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header1.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790EB" w14:textId="7A13A8D6" w:rsidR="00B35E08" w:rsidRPr="00B35E08" w:rsidRDefault="00B35E08" w:rsidP="00B35E08">
      <w:pPr>
        <w:pStyle w:val="afffffd"/>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w:t>
      </w:r>
      <w:r w:rsidR="003977AC">
        <w:rPr>
          <w:rFonts w:ascii="Times New Roman" w:hAnsi="Times New Roman"/>
          <w:b/>
          <w:bCs/>
        </w:rPr>
        <w:t>1</w:t>
      </w:r>
    </w:p>
    <w:p w14:paraId="2DBF748B" w14:textId="77777777" w:rsidR="00B35E08" w:rsidRPr="003977AC" w:rsidRDefault="00B35E08" w:rsidP="00B35E08">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005631CF" w:rsidRPr="003977AC">
        <w:rPr>
          <w:rFonts w:ascii="Times New Roman" w:hAnsi="Times New Roman"/>
          <w:bCs/>
          <w:iCs/>
          <w:sz w:val="24"/>
          <w:szCs w:val="24"/>
        </w:rPr>
        <w:t>22.02.01 Металлургия черных металлов</w:t>
      </w:r>
    </w:p>
    <w:p w14:paraId="441D7610" w14:textId="77777777" w:rsidR="00B35E08" w:rsidRPr="003977AC" w:rsidRDefault="00B35E08" w:rsidP="00B35E08">
      <w:pPr>
        <w:jc w:val="center"/>
        <w:rPr>
          <w:rFonts w:ascii="Times New Roman" w:hAnsi="Times New Roman"/>
          <w:bCs/>
          <w:iCs/>
          <w:sz w:val="18"/>
          <w:szCs w:val="18"/>
        </w:rPr>
      </w:pPr>
    </w:p>
    <w:p w14:paraId="394725F8" w14:textId="77777777" w:rsidR="00B35E08" w:rsidRPr="00315F34" w:rsidRDefault="00B35E08" w:rsidP="00B35E08">
      <w:pPr>
        <w:jc w:val="center"/>
        <w:rPr>
          <w:rFonts w:ascii="Times New Roman" w:hAnsi="Times New Roman"/>
          <w:b/>
          <w:i/>
        </w:rPr>
      </w:pPr>
    </w:p>
    <w:p w14:paraId="798872FB" w14:textId="77777777" w:rsidR="00B35E08" w:rsidRPr="00315F34" w:rsidRDefault="00B35E08" w:rsidP="00B35E08">
      <w:pPr>
        <w:jc w:val="center"/>
        <w:rPr>
          <w:rFonts w:ascii="Times New Roman" w:hAnsi="Times New Roman"/>
          <w:b/>
          <w:i/>
        </w:rPr>
      </w:pPr>
    </w:p>
    <w:p w14:paraId="02B009DD" w14:textId="77777777" w:rsidR="00B35E08" w:rsidRDefault="00B35E08" w:rsidP="00B35E08">
      <w:pPr>
        <w:jc w:val="center"/>
        <w:rPr>
          <w:rFonts w:ascii="Times New Roman" w:hAnsi="Times New Roman"/>
          <w:b/>
          <w:i/>
        </w:rPr>
      </w:pPr>
    </w:p>
    <w:p w14:paraId="36770E5F" w14:textId="77777777" w:rsidR="00B35E08" w:rsidRDefault="00B35E08" w:rsidP="00B35E08">
      <w:pPr>
        <w:jc w:val="center"/>
        <w:rPr>
          <w:rFonts w:ascii="Times New Roman" w:hAnsi="Times New Roman"/>
          <w:b/>
          <w:i/>
        </w:rPr>
      </w:pPr>
    </w:p>
    <w:p w14:paraId="106F1700" w14:textId="77777777" w:rsidR="00B35E08" w:rsidRPr="00315F34" w:rsidRDefault="00B35E08" w:rsidP="00B35E08">
      <w:pPr>
        <w:jc w:val="center"/>
        <w:rPr>
          <w:rFonts w:ascii="Times New Roman" w:hAnsi="Times New Roman"/>
          <w:b/>
          <w:i/>
        </w:rPr>
      </w:pPr>
    </w:p>
    <w:p w14:paraId="10D2263B" w14:textId="77777777" w:rsidR="00B35E08" w:rsidRPr="00315F34" w:rsidRDefault="00B35E08" w:rsidP="00B35E08">
      <w:pPr>
        <w:jc w:val="center"/>
        <w:rPr>
          <w:rFonts w:ascii="Times New Roman" w:hAnsi="Times New Roman"/>
          <w:b/>
          <w:i/>
        </w:rPr>
      </w:pPr>
    </w:p>
    <w:p w14:paraId="691166FE" w14:textId="77777777" w:rsidR="00B35E08" w:rsidRPr="00315F34" w:rsidRDefault="00B35E08" w:rsidP="00B35E08">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5BA91C00" w14:textId="77777777" w:rsidR="00B35E08" w:rsidRPr="00C974DF" w:rsidRDefault="00B35E08" w:rsidP="00B35E08">
      <w:pPr>
        <w:spacing w:after="0"/>
        <w:jc w:val="center"/>
        <w:rPr>
          <w:rFonts w:ascii="Times New Roman" w:hAnsi="Times New Roman"/>
          <w:b/>
          <w:iCs/>
          <w:sz w:val="24"/>
          <w:szCs w:val="24"/>
        </w:rPr>
      </w:pPr>
      <w:r>
        <w:rPr>
          <w:rFonts w:ascii="Times New Roman" w:hAnsi="Times New Roman"/>
          <w:b/>
          <w:iCs/>
          <w:sz w:val="24"/>
          <w:szCs w:val="24"/>
        </w:rPr>
        <w:t>ОГСЭ.01 Основы философии</w:t>
      </w:r>
    </w:p>
    <w:p w14:paraId="01A42444" w14:textId="77777777" w:rsidR="00B35E08" w:rsidRPr="00315F34" w:rsidRDefault="00B35E08" w:rsidP="00B35E08">
      <w:pPr>
        <w:jc w:val="center"/>
        <w:rPr>
          <w:rFonts w:ascii="Times New Roman" w:hAnsi="Times New Roman"/>
          <w:b/>
          <w:i/>
        </w:rPr>
      </w:pPr>
    </w:p>
    <w:p w14:paraId="110FE646" w14:textId="77777777" w:rsidR="00B35E08" w:rsidRDefault="00B35E08" w:rsidP="00B35E08">
      <w:pPr>
        <w:rPr>
          <w:rFonts w:ascii="Times New Roman" w:hAnsi="Times New Roman"/>
          <w:b/>
          <w:i/>
        </w:rPr>
      </w:pPr>
    </w:p>
    <w:p w14:paraId="2A01CD4B" w14:textId="77777777" w:rsidR="00B35E08" w:rsidRDefault="00B35E08" w:rsidP="00B35E08">
      <w:pPr>
        <w:rPr>
          <w:rFonts w:ascii="Times New Roman" w:hAnsi="Times New Roman"/>
          <w:b/>
          <w:i/>
        </w:rPr>
      </w:pPr>
    </w:p>
    <w:p w14:paraId="222D8EA0" w14:textId="77777777" w:rsidR="00B35E08" w:rsidRDefault="00B35E08" w:rsidP="00B35E08">
      <w:pPr>
        <w:rPr>
          <w:rFonts w:ascii="Times New Roman" w:hAnsi="Times New Roman"/>
          <w:b/>
          <w:i/>
        </w:rPr>
      </w:pPr>
    </w:p>
    <w:p w14:paraId="48C56030" w14:textId="77777777" w:rsidR="00B35E08" w:rsidRDefault="00B35E08" w:rsidP="00B35E08">
      <w:pPr>
        <w:rPr>
          <w:rFonts w:ascii="Times New Roman" w:hAnsi="Times New Roman"/>
          <w:b/>
          <w:i/>
        </w:rPr>
      </w:pPr>
    </w:p>
    <w:p w14:paraId="5707DB47" w14:textId="77777777" w:rsidR="00B35E08" w:rsidRDefault="00B35E08" w:rsidP="00B35E08">
      <w:pPr>
        <w:rPr>
          <w:rFonts w:ascii="Times New Roman" w:hAnsi="Times New Roman"/>
          <w:b/>
          <w:i/>
        </w:rPr>
      </w:pPr>
    </w:p>
    <w:p w14:paraId="63742009" w14:textId="77777777" w:rsidR="00B35E08" w:rsidRDefault="00B35E08" w:rsidP="00B35E08">
      <w:pPr>
        <w:rPr>
          <w:rFonts w:ascii="Times New Roman" w:hAnsi="Times New Roman"/>
          <w:b/>
          <w:i/>
        </w:rPr>
      </w:pPr>
    </w:p>
    <w:p w14:paraId="78FDF306" w14:textId="77777777" w:rsidR="00B35E08" w:rsidRDefault="00B35E08" w:rsidP="00B35E08">
      <w:pPr>
        <w:rPr>
          <w:rFonts w:ascii="Times New Roman" w:hAnsi="Times New Roman"/>
          <w:b/>
          <w:i/>
        </w:rPr>
      </w:pPr>
    </w:p>
    <w:p w14:paraId="416133C0" w14:textId="77777777" w:rsidR="00B35E08" w:rsidRPr="00315F34" w:rsidRDefault="00B35E08" w:rsidP="00B35E08">
      <w:pPr>
        <w:rPr>
          <w:rFonts w:ascii="Times New Roman" w:hAnsi="Times New Roman"/>
          <w:b/>
          <w:i/>
        </w:rPr>
      </w:pPr>
    </w:p>
    <w:p w14:paraId="490B2F48" w14:textId="77777777" w:rsidR="00B35E08" w:rsidRPr="00315F34" w:rsidRDefault="00B35E08" w:rsidP="00B35E08">
      <w:pPr>
        <w:rPr>
          <w:rFonts w:ascii="Times New Roman" w:hAnsi="Times New Roman"/>
          <w:b/>
          <w:i/>
        </w:rPr>
      </w:pPr>
    </w:p>
    <w:p w14:paraId="4D21B186" w14:textId="77777777" w:rsidR="00B35E08" w:rsidRPr="00315F34" w:rsidRDefault="00B35E08" w:rsidP="00B35E08">
      <w:pPr>
        <w:rPr>
          <w:rFonts w:ascii="Times New Roman" w:hAnsi="Times New Roman"/>
          <w:b/>
          <w:i/>
        </w:rPr>
      </w:pPr>
    </w:p>
    <w:p w14:paraId="20A44FC0" w14:textId="77777777" w:rsidR="00B35E08" w:rsidRDefault="00B35E08" w:rsidP="00B35E08">
      <w:pPr>
        <w:rPr>
          <w:rFonts w:ascii="Times New Roman" w:hAnsi="Times New Roman"/>
          <w:b/>
          <w:i/>
        </w:rPr>
      </w:pPr>
    </w:p>
    <w:p w14:paraId="5A944C12" w14:textId="77777777" w:rsidR="00B35E08" w:rsidRDefault="00B35E08" w:rsidP="00B35E08">
      <w:pPr>
        <w:rPr>
          <w:rFonts w:ascii="Times New Roman" w:hAnsi="Times New Roman"/>
          <w:b/>
          <w:i/>
        </w:rPr>
      </w:pPr>
    </w:p>
    <w:p w14:paraId="063727C8" w14:textId="77777777" w:rsidR="00B35E08" w:rsidRPr="00315F34" w:rsidRDefault="00B35E08" w:rsidP="00B35E08">
      <w:pPr>
        <w:rPr>
          <w:rFonts w:ascii="Times New Roman" w:hAnsi="Times New Roman"/>
          <w:b/>
          <w:i/>
        </w:rPr>
      </w:pPr>
    </w:p>
    <w:p w14:paraId="0CFDE3F3" w14:textId="77777777" w:rsidR="00B35E08" w:rsidRPr="00315F34" w:rsidRDefault="00B35E08" w:rsidP="00B35E08">
      <w:pPr>
        <w:rPr>
          <w:rFonts w:ascii="Times New Roman" w:hAnsi="Times New Roman"/>
          <w:b/>
          <w:i/>
        </w:rPr>
      </w:pPr>
    </w:p>
    <w:p w14:paraId="031E8EEA" w14:textId="77777777" w:rsidR="00B35E08" w:rsidRPr="00315F34" w:rsidRDefault="00B35E08" w:rsidP="00B35E08">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465D4BDF" w14:textId="77777777" w:rsidR="00B35E08" w:rsidRPr="00315F34" w:rsidRDefault="00B35E08" w:rsidP="00B35E08">
      <w:pPr>
        <w:rPr>
          <w:rFonts w:ascii="Times New Roman" w:hAnsi="Times New Roman"/>
          <w:b/>
          <w:i/>
          <w:sz w:val="24"/>
          <w:szCs w:val="24"/>
        </w:rPr>
      </w:pPr>
    </w:p>
    <w:tbl>
      <w:tblPr>
        <w:tblW w:w="0" w:type="auto"/>
        <w:tblLook w:val="01E0" w:firstRow="1" w:lastRow="1" w:firstColumn="1" w:lastColumn="1" w:noHBand="0" w:noVBand="0"/>
      </w:tblPr>
      <w:tblGrid>
        <w:gridCol w:w="8188"/>
        <w:gridCol w:w="1167"/>
      </w:tblGrid>
      <w:tr w:rsidR="00B35E08" w:rsidRPr="00315F34" w14:paraId="093640C8" w14:textId="77777777" w:rsidTr="003977AC">
        <w:tc>
          <w:tcPr>
            <w:tcW w:w="8188" w:type="dxa"/>
          </w:tcPr>
          <w:p w14:paraId="043491F2" w14:textId="77777777" w:rsidR="00B35E08" w:rsidRPr="00315F34" w:rsidRDefault="00B35E08" w:rsidP="007B2455">
            <w:pPr>
              <w:numPr>
                <w:ilvl w:val="0"/>
                <w:numId w:val="3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167" w:type="dxa"/>
          </w:tcPr>
          <w:p w14:paraId="6FCF928E" w14:textId="77777777" w:rsidR="00B35E08" w:rsidRPr="00315F34" w:rsidRDefault="00B35E08" w:rsidP="00B35E08">
            <w:pPr>
              <w:rPr>
                <w:rFonts w:ascii="Times New Roman" w:hAnsi="Times New Roman"/>
                <w:b/>
                <w:sz w:val="24"/>
                <w:szCs w:val="24"/>
              </w:rPr>
            </w:pPr>
          </w:p>
        </w:tc>
      </w:tr>
      <w:tr w:rsidR="00B35E08" w:rsidRPr="00315F34" w14:paraId="2E366D51" w14:textId="77777777" w:rsidTr="003977AC">
        <w:tc>
          <w:tcPr>
            <w:tcW w:w="8188" w:type="dxa"/>
          </w:tcPr>
          <w:p w14:paraId="0160016A" w14:textId="77777777" w:rsidR="00B35E08" w:rsidRPr="00315F34" w:rsidRDefault="00B35E08" w:rsidP="007B2455">
            <w:pPr>
              <w:numPr>
                <w:ilvl w:val="0"/>
                <w:numId w:val="38"/>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B23014B" w14:textId="77777777" w:rsidR="00B35E08" w:rsidRPr="00315F34" w:rsidRDefault="00B35E08" w:rsidP="007B2455">
            <w:pPr>
              <w:numPr>
                <w:ilvl w:val="0"/>
                <w:numId w:val="38"/>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167" w:type="dxa"/>
          </w:tcPr>
          <w:p w14:paraId="68F58684" w14:textId="77777777" w:rsidR="00B35E08" w:rsidRPr="00315F34" w:rsidRDefault="00B35E08" w:rsidP="00B35E08">
            <w:pPr>
              <w:ind w:left="644"/>
              <w:rPr>
                <w:rFonts w:ascii="Times New Roman" w:hAnsi="Times New Roman"/>
                <w:b/>
                <w:sz w:val="24"/>
                <w:szCs w:val="24"/>
              </w:rPr>
            </w:pPr>
          </w:p>
        </w:tc>
      </w:tr>
      <w:tr w:rsidR="00B35E08" w:rsidRPr="00315F34" w14:paraId="4F3477C2" w14:textId="77777777" w:rsidTr="003977AC">
        <w:tc>
          <w:tcPr>
            <w:tcW w:w="8188" w:type="dxa"/>
          </w:tcPr>
          <w:p w14:paraId="790C7D76" w14:textId="77777777" w:rsidR="00B35E08" w:rsidRPr="00315F34" w:rsidRDefault="00B35E08" w:rsidP="007B2455">
            <w:pPr>
              <w:numPr>
                <w:ilvl w:val="0"/>
                <w:numId w:val="38"/>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F360B2E" w14:textId="77777777" w:rsidR="00B35E08" w:rsidRPr="00315F34" w:rsidRDefault="00B35E08" w:rsidP="00B35E08">
            <w:pPr>
              <w:suppressAutoHyphens/>
              <w:rPr>
                <w:rFonts w:ascii="Times New Roman" w:hAnsi="Times New Roman"/>
                <w:b/>
                <w:sz w:val="24"/>
                <w:szCs w:val="24"/>
              </w:rPr>
            </w:pPr>
          </w:p>
        </w:tc>
        <w:tc>
          <w:tcPr>
            <w:tcW w:w="1167" w:type="dxa"/>
          </w:tcPr>
          <w:p w14:paraId="0757D289" w14:textId="77777777" w:rsidR="00B35E08" w:rsidRPr="00315F34" w:rsidRDefault="00B35E08" w:rsidP="00B35E08">
            <w:pPr>
              <w:rPr>
                <w:rFonts w:ascii="Times New Roman" w:hAnsi="Times New Roman"/>
                <w:b/>
                <w:sz w:val="24"/>
                <w:szCs w:val="24"/>
              </w:rPr>
            </w:pPr>
          </w:p>
        </w:tc>
      </w:tr>
    </w:tbl>
    <w:p w14:paraId="2AE32AD7" w14:textId="77777777" w:rsidR="00B35E08" w:rsidRPr="00315F34" w:rsidRDefault="00B35E08" w:rsidP="00B35E08">
      <w:p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B35E08">
        <w:rPr>
          <w:rFonts w:ascii="Times New Roman" w:hAnsi="Times New Roman"/>
          <w:b/>
          <w:sz w:val="24"/>
          <w:szCs w:val="24"/>
        </w:rPr>
        <w:lastRenderedPageBreak/>
        <w:t xml:space="preserve">1 </w:t>
      </w:r>
      <w:r w:rsidRPr="00315F34">
        <w:rPr>
          <w:rFonts w:ascii="Times New Roman" w:hAnsi="Times New Roman"/>
          <w:b/>
          <w:sz w:val="24"/>
          <w:szCs w:val="24"/>
        </w:rPr>
        <w:t xml:space="preserve">ОБЩАЯ ХАРАКТЕРИСТИКА </w:t>
      </w:r>
      <w:r w:rsidRPr="00B35E08">
        <w:rPr>
          <w:rFonts w:ascii="Times New Roman" w:hAnsi="Times New Roman"/>
          <w:b/>
          <w:sz w:val="24"/>
          <w:szCs w:val="24"/>
        </w:rPr>
        <w:t>РАБОЧЕЙ ПРОГРАММЫ</w:t>
      </w:r>
      <w:r w:rsidRPr="00315F34">
        <w:rPr>
          <w:rFonts w:ascii="Times New Roman" w:hAnsi="Times New Roman"/>
          <w:b/>
          <w:sz w:val="24"/>
          <w:szCs w:val="24"/>
        </w:rPr>
        <w:t xml:space="preserve"> УЧЕБНОЙ ДИСЦИПЛИНЫ</w:t>
      </w:r>
    </w:p>
    <w:p w14:paraId="67EF3A04" w14:textId="77777777" w:rsidR="00B35E08" w:rsidRPr="00315F34" w:rsidRDefault="00B35E08" w:rsidP="00723C1F">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Основы философии</w:t>
      </w:r>
      <w:r w:rsidRPr="00315F34">
        <w:rPr>
          <w:rFonts w:ascii="Times New Roman" w:hAnsi="Times New Roman"/>
          <w:b/>
          <w:sz w:val="24"/>
          <w:szCs w:val="24"/>
        </w:rPr>
        <w:t>»</w:t>
      </w:r>
    </w:p>
    <w:p w14:paraId="5F91A955" w14:textId="77777777" w:rsidR="00B35E08" w:rsidRPr="00315F34" w:rsidRDefault="00B35E08" w:rsidP="00B35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21A01B6" w14:textId="77777777" w:rsidR="00B35E08" w:rsidRPr="00315F34" w:rsidRDefault="00B35E08" w:rsidP="00B35E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Основы философии</w:t>
      </w:r>
      <w:r w:rsidRPr="00315F34">
        <w:rPr>
          <w:rFonts w:ascii="Times New Roman" w:hAnsi="Times New Roman"/>
          <w:sz w:val="24"/>
          <w:szCs w:val="24"/>
        </w:rPr>
        <w:t>» является обязательной ча</w:t>
      </w:r>
      <w:r>
        <w:rPr>
          <w:rFonts w:ascii="Times New Roman" w:hAnsi="Times New Roman"/>
          <w:sz w:val="24"/>
          <w:szCs w:val="24"/>
        </w:rPr>
        <w:t>стью общего гуманитарного и социально-экономического</w:t>
      </w:r>
      <w:r w:rsidRPr="00883B4C">
        <w:rPr>
          <w:rFonts w:ascii="Times New Roman" w:hAnsi="Times New Roman"/>
          <w:sz w:val="24"/>
          <w:szCs w:val="24"/>
        </w:rPr>
        <w:t xml:space="preserve"> цикл</w:t>
      </w:r>
      <w:r>
        <w:rPr>
          <w:rFonts w:ascii="Times New Roman" w:hAnsi="Times New Roman"/>
          <w:sz w:val="24"/>
          <w:szCs w:val="24"/>
        </w:rPr>
        <w:t>а</w:t>
      </w:r>
      <w:r w:rsidRPr="00883B4C">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B35E08">
        <w:rPr>
          <w:rFonts w:ascii="Times New Roman" w:hAnsi="Times New Roman"/>
          <w:color w:val="000000"/>
          <w:sz w:val="24"/>
          <w:szCs w:val="24"/>
        </w:rPr>
        <w:t>специальности</w:t>
      </w:r>
      <w:r>
        <w:rPr>
          <w:rFonts w:ascii="Times New Roman" w:hAnsi="Times New Roman"/>
          <w:i/>
          <w:color w:val="000000"/>
          <w:sz w:val="24"/>
          <w:szCs w:val="24"/>
        </w:rPr>
        <w:t xml:space="preserve"> </w:t>
      </w:r>
      <w:r w:rsidR="005631CF">
        <w:rPr>
          <w:rFonts w:ascii="Times New Roman" w:hAnsi="Times New Roman"/>
          <w:sz w:val="24"/>
          <w:szCs w:val="24"/>
        </w:rPr>
        <w:t>22.02.01 Металлургия черных металлов</w:t>
      </w:r>
      <w:r w:rsidRPr="00315F34">
        <w:rPr>
          <w:rFonts w:ascii="Times New Roman" w:hAnsi="Times New Roman"/>
          <w:sz w:val="24"/>
          <w:szCs w:val="24"/>
        </w:rPr>
        <w:t xml:space="preserve">. </w:t>
      </w:r>
    </w:p>
    <w:p w14:paraId="1113132E" w14:textId="77777777" w:rsidR="00805865" w:rsidRPr="00822949" w:rsidRDefault="00805865" w:rsidP="0080586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w:t>
      </w:r>
      <w:r>
        <w:rPr>
          <w:rFonts w:ascii="Times New Roman" w:hAnsi="Times New Roman"/>
          <w:sz w:val="24"/>
          <w:szCs w:val="24"/>
        </w:rPr>
        <w:t xml:space="preserve">т при формировании и развитии </w:t>
      </w:r>
      <w:r w:rsidRPr="00822949">
        <w:rPr>
          <w:rFonts w:ascii="Times New Roman" w:hAnsi="Times New Roman"/>
          <w:sz w:val="24"/>
          <w:szCs w:val="24"/>
        </w:rPr>
        <w:t xml:space="preserve">ОК 1, </w:t>
      </w:r>
      <w:r>
        <w:rPr>
          <w:rFonts w:ascii="Times New Roman" w:hAnsi="Times New Roman"/>
          <w:sz w:val="24"/>
          <w:szCs w:val="24"/>
        </w:rPr>
        <w:t>ОК 2</w:t>
      </w:r>
      <w:r w:rsidRPr="00822949">
        <w:rPr>
          <w:rFonts w:ascii="Times New Roman" w:hAnsi="Times New Roman"/>
          <w:sz w:val="24"/>
          <w:szCs w:val="24"/>
        </w:rPr>
        <w:t xml:space="preserve">, </w:t>
      </w:r>
      <w:r>
        <w:rPr>
          <w:rFonts w:ascii="Times New Roman" w:hAnsi="Times New Roman"/>
          <w:sz w:val="24"/>
          <w:szCs w:val="24"/>
        </w:rPr>
        <w:t>ОК 3</w:t>
      </w:r>
      <w:r w:rsidRPr="00822949">
        <w:rPr>
          <w:rFonts w:ascii="Times New Roman" w:hAnsi="Times New Roman"/>
          <w:sz w:val="24"/>
          <w:szCs w:val="24"/>
        </w:rPr>
        <w:t xml:space="preserve">, ОК 5, </w:t>
      </w:r>
      <w:r>
        <w:rPr>
          <w:rFonts w:ascii="Times New Roman" w:hAnsi="Times New Roman"/>
          <w:sz w:val="24"/>
          <w:szCs w:val="24"/>
        </w:rPr>
        <w:t>ОК 8; ПК 2.1</w:t>
      </w:r>
    </w:p>
    <w:p w14:paraId="775B1FBE" w14:textId="77777777" w:rsidR="00B35E08" w:rsidRPr="00315F34" w:rsidRDefault="00B35E08" w:rsidP="00B35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DDDB627" w14:textId="77777777" w:rsidR="00B35E08" w:rsidRPr="00315F34" w:rsidRDefault="00B35E08" w:rsidP="00B35E08">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DA1F95E" w14:textId="77777777" w:rsidR="00B35E08" w:rsidRPr="00315F34" w:rsidRDefault="00B35E08" w:rsidP="00B35E08">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4252"/>
        <w:gridCol w:w="3969"/>
      </w:tblGrid>
      <w:tr w:rsidR="00B35E08" w:rsidRPr="00F47C35" w14:paraId="0B7CA239" w14:textId="77777777" w:rsidTr="00B35E08">
        <w:trPr>
          <w:trHeight w:val="325"/>
        </w:trPr>
        <w:tc>
          <w:tcPr>
            <w:tcW w:w="1276" w:type="dxa"/>
          </w:tcPr>
          <w:p w14:paraId="09E86717" w14:textId="77777777" w:rsidR="00B35E08" w:rsidRPr="00F47C35" w:rsidRDefault="00B35E08" w:rsidP="00B35E08">
            <w:pPr>
              <w:suppressAutoHyphens/>
              <w:spacing w:after="0" w:line="240" w:lineRule="auto"/>
              <w:jc w:val="center"/>
              <w:rPr>
                <w:rFonts w:ascii="Times New Roman" w:hAnsi="Times New Roman"/>
                <w:b/>
                <w:i/>
                <w:sz w:val="24"/>
                <w:szCs w:val="24"/>
              </w:rPr>
            </w:pPr>
            <w:r w:rsidRPr="00F47C35">
              <w:rPr>
                <w:rFonts w:ascii="Times New Roman" w:hAnsi="Times New Roman"/>
                <w:b/>
                <w:i/>
                <w:sz w:val="24"/>
                <w:szCs w:val="24"/>
              </w:rPr>
              <w:t>Код ПК/ ОК</w:t>
            </w:r>
          </w:p>
        </w:tc>
        <w:tc>
          <w:tcPr>
            <w:tcW w:w="4252" w:type="dxa"/>
          </w:tcPr>
          <w:p w14:paraId="33C78BF6" w14:textId="77777777" w:rsidR="00B35E08" w:rsidRPr="00F47C35" w:rsidRDefault="00B35E08" w:rsidP="00B35E08">
            <w:pPr>
              <w:suppressAutoHyphens/>
              <w:spacing w:after="0" w:line="240" w:lineRule="auto"/>
              <w:jc w:val="center"/>
              <w:rPr>
                <w:rFonts w:ascii="Times New Roman" w:hAnsi="Times New Roman"/>
                <w:b/>
                <w:i/>
                <w:sz w:val="24"/>
                <w:szCs w:val="24"/>
              </w:rPr>
            </w:pPr>
            <w:r w:rsidRPr="00F47C35">
              <w:rPr>
                <w:rFonts w:ascii="Times New Roman" w:hAnsi="Times New Roman"/>
                <w:b/>
                <w:i/>
                <w:sz w:val="24"/>
                <w:szCs w:val="24"/>
              </w:rPr>
              <w:t>Умения</w:t>
            </w:r>
          </w:p>
        </w:tc>
        <w:tc>
          <w:tcPr>
            <w:tcW w:w="3969" w:type="dxa"/>
          </w:tcPr>
          <w:p w14:paraId="09513576" w14:textId="77777777" w:rsidR="00B35E08" w:rsidRPr="00F47C35" w:rsidRDefault="00B35E08" w:rsidP="00B35E08">
            <w:pPr>
              <w:suppressAutoHyphens/>
              <w:spacing w:after="0" w:line="240" w:lineRule="auto"/>
              <w:jc w:val="center"/>
              <w:rPr>
                <w:rFonts w:ascii="Times New Roman" w:hAnsi="Times New Roman"/>
                <w:b/>
                <w:i/>
                <w:sz w:val="24"/>
                <w:szCs w:val="24"/>
              </w:rPr>
            </w:pPr>
            <w:r w:rsidRPr="00F47C35">
              <w:rPr>
                <w:rFonts w:ascii="Times New Roman" w:hAnsi="Times New Roman"/>
                <w:b/>
                <w:i/>
                <w:sz w:val="24"/>
                <w:szCs w:val="24"/>
              </w:rPr>
              <w:t>Знания</w:t>
            </w:r>
          </w:p>
        </w:tc>
      </w:tr>
      <w:tr w:rsidR="00B35E08" w:rsidRPr="00F47C35" w14:paraId="16C16064" w14:textId="77777777" w:rsidTr="00B35E08">
        <w:trPr>
          <w:trHeight w:val="428"/>
        </w:trPr>
        <w:tc>
          <w:tcPr>
            <w:tcW w:w="1276" w:type="dxa"/>
          </w:tcPr>
          <w:p w14:paraId="47681A95" w14:textId="37B9B8DF" w:rsidR="00B35E08" w:rsidRDefault="00B35E08" w:rsidP="00B35E08">
            <w:pPr>
              <w:spacing w:after="0" w:line="240" w:lineRule="auto"/>
              <w:rPr>
                <w:rFonts w:ascii="Times New Roman" w:hAnsi="Times New Roman"/>
                <w:sz w:val="24"/>
                <w:szCs w:val="24"/>
              </w:rPr>
            </w:pPr>
            <w:r>
              <w:rPr>
                <w:rFonts w:ascii="Times New Roman" w:hAnsi="Times New Roman"/>
                <w:sz w:val="24"/>
                <w:szCs w:val="24"/>
              </w:rPr>
              <w:t xml:space="preserve">ПК </w:t>
            </w:r>
            <w:r w:rsidR="00805865">
              <w:rPr>
                <w:rFonts w:ascii="Times New Roman" w:hAnsi="Times New Roman"/>
                <w:sz w:val="24"/>
                <w:szCs w:val="24"/>
              </w:rPr>
              <w:t>2.1</w:t>
            </w:r>
          </w:p>
          <w:p w14:paraId="7FD0909B" w14:textId="77777777" w:rsidR="00B35E08" w:rsidRDefault="00B35E08" w:rsidP="00B35E08">
            <w:pPr>
              <w:spacing w:after="0" w:line="240" w:lineRule="auto"/>
              <w:rPr>
                <w:rFonts w:ascii="Times New Roman" w:hAnsi="Times New Roman"/>
                <w:sz w:val="24"/>
                <w:szCs w:val="24"/>
              </w:rPr>
            </w:pPr>
            <w:r w:rsidRPr="00F47C35">
              <w:rPr>
                <w:rFonts w:ascii="Times New Roman" w:hAnsi="Times New Roman"/>
                <w:sz w:val="24"/>
                <w:szCs w:val="24"/>
              </w:rPr>
              <w:t>ОК 1</w:t>
            </w:r>
          </w:p>
          <w:p w14:paraId="7F487946" w14:textId="7F981F09" w:rsidR="00B35E08" w:rsidRDefault="00B35E08" w:rsidP="00B35E08">
            <w:pPr>
              <w:spacing w:after="0" w:line="240" w:lineRule="auto"/>
              <w:rPr>
                <w:rFonts w:ascii="Times New Roman" w:hAnsi="Times New Roman"/>
                <w:sz w:val="24"/>
                <w:szCs w:val="24"/>
              </w:rPr>
            </w:pPr>
            <w:r>
              <w:rPr>
                <w:rFonts w:ascii="Times New Roman" w:hAnsi="Times New Roman"/>
                <w:sz w:val="24"/>
                <w:szCs w:val="24"/>
              </w:rPr>
              <w:t xml:space="preserve">ОК </w:t>
            </w:r>
            <w:r w:rsidR="00805865">
              <w:rPr>
                <w:rFonts w:ascii="Times New Roman" w:hAnsi="Times New Roman"/>
                <w:sz w:val="24"/>
                <w:szCs w:val="24"/>
              </w:rPr>
              <w:t>2</w:t>
            </w:r>
          </w:p>
          <w:p w14:paraId="1A617316" w14:textId="2DE1AB16" w:rsidR="00B35E08" w:rsidRDefault="00B35E08" w:rsidP="00B35E08">
            <w:pPr>
              <w:spacing w:after="0" w:line="240" w:lineRule="auto"/>
              <w:rPr>
                <w:rFonts w:ascii="Times New Roman" w:hAnsi="Times New Roman"/>
                <w:sz w:val="24"/>
                <w:szCs w:val="24"/>
              </w:rPr>
            </w:pPr>
            <w:r w:rsidRPr="00F47C35">
              <w:rPr>
                <w:rFonts w:ascii="Times New Roman" w:hAnsi="Times New Roman"/>
                <w:sz w:val="24"/>
                <w:szCs w:val="24"/>
              </w:rPr>
              <w:t xml:space="preserve">ОК </w:t>
            </w:r>
            <w:r w:rsidR="00805865">
              <w:rPr>
                <w:rFonts w:ascii="Times New Roman" w:hAnsi="Times New Roman"/>
                <w:sz w:val="24"/>
                <w:szCs w:val="24"/>
              </w:rPr>
              <w:t>3</w:t>
            </w:r>
          </w:p>
          <w:p w14:paraId="2788C1D3" w14:textId="77777777" w:rsidR="00B35E08" w:rsidRDefault="00B35E08" w:rsidP="00B35E08">
            <w:pPr>
              <w:spacing w:after="0" w:line="240" w:lineRule="auto"/>
              <w:rPr>
                <w:rFonts w:ascii="Times New Roman" w:hAnsi="Times New Roman"/>
                <w:sz w:val="24"/>
                <w:szCs w:val="24"/>
              </w:rPr>
            </w:pPr>
            <w:r>
              <w:rPr>
                <w:rFonts w:ascii="Times New Roman" w:hAnsi="Times New Roman"/>
                <w:sz w:val="24"/>
                <w:szCs w:val="24"/>
              </w:rPr>
              <w:t>ОК 5</w:t>
            </w:r>
          </w:p>
          <w:p w14:paraId="5F536F5F" w14:textId="77777777" w:rsidR="00B35E08" w:rsidRPr="00F47C35" w:rsidRDefault="00B35E08" w:rsidP="00B35E08">
            <w:pPr>
              <w:spacing w:after="0" w:line="240" w:lineRule="auto"/>
              <w:rPr>
                <w:rFonts w:ascii="Times New Roman" w:hAnsi="Times New Roman"/>
                <w:sz w:val="24"/>
                <w:szCs w:val="24"/>
              </w:rPr>
            </w:pPr>
            <w:r w:rsidRPr="00F47C35">
              <w:rPr>
                <w:rFonts w:ascii="Times New Roman" w:hAnsi="Times New Roman"/>
                <w:sz w:val="24"/>
                <w:szCs w:val="24"/>
              </w:rPr>
              <w:t>ОК 8</w:t>
            </w:r>
          </w:p>
        </w:tc>
        <w:tc>
          <w:tcPr>
            <w:tcW w:w="4252" w:type="dxa"/>
          </w:tcPr>
          <w:p w14:paraId="1EE475CB" w14:textId="6F4B3746" w:rsidR="00805865" w:rsidRPr="00F47C35" w:rsidRDefault="00B35E08" w:rsidP="00B35E08">
            <w:pPr>
              <w:suppressAutoHyphens/>
              <w:spacing w:after="0" w:line="240" w:lineRule="auto"/>
              <w:rPr>
                <w:rFonts w:ascii="Times New Roman" w:hAnsi="Times New Roman"/>
                <w:sz w:val="24"/>
                <w:szCs w:val="24"/>
              </w:rPr>
            </w:pPr>
            <w:r w:rsidRPr="00F47C35">
              <w:rPr>
                <w:rFonts w:ascii="Times New Roman" w:hAnsi="Times New Roman"/>
                <w:sz w:val="24"/>
                <w:szCs w:val="24"/>
              </w:rPr>
              <w:t>У1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3969" w:type="dxa"/>
          </w:tcPr>
          <w:p w14:paraId="6094235A" w14:textId="77777777" w:rsidR="00805865" w:rsidRPr="00934892" w:rsidRDefault="00805865" w:rsidP="00805865">
            <w:pPr>
              <w:spacing w:after="0" w:line="240" w:lineRule="auto"/>
              <w:rPr>
                <w:rFonts w:ascii="Times New Roman" w:hAnsi="Times New Roman"/>
                <w:sz w:val="24"/>
                <w:szCs w:val="24"/>
              </w:rPr>
            </w:pPr>
            <w:r w:rsidRPr="00934892">
              <w:rPr>
                <w:rFonts w:ascii="Times New Roman" w:hAnsi="Times New Roman"/>
                <w:sz w:val="24"/>
                <w:szCs w:val="24"/>
              </w:rPr>
              <w:t xml:space="preserve">З1. основные категории и понятия философии;  </w:t>
            </w:r>
          </w:p>
          <w:p w14:paraId="2E1D12A2" w14:textId="77777777" w:rsidR="00805865" w:rsidRPr="00934892" w:rsidRDefault="00805865" w:rsidP="00805865">
            <w:pPr>
              <w:spacing w:after="0" w:line="240" w:lineRule="auto"/>
              <w:rPr>
                <w:rFonts w:ascii="Times New Roman" w:hAnsi="Times New Roman"/>
                <w:sz w:val="24"/>
                <w:szCs w:val="24"/>
              </w:rPr>
            </w:pPr>
            <w:r w:rsidRPr="00934892">
              <w:rPr>
                <w:rFonts w:ascii="Times New Roman" w:hAnsi="Times New Roman"/>
                <w:sz w:val="24"/>
                <w:szCs w:val="24"/>
              </w:rPr>
              <w:t>З2. роль философии в жизни человека и общества;</w:t>
            </w:r>
          </w:p>
          <w:p w14:paraId="10D304E9" w14:textId="6F06443C" w:rsidR="00805865" w:rsidRDefault="00805865" w:rsidP="00805865">
            <w:pPr>
              <w:spacing w:after="0" w:line="240" w:lineRule="auto"/>
              <w:rPr>
                <w:rFonts w:ascii="Times New Roman" w:hAnsi="Times New Roman"/>
                <w:sz w:val="24"/>
                <w:szCs w:val="24"/>
              </w:rPr>
            </w:pPr>
            <w:r w:rsidRPr="00934892">
              <w:rPr>
                <w:rFonts w:ascii="Times New Roman" w:hAnsi="Times New Roman"/>
                <w:sz w:val="24"/>
                <w:szCs w:val="24"/>
              </w:rPr>
              <w:t>З3. основы философского учения о бытии;</w:t>
            </w:r>
          </w:p>
          <w:p w14:paraId="6381D510" w14:textId="77777777" w:rsidR="00B35E08" w:rsidRDefault="00B35E08" w:rsidP="00B35E08">
            <w:pPr>
              <w:spacing w:after="0" w:line="240" w:lineRule="auto"/>
              <w:rPr>
                <w:rFonts w:ascii="Times New Roman" w:hAnsi="Times New Roman"/>
                <w:sz w:val="24"/>
                <w:szCs w:val="24"/>
              </w:rPr>
            </w:pPr>
            <w:r w:rsidRPr="00934892">
              <w:rPr>
                <w:rFonts w:ascii="Times New Roman" w:hAnsi="Times New Roman"/>
                <w:sz w:val="24"/>
                <w:szCs w:val="24"/>
              </w:rPr>
              <w:t>З4. сущность процесса познания;</w:t>
            </w:r>
          </w:p>
          <w:p w14:paraId="356CB5EE" w14:textId="77777777" w:rsidR="00805865" w:rsidRDefault="00805865" w:rsidP="00805865">
            <w:pPr>
              <w:spacing w:after="0"/>
              <w:rPr>
                <w:rFonts w:ascii="Times New Roman" w:hAnsi="Times New Roman"/>
                <w:color w:val="000000"/>
                <w:sz w:val="24"/>
                <w:szCs w:val="24"/>
              </w:rPr>
            </w:pPr>
            <w:r w:rsidRPr="00934892">
              <w:rPr>
                <w:rFonts w:ascii="Times New Roman" w:hAnsi="Times New Roman"/>
                <w:color w:val="000000"/>
                <w:sz w:val="24"/>
                <w:szCs w:val="24"/>
              </w:rPr>
              <w:t>З5. основы научной, философской и религиозной картин мира;</w:t>
            </w:r>
          </w:p>
          <w:p w14:paraId="1B79DE7A" w14:textId="268C4A2C" w:rsidR="00805865" w:rsidRDefault="00805865" w:rsidP="00805865">
            <w:pPr>
              <w:spacing w:after="0" w:line="240" w:lineRule="auto"/>
              <w:rPr>
                <w:rFonts w:ascii="Times New Roman" w:hAnsi="Times New Roman"/>
                <w:sz w:val="24"/>
                <w:szCs w:val="24"/>
              </w:rPr>
            </w:pPr>
            <w:r w:rsidRPr="00934892">
              <w:rPr>
                <w:rFonts w:ascii="Times New Roman" w:hAnsi="Times New Roman"/>
                <w:color w:val="000000"/>
                <w:sz w:val="24"/>
                <w:szCs w:val="24"/>
              </w:rPr>
              <w:t>З6. об условиях формирования личности, свободе и ответственности за сохранение жизни, культуры, окружающей среды;</w:t>
            </w:r>
          </w:p>
          <w:p w14:paraId="3D879DE6" w14:textId="6E1C3427" w:rsidR="00805865" w:rsidRPr="00F47C35" w:rsidRDefault="00805865" w:rsidP="00B35E08">
            <w:pPr>
              <w:spacing w:after="0" w:line="240" w:lineRule="auto"/>
              <w:rPr>
                <w:rFonts w:ascii="Times New Roman" w:hAnsi="Times New Roman"/>
                <w:sz w:val="24"/>
                <w:szCs w:val="24"/>
              </w:rPr>
            </w:pPr>
            <w:r w:rsidRPr="00F47C35">
              <w:rPr>
                <w:rFonts w:ascii="Times New Roman" w:hAnsi="Times New Roman"/>
                <w:sz w:val="24"/>
                <w:szCs w:val="24"/>
              </w:rPr>
              <w:t>З7. о социальных и этических проблемах, связанных с развитием и использованием достижений науки, техники и технологий</w:t>
            </w:r>
          </w:p>
        </w:tc>
      </w:tr>
    </w:tbl>
    <w:p w14:paraId="07E1F61A" w14:textId="77777777" w:rsidR="00B35E08" w:rsidRDefault="00B35E08" w:rsidP="00B35E08">
      <w:pPr>
        <w:suppressAutoHyphens/>
        <w:spacing w:after="240" w:line="240" w:lineRule="auto"/>
        <w:jc w:val="center"/>
        <w:rPr>
          <w:rFonts w:ascii="Times New Roman" w:hAnsi="Times New Roman"/>
          <w:b/>
          <w:sz w:val="24"/>
          <w:szCs w:val="24"/>
        </w:rPr>
      </w:pPr>
    </w:p>
    <w:p w14:paraId="02AAEBC3" w14:textId="77777777" w:rsidR="00B35E08" w:rsidRPr="00315F34" w:rsidRDefault="00B35E08" w:rsidP="00B35E08">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722340AC" w14:textId="77777777" w:rsidR="00B35E08" w:rsidRPr="00315F34" w:rsidRDefault="00B35E08" w:rsidP="00B35E08">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80"/>
      </w:tblGrid>
      <w:tr w:rsidR="00B35E08" w:rsidRPr="00315F34" w14:paraId="3298D78F" w14:textId="77777777" w:rsidTr="00B35E08">
        <w:trPr>
          <w:trHeight w:val="490"/>
        </w:trPr>
        <w:tc>
          <w:tcPr>
            <w:tcW w:w="3685" w:type="pct"/>
            <w:vAlign w:val="center"/>
          </w:tcPr>
          <w:p w14:paraId="4D750677" w14:textId="77777777" w:rsidR="00B35E08" w:rsidRPr="00315F34" w:rsidRDefault="00B35E08" w:rsidP="00B35E08">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1D85D714" w14:textId="77777777" w:rsidR="00B35E08" w:rsidRPr="00315F34" w:rsidRDefault="00B35E08" w:rsidP="00B35E08">
            <w:pPr>
              <w:suppressAutoHyphens/>
              <w:rPr>
                <w:rFonts w:ascii="Times New Roman" w:hAnsi="Times New Roman"/>
                <w:b/>
                <w:iCs/>
              </w:rPr>
            </w:pPr>
            <w:r w:rsidRPr="00315F34">
              <w:rPr>
                <w:rFonts w:ascii="Times New Roman" w:hAnsi="Times New Roman"/>
                <w:b/>
                <w:iCs/>
              </w:rPr>
              <w:t>Объем в часах</w:t>
            </w:r>
          </w:p>
        </w:tc>
      </w:tr>
      <w:tr w:rsidR="00B35E08" w:rsidRPr="00315F34" w14:paraId="5F8CBADF" w14:textId="77777777" w:rsidTr="00B35E08">
        <w:trPr>
          <w:trHeight w:val="490"/>
        </w:trPr>
        <w:tc>
          <w:tcPr>
            <w:tcW w:w="3685" w:type="pct"/>
            <w:vAlign w:val="center"/>
          </w:tcPr>
          <w:p w14:paraId="2C9252C1" w14:textId="77777777" w:rsidR="00B35E08" w:rsidRPr="00315F34" w:rsidRDefault="00B35E08" w:rsidP="00B35E08">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47D8CBC" w14:textId="12070279" w:rsidR="00B35E08" w:rsidRPr="00315F34" w:rsidRDefault="00805865" w:rsidP="00B35E08">
            <w:pPr>
              <w:suppressAutoHyphens/>
              <w:spacing w:after="0"/>
              <w:rPr>
                <w:rFonts w:ascii="Times New Roman" w:hAnsi="Times New Roman"/>
                <w:iCs/>
              </w:rPr>
            </w:pPr>
            <w:r>
              <w:rPr>
                <w:rFonts w:ascii="Times New Roman" w:hAnsi="Times New Roman"/>
                <w:iCs/>
              </w:rPr>
              <w:t>40</w:t>
            </w:r>
          </w:p>
        </w:tc>
      </w:tr>
      <w:tr w:rsidR="00B35E08" w:rsidRPr="00315F34" w14:paraId="0B3DD40A" w14:textId="77777777" w:rsidTr="00B35E08">
        <w:trPr>
          <w:trHeight w:val="490"/>
        </w:trPr>
        <w:tc>
          <w:tcPr>
            <w:tcW w:w="3685" w:type="pct"/>
            <w:shd w:val="clear" w:color="auto" w:fill="auto"/>
            <w:vAlign w:val="center"/>
          </w:tcPr>
          <w:p w14:paraId="34E9EE28" w14:textId="77777777" w:rsidR="00B35E08" w:rsidRPr="00315F34" w:rsidRDefault="00B35E08" w:rsidP="00B35E08">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D6232A6" w14:textId="09A506A4" w:rsidR="00B35E08" w:rsidRPr="00315F34" w:rsidRDefault="00B35E08" w:rsidP="00B35E08">
            <w:pPr>
              <w:suppressAutoHyphens/>
              <w:spacing w:after="0"/>
              <w:rPr>
                <w:rFonts w:ascii="Times New Roman" w:hAnsi="Times New Roman"/>
                <w:iCs/>
              </w:rPr>
            </w:pPr>
          </w:p>
        </w:tc>
      </w:tr>
      <w:tr w:rsidR="00B35E08" w:rsidRPr="00315F34" w14:paraId="2E54106F" w14:textId="77777777" w:rsidTr="00B35E08">
        <w:trPr>
          <w:trHeight w:val="336"/>
        </w:trPr>
        <w:tc>
          <w:tcPr>
            <w:tcW w:w="5000" w:type="pct"/>
            <w:gridSpan w:val="2"/>
            <w:vAlign w:val="center"/>
          </w:tcPr>
          <w:p w14:paraId="5DFC2CEB" w14:textId="77777777" w:rsidR="00B35E08" w:rsidRPr="00315F34" w:rsidRDefault="00B35E08" w:rsidP="00B35E08">
            <w:pPr>
              <w:suppressAutoHyphens/>
              <w:spacing w:after="0"/>
              <w:rPr>
                <w:rFonts w:ascii="Times New Roman" w:hAnsi="Times New Roman"/>
                <w:iCs/>
              </w:rPr>
            </w:pPr>
            <w:r w:rsidRPr="00315F34">
              <w:rPr>
                <w:rFonts w:ascii="Times New Roman" w:hAnsi="Times New Roman"/>
              </w:rPr>
              <w:t>в т. ч.:</w:t>
            </w:r>
          </w:p>
        </w:tc>
      </w:tr>
      <w:tr w:rsidR="00B35E08" w:rsidRPr="00315F34" w14:paraId="6177265F" w14:textId="77777777" w:rsidTr="00B35E08">
        <w:trPr>
          <w:trHeight w:val="490"/>
        </w:trPr>
        <w:tc>
          <w:tcPr>
            <w:tcW w:w="3685" w:type="pct"/>
            <w:vAlign w:val="center"/>
          </w:tcPr>
          <w:p w14:paraId="6A073CBA" w14:textId="77777777" w:rsidR="00B35E08" w:rsidRPr="00315F34" w:rsidRDefault="00B35E08" w:rsidP="00B35E08">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2B19392" w14:textId="5EEAE7DC" w:rsidR="00B35E08" w:rsidRPr="00315F34" w:rsidRDefault="00805865" w:rsidP="00B35E08">
            <w:pPr>
              <w:suppressAutoHyphens/>
              <w:spacing w:after="0"/>
              <w:rPr>
                <w:rFonts w:ascii="Times New Roman" w:hAnsi="Times New Roman"/>
                <w:iCs/>
              </w:rPr>
            </w:pPr>
            <w:r>
              <w:rPr>
                <w:rFonts w:ascii="Times New Roman" w:hAnsi="Times New Roman"/>
                <w:iCs/>
              </w:rPr>
              <w:t>26</w:t>
            </w:r>
          </w:p>
        </w:tc>
      </w:tr>
      <w:tr w:rsidR="00B35E08" w:rsidRPr="00315F34" w14:paraId="0E4E792A" w14:textId="77777777" w:rsidTr="00B35E08">
        <w:trPr>
          <w:trHeight w:val="490"/>
        </w:trPr>
        <w:tc>
          <w:tcPr>
            <w:tcW w:w="3685" w:type="pct"/>
            <w:vAlign w:val="center"/>
          </w:tcPr>
          <w:p w14:paraId="3307FEA7" w14:textId="77777777" w:rsidR="00B35E08" w:rsidRPr="00315F34" w:rsidRDefault="00B35E08" w:rsidP="00B35E08">
            <w:pPr>
              <w:suppressAutoHyphens/>
              <w:spacing w:after="0"/>
              <w:rPr>
                <w:rFonts w:ascii="Times New Roman" w:hAnsi="Times New Roman"/>
              </w:rPr>
            </w:pPr>
            <w:r>
              <w:rPr>
                <w:rFonts w:ascii="Times New Roman" w:hAnsi="Times New Roman"/>
              </w:rPr>
              <w:t>практические занятия</w:t>
            </w:r>
          </w:p>
        </w:tc>
        <w:tc>
          <w:tcPr>
            <w:tcW w:w="1315" w:type="pct"/>
            <w:vAlign w:val="center"/>
          </w:tcPr>
          <w:p w14:paraId="54C114F9" w14:textId="77777777" w:rsidR="00B35E08" w:rsidRDefault="00B35E08" w:rsidP="00B35E08">
            <w:pPr>
              <w:suppressAutoHyphens/>
              <w:spacing w:after="0"/>
              <w:rPr>
                <w:rFonts w:ascii="Times New Roman" w:hAnsi="Times New Roman"/>
                <w:iCs/>
              </w:rPr>
            </w:pPr>
            <w:r>
              <w:rPr>
                <w:rFonts w:ascii="Times New Roman" w:hAnsi="Times New Roman"/>
                <w:iCs/>
              </w:rPr>
              <w:t>6</w:t>
            </w:r>
          </w:p>
        </w:tc>
      </w:tr>
      <w:tr w:rsidR="00B35E08" w:rsidRPr="00315F34" w14:paraId="3ABE30A3" w14:textId="77777777" w:rsidTr="00B35E08">
        <w:trPr>
          <w:trHeight w:val="267"/>
        </w:trPr>
        <w:tc>
          <w:tcPr>
            <w:tcW w:w="3685" w:type="pct"/>
            <w:vAlign w:val="center"/>
          </w:tcPr>
          <w:p w14:paraId="738AF887" w14:textId="77777777" w:rsidR="00B35E08" w:rsidRPr="00315F34" w:rsidRDefault="00B35E08" w:rsidP="00B35E08">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356D3CB1" w14:textId="29DD3453" w:rsidR="00B35E08" w:rsidRPr="00315F34" w:rsidRDefault="00805865" w:rsidP="00B35E08">
            <w:pPr>
              <w:suppressAutoHyphens/>
              <w:spacing w:after="0"/>
              <w:rPr>
                <w:rFonts w:ascii="Times New Roman" w:hAnsi="Times New Roman"/>
                <w:iCs/>
              </w:rPr>
            </w:pPr>
            <w:r>
              <w:rPr>
                <w:rFonts w:ascii="Times New Roman" w:hAnsi="Times New Roman"/>
                <w:iCs/>
              </w:rPr>
              <w:t>8</w:t>
            </w:r>
          </w:p>
        </w:tc>
      </w:tr>
      <w:tr w:rsidR="00B35E08" w:rsidRPr="00315F34" w14:paraId="65EF0478" w14:textId="77777777" w:rsidTr="00B35E08">
        <w:trPr>
          <w:trHeight w:val="331"/>
        </w:trPr>
        <w:tc>
          <w:tcPr>
            <w:tcW w:w="3685" w:type="pct"/>
            <w:vAlign w:val="center"/>
          </w:tcPr>
          <w:p w14:paraId="2D5CAAFE" w14:textId="77777777" w:rsidR="00B35E08" w:rsidRPr="00315F34" w:rsidRDefault="00B35E08" w:rsidP="00B35E08">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57189A94" w14:textId="766F92F5" w:rsidR="00B35E08" w:rsidRPr="00315F34" w:rsidRDefault="00B35E08" w:rsidP="00B35E08">
            <w:pPr>
              <w:suppressAutoHyphens/>
              <w:spacing w:after="0"/>
              <w:rPr>
                <w:rFonts w:ascii="Times New Roman" w:hAnsi="Times New Roman"/>
                <w:iCs/>
              </w:rPr>
            </w:pPr>
          </w:p>
        </w:tc>
      </w:tr>
    </w:tbl>
    <w:p w14:paraId="1D8B4E3B" w14:textId="77777777" w:rsidR="00B35E08" w:rsidRPr="00315F34" w:rsidRDefault="00B35E08" w:rsidP="00B35E08">
      <w:pPr>
        <w:suppressAutoHyphens/>
        <w:spacing w:after="120"/>
        <w:rPr>
          <w:rFonts w:ascii="Times New Roman" w:hAnsi="Times New Roman"/>
          <w:b/>
          <w:i/>
        </w:rPr>
      </w:pPr>
    </w:p>
    <w:p w14:paraId="0444F0B9" w14:textId="77777777" w:rsidR="00B35E08" w:rsidRPr="00315F34" w:rsidRDefault="00B35E08" w:rsidP="00B35E08">
      <w:pPr>
        <w:rPr>
          <w:rFonts w:ascii="Times New Roman" w:hAnsi="Times New Roman"/>
          <w:b/>
          <w:i/>
        </w:rPr>
        <w:sectPr w:rsidR="00B35E08" w:rsidRPr="00315F34" w:rsidSect="00B35E08">
          <w:footerReference w:type="even" r:id="rId8"/>
          <w:footerReference w:type="default" r:id="rId9"/>
          <w:pgSz w:w="11906" w:h="16838"/>
          <w:pgMar w:top="1134" w:right="567" w:bottom="1134" w:left="1134" w:header="708" w:footer="708" w:gutter="0"/>
          <w:cols w:space="720"/>
          <w:docGrid w:linePitch="299"/>
        </w:sectPr>
      </w:pPr>
    </w:p>
    <w:p w14:paraId="63D3A107" w14:textId="2CE2EB1D" w:rsidR="00B35E08" w:rsidRDefault="00B35E08" w:rsidP="00B35E08">
      <w:pPr>
        <w:ind w:firstLine="709"/>
        <w:rPr>
          <w:rFonts w:ascii="Times New Roman" w:hAnsi="Times New Roman"/>
          <w:b/>
        </w:rPr>
      </w:pPr>
      <w:r w:rsidRPr="00315F34">
        <w:rPr>
          <w:rFonts w:ascii="Times New Roman" w:hAnsi="Times New Roman"/>
          <w:b/>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1"/>
        <w:gridCol w:w="7833"/>
        <w:gridCol w:w="1669"/>
        <w:gridCol w:w="1213"/>
        <w:gridCol w:w="1958"/>
      </w:tblGrid>
      <w:tr w:rsidR="00805865" w:rsidRPr="00315F34" w14:paraId="4B56EBDD" w14:textId="77777777" w:rsidTr="00805865">
        <w:trPr>
          <w:trHeight w:val="20"/>
        </w:trPr>
        <w:tc>
          <w:tcPr>
            <w:tcW w:w="693" w:type="pct"/>
            <w:vAlign w:val="center"/>
          </w:tcPr>
          <w:p w14:paraId="52C333AC" w14:textId="77777777" w:rsidR="00805865" w:rsidRPr="00315F34" w:rsidRDefault="00805865" w:rsidP="00290E5F">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666" w:type="pct"/>
            <w:vAlign w:val="center"/>
          </w:tcPr>
          <w:p w14:paraId="25A239AF" w14:textId="77777777" w:rsidR="00805865" w:rsidRPr="00315F34" w:rsidRDefault="00805865" w:rsidP="00290E5F">
            <w:pPr>
              <w:suppressAutoHyphens/>
              <w:spacing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570" w:type="pct"/>
            <w:vAlign w:val="center"/>
          </w:tcPr>
          <w:p w14:paraId="5B8BAD23" w14:textId="77777777" w:rsidR="00805865" w:rsidRPr="00315F34" w:rsidRDefault="00805865" w:rsidP="00290E5F">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w:t>
            </w:r>
            <w:r>
              <w:rPr>
                <w:rFonts w:ascii="Times New Roman" w:hAnsi="Times New Roman"/>
                <w:b/>
                <w:bCs/>
              </w:rPr>
              <w:t xml:space="preserve"> в форме практической подготовка</w:t>
            </w:r>
            <w:r w:rsidRPr="00315F34">
              <w:rPr>
                <w:rFonts w:ascii="Times New Roman" w:hAnsi="Times New Roman"/>
                <w:b/>
                <w:bCs/>
              </w:rPr>
              <w:t xml:space="preserve">,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415" w:type="pct"/>
          </w:tcPr>
          <w:p w14:paraId="187E0B42" w14:textId="77777777" w:rsidR="00805865" w:rsidRPr="00315F34" w:rsidRDefault="00805865" w:rsidP="00290E5F">
            <w:pPr>
              <w:suppressAutoHyphens/>
              <w:jc w:val="center"/>
              <w:rPr>
                <w:rFonts w:ascii="Times New Roman" w:hAnsi="Times New Roman"/>
                <w:b/>
                <w:bCs/>
              </w:rPr>
            </w:pPr>
            <w:r w:rsidRPr="006E1DFB">
              <w:rPr>
                <w:rFonts w:ascii="Times New Roman" w:hAnsi="Times New Roman"/>
                <w:sz w:val="24"/>
                <w:szCs w:val="24"/>
              </w:rPr>
              <w:t>Код ПК, ОК</w:t>
            </w:r>
          </w:p>
        </w:tc>
        <w:tc>
          <w:tcPr>
            <w:tcW w:w="656" w:type="pct"/>
          </w:tcPr>
          <w:p w14:paraId="368299E6" w14:textId="77777777" w:rsidR="00805865" w:rsidRPr="00315F34" w:rsidRDefault="00805865" w:rsidP="00290E5F">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805865" w:rsidRPr="00315F34" w14:paraId="582BCD46" w14:textId="77777777" w:rsidTr="00805865">
        <w:trPr>
          <w:trHeight w:val="20"/>
        </w:trPr>
        <w:tc>
          <w:tcPr>
            <w:tcW w:w="693" w:type="pct"/>
          </w:tcPr>
          <w:p w14:paraId="60A358EC" w14:textId="77777777" w:rsidR="00805865" w:rsidRPr="00315F34" w:rsidRDefault="00805865" w:rsidP="00290E5F">
            <w:pPr>
              <w:spacing w:after="0" w:line="240" w:lineRule="auto"/>
              <w:jc w:val="center"/>
              <w:rPr>
                <w:rFonts w:ascii="Times New Roman" w:hAnsi="Times New Roman"/>
                <w:b/>
                <w:bCs/>
                <w:i/>
                <w:iCs/>
              </w:rPr>
            </w:pPr>
            <w:r w:rsidRPr="00315F34">
              <w:rPr>
                <w:rFonts w:ascii="Times New Roman" w:hAnsi="Times New Roman"/>
                <w:b/>
                <w:bCs/>
                <w:i/>
                <w:iCs/>
              </w:rPr>
              <w:t>1</w:t>
            </w:r>
          </w:p>
        </w:tc>
        <w:tc>
          <w:tcPr>
            <w:tcW w:w="2666" w:type="pct"/>
          </w:tcPr>
          <w:p w14:paraId="75973531" w14:textId="77777777" w:rsidR="00805865" w:rsidRPr="00315F34" w:rsidRDefault="00805865" w:rsidP="00290E5F">
            <w:pPr>
              <w:spacing w:after="0" w:line="240" w:lineRule="auto"/>
              <w:jc w:val="center"/>
              <w:rPr>
                <w:rFonts w:ascii="Times New Roman" w:hAnsi="Times New Roman"/>
                <w:b/>
                <w:bCs/>
                <w:i/>
                <w:iCs/>
              </w:rPr>
            </w:pPr>
            <w:r w:rsidRPr="00315F34">
              <w:rPr>
                <w:rFonts w:ascii="Times New Roman" w:hAnsi="Times New Roman"/>
                <w:b/>
                <w:bCs/>
                <w:i/>
                <w:iCs/>
              </w:rPr>
              <w:t>2</w:t>
            </w:r>
          </w:p>
        </w:tc>
        <w:tc>
          <w:tcPr>
            <w:tcW w:w="570" w:type="pct"/>
          </w:tcPr>
          <w:p w14:paraId="44E08260" w14:textId="77777777" w:rsidR="00805865" w:rsidRPr="00315F34" w:rsidRDefault="00805865" w:rsidP="00290E5F">
            <w:pPr>
              <w:spacing w:after="0" w:line="240" w:lineRule="auto"/>
              <w:jc w:val="center"/>
              <w:rPr>
                <w:rFonts w:ascii="Times New Roman" w:hAnsi="Times New Roman"/>
                <w:b/>
                <w:bCs/>
                <w:i/>
                <w:iCs/>
              </w:rPr>
            </w:pPr>
            <w:r w:rsidRPr="00315F34">
              <w:rPr>
                <w:rFonts w:ascii="Times New Roman" w:hAnsi="Times New Roman"/>
                <w:b/>
                <w:bCs/>
                <w:i/>
                <w:iCs/>
              </w:rPr>
              <w:t>3</w:t>
            </w:r>
          </w:p>
        </w:tc>
        <w:tc>
          <w:tcPr>
            <w:tcW w:w="415" w:type="pct"/>
          </w:tcPr>
          <w:p w14:paraId="73F6742A" w14:textId="77777777" w:rsidR="00805865" w:rsidRPr="00315F34" w:rsidRDefault="00805865" w:rsidP="00290E5F">
            <w:pPr>
              <w:spacing w:after="0" w:line="240" w:lineRule="auto"/>
              <w:jc w:val="center"/>
              <w:rPr>
                <w:rFonts w:ascii="Times New Roman" w:hAnsi="Times New Roman"/>
                <w:b/>
                <w:bCs/>
                <w:i/>
                <w:iCs/>
              </w:rPr>
            </w:pPr>
          </w:p>
        </w:tc>
        <w:tc>
          <w:tcPr>
            <w:tcW w:w="656" w:type="pct"/>
          </w:tcPr>
          <w:p w14:paraId="50D3608C" w14:textId="77777777" w:rsidR="00805865" w:rsidRPr="00315F34" w:rsidRDefault="00805865" w:rsidP="00290E5F">
            <w:pPr>
              <w:spacing w:after="0" w:line="240" w:lineRule="auto"/>
              <w:jc w:val="center"/>
              <w:rPr>
                <w:rFonts w:ascii="Times New Roman" w:hAnsi="Times New Roman"/>
                <w:b/>
                <w:bCs/>
                <w:i/>
                <w:iCs/>
              </w:rPr>
            </w:pPr>
          </w:p>
        </w:tc>
      </w:tr>
      <w:tr w:rsidR="00805865" w:rsidRPr="00315F34" w14:paraId="027E5064" w14:textId="77777777" w:rsidTr="00805865">
        <w:trPr>
          <w:trHeight w:val="20"/>
        </w:trPr>
        <w:tc>
          <w:tcPr>
            <w:tcW w:w="3359" w:type="pct"/>
            <w:gridSpan w:val="2"/>
          </w:tcPr>
          <w:p w14:paraId="236EDE48" w14:textId="77777777" w:rsidR="00805865" w:rsidRPr="00315F34" w:rsidRDefault="00805865" w:rsidP="00290E5F">
            <w:pPr>
              <w:spacing w:after="0" w:line="240" w:lineRule="auto"/>
              <w:rPr>
                <w:rFonts w:ascii="Times New Roman" w:hAnsi="Times New Roman"/>
                <w:b/>
                <w:bCs/>
              </w:rPr>
            </w:pPr>
            <w:r>
              <w:rPr>
                <w:rFonts w:ascii="Times New Roman" w:hAnsi="Times New Roman"/>
                <w:b/>
                <w:bCs/>
                <w:sz w:val="24"/>
                <w:szCs w:val="24"/>
              </w:rPr>
              <w:t>Раздел 1.</w:t>
            </w:r>
            <w:r>
              <w:rPr>
                <w:rFonts w:ascii="Times New Roman" w:hAnsi="Times New Roman"/>
                <w:b/>
                <w:sz w:val="24"/>
                <w:szCs w:val="24"/>
              </w:rPr>
              <w:t xml:space="preserve"> Предмет философии её история</w:t>
            </w:r>
          </w:p>
        </w:tc>
        <w:tc>
          <w:tcPr>
            <w:tcW w:w="570" w:type="pct"/>
          </w:tcPr>
          <w:p w14:paraId="6F52408D" w14:textId="77777777" w:rsidR="00805865" w:rsidRPr="00315F34" w:rsidRDefault="00805865" w:rsidP="00290E5F">
            <w:pPr>
              <w:ind w:left="-110" w:right="-106"/>
              <w:jc w:val="center"/>
              <w:rPr>
                <w:rFonts w:ascii="Times New Roman" w:hAnsi="Times New Roman"/>
                <w:b/>
                <w:bCs/>
                <w:i/>
                <w:iCs/>
              </w:rPr>
            </w:pPr>
            <w:r>
              <w:rPr>
                <w:rFonts w:ascii="Times New Roman" w:hAnsi="Times New Roman"/>
                <w:b/>
                <w:bCs/>
                <w:i/>
                <w:iCs/>
              </w:rPr>
              <w:t>19</w:t>
            </w:r>
          </w:p>
        </w:tc>
        <w:tc>
          <w:tcPr>
            <w:tcW w:w="415" w:type="pct"/>
          </w:tcPr>
          <w:p w14:paraId="41835D9B" w14:textId="77777777" w:rsidR="00805865" w:rsidRPr="0085228C" w:rsidRDefault="00805865" w:rsidP="00290E5F">
            <w:pPr>
              <w:spacing w:after="0" w:line="240" w:lineRule="auto"/>
              <w:jc w:val="center"/>
              <w:rPr>
                <w:rFonts w:ascii="Times New Roman" w:hAnsi="Times New Roman"/>
                <w:sz w:val="24"/>
                <w:szCs w:val="24"/>
              </w:rPr>
            </w:pPr>
            <w:r w:rsidRPr="0085228C">
              <w:rPr>
                <w:rFonts w:ascii="Times New Roman" w:hAnsi="Times New Roman"/>
                <w:sz w:val="24"/>
                <w:szCs w:val="24"/>
              </w:rPr>
              <w:t xml:space="preserve">ОК 1, ОК 3, ОК 5, </w:t>
            </w:r>
          </w:p>
          <w:p w14:paraId="67AACADD" w14:textId="77777777" w:rsidR="00805865" w:rsidRPr="001106E2" w:rsidRDefault="00805865" w:rsidP="00290E5F">
            <w:pPr>
              <w:spacing w:after="0"/>
              <w:jc w:val="center"/>
              <w:rPr>
                <w:rFonts w:ascii="Times New Roman" w:hAnsi="Times New Roman"/>
                <w:b/>
                <w:bCs/>
                <w:i/>
                <w:iCs/>
                <w:sz w:val="24"/>
                <w:szCs w:val="24"/>
              </w:rPr>
            </w:pPr>
            <w:r w:rsidRPr="0085228C">
              <w:rPr>
                <w:rFonts w:ascii="Times New Roman" w:hAnsi="Times New Roman"/>
                <w:sz w:val="24"/>
                <w:szCs w:val="24"/>
              </w:rPr>
              <w:t>ОК 8</w:t>
            </w:r>
          </w:p>
        </w:tc>
        <w:tc>
          <w:tcPr>
            <w:tcW w:w="656" w:type="pct"/>
          </w:tcPr>
          <w:p w14:paraId="1E356C09" w14:textId="77777777" w:rsidR="00805865" w:rsidRPr="00315F34" w:rsidRDefault="00805865" w:rsidP="00290E5F">
            <w:pPr>
              <w:spacing w:after="0"/>
              <w:jc w:val="center"/>
              <w:rPr>
                <w:rFonts w:ascii="Times New Roman" w:hAnsi="Times New Roman"/>
                <w:b/>
                <w:bCs/>
                <w:i/>
                <w:iCs/>
              </w:rPr>
            </w:pPr>
            <w:r>
              <w:rPr>
                <w:rFonts w:ascii="Times New Roman" w:hAnsi="Times New Roman"/>
                <w:bCs/>
                <w:sz w:val="24"/>
                <w:szCs w:val="24"/>
              </w:rPr>
              <w:t xml:space="preserve">У1, З1, З2, З5, </w:t>
            </w:r>
            <w:r w:rsidRPr="006F6F6A">
              <w:rPr>
                <w:rFonts w:ascii="Times New Roman" w:hAnsi="Times New Roman"/>
                <w:sz w:val="24"/>
                <w:szCs w:val="24"/>
              </w:rPr>
              <w:t xml:space="preserve">З7, </w:t>
            </w:r>
            <w:r w:rsidRPr="00E1481A">
              <w:rPr>
                <w:rFonts w:ascii="Times New Roman" w:hAnsi="Times New Roman"/>
                <w:sz w:val="24"/>
                <w:szCs w:val="24"/>
              </w:rPr>
              <w:t>У01.5, З01.5</w:t>
            </w:r>
            <w:r>
              <w:rPr>
                <w:rFonts w:ascii="Times New Roman" w:hAnsi="Times New Roman"/>
                <w:sz w:val="24"/>
                <w:szCs w:val="24"/>
              </w:rPr>
              <w:t xml:space="preserve">, </w:t>
            </w:r>
            <w:r w:rsidRPr="006F6F6A">
              <w:rPr>
                <w:rFonts w:ascii="Times New Roman" w:hAnsi="Times New Roman"/>
                <w:sz w:val="24"/>
                <w:szCs w:val="24"/>
              </w:rPr>
              <w:t>У05.3</w:t>
            </w:r>
            <w:r>
              <w:rPr>
                <w:rFonts w:ascii="Times New Roman" w:hAnsi="Times New Roman"/>
                <w:sz w:val="24"/>
                <w:szCs w:val="24"/>
              </w:rPr>
              <w:t xml:space="preserve">, </w:t>
            </w:r>
            <w:r w:rsidRPr="00305738">
              <w:rPr>
                <w:rFonts w:ascii="Times New Roman" w:hAnsi="Times New Roman"/>
                <w:sz w:val="24"/>
                <w:szCs w:val="24"/>
              </w:rPr>
              <w:t>З05.3</w:t>
            </w:r>
            <w:r>
              <w:rPr>
                <w:rFonts w:ascii="Times New Roman" w:hAnsi="Times New Roman"/>
                <w:sz w:val="24"/>
                <w:szCs w:val="24"/>
              </w:rPr>
              <w:t xml:space="preserve">, </w:t>
            </w:r>
            <w:r>
              <w:rPr>
                <w:rFonts w:ascii="Times New Roman" w:hAnsi="Times New Roman"/>
                <w:bCs/>
                <w:sz w:val="24"/>
                <w:szCs w:val="24"/>
              </w:rPr>
              <w:t>З08.2, У08.2, З6</w:t>
            </w:r>
          </w:p>
        </w:tc>
      </w:tr>
      <w:tr w:rsidR="00805865" w:rsidRPr="00315F34" w14:paraId="06882F85" w14:textId="77777777" w:rsidTr="00805865">
        <w:trPr>
          <w:trHeight w:val="20"/>
        </w:trPr>
        <w:tc>
          <w:tcPr>
            <w:tcW w:w="693" w:type="pct"/>
          </w:tcPr>
          <w:p w14:paraId="42DECBDE" w14:textId="77777777" w:rsidR="00805865" w:rsidRDefault="00805865" w:rsidP="00290E5F">
            <w:pPr>
              <w:spacing w:after="0" w:line="240" w:lineRule="auto"/>
              <w:jc w:val="center"/>
              <w:rPr>
                <w:rFonts w:ascii="Times New Roman" w:hAnsi="Times New Roman"/>
                <w:b/>
                <w:bCs/>
                <w:sz w:val="24"/>
                <w:szCs w:val="24"/>
              </w:rPr>
            </w:pPr>
            <w:r>
              <w:rPr>
                <w:rFonts w:ascii="Times New Roman" w:hAnsi="Times New Roman"/>
                <w:b/>
                <w:bCs/>
                <w:sz w:val="24"/>
                <w:szCs w:val="24"/>
              </w:rPr>
              <w:t>Тема 1.1</w:t>
            </w:r>
          </w:p>
          <w:p w14:paraId="783FDEB0" w14:textId="77777777" w:rsidR="00805865" w:rsidRPr="001D4A6E" w:rsidRDefault="00805865" w:rsidP="00290E5F">
            <w:pPr>
              <w:jc w:val="center"/>
              <w:rPr>
                <w:rFonts w:ascii="Times New Roman" w:hAnsi="Times New Roman"/>
                <w:b/>
                <w:bCs/>
                <w:sz w:val="24"/>
                <w:szCs w:val="24"/>
              </w:rPr>
            </w:pPr>
            <w:r>
              <w:rPr>
                <w:rFonts w:ascii="Times New Roman" w:hAnsi="Times New Roman"/>
                <w:iCs/>
                <w:sz w:val="24"/>
                <w:szCs w:val="24"/>
              </w:rPr>
              <w:t>Предмет философии и ее роль в обществе.</w:t>
            </w:r>
          </w:p>
        </w:tc>
        <w:tc>
          <w:tcPr>
            <w:tcW w:w="2666" w:type="pct"/>
          </w:tcPr>
          <w:p w14:paraId="454EEB04" w14:textId="77777777" w:rsidR="00805865" w:rsidRPr="00315F34" w:rsidRDefault="00805865" w:rsidP="00290E5F">
            <w:pPr>
              <w:spacing w:after="0" w:line="240" w:lineRule="auto"/>
              <w:rPr>
                <w:rFonts w:ascii="Times New Roman" w:hAnsi="Times New Roman"/>
                <w:b/>
                <w:bCs/>
                <w:i/>
              </w:rPr>
            </w:pPr>
            <w:r>
              <w:rPr>
                <w:rFonts w:ascii="Times New Roman" w:hAnsi="Times New Roman"/>
                <w:sz w:val="24"/>
                <w:szCs w:val="24"/>
              </w:rPr>
              <w:t xml:space="preserve">Философия как выражение мудрости в рациональной форме. Основные проблемы философии. Человек и его бытие как центральная проблема философии. Основные </w:t>
            </w:r>
            <w:proofErr w:type="gramStart"/>
            <w:r>
              <w:rPr>
                <w:rFonts w:ascii="Times New Roman" w:hAnsi="Times New Roman"/>
                <w:sz w:val="24"/>
                <w:szCs w:val="24"/>
              </w:rPr>
              <w:t>разделы  философии</w:t>
            </w:r>
            <w:proofErr w:type="gramEnd"/>
            <w:r>
              <w:rPr>
                <w:rFonts w:ascii="Times New Roman" w:hAnsi="Times New Roman"/>
                <w:sz w:val="24"/>
                <w:szCs w:val="24"/>
              </w:rPr>
              <w:t>: онтология, гносеология, аксиология, социальная философия, философская антропология. Ее предмет, методы, функции. Основной вопрос философии. Материализм. Идеализм. Особенности философского знания. Роль философии в обществе.</w:t>
            </w:r>
          </w:p>
        </w:tc>
        <w:tc>
          <w:tcPr>
            <w:tcW w:w="570" w:type="pct"/>
            <w:vAlign w:val="center"/>
          </w:tcPr>
          <w:p w14:paraId="7F9AD3A3" w14:textId="77777777" w:rsidR="00805865" w:rsidRPr="00F25C81" w:rsidRDefault="00805865" w:rsidP="00290E5F">
            <w:pPr>
              <w:suppressAutoHyphens/>
              <w:spacing w:after="0"/>
              <w:jc w:val="center"/>
              <w:rPr>
                <w:rFonts w:ascii="Times New Roman" w:hAnsi="Times New Roman"/>
                <w:b/>
                <w:iCs/>
              </w:rPr>
            </w:pPr>
            <w:r w:rsidRPr="00F25C81">
              <w:rPr>
                <w:rFonts w:ascii="Times New Roman" w:hAnsi="Times New Roman"/>
                <w:b/>
                <w:iCs/>
              </w:rPr>
              <w:t>2</w:t>
            </w:r>
          </w:p>
        </w:tc>
        <w:tc>
          <w:tcPr>
            <w:tcW w:w="415" w:type="pct"/>
          </w:tcPr>
          <w:p w14:paraId="71B61696" w14:textId="77777777" w:rsidR="00805865" w:rsidRDefault="00805865" w:rsidP="00290E5F">
            <w:pPr>
              <w:spacing w:after="0"/>
              <w:jc w:val="center"/>
              <w:rPr>
                <w:rFonts w:ascii="Times New Roman" w:hAnsi="Times New Roman"/>
                <w:sz w:val="24"/>
                <w:szCs w:val="24"/>
              </w:rPr>
            </w:pPr>
            <w:r>
              <w:rPr>
                <w:rFonts w:ascii="Times New Roman" w:hAnsi="Times New Roman"/>
                <w:sz w:val="24"/>
                <w:szCs w:val="24"/>
              </w:rPr>
              <w:t>ОК 1</w:t>
            </w:r>
          </w:p>
          <w:p w14:paraId="718D7ACA" w14:textId="77777777" w:rsidR="00805865" w:rsidRPr="00315F34" w:rsidRDefault="00805865" w:rsidP="00290E5F">
            <w:pPr>
              <w:spacing w:after="0"/>
              <w:jc w:val="center"/>
              <w:rPr>
                <w:rFonts w:ascii="Times New Roman" w:hAnsi="Times New Roman"/>
                <w:b/>
                <w:i/>
              </w:rPr>
            </w:pPr>
          </w:p>
        </w:tc>
        <w:tc>
          <w:tcPr>
            <w:tcW w:w="656" w:type="pct"/>
          </w:tcPr>
          <w:p w14:paraId="5BAC92CA" w14:textId="77777777" w:rsidR="00805865" w:rsidRPr="00315F34" w:rsidRDefault="00805865" w:rsidP="00290E5F">
            <w:pPr>
              <w:spacing w:after="0"/>
              <w:jc w:val="center"/>
              <w:rPr>
                <w:rFonts w:ascii="Times New Roman" w:hAnsi="Times New Roman"/>
                <w:b/>
                <w:i/>
              </w:rPr>
            </w:pPr>
            <w:r>
              <w:rPr>
                <w:rFonts w:ascii="Times New Roman" w:hAnsi="Times New Roman"/>
                <w:bCs/>
                <w:sz w:val="24"/>
                <w:szCs w:val="24"/>
              </w:rPr>
              <w:t>З1, З2, У1</w:t>
            </w:r>
          </w:p>
        </w:tc>
      </w:tr>
      <w:tr w:rsidR="00805865" w:rsidRPr="00315F34" w14:paraId="4678E39F" w14:textId="77777777" w:rsidTr="00805865">
        <w:trPr>
          <w:trHeight w:val="20"/>
        </w:trPr>
        <w:tc>
          <w:tcPr>
            <w:tcW w:w="693" w:type="pct"/>
          </w:tcPr>
          <w:p w14:paraId="3193B684" w14:textId="77777777" w:rsidR="00805865" w:rsidRPr="000E7D40" w:rsidRDefault="00805865" w:rsidP="00290E5F">
            <w:pPr>
              <w:spacing w:after="0" w:line="240" w:lineRule="auto"/>
              <w:jc w:val="center"/>
              <w:rPr>
                <w:rFonts w:ascii="Times New Roman" w:hAnsi="Times New Roman"/>
                <w:b/>
                <w:bCs/>
                <w:sz w:val="24"/>
                <w:szCs w:val="24"/>
              </w:rPr>
            </w:pPr>
            <w:r>
              <w:rPr>
                <w:rFonts w:ascii="Times New Roman" w:hAnsi="Times New Roman"/>
                <w:b/>
                <w:bCs/>
                <w:sz w:val="24"/>
                <w:szCs w:val="24"/>
              </w:rPr>
              <w:t>Тема 1.2</w:t>
            </w:r>
            <w:r w:rsidRPr="000E7D40">
              <w:rPr>
                <w:rFonts w:ascii="Times New Roman" w:hAnsi="Times New Roman"/>
                <w:b/>
                <w:bCs/>
                <w:sz w:val="24"/>
                <w:szCs w:val="24"/>
              </w:rPr>
              <w:t xml:space="preserve"> </w:t>
            </w:r>
          </w:p>
          <w:p w14:paraId="0ACDBE72" w14:textId="77777777" w:rsidR="00805865" w:rsidRDefault="00805865" w:rsidP="00290E5F">
            <w:pPr>
              <w:spacing w:after="0" w:line="240" w:lineRule="auto"/>
              <w:jc w:val="center"/>
              <w:rPr>
                <w:rFonts w:ascii="Times New Roman" w:hAnsi="Times New Roman"/>
                <w:b/>
                <w:bCs/>
                <w:sz w:val="24"/>
                <w:szCs w:val="24"/>
              </w:rPr>
            </w:pPr>
            <w:r w:rsidRPr="000E7D40">
              <w:rPr>
                <w:rFonts w:ascii="Times New Roman" w:hAnsi="Times New Roman"/>
                <w:iCs/>
                <w:sz w:val="24"/>
                <w:szCs w:val="24"/>
              </w:rPr>
              <w:t xml:space="preserve">Философия </w:t>
            </w:r>
            <w:proofErr w:type="gramStart"/>
            <w:r w:rsidRPr="000E7D40">
              <w:rPr>
                <w:rFonts w:ascii="Times New Roman" w:hAnsi="Times New Roman"/>
                <w:iCs/>
                <w:sz w:val="24"/>
                <w:szCs w:val="24"/>
              </w:rPr>
              <w:t>Древней  Индии</w:t>
            </w:r>
            <w:proofErr w:type="gramEnd"/>
            <w:r w:rsidRPr="000E7D40">
              <w:rPr>
                <w:rFonts w:ascii="Times New Roman" w:hAnsi="Times New Roman"/>
                <w:iCs/>
                <w:sz w:val="24"/>
                <w:szCs w:val="24"/>
              </w:rPr>
              <w:t xml:space="preserve"> и Китая. </w:t>
            </w:r>
            <w:proofErr w:type="spellStart"/>
            <w:r w:rsidRPr="000E7D40">
              <w:rPr>
                <w:rFonts w:ascii="Times New Roman" w:hAnsi="Times New Roman"/>
                <w:iCs/>
                <w:sz w:val="24"/>
                <w:szCs w:val="24"/>
              </w:rPr>
              <w:t>Космоцентризм</w:t>
            </w:r>
            <w:proofErr w:type="spellEnd"/>
            <w:r w:rsidRPr="000E7D40">
              <w:rPr>
                <w:rFonts w:ascii="Times New Roman" w:hAnsi="Times New Roman"/>
                <w:b/>
                <w:iCs/>
                <w:sz w:val="24"/>
                <w:szCs w:val="24"/>
              </w:rPr>
              <w:t>.</w:t>
            </w:r>
          </w:p>
        </w:tc>
        <w:tc>
          <w:tcPr>
            <w:tcW w:w="2666" w:type="pct"/>
          </w:tcPr>
          <w:p w14:paraId="120FE2C0" w14:textId="77777777" w:rsidR="00805865" w:rsidRDefault="00805865" w:rsidP="00290E5F">
            <w:pPr>
              <w:spacing w:after="0" w:line="240" w:lineRule="auto"/>
              <w:rPr>
                <w:rFonts w:ascii="Times New Roman" w:hAnsi="Times New Roman"/>
                <w:sz w:val="24"/>
                <w:szCs w:val="24"/>
              </w:rPr>
            </w:pPr>
            <w:r w:rsidRPr="000E7D40">
              <w:rPr>
                <w:rFonts w:ascii="Times New Roman" w:hAnsi="Times New Roman"/>
                <w:sz w:val="24"/>
                <w:szCs w:val="24"/>
              </w:rPr>
              <w:t xml:space="preserve">Философия Древней Индии и Китая. </w:t>
            </w:r>
            <w:proofErr w:type="spellStart"/>
            <w:r w:rsidRPr="000E7D40">
              <w:rPr>
                <w:rFonts w:ascii="Times New Roman" w:hAnsi="Times New Roman"/>
                <w:sz w:val="24"/>
                <w:szCs w:val="24"/>
              </w:rPr>
              <w:t>Космоцентризм</w:t>
            </w:r>
            <w:proofErr w:type="spellEnd"/>
            <w:r w:rsidRPr="000E7D40">
              <w:rPr>
                <w:rFonts w:ascii="Times New Roman" w:hAnsi="Times New Roman"/>
                <w:sz w:val="24"/>
                <w:szCs w:val="24"/>
              </w:rPr>
              <w:t xml:space="preserve"> как тип философии Древнего мира. Основные понятия в философии Древней Индии. Атман. Буддизм. Карма. Дхарма. Йога. Майя. Реинкарнация. Основные философские идеи в Ведах </w:t>
            </w:r>
            <w:proofErr w:type="gramStart"/>
            <w:r w:rsidRPr="000E7D40">
              <w:rPr>
                <w:rFonts w:ascii="Times New Roman" w:hAnsi="Times New Roman"/>
                <w:sz w:val="24"/>
                <w:szCs w:val="24"/>
              </w:rPr>
              <w:t>и  Упанишадах</w:t>
            </w:r>
            <w:proofErr w:type="gramEnd"/>
            <w:r w:rsidRPr="000E7D40">
              <w:rPr>
                <w:rFonts w:ascii="Times New Roman" w:hAnsi="Times New Roman"/>
                <w:sz w:val="24"/>
                <w:szCs w:val="24"/>
              </w:rPr>
              <w:t xml:space="preserve">. Особенности философия древнего Китая. </w:t>
            </w:r>
            <w:proofErr w:type="spellStart"/>
            <w:r w:rsidRPr="000E7D40">
              <w:rPr>
                <w:rFonts w:ascii="Times New Roman" w:hAnsi="Times New Roman"/>
                <w:sz w:val="24"/>
                <w:szCs w:val="24"/>
              </w:rPr>
              <w:t>Лао-цзы</w:t>
            </w:r>
            <w:proofErr w:type="spellEnd"/>
            <w:r w:rsidRPr="000E7D40">
              <w:rPr>
                <w:rFonts w:ascii="Times New Roman" w:hAnsi="Times New Roman"/>
                <w:sz w:val="24"/>
                <w:szCs w:val="24"/>
              </w:rPr>
              <w:t>. Конфуций. Мо-</w:t>
            </w:r>
            <w:proofErr w:type="spellStart"/>
            <w:r w:rsidRPr="000E7D40">
              <w:rPr>
                <w:rFonts w:ascii="Times New Roman" w:hAnsi="Times New Roman"/>
                <w:sz w:val="24"/>
                <w:szCs w:val="24"/>
              </w:rPr>
              <w:t>цзы</w:t>
            </w:r>
            <w:proofErr w:type="spellEnd"/>
            <w:r w:rsidRPr="000E7D40">
              <w:rPr>
                <w:rFonts w:ascii="Times New Roman" w:hAnsi="Times New Roman"/>
                <w:sz w:val="24"/>
                <w:szCs w:val="24"/>
              </w:rPr>
              <w:t>. Учение о Благородном муже</w:t>
            </w:r>
          </w:p>
        </w:tc>
        <w:tc>
          <w:tcPr>
            <w:tcW w:w="570" w:type="pct"/>
            <w:vAlign w:val="center"/>
          </w:tcPr>
          <w:p w14:paraId="067A903C" w14:textId="77777777" w:rsidR="00805865" w:rsidRPr="00F25C81" w:rsidRDefault="00805865" w:rsidP="00290E5F">
            <w:pPr>
              <w:suppressAutoHyphens/>
              <w:spacing w:after="0"/>
              <w:jc w:val="center"/>
              <w:rPr>
                <w:rFonts w:ascii="Times New Roman" w:hAnsi="Times New Roman"/>
                <w:b/>
                <w:iCs/>
              </w:rPr>
            </w:pPr>
            <w:r>
              <w:rPr>
                <w:rFonts w:ascii="Times New Roman" w:hAnsi="Times New Roman"/>
                <w:b/>
                <w:iCs/>
              </w:rPr>
              <w:t>2</w:t>
            </w:r>
          </w:p>
        </w:tc>
        <w:tc>
          <w:tcPr>
            <w:tcW w:w="415" w:type="pct"/>
          </w:tcPr>
          <w:p w14:paraId="26FBEEEB" w14:textId="77777777" w:rsidR="00805865" w:rsidRDefault="00805865" w:rsidP="00290E5F">
            <w:pPr>
              <w:spacing w:after="0"/>
              <w:jc w:val="center"/>
              <w:rPr>
                <w:rFonts w:ascii="Times New Roman" w:hAnsi="Times New Roman"/>
                <w:sz w:val="24"/>
                <w:szCs w:val="24"/>
              </w:rPr>
            </w:pPr>
            <w:r>
              <w:rPr>
                <w:rFonts w:ascii="Times New Roman" w:hAnsi="Times New Roman"/>
                <w:sz w:val="24"/>
                <w:szCs w:val="24"/>
              </w:rPr>
              <w:t>ОК 1</w:t>
            </w:r>
          </w:p>
        </w:tc>
        <w:tc>
          <w:tcPr>
            <w:tcW w:w="656" w:type="pct"/>
          </w:tcPr>
          <w:p w14:paraId="2A096BCA" w14:textId="77777777" w:rsidR="00805865" w:rsidRDefault="00805865" w:rsidP="00290E5F">
            <w:pPr>
              <w:spacing w:after="0"/>
              <w:jc w:val="center"/>
              <w:rPr>
                <w:rFonts w:ascii="Times New Roman" w:hAnsi="Times New Roman"/>
                <w:bCs/>
                <w:sz w:val="24"/>
                <w:szCs w:val="24"/>
              </w:rPr>
            </w:pPr>
            <w:r>
              <w:rPr>
                <w:rFonts w:ascii="Times New Roman" w:hAnsi="Times New Roman"/>
                <w:bCs/>
                <w:sz w:val="24"/>
                <w:szCs w:val="24"/>
              </w:rPr>
              <w:t>З1, З2, У1</w:t>
            </w:r>
          </w:p>
        </w:tc>
      </w:tr>
      <w:tr w:rsidR="00805865" w:rsidRPr="00315F34" w14:paraId="2E08B4FB" w14:textId="77777777" w:rsidTr="00805865">
        <w:trPr>
          <w:trHeight w:val="185"/>
        </w:trPr>
        <w:tc>
          <w:tcPr>
            <w:tcW w:w="693" w:type="pct"/>
          </w:tcPr>
          <w:p w14:paraId="26C1304B" w14:textId="77777777" w:rsidR="00805865" w:rsidRPr="000E4F5F" w:rsidRDefault="00805865"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Pr>
                <w:rFonts w:ascii="Times New Roman" w:hAnsi="Times New Roman"/>
                <w:b/>
                <w:sz w:val="24"/>
                <w:szCs w:val="24"/>
              </w:rPr>
              <w:t xml:space="preserve">Тема 1.3 </w:t>
            </w:r>
            <w:r>
              <w:rPr>
                <w:rFonts w:ascii="Times New Roman" w:hAnsi="Times New Roman"/>
                <w:sz w:val="24"/>
                <w:szCs w:val="24"/>
              </w:rPr>
              <w:t>Философия Древней Греции.</w:t>
            </w:r>
          </w:p>
        </w:tc>
        <w:tc>
          <w:tcPr>
            <w:tcW w:w="2666" w:type="pct"/>
          </w:tcPr>
          <w:p w14:paraId="5C666571" w14:textId="77777777" w:rsidR="00805865" w:rsidRPr="00315F34" w:rsidRDefault="00805865" w:rsidP="00290E5F">
            <w:pPr>
              <w:spacing w:after="0" w:line="240" w:lineRule="auto"/>
              <w:rPr>
                <w:rFonts w:ascii="Times New Roman" w:hAnsi="Times New Roman"/>
                <w:b/>
                <w:bCs/>
              </w:rPr>
            </w:pPr>
            <w:r>
              <w:rPr>
                <w:rFonts w:ascii="Times New Roman" w:hAnsi="Times New Roman"/>
                <w:spacing w:val="-8"/>
                <w:sz w:val="24"/>
                <w:szCs w:val="24"/>
              </w:rPr>
              <w:t xml:space="preserve">Философия Древней Греции. Милетская школа Парменид. Идеи диалектики. Гераклит. Атомистическая теория Демокрита. </w:t>
            </w:r>
            <w:proofErr w:type="gramStart"/>
            <w:r>
              <w:rPr>
                <w:rFonts w:ascii="Times New Roman" w:hAnsi="Times New Roman"/>
                <w:spacing w:val="-8"/>
                <w:sz w:val="24"/>
                <w:szCs w:val="24"/>
              </w:rPr>
              <w:t>Классическая  философия</w:t>
            </w:r>
            <w:proofErr w:type="gramEnd"/>
            <w:r>
              <w:rPr>
                <w:rFonts w:ascii="Times New Roman" w:hAnsi="Times New Roman"/>
                <w:spacing w:val="-8"/>
                <w:sz w:val="24"/>
                <w:szCs w:val="24"/>
              </w:rPr>
              <w:t>. Сократ. Платон. Теория идей. Аристотель – первый философ-ученый.</w:t>
            </w:r>
          </w:p>
        </w:tc>
        <w:tc>
          <w:tcPr>
            <w:tcW w:w="570" w:type="pct"/>
            <w:vAlign w:val="center"/>
          </w:tcPr>
          <w:p w14:paraId="5F4E82BB" w14:textId="77777777" w:rsidR="00805865" w:rsidRPr="00315F34" w:rsidRDefault="00805865" w:rsidP="00290E5F">
            <w:pPr>
              <w:spacing w:after="0"/>
              <w:jc w:val="center"/>
              <w:rPr>
                <w:rFonts w:ascii="Times New Roman" w:hAnsi="Times New Roman"/>
                <w:b/>
                <w:bCs/>
              </w:rPr>
            </w:pPr>
            <w:r>
              <w:rPr>
                <w:rFonts w:ascii="Times New Roman" w:hAnsi="Times New Roman"/>
                <w:b/>
                <w:bCs/>
              </w:rPr>
              <w:t>2</w:t>
            </w:r>
          </w:p>
        </w:tc>
        <w:tc>
          <w:tcPr>
            <w:tcW w:w="415" w:type="pct"/>
          </w:tcPr>
          <w:p w14:paraId="61FA223D" w14:textId="77777777" w:rsidR="00805865" w:rsidRPr="00F01F7D" w:rsidRDefault="00805865" w:rsidP="00290E5F">
            <w:pPr>
              <w:spacing w:after="0"/>
              <w:jc w:val="center"/>
              <w:rPr>
                <w:rFonts w:ascii="Times New Roman" w:hAnsi="Times New Roman"/>
                <w:bCs/>
              </w:rPr>
            </w:pPr>
            <w:r w:rsidRPr="00F01F7D">
              <w:rPr>
                <w:rFonts w:ascii="Times New Roman" w:hAnsi="Times New Roman"/>
                <w:bCs/>
              </w:rPr>
              <w:t xml:space="preserve">ОК </w:t>
            </w:r>
            <w:r>
              <w:rPr>
                <w:rFonts w:ascii="Times New Roman" w:hAnsi="Times New Roman"/>
                <w:bCs/>
              </w:rPr>
              <w:t>1</w:t>
            </w:r>
          </w:p>
        </w:tc>
        <w:tc>
          <w:tcPr>
            <w:tcW w:w="656" w:type="pct"/>
          </w:tcPr>
          <w:p w14:paraId="540063FD" w14:textId="77777777" w:rsidR="00805865" w:rsidRPr="00315F34" w:rsidRDefault="00805865" w:rsidP="00290E5F">
            <w:pPr>
              <w:spacing w:after="0"/>
              <w:jc w:val="center"/>
              <w:rPr>
                <w:rFonts w:ascii="Times New Roman" w:hAnsi="Times New Roman"/>
                <w:b/>
                <w:bCs/>
              </w:rPr>
            </w:pPr>
            <w:r>
              <w:rPr>
                <w:rFonts w:ascii="Times New Roman" w:hAnsi="Times New Roman"/>
                <w:bCs/>
                <w:sz w:val="24"/>
                <w:szCs w:val="24"/>
              </w:rPr>
              <w:t>З1, З2, У1</w:t>
            </w:r>
          </w:p>
        </w:tc>
      </w:tr>
      <w:tr w:rsidR="00805865" w:rsidRPr="00315F34" w14:paraId="42F138EB" w14:textId="77777777" w:rsidTr="00805865">
        <w:trPr>
          <w:trHeight w:val="262"/>
        </w:trPr>
        <w:tc>
          <w:tcPr>
            <w:tcW w:w="693" w:type="pct"/>
          </w:tcPr>
          <w:p w14:paraId="1F13D362" w14:textId="77777777" w:rsidR="00805865" w:rsidRPr="000E4F5F" w:rsidRDefault="00805865"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Pr>
                <w:rFonts w:ascii="Times New Roman" w:hAnsi="Times New Roman"/>
                <w:b/>
                <w:bCs/>
                <w:sz w:val="24"/>
                <w:szCs w:val="24"/>
              </w:rPr>
              <w:t xml:space="preserve">Тема 1.4 </w:t>
            </w:r>
            <w:r>
              <w:rPr>
                <w:rFonts w:ascii="Times New Roman" w:hAnsi="Times New Roman"/>
                <w:bCs/>
                <w:sz w:val="24"/>
                <w:szCs w:val="24"/>
              </w:rPr>
              <w:t xml:space="preserve">Средневековая философия. </w:t>
            </w:r>
            <w:proofErr w:type="spellStart"/>
            <w:r>
              <w:rPr>
                <w:rFonts w:ascii="Times New Roman" w:hAnsi="Times New Roman"/>
                <w:bCs/>
                <w:sz w:val="24"/>
                <w:szCs w:val="24"/>
              </w:rPr>
              <w:t>Теоцентризм</w:t>
            </w:r>
            <w:proofErr w:type="spellEnd"/>
          </w:p>
        </w:tc>
        <w:tc>
          <w:tcPr>
            <w:tcW w:w="2666" w:type="pct"/>
          </w:tcPr>
          <w:p w14:paraId="56A1140B" w14:textId="77777777" w:rsidR="00805865" w:rsidRPr="00315F34" w:rsidRDefault="00805865" w:rsidP="00290E5F">
            <w:pPr>
              <w:spacing w:after="0" w:line="240" w:lineRule="auto"/>
              <w:ind w:firstLine="87"/>
              <w:rPr>
                <w:rFonts w:ascii="Times New Roman" w:hAnsi="Times New Roman"/>
                <w:b/>
                <w:bCs/>
              </w:rPr>
            </w:pPr>
            <w:r>
              <w:rPr>
                <w:rFonts w:ascii="Times New Roman" w:hAnsi="Times New Roman"/>
                <w:sz w:val="24"/>
                <w:szCs w:val="24"/>
              </w:rPr>
              <w:t xml:space="preserve">Особенности средневековой философии. </w:t>
            </w:r>
            <w:proofErr w:type="spellStart"/>
            <w:r>
              <w:rPr>
                <w:rFonts w:ascii="Times New Roman" w:hAnsi="Times New Roman"/>
                <w:sz w:val="24"/>
                <w:szCs w:val="24"/>
              </w:rPr>
              <w:t>Теоценризм</w:t>
            </w:r>
            <w:proofErr w:type="spellEnd"/>
            <w:r>
              <w:rPr>
                <w:rFonts w:ascii="Times New Roman" w:hAnsi="Times New Roman"/>
                <w:sz w:val="24"/>
                <w:szCs w:val="24"/>
              </w:rPr>
              <w:t xml:space="preserve"> Религиозная картина мира Патристика. Августин Блаженный. Схоластика. Фома Аквинский реалисты и номиналисты. Мусульманская философия. Аль-Фараби.  Авиценна</w:t>
            </w:r>
          </w:p>
        </w:tc>
        <w:tc>
          <w:tcPr>
            <w:tcW w:w="570" w:type="pct"/>
            <w:vAlign w:val="center"/>
          </w:tcPr>
          <w:p w14:paraId="7C8AC1BC" w14:textId="77777777" w:rsidR="00805865" w:rsidRPr="00315F34" w:rsidRDefault="00805865" w:rsidP="00290E5F">
            <w:pPr>
              <w:jc w:val="center"/>
              <w:rPr>
                <w:rFonts w:ascii="Times New Roman" w:hAnsi="Times New Roman"/>
                <w:b/>
                <w:bCs/>
              </w:rPr>
            </w:pPr>
            <w:r>
              <w:rPr>
                <w:rFonts w:ascii="Times New Roman" w:hAnsi="Times New Roman"/>
                <w:b/>
                <w:bCs/>
              </w:rPr>
              <w:t>2</w:t>
            </w:r>
          </w:p>
        </w:tc>
        <w:tc>
          <w:tcPr>
            <w:tcW w:w="415" w:type="pct"/>
          </w:tcPr>
          <w:p w14:paraId="72373E08" w14:textId="77777777" w:rsidR="00805865" w:rsidRPr="00315F34" w:rsidRDefault="00805865" w:rsidP="00290E5F">
            <w:pPr>
              <w:jc w:val="center"/>
              <w:rPr>
                <w:rFonts w:ascii="Times New Roman" w:hAnsi="Times New Roman"/>
                <w:b/>
                <w:bCs/>
              </w:rPr>
            </w:pPr>
            <w:r w:rsidRPr="00F01F7D">
              <w:rPr>
                <w:rFonts w:ascii="Times New Roman" w:hAnsi="Times New Roman"/>
                <w:bCs/>
              </w:rPr>
              <w:t xml:space="preserve">ОК </w:t>
            </w:r>
            <w:r>
              <w:rPr>
                <w:rFonts w:ascii="Times New Roman" w:hAnsi="Times New Roman"/>
                <w:bCs/>
              </w:rPr>
              <w:t>1, ОК 2</w:t>
            </w:r>
          </w:p>
        </w:tc>
        <w:tc>
          <w:tcPr>
            <w:tcW w:w="656" w:type="pct"/>
          </w:tcPr>
          <w:p w14:paraId="4C53B91C" w14:textId="77777777" w:rsidR="00805865" w:rsidRPr="00315F34" w:rsidRDefault="00805865" w:rsidP="00290E5F">
            <w:pPr>
              <w:jc w:val="center"/>
              <w:rPr>
                <w:rFonts w:ascii="Times New Roman" w:hAnsi="Times New Roman"/>
                <w:b/>
                <w:bCs/>
              </w:rPr>
            </w:pPr>
            <w:r>
              <w:rPr>
                <w:rFonts w:ascii="Times New Roman" w:hAnsi="Times New Roman"/>
                <w:bCs/>
                <w:sz w:val="24"/>
                <w:szCs w:val="24"/>
              </w:rPr>
              <w:t>З1, З2, З5, У1</w:t>
            </w:r>
          </w:p>
        </w:tc>
      </w:tr>
      <w:tr w:rsidR="00805865" w:rsidRPr="00315F34" w14:paraId="380BF764" w14:textId="77777777" w:rsidTr="00805865">
        <w:trPr>
          <w:trHeight w:val="1174"/>
        </w:trPr>
        <w:tc>
          <w:tcPr>
            <w:tcW w:w="693" w:type="pct"/>
            <w:vMerge w:val="restart"/>
          </w:tcPr>
          <w:p w14:paraId="3B216FBB" w14:textId="77777777" w:rsidR="00805865" w:rsidRPr="000E4F5F" w:rsidRDefault="00805865"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Pr>
                <w:rFonts w:ascii="Times New Roman" w:hAnsi="Times New Roman"/>
                <w:b/>
                <w:bCs/>
                <w:sz w:val="24"/>
                <w:szCs w:val="24"/>
              </w:rPr>
              <w:lastRenderedPageBreak/>
              <w:t xml:space="preserve">Тема 1.5 </w:t>
            </w:r>
            <w:r>
              <w:rPr>
                <w:rFonts w:ascii="Times New Roman" w:hAnsi="Times New Roman"/>
                <w:sz w:val="24"/>
                <w:szCs w:val="24"/>
              </w:rPr>
              <w:t xml:space="preserve">Философия эпохи </w:t>
            </w:r>
            <w:r w:rsidRPr="00AA0526">
              <w:rPr>
                <w:rFonts w:ascii="Times New Roman" w:hAnsi="Times New Roman"/>
                <w:sz w:val="24"/>
                <w:szCs w:val="24"/>
              </w:rPr>
              <w:t>Просвещения</w:t>
            </w:r>
            <w:r>
              <w:rPr>
                <w:rFonts w:ascii="Times New Roman" w:hAnsi="Times New Roman"/>
                <w:sz w:val="24"/>
                <w:szCs w:val="24"/>
              </w:rPr>
              <w:t>.</w:t>
            </w:r>
          </w:p>
        </w:tc>
        <w:tc>
          <w:tcPr>
            <w:tcW w:w="2666" w:type="pct"/>
          </w:tcPr>
          <w:p w14:paraId="0CC8230B" w14:textId="77777777" w:rsidR="00805865" w:rsidRDefault="00805865"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8"/>
                <w:sz w:val="24"/>
                <w:szCs w:val="24"/>
              </w:rPr>
            </w:pPr>
            <w:r>
              <w:rPr>
                <w:rFonts w:ascii="Times New Roman" w:hAnsi="Times New Roman"/>
                <w:spacing w:val="-8"/>
                <w:sz w:val="24"/>
                <w:szCs w:val="24"/>
              </w:rPr>
              <w:t xml:space="preserve">Антропоцентризм. Гносеология. Рационализм.  Р. Декарт.  Эмпиризм Ф. Бэкон. </w:t>
            </w:r>
            <w:proofErr w:type="spellStart"/>
            <w:r>
              <w:rPr>
                <w:rFonts w:ascii="Times New Roman" w:hAnsi="Times New Roman"/>
                <w:spacing w:val="-8"/>
                <w:sz w:val="24"/>
                <w:szCs w:val="24"/>
              </w:rPr>
              <w:t>Д.Локк</w:t>
            </w:r>
            <w:proofErr w:type="spellEnd"/>
            <w:r>
              <w:rPr>
                <w:rFonts w:ascii="Times New Roman" w:hAnsi="Times New Roman"/>
                <w:spacing w:val="-8"/>
                <w:sz w:val="24"/>
                <w:szCs w:val="24"/>
              </w:rPr>
              <w:t>. Методы дедукции и индукции.</w:t>
            </w:r>
          </w:p>
        </w:tc>
        <w:tc>
          <w:tcPr>
            <w:tcW w:w="570" w:type="pct"/>
            <w:vAlign w:val="center"/>
          </w:tcPr>
          <w:p w14:paraId="74F502C2" w14:textId="77777777" w:rsidR="00805865" w:rsidRPr="00315F34" w:rsidRDefault="00805865" w:rsidP="00290E5F">
            <w:pPr>
              <w:jc w:val="center"/>
              <w:rPr>
                <w:rFonts w:ascii="Times New Roman" w:hAnsi="Times New Roman"/>
                <w:b/>
                <w:bCs/>
              </w:rPr>
            </w:pPr>
            <w:r>
              <w:rPr>
                <w:rFonts w:ascii="Times New Roman" w:hAnsi="Times New Roman"/>
                <w:b/>
                <w:bCs/>
              </w:rPr>
              <w:t>2</w:t>
            </w:r>
          </w:p>
        </w:tc>
        <w:tc>
          <w:tcPr>
            <w:tcW w:w="415" w:type="pct"/>
          </w:tcPr>
          <w:p w14:paraId="7677BB4B" w14:textId="77777777" w:rsidR="00805865" w:rsidRDefault="00805865" w:rsidP="00290E5F">
            <w:pPr>
              <w:spacing w:after="0"/>
              <w:jc w:val="center"/>
              <w:rPr>
                <w:rFonts w:ascii="Times New Roman" w:hAnsi="Times New Roman"/>
                <w:bCs/>
              </w:rPr>
            </w:pPr>
            <w:r w:rsidRPr="001D4A6E">
              <w:rPr>
                <w:rFonts w:ascii="Times New Roman" w:hAnsi="Times New Roman"/>
                <w:bCs/>
              </w:rPr>
              <w:t xml:space="preserve">ОК </w:t>
            </w:r>
            <w:r>
              <w:rPr>
                <w:rFonts w:ascii="Times New Roman" w:hAnsi="Times New Roman"/>
                <w:bCs/>
              </w:rPr>
              <w:t>1,2</w:t>
            </w:r>
          </w:p>
          <w:p w14:paraId="6A591EF6" w14:textId="77777777" w:rsidR="00805865" w:rsidRPr="001D4A6E" w:rsidRDefault="00805865" w:rsidP="00290E5F">
            <w:pPr>
              <w:spacing w:after="0"/>
              <w:jc w:val="center"/>
              <w:rPr>
                <w:rFonts w:ascii="Times New Roman" w:hAnsi="Times New Roman"/>
                <w:bCs/>
              </w:rPr>
            </w:pPr>
            <w:r>
              <w:rPr>
                <w:rFonts w:ascii="Times New Roman" w:hAnsi="Times New Roman"/>
                <w:bCs/>
              </w:rPr>
              <w:t>ПК 2.1</w:t>
            </w:r>
          </w:p>
        </w:tc>
        <w:tc>
          <w:tcPr>
            <w:tcW w:w="656" w:type="pct"/>
          </w:tcPr>
          <w:p w14:paraId="7805A0CD" w14:textId="77777777" w:rsidR="00805865" w:rsidRDefault="00805865" w:rsidP="00290E5F">
            <w:pPr>
              <w:spacing w:after="0" w:line="240" w:lineRule="auto"/>
              <w:jc w:val="center"/>
              <w:rPr>
                <w:rFonts w:ascii="Times New Roman" w:hAnsi="Times New Roman"/>
                <w:bCs/>
                <w:sz w:val="24"/>
                <w:szCs w:val="24"/>
              </w:rPr>
            </w:pPr>
            <w:r>
              <w:rPr>
                <w:rFonts w:ascii="Times New Roman" w:hAnsi="Times New Roman"/>
                <w:bCs/>
                <w:sz w:val="24"/>
                <w:szCs w:val="24"/>
              </w:rPr>
              <w:t>З02.4, З1, З2, У1</w:t>
            </w:r>
          </w:p>
          <w:p w14:paraId="0AF6C5B9" w14:textId="77777777" w:rsidR="00805865" w:rsidRPr="00315F34" w:rsidRDefault="00805865" w:rsidP="00290E5F">
            <w:pPr>
              <w:rPr>
                <w:rFonts w:ascii="Times New Roman" w:hAnsi="Times New Roman"/>
                <w:b/>
                <w:bCs/>
              </w:rPr>
            </w:pPr>
          </w:p>
        </w:tc>
      </w:tr>
      <w:tr w:rsidR="00805865" w:rsidRPr="00315F34" w14:paraId="67059863" w14:textId="77777777" w:rsidTr="00805865">
        <w:trPr>
          <w:trHeight w:val="279"/>
        </w:trPr>
        <w:tc>
          <w:tcPr>
            <w:tcW w:w="693" w:type="pct"/>
            <w:vMerge/>
          </w:tcPr>
          <w:p w14:paraId="3E1E7F1C" w14:textId="77777777" w:rsidR="00805865" w:rsidRDefault="00805865"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2666" w:type="pct"/>
          </w:tcPr>
          <w:p w14:paraId="32FF2F76" w14:textId="77777777" w:rsidR="00805865" w:rsidRPr="00F01F7D" w:rsidRDefault="00805865" w:rsidP="00290E5F">
            <w:pPr>
              <w:spacing w:after="0" w:line="240" w:lineRule="auto"/>
              <w:ind w:left="7"/>
              <w:jc w:val="both"/>
              <w:rPr>
                <w:rFonts w:ascii="Times New Roman" w:hAnsi="Times New Roman"/>
                <w:sz w:val="24"/>
                <w:szCs w:val="24"/>
              </w:rPr>
            </w:pPr>
            <w:r w:rsidRPr="00F01F7D">
              <w:rPr>
                <w:rFonts w:ascii="Times New Roman" w:hAnsi="Times New Roman"/>
                <w:b/>
                <w:bCs/>
              </w:rPr>
              <w:t>Самостоятельная работа обучающихся</w:t>
            </w:r>
            <w:r w:rsidRPr="00F01F7D">
              <w:rPr>
                <w:rFonts w:ascii="Times New Roman" w:hAnsi="Times New Roman"/>
                <w:color w:val="000000" w:themeColor="text1"/>
                <w:sz w:val="24"/>
                <w:szCs w:val="24"/>
              </w:rPr>
              <w:t>: Практическое задание: заполнить таблицу «</w:t>
            </w:r>
            <w:r w:rsidRPr="00F01F7D">
              <w:rPr>
                <w:rFonts w:ascii="Times New Roman" w:hAnsi="Times New Roman"/>
                <w:sz w:val="24"/>
                <w:szCs w:val="24"/>
              </w:rPr>
              <w:t>Основная гносеологическая проблема западноевропейской философской мысли XVII в»</w:t>
            </w:r>
            <w:r w:rsidRPr="00F01F7D">
              <w:rPr>
                <w:rFonts w:ascii="Times New Roman" w:hAnsi="Times New Roman"/>
                <w:color w:val="000000" w:themeColor="text1"/>
                <w:sz w:val="24"/>
                <w:szCs w:val="24"/>
              </w:rPr>
              <w:t>.</w:t>
            </w:r>
          </w:p>
        </w:tc>
        <w:tc>
          <w:tcPr>
            <w:tcW w:w="570" w:type="pct"/>
            <w:vAlign w:val="center"/>
          </w:tcPr>
          <w:p w14:paraId="02CC96FD" w14:textId="77777777" w:rsidR="00805865" w:rsidRDefault="00805865" w:rsidP="00290E5F">
            <w:pPr>
              <w:jc w:val="center"/>
              <w:rPr>
                <w:rFonts w:ascii="Times New Roman" w:hAnsi="Times New Roman"/>
                <w:b/>
                <w:bCs/>
              </w:rPr>
            </w:pPr>
            <w:r>
              <w:rPr>
                <w:rFonts w:ascii="Times New Roman" w:hAnsi="Times New Roman"/>
                <w:b/>
                <w:bCs/>
              </w:rPr>
              <w:t>1</w:t>
            </w:r>
          </w:p>
        </w:tc>
        <w:tc>
          <w:tcPr>
            <w:tcW w:w="415" w:type="pct"/>
          </w:tcPr>
          <w:p w14:paraId="7DC92892" w14:textId="77777777" w:rsidR="00805865" w:rsidRDefault="00805865" w:rsidP="00290E5F">
            <w:pPr>
              <w:spacing w:after="0"/>
              <w:jc w:val="center"/>
              <w:rPr>
                <w:rFonts w:ascii="Times New Roman" w:hAnsi="Times New Roman"/>
                <w:bCs/>
              </w:rPr>
            </w:pPr>
            <w:r w:rsidRPr="001D4A6E">
              <w:rPr>
                <w:rFonts w:ascii="Times New Roman" w:hAnsi="Times New Roman"/>
                <w:bCs/>
              </w:rPr>
              <w:t>ОК</w:t>
            </w:r>
            <w:r>
              <w:rPr>
                <w:rFonts w:ascii="Times New Roman" w:hAnsi="Times New Roman"/>
                <w:bCs/>
              </w:rPr>
              <w:t xml:space="preserve"> 1, 2, 5</w:t>
            </w:r>
          </w:p>
          <w:p w14:paraId="29265FE1" w14:textId="77777777" w:rsidR="00805865" w:rsidRPr="001D4A6E" w:rsidRDefault="00805865" w:rsidP="00290E5F">
            <w:pPr>
              <w:spacing w:after="0"/>
              <w:jc w:val="center"/>
              <w:rPr>
                <w:rFonts w:ascii="Times New Roman" w:hAnsi="Times New Roman"/>
                <w:bCs/>
              </w:rPr>
            </w:pPr>
            <w:r>
              <w:rPr>
                <w:rFonts w:ascii="Times New Roman" w:hAnsi="Times New Roman"/>
                <w:bCs/>
              </w:rPr>
              <w:t>ПК 2.1</w:t>
            </w:r>
          </w:p>
        </w:tc>
        <w:tc>
          <w:tcPr>
            <w:tcW w:w="656" w:type="pct"/>
          </w:tcPr>
          <w:p w14:paraId="40390870" w14:textId="77777777" w:rsidR="00805865" w:rsidRPr="006F6F6A" w:rsidRDefault="00805865" w:rsidP="00290E5F">
            <w:pPr>
              <w:rPr>
                <w:rFonts w:ascii="Times New Roman" w:hAnsi="Times New Roman"/>
                <w:sz w:val="24"/>
                <w:szCs w:val="24"/>
              </w:rPr>
            </w:pPr>
            <w:r>
              <w:rPr>
                <w:rFonts w:ascii="Times New Roman" w:hAnsi="Times New Roman"/>
                <w:bCs/>
                <w:sz w:val="24"/>
                <w:szCs w:val="24"/>
              </w:rPr>
              <w:t>З1 У1, З</w:t>
            </w:r>
            <w:proofErr w:type="gramStart"/>
            <w:r>
              <w:rPr>
                <w:rFonts w:ascii="Times New Roman" w:hAnsi="Times New Roman"/>
                <w:bCs/>
                <w:sz w:val="24"/>
                <w:szCs w:val="24"/>
              </w:rPr>
              <w:t>5,</w:t>
            </w:r>
            <w:r w:rsidRPr="00E1481A">
              <w:rPr>
                <w:rFonts w:ascii="Times New Roman" w:hAnsi="Times New Roman"/>
                <w:sz w:val="24"/>
                <w:szCs w:val="24"/>
              </w:rPr>
              <w:t>У</w:t>
            </w:r>
            <w:proofErr w:type="gramEnd"/>
            <w:r w:rsidRPr="00E1481A">
              <w:rPr>
                <w:rFonts w:ascii="Times New Roman" w:hAnsi="Times New Roman"/>
                <w:sz w:val="24"/>
                <w:szCs w:val="24"/>
              </w:rPr>
              <w:t>01.5, З01.5</w:t>
            </w:r>
            <w:r>
              <w:rPr>
                <w:rFonts w:ascii="Times New Roman" w:hAnsi="Times New Roman"/>
                <w:sz w:val="24"/>
                <w:szCs w:val="24"/>
              </w:rPr>
              <w:t>, З05.3, У05.3</w:t>
            </w:r>
          </w:p>
        </w:tc>
      </w:tr>
      <w:tr w:rsidR="00805865" w:rsidRPr="00315F34" w14:paraId="605D2773" w14:textId="77777777" w:rsidTr="00805865">
        <w:trPr>
          <w:trHeight w:val="2513"/>
        </w:trPr>
        <w:tc>
          <w:tcPr>
            <w:tcW w:w="693" w:type="pct"/>
          </w:tcPr>
          <w:p w14:paraId="5CB3F6CA" w14:textId="77777777" w:rsidR="00805865" w:rsidRDefault="00805865" w:rsidP="00290E5F">
            <w:pPr>
              <w:spacing w:after="0"/>
              <w:ind w:left="-142" w:right="-161"/>
              <w:jc w:val="center"/>
              <w:rPr>
                <w:rFonts w:ascii="Times New Roman" w:hAnsi="Times New Roman"/>
                <w:b/>
                <w:bCs/>
                <w:sz w:val="24"/>
                <w:szCs w:val="24"/>
              </w:rPr>
            </w:pPr>
            <w:r>
              <w:rPr>
                <w:rFonts w:ascii="Times New Roman" w:hAnsi="Times New Roman"/>
                <w:b/>
                <w:bCs/>
                <w:sz w:val="24"/>
                <w:szCs w:val="24"/>
              </w:rPr>
              <w:t>Тема 1.6</w:t>
            </w:r>
          </w:p>
          <w:p w14:paraId="7F0F81A4" w14:textId="77777777" w:rsidR="00805865" w:rsidRDefault="00805865" w:rsidP="00290E5F">
            <w:pPr>
              <w:ind w:left="-142" w:right="-19"/>
              <w:jc w:val="center"/>
              <w:rPr>
                <w:rFonts w:ascii="Times New Roman" w:hAnsi="Times New Roman"/>
                <w:b/>
                <w:sz w:val="24"/>
                <w:szCs w:val="24"/>
              </w:rPr>
            </w:pPr>
            <w:r>
              <w:rPr>
                <w:rFonts w:ascii="Times New Roman" w:hAnsi="Times New Roman"/>
                <w:sz w:val="24"/>
                <w:szCs w:val="24"/>
              </w:rPr>
              <w:t xml:space="preserve">Философия Нового времени. </w:t>
            </w:r>
            <w:proofErr w:type="spellStart"/>
            <w:r>
              <w:rPr>
                <w:rFonts w:ascii="Times New Roman" w:hAnsi="Times New Roman"/>
                <w:sz w:val="24"/>
                <w:szCs w:val="24"/>
              </w:rPr>
              <w:t>Антропоценризм</w:t>
            </w:r>
            <w:proofErr w:type="spellEnd"/>
          </w:p>
          <w:p w14:paraId="10ED5DC0" w14:textId="77777777" w:rsidR="00805865" w:rsidRPr="00315F34" w:rsidRDefault="00805865" w:rsidP="00290E5F">
            <w:pPr>
              <w:jc w:val="center"/>
              <w:rPr>
                <w:rFonts w:ascii="Times New Roman" w:hAnsi="Times New Roman"/>
                <w:b/>
                <w:bCs/>
              </w:rPr>
            </w:pPr>
          </w:p>
        </w:tc>
        <w:tc>
          <w:tcPr>
            <w:tcW w:w="2666" w:type="pct"/>
          </w:tcPr>
          <w:p w14:paraId="7D325B40" w14:textId="77777777" w:rsidR="00805865" w:rsidRPr="00315F34" w:rsidRDefault="00805865" w:rsidP="00290E5F">
            <w:pPr>
              <w:spacing w:after="0" w:line="240" w:lineRule="auto"/>
              <w:rPr>
                <w:rFonts w:ascii="Times New Roman" w:hAnsi="Times New Roman"/>
                <w:b/>
                <w:bCs/>
              </w:rPr>
            </w:pPr>
            <w:r>
              <w:rPr>
                <w:rFonts w:ascii="Times New Roman" w:hAnsi="Times New Roman"/>
                <w:sz w:val="24"/>
                <w:szCs w:val="24"/>
              </w:rPr>
              <w:t xml:space="preserve">Немецкая классическая философия как завершение западноевропейской философской традиции. Критическая философия И. Канта.  Всеобщий нравственный закон. Агностицизм Канта. «Вещь в себе». Абсолютный </w:t>
            </w:r>
            <w:proofErr w:type="gramStart"/>
            <w:r>
              <w:rPr>
                <w:rFonts w:ascii="Times New Roman" w:hAnsi="Times New Roman"/>
                <w:sz w:val="24"/>
                <w:szCs w:val="24"/>
              </w:rPr>
              <w:t>идеализм  Гегеля</w:t>
            </w:r>
            <w:proofErr w:type="gramEnd"/>
            <w:r>
              <w:rPr>
                <w:rFonts w:ascii="Times New Roman" w:hAnsi="Times New Roman"/>
                <w:sz w:val="24"/>
                <w:szCs w:val="24"/>
              </w:rPr>
              <w:t xml:space="preserve">. Диалектика как учение о развитии. Законы диалектики. Принцип системности философии Гегеля. Антропологический материализм </w:t>
            </w:r>
            <w:proofErr w:type="spellStart"/>
            <w:r>
              <w:rPr>
                <w:rFonts w:ascii="Times New Roman" w:hAnsi="Times New Roman"/>
                <w:sz w:val="24"/>
                <w:szCs w:val="24"/>
              </w:rPr>
              <w:t>Л.Фейербаха</w:t>
            </w:r>
            <w:proofErr w:type="spellEnd"/>
            <w:r>
              <w:rPr>
                <w:rFonts w:ascii="Times New Roman" w:hAnsi="Times New Roman"/>
                <w:sz w:val="24"/>
                <w:szCs w:val="24"/>
              </w:rPr>
              <w:t xml:space="preserve">. Философия пессимизма: </w:t>
            </w:r>
            <w:proofErr w:type="spellStart"/>
            <w:r>
              <w:rPr>
                <w:rFonts w:ascii="Times New Roman" w:hAnsi="Times New Roman"/>
                <w:sz w:val="24"/>
                <w:szCs w:val="24"/>
              </w:rPr>
              <w:t>А.Шопенгауэр</w:t>
            </w:r>
            <w:proofErr w:type="spellEnd"/>
            <w:r>
              <w:rPr>
                <w:rFonts w:ascii="Times New Roman" w:hAnsi="Times New Roman"/>
                <w:sz w:val="24"/>
                <w:szCs w:val="24"/>
              </w:rPr>
              <w:t>. Ф. Ницше: учение о сверхчеловеке.</w:t>
            </w:r>
          </w:p>
        </w:tc>
        <w:tc>
          <w:tcPr>
            <w:tcW w:w="570" w:type="pct"/>
            <w:vAlign w:val="center"/>
          </w:tcPr>
          <w:p w14:paraId="0FE3918D" w14:textId="77777777" w:rsidR="00805865" w:rsidRPr="00315F34" w:rsidRDefault="00805865" w:rsidP="00290E5F">
            <w:pPr>
              <w:jc w:val="center"/>
              <w:rPr>
                <w:rFonts w:ascii="Times New Roman" w:hAnsi="Times New Roman"/>
                <w:b/>
                <w:bCs/>
              </w:rPr>
            </w:pPr>
            <w:r>
              <w:rPr>
                <w:rFonts w:ascii="Times New Roman" w:hAnsi="Times New Roman"/>
                <w:b/>
                <w:bCs/>
              </w:rPr>
              <w:t>2</w:t>
            </w:r>
          </w:p>
        </w:tc>
        <w:tc>
          <w:tcPr>
            <w:tcW w:w="415" w:type="pct"/>
          </w:tcPr>
          <w:p w14:paraId="285385E5" w14:textId="77777777" w:rsidR="00805865" w:rsidRPr="001504A0" w:rsidRDefault="00805865" w:rsidP="00290E5F">
            <w:pPr>
              <w:spacing w:after="0" w:line="240" w:lineRule="auto"/>
              <w:ind w:left="-35"/>
              <w:jc w:val="center"/>
              <w:rPr>
                <w:rFonts w:ascii="Times New Roman" w:hAnsi="Times New Roman"/>
                <w:bCs/>
                <w:sz w:val="24"/>
                <w:szCs w:val="24"/>
              </w:rPr>
            </w:pPr>
            <w:r>
              <w:rPr>
                <w:rFonts w:ascii="Times New Roman" w:hAnsi="Times New Roman"/>
                <w:bCs/>
                <w:sz w:val="24"/>
                <w:szCs w:val="24"/>
              </w:rPr>
              <w:t>ОК 1</w:t>
            </w:r>
          </w:p>
          <w:p w14:paraId="27447A75" w14:textId="77777777" w:rsidR="00805865" w:rsidRPr="00315F34" w:rsidRDefault="00805865" w:rsidP="00290E5F">
            <w:pPr>
              <w:spacing w:after="0" w:line="240" w:lineRule="auto"/>
              <w:ind w:left="-35"/>
              <w:jc w:val="center"/>
              <w:rPr>
                <w:rFonts w:ascii="Times New Roman" w:hAnsi="Times New Roman"/>
                <w:b/>
                <w:bCs/>
              </w:rPr>
            </w:pPr>
          </w:p>
        </w:tc>
        <w:tc>
          <w:tcPr>
            <w:tcW w:w="656" w:type="pct"/>
          </w:tcPr>
          <w:p w14:paraId="091AB34C" w14:textId="77777777" w:rsidR="00805865" w:rsidRPr="00315F34" w:rsidRDefault="00805865" w:rsidP="00290E5F">
            <w:pPr>
              <w:rPr>
                <w:rFonts w:ascii="Times New Roman" w:hAnsi="Times New Roman"/>
                <w:b/>
                <w:bCs/>
              </w:rPr>
            </w:pPr>
            <w:r>
              <w:rPr>
                <w:rFonts w:ascii="Times New Roman" w:hAnsi="Times New Roman"/>
                <w:bCs/>
                <w:sz w:val="24"/>
                <w:szCs w:val="24"/>
              </w:rPr>
              <w:t>З</w:t>
            </w:r>
            <w:proofErr w:type="gramStart"/>
            <w:r>
              <w:rPr>
                <w:rFonts w:ascii="Times New Roman" w:hAnsi="Times New Roman"/>
                <w:bCs/>
                <w:sz w:val="24"/>
                <w:szCs w:val="24"/>
              </w:rPr>
              <w:t>1,З</w:t>
            </w:r>
            <w:proofErr w:type="gramEnd"/>
            <w:r>
              <w:rPr>
                <w:rFonts w:ascii="Times New Roman" w:hAnsi="Times New Roman"/>
                <w:bCs/>
                <w:sz w:val="24"/>
                <w:szCs w:val="24"/>
              </w:rPr>
              <w:t>2,У1</w:t>
            </w:r>
          </w:p>
        </w:tc>
      </w:tr>
      <w:tr w:rsidR="00805865" w:rsidRPr="00315F34" w14:paraId="366CD22C" w14:textId="77777777" w:rsidTr="00805865">
        <w:trPr>
          <w:trHeight w:val="240"/>
        </w:trPr>
        <w:tc>
          <w:tcPr>
            <w:tcW w:w="693" w:type="pct"/>
          </w:tcPr>
          <w:p w14:paraId="70BF537F" w14:textId="77777777" w:rsidR="00805865" w:rsidRDefault="00805865"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Pr>
                <w:rFonts w:ascii="Times New Roman" w:hAnsi="Times New Roman"/>
                <w:b/>
                <w:bCs/>
                <w:sz w:val="24"/>
                <w:szCs w:val="24"/>
              </w:rPr>
              <w:t>Тема 1.7</w:t>
            </w:r>
          </w:p>
          <w:p w14:paraId="76F31E7A" w14:textId="77777777" w:rsidR="00805865" w:rsidRPr="00315F34" w:rsidRDefault="00805865" w:rsidP="00290E5F">
            <w:pPr>
              <w:spacing w:after="0"/>
              <w:jc w:val="center"/>
              <w:rPr>
                <w:rFonts w:ascii="Times New Roman" w:hAnsi="Times New Roman"/>
                <w:b/>
                <w:bCs/>
              </w:rPr>
            </w:pPr>
            <w:proofErr w:type="gramStart"/>
            <w:r>
              <w:rPr>
                <w:rFonts w:ascii="Times New Roman" w:hAnsi="Times New Roman"/>
                <w:sz w:val="24"/>
                <w:szCs w:val="24"/>
              </w:rPr>
              <w:t>Философия  ХХ</w:t>
            </w:r>
            <w:proofErr w:type="gramEnd"/>
            <w:r>
              <w:rPr>
                <w:rFonts w:ascii="Times New Roman" w:hAnsi="Times New Roman"/>
                <w:sz w:val="24"/>
                <w:szCs w:val="24"/>
              </w:rPr>
              <w:t xml:space="preserve"> века</w:t>
            </w:r>
          </w:p>
        </w:tc>
        <w:tc>
          <w:tcPr>
            <w:tcW w:w="2666" w:type="pct"/>
          </w:tcPr>
          <w:p w14:paraId="67E52B86" w14:textId="77777777" w:rsidR="00805865" w:rsidRPr="00375748" w:rsidRDefault="00805865" w:rsidP="00290E5F">
            <w:pPr>
              <w:spacing w:after="0" w:line="240" w:lineRule="auto"/>
              <w:jc w:val="both"/>
              <w:rPr>
                <w:rFonts w:ascii="Times New Roman" w:hAnsi="Times New Roman"/>
                <w:sz w:val="24"/>
                <w:szCs w:val="24"/>
              </w:rPr>
            </w:pPr>
            <w:r>
              <w:rPr>
                <w:rFonts w:ascii="Times New Roman" w:hAnsi="Times New Roman"/>
                <w:sz w:val="24"/>
                <w:szCs w:val="24"/>
              </w:rPr>
              <w:t xml:space="preserve">Новая философская картина мира. Философское исследование личности, творчества и свободы, жизни и смерти в качестве бытийных феноменов. Экзистенциализм – основное направление философии ХХ века. </w:t>
            </w:r>
            <w:proofErr w:type="spellStart"/>
            <w:r>
              <w:rPr>
                <w:rFonts w:ascii="Times New Roman" w:hAnsi="Times New Roman"/>
                <w:sz w:val="24"/>
                <w:szCs w:val="24"/>
              </w:rPr>
              <w:t>М.Хайдеггер</w:t>
            </w:r>
            <w:proofErr w:type="spellEnd"/>
            <w:r>
              <w:rPr>
                <w:rFonts w:ascii="Times New Roman" w:hAnsi="Times New Roman"/>
                <w:sz w:val="24"/>
                <w:szCs w:val="24"/>
              </w:rPr>
              <w:t>, Ж.П. Сартр, А. Камю, К. Ясперс. Герменевтика. Неопозитивизм Прагматизм.</w:t>
            </w:r>
          </w:p>
        </w:tc>
        <w:tc>
          <w:tcPr>
            <w:tcW w:w="570" w:type="pct"/>
            <w:vAlign w:val="center"/>
          </w:tcPr>
          <w:p w14:paraId="5DC3A199" w14:textId="77777777" w:rsidR="00805865" w:rsidRPr="00315F34" w:rsidRDefault="00805865" w:rsidP="00290E5F">
            <w:pPr>
              <w:jc w:val="center"/>
              <w:rPr>
                <w:rFonts w:ascii="Times New Roman" w:hAnsi="Times New Roman"/>
                <w:b/>
                <w:bCs/>
              </w:rPr>
            </w:pPr>
            <w:r>
              <w:rPr>
                <w:rFonts w:ascii="Times New Roman" w:hAnsi="Times New Roman"/>
                <w:b/>
                <w:bCs/>
              </w:rPr>
              <w:t>2</w:t>
            </w:r>
          </w:p>
        </w:tc>
        <w:tc>
          <w:tcPr>
            <w:tcW w:w="415" w:type="pct"/>
          </w:tcPr>
          <w:p w14:paraId="351B5654" w14:textId="77777777" w:rsidR="00805865" w:rsidRDefault="00805865" w:rsidP="00290E5F">
            <w:pPr>
              <w:spacing w:after="0"/>
              <w:jc w:val="center"/>
              <w:rPr>
                <w:rFonts w:ascii="Times New Roman" w:hAnsi="Times New Roman"/>
                <w:bCs/>
                <w:sz w:val="24"/>
                <w:szCs w:val="24"/>
              </w:rPr>
            </w:pPr>
            <w:r w:rsidRPr="00741D72">
              <w:rPr>
                <w:rFonts w:ascii="Times New Roman" w:hAnsi="Times New Roman"/>
                <w:bCs/>
                <w:sz w:val="24"/>
                <w:szCs w:val="24"/>
              </w:rPr>
              <w:t>ОК 1</w:t>
            </w:r>
            <w:r>
              <w:rPr>
                <w:rFonts w:ascii="Times New Roman" w:hAnsi="Times New Roman"/>
                <w:bCs/>
                <w:sz w:val="24"/>
                <w:szCs w:val="24"/>
              </w:rPr>
              <w:t xml:space="preserve">, 3,8 </w:t>
            </w:r>
          </w:p>
          <w:p w14:paraId="74CBB5FF" w14:textId="77777777" w:rsidR="00805865" w:rsidRPr="00315F34" w:rsidRDefault="00805865" w:rsidP="00290E5F">
            <w:pPr>
              <w:spacing w:after="0"/>
              <w:jc w:val="center"/>
              <w:rPr>
                <w:rFonts w:ascii="Times New Roman" w:hAnsi="Times New Roman"/>
                <w:b/>
                <w:bCs/>
              </w:rPr>
            </w:pPr>
          </w:p>
        </w:tc>
        <w:tc>
          <w:tcPr>
            <w:tcW w:w="656" w:type="pct"/>
          </w:tcPr>
          <w:p w14:paraId="4611DD8A" w14:textId="77777777" w:rsidR="00805865" w:rsidRPr="00315F34" w:rsidRDefault="00805865" w:rsidP="00290E5F">
            <w:pPr>
              <w:rPr>
                <w:rFonts w:ascii="Times New Roman" w:hAnsi="Times New Roman"/>
                <w:b/>
                <w:bCs/>
              </w:rPr>
            </w:pPr>
            <w:r>
              <w:rPr>
                <w:rFonts w:ascii="Times New Roman" w:hAnsi="Times New Roman"/>
                <w:bCs/>
                <w:sz w:val="24"/>
                <w:szCs w:val="24"/>
              </w:rPr>
              <w:t>З08.2, У08.2, З1, З2, З6, У1</w:t>
            </w:r>
          </w:p>
        </w:tc>
      </w:tr>
      <w:tr w:rsidR="00805865" w:rsidRPr="00315F34" w14:paraId="4C2E85A8" w14:textId="77777777" w:rsidTr="00805865">
        <w:trPr>
          <w:trHeight w:val="262"/>
        </w:trPr>
        <w:tc>
          <w:tcPr>
            <w:tcW w:w="693" w:type="pct"/>
            <w:vMerge w:val="restart"/>
          </w:tcPr>
          <w:p w14:paraId="07C7B010" w14:textId="77777777" w:rsidR="00805865" w:rsidRDefault="00805865"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Pr>
                <w:rFonts w:ascii="Times New Roman" w:hAnsi="Times New Roman"/>
                <w:b/>
                <w:bCs/>
                <w:sz w:val="24"/>
                <w:szCs w:val="24"/>
              </w:rPr>
              <w:t>Тема 1.8</w:t>
            </w:r>
          </w:p>
          <w:p w14:paraId="12BA13A2" w14:textId="77777777" w:rsidR="00805865" w:rsidRPr="00315F34" w:rsidRDefault="00805865" w:rsidP="00290E5F">
            <w:pPr>
              <w:jc w:val="center"/>
              <w:rPr>
                <w:rFonts w:ascii="Times New Roman" w:hAnsi="Times New Roman"/>
                <w:b/>
                <w:bCs/>
              </w:rPr>
            </w:pPr>
            <w:r>
              <w:rPr>
                <w:rFonts w:ascii="Times New Roman" w:hAnsi="Times New Roman"/>
                <w:bCs/>
                <w:sz w:val="24"/>
                <w:szCs w:val="24"/>
              </w:rPr>
              <w:t>Русская философия</w:t>
            </w:r>
          </w:p>
        </w:tc>
        <w:tc>
          <w:tcPr>
            <w:tcW w:w="2666" w:type="pct"/>
          </w:tcPr>
          <w:p w14:paraId="078FDBB6" w14:textId="77777777" w:rsidR="00805865" w:rsidRPr="00315F34" w:rsidRDefault="00805865" w:rsidP="00290E5F">
            <w:pPr>
              <w:spacing w:line="240" w:lineRule="auto"/>
              <w:rPr>
                <w:rFonts w:ascii="Times New Roman" w:hAnsi="Times New Roman"/>
                <w:b/>
                <w:bCs/>
              </w:rPr>
            </w:pPr>
            <w:r>
              <w:rPr>
                <w:rFonts w:ascii="Times New Roman" w:hAnsi="Times New Roman"/>
                <w:sz w:val="24"/>
                <w:szCs w:val="24"/>
              </w:rPr>
              <w:t xml:space="preserve">Особенности русской философии. Эволюция русской идеи. Славянофилы и западники Спор материалистов и идеалистов. Ф.М. Достоевский. </w:t>
            </w:r>
            <w:proofErr w:type="spellStart"/>
            <w:r>
              <w:rPr>
                <w:rFonts w:ascii="Times New Roman" w:hAnsi="Times New Roman"/>
                <w:sz w:val="24"/>
                <w:szCs w:val="24"/>
              </w:rPr>
              <w:t>Л.Н.Толстой</w:t>
            </w:r>
            <w:proofErr w:type="spellEnd"/>
            <w:r>
              <w:rPr>
                <w:rFonts w:ascii="Times New Roman" w:hAnsi="Times New Roman"/>
                <w:sz w:val="24"/>
                <w:szCs w:val="24"/>
              </w:rPr>
              <w:t xml:space="preserve">. </w:t>
            </w:r>
            <w:proofErr w:type="spellStart"/>
            <w:r>
              <w:rPr>
                <w:rFonts w:ascii="Times New Roman" w:hAnsi="Times New Roman"/>
                <w:sz w:val="24"/>
                <w:szCs w:val="24"/>
              </w:rPr>
              <w:t>В.Соловьев</w:t>
            </w:r>
            <w:proofErr w:type="spellEnd"/>
            <w:r>
              <w:rPr>
                <w:rFonts w:ascii="Times New Roman" w:hAnsi="Times New Roman"/>
                <w:sz w:val="24"/>
                <w:szCs w:val="24"/>
              </w:rPr>
              <w:t>. Философия свободы и творчества Н.А. Бердяева. Концепция «живого знания» С.Л. Франка.</w:t>
            </w:r>
          </w:p>
        </w:tc>
        <w:tc>
          <w:tcPr>
            <w:tcW w:w="570" w:type="pct"/>
            <w:vAlign w:val="center"/>
          </w:tcPr>
          <w:p w14:paraId="34EC8EE3" w14:textId="77777777" w:rsidR="00805865" w:rsidRPr="00315F34" w:rsidRDefault="00805865" w:rsidP="00290E5F">
            <w:pPr>
              <w:jc w:val="center"/>
              <w:rPr>
                <w:rFonts w:ascii="Times New Roman" w:hAnsi="Times New Roman"/>
                <w:b/>
                <w:bCs/>
              </w:rPr>
            </w:pPr>
            <w:r>
              <w:rPr>
                <w:rFonts w:ascii="Times New Roman" w:hAnsi="Times New Roman"/>
                <w:b/>
                <w:bCs/>
              </w:rPr>
              <w:t>2</w:t>
            </w:r>
          </w:p>
        </w:tc>
        <w:tc>
          <w:tcPr>
            <w:tcW w:w="415" w:type="pct"/>
          </w:tcPr>
          <w:p w14:paraId="72327606" w14:textId="77777777" w:rsidR="00805865" w:rsidRPr="00741D72" w:rsidRDefault="00805865" w:rsidP="00290E5F">
            <w:pPr>
              <w:spacing w:after="0" w:line="240" w:lineRule="auto"/>
              <w:jc w:val="center"/>
              <w:rPr>
                <w:rFonts w:ascii="Times New Roman" w:hAnsi="Times New Roman"/>
                <w:bCs/>
                <w:sz w:val="24"/>
                <w:szCs w:val="24"/>
              </w:rPr>
            </w:pPr>
            <w:r>
              <w:rPr>
                <w:rFonts w:ascii="Times New Roman" w:hAnsi="Times New Roman"/>
                <w:bCs/>
                <w:sz w:val="24"/>
                <w:szCs w:val="24"/>
              </w:rPr>
              <w:t>ОК 1,3</w:t>
            </w:r>
          </w:p>
          <w:p w14:paraId="14E6C309" w14:textId="77777777" w:rsidR="00805865" w:rsidRPr="00315F34" w:rsidRDefault="00805865" w:rsidP="00290E5F">
            <w:pPr>
              <w:spacing w:after="0" w:line="240" w:lineRule="auto"/>
              <w:jc w:val="center"/>
              <w:rPr>
                <w:rFonts w:ascii="Times New Roman" w:hAnsi="Times New Roman"/>
                <w:b/>
                <w:bCs/>
              </w:rPr>
            </w:pPr>
          </w:p>
        </w:tc>
        <w:tc>
          <w:tcPr>
            <w:tcW w:w="656" w:type="pct"/>
          </w:tcPr>
          <w:p w14:paraId="73D4F7AC" w14:textId="77777777" w:rsidR="00805865" w:rsidRPr="00315F34" w:rsidRDefault="00805865" w:rsidP="00290E5F">
            <w:pPr>
              <w:jc w:val="center"/>
              <w:rPr>
                <w:rFonts w:ascii="Times New Roman" w:hAnsi="Times New Roman"/>
                <w:b/>
                <w:bCs/>
              </w:rPr>
            </w:pPr>
            <w:r>
              <w:rPr>
                <w:rFonts w:ascii="Times New Roman" w:hAnsi="Times New Roman"/>
                <w:bCs/>
                <w:sz w:val="24"/>
                <w:szCs w:val="24"/>
              </w:rPr>
              <w:t>З1, З2, З6, У1</w:t>
            </w:r>
          </w:p>
        </w:tc>
      </w:tr>
      <w:tr w:rsidR="00805865" w:rsidRPr="00315F34" w14:paraId="509B4FE7" w14:textId="77777777" w:rsidTr="00805865">
        <w:trPr>
          <w:trHeight w:val="291"/>
        </w:trPr>
        <w:tc>
          <w:tcPr>
            <w:tcW w:w="693" w:type="pct"/>
            <w:vMerge/>
          </w:tcPr>
          <w:p w14:paraId="2FCA67C2" w14:textId="77777777" w:rsidR="00805865" w:rsidRPr="00315F34" w:rsidRDefault="00805865" w:rsidP="00290E5F">
            <w:pPr>
              <w:spacing w:after="0"/>
              <w:rPr>
                <w:rFonts w:ascii="Times New Roman" w:hAnsi="Times New Roman"/>
                <w:b/>
                <w:bCs/>
              </w:rPr>
            </w:pPr>
          </w:p>
        </w:tc>
        <w:tc>
          <w:tcPr>
            <w:tcW w:w="2666" w:type="pct"/>
          </w:tcPr>
          <w:p w14:paraId="02FB3C45" w14:textId="77777777" w:rsidR="00805865" w:rsidRPr="00F01F7D" w:rsidRDefault="00805865" w:rsidP="00290E5F">
            <w:pPr>
              <w:pStyle w:val="Style61"/>
              <w:widowControl/>
              <w:tabs>
                <w:tab w:val="left" w:pos="778"/>
              </w:tabs>
              <w:spacing w:line="240" w:lineRule="auto"/>
              <w:ind w:firstLine="0"/>
              <w:rPr>
                <w:rFonts w:eastAsiaTheme="minorEastAsia"/>
                <w:b/>
                <w:i/>
                <w:iCs/>
              </w:rPr>
            </w:pPr>
            <w:r w:rsidRPr="00F01F7D">
              <w:rPr>
                <w:b/>
                <w:bCs/>
              </w:rPr>
              <w:t>Самостоятельная работа обучающихся</w:t>
            </w:r>
            <w:proofErr w:type="gramStart"/>
            <w:r w:rsidRPr="00F01F7D">
              <w:rPr>
                <w:b/>
                <w:bCs/>
              </w:rPr>
              <w:t xml:space="preserve">: </w:t>
            </w:r>
            <w:r w:rsidRPr="00F01F7D">
              <w:t>Написать</w:t>
            </w:r>
            <w:proofErr w:type="gramEnd"/>
            <w:r w:rsidRPr="00F01F7D">
              <w:t xml:space="preserve"> сочинение-эссе на темы: </w:t>
            </w:r>
          </w:p>
          <w:p w14:paraId="7B43DEC8" w14:textId="77777777" w:rsidR="00805865" w:rsidRPr="00F01F7D" w:rsidRDefault="00805865" w:rsidP="007B2455">
            <w:pPr>
              <w:pStyle w:val="ae"/>
              <w:numPr>
                <w:ilvl w:val="0"/>
                <w:numId w:val="125"/>
              </w:numPr>
              <w:spacing w:before="0" w:after="0"/>
              <w:ind w:left="87" w:right="-106" w:hanging="142"/>
              <w:rPr>
                <w:bCs/>
              </w:rPr>
            </w:pPr>
            <w:r w:rsidRPr="00F01F7D">
              <w:rPr>
                <w:bCs/>
              </w:rPr>
              <w:t>Проблема исторического пути России в русской философии.</w:t>
            </w:r>
          </w:p>
          <w:p w14:paraId="75C695F1" w14:textId="77777777" w:rsidR="00805865" w:rsidRPr="00F01F7D" w:rsidRDefault="00805865" w:rsidP="007B2455">
            <w:pPr>
              <w:pStyle w:val="ae"/>
              <w:numPr>
                <w:ilvl w:val="0"/>
                <w:numId w:val="125"/>
              </w:numPr>
              <w:spacing w:before="0" w:after="0"/>
              <w:ind w:left="87" w:right="-106" w:hanging="142"/>
              <w:rPr>
                <w:bCs/>
              </w:rPr>
            </w:pPr>
            <w:r w:rsidRPr="00F01F7D">
              <w:rPr>
                <w:bCs/>
              </w:rPr>
              <w:t>Достоевский и Толстой: философские идеи в литературе.</w:t>
            </w:r>
          </w:p>
          <w:p w14:paraId="5E73360F" w14:textId="77777777" w:rsidR="00805865" w:rsidRPr="00F01F7D" w:rsidRDefault="00805865" w:rsidP="007B2455">
            <w:pPr>
              <w:pStyle w:val="ae"/>
              <w:numPr>
                <w:ilvl w:val="0"/>
                <w:numId w:val="125"/>
              </w:numPr>
              <w:spacing w:before="0" w:after="0"/>
              <w:ind w:left="87" w:right="-106" w:hanging="142"/>
              <w:rPr>
                <w:bCs/>
              </w:rPr>
            </w:pPr>
            <w:r w:rsidRPr="00F01F7D">
              <w:rPr>
                <w:bCs/>
              </w:rPr>
              <w:t xml:space="preserve">Философия хозяйства </w:t>
            </w:r>
            <w:proofErr w:type="spellStart"/>
            <w:r w:rsidRPr="00F01F7D">
              <w:rPr>
                <w:bCs/>
              </w:rPr>
              <w:t>С.Булгакова</w:t>
            </w:r>
            <w:proofErr w:type="spellEnd"/>
          </w:p>
        </w:tc>
        <w:tc>
          <w:tcPr>
            <w:tcW w:w="570" w:type="pct"/>
            <w:vAlign w:val="center"/>
          </w:tcPr>
          <w:p w14:paraId="04EDD2DE" w14:textId="77777777" w:rsidR="00805865" w:rsidRPr="00315F34" w:rsidRDefault="00805865" w:rsidP="00290E5F">
            <w:pPr>
              <w:jc w:val="center"/>
              <w:rPr>
                <w:rFonts w:ascii="Times New Roman" w:hAnsi="Times New Roman"/>
                <w:b/>
                <w:bCs/>
              </w:rPr>
            </w:pPr>
            <w:r>
              <w:rPr>
                <w:rFonts w:ascii="Times New Roman" w:hAnsi="Times New Roman"/>
                <w:b/>
                <w:bCs/>
              </w:rPr>
              <w:t>2</w:t>
            </w:r>
          </w:p>
        </w:tc>
        <w:tc>
          <w:tcPr>
            <w:tcW w:w="415" w:type="pct"/>
          </w:tcPr>
          <w:p w14:paraId="32BF33F7" w14:textId="77777777" w:rsidR="00805865" w:rsidRPr="00741D72" w:rsidRDefault="00805865" w:rsidP="00290E5F">
            <w:pPr>
              <w:spacing w:after="0" w:line="240" w:lineRule="auto"/>
              <w:jc w:val="center"/>
              <w:rPr>
                <w:rFonts w:ascii="Times New Roman" w:hAnsi="Times New Roman"/>
                <w:bCs/>
              </w:rPr>
            </w:pPr>
            <w:r>
              <w:rPr>
                <w:rFonts w:ascii="Times New Roman" w:hAnsi="Times New Roman"/>
                <w:bCs/>
              </w:rPr>
              <w:t>ОК 1,5</w:t>
            </w:r>
          </w:p>
          <w:p w14:paraId="6C394FBD" w14:textId="77777777" w:rsidR="00805865" w:rsidRPr="00315F34" w:rsidRDefault="00805865" w:rsidP="00290E5F">
            <w:pPr>
              <w:spacing w:after="0" w:line="240" w:lineRule="auto"/>
              <w:jc w:val="center"/>
              <w:rPr>
                <w:rFonts w:ascii="Times New Roman" w:hAnsi="Times New Roman"/>
                <w:b/>
                <w:bCs/>
              </w:rPr>
            </w:pPr>
          </w:p>
        </w:tc>
        <w:tc>
          <w:tcPr>
            <w:tcW w:w="656" w:type="pct"/>
          </w:tcPr>
          <w:p w14:paraId="6DB4EAA9" w14:textId="77777777" w:rsidR="00805865" w:rsidRPr="00315F34" w:rsidRDefault="00805865" w:rsidP="00290E5F">
            <w:pPr>
              <w:rPr>
                <w:rFonts w:ascii="Times New Roman" w:hAnsi="Times New Roman"/>
                <w:b/>
                <w:bCs/>
              </w:rPr>
            </w:pPr>
            <w:r>
              <w:rPr>
                <w:rFonts w:ascii="Times New Roman" w:hAnsi="Times New Roman"/>
                <w:bCs/>
                <w:sz w:val="24"/>
                <w:szCs w:val="24"/>
              </w:rPr>
              <w:t xml:space="preserve">З1, У1, </w:t>
            </w:r>
            <w:r w:rsidRPr="00E1481A">
              <w:rPr>
                <w:rFonts w:ascii="Times New Roman" w:hAnsi="Times New Roman"/>
                <w:sz w:val="24"/>
                <w:szCs w:val="24"/>
              </w:rPr>
              <w:t>У01.5, З01.5</w:t>
            </w:r>
            <w:r>
              <w:rPr>
                <w:rFonts w:ascii="Times New Roman" w:hAnsi="Times New Roman"/>
                <w:sz w:val="24"/>
                <w:szCs w:val="24"/>
              </w:rPr>
              <w:t>, З05.3, У05.3</w:t>
            </w:r>
          </w:p>
        </w:tc>
      </w:tr>
      <w:tr w:rsidR="00805865" w:rsidRPr="00315F34" w14:paraId="7BD93DDA" w14:textId="77777777" w:rsidTr="00805865">
        <w:trPr>
          <w:trHeight w:val="207"/>
        </w:trPr>
        <w:tc>
          <w:tcPr>
            <w:tcW w:w="3359" w:type="pct"/>
            <w:gridSpan w:val="2"/>
          </w:tcPr>
          <w:p w14:paraId="71552A28" w14:textId="77777777" w:rsidR="00805865" w:rsidRPr="00315F34" w:rsidRDefault="00805865" w:rsidP="00290E5F">
            <w:pPr>
              <w:spacing w:line="240" w:lineRule="auto"/>
              <w:rPr>
                <w:rFonts w:ascii="Times New Roman" w:hAnsi="Times New Roman"/>
                <w:b/>
                <w:bCs/>
              </w:rPr>
            </w:pPr>
            <w:r>
              <w:rPr>
                <w:rFonts w:ascii="Times New Roman" w:hAnsi="Times New Roman"/>
                <w:b/>
                <w:bCs/>
                <w:sz w:val="24"/>
                <w:szCs w:val="24"/>
              </w:rPr>
              <w:t xml:space="preserve">Раздел 2. </w:t>
            </w:r>
            <w:r>
              <w:rPr>
                <w:rFonts w:ascii="Times New Roman" w:hAnsi="Times New Roman"/>
                <w:b/>
                <w:sz w:val="24"/>
                <w:szCs w:val="24"/>
              </w:rPr>
              <w:t>Структура и основные направления философии.</w:t>
            </w:r>
          </w:p>
        </w:tc>
        <w:tc>
          <w:tcPr>
            <w:tcW w:w="570" w:type="pct"/>
            <w:vAlign w:val="center"/>
          </w:tcPr>
          <w:p w14:paraId="6B3F272E" w14:textId="77777777" w:rsidR="00805865" w:rsidRPr="00315F34" w:rsidRDefault="00805865" w:rsidP="00290E5F">
            <w:pPr>
              <w:jc w:val="center"/>
              <w:rPr>
                <w:rFonts w:ascii="Times New Roman" w:hAnsi="Times New Roman"/>
                <w:b/>
                <w:bCs/>
              </w:rPr>
            </w:pPr>
            <w:r>
              <w:rPr>
                <w:rFonts w:ascii="Times New Roman" w:hAnsi="Times New Roman"/>
                <w:b/>
                <w:bCs/>
              </w:rPr>
              <w:t>19</w:t>
            </w:r>
          </w:p>
        </w:tc>
        <w:tc>
          <w:tcPr>
            <w:tcW w:w="415" w:type="pct"/>
          </w:tcPr>
          <w:p w14:paraId="70CF0A37" w14:textId="77777777" w:rsidR="00805865" w:rsidRPr="001158F7" w:rsidRDefault="00805865" w:rsidP="00290E5F">
            <w:pPr>
              <w:spacing w:after="0"/>
              <w:jc w:val="center"/>
              <w:rPr>
                <w:rFonts w:ascii="Times New Roman" w:hAnsi="Times New Roman"/>
                <w:bCs/>
              </w:rPr>
            </w:pPr>
            <w:r w:rsidRPr="0085228C">
              <w:rPr>
                <w:rFonts w:ascii="Times New Roman" w:hAnsi="Times New Roman"/>
                <w:sz w:val="24"/>
                <w:szCs w:val="24"/>
              </w:rPr>
              <w:t xml:space="preserve">ОК </w:t>
            </w:r>
            <w:proofErr w:type="gramStart"/>
            <w:r w:rsidRPr="0085228C">
              <w:rPr>
                <w:rFonts w:ascii="Times New Roman" w:hAnsi="Times New Roman"/>
                <w:sz w:val="24"/>
                <w:szCs w:val="24"/>
              </w:rPr>
              <w:t>1,</w:t>
            </w:r>
            <w:r>
              <w:rPr>
                <w:rFonts w:ascii="Times New Roman" w:hAnsi="Times New Roman"/>
                <w:sz w:val="24"/>
                <w:szCs w:val="24"/>
              </w:rPr>
              <w:t>ОК</w:t>
            </w:r>
            <w:proofErr w:type="gramEnd"/>
            <w:r>
              <w:rPr>
                <w:rFonts w:ascii="Times New Roman" w:hAnsi="Times New Roman"/>
                <w:sz w:val="24"/>
                <w:szCs w:val="24"/>
              </w:rPr>
              <w:t xml:space="preserve"> 2, </w:t>
            </w:r>
            <w:r w:rsidRPr="0085228C">
              <w:rPr>
                <w:rFonts w:ascii="Times New Roman" w:hAnsi="Times New Roman"/>
                <w:sz w:val="24"/>
                <w:szCs w:val="24"/>
              </w:rPr>
              <w:t xml:space="preserve">ОК 3, </w:t>
            </w:r>
            <w:r w:rsidRPr="0085228C">
              <w:rPr>
                <w:rFonts w:ascii="Times New Roman" w:hAnsi="Times New Roman"/>
                <w:sz w:val="24"/>
                <w:szCs w:val="24"/>
              </w:rPr>
              <w:lastRenderedPageBreak/>
              <w:t>ОК 5, ОК 8</w:t>
            </w:r>
            <w:r>
              <w:rPr>
                <w:rFonts w:ascii="Times New Roman" w:hAnsi="Times New Roman"/>
                <w:sz w:val="24"/>
                <w:szCs w:val="24"/>
              </w:rPr>
              <w:t xml:space="preserve">, </w:t>
            </w:r>
            <w:r w:rsidRPr="0085228C">
              <w:rPr>
                <w:rFonts w:ascii="Times New Roman" w:hAnsi="Times New Roman"/>
                <w:spacing w:val="-6"/>
                <w:sz w:val="24"/>
                <w:szCs w:val="24"/>
              </w:rPr>
              <w:t>ПК 2.1</w:t>
            </w:r>
          </w:p>
        </w:tc>
        <w:tc>
          <w:tcPr>
            <w:tcW w:w="656" w:type="pct"/>
          </w:tcPr>
          <w:p w14:paraId="51C7DF95" w14:textId="77777777" w:rsidR="00805865" w:rsidRPr="00315F34" w:rsidRDefault="00805865" w:rsidP="00290E5F">
            <w:pPr>
              <w:spacing w:after="0"/>
              <w:rPr>
                <w:rFonts w:ascii="Times New Roman" w:hAnsi="Times New Roman"/>
                <w:b/>
                <w:bCs/>
              </w:rPr>
            </w:pPr>
            <w:r w:rsidRPr="00F47C35">
              <w:rPr>
                <w:rFonts w:ascii="Times New Roman" w:hAnsi="Times New Roman"/>
                <w:sz w:val="24"/>
                <w:szCs w:val="24"/>
              </w:rPr>
              <w:lastRenderedPageBreak/>
              <w:t>У01.5</w:t>
            </w:r>
            <w:r>
              <w:rPr>
                <w:rFonts w:ascii="Times New Roman" w:hAnsi="Times New Roman"/>
                <w:sz w:val="24"/>
                <w:szCs w:val="24"/>
              </w:rPr>
              <w:t xml:space="preserve">, З05.1, У04.3, З04.4, </w:t>
            </w:r>
            <w:r>
              <w:rPr>
                <w:rFonts w:ascii="Times New Roman" w:hAnsi="Times New Roman"/>
                <w:sz w:val="24"/>
                <w:szCs w:val="24"/>
              </w:rPr>
              <w:lastRenderedPageBreak/>
              <w:t>У06.1, З06.1, У</w:t>
            </w:r>
            <w:proofErr w:type="gramStart"/>
            <w:r>
              <w:rPr>
                <w:rFonts w:ascii="Times New Roman" w:hAnsi="Times New Roman"/>
                <w:sz w:val="24"/>
                <w:szCs w:val="24"/>
              </w:rPr>
              <w:t>1,З</w:t>
            </w:r>
            <w:proofErr w:type="gramEnd"/>
            <w:r>
              <w:rPr>
                <w:rFonts w:ascii="Times New Roman" w:hAnsi="Times New Roman"/>
                <w:sz w:val="24"/>
                <w:szCs w:val="24"/>
              </w:rPr>
              <w:t>1, З2,З3,З4,З5,З6,З7</w:t>
            </w:r>
          </w:p>
        </w:tc>
      </w:tr>
      <w:tr w:rsidR="00805865" w:rsidRPr="00315F34" w14:paraId="75C295CC" w14:textId="77777777" w:rsidTr="00805865">
        <w:trPr>
          <w:trHeight w:val="207"/>
        </w:trPr>
        <w:tc>
          <w:tcPr>
            <w:tcW w:w="693" w:type="pct"/>
          </w:tcPr>
          <w:p w14:paraId="5826D585" w14:textId="77777777" w:rsidR="00805865" w:rsidRDefault="00805865"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lastRenderedPageBreak/>
              <w:t>Тема 2.1.</w:t>
            </w:r>
          </w:p>
          <w:p w14:paraId="64DA3CEF" w14:textId="77777777" w:rsidR="00805865" w:rsidRPr="00315F34" w:rsidRDefault="00805865" w:rsidP="00290E5F">
            <w:pPr>
              <w:spacing w:after="0" w:line="240" w:lineRule="auto"/>
              <w:jc w:val="center"/>
              <w:rPr>
                <w:rFonts w:ascii="Times New Roman" w:hAnsi="Times New Roman"/>
                <w:b/>
                <w:bCs/>
              </w:rPr>
            </w:pPr>
            <w:r>
              <w:rPr>
                <w:rFonts w:ascii="Times New Roman" w:hAnsi="Times New Roman"/>
                <w:iCs/>
                <w:sz w:val="24"/>
                <w:szCs w:val="24"/>
              </w:rPr>
              <w:t>Проблема бытия в философии</w:t>
            </w:r>
          </w:p>
        </w:tc>
        <w:tc>
          <w:tcPr>
            <w:tcW w:w="2666" w:type="pct"/>
          </w:tcPr>
          <w:p w14:paraId="23609310" w14:textId="77777777" w:rsidR="00805865" w:rsidRPr="00315F34" w:rsidRDefault="00805865" w:rsidP="00290E5F">
            <w:pPr>
              <w:spacing w:after="0" w:line="240" w:lineRule="auto"/>
              <w:rPr>
                <w:rFonts w:ascii="Times New Roman" w:hAnsi="Times New Roman"/>
                <w:b/>
                <w:bCs/>
              </w:rPr>
            </w:pPr>
            <w:r>
              <w:rPr>
                <w:rFonts w:ascii="Times New Roman" w:hAnsi="Times New Roman"/>
                <w:sz w:val="24"/>
                <w:szCs w:val="24"/>
              </w:rPr>
              <w:t>Категории «бытия» в истории философии. Современное понимание категории «бытие». Формы бытия. Субъективная и объективная реальность Материалистическая картина мира.  Современное понимание материи.</w:t>
            </w:r>
          </w:p>
        </w:tc>
        <w:tc>
          <w:tcPr>
            <w:tcW w:w="570" w:type="pct"/>
            <w:vAlign w:val="center"/>
          </w:tcPr>
          <w:p w14:paraId="4AF6986A" w14:textId="77777777" w:rsidR="00805865" w:rsidRPr="00315F34" w:rsidRDefault="00805865" w:rsidP="00290E5F">
            <w:pPr>
              <w:spacing w:after="0"/>
              <w:jc w:val="center"/>
              <w:rPr>
                <w:rFonts w:ascii="Times New Roman" w:hAnsi="Times New Roman"/>
                <w:b/>
                <w:bCs/>
              </w:rPr>
            </w:pPr>
            <w:r>
              <w:rPr>
                <w:rFonts w:ascii="Times New Roman" w:hAnsi="Times New Roman"/>
                <w:b/>
                <w:bCs/>
              </w:rPr>
              <w:t>2</w:t>
            </w:r>
          </w:p>
        </w:tc>
        <w:tc>
          <w:tcPr>
            <w:tcW w:w="415" w:type="pct"/>
          </w:tcPr>
          <w:p w14:paraId="7141FEE9" w14:textId="77777777" w:rsidR="00805865" w:rsidRDefault="00805865" w:rsidP="00290E5F">
            <w:pPr>
              <w:spacing w:after="0"/>
              <w:jc w:val="center"/>
              <w:rPr>
                <w:rFonts w:ascii="Times New Roman" w:hAnsi="Times New Roman"/>
                <w:bCs/>
              </w:rPr>
            </w:pPr>
            <w:r>
              <w:rPr>
                <w:rFonts w:ascii="Times New Roman" w:hAnsi="Times New Roman"/>
                <w:bCs/>
              </w:rPr>
              <w:t>ОК 1,2,8</w:t>
            </w:r>
            <w:r w:rsidRPr="001158F7">
              <w:rPr>
                <w:rFonts w:ascii="Times New Roman" w:hAnsi="Times New Roman"/>
                <w:bCs/>
              </w:rPr>
              <w:t xml:space="preserve">, </w:t>
            </w:r>
          </w:p>
          <w:p w14:paraId="0BDD19C6" w14:textId="77777777" w:rsidR="00805865" w:rsidRPr="001158F7" w:rsidRDefault="00805865" w:rsidP="00290E5F">
            <w:pPr>
              <w:spacing w:after="0"/>
              <w:jc w:val="center"/>
              <w:rPr>
                <w:rFonts w:ascii="Times New Roman" w:hAnsi="Times New Roman"/>
                <w:bCs/>
              </w:rPr>
            </w:pPr>
          </w:p>
        </w:tc>
        <w:tc>
          <w:tcPr>
            <w:tcW w:w="656" w:type="pct"/>
          </w:tcPr>
          <w:p w14:paraId="3C326E69" w14:textId="77777777" w:rsidR="00805865" w:rsidRPr="00315F34" w:rsidRDefault="00805865" w:rsidP="00290E5F">
            <w:pPr>
              <w:spacing w:after="0"/>
              <w:rPr>
                <w:rFonts w:ascii="Times New Roman" w:hAnsi="Times New Roman"/>
                <w:b/>
                <w:bCs/>
              </w:rPr>
            </w:pPr>
            <w:r>
              <w:rPr>
                <w:rFonts w:ascii="Times New Roman" w:hAnsi="Times New Roman"/>
                <w:bCs/>
                <w:sz w:val="24"/>
                <w:szCs w:val="24"/>
              </w:rPr>
              <w:t>З3, З5, У1</w:t>
            </w:r>
          </w:p>
        </w:tc>
      </w:tr>
      <w:tr w:rsidR="00805865" w:rsidRPr="00315F34" w14:paraId="193ED912" w14:textId="77777777" w:rsidTr="00805865">
        <w:trPr>
          <w:trHeight w:val="207"/>
        </w:trPr>
        <w:tc>
          <w:tcPr>
            <w:tcW w:w="693" w:type="pct"/>
          </w:tcPr>
          <w:p w14:paraId="44F9A347" w14:textId="77777777" w:rsidR="00805865" w:rsidRDefault="00805865"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Тема 2.2.</w:t>
            </w:r>
          </w:p>
          <w:p w14:paraId="37F9B17C" w14:textId="77777777" w:rsidR="00805865" w:rsidRPr="00315F34" w:rsidRDefault="00805865" w:rsidP="00290E5F">
            <w:pPr>
              <w:spacing w:after="0" w:line="240" w:lineRule="auto"/>
              <w:jc w:val="center"/>
              <w:rPr>
                <w:rFonts w:ascii="Times New Roman" w:hAnsi="Times New Roman"/>
                <w:b/>
                <w:bCs/>
              </w:rPr>
            </w:pPr>
            <w:r>
              <w:rPr>
                <w:rFonts w:ascii="Times New Roman" w:hAnsi="Times New Roman"/>
                <w:iCs/>
                <w:sz w:val="24"/>
                <w:szCs w:val="24"/>
              </w:rPr>
              <w:t>Проблема сознания. Роль бессознательного в жизни человека</w:t>
            </w:r>
            <w:r>
              <w:rPr>
                <w:rFonts w:ascii="Times New Roman" w:hAnsi="Times New Roman"/>
                <w:b/>
                <w:iCs/>
                <w:sz w:val="24"/>
                <w:szCs w:val="24"/>
              </w:rPr>
              <w:t>.</w:t>
            </w:r>
          </w:p>
        </w:tc>
        <w:tc>
          <w:tcPr>
            <w:tcW w:w="2666" w:type="pct"/>
          </w:tcPr>
          <w:p w14:paraId="011AC1F6" w14:textId="77777777" w:rsidR="00805865" w:rsidRPr="00315F34" w:rsidRDefault="00805865" w:rsidP="00290E5F">
            <w:pPr>
              <w:spacing w:after="0" w:line="240" w:lineRule="auto"/>
              <w:rPr>
                <w:rFonts w:ascii="Times New Roman" w:hAnsi="Times New Roman"/>
                <w:b/>
                <w:bCs/>
              </w:rPr>
            </w:pPr>
            <w:r>
              <w:rPr>
                <w:rFonts w:ascii="Times New Roman" w:hAnsi="Times New Roman"/>
                <w:sz w:val="24"/>
                <w:szCs w:val="24"/>
              </w:rPr>
              <w:t>Проблема сознания в истории философии.  Различные точки зрения на происхождение сознания. Структура сознания. З. Фрейд. Роль сознания и бессознательного в жизни человека.</w:t>
            </w:r>
          </w:p>
        </w:tc>
        <w:tc>
          <w:tcPr>
            <w:tcW w:w="570" w:type="pct"/>
            <w:vAlign w:val="center"/>
          </w:tcPr>
          <w:p w14:paraId="7A8F9AA8" w14:textId="77777777" w:rsidR="00805865" w:rsidRPr="00315F34" w:rsidRDefault="00805865" w:rsidP="00290E5F">
            <w:pPr>
              <w:spacing w:after="0"/>
              <w:jc w:val="center"/>
              <w:rPr>
                <w:rFonts w:ascii="Times New Roman" w:hAnsi="Times New Roman"/>
                <w:b/>
                <w:bCs/>
              </w:rPr>
            </w:pPr>
            <w:r>
              <w:rPr>
                <w:rFonts w:ascii="Times New Roman" w:hAnsi="Times New Roman"/>
                <w:b/>
                <w:bCs/>
              </w:rPr>
              <w:t>2</w:t>
            </w:r>
          </w:p>
        </w:tc>
        <w:tc>
          <w:tcPr>
            <w:tcW w:w="415" w:type="pct"/>
          </w:tcPr>
          <w:p w14:paraId="722D2A3F" w14:textId="77777777" w:rsidR="00805865" w:rsidRPr="001158F7" w:rsidRDefault="00805865" w:rsidP="00290E5F">
            <w:pPr>
              <w:spacing w:after="0"/>
              <w:jc w:val="center"/>
              <w:rPr>
                <w:rFonts w:ascii="Times New Roman" w:hAnsi="Times New Roman"/>
                <w:bCs/>
              </w:rPr>
            </w:pPr>
            <w:r w:rsidRPr="001158F7">
              <w:rPr>
                <w:rFonts w:ascii="Times New Roman" w:hAnsi="Times New Roman"/>
                <w:bCs/>
              </w:rPr>
              <w:t>ОК 1,</w:t>
            </w:r>
            <w:r>
              <w:rPr>
                <w:rFonts w:ascii="Times New Roman" w:hAnsi="Times New Roman"/>
                <w:bCs/>
              </w:rPr>
              <w:t>2</w:t>
            </w:r>
          </w:p>
        </w:tc>
        <w:tc>
          <w:tcPr>
            <w:tcW w:w="656" w:type="pct"/>
          </w:tcPr>
          <w:p w14:paraId="49BAAAFF" w14:textId="77777777" w:rsidR="00805865" w:rsidRPr="00315F34" w:rsidRDefault="00805865" w:rsidP="00290E5F">
            <w:pPr>
              <w:spacing w:after="0"/>
              <w:rPr>
                <w:rFonts w:ascii="Times New Roman" w:hAnsi="Times New Roman"/>
                <w:b/>
                <w:bCs/>
              </w:rPr>
            </w:pPr>
            <w:r w:rsidRPr="0085228C">
              <w:rPr>
                <w:rFonts w:ascii="Times New Roman" w:hAnsi="Times New Roman"/>
                <w:sz w:val="24"/>
                <w:szCs w:val="24"/>
              </w:rPr>
              <w:t>У1, З1, З5</w:t>
            </w:r>
          </w:p>
        </w:tc>
      </w:tr>
      <w:tr w:rsidR="00805865" w:rsidRPr="00315F34" w14:paraId="636E88A5" w14:textId="77777777" w:rsidTr="00805865">
        <w:trPr>
          <w:trHeight w:val="1596"/>
        </w:trPr>
        <w:tc>
          <w:tcPr>
            <w:tcW w:w="693" w:type="pct"/>
            <w:vMerge w:val="restart"/>
          </w:tcPr>
          <w:p w14:paraId="1B1A589D" w14:textId="77777777" w:rsidR="00805865" w:rsidRDefault="00805865"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
                <w:sz w:val="24"/>
                <w:szCs w:val="24"/>
              </w:rPr>
            </w:pPr>
            <w:r>
              <w:rPr>
                <w:rFonts w:ascii="Times New Roman" w:hAnsi="Times New Roman"/>
                <w:b/>
                <w:bCs/>
                <w:sz w:val="24"/>
                <w:szCs w:val="24"/>
              </w:rPr>
              <w:t>Тема 2.3</w:t>
            </w:r>
          </w:p>
          <w:p w14:paraId="5CC6470A" w14:textId="77777777" w:rsidR="00805865" w:rsidRPr="00315F34" w:rsidRDefault="00805865" w:rsidP="00290E5F">
            <w:pPr>
              <w:spacing w:after="0"/>
              <w:jc w:val="center"/>
              <w:rPr>
                <w:rFonts w:ascii="Times New Roman" w:hAnsi="Times New Roman"/>
                <w:b/>
                <w:bCs/>
              </w:rPr>
            </w:pPr>
            <w:r>
              <w:rPr>
                <w:rFonts w:ascii="Times New Roman" w:hAnsi="Times New Roman"/>
                <w:iCs/>
                <w:sz w:val="24"/>
                <w:szCs w:val="24"/>
              </w:rPr>
              <w:t>Проблемы познаваемости мира. Истина и ее критерии</w:t>
            </w:r>
            <w:r>
              <w:rPr>
                <w:rFonts w:ascii="Times New Roman" w:hAnsi="Times New Roman"/>
                <w:b/>
                <w:iCs/>
                <w:sz w:val="24"/>
                <w:szCs w:val="24"/>
              </w:rPr>
              <w:t>.</w:t>
            </w:r>
          </w:p>
        </w:tc>
        <w:tc>
          <w:tcPr>
            <w:tcW w:w="2666" w:type="pct"/>
          </w:tcPr>
          <w:p w14:paraId="3DA039D4" w14:textId="77777777" w:rsidR="00805865" w:rsidRPr="00315F34" w:rsidRDefault="00805865" w:rsidP="00290E5F">
            <w:pPr>
              <w:spacing w:line="240" w:lineRule="auto"/>
              <w:rPr>
                <w:rFonts w:ascii="Times New Roman" w:hAnsi="Times New Roman"/>
                <w:b/>
                <w:bCs/>
              </w:rPr>
            </w:pPr>
            <w:r>
              <w:rPr>
                <w:rFonts w:ascii="Times New Roman" w:hAnsi="Times New Roman"/>
                <w:sz w:val="24"/>
                <w:szCs w:val="24"/>
              </w:rPr>
              <w:t xml:space="preserve">Проблемы познания. Уровни и формы познания. Гностики и агностики.  Рационалисты и эмпирики. Иррационализм. Истина. Абсолютная и относительная истина. Критерии истины. </w:t>
            </w:r>
            <w:r>
              <w:rPr>
                <w:rFonts w:ascii="Times New Roman" w:hAnsi="Times New Roman"/>
                <w:spacing w:val="-6"/>
                <w:sz w:val="24"/>
                <w:szCs w:val="24"/>
              </w:rPr>
              <w:t xml:space="preserve">Наука, ее </w:t>
            </w:r>
            <w:proofErr w:type="gramStart"/>
            <w:r>
              <w:rPr>
                <w:rFonts w:ascii="Times New Roman" w:hAnsi="Times New Roman"/>
                <w:spacing w:val="-6"/>
                <w:sz w:val="24"/>
                <w:szCs w:val="24"/>
              </w:rPr>
              <w:t>особенности  и</w:t>
            </w:r>
            <w:proofErr w:type="gramEnd"/>
            <w:r>
              <w:rPr>
                <w:rFonts w:ascii="Times New Roman" w:hAnsi="Times New Roman"/>
                <w:spacing w:val="-6"/>
                <w:sz w:val="24"/>
                <w:szCs w:val="24"/>
              </w:rPr>
              <w:t xml:space="preserve"> роль в жизни общества. </w:t>
            </w:r>
            <w:proofErr w:type="spellStart"/>
            <w:r>
              <w:rPr>
                <w:rFonts w:ascii="Times New Roman" w:hAnsi="Times New Roman"/>
                <w:spacing w:val="-6"/>
                <w:sz w:val="24"/>
                <w:szCs w:val="24"/>
              </w:rPr>
              <w:t>Сциенцизм</w:t>
            </w:r>
            <w:proofErr w:type="spellEnd"/>
            <w:r>
              <w:rPr>
                <w:rFonts w:ascii="Times New Roman" w:hAnsi="Times New Roman"/>
                <w:spacing w:val="-6"/>
                <w:sz w:val="24"/>
                <w:szCs w:val="24"/>
              </w:rPr>
              <w:t xml:space="preserve">. </w:t>
            </w:r>
            <w:proofErr w:type="spellStart"/>
            <w:r>
              <w:rPr>
                <w:rFonts w:ascii="Times New Roman" w:hAnsi="Times New Roman"/>
                <w:spacing w:val="-6"/>
                <w:sz w:val="24"/>
                <w:szCs w:val="24"/>
              </w:rPr>
              <w:t>Антисциентизм</w:t>
            </w:r>
            <w:proofErr w:type="spellEnd"/>
            <w:r>
              <w:rPr>
                <w:rFonts w:ascii="Times New Roman" w:hAnsi="Times New Roman"/>
                <w:spacing w:val="-6"/>
                <w:sz w:val="24"/>
                <w:szCs w:val="24"/>
              </w:rPr>
              <w:t>.</w:t>
            </w:r>
          </w:p>
        </w:tc>
        <w:tc>
          <w:tcPr>
            <w:tcW w:w="570" w:type="pct"/>
            <w:vAlign w:val="center"/>
          </w:tcPr>
          <w:p w14:paraId="46D742C5" w14:textId="77777777" w:rsidR="00805865" w:rsidRPr="00315F34" w:rsidRDefault="00805865" w:rsidP="00290E5F">
            <w:pPr>
              <w:spacing w:after="0"/>
              <w:jc w:val="center"/>
              <w:rPr>
                <w:rFonts w:ascii="Times New Roman" w:hAnsi="Times New Roman"/>
                <w:b/>
                <w:bCs/>
              </w:rPr>
            </w:pPr>
            <w:r>
              <w:rPr>
                <w:rFonts w:ascii="Times New Roman" w:hAnsi="Times New Roman"/>
                <w:b/>
                <w:bCs/>
              </w:rPr>
              <w:t>2</w:t>
            </w:r>
          </w:p>
        </w:tc>
        <w:tc>
          <w:tcPr>
            <w:tcW w:w="415" w:type="pct"/>
          </w:tcPr>
          <w:p w14:paraId="4B2967B7" w14:textId="77777777" w:rsidR="00805865" w:rsidRPr="001158F7" w:rsidRDefault="00805865" w:rsidP="00290E5F">
            <w:pPr>
              <w:spacing w:after="0"/>
              <w:jc w:val="center"/>
              <w:rPr>
                <w:rFonts w:ascii="Times New Roman" w:hAnsi="Times New Roman"/>
                <w:bCs/>
              </w:rPr>
            </w:pPr>
            <w:r w:rsidRPr="001158F7">
              <w:rPr>
                <w:rFonts w:ascii="Times New Roman" w:hAnsi="Times New Roman"/>
                <w:bCs/>
              </w:rPr>
              <w:t xml:space="preserve">ОК </w:t>
            </w:r>
            <w:r>
              <w:rPr>
                <w:rFonts w:ascii="Times New Roman" w:hAnsi="Times New Roman"/>
                <w:bCs/>
              </w:rPr>
              <w:t>1,3,</w:t>
            </w:r>
            <w:r w:rsidRPr="001158F7">
              <w:rPr>
                <w:rFonts w:ascii="Times New Roman" w:hAnsi="Times New Roman"/>
                <w:bCs/>
              </w:rPr>
              <w:t xml:space="preserve">8 </w:t>
            </w:r>
          </w:p>
        </w:tc>
        <w:tc>
          <w:tcPr>
            <w:tcW w:w="656" w:type="pct"/>
          </w:tcPr>
          <w:p w14:paraId="0E7CC3C1" w14:textId="77777777" w:rsidR="00805865" w:rsidRPr="00315F34" w:rsidRDefault="00805865" w:rsidP="00290E5F">
            <w:pPr>
              <w:spacing w:after="0"/>
              <w:rPr>
                <w:rFonts w:ascii="Times New Roman" w:hAnsi="Times New Roman"/>
                <w:b/>
                <w:bCs/>
              </w:rPr>
            </w:pPr>
            <w:r w:rsidRPr="00B44AB3">
              <w:rPr>
                <w:rFonts w:ascii="Times New Roman" w:hAnsi="Times New Roman"/>
                <w:sz w:val="24"/>
                <w:szCs w:val="24"/>
              </w:rPr>
              <w:t>У1, З1, З4, У08.2, З08.2</w:t>
            </w:r>
            <w:r>
              <w:rPr>
                <w:rFonts w:ascii="Times New Roman" w:hAnsi="Times New Roman"/>
                <w:sz w:val="24"/>
                <w:szCs w:val="24"/>
              </w:rPr>
              <w:t>, З03.3, З05.3</w:t>
            </w:r>
          </w:p>
        </w:tc>
      </w:tr>
      <w:tr w:rsidR="00805865" w:rsidRPr="00315F34" w14:paraId="059B6017" w14:textId="77777777" w:rsidTr="00805865">
        <w:trPr>
          <w:trHeight w:val="266"/>
        </w:trPr>
        <w:tc>
          <w:tcPr>
            <w:tcW w:w="693" w:type="pct"/>
            <w:vMerge/>
          </w:tcPr>
          <w:p w14:paraId="227D115D" w14:textId="77777777" w:rsidR="00805865" w:rsidRDefault="00805865"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666" w:type="pct"/>
          </w:tcPr>
          <w:p w14:paraId="330FD415" w14:textId="77777777" w:rsidR="00805865" w:rsidRPr="00F01F7D" w:rsidRDefault="00805865" w:rsidP="00290E5F">
            <w:pPr>
              <w:pStyle w:val="Style61"/>
              <w:widowControl/>
              <w:tabs>
                <w:tab w:val="left" w:pos="778"/>
              </w:tabs>
              <w:spacing w:line="240" w:lineRule="auto"/>
              <w:ind w:firstLine="0"/>
              <w:rPr>
                <w:rFonts w:eastAsiaTheme="minorEastAsia"/>
                <w:b/>
                <w:i/>
                <w:iCs/>
              </w:rPr>
            </w:pPr>
            <w:r w:rsidRPr="00F01F7D">
              <w:rPr>
                <w:b/>
                <w:bCs/>
              </w:rPr>
              <w:t>Самостоятельная работа обучающихся</w:t>
            </w:r>
            <w:proofErr w:type="gramStart"/>
            <w:r w:rsidRPr="00F01F7D">
              <w:rPr>
                <w:b/>
                <w:bCs/>
              </w:rPr>
              <w:t xml:space="preserve">: </w:t>
            </w:r>
            <w:r w:rsidRPr="00F01F7D">
              <w:t>Написать</w:t>
            </w:r>
            <w:proofErr w:type="gramEnd"/>
            <w:r w:rsidRPr="00F01F7D">
              <w:t xml:space="preserve"> сочинение-эссе на темы: </w:t>
            </w:r>
          </w:p>
          <w:p w14:paraId="0148056C" w14:textId="77777777" w:rsidR="00805865" w:rsidRPr="00F01F7D" w:rsidRDefault="00805865" w:rsidP="007B2455">
            <w:pPr>
              <w:pStyle w:val="ae"/>
              <w:widowControl w:val="0"/>
              <w:numPr>
                <w:ilvl w:val="0"/>
                <w:numId w:val="124"/>
              </w:numPr>
              <w:tabs>
                <w:tab w:val="left" w:pos="1254"/>
              </w:tabs>
              <w:autoSpaceDE w:val="0"/>
              <w:autoSpaceDN w:val="0"/>
              <w:adjustRightInd w:val="0"/>
              <w:spacing w:before="0" w:after="0"/>
              <w:ind w:left="169" w:hanging="169"/>
              <w:contextualSpacing/>
              <w:jc w:val="both"/>
            </w:pPr>
            <w:r w:rsidRPr="00F01F7D">
              <w:t>Наука как двигатель прогресса в современном обществе</w:t>
            </w:r>
          </w:p>
          <w:p w14:paraId="4304A0E7" w14:textId="77777777" w:rsidR="00805865" w:rsidRPr="00F01F7D" w:rsidRDefault="00805865" w:rsidP="007B2455">
            <w:pPr>
              <w:pStyle w:val="ae"/>
              <w:widowControl w:val="0"/>
              <w:numPr>
                <w:ilvl w:val="0"/>
                <w:numId w:val="124"/>
              </w:numPr>
              <w:tabs>
                <w:tab w:val="left" w:pos="1254"/>
              </w:tabs>
              <w:autoSpaceDE w:val="0"/>
              <w:autoSpaceDN w:val="0"/>
              <w:adjustRightInd w:val="0"/>
              <w:spacing w:before="0" w:after="0"/>
              <w:ind w:left="169" w:hanging="169"/>
              <w:contextualSpacing/>
              <w:jc w:val="both"/>
            </w:pPr>
            <w:r w:rsidRPr="00F01F7D">
              <w:t>Эвристические философские воззрения</w:t>
            </w:r>
          </w:p>
        </w:tc>
        <w:tc>
          <w:tcPr>
            <w:tcW w:w="570" w:type="pct"/>
            <w:vAlign w:val="center"/>
          </w:tcPr>
          <w:p w14:paraId="239D9F41" w14:textId="77777777" w:rsidR="00805865" w:rsidRDefault="00805865" w:rsidP="00290E5F">
            <w:pPr>
              <w:jc w:val="center"/>
              <w:rPr>
                <w:rFonts w:ascii="Times New Roman" w:hAnsi="Times New Roman"/>
                <w:b/>
                <w:bCs/>
              </w:rPr>
            </w:pPr>
            <w:r>
              <w:rPr>
                <w:rFonts w:ascii="Times New Roman" w:hAnsi="Times New Roman"/>
                <w:b/>
                <w:bCs/>
              </w:rPr>
              <w:t>2</w:t>
            </w:r>
          </w:p>
        </w:tc>
        <w:tc>
          <w:tcPr>
            <w:tcW w:w="415" w:type="pct"/>
          </w:tcPr>
          <w:p w14:paraId="70F33DAD" w14:textId="77777777" w:rsidR="00805865" w:rsidRPr="001158F7" w:rsidRDefault="00805865" w:rsidP="00290E5F">
            <w:pPr>
              <w:spacing w:after="0"/>
              <w:jc w:val="center"/>
              <w:rPr>
                <w:rFonts w:ascii="Times New Roman" w:hAnsi="Times New Roman"/>
                <w:bCs/>
              </w:rPr>
            </w:pPr>
            <w:r>
              <w:rPr>
                <w:rFonts w:ascii="Times New Roman" w:hAnsi="Times New Roman"/>
                <w:bCs/>
              </w:rPr>
              <w:t>ОК 1</w:t>
            </w:r>
            <w:r w:rsidRPr="001158F7">
              <w:rPr>
                <w:rFonts w:ascii="Times New Roman" w:hAnsi="Times New Roman"/>
                <w:bCs/>
              </w:rPr>
              <w:t>,</w:t>
            </w:r>
            <w:r>
              <w:rPr>
                <w:rFonts w:ascii="Times New Roman" w:hAnsi="Times New Roman"/>
                <w:bCs/>
              </w:rPr>
              <w:t>2,5</w:t>
            </w:r>
          </w:p>
        </w:tc>
        <w:tc>
          <w:tcPr>
            <w:tcW w:w="656" w:type="pct"/>
          </w:tcPr>
          <w:p w14:paraId="3E921779" w14:textId="77777777" w:rsidR="00805865" w:rsidRDefault="00805865" w:rsidP="00290E5F">
            <w:pPr>
              <w:rPr>
                <w:rFonts w:ascii="Times New Roman" w:hAnsi="Times New Roman"/>
                <w:sz w:val="24"/>
                <w:szCs w:val="24"/>
              </w:rPr>
            </w:pPr>
            <w:r>
              <w:rPr>
                <w:rFonts w:ascii="Times New Roman" w:hAnsi="Times New Roman"/>
                <w:bCs/>
                <w:sz w:val="24"/>
                <w:szCs w:val="24"/>
              </w:rPr>
              <w:t xml:space="preserve">З1, У1, </w:t>
            </w:r>
            <w:r w:rsidRPr="00E1481A">
              <w:rPr>
                <w:rFonts w:ascii="Times New Roman" w:hAnsi="Times New Roman"/>
                <w:sz w:val="24"/>
                <w:szCs w:val="24"/>
              </w:rPr>
              <w:t>У01.5, З01.5</w:t>
            </w:r>
            <w:r>
              <w:rPr>
                <w:rFonts w:ascii="Times New Roman" w:hAnsi="Times New Roman"/>
                <w:sz w:val="24"/>
                <w:szCs w:val="24"/>
              </w:rPr>
              <w:t>, З05.3, У05.3, З02.5, У02.5</w:t>
            </w:r>
          </w:p>
        </w:tc>
      </w:tr>
      <w:tr w:rsidR="00805865" w:rsidRPr="00315F34" w14:paraId="1BFED2AB" w14:textId="77777777" w:rsidTr="00805865">
        <w:trPr>
          <w:trHeight w:val="2254"/>
        </w:trPr>
        <w:tc>
          <w:tcPr>
            <w:tcW w:w="693" w:type="pct"/>
            <w:vMerge w:val="restart"/>
          </w:tcPr>
          <w:p w14:paraId="34C211BF" w14:textId="77777777" w:rsidR="00805865" w:rsidRDefault="00805865"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Cs/>
                <w:sz w:val="24"/>
                <w:szCs w:val="24"/>
              </w:rPr>
            </w:pPr>
            <w:r>
              <w:rPr>
                <w:rFonts w:ascii="Times New Roman" w:hAnsi="Times New Roman"/>
                <w:b/>
                <w:bCs/>
                <w:sz w:val="24"/>
                <w:szCs w:val="24"/>
              </w:rPr>
              <w:t>Тема 2.4</w:t>
            </w:r>
          </w:p>
          <w:p w14:paraId="142F997E" w14:textId="77777777" w:rsidR="00805865" w:rsidRPr="00315F34" w:rsidRDefault="00805865" w:rsidP="00290E5F">
            <w:pPr>
              <w:spacing w:after="0"/>
              <w:jc w:val="center"/>
              <w:rPr>
                <w:rFonts w:ascii="Times New Roman" w:hAnsi="Times New Roman"/>
                <w:b/>
                <w:bCs/>
              </w:rPr>
            </w:pPr>
            <w:r>
              <w:rPr>
                <w:rFonts w:ascii="Times New Roman" w:hAnsi="Times New Roman"/>
                <w:iCs/>
                <w:sz w:val="24"/>
                <w:szCs w:val="24"/>
              </w:rPr>
              <w:t>Человек как главная проблема философии.</w:t>
            </w:r>
          </w:p>
        </w:tc>
        <w:tc>
          <w:tcPr>
            <w:tcW w:w="2666" w:type="pct"/>
          </w:tcPr>
          <w:p w14:paraId="012026BB" w14:textId="77777777" w:rsidR="00805865" w:rsidRPr="00315F34" w:rsidRDefault="00805865" w:rsidP="00290E5F">
            <w:pPr>
              <w:spacing w:after="0" w:line="240" w:lineRule="auto"/>
              <w:rPr>
                <w:rFonts w:ascii="Times New Roman" w:hAnsi="Times New Roman"/>
                <w:b/>
                <w:bCs/>
              </w:rPr>
            </w:pPr>
            <w:r>
              <w:rPr>
                <w:rFonts w:ascii="Times New Roman" w:hAnsi="Times New Roman"/>
                <w:sz w:val="24"/>
                <w:szCs w:val="24"/>
              </w:rPr>
              <w:t>Понятия «человек», «индивид», «личность». Биологическое и социальное в человеке. Теории происхождения человека. Проблема человека в истории философии. Основные категории человеческого бытия: счастье, свобода, смысл жизни, любовь, смерть, вера. Философы о смысле жизни, смерти, любви. Основные философские концепции счастья.</w:t>
            </w:r>
          </w:p>
        </w:tc>
        <w:tc>
          <w:tcPr>
            <w:tcW w:w="570" w:type="pct"/>
            <w:vAlign w:val="center"/>
          </w:tcPr>
          <w:p w14:paraId="497A9100" w14:textId="77777777" w:rsidR="00805865" w:rsidRPr="00315F34" w:rsidRDefault="00805865" w:rsidP="00290E5F">
            <w:pPr>
              <w:spacing w:after="0"/>
              <w:jc w:val="center"/>
              <w:rPr>
                <w:rFonts w:ascii="Times New Roman" w:hAnsi="Times New Roman"/>
                <w:b/>
                <w:bCs/>
              </w:rPr>
            </w:pPr>
            <w:r>
              <w:rPr>
                <w:rFonts w:ascii="Times New Roman" w:hAnsi="Times New Roman"/>
                <w:b/>
                <w:bCs/>
              </w:rPr>
              <w:t>4</w:t>
            </w:r>
          </w:p>
        </w:tc>
        <w:tc>
          <w:tcPr>
            <w:tcW w:w="415" w:type="pct"/>
          </w:tcPr>
          <w:p w14:paraId="7E198843" w14:textId="77777777" w:rsidR="00805865" w:rsidRDefault="00805865" w:rsidP="00290E5F">
            <w:pPr>
              <w:spacing w:after="0"/>
              <w:jc w:val="center"/>
              <w:rPr>
                <w:rFonts w:ascii="Times New Roman" w:hAnsi="Times New Roman"/>
                <w:bCs/>
              </w:rPr>
            </w:pPr>
            <w:r>
              <w:rPr>
                <w:rFonts w:ascii="Times New Roman" w:hAnsi="Times New Roman"/>
                <w:bCs/>
              </w:rPr>
              <w:t>ОК 1,3,8</w:t>
            </w:r>
          </w:p>
          <w:p w14:paraId="348D60C9" w14:textId="77777777" w:rsidR="00805865" w:rsidRPr="001158F7" w:rsidRDefault="00805865" w:rsidP="00290E5F">
            <w:pPr>
              <w:spacing w:after="0"/>
              <w:jc w:val="center"/>
              <w:rPr>
                <w:rFonts w:ascii="Times New Roman" w:hAnsi="Times New Roman"/>
                <w:bCs/>
              </w:rPr>
            </w:pPr>
            <w:r>
              <w:rPr>
                <w:rFonts w:ascii="Times New Roman" w:hAnsi="Times New Roman"/>
                <w:bCs/>
              </w:rPr>
              <w:t xml:space="preserve"> ПК 2</w:t>
            </w:r>
            <w:r w:rsidRPr="001158F7">
              <w:rPr>
                <w:rFonts w:ascii="Times New Roman" w:hAnsi="Times New Roman"/>
                <w:bCs/>
              </w:rPr>
              <w:t>.1</w:t>
            </w:r>
          </w:p>
        </w:tc>
        <w:tc>
          <w:tcPr>
            <w:tcW w:w="656" w:type="pct"/>
          </w:tcPr>
          <w:p w14:paraId="2EC6CEF8" w14:textId="77777777" w:rsidR="00805865" w:rsidRPr="00315F34" w:rsidRDefault="00805865" w:rsidP="00290E5F">
            <w:pPr>
              <w:spacing w:after="0"/>
              <w:rPr>
                <w:rFonts w:ascii="Times New Roman" w:hAnsi="Times New Roman"/>
                <w:b/>
                <w:bCs/>
              </w:rPr>
            </w:pPr>
            <w:r>
              <w:rPr>
                <w:rFonts w:ascii="Times New Roman" w:hAnsi="Times New Roman"/>
                <w:color w:val="000000"/>
                <w:sz w:val="24"/>
                <w:szCs w:val="24"/>
              </w:rPr>
              <w:t xml:space="preserve">У1, З1, З6, </w:t>
            </w:r>
            <w:r w:rsidRPr="00B44AB3">
              <w:rPr>
                <w:rFonts w:ascii="Times New Roman" w:hAnsi="Times New Roman"/>
                <w:color w:val="000000"/>
                <w:sz w:val="24"/>
                <w:szCs w:val="24"/>
              </w:rPr>
              <w:t>З7</w:t>
            </w:r>
            <w:r>
              <w:rPr>
                <w:rFonts w:ascii="Times New Roman" w:hAnsi="Times New Roman"/>
                <w:color w:val="000000"/>
                <w:sz w:val="24"/>
                <w:szCs w:val="24"/>
              </w:rPr>
              <w:t>, З3</w:t>
            </w:r>
          </w:p>
        </w:tc>
      </w:tr>
      <w:tr w:rsidR="00805865" w:rsidRPr="00315F34" w14:paraId="2090916D" w14:textId="77777777" w:rsidTr="00805865">
        <w:trPr>
          <w:trHeight w:val="877"/>
        </w:trPr>
        <w:tc>
          <w:tcPr>
            <w:tcW w:w="693" w:type="pct"/>
            <w:vMerge/>
          </w:tcPr>
          <w:p w14:paraId="19E4A40B" w14:textId="77777777" w:rsidR="00805865" w:rsidRDefault="00805865"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666" w:type="pct"/>
          </w:tcPr>
          <w:p w14:paraId="7375FD21" w14:textId="77777777" w:rsidR="00805865" w:rsidRPr="00F01F7D" w:rsidRDefault="00805865" w:rsidP="00290E5F">
            <w:pPr>
              <w:pStyle w:val="Style61"/>
              <w:widowControl/>
              <w:tabs>
                <w:tab w:val="left" w:pos="778"/>
              </w:tabs>
              <w:spacing w:line="240" w:lineRule="auto"/>
              <w:ind w:firstLine="0"/>
              <w:rPr>
                <w:rFonts w:eastAsiaTheme="minorEastAsia"/>
                <w:b/>
                <w:i/>
                <w:iCs/>
              </w:rPr>
            </w:pPr>
            <w:r w:rsidRPr="00F01F7D">
              <w:rPr>
                <w:b/>
                <w:bCs/>
              </w:rPr>
              <w:t>Самостоятельная работа обучающихся</w:t>
            </w:r>
            <w:proofErr w:type="gramStart"/>
            <w:r w:rsidRPr="00F01F7D">
              <w:rPr>
                <w:b/>
                <w:bCs/>
              </w:rPr>
              <w:t xml:space="preserve">: </w:t>
            </w:r>
            <w:r w:rsidRPr="00F01F7D">
              <w:t>Написать</w:t>
            </w:r>
            <w:proofErr w:type="gramEnd"/>
            <w:r w:rsidRPr="00F01F7D">
              <w:t xml:space="preserve"> сочинение-эссе на темы: </w:t>
            </w:r>
          </w:p>
          <w:p w14:paraId="107CD19A" w14:textId="77777777" w:rsidR="00805865" w:rsidRPr="00F01F7D" w:rsidRDefault="00805865" w:rsidP="007B2455">
            <w:pPr>
              <w:pStyle w:val="ae"/>
              <w:widowControl w:val="0"/>
              <w:numPr>
                <w:ilvl w:val="0"/>
                <w:numId w:val="124"/>
              </w:numPr>
              <w:tabs>
                <w:tab w:val="left" w:pos="1254"/>
              </w:tabs>
              <w:autoSpaceDE w:val="0"/>
              <w:autoSpaceDN w:val="0"/>
              <w:adjustRightInd w:val="0"/>
              <w:spacing w:before="0" w:after="0"/>
              <w:ind w:left="169" w:hanging="169"/>
              <w:contextualSpacing/>
              <w:jc w:val="both"/>
            </w:pPr>
            <w:r>
              <w:t>«Технократический человек»</w:t>
            </w:r>
          </w:p>
          <w:p w14:paraId="1F81C91B" w14:textId="77777777" w:rsidR="00805865" w:rsidRPr="00F01F7D" w:rsidRDefault="00805865" w:rsidP="007B2455">
            <w:pPr>
              <w:pStyle w:val="ae"/>
              <w:widowControl w:val="0"/>
              <w:numPr>
                <w:ilvl w:val="0"/>
                <w:numId w:val="124"/>
              </w:numPr>
              <w:tabs>
                <w:tab w:val="left" w:pos="1254"/>
              </w:tabs>
              <w:autoSpaceDE w:val="0"/>
              <w:autoSpaceDN w:val="0"/>
              <w:adjustRightInd w:val="0"/>
              <w:spacing w:before="0" w:after="0"/>
              <w:ind w:left="169" w:hanging="169"/>
              <w:contextualSpacing/>
              <w:jc w:val="both"/>
            </w:pPr>
            <w:r w:rsidRPr="00F01F7D">
              <w:lastRenderedPageBreak/>
              <w:t>В чем заключается счастье</w:t>
            </w:r>
          </w:p>
          <w:p w14:paraId="510CC136" w14:textId="77777777" w:rsidR="00805865" w:rsidRPr="00F01F7D" w:rsidRDefault="00805865" w:rsidP="007B2455">
            <w:pPr>
              <w:pStyle w:val="ae"/>
              <w:widowControl w:val="0"/>
              <w:numPr>
                <w:ilvl w:val="0"/>
                <w:numId w:val="124"/>
              </w:numPr>
              <w:tabs>
                <w:tab w:val="left" w:pos="1254"/>
              </w:tabs>
              <w:autoSpaceDE w:val="0"/>
              <w:autoSpaceDN w:val="0"/>
              <w:adjustRightInd w:val="0"/>
              <w:spacing w:before="0" w:after="0"/>
              <w:ind w:left="169" w:hanging="169"/>
              <w:contextualSpacing/>
              <w:jc w:val="both"/>
            </w:pPr>
            <w:r w:rsidRPr="00F01F7D">
              <w:t>Как вера помогает нам выжить</w:t>
            </w:r>
          </w:p>
        </w:tc>
        <w:tc>
          <w:tcPr>
            <w:tcW w:w="570" w:type="pct"/>
            <w:vAlign w:val="center"/>
          </w:tcPr>
          <w:p w14:paraId="715D1B7E" w14:textId="77777777" w:rsidR="00805865" w:rsidRDefault="00805865" w:rsidP="00290E5F">
            <w:pPr>
              <w:jc w:val="center"/>
              <w:rPr>
                <w:rFonts w:ascii="Times New Roman" w:hAnsi="Times New Roman"/>
                <w:b/>
                <w:bCs/>
              </w:rPr>
            </w:pPr>
            <w:r>
              <w:rPr>
                <w:rFonts w:ascii="Times New Roman" w:hAnsi="Times New Roman"/>
                <w:b/>
                <w:bCs/>
              </w:rPr>
              <w:lastRenderedPageBreak/>
              <w:t>1</w:t>
            </w:r>
          </w:p>
        </w:tc>
        <w:tc>
          <w:tcPr>
            <w:tcW w:w="415" w:type="pct"/>
          </w:tcPr>
          <w:p w14:paraId="1BF499AD" w14:textId="77777777" w:rsidR="00805865" w:rsidRDefault="00805865" w:rsidP="00290E5F">
            <w:pPr>
              <w:spacing w:after="0"/>
              <w:jc w:val="center"/>
              <w:rPr>
                <w:rFonts w:ascii="Times New Roman" w:hAnsi="Times New Roman"/>
                <w:bCs/>
              </w:rPr>
            </w:pPr>
            <w:r>
              <w:rPr>
                <w:rFonts w:ascii="Times New Roman" w:hAnsi="Times New Roman"/>
                <w:bCs/>
              </w:rPr>
              <w:t>ОК 1,2</w:t>
            </w:r>
          </w:p>
          <w:p w14:paraId="11B840B7" w14:textId="77777777" w:rsidR="00805865" w:rsidRPr="001158F7" w:rsidRDefault="00805865" w:rsidP="00290E5F">
            <w:pPr>
              <w:spacing w:after="0"/>
              <w:jc w:val="center"/>
              <w:rPr>
                <w:rFonts w:ascii="Times New Roman" w:hAnsi="Times New Roman"/>
                <w:bCs/>
              </w:rPr>
            </w:pPr>
            <w:r>
              <w:rPr>
                <w:rFonts w:ascii="Times New Roman" w:hAnsi="Times New Roman"/>
                <w:bCs/>
              </w:rPr>
              <w:t xml:space="preserve"> ПК 2</w:t>
            </w:r>
            <w:r w:rsidRPr="001158F7">
              <w:rPr>
                <w:rFonts w:ascii="Times New Roman" w:hAnsi="Times New Roman"/>
                <w:bCs/>
              </w:rPr>
              <w:t>.1</w:t>
            </w:r>
          </w:p>
        </w:tc>
        <w:tc>
          <w:tcPr>
            <w:tcW w:w="656" w:type="pct"/>
          </w:tcPr>
          <w:p w14:paraId="64976F2A" w14:textId="77777777" w:rsidR="00805865" w:rsidRDefault="00805865" w:rsidP="00290E5F">
            <w:pPr>
              <w:rPr>
                <w:rFonts w:ascii="Times New Roman" w:hAnsi="Times New Roman"/>
                <w:sz w:val="24"/>
                <w:szCs w:val="24"/>
              </w:rPr>
            </w:pPr>
            <w:r>
              <w:rPr>
                <w:rFonts w:ascii="Times New Roman" w:hAnsi="Times New Roman"/>
                <w:bCs/>
                <w:sz w:val="24"/>
                <w:szCs w:val="24"/>
              </w:rPr>
              <w:t xml:space="preserve">З1, У1, </w:t>
            </w:r>
            <w:r w:rsidRPr="00E1481A">
              <w:rPr>
                <w:rFonts w:ascii="Times New Roman" w:hAnsi="Times New Roman"/>
                <w:sz w:val="24"/>
                <w:szCs w:val="24"/>
              </w:rPr>
              <w:t>У01.5, З01.5</w:t>
            </w:r>
            <w:r>
              <w:rPr>
                <w:rFonts w:ascii="Times New Roman" w:hAnsi="Times New Roman"/>
                <w:sz w:val="24"/>
                <w:szCs w:val="24"/>
              </w:rPr>
              <w:t xml:space="preserve">, З02.4, </w:t>
            </w:r>
            <w:r>
              <w:rPr>
                <w:rFonts w:ascii="Times New Roman" w:hAnsi="Times New Roman"/>
                <w:sz w:val="24"/>
                <w:szCs w:val="24"/>
              </w:rPr>
              <w:lastRenderedPageBreak/>
              <w:t>З05.3, У05.3</w:t>
            </w:r>
          </w:p>
        </w:tc>
      </w:tr>
      <w:tr w:rsidR="00805865" w:rsidRPr="00315F34" w14:paraId="00FEC993" w14:textId="77777777" w:rsidTr="00805865">
        <w:trPr>
          <w:trHeight w:val="1972"/>
        </w:trPr>
        <w:tc>
          <w:tcPr>
            <w:tcW w:w="693" w:type="pct"/>
            <w:vMerge w:val="restart"/>
          </w:tcPr>
          <w:p w14:paraId="6527BD0A" w14:textId="77777777" w:rsidR="00805865" w:rsidRDefault="00805865"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Pr>
                <w:rFonts w:ascii="Times New Roman" w:hAnsi="Times New Roman"/>
                <w:b/>
                <w:bCs/>
                <w:sz w:val="24"/>
                <w:szCs w:val="24"/>
              </w:rPr>
              <w:lastRenderedPageBreak/>
              <w:t>Тема 2.5</w:t>
            </w:r>
          </w:p>
          <w:p w14:paraId="408C1C8C" w14:textId="77777777" w:rsidR="00805865" w:rsidRDefault="00805865"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Pr>
                <w:rFonts w:ascii="Times New Roman" w:hAnsi="Times New Roman"/>
                <w:iCs/>
                <w:sz w:val="24"/>
                <w:szCs w:val="24"/>
              </w:rPr>
              <w:t>Общество и его философский анализ.</w:t>
            </w:r>
          </w:p>
        </w:tc>
        <w:tc>
          <w:tcPr>
            <w:tcW w:w="2666" w:type="pct"/>
          </w:tcPr>
          <w:p w14:paraId="5A30009F" w14:textId="77777777" w:rsidR="00805865" w:rsidRPr="00496F0A" w:rsidRDefault="00805865" w:rsidP="00290E5F">
            <w:pPr>
              <w:spacing w:after="0" w:line="240" w:lineRule="auto"/>
              <w:rPr>
                <w:rFonts w:ascii="Times New Roman" w:hAnsi="Times New Roman"/>
                <w:color w:val="000000" w:themeColor="text1"/>
                <w:lang w:eastAsia="en-US"/>
              </w:rPr>
            </w:pPr>
            <w:r w:rsidRPr="00645F46">
              <w:rPr>
                <w:rFonts w:ascii="Times New Roman" w:hAnsi="Times New Roman"/>
                <w:color w:val="000000" w:themeColor="text1"/>
                <w:lang w:eastAsia="en-US"/>
              </w:rPr>
              <w:t xml:space="preserve">Философский анализ общества. Источники развития </w:t>
            </w:r>
            <w:proofErr w:type="gramStart"/>
            <w:r w:rsidRPr="00645F46">
              <w:rPr>
                <w:rFonts w:ascii="Times New Roman" w:hAnsi="Times New Roman"/>
                <w:color w:val="000000" w:themeColor="text1"/>
                <w:lang w:eastAsia="en-US"/>
              </w:rPr>
              <w:t>общества..</w:t>
            </w:r>
            <w:proofErr w:type="gramEnd"/>
            <w:r w:rsidRPr="00645F46">
              <w:rPr>
                <w:rFonts w:ascii="Times New Roman" w:hAnsi="Times New Roman"/>
                <w:color w:val="000000" w:themeColor="text1"/>
                <w:lang w:eastAsia="en-US"/>
              </w:rPr>
              <w:t xml:space="preserve"> Природа и ответственность человека; экологическая, биологическая этика. Теория ноосферы Вернадского. Концепции будущего. Формационный и цивилизационный подходы к развитию общества. Циклическое </w:t>
            </w:r>
            <w:proofErr w:type="gramStart"/>
            <w:r w:rsidRPr="00645F46">
              <w:rPr>
                <w:rFonts w:ascii="Times New Roman" w:hAnsi="Times New Roman"/>
                <w:color w:val="000000" w:themeColor="text1"/>
                <w:lang w:eastAsia="en-US"/>
              </w:rPr>
              <w:t>разв</w:t>
            </w:r>
            <w:r>
              <w:rPr>
                <w:rFonts w:ascii="Times New Roman" w:hAnsi="Times New Roman"/>
                <w:color w:val="000000" w:themeColor="text1"/>
                <w:lang w:eastAsia="en-US"/>
              </w:rPr>
              <w:t>итие  цивилизаций</w:t>
            </w:r>
            <w:proofErr w:type="gramEnd"/>
            <w:r>
              <w:rPr>
                <w:rFonts w:ascii="Times New Roman" w:hAnsi="Times New Roman"/>
                <w:color w:val="000000" w:themeColor="text1"/>
                <w:lang w:eastAsia="en-US"/>
              </w:rPr>
              <w:t xml:space="preserve">. К. Маркс, </w:t>
            </w:r>
            <w:proofErr w:type="spellStart"/>
            <w:r>
              <w:rPr>
                <w:rFonts w:ascii="Times New Roman" w:hAnsi="Times New Roman"/>
                <w:color w:val="000000" w:themeColor="text1"/>
                <w:lang w:eastAsia="en-US"/>
              </w:rPr>
              <w:t>А.</w:t>
            </w:r>
            <w:r w:rsidRPr="00645F46">
              <w:rPr>
                <w:rFonts w:ascii="Times New Roman" w:hAnsi="Times New Roman"/>
                <w:color w:val="000000" w:themeColor="text1"/>
                <w:lang w:eastAsia="en-US"/>
              </w:rPr>
              <w:t>Тойнби</w:t>
            </w:r>
            <w:proofErr w:type="spellEnd"/>
            <w:r w:rsidRPr="00645F46">
              <w:rPr>
                <w:rFonts w:ascii="Times New Roman" w:hAnsi="Times New Roman"/>
                <w:color w:val="000000" w:themeColor="text1"/>
                <w:lang w:eastAsia="en-US"/>
              </w:rPr>
              <w:t>, О. Шпенглер. Прогресс. Критерии прогресса.</w:t>
            </w:r>
            <w:r>
              <w:rPr>
                <w:rFonts w:ascii="Times New Roman" w:hAnsi="Times New Roman"/>
                <w:color w:val="000000" w:themeColor="text1"/>
                <w:lang w:eastAsia="en-US"/>
              </w:rPr>
              <w:t xml:space="preserve"> Глобальные проблемы современности.</w:t>
            </w:r>
          </w:p>
        </w:tc>
        <w:tc>
          <w:tcPr>
            <w:tcW w:w="570" w:type="pct"/>
            <w:vAlign w:val="center"/>
          </w:tcPr>
          <w:p w14:paraId="7E94C4D3" w14:textId="77777777" w:rsidR="00805865" w:rsidRPr="00315F34" w:rsidRDefault="00805865" w:rsidP="00290E5F">
            <w:pPr>
              <w:spacing w:after="0"/>
              <w:jc w:val="center"/>
              <w:rPr>
                <w:rFonts w:ascii="Times New Roman" w:hAnsi="Times New Roman"/>
                <w:b/>
                <w:bCs/>
              </w:rPr>
            </w:pPr>
            <w:r>
              <w:rPr>
                <w:rFonts w:ascii="Times New Roman" w:hAnsi="Times New Roman"/>
                <w:b/>
                <w:bCs/>
              </w:rPr>
              <w:t>4</w:t>
            </w:r>
          </w:p>
        </w:tc>
        <w:tc>
          <w:tcPr>
            <w:tcW w:w="415" w:type="pct"/>
          </w:tcPr>
          <w:p w14:paraId="2C4FD687" w14:textId="77777777" w:rsidR="00805865" w:rsidRDefault="00805865" w:rsidP="00290E5F">
            <w:pPr>
              <w:spacing w:after="0"/>
              <w:jc w:val="center"/>
              <w:rPr>
                <w:rFonts w:ascii="Times New Roman" w:hAnsi="Times New Roman"/>
                <w:bCs/>
              </w:rPr>
            </w:pPr>
            <w:r>
              <w:rPr>
                <w:rFonts w:ascii="Times New Roman" w:hAnsi="Times New Roman"/>
                <w:bCs/>
              </w:rPr>
              <w:t>ОК 1,3,8</w:t>
            </w:r>
          </w:p>
          <w:p w14:paraId="0DE5C6E6" w14:textId="77777777" w:rsidR="00805865" w:rsidRPr="001158F7" w:rsidRDefault="00805865" w:rsidP="00290E5F">
            <w:pPr>
              <w:spacing w:after="0"/>
              <w:jc w:val="center"/>
              <w:rPr>
                <w:rFonts w:ascii="Times New Roman" w:hAnsi="Times New Roman"/>
                <w:bCs/>
              </w:rPr>
            </w:pPr>
            <w:r w:rsidRPr="001158F7">
              <w:rPr>
                <w:rFonts w:ascii="Times New Roman" w:hAnsi="Times New Roman"/>
                <w:bCs/>
              </w:rPr>
              <w:t xml:space="preserve">ПК </w:t>
            </w:r>
            <w:r>
              <w:rPr>
                <w:rFonts w:ascii="Times New Roman" w:hAnsi="Times New Roman"/>
                <w:bCs/>
              </w:rPr>
              <w:t>2.1</w:t>
            </w:r>
          </w:p>
        </w:tc>
        <w:tc>
          <w:tcPr>
            <w:tcW w:w="656" w:type="pct"/>
          </w:tcPr>
          <w:p w14:paraId="430C0E77" w14:textId="77777777" w:rsidR="00805865" w:rsidRDefault="00805865" w:rsidP="00290E5F">
            <w:pPr>
              <w:spacing w:after="0"/>
              <w:rPr>
                <w:rFonts w:ascii="Times New Roman" w:hAnsi="Times New Roman"/>
                <w:color w:val="000000"/>
                <w:sz w:val="24"/>
                <w:szCs w:val="24"/>
              </w:rPr>
            </w:pPr>
            <w:r>
              <w:rPr>
                <w:rFonts w:ascii="Times New Roman" w:hAnsi="Times New Roman"/>
                <w:color w:val="000000"/>
                <w:sz w:val="24"/>
                <w:szCs w:val="24"/>
              </w:rPr>
              <w:t xml:space="preserve">У1, З1, З3, З6, </w:t>
            </w:r>
            <w:r w:rsidRPr="00B44AB3">
              <w:rPr>
                <w:rFonts w:ascii="Times New Roman" w:hAnsi="Times New Roman"/>
                <w:color w:val="000000"/>
                <w:sz w:val="24"/>
                <w:szCs w:val="24"/>
              </w:rPr>
              <w:t>З7</w:t>
            </w:r>
            <w:r>
              <w:rPr>
                <w:rFonts w:ascii="Times New Roman" w:hAnsi="Times New Roman"/>
                <w:color w:val="000000"/>
                <w:sz w:val="24"/>
                <w:szCs w:val="24"/>
              </w:rPr>
              <w:t xml:space="preserve">, </w:t>
            </w:r>
          </w:p>
          <w:p w14:paraId="4093CBD0" w14:textId="77777777" w:rsidR="00805865" w:rsidRPr="00315F34" w:rsidRDefault="00805865" w:rsidP="00290E5F">
            <w:pPr>
              <w:spacing w:after="0"/>
              <w:rPr>
                <w:rFonts w:ascii="Times New Roman" w:hAnsi="Times New Roman"/>
                <w:b/>
                <w:bCs/>
              </w:rPr>
            </w:pPr>
          </w:p>
        </w:tc>
      </w:tr>
      <w:tr w:rsidR="00805865" w:rsidRPr="00315F34" w14:paraId="496D885E" w14:textId="77777777" w:rsidTr="00805865">
        <w:trPr>
          <w:trHeight w:val="478"/>
        </w:trPr>
        <w:tc>
          <w:tcPr>
            <w:tcW w:w="693" w:type="pct"/>
            <w:vMerge/>
          </w:tcPr>
          <w:p w14:paraId="4987CC2B" w14:textId="77777777" w:rsidR="00805865" w:rsidRDefault="00805865"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666" w:type="pct"/>
          </w:tcPr>
          <w:p w14:paraId="79B05733" w14:textId="77777777" w:rsidR="00805865" w:rsidRPr="00F01F7D" w:rsidRDefault="00805865" w:rsidP="00290E5F">
            <w:pPr>
              <w:pStyle w:val="Style61"/>
              <w:widowControl/>
              <w:tabs>
                <w:tab w:val="left" w:pos="778"/>
              </w:tabs>
              <w:spacing w:line="240" w:lineRule="auto"/>
              <w:ind w:firstLine="0"/>
              <w:rPr>
                <w:rFonts w:eastAsiaTheme="minorEastAsia"/>
                <w:b/>
                <w:i/>
                <w:iCs/>
              </w:rPr>
            </w:pPr>
            <w:r w:rsidRPr="00F01F7D">
              <w:rPr>
                <w:b/>
                <w:bCs/>
              </w:rPr>
              <w:t>Самостоятельная работа обучающихся</w:t>
            </w:r>
            <w:proofErr w:type="gramStart"/>
            <w:r w:rsidRPr="00F01F7D">
              <w:rPr>
                <w:b/>
                <w:bCs/>
              </w:rPr>
              <w:t xml:space="preserve">: </w:t>
            </w:r>
            <w:r w:rsidRPr="00F01F7D">
              <w:t>Написать</w:t>
            </w:r>
            <w:proofErr w:type="gramEnd"/>
            <w:r w:rsidRPr="00F01F7D">
              <w:t xml:space="preserve"> сочинение-эссе по глобальным проблемам современности </w:t>
            </w:r>
          </w:p>
          <w:p w14:paraId="7D0E3310" w14:textId="77777777" w:rsidR="00805865" w:rsidRPr="00F01F7D" w:rsidRDefault="00805865" w:rsidP="007B2455">
            <w:pPr>
              <w:pStyle w:val="ae"/>
              <w:widowControl w:val="0"/>
              <w:numPr>
                <w:ilvl w:val="0"/>
                <w:numId w:val="124"/>
              </w:numPr>
              <w:tabs>
                <w:tab w:val="left" w:pos="1254"/>
              </w:tabs>
              <w:autoSpaceDE w:val="0"/>
              <w:autoSpaceDN w:val="0"/>
              <w:adjustRightInd w:val="0"/>
              <w:spacing w:before="0" w:after="0"/>
              <w:ind w:left="169" w:hanging="169"/>
              <w:contextualSpacing/>
              <w:jc w:val="both"/>
            </w:pPr>
            <w:r w:rsidRPr="00F01F7D">
              <w:t>Почему в 21 веке «Голод» является глобальной проблемой современности</w:t>
            </w:r>
          </w:p>
          <w:p w14:paraId="24C9F09D" w14:textId="77777777" w:rsidR="00805865" w:rsidRPr="00F01F7D" w:rsidRDefault="00805865" w:rsidP="007B2455">
            <w:pPr>
              <w:pStyle w:val="ae"/>
              <w:widowControl w:val="0"/>
              <w:numPr>
                <w:ilvl w:val="0"/>
                <w:numId w:val="124"/>
              </w:numPr>
              <w:tabs>
                <w:tab w:val="left" w:pos="1254"/>
              </w:tabs>
              <w:autoSpaceDE w:val="0"/>
              <w:autoSpaceDN w:val="0"/>
              <w:adjustRightInd w:val="0"/>
              <w:spacing w:before="0" w:after="0"/>
              <w:ind w:left="169" w:hanging="169"/>
              <w:contextualSpacing/>
              <w:jc w:val="both"/>
            </w:pPr>
            <w:proofErr w:type="gramStart"/>
            <w:r w:rsidRPr="00F01F7D">
              <w:t>Нищета  как</w:t>
            </w:r>
            <w:proofErr w:type="gramEnd"/>
            <w:r w:rsidRPr="00F01F7D">
              <w:t xml:space="preserve"> одна из проблем современности</w:t>
            </w:r>
          </w:p>
          <w:p w14:paraId="72207DFD" w14:textId="77777777" w:rsidR="00805865" w:rsidRPr="00F01F7D" w:rsidRDefault="00805865" w:rsidP="007B2455">
            <w:pPr>
              <w:pStyle w:val="ae"/>
              <w:widowControl w:val="0"/>
              <w:numPr>
                <w:ilvl w:val="0"/>
                <w:numId w:val="124"/>
              </w:numPr>
              <w:tabs>
                <w:tab w:val="left" w:pos="1254"/>
              </w:tabs>
              <w:autoSpaceDE w:val="0"/>
              <w:autoSpaceDN w:val="0"/>
              <w:adjustRightInd w:val="0"/>
              <w:spacing w:before="0" w:after="0"/>
              <w:ind w:left="169" w:hanging="169"/>
              <w:contextualSpacing/>
              <w:jc w:val="both"/>
            </w:pPr>
            <w:r w:rsidRPr="00F01F7D">
              <w:t>Что является глобальными проблемами в философии</w:t>
            </w:r>
          </w:p>
        </w:tc>
        <w:tc>
          <w:tcPr>
            <w:tcW w:w="570" w:type="pct"/>
            <w:vAlign w:val="center"/>
          </w:tcPr>
          <w:p w14:paraId="638E53A3" w14:textId="77777777" w:rsidR="00805865" w:rsidRDefault="00805865" w:rsidP="00290E5F">
            <w:pPr>
              <w:jc w:val="center"/>
              <w:rPr>
                <w:rFonts w:ascii="Times New Roman" w:hAnsi="Times New Roman"/>
                <w:b/>
                <w:bCs/>
              </w:rPr>
            </w:pPr>
            <w:r>
              <w:rPr>
                <w:rFonts w:ascii="Times New Roman" w:hAnsi="Times New Roman"/>
                <w:b/>
                <w:bCs/>
              </w:rPr>
              <w:t>2</w:t>
            </w:r>
          </w:p>
        </w:tc>
        <w:tc>
          <w:tcPr>
            <w:tcW w:w="415" w:type="pct"/>
          </w:tcPr>
          <w:p w14:paraId="662B7073" w14:textId="77777777" w:rsidR="00805865" w:rsidRPr="001158F7" w:rsidRDefault="00805865" w:rsidP="00290E5F">
            <w:pPr>
              <w:spacing w:after="0"/>
              <w:jc w:val="center"/>
              <w:rPr>
                <w:rFonts w:ascii="Times New Roman" w:hAnsi="Times New Roman"/>
                <w:bCs/>
              </w:rPr>
            </w:pPr>
            <w:r>
              <w:rPr>
                <w:rFonts w:ascii="Times New Roman" w:hAnsi="Times New Roman"/>
                <w:bCs/>
              </w:rPr>
              <w:t>ОК 1,2,5</w:t>
            </w:r>
            <w:r w:rsidRPr="001158F7">
              <w:rPr>
                <w:rFonts w:ascii="Times New Roman" w:hAnsi="Times New Roman"/>
                <w:bCs/>
              </w:rPr>
              <w:t xml:space="preserve"> </w:t>
            </w:r>
          </w:p>
        </w:tc>
        <w:tc>
          <w:tcPr>
            <w:tcW w:w="656" w:type="pct"/>
          </w:tcPr>
          <w:p w14:paraId="2B85DC9F" w14:textId="77777777" w:rsidR="00805865" w:rsidRPr="006F6F6A" w:rsidRDefault="00805865" w:rsidP="00290E5F">
            <w:pPr>
              <w:rPr>
                <w:rFonts w:ascii="Times New Roman" w:hAnsi="Times New Roman"/>
                <w:sz w:val="24"/>
                <w:szCs w:val="24"/>
              </w:rPr>
            </w:pPr>
            <w:r>
              <w:rPr>
                <w:rFonts w:ascii="Times New Roman" w:hAnsi="Times New Roman"/>
                <w:bCs/>
                <w:sz w:val="24"/>
                <w:szCs w:val="24"/>
              </w:rPr>
              <w:t xml:space="preserve">З1, У1, З5, </w:t>
            </w:r>
            <w:r w:rsidRPr="00E1481A">
              <w:rPr>
                <w:rFonts w:ascii="Times New Roman" w:hAnsi="Times New Roman"/>
                <w:sz w:val="24"/>
                <w:szCs w:val="24"/>
              </w:rPr>
              <w:t>У01.5, З01.5</w:t>
            </w:r>
            <w:r>
              <w:rPr>
                <w:rFonts w:ascii="Times New Roman" w:hAnsi="Times New Roman"/>
                <w:sz w:val="24"/>
                <w:szCs w:val="24"/>
              </w:rPr>
              <w:t>, З05.3, У05.3</w:t>
            </w:r>
          </w:p>
        </w:tc>
      </w:tr>
      <w:tr w:rsidR="00805865" w:rsidRPr="00315F34" w14:paraId="4971E3D6" w14:textId="77777777" w:rsidTr="00805865">
        <w:trPr>
          <w:trHeight w:val="20"/>
        </w:trPr>
        <w:tc>
          <w:tcPr>
            <w:tcW w:w="3359" w:type="pct"/>
            <w:gridSpan w:val="2"/>
          </w:tcPr>
          <w:p w14:paraId="0A15585E" w14:textId="77777777" w:rsidR="00805865" w:rsidRPr="00315F34" w:rsidRDefault="00805865" w:rsidP="00290E5F">
            <w:pPr>
              <w:suppressAutoHyphens/>
              <w:spacing w:after="0" w:line="240" w:lineRule="auto"/>
              <w:rPr>
                <w:rFonts w:ascii="Times New Roman" w:hAnsi="Times New Roman"/>
                <w:b/>
              </w:rPr>
            </w:pPr>
            <w:r w:rsidRPr="00315F34">
              <w:rPr>
                <w:rFonts w:ascii="Times New Roman" w:hAnsi="Times New Roman"/>
                <w:b/>
              </w:rPr>
              <w:t>Промежуточная аттестация</w:t>
            </w:r>
          </w:p>
        </w:tc>
        <w:tc>
          <w:tcPr>
            <w:tcW w:w="570" w:type="pct"/>
            <w:vAlign w:val="center"/>
          </w:tcPr>
          <w:p w14:paraId="6FEBB5EF" w14:textId="77777777" w:rsidR="00805865" w:rsidRPr="00645F46" w:rsidRDefault="00805865" w:rsidP="00290E5F">
            <w:pPr>
              <w:jc w:val="center"/>
              <w:rPr>
                <w:rFonts w:ascii="Times New Roman" w:hAnsi="Times New Roman"/>
                <w:b/>
              </w:rPr>
            </w:pPr>
            <w:r w:rsidRPr="00645F46">
              <w:rPr>
                <w:rFonts w:ascii="Times New Roman" w:hAnsi="Times New Roman"/>
                <w:b/>
              </w:rPr>
              <w:t>2</w:t>
            </w:r>
          </w:p>
        </w:tc>
        <w:tc>
          <w:tcPr>
            <w:tcW w:w="415" w:type="pct"/>
          </w:tcPr>
          <w:p w14:paraId="40AF7CF9" w14:textId="77777777" w:rsidR="00805865" w:rsidRPr="00315F34" w:rsidRDefault="00805865" w:rsidP="00290E5F">
            <w:pPr>
              <w:rPr>
                <w:rFonts w:ascii="Times New Roman" w:hAnsi="Times New Roman"/>
                <w:b/>
                <w:i/>
              </w:rPr>
            </w:pPr>
          </w:p>
        </w:tc>
        <w:tc>
          <w:tcPr>
            <w:tcW w:w="656" w:type="pct"/>
          </w:tcPr>
          <w:p w14:paraId="275A2CB5" w14:textId="77777777" w:rsidR="00805865" w:rsidRPr="00315F34" w:rsidRDefault="00805865" w:rsidP="00290E5F">
            <w:pPr>
              <w:rPr>
                <w:rFonts w:ascii="Times New Roman" w:hAnsi="Times New Roman"/>
                <w:b/>
                <w:i/>
              </w:rPr>
            </w:pPr>
          </w:p>
        </w:tc>
      </w:tr>
      <w:tr w:rsidR="00805865" w:rsidRPr="00315F34" w14:paraId="0ADC01E7" w14:textId="77777777" w:rsidTr="00805865">
        <w:trPr>
          <w:trHeight w:val="20"/>
        </w:trPr>
        <w:tc>
          <w:tcPr>
            <w:tcW w:w="3359" w:type="pct"/>
            <w:gridSpan w:val="2"/>
          </w:tcPr>
          <w:p w14:paraId="313E588B" w14:textId="77777777" w:rsidR="00805865" w:rsidRPr="00315F34" w:rsidRDefault="00805865" w:rsidP="00290E5F">
            <w:pPr>
              <w:spacing w:line="240" w:lineRule="auto"/>
              <w:rPr>
                <w:rFonts w:ascii="Times New Roman" w:hAnsi="Times New Roman"/>
                <w:b/>
                <w:bCs/>
              </w:rPr>
            </w:pPr>
            <w:r w:rsidRPr="00315F34">
              <w:rPr>
                <w:rFonts w:ascii="Times New Roman" w:hAnsi="Times New Roman"/>
                <w:b/>
                <w:bCs/>
              </w:rPr>
              <w:t>Всего:</w:t>
            </w:r>
          </w:p>
        </w:tc>
        <w:tc>
          <w:tcPr>
            <w:tcW w:w="570" w:type="pct"/>
            <w:vAlign w:val="center"/>
          </w:tcPr>
          <w:p w14:paraId="3FD79121" w14:textId="77777777" w:rsidR="00805865" w:rsidRPr="00315F34" w:rsidRDefault="00805865" w:rsidP="00290E5F">
            <w:pPr>
              <w:jc w:val="center"/>
              <w:rPr>
                <w:rFonts w:ascii="Times New Roman" w:hAnsi="Times New Roman"/>
                <w:b/>
                <w:bCs/>
                <w:i/>
              </w:rPr>
            </w:pPr>
            <w:r>
              <w:rPr>
                <w:rFonts w:ascii="Times New Roman" w:hAnsi="Times New Roman"/>
                <w:b/>
                <w:bCs/>
                <w:i/>
              </w:rPr>
              <w:t>40</w:t>
            </w:r>
          </w:p>
        </w:tc>
        <w:tc>
          <w:tcPr>
            <w:tcW w:w="415" w:type="pct"/>
          </w:tcPr>
          <w:p w14:paraId="4BE78783" w14:textId="77777777" w:rsidR="00805865" w:rsidRPr="00315F34" w:rsidRDefault="00805865" w:rsidP="00290E5F">
            <w:pPr>
              <w:rPr>
                <w:rFonts w:ascii="Times New Roman" w:hAnsi="Times New Roman"/>
                <w:b/>
                <w:bCs/>
                <w:i/>
              </w:rPr>
            </w:pPr>
          </w:p>
        </w:tc>
        <w:tc>
          <w:tcPr>
            <w:tcW w:w="656" w:type="pct"/>
          </w:tcPr>
          <w:p w14:paraId="0C469558" w14:textId="77777777" w:rsidR="00805865" w:rsidRPr="00315F34" w:rsidRDefault="00805865" w:rsidP="00290E5F">
            <w:pPr>
              <w:rPr>
                <w:rFonts w:ascii="Times New Roman" w:hAnsi="Times New Roman"/>
                <w:b/>
                <w:bCs/>
                <w:i/>
              </w:rPr>
            </w:pPr>
          </w:p>
        </w:tc>
      </w:tr>
    </w:tbl>
    <w:p w14:paraId="18627AF9" w14:textId="77777777" w:rsidR="00805865" w:rsidRPr="00315F34" w:rsidRDefault="00805865" w:rsidP="00B35E08">
      <w:pPr>
        <w:ind w:firstLine="709"/>
        <w:rPr>
          <w:rFonts w:ascii="Times New Roman" w:hAnsi="Times New Roman"/>
          <w:b/>
          <w:bCs/>
        </w:rPr>
      </w:pPr>
    </w:p>
    <w:p w14:paraId="03BBF899" w14:textId="77777777" w:rsidR="00B35E08" w:rsidRPr="00315F34" w:rsidRDefault="00B35E08" w:rsidP="00B35E08">
      <w:pPr>
        <w:suppressAutoHyphens/>
        <w:jc w:val="both"/>
        <w:rPr>
          <w:i/>
        </w:rPr>
      </w:pPr>
    </w:p>
    <w:p w14:paraId="5D3CB10A" w14:textId="77777777" w:rsidR="00B35E08" w:rsidRPr="00315F34" w:rsidRDefault="00B35E08" w:rsidP="00B35E08">
      <w:pPr>
        <w:ind w:firstLine="709"/>
        <w:rPr>
          <w:rFonts w:ascii="Times New Roman" w:hAnsi="Times New Roman"/>
          <w:i/>
        </w:rPr>
        <w:sectPr w:rsidR="00B35E08" w:rsidRPr="00315F34" w:rsidSect="00733AEF">
          <w:pgSz w:w="16840" w:h="11907" w:orient="landscape"/>
          <w:pgMar w:top="851" w:right="1134" w:bottom="851" w:left="992" w:header="709" w:footer="709" w:gutter="0"/>
          <w:cols w:space="720"/>
        </w:sectPr>
      </w:pPr>
    </w:p>
    <w:p w14:paraId="7C60B3F5" w14:textId="77777777" w:rsidR="00B35E08" w:rsidRPr="00315F34" w:rsidRDefault="00B35E08" w:rsidP="00B35E08">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24E4AA5A" w14:textId="77777777" w:rsidR="00B35E08" w:rsidRPr="00315F34" w:rsidRDefault="00B35E08" w:rsidP="00B35E08">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3680B58" w14:textId="131F8B9D" w:rsidR="00B35E08" w:rsidRPr="00DC3649" w:rsidRDefault="00B35E08" w:rsidP="00B35E08">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00805865" w:rsidRPr="00805865">
        <w:rPr>
          <w:rFonts w:ascii="Times New Roman" w:hAnsi="Times New Roman"/>
          <w:bCs/>
          <w:sz w:val="24"/>
          <w:szCs w:val="24"/>
        </w:rPr>
        <w:t>гуманитарных и социально-экономических дисциплин</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805865">
        <w:rPr>
          <w:rFonts w:ascii="Times New Roman" w:hAnsi="Times New Roman"/>
          <w:bCs/>
          <w:iCs/>
          <w:sz w:val="24"/>
          <w:szCs w:val="24"/>
        </w:rPr>
        <w:t>специальности</w:t>
      </w:r>
      <w:r>
        <w:rPr>
          <w:rFonts w:ascii="Times New Roman" w:hAnsi="Times New Roman"/>
          <w:bCs/>
          <w:i/>
          <w:sz w:val="24"/>
          <w:szCs w:val="24"/>
        </w:rPr>
        <w:t>.</w:t>
      </w:r>
    </w:p>
    <w:p w14:paraId="79882833" w14:textId="77777777" w:rsidR="00B35E08" w:rsidRPr="00315F34" w:rsidRDefault="00B35E08" w:rsidP="00B35E08">
      <w:pPr>
        <w:suppressAutoHyphens/>
        <w:spacing w:after="0"/>
        <w:ind w:firstLine="709"/>
        <w:jc w:val="both"/>
        <w:rPr>
          <w:rFonts w:ascii="Times New Roman" w:hAnsi="Times New Roman"/>
          <w:bCs/>
          <w:sz w:val="24"/>
          <w:szCs w:val="24"/>
        </w:rPr>
      </w:pPr>
    </w:p>
    <w:p w14:paraId="777B28D5" w14:textId="77777777" w:rsidR="00B35E08" w:rsidRPr="00315F34" w:rsidRDefault="00B35E08" w:rsidP="00B35E08">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ADA5A68" w14:textId="77777777" w:rsidR="00B35E08" w:rsidRPr="00315F34" w:rsidRDefault="00B35E08" w:rsidP="00B35E08">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5CB1855" w14:textId="77777777" w:rsidR="00B35E08" w:rsidRPr="00315F34" w:rsidRDefault="00B35E08" w:rsidP="00B35E08">
      <w:pPr>
        <w:suppressAutoHyphens/>
        <w:spacing w:after="0"/>
        <w:ind w:firstLine="709"/>
        <w:jc w:val="both"/>
        <w:rPr>
          <w:rFonts w:ascii="Times New Roman" w:hAnsi="Times New Roman"/>
          <w:sz w:val="24"/>
          <w:szCs w:val="24"/>
        </w:rPr>
      </w:pPr>
    </w:p>
    <w:p w14:paraId="4B713278" w14:textId="77777777" w:rsidR="00B35E08" w:rsidRPr="00315F34" w:rsidRDefault="00B35E08" w:rsidP="00B35E08">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50AA0B45" w14:textId="77777777" w:rsidR="00B35E08" w:rsidRPr="00315F34" w:rsidRDefault="00B35E08" w:rsidP="00B35E08">
      <w:pPr>
        <w:spacing w:after="0"/>
        <w:ind w:firstLine="709"/>
        <w:contextualSpacing/>
        <w:rPr>
          <w:rFonts w:ascii="Times New Roman" w:hAnsi="Times New Roman"/>
          <w:b/>
          <w:sz w:val="24"/>
          <w:szCs w:val="24"/>
        </w:rPr>
      </w:pPr>
    </w:p>
    <w:p w14:paraId="267F4291" w14:textId="77777777" w:rsidR="00B35E08" w:rsidRPr="00315F34" w:rsidRDefault="00B35E08" w:rsidP="00B35E08">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7B2968BF" w14:textId="77777777" w:rsidR="00B35E08" w:rsidRPr="00DC3649" w:rsidRDefault="00B35E08" w:rsidP="00B35E08">
      <w:pPr>
        <w:spacing w:after="0"/>
        <w:ind w:firstLine="709"/>
        <w:contextualSpacing/>
        <w:jc w:val="both"/>
        <w:rPr>
          <w:rFonts w:ascii="Times New Roman" w:hAnsi="Times New Roman"/>
          <w:sz w:val="24"/>
          <w:szCs w:val="24"/>
          <w:shd w:val="clear" w:color="auto" w:fill="FFFFFF"/>
        </w:rPr>
      </w:pPr>
      <w:r w:rsidRPr="00DC3649">
        <w:rPr>
          <w:rFonts w:ascii="Times New Roman" w:hAnsi="Times New Roman"/>
          <w:sz w:val="24"/>
          <w:szCs w:val="24"/>
        </w:rPr>
        <w:t>1</w:t>
      </w:r>
      <w:r w:rsidRPr="00315F34">
        <w:rPr>
          <w:rFonts w:ascii="Times New Roman" w:hAnsi="Times New Roman"/>
          <w:b/>
          <w:sz w:val="24"/>
          <w:szCs w:val="24"/>
        </w:rPr>
        <w:t xml:space="preserve">. </w:t>
      </w:r>
      <w:r w:rsidRPr="00DC3649">
        <w:rPr>
          <w:rFonts w:ascii="Times New Roman" w:hAnsi="Times New Roman"/>
          <w:sz w:val="24"/>
          <w:szCs w:val="24"/>
          <w:shd w:val="clear" w:color="auto" w:fill="FFFFFF"/>
        </w:rPr>
        <w:t xml:space="preserve">Волкогонова, О. Д. Основы </w:t>
      </w:r>
      <w:proofErr w:type="gramStart"/>
      <w:r w:rsidRPr="00DC3649">
        <w:rPr>
          <w:rFonts w:ascii="Times New Roman" w:hAnsi="Times New Roman"/>
          <w:sz w:val="24"/>
          <w:szCs w:val="24"/>
          <w:shd w:val="clear" w:color="auto" w:fill="FFFFFF"/>
        </w:rPr>
        <w:t>философии :</w:t>
      </w:r>
      <w:proofErr w:type="gramEnd"/>
      <w:r w:rsidRPr="00DC3649">
        <w:rPr>
          <w:rFonts w:ascii="Times New Roman" w:hAnsi="Times New Roman"/>
          <w:sz w:val="24"/>
          <w:szCs w:val="24"/>
          <w:shd w:val="clear" w:color="auto" w:fill="FFFFFF"/>
        </w:rPr>
        <w:t xml:space="preserve"> учебник / О.Д. Волкогонова, Н.М. Сидорова. — </w:t>
      </w:r>
      <w:proofErr w:type="gramStart"/>
      <w:r w:rsidRPr="00DC3649">
        <w:rPr>
          <w:rFonts w:ascii="Times New Roman" w:hAnsi="Times New Roman"/>
          <w:sz w:val="24"/>
          <w:szCs w:val="24"/>
          <w:shd w:val="clear" w:color="auto" w:fill="FFFFFF"/>
        </w:rPr>
        <w:t>Москва :</w:t>
      </w:r>
      <w:proofErr w:type="gramEnd"/>
      <w:r w:rsidRPr="00DC3649">
        <w:rPr>
          <w:rFonts w:ascii="Times New Roman" w:hAnsi="Times New Roman"/>
          <w:sz w:val="24"/>
          <w:szCs w:val="24"/>
          <w:shd w:val="clear" w:color="auto" w:fill="FFFFFF"/>
        </w:rPr>
        <w:t xml:space="preserve"> ФОРУМ : ИНФРА-М, 2022. — 480 с. — (Среднее профессиональное образование). - ISBN 978-5-8199-0694-1. - </w:t>
      </w:r>
      <w:proofErr w:type="gramStart"/>
      <w:r w:rsidRPr="00DC3649">
        <w:rPr>
          <w:rFonts w:ascii="Times New Roman" w:hAnsi="Times New Roman"/>
          <w:sz w:val="24"/>
          <w:szCs w:val="24"/>
          <w:shd w:val="clear" w:color="auto" w:fill="FFFFFF"/>
        </w:rPr>
        <w:t>Текст :</w:t>
      </w:r>
      <w:proofErr w:type="gramEnd"/>
      <w:r w:rsidRPr="00DC3649">
        <w:rPr>
          <w:rFonts w:ascii="Times New Roman" w:hAnsi="Times New Roman"/>
          <w:sz w:val="24"/>
          <w:szCs w:val="24"/>
          <w:shd w:val="clear" w:color="auto" w:fill="FFFFFF"/>
        </w:rPr>
        <w:t xml:space="preserve"> электронный. - URL: </w:t>
      </w:r>
      <w:hyperlink r:id="rId10" w:history="1">
        <w:r w:rsidRPr="00DC3649">
          <w:rPr>
            <w:rStyle w:val="ad"/>
            <w:rFonts w:ascii="Times New Roman" w:hAnsi="Times New Roman"/>
            <w:sz w:val="24"/>
            <w:szCs w:val="24"/>
            <w:shd w:val="clear" w:color="auto" w:fill="FFFFFF"/>
          </w:rPr>
          <w:t>https://znanium.com/catalog/product/1844376</w:t>
        </w:r>
      </w:hyperlink>
      <w:r w:rsidRPr="00DC3649">
        <w:rPr>
          <w:rFonts w:ascii="Times New Roman" w:hAnsi="Times New Roman"/>
          <w:color w:val="3A3C3F"/>
          <w:sz w:val="24"/>
          <w:szCs w:val="24"/>
          <w:shd w:val="clear" w:color="auto" w:fill="FFFFFF"/>
        </w:rPr>
        <w:t xml:space="preserve">  </w:t>
      </w:r>
      <w:r w:rsidRPr="00DC3649">
        <w:rPr>
          <w:rFonts w:ascii="Times New Roman" w:hAnsi="Times New Roman"/>
          <w:sz w:val="24"/>
          <w:szCs w:val="24"/>
          <w:shd w:val="clear" w:color="auto" w:fill="FFFFFF"/>
        </w:rPr>
        <w:t>(дата обращения: 23.05.2022). – Режим доступа: по подписке.</w:t>
      </w:r>
    </w:p>
    <w:p w14:paraId="7EA470CD" w14:textId="77777777" w:rsidR="00B35E08" w:rsidRPr="00315F34" w:rsidRDefault="00B35E08" w:rsidP="00B35E08">
      <w:pPr>
        <w:spacing w:after="0"/>
        <w:ind w:firstLine="709"/>
        <w:contextualSpacing/>
        <w:jc w:val="both"/>
        <w:rPr>
          <w:rFonts w:ascii="Times New Roman" w:hAnsi="Times New Roman"/>
          <w:b/>
          <w:bCs/>
          <w:i/>
          <w:sz w:val="24"/>
          <w:szCs w:val="24"/>
        </w:rPr>
      </w:pPr>
      <w:r w:rsidRPr="00DC3649">
        <w:rPr>
          <w:rFonts w:ascii="Times New Roman" w:hAnsi="Times New Roman"/>
          <w:sz w:val="24"/>
          <w:szCs w:val="24"/>
        </w:rPr>
        <w:t>2. Сычев, А.А., Основы философии</w:t>
      </w:r>
      <w:proofErr w:type="gramStart"/>
      <w:r w:rsidRPr="00DC3649">
        <w:rPr>
          <w:rFonts w:ascii="Times New Roman" w:hAnsi="Times New Roman"/>
          <w:sz w:val="24"/>
          <w:szCs w:val="24"/>
        </w:rPr>
        <w:t>. :</w:t>
      </w:r>
      <w:proofErr w:type="gramEnd"/>
      <w:r w:rsidRPr="00DC3649">
        <w:rPr>
          <w:rFonts w:ascii="Times New Roman" w:hAnsi="Times New Roman"/>
          <w:sz w:val="24"/>
          <w:szCs w:val="24"/>
        </w:rPr>
        <w:t xml:space="preserve"> учебное пособие / А.А. Сычев. — </w:t>
      </w:r>
      <w:proofErr w:type="gramStart"/>
      <w:r w:rsidRPr="00DC3649">
        <w:rPr>
          <w:rFonts w:ascii="Times New Roman" w:hAnsi="Times New Roman"/>
          <w:sz w:val="24"/>
          <w:szCs w:val="24"/>
        </w:rPr>
        <w:t>Москва :</w:t>
      </w:r>
      <w:proofErr w:type="gramEnd"/>
      <w:r w:rsidRPr="00DC3649">
        <w:rPr>
          <w:rFonts w:ascii="Times New Roman" w:hAnsi="Times New Roman"/>
          <w:sz w:val="24"/>
          <w:szCs w:val="24"/>
        </w:rPr>
        <w:t xml:space="preserve"> </w:t>
      </w:r>
      <w:proofErr w:type="spellStart"/>
      <w:r w:rsidRPr="00DC3649">
        <w:rPr>
          <w:rFonts w:ascii="Times New Roman" w:hAnsi="Times New Roman"/>
          <w:sz w:val="24"/>
          <w:szCs w:val="24"/>
        </w:rPr>
        <w:t>КноРус</w:t>
      </w:r>
      <w:proofErr w:type="spellEnd"/>
      <w:r w:rsidRPr="00DC3649">
        <w:rPr>
          <w:rFonts w:ascii="Times New Roman" w:hAnsi="Times New Roman"/>
          <w:sz w:val="24"/>
          <w:szCs w:val="24"/>
        </w:rPr>
        <w:t xml:space="preserve">, 2022. — 366 с. — ISBN 978-5-406-09295-8. — </w:t>
      </w:r>
      <w:hyperlink r:id="rId11" w:history="1">
        <w:r w:rsidRPr="00DC3649">
          <w:rPr>
            <w:rStyle w:val="ad"/>
            <w:rFonts w:ascii="Times New Roman" w:hAnsi="Times New Roman"/>
            <w:sz w:val="24"/>
            <w:szCs w:val="24"/>
          </w:rPr>
          <w:t>URL:https://book.ru/book/943030</w:t>
        </w:r>
      </w:hyperlink>
      <w:r w:rsidRPr="00DC3649">
        <w:rPr>
          <w:rFonts w:ascii="Times New Roman" w:hAnsi="Times New Roman"/>
          <w:sz w:val="24"/>
          <w:szCs w:val="24"/>
        </w:rPr>
        <w:t xml:space="preserve">  (дата обращения: 23.05.2022). — </w:t>
      </w:r>
      <w:proofErr w:type="gramStart"/>
      <w:r w:rsidRPr="00DC3649">
        <w:rPr>
          <w:rFonts w:ascii="Times New Roman" w:hAnsi="Times New Roman"/>
          <w:sz w:val="24"/>
          <w:szCs w:val="24"/>
        </w:rPr>
        <w:t>Текст :</w:t>
      </w:r>
      <w:proofErr w:type="gramEnd"/>
      <w:r w:rsidRPr="00DC3649">
        <w:rPr>
          <w:rFonts w:ascii="Times New Roman" w:hAnsi="Times New Roman"/>
          <w:sz w:val="24"/>
          <w:szCs w:val="24"/>
        </w:rPr>
        <w:t xml:space="preserve"> </w:t>
      </w:r>
      <w:r w:rsidRPr="008F1F19">
        <w:rPr>
          <w:rFonts w:ascii="Times New Roman" w:hAnsi="Times New Roman"/>
          <w:sz w:val="28"/>
          <w:szCs w:val="28"/>
        </w:rPr>
        <w:t>электронный.</w:t>
      </w:r>
    </w:p>
    <w:p w14:paraId="05886DC6" w14:textId="77777777" w:rsidR="00B35E08" w:rsidRPr="00315F34" w:rsidRDefault="00B35E08" w:rsidP="00B35E08">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5DE7FDCC" w14:textId="77777777" w:rsidR="00B35E08" w:rsidRPr="00DC3649" w:rsidRDefault="00B35E08" w:rsidP="00B35E08">
      <w:pPr>
        <w:spacing w:after="0"/>
        <w:ind w:firstLine="709"/>
        <w:contextualSpacing/>
        <w:jc w:val="both"/>
        <w:rPr>
          <w:rFonts w:ascii="Times New Roman" w:hAnsi="Times New Roman"/>
          <w:b/>
          <w:bCs/>
          <w:sz w:val="24"/>
          <w:szCs w:val="24"/>
        </w:rPr>
      </w:pPr>
      <w:r>
        <w:rPr>
          <w:rFonts w:ascii="Times New Roman" w:hAnsi="Times New Roman"/>
          <w:sz w:val="28"/>
          <w:szCs w:val="28"/>
          <w:shd w:val="clear" w:color="auto" w:fill="FFFFFF"/>
        </w:rPr>
        <w:t xml:space="preserve">1. </w:t>
      </w:r>
      <w:r w:rsidRPr="00DC3649">
        <w:rPr>
          <w:rFonts w:ascii="Times New Roman" w:hAnsi="Times New Roman"/>
          <w:sz w:val="24"/>
          <w:szCs w:val="24"/>
          <w:shd w:val="clear" w:color="auto" w:fill="FFFFFF"/>
        </w:rPr>
        <w:t xml:space="preserve">Губин, В. Д. Основы </w:t>
      </w:r>
      <w:proofErr w:type="gramStart"/>
      <w:r w:rsidRPr="00DC3649">
        <w:rPr>
          <w:rFonts w:ascii="Times New Roman" w:hAnsi="Times New Roman"/>
          <w:sz w:val="24"/>
          <w:szCs w:val="24"/>
          <w:shd w:val="clear" w:color="auto" w:fill="FFFFFF"/>
        </w:rPr>
        <w:t>философии :</w:t>
      </w:r>
      <w:proofErr w:type="gramEnd"/>
      <w:r w:rsidRPr="00DC3649">
        <w:rPr>
          <w:rFonts w:ascii="Times New Roman" w:hAnsi="Times New Roman"/>
          <w:sz w:val="24"/>
          <w:szCs w:val="24"/>
          <w:shd w:val="clear" w:color="auto" w:fill="FFFFFF"/>
        </w:rPr>
        <w:t xml:space="preserve"> учебное пособие / В.Д. Губин. — 4-е изд. — </w:t>
      </w:r>
      <w:proofErr w:type="gramStart"/>
      <w:r w:rsidRPr="00DC3649">
        <w:rPr>
          <w:rFonts w:ascii="Times New Roman" w:hAnsi="Times New Roman"/>
          <w:sz w:val="24"/>
          <w:szCs w:val="24"/>
          <w:shd w:val="clear" w:color="auto" w:fill="FFFFFF"/>
        </w:rPr>
        <w:t>Москва :</w:t>
      </w:r>
      <w:proofErr w:type="gramEnd"/>
      <w:r w:rsidRPr="00DC3649">
        <w:rPr>
          <w:rFonts w:ascii="Times New Roman" w:hAnsi="Times New Roman"/>
          <w:sz w:val="24"/>
          <w:szCs w:val="24"/>
          <w:shd w:val="clear" w:color="auto" w:fill="FFFFFF"/>
        </w:rPr>
        <w:t xml:space="preserve"> ФОРУМ : ИНФРА-М, 2022. — 288 с. — (Среднее профессиональное образование). - ISBN 978-5-00091-484-7. - </w:t>
      </w:r>
      <w:proofErr w:type="gramStart"/>
      <w:r w:rsidRPr="00DC3649">
        <w:rPr>
          <w:rFonts w:ascii="Times New Roman" w:hAnsi="Times New Roman"/>
          <w:sz w:val="24"/>
          <w:szCs w:val="24"/>
          <w:shd w:val="clear" w:color="auto" w:fill="FFFFFF"/>
        </w:rPr>
        <w:t>Текст :</w:t>
      </w:r>
      <w:proofErr w:type="gramEnd"/>
      <w:r w:rsidRPr="00DC3649">
        <w:rPr>
          <w:rFonts w:ascii="Times New Roman" w:hAnsi="Times New Roman"/>
          <w:sz w:val="24"/>
          <w:szCs w:val="24"/>
          <w:shd w:val="clear" w:color="auto" w:fill="FFFFFF"/>
        </w:rPr>
        <w:t xml:space="preserve"> электронный. - URL: </w:t>
      </w:r>
      <w:hyperlink r:id="rId12" w:history="1">
        <w:r w:rsidRPr="00DC3649">
          <w:rPr>
            <w:rStyle w:val="ad"/>
            <w:rFonts w:ascii="Times New Roman" w:hAnsi="Times New Roman"/>
            <w:sz w:val="24"/>
            <w:szCs w:val="24"/>
            <w:shd w:val="clear" w:color="auto" w:fill="FFFFFF"/>
          </w:rPr>
          <w:t>https://znanium.com/catalog/product/1694043</w:t>
        </w:r>
      </w:hyperlink>
      <w:r w:rsidRPr="00DC3649">
        <w:rPr>
          <w:rFonts w:ascii="Times New Roman" w:hAnsi="Times New Roman"/>
          <w:color w:val="3A3C3F"/>
          <w:sz w:val="24"/>
          <w:szCs w:val="24"/>
          <w:shd w:val="clear" w:color="auto" w:fill="FFFFFF"/>
        </w:rPr>
        <w:t xml:space="preserve">  </w:t>
      </w:r>
      <w:r w:rsidRPr="00DC3649">
        <w:rPr>
          <w:rFonts w:ascii="Times New Roman" w:hAnsi="Times New Roman"/>
          <w:sz w:val="24"/>
          <w:szCs w:val="24"/>
          <w:shd w:val="clear" w:color="auto" w:fill="FFFFFF"/>
        </w:rPr>
        <w:t>(дата обращения: 23.05.2022). – Режим доступа: по подписке.</w:t>
      </w:r>
    </w:p>
    <w:p w14:paraId="28007625" w14:textId="77777777" w:rsidR="00B35E08" w:rsidRDefault="00B35E08" w:rsidP="00B35E08">
      <w:pPr>
        <w:spacing w:after="0"/>
        <w:ind w:firstLine="709"/>
        <w:contextualSpacing/>
        <w:jc w:val="both"/>
        <w:rPr>
          <w:rFonts w:ascii="Times New Roman" w:hAnsi="Times New Roman"/>
          <w:sz w:val="28"/>
          <w:szCs w:val="28"/>
          <w:shd w:val="clear" w:color="auto" w:fill="FFFFFF"/>
        </w:rPr>
      </w:pPr>
      <w:r>
        <w:rPr>
          <w:rFonts w:ascii="Times New Roman" w:hAnsi="Times New Roman"/>
          <w:sz w:val="24"/>
          <w:szCs w:val="24"/>
          <w:shd w:val="clear" w:color="auto" w:fill="FFFFFF"/>
        </w:rPr>
        <w:t>2</w:t>
      </w:r>
      <w:r w:rsidRPr="00DC3649">
        <w:rPr>
          <w:rFonts w:ascii="Times New Roman" w:hAnsi="Times New Roman"/>
          <w:sz w:val="24"/>
          <w:szCs w:val="24"/>
          <w:shd w:val="clear" w:color="auto" w:fill="FFFFFF"/>
        </w:rPr>
        <w:t xml:space="preserve">. Миронов, В. В. Философия : учебник / под общ. ред. В. В. Миронова. - </w:t>
      </w:r>
      <w:proofErr w:type="gramStart"/>
      <w:r w:rsidRPr="00DC3649">
        <w:rPr>
          <w:rFonts w:ascii="Times New Roman" w:hAnsi="Times New Roman"/>
          <w:sz w:val="24"/>
          <w:szCs w:val="24"/>
          <w:shd w:val="clear" w:color="auto" w:fill="FFFFFF"/>
        </w:rPr>
        <w:t>Москва :</w:t>
      </w:r>
      <w:proofErr w:type="gramEnd"/>
      <w:r w:rsidRPr="00DC3649">
        <w:rPr>
          <w:rFonts w:ascii="Times New Roman" w:hAnsi="Times New Roman"/>
          <w:sz w:val="24"/>
          <w:szCs w:val="24"/>
          <w:shd w:val="clear" w:color="auto" w:fill="FFFFFF"/>
        </w:rPr>
        <w:t xml:space="preserve"> Норма : ИНФРА-М, 2021. - 928 с. -(Высшее образование: Специалитет). - ISBN 978-5-00156-103-3. - </w:t>
      </w:r>
      <w:proofErr w:type="gramStart"/>
      <w:r w:rsidRPr="00DC3649">
        <w:rPr>
          <w:rFonts w:ascii="Times New Roman" w:hAnsi="Times New Roman"/>
          <w:sz w:val="24"/>
          <w:szCs w:val="24"/>
          <w:shd w:val="clear" w:color="auto" w:fill="FFFFFF"/>
        </w:rPr>
        <w:t>Текст :</w:t>
      </w:r>
      <w:proofErr w:type="gramEnd"/>
      <w:r w:rsidRPr="00DC3649">
        <w:rPr>
          <w:rFonts w:ascii="Times New Roman" w:hAnsi="Times New Roman"/>
          <w:sz w:val="24"/>
          <w:szCs w:val="24"/>
          <w:shd w:val="clear" w:color="auto" w:fill="FFFFFF"/>
        </w:rPr>
        <w:t xml:space="preserve"> электронный. - URL:</w:t>
      </w:r>
      <w:r w:rsidRPr="00DC3649">
        <w:rPr>
          <w:rFonts w:ascii="Times New Roman" w:hAnsi="Times New Roman"/>
          <w:color w:val="3A3C3F"/>
          <w:sz w:val="24"/>
          <w:szCs w:val="24"/>
          <w:shd w:val="clear" w:color="auto" w:fill="FFFFFF"/>
        </w:rPr>
        <w:t xml:space="preserve"> </w:t>
      </w:r>
      <w:r w:rsidRPr="00DC3649">
        <w:rPr>
          <w:rFonts w:ascii="Times New Roman" w:hAnsi="Times New Roman"/>
          <w:color w:val="0000FF"/>
          <w:sz w:val="24"/>
          <w:szCs w:val="24"/>
          <w:shd w:val="clear" w:color="auto" w:fill="FFFFFF"/>
        </w:rPr>
        <w:t>https://znanium.com/catalog/product/1178809</w:t>
      </w:r>
      <w:r w:rsidRPr="00DC3649">
        <w:rPr>
          <w:rFonts w:ascii="Times New Roman" w:hAnsi="Times New Roman"/>
          <w:color w:val="3A3C3F"/>
          <w:sz w:val="24"/>
          <w:szCs w:val="24"/>
          <w:shd w:val="clear" w:color="auto" w:fill="FFFFFF"/>
        </w:rPr>
        <w:t xml:space="preserve"> </w:t>
      </w:r>
      <w:r w:rsidRPr="00DC3649">
        <w:rPr>
          <w:rFonts w:ascii="Times New Roman" w:hAnsi="Times New Roman"/>
          <w:sz w:val="24"/>
          <w:szCs w:val="24"/>
          <w:shd w:val="clear" w:color="auto" w:fill="FFFFFF"/>
        </w:rPr>
        <w:t>(дата обращения: 23.05.2022). – Режим доступа: по подписке</w:t>
      </w:r>
      <w:r w:rsidRPr="008F1F19">
        <w:rPr>
          <w:rFonts w:ascii="Times New Roman" w:hAnsi="Times New Roman"/>
          <w:sz w:val="28"/>
          <w:szCs w:val="28"/>
          <w:shd w:val="clear" w:color="auto" w:fill="FFFFFF"/>
        </w:rPr>
        <w:t>.</w:t>
      </w:r>
    </w:p>
    <w:p w14:paraId="34C126A9" w14:textId="77777777" w:rsidR="00B35E08" w:rsidRPr="002829D0" w:rsidRDefault="00B35E08" w:rsidP="00B35E08">
      <w:pPr>
        <w:spacing w:after="0"/>
        <w:ind w:firstLine="709"/>
        <w:contextualSpacing/>
        <w:jc w:val="center"/>
        <w:rPr>
          <w:rFonts w:ascii="Times New Roman" w:hAnsi="Times New Roman"/>
          <w:b/>
          <w:bCs/>
          <w:sz w:val="24"/>
          <w:szCs w:val="24"/>
        </w:rPr>
      </w:pPr>
      <w:r w:rsidRPr="002829D0">
        <w:rPr>
          <w:rFonts w:ascii="Times New Roman" w:hAnsi="Times New Roman"/>
          <w:b/>
          <w:bCs/>
          <w:sz w:val="24"/>
          <w:szCs w:val="24"/>
        </w:rPr>
        <w:t>Интернет-ресурсы</w:t>
      </w:r>
    </w:p>
    <w:p w14:paraId="70F4E43A" w14:textId="77777777" w:rsidR="00B35E08" w:rsidRDefault="00B35E08" w:rsidP="007B2455">
      <w:pPr>
        <w:numPr>
          <w:ilvl w:val="0"/>
          <w:numId w:val="37"/>
        </w:numPr>
        <w:pBdr>
          <w:top w:val="nil"/>
          <w:left w:val="nil"/>
          <w:bottom w:val="nil"/>
          <w:right w:val="nil"/>
          <w:between w:val="nil"/>
        </w:pBdr>
        <w:spacing w:after="0" w:line="240" w:lineRule="auto"/>
        <w:ind w:left="284"/>
        <w:jc w:val="both"/>
      </w:pPr>
      <w:r>
        <w:rPr>
          <w:rFonts w:ascii="Times New Roman" w:hAnsi="Times New Roman"/>
          <w:color w:val="000000"/>
          <w:sz w:val="24"/>
          <w:szCs w:val="24"/>
        </w:rPr>
        <w:t xml:space="preserve">MEGABOOK: универсальная энциклопедия Кирилла и Мефодия. [Электронный ресурс]. – Режим доступа: </w:t>
      </w:r>
      <w:hyperlink r:id="rId13">
        <w:r>
          <w:rPr>
            <w:rFonts w:ascii="Times New Roman" w:hAnsi="Times New Roman"/>
            <w:color w:val="0000FF"/>
            <w:sz w:val="24"/>
            <w:szCs w:val="24"/>
            <w:u w:val="single"/>
          </w:rPr>
          <w:t>https://megabook.ru/</w:t>
        </w:r>
      </w:hyperlink>
      <w:r>
        <w:rPr>
          <w:rFonts w:ascii="Times New Roman" w:hAnsi="Times New Roman"/>
          <w:color w:val="000000"/>
          <w:sz w:val="24"/>
          <w:szCs w:val="24"/>
        </w:rPr>
        <w:t xml:space="preserve">, свободный. – </w:t>
      </w:r>
      <w:proofErr w:type="spellStart"/>
      <w:r>
        <w:rPr>
          <w:rFonts w:ascii="Times New Roman" w:hAnsi="Times New Roman"/>
          <w:color w:val="000000"/>
          <w:sz w:val="24"/>
          <w:szCs w:val="24"/>
        </w:rPr>
        <w:t>Загл</w:t>
      </w:r>
      <w:proofErr w:type="spellEnd"/>
      <w:r>
        <w:rPr>
          <w:rFonts w:ascii="Times New Roman" w:hAnsi="Times New Roman"/>
          <w:color w:val="000000"/>
          <w:sz w:val="24"/>
          <w:szCs w:val="24"/>
        </w:rPr>
        <w:t>. с экрана. Яз. рус.</w:t>
      </w:r>
    </w:p>
    <w:p w14:paraId="7DE4862B" w14:textId="77777777" w:rsidR="00B35E08" w:rsidRDefault="00B35E08" w:rsidP="007B2455">
      <w:pPr>
        <w:numPr>
          <w:ilvl w:val="0"/>
          <w:numId w:val="37"/>
        </w:numPr>
        <w:pBdr>
          <w:top w:val="nil"/>
          <w:left w:val="nil"/>
          <w:bottom w:val="nil"/>
          <w:right w:val="nil"/>
          <w:between w:val="nil"/>
        </w:pBdr>
        <w:spacing w:after="0" w:line="240" w:lineRule="auto"/>
        <w:ind w:left="284"/>
        <w:jc w:val="both"/>
      </w:pPr>
      <w:r>
        <w:rPr>
          <w:rFonts w:ascii="Times New Roman" w:hAnsi="Times New Roman"/>
          <w:color w:val="000000"/>
          <w:sz w:val="24"/>
          <w:szCs w:val="24"/>
        </w:rPr>
        <w:t xml:space="preserve">Библиотека </w:t>
      </w:r>
      <w:proofErr w:type="spellStart"/>
      <w:r>
        <w:rPr>
          <w:rFonts w:ascii="Times New Roman" w:hAnsi="Times New Roman"/>
          <w:color w:val="000000"/>
          <w:sz w:val="24"/>
          <w:szCs w:val="24"/>
        </w:rPr>
        <w:t>Гумер</w:t>
      </w:r>
      <w:proofErr w:type="spellEnd"/>
      <w:r>
        <w:rPr>
          <w:rFonts w:ascii="Times New Roman" w:hAnsi="Times New Roman"/>
          <w:color w:val="000000"/>
          <w:sz w:val="24"/>
          <w:szCs w:val="24"/>
        </w:rPr>
        <w:t xml:space="preserve"> – философия [Электронный ресурс]. – Режим доступа: </w:t>
      </w:r>
      <w:hyperlink r:id="rId14">
        <w:r>
          <w:rPr>
            <w:rFonts w:ascii="Times New Roman" w:hAnsi="Times New Roman"/>
            <w:color w:val="0000FF"/>
            <w:sz w:val="24"/>
            <w:szCs w:val="24"/>
            <w:u w:val="single"/>
          </w:rPr>
          <w:t>https://www.gumer.info/bogoslov_Buks/Philos/index_philos.php</w:t>
        </w:r>
      </w:hyperlink>
      <w:r>
        <w:rPr>
          <w:rFonts w:ascii="Times New Roman" w:hAnsi="Times New Roman"/>
          <w:color w:val="000000"/>
          <w:sz w:val="24"/>
          <w:szCs w:val="24"/>
        </w:rPr>
        <w:t xml:space="preserve"> , свободный. – </w:t>
      </w:r>
      <w:proofErr w:type="spellStart"/>
      <w:r>
        <w:rPr>
          <w:rFonts w:ascii="Times New Roman" w:hAnsi="Times New Roman"/>
          <w:color w:val="000000"/>
          <w:sz w:val="24"/>
          <w:szCs w:val="24"/>
        </w:rPr>
        <w:t>Загл</w:t>
      </w:r>
      <w:proofErr w:type="spellEnd"/>
      <w:r>
        <w:rPr>
          <w:rFonts w:ascii="Times New Roman" w:hAnsi="Times New Roman"/>
          <w:color w:val="000000"/>
          <w:sz w:val="24"/>
          <w:szCs w:val="24"/>
        </w:rPr>
        <w:t>. с экрана. Яз. рус.</w:t>
      </w:r>
    </w:p>
    <w:p w14:paraId="42FC1EA0" w14:textId="77777777" w:rsidR="00B35E08" w:rsidRDefault="00B35E08" w:rsidP="007B2455">
      <w:pPr>
        <w:numPr>
          <w:ilvl w:val="0"/>
          <w:numId w:val="37"/>
        </w:numPr>
        <w:pBdr>
          <w:top w:val="nil"/>
          <w:left w:val="nil"/>
          <w:bottom w:val="nil"/>
          <w:right w:val="nil"/>
          <w:between w:val="nil"/>
        </w:pBdr>
        <w:spacing w:after="0" w:line="240" w:lineRule="auto"/>
        <w:ind w:left="284"/>
        <w:jc w:val="both"/>
      </w:pPr>
      <w:r>
        <w:rPr>
          <w:rFonts w:ascii="Times New Roman" w:hAnsi="Times New Roman"/>
          <w:color w:val="000000"/>
          <w:sz w:val="24"/>
          <w:szCs w:val="24"/>
        </w:rPr>
        <w:t xml:space="preserve">Институт философии Российской Академии Наук [Электронный ресурс]. – Режим доступа: </w:t>
      </w:r>
      <w:hyperlink r:id="rId15">
        <w:r>
          <w:rPr>
            <w:rFonts w:ascii="Times New Roman" w:hAnsi="Times New Roman"/>
            <w:color w:val="0000FF"/>
            <w:sz w:val="24"/>
            <w:szCs w:val="24"/>
            <w:u w:val="single"/>
          </w:rPr>
          <w:t>https://iphras.ru/periodicals.htm</w:t>
        </w:r>
      </w:hyperlink>
      <w:r>
        <w:rPr>
          <w:rFonts w:ascii="Times New Roman" w:hAnsi="Times New Roman"/>
          <w:color w:val="000000"/>
          <w:sz w:val="24"/>
          <w:szCs w:val="24"/>
        </w:rPr>
        <w:t xml:space="preserve">, свободный. – </w:t>
      </w:r>
      <w:proofErr w:type="spellStart"/>
      <w:r>
        <w:rPr>
          <w:rFonts w:ascii="Times New Roman" w:hAnsi="Times New Roman"/>
          <w:color w:val="000000"/>
          <w:sz w:val="24"/>
          <w:szCs w:val="24"/>
        </w:rPr>
        <w:t>Загл</w:t>
      </w:r>
      <w:proofErr w:type="spellEnd"/>
      <w:r>
        <w:rPr>
          <w:rFonts w:ascii="Times New Roman" w:hAnsi="Times New Roman"/>
          <w:color w:val="000000"/>
          <w:sz w:val="24"/>
          <w:szCs w:val="24"/>
        </w:rPr>
        <w:t>. с экрана. Яз. рус.</w:t>
      </w:r>
    </w:p>
    <w:p w14:paraId="5D2FB578" w14:textId="77777777" w:rsidR="00B35E08" w:rsidRPr="00315F34" w:rsidRDefault="00B35E08" w:rsidP="00B35E08">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w:t>
      </w:r>
      <w:r w:rsidR="009C2654">
        <w:rPr>
          <w:rFonts w:ascii="Times New Roman" w:hAnsi="Times New Roman"/>
          <w:b/>
          <w:sz w:val="24"/>
          <w:szCs w:val="24"/>
        </w:rPr>
        <w:t xml:space="preserve"> И ОЦЕНКА РЕЗУЛЬТАТОВ ОСВОЕНИЯ </w:t>
      </w:r>
      <w:r w:rsidRPr="00315F34">
        <w:rPr>
          <w:rFonts w:ascii="Times New Roman" w:hAnsi="Times New Roman"/>
          <w:b/>
          <w:sz w:val="24"/>
          <w:szCs w:val="24"/>
        </w:rPr>
        <w:t>УЧЕБНОЙ ДИСЦИПЛИНЫ</w:t>
      </w:r>
    </w:p>
    <w:p w14:paraId="0A51922A" w14:textId="77777777" w:rsidR="00B35E08" w:rsidRPr="00315F34" w:rsidRDefault="00B35E08" w:rsidP="00B35E0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0"/>
        <w:gridCol w:w="4550"/>
        <w:gridCol w:w="4195"/>
      </w:tblGrid>
      <w:tr w:rsidR="00B35E08" w:rsidRPr="00315F34" w14:paraId="5406D449" w14:textId="77777777" w:rsidTr="00B35E08">
        <w:tc>
          <w:tcPr>
            <w:tcW w:w="797" w:type="pct"/>
          </w:tcPr>
          <w:p w14:paraId="7661195D" w14:textId="77777777" w:rsidR="00B35E08" w:rsidRPr="00315F34" w:rsidRDefault="00B35E08" w:rsidP="00B35E08">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825" w:type="pct"/>
          </w:tcPr>
          <w:p w14:paraId="06170943" w14:textId="77777777" w:rsidR="00B35E08" w:rsidRPr="00315F34" w:rsidRDefault="00B35E08" w:rsidP="00B35E08">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2377" w:type="pct"/>
          </w:tcPr>
          <w:p w14:paraId="3CCB0836" w14:textId="77777777" w:rsidR="00B35E08" w:rsidRPr="00315F34" w:rsidRDefault="00B35E08" w:rsidP="00B35E08">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9C2654" w:rsidRPr="00315F34" w14:paraId="5A61DAA4" w14:textId="77777777" w:rsidTr="00B35E08">
        <w:tc>
          <w:tcPr>
            <w:tcW w:w="797" w:type="pct"/>
          </w:tcPr>
          <w:p w14:paraId="250AD81A" w14:textId="77777777" w:rsidR="009C2654" w:rsidRPr="00501C6D" w:rsidRDefault="009C2654" w:rsidP="00B35E08">
            <w:pPr>
              <w:spacing w:line="240" w:lineRule="auto"/>
              <w:rPr>
                <w:rFonts w:ascii="Times New Roman" w:hAnsi="Times New Roman"/>
                <w:bCs/>
                <w:i/>
                <w:sz w:val="24"/>
                <w:szCs w:val="24"/>
              </w:rPr>
            </w:pPr>
            <w:r w:rsidRPr="00501C6D">
              <w:rPr>
                <w:rFonts w:ascii="Times New Roman" w:hAnsi="Times New Roman"/>
                <w:sz w:val="24"/>
                <w:szCs w:val="24"/>
              </w:rPr>
              <w:t>З01.5, З03.3, З04.4, З05.3, З06.1, З07.1, З08.2, З</w:t>
            </w:r>
            <w:proofErr w:type="gramStart"/>
            <w:r w:rsidRPr="00501C6D">
              <w:rPr>
                <w:rFonts w:ascii="Times New Roman" w:hAnsi="Times New Roman"/>
                <w:sz w:val="24"/>
                <w:szCs w:val="24"/>
              </w:rPr>
              <w:t>1,З</w:t>
            </w:r>
            <w:proofErr w:type="gramEnd"/>
            <w:r w:rsidRPr="00501C6D">
              <w:rPr>
                <w:rFonts w:ascii="Times New Roman" w:hAnsi="Times New Roman"/>
                <w:sz w:val="24"/>
                <w:szCs w:val="24"/>
              </w:rPr>
              <w:t>2, З3, З4, З5, З6, З7</w:t>
            </w:r>
          </w:p>
        </w:tc>
        <w:tc>
          <w:tcPr>
            <w:tcW w:w="1825" w:type="pct"/>
          </w:tcPr>
          <w:p w14:paraId="2C112048" w14:textId="77777777" w:rsidR="009C2654" w:rsidRPr="004A540F" w:rsidRDefault="009C2654" w:rsidP="009C2654">
            <w:pPr>
              <w:spacing w:after="0" w:line="240" w:lineRule="auto"/>
              <w:ind w:left="32"/>
              <w:contextualSpacing/>
              <w:rPr>
                <w:rFonts w:ascii="Times New Roman" w:eastAsia="Calibri" w:hAnsi="Times New Roman"/>
                <w:sz w:val="24"/>
                <w:szCs w:val="24"/>
                <w:lang w:eastAsia="en-US"/>
              </w:rPr>
            </w:pPr>
            <w:r w:rsidRPr="004A540F">
              <w:rPr>
                <w:rFonts w:ascii="Times New Roman" w:eastAsia="Calibri" w:hAnsi="Times New Roman"/>
                <w:sz w:val="24"/>
                <w:szCs w:val="24"/>
                <w:lang w:eastAsia="en-US"/>
              </w:rPr>
              <w:t>За каждый правильный ответ – 1 балл. За неправильный ответ – 0 баллов.</w:t>
            </w:r>
          </w:p>
          <w:tbl>
            <w:tblPr>
              <w:tblW w:w="4278" w:type="dxa"/>
              <w:tblInd w:w="36"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930"/>
              <w:gridCol w:w="842"/>
              <w:gridCol w:w="1506"/>
            </w:tblGrid>
            <w:tr w:rsidR="009C2654" w:rsidRPr="00AA074E" w14:paraId="2E5B29C7" w14:textId="77777777" w:rsidTr="00835FE1">
              <w:trPr>
                <w:trHeight w:val="20"/>
              </w:trPr>
              <w:tc>
                <w:tcPr>
                  <w:tcW w:w="1930" w:type="dxa"/>
                  <w:vMerge w:val="restart"/>
                  <w:tcBorders>
                    <w:top w:val="single" w:sz="8" w:space="0" w:color="auto"/>
                    <w:left w:val="single" w:sz="8" w:space="0" w:color="auto"/>
                    <w:bottom w:val="single" w:sz="8" w:space="0" w:color="auto"/>
                    <w:right w:val="single" w:sz="6" w:space="0" w:color="auto"/>
                  </w:tcBorders>
                  <w:noWrap/>
                  <w:vAlign w:val="center"/>
                  <w:hideMark/>
                </w:tcPr>
                <w:p w14:paraId="281044E5" w14:textId="77777777" w:rsidR="009C2654" w:rsidRPr="00AA074E" w:rsidRDefault="009C2654" w:rsidP="00835FE1">
                  <w:pPr>
                    <w:spacing w:after="0" w:line="240" w:lineRule="auto"/>
                    <w:ind w:left="-358"/>
                    <w:jc w:val="center"/>
                    <w:rPr>
                      <w:rFonts w:ascii="Times New Roman" w:eastAsia="Calibri" w:hAnsi="Times New Roman"/>
                      <w:sz w:val="20"/>
                      <w:szCs w:val="20"/>
                      <w:lang w:eastAsia="en-US"/>
                    </w:rPr>
                  </w:pPr>
                  <w:r w:rsidRPr="00AA074E">
                    <w:rPr>
                      <w:rFonts w:ascii="Times New Roman" w:eastAsia="Calibri" w:hAnsi="Times New Roman"/>
                      <w:sz w:val="20"/>
                      <w:szCs w:val="20"/>
                      <w:lang w:eastAsia="en-US"/>
                    </w:rPr>
                    <w:t>Процент результативности (правильных ответов)</w:t>
                  </w:r>
                </w:p>
              </w:tc>
              <w:tc>
                <w:tcPr>
                  <w:tcW w:w="2348" w:type="dxa"/>
                  <w:gridSpan w:val="2"/>
                  <w:tcBorders>
                    <w:top w:val="single" w:sz="8" w:space="0" w:color="auto"/>
                    <w:left w:val="single" w:sz="6" w:space="0" w:color="auto"/>
                    <w:bottom w:val="single" w:sz="6" w:space="0" w:color="auto"/>
                    <w:right w:val="single" w:sz="8" w:space="0" w:color="auto"/>
                  </w:tcBorders>
                  <w:vAlign w:val="center"/>
                  <w:hideMark/>
                </w:tcPr>
                <w:p w14:paraId="132FDDC2" w14:textId="77777777" w:rsidR="009C2654" w:rsidRPr="00AA074E" w:rsidRDefault="009C2654" w:rsidP="00835FE1">
                  <w:pPr>
                    <w:spacing w:after="0" w:line="240" w:lineRule="auto"/>
                    <w:ind w:left="-358"/>
                    <w:jc w:val="center"/>
                    <w:rPr>
                      <w:rFonts w:ascii="Times New Roman" w:eastAsia="Calibri" w:hAnsi="Times New Roman"/>
                      <w:sz w:val="20"/>
                      <w:szCs w:val="20"/>
                      <w:lang w:eastAsia="en-US"/>
                    </w:rPr>
                  </w:pPr>
                  <w:r w:rsidRPr="00AA074E">
                    <w:rPr>
                      <w:rFonts w:ascii="Times New Roman" w:eastAsia="Calibri" w:hAnsi="Times New Roman"/>
                      <w:sz w:val="20"/>
                      <w:szCs w:val="20"/>
                      <w:lang w:eastAsia="en-US"/>
                    </w:rPr>
                    <w:t>Качественная оценка индивидуальных образовательных достижений</w:t>
                  </w:r>
                </w:p>
              </w:tc>
            </w:tr>
            <w:tr w:rsidR="009C2654" w:rsidRPr="00AA074E" w14:paraId="71C3F74A" w14:textId="77777777" w:rsidTr="00835FE1">
              <w:trPr>
                <w:trHeight w:val="20"/>
              </w:trPr>
              <w:tc>
                <w:tcPr>
                  <w:tcW w:w="1930" w:type="dxa"/>
                  <w:vMerge/>
                  <w:tcBorders>
                    <w:top w:val="single" w:sz="8" w:space="0" w:color="auto"/>
                    <w:left w:val="single" w:sz="8" w:space="0" w:color="auto"/>
                    <w:bottom w:val="single" w:sz="8" w:space="0" w:color="auto"/>
                    <w:right w:val="single" w:sz="6" w:space="0" w:color="auto"/>
                  </w:tcBorders>
                  <w:vAlign w:val="center"/>
                  <w:hideMark/>
                </w:tcPr>
                <w:p w14:paraId="7A5E8A03" w14:textId="77777777" w:rsidR="009C2654" w:rsidRPr="00AA074E" w:rsidRDefault="009C2654" w:rsidP="00835FE1">
                  <w:pPr>
                    <w:spacing w:after="0" w:line="240" w:lineRule="auto"/>
                    <w:ind w:left="-358"/>
                    <w:rPr>
                      <w:rFonts w:ascii="Times New Roman" w:eastAsia="Calibri" w:hAnsi="Times New Roman"/>
                      <w:sz w:val="20"/>
                      <w:szCs w:val="20"/>
                      <w:lang w:eastAsia="en-US"/>
                    </w:rPr>
                  </w:pPr>
                </w:p>
              </w:tc>
              <w:tc>
                <w:tcPr>
                  <w:tcW w:w="909" w:type="dxa"/>
                  <w:tcBorders>
                    <w:top w:val="single" w:sz="6" w:space="0" w:color="auto"/>
                    <w:left w:val="single" w:sz="6" w:space="0" w:color="auto"/>
                    <w:bottom w:val="single" w:sz="8" w:space="0" w:color="auto"/>
                    <w:right w:val="single" w:sz="6" w:space="0" w:color="auto"/>
                  </w:tcBorders>
                  <w:vAlign w:val="center"/>
                  <w:hideMark/>
                </w:tcPr>
                <w:p w14:paraId="17E18350" w14:textId="77777777" w:rsidR="009C2654" w:rsidRPr="00AA074E" w:rsidRDefault="009C2654" w:rsidP="00835FE1">
                  <w:pPr>
                    <w:spacing w:after="0" w:line="240" w:lineRule="auto"/>
                    <w:ind w:left="-358"/>
                    <w:jc w:val="center"/>
                    <w:rPr>
                      <w:rFonts w:ascii="Times New Roman" w:eastAsia="Calibri" w:hAnsi="Times New Roman"/>
                      <w:sz w:val="20"/>
                      <w:szCs w:val="20"/>
                      <w:lang w:eastAsia="en-US"/>
                    </w:rPr>
                  </w:pPr>
                  <w:r w:rsidRPr="00AA074E">
                    <w:rPr>
                      <w:rFonts w:ascii="Times New Roman" w:eastAsia="Calibri" w:hAnsi="Times New Roman"/>
                      <w:sz w:val="20"/>
                      <w:szCs w:val="20"/>
                      <w:lang w:eastAsia="en-US"/>
                    </w:rPr>
                    <w:t>балл</w:t>
                  </w:r>
                </w:p>
              </w:tc>
              <w:tc>
                <w:tcPr>
                  <w:tcW w:w="1439" w:type="dxa"/>
                  <w:tcBorders>
                    <w:top w:val="single" w:sz="6" w:space="0" w:color="auto"/>
                    <w:left w:val="single" w:sz="6" w:space="0" w:color="auto"/>
                    <w:bottom w:val="single" w:sz="8" w:space="0" w:color="auto"/>
                    <w:right w:val="single" w:sz="8" w:space="0" w:color="auto"/>
                  </w:tcBorders>
                  <w:vAlign w:val="center"/>
                  <w:hideMark/>
                </w:tcPr>
                <w:p w14:paraId="41774F08" w14:textId="77777777" w:rsidR="009C2654" w:rsidRDefault="009C2654" w:rsidP="00835FE1">
                  <w:pPr>
                    <w:spacing w:after="0" w:line="240" w:lineRule="auto"/>
                    <w:ind w:left="-358"/>
                    <w:jc w:val="center"/>
                    <w:rPr>
                      <w:rFonts w:ascii="Times New Roman" w:eastAsia="Calibri" w:hAnsi="Times New Roman"/>
                      <w:sz w:val="20"/>
                      <w:szCs w:val="20"/>
                      <w:lang w:eastAsia="en-US"/>
                    </w:rPr>
                  </w:pPr>
                  <w:r w:rsidRPr="00AA074E">
                    <w:rPr>
                      <w:rFonts w:ascii="Times New Roman" w:eastAsia="Calibri" w:hAnsi="Times New Roman"/>
                      <w:sz w:val="20"/>
                      <w:szCs w:val="20"/>
                      <w:lang w:eastAsia="en-US"/>
                    </w:rPr>
                    <w:t xml:space="preserve">вербальный </w:t>
                  </w:r>
                </w:p>
                <w:p w14:paraId="191FBDE0" w14:textId="77777777" w:rsidR="009C2654" w:rsidRPr="00AA074E" w:rsidRDefault="009C2654" w:rsidP="00835FE1">
                  <w:pPr>
                    <w:spacing w:after="0" w:line="240" w:lineRule="auto"/>
                    <w:ind w:left="-358"/>
                    <w:jc w:val="center"/>
                    <w:rPr>
                      <w:rFonts w:ascii="Times New Roman" w:eastAsia="Calibri" w:hAnsi="Times New Roman"/>
                      <w:sz w:val="20"/>
                      <w:szCs w:val="20"/>
                      <w:lang w:eastAsia="en-US"/>
                    </w:rPr>
                  </w:pPr>
                  <w:r w:rsidRPr="00AA074E">
                    <w:rPr>
                      <w:rFonts w:ascii="Times New Roman" w:eastAsia="Calibri" w:hAnsi="Times New Roman"/>
                      <w:sz w:val="20"/>
                      <w:szCs w:val="20"/>
                      <w:lang w:eastAsia="en-US"/>
                    </w:rPr>
                    <w:t>аналог</w:t>
                  </w:r>
                </w:p>
              </w:tc>
            </w:tr>
            <w:tr w:rsidR="009C2654" w:rsidRPr="00AA074E" w14:paraId="3166342B" w14:textId="77777777" w:rsidTr="00835FE1">
              <w:trPr>
                <w:trHeight w:val="75"/>
              </w:trPr>
              <w:tc>
                <w:tcPr>
                  <w:tcW w:w="1930" w:type="dxa"/>
                  <w:tcBorders>
                    <w:top w:val="single" w:sz="8" w:space="0" w:color="auto"/>
                    <w:left w:val="single" w:sz="8" w:space="0" w:color="auto"/>
                    <w:bottom w:val="single" w:sz="6" w:space="0" w:color="auto"/>
                    <w:right w:val="single" w:sz="6" w:space="0" w:color="auto"/>
                  </w:tcBorders>
                  <w:noWrap/>
                  <w:vAlign w:val="center"/>
                  <w:hideMark/>
                </w:tcPr>
                <w:p w14:paraId="05F2C593" w14:textId="77777777" w:rsidR="009C2654" w:rsidRPr="00AA074E" w:rsidRDefault="009C2654" w:rsidP="00835FE1">
                  <w:pPr>
                    <w:spacing w:after="0" w:line="240" w:lineRule="auto"/>
                    <w:ind w:left="-358"/>
                    <w:jc w:val="center"/>
                    <w:rPr>
                      <w:rFonts w:ascii="Times New Roman" w:eastAsia="Calibri" w:hAnsi="Times New Roman"/>
                      <w:sz w:val="20"/>
                      <w:szCs w:val="20"/>
                      <w:lang w:eastAsia="en-US"/>
                    </w:rPr>
                  </w:pPr>
                  <w:r w:rsidRPr="00AA074E">
                    <w:rPr>
                      <w:rFonts w:ascii="Times New Roman" w:eastAsia="Calibri" w:hAnsi="Times New Roman"/>
                      <w:sz w:val="20"/>
                      <w:szCs w:val="20"/>
                      <w:lang w:eastAsia="en-US"/>
                    </w:rPr>
                    <w:t>90 ÷ 100</w:t>
                  </w:r>
                </w:p>
              </w:tc>
              <w:tc>
                <w:tcPr>
                  <w:tcW w:w="909" w:type="dxa"/>
                  <w:tcBorders>
                    <w:top w:val="single" w:sz="8" w:space="0" w:color="auto"/>
                    <w:left w:val="single" w:sz="6" w:space="0" w:color="auto"/>
                    <w:bottom w:val="single" w:sz="6" w:space="0" w:color="auto"/>
                    <w:right w:val="single" w:sz="6" w:space="0" w:color="auto"/>
                  </w:tcBorders>
                  <w:vAlign w:val="center"/>
                  <w:hideMark/>
                </w:tcPr>
                <w:p w14:paraId="4D925D43" w14:textId="77777777" w:rsidR="009C2654" w:rsidRPr="00AA074E" w:rsidRDefault="009C2654" w:rsidP="00835FE1">
                  <w:pPr>
                    <w:spacing w:after="0" w:line="240" w:lineRule="auto"/>
                    <w:ind w:left="-358"/>
                    <w:jc w:val="center"/>
                    <w:rPr>
                      <w:rFonts w:ascii="Times New Roman" w:eastAsia="Calibri" w:hAnsi="Times New Roman"/>
                      <w:sz w:val="20"/>
                      <w:szCs w:val="20"/>
                      <w:lang w:eastAsia="en-US"/>
                    </w:rPr>
                  </w:pPr>
                  <w:r w:rsidRPr="00AA074E">
                    <w:rPr>
                      <w:rFonts w:ascii="Times New Roman" w:eastAsia="Calibri" w:hAnsi="Times New Roman"/>
                      <w:sz w:val="20"/>
                      <w:szCs w:val="20"/>
                      <w:lang w:eastAsia="en-US"/>
                    </w:rPr>
                    <w:t>7</w:t>
                  </w:r>
                </w:p>
              </w:tc>
              <w:tc>
                <w:tcPr>
                  <w:tcW w:w="1439" w:type="dxa"/>
                  <w:tcBorders>
                    <w:top w:val="single" w:sz="8" w:space="0" w:color="auto"/>
                    <w:left w:val="single" w:sz="6" w:space="0" w:color="auto"/>
                    <w:bottom w:val="single" w:sz="6" w:space="0" w:color="auto"/>
                    <w:right w:val="single" w:sz="8" w:space="0" w:color="auto"/>
                  </w:tcBorders>
                  <w:hideMark/>
                </w:tcPr>
                <w:p w14:paraId="0310AA69" w14:textId="77777777" w:rsidR="009C2654" w:rsidRPr="00AA074E" w:rsidRDefault="009C2654" w:rsidP="00835FE1">
                  <w:pPr>
                    <w:spacing w:after="0" w:line="240" w:lineRule="auto"/>
                    <w:ind w:left="-358"/>
                    <w:jc w:val="center"/>
                    <w:rPr>
                      <w:rFonts w:ascii="Times New Roman" w:eastAsia="Calibri" w:hAnsi="Times New Roman"/>
                      <w:sz w:val="20"/>
                      <w:szCs w:val="20"/>
                      <w:lang w:eastAsia="en-US"/>
                    </w:rPr>
                  </w:pPr>
                  <w:r w:rsidRPr="00AA074E">
                    <w:rPr>
                      <w:rFonts w:ascii="Times New Roman" w:eastAsia="Calibri" w:hAnsi="Times New Roman"/>
                      <w:sz w:val="20"/>
                      <w:szCs w:val="20"/>
                      <w:lang w:eastAsia="en-US"/>
                    </w:rPr>
                    <w:t>отлично</w:t>
                  </w:r>
                </w:p>
              </w:tc>
            </w:tr>
            <w:tr w:rsidR="009C2654" w:rsidRPr="00AA074E" w14:paraId="1DE7617D" w14:textId="77777777" w:rsidTr="00835FE1">
              <w:trPr>
                <w:trHeight w:val="20"/>
              </w:trPr>
              <w:tc>
                <w:tcPr>
                  <w:tcW w:w="1930" w:type="dxa"/>
                  <w:tcBorders>
                    <w:top w:val="single" w:sz="6" w:space="0" w:color="auto"/>
                    <w:left w:val="single" w:sz="8" w:space="0" w:color="auto"/>
                    <w:bottom w:val="single" w:sz="6" w:space="0" w:color="auto"/>
                    <w:right w:val="single" w:sz="6" w:space="0" w:color="auto"/>
                  </w:tcBorders>
                  <w:noWrap/>
                  <w:vAlign w:val="center"/>
                  <w:hideMark/>
                </w:tcPr>
                <w:p w14:paraId="38EC2E0A" w14:textId="77777777" w:rsidR="009C2654" w:rsidRPr="00AA074E" w:rsidRDefault="009C2654" w:rsidP="00835FE1">
                  <w:pPr>
                    <w:spacing w:after="0" w:line="240" w:lineRule="auto"/>
                    <w:ind w:left="-358"/>
                    <w:jc w:val="center"/>
                    <w:rPr>
                      <w:rFonts w:ascii="Times New Roman" w:eastAsia="Calibri" w:hAnsi="Times New Roman"/>
                      <w:sz w:val="20"/>
                      <w:szCs w:val="20"/>
                      <w:lang w:eastAsia="en-US"/>
                    </w:rPr>
                  </w:pPr>
                  <w:r w:rsidRPr="00AA074E">
                    <w:rPr>
                      <w:rFonts w:ascii="Times New Roman" w:eastAsia="Calibri" w:hAnsi="Times New Roman"/>
                      <w:sz w:val="20"/>
                      <w:szCs w:val="20"/>
                      <w:lang w:eastAsia="en-US"/>
                    </w:rPr>
                    <w:t>80 ÷ 89</w:t>
                  </w:r>
                </w:p>
              </w:tc>
              <w:tc>
                <w:tcPr>
                  <w:tcW w:w="909" w:type="dxa"/>
                  <w:tcBorders>
                    <w:top w:val="single" w:sz="6" w:space="0" w:color="auto"/>
                    <w:left w:val="single" w:sz="6" w:space="0" w:color="auto"/>
                    <w:bottom w:val="single" w:sz="6" w:space="0" w:color="auto"/>
                    <w:right w:val="single" w:sz="6" w:space="0" w:color="auto"/>
                  </w:tcBorders>
                  <w:vAlign w:val="center"/>
                  <w:hideMark/>
                </w:tcPr>
                <w:p w14:paraId="57AF0D00" w14:textId="77777777" w:rsidR="009C2654" w:rsidRPr="00AA074E" w:rsidRDefault="009C2654" w:rsidP="00835FE1">
                  <w:pPr>
                    <w:spacing w:after="0" w:line="240" w:lineRule="auto"/>
                    <w:ind w:left="-358"/>
                    <w:jc w:val="center"/>
                    <w:rPr>
                      <w:rFonts w:ascii="Times New Roman" w:eastAsia="Calibri" w:hAnsi="Times New Roman"/>
                      <w:sz w:val="20"/>
                      <w:szCs w:val="20"/>
                      <w:lang w:eastAsia="en-US"/>
                    </w:rPr>
                  </w:pPr>
                  <w:r w:rsidRPr="00AA074E">
                    <w:rPr>
                      <w:rFonts w:ascii="Times New Roman" w:eastAsia="Calibri" w:hAnsi="Times New Roman"/>
                      <w:sz w:val="20"/>
                      <w:szCs w:val="20"/>
                      <w:lang w:eastAsia="en-US"/>
                    </w:rPr>
                    <w:t>6</w:t>
                  </w:r>
                </w:p>
              </w:tc>
              <w:tc>
                <w:tcPr>
                  <w:tcW w:w="1439" w:type="dxa"/>
                  <w:tcBorders>
                    <w:top w:val="single" w:sz="6" w:space="0" w:color="auto"/>
                    <w:left w:val="single" w:sz="6" w:space="0" w:color="auto"/>
                    <w:bottom w:val="single" w:sz="6" w:space="0" w:color="auto"/>
                    <w:right w:val="single" w:sz="8" w:space="0" w:color="auto"/>
                  </w:tcBorders>
                  <w:hideMark/>
                </w:tcPr>
                <w:p w14:paraId="71928AE5" w14:textId="77777777" w:rsidR="009C2654" w:rsidRPr="00AA074E" w:rsidRDefault="009C2654" w:rsidP="00835FE1">
                  <w:pPr>
                    <w:spacing w:after="0" w:line="240" w:lineRule="auto"/>
                    <w:ind w:left="-358"/>
                    <w:jc w:val="center"/>
                    <w:rPr>
                      <w:rFonts w:ascii="Times New Roman" w:eastAsia="Calibri" w:hAnsi="Times New Roman"/>
                      <w:sz w:val="20"/>
                      <w:szCs w:val="20"/>
                      <w:lang w:eastAsia="en-US"/>
                    </w:rPr>
                  </w:pPr>
                  <w:r w:rsidRPr="00AA074E">
                    <w:rPr>
                      <w:rFonts w:ascii="Times New Roman" w:eastAsia="Calibri" w:hAnsi="Times New Roman"/>
                      <w:sz w:val="20"/>
                      <w:szCs w:val="20"/>
                      <w:lang w:eastAsia="en-US"/>
                    </w:rPr>
                    <w:t>хорошо</w:t>
                  </w:r>
                </w:p>
              </w:tc>
            </w:tr>
            <w:tr w:rsidR="009C2654" w:rsidRPr="00AA074E" w14:paraId="10AE15F8" w14:textId="77777777" w:rsidTr="00835FE1">
              <w:trPr>
                <w:trHeight w:val="20"/>
              </w:trPr>
              <w:tc>
                <w:tcPr>
                  <w:tcW w:w="1930" w:type="dxa"/>
                  <w:tcBorders>
                    <w:top w:val="single" w:sz="6" w:space="0" w:color="auto"/>
                    <w:left w:val="single" w:sz="8" w:space="0" w:color="auto"/>
                    <w:bottom w:val="single" w:sz="6" w:space="0" w:color="auto"/>
                    <w:right w:val="single" w:sz="6" w:space="0" w:color="auto"/>
                  </w:tcBorders>
                  <w:noWrap/>
                  <w:vAlign w:val="center"/>
                  <w:hideMark/>
                </w:tcPr>
                <w:p w14:paraId="5093BA45" w14:textId="77777777" w:rsidR="009C2654" w:rsidRPr="00AA074E" w:rsidRDefault="009C2654" w:rsidP="00835FE1">
                  <w:pPr>
                    <w:spacing w:after="0" w:line="240" w:lineRule="auto"/>
                    <w:ind w:left="-358"/>
                    <w:jc w:val="center"/>
                    <w:rPr>
                      <w:rFonts w:ascii="Times New Roman" w:eastAsia="Calibri" w:hAnsi="Times New Roman"/>
                      <w:sz w:val="20"/>
                      <w:szCs w:val="20"/>
                      <w:lang w:eastAsia="en-US"/>
                    </w:rPr>
                  </w:pPr>
                  <w:r w:rsidRPr="00AA074E">
                    <w:rPr>
                      <w:rFonts w:ascii="Times New Roman" w:eastAsia="Calibri" w:hAnsi="Times New Roman"/>
                      <w:sz w:val="20"/>
                      <w:szCs w:val="20"/>
                      <w:lang w:eastAsia="en-US"/>
                    </w:rPr>
                    <w:t>70 ÷ 79</w:t>
                  </w:r>
                </w:p>
              </w:tc>
              <w:tc>
                <w:tcPr>
                  <w:tcW w:w="909" w:type="dxa"/>
                  <w:tcBorders>
                    <w:top w:val="single" w:sz="6" w:space="0" w:color="auto"/>
                    <w:left w:val="single" w:sz="6" w:space="0" w:color="auto"/>
                    <w:bottom w:val="single" w:sz="6" w:space="0" w:color="auto"/>
                    <w:right w:val="single" w:sz="6" w:space="0" w:color="auto"/>
                  </w:tcBorders>
                  <w:vAlign w:val="center"/>
                  <w:hideMark/>
                </w:tcPr>
                <w:p w14:paraId="4E5DDC4E" w14:textId="77777777" w:rsidR="009C2654" w:rsidRPr="00AA074E" w:rsidRDefault="009C2654" w:rsidP="00835FE1">
                  <w:pPr>
                    <w:spacing w:after="0" w:line="240" w:lineRule="auto"/>
                    <w:ind w:left="-358"/>
                    <w:jc w:val="center"/>
                    <w:rPr>
                      <w:rFonts w:ascii="Times New Roman" w:eastAsia="Calibri" w:hAnsi="Times New Roman"/>
                      <w:sz w:val="20"/>
                      <w:szCs w:val="20"/>
                      <w:lang w:eastAsia="en-US"/>
                    </w:rPr>
                  </w:pPr>
                  <w:r w:rsidRPr="00AA074E">
                    <w:rPr>
                      <w:rFonts w:ascii="Times New Roman" w:eastAsia="Calibri" w:hAnsi="Times New Roman"/>
                      <w:sz w:val="20"/>
                      <w:szCs w:val="20"/>
                      <w:lang w:eastAsia="en-US"/>
                    </w:rPr>
                    <w:t>5</w:t>
                  </w:r>
                </w:p>
              </w:tc>
              <w:tc>
                <w:tcPr>
                  <w:tcW w:w="1439" w:type="dxa"/>
                  <w:tcBorders>
                    <w:top w:val="single" w:sz="6" w:space="0" w:color="auto"/>
                    <w:left w:val="single" w:sz="6" w:space="0" w:color="auto"/>
                    <w:bottom w:val="single" w:sz="6" w:space="0" w:color="auto"/>
                    <w:right w:val="single" w:sz="8" w:space="0" w:color="auto"/>
                  </w:tcBorders>
                  <w:hideMark/>
                </w:tcPr>
                <w:p w14:paraId="01D9841E" w14:textId="77777777" w:rsidR="009C2654" w:rsidRPr="00AA074E" w:rsidRDefault="009C2654" w:rsidP="00835FE1">
                  <w:pPr>
                    <w:spacing w:after="0" w:line="240" w:lineRule="auto"/>
                    <w:ind w:left="-358"/>
                    <w:jc w:val="center"/>
                    <w:rPr>
                      <w:rFonts w:ascii="Times New Roman" w:eastAsia="Calibri" w:hAnsi="Times New Roman"/>
                      <w:sz w:val="20"/>
                      <w:szCs w:val="20"/>
                      <w:lang w:eastAsia="en-US"/>
                    </w:rPr>
                  </w:pPr>
                  <w:r w:rsidRPr="00AA074E">
                    <w:rPr>
                      <w:rFonts w:ascii="Times New Roman" w:eastAsia="Calibri" w:hAnsi="Times New Roman"/>
                      <w:sz w:val="20"/>
                      <w:szCs w:val="20"/>
                      <w:lang w:eastAsia="en-US"/>
                    </w:rPr>
                    <w:t>удовлетворительно</w:t>
                  </w:r>
                </w:p>
              </w:tc>
            </w:tr>
            <w:tr w:rsidR="009C2654" w:rsidRPr="00AA074E" w14:paraId="5ECB0D32" w14:textId="77777777" w:rsidTr="00835FE1">
              <w:trPr>
                <w:trHeight w:val="20"/>
              </w:trPr>
              <w:tc>
                <w:tcPr>
                  <w:tcW w:w="1930" w:type="dxa"/>
                  <w:tcBorders>
                    <w:top w:val="single" w:sz="6" w:space="0" w:color="auto"/>
                    <w:left w:val="single" w:sz="8" w:space="0" w:color="auto"/>
                    <w:bottom w:val="single" w:sz="8" w:space="0" w:color="auto"/>
                    <w:right w:val="single" w:sz="6" w:space="0" w:color="auto"/>
                  </w:tcBorders>
                  <w:noWrap/>
                  <w:vAlign w:val="center"/>
                  <w:hideMark/>
                </w:tcPr>
                <w:p w14:paraId="018D7EE0" w14:textId="77777777" w:rsidR="009C2654" w:rsidRPr="00AA074E" w:rsidRDefault="009C2654" w:rsidP="00835FE1">
                  <w:pPr>
                    <w:spacing w:after="0" w:line="240" w:lineRule="auto"/>
                    <w:ind w:left="-358"/>
                    <w:jc w:val="center"/>
                    <w:rPr>
                      <w:rFonts w:ascii="Times New Roman" w:eastAsia="Calibri" w:hAnsi="Times New Roman"/>
                      <w:sz w:val="20"/>
                      <w:szCs w:val="20"/>
                      <w:lang w:eastAsia="en-US"/>
                    </w:rPr>
                  </w:pPr>
                  <w:r w:rsidRPr="00AA074E">
                    <w:rPr>
                      <w:rFonts w:ascii="Times New Roman" w:eastAsia="Calibri" w:hAnsi="Times New Roman"/>
                      <w:sz w:val="20"/>
                      <w:szCs w:val="20"/>
                      <w:lang w:eastAsia="en-US"/>
                    </w:rPr>
                    <w:t>менее 70</w:t>
                  </w:r>
                </w:p>
              </w:tc>
              <w:tc>
                <w:tcPr>
                  <w:tcW w:w="909" w:type="dxa"/>
                  <w:tcBorders>
                    <w:top w:val="single" w:sz="6" w:space="0" w:color="auto"/>
                    <w:left w:val="single" w:sz="6" w:space="0" w:color="auto"/>
                    <w:bottom w:val="single" w:sz="8" w:space="0" w:color="auto"/>
                    <w:right w:val="single" w:sz="6" w:space="0" w:color="auto"/>
                  </w:tcBorders>
                  <w:vAlign w:val="center"/>
                  <w:hideMark/>
                </w:tcPr>
                <w:p w14:paraId="2C490F33" w14:textId="77777777" w:rsidR="009C2654" w:rsidRPr="00AA074E" w:rsidRDefault="009C2654" w:rsidP="00835FE1">
                  <w:pPr>
                    <w:spacing w:after="0" w:line="240" w:lineRule="auto"/>
                    <w:ind w:left="-358"/>
                    <w:jc w:val="center"/>
                    <w:rPr>
                      <w:rFonts w:ascii="Times New Roman" w:eastAsia="Calibri" w:hAnsi="Times New Roman"/>
                      <w:sz w:val="20"/>
                      <w:szCs w:val="20"/>
                      <w:lang w:eastAsia="en-US"/>
                    </w:rPr>
                  </w:pPr>
                  <w:r w:rsidRPr="00AA074E">
                    <w:rPr>
                      <w:rFonts w:ascii="Times New Roman" w:eastAsia="Calibri" w:hAnsi="Times New Roman"/>
                      <w:sz w:val="20"/>
                      <w:szCs w:val="20"/>
                      <w:lang w:eastAsia="en-US"/>
                    </w:rPr>
                    <w:t>4</w:t>
                  </w:r>
                </w:p>
              </w:tc>
              <w:tc>
                <w:tcPr>
                  <w:tcW w:w="1439" w:type="dxa"/>
                  <w:tcBorders>
                    <w:top w:val="single" w:sz="6" w:space="0" w:color="auto"/>
                    <w:left w:val="single" w:sz="6" w:space="0" w:color="auto"/>
                    <w:bottom w:val="single" w:sz="8" w:space="0" w:color="auto"/>
                    <w:right w:val="single" w:sz="8" w:space="0" w:color="auto"/>
                  </w:tcBorders>
                  <w:hideMark/>
                </w:tcPr>
                <w:p w14:paraId="09D8D75F" w14:textId="77777777" w:rsidR="009C2654" w:rsidRPr="00AA074E" w:rsidRDefault="009C2654" w:rsidP="00835FE1">
                  <w:pPr>
                    <w:spacing w:after="0" w:line="240" w:lineRule="auto"/>
                    <w:ind w:left="-358"/>
                    <w:jc w:val="center"/>
                    <w:rPr>
                      <w:rFonts w:ascii="Times New Roman" w:eastAsia="Calibri" w:hAnsi="Times New Roman"/>
                      <w:sz w:val="20"/>
                      <w:szCs w:val="20"/>
                      <w:lang w:eastAsia="en-US"/>
                    </w:rPr>
                  </w:pPr>
                  <w:r w:rsidRPr="00AA074E">
                    <w:rPr>
                      <w:rFonts w:ascii="Times New Roman" w:eastAsia="Calibri" w:hAnsi="Times New Roman"/>
                      <w:sz w:val="20"/>
                      <w:szCs w:val="20"/>
                      <w:lang w:eastAsia="en-US"/>
                    </w:rPr>
                    <w:t>не удовлетворительно</w:t>
                  </w:r>
                </w:p>
              </w:tc>
            </w:tr>
          </w:tbl>
          <w:p w14:paraId="2EC629C5" w14:textId="77777777" w:rsidR="009C2654" w:rsidRPr="00AA074E" w:rsidRDefault="009C2654" w:rsidP="009C2654">
            <w:pPr>
              <w:spacing w:after="0" w:line="240" w:lineRule="auto"/>
              <w:jc w:val="both"/>
              <w:rPr>
                <w:rFonts w:ascii="Times New Roman" w:hAnsi="Times New Roman"/>
                <w:sz w:val="24"/>
                <w:szCs w:val="24"/>
              </w:rPr>
            </w:pPr>
          </w:p>
        </w:tc>
        <w:tc>
          <w:tcPr>
            <w:tcW w:w="2377" w:type="pct"/>
          </w:tcPr>
          <w:p w14:paraId="033D2A42" w14:textId="77777777" w:rsidR="009C2654" w:rsidRDefault="009C2654" w:rsidP="00835FE1">
            <w:pPr>
              <w:spacing w:after="0" w:line="240" w:lineRule="auto"/>
              <w:ind w:left="7"/>
              <w:rPr>
                <w:rFonts w:ascii="Times New Roman" w:hAnsi="Times New Roman"/>
                <w:b/>
                <w:sz w:val="24"/>
                <w:szCs w:val="24"/>
              </w:rPr>
            </w:pPr>
            <w:r>
              <w:rPr>
                <w:rFonts w:ascii="Times New Roman" w:hAnsi="Times New Roman"/>
                <w:b/>
                <w:sz w:val="24"/>
                <w:szCs w:val="24"/>
              </w:rPr>
              <w:t>Выполните тест:</w:t>
            </w:r>
          </w:p>
          <w:p w14:paraId="5C8AE896" w14:textId="77777777" w:rsidR="009C2654" w:rsidRPr="00AA074E" w:rsidRDefault="009C2654" w:rsidP="00835FE1">
            <w:pPr>
              <w:spacing w:after="0" w:line="240" w:lineRule="auto"/>
              <w:rPr>
                <w:rFonts w:ascii="Times New Roman" w:hAnsi="Times New Roman"/>
                <w:b/>
                <w:i/>
                <w:sz w:val="24"/>
                <w:szCs w:val="24"/>
              </w:rPr>
            </w:pPr>
            <w:r w:rsidRPr="00031B06">
              <w:rPr>
                <w:rFonts w:ascii="Times New Roman" w:hAnsi="Times New Roman"/>
                <w:b/>
                <w:i/>
                <w:sz w:val="24"/>
                <w:szCs w:val="24"/>
              </w:rPr>
              <w:t xml:space="preserve"> </w:t>
            </w:r>
            <w:r>
              <w:rPr>
                <w:rFonts w:ascii="Times New Roman" w:hAnsi="Times New Roman"/>
                <w:b/>
                <w:i/>
                <w:sz w:val="24"/>
                <w:szCs w:val="24"/>
              </w:rPr>
              <w:t xml:space="preserve">Задание 1.1. </w:t>
            </w:r>
            <w:r w:rsidRPr="00EC227D">
              <w:rPr>
                <w:rFonts w:ascii="Times New Roman" w:hAnsi="Times New Roman"/>
                <w:sz w:val="24"/>
                <w:szCs w:val="24"/>
              </w:rPr>
              <w:t>В предложенном тексте речь идет о знаменитом английском</w:t>
            </w:r>
            <w:r>
              <w:rPr>
                <w:rFonts w:ascii="Times New Roman" w:hAnsi="Times New Roman"/>
                <w:sz w:val="24"/>
                <w:szCs w:val="24"/>
              </w:rPr>
              <w:t xml:space="preserve"> философе. </w:t>
            </w:r>
            <w:r w:rsidRPr="00EC227D">
              <w:rPr>
                <w:rFonts w:ascii="Times New Roman" w:hAnsi="Times New Roman"/>
                <w:sz w:val="24"/>
                <w:szCs w:val="24"/>
              </w:rPr>
              <w:t>В книге, посвяще</w:t>
            </w:r>
            <w:r>
              <w:rPr>
                <w:rFonts w:ascii="Times New Roman" w:hAnsi="Times New Roman"/>
                <w:sz w:val="24"/>
                <w:szCs w:val="24"/>
              </w:rPr>
              <w:t>нной этому человеку, написано: «</w:t>
            </w:r>
            <w:r w:rsidRPr="00EC227D">
              <w:rPr>
                <w:rFonts w:ascii="Times New Roman" w:hAnsi="Times New Roman"/>
                <w:sz w:val="24"/>
                <w:szCs w:val="24"/>
              </w:rPr>
              <w:t>Английский философ, известный своей системой спиритуалистической философии. После</w:t>
            </w:r>
            <w:r>
              <w:rPr>
                <w:rFonts w:ascii="Times New Roman" w:hAnsi="Times New Roman"/>
                <w:sz w:val="24"/>
                <w:szCs w:val="24"/>
              </w:rPr>
              <w:t xml:space="preserve">довательно развивал тезис о том, </w:t>
            </w:r>
            <w:r w:rsidRPr="00EC227D">
              <w:rPr>
                <w:rFonts w:ascii="Times New Roman" w:hAnsi="Times New Roman"/>
                <w:sz w:val="24"/>
                <w:szCs w:val="24"/>
              </w:rPr>
              <w:t xml:space="preserve">что «бытие </w:t>
            </w:r>
            <w:proofErr w:type="gramStart"/>
            <w:r w:rsidRPr="00EC227D">
              <w:rPr>
                <w:rFonts w:ascii="Times New Roman" w:hAnsi="Times New Roman"/>
                <w:sz w:val="24"/>
                <w:szCs w:val="24"/>
              </w:rPr>
              <w:t>- это</w:t>
            </w:r>
            <w:proofErr w:type="gramEnd"/>
            <w:r w:rsidRPr="00EC227D">
              <w:rPr>
                <w:rFonts w:ascii="Times New Roman" w:hAnsi="Times New Roman"/>
                <w:sz w:val="24"/>
                <w:szCs w:val="24"/>
              </w:rPr>
              <w:t xml:space="preserve"> или то, что воспринимается, или тот, кто воспринимает». Автор сочинений «Опыт новой теории зрения». «Трактат о</w:t>
            </w:r>
            <w:r>
              <w:rPr>
                <w:rFonts w:ascii="Times New Roman" w:hAnsi="Times New Roman"/>
                <w:sz w:val="24"/>
                <w:szCs w:val="24"/>
              </w:rPr>
              <w:t xml:space="preserve"> принципах человеческого знания»</w:t>
            </w:r>
            <w:r w:rsidRPr="00EC227D">
              <w:rPr>
                <w:rFonts w:ascii="Times New Roman" w:hAnsi="Times New Roman"/>
                <w:sz w:val="24"/>
                <w:szCs w:val="24"/>
              </w:rPr>
              <w:t xml:space="preserve">. Философское мировоззрение мыслителя развилось отчасти как протест против господствовавших в его время реализма и материализма, отчасти же под влиянием сенсуализма Локка. Согласно учению </w:t>
            </w:r>
            <w:proofErr w:type="gramStart"/>
            <w:r w:rsidRPr="00EC227D">
              <w:rPr>
                <w:rFonts w:ascii="Times New Roman" w:hAnsi="Times New Roman"/>
                <w:sz w:val="24"/>
                <w:szCs w:val="24"/>
              </w:rPr>
              <w:t>философа</w:t>
            </w:r>
            <w:proofErr w:type="gramEnd"/>
            <w:r w:rsidRPr="00EC227D">
              <w:rPr>
                <w:rFonts w:ascii="Times New Roman" w:hAnsi="Times New Roman"/>
                <w:sz w:val="24"/>
                <w:szCs w:val="24"/>
              </w:rPr>
              <w:t xml:space="preserve"> только дух существует на самом деле, весь же материальный мир явля</w:t>
            </w:r>
            <w:r>
              <w:rPr>
                <w:rFonts w:ascii="Times New Roman" w:hAnsi="Times New Roman"/>
                <w:sz w:val="24"/>
                <w:szCs w:val="24"/>
              </w:rPr>
              <w:t>ется одним обманом наших чувств</w:t>
            </w:r>
          </w:p>
          <w:p w14:paraId="5809AEB1" w14:textId="77777777" w:rsidR="009C2654" w:rsidRPr="002111C1" w:rsidRDefault="009C2654" w:rsidP="00835FE1">
            <w:pPr>
              <w:spacing w:after="0" w:line="240" w:lineRule="auto"/>
              <w:rPr>
                <w:rFonts w:ascii="Times New Roman" w:hAnsi="Times New Roman"/>
                <w:i/>
                <w:sz w:val="24"/>
                <w:szCs w:val="24"/>
              </w:rPr>
            </w:pPr>
            <w:r w:rsidRPr="006B0869">
              <w:rPr>
                <w:rFonts w:ascii="Times New Roman" w:hAnsi="Times New Roman"/>
                <w:sz w:val="24"/>
                <w:szCs w:val="24"/>
              </w:rPr>
              <w:t>Задание 1.1</w:t>
            </w:r>
            <w:r>
              <w:rPr>
                <w:rFonts w:ascii="Times New Roman" w:hAnsi="Times New Roman"/>
                <w:i/>
                <w:sz w:val="24"/>
                <w:szCs w:val="24"/>
              </w:rPr>
              <w:t xml:space="preserve">. </w:t>
            </w:r>
            <w:r w:rsidRPr="002111C1">
              <w:rPr>
                <w:rFonts w:ascii="Times New Roman" w:hAnsi="Times New Roman"/>
                <w:i/>
                <w:sz w:val="24"/>
                <w:szCs w:val="24"/>
              </w:rPr>
              <w:t>Укажит</w:t>
            </w:r>
            <w:r>
              <w:rPr>
                <w:rFonts w:ascii="Times New Roman" w:hAnsi="Times New Roman"/>
                <w:i/>
                <w:sz w:val="24"/>
                <w:szCs w:val="24"/>
              </w:rPr>
              <w:t>е философа</w:t>
            </w:r>
            <w:r w:rsidRPr="002111C1">
              <w:rPr>
                <w:rFonts w:ascii="Times New Roman" w:hAnsi="Times New Roman"/>
                <w:i/>
                <w:sz w:val="24"/>
                <w:szCs w:val="24"/>
              </w:rPr>
              <w:t>,</w:t>
            </w:r>
            <w:r>
              <w:rPr>
                <w:rFonts w:ascii="Times New Roman" w:hAnsi="Times New Roman"/>
                <w:i/>
                <w:sz w:val="24"/>
                <w:szCs w:val="24"/>
              </w:rPr>
              <w:t xml:space="preserve"> о котором</w:t>
            </w:r>
            <w:r w:rsidRPr="002111C1">
              <w:rPr>
                <w:rFonts w:ascii="Times New Roman" w:hAnsi="Times New Roman"/>
                <w:i/>
                <w:sz w:val="24"/>
                <w:szCs w:val="24"/>
              </w:rPr>
              <w:t xml:space="preserve"> идет речь</w:t>
            </w:r>
            <w:r>
              <w:rPr>
                <w:rFonts w:ascii="Times New Roman" w:hAnsi="Times New Roman"/>
                <w:i/>
                <w:sz w:val="24"/>
                <w:szCs w:val="24"/>
              </w:rPr>
              <w:t xml:space="preserve"> в тексте:</w:t>
            </w:r>
          </w:p>
          <w:p w14:paraId="067F91DF" w14:textId="77777777" w:rsidR="009C2654" w:rsidRPr="00EC227D" w:rsidRDefault="009C2654" w:rsidP="007B2455">
            <w:pPr>
              <w:pStyle w:val="ae"/>
              <w:numPr>
                <w:ilvl w:val="0"/>
                <w:numId w:val="34"/>
              </w:numPr>
              <w:spacing w:before="0" w:after="0"/>
              <w:contextualSpacing/>
            </w:pPr>
            <w:r w:rsidRPr="00EC227D">
              <w:t xml:space="preserve">Элвин </w:t>
            </w:r>
            <w:proofErr w:type="spellStart"/>
            <w:r w:rsidRPr="00EC227D">
              <w:t>Тоффлерс</w:t>
            </w:r>
            <w:proofErr w:type="spellEnd"/>
          </w:p>
          <w:p w14:paraId="670BDC1F" w14:textId="77777777" w:rsidR="009C2654" w:rsidRPr="00EC227D" w:rsidRDefault="009C2654" w:rsidP="007B2455">
            <w:pPr>
              <w:pStyle w:val="ae"/>
              <w:numPr>
                <w:ilvl w:val="0"/>
                <w:numId w:val="34"/>
              </w:numPr>
              <w:spacing w:before="0" w:after="0"/>
              <w:contextualSpacing/>
            </w:pPr>
            <w:r w:rsidRPr="00EC227D">
              <w:t xml:space="preserve">Бернардино </w:t>
            </w:r>
            <w:proofErr w:type="spellStart"/>
            <w:r w:rsidRPr="00EC227D">
              <w:t>Телезио</w:t>
            </w:r>
            <w:proofErr w:type="spellEnd"/>
          </w:p>
          <w:p w14:paraId="4D086F5F" w14:textId="77777777" w:rsidR="009C2654" w:rsidRPr="00EC227D" w:rsidRDefault="009C2654" w:rsidP="007B2455">
            <w:pPr>
              <w:pStyle w:val="ae"/>
              <w:numPr>
                <w:ilvl w:val="0"/>
                <w:numId w:val="34"/>
              </w:numPr>
              <w:spacing w:before="0" w:after="0"/>
              <w:contextualSpacing/>
            </w:pPr>
            <w:r>
              <w:t>Джордж</w:t>
            </w:r>
            <w:r w:rsidRPr="00EC227D">
              <w:t xml:space="preserve"> Беркли</w:t>
            </w:r>
          </w:p>
          <w:p w14:paraId="57A56EBF" w14:textId="77777777" w:rsidR="009C2654" w:rsidRPr="00EC227D" w:rsidRDefault="009C2654" w:rsidP="007B2455">
            <w:pPr>
              <w:pStyle w:val="ae"/>
              <w:numPr>
                <w:ilvl w:val="0"/>
                <w:numId w:val="34"/>
              </w:numPr>
              <w:spacing w:before="0" w:after="0"/>
              <w:contextualSpacing/>
            </w:pPr>
            <w:r>
              <w:t>Герберт Спенсер</w:t>
            </w:r>
          </w:p>
          <w:p w14:paraId="00966A0F" w14:textId="77777777" w:rsidR="009C2654" w:rsidRDefault="009C2654" w:rsidP="00835FE1">
            <w:pPr>
              <w:spacing w:after="0" w:line="240" w:lineRule="auto"/>
              <w:ind w:left="7"/>
              <w:jc w:val="both"/>
              <w:rPr>
                <w:rFonts w:ascii="Times New Roman" w:hAnsi="Times New Roman"/>
                <w:sz w:val="24"/>
                <w:szCs w:val="24"/>
              </w:rPr>
            </w:pPr>
          </w:p>
          <w:p w14:paraId="256F7EAB" w14:textId="77777777" w:rsidR="009C2654" w:rsidRPr="00A82D1A" w:rsidRDefault="009C2654" w:rsidP="00835FE1">
            <w:pPr>
              <w:spacing w:after="0" w:line="240" w:lineRule="auto"/>
              <w:ind w:left="7"/>
              <w:jc w:val="both"/>
              <w:rPr>
                <w:rFonts w:ascii="Times New Roman" w:hAnsi="Times New Roman"/>
                <w:sz w:val="24"/>
                <w:szCs w:val="24"/>
              </w:rPr>
            </w:pPr>
            <w:r w:rsidRPr="00AA074E">
              <w:rPr>
                <w:rFonts w:ascii="Times New Roman" w:hAnsi="Times New Roman"/>
                <w:b/>
                <w:i/>
                <w:sz w:val="24"/>
                <w:szCs w:val="24"/>
              </w:rPr>
              <w:t xml:space="preserve">Задание </w:t>
            </w:r>
            <w:r>
              <w:rPr>
                <w:rFonts w:ascii="Times New Roman" w:hAnsi="Times New Roman"/>
                <w:b/>
                <w:i/>
                <w:sz w:val="24"/>
                <w:szCs w:val="24"/>
              </w:rPr>
              <w:t>1.</w:t>
            </w:r>
            <w:r w:rsidRPr="00AA074E">
              <w:rPr>
                <w:rFonts w:ascii="Times New Roman" w:hAnsi="Times New Roman"/>
                <w:b/>
                <w:i/>
                <w:sz w:val="24"/>
                <w:szCs w:val="24"/>
              </w:rPr>
              <w:t>2.</w:t>
            </w:r>
            <w:r w:rsidRPr="00A82D1A">
              <w:rPr>
                <w:rFonts w:ascii="Times New Roman" w:hAnsi="Times New Roman"/>
                <w:sz w:val="24"/>
                <w:szCs w:val="24"/>
              </w:rPr>
              <w:t xml:space="preserve"> </w:t>
            </w:r>
            <w:r w:rsidRPr="00A82D1A">
              <w:rPr>
                <w:rFonts w:ascii="Times New Roman" w:hAnsi="Times New Roman"/>
                <w:i/>
                <w:sz w:val="24"/>
                <w:szCs w:val="24"/>
              </w:rPr>
              <w:t>Прочитайте вопрос и</w:t>
            </w:r>
            <w:r w:rsidRPr="00A82D1A">
              <w:rPr>
                <w:rFonts w:ascii="Times New Roman" w:hAnsi="Times New Roman"/>
                <w:sz w:val="24"/>
                <w:szCs w:val="24"/>
              </w:rPr>
              <w:t xml:space="preserve"> </w:t>
            </w:r>
            <w:r w:rsidRPr="00A82D1A">
              <w:rPr>
                <w:rFonts w:ascii="Times New Roman" w:hAnsi="Times New Roman"/>
                <w:i/>
                <w:sz w:val="24"/>
                <w:szCs w:val="24"/>
              </w:rPr>
              <w:t>укажите несколько правильных вариантов ответа</w:t>
            </w:r>
            <w:r w:rsidRPr="00A82D1A">
              <w:rPr>
                <w:rFonts w:ascii="Times New Roman" w:hAnsi="Times New Roman"/>
                <w:sz w:val="24"/>
                <w:szCs w:val="24"/>
              </w:rPr>
              <w:t>:</w:t>
            </w:r>
          </w:p>
          <w:p w14:paraId="415B28F5" w14:textId="77777777" w:rsidR="009C2654" w:rsidRPr="00A82D1A" w:rsidRDefault="009C2654" w:rsidP="00835FE1">
            <w:pPr>
              <w:spacing w:after="0" w:line="240" w:lineRule="auto"/>
              <w:ind w:left="7"/>
              <w:jc w:val="both"/>
              <w:rPr>
                <w:rFonts w:ascii="Times New Roman" w:hAnsi="Times New Roman"/>
                <w:sz w:val="24"/>
                <w:szCs w:val="24"/>
              </w:rPr>
            </w:pPr>
            <w:proofErr w:type="gramStart"/>
            <w:r w:rsidRPr="00A82D1A">
              <w:rPr>
                <w:rFonts w:ascii="Times New Roman" w:hAnsi="Times New Roman"/>
                <w:sz w:val="24"/>
                <w:szCs w:val="24"/>
              </w:rPr>
              <w:t>Категория  «</w:t>
            </w:r>
            <w:proofErr w:type="gramEnd"/>
            <w:r w:rsidRPr="00A82D1A">
              <w:rPr>
                <w:rFonts w:ascii="Times New Roman" w:hAnsi="Times New Roman"/>
                <w:sz w:val="24"/>
                <w:szCs w:val="24"/>
              </w:rPr>
              <w:t>материя» неотъемлемо связана с понятием «развитие», для которого характерны такие признаки, как…</w:t>
            </w:r>
          </w:p>
          <w:p w14:paraId="613F253E" w14:textId="77777777" w:rsidR="009C2654" w:rsidRPr="00A82D1A" w:rsidRDefault="009C2654" w:rsidP="007B2455">
            <w:pPr>
              <w:numPr>
                <w:ilvl w:val="0"/>
                <w:numId w:val="36"/>
              </w:numPr>
              <w:spacing w:after="0" w:line="240" w:lineRule="auto"/>
              <w:jc w:val="both"/>
              <w:rPr>
                <w:rFonts w:ascii="Times New Roman" w:hAnsi="Times New Roman"/>
                <w:sz w:val="24"/>
                <w:szCs w:val="24"/>
              </w:rPr>
            </w:pPr>
            <w:r w:rsidRPr="00A82D1A">
              <w:rPr>
                <w:rFonts w:ascii="Times New Roman" w:hAnsi="Times New Roman"/>
                <w:sz w:val="24"/>
                <w:szCs w:val="24"/>
              </w:rPr>
              <w:t>статичность целостных органических систем во времени</w:t>
            </w:r>
          </w:p>
          <w:p w14:paraId="4E84A2C6" w14:textId="77777777" w:rsidR="009C2654" w:rsidRPr="00A82D1A" w:rsidRDefault="009C2654" w:rsidP="007B2455">
            <w:pPr>
              <w:numPr>
                <w:ilvl w:val="0"/>
                <w:numId w:val="36"/>
              </w:numPr>
              <w:spacing w:after="0" w:line="240" w:lineRule="auto"/>
              <w:jc w:val="both"/>
              <w:rPr>
                <w:rFonts w:ascii="Times New Roman" w:hAnsi="Times New Roman"/>
                <w:sz w:val="24"/>
                <w:szCs w:val="24"/>
              </w:rPr>
            </w:pPr>
            <w:r w:rsidRPr="00A82D1A">
              <w:rPr>
                <w:rFonts w:ascii="Times New Roman" w:hAnsi="Times New Roman"/>
                <w:sz w:val="24"/>
                <w:szCs w:val="24"/>
              </w:rPr>
              <w:t>цикличность</w:t>
            </w:r>
          </w:p>
          <w:p w14:paraId="51656B4F" w14:textId="77777777" w:rsidR="009C2654" w:rsidRPr="00A82D1A" w:rsidRDefault="009C2654" w:rsidP="007B2455">
            <w:pPr>
              <w:numPr>
                <w:ilvl w:val="0"/>
                <w:numId w:val="36"/>
              </w:numPr>
              <w:spacing w:after="0" w:line="240" w:lineRule="auto"/>
              <w:jc w:val="both"/>
              <w:rPr>
                <w:rFonts w:ascii="Times New Roman" w:hAnsi="Times New Roman"/>
                <w:sz w:val="24"/>
                <w:szCs w:val="24"/>
              </w:rPr>
            </w:pPr>
            <w:r w:rsidRPr="00A82D1A">
              <w:rPr>
                <w:rFonts w:ascii="Times New Roman" w:hAnsi="Times New Roman"/>
                <w:sz w:val="24"/>
                <w:szCs w:val="24"/>
              </w:rPr>
              <w:t>изменение целостных органических систем во времени</w:t>
            </w:r>
          </w:p>
          <w:p w14:paraId="3AD28653" w14:textId="77777777" w:rsidR="009C2654" w:rsidRDefault="009C2654" w:rsidP="007B2455">
            <w:pPr>
              <w:numPr>
                <w:ilvl w:val="0"/>
                <w:numId w:val="36"/>
              </w:numPr>
              <w:spacing w:after="0" w:line="240" w:lineRule="auto"/>
              <w:jc w:val="both"/>
              <w:rPr>
                <w:rFonts w:ascii="Times New Roman" w:hAnsi="Times New Roman"/>
                <w:sz w:val="24"/>
                <w:szCs w:val="24"/>
              </w:rPr>
            </w:pPr>
            <w:r w:rsidRPr="00A82D1A">
              <w:rPr>
                <w:rFonts w:ascii="Times New Roman" w:hAnsi="Times New Roman"/>
                <w:sz w:val="24"/>
                <w:szCs w:val="24"/>
              </w:rPr>
              <w:t>самоидентификаци</w:t>
            </w:r>
            <w:r>
              <w:rPr>
                <w:rFonts w:ascii="Times New Roman" w:hAnsi="Times New Roman"/>
                <w:sz w:val="24"/>
                <w:szCs w:val="24"/>
              </w:rPr>
              <w:t>я.</w:t>
            </w:r>
          </w:p>
          <w:p w14:paraId="3977E2B6" w14:textId="77777777" w:rsidR="009C2654" w:rsidRPr="00A82D1A" w:rsidRDefault="009C2654" w:rsidP="00835FE1">
            <w:pPr>
              <w:spacing w:after="0" w:line="240" w:lineRule="auto"/>
              <w:ind w:left="727"/>
              <w:jc w:val="both"/>
              <w:rPr>
                <w:rFonts w:ascii="Times New Roman" w:hAnsi="Times New Roman"/>
                <w:sz w:val="24"/>
                <w:szCs w:val="24"/>
              </w:rPr>
            </w:pPr>
          </w:p>
          <w:p w14:paraId="474141AC" w14:textId="77777777" w:rsidR="009C2654" w:rsidRPr="002111C1" w:rsidRDefault="009C2654" w:rsidP="00835FE1">
            <w:pPr>
              <w:spacing w:after="0" w:line="240" w:lineRule="auto"/>
              <w:ind w:left="7"/>
              <w:jc w:val="both"/>
              <w:rPr>
                <w:rFonts w:ascii="Times New Roman" w:hAnsi="Times New Roman"/>
                <w:b/>
                <w:sz w:val="24"/>
                <w:szCs w:val="24"/>
              </w:rPr>
            </w:pPr>
            <w:r w:rsidRPr="00AA074E">
              <w:rPr>
                <w:rFonts w:ascii="Times New Roman" w:hAnsi="Times New Roman"/>
                <w:b/>
                <w:i/>
                <w:sz w:val="24"/>
                <w:szCs w:val="24"/>
              </w:rPr>
              <w:t>Задание 1.3.</w:t>
            </w:r>
            <w:r>
              <w:rPr>
                <w:rFonts w:ascii="Times New Roman" w:hAnsi="Times New Roman"/>
                <w:b/>
                <w:sz w:val="24"/>
                <w:szCs w:val="24"/>
              </w:rPr>
              <w:t xml:space="preserve"> </w:t>
            </w:r>
            <w:r w:rsidRPr="002111C1">
              <w:rPr>
                <w:rFonts w:ascii="Times New Roman" w:hAnsi="Times New Roman"/>
                <w:i/>
                <w:sz w:val="24"/>
                <w:szCs w:val="24"/>
              </w:rPr>
              <w:t>Установите соответствие между определением и философским направлением</w:t>
            </w:r>
            <w:r>
              <w:rPr>
                <w:rFonts w:ascii="Times New Roman" w:hAnsi="Times New Roman"/>
                <w:i/>
                <w:sz w:val="24"/>
                <w:szCs w:val="24"/>
              </w:rPr>
              <w:t>:</w:t>
            </w:r>
          </w:p>
          <w:p w14:paraId="2D81505B" w14:textId="77777777" w:rsidR="009C2654" w:rsidRPr="00EC227D" w:rsidRDefault="009C2654" w:rsidP="00835FE1">
            <w:pPr>
              <w:spacing w:after="0" w:line="240" w:lineRule="auto"/>
              <w:jc w:val="both"/>
              <w:rPr>
                <w:rFonts w:ascii="Times New Roman" w:hAnsi="Times New Roman"/>
                <w:sz w:val="24"/>
                <w:szCs w:val="24"/>
              </w:rPr>
            </w:pPr>
            <w:r w:rsidRPr="00EC227D">
              <w:rPr>
                <w:rFonts w:ascii="Times New Roman" w:hAnsi="Times New Roman"/>
                <w:sz w:val="24"/>
                <w:szCs w:val="24"/>
              </w:rPr>
              <w:t xml:space="preserve">1. Философское направление, признающее существование реальности </w:t>
            </w:r>
            <w:r w:rsidRPr="00EC227D">
              <w:rPr>
                <w:rFonts w:ascii="Times New Roman" w:hAnsi="Times New Roman"/>
                <w:sz w:val="24"/>
                <w:szCs w:val="24"/>
              </w:rPr>
              <w:lastRenderedPageBreak/>
              <w:t>независимой от познающего субъекта</w:t>
            </w:r>
          </w:p>
          <w:p w14:paraId="54F489F9" w14:textId="77777777" w:rsidR="009C2654" w:rsidRPr="00EC227D" w:rsidRDefault="009C2654" w:rsidP="00835FE1">
            <w:pPr>
              <w:spacing w:after="0" w:line="240" w:lineRule="auto"/>
              <w:jc w:val="both"/>
              <w:rPr>
                <w:rFonts w:ascii="Times New Roman" w:hAnsi="Times New Roman"/>
                <w:sz w:val="24"/>
                <w:szCs w:val="24"/>
              </w:rPr>
            </w:pPr>
            <w:r w:rsidRPr="00EC227D">
              <w:rPr>
                <w:rFonts w:ascii="Times New Roman" w:hAnsi="Times New Roman"/>
                <w:sz w:val="24"/>
                <w:szCs w:val="24"/>
              </w:rPr>
              <w:t>2. Философское направление, признающее объективную реальность онтологически первичным началом по отношению к воле, духу и т.п.</w:t>
            </w:r>
          </w:p>
          <w:p w14:paraId="445E0A45" w14:textId="77777777" w:rsidR="009C2654" w:rsidRDefault="009C2654" w:rsidP="00835FE1">
            <w:pPr>
              <w:spacing w:after="0" w:line="240" w:lineRule="auto"/>
              <w:jc w:val="both"/>
              <w:rPr>
                <w:rFonts w:ascii="Times New Roman" w:hAnsi="Times New Roman"/>
                <w:sz w:val="24"/>
                <w:szCs w:val="24"/>
              </w:rPr>
            </w:pPr>
            <w:r>
              <w:rPr>
                <w:rFonts w:ascii="Times New Roman" w:hAnsi="Times New Roman"/>
                <w:sz w:val="24"/>
                <w:szCs w:val="24"/>
              </w:rPr>
              <w:t xml:space="preserve">3. </w:t>
            </w:r>
            <w:r w:rsidRPr="00EC227D">
              <w:rPr>
                <w:rFonts w:ascii="Times New Roman" w:hAnsi="Times New Roman"/>
                <w:sz w:val="24"/>
                <w:szCs w:val="24"/>
              </w:rPr>
              <w:t>Философское направление, согласно которому ощущения и восприятия - основная и главная форма достоверного познания</w:t>
            </w:r>
          </w:p>
          <w:p w14:paraId="66BCD9B9" w14:textId="77777777" w:rsidR="009C2654" w:rsidRPr="00E31D53" w:rsidRDefault="009C2654" w:rsidP="00835FE1">
            <w:pPr>
              <w:spacing w:after="0" w:line="240" w:lineRule="auto"/>
              <w:jc w:val="both"/>
              <w:rPr>
                <w:rFonts w:ascii="Times New Roman" w:hAnsi="Times New Roman"/>
                <w:sz w:val="24"/>
                <w:szCs w:val="24"/>
              </w:rPr>
            </w:pPr>
            <w:r w:rsidRPr="00E31D53">
              <w:rPr>
                <w:rFonts w:ascii="Times New Roman" w:hAnsi="Times New Roman"/>
                <w:sz w:val="24"/>
                <w:szCs w:val="24"/>
                <w:shd w:val="clear" w:color="auto" w:fill="FFFFFF"/>
              </w:rPr>
              <w:t xml:space="preserve">4. Направление </w:t>
            </w:r>
            <w:r w:rsidRPr="00E31D53">
              <w:rPr>
                <w:rFonts w:ascii="Times New Roman" w:hAnsi="Times New Roman"/>
                <w:bCs/>
                <w:sz w:val="24"/>
                <w:szCs w:val="24"/>
                <w:shd w:val="clear" w:color="auto" w:fill="FFFFFF"/>
              </w:rPr>
              <w:t>в</w:t>
            </w:r>
            <w:r w:rsidRPr="00E31D53">
              <w:rPr>
                <w:rFonts w:ascii="Times New Roman" w:hAnsi="Times New Roman"/>
                <w:sz w:val="24"/>
                <w:szCs w:val="24"/>
                <w:shd w:val="clear" w:color="auto" w:fill="FFFFFF"/>
              </w:rPr>
              <w:t xml:space="preserve"> </w:t>
            </w:r>
            <w:r w:rsidRPr="00E31D53">
              <w:rPr>
                <w:rFonts w:ascii="Times New Roman" w:hAnsi="Times New Roman"/>
                <w:bCs/>
                <w:sz w:val="24"/>
                <w:szCs w:val="24"/>
                <w:shd w:val="clear" w:color="auto" w:fill="FFFFFF"/>
              </w:rPr>
              <w:t>философии</w:t>
            </w:r>
            <w:r w:rsidRPr="00E31D53">
              <w:rPr>
                <w:rFonts w:ascii="Times New Roman" w:hAnsi="Times New Roman"/>
                <w:sz w:val="24"/>
                <w:szCs w:val="24"/>
                <w:shd w:val="clear" w:color="auto" w:fill="FFFFFF"/>
              </w:rPr>
              <w:t xml:space="preserve">, исходящее из признания первичности материи, ее </w:t>
            </w:r>
            <w:proofErr w:type="spellStart"/>
            <w:r w:rsidRPr="00E31D53">
              <w:rPr>
                <w:rFonts w:ascii="Times New Roman" w:hAnsi="Times New Roman"/>
                <w:sz w:val="24"/>
                <w:szCs w:val="24"/>
                <w:shd w:val="clear" w:color="auto" w:fill="FFFFFF"/>
              </w:rPr>
              <w:t>несотворимости</w:t>
            </w:r>
            <w:proofErr w:type="spellEnd"/>
            <w:r w:rsidRPr="00E31D53">
              <w:rPr>
                <w:rFonts w:ascii="Times New Roman" w:hAnsi="Times New Roman"/>
                <w:sz w:val="24"/>
                <w:szCs w:val="24"/>
                <w:shd w:val="clear" w:color="auto" w:fill="FFFFFF"/>
              </w:rPr>
              <w:t xml:space="preserve"> и </w:t>
            </w:r>
            <w:proofErr w:type="spellStart"/>
            <w:r w:rsidRPr="00E31D53">
              <w:rPr>
                <w:rFonts w:ascii="Times New Roman" w:hAnsi="Times New Roman"/>
                <w:sz w:val="24"/>
                <w:szCs w:val="24"/>
                <w:shd w:val="clear" w:color="auto" w:fill="FFFFFF"/>
              </w:rPr>
              <w:t>неуничтожимости</w:t>
            </w:r>
            <w:proofErr w:type="spellEnd"/>
            <w:r w:rsidRPr="00E31D53">
              <w:rPr>
                <w:rFonts w:ascii="Times New Roman" w:hAnsi="Times New Roman"/>
                <w:sz w:val="24"/>
                <w:szCs w:val="24"/>
                <w:shd w:val="clear" w:color="auto" w:fill="FFFFFF"/>
              </w:rPr>
              <w:t>.</w:t>
            </w:r>
          </w:p>
          <w:p w14:paraId="75F9742E" w14:textId="77777777" w:rsidR="009C2654" w:rsidRPr="00EC227D" w:rsidRDefault="009C2654" w:rsidP="007B2455">
            <w:pPr>
              <w:pStyle w:val="ae"/>
              <w:numPr>
                <w:ilvl w:val="0"/>
                <w:numId w:val="35"/>
              </w:numPr>
              <w:spacing w:before="0" w:after="0"/>
              <w:contextualSpacing/>
            </w:pPr>
            <w:r w:rsidRPr="00EC227D">
              <w:t>идеализм</w:t>
            </w:r>
          </w:p>
          <w:p w14:paraId="7DEB1114" w14:textId="77777777" w:rsidR="009C2654" w:rsidRPr="00EC227D" w:rsidRDefault="009C2654" w:rsidP="007B2455">
            <w:pPr>
              <w:pStyle w:val="ae"/>
              <w:numPr>
                <w:ilvl w:val="0"/>
                <w:numId w:val="35"/>
              </w:numPr>
              <w:spacing w:before="0" w:after="0"/>
              <w:contextualSpacing/>
            </w:pPr>
            <w:r w:rsidRPr="00EC227D">
              <w:t>реализм</w:t>
            </w:r>
          </w:p>
          <w:p w14:paraId="3DFB1C95" w14:textId="77777777" w:rsidR="009C2654" w:rsidRPr="00EC227D" w:rsidRDefault="009C2654" w:rsidP="007B2455">
            <w:pPr>
              <w:pStyle w:val="ae"/>
              <w:numPr>
                <w:ilvl w:val="0"/>
                <w:numId w:val="35"/>
              </w:numPr>
              <w:spacing w:before="0" w:after="0"/>
              <w:contextualSpacing/>
            </w:pPr>
            <w:r w:rsidRPr="00EC227D">
              <w:t>материализм</w:t>
            </w:r>
          </w:p>
          <w:p w14:paraId="658464C1" w14:textId="77777777" w:rsidR="009C2654" w:rsidRPr="00EC227D" w:rsidRDefault="009C2654" w:rsidP="007B2455">
            <w:pPr>
              <w:pStyle w:val="ae"/>
              <w:numPr>
                <w:ilvl w:val="0"/>
                <w:numId w:val="35"/>
              </w:numPr>
              <w:spacing w:before="0" w:after="0"/>
              <w:contextualSpacing/>
            </w:pPr>
            <w:r w:rsidRPr="00EC227D">
              <w:t>сенсуализм</w:t>
            </w:r>
          </w:p>
          <w:p w14:paraId="231A3E25" w14:textId="77777777" w:rsidR="009C2654" w:rsidRDefault="009C2654" w:rsidP="00835FE1">
            <w:pPr>
              <w:spacing w:after="0" w:line="240" w:lineRule="auto"/>
              <w:ind w:left="7"/>
              <w:jc w:val="both"/>
              <w:rPr>
                <w:rFonts w:ascii="Times New Roman" w:hAnsi="Times New Roman"/>
                <w:sz w:val="24"/>
                <w:szCs w:val="24"/>
              </w:rPr>
            </w:pPr>
          </w:p>
          <w:p w14:paraId="40CED8D9" w14:textId="77777777" w:rsidR="009C2654" w:rsidRPr="00AA074E" w:rsidRDefault="009C2654" w:rsidP="00835FE1">
            <w:pPr>
              <w:spacing w:after="0" w:line="240" w:lineRule="auto"/>
              <w:ind w:left="7"/>
              <w:jc w:val="both"/>
              <w:rPr>
                <w:rFonts w:ascii="Times New Roman" w:hAnsi="Times New Roman"/>
                <w:sz w:val="24"/>
                <w:szCs w:val="24"/>
              </w:rPr>
            </w:pPr>
            <w:r w:rsidRPr="00AA074E">
              <w:rPr>
                <w:rFonts w:ascii="Times New Roman" w:hAnsi="Times New Roman"/>
                <w:b/>
                <w:i/>
                <w:sz w:val="24"/>
                <w:szCs w:val="24"/>
              </w:rPr>
              <w:t>Задание 1.4.</w:t>
            </w:r>
            <w:r>
              <w:rPr>
                <w:rFonts w:ascii="Times New Roman" w:hAnsi="Times New Roman"/>
                <w:b/>
                <w:sz w:val="24"/>
                <w:szCs w:val="24"/>
              </w:rPr>
              <w:t xml:space="preserve"> </w:t>
            </w:r>
            <w:r w:rsidRPr="002111C1">
              <w:rPr>
                <w:rFonts w:ascii="Times New Roman" w:hAnsi="Times New Roman"/>
                <w:i/>
                <w:sz w:val="24"/>
                <w:szCs w:val="24"/>
              </w:rPr>
              <w:t>Вставьте пропущенное слово:</w:t>
            </w:r>
            <w:r>
              <w:rPr>
                <w:rFonts w:ascii="Times New Roman" w:hAnsi="Times New Roman"/>
                <w:b/>
                <w:sz w:val="24"/>
                <w:szCs w:val="24"/>
              </w:rPr>
              <w:t xml:space="preserve"> </w:t>
            </w:r>
            <w:r w:rsidRPr="00EC227D">
              <w:rPr>
                <w:rFonts w:ascii="Times New Roman" w:hAnsi="Times New Roman"/>
                <w:sz w:val="24"/>
                <w:szCs w:val="24"/>
              </w:rPr>
              <w:t>Учение, признающее сущность мира ……………</w:t>
            </w:r>
            <w:r>
              <w:rPr>
                <w:rFonts w:ascii="Times New Roman" w:hAnsi="Times New Roman"/>
                <w:sz w:val="24"/>
                <w:szCs w:val="24"/>
              </w:rPr>
              <w:t xml:space="preserve"> </w:t>
            </w:r>
            <w:r w:rsidRPr="00EC227D">
              <w:rPr>
                <w:rFonts w:ascii="Times New Roman" w:hAnsi="Times New Roman"/>
                <w:sz w:val="24"/>
                <w:szCs w:val="24"/>
              </w:rPr>
              <w:t>первоначало, называется спиритуалистической философией</w:t>
            </w:r>
            <w:r>
              <w:rPr>
                <w:rFonts w:ascii="Times New Roman" w:hAnsi="Times New Roman"/>
                <w:sz w:val="24"/>
                <w:szCs w:val="24"/>
              </w:rPr>
              <w:t>.</w:t>
            </w:r>
          </w:p>
        </w:tc>
      </w:tr>
      <w:tr w:rsidR="009C2654" w:rsidRPr="00315F34" w14:paraId="054C1F77" w14:textId="77777777" w:rsidTr="00B35E08">
        <w:trPr>
          <w:trHeight w:val="896"/>
        </w:trPr>
        <w:tc>
          <w:tcPr>
            <w:tcW w:w="797" w:type="pct"/>
          </w:tcPr>
          <w:p w14:paraId="770DAF4D" w14:textId="77777777" w:rsidR="009C2654" w:rsidRPr="000733D2" w:rsidRDefault="009C2654" w:rsidP="00B35E08">
            <w:pPr>
              <w:suppressAutoHyphens/>
              <w:spacing w:after="0" w:line="240" w:lineRule="auto"/>
              <w:rPr>
                <w:rFonts w:ascii="Times New Roman" w:hAnsi="Times New Roman"/>
                <w:sz w:val="24"/>
                <w:szCs w:val="24"/>
              </w:rPr>
            </w:pPr>
            <w:r w:rsidRPr="00F44D5F">
              <w:rPr>
                <w:rFonts w:ascii="Times New Roman" w:hAnsi="Times New Roman"/>
                <w:sz w:val="24"/>
                <w:szCs w:val="24"/>
              </w:rPr>
              <w:lastRenderedPageBreak/>
              <w:t>У01.5</w:t>
            </w:r>
            <w:r w:rsidRPr="000733D2">
              <w:rPr>
                <w:rFonts w:ascii="Times New Roman" w:hAnsi="Times New Roman"/>
                <w:sz w:val="24"/>
                <w:szCs w:val="24"/>
              </w:rPr>
              <w:t>,</w:t>
            </w:r>
            <w:r w:rsidRPr="00F44D5F">
              <w:rPr>
                <w:rFonts w:ascii="Times New Roman" w:hAnsi="Times New Roman"/>
                <w:sz w:val="24"/>
                <w:szCs w:val="24"/>
              </w:rPr>
              <w:t xml:space="preserve"> У03.3</w:t>
            </w:r>
            <w:r w:rsidRPr="000733D2">
              <w:rPr>
                <w:rFonts w:ascii="Times New Roman" w:hAnsi="Times New Roman"/>
                <w:sz w:val="24"/>
                <w:szCs w:val="24"/>
              </w:rPr>
              <w:t>,</w:t>
            </w:r>
            <w:r w:rsidRPr="00F44D5F">
              <w:rPr>
                <w:rFonts w:ascii="Times New Roman" w:hAnsi="Times New Roman"/>
                <w:sz w:val="24"/>
                <w:szCs w:val="24"/>
              </w:rPr>
              <w:t xml:space="preserve"> У04.2</w:t>
            </w:r>
            <w:r w:rsidRPr="000733D2">
              <w:rPr>
                <w:rFonts w:ascii="Times New Roman" w:hAnsi="Times New Roman"/>
                <w:sz w:val="24"/>
                <w:szCs w:val="24"/>
              </w:rPr>
              <w:t>,</w:t>
            </w:r>
            <w:r w:rsidRPr="00F44D5F">
              <w:rPr>
                <w:rFonts w:ascii="Times New Roman" w:hAnsi="Times New Roman"/>
                <w:sz w:val="24"/>
                <w:szCs w:val="24"/>
              </w:rPr>
              <w:t xml:space="preserve"> У05.3</w:t>
            </w:r>
            <w:r w:rsidRPr="000733D2">
              <w:rPr>
                <w:rFonts w:ascii="Times New Roman" w:hAnsi="Times New Roman"/>
                <w:sz w:val="24"/>
                <w:szCs w:val="24"/>
              </w:rPr>
              <w:t>,</w:t>
            </w:r>
            <w:r w:rsidRPr="00057DCA">
              <w:rPr>
                <w:rFonts w:ascii="Times New Roman" w:hAnsi="Times New Roman"/>
                <w:sz w:val="24"/>
                <w:szCs w:val="24"/>
              </w:rPr>
              <w:t xml:space="preserve"> У06.1</w:t>
            </w:r>
            <w:r w:rsidRPr="000733D2">
              <w:rPr>
                <w:rFonts w:ascii="Times New Roman" w:hAnsi="Times New Roman"/>
                <w:sz w:val="24"/>
                <w:szCs w:val="24"/>
              </w:rPr>
              <w:t>,</w:t>
            </w:r>
            <w:r w:rsidRPr="00057DCA">
              <w:rPr>
                <w:rFonts w:ascii="Times New Roman" w:hAnsi="Times New Roman"/>
                <w:sz w:val="24"/>
                <w:szCs w:val="24"/>
              </w:rPr>
              <w:t xml:space="preserve"> У.07.1</w:t>
            </w:r>
            <w:r w:rsidRPr="000733D2">
              <w:rPr>
                <w:rFonts w:ascii="Times New Roman" w:hAnsi="Times New Roman"/>
                <w:sz w:val="24"/>
                <w:szCs w:val="24"/>
              </w:rPr>
              <w:t>,</w:t>
            </w:r>
            <w:r w:rsidRPr="00C648FC">
              <w:rPr>
                <w:rFonts w:ascii="Times New Roman" w:hAnsi="Times New Roman"/>
                <w:sz w:val="24"/>
                <w:szCs w:val="24"/>
              </w:rPr>
              <w:t xml:space="preserve"> У08.2</w:t>
            </w:r>
          </w:p>
          <w:p w14:paraId="630B0220" w14:textId="77777777" w:rsidR="009C2654" w:rsidRPr="00315F34" w:rsidRDefault="009C2654" w:rsidP="00B35E08">
            <w:pPr>
              <w:spacing w:line="240" w:lineRule="auto"/>
              <w:rPr>
                <w:rFonts w:ascii="Times New Roman" w:hAnsi="Times New Roman"/>
                <w:bCs/>
                <w:i/>
              </w:rPr>
            </w:pPr>
          </w:p>
        </w:tc>
        <w:tc>
          <w:tcPr>
            <w:tcW w:w="1825" w:type="pct"/>
          </w:tcPr>
          <w:p w14:paraId="385D67DB" w14:textId="77777777" w:rsidR="009C2654" w:rsidRPr="00EC4ADB" w:rsidRDefault="009C2654" w:rsidP="00B35E08">
            <w:pPr>
              <w:spacing w:after="0" w:line="240" w:lineRule="auto"/>
              <w:jc w:val="both"/>
              <w:rPr>
                <w:rFonts w:ascii="Times New Roman" w:hAnsi="Times New Roman"/>
                <w:sz w:val="24"/>
                <w:szCs w:val="24"/>
              </w:rPr>
            </w:pPr>
            <w:r w:rsidRPr="00AA074E">
              <w:rPr>
                <w:rFonts w:ascii="Times New Roman" w:hAnsi="Times New Roman"/>
                <w:b/>
                <w:i/>
                <w:sz w:val="24"/>
                <w:szCs w:val="24"/>
              </w:rPr>
              <w:t>Задание 2.</w:t>
            </w:r>
            <w:r w:rsidRPr="00EC4ADB">
              <w:rPr>
                <w:rFonts w:ascii="Times New Roman" w:hAnsi="Times New Roman"/>
                <w:sz w:val="24"/>
                <w:szCs w:val="24"/>
              </w:rPr>
              <w:t xml:space="preserve"> прочитайте текст и дайте развёрнутые ответы на вопросы:</w:t>
            </w:r>
          </w:p>
          <w:p w14:paraId="72661B6A" w14:textId="77777777" w:rsidR="009C2654" w:rsidRPr="00EC4ADB" w:rsidRDefault="009C2654" w:rsidP="00B35E08">
            <w:pPr>
              <w:spacing w:after="0" w:line="240" w:lineRule="auto"/>
              <w:jc w:val="both"/>
              <w:rPr>
                <w:rFonts w:ascii="Times New Roman" w:eastAsia="Calibri" w:hAnsi="Times New Roman"/>
                <w:bCs/>
                <w:sz w:val="24"/>
                <w:szCs w:val="24"/>
                <w:lang w:eastAsia="en-US"/>
              </w:rPr>
            </w:pPr>
            <w:r w:rsidRPr="00EC4ADB">
              <w:rPr>
                <w:rFonts w:ascii="Times New Roman" w:hAnsi="Times New Roman"/>
                <w:sz w:val="24"/>
                <w:szCs w:val="24"/>
              </w:rPr>
              <w:t>Французский философ Р. Декарт писал: «</w:t>
            </w:r>
            <w:r w:rsidRPr="00EC4ADB">
              <w:rPr>
                <w:rFonts w:ascii="Times New Roman" w:hAnsi="Times New Roman"/>
                <w:i/>
                <w:sz w:val="24"/>
                <w:szCs w:val="24"/>
              </w:rPr>
              <w:t>Я предложил бы обсудить пользу …философии, и вместе с этим доказал бы важность утверждения, что …философия одна только отличает нас от дикарей и варваров, и что каждый народ тем больше выделяется общественностью и образованностью, чем лучше в нем философствуют, поэтому нет для государства лучшего блага, чем иметь настоящих философов</w:t>
            </w:r>
            <w:r w:rsidRPr="00EC4ADB">
              <w:rPr>
                <w:rFonts w:ascii="Times New Roman" w:hAnsi="Times New Roman"/>
                <w:sz w:val="24"/>
                <w:szCs w:val="24"/>
              </w:rPr>
              <w:t>»</w:t>
            </w:r>
          </w:p>
          <w:p w14:paraId="5236B010" w14:textId="77777777" w:rsidR="009C2654" w:rsidRDefault="009C2654" w:rsidP="00B35E08">
            <w:pPr>
              <w:spacing w:after="0"/>
              <w:jc w:val="both"/>
              <w:rPr>
                <w:rFonts w:ascii="Times New Roman" w:hAnsi="Times New Roman"/>
                <w:sz w:val="24"/>
                <w:szCs w:val="24"/>
              </w:rPr>
            </w:pPr>
            <w:r w:rsidRPr="00EC4ADB">
              <w:rPr>
                <w:rFonts w:ascii="Times New Roman" w:hAnsi="Times New Roman"/>
                <w:sz w:val="24"/>
                <w:szCs w:val="24"/>
              </w:rPr>
              <w:t xml:space="preserve"> – Имел ли мыслитель основания для такого мнения? </w:t>
            </w:r>
          </w:p>
          <w:p w14:paraId="170D27B6" w14:textId="77777777" w:rsidR="009C2654" w:rsidRPr="00315F34" w:rsidRDefault="009C2654" w:rsidP="00B35E08">
            <w:pPr>
              <w:spacing w:line="240" w:lineRule="auto"/>
              <w:rPr>
                <w:rFonts w:ascii="Times New Roman" w:hAnsi="Times New Roman"/>
                <w:bCs/>
                <w:i/>
              </w:rPr>
            </w:pPr>
            <w:r w:rsidRPr="00EC4ADB">
              <w:rPr>
                <w:rFonts w:ascii="Times New Roman" w:hAnsi="Times New Roman"/>
                <w:sz w:val="24"/>
                <w:szCs w:val="24"/>
              </w:rPr>
              <w:t>– Чем должна быть философия, и какую роль призвана выполнять в обществе?</w:t>
            </w:r>
          </w:p>
        </w:tc>
        <w:tc>
          <w:tcPr>
            <w:tcW w:w="2377" w:type="pct"/>
          </w:tcPr>
          <w:p w14:paraId="6EB9390C" w14:textId="77777777" w:rsidR="009C2654" w:rsidRPr="004A540F" w:rsidRDefault="009C2654" w:rsidP="00B35E08">
            <w:pPr>
              <w:suppressAutoHyphens/>
              <w:spacing w:after="0" w:line="240" w:lineRule="auto"/>
              <w:ind w:firstLine="708"/>
              <w:contextualSpacing/>
              <w:jc w:val="both"/>
              <w:rPr>
                <w:rFonts w:ascii="Times New Roman" w:hAnsi="Times New Roman"/>
                <w:color w:val="FF0000"/>
                <w:sz w:val="24"/>
                <w:szCs w:val="24"/>
              </w:rPr>
            </w:pPr>
            <w:r w:rsidRPr="00292298">
              <w:rPr>
                <w:rFonts w:ascii="Times New Roman" w:hAnsi="Times New Roman"/>
                <w:color w:val="000000"/>
                <w:sz w:val="24"/>
                <w:szCs w:val="24"/>
              </w:rPr>
              <w:t>Оценка «отлично» ставится: Задание решено правильно, дано развернутое пояснение и обоснование сделанного заключения. Студент демонстрирует методологические и теоретические знания, свободно владеет научной терминологией. При разборе предложенной ситуации проявляет творческие способности, знание дополнительной литературы. Демонстрирует хорошие аналитические способности, способен при обосновании своего мнения свободно проводить аналогии между темами курса.</w:t>
            </w:r>
          </w:p>
          <w:p w14:paraId="52CE6995" w14:textId="77777777" w:rsidR="009C2654" w:rsidRPr="004A540F" w:rsidRDefault="009C2654" w:rsidP="00B35E08">
            <w:pPr>
              <w:suppressAutoHyphens/>
              <w:spacing w:after="0" w:line="240" w:lineRule="auto"/>
              <w:ind w:firstLine="708"/>
              <w:contextualSpacing/>
              <w:jc w:val="both"/>
              <w:rPr>
                <w:rFonts w:ascii="Times New Roman" w:hAnsi="Times New Roman"/>
                <w:color w:val="FF0000"/>
                <w:sz w:val="24"/>
                <w:szCs w:val="24"/>
              </w:rPr>
            </w:pPr>
            <w:r w:rsidRPr="00292298">
              <w:rPr>
                <w:rFonts w:ascii="Times New Roman" w:hAnsi="Times New Roman"/>
                <w:color w:val="000000"/>
                <w:sz w:val="24"/>
                <w:szCs w:val="24"/>
              </w:rPr>
              <w:t>Оценка «хорошо» ставится: Задание решено правильно, дано пояснение и обоснование сделанного заключения. Студент демонстрирует методологические и теоретические знания, свободно владеет научной терминологией. Демонстрирует хорошие аналитические способности, однако допускает некоторые неточности при оперировании научной терминологией.</w:t>
            </w:r>
          </w:p>
          <w:p w14:paraId="53B56C71" w14:textId="77777777" w:rsidR="009C2654" w:rsidRPr="00292298" w:rsidRDefault="009C2654" w:rsidP="00B35E08">
            <w:pPr>
              <w:suppressAutoHyphens/>
              <w:spacing w:after="0" w:line="240" w:lineRule="auto"/>
              <w:ind w:firstLine="708"/>
              <w:contextualSpacing/>
              <w:jc w:val="both"/>
              <w:rPr>
                <w:rFonts w:ascii="Times New Roman" w:hAnsi="Times New Roman"/>
                <w:color w:val="000000"/>
                <w:sz w:val="24"/>
                <w:szCs w:val="24"/>
              </w:rPr>
            </w:pPr>
            <w:r w:rsidRPr="00292298">
              <w:rPr>
                <w:rFonts w:ascii="Times New Roman" w:hAnsi="Times New Roman"/>
                <w:color w:val="000000"/>
                <w:sz w:val="24"/>
                <w:szCs w:val="24"/>
              </w:rPr>
              <w:t xml:space="preserve">Оценка «удовлетворительно» ставится: </w:t>
            </w:r>
          </w:p>
          <w:p w14:paraId="720E19CB" w14:textId="77777777" w:rsidR="009C2654" w:rsidRPr="00292298" w:rsidRDefault="009C2654" w:rsidP="00B35E08">
            <w:pPr>
              <w:suppressAutoHyphens/>
              <w:spacing w:after="0" w:line="240" w:lineRule="auto"/>
              <w:contextualSpacing/>
              <w:jc w:val="both"/>
              <w:rPr>
                <w:rFonts w:ascii="Times New Roman" w:hAnsi="Times New Roman"/>
                <w:color w:val="000000"/>
                <w:sz w:val="24"/>
                <w:szCs w:val="24"/>
              </w:rPr>
            </w:pPr>
            <w:r w:rsidRPr="00292298">
              <w:rPr>
                <w:rFonts w:ascii="Times New Roman" w:hAnsi="Times New Roman"/>
                <w:color w:val="000000"/>
                <w:sz w:val="24"/>
                <w:szCs w:val="24"/>
              </w:rPr>
              <w:t xml:space="preserve">Задание решено правильно, пояснение и обоснование сделанного заключения было дано при активной помощи </w:t>
            </w:r>
            <w:r w:rsidRPr="00292298">
              <w:rPr>
                <w:rFonts w:ascii="Times New Roman" w:hAnsi="Times New Roman"/>
                <w:color w:val="000000"/>
                <w:sz w:val="24"/>
                <w:szCs w:val="24"/>
              </w:rPr>
              <w:lastRenderedPageBreak/>
              <w:t>преподавателя. Имеет ограниченные теоретические знания, допускает существенные ошибки при установлении логических взаимосвязей, допускает ошибки при использовании научной терминологии.</w:t>
            </w:r>
          </w:p>
          <w:p w14:paraId="22006C6C" w14:textId="77777777" w:rsidR="009C2654" w:rsidRPr="00AA074E" w:rsidRDefault="009C2654" w:rsidP="00B35E08">
            <w:pPr>
              <w:spacing w:after="0" w:line="240" w:lineRule="auto"/>
              <w:ind w:firstLine="567"/>
              <w:jc w:val="both"/>
              <w:rPr>
                <w:rFonts w:ascii="Times New Roman" w:hAnsi="Times New Roman"/>
                <w:b/>
                <w:i/>
                <w:sz w:val="24"/>
                <w:szCs w:val="24"/>
              </w:rPr>
            </w:pPr>
            <w:r>
              <w:rPr>
                <w:rFonts w:ascii="Times New Roman" w:hAnsi="Times New Roman"/>
                <w:color w:val="000000"/>
                <w:sz w:val="24"/>
                <w:szCs w:val="24"/>
              </w:rPr>
              <w:t>Оценка «неудовлетворительно</w:t>
            </w:r>
            <w:r w:rsidRPr="00292298">
              <w:rPr>
                <w:rFonts w:ascii="Times New Roman" w:hAnsi="Times New Roman"/>
                <w:color w:val="000000"/>
                <w:sz w:val="24"/>
                <w:szCs w:val="24"/>
              </w:rPr>
              <w:t>» ставится: Задание решено неправильно, обсуждение и помощь преподавателя не привели к правильному заключению. Обнаруживает неспособность к построению самостоятельных заключений. Имеет слабые теоретические знания, не использует научную терминологию.</w:t>
            </w:r>
            <w:r w:rsidRPr="00F045E8">
              <w:rPr>
                <w:rFonts w:ascii="Times New Roman" w:hAnsi="Times New Roman"/>
                <w:color w:val="000000"/>
                <w:sz w:val="24"/>
                <w:szCs w:val="24"/>
              </w:rPr>
              <w:t xml:space="preserve"> </w:t>
            </w:r>
          </w:p>
        </w:tc>
      </w:tr>
    </w:tbl>
    <w:p w14:paraId="545FBC7F" w14:textId="77777777" w:rsidR="00B35E08" w:rsidRPr="00315F34" w:rsidRDefault="00B35E08" w:rsidP="00B35E08">
      <w:pPr>
        <w:spacing w:after="0"/>
        <w:jc w:val="both"/>
        <w:rPr>
          <w:rFonts w:ascii="Times New Roman" w:hAnsi="Times New Roman"/>
          <w:b/>
          <w:szCs w:val="52"/>
        </w:rPr>
      </w:pPr>
    </w:p>
    <w:p w14:paraId="77CF2AAD" w14:textId="77777777" w:rsidR="00B35E08" w:rsidRDefault="00B35E08" w:rsidP="00B35E08">
      <w:pPr>
        <w:spacing w:after="0"/>
        <w:jc w:val="both"/>
        <w:rPr>
          <w:rFonts w:ascii="Times New Roman" w:hAnsi="Times New Roman"/>
          <w:b/>
          <w:szCs w:val="52"/>
        </w:rPr>
        <w:sectPr w:rsidR="00B35E08" w:rsidSect="009C2654">
          <w:footerReference w:type="even" r:id="rId16"/>
          <w:footerReference w:type="default" r:id="rId17"/>
          <w:pgSz w:w="11906" w:h="16838"/>
          <w:pgMar w:top="1134" w:right="567" w:bottom="1134" w:left="1134" w:header="709" w:footer="709" w:gutter="0"/>
          <w:cols w:space="708"/>
          <w:docGrid w:linePitch="360"/>
        </w:sectPr>
      </w:pPr>
    </w:p>
    <w:p w14:paraId="3FB78F59" w14:textId="2F95495B" w:rsidR="003977AC" w:rsidRPr="00B35E08" w:rsidRDefault="003977AC" w:rsidP="003977AC">
      <w:pPr>
        <w:pStyle w:val="afffffd"/>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Pr>
          <w:rFonts w:ascii="Times New Roman" w:hAnsi="Times New Roman"/>
          <w:b/>
          <w:bCs/>
        </w:rPr>
        <w:t>2</w:t>
      </w:r>
    </w:p>
    <w:p w14:paraId="00031BAF" w14:textId="77777777" w:rsidR="003977AC" w:rsidRPr="003977AC" w:rsidRDefault="003977AC" w:rsidP="003977AC">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3977AC">
        <w:rPr>
          <w:rFonts w:ascii="Times New Roman" w:hAnsi="Times New Roman"/>
          <w:bCs/>
          <w:iCs/>
          <w:sz w:val="24"/>
          <w:szCs w:val="24"/>
        </w:rPr>
        <w:t>22.02.01 Металлургия черных металлов</w:t>
      </w:r>
    </w:p>
    <w:p w14:paraId="31203D59" w14:textId="77777777" w:rsidR="00723C1F" w:rsidRPr="00315F34" w:rsidRDefault="00723C1F" w:rsidP="00723C1F">
      <w:pPr>
        <w:jc w:val="center"/>
        <w:rPr>
          <w:rFonts w:ascii="Times New Roman" w:hAnsi="Times New Roman"/>
          <w:b/>
          <w:i/>
        </w:rPr>
      </w:pPr>
    </w:p>
    <w:p w14:paraId="3CDE3DF9" w14:textId="77777777" w:rsidR="00723C1F" w:rsidRPr="00315F34" w:rsidRDefault="00723C1F" w:rsidP="00723C1F">
      <w:pPr>
        <w:jc w:val="center"/>
        <w:rPr>
          <w:rFonts w:ascii="Times New Roman" w:hAnsi="Times New Roman"/>
          <w:b/>
          <w:i/>
        </w:rPr>
      </w:pPr>
    </w:p>
    <w:p w14:paraId="34FC4D9A" w14:textId="77777777" w:rsidR="00723C1F" w:rsidRDefault="00723C1F" w:rsidP="00723C1F">
      <w:pPr>
        <w:jc w:val="center"/>
        <w:rPr>
          <w:rFonts w:ascii="Times New Roman" w:hAnsi="Times New Roman"/>
          <w:b/>
          <w:i/>
        </w:rPr>
      </w:pPr>
    </w:p>
    <w:p w14:paraId="4E39E61C" w14:textId="77777777" w:rsidR="00723C1F" w:rsidRDefault="00723C1F" w:rsidP="00723C1F">
      <w:pPr>
        <w:jc w:val="center"/>
        <w:rPr>
          <w:rFonts w:ascii="Times New Roman" w:hAnsi="Times New Roman"/>
          <w:b/>
          <w:i/>
        </w:rPr>
      </w:pPr>
    </w:p>
    <w:p w14:paraId="1E3D9FDC" w14:textId="77777777" w:rsidR="00A9230B" w:rsidRDefault="00A9230B" w:rsidP="00723C1F">
      <w:pPr>
        <w:jc w:val="center"/>
        <w:rPr>
          <w:rFonts w:ascii="Times New Roman" w:hAnsi="Times New Roman"/>
          <w:b/>
          <w:i/>
        </w:rPr>
      </w:pPr>
    </w:p>
    <w:p w14:paraId="3D2A6CAD" w14:textId="77777777" w:rsidR="00A9230B" w:rsidRDefault="00A9230B" w:rsidP="00723C1F">
      <w:pPr>
        <w:jc w:val="center"/>
        <w:rPr>
          <w:rFonts w:ascii="Times New Roman" w:hAnsi="Times New Roman"/>
          <w:b/>
          <w:i/>
        </w:rPr>
      </w:pPr>
    </w:p>
    <w:p w14:paraId="1F97F3B4" w14:textId="77777777" w:rsidR="00A9230B" w:rsidRDefault="00A9230B" w:rsidP="00723C1F">
      <w:pPr>
        <w:jc w:val="center"/>
        <w:rPr>
          <w:rFonts w:ascii="Times New Roman" w:hAnsi="Times New Roman"/>
          <w:b/>
          <w:i/>
        </w:rPr>
      </w:pPr>
    </w:p>
    <w:p w14:paraId="236D057A" w14:textId="77777777" w:rsidR="00723C1F" w:rsidRPr="00315F34" w:rsidRDefault="00723C1F" w:rsidP="00723C1F">
      <w:pPr>
        <w:jc w:val="center"/>
        <w:rPr>
          <w:rFonts w:ascii="Times New Roman" w:hAnsi="Times New Roman"/>
          <w:b/>
          <w:i/>
        </w:rPr>
      </w:pPr>
    </w:p>
    <w:p w14:paraId="2877DEEE" w14:textId="77777777" w:rsidR="00723C1F" w:rsidRPr="00315F34" w:rsidRDefault="00723C1F" w:rsidP="00723C1F">
      <w:pPr>
        <w:jc w:val="center"/>
        <w:rPr>
          <w:rFonts w:ascii="Times New Roman" w:hAnsi="Times New Roman"/>
          <w:b/>
          <w:i/>
        </w:rPr>
      </w:pPr>
    </w:p>
    <w:p w14:paraId="19B0207D" w14:textId="77777777" w:rsidR="00723C1F" w:rsidRPr="00F43024" w:rsidRDefault="00723C1F" w:rsidP="00723C1F">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14DB0E97" w14:textId="77777777" w:rsidR="00723C1F" w:rsidRPr="00C974DF" w:rsidRDefault="00723C1F" w:rsidP="00723C1F">
      <w:pPr>
        <w:spacing w:after="0"/>
        <w:jc w:val="center"/>
        <w:rPr>
          <w:rFonts w:ascii="Times New Roman" w:hAnsi="Times New Roman"/>
          <w:b/>
          <w:iCs/>
          <w:sz w:val="24"/>
          <w:szCs w:val="24"/>
        </w:rPr>
      </w:pPr>
      <w:bookmarkStart w:id="0" w:name="_Hlk104749405"/>
      <w:r>
        <w:rPr>
          <w:rFonts w:ascii="Times New Roman" w:hAnsi="Times New Roman"/>
          <w:b/>
          <w:iCs/>
          <w:sz w:val="24"/>
          <w:szCs w:val="24"/>
        </w:rPr>
        <w:t xml:space="preserve">ОГСЭ.02 </w:t>
      </w:r>
      <w:r w:rsidR="00563516">
        <w:rPr>
          <w:rFonts w:ascii="Times New Roman" w:hAnsi="Times New Roman"/>
          <w:b/>
          <w:iCs/>
          <w:sz w:val="24"/>
          <w:szCs w:val="24"/>
        </w:rPr>
        <w:t>ИСТОРИЯ</w:t>
      </w:r>
    </w:p>
    <w:bookmarkEnd w:id="0"/>
    <w:p w14:paraId="32CB6CA8" w14:textId="77777777" w:rsidR="00723C1F" w:rsidRPr="00315F34" w:rsidRDefault="00723C1F" w:rsidP="00723C1F">
      <w:pPr>
        <w:jc w:val="center"/>
        <w:rPr>
          <w:rFonts w:ascii="Times New Roman" w:hAnsi="Times New Roman"/>
          <w:b/>
          <w:i/>
        </w:rPr>
      </w:pPr>
    </w:p>
    <w:p w14:paraId="41142C8B" w14:textId="77777777" w:rsidR="00723C1F" w:rsidRDefault="00723C1F" w:rsidP="00723C1F">
      <w:pPr>
        <w:rPr>
          <w:rFonts w:ascii="Times New Roman" w:hAnsi="Times New Roman"/>
          <w:b/>
          <w:i/>
        </w:rPr>
      </w:pPr>
    </w:p>
    <w:p w14:paraId="3DFD9D39" w14:textId="77777777" w:rsidR="00723C1F" w:rsidRDefault="00723C1F" w:rsidP="00723C1F">
      <w:pPr>
        <w:rPr>
          <w:rFonts w:ascii="Times New Roman" w:hAnsi="Times New Roman"/>
          <w:b/>
          <w:i/>
        </w:rPr>
      </w:pPr>
    </w:p>
    <w:p w14:paraId="45856D8C" w14:textId="77777777" w:rsidR="00723C1F" w:rsidRDefault="00723C1F" w:rsidP="00723C1F">
      <w:pPr>
        <w:rPr>
          <w:rFonts w:ascii="Times New Roman" w:hAnsi="Times New Roman"/>
          <w:b/>
          <w:i/>
        </w:rPr>
      </w:pPr>
    </w:p>
    <w:p w14:paraId="2AC86588" w14:textId="77777777" w:rsidR="00723C1F" w:rsidRDefault="00723C1F" w:rsidP="00723C1F">
      <w:pPr>
        <w:rPr>
          <w:rFonts w:ascii="Times New Roman" w:hAnsi="Times New Roman"/>
          <w:b/>
          <w:i/>
        </w:rPr>
      </w:pPr>
    </w:p>
    <w:p w14:paraId="64EBEBCB" w14:textId="77777777" w:rsidR="00A9230B" w:rsidRDefault="00A9230B" w:rsidP="00723C1F">
      <w:pPr>
        <w:rPr>
          <w:rFonts w:ascii="Times New Roman" w:hAnsi="Times New Roman"/>
          <w:b/>
          <w:i/>
        </w:rPr>
      </w:pPr>
    </w:p>
    <w:p w14:paraId="49C1BF56" w14:textId="77777777" w:rsidR="00A9230B" w:rsidRDefault="00A9230B" w:rsidP="00723C1F">
      <w:pPr>
        <w:rPr>
          <w:rFonts w:ascii="Times New Roman" w:hAnsi="Times New Roman"/>
          <w:b/>
          <w:i/>
        </w:rPr>
      </w:pPr>
    </w:p>
    <w:p w14:paraId="28D611FF" w14:textId="77777777" w:rsidR="00723C1F" w:rsidRPr="00315F34" w:rsidRDefault="00723C1F" w:rsidP="00723C1F">
      <w:pPr>
        <w:rPr>
          <w:rFonts w:ascii="Times New Roman" w:hAnsi="Times New Roman"/>
          <w:b/>
          <w:i/>
        </w:rPr>
      </w:pPr>
    </w:p>
    <w:p w14:paraId="377D2F9D" w14:textId="77777777" w:rsidR="00723C1F" w:rsidRPr="00315F34" w:rsidRDefault="00723C1F" w:rsidP="00723C1F">
      <w:pPr>
        <w:rPr>
          <w:rFonts w:ascii="Times New Roman" w:hAnsi="Times New Roman"/>
          <w:b/>
          <w:i/>
        </w:rPr>
      </w:pPr>
    </w:p>
    <w:p w14:paraId="58987AEB" w14:textId="77777777" w:rsidR="00723C1F" w:rsidRPr="00315F34" w:rsidRDefault="00723C1F" w:rsidP="00723C1F">
      <w:pPr>
        <w:rPr>
          <w:rFonts w:ascii="Times New Roman" w:hAnsi="Times New Roman"/>
          <w:b/>
          <w:i/>
        </w:rPr>
      </w:pPr>
    </w:p>
    <w:p w14:paraId="6CB05DE3" w14:textId="77777777" w:rsidR="00723C1F" w:rsidRPr="00315F34" w:rsidRDefault="00723C1F" w:rsidP="00723C1F">
      <w:pPr>
        <w:rPr>
          <w:rFonts w:ascii="Times New Roman" w:hAnsi="Times New Roman"/>
          <w:b/>
          <w:i/>
        </w:rPr>
      </w:pPr>
    </w:p>
    <w:p w14:paraId="450EC979" w14:textId="77777777" w:rsidR="00723C1F" w:rsidRDefault="00723C1F" w:rsidP="00723C1F">
      <w:pPr>
        <w:rPr>
          <w:rFonts w:ascii="Times New Roman" w:hAnsi="Times New Roman"/>
          <w:b/>
          <w:i/>
        </w:rPr>
      </w:pPr>
    </w:p>
    <w:p w14:paraId="6353F21C" w14:textId="77777777" w:rsidR="00723C1F" w:rsidRDefault="00723C1F" w:rsidP="00723C1F">
      <w:pPr>
        <w:rPr>
          <w:rFonts w:ascii="Times New Roman" w:hAnsi="Times New Roman"/>
          <w:b/>
          <w:i/>
        </w:rPr>
      </w:pPr>
    </w:p>
    <w:p w14:paraId="267BFD22" w14:textId="77777777" w:rsidR="00723C1F" w:rsidRDefault="00723C1F" w:rsidP="00723C1F">
      <w:pPr>
        <w:rPr>
          <w:rFonts w:ascii="Times New Roman" w:hAnsi="Times New Roman"/>
          <w:b/>
          <w:i/>
        </w:rPr>
      </w:pPr>
    </w:p>
    <w:p w14:paraId="7DAAB679" w14:textId="77777777" w:rsidR="00723C1F" w:rsidRPr="00315F34" w:rsidRDefault="00723C1F" w:rsidP="00723C1F">
      <w:pPr>
        <w:rPr>
          <w:rFonts w:ascii="Times New Roman" w:hAnsi="Times New Roman"/>
          <w:b/>
          <w:i/>
        </w:rPr>
      </w:pPr>
    </w:p>
    <w:p w14:paraId="192737D8" w14:textId="77777777" w:rsidR="00723C1F" w:rsidRPr="00315F34" w:rsidRDefault="00723C1F" w:rsidP="00723C1F">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109624ED" w14:textId="77777777" w:rsidR="00723C1F" w:rsidRPr="00315F34" w:rsidRDefault="00723C1F" w:rsidP="00723C1F">
      <w:pPr>
        <w:rPr>
          <w:rFonts w:ascii="Times New Roman" w:hAnsi="Times New Roman"/>
          <w:b/>
          <w:i/>
          <w:sz w:val="24"/>
          <w:szCs w:val="24"/>
        </w:rPr>
      </w:pPr>
    </w:p>
    <w:tbl>
      <w:tblPr>
        <w:tblW w:w="0" w:type="auto"/>
        <w:tblLook w:val="01E0" w:firstRow="1" w:lastRow="1" w:firstColumn="1" w:lastColumn="1" w:noHBand="0" w:noVBand="0"/>
      </w:tblPr>
      <w:tblGrid>
        <w:gridCol w:w="8897"/>
        <w:gridCol w:w="458"/>
      </w:tblGrid>
      <w:tr w:rsidR="00723C1F" w:rsidRPr="00315F34" w14:paraId="0612CD4A" w14:textId="77777777" w:rsidTr="003977AC">
        <w:tc>
          <w:tcPr>
            <w:tcW w:w="8897" w:type="dxa"/>
          </w:tcPr>
          <w:p w14:paraId="6B134833" w14:textId="77777777" w:rsidR="00723C1F" w:rsidRPr="00315F34" w:rsidRDefault="00723C1F" w:rsidP="007B2455">
            <w:pPr>
              <w:numPr>
                <w:ilvl w:val="0"/>
                <w:numId w:val="4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458" w:type="dxa"/>
          </w:tcPr>
          <w:p w14:paraId="5DC5BDE4" w14:textId="77777777" w:rsidR="00723C1F" w:rsidRPr="00315F34" w:rsidRDefault="00723C1F" w:rsidP="00C81D53">
            <w:pPr>
              <w:ind w:left="567"/>
              <w:rPr>
                <w:rFonts w:ascii="Times New Roman" w:hAnsi="Times New Roman"/>
                <w:b/>
                <w:sz w:val="24"/>
                <w:szCs w:val="24"/>
              </w:rPr>
            </w:pPr>
          </w:p>
        </w:tc>
      </w:tr>
      <w:tr w:rsidR="00723C1F" w:rsidRPr="00315F34" w14:paraId="1976EA06" w14:textId="77777777" w:rsidTr="003977AC">
        <w:tc>
          <w:tcPr>
            <w:tcW w:w="8897" w:type="dxa"/>
          </w:tcPr>
          <w:p w14:paraId="1A5A5438" w14:textId="77777777" w:rsidR="00723C1F" w:rsidRPr="00315F34" w:rsidRDefault="00723C1F" w:rsidP="007B2455">
            <w:pPr>
              <w:numPr>
                <w:ilvl w:val="0"/>
                <w:numId w:val="4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65DB500" w14:textId="77777777" w:rsidR="00723C1F" w:rsidRPr="00315F34" w:rsidRDefault="00723C1F" w:rsidP="007B2455">
            <w:pPr>
              <w:numPr>
                <w:ilvl w:val="0"/>
                <w:numId w:val="4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458" w:type="dxa"/>
          </w:tcPr>
          <w:p w14:paraId="23F56D82" w14:textId="77777777" w:rsidR="00723C1F" w:rsidRPr="00315F34" w:rsidRDefault="00723C1F" w:rsidP="00C81D53">
            <w:pPr>
              <w:ind w:left="567"/>
              <w:rPr>
                <w:rFonts w:ascii="Times New Roman" w:hAnsi="Times New Roman"/>
                <w:b/>
                <w:sz w:val="24"/>
                <w:szCs w:val="24"/>
              </w:rPr>
            </w:pPr>
          </w:p>
        </w:tc>
      </w:tr>
      <w:tr w:rsidR="00723C1F" w:rsidRPr="00315F34" w14:paraId="40E82AA7" w14:textId="77777777" w:rsidTr="003977AC">
        <w:tc>
          <w:tcPr>
            <w:tcW w:w="8897" w:type="dxa"/>
          </w:tcPr>
          <w:p w14:paraId="01FC9AD6" w14:textId="77777777" w:rsidR="00723C1F" w:rsidRPr="00315F34" w:rsidRDefault="00723C1F" w:rsidP="007B2455">
            <w:pPr>
              <w:numPr>
                <w:ilvl w:val="0"/>
                <w:numId w:val="4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2CCAF20" w14:textId="77777777" w:rsidR="00723C1F" w:rsidRPr="00315F34" w:rsidRDefault="00723C1F" w:rsidP="00A9230B">
            <w:pPr>
              <w:suppressAutoHyphens/>
              <w:rPr>
                <w:rFonts w:ascii="Times New Roman" w:hAnsi="Times New Roman"/>
                <w:b/>
                <w:sz w:val="24"/>
                <w:szCs w:val="24"/>
              </w:rPr>
            </w:pPr>
          </w:p>
        </w:tc>
        <w:tc>
          <w:tcPr>
            <w:tcW w:w="458" w:type="dxa"/>
          </w:tcPr>
          <w:p w14:paraId="11673EFD" w14:textId="77777777" w:rsidR="00723C1F" w:rsidRPr="00315F34" w:rsidRDefault="00723C1F" w:rsidP="00C81D53">
            <w:pPr>
              <w:ind w:left="567"/>
              <w:rPr>
                <w:rFonts w:ascii="Times New Roman" w:hAnsi="Times New Roman"/>
                <w:b/>
                <w:sz w:val="24"/>
                <w:szCs w:val="24"/>
              </w:rPr>
            </w:pPr>
          </w:p>
        </w:tc>
      </w:tr>
    </w:tbl>
    <w:p w14:paraId="25B93218" w14:textId="77777777" w:rsidR="00723C1F" w:rsidRPr="00315F34" w:rsidRDefault="00723C1F" w:rsidP="00A9230B">
      <w:pPr>
        <w:suppressAutoHyphens/>
        <w:spacing w:after="0"/>
        <w:rPr>
          <w:rFonts w:ascii="Times New Roman" w:hAnsi="Times New Roman"/>
          <w:b/>
          <w:sz w:val="24"/>
          <w:szCs w:val="24"/>
        </w:rPr>
      </w:pPr>
      <w:r w:rsidRPr="00315F34">
        <w:rPr>
          <w:rFonts w:ascii="Times New Roman" w:hAnsi="Times New Roman"/>
          <w:b/>
          <w:i/>
          <w:u w:val="single"/>
        </w:rPr>
        <w:br w:type="page"/>
      </w:r>
      <w:r w:rsidR="00A9230B" w:rsidRPr="00A9230B">
        <w:rPr>
          <w:rFonts w:ascii="Times New Roman" w:hAnsi="Times New Roman"/>
          <w:b/>
          <w:sz w:val="24"/>
          <w:szCs w:val="24"/>
        </w:rPr>
        <w:lastRenderedPageBreak/>
        <w:t xml:space="preserve">1 </w:t>
      </w:r>
      <w:r w:rsidRPr="00315F34">
        <w:rPr>
          <w:rFonts w:ascii="Times New Roman" w:hAnsi="Times New Roman"/>
          <w:b/>
          <w:sz w:val="24"/>
          <w:szCs w:val="24"/>
        </w:rPr>
        <w:t xml:space="preserve">ОБЩАЯ ХАРАКТЕРИСТИКА </w:t>
      </w:r>
      <w:r w:rsidRPr="00A9230B">
        <w:rPr>
          <w:rFonts w:ascii="Times New Roman" w:hAnsi="Times New Roman"/>
          <w:b/>
          <w:sz w:val="24"/>
          <w:szCs w:val="24"/>
        </w:rPr>
        <w:t>РАБОЧЕЙ ПРОГРАММЫ</w:t>
      </w:r>
      <w:r w:rsidRPr="00315F34">
        <w:rPr>
          <w:rFonts w:ascii="Times New Roman" w:hAnsi="Times New Roman"/>
          <w:b/>
          <w:sz w:val="24"/>
          <w:szCs w:val="24"/>
        </w:rPr>
        <w:t xml:space="preserve"> УЧЕБНОЙ ДИСЦИПЛИНЫ</w:t>
      </w:r>
    </w:p>
    <w:p w14:paraId="4CC38C00" w14:textId="77777777" w:rsidR="00723C1F" w:rsidRPr="00C974DF" w:rsidRDefault="00A9230B" w:rsidP="00723C1F">
      <w:pPr>
        <w:spacing w:after="0"/>
        <w:jc w:val="center"/>
        <w:rPr>
          <w:rFonts w:ascii="Times New Roman" w:hAnsi="Times New Roman"/>
          <w:b/>
          <w:iCs/>
          <w:sz w:val="24"/>
          <w:szCs w:val="24"/>
        </w:rPr>
      </w:pPr>
      <w:r>
        <w:rPr>
          <w:rFonts w:ascii="Times New Roman" w:hAnsi="Times New Roman"/>
          <w:b/>
          <w:iCs/>
          <w:sz w:val="24"/>
          <w:szCs w:val="24"/>
        </w:rPr>
        <w:t>«</w:t>
      </w:r>
      <w:r w:rsidR="00723C1F">
        <w:rPr>
          <w:rFonts w:ascii="Times New Roman" w:hAnsi="Times New Roman"/>
          <w:b/>
          <w:iCs/>
          <w:sz w:val="24"/>
          <w:szCs w:val="24"/>
        </w:rPr>
        <w:t>История</w:t>
      </w:r>
      <w:r w:rsidR="00723C1F" w:rsidRPr="00C974DF">
        <w:rPr>
          <w:rFonts w:ascii="Times New Roman" w:hAnsi="Times New Roman"/>
          <w:b/>
          <w:iCs/>
          <w:sz w:val="24"/>
          <w:szCs w:val="24"/>
        </w:rPr>
        <w:t>»</w:t>
      </w:r>
    </w:p>
    <w:p w14:paraId="04DEA835" w14:textId="77777777" w:rsidR="00723C1F" w:rsidRPr="00315F34" w:rsidRDefault="00723C1F" w:rsidP="00723C1F">
      <w:pPr>
        <w:suppressAutoHyphens/>
        <w:spacing w:after="0" w:line="240" w:lineRule="auto"/>
        <w:ind w:left="720"/>
        <w:jc w:val="center"/>
        <w:rPr>
          <w:rFonts w:ascii="Times New Roman" w:hAnsi="Times New Roman"/>
          <w:b/>
          <w:sz w:val="24"/>
          <w:szCs w:val="24"/>
        </w:rPr>
      </w:pPr>
    </w:p>
    <w:p w14:paraId="6CE7A250" w14:textId="77777777" w:rsidR="00723C1F" w:rsidRPr="00315F34" w:rsidRDefault="00723C1F" w:rsidP="00723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0D4AC596" w14:textId="77777777" w:rsidR="00723C1F" w:rsidRPr="002A5A1F" w:rsidRDefault="00723C1F" w:rsidP="002A5A1F">
      <w:pPr>
        <w:spacing w:after="0"/>
        <w:ind w:firstLine="567"/>
        <w:jc w:val="both"/>
        <w:rPr>
          <w:rFonts w:ascii="Times New Roman" w:hAnsi="Times New Roman"/>
          <w:iCs/>
          <w:sz w:val="24"/>
          <w:szCs w:val="24"/>
        </w:rPr>
      </w:pPr>
      <w:r w:rsidRPr="002A5A1F">
        <w:rPr>
          <w:rFonts w:ascii="Times New Roman" w:hAnsi="Times New Roman"/>
          <w:sz w:val="24"/>
          <w:szCs w:val="24"/>
        </w:rPr>
        <w:t>Учебная дисциплина</w:t>
      </w:r>
      <w:r w:rsidRPr="002A5A1F">
        <w:rPr>
          <w:rFonts w:ascii="Times New Roman" w:hAnsi="Times New Roman"/>
          <w:iCs/>
          <w:sz w:val="24"/>
          <w:szCs w:val="24"/>
        </w:rPr>
        <w:t xml:space="preserve"> «История» </w:t>
      </w:r>
      <w:r w:rsidRPr="002A5A1F">
        <w:rPr>
          <w:rFonts w:ascii="Times New Roman" w:hAnsi="Times New Roman"/>
          <w:sz w:val="24"/>
          <w:szCs w:val="24"/>
        </w:rPr>
        <w:t xml:space="preserve">является обязательной частью общего гуманитарного и социально-экономического цикла ПООП-П в соответствии с ФГОС СПО по </w:t>
      </w:r>
      <w:r w:rsidRPr="002A5A1F">
        <w:rPr>
          <w:rFonts w:ascii="Times New Roman" w:hAnsi="Times New Roman"/>
          <w:color w:val="000000"/>
          <w:sz w:val="24"/>
          <w:szCs w:val="24"/>
        </w:rPr>
        <w:t>специальности</w:t>
      </w:r>
      <w:r w:rsidRPr="002A5A1F">
        <w:rPr>
          <w:rFonts w:ascii="Times New Roman" w:hAnsi="Times New Roman"/>
          <w:iCs/>
          <w:color w:val="000000"/>
          <w:sz w:val="24"/>
          <w:szCs w:val="24"/>
        </w:rPr>
        <w:t xml:space="preserve"> </w:t>
      </w:r>
      <w:r w:rsidR="005631CF">
        <w:rPr>
          <w:rFonts w:ascii="Times New Roman" w:hAnsi="Times New Roman"/>
          <w:iCs/>
          <w:sz w:val="24"/>
          <w:szCs w:val="24"/>
        </w:rPr>
        <w:t>22.02.01 Металлургия черных металлов</w:t>
      </w:r>
      <w:r w:rsidRPr="002A5A1F">
        <w:rPr>
          <w:rFonts w:ascii="Times New Roman" w:hAnsi="Times New Roman"/>
          <w:iCs/>
          <w:sz w:val="24"/>
          <w:szCs w:val="24"/>
        </w:rPr>
        <w:t xml:space="preserve">. </w:t>
      </w:r>
    </w:p>
    <w:p w14:paraId="35E3D9A7" w14:textId="77777777" w:rsidR="00C81D53" w:rsidRPr="00315F34" w:rsidRDefault="00C81D53" w:rsidP="00C81D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1, ОК2, ОК 3, ОК 5, ОК8.</w:t>
      </w:r>
    </w:p>
    <w:p w14:paraId="4D5A06F0" w14:textId="77777777" w:rsidR="00723C1F" w:rsidRPr="00315F34" w:rsidRDefault="00723C1F" w:rsidP="00723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1C909F8" w14:textId="77777777" w:rsidR="00723C1F" w:rsidRPr="00315F34" w:rsidRDefault="00723C1F" w:rsidP="00723C1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8902E55" w14:textId="77777777" w:rsidR="00723C1F" w:rsidRDefault="00723C1F" w:rsidP="00723C1F">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5"/>
        <w:gridCol w:w="3466"/>
        <w:gridCol w:w="3434"/>
      </w:tblGrid>
      <w:tr w:rsidR="00C81D53" w:rsidRPr="00F1643C" w14:paraId="71420A55" w14:textId="77777777" w:rsidTr="00C81D53">
        <w:trPr>
          <w:trHeight w:val="649"/>
        </w:trPr>
        <w:tc>
          <w:tcPr>
            <w:tcW w:w="1616" w:type="pct"/>
            <w:hideMark/>
          </w:tcPr>
          <w:p w14:paraId="22C24FE0" w14:textId="77777777" w:rsidR="00C81D53" w:rsidRPr="00F1643C" w:rsidRDefault="00C81D53" w:rsidP="00290E5F">
            <w:pPr>
              <w:suppressAutoHyphens/>
              <w:spacing w:after="0" w:line="240" w:lineRule="auto"/>
              <w:jc w:val="center"/>
              <w:rPr>
                <w:rFonts w:ascii="Times New Roman" w:hAnsi="Times New Roman"/>
              </w:rPr>
            </w:pPr>
            <w:r w:rsidRPr="00F1643C">
              <w:rPr>
                <w:rFonts w:ascii="Times New Roman" w:hAnsi="Times New Roman"/>
              </w:rPr>
              <w:t xml:space="preserve">Код </w:t>
            </w:r>
          </w:p>
          <w:p w14:paraId="137F1980" w14:textId="77777777" w:rsidR="00C81D53" w:rsidRPr="00F1643C" w:rsidRDefault="00C81D53" w:rsidP="00290E5F">
            <w:pPr>
              <w:suppressAutoHyphens/>
              <w:spacing w:after="0" w:line="240" w:lineRule="auto"/>
              <w:jc w:val="center"/>
              <w:rPr>
                <w:rFonts w:ascii="Times New Roman" w:hAnsi="Times New Roman"/>
              </w:rPr>
            </w:pPr>
            <w:r w:rsidRPr="00F1643C">
              <w:rPr>
                <w:rFonts w:ascii="Times New Roman" w:hAnsi="Times New Roman"/>
              </w:rPr>
              <w:t>ПК, ОК</w:t>
            </w:r>
          </w:p>
        </w:tc>
        <w:tc>
          <w:tcPr>
            <w:tcW w:w="1700" w:type="pct"/>
            <w:hideMark/>
          </w:tcPr>
          <w:p w14:paraId="0E01F4CE" w14:textId="77777777" w:rsidR="00C81D53" w:rsidRPr="00F1643C" w:rsidRDefault="00C81D53" w:rsidP="00290E5F">
            <w:pPr>
              <w:suppressAutoHyphens/>
              <w:spacing w:after="0" w:line="240" w:lineRule="auto"/>
              <w:jc w:val="center"/>
              <w:rPr>
                <w:rFonts w:ascii="Times New Roman" w:hAnsi="Times New Roman"/>
              </w:rPr>
            </w:pPr>
            <w:r w:rsidRPr="00F1643C">
              <w:rPr>
                <w:rFonts w:ascii="Times New Roman" w:hAnsi="Times New Roman"/>
              </w:rPr>
              <w:t>Умения</w:t>
            </w:r>
          </w:p>
        </w:tc>
        <w:tc>
          <w:tcPr>
            <w:tcW w:w="1684" w:type="pct"/>
            <w:hideMark/>
          </w:tcPr>
          <w:p w14:paraId="7C194A3D" w14:textId="77777777" w:rsidR="00C81D53" w:rsidRPr="00F1643C" w:rsidRDefault="00C81D53" w:rsidP="00290E5F">
            <w:pPr>
              <w:suppressAutoHyphens/>
              <w:spacing w:after="0" w:line="240" w:lineRule="auto"/>
              <w:jc w:val="center"/>
              <w:rPr>
                <w:rFonts w:ascii="Times New Roman" w:hAnsi="Times New Roman"/>
              </w:rPr>
            </w:pPr>
            <w:r w:rsidRPr="00F1643C">
              <w:rPr>
                <w:rFonts w:ascii="Times New Roman" w:hAnsi="Times New Roman"/>
              </w:rPr>
              <w:t>Знания</w:t>
            </w:r>
          </w:p>
        </w:tc>
      </w:tr>
      <w:tr w:rsidR="00C81D53" w:rsidRPr="00F1643C" w14:paraId="2E138194" w14:textId="77777777" w:rsidTr="00C81D53">
        <w:trPr>
          <w:trHeight w:val="212"/>
        </w:trPr>
        <w:tc>
          <w:tcPr>
            <w:tcW w:w="1616" w:type="pct"/>
          </w:tcPr>
          <w:p w14:paraId="0D93489B" w14:textId="77777777" w:rsidR="00C81D53" w:rsidRPr="00F1643C" w:rsidRDefault="00C81D53" w:rsidP="00290E5F">
            <w:pPr>
              <w:suppressAutoHyphens/>
              <w:spacing w:after="0" w:line="240" w:lineRule="auto"/>
              <w:rPr>
                <w:rFonts w:ascii="Times New Roman" w:hAnsi="Times New Roman"/>
                <w:i/>
              </w:rPr>
            </w:pPr>
            <w:r w:rsidRPr="00F1643C">
              <w:rPr>
                <w:rFonts w:ascii="Times New Roman" w:hAnsi="Times New Roman"/>
                <w:shd w:val="clear" w:color="auto" w:fill="FFFFFF"/>
              </w:rPr>
              <w:t>ОК 1. Понимать сущность и социальную значимость своей будущей профессии, проявлять к ней устойчивый интерес.</w:t>
            </w:r>
          </w:p>
        </w:tc>
        <w:tc>
          <w:tcPr>
            <w:tcW w:w="1700" w:type="pct"/>
          </w:tcPr>
          <w:p w14:paraId="6655212C" w14:textId="77777777" w:rsidR="00C81D53" w:rsidRDefault="00C81D53" w:rsidP="00290E5F">
            <w:pPr>
              <w:suppressAutoHyphens/>
              <w:spacing w:after="0" w:line="240" w:lineRule="auto"/>
              <w:rPr>
                <w:rFonts w:ascii="Times New Roman" w:hAnsi="Times New Roman"/>
                <w:shd w:val="clear" w:color="auto" w:fill="FFFFFF"/>
              </w:rPr>
            </w:pPr>
            <w:r w:rsidRPr="0052621E">
              <w:rPr>
                <w:rFonts w:ascii="Times New Roman" w:hAnsi="Times New Roman"/>
                <w:shd w:val="clear" w:color="auto" w:fill="FFFFFF"/>
              </w:rPr>
              <w:t>У1-ориентироваться</w:t>
            </w:r>
            <w:r>
              <w:rPr>
                <w:rFonts w:ascii="Times New Roman" w:hAnsi="Times New Roman"/>
                <w:shd w:val="clear" w:color="auto" w:fill="FFFFFF"/>
              </w:rPr>
              <w:t xml:space="preserve"> </w:t>
            </w:r>
            <w:r w:rsidRPr="0052621E">
              <w:rPr>
                <w:rFonts w:ascii="Times New Roman" w:hAnsi="Times New Roman"/>
                <w:shd w:val="clear" w:color="auto" w:fill="FFFFFF"/>
              </w:rPr>
              <w:t>в</w:t>
            </w:r>
            <w:r>
              <w:rPr>
                <w:rFonts w:ascii="Times New Roman" w:hAnsi="Times New Roman"/>
                <w:shd w:val="clear" w:color="auto" w:fill="FFFFFF"/>
              </w:rPr>
              <w:t xml:space="preserve"> </w:t>
            </w:r>
            <w:r w:rsidRPr="0052621E">
              <w:rPr>
                <w:rFonts w:ascii="Times New Roman" w:hAnsi="Times New Roman"/>
                <w:shd w:val="clear" w:color="auto" w:fill="FFFFFF"/>
              </w:rPr>
              <w:t>современной</w:t>
            </w:r>
            <w:r>
              <w:rPr>
                <w:rFonts w:ascii="Times New Roman" w:hAnsi="Times New Roman"/>
                <w:shd w:val="clear" w:color="auto" w:fill="FFFFFF"/>
              </w:rPr>
              <w:t xml:space="preserve"> </w:t>
            </w:r>
            <w:r w:rsidRPr="0052621E">
              <w:rPr>
                <w:rFonts w:ascii="Times New Roman" w:hAnsi="Times New Roman"/>
                <w:shd w:val="clear" w:color="auto" w:fill="FFFFFF"/>
              </w:rPr>
              <w:t>экономической,</w:t>
            </w:r>
            <w:r>
              <w:rPr>
                <w:rFonts w:ascii="Times New Roman" w:hAnsi="Times New Roman"/>
                <w:shd w:val="clear" w:color="auto" w:fill="FFFFFF"/>
              </w:rPr>
              <w:t xml:space="preserve"> </w:t>
            </w:r>
            <w:r w:rsidRPr="0052621E">
              <w:rPr>
                <w:rFonts w:ascii="Times New Roman" w:hAnsi="Times New Roman"/>
                <w:shd w:val="clear" w:color="auto" w:fill="FFFFFF"/>
              </w:rPr>
              <w:t>политической</w:t>
            </w:r>
            <w:r>
              <w:rPr>
                <w:rFonts w:ascii="Times New Roman" w:hAnsi="Times New Roman"/>
                <w:shd w:val="clear" w:color="auto" w:fill="FFFFFF"/>
              </w:rPr>
              <w:t xml:space="preserve"> </w:t>
            </w:r>
            <w:r w:rsidRPr="0052621E">
              <w:rPr>
                <w:rFonts w:ascii="Times New Roman" w:hAnsi="Times New Roman"/>
                <w:shd w:val="clear" w:color="auto" w:fill="FFFFFF"/>
              </w:rPr>
              <w:t>и</w:t>
            </w:r>
            <w:r>
              <w:rPr>
                <w:rFonts w:ascii="Times New Roman" w:hAnsi="Times New Roman"/>
                <w:shd w:val="clear" w:color="auto" w:fill="FFFFFF"/>
              </w:rPr>
              <w:t xml:space="preserve"> </w:t>
            </w:r>
            <w:r w:rsidRPr="0052621E">
              <w:rPr>
                <w:rFonts w:ascii="Times New Roman" w:hAnsi="Times New Roman"/>
                <w:shd w:val="clear" w:color="auto" w:fill="FFFFFF"/>
              </w:rPr>
              <w:t>культурной</w:t>
            </w:r>
            <w:r>
              <w:rPr>
                <w:rFonts w:ascii="Times New Roman" w:hAnsi="Times New Roman"/>
                <w:shd w:val="clear" w:color="auto" w:fill="FFFFFF"/>
              </w:rPr>
              <w:t xml:space="preserve"> </w:t>
            </w:r>
            <w:r w:rsidRPr="0052621E">
              <w:rPr>
                <w:rFonts w:ascii="Times New Roman" w:hAnsi="Times New Roman"/>
                <w:shd w:val="clear" w:color="auto" w:fill="FFFFFF"/>
              </w:rPr>
              <w:t>ситуации</w:t>
            </w:r>
            <w:r>
              <w:rPr>
                <w:rFonts w:ascii="Times New Roman" w:hAnsi="Times New Roman"/>
                <w:shd w:val="clear" w:color="auto" w:fill="FFFFFF"/>
              </w:rPr>
              <w:t xml:space="preserve"> </w:t>
            </w:r>
            <w:r w:rsidRPr="0052621E">
              <w:rPr>
                <w:rFonts w:ascii="Times New Roman" w:hAnsi="Times New Roman"/>
                <w:shd w:val="clear" w:color="auto" w:fill="FFFFFF"/>
              </w:rPr>
              <w:t>в</w:t>
            </w:r>
            <w:r>
              <w:rPr>
                <w:rFonts w:ascii="Times New Roman" w:hAnsi="Times New Roman"/>
                <w:shd w:val="clear" w:color="auto" w:fill="FFFFFF"/>
              </w:rPr>
              <w:t xml:space="preserve"> </w:t>
            </w:r>
            <w:r w:rsidRPr="0052621E">
              <w:rPr>
                <w:rFonts w:ascii="Times New Roman" w:hAnsi="Times New Roman"/>
                <w:shd w:val="clear" w:color="auto" w:fill="FFFFFF"/>
              </w:rPr>
              <w:t>России</w:t>
            </w:r>
            <w:r>
              <w:rPr>
                <w:rFonts w:ascii="Times New Roman" w:hAnsi="Times New Roman"/>
                <w:shd w:val="clear" w:color="auto" w:fill="FFFFFF"/>
              </w:rPr>
              <w:t xml:space="preserve"> </w:t>
            </w:r>
            <w:r w:rsidRPr="0052621E">
              <w:rPr>
                <w:rFonts w:ascii="Times New Roman" w:hAnsi="Times New Roman"/>
                <w:shd w:val="clear" w:color="auto" w:fill="FFFFFF"/>
              </w:rPr>
              <w:t>и</w:t>
            </w:r>
            <w:r>
              <w:rPr>
                <w:rFonts w:ascii="Times New Roman" w:hAnsi="Times New Roman"/>
                <w:shd w:val="clear" w:color="auto" w:fill="FFFFFF"/>
              </w:rPr>
              <w:t xml:space="preserve"> </w:t>
            </w:r>
            <w:r w:rsidRPr="0052621E">
              <w:rPr>
                <w:rFonts w:ascii="Times New Roman" w:hAnsi="Times New Roman"/>
                <w:shd w:val="clear" w:color="auto" w:fill="FFFFFF"/>
              </w:rPr>
              <w:t>мире;</w:t>
            </w:r>
          </w:p>
          <w:p w14:paraId="277DEC13" w14:textId="67592606" w:rsidR="00C81D53" w:rsidRPr="00F1643C" w:rsidRDefault="00C81D53" w:rsidP="00290E5F">
            <w:pPr>
              <w:suppressAutoHyphens/>
              <w:spacing w:after="0" w:line="240" w:lineRule="auto"/>
              <w:rPr>
                <w:rFonts w:ascii="Times New Roman" w:hAnsi="Times New Roman"/>
                <w:shd w:val="clear" w:color="auto" w:fill="FFFFFF"/>
              </w:rPr>
            </w:pPr>
          </w:p>
        </w:tc>
        <w:tc>
          <w:tcPr>
            <w:tcW w:w="1684" w:type="pct"/>
          </w:tcPr>
          <w:p w14:paraId="24D64F6C" w14:textId="77777777" w:rsidR="00C81D53" w:rsidRDefault="00C81D53" w:rsidP="00290E5F">
            <w:pPr>
              <w:shd w:val="clear" w:color="auto" w:fill="FFFFFF"/>
              <w:spacing w:after="0" w:line="240" w:lineRule="auto"/>
              <w:rPr>
                <w:rFonts w:ascii="Times New Roman" w:hAnsi="Times New Roman"/>
                <w:shd w:val="clear" w:color="auto" w:fill="FFFFFF"/>
              </w:rPr>
            </w:pPr>
            <w:r w:rsidRPr="0052621E">
              <w:rPr>
                <w:rFonts w:ascii="Times New Roman" w:hAnsi="Times New Roman"/>
                <w:shd w:val="clear" w:color="auto" w:fill="FFFFFF"/>
              </w:rPr>
              <w:t>З1-основные</w:t>
            </w:r>
            <w:r>
              <w:rPr>
                <w:rFonts w:ascii="Times New Roman" w:hAnsi="Times New Roman"/>
                <w:shd w:val="clear" w:color="auto" w:fill="FFFFFF"/>
              </w:rPr>
              <w:t xml:space="preserve"> </w:t>
            </w:r>
            <w:r w:rsidRPr="0052621E">
              <w:rPr>
                <w:rFonts w:ascii="Times New Roman" w:hAnsi="Times New Roman"/>
                <w:shd w:val="clear" w:color="auto" w:fill="FFFFFF"/>
              </w:rPr>
              <w:t>направления</w:t>
            </w:r>
            <w:r>
              <w:rPr>
                <w:rFonts w:ascii="Times New Roman" w:hAnsi="Times New Roman"/>
                <w:shd w:val="clear" w:color="auto" w:fill="FFFFFF"/>
              </w:rPr>
              <w:t xml:space="preserve"> </w:t>
            </w:r>
            <w:r w:rsidRPr="0052621E">
              <w:rPr>
                <w:rFonts w:ascii="Times New Roman" w:hAnsi="Times New Roman"/>
                <w:shd w:val="clear" w:color="auto" w:fill="FFFFFF"/>
              </w:rPr>
              <w:t>развития</w:t>
            </w:r>
            <w:r>
              <w:rPr>
                <w:rFonts w:ascii="Times New Roman" w:hAnsi="Times New Roman"/>
                <w:shd w:val="clear" w:color="auto" w:fill="FFFFFF"/>
              </w:rPr>
              <w:t xml:space="preserve"> </w:t>
            </w:r>
            <w:r w:rsidRPr="0052621E">
              <w:rPr>
                <w:rFonts w:ascii="Times New Roman" w:hAnsi="Times New Roman"/>
                <w:shd w:val="clear" w:color="auto" w:fill="FFFFFF"/>
              </w:rPr>
              <w:t>ключевых</w:t>
            </w:r>
            <w:r>
              <w:rPr>
                <w:rFonts w:ascii="Times New Roman" w:hAnsi="Times New Roman"/>
                <w:shd w:val="clear" w:color="auto" w:fill="FFFFFF"/>
              </w:rPr>
              <w:t xml:space="preserve"> </w:t>
            </w:r>
            <w:r w:rsidRPr="0052621E">
              <w:rPr>
                <w:rFonts w:ascii="Times New Roman" w:hAnsi="Times New Roman"/>
                <w:shd w:val="clear" w:color="auto" w:fill="FFFFFF"/>
              </w:rPr>
              <w:t>регионов</w:t>
            </w:r>
            <w:r>
              <w:rPr>
                <w:rFonts w:ascii="Times New Roman" w:hAnsi="Times New Roman"/>
                <w:shd w:val="clear" w:color="auto" w:fill="FFFFFF"/>
              </w:rPr>
              <w:t xml:space="preserve"> </w:t>
            </w:r>
            <w:r w:rsidRPr="0052621E">
              <w:rPr>
                <w:rFonts w:ascii="Times New Roman" w:hAnsi="Times New Roman"/>
                <w:shd w:val="clear" w:color="auto" w:fill="FFFFFF"/>
              </w:rPr>
              <w:t>мира</w:t>
            </w:r>
            <w:r>
              <w:rPr>
                <w:rFonts w:ascii="Times New Roman" w:hAnsi="Times New Roman"/>
                <w:shd w:val="clear" w:color="auto" w:fill="FFFFFF"/>
              </w:rPr>
              <w:t xml:space="preserve"> </w:t>
            </w:r>
            <w:r w:rsidRPr="0052621E">
              <w:rPr>
                <w:rFonts w:ascii="Times New Roman" w:hAnsi="Times New Roman"/>
                <w:shd w:val="clear" w:color="auto" w:fill="FFFFFF"/>
              </w:rPr>
              <w:t>на</w:t>
            </w:r>
            <w:r>
              <w:rPr>
                <w:rFonts w:ascii="Times New Roman" w:hAnsi="Times New Roman"/>
                <w:shd w:val="clear" w:color="auto" w:fill="FFFFFF"/>
              </w:rPr>
              <w:t xml:space="preserve"> </w:t>
            </w:r>
            <w:r w:rsidRPr="0052621E">
              <w:rPr>
                <w:rFonts w:ascii="Times New Roman" w:hAnsi="Times New Roman"/>
                <w:shd w:val="clear" w:color="auto" w:fill="FFFFFF"/>
              </w:rPr>
              <w:t>рубеже</w:t>
            </w:r>
            <w:r>
              <w:rPr>
                <w:rFonts w:ascii="Times New Roman" w:hAnsi="Times New Roman"/>
                <w:shd w:val="clear" w:color="auto" w:fill="FFFFFF"/>
              </w:rPr>
              <w:t xml:space="preserve"> </w:t>
            </w:r>
            <w:r w:rsidRPr="0052621E">
              <w:rPr>
                <w:rFonts w:ascii="Times New Roman" w:hAnsi="Times New Roman"/>
                <w:shd w:val="clear" w:color="auto" w:fill="FFFFFF"/>
              </w:rPr>
              <w:t>веков</w:t>
            </w:r>
            <w:r>
              <w:rPr>
                <w:rFonts w:ascii="Times New Roman" w:hAnsi="Times New Roman"/>
                <w:shd w:val="clear" w:color="auto" w:fill="FFFFFF"/>
              </w:rPr>
              <w:t xml:space="preserve"> </w:t>
            </w:r>
            <w:r w:rsidRPr="0052621E">
              <w:rPr>
                <w:rFonts w:ascii="Times New Roman" w:hAnsi="Times New Roman"/>
                <w:shd w:val="clear" w:color="auto" w:fill="FFFFFF"/>
              </w:rPr>
              <w:t>(XX</w:t>
            </w:r>
            <w:r>
              <w:rPr>
                <w:rFonts w:ascii="Times New Roman" w:hAnsi="Times New Roman"/>
                <w:shd w:val="clear" w:color="auto" w:fill="FFFFFF"/>
              </w:rPr>
              <w:t xml:space="preserve"> </w:t>
            </w:r>
            <w:r w:rsidRPr="0052621E">
              <w:rPr>
                <w:rFonts w:ascii="Times New Roman" w:hAnsi="Times New Roman"/>
                <w:shd w:val="clear" w:color="auto" w:fill="FFFFFF"/>
              </w:rPr>
              <w:t>и</w:t>
            </w:r>
            <w:r>
              <w:rPr>
                <w:rFonts w:ascii="Times New Roman" w:hAnsi="Times New Roman"/>
                <w:shd w:val="clear" w:color="auto" w:fill="FFFFFF"/>
              </w:rPr>
              <w:t xml:space="preserve"> </w:t>
            </w:r>
            <w:r w:rsidRPr="0052621E">
              <w:rPr>
                <w:rFonts w:ascii="Times New Roman" w:hAnsi="Times New Roman"/>
                <w:shd w:val="clear" w:color="auto" w:fill="FFFFFF"/>
              </w:rPr>
              <w:t>XXI</w:t>
            </w:r>
            <w:r>
              <w:rPr>
                <w:rFonts w:ascii="Times New Roman" w:hAnsi="Times New Roman"/>
                <w:shd w:val="clear" w:color="auto" w:fill="FFFFFF"/>
              </w:rPr>
              <w:t xml:space="preserve"> </w:t>
            </w:r>
            <w:r w:rsidRPr="0052621E">
              <w:rPr>
                <w:rFonts w:ascii="Times New Roman" w:hAnsi="Times New Roman"/>
                <w:shd w:val="clear" w:color="auto" w:fill="FFFFFF"/>
              </w:rPr>
              <w:t>вв.);</w:t>
            </w:r>
          </w:p>
          <w:p w14:paraId="4CB1B6C1" w14:textId="77777777" w:rsidR="00C81D53" w:rsidRDefault="00C81D53" w:rsidP="00290E5F">
            <w:pPr>
              <w:shd w:val="clear" w:color="auto" w:fill="FFFFFF"/>
              <w:spacing w:after="0" w:line="240" w:lineRule="auto"/>
              <w:rPr>
                <w:rFonts w:ascii="Times New Roman" w:hAnsi="Times New Roman"/>
                <w:shd w:val="clear" w:color="auto" w:fill="FFFFFF"/>
              </w:rPr>
            </w:pPr>
            <w:r w:rsidRPr="0052621E">
              <w:rPr>
                <w:rFonts w:ascii="Times New Roman" w:hAnsi="Times New Roman"/>
                <w:shd w:val="clear" w:color="auto" w:fill="FFFFFF"/>
              </w:rPr>
              <w:t>З3-основные</w:t>
            </w:r>
            <w:r>
              <w:rPr>
                <w:rFonts w:ascii="Times New Roman" w:hAnsi="Times New Roman"/>
                <w:shd w:val="clear" w:color="auto" w:fill="FFFFFF"/>
              </w:rPr>
              <w:t xml:space="preserve"> </w:t>
            </w:r>
            <w:r w:rsidRPr="0052621E">
              <w:rPr>
                <w:rFonts w:ascii="Times New Roman" w:hAnsi="Times New Roman"/>
                <w:shd w:val="clear" w:color="auto" w:fill="FFFFFF"/>
              </w:rPr>
              <w:t>процессы</w:t>
            </w:r>
            <w:r>
              <w:rPr>
                <w:rFonts w:ascii="Times New Roman" w:hAnsi="Times New Roman"/>
                <w:shd w:val="clear" w:color="auto" w:fill="FFFFFF"/>
              </w:rPr>
              <w:t xml:space="preserve"> </w:t>
            </w:r>
            <w:r w:rsidRPr="0052621E">
              <w:rPr>
                <w:rFonts w:ascii="Times New Roman" w:hAnsi="Times New Roman"/>
                <w:shd w:val="clear" w:color="auto" w:fill="FFFFFF"/>
              </w:rPr>
              <w:t>(интеграционные,</w:t>
            </w:r>
            <w:r>
              <w:rPr>
                <w:rFonts w:ascii="Times New Roman" w:hAnsi="Times New Roman"/>
                <w:shd w:val="clear" w:color="auto" w:fill="FFFFFF"/>
              </w:rPr>
              <w:t xml:space="preserve"> </w:t>
            </w:r>
            <w:r w:rsidRPr="0052621E">
              <w:rPr>
                <w:rFonts w:ascii="Times New Roman" w:hAnsi="Times New Roman"/>
                <w:shd w:val="clear" w:color="auto" w:fill="FFFFFF"/>
              </w:rPr>
              <w:t>поликультурные,</w:t>
            </w:r>
            <w:r>
              <w:rPr>
                <w:rFonts w:ascii="Times New Roman" w:hAnsi="Times New Roman"/>
                <w:shd w:val="clear" w:color="auto" w:fill="FFFFFF"/>
              </w:rPr>
              <w:t xml:space="preserve"> </w:t>
            </w:r>
            <w:r w:rsidRPr="0052621E">
              <w:rPr>
                <w:rFonts w:ascii="Times New Roman" w:hAnsi="Times New Roman"/>
                <w:shd w:val="clear" w:color="auto" w:fill="FFFFFF"/>
              </w:rPr>
              <w:t>миграционные</w:t>
            </w:r>
            <w:r>
              <w:rPr>
                <w:rFonts w:ascii="Times New Roman" w:hAnsi="Times New Roman"/>
                <w:shd w:val="clear" w:color="auto" w:fill="FFFFFF"/>
              </w:rPr>
              <w:t xml:space="preserve"> </w:t>
            </w:r>
            <w:r w:rsidRPr="0052621E">
              <w:rPr>
                <w:rFonts w:ascii="Times New Roman" w:hAnsi="Times New Roman"/>
                <w:shd w:val="clear" w:color="auto" w:fill="FFFFFF"/>
              </w:rPr>
              <w:t>и</w:t>
            </w:r>
            <w:r>
              <w:rPr>
                <w:rFonts w:ascii="Times New Roman" w:hAnsi="Times New Roman"/>
                <w:shd w:val="clear" w:color="auto" w:fill="FFFFFF"/>
              </w:rPr>
              <w:t xml:space="preserve"> </w:t>
            </w:r>
            <w:r w:rsidRPr="0052621E">
              <w:rPr>
                <w:rFonts w:ascii="Times New Roman" w:hAnsi="Times New Roman"/>
                <w:shd w:val="clear" w:color="auto" w:fill="FFFFFF"/>
              </w:rPr>
              <w:t>иные)</w:t>
            </w:r>
            <w:r>
              <w:rPr>
                <w:rFonts w:ascii="Times New Roman" w:hAnsi="Times New Roman"/>
                <w:shd w:val="clear" w:color="auto" w:fill="FFFFFF"/>
              </w:rPr>
              <w:t xml:space="preserve"> </w:t>
            </w:r>
            <w:r w:rsidRPr="0052621E">
              <w:rPr>
                <w:rFonts w:ascii="Times New Roman" w:hAnsi="Times New Roman"/>
                <w:shd w:val="clear" w:color="auto" w:fill="FFFFFF"/>
              </w:rPr>
              <w:t>политического</w:t>
            </w:r>
            <w:r>
              <w:rPr>
                <w:rFonts w:ascii="Times New Roman" w:hAnsi="Times New Roman"/>
                <w:shd w:val="clear" w:color="auto" w:fill="FFFFFF"/>
              </w:rPr>
              <w:t xml:space="preserve"> </w:t>
            </w:r>
            <w:r w:rsidRPr="0052621E">
              <w:rPr>
                <w:rFonts w:ascii="Times New Roman" w:hAnsi="Times New Roman"/>
                <w:shd w:val="clear" w:color="auto" w:fill="FFFFFF"/>
              </w:rPr>
              <w:t>и</w:t>
            </w:r>
            <w:r>
              <w:rPr>
                <w:rFonts w:ascii="Times New Roman" w:hAnsi="Times New Roman"/>
                <w:shd w:val="clear" w:color="auto" w:fill="FFFFFF"/>
              </w:rPr>
              <w:t xml:space="preserve"> </w:t>
            </w:r>
            <w:r w:rsidRPr="0052621E">
              <w:rPr>
                <w:rFonts w:ascii="Times New Roman" w:hAnsi="Times New Roman"/>
                <w:shd w:val="clear" w:color="auto" w:fill="FFFFFF"/>
              </w:rPr>
              <w:t>экономического</w:t>
            </w:r>
            <w:r>
              <w:rPr>
                <w:rFonts w:ascii="Times New Roman" w:hAnsi="Times New Roman"/>
                <w:shd w:val="clear" w:color="auto" w:fill="FFFFFF"/>
              </w:rPr>
              <w:t xml:space="preserve"> </w:t>
            </w:r>
            <w:r w:rsidRPr="0052621E">
              <w:rPr>
                <w:rFonts w:ascii="Times New Roman" w:hAnsi="Times New Roman"/>
                <w:shd w:val="clear" w:color="auto" w:fill="FFFFFF"/>
              </w:rPr>
              <w:t>развития</w:t>
            </w:r>
            <w:r>
              <w:rPr>
                <w:rFonts w:ascii="Times New Roman" w:hAnsi="Times New Roman"/>
                <w:shd w:val="clear" w:color="auto" w:fill="FFFFFF"/>
              </w:rPr>
              <w:t xml:space="preserve"> </w:t>
            </w:r>
            <w:r w:rsidRPr="0052621E">
              <w:rPr>
                <w:rFonts w:ascii="Times New Roman" w:hAnsi="Times New Roman"/>
                <w:shd w:val="clear" w:color="auto" w:fill="FFFFFF"/>
              </w:rPr>
              <w:t>ведущих</w:t>
            </w:r>
            <w:r>
              <w:rPr>
                <w:rFonts w:ascii="Times New Roman" w:hAnsi="Times New Roman"/>
                <w:shd w:val="clear" w:color="auto" w:fill="FFFFFF"/>
              </w:rPr>
              <w:t xml:space="preserve"> </w:t>
            </w:r>
            <w:r w:rsidRPr="0052621E">
              <w:rPr>
                <w:rFonts w:ascii="Times New Roman" w:hAnsi="Times New Roman"/>
                <w:shd w:val="clear" w:color="auto" w:fill="FFFFFF"/>
              </w:rPr>
              <w:t>государств</w:t>
            </w:r>
            <w:r>
              <w:rPr>
                <w:rFonts w:ascii="Times New Roman" w:hAnsi="Times New Roman"/>
                <w:shd w:val="clear" w:color="auto" w:fill="FFFFFF"/>
              </w:rPr>
              <w:t xml:space="preserve"> </w:t>
            </w:r>
            <w:r w:rsidRPr="0052621E">
              <w:rPr>
                <w:rFonts w:ascii="Times New Roman" w:hAnsi="Times New Roman"/>
                <w:shd w:val="clear" w:color="auto" w:fill="FFFFFF"/>
              </w:rPr>
              <w:t>и</w:t>
            </w:r>
            <w:r>
              <w:rPr>
                <w:rFonts w:ascii="Times New Roman" w:hAnsi="Times New Roman"/>
                <w:shd w:val="clear" w:color="auto" w:fill="FFFFFF"/>
              </w:rPr>
              <w:t xml:space="preserve"> </w:t>
            </w:r>
            <w:r w:rsidRPr="0052621E">
              <w:rPr>
                <w:rFonts w:ascii="Times New Roman" w:hAnsi="Times New Roman"/>
                <w:shd w:val="clear" w:color="auto" w:fill="FFFFFF"/>
              </w:rPr>
              <w:t>регионов</w:t>
            </w:r>
            <w:r>
              <w:rPr>
                <w:rFonts w:ascii="Times New Roman" w:hAnsi="Times New Roman"/>
                <w:shd w:val="clear" w:color="auto" w:fill="FFFFFF"/>
              </w:rPr>
              <w:t xml:space="preserve"> </w:t>
            </w:r>
            <w:r w:rsidRPr="0052621E">
              <w:rPr>
                <w:rFonts w:ascii="Times New Roman" w:hAnsi="Times New Roman"/>
                <w:shd w:val="clear" w:color="auto" w:fill="FFFFFF"/>
              </w:rPr>
              <w:t>мира;</w:t>
            </w:r>
          </w:p>
          <w:p w14:paraId="60E0E08E" w14:textId="4C790661" w:rsidR="00C81D53" w:rsidRPr="00C81D53" w:rsidRDefault="00C81D53" w:rsidP="00290E5F">
            <w:pPr>
              <w:shd w:val="clear" w:color="auto" w:fill="FFFFFF"/>
              <w:spacing w:after="0" w:line="240" w:lineRule="auto"/>
              <w:rPr>
                <w:rFonts w:ascii="Times New Roman" w:hAnsi="Times New Roman"/>
                <w:shd w:val="clear" w:color="auto" w:fill="FFFFFF"/>
              </w:rPr>
            </w:pPr>
            <w:r w:rsidRPr="0052621E">
              <w:rPr>
                <w:rFonts w:ascii="Times New Roman" w:hAnsi="Times New Roman"/>
                <w:shd w:val="clear" w:color="auto" w:fill="FFFFFF"/>
              </w:rPr>
              <w:t>З5-о</w:t>
            </w:r>
            <w:r>
              <w:rPr>
                <w:rFonts w:ascii="Times New Roman" w:hAnsi="Times New Roman"/>
                <w:shd w:val="clear" w:color="auto" w:fill="FFFFFF"/>
              </w:rPr>
              <w:t xml:space="preserve"> </w:t>
            </w:r>
            <w:r w:rsidRPr="0052621E">
              <w:rPr>
                <w:rFonts w:ascii="Times New Roman" w:hAnsi="Times New Roman"/>
                <w:shd w:val="clear" w:color="auto" w:fill="FFFFFF"/>
              </w:rPr>
              <w:t>роли науки,</w:t>
            </w:r>
            <w:r>
              <w:rPr>
                <w:rFonts w:ascii="Times New Roman" w:hAnsi="Times New Roman"/>
                <w:shd w:val="clear" w:color="auto" w:fill="FFFFFF"/>
              </w:rPr>
              <w:t xml:space="preserve"> </w:t>
            </w:r>
            <w:r w:rsidRPr="0052621E">
              <w:rPr>
                <w:rFonts w:ascii="Times New Roman" w:hAnsi="Times New Roman"/>
                <w:shd w:val="clear" w:color="auto" w:fill="FFFFFF"/>
              </w:rPr>
              <w:t>культуры</w:t>
            </w:r>
            <w:r>
              <w:rPr>
                <w:rFonts w:ascii="Times New Roman" w:hAnsi="Times New Roman"/>
                <w:shd w:val="clear" w:color="auto" w:fill="FFFFFF"/>
              </w:rPr>
              <w:t xml:space="preserve"> </w:t>
            </w:r>
            <w:r w:rsidRPr="0052621E">
              <w:rPr>
                <w:rFonts w:ascii="Times New Roman" w:hAnsi="Times New Roman"/>
                <w:shd w:val="clear" w:color="auto" w:fill="FFFFFF"/>
              </w:rPr>
              <w:t>и</w:t>
            </w:r>
            <w:r>
              <w:rPr>
                <w:rFonts w:ascii="Times New Roman" w:hAnsi="Times New Roman"/>
                <w:shd w:val="clear" w:color="auto" w:fill="FFFFFF"/>
              </w:rPr>
              <w:t xml:space="preserve"> </w:t>
            </w:r>
            <w:r w:rsidRPr="0052621E">
              <w:rPr>
                <w:rFonts w:ascii="Times New Roman" w:hAnsi="Times New Roman"/>
                <w:shd w:val="clear" w:color="auto" w:fill="FFFFFF"/>
              </w:rPr>
              <w:t>религии</w:t>
            </w:r>
            <w:r>
              <w:rPr>
                <w:rFonts w:ascii="Times New Roman" w:hAnsi="Times New Roman"/>
                <w:shd w:val="clear" w:color="auto" w:fill="FFFFFF"/>
              </w:rPr>
              <w:t xml:space="preserve"> </w:t>
            </w:r>
            <w:r w:rsidRPr="0052621E">
              <w:rPr>
                <w:rFonts w:ascii="Times New Roman" w:hAnsi="Times New Roman"/>
                <w:shd w:val="clear" w:color="auto" w:fill="FFFFFF"/>
              </w:rPr>
              <w:t>в</w:t>
            </w:r>
            <w:r>
              <w:rPr>
                <w:rFonts w:ascii="Times New Roman" w:hAnsi="Times New Roman"/>
                <w:shd w:val="clear" w:color="auto" w:fill="FFFFFF"/>
              </w:rPr>
              <w:t xml:space="preserve"> </w:t>
            </w:r>
            <w:r w:rsidRPr="0052621E">
              <w:rPr>
                <w:rFonts w:ascii="Times New Roman" w:hAnsi="Times New Roman"/>
                <w:shd w:val="clear" w:color="auto" w:fill="FFFFFF"/>
              </w:rPr>
              <w:t>сохранении</w:t>
            </w:r>
            <w:r>
              <w:rPr>
                <w:rFonts w:ascii="Times New Roman" w:hAnsi="Times New Roman"/>
                <w:shd w:val="clear" w:color="auto" w:fill="FFFFFF"/>
              </w:rPr>
              <w:t xml:space="preserve"> </w:t>
            </w:r>
            <w:r w:rsidRPr="0052621E">
              <w:rPr>
                <w:rFonts w:ascii="Times New Roman" w:hAnsi="Times New Roman"/>
                <w:shd w:val="clear" w:color="auto" w:fill="FFFFFF"/>
              </w:rPr>
              <w:t>и</w:t>
            </w:r>
            <w:r>
              <w:rPr>
                <w:rFonts w:ascii="Times New Roman" w:hAnsi="Times New Roman"/>
                <w:shd w:val="clear" w:color="auto" w:fill="FFFFFF"/>
              </w:rPr>
              <w:t xml:space="preserve"> </w:t>
            </w:r>
            <w:r w:rsidRPr="0052621E">
              <w:rPr>
                <w:rFonts w:ascii="Times New Roman" w:hAnsi="Times New Roman"/>
                <w:shd w:val="clear" w:color="auto" w:fill="FFFFFF"/>
              </w:rPr>
              <w:t>укреплении</w:t>
            </w:r>
            <w:r>
              <w:rPr>
                <w:rFonts w:ascii="Times New Roman" w:hAnsi="Times New Roman"/>
                <w:shd w:val="clear" w:color="auto" w:fill="FFFFFF"/>
              </w:rPr>
              <w:t xml:space="preserve"> </w:t>
            </w:r>
            <w:r w:rsidRPr="0052621E">
              <w:rPr>
                <w:rFonts w:ascii="Times New Roman" w:hAnsi="Times New Roman"/>
                <w:shd w:val="clear" w:color="auto" w:fill="FFFFFF"/>
              </w:rPr>
              <w:t>национальных</w:t>
            </w:r>
            <w:r>
              <w:rPr>
                <w:rFonts w:ascii="Times New Roman" w:hAnsi="Times New Roman"/>
                <w:shd w:val="clear" w:color="auto" w:fill="FFFFFF"/>
              </w:rPr>
              <w:t xml:space="preserve"> </w:t>
            </w:r>
            <w:r w:rsidRPr="0052621E">
              <w:rPr>
                <w:rFonts w:ascii="Times New Roman" w:hAnsi="Times New Roman"/>
                <w:shd w:val="clear" w:color="auto" w:fill="FFFFFF"/>
              </w:rPr>
              <w:t>и</w:t>
            </w:r>
            <w:r>
              <w:rPr>
                <w:rFonts w:ascii="Times New Roman" w:hAnsi="Times New Roman"/>
                <w:shd w:val="clear" w:color="auto" w:fill="FFFFFF"/>
              </w:rPr>
              <w:t xml:space="preserve"> </w:t>
            </w:r>
            <w:r w:rsidRPr="0052621E">
              <w:rPr>
                <w:rFonts w:ascii="Times New Roman" w:hAnsi="Times New Roman"/>
                <w:shd w:val="clear" w:color="auto" w:fill="FFFFFF"/>
              </w:rPr>
              <w:t>государственных</w:t>
            </w:r>
            <w:r>
              <w:rPr>
                <w:rFonts w:ascii="Times New Roman" w:hAnsi="Times New Roman"/>
                <w:shd w:val="clear" w:color="auto" w:fill="FFFFFF"/>
              </w:rPr>
              <w:t xml:space="preserve"> </w:t>
            </w:r>
            <w:r w:rsidRPr="0052621E">
              <w:rPr>
                <w:rFonts w:ascii="Times New Roman" w:hAnsi="Times New Roman"/>
                <w:shd w:val="clear" w:color="auto" w:fill="FFFFFF"/>
              </w:rPr>
              <w:t>традиций;</w:t>
            </w:r>
          </w:p>
        </w:tc>
      </w:tr>
      <w:tr w:rsidR="00C81D53" w:rsidRPr="00F1643C" w14:paraId="4EC8E9BC" w14:textId="77777777" w:rsidTr="00C81D53">
        <w:trPr>
          <w:trHeight w:val="212"/>
        </w:trPr>
        <w:tc>
          <w:tcPr>
            <w:tcW w:w="1616" w:type="pct"/>
          </w:tcPr>
          <w:p w14:paraId="3D5EC403" w14:textId="77777777" w:rsidR="00C81D53" w:rsidRDefault="00C81D53" w:rsidP="00290E5F">
            <w:pPr>
              <w:suppressAutoHyphens/>
              <w:spacing w:after="0" w:line="240" w:lineRule="auto"/>
              <w:rPr>
                <w:rFonts w:ascii="Times New Roman" w:hAnsi="Times New Roman"/>
                <w:shd w:val="clear" w:color="auto" w:fill="FFFFFF"/>
              </w:rPr>
            </w:pPr>
            <w:r>
              <w:rPr>
                <w:rFonts w:ascii="Times New Roman" w:hAnsi="Times New Roman"/>
                <w:shd w:val="clear" w:color="auto" w:fill="FFFFFF"/>
              </w:rPr>
              <w:t xml:space="preserve">ОК2. </w:t>
            </w:r>
            <w:r w:rsidRPr="00AE40B9">
              <w:rPr>
                <w:rFonts w:ascii="Times New Roman" w:hAnsi="Times New Roman"/>
                <w:shd w:val="clear" w:color="auto" w:fill="FFFFFF"/>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7792783C" w14:textId="77777777" w:rsidR="00C81D53" w:rsidRPr="00F1643C" w:rsidRDefault="00C81D53" w:rsidP="00290E5F">
            <w:pPr>
              <w:suppressAutoHyphens/>
              <w:spacing w:after="0" w:line="240" w:lineRule="auto"/>
              <w:rPr>
                <w:rFonts w:ascii="Times New Roman" w:hAnsi="Times New Roman"/>
                <w:shd w:val="clear" w:color="auto" w:fill="FFFFFF"/>
              </w:rPr>
            </w:pPr>
          </w:p>
        </w:tc>
        <w:tc>
          <w:tcPr>
            <w:tcW w:w="1700" w:type="pct"/>
          </w:tcPr>
          <w:p w14:paraId="491B8B22" w14:textId="77777777" w:rsidR="00C81D53" w:rsidRDefault="00C81D53" w:rsidP="00290E5F">
            <w:pPr>
              <w:suppressAutoHyphens/>
              <w:spacing w:after="0" w:line="240" w:lineRule="auto"/>
              <w:rPr>
                <w:rFonts w:ascii="Times New Roman" w:hAnsi="Times New Roman"/>
                <w:shd w:val="clear" w:color="auto" w:fill="FFFFFF"/>
              </w:rPr>
            </w:pPr>
            <w:r w:rsidRPr="0052621E">
              <w:rPr>
                <w:rFonts w:ascii="Times New Roman" w:hAnsi="Times New Roman"/>
                <w:shd w:val="clear" w:color="auto" w:fill="FFFFFF"/>
              </w:rPr>
              <w:t>У1-ориентироваться</w:t>
            </w:r>
            <w:r>
              <w:rPr>
                <w:rFonts w:ascii="Times New Roman" w:hAnsi="Times New Roman"/>
                <w:shd w:val="clear" w:color="auto" w:fill="FFFFFF"/>
              </w:rPr>
              <w:t xml:space="preserve"> </w:t>
            </w:r>
            <w:r w:rsidRPr="0052621E">
              <w:rPr>
                <w:rFonts w:ascii="Times New Roman" w:hAnsi="Times New Roman"/>
                <w:shd w:val="clear" w:color="auto" w:fill="FFFFFF"/>
              </w:rPr>
              <w:t>в</w:t>
            </w:r>
            <w:r>
              <w:rPr>
                <w:rFonts w:ascii="Times New Roman" w:hAnsi="Times New Roman"/>
                <w:shd w:val="clear" w:color="auto" w:fill="FFFFFF"/>
              </w:rPr>
              <w:t xml:space="preserve"> </w:t>
            </w:r>
            <w:r w:rsidRPr="0052621E">
              <w:rPr>
                <w:rFonts w:ascii="Times New Roman" w:hAnsi="Times New Roman"/>
                <w:shd w:val="clear" w:color="auto" w:fill="FFFFFF"/>
              </w:rPr>
              <w:t>современной</w:t>
            </w:r>
            <w:r>
              <w:rPr>
                <w:rFonts w:ascii="Times New Roman" w:hAnsi="Times New Roman"/>
                <w:shd w:val="clear" w:color="auto" w:fill="FFFFFF"/>
              </w:rPr>
              <w:t xml:space="preserve"> </w:t>
            </w:r>
            <w:r w:rsidRPr="0052621E">
              <w:rPr>
                <w:rFonts w:ascii="Times New Roman" w:hAnsi="Times New Roman"/>
                <w:shd w:val="clear" w:color="auto" w:fill="FFFFFF"/>
              </w:rPr>
              <w:t>экономической,</w:t>
            </w:r>
            <w:r>
              <w:rPr>
                <w:rFonts w:ascii="Times New Roman" w:hAnsi="Times New Roman"/>
                <w:shd w:val="clear" w:color="auto" w:fill="FFFFFF"/>
              </w:rPr>
              <w:t xml:space="preserve"> </w:t>
            </w:r>
            <w:r w:rsidRPr="0052621E">
              <w:rPr>
                <w:rFonts w:ascii="Times New Roman" w:hAnsi="Times New Roman"/>
                <w:shd w:val="clear" w:color="auto" w:fill="FFFFFF"/>
              </w:rPr>
              <w:t>политической</w:t>
            </w:r>
            <w:r>
              <w:rPr>
                <w:rFonts w:ascii="Times New Roman" w:hAnsi="Times New Roman"/>
                <w:shd w:val="clear" w:color="auto" w:fill="FFFFFF"/>
              </w:rPr>
              <w:t xml:space="preserve"> </w:t>
            </w:r>
            <w:r w:rsidRPr="0052621E">
              <w:rPr>
                <w:rFonts w:ascii="Times New Roman" w:hAnsi="Times New Roman"/>
                <w:shd w:val="clear" w:color="auto" w:fill="FFFFFF"/>
              </w:rPr>
              <w:t>и</w:t>
            </w:r>
            <w:r>
              <w:rPr>
                <w:rFonts w:ascii="Times New Roman" w:hAnsi="Times New Roman"/>
                <w:shd w:val="clear" w:color="auto" w:fill="FFFFFF"/>
              </w:rPr>
              <w:t xml:space="preserve"> </w:t>
            </w:r>
            <w:r w:rsidRPr="0052621E">
              <w:rPr>
                <w:rFonts w:ascii="Times New Roman" w:hAnsi="Times New Roman"/>
                <w:shd w:val="clear" w:color="auto" w:fill="FFFFFF"/>
              </w:rPr>
              <w:t>культурной</w:t>
            </w:r>
            <w:r>
              <w:rPr>
                <w:rFonts w:ascii="Times New Roman" w:hAnsi="Times New Roman"/>
                <w:shd w:val="clear" w:color="auto" w:fill="FFFFFF"/>
              </w:rPr>
              <w:t xml:space="preserve"> </w:t>
            </w:r>
            <w:r w:rsidRPr="0052621E">
              <w:rPr>
                <w:rFonts w:ascii="Times New Roman" w:hAnsi="Times New Roman"/>
                <w:shd w:val="clear" w:color="auto" w:fill="FFFFFF"/>
              </w:rPr>
              <w:t>ситуации</w:t>
            </w:r>
            <w:r>
              <w:rPr>
                <w:rFonts w:ascii="Times New Roman" w:hAnsi="Times New Roman"/>
                <w:shd w:val="clear" w:color="auto" w:fill="FFFFFF"/>
              </w:rPr>
              <w:t xml:space="preserve"> </w:t>
            </w:r>
            <w:r w:rsidRPr="0052621E">
              <w:rPr>
                <w:rFonts w:ascii="Times New Roman" w:hAnsi="Times New Roman"/>
                <w:shd w:val="clear" w:color="auto" w:fill="FFFFFF"/>
              </w:rPr>
              <w:t>в</w:t>
            </w:r>
            <w:r>
              <w:rPr>
                <w:rFonts w:ascii="Times New Roman" w:hAnsi="Times New Roman"/>
                <w:shd w:val="clear" w:color="auto" w:fill="FFFFFF"/>
              </w:rPr>
              <w:t xml:space="preserve"> </w:t>
            </w:r>
            <w:r w:rsidRPr="0052621E">
              <w:rPr>
                <w:rFonts w:ascii="Times New Roman" w:hAnsi="Times New Roman"/>
                <w:shd w:val="clear" w:color="auto" w:fill="FFFFFF"/>
              </w:rPr>
              <w:t>России</w:t>
            </w:r>
            <w:r>
              <w:rPr>
                <w:rFonts w:ascii="Times New Roman" w:hAnsi="Times New Roman"/>
                <w:shd w:val="clear" w:color="auto" w:fill="FFFFFF"/>
              </w:rPr>
              <w:t xml:space="preserve"> </w:t>
            </w:r>
            <w:r w:rsidRPr="0052621E">
              <w:rPr>
                <w:rFonts w:ascii="Times New Roman" w:hAnsi="Times New Roman"/>
                <w:shd w:val="clear" w:color="auto" w:fill="FFFFFF"/>
              </w:rPr>
              <w:t>и</w:t>
            </w:r>
            <w:r>
              <w:rPr>
                <w:rFonts w:ascii="Times New Roman" w:hAnsi="Times New Roman"/>
                <w:shd w:val="clear" w:color="auto" w:fill="FFFFFF"/>
              </w:rPr>
              <w:t xml:space="preserve"> </w:t>
            </w:r>
            <w:r w:rsidRPr="0052621E">
              <w:rPr>
                <w:rFonts w:ascii="Times New Roman" w:hAnsi="Times New Roman"/>
                <w:shd w:val="clear" w:color="auto" w:fill="FFFFFF"/>
              </w:rPr>
              <w:t>мире;</w:t>
            </w:r>
          </w:p>
          <w:p w14:paraId="40B58293" w14:textId="59F6A3CF" w:rsidR="00C81D53" w:rsidRPr="00F1643C" w:rsidRDefault="00C81D53" w:rsidP="00290E5F">
            <w:pPr>
              <w:suppressAutoHyphens/>
              <w:spacing w:after="0" w:line="240" w:lineRule="auto"/>
              <w:rPr>
                <w:rFonts w:ascii="Times New Roman" w:hAnsi="Times New Roman"/>
                <w:shd w:val="clear" w:color="auto" w:fill="FFFFFF"/>
              </w:rPr>
            </w:pPr>
          </w:p>
        </w:tc>
        <w:tc>
          <w:tcPr>
            <w:tcW w:w="1684" w:type="pct"/>
          </w:tcPr>
          <w:p w14:paraId="0E5F1879" w14:textId="77777777" w:rsidR="00C81D53" w:rsidRDefault="00C81D53" w:rsidP="00290E5F">
            <w:pPr>
              <w:shd w:val="clear" w:color="auto" w:fill="FFFFFF"/>
              <w:spacing w:after="0" w:line="240" w:lineRule="auto"/>
              <w:rPr>
                <w:rFonts w:ascii="Times New Roman" w:hAnsi="Times New Roman"/>
                <w:shd w:val="clear" w:color="auto" w:fill="FFFFFF"/>
              </w:rPr>
            </w:pPr>
            <w:r>
              <w:rPr>
                <w:rFonts w:ascii="Times New Roman" w:hAnsi="Times New Roman"/>
                <w:shd w:val="clear" w:color="auto" w:fill="FFFFFF"/>
              </w:rPr>
              <w:t>З</w:t>
            </w:r>
            <w:r w:rsidRPr="00AE40B9">
              <w:rPr>
                <w:rFonts w:ascii="Times New Roman" w:hAnsi="Times New Roman"/>
                <w:shd w:val="clear" w:color="auto" w:fill="FFFFFF"/>
              </w:rPr>
              <w:t>1-основные</w:t>
            </w:r>
            <w:r>
              <w:rPr>
                <w:rFonts w:ascii="Times New Roman" w:hAnsi="Times New Roman"/>
                <w:shd w:val="clear" w:color="auto" w:fill="FFFFFF"/>
              </w:rPr>
              <w:t xml:space="preserve"> </w:t>
            </w:r>
            <w:r w:rsidRPr="00AE40B9">
              <w:rPr>
                <w:rFonts w:ascii="Times New Roman" w:hAnsi="Times New Roman"/>
                <w:shd w:val="clear" w:color="auto" w:fill="FFFFFF"/>
              </w:rPr>
              <w:t>направления</w:t>
            </w:r>
            <w:r>
              <w:rPr>
                <w:rFonts w:ascii="Times New Roman" w:hAnsi="Times New Roman"/>
                <w:shd w:val="clear" w:color="auto" w:fill="FFFFFF"/>
              </w:rPr>
              <w:t xml:space="preserve"> </w:t>
            </w:r>
            <w:r w:rsidRPr="00AE40B9">
              <w:rPr>
                <w:rFonts w:ascii="Times New Roman" w:hAnsi="Times New Roman"/>
                <w:shd w:val="clear" w:color="auto" w:fill="FFFFFF"/>
              </w:rPr>
              <w:t>развития</w:t>
            </w:r>
            <w:r>
              <w:rPr>
                <w:rFonts w:ascii="Times New Roman" w:hAnsi="Times New Roman"/>
                <w:shd w:val="clear" w:color="auto" w:fill="FFFFFF"/>
              </w:rPr>
              <w:t xml:space="preserve"> </w:t>
            </w:r>
            <w:r w:rsidRPr="00AE40B9">
              <w:rPr>
                <w:rFonts w:ascii="Times New Roman" w:hAnsi="Times New Roman"/>
                <w:shd w:val="clear" w:color="auto" w:fill="FFFFFF"/>
              </w:rPr>
              <w:t>ключевых</w:t>
            </w:r>
            <w:r>
              <w:rPr>
                <w:rFonts w:ascii="Times New Roman" w:hAnsi="Times New Roman"/>
                <w:shd w:val="clear" w:color="auto" w:fill="FFFFFF"/>
              </w:rPr>
              <w:t xml:space="preserve"> </w:t>
            </w:r>
            <w:r w:rsidRPr="00AE40B9">
              <w:rPr>
                <w:rFonts w:ascii="Times New Roman" w:hAnsi="Times New Roman"/>
                <w:shd w:val="clear" w:color="auto" w:fill="FFFFFF"/>
              </w:rPr>
              <w:t>регионов</w:t>
            </w:r>
            <w:r>
              <w:rPr>
                <w:rFonts w:ascii="Times New Roman" w:hAnsi="Times New Roman"/>
                <w:shd w:val="clear" w:color="auto" w:fill="FFFFFF"/>
              </w:rPr>
              <w:t xml:space="preserve"> </w:t>
            </w:r>
            <w:r w:rsidRPr="00AE40B9">
              <w:rPr>
                <w:rFonts w:ascii="Times New Roman" w:hAnsi="Times New Roman"/>
                <w:shd w:val="clear" w:color="auto" w:fill="FFFFFF"/>
              </w:rPr>
              <w:t>мира</w:t>
            </w:r>
            <w:r>
              <w:rPr>
                <w:rFonts w:ascii="Times New Roman" w:hAnsi="Times New Roman"/>
                <w:shd w:val="clear" w:color="auto" w:fill="FFFFFF"/>
              </w:rPr>
              <w:t xml:space="preserve"> </w:t>
            </w:r>
            <w:r w:rsidRPr="00AE40B9">
              <w:rPr>
                <w:rFonts w:ascii="Times New Roman" w:hAnsi="Times New Roman"/>
                <w:shd w:val="clear" w:color="auto" w:fill="FFFFFF"/>
              </w:rPr>
              <w:t>на</w:t>
            </w:r>
            <w:r>
              <w:rPr>
                <w:rFonts w:ascii="Times New Roman" w:hAnsi="Times New Roman"/>
                <w:shd w:val="clear" w:color="auto" w:fill="FFFFFF"/>
              </w:rPr>
              <w:t xml:space="preserve"> </w:t>
            </w:r>
            <w:r w:rsidRPr="00AE40B9">
              <w:rPr>
                <w:rFonts w:ascii="Times New Roman" w:hAnsi="Times New Roman"/>
                <w:shd w:val="clear" w:color="auto" w:fill="FFFFFF"/>
              </w:rPr>
              <w:t>рубеже</w:t>
            </w:r>
            <w:r>
              <w:rPr>
                <w:rFonts w:ascii="Times New Roman" w:hAnsi="Times New Roman"/>
                <w:shd w:val="clear" w:color="auto" w:fill="FFFFFF"/>
              </w:rPr>
              <w:t xml:space="preserve"> </w:t>
            </w:r>
            <w:r w:rsidRPr="00AE40B9">
              <w:rPr>
                <w:rFonts w:ascii="Times New Roman" w:hAnsi="Times New Roman"/>
                <w:shd w:val="clear" w:color="auto" w:fill="FFFFFF"/>
              </w:rPr>
              <w:t>веков</w:t>
            </w:r>
            <w:r>
              <w:rPr>
                <w:rFonts w:ascii="Times New Roman" w:hAnsi="Times New Roman"/>
                <w:shd w:val="clear" w:color="auto" w:fill="FFFFFF"/>
              </w:rPr>
              <w:t xml:space="preserve"> </w:t>
            </w:r>
            <w:r w:rsidRPr="00AE40B9">
              <w:rPr>
                <w:rFonts w:ascii="Times New Roman" w:hAnsi="Times New Roman"/>
                <w:shd w:val="clear" w:color="auto" w:fill="FFFFFF"/>
              </w:rPr>
              <w:t>(XX</w:t>
            </w:r>
            <w:r>
              <w:rPr>
                <w:rFonts w:ascii="Times New Roman" w:hAnsi="Times New Roman"/>
                <w:shd w:val="clear" w:color="auto" w:fill="FFFFFF"/>
              </w:rPr>
              <w:t xml:space="preserve"> </w:t>
            </w:r>
            <w:r w:rsidRPr="00AE40B9">
              <w:rPr>
                <w:rFonts w:ascii="Times New Roman" w:hAnsi="Times New Roman"/>
                <w:shd w:val="clear" w:color="auto" w:fill="FFFFFF"/>
              </w:rPr>
              <w:t>и</w:t>
            </w:r>
            <w:r>
              <w:rPr>
                <w:rFonts w:ascii="Times New Roman" w:hAnsi="Times New Roman"/>
                <w:shd w:val="clear" w:color="auto" w:fill="FFFFFF"/>
              </w:rPr>
              <w:t xml:space="preserve"> </w:t>
            </w:r>
            <w:r w:rsidRPr="00AE40B9">
              <w:rPr>
                <w:rFonts w:ascii="Times New Roman" w:hAnsi="Times New Roman"/>
                <w:shd w:val="clear" w:color="auto" w:fill="FFFFFF"/>
              </w:rPr>
              <w:t>XXI</w:t>
            </w:r>
            <w:r>
              <w:rPr>
                <w:rFonts w:ascii="Times New Roman" w:hAnsi="Times New Roman"/>
                <w:shd w:val="clear" w:color="auto" w:fill="FFFFFF"/>
              </w:rPr>
              <w:t xml:space="preserve"> </w:t>
            </w:r>
            <w:r w:rsidRPr="00AE40B9">
              <w:rPr>
                <w:rFonts w:ascii="Times New Roman" w:hAnsi="Times New Roman"/>
                <w:shd w:val="clear" w:color="auto" w:fill="FFFFFF"/>
              </w:rPr>
              <w:t>вв.);</w:t>
            </w:r>
          </w:p>
          <w:p w14:paraId="713A8FFA" w14:textId="77777777" w:rsidR="00C81D53" w:rsidRDefault="00C81D53" w:rsidP="00290E5F">
            <w:pPr>
              <w:shd w:val="clear" w:color="auto" w:fill="FFFFFF"/>
              <w:spacing w:after="0" w:line="240" w:lineRule="auto"/>
              <w:rPr>
                <w:rFonts w:ascii="Times New Roman" w:hAnsi="Times New Roman"/>
                <w:shd w:val="clear" w:color="auto" w:fill="FFFFFF"/>
              </w:rPr>
            </w:pPr>
            <w:r w:rsidRPr="00AE40B9">
              <w:rPr>
                <w:rFonts w:ascii="Times New Roman" w:hAnsi="Times New Roman"/>
                <w:shd w:val="clear" w:color="auto" w:fill="FFFFFF"/>
              </w:rPr>
              <w:t>З3-основные</w:t>
            </w:r>
            <w:r>
              <w:rPr>
                <w:rFonts w:ascii="Times New Roman" w:hAnsi="Times New Roman"/>
                <w:shd w:val="clear" w:color="auto" w:fill="FFFFFF"/>
              </w:rPr>
              <w:t xml:space="preserve"> </w:t>
            </w:r>
            <w:r w:rsidRPr="00AE40B9">
              <w:rPr>
                <w:rFonts w:ascii="Times New Roman" w:hAnsi="Times New Roman"/>
                <w:shd w:val="clear" w:color="auto" w:fill="FFFFFF"/>
              </w:rPr>
              <w:t>процессы</w:t>
            </w:r>
            <w:r>
              <w:rPr>
                <w:rFonts w:ascii="Times New Roman" w:hAnsi="Times New Roman"/>
                <w:shd w:val="clear" w:color="auto" w:fill="FFFFFF"/>
              </w:rPr>
              <w:t xml:space="preserve"> </w:t>
            </w:r>
            <w:r w:rsidRPr="00AE40B9">
              <w:rPr>
                <w:rFonts w:ascii="Times New Roman" w:hAnsi="Times New Roman"/>
                <w:shd w:val="clear" w:color="auto" w:fill="FFFFFF"/>
              </w:rPr>
              <w:t>(интеграционные,</w:t>
            </w:r>
            <w:r>
              <w:rPr>
                <w:rFonts w:ascii="Times New Roman" w:hAnsi="Times New Roman"/>
                <w:shd w:val="clear" w:color="auto" w:fill="FFFFFF"/>
              </w:rPr>
              <w:t xml:space="preserve"> </w:t>
            </w:r>
            <w:r w:rsidRPr="00AE40B9">
              <w:rPr>
                <w:rFonts w:ascii="Times New Roman" w:hAnsi="Times New Roman"/>
                <w:shd w:val="clear" w:color="auto" w:fill="FFFFFF"/>
              </w:rPr>
              <w:t>поликультурные,</w:t>
            </w:r>
            <w:r>
              <w:rPr>
                <w:rFonts w:ascii="Times New Roman" w:hAnsi="Times New Roman"/>
                <w:shd w:val="clear" w:color="auto" w:fill="FFFFFF"/>
              </w:rPr>
              <w:t xml:space="preserve"> </w:t>
            </w:r>
            <w:r w:rsidRPr="00AE40B9">
              <w:rPr>
                <w:rFonts w:ascii="Times New Roman" w:hAnsi="Times New Roman"/>
                <w:shd w:val="clear" w:color="auto" w:fill="FFFFFF"/>
              </w:rPr>
              <w:t>миграционные</w:t>
            </w:r>
            <w:r>
              <w:rPr>
                <w:rFonts w:ascii="Times New Roman" w:hAnsi="Times New Roman"/>
                <w:shd w:val="clear" w:color="auto" w:fill="FFFFFF"/>
              </w:rPr>
              <w:t xml:space="preserve"> </w:t>
            </w:r>
            <w:r w:rsidRPr="00AE40B9">
              <w:rPr>
                <w:rFonts w:ascii="Times New Roman" w:hAnsi="Times New Roman"/>
                <w:shd w:val="clear" w:color="auto" w:fill="FFFFFF"/>
              </w:rPr>
              <w:t>и</w:t>
            </w:r>
            <w:r>
              <w:rPr>
                <w:rFonts w:ascii="Times New Roman" w:hAnsi="Times New Roman"/>
                <w:shd w:val="clear" w:color="auto" w:fill="FFFFFF"/>
              </w:rPr>
              <w:t xml:space="preserve"> </w:t>
            </w:r>
            <w:r w:rsidRPr="00AE40B9">
              <w:rPr>
                <w:rFonts w:ascii="Times New Roman" w:hAnsi="Times New Roman"/>
                <w:shd w:val="clear" w:color="auto" w:fill="FFFFFF"/>
              </w:rPr>
              <w:t>иные)</w:t>
            </w:r>
            <w:r>
              <w:rPr>
                <w:rFonts w:ascii="Times New Roman" w:hAnsi="Times New Roman"/>
                <w:shd w:val="clear" w:color="auto" w:fill="FFFFFF"/>
              </w:rPr>
              <w:t xml:space="preserve"> </w:t>
            </w:r>
            <w:r w:rsidRPr="00AE40B9">
              <w:rPr>
                <w:rFonts w:ascii="Times New Roman" w:hAnsi="Times New Roman"/>
                <w:shd w:val="clear" w:color="auto" w:fill="FFFFFF"/>
              </w:rPr>
              <w:t>политического</w:t>
            </w:r>
            <w:r>
              <w:rPr>
                <w:rFonts w:ascii="Times New Roman" w:hAnsi="Times New Roman"/>
                <w:shd w:val="clear" w:color="auto" w:fill="FFFFFF"/>
              </w:rPr>
              <w:t xml:space="preserve"> </w:t>
            </w:r>
            <w:r w:rsidRPr="00AE40B9">
              <w:rPr>
                <w:rFonts w:ascii="Times New Roman" w:hAnsi="Times New Roman"/>
                <w:shd w:val="clear" w:color="auto" w:fill="FFFFFF"/>
              </w:rPr>
              <w:t>и</w:t>
            </w:r>
            <w:r>
              <w:rPr>
                <w:rFonts w:ascii="Times New Roman" w:hAnsi="Times New Roman"/>
                <w:shd w:val="clear" w:color="auto" w:fill="FFFFFF"/>
              </w:rPr>
              <w:t xml:space="preserve"> </w:t>
            </w:r>
            <w:r w:rsidRPr="00AE40B9">
              <w:rPr>
                <w:rFonts w:ascii="Times New Roman" w:hAnsi="Times New Roman"/>
                <w:shd w:val="clear" w:color="auto" w:fill="FFFFFF"/>
              </w:rPr>
              <w:t>экономического</w:t>
            </w:r>
            <w:r>
              <w:rPr>
                <w:rFonts w:ascii="Times New Roman" w:hAnsi="Times New Roman"/>
                <w:shd w:val="clear" w:color="auto" w:fill="FFFFFF"/>
              </w:rPr>
              <w:t xml:space="preserve"> </w:t>
            </w:r>
            <w:r w:rsidRPr="00AE40B9">
              <w:rPr>
                <w:rFonts w:ascii="Times New Roman" w:hAnsi="Times New Roman"/>
                <w:shd w:val="clear" w:color="auto" w:fill="FFFFFF"/>
              </w:rPr>
              <w:t>развития</w:t>
            </w:r>
            <w:r>
              <w:rPr>
                <w:rFonts w:ascii="Times New Roman" w:hAnsi="Times New Roman"/>
                <w:shd w:val="clear" w:color="auto" w:fill="FFFFFF"/>
              </w:rPr>
              <w:t xml:space="preserve"> </w:t>
            </w:r>
            <w:r w:rsidRPr="00AE40B9">
              <w:rPr>
                <w:rFonts w:ascii="Times New Roman" w:hAnsi="Times New Roman"/>
                <w:shd w:val="clear" w:color="auto" w:fill="FFFFFF"/>
              </w:rPr>
              <w:t>ведущих</w:t>
            </w:r>
            <w:r>
              <w:rPr>
                <w:rFonts w:ascii="Times New Roman" w:hAnsi="Times New Roman"/>
                <w:shd w:val="clear" w:color="auto" w:fill="FFFFFF"/>
              </w:rPr>
              <w:t xml:space="preserve"> </w:t>
            </w:r>
            <w:r w:rsidRPr="00AE40B9">
              <w:rPr>
                <w:rFonts w:ascii="Times New Roman" w:hAnsi="Times New Roman"/>
                <w:shd w:val="clear" w:color="auto" w:fill="FFFFFF"/>
              </w:rPr>
              <w:t>государств</w:t>
            </w:r>
            <w:r>
              <w:rPr>
                <w:rFonts w:ascii="Times New Roman" w:hAnsi="Times New Roman"/>
                <w:shd w:val="clear" w:color="auto" w:fill="FFFFFF"/>
              </w:rPr>
              <w:t xml:space="preserve"> </w:t>
            </w:r>
            <w:r w:rsidRPr="00AE40B9">
              <w:rPr>
                <w:rFonts w:ascii="Times New Roman" w:hAnsi="Times New Roman"/>
                <w:shd w:val="clear" w:color="auto" w:fill="FFFFFF"/>
              </w:rPr>
              <w:t>и</w:t>
            </w:r>
            <w:r>
              <w:rPr>
                <w:rFonts w:ascii="Times New Roman" w:hAnsi="Times New Roman"/>
                <w:shd w:val="clear" w:color="auto" w:fill="FFFFFF"/>
              </w:rPr>
              <w:t xml:space="preserve"> </w:t>
            </w:r>
            <w:r w:rsidRPr="00AE40B9">
              <w:rPr>
                <w:rFonts w:ascii="Times New Roman" w:hAnsi="Times New Roman"/>
                <w:shd w:val="clear" w:color="auto" w:fill="FFFFFF"/>
              </w:rPr>
              <w:t>регионов</w:t>
            </w:r>
            <w:r>
              <w:rPr>
                <w:rFonts w:ascii="Times New Roman" w:hAnsi="Times New Roman"/>
                <w:shd w:val="clear" w:color="auto" w:fill="FFFFFF"/>
              </w:rPr>
              <w:t xml:space="preserve"> </w:t>
            </w:r>
            <w:r w:rsidRPr="00AE40B9">
              <w:rPr>
                <w:rFonts w:ascii="Times New Roman" w:hAnsi="Times New Roman"/>
                <w:shd w:val="clear" w:color="auto" w:fill="FFFFFF"/>
              </w:rPr>
              <w:t>мира;</w:t>
            </w:r>
            <w:r>
              <w:rPr>
                <w:rFonts w:ascii="Times New Roman" w:hAnsi="Times New Roman"/>
                <w:shd w:val="clear" w:color="auto" w:fill="FFFFFF"/>
              </w:rPr>
              <w:t xml:space="preserve"> </w:t>
            </w:r>
          </w:p>
          <w:p w14:paraId="6EB26899" w14:textId="77777777" w:rsidR="00C81D53" w:rsidRDefault="00C81D53" w:rsidP="00290E5F">
            <w:pPr>
              <w:shd w:val="clear" w:color="auto" w:fill="FFFFFF"/>
              <w:spacing w:after="0" w:line="240" w:lineRule="auto"/>
              <w:rPr>
                <w:rFonts w:ascii="Times New Roman" w:hAnsi="Times New Roman"/>
                <w:shd w:val="clear" w:color="auto" w:fill="FFFFFF"/>
              </w:rPr>
            </w:pPr>
            <w:r w:rsidRPr="00AE40B9">
              <w:rPr>
                <w:rFonts w:ascii="Times New Roman" w:hAnsi="Times New Roman"/>
                <w:shd w:val="clear" w:color="auto" w:fill="FFFFFF"/>
              </w:rPr>
              <w:t>З4-назначение</w:t>
            </w:r>
            <w:r>
              <w:rPr>
                <w:rFonts w:ascii="Times New Roman" w:hAnsi="Times New Roman"/>
                <w:shd w:val="clear" w:color="auto" w:fill="FFFFFF"/>
              </w:rPr>
              <w:t xml:space="preserve"> </w:t>
            </w:r>
            <w:r w:rsidRPr="00AE40B9">
              <w:rPr>
                <w:rFonts w:ascii="Times New Roman" w:hAnsi="Times New Roman"/>
                <w:shd w:val="clear" w:color="auto" w:fill="FFFFFF"/>
              </w:rPr>
              <w:t>ООН,</w:t>
            </w:r>
            <w:r>
              <w:rPr>
                <w:rFonts w:ascii="Times New Roman" w:hAnsi="Times New Roman"/>
                <w:shd w:val="clear" w:color="auto" w:fill="FFFFFF"/>
              </w:rPr>
              <w:t xml:space="preserve"> </w:t>
            </w:r>
            <w:r w:rsidRPr="00AE40B9">
              <w:rPr>
                <w:rFonts w:ascii="Times New Roman" w:hAnsi="Times New Roman"/>
                <w:shd w:val="clear" w:color="auto" w:fill="FFFFFF"/>
              </w:rPr>
              <w:t>НАТО,</w:t>
            </w:r>
            <w:r>
              <w:rPr>
                <w:rFonts w:ascii="Times New Roman" w:hAnsi="Times New Roman"/>
                <w:shd w:val="clear" w:color="auto" w:fill="FFFFFF"/>
              </w:rPr>
              <w:t xml:space="preserve"> </w:t>
            </w:r>
            <w:r w:rsidRPr="00AE40B9">
              <w:rPr>
                <w:rFonts w:ascii="Times New Roman" w:hAnsi="Times New Roman"/>
                <w:shd w:val="clear" w:color="auto" w:fill="FFFFFF"/>
              </w:rPr>
              <w:t>ЕС</w:t>
            </w:r>
            <w:r>
              <w:rPr>
                <w:rFonts w:ascii="Times New Roman" w:hAnsi="Times New Roman"/>
                <w:shd w:val="clear" w:color="auto" w:fill="FFFFFF"/>
              </w:rPr>
              <w:t xml:space="preserve"> </w:t>
            </w:r>
            <w:r w:rsidRPr="00AE40B9">
              <w:rPr>
                <w:rFonts w:ascii="Times New Roman" w:hAnsi="Times New Roman"/>
                <w:shd w:val="clear" w:color="auto" w:fill="FFFFFF"/>
              </w:rPr>
              <w:t>и</w:t>
            </w:r>
            <w:r>
              <w:rPr>
                <w:rFonts w:ascii="Times New Roman" w:hAnsi="Times New Roman"/>
                <w:shd w:val="clear" w:color="auto" w:fill="FFFFFF"/>
              </w:rPr>
              <w:t xml:space="preserve"> </w:t>
            </w:r>
            <w:r w:rsidRPr="00AE40B9">
              <w:rPr>
                <w:rFonts w:ascii="Times New Roman" w:hAnsi="Times New Roman"/>
                <w:shd w:val="clear" w:color="auto" w:fill="FFFFFF"/>
              </w:rPr>
              <w:t>других</w:t>
            </w:r>
            <w:r>
              <w:rPr>
                <w:rFonts w:ascii="Times New Roman" w:hAnsi="Times New Roman"/>
                <w:shd w:val="clear" w:color="auto" w:fill="FFFFFF"/>
              </w:rPr>
              <w:t xml:space="preserve"> </w:t>
            </w:r>
            <w:r w:rsidRPr="00AE40B9">
              <w:rPr>
                <w:rFonts w:ascii="Times New Roman" w:hAnsi="Times New Roman"/>
                <w:shd w:val="clear" w:color="auto" w:fill="FFFFFF"/>
              </w:rPr>
              <w:t>организаций</w:t>
            </w:r>
            <w:r>
              <w:rPr>
                <w:rFonts w:ascii="Times New Roman" w:hAnsi="Times New Roman"/>
                <w:shd w:val="clear" w:color="auto" w:fill="FFFFFF"/>
              </w:rPr>
              <w:t xml:space="preserve"> </w:t>
            </w:r>
            <w:r w:rsidRPr="00AE40B9">
              <w:rPr>
                <w:rFonts w:ascii="Times New Roman" w:hAnsi="Times New Roman"/>
                <w:shd w:val="clear" w:color="auto" w:fill="FFFFFF"/>
              </w:rPr>
              <w:t>и</w:t>
            </w:r>
            <w:r>
              <w:rPr>
                <w:rFonts w:ascii="Times New Roman" w:hAnsi="Times New Roman"/>
                <w:shd w:val="clear" w:color="auto" w:fill="FFFFFF"/>
              </w:rPr>
              <w:t xml:space="preserve"> </w:t>
            </w:r>
            <w:r w:rsidRPr="00AE40B9">
              <w:rPr>
                <w:rFonts w:ascii="Times New Roman" w:hAnsi="Times New Roman"/>
                <w:shd w:val="clear" w:color="auto" w:fill="FFFFFF"/>
              </w:rPr>
              <w:t>основные</w:t>
            </w:r>
            <w:r>
              <w:rPr>
                <w:rFonts w:ascii="Times New Roman" w:hAnsi="Times New Roman"/>
                <w:shd w:val="clear" w:color="auto" w:fill="FFFFFF"/>
              </w:rPr>
              <w:t xml:space="preserve"> </w:t>
            </w:r>
            <w:r w:rsidRPr="00AE40B9">
              <w:rPr>
                <w:rFonts w:ascii="Times New Roman" w:hAnsi="Times New Roman"/>
                <w:shd w:val="clear" w:color="auto" w:fill="FFFFFF"/>
              </w:rPr>
              <w:t>направления</w:t>
            </w:r>
            <w:r>
              <w:rPr>
                <w:rFonts w:ascii="Times New Roman" w:hAnsi="Times New Roman"/>
                <w:shd w:val="clear" w:color="auto" w:fill="FFFFFF"/>
              </w:rPr>
              <w:t xml:space="preserve"> </w:t>
            </w:r>
            <w:r w:rsidRPr="00AE40B9">
              <w:rPr>
                <w:rFonts w:ascii="Times New Roman" w:hAnsi="Times New Roman"/>
                <w:shd w:val="clear" w:color="auto" w:fill="FFFFFF"/>
              </w:rPr>
              <w:t>их</w:t>
            </w:r>
            <w:r>
              <w:rPr>
                <w:rFonts w:ascii="Times New Roman" w:hAnsi="Times New Roman"/>
                <w:shd w:val="clear" w:color="auto" w:fill="FFFFFF"/>
              </w:rPr>
              <w:t xml:space="preserve"> </w:t>
            </w:r>
            <w:r w:rsidRPr="00AE40B9">
              <w:rPr>
                <w:rFonts w:ascii="Times New Roman" w:hAnsi="Times New Roman"/>
                <w:shd w:val="clear" w:color="auto" w:fill="FFFFFF"/>
              </w:rPr>
              <w:t>деятельности;</w:t>
            </w:r>
          </w:p>
          <w:p w14:paraId="4D639C4F" w14:textId="77777777" w:rsidR="00C81D53" w:rsidRDefault="00C81D53" w:rsidP="00290E5F">
            <w:pPr>
              <w:shd w:val="clear" w:color="auto" w:fill="FFFFFF"/>
              <w:spacing w:after="0" w:line="240" w:lineRule="auto"/>
              <w:rPr>
                <w:rFonts w:ascii="Times New Roman" w:hAnsi="Times New Roman"/>
                <w:shd w:val="clear" w:color="auto" w:fill="FFFFFF"/>
              </w:rPr>
            </w:pPr>
            <w:r w:rsidRPr="00AE40B9">
              <w:rPr>
                <w:rFonts w:ascii="Times New Roman" w:hAnsi="Times New Roman"/>
                <w:shd w:val="clear" w:color="auto" w:fill="FFFFFF"/>
              </w:rPr>
              <w:t>З6-содержание</w:t>
            </w:r>
            <w:r>
              <w:rPr>
                <w:rFonts w:ascii="Times New Roman" w:hAnsi="Times New Roman"/>
                <w:shd w:val="clear" w:color="auto" w:fill="FFFFFF"/>
              </w:rPr>
              <w:t xml:space="preserve"> </w:t>
            </w:r>
            <w:r w:rsidRPr="00AE40B9">
              <w:rPr>
                <w:rFonts w:ascii="Times New Roman" w:hAnsi="Times New Roman"/>
                <w:shd w:val="clear" w:color="auto" w:fill="FFFFFF"/>
              </w:rPr>
              <w:t>и</w:t>
            </w:r>
            <w:r>
              <w:rPr>
                <w:rFonts w:ascii="Times New Roman" w:hAnsi="Times New Roman"/>
                <w:shd w:val="clear" w:color="auto" w:fill="FFFFFF"/>
              </w:rPr>
              <w:t xml:space="preserve"> </w:t>
            </w:r>
            <w:r w:rsidRPr="00AE40B9">
              <w:rPr>
                <w:rFonts w:ascii="Times New Roman" w:hAnsi="Times New Roman"/>
                <w:shd w:val="clear" w:color="auto" w:fill="FFFFFF"/>
              </w:rPr>
              <w:t>назначение</w:t>
            </w:r>
            <w:r>
              <w:rPr>
                <w:rFonts w:ascii="Times New Roman" w:hAnsi="Times New Roman"/>
                <w:shd w:val="clear" w:color="auto" w:fill="FFFFFF"/>
              </w:rPr>
              <w:t xml:space="preserve"> </w:t>
            </w:r>
            <w:r w:rsidRPr="00AE40B9">
              <w:rPr>
                <w:rFonts w:ascii="Times New Roman" w:hAnsi="Times New Roman"/>
                <w:shd w:val="clear" w:color="auto" w:fill="FFFFFF"/>
              </w:rPr>
              <w:t>важнейших</w:t>
            </w:r>
            <w:r>
              <w:rPr>
                <w:rFonts w:ascii="Times New Roman" w:hAnsi="Times New Roman"/>
                <w:shd w:val="clear" w:color="auto" w:fill="FFFFFF"/>
              </w:rPr>
              <w:t xml:space="preserve"> </w:t>
            </w:r>
            <w:r w:rsidRPr="00AE40B9">
              <w:rPr>
                <w:rFonts w:ascii="Times New Roman" w:hAnsi="Times New Roman"/>
                <w:shd w:val="clear" w:color="auto" w:fill="FFFFFF"/>
              </w:rPr>
              <w:t>правовых</w:t>
            </w:r>
            <w:r>
              <w:rPr>
                <w:rFonts w:ascii="Times New Roman" w:hAnsi="Times New Roman"/>
                <w:shd w:val="clear" w:color="auto" w:fill="FFFFFF"/>
              </w:rPr>
              <w:t xml:space="preserve"> </w:t>
            </w:r>
            <w:r w:rsidRPr="00AE40B9">
              <w:rPr>
                <w:rFonts w:ascii="Times New Roman" w:hAnsi="Times New Roman"/>
                <w:shd w:val="clear" w:color="auto" w:fill="FFFFFF"/>
              </w:rPr>
              <w:t>и</w:t>
            </w:r>
            <w:r>
              <w:rPr>
                <w:rFonts w:ascii="Times New Roman" w:hAnsi="Times New Roman"/>
                <w:shd w:val="clear" w:color="auto" w:fill="FFFFFF"/>
              </w:rPr>
              <w:t xml:space="preserve"> </w:t>
            </w:r>
            <w:r w:rsidRPr="00AE40B9">
              <w:rPr>
                <w:rFonts w:ascii="Times New Roman" w:hAnsi="Times New Roman"/>
                <w:shd w:val="clear" w:color="auto" w:fill="FFFFFF"/>
              </w:rPr>
              <w:t>законодательных</w:t>
            </w:r>
            <w:r>
              <w:rPr>
                <w:rFonts w:ascii="Times New Roman" w:hAnsi="Times New Roman"/>
                <w:shd w:val="clear" w:color="auto" w:fill="FFFFFF"/>
              </w:rPr>
              <w:t xml:space="preserve"> </w:t>
            </w:r>
            <w:r w:rsidRPr="00AE40B9">
              <w:rPr>
                <w:rFonts w:ascii="Times New Roman" w:hAnsi="Times New Roman"/>
                <w:shd w:val="clear" w:color="auto" w:fill="FFFFFF"/>
              </w:rPr>
              <w:t>актов</w:t>
            </w:r>
            <w:r>
              <w:rPr>
                <w:rFonts w:ascii="Times New Roman" w:hAnsi="Times New Roman"/>
                <w:shd w:val="clear" w:color="auto" w:fill="FFFFFF"/>
              </w:rPr>
              <w:t xml:space="preserve"> </w:t>
            </w:r>
            <w:r w:rsidRPr="00AE40B9">
              <w:rPr>
                <w:rFonts w:ascii="Times New Roman" w:hAnsi="Times New Roman"/>
                <w:shd w:val="clear" w:color="auto" w:fill="FFFFFF"/>
              </w:rPr>
              <w:t>мирового</w:t>
            </w:r>
            <w:r>
              <w:rPr>
                <w:rFonts w:ascii="Times New Roman" w:hAnsi="Times New Roman"/>
                <w:shd w:val="clear" w:color="auto" w:fill="FFFFFF"/>
              </w:rPr>
              <w:t xml:space="preserve"> </w:t>
            </w:r>
            <w:r w:rsidRPr="00AE40B9">
              <w:rPr>
                <w:rFonts w:ascii="Times New Roman" w:hAnsi="Times New Roman"/>
                <w:shd w:val="clear" w:color="auto" w:fill="FFFFFF"/>
              </w:rPr>
              <w:t>и</w:t>
            </w:r>
            <w:r>
              <w:rPr>
                <w:rFonts w:ascii="Times New Roman" w:hAnsi="Times New Roman"/>
                <w:shd w:val="clear" w:color="auto" w:fill="FFFFFF"/>
              </w:rPr>
              <w:t xml:space="preserve"> </w:t>
            </w:r>
            <w:r w:rsidRPr="00AE40B9">
              <w:rPr>
                <w:rFonts w:ascii="Times New Roman" w:hAnsi="Times New Roman"/>
                <w:shd w:val="clear" w:color="auto" w:fill="FFFFFF"/>
              </w:rPr>
              <w:t>регионального</w:t>
            </w:r>
            <w:r>
              <w:rPr>
                <w:rFonts w:ascii="Times New Roman" w:hAnsi="Times New Roman"/>
                <w:shd w:val="clear" w:color="auto" w:fill="FFFFFF"/>
              </w:rPr>
              <w:t xml:space="preserve"> </w:t>
            </w:r>
            <w:r w:rsidRPr="00AE40B9">
              <w:rPr>
                <w:rFonts w:ascii="Times New Roman" w:hAnsi="Times New Roman"/>
                <w:shd w:val="clear" w:color="auto" w:fill="FFFFFF"/>
              </w:rPr>
              <w:t>значения</w:t>
            </w:r>
          </w:p>
          <w:p w14:paraId="01705DBE" w14:textId="65F71D9B" w:rsidR="00C81D53" w:rsidRPr="00F1643C" w:rsidRDefault="00C81D53" w:rsidP="00290E5F">
            <w:pPr>
              <w:shd w:val="clear" w:color="auto" w:fill="FFFFFF"/>
              <w:spacing w:after="0" w:line="240" w:lineRule="auto"/>
              <w:rPr>
                <w:rFonts w:ascii="Times New Roman" w:hAnsi="Times New Roman"/>
                <w:shd w:val="clear" w:color="auto" w:fill="FFFFFF"/>
              </w:rPr>
            </w:pPr>
          </w:p>
        </w:tc>
      </w:tr>
      <w:tr w:rsidR="00C81D53" w:rsidRPr="00F1643C" w14:paraId="37203D71" w14:textId="77777777" w:rsidTr="00C81D53">
        <w:trPr>
          <w:trHeight w:val="212"/>
        </w:trPr>
        <w:tc>
          <w:tcPr>
            <w:tcW w:w="1616" w:type="pct"/>
          </w:tcPr>
          <w:p w14:paraId="0CBBB57B" w14:textId="77777777" w:rsidR="00C81D53" w:rsidRPr="00F1643C" w:rsidRDefault="00C81D53" w:rsidP="00290E5F">
            <w:pPr>
              <w:suppressAutoHyphens/>
              <w:spacing w:after="0" w:line="240" w:lineRule="auto"/>
              <w:rPr>
                <w:rFonts w:ascii="Times New Roman" w:hAnsi="Times New Roman"/>
                <w:i/>
              </w:rPr>
            </w:pPr>
            <w:r w:rsidRPr="00F1643C">
              <w:rPr>
                <w:rFonts w:ascii="Times New Roman" w:hAnsi="Times New Roman"/>
                <w:shd w:val="clear" w:color="auto" w:fill="FFFFFF"/>
              </w:rPr>
              <w:t>ОК 3. Принимать решения в стандартных и нестандартных ситуациях и</w:t>
            </w:r>
            <w:r>
              <w:rPr>
                <w:rFonts w:ascii="Times New Roman" w:hAnsi="Times New Roman"/>
                <w:shd w:val="clear" w:color="auto" w:fill="FFFFFF"/>
              </w:rPr>
              <w:t xml:space="preserve"> </w:t>
            </w:r>
            <w:r w:rsidRPr="00F1643C">
              <w:rPr>
                <w:rFonts w:ascii="Times New Roman" w:hAnsi="Times New Roman"/>
                <w:shd w:val="clear" w:color="auto" w:fill="FFFFFF"/>
              </w:rPr>
              <w:t>нести за них ответственность.</w:t>
            </w:r>
          </w:p>
        </w:tc>
        <w:tc>
          <w:tcPr>
            <w:tcW w:w="1700" w:type="pct"/>
          </w:tcPr>
          <w:p w14:paraId="182DE902" w14:textId="77777777" w:rsidR="00C81D53" w:rsidRDefault="00C81D53" w:rsidP="00290E5F">
            <w:pPr>
              <w:suppressAutoHyphens/>
              <w:spacing w:after="0" w:line="240" w:lineRule="auto"/>
              <w:rPr>
                <w:rFonts w:ascii="Times New Roman" w:hAnsi="Times New Roman"/>
                <w:shd w:val="clear" w:color="auto" w:fill="FFFFFF"/>
              </w:rPr>
            </w:pPr>
            <w:r w:rsidRPr="0052621E">
              <w:rPr>
                <w:rFonts w:ascii="Times New Roman" w:hAnsi="Times New Roman"/>
                <w:shd w:val="clear" w:color="auto" w:fill="FFFFFF"/>
              </w:rPr>
              <w:t>У1-ориентироваться</w:t>
            </w:r>
            <w:r>
              <w:rPr>
                <w:rFonts w:ascii="Times New Roman" w:hAnsi="Times New Roman"/>
                <w:shd w:val="clear" w:color="auto" w:fill="FFFFFF"/>
              </w:rPr>
              <w:t xml:space="preserve"> </w:t>
            </w:r>
            <w:r w:rsidRPr="0052621E">
              <w:rPr>
                <w:rFonts w:ascii="Times New Roman" w:hAnsi="Times New Roman"/>
                <w:shd w:val="clear" w:color="auto" w:fill="FFFFFF"/>
              </w:rPr>
              <w:t>в</w:t>
            </w:r>
            <w:r>
              <w:rPr>
                <w:rFonts w:ascii="Times New Roman" w:hAnsi="Times New Roman"/>
                <w:shd w:val="clear" w:color="auto" w:fill="FFFFFF"/>
              </w:rPr>
              <w:t xml:space="preserve"> </w:t>
            </w:r>
            <w:r w:rsidRPr="0052621E">
              <w:rPr>
                <w:rFonts w:ascii="Times New Roman" w:hAnsi="Times New Roman"/>
                <w:shd w:val="clear" w:color="auto" w:fill="FFFFFF"/>
              </w:rPr>
              <w:t>современной</w:t>
            </w:r>
            <w:r>
              <w:rPr>
                <w:rFonts w:ascii="Times New Roman" w:hAnsi="Times New Roman"/>
                <w:shd w:val="clear" w:color="auto" w:fill="FFFFFF"/>
              </w:rPr>
              <w:t xml:space="preserve"> </w:t>
            </w:r>
            <w:r w:rsidRPr="0052621E">
              <w:rPr>
                <w:rFonts w:ascii="Times New Roman" w:hAnsi="Times New Roman"/>
                <w:shd w:val="clear" w:color="auto" w:fill="FFFFFF"/>
              </w:rPr>
              <w:t>экономической,</w:t>
            </w:r>
            <w:r>
              <w:rPr>
                <w:rFonts w:ascii="Times New Roman" w:hAnsi="Times New Roman"/>
                <w:shd w:val="clear" w:color="auto" w:fill="FFFFFF"/>
              </w:rPr>
              <w:t xml:space="preserve"> </w:t>
            </w:r>
            <w:r w:rsidRPr="0052621E">
              <w:rPr>
                <w:rFonts w:ascii="Times New Roman" w:hAnsi="Times New Roman"/>
                <w:shd w:val="clear" w:color="auto" w:fill="FFFFFF"/>
              </w:rPr>
              <w:t>политической</w:t>
            </w:r>
            <w:r>
              <w:rPr>
                <w:rFonts w:ascii="Times New Roman" w:hAnsi="Times New Roman"/>
                <w:shd w:val="clear" w:color="auto" w:fill="FFFFFF"/>
              </w:rPr>
              <w:t xml:space="preserve"> </w:t>
            </w:r>
            <w:r w:rsidRPr="0052621E">
              <w:rPr>
                <w:rFonts w:ascii="Times New Roman" w:hAnsi="Times New Roman"/>
                <w:shd w:val="clear" w:color="auto" w:fill="FFFFFF"/>
              </w:rPr>
              <w:t>и</w:t>
            </w:r>
            <w:r>
              <w:rPr>
                <w:rFonts w:ascii="Times New Roman" w:hAnsi="Times New Roman"/>
                <w:shd w:val="clear" w:color="auto" w:fill="FFFFFF"/>
              </w:rPr>
              <w:t xml:space="preserve"> </w:t>
            </w:r>
            <w:r w:rsidRPr="0052621E">
              <w:rPr>
                <w:rFonts w:ascii="Times New Roman" w:hAnsi="Times New Roman"/>
                <w:shd w:val="clear" w:color="auto" w:fill="FFFFFF"/>
              </w:rPr>
              <w:t>культурной</w:t>
            </w:r>
            <w:r>
              <w:rPr>
                <w:rFonts w:ascii="Times New Roman" w:hAnsi="Times New Roman"/>
                <w:shd w:val="clear" w:color="auto" w:fill="FFFFFF"/>
              </w:rPr>
              <w:t xml:space="preserve"> </w:t>
            </w:r>
            <w:r w:rsidRPr="0052621E">
              <w:rPr>
                <w:rFonts w:ascii="Times New Roman" w:hAnsi="Times New Roman"/>
                <w:shd w:val="clear" w:color="auto" w:fill="FFFFFF"/>
              </w:rPr>
              <w:t>ситуации</w:t>
            </w:r>
            <w:r>
              <w:rPr>
                <w:rFonts w:ascii="Times New Roman" w:hAnsi="Times New Roman"/>
                <w:shd w:val="clear" w:color="auto" w:fill="FFFFFF"/>
              </w:rPr>
              <w:t xml:space="preserve"> </w:t>
            </w:r>
            <w:r w:rsidRPr="0052621E">
              <w:rPr>
                <w:rFonts w:ascii="Times New Roman" w:hAnsi="Times New Roman"/>
                <w:shd w:val="clear" w:color="auto" w:fill="FFFFFF"/>
              </w:rPr>
              <w:t>в</w:t>
            </w:r>
            <w:r>
              <w:rPr>
                <w:rFonts w:ascii="Times New Roman" w:hAnsi="Times New Roman"/>
                <w:shd w:val="clear" w:color="auto" w:fill="FFFFFF"/>
              </w:rPr>
              <w:t xml:space="preserve"> </w:t>
            </w:r>
            <w:r w:rsidRPr="0052621E">
              <w:rPr>
                <w:rFonts w:ascii="Times New Roman" w:hAnsi="Times New Roman"/>
                <w:shd w:val="clear" w:color="auto" w:fill="FFFFFF"/>
              </w:rPr>
              <w:t>России</w:t>
            </w:r>
            <w:r>
              <w:rPr>
                <w:rFonts w:ascii="Times New Roman" w:hAnsi="Times New Roman"/>
                <w:shd w:val="clear" w:color="auto" w:fill="FFFFFF"/>
              </w:rPr>
              <w:t xml:space="preserve"> </w:t>
            </w:r>
            <w:r w:rsidRPr="0052621E">
              <w:rPr>
                <w:rFonts w:ascii="Times New Roman" w:hAnsi="Times New Roman"/>
                <w:shd w:val="clear" w:color="auto" w:fill="FFFFFF"/>
              </w:rPr>
              <w:t>и</w:t>
            </w:r>
            <w:r>
              <w:rPr>
                <w:rFonts w:ascii="Times New Roman" w:hAnsi="Times New Roman"/>
                <w:shd w:val="clear" w:color="auto" w:fill="FFFFFF"/>
              </w:rPr>
              <w:t xml:space="preserve"> </w:t>
            </w:r>
            <w:r w:rsidRPr="0052621E">
              <w:rPr>
                <w:rFonts w:ascii="Times New Roman" w:hAnsi="Times New Roman"/>
                <w:shd w:val="clear" w:color="auto" w:fill="FFFFFF"/>
              </w:rPr>
              <w:t>мире;</w:t>
            </w:r>
          </w:p>
          <w:p w14:paraId="3450A37B" w14:textId="77777777" w:rsidR="00C81D53" w:rsidRDefault="00C81D53" w:rsidP="00290E5F">
            <w:pPr>
              <w:suppressAutoHyphens/>
              <w:spacing w:after="0" w:line="240" w:lineRule="auto"/>
              <w:rPr>
                <w:rFonts w:ascii="Times New Roman" w:hAnsi="Times New Roman"/>
                <w:shd w:val="clear" w:color="auto" w:fill="FFFFFF"/>
              </w:rPr>
            </w:pPr>
            <w:r w:rsidRPr="00BF780F">
              <w:rPr>
                <w:rFonts w:ascii="Times New Roman" w:hAnsi="Times New Roman"/>
                <w:shd w:val="clear" w:color="auto" w:fill="FFFFFF"/>
              </w:rPr>
              <w:t>У2-выявлять взаимосвязь</w:t>
            </w:r>
            <w:r>
              <w:rPr>
                <w:rFonts w:ascii="Times New Roman" w:hAnsi="Times New Roman"/>
                <w:shd w:val="clear" w:color="auto" w:fill="FFFFFF"/>
              </w:rPr>
              <w:t xml:space="preserve"> </w:t>
            </w:r>
            <w:r w:rsidRPr="00BF780F">
              <w:rPr>
                <w:rFonts w:ascii="Times New Roman" w:hAnsi="Times New Roman"/>
                <w:shd w:val="clear" w:color="auto" w:fill="FFFFFF"/>
              </w:rPr>
              <w:t>российских,</w:t>
            </w:r>
            <w:r>
              <w:rPr>
                <w:rFonts w:ascii="Times New Roman" w:hAnsi="Times New Roman"/>
                <w:shd w:val="clear" w:color="auto" w:fill="FFFFFF"/>
              </w:rPr>
              <w:t xml:space="preserve"> </w:t>
            </w:r>
            <w:r w:rsidRPr="00BF780F">
              <w:rPr>
                <w:rFonts w:ascii="Times New Roman" w:hAnsi="Times New Roman"/>
                <w:shd w:val="clear" w:color="auto" w:fill="FFFFFF"/>
              </w:rPr>
              <w:t>региональных,</w:t>
            </w:r>
            <w:r>
              <w:rPr>
                <w:rFonts w:ascii="Times New Roman" w:hAnsi="Times New Roman"/>
                <w:shd w:val="clear" w:color="auto" w:fill="FFFFFF"/>
              </w:rPr>
              <w:t xml:space="preserve"> </w:t>
            </w:r>
            <w:r w:rsidRPr="00BF780F">
              <w:rPr>
                <w:rFonts w:ascii="Times New Roman" w:hAnsi="Times New Roman"/>
                <w:shd w:val="clear" w:color="auto" w:fill="FFFFFF"/>
              </w:rPr>
              <w:t>мировых</w:t>
            </w:r>
            <w:r>
              <w:rPr>
                <w:rFonts w:ascii="Times New Roman" w:hAnsi="Times New Roman"/>
                <w:shd w:val="clear" w:color="auto" w:fill="FFFFFF"/>
              </w:rPr>
              <w:t xml:space="preserve"> </w:t>
            </w:r>
            <w:r w:rsidRPr="00BF780F">
              <w:rPr>
                <w:rFonts w:ascii="Times New Roman" w:hAnsi="Times New Roman"/>
                <w:shd w:val="clear" w:color="auto" w:fill="FFFFFF"/>
              </w:rPr>
              <w:t>социально-экономических,</w:t>
            </w:r>
            <w:r>
              <w:rPr>
                <w:rFonts w:ascii="Times New Roman" w:hAnsi="Times New Roman"/>
                <w:shd w:val="clear" w:color="auto" w:fill="FFFFFF"/>
              </w:rPr>
              <w:t xml:space="preserve"> </w:t>
            </w:r>
            <w:r w:rsidRPr="00BF780F">
              <w:rPr>
                <w:rFonts w:ascii="Times New Roman" w:hAnsi="Times New Roman"/>
                <w:shd w:val="clear" w:color="auto" w:fill="FFFFFF"/>
              </w:rPr>
              <w:t>политических</w:t>
            </w:r>
            <w:r>
              <w:rPr>
                <w:rFonts w:ascii="Times New Roman" w:hAnsi="Times New Roman"/>
                <w:shd w:val="clear" w:color="auto" w:fill="FFFFFF"/>
              </w:rPr>
              <w:t xml:space="preserve"> </w:t>
            </w:r>
            <w:r w:rsidRPr="00BF780F">
              <w:rPr>
                <w:rFonts w:ascii="Times New Roman" w:hAnsi="Times New Roman"/>
                <w:shd w:val="clear" w:color="auto" w:fill="FFFFFF"/>
              </w:rPr>
              <w:t>и</w:t>
            </w:r>
            <w:r>
              <w:rPr>
                <w:rFonts w:ascii="Times New Roman" w:hAnsi="Times New Roman"/>
                <w:shd w:val="clear" w:color="auto" w:fill="FFFFFF"/>
              </w:rPr>
              <w:t xml:space="preserve"> </w:t>
            </w:r>
            <w:r w:rsidRPr="00BF780F">
              <w:rPr>
                <w:rFonts w:ascii="Times New Roman" w:hAnsi="Times New Roman"/>
                <w:shd w:val="clear" w:color="auto" w:fill="FFFFFF"/>
              </w:rPr>
              <w:t>культурных</w:t>
            </w:r>
            <w:r>
              <w:rPr>
                <w:rFonts w:ascii="Times New Roman" w:hAnsi="Times New Roman"/>
                <w:shd w:val="clear" w:color="auto" w:fill="FFFFFF"/>
              </w:rPr>
              <w:t xml:space="preserve"> </w:t>
            </w:r>
            <w:r w:rsidRPr="00BF780F">
              <w:rPr>
                <w:rFonts w:ascii="Times New Roman" w:hAnsi="Times New Roman"/>
                <w:shd w:val="clear" w:color="auto" w:fill="FFFFFF"/>
              </w:rPr>
              <w:t>проблем;</w:t>
            </w:r>
          </w:p>
          <w:p w14:paraId="149C708A" w14:textId="5437A23E" w:rsidR="00C81D53" w:rsidRPr="00F1643C" w:rsidRDefault="00C81D53" w:rsidP="00290E5F">
            <w:pPr>
              <w:suppressAutoHyphens/>
              <w:spacing w:after="0" w:line="240" w:lineRule="auto"/>
              <w:rPr>
                <w:rFonts w:ascii="Times New Roman" w:hAnsi="Times New Roman"/>
                <w:shd w:val="clear" w:color="auto" w:fill="FFFFFF"/>
              </w:rPr>
            </w:pPr>
          </w:p>
        </w:tc>
        <w:tc>
          <w:tcPr>
            <w:tcW w:w="1684" w:type="pct"/>
          </w:tcPr>
          <w:p w14:paraId="50962337" w14:textId="77777777" w:rsidR="00C81D53" w:rsidRDefault="00C81D53" w:rsidP="00290E5F">
            <w:pPr>
              <w:shd w:val="clear" w:color="auto" w:fill="FFFFFF"/>
              <w:spacing w:after="0" w:line="240" w:lineRule="auto"/>
              <w:rPr>
                <w:rFonts w:ascii="Times New Roman" w:hAnsi="Times New Roman"/>
                <w:shd w:val="clear" w:color="auto" w:fill="FFFFFF"/>
              </w:rPr>
            </w:pPr>
            <w:r w:rsidRPr="00BF780F">
              <w:rPr>
                <w:rFonts w:ascii="Times New Roman" w:hAnsi="Times New Roman"/>
                <w:shd w:val="clear" w:color="auto" w:fill="FFFFFF"/>
              </w:rPr>
              <w:t>З2-сущность</w:t>
            </w:r>
            <w:r>
              <w:rPr>
                <w:rFonts w:ascii="Times New Roman" w:hAnsi="Times New Roman"/>
                <w:shd w:val="clear" w:color="auto" w:fill="FFFFFF"/>
              </w:rPr>
              <w:t xml:space="preserve"> </w:t>
            </w:r>
            <w:r w:rsidRPr="00BF780F">
              <w:rPr>
                <w:rFonts w:ascii="Times New Roman" w:hAnsi="Times New Roman"/>
                <w:shd w:val="clear" w:color="auto" w:fill="FFFFFF"/>
              </w:rPr>
              <w:t>и</w:t>
            </w:r>
            <w:r>
              <w:rPr>
                <w:rFonts w:ascii="Times New Roman" w:hAnsi="Times New Roman"/>
                <w:shd w:val="clear" w:color="auto" w:fill="FFFFFF"/>
              </w:rPr>
              <w:t xml:space="preserve"> </w:t>
            </w:r>
            <w:r w:rsidRPr="00BF780F">
              <w:rPr>
                <w:rFonts w:ascii="Times New Roman" w:hAnsi="Times New Roman"/>
                <w:shd w:val="clear" w:color="auto" w:fill="FFFFFF"/>
              </w:rPr>
              <w:t>причины</w:t>
            </w:r>
            <w:r>
              <w:rPr>
                <w:rFonts w:ascii="Times New Roman" w:hAnsi="Times New Roman"/>
                <w:shd w:val="clear" w:color="auto" w:fill="FFFFFF"/>
              </w:rPr>
              <w:t xml:space="preserve"> </w:t>
            </w:r>
            <w:r w:rsidRPr="00BF780F">
              <w:rPr>
                <w:rFonts w:ascii="Times New Roman" w:hAnsi="Times New Roman"/>
                <w:shd w:val="clear" w:color="auto" w:fill="FFFFFF"/>
              </w:rPr>
              <w:t>локальных,</w:t>
            </w:r>
            <w:r>
              <w:rPr>
                <w:rFonts w:ascii="Times New Roman" w:hAnsi="Times New Roman"/>
                <w:shd w:val="clear" w:color="auto" w:fill="FFFFFF"/>
              </w:rPr>
              <w:t xml:space="preserve"> </w:t>
            </w:r>
            <w:r w:rsidRPr="00BF780F">
              <w:rPr>
                <w:rFonts w:ascii="Times New Roman" w:hAnsi="Times New Roman"/>
                <w:shd w:val="clear" w:color="auto" w:fill="FFFFFF"/>
              </w:rPr>
              <w:t>региональных,</w:t>
            </w:r>
            <w:r>
              <w:rPr>
                <w:rFonts w:ascii="Times New Roman" w:hAnsi="Times New Roman"/>
                <w:shd w:val="clear" w:color="auto" w:fill="FFFFFF"/>
              </w:rPr>
              <w:t xml:space="preserve"> </w:t>
            </w:r>
            <w:r w:rsidRPr="00BF780F">
              <w:rPr>
                <w:rFonts w:ascii="Times New Roman" w:hAnsi="Times New Roman"/>
                <w:shd w:val="clear" w:color="auto" w:fill="FFFFFF"/>
              </w:rPr>
              <w:t>межгосударственных</w:t>
            </w:r>
            <w:r>
              <w:rPr>
                <w:rFonts w:ascii="Times New Roman" w:hAnsi="Times New Roman"/>
                <w:shd w:val="clear" w:color="auto" w:fill="FFFFFF"/>
              </w:rPr>
              <w:t xml:space="preserve"> </w:t>
            </w:r>
            <w:r w:rsidRPr="00BF780F">
              <w:rPr>
                <w:rFonts w:ascii="Times New Roman" w:hAnsi="Times New Roman"/>
                <w:shd w:val="clear" w:color="auto" w:fill="FFFFFF"/>
              </w:rPr>
              <w:t>конфликтов</w:t>
            </w:r>
            <w:r>
              <w:rPr>
                <w:rFonts w:ascii="Times New Roman" w:hAnsi="Times New Roman"/>
                <w:shd w:val="clear" w:color="auto" w:fill="FFFFFF"/>
              </w:rPr>
              <w:t xml:space="preserve"> </w:t>
            </w:r>
            <w:r w:rsidRPr="00BF780F">
              <w:rPr>
                <w:rFonts w:ascii="Times New Roman" w:hAnsi="Times New Roman"/>
                <w:shd w:val="clear" w:color="auto" w:fill="FFFFFF"/>
              </w:rPr>
              <w:t>в</w:t>
            </w:r>
            <w:r>
              <w:rPr>
                <w:rFonts w:ascii="Times New Roman" w:hAnsi="Times New Roman"/>
                <w:shd w:val="clear" w:color="auto" w:fill="FFFFFF"/>
              </w:rPr>
              <w:t xml:space="preserve"> </w:t>
            </w:r>
            <w:r w:rsidRPr="00BF780F">
              <w:rPr>
                <w:rFonts w:ascii="Times New Roman" w:hAnsi="Times New Roman"/>
                <w:shd w:val="clear" w:color="auto" w:fill="FFFFFF"/>
              </w:rPr>
              <w:t>конце</w:t>
            </w:r>
            <w:r>
              <w:rPr>
                <w:rFonts w:ascii="Times New Roman" w:hAnsi="Times New Roman"/>
                <w:shd w:val="clear" w:color="auto" w:fill="FFFFFF"/>
              </w:rPr>
              <w:t xml:space="preserve"> </w:t>
            </w:r>
            <w:r w:rsidRPr="00BF780F">
              <w:rPr>
                <w:rFonts w:ascii="Times New Roman" w:hAnsi="Times New Roman"/>
                <w:shd w:val="clear" w:color="auto" w:fill="FFFFFF"/>
              </w:rPr>
              <w:t>XX -начале</w:t>
            </w:r>
            <w:r>
              <w:rPr>
                <w:rFonts w:ascii="Times New Roman" w:hAnsi="Times New Roman"/>
                <w:shd w:val="clear" w:color="auto" w:fill="FFFFFF"/>
              </w:rPr>
              <w:t xml:space="preserve"> </w:t>
            </w:r>
            <w:r w:rsidRPr="00BF780F">
              <w:rPr>
                <w:rFonts w:ascii="Times New Roman" w:hAnsi="Times New Roman"/>
                <w:shd w:val="clear" w:color="auto" w:fill="FFFFFF"/>
              </w:rPr>
              <w:t>XXI</w:t>
            </w:r>
            <w:r>
              <w:rPr>
                <w:rFonts w:ascii="Times New Roman" w:hAnsi="Times New Roman"/>
                <w:shd w:val="clear" w:color="auto" w:fill="FFFFFF"/>
              </w:rPr>
              <w:t xml:space="preserve"> </w:t>
            </w:r>
            <w:r w:rsidRPr="00BF780F">
              <w:rPr>
                <w:rFonts w:ascii="Times New Roman" w:hAnsi="Times New Roman"/>
                <w:shd w:val="clear" w:color="auto" w:fill="FFFFFF"/>
              </w:rPr>
              <w:t>вв.</w:t>
            </w:r>
          </w:p>
          <w:p w14:paraId="2AD1E0F4" w14:textId="77777777" w:rsidR="00C81D53" w:rsidRPr="00BF780F" w:rsidRDefault="00C81D53" w:rsidP="00290E5F">
            <w:pPr>
              <w:shd w:val="clear" w:color="auto" w:fill="FFFFFF"/>
              <w:spacing w:after="0" w:line="240" w:lineRule="auto"/>
              <w:rPr>
                <w:rFonts w:ascii="Times New Roman" w:hAnsi="Times New Roman"/>
                <w:shd w:val="clear" w:color="auto" w:fill="FFFFFF"/>
              </w:rPr>
            </w:pPr>
            <w:r w:rsidRPr="00BF780F">
              <w:rPr>
                <w:rFonts w:ascii="Times New Roman" w:hAnsi="Times New Roman"/>
                <w:shd w:val="clear" w:color="auto" w:fill="FFFFFF"/>
              </w:rPr>
              <w:t xml:space="preserve">З3-основные процессы (интеграционные, поликультурные, миграционные и иные) политического и экономического развития ведущих государств и регионов мира; </w:t>
            </w:r>
          </w:p>
          <w:p w14:paraId="50AFC0AA" w14:textId="77777777" w:rsidR="00C81D53" w:rsidRDefault="00C81D53" w:rsidP="00290E5F">
            <w:pPr>
              <w:shd w:val="clear" w:color="auto" w:fill="FFFFFF"/>
              <w:spacing w:after="0" w:line="240" w:lineRule="auto"/>
              <w:rPr>
                <w:rFonts w:ascii="Times New Roman" w:hAnsi="Times New Roman"/>
                <w:shd w:val="clear" w:color="auto" w:fill="FFFFFF"/>
              </w:rPr>
            </w:pPr>
            <w:r w:rsidRPr="00BF780F">
              <w:rPr>
                <w:rFonts w:ascii="Times New Roman" w:hAnsi="Times New Roman"/>
                <w:shd w:val="clear" w:color="auto" w:fill="FFFFFF"/>
              </w:rPr>
              <w:lastRenderedPageBreak/>
              <w:t>З4-назначение ООН, НАТО, ЕС и других организаций и основные направления их деятельности;</w:t>
            </w:r>
          </w:p>
          <w:p w14:paraId="017F134D" w14:textId="77777777" w:rsidR="00C81D53" w:rsidRDefault="00C81D53" w:rsidP="00290E5F">
            <w:pPr>
              <w:shd w:val="clear" w:color="auto" w:fill="FFFFFF"/>
              <w:spacing w:after="0" w:line="240" w:lineRule="auto"/>
              <w:rPr>
                <w:rFonts w:ascii="Times New Roman" w:hAnsi="Times New Roman"/>
                <w:shd w:val="clear" w:color="auto" w:fill="FFFFFF"/>
              </w:rPr>
            </w:pPr>
            <w:r w:rsidRPr="00BF780F">
              <w:rPr>
                <w:rFonts w:ascii="Times New Roman" w:hAnsi="Times New Roman"/>
                <w:shd w:val="clear" w:color="auto" w:fill="FFFFFF"/>
              </w:rPr>
              <w:t>З5-о</w:t>
            </w:r>
            <w:r>
              <w:rPr>
                <w:rFonts w:ascii="Times New Roman" w:hAnsi="Times New Roman"/>
                <w:shd w:val="clear" w:color="auto" w:fill="FFFFFF"/>
              </w:rPr>
              <w:t xml:space="preserve"> </w:t>
            </w:r>
            <w:r w:rsidRPr="00BF780F">
              <w:rPr>
                <w:rFonts w:ascii="Times New Roman" w:hAnsi="Times New Roman"/>
                <w:shd w:val="clear" w:color="auto" w:fill="FFFFFF"/>
              </w:rPr>
              <w:t>роли науки,</w:t>
            </w:r>
            <w:r>
              <w:rPr>
                <w:rFonts w:ascii="Times New Roman" w:hAnsi="Times New Roman"/>
                <w:shd w:val="clear" w:color="auto" w:fill="FFFFFF"/>
              </w:rPr>
              <w:t xml:space="preserve"> </w:t>
            </w:r>
            <w:r w:rsidRPr="00BF780F">
              <w:rPr>
                <w:rFonts w:ascii="Times New Roman" w:hAnsi="Times New Roman"/>
                <w:shd w:val="clear" w:color="auto" w:fill="FFFFFF"/>
              </w:rPr>
              <w:t>культуры</w:t>
            </w:r>
            <w:r>
              <w:rPr>
                <w:rFonts w:ascii="Times New Roman" w:hAnsi="Times New Roman"/>
                <w:shd w:val="clear" w:color="auto" w:fill="FFFFFF"/>
              </w:rPr>
              <w:t xml:space="preserve"> </w:t>
            </w:r>
            <w:r w:rsidRPr="00BF780F">
              <w:rPr>
                <w:rFonts w:ascii="Times New Roman" w:hAnsi="Times New Roman"/>
                <w:shd w:val="clear" w:color="auto" w:fill="FFFFFF"/>
              </w:rPr>
              <w:t>и религии в сохранении и</w:t>
            </w:r>
            <w:r>
              <w:rPr>
                <w:rFonts w:ascii="Times New Roman" w:hAnsi="Times New Roman"/>
                <w:shd w:val="clear" w:color="auto" w:fill="FFFFFF"/>
              </w:rPr>
              <w:t xml:space="preserve"> </w:t>
            </w:r>
            <w:r w:rsidRPr="00BF780F">
              <w:rPr>
                <w:rFonts w:ascii="Times New Roman" w:hAnsi="Times New Roman"/>
                <w:shd w:val="clear" w:color="auto" w:fill="FFFFFF"/>
              </w:rPr>
              <w:t>укреплении национальных</w:t>
            </w:r>
            <w:r>
              <w:rPr>
                <w:rFonts w:ascii="Times New Roman" w:hAnsi="Times New Roman"/>
                <w:shd w:val="clear" w:color="auto" w:fill="FFFFFF"/>
              </w:rPr>
              <w:t xml:space="preserve"> </w:t>
            </w:r>
            <w:r w:rsidRPr="00BF780F">
              <w:rPr>
                <w:rFonts w:ascii="Times New Roman" w:hAnsi="Times New Roman"/>
                <w:shd w:val="clear" w:color="auto" w:fill="FFFFFF"/>
              </w:rPr>
              <w:t>и</w:t>
            </w:r>
            <w:r>
              <w:rPr>
                <w:rFonts w:ascii="Times New Roman" w:hAnsi="Times New Roman"/>
                <w:shd w:val="clear" w:color="auto" w:fill="FFFFFF"/>
              </w:rPr>
              <w:t xml:space="preserve"> </w:t>
            </w:r>
            <w:r w:rsidRPr="00BF780F">
              <w:rPr>
                <w:rFonts w:ascii="Times New Roman" w:hAnsi="Times New Roman"/>
                <w:shd w:val="clear" w:color="auto" w:fill="FFFFFF"/>
              </w:rPr>
              <w:t>государственных</w:t>
            </w:r>
            <w:r>
              <w:rPr>
                <w:rFonts w:ascii="Times New Roman" w:hAnsi="Times New Roman"/>
                <w:shd w:val="clear" w:color="auto" w:fill="FFFFFF"/>
              </w:rPr>
              <w:t xml:space="preserve"> </w:t>
            </w:r>
            <w:r w:rsidRPr="00BF780F">
              <w:rPr>
                <w:rFonts w:ascii="Times New Roman" w:hAnsi="Times New Roman"/>
                <w:shd w:val="clear" w:color="auto" w:fill="FFFFFF"/>
              </w:rPr>
              <w:t>традиций</w:t>
            </w:r>
          </w:p>
          <w:p w14:paraId="031426C6" w14:textId="755803AE" w:rsidR="00C81D53" w:rsidRPr="00F1643C" w:rsidRDefault="00C81D53" w:rsidP="00290E5F">
            <w:pPr>
              <w:shd w:val="clear" w:color="auto" w:fill="FFFFFF"/>
              <w:spacing w:after="0" w:line="240" w:lineRule="auto"/>
              <w:rPr>
                <w:rFonts w:ascii="Times New Roman" w:hAnsi="Times New Roman"/>
                <w:color w:val="000000"/>
              </w:rPr>
            </w:pPr>
          </w:p>
        </w:tc>
      </w:tr>
      <w:tr w:rsidR="00C81D53" w:rsidRPr="00F1643C" w14:paraId="75424609" w14:textId="77777777" w:rsidTr="00C81D53">
        <w:trPr>
          <w:trHeight w:val="212"/>
        </w:trPr>
        <w:tc>
          <w:tcPr>
            <w:tcW w:w="1616" w:type="pct"/>
          </w:tcPr>
          <w:p w14:paraId="6AE1F046" w14:textId="044FD3D6" w:rsidR="00C81D53" w:rsidRPr="00F1643C" w:rsidRDefault="00C81D53" w:rsidP="00290E5F">
            <w:pPr>
              <w:suppressAutoHyphens/>
              <w:spacing w:after="0" w:line="240" w:lineRule="auto"/>
              <w:rPr>
                <w:rFonts w:ascii="Times New Roman" w:hAnsi="Times New Roman"/>
                <w:i/>
              </w:rPr>
            </w:pPr>
            <w:r w:rsidRPr="00F1643C">
              <w:rPr>
                <w:rFonts w:ascii="Times New Roman" w:hAnsi="Times New Roman"/>
                <w:shd w:val="clear" w:color="auto" w:fill="FFFFFF"/>
              </w:rPr>
              <w:lastRenderedPageBreak/>
              <w:t>ОК 5. Использовать информационно-коммуникационные технологии в профессиональной деятельности</w:t>
            </w:r>
          </w:p>
        </w:tc>
        <w:tc>
          <w:tcPr>
            <w:tcW w:w="1700" w:type="pct"/>
          </w:tcPr>
          <w:p w14:paraId="78CBA550" w14:textId="77777777" w:rsidR="00C81D53" w:rsidRDefault="00C81D53" w:rsidP="00290E5F">
            <w:pPr>
              <w:suppressAutoHyphens/>
              <w:spacing w:after="0" w:line="240" w:lineRule="auto"/>
              <w:rPr>
                <w:rFonts w:ascii="Times New Roman" w:hAnsi="Times New Roman"/>
                <w:shd w:val="clear" w:color="auto" w:fill="FFFFFF"/>
              </w:rPr>
            </w:pPr>
            <w:r w:rsidRPr="00BF780F">
              <w:rPr>
                <w:rFonts w:ascii="Times New Roman" w:hAnsi="Times New Roman"/>
                <w:shd w:val="clear" w:color="auto" w:fill="FFFFFF"/>
              </w:rPr>
              <w:t>У1-ориентироваться в современной экономической, политической и культурной ситуации в России и мире;</w:t>
            </w:r>
          </w:p>
          <w:p w14:paraId="3791DFE1" w14:textId="1CA04B35" w:rsidR="00C81D53" w:rsidRPr="00F1643C" w:rsidRDefault="00C81D53" w:rsidP="00290E5F">
            <w:pPr>
              <w:suppressAutoHyphens/>
              <w:spacing w:after="0" w:line="240" w:lineRule="auto"/>
              <w:rPr>
                <w:rFonts w:ascii="Times New Roman" w:hAnsi="Times New Roman"/>
                <w:shd w:val="clear" w:color="auto" w:fill="FFFFFF"/>
              </w:rPr>
            </w:pPr>
          </w:p>
        </w:tc>
        <w:tc>
          <w:tcPr>
            <w:tcW w:w="1684" w:type="pct"/>
          </w:tcPr>
          <w:p w14:paraId="72469147" w14:textId="77777777" w:rsidR="00C81D53" w:rsidRDefault="00C81D53" w:rsidP="00290E5F">
            <w:pPr>
              <w:shd w:val="clear" w:color="auto" w:fill="FFFFFF"/>
              <w:spacing w:after="0" w:line="240" w:lineRule="auto"/>
              <w:rPr>
                <w:rFonts w:ascii="Times New Roman" w:hAnsi="Times New Roman"/>
                <w:shd w:val="clear" w:color="auto" w:fill="FFFFFF"/>
              </w:rPr>
            </w:pPr>
            <w:r w:rsidRPr="00BF780F">
              <w:rPr>
                <w:rFonts w:ascii="Times New Roman" w:hAnsi="Times New Roman"/>
                <w:shd w:val="clear" w:color="auto" w:fill="FFFFFF"/>
              </w:rPr>
              <w:t>З1-основные направления развития ключевых регионов мира на рубеже веков (XX и XXI вв.);</w:t>
            </w:r>
          </w:p>
          <w:p w14:paraId="18404921" w14:textId="4C71F9AF" w:rsidR="00C81D53" w:rsidRPr="00F1643C" w:rsidRDefault="00C81D53" w:rsidP="00290E5F">
            <w:pPr>
              <w:shd w:val="clear" w:color="auto" w:fill="FFFFFF"/>
              <w:spacing w:after="0" w:line="240" w:lineRule="auto"/>
              <w:rPr>
                <w:rFonts w:ascii="Times New Roman" w:hAnsi="Times New Roman"/>
                <w:color w:val="000000"/>
              </w:rPr>
            </w:pPr>
          </w:p>
        </w:tc>
      </w:tr>
      <w:tr w:rsidR="00C81D53" w:rsidRPr="00F1643C" w14:paraId="254D7BAF" w14:textId="77777777" w:rsidTr="00C81D53">
        <w:trPr>
          <w:trHeight w:val="212"/>
        </w:trPr>
        <w:tc>
          <w:tcPr>
            <w:tcW w:w="1616" w:type="pct"/>
          </w:tcPr>
          <w:p w14:paraId="4722F739" w14:textId="23D7D610" w:rsidR="00C81D53" w:rsidRPr="00F1643C" w:rsidRDefault="00C81D53" w:rsidP="00290E5F">
            <w:pPr>
              <w:suppressAutoHyphens/>
              <w:spacing w:after="0" w:line="240" w:lineRule="auto"/>
              <w:rPr>
                <w:rFonts w:ascii="Times New Roman" w:hAnsi="Times New Roman"/>
                <w:i/>
              </w:rPr>
            </w:pPr>
            <w:r w:rsidRPr="00F1643C">
              <w:rPr>
                <w:rFonts w:ascii="Times New Roman" w:hAnsi="Times New Roman"/>
                <w:shd w:val="clear" w:color="auto" w:fill="FFFFFF"/>
              </w:rPr>
              <w:t>ОК 8.</w:t>
            </w:r>
            <w:r>
              <w:rPr>
                <w:rFonts w:ascii="Times New Roman" w:hAnsi="Times New Roman"/>
                <w:shd w:val="clear" w:color="auto" w:fill="FFFFFF"/>
              </w:rPr>
              <w:t xml:space="preserve"> </w:t>
            </w:r>
            <w:r w:rsidRPr="00F1643C">
              <w:rPr>
                <w:rFonts w:ascii="Times New Roman" w:hAnsi="Times New Roman"/>
                <w:shd w:val="clear" w:color="auto" w:fill="FFFFFF"/>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w:t>
            </w:r>
            <w:r>
              <w:rPr>
                <w:rFonts w:ascii="Times New Roman" w:hAnsi="Times New Roman"/>
                <w:shd w:val="clear" w:color="auto" w:fill="FFFFFF"/>
              </w:rPr>
              <w:t>и</w:t>
            </w:r>
          </w:p>
        </w:tc>
        <w:tc>
          <w:tcPr>
            <w:tcW w:w="1700" w:type="pct"/>
          </w:tcPr>
          <w:p w14:paraId="23731249" w14:textId="77777777" w:rsidR="00C81D53" w:rsidRDefault="00C81D53" w:rsidP="00290E5F">
            <w:pPr>
              <w:suppressAutoHyphens/>
              <w:spacing w:after="0" w:line="240" w:lineRule="auto"/>
              <w:rPr>
                <w:rFonts w:ascii="Times New Roman" w:hAnsi="Times New Roman"/>
                <w:shd w:val="clear" w:color="auto" w:fill="FFFFFF"/>
              </w:rPr>
            </w:pPr>
            <w:r w:rsidRPr="00A02171">
              <w:rPr>
                <w:rFonts w:ascii="Times New Roman" w:hAnsi="Times New Roman"/>
                <w:shd w:val="clear" w:color="auto" w:fill="FFFFFF"/>
              </w:rPr>
              <w:t>У2-выявлять взаимосвязь российских, региональных, мировых социально-экономических, политических и культурных проблем;</w:t>
            </w:r>
          </w:p>
          <w:p w14:paraId="1091466D" w14:textId="4B8488B6" w:rsidR="00C81D53" w:rsidRPr="00F1643C" w:rsidRDefault="00C81D53" w:rsidP="00290E5F">
            <w:pPr>
              <w:suppressAutoHyphens/>
              <w:spacing w:after="0" w:line="240" w:lineRule="auto"/>
              <w:rPr>
                <w:rFonts w:ascii="Times New Roman" w:hAnsi="Times New Roman"/>
                <w:shd w:val="clear" w:color="auto" w:fill="FFFFFF"/>
              </w:rPr>
            </w:pPr>
            <w:r w:rsidRPr="00F1643C">
              <w:rPr>
                <w:rFonts w:ascii="Times New Roman" w:hAnsi="Times New Roman"/>
                <w:shd w:val="clear" w:color="auto" w:fill="FFFFFF"/>
              </w:rPr>
              <w:t>;</w:t>
            </w:r>
          </w:p>
        </w:tc>
        <w:tc>
          <w:tcPr>
            <w:tcW w:w="1684" w:type="pct"/>
          </w:tcPr>
          <w:p w14:paraId="40B2C572" w14:textId="735C425C" w:rsidR="00C81D53" w:rsidRPr="00C81D53" w:rsidRDefault="00C81D53" w:rsidP="00290E5F">
            <w:pPr>
              <w:shd w:val="clear" w:color="auto" w:fill="FFFFFF"/>
              <w:spacing w:after="0" w:line="240" w:lineRule="auto"/>
              <w:rPr>
                <w:rFonts w:ascii="Times New Roman" w:hAnsi="Times New Roman"/>
                <w:shd w:val="clear" w:color="auto" w:fill="FFFFFF"/>
              </w:rPr>
            </w:pPr>
            <w:r w:rsidRPr="00F1643C">
              <w:rPr>
                <w:rFonts w:ascii="Times New Roman" w:hAnsi="Times New Roman"/>
                <w:shd w:val="clear" w:color="auto" w:fill="FFFFFF"/>
              </w:rPr>
              <w:t>З3основные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r>
    </w:tbl>
    <w:p w14:paraId="5597BAA9" w14:textId="77777777" w:rsidR="00723C1F" w:rsidRPr="00315F34" w:rsidRDefault="00723C1F" w:rsidP="00723C1F">
      <w:pPr>
        <w:suppressAutoHyphens/>
        <w:spacing w:after="240" w:line="240" w:lineRule="auto"/>
        <w:ind w:firstLine="709"/>
        <w:rPr>
          <w:rFonts w:ascii="Times New Roman" w:hAnsi="Times New Roman"/>
          <w:b/>
        </w:rPr>
      </w:pPr>
    </w:p>
    <w:p w14:paraId="38E0CFF1" w14:textId="77777777" w:rsidR="00723C1F" w:rsidRPr="00315F34" w:rsidRDefault="00723C1F" w:rsidP="00723C1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239635A2" w14:textId="77777777" w:rsidR="00723C1F" w:rsidRPr="00315F34" w:rsidRDefault="00723C1F" w:rsidP="00723C1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479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10"/>
        <w:gridCol w:w="2263"/>
      </w:tblGrid>
      <w:tr w:rsidR="00C81D53" w:rsidRPr="00315F34" w14:paraId="54A16A72" w14:textId="77777777" w:rsidTr="00290E5F">
        <w:trPr>
          <w:trHeight w:val="490"/>
        </w:trPr>
        <w:tc>
          <w:tcPr>
            <w:tcW w:w="3842" w:type="pct"/>
            <w:vAlign w:val="center"/>
          </w:tcPr>
          <w:p w14:paraId="731584BD" w14:textId="77777777" w:rsidR="00C81D53" w:rsidRPr="00315F34" w:rsidRDefault="00C81D53" w:rsidP="00290E5F">
            <w:pPr>
              <w:suppressAutoHyphens/>
              <w:rPr>
                <w:rFonts w:ascii="Times New Roman" w:hAnsi="Times New Roman"/>
                <w:b/>
              </w:rPr>
            </w:pPr>
            <w:r w:rsidRPr="00315F34">
              <w:rPr>
                <w:rFonts w:ascii="Times New Roman" w:hAnsi="Times New Roman"/>
                <w:b/>
              </w:rPr>
              <w:t>Вид учебной работы</w:t>
            </w:r>
          </w:p>
        </w:tc>
        <w:tc>
          <w:tcPr>
            <w:tcW w:w="1158" w:type="pct"/>
            <w:vAlign w:val="center"/>
          </w:tcPr>
          <w:p w14:paraId="1B923FAC" w14:textId="77777777" w:rsidR="00C81D53" w:rsidRPr="00315F34" w:rsidRDefault="00C81D53" w:rsidP="00290E5F">
            <w:pPr>
              <w:suppressAutoHyphens/>
              <w:rPr>
                <w:rFonts w:ascii="Times New Roman" w:hAnsi="Times New Roman"/>
                <w:b/>
                <w:iCs/>
              </w:rPr>
            </w:pPr>
            <w:r w:rsidRPr="00315F34">
              <w:rPr>
                <w:rFonts w:ascii="Times New Roman" w:hAnsi="Times New Roman"/>
                <w:b/>
                <w:iCs/>
              </w:rPr>
              <w:t>Объем в часах</w:t>
            </w:r>
          </w:p>
        </w:tc>
      </w:tr>
      <w:tr w:rsidR="00C81D53" w:rsidRPr="00315F34" w14:paraId="065EA0E8" w14:textId="77777777" w:rsidTr="00290E5F">
        <w:trPr>
          <w:trHeight w:val="490"/>
        </w:trPr>
        <w:tc>
          <w:tcPr>
            <w:tcW w:w="3842" w:type="pct"/>
            <w:vAlign w:val="center"/>
          </w:tcPr>
          <w:p w14:paraId="4F7D83C2" w14:textId="77777777" w:rsidR="00C81D53" w:rsidRPr="00315F34" w:rsidRDefault="00C81D53" w:rsidP="00290E5F">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158" w:type="pct"/>
            <w:vAlign w:val="center"/>
          </w:tcPr>
          <w:p w14:paraId="1D349C58" w14:textId="77777777" w:rsidR="00C81D53" w:rsidRPr="00F952BF" w:rsidRDefault="00C81D53" w:rsidP="00290E5F">
            <w:pPr>
              <w:suppressAutoHyphens/>
              <w:spacing w:after="0"/>
              <w:rPr>
                <w:rFonts w:ascii="Times New Roman" w:hAnsi="Times New Roman"/>
                <w:b/>
                <w:bCs/>
                <w:iCs/>
              </w:rPr>
            </w:pPr>
            <w:r w:rsidRPr="00F952BF">
              <w:rPr>
                <w:rFonts w:ascii="Times New Roman" w:hAnsi="Times New Roman"/>
                <w:b/>
                <w:bCs/>
                <w:iCs/>
              </w:rPr>
              <w:t>4</w:t>
            </w:r>
            <w:r>
              <w:rPr>
                <w:rFonts w:ascii="Times New Roman" w:hAnsi="Times New Roman"/>
                <w:b/>
                <w:bCs/>
                <w:iCs/>
              </w:rPr>
              <w:t>2</w:t>
            </w:r>
          </w:p>
        </w:tc>
      </w:tr>
      <w:tr w:rsidR="00C81D53" w:rsidRPr="00315F34" w14:paraId="69821838" w14:textId="77777777" w:rsidTr="00290E5F">
        <w:trPr>
          <w:trHeight w:val="490"/>
        </w:trPr>
        <w:tc>
          <w:tcPr>
            <w:tcW w:w="3842" w:type="pct"/>
            <w:shd w:val="clear" w:color="auto" w:fill="auto"/>
            <w:vAlign w:val="center"/>
          </w:tcPr>
          <w:p w14:paraId="774F9BF3" w14:textId="77777777" w:rsidR="00C81D53" w:rsidRPr="00315F34" w:rsidRDefault="00C81D53" w:rsidP="00290E5F">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158" w:type="pct"/>
            <w:shd w:val="clear" w:color="auto" w:fill="auto"/>
            <w:vAlign w:val="center"/>
          </w:tcPr>
          <w:p w14:paraId="441EB7E8" w14:textId="77777777" w:rsidR="00C81D53" w:rsidRPr="00315F34" w:rsidRDefault="00C81D53" w:rsidP="00290E5F">
            <w:pPr>
              <w:suppressAutoHyphens/>
              <w:spacing w:after="0"/>
              <w:rPr>
                <w:rFonts w:ascii="Times New Roman" w:hAnsi="Times New Roman"/>
                <w:iCs/>
              </w:rPr>
            </w:pPr>
          </w:p>
        </w:tc>
      </w:tr>
      <w:tr w:rsidR="00C81D53" w:rsidRPr="00315F34" w14:paraId="675A3286" w14:textId="77777777" w:rsidTr="00290E5F">
        <w:trPr>
          <w:trHeight w:val="336"/>
        </w:trPr>
        <w:tc>
          <w:tcPr>
            <w:tcW w:w="5000" w:type="pct"/>
            <w:gridSpan w:val="2"/>
            <w:vAlign w:val="center"/>
          </w:tcPr>
          <w:p w14:paraId="3EE80D7C" w14:textId="77777777" w:rsidR="00C81D53" w:rsidRPr="00315F34" w:rsidRDefault="00C81D53" w:rsidP="00290E5F">
            <w:pPr>
              <w:suppressAutoHyphens/>
              <w:spacing w:after="0"/>
              <w:rPr>
                <w:rFonts w:ascii="Times New Roman" w:hAnsi="Times New Roman"/>
                <w:iCs/>
              </w:rPr>
            </w:pPr>
            <w:r w:rsidRPr="00315F34">
              <w:rPr>
                <w:rFonts w:ascii="Times New Roman" w:hAnsi="Times New Roman"/>
              </w:rPr>
              <w:t>в т. ч.:</w:t>
            </w:r>
          </w:p>
        </w:tc>
      </w:tr>
      <w:tr w:rsidR="00C81D53" w:rsidRPr="00315F34" w14:paraId="2286D7D4" w14:textId="77777777" w:rsidTr="00290E5F">
        <w:trPr>
          <w:trHeight w:val="490"/>
        </w:trPr>
        <w:tc>
          <w:tcPr>
            <w:tcW w:w="3842" w:type="pct"/>
            <w:vAlign w:val="center"/>
          </w:tcPr>
          <w:p w14:paraId="0A512EC7" w14:textId="77777777" w:rsidR="00C81D53" w:rsidRPr="00315F34" w:rsidRDefault="00C81D53" w:rsidP="00290E5F">
            <w:pPr>
              <w:suppressAutoHyphens/>
              <w:spacing w:after="0"/>
              <w:rPr>
                <w:rFonts w:ascii="Times New Roman" w:hAnsi="Times New Roman"/>
              </w:rPr>
            </w:pPr>
            <w:r w:rsidRPr="00315F34">
              <w:rPr>
                <w:rFonts w:ascii="Times New Roman" w:hAnsi="Times New Roman"/>
              </w:rPr>
              <w:t>теоретическое обучение</w:t>
            </w:r>
          </w:p>
        </w:tc>
        <w:tc>
          <w:tcPr>
            <w:tcW w:w="1158" w:type="pct"/>
            <w:vAlign w:val="center"/>
          </w:tcPr>
          <w:p w14:paraId="677C3194" w14:textId="77777777" w:rsidR="00C81D53" w:rsidRPr="00315F34" w:rsidRDefault="00C81D53" w:rsidP="00290E5F">
            <w:pPr>
              <w:suppressAutoHyphens/>
              <w:spacing w:after="0"/>
              <w:rPr>
                <w:rFonts w:ascii="Times New Roman" w:hAnsi="Times New Roman"/>
                <w:iCs/>
              </w:rPr>
            </w:pPr>
            <w:r>
              <w:rPr>
                <w:rFonts w:ascii="Times New Roman" w:hAnsi="Times New Roman"/>
                <w:iCs/>
              </w:rPr>
              <w:t>33</w:t>
            </w:r>
          </w:p>
        </w:tc>
      </w:tr>
      <w:tr w:rsidR="00C81D53" w:rsidRPr="00315F34" w14:paraId="667AF358" w14:textId="77777777" w:rsidTr="00290E5F">
        <w:trPr>
          <w:trHeight w:val="267"/>
        </w:trPr>
        <w:tc>
          <w:tcPr>
            <w:tcW w:w="3842" w:type="pct"/>
            <w:vAlign w:val="center"/>
          </w:tcPr>
          <w:p w14:paraId="2A12AA6C" w14:textId="77777777" w:rsidR="00C81D53" w:rsidRPr="00315F34" w:rsidRDefault="00C81D53" w:rsidP="00290E5F">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158" w:type="pct"/>
            <w:vAlign w:val="center"/>
          </w:tcPr>
          <w:p w14:paraId="2920B2E0" w14:textId="77777777" w:rsidR="00C81D53" w:rsidRPr="00315F34" w:rsidRDefault="00C81D53" w:rsidP="00290E5F">
            <w:pPr>
              <w:suppressAutoHyphens/>
              <w:spacing w:after="0"/>
              <w:rPr>
                <w:rFonts w:ascii="Times New Roman" w:hAnsi="Times New Roman"/>
                <w:iCs/>
              </w:rPr>
            </w:pPr>
            <w:r>
              <w:rPr>
                <w:rFonts w:ascii="Times New Roman" w:hAnsi="Times New Roman"/>
                <w:iCs/>
              </w:rPr>
              <w:t>9</w:t>
            </w:r>
          </w:p>
        </w:tc>
      </w:tr>
      <w:tr w:rsidR="00C81D53" w:rsidRPr="00315F34" w14:paraId="3CBF0206" w14:textId="77777777" w:rsidTr="00290E5F">
        <w:trPr>
          <w:trHeight w:val="331"/>
        </w:trPr>
        <w:tc>
          <w:tcPr>
            <w:tcW w:w="3842" w:type="pct"/>
            <w:vAlign w:val="center"/>
          </w:tcPr>
          <w:p w14:paraId="15D66B1C" w14:textId="77777777" w:rsidR="00C81D53" w:rsidRPr="00315F34" w:rsidRDefault="00C81D53" w:rsidP="00290E5F">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158" w:type="pct"/>
            <w:vAlign w:val="center"/>
          </w:tcPr>
          <w:p w14:paraId="5DD7D97A" w14:textId="2617F5CE" w:rsidR="00C81D53" w:rsidRPr="00F952BF" w:rsidRDefault="00C81D53" w:rsidP="00290E5F">
            <w:pPr>
              <w:suppressAutoHyphens/>
              <w:spacing w:after="0"/>
              <w:rPr>
                <w:rFonts w:ascii="Times New Roman" w:hAnsi="Times New Roman"/>
                <w:b/>
                <w:bCs/>
                <w:i/>
              </w:rPr>
            </w:pPr>
          </w:p>
        </w:tc>
      </w:tr>
    </w:tbl>
    <w:p w14:paraId="0DDA9FE7" w14:textId="77777777" w:rsidR="00723C1F" w:rsidRDefault="00723C1F" w:rsidP="00723C1F">
      <w:pPr>
        <w:rPr>
          <w:rFonts w:ascii="Times New Roman" w:hAnsi="Times New Roman"/>
          <w:b/>
          <w:i/>
        </w:rPr>
      </w:pPr>
    </w:p>
    <w:p w14:paraId="17350B08" w14:textId="77777777" w:rsidR="00723C1F" w:rsidRPr="00315F34" w:rsidRDefault="00723C1F" w:rsidP="00723C1F">
      <w:pPr>
        <w:rPr>
          <w:rFonts w:ascii="Times New Roman" w:hAnsi="Times New Roman"/>
          <w:b/>
          <w:i/>
        </w:rPr>
        <w:sectPr w:rsidR="00723C1F" w:rsidRPr="00315F34" w:rsidSect="00A9230B">
          <w:pgSz w:w="11906" w:h="16838"/>
          <w:pgMar w:top="1134" w:right="567" w:bottom="1134" w:left="1134" w:header="708" w:footer="708" w:gutter="0"/>
          <w:cols w:space="720"/>
          <w:docGrid w:linePitch="299"/>
        </w:sectPr>
      </w:pPr>
    </w:p>
    <w:p w14:paraId="68F4E887" w14:textId="7C1E963A" w:rsidR="00723C1F" w:rsidRDefault="00723C1F" w:rsidP="00723C1F">
      <w:pPr>
        <w:ind w:firstLine="709"/>
        <w:rPr>
          <w:rFonts w:ascii="Times New Roman" w:hAnsi="Times New Roman"/>
          <w:b/>
        </w:rPr>
      </w:pPr>
      <w:r w:rsidRPr="00315F34">
        <w:rPr>
          <w:rFonts w:ascii="Times New Roman" w:hAnsi="Times New Roman"/>
          <w:b/>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2"/>
        <w:gridCol w:w="8108"/>
        <w:gridCol w:w="1535"/>
        <w:gridCol w:w="1535"/>
        <w:gridCol w:w="1614"/>
      </w:tblGrid>
      <w:tr w:rsidR="00EB3095" w:rsidRPr="00315F34" w14:paraId="204233AF" w14:textId="77777777" w:rsidTr="00290E5F">
        <w:trPr>
          <w:trHeight w:val="20"/>
        </w:trPr>
        <w:tc>
          <w:tcPr>
            <w:tcW w:w="650" w:type="pct"/>
            <w:vAlign w:val="center"/>
          </w:tcPr>
          <w:p w14:paraId="3AE75683" w14:textId="77777777" w:rsidR="00EB3095" w:rsidRPr="00315F34" w:rsidRDefault="00EB3095" w:rsidP="00290E5F">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757" w:type="pct"/>
            <w:vAlign w:val="center"/>
          </w:tcPr>
          <w:p w14:paraId="57EEA0B4" w14:textId="77777777" w:rsidR="00EB3095" w:rsidRPr="00315F34" w:rsidRDefault="00EB3095" w:rsidP="00290E5F">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522" w:type="pct"/>
          </w:tcPr>
          <w:p w14:paraId="7897ED4F" w14:textId="77777777" w:rsidR="00EB3095" w:rsidRPr="00315F34" w:rsidRDefault="00EB3095" w:rsidP="00290E5F">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522" w:type="pct"/>
          </w:tcPr>
          <w:p w14:paraId="7777DA52" w14:textId="77777777" w:rsidR="00EB3095" w:rsidRPr="00315F34" w:rsidRDefault="00EB3095" w:rsidP="00290E5F">
            <w:pPr>
              <w:suppressAutoHyphens/>
              <w:jc w:val="center"/>
              <w:rPr>
                <w:rFonts w:ascii="Times New Roman" w:hAnsi="Times New Roman"/>
                <w:b/>
                <w:bCs/>
              </w:rPr>
            </w:pPr>
            <w:r w:rsidRPr="006E1DFB">
              <w:rPr>
                <w:rFonts w:ascii="Times New Roman" w:hAnsi="Times New Roman"/>
                <w:sz w:val="24"/>
                <w:szCs w:val="24"/>
              </w:rPr>
              <w:t>Код ПК, ОК</w:t>
            </w:r>
          </w:p>
        </w:tc>
        <w:tc>
          <w:tcPr>
            <w:tcW w:w="549" w:type="pct"/>
          </w:tcPr>
          <w:p w14:paraId="4BFF67E9" w14:textId="77777777" w:rsidR="00EB3095" w:rsidRPr="00315F34" w:rsidRDefault="00EB3095" w:rsidP="00290E5F">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EB3095" w:rsidRPr="00315F34" w14:paraId="00D47402" w14:textId="77777777" w:rsidTr="00290E5F">
        <w:trPr>
          <w:trHeight w:val="20"/>
        </w:trPr>
        <w:tc>
          <w:tcPr>
            <w:tcW w:w="650" w:type="pct"/>
          </w:tcPr>
          <w:p w14:paraId="26C5727A" w14:textId="77777777" w:rsidR="00EB3095" w:rsidRPr="00315F34" w:rsidRDefault="00EB3095" w:rsidP="00290E5F">
            <w:pPr>
              <w:spacing w:after="0" w:line="240" w:lineRule="auto"/>
              <w:jc w:val="center"/>
              <w:rPr>
                <w:rFonts w:ascii="Times New Roman" w:hAnsi="Times New Roman"/>
                <w:b/>
                <w:bCs/>
                <w:i/>
                <w:iCs/>
              </w:rPr>
            </w:pPr>
            <w:r w:rsidRPr="00315F34">
              <w:rPr>
                <w:rFonts w:ascii="Times New Roman" w:hAnsi="Times New Roman"/>
                <w:b/>
                <w:bCs/>
                <w:i/>
                <w:iCs/>
              </w:rPr>
              <w:t>1</w:t>
            </w:r>
          </w:p>
        </w:tc>
        <w:tc>
          <w:tcPr>
            <w:tcW w:w="2757" w:type="pct"/>
          </w:tcPr>
          <w:p w14:paraId="7FC58B1B" w14:textId="77777777" w:rsidR="00EB3095" w:rsidRPr="00315F34" w:rsidRDefault="00EB3095" w:rsidP="00290E5F">
            <w:pPr>
              <w:spacing w:after="0" w:line="240" w:lineRule="auto"/>
              <w:jc w:val="center"/>
              <w:rPr>
                <w:rFonts w:ascii="Times New Roman" w:hAnsi="Times New Roman"/>
                <w:b/>
                <w:bCs/>
                <w:i/>
                <w:iCs/>
              </w:rPr>
            </w:pPr>
            <w:r w:rsidRPr="00315F34">
              <w:rPr>
                <w:rFonts w:ascii="Times New Roman" w:hAnsi="Times New Roman"/>
                <w:b/>
                <w:bCs/>
                <w:i/>
                <w:iCs/>
              </w:rPr>
              <w:t>2</w:t>
            </w:r>
          </w:p>
        </w:tc>
        <w:tc>
          <w:tcPr>
            <w:tcW w:w="522" w:type="pct"/>
          </w:tcPr>
          <w:p w14:paraId="58769460" w14:textId="77777777" w:rsidR="00EB3095" w:rsidRPr="00315F34" w:rsidRDefault="00EB3095" w:rsidP="00290E5F">
            <w:pPr>
              <w:spacing w:after="0" w:line="240" w:lineRule="auto"/>
              <w:jc w:val="center"/>
              <w:rPr>
                <w:rFonts w:ascii="Times New Roman" w:hAnsi="Times New Roman"/>
                <w:b/>
                <w:bCs/>
                <w:i/>
                <w:iCs/>
              </w:rPr>
            </w:pPr>
            <w:r w:rsidRPr="00315F34">
              <w:rPr>
                <w:rFonts w:ascii="Times New Roman" w:hAnsi="Times New Roman"/>
                <w:b/>
                <w:bCs/>
                <w:i/>
                <w:iCs/>
              </w:rPr>
              <w:t>3</w:t>
            </w:r>
          </w:p>
        </w:tc>
        <w:tc>
          <w:tcPr>
            <w:tcW w:w="522" w:type="pct"/>
          </w:tcPr>
          <w:p w14:paraId="58271398" w14:textId="77777777" w:rsidR="00EB3095" w:rsidRPr="00315F34" w:rsidRDefault="00EB3095" w:rsidP="00290E5F">
            <w:pPr>
              <w:spacing w:after="0" w:line="240" w:lineRule="auto"/>
              <w:jc w:val="center"/>
              <w:rPr>
                <w:rFonts w:ascii="Times New Roman" w:hAnsi="Times New Roman"/>
                <w:b/>
                <w:bCs/>
                <w:i/>
                <w:iCs/>
              </w:rPr>
            </w:pPr>
          </w:p>
        </w:tc>
        <w:tc>
          <w:tcPr>
            <w:tcW w:w="549" w:type="pct"/>
          </w:tcPr>
          <w:p w14:paraId="6E279D8F" w14:textId="77777777" w:rsidR="00EB3095" w:rsidRPr="00315F34" w:rsidRDefault="00EB3095" w:rsidP="00290E5F">
            <w:pPr>
              <w:spacing w:after="0" w:line="240" w:lineRule="auto"/>
              <w:jc w:val="center"/>
              <w:rPr>
                <w:rFonts w:ascii="Times New Roman" w:hAnsi="Times New Roman"/>
                <w:b/>
                <w:bCs/>
                <w:i/>
                <w:iCs/>
              </w:rPr>
            </w:pPr>
          </w:p>
        </w:tc>
      </w:tr>
      <w:tr w:rsidR="00EB3095" w:rsidRPr="00315F34" w14:paraId="09467893" w14:textId="77777777" w:rsidTr="00290E5F">
        <w:trPr>
          <w:trHeight w:val="20"/>
        </w:trPr>
        <w:tc>
          <w:tcPr>
            <w:tcW w:w="3407" w:type="pct"/>
            <w:gridSpan w:val="2"/>
          </w:tcPr>
          <w:p w14:paraId="71732A58" w14:textId="77777777" w:rsidR="00EB3095" w:rsidRPr="00315F34" w:rsidRDefault="00EB3095" w:rsidP="00290E5F">
            <w:pPr>
              <w:spacing w:after="0" w:line="360" w:lineRule="auto"/>
              <w:rPr>
                <w:rFonts w:ascii="Times New Roman" w:hAnsi="Times New Roman"/>
                <w:b/>
                <w:bCs/>
              </w:rPr>
            </w:pPr>
            <w:r w:rsidRPr="00315F34">
              <w:rPr>
                <w:rFonts w:ascii="Times New Roman" w:hAnsi="Times New Roman"/>
                <w:b/>
                <w:bCs/>
              </w:rPr>
              <w:t xml:space="preserve">Раздел 1. </w:t>
            </w:r>
            <w:r w:rsidRPr="00DA2F57">
              <w:rPr>
                <w:rFonts w:ascii="Times New Roman" w:hAnsi="Times New Roman"/>
                <w:b/>
                <w:bCs/>
                <w:shd w:val="clear" w:color="auto" w:fill="FFFFFF"/>
              </w:rPr>
              <w:t>Развитие СССР и его место в мире в 80-е годы</w:t>
            </w:r>
          </w:p>
        </w:tc>
        <w:tc>
          <w:tcPr>
            <w:tcW w:w="522" w:type="pct"/>
          </w:tcPr>
          <w:p w14:paraId="6A2C65F5" w14:textId="77777777" w:rsidR="00EB3095" w:rsidRPr="00315F34" w:rsidRDefault="00EB3095" w:rsidP="00290E5F">
            <w:pPr>
              <w:jc w:val="center"/>
              <w:rPr>
                <w:rFonts w:ascii="Times New Roman" w:hAnsi="Times New Roman"/>
                <w:b/>
                <w:bCs/>
                <w:i/>
                <w:iCs/>
              </w:rPr>
            </w:pPr>
            <w:r>
              <w:rPr>
                <w:rFonts w:ascii="Times New Roman" w:hAnsi="Times New Roman"/>
                <w:b/>
                <w:bCs/>
                <w:i/>
                <w:iCs/>
              </w:rPr>
              <w:t>7</w:t>
            </w:r>
          </w:p>
        </w:tc>
        <w:tc>
          <w:tcPr>
            <w:tcW w:w="522" w:type="pct"/>
          </w:tcPr>
          <w:p w14:paraId="44505446" w14:textId="77777777" w:rsidR="00EB3095" w:rsidRPr="00315F34" w:rsidRDefault="00EB3095" w:rsidP="00290E5F">
            <w:pPr>
              <w:jc w:val="center"/>
              <w:rPr>
                <w:rFonts w:ascii="Times New Roman" w:hAnsi="Times New Roman"/>
                <w:b/>
                <w:bCs/>
                <w:i/>
                <w:iCs/>
              </w:rPr>
            </w:pPr>
          </w:p>
        </w:tc>
        <w:tc>
          <w:tcPr>
            <w:tcW w:w="549" w:type="pct"/>
          </w:tcPr>
          <w:p w14:paraId="58BDED53" w14:textId="77777777" w:rsidR="00EB3095" w:rsidRPr="00315F34" w:rsidRDefault="00EB3095" w:rsidP="00290E5F">
            <w:pPr>
              <w:jc w:val="center"/>
              <w:rPr>
                <w:rFonts w:ascii="Times New Roman" w:hAnsi="Times New Roman"/>
                <w:b/>
                <w:bCs/>
                <w:i/>
                <w:iCs/>
              </w:rPr>
            </w:pPr>
          </w:p>
        </w:tc>
      </w:tr>
      <w:tr w:rsidR="00EB3095" w:rsidRPr="00315F34" w14:paraId="4D8D2697" w14:textId="77777777" w:rsidTr="00290E5F">
        <w:trPr>
          <w:trHeight w:val="20"/>
        </w:trPr>
        <w:tc>
          <w:tcPr>
            <w:tcW w:w="650" w:type="pct"/>
          </w:tcPr>
          <w:p w14:paraId="6F8C56B2" w14:textId="77777777" w:rsidR="00EB3095" w:rsidRPr="00315F34" w:rsidRDefault="00EB3095" w:rsidP="00290E5F">
            <w:pPr>
              <w:spacing w:after="0"/>
              <w:rPr>
                <w:rFonts w:ascii="Times New Roman" w:hAnsi="Times New Roman"/>
                <w:b/>
                <w:bCs/>
              </w:rPr>
            </w:pPr>
            <w:r w:rsidRPr="002C6B79">
              <w:rPr>
                <w:rFonts w:ascii="Times New Roman" w:hAnsi="Times New Roman"/>
                <w:b/>
                <w:bCs/>
              </w:rPr>
              <w:t>Тема 1.1.</w:t>
            </w:r>
            <w:r>
              <w:rPr>
                <w:rFonts w:ascii="Times New Roman" w:hAnsi="Times New Roman"/>
                <w:b/>
                <w:bCs/>
              </w:rPr>
              <w:t xml:space="preserve"> </w:t>
            </w:r>
            <w:r w:rsidRPr="002C6B79">
              <w:rPr>
                <w:rFonts w:ascii="Times New Roman" w:hAnsi="Times New Roman"/>
                <w:b/>
                <w:bCs/>
              </w:rPr>
              <w:t>Основные тенденции развития СССР к 80-м годам</w:t>
            </w:r>
          </w:p>
        </w:tc>
        <w:tc>
          <w:tcPr>
            <w:tcW w:w="2757" w:type="pct"/>
          </w:tcPr>
          <w:p w14:paraId="75E6ECD0" w14:textId="77777777" w:rsidR="00EB3095" w:rsidRPr="0013480B" w:rsidRDefault="00EB3095" w:rsidP="00290E5F">
            <w:pPr>
              <w:spacing w:after="0"/>
              <w:rPr>
                <w:rFonts w:ascii="Times New Roman" w:hAnsi="Times New Roman"/>
                <w:b/>
                <w:bCs/>
              </w:rPr>
            </w:pPr>
            <w:r w:rsidRPr="0013480B">
              <w:rPr>
                <w:rFonts w:ascii="Times New Roman" w:hAnsi="Times New Roman"/>
                <w:b/>
                <w:bCs/>
              </w:rPr>
              <w:t>Дидактические единицы, содержание:</w:t>
            </w:r>
          </w:p>
          <w:p w14:paraId="3717D509" w14:textId="77777777" w:rsidR="00EB3095" w:rsidRPr="0013480B" w:rsidRDefault="00EB3095" w:rsidP="00290E5F">
            <w:pPr>
              <w:spacing w:after="0"/>
              <w:rPr>
                <w:rFonts w:ascii="Times New Roman" w:hAnsi="Times New Roman"/>
              </w:rPr>
            </w:pPr>
            <w:r w:rsidRPr="0013480B">
              <w:rPr>
                <w:rFonts w:ascii="Times New Roman" w:hAnsi="Times New Roman"/>
              </w:rPr>
              <w:t xml:space="preserve">1.Внутренняя политика </w:t>
            </w:r>
            <w:proofErr w:type="gramStart"/>
            <w:r w:rsidRPr="0013480B">
              <w:rPr>
                <w:rFonts w:ascii="Times New Roman" w:hAnsi="Times New Roman"/>
              </w:rPr>
              <w:t>государственной  власти</w:t>
            </w:r>
            <w:proofErr w:type="gramEnd"/>
            <w:r w:rsidRPr="0013480B">
              <w:rPr>
                <w:rFonts w:ascii="Times New Roman" w:hAnsi="Times New Roman"/>
              </w:rPr>
              <w:t xml:space="preserve"> в  СССР  к началу 80-х годов.</w:t>
            </w:r>
          </w:p>
          <w:p w14:paraId="28547C48" w14:textId="77777777" w:rsidR="00EB3095" w:rsidRPr="0013480B" w:rsidRDefault="00EB3095" w:rsidP="00290E5F">
            <w:pPr>
              <w:spacing w:after="0"/>
              <w:rPr>
                <w:rFonts w:ascii="Times New Roman" w:hAnsi="Times New Roman"/>
              </w:rPr>
            </w:pPr>
            <w:r w:rsidRPr="0013480B">
              <w:rPr>
                <w:rFonts w:ascii="Times New Roman" w:hAnsi="Times New Roman"/>
              </w:rPr>
              <w:t>2.</w:t>
            </w:r>
            <w:proofErr w:type="gramStart"/>
            <w:r w:rsidRPr="0013480B">
              <w:rPr>
                <w:rFonts w:ascii="Times New Roman" w:hAnsi="Times New Roman"/>
              </w:rPr>
              <w:t>Особенности  социально</w:t>
            </w:r>
            <w:proofErr w:type="gramEnd"/>
            <w:r w:rsidRPr="0013480B">
              <w:rPr>
                <w:rFonts w:ascii="Times New Roman" w:hAnsi="Times New Roman"/>
              </w:rPr>
              <w:t>-экономической  и  национальной политики.</w:t>
            </w:r>
          </w:p>
          <w:p w14:paraId="4C30B0F8" w14:textId="77777777" w:rsidR="00EB3095" w:rsidRPr="0013480B" w:rsidRDefault="00EB3095" w:rsidP="00290E5F">
            <w:pPr>
              <w:spacing w:after="0"/>
              <w:rPr>
                <w:rFonts w:ascii="Times New Roman" w:hAnsi="Times New Roman"/>
              </w:rPr>
            </w:pPr>
            <w:r w:rsidRPr="0013480B">
              <w:rPr>
                <w:rFonts w:ascii="Times New Roman" w:hAnsi="Times New Roman"/>
              </w:rPr>
              <w:t>3.Развитие культуры народов Советского Союза.</w:t>
            </w:r>
          </w:p>
          <w:p w14:paraId="0301F9A2" w14:textId="77777777" w:rsidR="00EB3095" w:rsidRPr="0013480B" w:rsidRDefault="00EB3095" w:rsidP="00290E5F">
            <w:pPr>
              <w:spacing w:after="0"/>
              <w:rPr>
                <w:rFonts w:ascii="Times New Roman" w:hAnsi="Times New Roman"/>
                <w:b/>
                <w:bCs/>
                <w:i/>
              </w:rPr>
            </w:pPr>
            <w:r w:rsidRPr="0013480B">
              <w:rPr>
                <w:rFonts w:ascii="Times New Roman" w:hAnsi="Times New Roman"/>
              </w:rPr>
              <w:t>4.Внешняя политика СССР в начале 80-х годов</w:t>
            </w:r>
          </w:p>
        </w:tc>
        <w:tc>
          <w:tcPr>
            <w:tcW w:w="522" w:type="pct"/>
          </w:tcPr>
          <w:p w14:paraId="7DD25FAA" w14:textId="77777777" w:rsidR="00EB3095" w:rsidRDefault="00EB3095" w:rsidP="00290E5F">
            <w:pPr>
              <w:suppressAutoHyphens/>
              <w:spacing w:after="0"/>
              <w:jc w:val="center"/>
              <w:rPr>
                <w:rFonts w:ascii="Times New Roman" w:hAnsi="Times New Roman"/>
                <w:i/>
                <w:iCs/>
              </w:rPr>
            </w:pPr>
            <w:r>
              <w:rPr>
                <w:rFonts w:ascii="Times New Roman" w:hAnsi="Times New Roman"/>
                <w:i/>
                <w:iCs/>
              </w:rPr>
              <w:t>2</w:t>
            </w:r>
          </w:p>
          <w:p w14:paraId="0AACF639" w14:textId="77777777" w:rsidR="00EB3095" w:rsidRPr="00315F34" w:rsidRDefault="00EB3095" w:rsidP="00290E5F">
            <w:pPr>
              <w:suppressAutoHyphens/>
              <w:spacing w:after="0"/>
              <w:jc w:val="center"/>
              <w:rPr>
                <w:rFonts w:ascii="Times New Roman" w:hAnsi="Times New Roman"/>
                <w:i/>
                <w:iCs/>
              </w:rPr>
            </w:pPr>
          </w:p>
        </w:tc>
        <w:tc>
          <w:tcPr>
            <w:tcW w:w="522" w:type="pct"/>
          </w:tcPr>
          <w:p w14:paraId="286E9DAF" w14:textId="77777777" w:rsidR="00EB3095" w:rsidRPr="00C11ED0" w:rsidRDefault="00EB3095" w:rsidP="00290E5F">
            <w:pPr>
              <w:spacing w:after="0"/>
              <w:jc w:val="center"/>
              <w:rPr>
                <w:rFonts w:ascii="Times New Roman" w:hAnsi="Times New Roman"/>
                <w:b/>
                <w:i/>
              </w:rPr>
            </w:pPr>
            <w:r>
              <w:rPr>
                <w:rFonts w:ascii="Times New Roman" w:hAnsi="Times New Roman"/>
                <w:b/>
                <w:i/>
              </w:rPr>
              <w:t>ОК1, ОК2, ОК3</w:t>
            </w:r>
          </w:p>
        </w:tc>
        <w:tc>
          <w:tcPr>
            <w:tcW w:w="549" w:type="pct"/>
          </w:tcPr>
          <w:p w14:paraId="36A40629" w14:textId="77777777" w:rsidR="00EB3095" w:rsidRPr="00C11ED0" w:rsidRDefault="00EB3095" w:rsidP="00290E5F">
            <w:pPr>
              <w:spacing w:after="0"/>
              <w:jc w:val="center"/>
              <w:rPr>
                <w:rFonts w:ascii="Times New Roman" w:hAnsi="Times New Roman"/>
                <w:b/>
                <w:i/>
              </w:rPr>
            </w:pPr>
            <w:r w:rsidRPr="00A02171">
              <w:rPr>
                <w:rFonts w:ascii="Times New Roman" w:hAnsi="Times New Roman"/>
              </w:rPr>
              <w:t>У</w:t>
            </w:r>
            <w:proofErr w:type="gramStart"/>
            <w:r w:rsidRPr="00A02171">
              <w:rPr>
                <w:rFonts w:ascii="Times New Roman" w:hAnsi="Times New Roman"/>
              </w:rPr>
              <w:t>1,У</w:t>
            </w:r>
            <w:proofErr w:type="gramEnd"/>
            <w:r w:rsidRPr="00A02171">
              <w:rPr>
                <w:rFonts w:ascii="Times New Roman" w:hAnsi="Times New Roman"/>
              </w:rPr>
              <w:t>2,З1, З2, З3,З4</w:t>
            </w:r>
            <w:r>
              <w:t xml:space="preserve"> </w:t>
            </w:r>
            <w:r w:rsidRPr="00A02171">
              <w:rPr>
                <w:rFonts w:ascii="Times New Roman" w:hAnsi="Times New Roman"/>
              </w:rPr>
              <w:t>З03.3</w:t>
            </w:r>
          </w:p>
        </w:tc>
      </w:tr>
      <w:tr w:rsidR="00EB3095" w:rsidRPr="00315F34" w14:paraId="378F32A1" w14:textId="77777777" w:rsidTr="00290E5F">
        <w:trPr>
          <w:trHeight w:val="20"/>
        </w:trPr>
        <w:tc>
          <w:tcPr>
            <w:tcW w:w="650" w:type="pct"/>
          </w:tcPr>
          <w:p w14:paraId="45644AA5" w14:textId="2C551ECC" w:rsidR="00EB3095" w:rsidRPr="002C6B79" w:rsidRDefault="00EB3095" w:rsidP="00290E5F">
            <w:pPr>
              <w:spacing w:after="0"/>
              <w:rPr>
                <w:rFonts w:ascii="Times New Roman" w:hAnsi="Times New Roman"/>
                <w:b/>
                <w:bCs/>
              </w:rPr>
            </w:pPr>
            <w:r w:rsidRPr="008069D9">
              <w:rPr>
                <w:rFonts w:ascii="Times New Roman" w:hAnsi="Times New Roman"/>
                <w:b/>
                <w:bCs/>
              </w:rPr>
              <w:t>Тема 1.2</w:t>
            </w:r>
            <w:r>
              <w:rPr>
                <w:rFonts w:ascii="Times New Roman" w:hAnsi="Times New Roman"/>
                <w:b/>
                <w:bCs/>
              </w:rPr>
              <w:t xml:space="preserve"> </w:t>
            </w:r>
            <w:r w:rsidRPr="008069D9">
              <w:rPr>
                <w:rFonts w:ascii="Times New Roman" w:hAnsi="Times New Roman"/>
                <w:b/>
                <w:bCs/>
              </w:rPr>
              <w:t>Развитие</w:t>
            </w:r>
            <w:r>
              <w:rPr>
                <w:rFonts w:ascii="Times New Roman" w:hAnsi="Times New Roman"/>
                <w:b/>
                <w:bCs/>
              </w:rPr>
              <w:t xml:space="preserve"> </w:t>
            </w:r>
            <w:r w:rsidRPr="008069D9">
              <w:rPr>
                <w:rFonts w:ascii="Times New Roman" w:hAnsi="Times New Roman"/>
                <w:b/>
                <w:bCs/>
              </w:rPr>
              <w:t>культуры в</w:t>
            </w:r>
            <w:r>
              <w:rPr>
                <w:rFonts w:ascii="Times New Roman" w:hAnsi="Times New Roman"/>
                <w:b/>
                <w:bCs/>
              </w:rPr>
              <w:t xml:space="preserve"> </w:t>
            </w:r>
            <w:r w:rsidRPr="008069D9">
              <w:rPr>
                <w:rFonts w:ascii="Times New Roman" w:hAnsi="Times New Roman"/>
                <w:b/>
                <w:bCs/>
              </w:rPr>
              <w:t>СССР</w:t>
            </w:r>
            <w:r>
              <w:rPr>
                <w:rFonts w:ascii="Times New Roman" w:hAnsi="Times New Roman"/>
                <w:b/>
                <w:bCs/>
              </w:rPr>
              <w:t xml:space="preserve"> </w:t>
            </w:r>
            <w:r w:rsidRPr="008069D9">
              <w:rPr>
                <w:rFonts w:ascii="Times New Roman" w:hAnsi="Times New Roman"/>
                <w:b/>
                <w:bCs/>
              </w:rPr>
              <w:t>к</w:t>
            </w:r>
            <w:r>
              <w:rPr>
                <w:rFonts w:ascii="Times New Roman" w:hAnsi="Times New Roman"/>
                <w:b/>
                <w:bCs/>
              </w:rPr>
              <w:t xml:space="preserve"> </w:t>
            </w:r>
            <w:r w:rsidRPr="008069D9">
              <w:rPr>
                <w:rFonts w:ascii="Times New Roman" w:hAnsi="Times New Roman"/>
                <w:b/>
                <w:bCs/>
              </w:rPr>
              <w:t>80-м</w:t>
            </w:r>
            <w:r>
              <w:rPr>
                <w:rFonts w:ascii="Times New Roman" w:hAnsi="Times New Roman"/>
                <w:b/>
                <w:bCs/>
              </w:rPr>
              <w:t xml:space="preserve"> </w:t>
            </w:r>
            <w:r w:rsidRPr="008069D9">
              <w:rPr>
                <w:rFonts w:ascii="Times New Roman" w:hAnsi="Times New Roman"/>
                <w:b/>
                <w:bCs/>
              </w:rPr>
              <w:t>годам</w:t>
            </w:r>
          </w:p>
        </w:tc>
        <w:tc>
          <w:tcPr>
            <w:tcW w:w="2757" w:type="pct"/>
          </w:tcPr>
          <w:p w14:paraId="33907BED" w14:textId="77777777" w:rsidR="00EB3095" w:rsidRDefault="00EB3095" w:rsidP="00290E5F">
            <w:pPr>
              <w:spacing w:after="0"/>
              <w:rPr>
                <w:rFonts w:ascii="Times New Roman" w:hAnsi="Times New Roman"/>
                <w:b/>
                <w:bCs/>
              </w:rPr>
            </w:pPr>
            <w:r w:rsidRPr="008069D9">
              <w:rPr>
                <w:rFonts w:ascii="Times New Roman" w:hAnsi="Times New Roman"/>
                <w:b/>
                <w:bCs/>
              </w:rPr>
              <w:t>Дидактические единицы, содержание:</w:t>
            </w:r>
          </w:p>
          <w:p w14:paraId="48EF00B9" w14:textId="77777777" w:rsidR="00EB3095" w:rsidRDefault="00EB3095" w:rsidP="00290E5F">
            <w:pPr>
              <w:spacing w:after="0"/>
              <w:rPr>
                <w:rFonts w:ascii="Times New Roman" w:hAnsi="Times New Roman"/>
              </w:rPr>
            </w:pPr>
            <w:r>
              <w:rPr>
                <w:rFonts w:ascii="Times New Roman" w:hAnsi="Times New Roman"/>
              </w:rPr>
              <w:t>1.</w:t>
            </w:r>
            <w:r w:rsidRPr="008069D9">
              <w:rPr>
                <w:rFonts w:ascii="Times New Roman" w:hAnsi="Times New Roman"/>
              </w:rPr>
              <w:t>Усиление</w:t>
            </w:r>
            <w:r>
              <w:rPr>
                <w:rFonts w:ascii="Times New Roman" w:hAnsi="Times New Roman"/>
              </w:rPr>
              <w:t xml:space="preserve"> </w:t>
            </w:r>
            <w:r w:rsidRPr="008069D9">
              <w:rPr>
                <w:rFonts w:ascii="Times New Roman" w:hAnsi="Times New Roman"/>
              </w:rPr>
              <w:t>идеологического</w:t>
            </w:r>
            <w:r>
              <w:rPr>
                <w:rFonts w:ascii="Times New Roman" w:hAnsi="Times New Roman"/>
              </w:rPr>
              <w:t xml:space="preserve"> </w:t>
            </w:r>
            <w:r w:rsidRPr="008069D9">
              <w:rPr>
                <w:rFonts w:ascii="Times New Roman" w:hAnsi="Times New Roman"/>
              </w:rPr>
              <w:t>контроля.</w:t>
            </w:r>
          </w:p>
          <w:p w14:paraId="13FB99F1" w14:textId="77777777" w:rsidR="00EB3095" w:rsidRDefault="00EB3095" w:rsidP="00290E5F">
            <w:pPr>
              <w:spacing w:after="0"/>
              <w:rPr>
                <w:rFonts w:ascii="Times New Roman" w:hAnsi="Times New Roman"/>
              </w:rPr>
            </w:pPr>
            <w:r w:rsidRPr="008069D9">
              <w:rPr>
                <w:rFonts w:ascii="Times New Roman" w:hAnsi="Times New Roman"/>
              </w:rPr>
              <w:t>2.Диссидентское</w:t>
            </w:r>
            <w:r>
              <w:rPr>
                <w:rFonts w:ascii="Times New Roman" w:hAnsi="Times New Roman"/>
              </w:rPr>
              <w:t xml:space="preserve"> </w:t>
            </w:r>
            <w:r w:rsidRPr="008069D9">
              <w:rPr>
                <w:rFonts w:ascii="Times New Roman" w:hAnsi="Times New Roman"/>
              </w:rPr>
              <w:t>движение.</w:t>
            </w:r>
          </w:p>
          <w:p w14:paraId="364D7922" w14:textId="77777777" w:rsidR="00EB3095" w:rsidRDefault="00EB3095" w:rsidP="00290E5F">
            <w:pPr>
              <w:spacing w:after="0"/>
              <w:rPr>
                <w:rFonts w:ascii="Times New Roman" w:hAnsi="Times New Roman"/>
              </w:rPr>
            </w:pPr>
            <w:r w:rsidRPr="008069D9">
              <w:rPr>
                <w:rFonts w:ascii="Times New Roman" w:hAnsi="Times New Roman"/>
              </w:rPr>
              <w:t>3.Особенности развития культуры в условиях перестройки.</w:t>
            </w:r>
          </w:p>
          <w:p w14:paraId="552CEB3C" w14:textId="77777777" w:rsidR="00EB3095" w:rsidRPr="0013480B" w:rsidRDefault="00EB3095" w:rsidP="00290E5F">
            <w:pPr>
              <w:spacing w:after="0"/>
              <w:rPr>
                <w:rFonts w:ascii="Times New Roman" w:hAnsi="Times New Roman"/>
                <w:b/>
                <w:bCs/>
              </w:rPr>
            </w:pPr>
            <w:r w:rsidRPr="008069D9">
              <w:rPr>
                <w:rFonts w:ascii="Times New Roman" w:hAnsi="Times New Roman"/>
              </w:rPr>
              <w:t>4.Новые</w:t>
            </w:r>
            <w:r>
              <w:rPr>
                <w:rFonts w:ascii="Times New Roman" w:hAnsi="Times New Roman"/>
              </w:rPr>
              <w:t xml:space="preserve"> </w:t>
            </w:r>
            <w:r w:rsidRPr="008069D9">
              <w:rPr>
                <w:rFonts w:ascii="Times New Roman" w:hAnsi="Times New Roman"/>
              </w:rPr>
              <w:t>явления в</w:t>
            </w:r>
            <w:r>
              <w:rPr>
                <w:rFonts w:ascii="Times New Roman" w:hAnsi="Times New Roman"/>
              </w:rPr>
              <w:t xml:space="preserve"> </w:t>
            </w:r>
            <w:r w:rsidRPr="008069D9">
              <w:rPr>
                <w:rFonts w:ascii="Times New Roman" w:hAnsi="Times New Roman"/>
              </w:rPr>
              <w:t>науке</w:t>
            </w:r>
            <w:r>
              <w:rPr>
                <w:rFonts w:ascii="Times New Roman" w:hAnsi="Times New Roman"/>
              </w:rPr>
              <w:t xml:space="preserve"> </w:t>
            </w:r>
            <w:r w:rsidRPr="008069D9">
              <w:rPr>
                <w:rFonts w:ascii="Times New Roman" w:hAnsi="Times New Roman"/>
              </w:rPr>
              <w:t>и образовании</w:t>
            </w:r>
          </w:p>
        </w:tc>
        <w:tc>
          <w:tcPr>
            <w:tcW w:w="522" w:type="pct"/>
          </w:tcPr>
          <w:p w14:paraId="37494D7D" w14:textId="77777777" w:rsidR="00EB3095" w:rsidRDefault="00EB3095" w:rsidP="00290E5F">
            <w:pPr>
              <w:suppressAutoHyphens/>
              <w:spacing w:after="0"/>
              <w:jc w:val="center"/>
              <w:rPr>
                <w:rFonts w:ascii="Times New Roman" w:hAnsi="Times New Roman"/>
                <w:i/>
                <w:iCs/>
              </w:rPr>
            </w:pPr>
            <w:r>
              <w:rPr>
                <w:rFonts w:ascii="Times New Roman" w:hAnsi="Times New Roman"/>
                <w:i/>
                <w:iCs/>
              </w:rPr>
              <w:t>2</w:t>
            </w:r>
          </w:p>
        </w:tc>
        <w:tc>
          <w:tcPr>
            <w:tcW w:w="522" w:type="pct"/>
          </w:tcPr>
          <w:p w14:paraId="122E9572" w14:textId="77777777" w:rsidR="00EB3095" w:rsidRDefault="00EB3095" w:rsidP="00290E5F">
            <w:pPr>
              <w:spacing w:after="0"/>
              <w:jc w:val="center"/>
              <w:rPr>
                <w:rFonts w:ascii="Times New Roman" w:hAnsi="Times New Roman"/>
                <w:b/>
                <w:i/>
              </w:rPr>
            </w:pPr>
            <w:r w:rsidRPr="009A0564">
              <w:rPr>
                <w:rFonts w:ascii="Times New Roman" w:hAnsi="Times New Roman"/>
                <w:b/>
                <w:bCs/>
                <w:i/>
                <w:iCs/>
              </w:rPr>
              <w:t>ОК1,</w:t>
            </w:r>
            <w:r>
              <w:rPr>
                <w:rFonts w:ascii="Times New Roman" w:hAnsi="Times New Roman"/>
                <w:b/>
                <w:bCs/>
                <w:i/>
                <w:iCs/>
              </w:rPr>
              <w:t xml:space="preserve"> </w:t>
            </w:r>
            <w:r w:rsidRPr="009A0564">
              <w:rPr>
                <w:rFonts w:ascii="Times New Roman" w:hAnsi="Times New Roman"/>
                <w:b/>
                <w:bCs/>
                <w:i/>
                <w:iCs/>
              </w:rPr>
              <w:t>ОК2,</w:t>
            </w:r>
            <w:r>
              <w:rPr>
                <w:rFonts w:ascii="Times New Roman" w:hAnsi="Times New Roman"/>
                <w:b/>
                <w:bCs/>
                <w:i/>
                <w:iCs/>
              </w:rPr>
              <w:t xml:space="preserve"> </w:t>
            </w:r>
            <w:r w:rsidRPr="009A0564">
              <w:rPr>
                <w:rFonts w:ascii="Times New Roman" w:hAnsi="Times New Roman"/>
                <w:b/>
                <w:bCs/>
                <w:i/>
                <w:iCs/>
              </w:rPr>
              <w:t>ОК3,</w:t>
            </w:r>
            <w:r>
              <w:rPr>
                <w:rFonts w:ascii="Times New Roman" w:hAnsi="Times New Roman"/>
                <w:b/>
                <w:bCs/>
                <w:i/>
                <w:iCs/>
              </w:rPr>
              <w:t xml:space="preserve"> </w:t>
            </w:r>
            <w:r w:rsidRPr="009A0564">
              <w:rPr>
                <w:rFonts w:ascii="Times New Roman" w:hAnsi="Times New Roman"/>
                <w:b/>
                <w:bCs/>
                <w:i/>
                <w:iCs/>
              </w:rPr>
              <w:t>ОК5</w:t>
            </w:r>
          </w:p>
        </w:tc>
        <w:tc>
          <w:tcPr>
            <w:tcW w:w="549" w:type="pct"/>
          </w:tcPr>
          <w:p w14:paraId="2027F282" w14:textId="77777777" w:rsidR="00EB3095" w:rsidRPr="00A02171" w:rsidRDefault="00EB3095" w:rsidP="00290E5F">
            <w:pPr>
              <w:spacing w:after="0"/>
              <w:jc w:val="center"/>
              <w:rPr>
                <w:rFonts w:ascii="Times New Roman" w:hAnsi="Times New Roman"/>
              </w:rPr>
            </w:pPr>
            <w:r w:rsidRPr="00280534">
              <w:rPr>
                <w:rFonts w:ascii="Times New Roman" w:hAnsi="Times New Roman"/>
              </w:rPr>
              <w:t>У</w:t>
            </w:r>
            <w:proofErr w:type="gramStart"/>
            <w:r w:rsidRPr="00280534">
              <w:rPr>
                <w:rFonts w:ascii="Times New Roman" w:hAnsi="Times New Roman"/>
              </w:rPr>
              <w:t>1,У</w:t>
            </w:r>
            <w:proofErr w:type="gramEnd"/>
            <w:r w:rsidRPr="00280534">
              <w:rPr>
                <w:rFonts w:ascii="Times New Roman" w:hAnsi="Times New Roman"/>
              </w:rPr>
              <w:t>2,У01.5,У02.3.У03.3.У05.3.З3,З5,З03.3,З05.3</w:t>
            </w:r>
          </w:p>
        </w:tc>
      </w:tr>
      <w:tr w:rsidR="00EB3095" w:rsidRPr="00315F34" w14:paraId="016A211C" w14:textId="77777777" w:rsidTr="00290E5F">
        <w:trPr>
          <w:trHeight w:val="20"/>
        </w:trPr>
        <w:tc>
          <w:tcPr>
            <w:tcW w:w="650" w:type="pct"/>
            <w:vMerge w:val="restart"/>
          </w:tcPr>
          <w:p w14:paraId="0B961652" w14:textId="77777777" w:rsidR="00EB3095" w:rsidRPr="00315F34" w:rsidRDefault="00EB3095" w:rsidP="00290E5F">
            <w:pPr>
              <w:spacing w:after="0"/>
              <w:rPr>
                <w:rFonts w:ascii="Times New Roman" w:hAnsi="Times New Roman"/>
                <w:b/>
                <w:bCs/>
              </w:rPr>
            </w:pPr>
            <w:r w:rsidRPr="00090C83">
              <w:rPr>
                <w:rFonts w:ascii="Times New Roman" w:hAnsi="Times New Roman"/>
                <w:b/>
                <w:bCs/>
              </w:rPr>
              <w:t>Тема1.3</w:t>
            </w:r>
            <w:r>
              <w:rPr>
                <w:rFonts w:ascii="Times New Roman" w:hAnsi="Times New Roman"/>
                <w:b/>
                <w:bCs/>
              </w:rPr>
              <w:t xml:space="preserve"> </w:t>
            </w:r>
            <w:r w:rsidRPr="00090C83">
              <w:rPr>
                <w:rFonts w:ascii="Times New Roman" w:hAnsi="Times New Roman"/>
                <w:b/>
                <w:bCs/>
              </w:rPr>
              <w:t>Общественно-политическая</w:t>
            </w:r>
            <w:r>
              <w:rPr>
                <w:rFonts w:ascii="Times New Roman" w:hAnsi="Times New Roman"/>
                <w:b/>
                <w:bCs/>
              </w:rPr>
              <w:t xml:space="preserve"> </w:t>
            </w:r>
            <w:r w:rsidRPr="00090C83">
              <w:rPr>
                <w:rFonts w:ascii="Times New Roman" w:hAnsi="Times New Roman"/>
                <w:b/>
                <w:bCs/>
              </w:rPr>
              <w:t>жизнь страны в80-е годы XX</w:t>
            </w:r>
            <w:r>
              <w:rPr>
                <w:rFonts w:ascii="Times New Roman" w:hAnsi="Times New Roman"/>
                <w:b/>
                <w:bCs/>
              </w:rPr>
              <w:t xml:space="preserve"> </w:t>
            </w:r>
            <w:r w:rsidRPr="00090C83">
              <w:rPr>
                <w:rFonts w:ascii="Times New Roman" w:hAnsi="Times New Roman"/>
                <w:b/>
                <w:bCs/>
              </w:rPr>
              <w:t>века.</w:t>
            </w:r>
            <w:r>
              <w:rPr>
                <w:rFonts w:ascii="Times New Roman" w:hAnsi="Times New Roman"/>
                <w:b/>
                <w:bCs/>
              </w:rPr>
              <w:t xml:space="preserve"> </w:t>
            </w:r>
            <w:r w:rsidRPr="00090C83">
              <w:rPr>
                <w:rFonts w:ascii="Times New Roman" w:hAnsi="Times New Roman"/>
                <w:b/>
                <w:bCs/>
              </w:rPr>
              <w:t>Перестройка</w:t>
            </w:r>
          </w:p>
        </w:tc>
        <w:tc>
          <w:tcPr>
            <w:tcW w:w="2757" w:type="pct"/>
          </w:tcPr>
          <w:p w14:paraId="17E2F460" w14:textId="77777777" w:rsidR="00EB3095" w:rsidRPr="0013480B" w:rsidRDefault="00EB3095" w:rsidP="00290E5F">
            <w:pPr>
              <w:spacing w:after="0"/>
              <w:rPr>
                <w:rFonts w:ascii="Times New Roman" w:hAnsi="Times New Roman"/>
                <w:b/>
                <w:bCs/>
              </w:rPr>
            </w:pPr>
            <w:r w:rsidRPr="0013480B">
              <w:rPr>
                <w:rFonts w:ascii="Times New Roman" w:hAnsi="Times New Roman"/>
                <w:b/>
                <w:bCs/>
              </w:rPr>
              <w:t>Дидактические единицы, содержание:</w:t>
            </w:r>
          </w:p>
          <w:p w14:paraId="78C5BD45" w14:textId="77777777" w:rsidR="00EB3095" w:rsidRDefault="00EB3095" w:rsidP="00290E5F">
            <w:pPr>
              <w:spacing w:after="0"/>
              <w:rPr>
                <w:rFonts w:ascii="Times New Roman" w:hAnsi="Times New Roman"/>
              </w:rPr>
            </w:pPr>
            <w:r w:rsidRPr="0013480B">
              <w:rPr>
                <w:rFonts w:ascii="Times New Roman" w:hAnsi="Times New Roman"/>
              </w:rPr>
              <w:t>1.</w:t>
            </w:r>
            <w:r>
              <w:t xml:space="preserve"> </w:t>
            </w:r>
            <w:r w:rsidRPr="008069D9">
              <w:rPr>
                <w:rFonts w:ascii="Times New Roman" w:hAnsi="Times New Roman"/>
              </w:rPr>
              <w:t>Предпосылки</w:t>
            </w:r>
            <w:r>
              <w:rPr>
                <w:rFonts w:ascii="Times New Roman" w:hAnsi="Times New Roman"/>
              </w:rPr>
              <w:t xml:space="preserve"> </w:t>
            </w:r>
            <w:r w:rsidRPr="008069D9">
              <w:rPr>
                <w:rFonts w:ascii="Times New Roman" w:hAnsi="Times New Roman"/>
              </w:rPr>
              <w:t>системного</w:t>
            </w:r>
            <w:r>
              <w:rPr>
                <w:rFonts w:ascii="Times New Roman" w:hAnsi="Times New Roman"/>
              </w:rPr>
              <w:t xml:space="preserve"> </w:t>
            </w:r>
            <w:r w:rsidRPr="008069D9">
              <w:rPr>
                <w:rFonts w:ascii="Times New Roman" w:hAnsi="Times New Roman"/>
              </w:rPr>
              <w:t>кризиса.</w:t>
            </w:r>
            <w:r>
              <w:rPr>
                <w:rFonts w:ascii="Times New Roman" w:hAnsi="Times New Roman"/>
              </w:rPr>
              <w:t xml:space="preserve"> </w:t>
            </w:r>
          </w:p>
          <w:p w14:paraId="54FAFB53" w14:textId="77777777" w:rsidR="00EB3095" w:rsidRDefault="00EB3095" w:rsidP="00290E5F">
            <w:pPr>
              <w:spacing w:after="0"/>
              <w:rPr>
                <w:rFonts w:ascii="Times New Roman" w:hAnsi="Times New Roman"/>
              </w:rPr>
            </w:pPr>
            <w:r w:rsidRPr="008069D9">
              <w:rPr>
                <w:rFonts w:ascii="Times New Roman" w:hAnsi="Times New Roman"/>
              </w:rPr>
              <w:t>2.</w:t>
            </w:r>
            <w:r>
              <w:rPr>
                <w:rFonts w:ascii="Times New Roman" w:hAnsi="Times New Roman"/>
              </w:rPr>
              <w:t xml:space="preserve"> </w:t>
            </w:r>
            <w:r w:rsidRPr="008069D9">
              <w:rPr>
                <w:rFonts w:ascii="Times New Roman" w:hAnsi="Times New Roman"/>
              </w:rPr>
              <w:t>Перестройка</w:t>
            </w:r>
            <w:r>
              <w:rPr>
                <w:rFonts w:ascii="Times New Roman" w:hAnsi="Times New Roman"/>
              </w:rPr>
              <w:t xml:space="preserve"> </w:t>
            </w:r>
            <w:r w:rsidRPr="008069D9">
              <w:rPr>
                <w:rFonts w:ascii="Times New Roman" w:hAnsi="Times New Roman"/>
              </w:rPr>
              <w:t>в</w:t>
            </w:r>
            <w:r>
              <w:rPr>
                <w:rFonts w:ascii="Times New Roman" w:hAnsi="Times New Roman"/>
              </w:rPr>
              <w:t xml:space="preserve"> </w:t>
            </w:r>
            <w:r w:rsidRPr="008069D9">
              <w:rPr>
                <w:rFonts w:ascii="Times New Roman" w:hAnsi="Times New Roman"/>
              </w:rPr>
              <w:t>СССР</w:t>
            </w:r>
            <w:r>
              <w:rPr>
                <w:rFonts w:ascii="Times New Roman" w:hAnsi="Times New Roman"/>
              </w:rPr>
              <w:t xml:space="preserve"> </w:t>
            </w:r>
            <w:r w:rsidRPr="008069D9">
              <w:rPr>
                <w:rFonts w:ascii="Times New Roman" w:hAnsi="Times New Roman"/>
              </w:rPr>
              <w:t>(1985-1991гг): причины</w:t>
            </w:r>
            <w:r>
              <w:rPr>
                <w:rFonts w:ascii="Times New Roman" w:hAnsi="Times New Roman"/>
              </w:rPr>
              <w:t xml:space="preserve"> </w:t>
            </w:r>
            <w:r w:rsidRPr="008069D9">
              <w:rPr>
                <w:rFonts w:ascii="Times New Roman" w:hAnsi="Times New Roman"/>
              </w:rPr>
              <w:t>и</w:t>
            </w:r>
            <w:r>
              <w:rPr>
                <w:rFonts w:ascii="Times New Roman" w:hAnsi="Times New Roman"/>
              </w:rPr>
              <w:t xml:space="preserve"> </w:t>
            </w:r>
            <w:r w:rsidRPr="008069D9">
              <w:rPr>
                <w:rFonts w:ascii="Times New Roman" w:hAnsi="Times New Roman"/>
              </w:rPr>
              <w:t>последствия.</w:t>
            </w:r>
            <w:r>
              <w:rPr>
                <w:rFonts w:ascii="Times New Roman" w:hAnsi="Times New Roman"/>
              </w:rPr>
              <w:t xml:space="preserve"> </w:t>
            </w:r>
          </w:p>
          <w:p w14:paraId="3B887159" w14:textId="77777777" w:rsidR="00EB3095" w:rsidRDefault="00EB3095" w:rsidP="00290E5F">
            <w:pPr>
              <w:spacing w:after="0"/>
              <w:rPr>
                <w:rFonts w:ascii="Times New Roman" w:hAnsi="Times New Roman"/>
              </w:rPr>
            </w:pPr>
            <w:r w:rsidRPr="008069D9">
              <w:rPr>
                <w:rFonts w:ascii="Times New Roman" w:hAnsi="Times New Roman"/>
              </w:rPr>
              <w:t>3.</w:t>
            </w:r>
            <w:r>
              <w:rPr>
                <w:rFonts w:ascii="Times New Roman" w:hAnsi="Times New Roman"/>
              </w:rPr>
              <w:t xml:space="preserve"> </w:t>
            </w:r>
            <w:r w:rsidRPr="008069D9">
              <w:rPr>
                <w:rFonts w:ascii="Times New Roman" w:hAnsi="Times New Roman"/>
              </w:rPr>
              <w:t>Характеристика</w:t>
            </w:r>
            <w:r>
              <w:rPr>
                <w:rFonts w:ascii="Times New Roman" w:hAnsi="Times New Roman"/>
              </w:rPr>
              <w:t xml:space="preserve"> </w:t>
            </w:r>
            <w:r w:rsidRPr="008069D9">
              <w:rPr>
                <w:rFonts w:ascii="Times New Roman" w:hAnsi="Times New Roman"/>
              </w:rPr>
              <w:t>основных</w:t>
            </w:r>
            <w:r>
              <w:rPr>
                <w:rFonts w:ascii="Times New Roman" w:hAnsi="Times New Roman"/>
              </w:rPr>
              <w:t xml:space="preserve"> </w:t>
            </w:r>
            <w:r w:rsidRPr="008069D9">
              <w:rPr>
                <w:rFonts w:ascii="Times New Roman" w:hAnsi="Times New Roman"/>
              </w:rPr>
              <w:t>периодов</w:t>
            </w:r>
            <w:r>
              <w:rPr>
                <w:rFonts w:ascii="Times New Roman" w:hAnsi="Times New Roman"/>
              </w:rPr>
              <w:t xml:space="preserve"> </w:t>
            </w:r>
            <w:r w:rsidRPr="008069D9">
              <w:rPr>
                <w:rFonts w:ascii="Times New Roman" w:hAnsi="Times New Roman"/>
              </w:rPr>
              <w:t>перестройки.</w:t>
            </w:r>
          </w:p>
          <w:p w14:paraId="7C714722" w14:textId="77777777" w:rsidR="00EB3095" w:rsidRDefault="00EB3095" w:rsidP="00290E5F">
            <w:pPr>
              <w:spacing w:after="0"/>
              <w:rPr>
                <w:rFonts w:ascii="Times New Roman" w:hAnsi="Times New Roman"/>
              </w:rPr>
            </w:pPr>
            <w:r w:rsidRPr="008069D9">
              <w:rPr>
                <w:rFonts w:ascii="Times New Roman" w:hAnsi="Times New Roman"/>
              </w:rPr>
              <w:t>4.</w:t>
            </w:r>
            <w:r>
              <w:rPr>
                <w:rFonts w:ascii="Times New Roman" w:hAnsi="Times New Roman"/>
              </w:rPr>
              <w:t xml:space="preserve"> </w:t>
            </w:r>
            <w:r w:rsidRPr="008069D9">
              <w:rPr>
                <w:rFonts w:ascii="Times New Roman" w:hAnsi="Times New Roman"/>
              </w:rPr>
              <w:t>«Парад</w:t>
            </w:r>
            <w:r>
              <w:rPr>
                <w:rFonts w:ascii="Times New Roman" w:hAnsi="Times New Roman"/>
              </w:rPr>
              <w:t xml:space="preserve"> </w:t>
            </w:r>
            <w:r w:rsidRPr="008069D9">
              <w:rPr>
                <w:rFonts w:ascii="Times New Roman" w:hAnsi="Times New Roman"/>
              </w:rPr>
              <w:t>суверенитетов».</w:t>
            </w:r>
            <w:r>
              <w:rPr>
                <w:rFonts w:ascii="Times New Roman" w:hAnsi="Times New Roman"/>
              </w:rPr>
              <w:t xml:space="preserve"> </w:t>
            </w:r>
            <w:r w:rsidRPr="008069D9">
              <w:rPr>
                <w:rFonts w:ascii="Times New Roman" w:hAnsi="Times New Roman"/>
              </w:rPr>
              <w:t>События</w:t>
            </w:r>
            <w:r>
              <w:rPr>
                <w:rFonts w:ascii="Times New Roman" w:hAnsi="Times New Roman"/>
              </w:rPr>
              <w:t xml:space="preserve"> </w:t>
            </w:r>
            <w:r w:rsidRPr="008069D9">
              <w:rPr>
                <w:rFonts w:ascii="Times New Roman" w:hAnsi="Times New Roman"/>
              </w:rPr>
              <w:t>августовского</w:t>
            </w:r>
            <w:r>
              <w:rPr>
                <w:rFonts w:ascii="Times New Roman" w:hAnsi="Times New Roman"/>
              </w:rPr>
              <w:t xml:space="preserve"> </w:t>
            </w:r>
            <w:r w:rsidRPr="008069D9">
              <w:rPr>
                <w:rFonts w:ascii="Times New Roman" w:hAnsi="Times New Roman"/>
              </w:rPr>
              <w:t>путча.</w:t>
            </w:r>
            <w:r>
              <w:rPr>
                <w:rFonts w:ascii="Times New Roman" w:hAnsi="Times New Roman"/>
              </w:rPr>
              <w:t xml:space="preserve"> </w:t>
            </w:r>
          </w:p>
          <w:p w14:paraId="20C2E175" w14:textId="77777777" w:rsidR="00EB3095" w:rsidRPr="0013480B" w:rsidRDefault="00EB3095" w:rsidP="00290E5F">
            <w:pPr>
              <w:spacing w:after="0"/>
              <w:rPr>
                <w:rFonts w:ascii="Times New Roman" w:hAnsi="Times New Roman"/>
              </w:rPr>
            </w:pPr>
            <w:r w:rsidRPr="008069D9">
              <w:rPr>
                <w:rFonts w:ascii="Times New Roman" w:hAnsi="Times New Roman"/>
              </w:rPr>
              <w:t>5.</w:t>
            </w:r>
            <w:r>
              <w:rPr>
                <w:rFonts w:ascii="Times New Roman" w:hAnsi="Times New Roman"/>
              </w:rPr>
              <w:t xml:space="preserve"> </w:t>
            </w:r>
            <w:r w:rsidRPr="008069D9">
              <w:rPr>
                <w:rFonts w:ascii="Times New Roman" w:hAnsi="Times New Roman"/>
              </w:rPr>
              <w:t>Подписание</w:t>
            </w:r>
            <w:r>
              <w:rPr>
                <w:rFonts w:ascii="Times New Roman" w:hAnsi="Times New Roman"/>
              </w:rPr>
              <w:t xml:space="preserve"> </w:t>
            </w:r>
            <w:r w:rsidRPr="008069D9">
              <w:rPr>
                <w:rFonts w:ascii="Times New Roman" w:hAnsi="Times New Roman"/>
              </w:rPr>
              <w:t>Беловежских</w:t>
            </w:r>
            <w:r>
              <w:rPr>
                <w:rFonts w:ascii="Times New Roman" w:hAnsi="Times New Roman"/>
              </w:rPr>
              <w:t xml:space="preserve"> </w:t>
            </w:r>
            <w:r w:rsidRPr="008069D9">
              <w:rPr>
                <w:rFonts w:ascii="Times New Roman" w:hAnsi="Times New Roman"/>
              </w:rPr>
              <w:t>соглашений</w:t>
            </w:r>
            <w:r>
              <w:rPr>
                <w:rFonts w:ascii="Times New Roman" w:hAnsi="Times New Roman"/>
              </w:rPr>
              <w:t xml:space="preserve"> </w:t>
            </w:r>
            <w:r w:rsidRPr="008069D9">
              <w:rPr>
                <w:rFonts w:ascii="Times New Roman" w:hAnsi="Times New Roman"/>
              </w:rPr>
              <w:t>и</w:t>
            </w:r>
            <w:r>
              <w:rPr>
                <w:rFonts w:ascii="Times New Roman" w:hAnsi="Times New Roman"/>
              </w:rPr>
              <w:t xml:space="preserve"> </w:t>
            </w:r>
            <w:r w:rsidRPr="008069D9">
              <w:rPr>
                <w:rFonts w:ascii="Times New Roman" w:hAnsi="Times New Roman"/>
              </w:rPr>
              <w:t>образование</w:t>
            </w:r>
            <w:r>
              <w:rPr>
                <w:rFonts w:ascii="Times New Roman" w:hAnsi="Times New Roman"/>
              </w:rPr>
              <w:t xml:space="preserve"> </w:t>
            </w:r>
            <w:r w:rsidRPr="008069D9">
              <w:rPr>
                <w:rFonts w:ascii="Times New Roman" w:hAnsi="Times New Roman"/>
              </w:rPr>
              <w:t>СНГ</w:t>
            </w:r>
          </w:p>
        </w:tc>
        <w:tc>
          <w:tcPr>
            <w:tcW w:w="522" w:type="pct"/>
          </w:tcPr>
          <w:p w14:paraId="6F5013F4" w14:textId="77777777" w:rsidR="00EB3095" w:rsidRPr="00E851F6" w:rsidRDefault="00EB3095" w:rsidP="00290E5F">
            <w:pPr>
              <w:spacing w:after="0"/>
              <w:jc w:val="center"/>
              <w:rPr>
                <w:rFonts w:ascii="Times New Roman" w:hAnsi="Times New Roman"/>
                <w:bCs/>
              </w:rPr>
            </w:pPr>
            <w:r>
              <w:rPr>
                <w:rFonts w:ascii="Times New Roman" w:hAnsi="Times New Roman"/>
                <w:bCs/>
              </w:rPr>
              <w:t>2</w:t>
            </w:r>
          </w:p>
          <w:p w14:paraId="6E1A584C" w14:textId="77777777" w:rsidR="00EB3095" w:rsidRPr="00315F34" w:rsidRDefault="00EB3095" w:rsidP="00290E5F">
            <w:pPr>
              <w:spacing w:after="0"/>
              <w:jc w:val="center"/>
              <w:rPr>
                <w:rFonts w:ascii="Times New Roman" w:hAnsi="Times New Roman"/>
                <w:b/>
                <w:bCs/>
              </w:rPr>
            </w:pPr>
          </w:p>
        </w:tc>
        <w:tc>
          <w:tcPr>
            <w:tcW w:w="522" w:type="pct"/>
          </w:tcPr>
          <w:p w14:paraId="03BA41BE" w14:textId="77777777" w:rsidR="00EB3095" w:rsidRPr="00697997" w:rsidRDefault="00EB3095" w:rsidP="00290E5F">
            <w:pPr>
              <w:spacing w:after="0"/>
              <w:jc w:val="center"/>
              <w:rPr>
                <w:rFonts w:ascii="Times New Roman" w:hAnsi="Times New Roman"/>
                <w:b/>
                <w:i/>
                <w:iCs/>
              </w:rPr>
            </w:pPr>
            <w:r w:rsidRPr="00697997">
              <w:rPr>
                <w:rFonts w:ascii="Times New Roman" w:hAnsi="Times New Roman"/>
                <w:b/>
                <w:i/>
                <w:iCs/>
              </w:rPr>
              <w:t>ОК</w:t>
            </w:r>
            <w:proofErr w:type="gramStart"/>
            <w:r w:rsidRPr="00697997">
              <w:rPr>
                <w:rFonts w:ascii="Times New Roman" w:hAnsi="Times New Roman"/>
                <w:b/>
                <w:i/>
                <w:iCs/>
              </w:rPr>
              <w:t>1,ОК</w:t>
            </w:r>
            <w:proofErr w:type="gramEnd"/>
            <w:r w:rsidRPr="00697997">
              <w:rPr>
                <w:rFonts w:ascii="Times New Roman" w:hAnsi="Times New Roman"/>
                <w:b/>
                <w:i/>
                <w:iCs/>
              </w:rPr>
              <w:t>2,ОК3</w:t>
            </w:r>
          </w:p>
        </w:tc>
        <w:tc>
          <w:tcPr>
            <w:tcW w:w="549" w:type="pct"/>
          </w:tcPr>
          <w:p w14:paraId="1B78B951" w14:textId="77777777" w:rsidR="00EB3095" w:rsidRPr="00C11ED0" w:rsidRDefault="00EB3095" w:rsidP="00290E5F">
            <w:pPr>
              <w:spacing w:after="0"/>
              <w:jc w:val="center"/>
              <w:rPr>
                <w:rFonts w:ascii="Times New Roman" w:hAnsi="Times New Roman"/>
                <w:b/>
              </w:rPr>
            </w:pPr>
            <w:r w:rsidRPr="00A02171">
              <w:rPr>
                <w:rFonts w:ascii="Times New Roman" w:hAnsi="Times New Roman"/>
              </w:rPr>
              <w:t xml:space="preserve">У1, У2. У01.5, </w:t>
            </w:r>
            <w:proofErr w:type="gramStart"/>
            <w:r w:rsidRPr="00A02171">
              <w:rPr>
                <w:rFonts w:ascii="Times New Roman" w:hAnsi="Times New Roman"/>
              </w:rPr>
              <w:t>У03.3,У</w:t>
            </w:r>
            <w:proofErr w:type="gramEnd"/>
            <w:r w:rsidRPr="00A02171">
              <w:rPr>
                <w:rFonts w:ascii="Times New Roman" w:hAnsi="Times New Roman"/>
              </w:rPr>
              <w:t>05.3.З1, З2, З3,З4,З6,З03.3</w:t>
            </w:r>
          </w:p>
        </w:tc>
      </w:tr>
      <w:tr w:rsidR="00EB3095" w:rsidRPr="00315F34" w14:paraId="028ABAF2" w14:textId="77777777" w:rsidTr="00290E5F">
        <w:trPr>
          <w:trHeight w:val="20"/>
        </w:trPr>
        <w:tc>
          <w:tcPr>
            <w:tcW w:w="650" w:type="pct"/>
            <w:vMerge/>
          </w:tcPr>
          <w:p w14:paraId="5F84E9FD" w14:textId="77777777" w:rsidR="00EB3095" w:rsidRPr="00315F34" w:rsidRDefault="00EB3095" w:rsidP="00290E5F">
            <w:pPr>
              <w:rPr>
                <w:rFonts w:ascii="Times New Roman" w:hAnsi="Times New Roman"/>
                <w:b/>
                <w:bCs/>
              </w:rPr>
            </w:pPr>
          </w:p>
        </w:tc>
        <w:tc>
          <w:tcPr>
            <w:tcW w:w="2757" w:type="pct"/>
          </w:tcPr>
          <w:p w14:paraId="09117F4F" w14:textId="77777777" w:rsidR="00EB3095" w:rsidRDefault="00EB3095" w:rsidP="00290E5F">
            <w:pPr>
              <w:spacing w:after="0"/>
              <w:rPr>
                <w:rFonts w:ascii="Times New Roman" w:hAnsi="Times New Roman"/>
                <w:b/>
                <w:bCs/>
              </w:rPr>
            </w:pPr>
            <w:r w:rsidRPr="0013480B">
              <w:rPr>
                <w:rFonts w:ascii="Times New Roman" w:hAnsi="Times New Roman"/>
                <w:b/>
                <w:bCs/>
              </w:rPr>
              <w:t>Самостоятельная работа обучающихся</w:t>
            </w:r>
            <w:r>
              <w:rPr>
                <w:rFonts w:ascii="Times New Roman" w:hAnsi="Times New Roman"/>
                <w:b/>
                <w:bCs/>
              </w:rPr>
              <w:t xml:space="preserve">: </w:t>
            </w:r>
          </w:p>
          <w:p w14:paraId="7F4DA3F5" w14:textId="77777777" w:rsidR="00EB3095" w:rsidRPr="0013480B" w:rsidRDefault="00EB3095" w:rsidP="00290E5F">
            <w:pPr>
              <w:rPr>
                <w:rFonts w:ascii="Times New Roman" w:hAnsi="Times New Roman"/>
                <w:b/>
                <w:bCs/>
              </w:rPr>
            </w:pPr>
            <w:r>
              <w:rPr>
                <w:rFonts w:ascii="Times New Roman" w:hAnsi="Times New Roman"/>
              </w:rPr>
              <w:t>Р</w:t>
            </w:r>
            <w:r w:rsidRPr="0013480B">
              <w:rPr>
                <w:rFonts w:ascii="Times New Roman" w:hAnsi="Times New Roman"/>
              </w:rPr>
              <w:t>абота в группах по</w:t>
            </w:r>
            <w:r>
              <w:rPr>
                <w:rFonts w:ascii="Times New Roman" w:hAnsi="Times New Roman"/>
                <w:b/>
                <w:bCs/>
              </w:rPr>
              <w:t xml:space="preserve"> </w:t>
            </w:r>
            <w:r w:rsidRPr="00C11ED0">
              <w:rPr>
                <w:rFonts w:ascii="Times New Roman" w:hAnsi="Times New Roman"/>
              </w:rPr>
              <w:t>вопросам</w:t>
            </w:r>
            <w:r>
              <w:rPr>
                <w:rFonts w:ascii="Times New Roman" w:hAnsi="Times New Roman"/>
              </w:rPr>
              <w:t xml:space="preserve"> на тему</w:t>
            </w:r>
            <w:r w:rsidRPr="00C11ED0">
              <w:rPr>
                <w:rFonts w:ascii="Times New Roman" w:hAnsi="Times New Roman"/>
              </w:rPr>
              <w:t xml:space="preserve"> «Достижения и издержки реформ Горбачева М.С.</w:t>
            </w:r>
            <w:r>
              <w:rPr>
                <w:rFonts w:ascii="Times New Roman" w:hAnsi="Times New Roman"/>
              </w:rPr>
              <w:t>»</w:t>
            </w:r>
          </w:p>
        </w:tc>
        <w:tc>
          <w:tcPr>
            <w:tcW w:w="522" w:type="pct"/>
          </w:tcPr>
          <w:p w14:paraId="6097D8ED" w14:textId="77777777" w:rsidR="00EB3095" w:rsidRPr="00315F34" w:rsidRDefault="00EB3095" w:rsidP="00290E5F">
            <w:pPr>
              <w:jc w:val="center"/>
              <w:rPr>
                <w:rFonts w:ascii="Times New Roman" w:hAnsi="Times New Roman"/>
                <w:b/>
                <w:bCs/>
              </w:rPr>
            </w:pPr>
            <w:r>
              <w:rPr>
                <w:rFonts w:ascii="Times New Roman" w:hAnsi="Times New Roman"/>
                <w:b/>
                <w:bCs/>
              </w:rPr>
              <w:t>1</w:t>
            </w:r>
          </w:p>
        </w:tc>
        <w:tc>
          <w:tcPr>
            <w:tcW w:w="522" w:type="pct"/>
          </w:tcPr>
          <w:p w14:paraId="3C69DDBB" w14:textId="77777777" w:rsidR="00EB3095" w:rsidRPr="006D0002" w:rsidRDefault="00EB3095" w:rsidP="00290E5F">
            <w:pPr>
              <w:jc w:val="center"/>
              <w:rPr>
                <w:rFonts w:ascii="Times New Roman" w:hAnsi="Times New Roman"/>
                <w:b/>
                <w:i/>
                <w:iCs/>
              </w:rPr>
            </w:pPr>
            <w:r w:rsidRPr="006D0002">
              <w:rPr>
                <w:rFonts w:ascii="Times New Roman" w:hAnsi="Times New Roman"/>
                <w:b/>
                <w:i/>
                <w:iCs/>
              </w:rPr>
              <w:t>ОК</w:t>
            </w:r>
            <w:proofErr w:type="gramStart"/>
            <w:r w:rsidRPr="006D0002">
              <w:rPr>
                <w:rFonts w:ascii="Times New Roman" w:hAnsi="Times New Roman"/>
                <w:b/>
                <w:i/>
                <w:iCs/>
              </w:rPr>
              <w:t>1,ОК</w:t>
            </w:r>
            <w:proofErr w:type="gramEnd"/>
            <w:r w:rsidRPr="006D0002">
              <w:rPr>
                <w:rFonts w:ascii="Times New Roman" w:hAnsi="Times New Roman"/>
                <w:b/>
                <w:i/>
                <w:iCs/>
              </w:rPr>
              <w:t>2,ОК3</w:t>
            </w:r>
          </w:p>
        </w:tc>
        <w:tc>
          <w:tcPr>
            <w:tcW w:w="549" w:type="pct"/>
          </w:tcPr>
          <w:p w14:paraId="446C1C69" w14:textId="77777777" w:rsidR="00EB3095" w:rsidRPr="00C11ED0" w:rsidRDefault="00EB3095" w:rsidP="00290E5F">
            <w:pPr>
              <w:spacing w:after="0"/>
              <w:jc w:val="center"/>
              <w:rPr>
                <w:rFonts w:ascii="Times New Roman" w:hAnsi="Times New Roman"/>
                <w:b/>
                <w:bCs/>
              </w:rPr>
            </w:pPr>
            <w:r>
              <w:rPr>
                <w:rFonts w:ascii="Times New Roman" w:hAnsi="Times New Roman"/>
                <w:shd w:val="clear" w:color="auto" w:fill="FFFFFF"/>
              </w:rPr>
              <w:t>У</w:t>
            </w:r>
            <w:proofErr w:type="gramStart"/>
            <w:r>
              <w:rPr>
                <w:rFonts w:ascii="Times New Roman" w:hAnsi="Times New Roman"/>
                <w:shd w:val="clear" w:color="auto" w:fill="FFFFFF"/>
              </w:rPr>
              <w:t>1,У</w:t>
            </w:r>
            <w:proofErr w:type="gramEnd"/>
            <w:r>
              <w:rPr>
                <w:rFonts w:ascii="Times New Roman" w:hAnsi="Times New Roman"/>
                <w:shd w:val="clear" w:color="auto" w:fill="FFFFFF"/>
              </w:rPr>
              <w:t>2,</w:t>
            </w:r>
            <w:r w:rsidRPr="00F1643C">
              <w:rPr>
                <w:rFonts w:ascii="Times New Roman" w:hAnsi="Times New Roman"/>
                <w:shd w:val="clear" w:color="auto" w:fill="FFFFFF"/>
              </w:rPr>
              <w:t xml:space="preserve"> У03.3. </w:t>
            </w:r>
            <w:r>
              <w:rPr>
                <w:rFonts w:ascii="Times New Roman" w:hAnsi="Times New Roman"/>
                <w:shd w:val="clear" w:color="auto" w:fill="FFFFFF"/>
              </w:rPr>
              <w:t>З1,З3,З4,З6,</w:t>
            </w:r>
            <w:r>
              <w:t xml:space="preserve"> </w:t>
            </w:r>
            <w:r w:rsidRPr="006D0002">
              <w:rPr>
                <w:rFonts w:ascii="Times New Roman" w:hAnsi="Times New Roman"/>
                <w:shd w:val="clear" w:color="auto" w:fill="FFFFFF"/>
              </w:rPr>
              <w:t>З02.3</w:t>
            </w:r>
          </w:p>
        </w:tc>
      </w:tr>
      <w:tr w:rsidR="00EB3095" w:rsidRPr="00315F34" w14:paraId="1C75E667" w14:textId="77777777" w:rsidTr="00290E5F">
        <w:trPr>
          <w:trHeight w:val="20"/>
        </w:trPr>
        <w:tc>
          <w:tcPr>
            <w:tcW w:w="3407" w:type="pct"/>
            <w:gridSpan w:val="2"/>
          </w:tcPr>
          <w:p w14:paraId="1F327E61" w14:textId="77777777" w:rsidR="00EB3095" w:rsidRPr="0013480B" w:rsidRDefault="00EB3095" w:rsidP="00290E5F">
            <w:pPr>
              <w:rPr>
                <w:rFonts w:ascii="Times New Roman" w:hAnsi="Times New Roman"/>
                <w:b/>
                <w:bCs/>
              </w:rPr>
            </w:pPr>
            <w:r w:rsidRPr="0013480B">
              <w:rPr>
                <w:rFonts w:ascii="Times New Roman" w:hAnsi="Times New Roman"/>
                <w:b/>
                <w:bCs/>
              </w:rPr>
              <w:t>Раздел 2 Россия и мир в конце XX начале XXI века</w:t>
            </w:r>
          </w:p>
        </w:tc>
        <w:tc>
          <w:tcPr>
            <w:tcW w:w="522" w:type="pct"/>
          </w:tcPr>
          <w:p w14:paraId="6F270603" w14:textId="77777777" w:rsidR="00EB3095" w:rsidRPr="00315F34" w:rsidRDefault="00EB3095" w:rsidP="00290E5F">
            <w:pPr>
              <w:jc w:val="center"/>
              <w:rPr>
                <w:rFonts w:ascii="Times New Roman" w:hAnsi="Times New Roman"/>
                <w:b/>
                <w:bCs/>
              </w:rPr>
            </w:pPr>
            <w:r>
              <w:rPr>
                <w:rFonts w:ascii="Times New Roman" w:hAnsi="Times New Roman"/>
                <w:b/>
                <w:bCs/>
              </w:rPr>
              <w:t>33</w:t>
            </w:r>
          </w:p>
        </w:tc>
        <w:tc>
          <w:tcPr>
            <w:tcW w:w="522" w:type="pct"/>
          </w:tcPr>
          <w:p w14:paraId="471E8977" w14:textId="77777777" w:rsidR="00EB3095" w:rsidRPr="00315F34" w:rsidRDefault="00EB3095" w:rsidP="00290E5F">
            <w:pPr>
              <w:jc w:val="center"/>
              <w:rPr>
                <w:rFonts w:ascii="Times New Roman" w:hAnsi="Times New Roman"/>
                <w:b/>
                <w:bCs/>
              </w:rPr>
            </w:pPr>
          </w:p>
        </w:tc>
        <w:tc>
          <w:tcPr>
            <w:tcW w:w="549" w:type="pct"/>
          </w:tcPr>
          <w:p w14:paraId="798C751E" w14:textId="77777777" w:rsidR="00EB3095" w:rsidRPr="00315F34" w:rsidRDefault="00EB3095" w:rsidP="00290E5F">
            <w:pPr>
              <w:jc w:val="center"/>
              <w:rPr>
                <w:rFonts w:ascii="Times New Roman" w:hAnsi="Times New Roman"/>
                <w:b/>
                <w:bCs/>
              </w:rPr>
            </w:pPr>
          </w:p>
        </w:tc>
      </w:tr>
      <w:tr w:rsidR="00EB3095" w:rsidRPr="00315F34" w14:paraId="7DA2598D" w14:textId="77777777" w:rsidTr="00290E5F">
        <w:trPr>
          <w:trHeight w:val="20"/>
        </w:trPr>
        <w:tc>
          <w:tcPr>
            <w:tcW w:w="650" w:type="pct"/>
          </w:tcPr>
          <w:p w14:paraId="7214C379" w14:textId="77777777" w:rsidR="00EB3095" w:rsidRDefault="00EB3095" w:rsidP="00290E5F">
            <w:pPr>
              <w:rPr>
                <w:rFonts w:ascii="Times New Roman" w:hAnsi="Times New Roman"/>
                <w:b/>
                <w:bCs/>
              </w:rPr>
            </w:pPr>
            <w:r w:rsidRPr="00BC6943">
              <w:rPr>
                <w:rFonts w:ascii="Times New Roman" w:hAnsi="Times New Roman"/>
                <w:b/>
                <w:bCs/>
              </w:rPr>
              <w:lastRenderedPageBreak/>
              <w:t>Тема 2.</w:t>
            </w:r>
            <w:proofErr w:type="gramStart"/>
            <w:r w:rsidRPr="00BC6943">
              <w:rPr>
                <w:rFonts w:ascii="Times New Roman" w:hAnsi="Times New Roman"/>
                <w:b/>
                <w:bCs/>
              </w:rPr>
              <w:t>1</w:t>
            </w:r>
            <w:r>
              <w:rPr>
                <w:rFonts w:ascii="Times New Roman" w:hAnsi="Times New Roman"/>
                <w:b/>
                <w:bCs/>
              </w:rPr>
              <w:t>.</w:t>
            </w:r>
            <w:r w:rsidRPr="00BC6943">
              <w:rPr>
                <w:rFonts w:ascii="Times New Roman" w:hAnsi="Times New Roman"/>
                <w:b/>
                <w:bCs/>
              </w:rPr>
              <w:t>Основные</w:t>
            </w:r>
            <w:proofErr w:type="gramEnd"/>
            <w:r>
              <w:rPr>
                <w:rFonts w:ascii="Times New Roman" w:hAnsi="Times New Roman"/>
                <w:b/>
                <w:bCs/>
              </w:rPr>
              <w:t xml:space="preserve"> </w:t>
            </w:r>
            <w:r w:rsidRPr="00BC6943">
              <w:rPr>
                <w:rFonts w:ascii="Times New Roman" w:hAnsi="Times New Roman"/>
                <w:b/>
                <w:bCs/>
              </w:rPr>
              <w:t>направления</w:t>
            </w:r>
            <w:r>
              <w:rPr>
                <w:rFonts w:ascii="Times New Roman" w:hAnsi="Times New Roman"/>
                <w:b/>
                <w:bCs/>
              </w:rPr>
              <w:t xml:space="preserve"> </w:t>
            </w:r>
            <w:r w:rsidRPr="00BC6943">
              <w:rPr>
                <w:rFonts w:ascii="Times New Roman" w:hAnsi="Times New Roman"/>
                <w:b/>
                <w:bCs/>
              </w:rPr>
              <w:t>социально-экономического</w:t>
            </w:r>
            <w:r>
              <w:rPr>
                <w:rFonts w:ascii="Times New Roman" w:hAnsi="Times New Roman"/>
                <w:b/>
                <w:bCs/>
              </w:rPr>
              <w:t xml:space="preserve"> </w:t>
            </w:r>
            <w:r w:rsidRPr="00BC6943">
              <w:rPr>
                <w:rFonts w:ascii="Times New Roman" w:hAnsi="Times New Roman"/>
                <w:b/>
                <w:bCs/>
              </w:rPr>
              <w:t>и политического</w:t>
            </w:r>
            <w:r>
              <w:rPr>
                <w:rFonts w:ascii="Times New Roman" w:hAnsi="Times New Roman"/>
                <w:b/>
                <w:bCs/>
              </w:rPr>
              <w:t xml:space="preserve"> </w:t>
            </w:r>
            <w:r w:rsidRPr="00BC6943">
              <w:rPr>
                <w:rFonts w:ascii="Times New Roman" w:hAnsi="Times New Roman"/>
                <w:b/>
                <w:bCs/>
              </w:rPr>
              <w:t>развития Россиив90-егоды XX</w:t>
            </w:r>
            <w:r>
              <w:rPr>
                <w:rFonts w:ascii="Times New Roman" w:hAnsi="Times New Roman"/>
                <w:b/>
                <w:bCs/>
              </w:rPr>
              <w:t xml:space="preserve"> </w:t>
            </w:r>
            <w:r w:rsidRPr="00BC6943">
              <w:rPr>
                <w:rFonts w:ascii="Times New Roman" w:hAnsi="Times New Roman"/>
                <w:b/>
                <w:bCs/>
              </w:rPr>
              <w:t>века</w:t>
            </w:r>
          </w:p>
        </w:tc>
        <w:tc>
          <w:tcPr>
            <w:tcW w:w="2757" w:type="pct"/>
          </w:tcPr>
          <w:p w14:paraId="219BF2CB" w14:textId="77777777" w:rsidR="00EB3095" w:rsidRDefault="00EB3095" w:rsidP="00290E5F">
            <w:pPr>
              <w:spacing w:after="0"/>
              <w:rPr>
                <w:rFonts w:ascii="Times New Roman" w:hAnsi="Times New Roman"/>
                <w:b/>
                <w:bCs/>
              </w:rPr>
            </w:pPr>
            <w:r w:rsidRPr="0013480B">
              <w:rPr>
                <w:rFonts w:ascii="Times New Roman" w:hAnsi="Times New Roman"/>
                <w:b/>
                <w:bCs/>
              </w:rPr>
              <w:t>Дидактические единицы, содержание:</w:t>
            </w:r>
          </w:p>
          <w:p w14:paraId="76BE16B5" w14:textId="77777777" w:rsidR="00EB3095" w:rsidRDefault="00EB3095" w:rsidP="00290E5F">
            <w:pPr>
              <w:spacing w:after="0"/>
              <w:rPr>
                <w:rFonts w:ascii="Times New Roman" w:hAnsi="Times New Roman"/>
              </w:rPr>
            </w:pPr>
            <w:r w:rsidRPr="00BC6943">
              <w:rPr>
                <w:rFonts w:ascii="Times New Roman" w:hAnsi="Times New Roman"/>
              </w:rPr>
              <w:t>1.Трудности и противоречия экономического развития 1990-х</w:t>
            </w:r>
            <w:r>
              <w:rPr>
                <w:rFonts w:ascii="Times New Roman" w:hAnsi="Times New Roman"/>
              </w:rPr>
              <w:t xml:space="preserve"> </w:t>
            </w:r>
            <w:r w:rsidRPr="00BC6943">
              <w:rPr>
                <w:rFonts w:ascii="Times New Roman" w:hAnsi="Times New Roman"/>
              </w:rPr>
              <w:t>годов:</w:t>
            </w:r>
            <w:r>
              <w:rPr>
                <w:rFonts w:ascii="Times New Roman" w:hAnsi="Times New Roman"/>
              </w:rPr>
              <w:t xml:space="preserve"> </w:t>
            </w:r>
            <w:r w:rsidRPr="00BC6943">
              <w:rPr>
                <w:rFonts w:ascii="Times New Roman" w:hAnsi="Times New Roman"/>
              </w:rPr>
              <w:t>реформы</w:t>
            </w:r>
            <w:r>
              <w:rPr>
                <w:rFonts w:ascii="Times New Roman" w:hAnsi="Times New Roman"/>
              </w:rPr>
              <w:t xml:space="preserve"> </w:t>
            </w:r>
            <w:r w:rsidRPr="00BC6943">
              <w:rPr>
                <w:rFonts w:ascii="Times New Roman" w:hAnsi="Times New Roman"/>
              </w:rPr>
              <w:t>и</w:t>
            </w:r>
            <w:r>
              <w:rPr>
                <w:rFonts w:ascii="Times New Roman" w:hAnsi="Times New Roman"/>
              </w:rPr>
              <w:t xml:space="preserve"> </w:t>
            </w:r>
            <w:r w:rsidRPr="00BC6943">
              <w:rPr>
                <w:rFonts w:ascii="Times New Roman" w:hAnsi="Times New Roman"/>
              </w:rPr>
              <w:t>и</w:t>
            </w:r>
            <w:r>
              <w:rPr>
                <w:rFonts w:ascii="Times New Roman" w:hAnsi="Times New Roman"/>
              </w:rPr>
              <w:t xml:space="preserve">х </w:t>
            </w:r>
            <w:r w:rsidRPr="00BC6943">
              <w:rPr>
                <w:rFonts w:ascii="Times New Roman" w:hAnsi="Times New Roman"/>
              </w:rPr>
              <w:t>последствия.</w:t>
            </w:r>
          </w:p>
          <w:p w14:paraId="757A0A19" w14:textId="77777777" w:rsidR="00EB3095" w:rsidRDefault="00EB3095" w:rsidP="00290E5F">
            <w:pPr>
              <w:spacing w:after="0"/>
              <w:rPr>
                <w:rFonts w:ascii="Times New Roman" w:hAnsi="Times New Roman"/>
              </w:rPr>
            </w:pPr>
            <w:r w:rsidRPr="00BC6943">
              <w:rPr>
                <w:rFonts w:ascii="Times New Roman" w:hAnsi="Times New Roman"/>
              </w:rPr>
              <w:t>2.Общественно-политическое</w:t>
            </w:r>
            <w:r>
              <w:rPr>
                <w:rFonts w:ascii="Times New Roman" w:hAnsi="Times New Roman"/>
              </w:rPr>
              <w:t xml:space="preserve"> </w:t>
            </w:r>
            <w:r w:rsidRPr="00BC6943">
              <w:rPr>
                <w:rFonts w:ascii="Times New Roman" w:hAnsi="Times New Roman"/>
              </w:rPr>
              <w:t>развитие</w:t>
            </w:r>
            <w:r>
              <w:rPr>
                <w:rFonts w:ascii="Times New Roman" w:hAnsi="Times New Roman"/>
              </w:rPr>
              <w:t xml:space="preserve"> </w:t>
            </w:r>
            <w:r w:rsidRPr="00BC6943">
              <w:rPr>
                <w:rFonts w:ascii="Times New Roman" w:hAnsi="Times New Roman"/>
              </w:rPr>
              <w:t>в1991-1993гг.</w:t>
            </w:r>
          </w:p>
          <w:p w14:paraId="65E25418" w14:textId="77777777" w:rsidR="00EB3095" w:rsidRPr="002F1C94" w:rsidRDefault="00EB3095" w:rsidP="00290E5F">
            <w:pPr>
              <w:spacing w:after="0"/>
              <w:rPr>
                <w:rFonts w:ascii="Times New Roman" w:hAnsi="Times New Roman"/>
              </w:rPr>
            </w:pPr>
            <w:r w:rsidRPr="00BC6943">
              <w:rPr>
                <w:rFonts w:ascii="Times New Roman" w:hAnsi="Times New Roman"/>
              </w:rPr>
              <w:t>3.Результаты</w:t>
            </w:r>
            <w:r>
              <w:rPr>
                <w:rFonts w:ascii="Times New Roman" w:hAnsi="Times New Roman"/>
              </w:rPr>
              <w:t xml:space="preserve"> </w:t>
            </w:r>
            <w:r w:rsidRPr="00BC6943">
              <w:rPr>
                <w:rFonts w:ascii="Times New Roman" w:hAnsi="Times New Roman"/>
              </w:rPr>
              <w:t>социально-экономических</w:t>
            </w:r>
            <w:r>
              <w:rPr>
                <w:rFonts w:ascii="Times New Roman" w:hAnsi="Times New Roman"/>
              </w:rPr>
              <w:t xml:space="preserve"> </w:t>
            </w:r>
            <w:r w:rsidRPr="00BC6943">
              <w:rPr>
                <w:rFonts w:ascii="Times New Roman" w:hAnsi="Times New Roman"/>
              </w:rPr>
              <w:t>и</w:t>
            </w:r>
            <w:r>
              <w:rPr>
                <w:rFonts w:ascii="Times New Roman" w:hAnsi="Times New Roman"/>
              </w:rPr>
              <w:t xml:space="preserve"> </w:t>
            </w:r>
            <w:r w:rsidRPr="00BC6943">
              <w:rPr>
                <w:rFonts w:ascii="Times New Roman" w:hAnsi="Times New Roman"/>
              </w:rPr>
              <w:t>политических</w:t>
            </w:r>
            <w:r>
              <w:rPr>
                <w:rFonts w:ascii="Times New Roman" w:hAnsi="Times New Roman"/>
              </w:rPr>
              <w:t xml:space="preserve"> </w:t>
            </w:r>
            <w:r w:rsidRPr="00BC6943">
              <w:rPr>
                <w:rFonts w:ascii="Times New Roman" w:hAnsi="Times New Roman"/>
              </w:rPr>
              <w:t>реформ</w:t>
            </w:r>
            <w:r>
              <w:rPr>
                <w:rFonts w:ascii="Times New Roman" w:hAnsi="Times New Roman"/>
              </w:rPr>
              <w:t xml:space="preserve"> </w:t>
            </w:r>
            <w:r w:rsidRPr="00BC6943">
              <w:rPr>
                <w:rFonts w:ascii="Times New Roman" w:hAnsi="Times New Roman"/>
              </w:rPr>
              <w:t>начала 1990-х гг.</w:t>
            </w:r>
          </w:p>
        </w:tc>
        <w:tc>
          <w:tcPr>
            <w:tcW w:w="522" w:type="pct"/>
          </w:tcPr>
          <w:p w14:paraId="36C11607" w14:textId="77777777" w:rsidR="00EB3095" w:rsidRPr="00315F34" w:rsidRDefault="00EB3095" w:rsidP="00290E5F">
            <w:pPr>
              <w:jc w:val="center"/>
              <w:rPr>
                <w:rFonts w:ascii="Times New Roman" w:hAnsi="Times New Roman"/>
                <w:b/>
                <w:bCs/>
              </w:rPr>
            </w:pPr>
            <w:r>
              <w:rPr>
                <w:rFonts w:ascii="Times New Roman" w:hAnsi="Times New Roman"/>
                <w:b/>
                <w:bCs/>
              </w:rPr>
              <w:t>4</w:t>
            </w:r>
          </w:p>
        </w:tc>
        <w:tc>
          <w:tcPr>
            <w:tcW w:w="522" w:type="pct"/>
          </w:tcPr>
          <w:p w14:paraId="2876E74E" w14:textId="77777777" w:rsidR="00EB3095" w:rsidRPr="00315F34" w:rsidRDefault="00EB3095" w:rsidP="00290E5F">
            <w:pPr>
              <w:jc w:val="center"/>
              <w:rPr>
                <w:rFonts w:ascii="Times New Roman" w:hAnsi="Times New Roman"/>
                <w:b/>
                <w:bCs/>
              </w:rPr>
            </w:pPr>
            <w:r w:rsidRPr="00697997">
              <w:rPr>
                <w:rFonts w:ascii="Times New Roman" w:hAnsi="Times New Roman"/>
                <w:b/>
                <w:i/>
                <w:iCs/>
              </w:rPr>
              <w:t>ОК</w:t>
            </w:r>
            <w:proofErr w:type="gramStart"/>
            <w:r w:rsidRPr="00697997">
              <w:rPr>
                <w:rFonts w:ascii="Times New Roman" w:hAnsi="Times New Roman"/>
                <w:b/>
                <w:i/>
                <w:iCs/>
              </w:rPr>
              <w:t>1,ОК</w:t>
            </w:r>
            <w:proofErr w:type="gramEnd"/>
            <w:r w:rsidRPr="00697997">
              <w:rPr>
                <w:rFonts w:ascii="Times New Roman" w:hAnsi="Times New Roman"/>
                <w:b/>
                <w:i/>
                <w:iCs/>
              </w:rPr>
              <w:t>2,ОК3</w:t>
            </w:r>
          </w:p>
        </w:tc>
        <w:tc>
          <w:tcPr>
            <w:tcW w:w="549" w:type="pct"/>
          </w:tcPr>
          <w:p w14:paraId="7494703A" w14:textId="77777777" w:rsidR="00EB3095" w:rsidRPr="00F63792" w:rsidRDefault="00EB3095" w:rsidP="00290E5F">
            <w:pPr>
              <w:jc w:val="center"/>
              <w:rPr>
                <w:rFonts w:ascii="Times New Roman" w:hAnsi="Times New Roman"/>
              </w:rPr>
            </w:pPr>
            <w:r w:rsidRPr="00BC6943">
              <w:rPr>
                <w:rFonts w:ascii="Times New Roman" w:hAnsi="Times New Roman"/>
              </w:rPr>
              <w:t>У</w:t>
            </w:r>
            <w:proofErr w:type="gramStart"/>
            <w:r w:rsidRPr="00BC6943">
              <w:rPr>
                <w:rFonts w:ascii="Times New Roman" w:hAnsi="Times New Roman"/>
              </w:rPr>
              <w:t>1,У</w:t>
            </w:r>
            <w:proofErr w:type="gramEnd"/>
            <w:r w:rsidRPr="00BC6943">
              <w:rPr>
                <w:rFonts w:ascii="Times New Roman" w:hAnsi="Times New Roman"/>
              </w:rPr>
              <w:t>2,У02.3.З1,З2,З6,З02.3</w:t>
            </w:r>
          </w:p>
        </w:tc>
      </w:tr>
      <w:tr w:rsidR="00EB3095" w:rsidRPr="00315F34" w14:paraId="37ABE52E" w14:textId="77777777" w:rsidTr="00290E5F">
        <w:trPr>
          <w:trHeight w:val="3525"/>
        </w:trPr>
        <w:tc>
          <w:tcPr>
            <w:tcW w:w="650" w:type="pct"/>
            <w:vMerge w:val="restart"/>
          </w:tcPr>
          <w:p w14:paraId="5852796C" w14:textId="77777777" w:rsidR="00EB3095" w:rsidRDefault="00EB3095" w:rsidP="00290E5F">
            <w:pPr>
              <w:spacing w:after="0"/>
              <w:rPr>
                <w:rFonts w:ascii="Times New Roman" w:hAnsi="Times New Roman"/>
                <w:b/>
                <w:bCs/>
              </w:rPr>
            </w:pPr>
            <w:r w:rsidRPr="00BC6943">
              <w:rPr>
                <w:rFonts w:ascii="Times New Roman" w:hAnsi="Times New Roman"/>
                <w:b/>
                <w:bCs/>
              </w:rPr>
              <w:t>Тема 2.2</w:t>
            </w:r>
            <w:r>
              <w:rPr>
                <w:rFonts w:ascii="Times New Roman" w:hAnsi="Times New Roman"/>
                <w:b/>
                <w:bCs/>
              </w:rPr>
              <w:t xml:space="preserve"> </w:t>
            </w:r>
            <w:r w:rsidRPr="00BC6943">
              <w:rPr>
                <w:rFonts w:ascii="Times New Roman" w:hAnsi="Times New Roman"/>
                <w:b/>
                <w:bCs/>
              </w:rPr>
              <w:t>Государственно-политическое</w:t>
            </w:r>
            <w:r>
              <w:rPr>
                <w:rFonts w:ascii="Times New Roman" w:hAnsi="Times New Roman"/>
                <w:b/>
                <w:bCs/>
              </w:rPr>
              <w:t xml:space="preserve"> </w:t>
            </w:r>
            <w:r w:rsidRPr="00BC6943">
              <w:rPr>
                <w:rFonts w:ascii="Times New Roman" w:hAnsi="Times New Roman"/>
                <w:b/>
                <w:bCs/>
              </w:rPr>
              <w:t>развитие</w:t>
            </w:r>
            <w:r>
              <w:rPr>
                <w:rFonts w:ascii="Times New Roman" w:hAnsi="Times New Roman"/>
                <w:b/>
                <w:bCs/>
              </w:rPr>
              <w:t xml:space="preserve"> </w:t>
            </w:r>
            <w:r w:rsidRPr="00BC6943">
              <w:rPr>
                <w:rFonts w:ascii="Times New Roman" w:hAnsi="Times New Roman"/>
                <w:b/>
                <w:bCs/>
              </w:rPr>
              <w:t>Российской</w:t>
            </w:r>
            <w:r>
              <w:rPr>
                <w:rFonts w:ascii="Times New Roman" w:hAnsi="Times New Roman"/>
                <w:b/>
                <w:bCs/>
              </w:rPr>
              <w:t xml:space="preserve"> </w:t>
            </w:r>
            <w:r w:rsidRPr="00BC6943">
              <w:rPr>
                <w:rFonts w:ascii="Times New Roman" w:hAnsi="Times New Roman"/>
                <w:b/>
                <w:bCs/>
              </w:rPr>
              <w:t>Федерации в 90-е</w:t>
            </w:r>
            <w:r>
              <w:rPr>
                <w:rFonts w:ascii="Times New Roman" w:hAnsi="Times New Roman"/>
                <w:b/>
                <w:bCs/>
              </w:rPr>
              <w:t xml:space="preserve"> </w:t>
            </w:r>
            <w:r w:rsidRPr="00BC6943">
              <w:rPr>
                <w:rFonts w:ascii="Times New Roman" w:hAnsi="Times New Roman"/>
                <w:b/>
                <w:bCs/>
              </w:rPr>
              <w:t>годы</w:t>
            </w:r>
            <w:r>
              <w:rPr>
                <w:rFonts w:ascii="Times New Roman" w:hAnsi="Times New Roman"/>
                <w:b/>
                <w:bCs/>
              </w:rPr>
              <w:t xml:space="preserve"> </w:t>
            </w:r>
            <w:r w:rsidRPr="00BC6943">
              <w:rPr>
                <w:rFonts w:ascii="Times New Roman" w:hAnsi="Times New Roman"/>
                <w:b/>
                <w:bCs/>
              </w:rPr>
              <w:t>XX</w:t>
            </w:r>
            <w:r>
              <w:rPr>
                <w:rFonts w:ascii="Times New Roman" w:hAnsi="Times New Roman"/>
                <w:b/>
                <w:bCs/>
              </w:rPr>
              <w:t xml:space="preserve"> </w:t>
            </w:r>
            <w:r w:rsidRPr="00BC6943">
              <w:rPr>
                <w:rFonts w:ascii="Times New Roman" w:hAnsi="Times New Roman"/>
                <w:b/>
                <w:bCs/>
              </w:rPr>
              <w:t>века</w:t>
            </w:r>
          </w:p>
        </w:tc>
        <w:tc>
          <w:tcPr>
            <w:tcW w:w="2757" w:type="pct"/>
          </w:tcPr>
          <w:p w14:paraId="6F09002B" w14:textId="77777777" w:rsidR="00EB3095" w:rsidRDefault="00EB3095" w:rsidP="00290E5F">
            <w:pPr>
              <w:spacing w:after="0"/>
              <w:rPr>
                <w:rFonts w:ascii="Times New Roman" w:hAnsi="Times New Roman"/>
                <w:b/>
                <w:bCs/>
              </w:rPr>
            </w:pPr>
            <w:r w:rsidRPr="0013480B">
              <w:rPr>
                <w:rFonts w:ascii="Times New Roman" w:hAnsi="Times New Roman"/>
                <w:b/>
                <w:bCs/>
              </w:rPr>
              <w:t>Дидактические единицы, содержание:</w:t>
            </w:r>
          </w:p>
          <w:p w14:paraId="47586CF4" w14:textId="77777777" w:rsidR="00EB3095" w:rsidRDefault="00EB3095" w:rsidP="00290E5F">
            <w:pPr>
              <w:spacing w:after="0"/>
              <w:rPr>
                <w:rFonts w:ascii="Times New Roman" w:hAnsi="Times New Roman"/>
              </w:rPr>
            </w:pPr>
            <w:r w:rsidRPr="00E7124B">
              <w:rPr>
                <w:rFonts w:ascii="Times New Roman" w:hAnsi="Times New Roman"/>
              </w:rPr>
              <w:t xml:space="preserve">1. </w:t>
            </w:r>
            <w:r w:rsidRPr="00A54C7F">
              <w:rPr>
                <w:rFonts w:ascii="Times New Roman" w:hAnsi="Times New Roman"/>
              </w:rPr>
              <w:t>Политический</w:t>
            </w:r>
            <w:r>
              <w:rPr>
                <w:rFonts w:ascii="Times New Roman" w:hAnsi="Times New Roman"/>
              </w:rPr>
              <w:t xml:space="preserve"> </w:t>
            </w:r>
            <w:r w:rsidRPr="00A54C7F">
              <w:rPr>
                <w:rFonts w:ascii="Times New Roman" w:hAnsi="Times New Roman"/>
              </w:rPr>
              <w:t>кризис</w:t>
            </w:r>
            <w:r>
              <w:rPr>
                <w:rFonts w:ascii="Times New Roman" w:hAnsi="Times New Roman"/>
              </w:rPr>
              <w:t xml:space="preserve"> </w:t>
            </w:r>
            <w:r w:rsidRPr="00A54C7F">
              <w:rPr>
                <w:rFonts w:ascii="Times New Roman" w:hAnsi="Times New Roman"/>
              </w:rPr>
              <w:t>сентября-октября</w:t>
            </w:r>
            <w:r>
              <w:rPr>
                <w:rFonts w:ascii="Times New Roman" w:hAnsi="Times New Roman"/>
              </w:rPr>
              <w:t xml:space="preserve"> </w:t>
            </w:r>
            <w:r w:rsidRPr="00A54C7F">
              <w:rPr>
                <w:rFonts w:ascii="Times New Roman" w:hAnsi="Times New Roman"/>
              </w:rPr>
              <w:t>1993г</w:t>
            </w:r>
            <w:r>
              <w:rPr>
                <w:rFonts w:ascii="Times New Roman" w:hAnsi="Times New Roman"/>
              </w:rPr>
              <w:t xml:space="preserve"> </w:t>
            </w:r>
          </w:p>
          <w:p w14:paraId="2658A5E2" w14:textId="77777777" w:rsidR="00EB3095" w:rsidRDefault="00EB3095" w:rsidP="00290E5F">
            <w:pPr>
              <w:spacing w:after="0"/>
              <w:rPr>
                <w:rFonts w:ascii="Times New Roman" w:hAnsi="Times New Roman"/>
              </w:rPr>
            </w:pPr>
            <w:r w:rsidRPr="00A54C7F">
              <w:rPr>
                <w:rFonts w:ascii="Times New Roman" w:hAnsi="Times New Roman"/>
              </w:rPr>
              <w:t>2.</w:t>
            </w:r>
            <w:r>
              <w:rPr>
                <w:rFonts w:ascii="Times New Roman" w:hAnsi="Times New Roman"/>
              </w:rPr>
              <w:t xml:space="preserve"> </w:t>
            </w:r>
            <w:r w:rsidRPr="00A54C7F">
              <w:rPr>
                <w:rFonts w:ascii="Times New Roman" w:hAnsi="Times New Roman"/>
              </w:rPr>
              <w:t>Принятие</w:t>
            </w:r>
            <w:r>
              <w:rPr>
                <w:rFonts w:ascii="Times New Roman" w:hAnsi="Times New Roman"/>
              </w:rPr>
              <w:t xml:space="preserve"> </w:t>
            </w:r>
            <w:r w:rsidRPr="00A54C7F">
              <w:rPr>
                <w:rFonts w:ascii="Times New Roman" w:hAnsi="Times New Roman"/>
              </w:rPr>
              <w:t>Конституции</w:t>
            </w:r>
            <w:r>
              <w:rPr>
                <w:rFonts w:ascii="Times New Roman" w:hAnsi="Times New Roman"/>
              </w:rPr>
              <w:t xml:space="preserve"> </w:t>
            </w:r>
            <w:r w:rsidRPr="00A54C7F">
              <w:rPr>
                <w:rFonts w:ascii="Times New Roman" w:hAnsi="Times New Roman"/>
              </w:rPr>
              <w:t>РФ1993г</w:t>
            </w:r>
            <w:r>
              <w:rPr>
                <w:rFonts w:ascii="Times New Roman" w:hAnsi="Times New Roman"/>
              </w:rPr>
              <w:t xml:space="preserve"> </w:t>
            </w:r>
          </w:p>
          <w:p w14:paraId="31E08F64" w14:textId="77777777" w:rsidR="00EB3095" w:rsidRDefault="00EB3095" w:rsidP="00290E5F">
            <w:pPr>
              <w:spacing w:after="0"/>
              <w:rPr>
                <w:rFonts w:ascii="Times New Roman" w:hAnsi="Times New Roman"/>
              </w:rPr>
            </w:pPr>
            <w:r w:rsidRPr="00A54C7F">
              <w:rPr>
                <w:rFonts w:ascii="Times New Roman" w:hAnsi="Times New Roman"/>
              </w:rPr>
              <w:t>3.</w:t>
            </w:r>
            <w:r>
              <w:rPr>
                <w:rFonts w:ascii="Times New Roman" w:hAnsi="Times New Roman"/>
              </w:rPr>
              <w:t xml:space="preserve"> </w:t>
            </w:r>
            <w:r w:rsidRPr="00A54C7F">
              <w:rPr>
                <w:rFonts w:ascii="Times New Roman" w:hAnsi="Times New Roman"/>
              </w:rPr>
              <w:t>Проблемы</w:t>
            </w:r>
            <w:r>
              <w:rPr>
                <w:rFonts w:ascii="Times New Roman" w:hAnsi="Times New Roman"/>
              </w:rPr>
              <w:t xml:space="preserve"> </w:t>
            </w:r>
            <w:r w:rsidRPr="00A54C7F">
              <w:rPr>
                <w:rFonts w:ascii="Times New Roman" w:hAnsi="Times New Roman"/>
              </w:rPr>
              <w:t>и</w:t>
            </w:r>
            <w:r>
              <w:rPr>
                <w:rFonts w:ascii="Times New Roman" w:hAnsi="Times New Roman"/>
              </w:rPr>
              <w:t xml:space="preserve"> </w:t>
            </w:r>
            <w:r w:rsidRPr="00A54C7F">
              <w:rPr>
                <w:rFonts w:ascii="Times New Roman" w:hAnsi="Times New Roman"/>
              </w:rPr>
              <w:t>тенденции</w:t>
            </w:r>
            <w:r>
              <w:rPr>
                <w:rFonts w:ascii="Times New Roman" w:hAnsi="Times New Roman"/>
              </w:rPr>
              <w:t xml:space="preserve"> </w:t>
            </w:r>
            <w:r w:rsidRPr="00A54C7F">
              <w:rPr>
                <w:rFonts w:ascii="Times New Roman" w:hAnsi="Times New Roman"/>
              </w:rPr>
              <w:t>во</w:t>
            </w:r>
            <w:r>
              <w:rPr>
                <w:rFonts w:ascii="Times New Roman" w:hAnsi="Times New Roman"/>
              </w:rPr>
              <w:t xml:space="preserve"> </w:t>
            </w:r>
            <w:r w:rsidRPr="00A54C7F">
              <w:rPr>
                <w:rFonts w:ascii="Times New Roman" w:hAnsi="Times New Roman"/>
              </w:rPr>
              <w:t>взаимоотношениях</w:t>
            </w:r>
            <w:r>
              <w:rPr>
                <w:rFonts w:ascii="Times New Roman" w:hAnsi="Times New Roman"/>
              </w:rPr>
              <w:t xml:space="preserve"> </w:t>
            </w:r>
            <w:r w:rsidRPr="00A54C7F">
              <w:rPr>
                <w:rFonts w:ascii="Times New Roman" w:hAnsi="Times New Roman"/>
              </w:rPr>
              <w:t>федерального</w:t>
            </w:r>
            <w:r>
              <w:rPr>
                <w:rFonts w:ascii="Times New Roman" w:hAnsi="Times New Roman"/>
              </w:rPr>
              <w:t xml:space="preserve"> </w:t>
            </w:r>
            <w:r w:rsidRPr="00A54C7F">
              <w:rPr>
                <w:rFonts w:ascii="Times New Roman" w:hAnsi="Times New Roman"/>
              </w:rPr>
              <w:t>центра</w:t>
            </w:r>
            <w:r>
              <w:rPr>
                <w:rFonts w:ascii="Times New Roman" w:hAnsi="Times New Roman"/>
              </w:rPr>
              <w:t xml:space="preserve"> </w:t>
            </w:r>
            <w:r w:rsidRPr="00A54C7F">
              <w:rPr>
                <w:rFonts w:ascii="Times New Roman" w:hAnsi="Times New Roman"/>
              </w:rPr>
              <w:t>и</w:t>
            </w:r>
            <w:r>
              <w:rPr>
                <w:rFonts w:ascii="Times New Roman" w:hAnsi="Times New Roman"/>
              </w:rPr>
              <w:t xml:space="preserve"> </w:t>
            </w:r>
            <w:r w:rsidRPr="00A54C7F">
              <w:rPr>
                <w:rFonts w:ascii="Times New Roman" w:hAnsi="Times New Roman"/>
              </w:rPr>
              <w:t>субъектов</w:t>
            </w:r>
            <w:r>
              <w:rPr>
                <w:rFonts w:ascii="Times New Roman" w:hAnsi="Times New Roman"/>
              </w:rPr>
              <w:t xml:space="preserve"> </w:t>
            </w:r>
            <w:r w:rsidRPr="00A54C7F">
              <w:rPr>
                <w:rFonts w:ascii="Times New Roman" w:hAnsi="Times New Roman"/>
              </w:rPr>
              <w:t>РФ.</w:t>
            </w:r>
          </w:p>
          <w:p w14:paraId="0EE9C353" w14:textId="77777777" w:rsidR="00EB3095" w:rsidRDefault="00EB3095" w:rsidP="00290E5F">
            <w:pPr>
              <w:spacing w:after="0"/>
              <w:rPr>
                <w:rFonts w:ascii="Times New Roman" w:hAnsi="Times New Roman"/>
              </w:rPr>
            </w:pPr>
            <w:proofErr w:type="gramStart"/>
            <w:r w:rsidRPr="00A54C7F">
              <w:rPr>
                <w:rFonts w:ascii="Times New Roman" w:hAnsi="Times New Roman"/>
              </w:rPr>
              <w:t>4</w:t>
            </w:r>
            <w:r>
              <w:rPr>
                <w:rFonts w:ascii="Times New Roman" w:hAnsi="Times New Roman"/>
              </w:rPr>
              <w:t xml:space="preserve"> </w:t>
            </w:r>
            <w:r w:rsidRPr="00A54C7F">
              <w:rPr>
                <w:rFonts w:ascii="Times New Roman" w:hAnsi="Times New Roman"/>
              </w:rPr>
              <w:t>.Выборы</w:t>
            </w:r>
            <w:proofErr w:type="gramEnd"/>
            <w:r>
              <w:rPr>
                <w:rFonts w:ascii="Times New Roman" w:hAnsi="Times New Roman"/>
              </w:rPr>
              <w:t xml:space="preserve"> </w:t>
            </w:r>
            <w:r w:rsidRPr="00A54C7F">
              <w:rPr>
                <w:rFonts w:ascii="Times New Roman" w:hAnsi="Times New Roman"/>
              </w:rPr>
              <w:t>в</w:t>
            </w:r>
            <w:r>
              <w:rPr>
                <w:rFonts w:ascii="Times New Roman" w:hAnsi="Times New Roman"/>
              </w:rPr>
              <w:t xml:space="preserve"> </w:t>
            </w:r>
            <w:r w:rsidRPr="00A54C7F">
              <w:rPr>
                <w:rFonts w:ascii="Times New Roman" w:hAnsi="Times New Roman"/>
              </w:rPr>
              <w:t>Госдуму1995г.</w:t>
            </w:r>
            <w:r>
              <w:rPr>
                <w:rFonts w:ascii="Times New Roman" w:hAnsi="Times New Roman"/>
              </w:rPr>
              <w:t xml:space="preserve"> </w:t>
            </w:r>
            <w:r w:rsidRPr="00A54C7F">
              <w:rPr>
                <w:rFonts w:ascii="Times New Roman" w:hAnsi="Times New Roman"/>
              </w:rPr>
              <w:t>Президентские</w:t>
            </w:r>
            <w:r>
              <w:rPr>
                <w:rFonts w:ascii="Times New Roman" w:hAnsi="Times New Roman"/>
              </w:rPr>
              <w:t xml:space="preserve"> </w:t>
            </w:r>
            <w:r w:rsidRPr="00A54C7F">
              <w:rPr>
                <w:rFonts w:ascii="Times New Roman" w:hAnsi="Times New Roman"/>
              </w:rPr>
              <w:t>выборы1996</w:t>
            </w:r>
            <w:r>
              <w:rPr>
                <w:rFonts w:ascii="Times New Roman" w:hAnsi="Times New Roman"/>
              </w:rPr>
              <w:t xml:space="preserve"> </w:t>
            </w:r>
            <w:r w:rsidRPr="00A54C7F">
              <w:rPr>
                <w:rFonts w:ascii="Times New Roman" w:hAnsi="Times New Roman"/>
              </w:rPr>
              <w:t>г.</w:t>
            </w:r>
          </w:p>
          <w:p w14:paraId="38F71262" w14:textId="77777777" w:rsidR="00EB3095" w:rsidRDefault="00EB3095" w:rsidP="00290E5F">
            <w:pPr>
              <w:spacing w:after="0"/>
              <w:rPr>
                <w:rFonts w:ascii="Times New Roman" w:hAnsi="Times New Roman"/>
              </w:rPr>
            </w:pPr>
            <w:r w:rsidRPr="00A54C7F">
              <w:rPr>
                <w:rFonts w:ascii="Times New Roman" w:hAnsi="Times New Roman"/>
              </w:rPr>
              <w:t>5.Внутриполитический</w:t>
            </w:r>
            <w:r>
              <w:rPr>
                <w:rFonts w:ascii="Times New Roman" w:hAnsi="Times New Roman"/>
              </w:rPr>
              <w:t xml:space="preserve"> </w:t>
            </w:r>
            <w:r w:rsidRPr="00A54C7F">
              <w:rPr>
                <w:rFonts w:ascii="Times New Roman" w:hAnsi="Times New Roman"/>
              </w:rPr>
              <w:t>кризис1999</w:t>
            </w:r>
            <w:r>
              <w:rPr>
                <w:rFonts w:ascii="Times New Roman" w:hAnsi="Times New Roman"/>
              </w:rPr>
              <w:t xml:space="preserve"> </w:t>
            </w:r>
            <w:r w:rsidRPr="00A54C7F">
              <w:rPr>
                <w:rFonts w:ascii="Times New Roman" w:hAnsi="Times New Roman"/>
              </w:rPr>
              <w:t>г.</w:t>
            </w:r>
          </w:p>
          <w:p w14:paraId="7988FB29" w14:textId="77777777" w:rsidR="00EB3095" w:rsidRPr="00D83639" w:rsidRDefault="00EB3095" w:rsidP="00290E5F">
            <w:pPr>
              <w:spacing w:after="0"/>
              <w:rPr>
                <w:rFonts w:ascii="Times New Roman" w:hAnsi="Times New Roman"/>
              </w:rPr>
            </w:pPr>
            <w:r w:rsidRPr="00A54C7F">
              <w:rPr>
                <w:rFonts w:ascii="Times New Roman" w:hAnsi="Times New Roman"/>
              </w:rPr>
              <w:t>6.Особенности</w:t>
            </w:r>
            <w:r>
              <w:rPr>
                <w:rFonts w:ascii="Times New Roman" w:hAnsi="Times New Roman"/>
              </w:rPr>
              <w:t xml:space="preserve"> </w:t>
            </w:r>
            <w:r w:rsidRPr="00A54C7F">
              <w:rPr>
                <w:rFonts w:ascii="Times New Roman" w:hAnsi="Times New Roman"/>
              </w:rPr>
              <w:t>и</w:t>
            </w:r>
            <w:r>
              <w:rPr>
                <w:rFonts w:ascii="Times New Roman" w:hAnsi="Times New Roman"/>
              </w:rPr>
              <w:t xml:space="preserve"> </w:t>
            </w:r>
            <w:r w:rsidRPr="00A54C7F">
              <w:rPr>
                <w:rFonts w:ascii="Times New Roman" w:hAnsi="Times New Roman"/>
              </w:rPr>
              <w:t>этапы</w:t>
            </w:r>
            <w:r>
              <w:rPr>
                <w:rFonts w:ascii="Times New Roman" w:hAnsi="Times New Roman"/>
              </w:rPr>
              <w:t xml:space="preserve"> </w:t>
            </w:r>
            <w:r w:rsidRPr="00A54C7F">
              <w:rPr>
                <w:rFonts w:ascii="Times New Roman" w:hAnsi="Times New Roman"/>
              </w:rPr>
              <w:t>развития</w:t>
            </w:r>
            <w:r>
              <w:rPr>
                <w:rFonts w:ascii="Times New Roman" w:hAnsi="Times New Roman"/>
              </w:rPr>
              <w:t xml:space="preserve"> </w:t>
            </w:r>
            <w:r w:rsidRPr="00A54C7F">
              <w:rPr>
                <w:rFonts w:ascii="Times New Roman" w:hAnsi="Times New Roman"/>
              </w:rPr>
              <w:t>многопартийности</w:t>
            </w:r>
            <w:r>
              <w:rPr>
                <w:rFonts w:ascii="Times New Roman" w:hAnsi="Times New Roman"/>
              </w:rPr>
              <w:t xml:space="preserve"> </w:t>
            </w:r>
            <w:r w:rsidRPr="00A54C7F">
              <w:rPr>
                <w:rFonts w:ascii="Times New Roman" w:hAnsi="Times New Roman"/>
              </w:rPr>
              <w:t>в</w:t>
            </w:r>
            <w:r>
              <w:rPr>
                <w:rFonts w:ascii="Times New Roman" w:hAnsi="Times New Roman"/>
              </w:rPr>
              <w:t xml:space="preserve"> </w:t>
            </w:r>
            <w:r w:rsidRPr="00A54C7F">
              <w:rPr>
                <w:rFonts w:ascii="Times New Roman" w:hAnsi="Times New Roman"/>
              </w:rPr>
              <w:t>России.</w:t>
            </w:r>
          </w:p>
        </w:tc>
        <w:tc>
          <w:tcPr>
            <w:tcW w:w="522" w:type="pct"/>
          </w:tcPr>
          <w:p w14:paraId="171851A1" w14:textId="77777777" w:rsidR="00EB3095" w:rsidRPr="00315F34" w:rsidRDefault="00EB3095" w:rsidP="00290E5F">
            <w:pPr>
              <w:jc w:val="center"/>
              <w:rPr>
                <w:rFonts w:ascii="Times New Roman" w:hAnsi="Times New Roman"/>
                <w:b/>
                <w:bCs/>
              </w:rPr>
            </w:pPr>
            <w:r>
              <w:rPr>
                <w:rFonts w:ascii="Times New Roman" w:hAnsi="Times New Roman"/>
                <w:b/>
                <w:bCs/>
              </w:rPr>
              <w:t>3</w:t>
            </w:r>
          </w:p>
        </w:tc>
        <w:tc>
          <w:tcPr>
            <w:tcW w:w="522" w:type="pct"/>
          </w:tcPr>
          <w:p w14:paraId="1B00392D" w14:textId="77777777" w:rsidR="00EB3095" w:rsidRPr="00315F34" w:rsidRDefault="00EB3095" w:rsidP="00290E5F">
            <w:pPr>
              <w:jc w:val="center"/>
              <w:rPr>
                <w:rFonts w:ascii="Times New Roman" w:hAnsi="Times New Roman"/>
                <w:b/>
                <w:bCs/>
              </w:rPr>
            </w:pPr>
            <w:r w:rsidRPr="00697997">
              <w:rPr>
                <w:rFonts w:ascii="Times New Roman" w:hAnsi="Times New Roman"/>
                <w:b/>
                <w:i/>
                <w:iCs/>
              </w:rPr>
              <w:t>ОК</w:t>
            </w:r>
            <w:proofErr w:type="gramStart"/>
            <w:r w:rsidRPr="00697997">
              <w:rPr>
                <w:rFonts w:ascii="Times New Roman" w:hAnsi="Times New Roman"/>
                <w:b/>
                <w:i/>
                <w:iCs/>
              </w:rPr>
              <w:t>1,ОК</w:t>
            </w:r>
            <w:proofErr w:type="gramEnd"/>
            <w:r w:rsidRPr="00697997">
              <w:rPr>
                <w:rFonts w:ascii="Times New Roman" w:hAnsi="Times New Roman"/>
                <w:b/>
                <w:i/>
                <w:iCs/>
              </w:rPr>
              <w:t>2,ОК3</w:t>
            </w:r>
            <w:r>
              <w:rPr>
                <w:rFonts w:ascii="Times New Roman" w:hAnsi="Times New Roman"/>
                <w:b/>
                <w:i/>
                <w:iCs/>
              </w:rPr>
              <w:t>,ОК5</w:t>
            </w:r>
          </w:p>
        </w:tc>
        <w:tc>
          <w:tcPr>
            <w:tcW w:w="549" w:type="pct"/>
          </w:tcPr>
          <w:p w14:paraId="729E22D9" w14:textId="77777777" w:rsidR="00EB3095" w:rsidRPr="00315F34" w:rsidRDefault="00EB3095" w:rsidP="00290E5F">
            <w:pPr>
              <w:jc w:val="center"/>
              <w:rPr>
                <w:rFonts w:ascii="Times New Roman" w:hAnsi="Times New Roman"/>
                <w:b/>
                <w:bCs/>
              </w:rPr>
            </w:pPr>
            <w:r w:rsidRPr="00A54C7F">
              <w:rPr>
                <w:rFonts w:ascii="Times New Roman" w:hAnsi="Times New Roman"/>
              </w:rPr>
              <w:t>У</w:t>
            </w:r>
            <w:proofErr w:type="gramStart"/>
            <w:r w:rsidRPr="00A54C7F">
              <w:rPr>
                <w:rFonts w:ascii="Times New Roman" w:hAnsi="Times New Roman"/>
              </w:rPr>
              <w:t>1,У</w:t>
            </w:r>
            <w:proofErr w:type="gramEnd"/>
            <w:r w:rsidRPr="00A54C7F">
              <w:rPr>
                <w:rFonts w:ascii="Times New Roman" w:hAnsi="Times New Roman"/>
              </w:rPr>
              <w:t>2,У01.5,У05.3.З1, З2, З3,З6, З02.3, З03.1,З07.1, З03.3</w:t>
            </w:r>
          </w:p>
        </w:tc>
      </w:tr>
      <w:tr w:rsidR="00EB3095" w:rsidRPr="00315F34" w14:paraId="4D0437C6" w14:textId="77777777" w:rsidTr="00290E5F">
        <w:trPr>
          <w:trHeight w:val="825"/>
        </w:trPr>
        <w:tc>
          <w:tcPr>
            <w:tcW w:w="650" w:type="pct"/>
            <w:vMerge/>
          </w:tcPr>
          <w:p w14:paraId="5883E369" w14:textId="77777777" w:rsidR="00EB3095" w:rsidRPr="00BC6943" w:rsidRDefault="00EB3095" w:rsidP="00290E5F">
            <w:pPr>
              <w:spacing w:after="0"/>
              <w:rPr>
                <w:rFonts w:ascii="Times New Roman" w:hAnsi="Times New Roman"/>
                <w:b/>
                <w:bCs/>
              </w:rPr>
            </w:pPr>
          </w:p>
        </w:tc>
        <w:tc>
          <w:tcPr>
            <w:tcW w:w="2757" w:type="pct"/>
          </w:tcPr>
          <w:p w14:paraId="56B81AD8" w14:textId="77777777" w:rsidR="00EB3095" w:rsidRDefault="00EB3095" w:rsidP="00290E5F">
            <w:pPr>
              <w:spacing w:after="0"/>
              <w:rPr>
                <w:rFonts w:ascii="Times New Roman" w:hAnsi="Times New Roman"/>
                <w:b/>
                <w:bCs/>
              </w:rPr>
            </w:pPr>
            <w:r w:rsidRPr="0013480B">
              <w:rPr>
                <w:rFonts w:ascii="Times New Roman" w:hAnsi="Times New Roman"/>
                <w:b/>
                <w:bCs/>
              </w:rPr>
              <w:t>Самостоятельная работа обучающихся</w:t>
            </w:r>
            <w:r>
              <w:rPr>
                <w:rFonts w:ascii="Times New Roman" w:hAnsi="Times New Roman"/>
                <w:b/>
                <w:bCs/>
              </w:rPr>
              <w:t>:</w:t>
            </w:r>
          </w:p>
          <w:p w14:paraId="6FEAB94A" w14:textId="77777777" w:rsidR="00EB3095" w:rsidRPr="0013480B" w:rsidRDefault="00EB3095" w:rsidP="00290E5F">
            <w:pPr>
              <w:spacing w:after="0"/>
              <w:rPr>
                <w:rFonts w:ascii="Times New Roman" w:hAnsi="Times New Roman"/>
                <w:b/>
                <w:bCs/>
              </w:rPr>
            </w:pPr>
            <w:r w:rsidRPr="00E7124B">
              <w:rPr>
                <w:rFonts w:ascii="Times New Roman" w:hAnsi="Times New Roman"/>
              </w:rPr>
              <w:t>Выполнить элемент портфолио</w:t>
            </w:r>
            <w:r>
              <w:rPr>
                <w:rFonts w:ascii="Times New Roman" w:hAnsi="Times New Roman"/>
              </w:rPr>
              <w:t xml:space="preserve"> на тему «Политический кризис 1993 года и его итоги»</w:t>
            </w:r>
          </w:p>
        </w:tc>
        <w:tc>
          <w:tcPr>
            <w:tcW w:w="522" w:type="pct"/>
          </w:tcPr>
          <w:p w14:paraId="1AD35082" w14:textId="77777777" w:rsidR="00EB3095" w:rsidRDefault="00EB3095" w:rsidP="00290E5F">
            <w:pPr>
              <w:jc w:val="center"/>
              <w:rPr>
                <w:rFonts w:ascii="Times New Roman" w:hAnsi="Times New Roman"/>
                <w:b/>
                <w:bCs/>
              </w:rPr>
            </w:pPr>
            <w:r>
              <w:rPr>
                <w:rFonts w:ascii="Times New Roman" w:hAnsi="Times New Roman"/>
                <w:b/>
                <w:bCs/>
              </w:rPr>
              <w:t>1</w:t>
            </w:r>
          </w:p>
        </w:tc>
        <w:tc>
          <w:tcPr>
            <w:tcW w:w="522" w:type="pct"/>
          </w:tcPr>
          <w:p w14:paraId="37C4522F" w14:textId="77777777" w:rsidR="00EB3095" w:rsidRPr="00315F34" w:rsidRDefault="00EB3095" w:rsidP="00290E5F">
            <w:pPr>
              <w:jc w:val="center"/>
              <w:rPr>
                <w:rFonts w:ascii="Times New Roman" w:hAnsi="Times New Roman"/>
                <w:b/>
                <w:bCs/>
              </w:rPr>
            </w:pPr>
            <w:r w:rsidRPr="00697997">
              <w:rPr>
                <w:rFonts w:ascii="Times New Roman" w:hAnsi="Times New Roman"/>
                <w:b/>
                <w:i/>
                <w:iCs/>
              </w:rPr>
              <w:t>ОК</w:t>
            </w:r>
            <w:proofErr w:type="gramStart"/>
            <w:r w:rsidRPr="00697997">
              <w:rPr>
                <w:rFonts w:ascii="Times New Roman" w:hAnsi="Times New Roman"/>
                <w:b/>
                <w:i/>
                <w:iCs/>
              </w:rPr>
              <w:t>1,ОК</w:t>
            </w:r>
            <w:proofErr w:type="gramEnd"/>
            <w:r w:rsidRPr="00697997">
              <w:rPr>
                <w:rFonts w:ascii="Times New Roman" w:hAnsi="Times New Roman"/>
                <w:b/>
                <w:i/>
                <w:iCs/>
              </w:rPr>
              <w:t>2,ОК3</w:t>
            </w:r>
          </w:p>
        </w:tc>
        <w:tc>
          <w:tcPr>
            <w:tcW w:w="549" w:type="pct"/>
          </w:tcPr>
          <w:p w14:paraId="0191AF71" w14:textId="77777777" w:rsidR="00EB3095" w:rsidRPr="00A54C7F" w:rsidRDefault="00EB3095" w:rsidP="00290E5F">
            <w:pPr>
              <w:jc w:val="center"/>
              <w:rPr>
                <w:rFonts w:ascii="Times New Roman" w:hAnsi="Times New Roman"/>
              </w:rPr>
            </w:pPr>
            <w:r>
              <w:rPr>
                <w:rFonts w:ascii="Times New Roman" w:hAnsi="Times New Roman"/>
                <w:shd w:val="clear" w:color="auto" w:fill="FFFFFF"/>
              </w:rPr>
              <w:t>У</w:t>
            </w:r>
            <w:proofErr w:type="gramStart"/>
            <w:r>
              <w:rPr>
                <w:rFonts w:ascii="Times New Roman" w:hAnsi="Times New Roman"/>
                <w:shd w:val="clear" w:color="auto" w:fill="FFFFFF"/>
              </w:rPr>
              <w:t>1,У</w:t>
            </w:r>
            <w:proofErr w:type="gramEnd"/>
            <w:r>
              <w:rPr>
                <w:rFonts w:ascii="Times New Roman" w:hAnsi="Times New Roman"/>
                <w:shd w:val="clear" w:color="auto" w:fill="FFFFFF"/>
              </w:rPr>
              <w:t>2,</w:t>
            </w:r>
            <w:r w:rsidRPr="00F1643C">
              <w:rPr>
                <w:rFonts w:ascii="Times New Roman" w:hAnsi="Times New Roman"/>
                <w:shd w:val="clear" w:color="auto" w:fill="FFFFFF"/>
              </w:rPr>
              <w:t xml:space="preserve"> У03.3.</w:t>
            </w:r>
            <w:r w:rsidRPr="0052621E">
              <w:rPr>
                <w:rFonts w:ascii="Times New Roman" w:hAnsi="Times New Roman"/>
                <w:shd w:val="clear" w:color="auto" w:fill="FFFFFF"/>
              </w:rPr>
              <w:t xml:space="preserve"> У01.5.</w:t>
            </w:r>
            <w:r>
              <w:rPr>
                <w:rFonts w:ascii="Times New Roman" w:hAnsi="Times New Roman"/>
                <w:shd w:val="clear" w:color="auto" w:fill="FFFFFF"/>
              </w:rPr>
              <w:t xml:space="preserve"> </w:t>
            </w:r>
            <w:r w:rsidRPr="00F1643C">
              <w:rPr>
                <w:rFonts w:ascii="Times New Roman" w:hAnsi="Times New Roman"/>
                <w:shd w:val="clear" w:color="auto" w:fill="FFFFFF"/>
              </w:rPr>
              <w:t xml:space="preserve"> </w:t>
            </w:r>
            <w:r>
              <w:rPr>
                <w:rFonts w:ascii="Times New Roman" w:hAnsi="Times New Roman"/>
                <w:shd w:val="clear" w:color="auto" w:fill="FFFFFF"/>
              </w:rPr>
              <w:t>З</w:t>
            </w:r>
            <w:proofErr w:type="gramStart"/>
            <w:r>
              <w:rPr>
                <w:rFonts w:ascii="Times New Roman" w:hAnsi="Times New Roman"/>
                <w:shd w:val="clear" w:color="auto" w:fill="FFFFFF"/>
              </w:rPr>
              <w:t>1,З</w:t>
            </w:r>
            <w:proofErr w:type="gramEnd"/>
            <w:r>
              <w:rPr>
                <w:rFonts w:ascii="Times New Roman" w:hAnsi="Times New Roman"/>
                <w:shd w:val="clear" w:color="auto" w:fill="FFFFFF"/>
              </w:rPr>
              <w:t>3,З4,З6,</w:t>
            </w:r>
            <w:r>
              <w:t xml:space="preserve"> </w:t>
            </w:r>
            <w:r w:rsidRPr="006D0002">
              <w:rPr>
                <w:rFonts w:ascii="Times New Roman" w:hAnsi="Times New Roman"/>
                <w:shd w:val="clear" w:color="auto" w:fill="FFFFFF"/>
              </w:rPr>
              <w:t>З02.3</w:t>
            </w:r>
          </w:p>
        </w:tc>
      </w:tr>
      <w:tr w:rsidR="00EB3095" w:rsidRPr="00315F34" w14:paraId="7A4B86A3" w14:textId="77777777" w:rsidTr="00290E5F">
        <w:trPr>
          <w:trHeight w:val="1380"/>
        </w:trPr>
        <w:tc>
          <w:tcPr>
            <w:tcW w:w="650" w:type="pct"/>
            <w:vMerge w:val="restart"/>
          </w:tcPr>
          <w:p w14:paraId="35DC89D6" w14:textId="77777777" w:rsidR="00EB3095" w:rsidRPr="00447D10" w:rsidRDefault="00EB3095" w:rsidP="00290E5F">
            <w:pPr>
              <w:spacing w:after="0"/>
              <w:rPr>
                <w:rFonts w:ascii="Times New Roman" w:hAnsi="Times New Roman"/>
                <w:b/>
                <w:bCs/>
              </w:rPr>
            </w:pPr>
            <w:r w:rsidRPr="00A54C7F">
              <w:rPr>
                <w:rFonts w:ascii="Times New Roman" w:hAnsi="Times New Roman"/>
                <w:b/>
                <w:bCs/>
              </w:rPr>
              <w:t>Тема 2.3</w:t>
            </w:r>
            <w:r>
              <w:rPr>
                <w:rFonts w:ascii="Times New Roman" w:hAnsi="Times New Roman"/>
                <w:b/>
                <w:bCs/>
              </w:rPr>
              <w:t xml:space="preserve"> </w:t>
            </w:r>
            <w:r w:rsidRPr="00A54C7F">
              <w:rPr>
                <w:rFonts w:ascii="Times New Roman" w:hAnsi="Times New Roman"/>
                <w:b/>
                <w:bCs/>
              </w:rPr>
              <w:t>Геополитическое</w:t>
            </w:r>
            <w:r>
              <w:rPr>
                <w:rFonts w:ascii="Times New Roman" w:hAnsi="Times New Roman"/>
                <w:b/>
                <w:bCs/>
              </w:rPr>
              <w:t xml:space="preserve"> </w:t>
            </w:r>
            <w:r w:rsidRPr="00A54C7F">
              <w:rPr>
                <w:rFonts w:ascii="Times New Roman" w:hAnsi="Times New Roman"/>
                <w:b/>
                <w:bCs/>
              </w:rPr>
              <w:t>положение и</w:t>
            </w:r>
            <w:r>
              <w:rPr>
                <w:rFonts w:ascii="Times New Roman" w:hAnsi="Times New Roman"/>
                <w:b/>
                <w:bCs/>
              </w:rPr>
              <w:t xml:space="preserve"> </w:t>
            </w:r>
            <w:r w:rsidRPr="00A54C7F">
              <w:rPr>
                <w:rFonts w:ascii="Times New Roman" w:hAnsi="Times New Roman"/>
                <w:b/>
                <w:bCs/>
              </w:rPr>
              <w:t>внешняя</w:t>
            </w:r>
            <w:r>
              <w:rPr>
                <w:rFonts w:ascii="Times New Roman" w:hAnsi="Times New Roman"/>
                <w:b/>
                <w:bCs/>
              </w:rPr>
              <w:t xml:space="preserve"> </w:t>
            </w:r>
            <w:r w:rsidRPr="00A54C7F">
              <w:rPr>
                <w:rFonts w:ascii="Times New Roman" w:hAnsi="Times New Roman"/>
                <w:b/>
                <w:bCs/>
              </w:rPr>
              <w:t>политика РФ в90-егг. XX</w:t>
            </w:r>
            <w:r>
              <w:rPr>
                <w:rFonts w:ascii="Times New Roman" w:hAnsi="Times New Roman"/>
                <w:b/>
                <w:bCs/>
              </w:rPr>
              <w:t xml:space="preserve"> </w:t>
            </w:r>
            <w:r w:rsidRPr="00A54C7F">
              <w:rPr>
                <w:rFonts w:ascii="Times New Roman" w:hAnsi="Times New Roman"/>
                <w:b/>
                <w:bCs/>
              </w:rPr>
              <w:t>в.</w:t>
            </w:r>
            <w:r>
              <w:rPr>
                <w:rFonts w:ascii="Times New Roman" w:hAnsi="Times New Roman"/>
                <w:b/>
                <w:bCs/>
              </w:rPr>
              <w:t xml:space="preserve"> </w:t>
            </w:r>
            <w:r w:rsidRPr="00A54C7F">
              <w:rPr>
                <w:rFonts w:ascii="Times New Roman" w:hAnsi="Times New Roman"/>
                <w:b/>
                <w:bCs/>
              </w:rPr>
              <w:t>Постсоветское</w:t>
            </w:r>
            <w:r>
              <w:rPr>
                <w:rFonts w:ascii="Times New Roman" w:hAnsi="Times New Roman"/>
                <w:b/>
                <w:bCs/>
              </w:rPr>
              <w:t xml:space="preserve"> </w:t>
            </w:r>
            <w:r w:rsidRPr="00A54C7F">
              <w:rPr>
                <w:rFonts w:ascii="Times New Roman" w:hAnsi="Times New Roman"/>
                <w:b/>
                <w:bCs/>
              </w:rPr>
              <w:lastRenderedPageBreak/>
              <w:t>пространство в</w:t>
            </w:r>
            <w:r>
              <w:rPr>
                <w:rFonts w:ascii="Times New Roman" w:hAnsi="Times New Roman"/>
                <w:b/>
                <w:bCs/>
              </w:rPr>
              <w:t xml:space="preserve"> </w:t>
            </w:r>
            <w:r w:rsidRPr="00A54C7F">
              <w:rPr>
                <w:rFonts w:ascii="Times New Roman" w:hAnsi="Times New Roman"/>
                <w:b/>
                <w:bCs/>
              </w:rPr>
              <w:t>90-е</w:t>
            </w:r>
            <w:r>
              <w:rPr>
                <w:rFonts w:ascii="Times New Roman" w:hAnsi="Times New Roman"/>
                <w:b/>
                <w:bCs/>
              </w:rPr>
              <w:t xml:space="preserve"> </w:t>
            </w:r>
            <w:r w:rsidRPr="00A54C7F">
              <w:rPr>
                <w:rFonts w:ascii="Times New Roman" w:hAnsi="Times New Roman"/>
                <w:b/>
                <w:bCs/>
              </w:rPr>
              <w:t>гг.</w:t>
            </w:r>
            <w:r>
              <w:rPr>
                <w:rFonts w:ascii="Times New Roman" w:hAnsi="Times New Roman"/>
                <w:b/>
                <w:bCs/>
              </w:rPr>
              <w:t xml:space="preserve"> </w:t>
            </w:r>
            <w:r w:rsidRPr="00A54C7F">
              <w:rPr>
                <w:rFonts w:ascii="Times New Roman" w:hAnsi="Times New Roman"/>
                <w:b/>
                <w:bCs/>
              </w:rPr>
              <w:t>XX</w:t>
            </w:r>
            <w:r>
              <w:rPr>
                <w:rFonts w:ascii="Times New Roman" w:hAnsi="Times New Roman"/>
                <w:b/>
                <w:bCs/>
              </w:rPr>
              <w:t xml:space="preserve"> </w:t>
            </w:r>
            <w:r w:rsidRPr="00A54C7F">
              <w:rPr>
                <w:rFonts w:ascii="Times New Roman" w:hAnsi="Times New Roman"/>
                <w:b/>
                <w:bCs/>
              </w:rPr>
              <w:t>века</w:t>
            </w:r>
          </w:p>
        </w:tc>
        <w:tc>
          <w:tcPr>
            <w:tcW w:w="2757" w:type="pct"/>
          </w:tcPr>
          <w:p w14:paraId="68A0B30D" w14:textId="77777777" w:rsidR="00EB3095" w:rsidRDefault="00EB3095" w:rsidP="00290E5F">
            <w:pPr>
              <w:spacing w:after="0"/>
              <w:rPr>
                <w:rFonts w:ascii="Times New Roman" w:hAnsi="Times New Roman"/>
                <w:b/>
                <w:bCs/>
              </w:rPr>
            </w:pPr>
            <w:r w:rsidRPr="0013480B">
              <w:rPr>
                <w:rFonts w:ascii="Times New Roman" w:hAnsi="Times New Roman"/>
                <w:b/>
                <w:bCs/>
              </w:rPr>
              <w:lastRenderedPageBreak/>
              <w:t>Дидактические единицы, содержание:</w:t>
            </w:r>
          </w:p>
          <w:p w14:paraId="7801F188" w14:textId="77777777" w:rsidR="00EB3095" w:rsidRDefault="00EB3095" w:rsidP="00290E5F">
            <w:pPr>
              <w:spacing w:after="0" w:line="240" w:lineRule="auto"/>
              <w:rPr>
                <w:rFonts w:ascii="Times New Roman" w:hAnsi="Times New Roman"/>
              </w:rPr>
            </w:pPr>
            <w:r w:rsidRPr="00D83639">
              <w:rPr>
                <w:rFonts w:ascii="Times New Roman" w:hAnsi="Times New Roman"/>
              </w:rPr>
              <w:t>1.</w:t>
            </w:r>
            <w:r>
              <w:t xml:space="preserve"> </w:t>
            </w:r>
            <w:r w:rsidRPr="00A54C7F">
              <w:rPr>
                <w:rFonts w:ascii="Times New Roman" w:hAnsi="Times New Roman"/>
              </w:rPr>
              <w:t>Локальные</w:t>
            </w:r>
            <w:r>
              <w:rPr>
                <w:rFonts w:ascii="Times New Roman" w:hAnsi="Times New Roman"/>
              </w:rPr>
              <w:t xml:space="preserve"> </w:t>
            </w:r>
            <w:r w:rsidRPr="00A54C7F">
              <w:rPr>
                <w:rFonts w:ascii="Times New Roman" w:hAnsi="Times New Roman"/>
              </w:rPr>
              <w:t>национальные</w:t>
            </w:r>
            <w:r>
              <w:rPr>
                <w:rFonts w:ascii="Times New Roman" w:hAnsi="Times New Roman"/>
              </w:rPr>
              <w:t xml:space="preserve"> </w:t>
            </w:r>
            <w:r w:rsidRPr="00A54C7F">
              <w:rPr>
                <w:rFonts w:ascii="Times New Roman" w:hAnsi="Times New Roman"/>
              </w:rPr>
              <w:t>и</w:t>
            </w:r>
            <w:r>
              <w:rPr>
                <w:rFonts w:ascii="Times New Roman" w:hAnsi="Times New Roman"/>
              </w:rPr>
              <w:t xml:space="preserve"> </w:t>
            </w:r>
            <w:r w:rsidRPr="00A54C7F">
              <w:rPr>
                <w:rFonts w:ascii="Times New Roman" w:hAnsi="Times New Roman"/>
              </w:rPr>
              <w:t>религиозные</w:t>
            </w:r>
            <w:r>
              <w:rPr>
                <w:rFonts w:ascii="Times New Roman" w:hAnsi="Times New Roman"/>
              </w:rPr>
              <w:t xml:space="preserve"> </w:t>
            </w:r>
            <w:r w:rsidRPr="00A54C7F">
              <w:rPr>
                <w:rFonts w:ascii="Times New Roman" w:hAnsi="Times New Roman"/>
              </w:rPr>
              <w:t>конфликты</w:t>
            </w:r>
            <w:r>
              <w:rPr>
                <w:rFonts w:ascii="Times New Roman" w:hAnsi="Times New Roman"/>
              </w:rPr>
              <w:t xml:space="preserve"> </w:t>
            </w:r>
            <w:r w:rsidRPr="00A54C7F">
              <w:rPr>
                <w:rFonts w:ascii="Times New Roman" w:hAnsi="Times New Roman"/>
              </w:rPr>
              <w:t>на</w:t>
            </w:r>
            <w:r>
              <w:rPr>
                <w:rFonts w:ascii="Times New Roman" w:hAnsi="Times New Roman"/>
              </w:rPr>
              <w:t xml:space="preserve"> </w:t>
            </w:r>
            <w:r w:rsidRPr="00A54C7F">
              <w:rPr>
                <w:rFonts w:ascii="Times New Roman" w:hAnsi="Times New Roman"/>
              </w:rPr>
              <w:t>пространстве</w:t>
            </w:r>
            <w:r>
              <w:rPr>
                <w:rFonts w:ascii="Times New Roman" w:hAnsi="Times New Roman"/>
              </w:rPr>
              <w:t xml:space="preserve"> </w:t>
            </w:r>
            <w:r w:rsidRPr="00A54C7F">
              <w:rPr>
                <w:rFonts w:ascii="Times New Roman" w:hAnsi="Times New Roman"/>
              </w:rPr>
              <w:t>бывшего</w:t>
            </w:r>
            <w:r>
              <w:rPr>
                <w:rFonts w:ascii="Times New Roman" w:hAnsi="Times New Roman"/>
              </w:rPr>
              <w:t xml:space="preserve"> </w:t>
            </w:r>
            <w:r w:rsidRPr="00A54C7F">
              <w:rPr>
                <w:rFonts w:ascii="Times New Roman" w:hAnsi="Times New Roman"/>
              </w:rPr>
              <w:t>СССР в1990-е</w:t>
            </w:r>
            <w:r>
              <w:rPr>
                <w:rFonts w:ascii="Times New Roman" w:hAnsi="Times New Roman"/>
              </w:rPr>
              <w:t xml:space="preserve"> </w:t>
            </w:r>
            <w:r w:rsidRPr="00A54C7F">
              <w:rPr>
                <w:rFonts w:ascii="Times New Roman" w:hAnsi="Times New Roman"/>
              </w:rPr>
              <w:t>гг.</w:t>
            </w:r>
            <w:r>
              <w:rPr>
                <w:rFonts w:ascii="Times New Roman" w:hAnsi="Times New Roman"/>
              </w:rPr>
              <w:t xml:space="preserve"> </w:t>
            </w:r>
          </w:p>
          <w:p w14:paraId="7D9BD940" w14:textId="77777777" w:rsidR="00EB3095" w:rsidRDefault="00EB3095" w:rsidP="00290E5F">
            <w:pPr>
              <w:spacing w:after="0" w:line="240" w:lineRule="auto"/>
              <w:rPr>
                <w:rFonts w:ascii="Times New Roman" w:hAnsi="Times New Roman"/>
              </w:rPr>
            </w:pPr>
            <w:r w:rsidRPr="00A54C7F">
              <w:rPr>
                <w:rFonts w:ascii="Times New Roman" w:hAnsi="Times New Roman"/>
              </w:rPr>
              <w:t>2.</w:t>
            </w:r>
            <w:r>
              <w:rPr>
                <w:rFonts w:ascii="Times New Roman" w:hAnsi="Times New Roman"/>
              </w:rPr>
              <w:t xml:space="preserve"> </w:t>
            </w:r>
            <w:r w:rsidRPr="00A54C7F">
              <w:rPr>
                <w:rFonts w:ascii="Times New Roman" w:hAnsi="Times New Roman"/>
              </w:rPr>
              <w:t>«Чеченский</w:t>
            </w:r>
            <w:r>
              <w:rPr>
                <w:rFonts w:ascii="Times New Roman" w:hAnsi="Times New Roman"/>
              </w:rPr>
              <w:t xml:space="preserve"> </w:t>
            </w:r>
            <w:r w:rsidRPr="00A54C7F">
              <w:rPr>
                <w:rFonts w:ascii="Times New Roman" w:hAnsi="Times New Roman"/>
              </w:rPr>
              <w:t>кризис».</w:t>
            </w:r>
            <w:r>
              <w:rPr>
                <w:rFonts w:ascii="Times New Roman" w:hAnsi="Times New Roman"/>
              </w:rPr>
              <w:t xml:space="preserve"> </w:t>
            </w:r>
            <w:r w:rsidRPr="00A54C7F">
              <w:rPr>
                <w:rFonts w:ascii="Times New Roman" w:hAnsi="Times New Roman"/>
              </w:rPr>
              <w:t>Завершение</w:t>
            </w:r>
            <w:r>
              <w:rPr>
                <w:rFonts w:ascii="Times New Roman" w:hAnsi="Times New Roman"/>
              </w:rPr>
              <w:t xml:space="preserve"> </w:t>
            </w:r>
            <w:r w:rsidRPr="00A54C7F">
              <w:rPr>
                <w:rFonts w:ascii="Times New Roman" w:hAnsi="Times New Roman"/>
              </w:rPr>
              <w:t>«первой</w:t>
            </w:r>
            <w:r>
              <w:rPr>
                <w:rFonts w:ascii="Times New Roman" w:hAnsi="Times New Roman"/>
              </w:rPr>
              <w:t xml:space="preserve"> </w:t>
            </w:r>
            <w:r w:rsidRPr="00A54C7F">
              <w:rPr>
                <w:rFonts w:ascii="Times New Roman" w:hAnsi="Times New Roman"/>
              </w:rPr>
              <w:t>чеченской</w:t>
            </w:r>
            <w:r>
              <w:rPr>
                <w:rFonts w:ascii="Times New Roman" w:hAnsi="Times New Roman"/>
              </w:rPr>
              <w:t xml:space="preserve"> </w:t>
            </w:r>
            <w:r w:rsidRPr="00A54C7F">
              <w:rPr>
                <w:rFonts w:ascii="Times New Roman" w:hAnsi="Times New Roman"/>
              </w:rPr>
              <w:t>кампании».</w:t>
            </w:r>
          </w:p>
          <w:p w14:paraId="5EEA6D5A" w14:textId="77777777" w:rsidR="00EB3095" w:rsidRDefault="00EB3095" w:rsidP="00290E5F">
            <w:pPr>
              <w:spacing w:after="0" w:line="240" w:lineRule="auto"/>
              <w:rPr>
                <w:rFonts w:ascii="Times New Roman" w:hAnsi="Times New Roman"/>
              </w:rPr>
            </w:pPr>
            <w:r w:rsidRPr="00A54C7F">
              <w:rPr>
                <w:rFonts w:ascii="Times New Roman" w:hAnsi="Times New Roman"/>
              </w:rPr>
              <w:t>3.«Вторая</w:t>
            </w:r>
            <w:r>
              <w:rPr>
                <w:rFonts w:ascii="Times New Roman" w:hAnsi="Times New Roman"/>
              </w:rPr>
              <w:t xml:space="preserve"> </w:t>
            </w:r>
            <w:r w:rsidRPr="00A54C7F">
              <w:rPr>
                <w:rFonts w:ascii="Times New Roman" w:hAnsi="Times New Roman"/>
              </w:rPr>
              <w:t>чеченская</w:t>
            </w:r>
            <w:r>
              <w:rPr>
                <w:rFonts w:ascii="Times New Roman" w:hAnsi="Times New Roman"/>
              </w:rPr>
              <w:t xml:space="preserve"> </w:t>
            </w:r>
            <w:r w:rsidRPr="00A54C7F">
              <w:rPr>
                <w:rFonts w:ascii="Times New Roman" w:hAnsi="Times New Roman"/>
              </w:rPr>
              <w:t>кампания».</w:t>
            </w:r>
          </w:p>
          <w:p w14:paraId="6271EE55" w14:textId="77777777" w:rsidR="00EB3095" w:rsidRPr="00315F34" w:rsidRDefault="00EB3095" w:rsidP="00290E5F">
            <w:pPr>
              <w:spacing w:after="0" w:line="240" w:lineRule="auto"/>
              <w:rPr>
                <w:rFonts w:ascii="Times New Roman" w:hAnsi="Times New Roman"/>
                <w:b/>
                <w:bCs/>
              </w:rPr>
            </w:pPr>
            <w:r w:rsidRPr="00A54C7F">
              <w:rPr>
                <w:rFonts w:ascii="Times New Roman" w:hAnsi="Times New Roman"/>
              </w:rPr>
              <w:t>4.Российская Федерация в планах международных организаций: военно-политическая</w:t>
            </w:r>
            <w:r>
              <w:rPr>
                <w:rFonts w:ascii="Times New Roman" w:hAnsi="Times New Roman"/>
              </w:rPr>
              <w:t xml:space="preserve"> </w:t>
            </w:r>
            <w:r w:rsidRPr="00A54C7F">
              <w:rPr>
                <w:rFonts w:ascii="Times New Roman" w:hAnsi="Times New Roman"/>
              </w:rPr>
              <w:t>конкуренция</w:t>
            </w:r>
            <w:r>
              <w:rPr>
                <w:rFonts w:ascii="Times New Roman" w:hAnsi="Times New Roman"/>
              </w:rPr>
              <w:t xml:space="preserve"> </w:t>
            </w:r>
            <w:r w:rsidRPr="00A54C7F">
              <w:rPr>
                <w:rFonts w:ascii="Times New Roman" w:hAnsi="Times New Roman"/>
              </w:rPr>
              <w:t>и</w:t>
            </w:r>
            <w:r>
              <w:rPr>
                <w:rFonts w:ascii="Times New Roman" w:hAnsi="Times New Roman"/>
              </w:rPr>
              <w:t xml:space="preserve"> </w:t>
            </w:r>
            <w:r w:rsidRPr="00A54C7F">
              <w:rPr>
                <w:rFonts w:ascii="Times New Roman" w:hAnsi="Times New Roman"/>
              </w:rPr>
              <w:t>экономическое</w:t>
            </w:r>
            <w:r>
              <w:rPr>
                <w:rFonts w:ascii="Times New Roman" w:hAnsi="Times New Roman"/>
              </w:rPr>
              <w:t xml:space="preserve"> </w:t>
            </w:r>
            <w:r w:rsidRPr="00A54C7F">
              <w:rPr>
                <w:rFonts w:ascii="Times New Roman" w:hAnsi="Times New Roman"/>
              </w:rPr>
              <w:t>сотрудничество.</w:t>
            </w:r>
            <w:r>
              <w:rPr>
                <w:rFonts w:ascii="Times New Roman" w:hAnsi="Times New Roman"/>
              </w:rPr>
              <w:t xml:space="preserve"> </w:t>
            </w:r>
            <w:r w:rsidRPr="00A54C7F">
              <w:rPr>
                <w:rFonts w:ascii="Times New Roman" w:hAnsi="Times New Roman"/>
              </w:rPr>
              <w:t>Планы</w:t>
            </w:r>
            <w:r>
              <w:rPr>
                <w:rFonts w:ascii="Times New Roman" w:hAnsi="Times New Roman"/>
              </w:rPr>
              <w:t xml:space="preserve"> </w:t>
            </w:r>
            <w:r w:rsidRPr="00A54C7F">
              <w:rPr>
                <w:rFonts w:ascii="Times New Roman" w:hAnsi="Times New Roman"/>
              </w:rPr>
              <w:t>НАТО</w:t>
            </w:r>
            <w:r>
              <w:rPr>
                <w:rFonts w:ascii="Times New Roman" w:hAnsi="Times New Roman"/>
              </w:rPr>
              <w:t xml:space="preserve"> </w:t>
            </w:r>
            <w:r w:rsidRPr="00A54C7F">
              <w:rPr>
                <w:rFonts w:ascii="Times New Roman" w:hAnsi="Times New Roman"/>
              </w:rPr>
              <w:t>в</w:t>
            </w:r>
            <w:r>
              <w:rPr>
                <w:rFonts w:ascii="Times New Roman" w:hAnsi="Times New Roman"/>
              </w:rPr>
              <w:t xml:space="preserve"> </w:t>
            </w:r>
            <w:r w:rsidRPr="00A54C7F">
              <w:rPr>
                <w:rFonts w:ascii="Times New Roman" w:hAnsi="Times New Roman"/>
              </w:rPr>
              <w:t>отношении</w:t>
            </w:r>
            <w:r>
              <w:rPr>
                <w:rFonts w:ascii="Times New Roman" w:hAnsi="Times New Roman"/>
              </w:rPr>
              <w:t xml:space="preserve"> </w:t>
            </w:r>
            <w:r w:rsidRPr="00A54C7F">
              <w:rPr>
                <w:rFonts w:ascii="Times New Roman" w:hAnsi="Times New Roman"/>
              </w:rPr>
              <w:t>России.</w:t>
            </w:r>
          </w:p>
        </w:tc>
        <w:tc>
          <w:tcPr>
            <w:tcW w:w="522" w:type="pct"/>
          </w:tcPr>
          <w:p w14:paraId="47D12E83" w14:textId="77777777" w:rsidR="00EB3095" w:rsidRPr="00315F34" w:rsidRDefault="00EB3095" w:rsidP="00290E5F">
            <w:pPr>
              <w:jc w:val="center"/>
              <w:rPr>
                <w:rFonts w:ascii="Times New Roman" w:hAnsi="Times New Roman"/>
                <w:b/>
                <w:bCs/>
              </w:rPr>
            </w:pPr>
            <w:r>
              <w:rPr>
                <w:rFonts w:ascii="Times New Roman" w:hAnsi="Times New Roman"/>
                <w:b/>
                <w:bCs/>
              </w:rPr>
              <w:t>4</w:t>
            </w:r>
          </w:p>
        </w:tc>
        <w:tc>
          <w:tcPr>
            <w:tcW w:w="522" w:type="pct"/>
          </w:tcPr>
          <w:p w14:paraId="3EF22631" w14:textId="77777777" w:rsidR="00EB3095" w:rsidRPr="007B0615" w:rsidRDefault="00EB3095" w:rsidP="00290E5F">
            <w:pPr>
              <w:jc w:val="center"/>
              <w:rPr>
                <w:rFonts w:ascii="Times New Roman" w:hAnsi="Times New Roman"/>
                <w:b/>
                <w:bCs/>
                <w:i/>
                <w:iCs/>
              </w:rPr>
            </w:pPr>
            <w:r w:rsidRPr="007B0615">
              <w:rPr>
                <w:rFonts w:ascii="Times New Roman" w:hAnsi="Times New Roman"/>
                <w:b/>
                <w:bCs/>
                <w:i/>
                <w:iCs/>
              </w:rPr>
              <w:t>ОК</w:t>
            </w:r>
            <w:proofErr w:type="gramStart"/>
            <w:r w:rsidRPr="007B0615">
              <w:rPr>
                <w:rFonts w:ascii="Times New Roman" w:hAnsi="Times New Roman"/>
                <w:b/>
                <w:bCs/>
                <w:i/>
                <w:iCs/>
              </w:rPr>
              <w:t>1,ОК</w:t>
            </w:r>
            <w:proofErr w:type="gramEnd"/>
            <w:r w:rsidRPr="007B0615">
              <w:rPr>
                <w:rFonts w:ascii="Times New Roman" w:hAnsi="Times New Roman"/>
                <w:b/>
                <w:bCs/>
                <w:i/>
                <w:iCs/>
              </w:rPr>
              <w:t>2,ОК3</w:t>
            </w:r>
            <w:r>
              <w:rPr>
                <w:rFonts w:ascii="Times New Roman" w:hAnsi="Times New Roman"/>
                <w:b/>
                <w:bCs/>
                <w:i/>
                <w:iCs/>
              </w:rPr>
              <w:t>,ОК8</w:t>
            </w:r>
          </w:p>
        </w:tc>
        <w:tc>
          <w:tcPr>
            <w:tcW w:w="549" w:type="pct"/>
          </w:tcPr>
          <w:p w14:paraId="6AAFEE08" w14:textId="77777777" w:rsidR="00EB3095" w:rsidRPr="00315F34" w:rsidRDefault="00EB3095" w:rsidP="00290E5F">
            <w:pPr>
              <w:jc w:val="center"/>
              <w:rPr>
                <w:rFonts w:ascii="Times New Roman" w:hAnsi="Times New Roman"/>
                <w:b/>
                <w:bCs/>
              </w:rPr>
            </w:pPr>
            <w:r w:rsidRPr="00F6549F">
              <w:rPr>
                <w:rFonts w:ascii="Times New Roman" w:hAnsi="Times New Roman"/>
              </w:rPr>
              <w:t>У</w:t>
            </w:r>
            <w:proofErr w:type="gramStart"/>
            <w:r w:rsidRPr="00F6549F">
              <w:rPr>
                <w:rFonts w:ascii="Times New Roman" w:hAnsi="Times New Roman"/>
              </w:rPr>
              <w:t>1,У</w:t>
            </w:r>
            <w:proofErr w:type="gramEnd"/>
            <w:r w:rsidRPr="00F6549F">
              <w:rPr>
                <w:rFonts w:ascii="Times New Roman" w:hAnsi="Times New Roman"/>
              </w:rPr>
              <w:t>2,У01.5.,У02.3.З1, З2, З3, З4, З03.3,З05.3,З08.1</w:t>
            </w:r>
          </w:p>
        </w:tc>
      </w:tr>
      <w:tr w:rsidR="00EB3095" w:rsidRPr="00315F34" w14:paraId="75F67DE3" w14:textId="77777777" w:rsidTr="00290E5F">
        <w:trPr>
          <w:trHeight w:val="647"/>
        </w:trPr>
        <w:tc>
          <w:tcPr>
            <w:tcW w:w="650" w:type="pct"/>
            <w:vMerge/>
          </w:tcPr>
          <w:p w14:paraId="3E792456" w14:textId="77777777" w:rsidR="00EB3095" w:rsidRDefault="00EB3095" w:rsidP="00290E5F">
            <w:pPr>
              <w:rPr>
                <w:rFonts w:ascii="Times New Roman" w:hAnsi="Times New Roman"/>
                <w:b/>
                <w:bCs/>
              </w:rPr>
            </w:pPr>
          </w:p>
        </w:tc>
        <w:tc>
          <w:tcPr>
            <w:tcW w:w="2757" w:type="pct"/>
          </w:tcPr>
          <w:p w14:paraId="4873BA4E" w14:textId="77777777" w:rsidR="00EB3095" w:rsidRDefault="00EB3095" w:rsidP="00290E5F">
            <w:pPr>
              <w:spacing w:after="0"/>
              <w:rPr>
                <w:rFonts w:ascii="Times New Roman" w:hAnsi="Times New Roman"/>
                <w:b/>
                <w:bCs/>
              </w:rPr>
            </w:pPr>
            <w:r w:rsidRPr="0013480B">
              <w:rPr>
                <w:rFonts w:ascii="Times New Roman" w:hAnsi="Times New Roman"/>
                <w:b/>
                <w:bCs/>
              </w:rPr>
              <w:t>Самостоятельная работа обучающихся</w:t>
            </w:r>
            <w:r>
              <w:rPr>
                <w:rFonts w:ascii="Times New Roman" w:hAnsi="Times New Roman"/>
                <w:b/>
                <w:bCs/>
              </w:rPr>
              <w:t>:</w:t>
            </w:r>
          </w:p>
          <w:p w14:paraId="1ABF0B9E" w14:textId="77777777" w:rsidR="00EB3095" w:rsidRPr="0013480B" w:rsidRDefault="00EB3095" w:rsidP="00290E5F">
            <w:pPr>
              <w:spacing w:after="0"/>
              <w:rPr>
                <w:rFonts w:ascii="Times New Roman" w:hAnsi="Times New Roman"/>
                <w:b/>
                <w:bCs/>
              </w:rPr>
            </w:pPr>
            <w:r w:rsidRPr="00E7124B">
              <w:rPr>
                <w:rFonts w:ascii="Times New Roman" w:hAnsi="Times New Roman"/>
              </w:rPr>
              <w:t>Выполнить элемент портфолио</w:t>
            </w:r>
            <w:r>
              <w:rPr>
                <w:rFonts w:ascii="Times New Roman" w:hAnsi="Times New Roman"/>
              </w:rPr>
              <w:t xml:space="preserve"> на тему «Направления внешней политики РФ»</w:t>
            </w:r>
          </w:p>
        </w:tc>
        <w:tc>
          <w:tcPr>
            <w:tcW w:w="522" w:type="pct"/>
          </w:tcPr>
          <w:p w14:paraId="2E2D789A" w14:textId="77777777" w:rsidR="00EB3095" w:rsidRPr="00315F34" w:rsidRDefault="00EB3095" w:rsidP="00290E5F">
            <w:pPr>
              <w:jc w:val="center"/>
              <w:rPr>
                <w:rFonts w:ascii="Times New Roman" w:hAnsi="Times New Roman"/>
                <w:b/>
                <w:bCs/>
              </w:rPr>
            </w:pPr>
            <w:r>
              <w:rPr>
                <w:rFonts w:ascii="Times New Roman" w:hAnsi="Times New Roman"/>
                <w:b/>
                <w:bCs/>
              </w:rPr>
              <w:t>2</w:t>
            </w:r>
          </w:p>
        </w:tc>
        <w:tc>
          <w:tcPr>
            <w:tcW w:w="522" w:type="pct"/>
          </w:tcPr>
          <w:p w14:paraId="21787B5F" w14:textId="77777777" w:rsidR="00EB3095" w:rsidRPr="000F5FB1" w:rsidRDefault="00EB3095" w:rsidP="00290E5F">
            <w:pPr>
              <w:jc w:val="center"/>
              <w:rPr>
                <w:rFonts w:ascii="Times New Roman" w:hAnsi="Times New Roman"/>
                <w:b/>
                <w:bCs/>
                <w:i/>
                <w:iCs/>
              </w:rPr>
            </w:pPr>
            <w:r w:rsidRPr="000F5FB1">
              <w:rPr>
                <w:rFonts w:ascii="Times New Roman" w:hAnsi="Times New Roman"/>
                <w:b/>
                <w:bCs/>
                <w:i/>
                <w:iCs/>
              </w:rPr>
              <w:t>ОК</w:t>
            </w:r>
            <w:proofErr w:type="gramStart"/>
            <w:r w:rsidRPr="000F5FB1">
              <w:rPr>
                <w:rFonts w:ascii="Times New Roman" w:hAnsi="Times New Roman"/>
                <w:b/>
                <w:bCs/>
                <w:i/>
                <w:iCs/>
              </w:rPr>
              <w:t>1,ОК</w:t>
            </w:r>
            <w:proofErr w:type="gramEnd"/>
            <w:r w:rsidRPr="000F5FB1">
              <w:rPr>
                <w:rFonts w:ascii="Times New Roman" w:hAnsi="Times New Roman"/>
                <w:b/>
                <w:bCs/>
                <w:i/>
                <w:iCs/>
              </w:rPr>
              <w:t>2,ОК3</w:t>
            </w:r>
          </w:p>
        </w:tc>
        <w:tc>
          <w:tcPr>
            <w:tcW w:w="549" w:type="pct"/>
          </w:tcPr>
          <w:p w14:paraId="2621B3AB" w14:textId="77777777" w:rsidR="00EB3095" w:rsidRPr="00315F34" w:rsidRDefault="00EB3095" w:rsidP="00290E5F">
            <w:pPr>
              <w:jc w:val="center"/>
              <w:rPr>
                <w:rFonts w:ascii="Times New Roman" w:hAnsi="Times New Roman"/>
                <w:b/>
                <w:bCs/>
              </w:rPr>
            </w:pPr>
            <w:r>
              <w:rPr>
                <w:rFonts w:ascii="Times New Roman" w:hAnsi="Times New Roman"/>
                <w:shd w:val="clear" w:color="auto" w:fill="FFFFFF"/>
              </w:rPr>
              <w:t>У</w:t>
            </w:r>
            <w:proofErr w:type="gramStart"/>
            <w:r>
              <w:rPr>
                <w:rFonts w:ascii="Times New Roman" w:hAnsi="Times New Roman"/>
                <w:shd w:val="clear" w:color="auto" w:fill="FFFFFF"/>
              </w:rPr>
              <w:t>1,У</w:t>
            </w:r>
            <w:proofErr w:type="gramEnd"/>
            <w:r>
              <w:rPr>
                <w:rFonts w:ascii="Times New Roman" w:hAnsi="Times New Roman"/>
                <w:shd w:val="clear" w:color="auto" w:fill="FFFFFF"/>
              </w:rPr>
              <w:t>2,</w:t>
            </w:r>
            <w:r w:rsidRPr="00F1643C">
              <w:rPr>
                <w:rFonts w:ascii="Times New Roman" w:hAnsi="Times New Roman"/>
                <w:shd w:val="clear" w:color="auto" w:fill="FFFFFF"/>
              </w:rPr>
              <w:t xml:space="preserve"> У03.3. </w:t>
            </w:r>
            <w:r w:rsidRPr="0052621E">
              <w:rPr>
                <w:rFonts w:ascii="Times New Roman" w:hAnsi="Times New Roman"/>
                <w:shd w:val="clear" w:color="auto" w:fill="FFFFFF"/>
              </w:rPr>
              <w:t>У01.5.</w:t>
            </w:r>
            <w:r>
              <w:rPr>
                <w:rFonts w:ascii="Times New Roman" w:hAnsi="Times New Roman"/>
                <w:shd w:val="clear" w:color="auto" w:fill="FFFFFF"/>
              </w:rPr>
              <w:t xml:space="preserve"> З</w:t>
            </w:r>
            <w:proofErr w:type="gramStart"/>
            <w:r>
              <w:rPr>
                <w:rFonts w:ascii="Times New Roman" w:hAnsi="Times New Roman"/>
                <w:shd w:val="clear" w:color="auto" w:fill="FFFFFF"/>
              </w:rPr>
              <w:t>1,З</w:t>
            </w:r>
            <w:proofErr w:type="gramEnd"/>
            <w:r>
              <w:rPr>
                <w:rFonts w:ascii="Times New Roman" w:hAnsi="Times New Roman"/>
                <w:shd w:val="clear" w:color="auto" w:fill="FFFFFF"/>
              </w:rPr>
              <w:t>3,З4,З6,</w:t>
            </w:r>
            <w:r>
              <w:t xml:space="preserve"> </w:t>
            </w:r>
            <w:r w:rsidRPr="006D0002">
              <w:rPr>
                <w:rFonts w:ascii="Times New Roman" w:hAnsi="Times New Roman"/>
                <w:shd w:val="clear" w:color="auto" w:fill="FFFFFF"/>
              </w:rPr>
              <w:t>З02.3</w:t>
            </w:r>
          </w:p>
        </w:tc>
      </w:tr>
      <w:tr w:rsidR="00EB3095" w:rsidRPr="00315F34" w14:paraId="39FB4A3A" w14:textId="77777777" w:rsidTr="00290E5F">
        <w:trPr>
          <w:trHeight w:val="20"/>
        </w:trPr>
        <w:tc>
          <w:tcPr>
            <w:tcW w:w="650" w:type="pct"/>
            <w:vMerge w:val="restart"/>
          </w:tcPr>
          <w:p w14:paraId="0C485458" w14:textId="77777777" w:rsidR="00EB3095" w:rsidRPr="002010F8" w:rsidRDefault="00EB3095" w:rsidP="00290E5F">
            <w:pPr>
              <w:spacing w:after="0"/>
              <w:rPr>
                <w:rFonts w:ascii="Times New Roman" w:hAnsi="Times New Roman"/>
                <w:b/>
                <w:bCs/>
              </w:rPr>
            </w:pPr>
            <w:r w:rsidRPr="00F6549F">
              <w:rPr>
                <w:rFonts w:ascii="Times New Roman" w:hAnsi="Times New Roman"/>
                <w:b/>
                <w:bCs/>
              </w:rPr>
              <w:t>Тема</w:t>
            </w:r>
            <w:r>
              <w:rPr>
                <w:rFonts w:ascii="Times New Roman" w:hAnsi="Times New Roman"/>
                <w:b/>
                <w:bCs/>
              </w:rPr>
              <w:t xml:space="preserve"> </w:t>
            </w:r>
            <w:r w:rsidRPr="00F6549F">
              <w:rPr>
                <w:rFonts w:ascii="Times New Roman" w:hAnsi="Times New Roman"/>
                <w:b/>
                <w:bCs/>
              </w:rPr>
              <w:t>2.4</w:t>
            </w:r>
            <w:r>
              <w:rPr>
                <w:rFonts w:ascii="Times New Roman" w:hAnsi="Times New Roman"/>
                <w:b/>
                <w:bCs/>
              </w:rPr>
              <w:t xml:space="preserve"> </w:t>
            </w:r>
            <w:r w:rsidRPr="00F6549F">
              <w:rPr>
                <w:rFonts w:ascii="Times New Roman" w:hAnsi="Times New Roman"/>
                <w:b/>
                <w:bCs/>
              </w:rPr>
              <w:t>Укрепление</w:t>
            </w:r>
            <w:r>
              <w:rPr>
                <w:rFonts w:ascii="Times New Roman" w:hAnsi="Times New Roman"/>
                <w:b/>
                <w:bCs/>
              </w:rPr>
              <w:t xml:space="preserve"> </w:t>
            </w:r>
            <w:r w:rsidRPr="00F6549F">
              <w:rPr>
                <w:rFonts w:ascii="Times New Roman" w:hAnsi="Times New Roman"/>
                <w:b/>
                <w:bCs/>
              </w:rPr>
              <w:t>влияния России</w:t>
            </w:r>
            <w:r>
              <w:rPr>
                <w:rFonts w:ascii="Times New Roman" w:hAnsi="Times New Roman"/>
                <w:b/>
                <w:bCs/>
              </w:rPr>
              <w:t xml:space="preserve"> </w:t>
            </w:r>
            <w:r w:rsidRPr="00F6549F">
              <w:rPr>
                <w:rFonts w:ascii="Times New Roman" w:hAnsi="Times New Roman"/>
                <w:b/>
                <w:bCs/>
              </w:rPr>
              <w:t>на постсоветском</w:t>
            </w:r>
            <w:r>
              <w:rPr>
                <w:rFonts w:ascii="Times New Roman" w:hAnsi="Times New Roman"/>
                <w:b/>
                <w:bCs/>
              </w:rPr>
              <w:t xml:space="preserve"> </w:t>
            </w:r>
            <w:r w:rsidRPr="00F6549F">
              <w:rPr>
                <w:rFonts w:ascii="Times New Roman" w:hAnsi="Times New Roman"/>
                <w:b/>
                <w:bCs/>
              </w:rPr>
              <w:t>пространстве</w:t>
            </w:r>
          </w:p>
        </w:tc>
        <w:tc>
          <w:tcPr>
            <w:tcW w:w="2757" w:type="pct"/>
          </w:tcPr>
          <w:p w14:paraId="4DD87694" w14:textId="77777777" w:rsidR="00EB3095" w:rsidRPr="00A0619E" w:rsidRDefault="00EB3095" w:rsidP="00290E5F">
            <w:pPr>
              <w:spacing w:after="0"/>
              <w:rPr>
                <w:rFonts w:ascii="Times New Roman" w:hAnsi="Times New Roman"/>
                <w:b/>
                <w:bCs/>
              </w:rPr>
            </w:pPr>
            <w:r w:rsidRPr="0013480B">
              <w:rPr>
                <w:rFonts w:ascii="Times New Roman" w:hAnsi="Times New Roman"/>
                <w:b/>
                <w:bCs/>
              </w:rPr>
              <w:t>Дидактические единицы, содержание:</w:t>
            </w:r>
          </w:p>
          <w:p w14:paraId="0449F7F7" w14:textId="77777777" w:rsidR="00EB3095" w:rsidRDefault="00EB3095" w:rsidP="00290E5F">
            <w:pPr>
              <w:spacing w:after="0"/>
              <w:rPr>
                <w:rFonts w:ascii="Times New Roman" w:hAnsi="Times New Roman"/>
              </w:rPr>
            </w:pPr>
            <w:r>
              <w:rPr>
                <w:rFonts w:ascii="Times New Roman" w:hAnsi="Times New Roman"/>
              </w:rPr>
              <w:t xml:space="preserve"> 1.</w:t>
            </w:r>
            <w:r>
              <w:t xml:space="preserve"> </w:t>
            </w:r>
            <w:r w:rsidRPr="00F6549F">
              <w:rPr>
                <w:rFonts w:ascii="Times New Roman" w:hAnsi="Times New Roman"/>
              </w:rPr>
              <w:t>Россия на постсоветском пространстве: договоры с Украиной,</w:t>
            </w:r>
            <w:r>
              <w:rPr>
                <w:rFonts w:ascii="Times New Roman" w:hAnsi="Times New Roman"/>
              </w:rPr>
              <w:t xml:space="preserve"> </w:t>
            </w:r>
            <w:r w:rsidRPr="00F6549F">
              <w:rPr>
                <w:rFonts w:ascii="Times New Roman" w:hAnsi="Times New Roman"/>
              </w:rPr>
              <w:t>Белоруссией,</w:t>
            </w:r>
            <w:r>
              <w:rPr>
                <w:rFonts w:ascii="Times New Roman" w:hAnsi="Times New Roman"/>
              </w:rPr>
              <w:t xml:space="preserve"> </w:t>
            </w:r>
            <w:r w:rsidRPr="00F6549F">
              <w:rPr>
                <w:rFonts w:ascii="Times New Roman" w:hAnsi="Times New Roman"/>
              </w:rPr>
              <w:t>Абхазией, Южной</w:t>
            </w:r>
            <w:r>
              <w:rPr>
                <w:rFonts w:ascii="Times New Roman" w:hAnsi="Times New Roman"/>
              </w:rPr>
              <w:t xml:space="preserve"> </w:t>
            </w:r>
            <w:r w:rsidRPr="00F6549F">
              <w:rPr>
                <w:rFonts w:ascii="Times New Roman" w:hAnsi="Times New Roman"/>
              </w:rPr>
              <w:t>Осетией</w:t>
            </w:r>
          </w:p>
          <w:p w14:paraId="24BA7D4C" w14:textId="77777777" w:rsidR="00EB3095" w:rsidRDefault="00EB3095" w:rsidP="00290E5F">
            <w:pPr>
              <w:spacing w:after="0"/>
              <w:rPr>
                <w:rFonts w:ascii="Times New Roman" w:hAnsi="Times New Roman"/>
              </w:rPr>
            </w:pPr>
            <w:r w:rsidRPr="00F6549F">
              <w:rPr>
                <w:rFonts w:ascii="Times New Roman" w:hAnsi="Times New Roman"/>
              </w:rPr>
              <w:t>2.Внутренняя</w:t>
            </w:r>
            <w:r>
              <w:rPr>
                <w:rFonts w:ascii="Times New Roman" w:hAnsi="Times New Roman"/>
              </w:rPr>
              <w:t xml:space="preserve"> </w:t>
            </w:r>
            <w:r w:rsidRPr="00F6549F">
              <w:rPr>
                <w:rFonts w:ascii="Times New Roman" w:hAnsi="Times New Roman"/>
              </w:rPr>
              <w:t>политика</w:t>
            </w:r>
            <w:r>
              <w:rPr>
                <w:rFonts w:ascii="Times New Roman" w:hAnsi="Times New Roman"/>
              </w:rPr>
              <w:t xml:space="preserve"> </w:t>
            </w:r>
            <w:r w:rsidRPr="00F6549F">
              <w:rPr>
                <w:rFonts w:ascii="Times New Roman" w:hAnsi="Times New Roman"/>
              </w:rPr>
              <w:t>России</w:t>
            </w:r>
            <w:r>
              <w:rPr>
                <w:rFonts w:ascii="Times New Roman" w:hAnsi="Times New Roman"/>
              </w:rPr>
              <w:t xml:space="preserve"> </w:t>
            </w:r>
            <w:r w:rsidRPr="00F6549F">
              <w:rPr>
                <w:rFonts w:ascii="Times New Roman" w:hAnsi="Times New Roman"/>
              </w:rPr>
              <w:t>на</w:t>
            </w:r>
            <w:r>
              <w:rPr>
                <w:rFonts w:ascii="Times New Roman" w:hAnsi="Times New Roman"/>
              </w:rPr>
              <w:t xml:space="preserve"> </w:t>
            </w:r>
            <w:r w:rsidRPr="00F6549F">
              <w:rPr>
                <w:rFonts w:ascii="Times New Roman" w:hAnsi="Times New Roman"/>
              </w:rPr>
              <w:t>Северном</w:t>
            </w:r>
            <w:r>
              <w:rPr>
                <w:rFonts w:ascii="Times New Roman" w:hAnsi="Times New Roman"/>
              </w:rPr>
              <w:t xml:space="preserve"> </w:t>
            </w:r>
            <w:r w:rsidRPr="00F6549F">
              <w:rPr>
                <w:rFonts w:ascii="Times New Roman" w:hAnsi="Times New Roman"/>
              </w:rPr>
              <w:t>Кавказе.</w:t>
            </w:r>
            <w:r>
              <w:rPr>
                <w:rFonts w:ascii="Times New Roman" w:hAnsi="Times New Roman"/>
              </w:rPr>
              <w:t xml:space="preserve"> </w:t>
            </w:r>
            <w:r w:rsidRPr="00F6549F">
              <w:rPr>
                <w:rFonts w:ascii="Times New Roman" w:hAnsi="Times New Roman"/>
              </w:rPr>
              <w:t>Причины,</w:t>
            </w:r>
            <w:r>
              <w:rPr>
                <w:rFonts w:ascii="Times New Roman" w:hAnsi="Times New Roman"/>
              </w:rPr>
              <w:t xml:space="preserve"> </w:t>
            </w:r>
            <w:r w:rsidRPr="00F6549F">
              <w:rPr>
                <w:rFonts w:ascii="Times New Roman" w:hAnsi="Times New Roman"/>
              </w:rPr>
              <w:t>участники,</w:t>
            </w:r>
            <w:r>
              <w:rPr>
                <w:rFonts w:ascii="Times New Roman" w:hAnsi="Times New Roman"/>
              </w:rPr>
              <w:t xml:space="preserve"> </w:t>
            </w:r>
            <w:r w:rsidRPr="00F6549F">
              <w:rPr>
                <w:rFonts w:ascii="Times New Roman" w:hAnsi="Times New Roman"/>
              </w:rPr>
              <w:t>содержание,</w:t>
            </w:r>
            <w:r>
              <w:rPr>
                <w:rFonts w:ascii="Times New Roman" w:hAnsi="Times New Roman"/>
              </w:rPr>
              <w:t xml:space="preserve"> </w:t>
            </w:r>
            <w:r w:rsidRPr="00F6549F">
              <w:rPr>
                <w:rFonts w:ascii="Times New Roman" w:hAnsi="Times New Roman"/>
              </w:rPr>
              <w:t>результаты</w:t>
            </w:r>
            <w:r>
              <w:rPr>
                <w:rFonts w:ascii="Times New Roman" w:hAnsi="Times New Roman"/>
              </w:rPr>
              <w:t xml:space="preserve"> </w:t>
            </w:r>
            <w:r w:rsidRPr="00F6549F">
              <w:rPr>
                <w:rFonts w:ascii="Times New Roman" w:hAnsi="Times New Roman"/>
              </w:rPr>
              <w:t>вооруженного</w:t>
            </w:r>
            <w:r>
              <w:rPr>
                <w:rFonts w:ascii="Times New Roman" w:hAnsi="Times New Roman"/>
              </w:rPr>
              <w:t xml:space="preserve"> </w:t>
            </w:r>
            <w:r w:rsidRPr="00F6549F">
              <w:rPr>
                <w:rFonts w:ascii="Times New Roman" w:hAnsi="Times New Roman"/>
              </w:rPr>
              <w:t>конфликта</w:t>
            </w:r>
            <w:r>
              <w:rPr>
                <w:rFonts w:ascii="Times New Roman" w:hAnsi="Times New Roman"/>
              </w:rPr>
              <w:t xml:space="preserve"> </w:t>
            </w:r>
            <w:r w:rsidRPr="00F6549F">
              <w:rPr>
                <w:rFonts w:ascii="Times New Roman" w:hAnsi="Times New Roman"/>
              </w:rPr>
              <w:t>в</w:t>
            </w:r>
            <w:r>
              <w:rPr>
                <w:rFonts w:ascii="Times New Roman" w:hAnsi="Times New Roman"/>
              </w:rPr>
              <w:t xml:space="preserve"> </w:t>
            </w:r>
            <w:r w:rsidRPr="00F6549F">
              <w:rPr>
                <w:rFonts w:ascii="Times New Roman" w:hAnsi="Times New Roman"/>
              </w:rPr>
              <w:t>этом</w:t>
            </w:r>
            <w:r>
              <w:rPr>
                <w:rFonts w:ascii="Times New Roman" w:hAnsi="Times New Roman"/>
              </w:rPr>
              <w:t xml:space="preserve"> </w:t>
            </w:r>
            <w:r w:rsidRPr="00F6549F">
              <w:rPr>
                <w:rFonts w:ascii="Times New Roman" w:hAnsi="Times New Roman"/>
              </w:rPr>
              <w:t>регионе.</w:t>
            </w:r>
          </w:p>
          <w:p w14:paraId="216599CA" w14:textId="77777777" w:rsidR="00EB3095" w:rsidRPr="00315F34" w:rsidRDefault="00EB3095" w:rsidP="00290E5F">
            <w:pPr>
              <w:spacing w:after="0"/>
              <w:rPr>
                <w:rFonts w:ascii="Times New Roman" w:hAnsi="Times New Roman"/>
                <w:b/>
                <w:bCs/>
              </w:rPr>
            </w:pPr>
            <w:r w:rsidRPr="00F6549F">
              <w:rPr>
                <w:rFonts w:ascii="Times New Roman" w:hAnsi="Times New Roman"/>
              </w:rPr>
              <w:t>3.Изменения</w:t>
            </w:r>
            <w:r>
              <w:rPr>
                <w:rFonts w:ascii="Times New Roman" w:hAnsi="Times New Roman"/>
              </w:rPr>
              <w:t xml:space="preserve"> </w:t>
            </w:r>
            <w:r w:rsidRPr="00F6549F">
              <w:rPr>
                <w:rFonts w:ascii="Times New Roman" w:hAnsi="Times New Roman"/>
              </w:rPr>
              <w:t>в</w:t>
            </w:r>
            <w:r>
              <w:rPr>
                <w:rFonts w:ascii="Times New Roman" w:hAnsi="Times New Roman"/>
              </w:rPr>
              <w:t xml:space="preserve"> </w:t>
            </w:r>
            <w:r w:rsidRPr="00F6549F">
              <w:rPr>
                <w:rFonts w:ascii="Times New Roman" w:hAnsi="Times New Roman"/>
              </w:rPr>
              <w:t>территориальном</w:t>
            </w:r>
            <w:r>
              <w:rPr>
                <w:rFonts w:ascii="Times New Roman" w:hAnsi="Times New Roman"/>
              </w:rPr>
              <w:t xml:space="preserve"> </w:t>
            </w:r>
            <w:r w:rsidRPr="00F6549F">
              <w:rPr>
                <w:rFonts w:ascii="Times New Roman" w:hAnsi="Times New Roman"/>
              </w:rPr>
              <w:t>устройстве</w:t>
            </w:r>
            <w:r>
              <w:rPr>
                <w:rFonts w:ascii="Times New Roman" w:hAnsi="Times New Roman"/>
              </w:rPr>
              <w:t xml:space="preserve"> </w:t>
            </w:r>
            <w:r w:rsidRPr="00F6549F">
              <w:rPr>
                <w:rFonts w:ascii="Times New Roman" w:hAnsi="Times New Roman"/>
              </w:rPr>
              <w:t>Российской</w:t>
            </w:r>
            <w:r>
              <w:rPr>
                <w:rFonts w:ascii="Times New Roman" w:hAnsi="Times New Roman"/>
              </w:rPr>
              <w:t xml:space="preserve"> </w:t>
            </w:r>
            <w:r w:rsidRPr="00F6549F">
              <w:rPr>
                <w:rFonts w:ascii="Times New Roman" w:hAnsi="Times New Roman"/>
              </w:rPr>
              <w:t>Федерации</w:t>
            </w:r>
          </w:p>
        </w:tc>
        <w:tc>
          <w:tcPr>
            <w:tcW w:w="522" w:type="pct"/>
          </w:tcPr>
          <w:p w14:paraId="51C9914E" w14:textId="77777777" w:rsidR="00EB3095" w:rsidRPr="00315F34" w:rsidRDefault="00EB3095" w:rsidP="00290E5F">
            <w:pPr>
              <w:jc w:val="center"/>
              <w:rPr>
                <w:rFonts w:ascii="Times New Roman" w:hAnsi="Times New Roman"/>
                <w:b/>
                <w:bCs/>
              </w:rPr>
            </w:pPr>
            <w:r>
              <w:rPr>
                <w:rFonts w:ascii="Times New Roman" w:hAnsi="Times New Roman"/>
                <w:b/>
                <w:bCs/>
              </w:rPr>
              <w:t>2</w:t>
            </w:r>
          </w:p>
        </w:tc>
        <w:tc>
          <w:tcPr>
            <w:tcW w:w="522" w:type="pct"/>
          </w:tcPr>
          <w:p w14:paraId="3CD83CA5" w14:textId="77777777" w:rsidR="00EB3095" w:rsidRPr="00D30C45" w:rsidRDefault="00EB3095" w:rsidP="00290E5F">
            <w:pPr>
              <w:jc w:val="center"/>
              <w:rPr>
                <w:rFonts w:ascii="Times New Roman" w:hAnsi="Times New Roman"/>
                <w:b/>
                <w:bCs/>
                <w:i/>
                <w:iCs/>
              </w:rPr>
            </w:pPr>
            <w:r w:rsidRPr="00D30C45">
              <w:rPr>
                <w:rFonts w:ascii="Times New Roman" w:hAnsi="Times New Roman"/>
                <w:b/>
                <w:bCs/>
                <w:i/>
                <w:iCs/>
              </w:rPr>
              <w:t>ОК</w:t>
            </w:r>
            <w:proofErr w:type="gramStart"/>
            <w:r w:rsidRPr="00D30C45">
              <w:rPr>
                <w:rFonts w:ascii="Times New Roman" w:hAnsi="Times New Roman"/>
                <w:b/>
                <w:bCs/>
                <w:i/>
                <w:iCs/>
              </w:rPr>
              <w:t>1,ОК</w:t>
            </w:r>
            <w:proofErr w:type="gramEnd"/>
            <w:r w:rsidRPr="00D30C45">
              <w:rPr>
                <w:rFonts w:ascii="Times New Roman" w:hAnsi="Times New Roman"/>
                <w:b/>
                <w:bCs/>
                <w:i/>
                <w:iCs/>
              </w:rPr>
              <w:t>2,ОК3</w:t>
            </w:r>
          </w:p>
        </w:tc>
        <w:tc>
          <w:tcPr>
            <w:tcW w:w="549" w:type="pct"/>
          </w:tcPr>
          <w:p w14:paraId="4E9B6194" w14:textId="77777777" w:rsidR="00EB3095" w:rsidRPr="005861D3" w:rsidRDefault="00EB3095" w:rsidP="00290E5F">
            <w:pPr>
              <w:jc w:val="center"/>
              <w:rPr>
                <w:rFonts w:ascii="Times New Roman" w:hAnsi="Times New Roman"/>
              </w:rPr>
            </w:pPr>
            <w:r w:rsidRPr="00F6549F">
              <w:rPr>
                <w:rFonts w:ascii="Times New Roman" w:hAnsi="Times New Roman"/>
              </w:rPr>
              <w:t>У</w:t>
            </w:r>
            <w:proofErr w:type="gramStart"/>
            <w:r w:rsidRPr="00F6549F">
              <w:rPr>
                <w:rFonts w:ascii="Times New Roman" w:hAnsi="Times New Roman"/>
              </w:rPr>
              <w:t>1,У</w:t>
            </w:r>
            <w:proofErr w:type="gramEnd"/>
            <w:r w:rsidRPr="00F6549F">
              <w:rPr>
                <w:rFonts w:ascii="Times New Roman" w:hAnsi="Times New Roman"/>
              </w:rPr>
              <w:t>2,З1, З2, З3,З4,З6</w:t>
            </w:r>
          </w:p>
        </w:tc>
      </w:tr>
      <w:tr w:rsidR="00EB3095" w:rsidRPr="00315F34" w14:paraId="43D04C5B" w14:textId="77777777" w:rsidTr="00290E5F">
        <w:trPr>
          <w:trHeight w:val="20"/>
        </w:trPr>
        <w:tc>
          <w:tcPr>
            <w:tcW w:w="650" w:type="pct"/>
            <w:vMerge/>
          </w:tcPr>
          <w:p w14:paraId="785B5647" w14:textId="77777777" w:rsidR="00EB3095" w:rsidRPr="00447D10" w:rsidRDefault="00EB3095" w:rsidP="00290E5F">
            <w:pPr>
              <w:spacing w:after="0"/>
              <w:rPr>
                <w:rFonts w:ascii="Times New Roman" w:hAnsi="Times New Roman"/>
                <w:b/>
                <w:bCs/>
              </w:rPr>
            </w:pPr>
          </w:p>
        </w:tc>
        <w:tc>
          <w:tcPr>
            <w:tcW w:w="2757" w:type="pct"/>
          </w:tcPr>
          <w:p w14:paraId="6309DF5F" w14:textId="77777777" w:rsidR="00EB3095" w:rsidRDefault="00EB3095" w:rsidP="00290E5F">
            <w:pPr>
              <w:spacing w:after="0"/>
              <w:rPr>
                <w:rFonts w:ascii="Times New Roman" w:hAnsi="Times New Roman"/>
                <w:b/>
                <w:bCs/>
              </w:rPr>
            </w:pPr>
            <w:r w:rsidRPr="0013480B">
              <w:rPr>
                <w:rFonts w:ascii="Times New Roman" w:hAnsi="Times New Roman"/>
                <w:b/>
                <w:bCs/>
              </w:rPr>
              <w:t>Самостоятельная работа обучающихся</w:t>
            </w:r>
            <w:r>
              <w:rPr>
                <w:rFonts w:ascii="Times New Roman" w:hAnsi="Times New Roman"/>
                <w:b/>
                <w:bCs/>
              </w:rPr>
              <w:t>:</w:t>
            </w:r>
          </w:p>
          <w:p w14:paraId="0CCB29D7" w14:textId="77777777" w:rsidR="00EB3095" w:rsidRPr="0013480B" w:rsidRDefault="00EB3095" w:rsidP="00290E5F">
            <w:pPr>
              <w:spacing w:after="0"/>
              <w:rPr>
                <w:rFonts w:ascii="Times New Roman" w:hAnsi="Times New Roman"/>
                <w:b/>
                <w:bCs/>
              </w:rPr>
            </w:pPr>
            <w:r w:rsidRPr="00E7124B">
              <w:rPr>
                <w:rFonts w:ascii="Times New Roman" w:hAnsi="Times New Roman"/>
              </w:rPr>
              <w:t>Выполнить элемент портфолио</w:t>
            </w:r>
            <w:r>
              <w:rPr>
                <w:rFonts w:ascii="Times New Roman" w:hAnsi="Times New Roman"/>
              </w:rPr>
              <w:t xml:space="preserve"> на тему «Межнациональные конфликты на постсоветском пространстве»</w:t>
            </w:r>
          </w:p>
        </w:tc>
        <w:tc>
          <w:tcPr>
            <w:tcW w:w="522" w:type="pct"/>
          </w:tcPr>
          <w:p w14:paraId="6910C6EA" w14:textId="77777777" w:rsidR="00EB3095" w:rsidRDefault="00EB3095" w:rsidP="00290E5F">
            <w:pPr>
              <w:jc w:val="center"/>
              <w:rPr>
                <w:rFonts w:ascii="Times New Roman" w:hAnsi="Times New Roman"/>
                <w:b/>
                <w:bCs/>
              </w:rPr>
            </w:pPr>
            <w:r>
              <w:rPr>
                <w:rFonts w:ascii="Times New Roman" w:hAnsi="Times New Roman"/>
                <w:b/>
                <w:bCs/>
              </w:rPr>
              <w:t>2</w:t>
            </w:r>
          </w:p>
        </w:tc>
        <w:tc>
          <w:tcPr>
            <w:tcW w:w="522" w:type="pct"/>
          </w:tcPr>
          <w:p w14:paraId="43ABE67C" w14:textId="77777777" w:rsidR="00EB3095" w:rsidRPr="00D30C45" w:rsidRDefault="00EB3095" w:rsidP="00290E5F">
            <w:pPr>
              <w:jc w:val="center"/>
              <w:rPr>
                <w:rFonts w:ascii="Times New Roman" w:hAnsi="Times New Roman"/>
                <w:b/>
                <w:bCs/>
                <w:i/>
                <w:iCs/>
              </w:rPr>
            </w:pPr>
            <w:r w:rsidRPr="00D30C45">
              <w:rPr>
                <w:rFonts w:ascii="Times New Roman" w:hAnsi="Times New Roman"/>
                <w:b/>
                <w:bCs/>
                <w:i/>
                <w:iCs/>
              </w:rPr>
              <w:t>ОК</w:t>
            </w:r>
            <w:proofErr w:type="gramStart"/>
            <w:r w:rsidRPr="00D30C45">
              <w:rPr>
                <w:rFonts w:ascii="Times New Roman" w:hAnsi="Times New Roman"/>
                <w:b/>
                <w:bCs/>
                <w:i/>
                <w:iCs/>
              </w:rPr>
              <w:t>1,ОК</w:t>
            </w:r>
            <w:proofErr w:type="gramEnd"/>
            <w:r w:rsidRPr="00D30C45">
              <w:rPr>
                <w:rFonts w:ascii="Times New Roman" w:hAnsi="Times New Roman"/>
                <w:b/>
                <w:bCs/>
                <w:i/>
                <w:iCs/>
              </w:rPr>
              <w:t>2,ОК3,ОК5</w:t>
            </w:r>
          </w:p>
        </w:tc>
        <w:tc>
          <w:tcPr>
            <w:tcW w:w="549" w:type="pct"/>
          </w:tcPr>
          <w:p w14:paraId="34B5F6F8" w14:textId="77777777" w:rsidR="00EB3095" w:rsidRPr="00315F34" w:rsidRDefault="00EB3095" w:rsidP="00290E5F">
            <w:pPr>
              <w:jc w:val="center"/>
              <w:rPr>
                <w:rFonts w:ascii="Times New Roman" w:hAnsi="Times New Roman"/>
                <w:b/>
                <w:bCs/>
              </w:rPr>
            </w:pPr>
            <w:r>
              <w:rPr>
                <w:rFonts w:ascii="Times New Roman" w:hAnsi="Times New Roman"/>
                <w:shd w:val="clear" w:color="auto" w:fill="FFFFFF"/>
              </w:rPr>
              <w:t>У</w:t>
            </w:r>
            <w:proofErr w:type="gramStart"/>
            <w:r>
              <w:rPr>
                <w:rFonts w:ascii="Times New Roman" w:hAnsi="Times New Roman"/>
                <w:shd w:val="clear" w:color="auto" w:fill="FFFFFF"/>
              </w:rPr>
              <w:t>1,У</w:t>
            </w:r>
            <w:proofErr w:type="gramEnd"/>
            <w:r>
              <w:rPr>
                <w:rFonts w:ascii="Times New Roman" w:hAnsi="Times New Roman"/>
                <w:shd w:val="clear" w:color="auto" w:fill="FFFFFF"/>
              </w:rPr>
              <w:t>2,</w:t>
            </w:r>
            <w:r w:rsidRPr="0052621E">
              <w:rPr>
                <w:rFonts w:ascii="Times New Roman" w:hAnsi="Times New Roman"/>
                <w:shd w:val="clear" w:color="auto" w:fill="FFFFFF"/>
              </w:rPr>
              <w:t>У01.5.</w:t>
            </w:r>
            <w:r w:rsidRPr="00F1643C">
              <w:rPr>
                <w:rFonts w:ascii="Times New Roman" w:hAnsi="Times New Roman"/>
                <w:shd w:val="clear" w:color="auto" w:fill="FFFFFF"/>
              </w:rPr>
              <w:t xml:space="preserve"> </w:t>
            </w:r>
            <w:proofErr w:type="gramStart"/>
            <w:r w:rsidRPr="00F1643C">
              <w:rPr>
                <w:rFonts w:ascii="Times New Roman" w:hAnsi="Times New Roman"/>
                <w:shd w:val="clear" w:color="auto" w:fill="FFFFFF"/>
              </w:rPr>
              <w:t>У03.3</w:t>
            </w:r>
            <w:r>
              <w:rPr>
                <w:rFonts w:ascii="Times New Roman" w:hAnsi="Times New Roman"/>
                <w:shd w:val="clear" w:color="auto" w:fill="FFFFFF"/>
              </w:rPr>
              <w:t>,З</w:t>
            </w:r>
            <w:proofErr w:type="gramEnd"/>
            <w:r w:rsidRPr="00F1643C">
              <w:rPr>
                <w:rFonts w:ascii="Times New Roman" w:hAnsi="Times New Roman"/>
                <w:shd w:val="clear" w:color="auto" w:fill="FFFFFF"/>
              </w:rPr>
              <w:t xml:space="preserve"> У05.3. </w:t>
            </w:r>
            <w:r>
              <w:rPr>
                <w:rFonts w:ascii="Times New Roman" w:hAnsi="Times New Roman"/>
                <w:shd w:val="clear" w:color="auto" w:fill="FFFFFF"/>
              </w:rPr>
              <w:t>2,З3,З4</w:t>
            </w:r>
            <w:r w:rsidRPr="00AE40B9">
              <w:rPr>
                <w:rFonts w:ascii="Times New Roman" w:hAnsi="Times New Roman"/>
                <w:shd w:val="clear" w:color="auto" w:fill="FFFFFF"/>
              </w:rPr>
              <w:t xml:space="preserve"> З02.3.</w:t>
            </w:r>
            <w:r w:rsidRPr="00F6549F">
              <w:rPr>
                <w:rFonts w:ascii="Times New Roman" w:hAnsi="Times New Roman"/>
              </w:rPr>
              <w:t>,З6</w:t>
            </w:r>
          </w:p>
        </w:tc>
      </w:tr>
      <w:tr w:rsidR="00EB3095" w:rsidRPr="00315F34" w14:paraId="57DE31AF" w14:textId="77777777" w:rsidTr="00290E5F">
        <w:trPr>
          <w:trHeight w:val="20"/>
        </w:trPr>
        <w:tc>
          <w:tcPr>
            <w:tcW w:w="650" w:type="pct"/>
          </w:tcPr>
          <w:p w14:paraId="290E04BE" w14:textId="77777777" w:rsidR="00EB3095" w:rsidRPr="002010F8" w:rsidRDefault="00EB3095" w:rsidP="00290E5F">
            <w:pPr>
              <w:spacing w:after="0"/>
              <w:rPr>
                <w:rFonts w:ascii="Times New Roman" w:hAnsi="Times New Roman"/>
                <w:b/>
                <w:bCs/>
              </w:rPr>
            </w:pPr>
            <w:r w:rsidRPr="00F6549F">
              <w:rPr>
                <w:rFonts w:ascii="Times New Roman" w:hAnsi="Times New Roman"/>
                <w:b/>
                <w:bCs/>
              </w:rPr>
              <w:t>Тема 2.5</w:t>
            </w:r>
            <w:r>
              <w:rPr>
                <w:rFonts w:ascii="Times New Roman" w:hAnsi="Times New Roman"/>
                <w:b/>
                <w:bCs/>
              </w:rPr>
              <w:t xml:space="preserve">. </w:t>
            </w:r>
            <w:r w:rsidRPr="00F6549F">
              <w:rPr>
                <w:rFonts w:ascii="Times New Roman" w:hAnsi="Times New Roman"/>
                <w:b/>
                <w:bCs/>
              </w:rPr>
              <w:t>Россия и</w:t>
            </w:r>
            <w:r>
              <w:rPr>
                <w:rFonts w:ascii="Times New Roman" w:hAnsi="Times New Roman"/>
                <w:b/>
                <w:bCs/>
              </w:rPr>
              <w:t xml:space="preserve"> </w:t>
            </w:r>
            <w:r w:rsidRPr="00F6549F">
              <w:rPr>
                <w:rFonts w:ascii="Times New Roman" w:hAnsi="Times New Roman"/>
                <w:b/>
                <w:bCs/>
              </w:rPr>
              <w:t>мировые</w:t>
            </w:r>
            <w:r>
              <w:rPr>
                <w:rFonts w:ascii="Times New Roman" w:hAnsi="Times New Roman"/>
                <w:b/>
                <w:bCs/>
              </w:rPr>
              <w:t xml:space="preserve"> </w:t>
            </w:r>
            <w:r w:rsidRPr="00F6549F">
              <w:rPr>
                <w:rFonts w:ascii="Times New Roman" w:hAnsi="Times New Roman"/>
                <w:b/>
                <w:bCs/>
              </w:rPr>
              <w:t>интеграционные</w:t>
            </w:r>
            <w:r>
              <w:rPr>
                <w:rFonts w:ascii="Times New Roman" w:hAnsi="Times New Roman"/>
                <w:b/>
                <w:bCs/>
              </w:rPr>
              <w:t xml:space="preserve"> </w:t>
            </w:r>
            <w:r w:rsidRPr="00F6549F">
              <w:rPr>
                <w:rFonts w:ascii="Times New Roman" w:hAnsi="Times New Roman"/>
                <w:b/>
                <w:bCs/>
              </w:rPr>
              <w:t>процессы</w:t>
            </w:r>
          </w:p>
        </w:tc>
        <w:tc>
          <w:tcPr>
            <w:tcW w:w="2757" w:type="pct"/>
          </w:tcPr>
          <w:p w14:paraId="19D8C405" w14:textId="77777777" w:rsidR="00EB3095" w:rsidRPr="00634596" w:rsidRDefault="00EB3095" w:rsidP="00290E5F">
            <w:pPr>
              <w:spacing w:after="0"/>
              <w:rPr>
                <w:rFonts w:ascii="Times New Roman" w:hAnsi="Times New Roman"/>
                <w:b/>
                <w:bCs/>
              </w:rPr>
            </w:pPr>
            <w:r w:rsidRPr="0013480B">
              <w:rPr>
                <w:rFonts w:ascii="Times New Roman" w:hAnsi="Times New Roman"/>
                <w:b/>
                <w:bCs/>
              </w:rPr>
              <w:t>Дидактические единицы, содержание:</w:t>
            </w:r>
          </w:p>
          <w:p w14:paraId="2BE4A2DF" w14:textId="77777777" w:rsidR="00EB3095" w:rsidRDefault="00EB3095" w:rsidP="00290E5F">
            <w:pPr>
              <w:spacing w:after="0"/>
              <w:rPr>
                <w:rFonts w:ascii="Times New Roman" w:hAnsi="Times New Roman"/>
              </w:rPr>
            </w:pPr>
            <w:r>
              <w:rPr>
                <w:rFonts w:ascii="Times New Roman" w:hAnsi="Times New Roman"/>
              </w:rPr>
              <w:t>1.</w:t>
            </w:r>
            <w:r w:rsidRPr="00280534">
              <w:rPr>
                <w:rFonts w:ascii="Times New Roman" w:hAnsi="Times New Roman"/>
              </w:rPr>
              <w:t>Расширение</w:t>
            </w:r>
            <w:r>
              <w:rPr>
                <w:rFonts w:ascii="Times New Roman" w:hAnsi="Times New Roman"/>
              </w:rPr>
              <w:t xml:space="preserve"> </w:t>
            </w:r>
            <w:r w:rsidRPr="00280534">
              <w:rPr>
                <w:rFonts w:ascii="Times New Roman" w:hAnsi="Times New Roman"/>
              </w:rPr>
              <w:t>Евросоюза,</w:t>
            </w:r>
            <w:r>
              <w:rPr>
                <w:rFonts w:ascii="Times New Roman" w:hAnsi="Times New Roman"/>
              </w:rPr>
              <w:t xml:space="preserve"> </w:t>
            </w:r>
            <w:r w:rsidRPr="00280534">
              <w:rPr>
                <w:rFonts w:ascii="Times New Roman" w:hAnsi="Times New Roman"/>
              </w:rPr>
              <w:t>формирование</w:t>
            </w:r>
            <w:r>
              <w:rPr>
                <w:rFonts w:ascii="Times New Roman" w:hAnsi="Times New Roman"/>
              </w:rPr>
              <w:t xml:space="preserve"> </w:t>
            </w:r>
            <w:r w:rsidRPr="00280534">
              <w:rPr>
                <w:rFonts w:ascii="Times New Roman" w:hAnsi="Times New Roman"/>
              </w:rPr>
              <w:t>мирового</w:t>
            </w:r>
            <w:r>
              <w:rPr>
                <w:rFonts w:ascii="Times New Roman" w:hAnsi="Times New Roman"/>
              </w:rPr>
              <w:t xml:space="preserve"> </w:t>
            </w:r>
            <w:r w:rsidRPr="00280534">
              <w:rPr>
                <w:rFonts w:ascii="Times New Roman" w:hAnsi="Times New Roman"/>
              </w:rPr>
              <w:t>«рынка</w:t>
            </w:r>
            <w:r>
              <w:rPr>
                <w:rFonts w:ascii="Times New Roman" w:hAnsi="Times New Roman"/>
              </w:rPr>
              <w:t xml:space="preserve"> </w:t>
            </w:r>
            <w:r w:rsidRPr="00280534">
              <w:rPr>
                <w:rFonts w:ascii="Times New Roman" w:hAnsi="Times New Roman"/>
              </w:rPr>
              <w:t>труда»,</w:t>
            </w:r>
            <w:r>
              <w:rPr>
                <w:rFonts w:ascii="Times New Roman" w:hAnsi="Times New Roman"/>
              </w:rPr>
              <w:t xml:space="preserve"> </w:t>
            </w:r>
            <w:r w:rsidRPr="00280534">
              <w:rPr>
                <w:rFonts w:ascii="Times New Roman" w:hAnsi="Times New Roman"/>
              </w:rPr>
              <w:t>глобальная</w:t>
            </w:r>
            <w:r>
              <w:rPr>
                <w:rFonts w:ascii="Times New Roman" w:hAnsi="Times New Roman"/>
              </w:rPr>
              <w:t xml:space="preserve"> </w:t>
            </w:r>
            <w:r w:rsidRPr="00280534">
              <w:rPr>
                <w:rFonts w:ascii="Times New Roman" w:hAnsi="Times New Roman"/>
              </w:rPr>
              <w:t>программа</w:t>
            </w:r>
            <w:r>
              <w:rPr>
                <w:rFonts w:ascii="Times New Roman" w:hAnsi="Times New Roman"/>
              </w:rPr>
              <w:t xml:space="preserve"> </w:t>
            </w:r>
            <w:r w:rsidRPr="00280534">
              <w:rPr>
                <w:rFonts w:ascii="Times New Roman" w:hAnsi="Times New Roman"/>
              </w:rPr>
              <w:t>НАТО</w:t>
            </w:r>
            <w:r>
              <w:rPr>
                <w:rFonts w:ascii="Times New Roman" w:hAnsi="Times New Roman"/>
              </w:rPr>
              <w:t xml:space="preserve"> </w:t>
            </w:r>
            <w:r w:rsidRPr="00280534">
              <w:rPr>
                <w:rFonts w:ascii="Times New Roman" w:hAnsi="Times New Roman"/>
              </w:rPr>
              <w:t>и</w:t>
            </w:r>
            <w:r>
              <w:rPr>
                <w:rFonts w:ascii="Times New Roman" w:hAnsi="Times New Roman"/>
              </w:rPr>
              <w:t xml:space="preserve"> </w:t>
            </w:r>
            <w:r w:rsidRPr="00280534">
              <w:rPr>
                <w:rFonts w:ascii="Times New Roman" w:hAnsi="Times New Roman"/>
              </w:rPr>
              <w:t>политические</w:t>
            </w:r>
            <w:r>
              <w:rPr>
                <w:rFonts w:ascii="Times New Roman" w:hAnsi="Times New Roman"/>
              </w:rPr>
              <w:t xml:space="preserve"> </w:t>
            </w:r>
            <w:r w:rsidRPr="00280534">
              <w:rPr>
                <w:rFonts w:ascii="Times New Roman" w:hAnsi="Times New Roman"/>
              </w:rPr>
              <w:t>ориентиры</w:t>
            </w:r>
            <w:r>
              <w:rPr>
                <w:rFonts w:ascii="Times New Roman" w:hAnsi="Times New Roman"/>
              </w:rPr>
              <w:t xml:space="preserve"> </w:t>
            </w:r>
            <w:r w:rsidRPr="00280534">
              <w:rPr>
                <w:rFonts w:ascii="Times New Roman" w:hAnsi="Times New Roman"/>
              </w:rPr>
              <w:t>России.</w:t>
            </w:r>
          </w:p>
          <w:p w14:paraId="7D49218B" w14:textId="77777777" w:rsidR="00EB3095" w:rsidRPr="00315F34" w:rsidRDefault="00EB3095" w:rsidP="00290E5F">
            <w:pPr>
              <w:spacing w:after="0"/>
              <w:rPr>
                <w:rFonts w:ascii="Times New Roman" w:hAnsi="Times New Roman"/>
                <w:b/>
                <w:bCs/>
              </w:rPr>
            </w:pPr>
            <w:r w:rsidRPr="00280534">
              <w:rPr>
                <w:rFonts w:ascii="Times New Roman" w:hAnsi="Times New Roman"/>
              </w:rPr>
              <w:t>2.Формирование</w:t>
            </w:r>
            <w:r>
              <w:rPr>
                <w:rFonts w:ascii="Times New Roman" w:hAnsi="Times New Roman"/>
              </w:rPr>
              <w:t xml:space="preserve"> </w:t>
            </w:r>
            <w:r w:rsidRPr="00280534">
              <w:rPr>
                <w:rFonts w:ascii="Times New Roman" w:hAnsi="Times New Roman"/>
              </w:rPr>
              <w:t>единого</w:t>
            </w:r>
            <w:r>
              <w:rPr>
                <w:rFonts w:ascii="Times New Roman" w:hAnsi="Times New Roman"/>
              </w:rPr>
              <w:t xml:space="preserve"> </w:t>
            </w:r>
            <w:r w:rsidRPr="00280534">
              <w:rPr>
                <w:rFonts w:ascii="Times New Roman" w:hAnsi="Times New Roman"/>
              </w:rPr>
              <w:t>образовательного</w:t>
            </w:r>
            <w:r>
              <w:rPr>
                <w:rFonts w:ascii="Times New Roman" w:hAnsi="Times New Roman"/>
              </w:rPr>
              <w:t xml:space="preserve"> </w:t>
            </w:r>
            <w:r w:rsidRPr="00280534">
              <w:rPr>
                <w:rFonts w:ascii="Times New Roman" w:hAnsi="Times New Roman"/>
              </w:rPr>
              <w:t>и</w:t>
            </w:r>
            <w:r>
              <w:rPr>
                <w:rFonts w:ascii="Times New Roman" w:hAnsi="Times New Roman"/>
              </w:rPr>
              <w:t xml:space="preserve"> </w:t>
            </w:r>
            <w:r w:rsidRPr="00280534">
              <w:rPr>
                <w:rFonts w:ascii="Times New Roman" w:hAnsi="Times New Roman"/>
              </w:rPr>
              <w:t>культурного</w:t>
            </w:r>
            <w:r>
              <w:rPr>
                <w:rFonts w:ascii="Times New Roman" w:hAnsi="Times New Roman"/>
              </w:rPr>
              <w:t xml:space="preserve"> </w:t>
            </w:r>
            <w:r w:rsidRPr="00280534">
              <w:rPr>
                <w:rFonts w:ascii="Times New Roman" w:hAnsi="Times New Roman"/>
              </w:rPr>
              <w:t>пространства</w:t>
            </w:r>
            <w:r>
              <w:rPr>
                <w:rFonts w:ascii="Times New Roman" w:hAnsi="Times New Roman"/>
              </w:rPr>
              <w:t xml:space="preserve"> </w:t>
            </w:r>
            <w:r w:rsidRPr="00280534">
              <w:rPr>
                <w:rFonts w:ascii="Times New Roman" w:hAnsi="Times New Roman"/>
              </w:rPr>
              <w:t>в</w:t>
            </w:r>
            <w:r>
              <w:rPr>
                <w:rFonts w:ascii="Times New Roman" w:hAnsi="Times New Roman"/>
              </w:rPr>
              <w:t xml:space="preserve"> </w:t>
            </w:r>
            <w:r w:rsidRPr="00280534">
              <w:rPr>
                <w:rFonts w:ascii="Times New Roman" w:hAnsi="Times New Roman"/>
              </w:rPr>
              <w:t>Европе</w:t>
            </w:r>
            <w:r>
              <w:rPr>
                <w:rFonts w:ascii="Times New Roman" w:hAnsi="Times New Roman"/>
              </w:rPr>
              <w:t xml:space="preserve"> </w:t>
            </w:r>
            <w:r w:rsidRPr="00280534">
              <w:rPr>
                <w:rFonts w:ascii="Times New Roman" w:hAnsi="Times New Roman"/>
              </w:rPr>
              <w:t>и</w:t>
            </w:r>
            <w:r>
              <w:rPr>
                <w:rFonts w:ascii="Times New Roman" w:hAnsi="Times New Roman"/>
              </w:rPr>
              <w:t xml:space="preserve"> </w:t>
            </w:r>
            <w:r w:rsidRPr="00280534">
              <w:rPr>
                <w:rFonts w:ascii="Times New Roman" w:hAnsi="Times New Roman"/>
              </w:rPr>
              <w:t>отдельных</w:t>
            </w:r>
            <w:r>
              <w:rPr>
                <w:rFonts w:ascii="Times New Roman" w:hAnsi="Times New Roman"/>
              </w:rPr>
              <w:t xml:space="preserve"> </w:t>
            </w:r>
            <w:r w:rsidRPr="00280534">
              <w:rPr>
                <w:rFonts w:ascii="Times New Roman" w:hAnsi="Times New Roman"/>
              </w:rPr>
              <w:t>регионах мира.</w:t>
            </w:r>
            <w:r>
              <w:rPr>
                <w:rFonts w:ascii="Times New Roman" w:hAnsi="Times New Roman"/>
              </w:rPr>
              <w:t xml:space="preserve"> </w:t>
            </w:r>
            <w:r w:rsidRPr="00280534">
              <w:rPr>
                <w:rFonts w:ascii="Times New Roman" w:hAnsi="Times New Roman"/>
              </w:rPr>
              <w:t>Участие</w:t>
            </w:r>
            <w:r>
              <w:rPr>
                <w:rFonts w:ascii="Times New Roman" w:hAnsi="Times New Roman"/>
              </w:rPr>
              <w:t xml:space="preserve"> </w:t>
            </w:r>
            <w:r w:rsidRPr="00280534">
              <w:rPr>
                <w:rFonts w:ascii="Times New Roman" w:hAnsi="Times New Roman"/>
              </w:rPr>
              <w:t>России</w:t>
            </w:r>
            <w:r>
              <w:rPr>
                <w:rFonts w:ascii="Times New Roman" w:hAnsi="Times New Roman"/>
              </w:rPr>
              <w:t xml:space="preserve"> </w:t>
            </w:r>
            <w:r w:rsidRPr="00280534">
              <w:rPr>
                <w:rFonts w:ascii="Times New Roman" w:hAnsi="Times New Roman"/>
              </w:rPr>
              <w:t>в</w:t>
            </w:r>
            <w:r>
              <w:rPr>
                <w:rFonts w:ascii="Times New Roman" w:hAnsi="Times New Roman"/>
              </w:rPr>
              <w:t xml:space="preserve"> </w:t>
            </w:r>
            <w:r w:rsidRPr="00280534">
              <w:rPr>
                <w:rFonts w:ascii="Times New Roman" w:hAnsi="Times New Roman"/>
              </w:rPr>
              <w:t>этом</w:t>
            </w:r>
            <w:r>
              <w:rPr>
                <w:rFonts w:ascii="Times New Roman" w:hAnsi="Times New Roman"/>
              </w:rPr>
              <w:t xml:space="preserve"> </w:t>
            </w:r>
            <w:r w:rsidRPr="00280534">
              <w:rPr>
                <w:rFonts w:ascii="Times New Roman" w:hAnsi="Times New Roman"/>
              </w:rPr>
              <w:t>процессе</w:t>
            </w:r>
          </w:p>
        </w:tc>
        <w:tc>
          <w:tcPr>
            <w:tcW w:w="522" w:type="pct"/>
          </w:tcPr>
          <w:p w14:paraId="7998DE35" w14:textId="77777777" w:rsidR="00EB3095" w:rsidRPr="00315F34" w:rsidRDefault="00EB3095" w:rsidP="00290E5F">
            <w:pPr>
              <w:jc w:val="center"/>
              <w:rPr>
                <w:rFonts w:ascii="Times New Roman" w:hAnsi="Times New Roman"/>
                <w:b/>
                <w:bCs/>
              </w:rPr>
            </w:pPr>
            <w:r>
              <w:rPr>
                <w:rFonts w:ascii="Times New Roman" w:hAnsi="Times New Roman"/>
                <w:b/>
                <w:bCs/>
              </w:rPr>
              <w:t>4</w:t>
            </w:r>
          </w:p>
        </w:tc>
        <w:tc>
          <w:tcPr>
            <w:tcW w:w="522" w:type="pct"/>
          </w:tcPr>
          <w:p w14:paraId="78919C40" w14:textId="77777777" w:rsidR="00EB3095" w:rsidRPr="00D30C45" w:rsidRDefault="00EB3095" w:rsidP="00290E5F">
            <w:pPr>
              <w:jc w:val="center"/>
              <w:rPr>
                <w:rFonts w:ascii="Times New Roman" w:hAnsi="Times New Roman"/>
                <w:b/>
                <w:bCs/>
                <w:i/>
                <w:iCs/>
              </w:rPr>
            </w:pPr>
            <w:r w:rsidRPr="00D30C45">
              <w:rPr>
                <w:rFonts w:ascii="Times New Roman" w:hAnsi="Times New Roman"/>
                <w:b/>
                <w:bCs/>
                <w:i/>
                <w:iCs/>
              </w:rPr>
              <w:t>ОК</w:t>
            </w:r>
            <w:proofErr w:type="gramStart"/>
            <w:r w:rsidRPr="00D30C45">
              <w:rPr>
                <w:rFonts w:ascii="Times New Roman" w:hAnsi="Times New Roman"/>
                <w:b/>
                <w:bCs/>
                <w:i/>
                <w:iCs/>
              </w:rPr>
              <w:t>1,ОК</w:t>
            </w:r>
            <w:proofErr w:type="gramEnd"/>
            <w:r w:rsidRPr="00D30C45">
              <w:rPr>
                <w:rFonts w:ascii="Times New Roman" w:hAnsi="Times New Roman"/>
                <w:b/>
                <w:bCs/>
                <w:i/>
                <w:iCs/>
              </w:rPr>
              <w:t>2,ОК3</w:t>
            </w:r>
          </w:p>
        </w:tc>
        <w:tc>
          <w:tcPr>
            <w:tcW w:w="549" w:type="pct"/>
          </w:tcPr>
          <w:p w14:paraId="05242CFA" w14:textId="77777777" w:rsidR="00EB3095" w:rsidRPr="005861D3" w:rsidRDefault="00EB3095" w:rsidP="00290E5F">
            <w:pPr>
              <w:jc w:val="center"/>
              <w:rPr>
                <w:rFonts w:ascii="Times New Roman" w:hAnsi="Times New Roman"/>
              </w:rPr>
            </w:pPr>
            <w:r w:rsidRPr="00280534">
              <w:rPr>
                <w:rFonts w:ascii="Times New Roman" w:hAnsi="Times New Roman"/>
              </w:rPr>
              <w:t>У</w:t>
            </w:r>
            <w:proofErr w:type="gramStart"/>
            <w:r w:rsidRPr="00280534">
              <w:rPr>
                <w:rFonts w:ascii="Times New Roman" w:hAnsi="Times New Roman"/>
              </w:rPr>
              <w:t>1,У</w:t>
            </w:r>
            <w:proofErr w:type="gramEnd"/>
            <w:r w:rsidRPr="00280534">
              <w:rPr>
                <w:rFonts w:ascii="Times New Roman" w:hAnsi="Times New Roman"/>
              </w:rPr>
              <w:t>2, У08.1,З1, З3, З4,З5, З01.1</w:t>
            </w:r>
          </w:p>
        </w:tc>
      </w:tr>
      <w:tr w:rsidR="00EB3095" w:rsidRPr="00315F34" w14:paraId="63BBCC79" w14:textId="77777777" w:rsidTr="00290E5F">
        <w:trPr>
          <w:trHeight w:val="1336"/>
        </w:trPr>
        <w:tc>
          <w:tcPr>
            <w:tcW w:w="650" w:type="pct"/>
            <w:vMerge w:val="restart"/>
            <w:tcBorders>
              <w:bottom w:val="single" w:sz="4" w:space="0" w:color="auto"/>
            </w:tcBorders>
          </w:tcPr>
          <w:p w14:paraId="0224EFA1" w14:textId="77777777" w:rsidR="00EB3095" w:rsidRPr="002010F8" w:rsidRDefault="00EB3095" w:rsidP="00290E5F">
            <w:pPr>
              <w:spacing w:after="0"/>
              <w:rPr>
                <w:rFonts w:ascii="Times New Roman" w:hAnsi="Times New Roman"/>
                <w:b/>
                <w:bCs/>
              </w:rPr>
            </w:pPr>
            <w:r w:rsidRPr="00280534">
              <w:rPr>
                <w:rFonts w:ascii="Times New Roman" w:hAnsi="Times New Roman"/>
                <w:b/>
                <w:bCs/>
              </w:rPr>
              <w:t>Тема2.6</w:t>
            </w:r>
            <w:r>
              <w:rPr>
                <w:rFonts w:ascii="Times New Roman" w:hAnsi="Times New Roman"/>
                <w:b/>
                <w:bCs/>
              </w:rPr>
              <w:t xml:space="preserve"> </w:t>
            </w:r>
            <w:r w:rsidRPr="00280534">
              <w:rPr>
                <w:rFonts w:ascii="Times New Roman" w:hAnsi="Times New Roman"/>
                <w:b/>
                <w:bCs/>
              </w:rPr>
              <w:t>Российская</w:t>
            </w:r>
            <w:r>
              <w:rPr>
                <w:rFonts w:ascii="Times New Roman" w:hAnsi="Times New Roman"/>
                <w:b/>
                <w:bCs/>
              </w:rPr>
              <w:t xml:space="preserve"> </w:t>
            </w:r>
            <w:r w:rsidRPr="00280534">
              <w:rPr>
                <w:rFonts w:ascii="Times New Roman" w:hAnsi="Times New Roman"/>
                <w:b/>
                <w:bCs/>
              </w:rPr>
              <w:t>культура в 90-е</w:t>
            </w:r>
            <w:r>
              <w:rPr>
                <w:rFonts w:ascii="Times New Roman" w:hAnsi="Times New Roman"/>
                <w:b/>
                <w:bCs/>
              </w:rPr>
              <w:t xml:space="preserve"> </w:t>
            </w:r>
            <w:r w:rsidRPr="00280534">
              <w:rPr>
                <w:rFonts w:ascii="Times New Roman" w:hAnsi="Times New Roman"/>
                <w:b/>
                <w:bCs/>
              </w:rPr>
              <w:t>годы</w:t>
            </w:r>
            <w:r>
              <w:rPr>
                <w:rFonts w:ascii="Times New Roman" w:hAnsi="Times New Roman"/>
                <w:b/>
                <w:bCs/>
              </w:rPr>
              <w:t xml:space="preserve"> </w:t>
            </w:r>
            <w:r w:rsidRPr="00280534">
              <w:rPr>
                <w:rFonts w:ascii="Times New Roman" w:hAnsi="Times New Roman"/>
                <w:b/>
                <w:bCs/>
              </w:rPr>
              <w:t>XX</w:t>
            </w:r>
            <w:r>
              <w:rPr>
                <w:rFonts w:ascii="Times New Roman" w:hAnsi="Times New Roman"/>
                <w:b/>
                <w:bCs/>
              </w:rPr>
              <w:t xml:space="preserve"> </w:t>
            </w:r>
            <w:r w:rsidRPr="00280534">
              <w:rPr>
                <w:rFonts w:ascii="Times New Roman" w:hAnsi="Times New Roman"/>
                <w:b/>
                <w:bCs/>
              </w:rPr>
              <w:t>века</w:t>
            </w:r>
          </w:p>
        </w:tc>
        <w:tc>
          <w:tcPr>
            <w:tcW w:w="2757" w:type="pct"/>
            <w:tcBorders>
              <w:bottom w:val="single" w:sz="4" w:space="0" w:color="auto"/>
            </w:tcBorders>
          </w:tcPr>
          <w:p w14:paraId="5E0999ED" w14:textId="77777777" w:rsidR="00EB3095" w:rsidRPr="00634596" w:rsidRDefault="00EB3095" w:rsidP="00290E5F">
            <w:pPr>
              <w:spacing w:after="0"/>
              <w:rPr>
                <w:rFonts w:ascii="Times New Roman" w:hAnsi="Times New Roman"/>
                <w:b/>
                <w:bCs/>
              </w:rPr>
            </w:pPr>
            <w:r w:rsidRPr="0013480B">
              <w:rPr>
                <w:rFonts w:ascii="Times New Roman" w:hAnsi="Times New Roman"/>
                <w:b/>
                <w:bCs/>
              </w:rPr>
              <w:t>Дидактические единицы, содержание:</w:t>
            </w:r>
          </w:p>
          <w:p w14:paraId="3162F9E9" w14:textId="77777777" w:rsidR="00EB3095" w:rsidRDefault="00EB3095" w:rsidP="00290E5F">
            <w:pPr>
              <w:spacing w:after="0"/>
              <w:rPr>
                <w:rFonts w:ascii="Times New Roman" w:hAnsi="Times New Roman"/>
              </w:rPr>
            </w:pPr>
            <w:r>
              <w:rPr>
                <w:rFonts w:ascii="Times New Roman" w:hAnsi="Times New Roman"/>
              </w:rPr>
              <w:t xml:space="preserve">1. </w:t>
            </w:r>
            <w:r w:rsidRPr="00280534">
              <w:rPr>
                <w:rFonts w:ascii="Times New Roman" w:hAnsi="Times New Roman"/>
              </w:rPr>
              <w:t>Проблема</w:t>
            </w:r>
            <w:r>
              <w:rPr>
                <w:rFonts w:ascii="Times New Roman" w:hAnsi="Times New Roman"/>
              </w:rPr>
              <w:t xml:space="preserve"> </w:t>
            </w:r>
            <w:r w:rsidRPr="00280534">
              <w:rPr>
                <w:rFonts w:ascii="Times New Roman" w:hAnsi="Times New Roman"/>
              </w:rPr>
              <w:t>экспансии</w:t>
            </w:r>
            <w:r>
              <w:rPr>
                <w:rFonts w:ascii="Times New Roman" w:hAnsi="Times New Roman"/>
              </w:rPr>
              <w:t xml:space="preserve"> </w:t>
            </w:r>
            <w:r w:rsidRPr="00280534">
              <w:rPr>
                <w:rFonts w:ascii="Times New Roman" w:hAnsi="Times New Roman"/>
              </w:rPr>
              <w:t>в</w:t>
            </w:r>
            <w:r>
              <w:rPr>
                <w:rFonts w:ascii="Times New Roman" w:hAnsi="Times New Roman"/>
              </w:rPr>
              <w:t xml:space="preserve"> </w:t>
            </w:r>
            <w:r w:rsidRPr="00280534">
              <w:rPr>
                <w:rFonts w:ascii="Times New Roman" w:hAnsi="Times New Roman"/>
              </w:rPr>
              <w:t>Россию</w:t>
            </w:r>
            <w:r>
              <w:rPr>
                <w:rFonts w:ascii="Times New Roman" w:hAnsi="Times New Roman"/>
              </w:rPr>
              <w:t xml:space="preserve"> </w:t>
            </w:r>
            <w:r w:rsidRPr="00280534">
              <w:rPr>
                <w:rFonts w:ascii="Times New Roman" w:hAnsi="Times New Roman"/>
              </w:rPr>
              <w:t>западной</w:t>
            </w:r>
            <w:r>
              <w:rPr>
                <w:rFonts w:ascii="Times New Roman" w:hAnsi="Times New Roman"/>
              </w:rPr>
              <w:t xml:space="preserve"> </w:t>
            </w:r>
            <w:r w:rsidRPr="00280534">
              <w:rPr>
                <w:rFonts w:ascii="Times New Roman" w:hAnsi="Times New Roman"/>
              </w:rPr>
              <w:t>системы</w:t>
            </w:r>
            <w:r>
              <w:rPr>
                <w:rFonts w:ascii="Times New Roman" w:hAnsi="Times New Roman"/>
              </w:rPr>
              <w:t xml:space="preserve"> </w:t>
            </w:r>
            <w:r w:rsidRPr="00280534">
              <w:rPr>
                <w:rFonts w:ascii="Times New Roman" w:hAnsi="Times New Roman"/>
              </w:rPr>
              <w:t>ценностей</w:t>
            </w:r>
            <w:r>
              <w:rPr>
                <w:rFonts w:ascii="Times New Roman" w:hAnsi="Times New Roman"/>
              </w:rPr>
              <w:t xml:space="preserve"> </w:t>
            </w:r>
            <w:r w:rsidRPr="00280534">
              <w:rPr>
                <w:rFonts w:ascii="Times New Roman" w:hAnsi="Times New Roman"/>
              </w:rPr>
              <w:t>и</w:t>
            </w:r>
            <w:r>
              <w:rPr>
                <w:rFonts w:ascii="Times New Roman" w:hAnsi="Times New Roman"/>
              </w:rPr>
              <w:t xml:space="preserve"> </w:t>
            </w:r>
            <w:r w:rsidRPr="00280534">
              <w:rPr>
                <w:rFonts w:ascii="Times New Roman" w:hAnsi="Times New Roman"/>
              </w:rPr>
              <w:t>формирование</w:t>
            </w:r>
            <w:r>
              <w:rPr>
                <w:rFonts w:ascii="Times New Roman" w:hAnsi="Times New Roman"/>
              </w:rPr>
              <w:t xml:space="preserve"> </w:t>
            </w:r>
            <w:r w:rsidRPr="00280534">
              <w:rPr>
                <w:rFonts w:ascii="Times New Roman" w:hAnsi="Times New Roman"/>
              </w:rPr>
              <w:t>«массовой культуры».</w:t>
            </w:r>
            <w:r>
              <w:rPr>
                <w:rFonts w:ascii="Times New Roman" w:hAnsi="Times New Roman"/>
              </w:rPr>
              <w:t xml:space="preserve"> </w:t>
            </w:r>
          </w:p>
          <w:p w14:paraId="3D1A1DD6" w14:textId="77777777" w:rsidR="00EB3095" w:rsidRDefault="00EB3095" w:rsidP="00290E5F">
            <w:pPr>
              <w:spacing w:after="0"/>
              <w:rPr>
                <w:rFonts w:ascii="Times New Roman" w:hAnsi="Times New Roman"/>
              </w:rPr>
            </w:pPr>
            <w:r w:rsidRPr="00280534">
              <w:rPr>
                <w:rFonts w:ascii="Times New Roman" w:hAnsi="Times New Roman"/>
              </w:rPr>
              <w:t>2.Тенденции</w:t>
            </w:r>
            <w:r>
              <w:rPr>
                <w:rFonts w:ascii="Times New Roman" w:hAnsi="Times New Roman"/>
              </w:rPr>
              <w:t xml:space="preserve"> </w:t>
            </w:r>
            <w:r w:rsidRPr="00280534">
              <w:rPr>
                <w:rFonts w:ascii="Times New Roman" w:hAnsi="Times New Roman"/>
              </w:rPr>
              <w:t>сохранения</w:t>
            </w:r>
            <w:r>
              <w:rPr>
                <w:rFonts w:ascii="Times New Roman" w:hAnsi="Times New Roman"/>
              </w:rPr>
              <w:t xml:space="preserve"> </w:t>
            </w:r>
            <w:r w:rsidRPr="00280534">
              <w:rPr>
                <w:rFonts w:ascii="Times New Roman" w:hAnsi="Times New Roman"/>
              </w:rPr>
              <w:t>национальных,</w:t>
            </w:r>
            <w:r>
              <w:rPr>
                <w:rFonts w:ascii="Times New Roman" w:hAnsi="Times New Roman"/>
              </w:rPr>
              <w:t xml:space="preserve"> </w:t>
            </w:r>
            <w:r w:rsidRPr="00280534">
              <w:rPr>
                <w:rFonts w:ascii="Times New Roman" w:hAnsi="Times New Roman"/>
              </w:rPr>
              <w:t>религиозных,</w:t>
            </w:r>
            <w:r>
              <w:rPr>
                <w:rFonts w:ascii="Times New Roman" w:hAnsi="Times New Roman"/>
              </w:rPr>
              <w:t xml:space="preserve"> </w:t>
            </w:r>
            <w:r w:rsidRPr="00280534">
              <w:rPr>
                <w:rFonts w:ascii="Times New Roman" w:hAnsi="Times New Roman"/>
              </w:rPr>
              <w:t>культурных</w:t>
            </w:r>
            <w:r>
              <w:rPr>
                <w:rFonts w:ascii="Times New Roman" w:hAnsi="Times New Roman"/>
              </w:rPr>
              <w:t xml:space="preserve"> </w:t>
            </w:r>
            <w:r w:rsidRPr="00280534">
              <w:rPr>
                <w:rFonts w:ascii="Times New Roman" w:hAnsi="Times New Roman"/>
              </w:rPr>
              <w:t>традиций</w:t>
            </w:r>
            <w:r>
              <w:rPr>
                <w:rFonts w:ascii="Times New Roman" w:hAnsi="Times New Roman"/>
              </w:rPr>
              <w:t xml:space="preserve"> </w:t>
            </w:r>
            <w:r w:rsidRPr="00280534">
              <w:rPr>
                <w:rFonts w:ascii="Times New Roman" w:hAnsi="Times New Roman"/>
              </w:rPr>
              <w:t>и</w:t>
            </w:r>
            <w:r>
              <w:rPr>
                <w:rFonts w:ascii="Times New Roman" w:hAnsi="Times New Roman"/>
              </w:rPr>
              <w:t xml:space="preserve"> </w:t>
            </w:r>
            <w:r w:rsidRPr="00280534">
              <w:rPr>
                <w:rFonts w:ascii="Times New Roman" w:hAnsi="Times New Roman"/>
              </w:rPr>
              <w:t>«свобода</w:t>
            </w:r>
            <w:r>
              <w:rPr>
                <w:rFonts w:ascii="Times New Roman" w:hAnsi="Times New Roman"/>
              </w:rPr>
              <w:t xml:space="preserve"> </w:t>
            </w:r>
            <w:r w:rsidRPr="00280534">
              <w:rPr>
                <w:rFonts w:ascii="Times New Roman" w:hAnsi="Times New Roman"/>
              </w:rPr>
              <w:t>совести»</w:t>
            </w:r>
            <w:r>
              <w:rPr>
                <w:rFonts w:ascii="Times New Roman" w:hAnsi="Times New Roman"/>
              </w:rPr>
              <w:t xml:space="preserve"> </w:t>
            </w:r>
            <w:r w:rsidRPr="00280534">
              <w:rPr>
                <w:rFonts w:ascii="Times New Roman" w:hAnsi="Times New Roman"/>
              </w:rPr>
              <w:t>в</w:t>
            </w:r>
            <w:r>
              <w:rPr>
                <w:rFonts w:ascii="Times New Roman" w:hAnsi="Times New Roman"/>
              </w:rPr>
              <w:t xml:space="preserve"> </w:t>
            </w:r>
            <w:r w:rsidRPr="00280534">
              <w:rPr>
                <w:rFonts w:ascii="Times New Roman" w:hAnsi="Times New Roman"/>
              </w:rPr>
              <w:t>России.</w:t>
            </w:r>
            <w:r>
              <w:rPr>
                <w:rFonts w:ascii="Times New Roman" w:hAnsi="Times New Roman"/>
              </w:rPr>
              <w:t xml:space="preserve"> </w:t>
            </w:r>
          </w:p>
          <w:p w14:paraId="2DF76B71" w14:textId="77777777" w:rsidR="00EB3095" w:rsidRPr="00634596" w:rsidRDefault="00EB3095" w:rsidP="00290E5F">
            <w:pPr>
              <w:spacing w:after="0"/>
              <w:rPr>
                <w:rFonts w:ascii="Times New Roman" w:hAnsi="Times New Roman"/>
              </w:rPr>
            </w:pPr>
            <w:r w:rsidRPr="00280534">
              <w:rPr>
                <w:rFonts w:ascii="Times New Roman" w:hAnsi="Times New Roman"/>
              </w:rPr>
              <w:t>3.Идеи «</w:t>
            </w:r>
            <w:proofErr w:type="spellStart"/>
            <w:r w:rsidRPr="00280534">
              <w:rPr>
                <w:rFonts w:ascii="Times New Roman" w:hAnsi="Times New Roman"/>
              </w:rPr>
              <w:t>поликультурности</w:t>
            </w:r>
            <w:proofErr w:type="spellEnd"/>
            <w:r w:rsidRPr="00280534">
              <w:rPr>
                <w:rFonts w:ascii="Times New Roman" w:hAnsi="Times New Roman"/>
              </w:rPr>
              <w:t>»</w:t>
            </w:r>
            <w:r>
              <w:rPr>
                <w:rFonts w:ascii="Times New Roman" w:hAnsi="Times New Roman"/>
              </w:rPr>
              <w:t xml:space="preserve"> </w:t>
            </w:r>
            <w:r w:rsidRPr="00280534">
              <w:rPr>
                <w:rFonts w:ascii="Times New Roman" w:hAnsi="Times New Roman"/>
              </w:rPr>
              <w:t>и молодежные</w:t>
            </w:r>
            <w:r>
              <w:rPr>
                <w:rFonts w:ascii="Times New Roman" w:hAnsi="Times New Roman"/>
              </w:rPr>
              <w:t xml:space="preserve"> </w:t>
            </w:r>
            <w:r w:rsidRPr="00280534">
              <w:rPr>
                <w:rFonts w:ascii="Times New Roman" w:hAnsi="Times New Roman"/>
              </w:rPr>
              <w:t>экстремистские</w:t>
            </w:r>
            <w:r>
              <w:rPr>
                <w:rFonts w:ascii="Times New Roman" w:hAnsi="Times New Roman"/>
              </w:rPr>
              <w:t xml:space="preserve"> движения</w:t>
            </w:r>
          </w:p>
        </w:tc>
        <w:tc>
          <w:tcPr>
            <w:tcW w:w="522" w:type="pct"/>
            <w:tcBorders>
              <w:bottom w:val="single" w:sz="4" w:space="0" w:color="auto"/>
            </w:tcBorders>
          </w:tcPr>
          <w:p w14:paraId="07E19995" w14:textId="77777777" w:rsidR="00EB3095" w:rsidRPr="00315F34" w:rsidRDefault="00EB3095" w:rsidP="00290E5F">
            <w:pPr>
              <w:jc w:val="center"/>
              <w:rPr>
                <w:rFonts w:ascii="Times New Roman" w:hAnsi="Times New Roman"/>
                <w:b/>
                <w:bCs/>
              </w:rPr>
            </w:pPr>
            <w:r>
              <w:rPr>
                <w:rFonts w:ascii="Times New Roman" w:hAnsi="Times New Roman"/>
                <w:b/>
                <w:bCs/>
              </w:rPr>
              <w:t>2</w:t>
            </w:r>
          </w:p>
        </w:tc>
        <w:tc>
          <w:tcPr>
            <w:tcW w:w="522" w:type="pct"/>
          </w:tcPr>
          <w:p w14:paraId="74CDA033" w14:textId="77777777" w:rsidR="00EB3095" w:rsidRPr="00315F34" w:rsidRDefault="00EB3095" w:rsidP="00290E5F">
            <w:pPr>
              <w:spacing w:after="0"/>
              <w:jc w:val="center"/>
              <w:rPr>
                <w:rFonts w:ascii="Times New Roman" w:hAnsi="Times New Roman"/>
                <w:b/>
                <w:bCs/>
              </w:rPr>
            </w:pPr>
            <w:r w:rsidRPr="009A0564">
              <w:rPr>
                <w:rFonts w:ascii="Times New Roman" w:hAnsi="Times New Roman"/>
                <w:b/>
                <w:bCs/>
                <w:i/>
                <w:iCs/>
              </w:rPr>
              <w:t>ОК</w:t>
            </w:r>
            <w:proofErr w:type="gramStart"/>
            <w:r w:rsidRPr="009A0564">
              <w:rPr>
                <w:rFonts w:ascii="Times New Roman" w:hAnsi="Times New Roman"/>
                <w:b/>
                <w:bCs/>
                <w:i/>
                <w:iCs/>
              </w:rPr>
              <w:t>1,ОК</w:t>
            </w:r>
            <w:proofErr w:type="gramEnd"/>
            <w:r w:rsidRPr="009A0564">
              <w:rPr>
                <w:rFonts w:ascii="Times New Roman" w:hAnsi="Times New Roman"/>
                <w:b/>
                <w:bCs/>
                <w:i/>
                <w:iCs/>
              </w:rPr>
              <w:t>2,ОК3,ОК5</w:t>
            </w:r>
          </w:p>
        </w:tc>
        <w:tc>
          <w:tcPr>
            <w:tcW w:w="549" w:type="pct"/>
          </w:tcPr>
          <w:p w14:paraId="0F87B1C7" w14:textId="77777777" w:rsidR="00EB3095" w:rsidRPr="00315F34" w:rsidRDefault="00EB3095" w:rsidP="00290E5F">
            <w:pPr>
              <w:jc w:val="center"/>
              <w:rPr>
                <w:rFonts w:ascii="Times New Roman" w:hAnsi="Times New Roman"/>
                <w:b/>
                <w:bCs/>
              </w:rPr>
            </w:pPr>
            <w:r w:rsidRPr="00280534">
              <w:rPr>
                <w:rFonts w:ascii="Times New Roman" w:hAnsi="Times New Roman"/>
              </w:rPr>
              <w:t>У</w:t>
            </w:r>
            <w:proofErr w:type="gramStart"/>
            <w:r w:rsidRPr="00280534">
              <w:rPr>
                <w:rFonts w:ascii="Times New Roman" w:hAnsi="Times New Roman"/>
              </w:rPr>
              <w:t>1,У</w:t>
            </w:r>
            <w:proofErr w:type="gramEnd"/>
            <w:r w:rsidRPr="00280534">
              <w:rPr>
                <w:rFonts w:ascii="Times New Roman" w:hAnsi="Times New Roman"/>
              </w:rPr>
              <w:t>2,У01.5,У02.3.У03.3.У05.3.З3,З5,З03.3,З05.3</w:t>
            </w:r>
          </w:p>
        </w:tc>
      </w:tr>
      <w:tr w:rsidR="00EB3095" w:rsidRPr="00315F34" w14:paraId="4CBE8506" w14:textId="77777777" w:rsidTr="00290E5F">
        <w:trPr>
          <w:trHeight w:val="345"/>
        </w:trPr>
        <w:tc>
          <w:tcPr>
            <w:tcW w:w="650" w:type="pct"/>
            <w:vMerge/>
          </w:tcPr>
          <w:p w14:paraId="36A02C1A" w14:textId="77777777" w:rsidR="00EB3095" w:rsidRPr="00447D10" w:rsidRDefault="00EB3095" w:rsidP="00290E5F">
            <w:pPr>
              <w:spacing w:after="0"/>
              <w:rPr>
                <w:rFonts w:ascii="Times New Roman" w:hAnsi="Times New Roman"/>
                <w:b/>
                <w:bCs/>
              </w:rPr>
            </w:pPr>
          </w:p>
        </w:tc>
        <w:tc>
          <w:tcPr>
            <w:tcW w:w="2757" w:type="pct"/>
          </w:tcPr>
          <w:p w14:paraId="39C8BBBC" w14:textId="77777777" w:rsidR="00EB3095" w:rsidRDefault="00EB3095" w:rsidP="00290E5F">
            <w:pPr>
              <w:spacing w:after="0"/>
              <w:rPr>
                <w:rFonts w:ascii="Times New Roman" w:hAnsi="Times New Roman"/>
                <w:b/>
                <w:bCs/>
              </w:rPr>
            </w:pPr>
            <w:r w:rsidRPr="0013480B">
              <w:rPr>
                <w:rFonts w:ascii="Times New Roman" w:hAnsi="Times New Roman"/>
                <w:b/>
                <w:bCs/>
              </w:rPr>
              <w:t>Самостоятельная работа обучающихся</w:t>
            </w:r>
            <w:r>
              <w:rPr>
                <w:rFonts w:ascii="Times New Roman" w:hAnsi="Times New Roman"/>
                <w:b/>
                <w:bCs/>
              </w:rPr>
              <w:t>:</w:t>
            </w:r>
          </w:p>
          <w:p w14:paraId="64D6F06A" w14:textId="77777777" w:rsidR="00EB3095" w:rsidRPr="0013480B" w:rsidRDefault="00EB3095" w:rsidP="00290E5F">
            <w:pPr>
              <w:spacing w:after="0"/>
              <w:rPr>
                <w:rFonts w:ascii="Times New Roman" w:hAnsi="Times New Roman"/>
                <w:b/>
                <w:bCs/>
              </w:rPr>
            </w:pPr>
            <w:r w:rsidRPr="00E7124B">
              <w:rPr>
                <w:rFonts w:ascii="Times New Roman" w:hAnsi="Times New Roman"/>
              </w:rPr>
              <w:t>Выполнить элемент портфолио</w:t>
            </w:r>
            <w:r>
              <w:rPr>
                <w:rFonts w:ascii="Times New Roman" w:hAnsi="Times New Roman"/>
              </w:rPr>
              <w:t xml:space="preserve"> на тему «Молодежные экстремистские движения»</w:t>
            </w:r>
          </w:p>
        </w:tc>
        <w:tc>
          <w:tcPr>
            <w:tcW w:w="522" w:type="pct"/>
          </w:tcPr>
          <w:p w14:paraId="24D1F989" w14:textId="77777777" w:rsidR="00EB3095" w:rsidRDefault="00EB3095" w:rsidP="00290E5F">
            <w:pPr>
              <w:jc w:val="center"/>
              <w:rPr>
                <w:rFonts w:ascii="Times New Roman" w:hAnsi="Times New Roman"/>
                <w:b/>
                <w:bCs/>
              </w:rPr>
            </w:pPr>
            <w:r>
              <w:rPr>
                <w:rFonts w:ascii="Times New Roman" w:hAnsi="Times New Roman"/>
                <w:b/>
                <w:bCs/>
              </w:rPr>
              <w:t>1</w:t>
            </w:r>
          </w:p>
        </w:tc>
        <w:tc>
          <w:tcPr>
            <w:tcW w:w="522" w:type="pct"/>
          </w:tcPr>
          <w:p w14:paraId="265ECD3F" w14:textId="77777777" w:rsidR="00EB3095" w:rsidRPr="009A0564" w:rsidRDefault="00EB3095" w:rsidP="00290E5F">
            <w:pPr>
              <w:jc w:val="center"/>
              <w:rPr>
                <w:rFonts w:ascii="Times New Roman" w:hAnsi="Times New Roman"/>
                <w:b/>
                <w:bCs/>
                <w:i/>
                <w:iCs/>
              </w:rPr>
            </w:pPr>
            <w:r w:rsidRPr="009A0564">
              <w:rPr>
                <w:rFonts w:ascii="Times New Roman" w:hAnsi="Times New Roman"/>
                <w:b/>
                <w:bCs/>
                <w:i/>
                <w:iCs/>
              </w:rPr>
              <w:t>ОК</w:t>
            </w:r>
            <w:proofErr w:type="gramStart"/>
            <w:r w:rsidRPr="009A0564">
              <w:rPr>
                <w:rFonts w:ascii="Times New Roman" w:hAnsi="Times New Roman"/>
                <w:b/>
                <w:bCs/>
                <w:i/>
                <w:iCs/>
              </w:rPr>
              <w:t>1,ОК</w:t>
            </w:r>
            <w:proofErr w:type="gramEnd"/>
            <w:r w:rsidRPr="009A0564">
              <w:rPr>
                <w:rFonts w:ascii="Times New Roman" w:hAnsi="Times New Roman"/>
                <w:b/>
                <w:bCs/>
                <w:i/>
                <w:iCs/>
              </w:rPr>
              <w:t>2,ОК3,ОК5</w:t>
            </w:r>
          </w:p>
        </w:tc>
        <w:tc>
          <w:tcPr>
            <w:tcW w:w="549" w:type="pct"/>
          </w:tcPr>
          <w:p w14:paraId="1DF4A083" w14:textId="77777777" w:rsidR="00EB3095" w:rsidRPr="00315F34" w:rsidRDefault="00EB3095" w:rsidP="00290E5F">
            <w:pPr>
              <w:jc w:val="center"/>
              <w:rPr>
                <w:rFonts w:ascii="Times New Roman" w:hAnsi="Times New Roman"/>
                <w:b/>
                <w:bCs/>
              </w:rPr>
            </w:pPr>
            <w:r w:rsidRPr="009A0564">
              <w:rPr>
                <w:rFonts w:ascii="Times New Roman" w:hAnsi="Times New Roman"/>
                <w:shd w:val="clear" w:color="auto" w:fill="FFFFFF"/>
              </w:rPr>
              <w:t>У</w:t>
            </w:r>
            <w:proofErr w:type="gramStart"/>
            <w:r w:rsidRPr="009A0564">
              <w:rPr>
                <w:rFonts w:ascii="Times New Roman" w:hAnsi="Times New Roman"/>
                <w:shd w:val="clear" w:color="auto" w:fill="FFFFFF"/>
              </w:rPr>
              <w:t>1,У</w:t>
            </w:r>
            <w:proofErr w:type="gramEnd"/>
            <w:r w:rsidRPr="009A0564">
              <w:rPr>
                <w:rFonts w:ascii="Times New Roman" w:hAnsi="Times New Roman"/>
                <w:shd w:val="clear" w:color="auto" w:fill="FFFFFF"/>
              </w:rPr>
              <w:t xml:space="preserve">2,У01.5. </w:t>
            </w:r>
            <w:proofErr w:type="gramStart"/>
            <w:r w:rsidRPr="009A0564">
              <w:rPr>
                <w:rFonts w:ascii="Times New Roman" w:hAnsi="Times New Roman"/>
                <w:shd w:val="clear" w:color="auto" w:fill="FFFFFF"/>
              </w:rPr>
              <w:t>У03.3,З</w:t>
            </w:r>
            <w:proofErr w:type="gramEnd"/>
            <w:r w:rsidRPr="009A0564">
              <w:rPr>
                <w:rFonts w:ascii="Times New Roman" w:hAnsi="Times New Roman"/>
                <w:shd w:val="clear" w:color="auto" w:fill="FFFFFF"/>
              </w:rPr>
              <w:t xml:space="preserve"> У05.3. 2,З3,З4 З02.3.,З6</w:t>
            </w:r>
          </w:p>
        </w:tc>
      </w:tr>
      <w:tr w:rsidR="00EB3095" w:rsidRPr="00315F34" w14:paraId="75CAAC10" w14:textId="77777777" w:rsidTr="00290E5F">
        <w:trPr>
          <w:trHeight w:val="20"/>
        </w:trPr>
        <w:tc>
          <w:tcPr>
            <w:tcW w:w="650" w:type="pct"/>
          </w:tcPr>
          <w:p w14:paraId="4402234D" w14:textId="77777777" w:rsidR="00EB3095" w:rsidRPr="00447D10" w:rsidRDefault="00EB3095" w:rsidP="00290E5F">
            <w:pPr>
              <w:spacing w:after="0"/>
              <w:rPr>
                <w:rFonts w:ascii="Times New Roman" w:hAnsi="Times New Roman"/>
                <w:b/>
                <w:bCs/>
              </w:rPr>
            </w:pPr>
            <w:r w:rsidRPr="00447D10">
              <w:rPr>
                <w:rFonts w:ascii="Times New Roman" w:hAnsi="Times New Roman"/>
                <w:b/>
                <w:bCs/>
              </w:rPr>
              <w:t>Тема 2.</w:t>
            </w:r>
            <w:r>
              <w:rPr>
                <w:rFonts w:ascii="Times New Roman" w:hAnsi="Times New Roman"/>
                <w:b/>
                <w:bCs/>
              </w:rPr>
              <w:t>7</w:t>
            </w:r>
            <w:r w:rsidRPr="00447D10">
              <w:rPr>
                <w:rFonts w:ascii="Times New Roman" w:hAnsi="Times New Roman"/>
                <w:b/>
                <w:bCs/>
              </w:rPr>
              <w:t>.</w:t>
            </w:r>
          </w:p>
          <w:p w14:paraId="21111EEF" w14:textId="77777777" w:rsidR="00EB3095" w:rsidRPr="00447D10" w:rsidRDefault="00EB3095" w:rsidP="00290E5F">
            <w:pPr>
              <w:spacing w:after="0"/>
              <w:rPr>
                <w:rFonts w:ascii="Times New Roman" w:hAnsi="Times New Roman"/>
                <w:b/>
                <w:bCs/>
              </w:rPr>
            </w:pPr>
            <w:r w:rsidRPr="00447D10">
              <w:rPr>
                <w:rFonts w:ascii="Times New Roman" w:hAnsi="Times New Roman"/>
                <w:b/>
                <w:bCs/>
              </w:rPr>
              <w:t>Перспективы</w:t>
            </w:r>
          </w:p>
          <w:p w14:paraId="28DC8820" w14:textId="77777777" w:rsidR="00EB3095" w:rsidRPr="00447D10" w:rsidRDefault="00EB3095" w:rsidP="00290E5F">
            <w:pPr>
              <w:spacing w:after="0"/>
              <w:rPr>
                <w:rFonts w:ascii="Times New Roman" w:hAnsi="Times New Roman"/>
                <w:b/>
                <w:bCs/>
              </w:rPr>
            </w:pPr>
            <w:r w:rsidRPr="00447D10">
              <w:rPr>
                <w:rFonts w:ascii="Times New Roman" w:hAnsi="Times New Roman"/>
                <w:b/>
                <w:bCs/>
              </w:rPr>
              <w:lastRenderedPageBreak/>
              <w:t>развития РФ в</w:t>
            </w:r>
          </w:p>
          <w:p w14:paraId="2F5EEA2D" w14:textId="77777777" w:rsidR="00EB3095" w:rsidRPr="002010F8" w:rsidRDefault="00EB3095" w:rsidP="00290E5F">
            <w:pPr>
              <w:spacing w:after="0"/>
              <w:rPr>
                <w:rFonts w:ascii="Times New Roman" w:hAnsi="Times New Roman"/>
                <w:b/>
                <w:bCs/>
              </w:rPr>
            </w:pPr>
            <w:r w:rsidRPr="00447D10">
              <w:rPr>
                <w:rFonts w:ascii="Times New Roman" w:hAnsi="Times New Roman"/>
                <w:b/>
                <w:bCs/>
              </w:rPr>
              <w:t>современном мир</w:t>
            </w:r>
            <w:r>
              <w:rPr>
                <w:rFonts w:ascii="Times New Roman" w:hAnsi="Times New Roman"/>
                <w:b/>
                <w:bCs/>
              </w:rPr>
              <w:t>е</w:t>
            </w:r>
          </w:p>
        </w:tc>
        <w:tc>
          <w:tcPr>
            <w:tcW w:w="2757" w:type="pct"/>
          </w:tcPr>
          <w:p w14:paraId="674A7CD0" w14:textId="77777777" w:rsidR="00EB3095" w:rsidRPr="00634596" w:rsidRDefault="00EB3095" w:rsidP="00290E5F">
            <w:pPr>
              <w:spacing w:after="0"/>
              <w:rPr>
                <w:rFonts w:ascii="Times New Roman" w:hAnsi="Times New Roman"/>
                <w:b/>
                <w:bCs/>
              </w:rPr>
            </w:pPr>
            <w:r w:rsidRPr="0013480B">
              <w:rPr>
                <w:rFonts w:ascii="Times New Roman" w:hAnsi="Times New Roman"/>
                <w:b/>
                <w:bCs/>
              </w:rPr>
              <w:lastRenderedPageBreak/>
              <w:t>Дидактические единицы, содержание:</w:t>
            </w:r>
          </w:p>
          <w:p w14:paraId="2FA327CE" w14:textId="77777777" w:rsidR="00EB3095" w:rsidRDefault="00EB3095" w:rsidP="00290E5F">
            <w:pPr>
              <w:spacing w:after="0"/>
              <w:rPr>
                <w:rFonts w:ascii="Times New Roman" w:hAnsi="Times New Roman"/>
              </w:rPr>
            </w:pPr>
            <w:r w:rsidRPr="004F6021">
              <w:rPr>
                <w:rFonts w:ascii="Times New Roman" w:hAnsi="Times New Roman"/>
              </w:rPr>
              <w:t>1.Перспективные направления и основные проблемы развития РФ на</w:t>
            </w:r>
            <w:r>
              <w:rPr>
                <w:rFonts w:ascii="Times New Roman" w:hAnsi="Times New Roman"/>
              </w:rPr>
              <w:t xml:space="preserve"> </w:t>
            </w:r>
            <w:r w:rsidRPr="004F6021">
              <w:rPr>
                <w:rFonts w:ascii="Times New Roman" w:hAnsi="Times New Roman"/>
              </w:rPr>
              <w:t>современном</w:t>
            </w:r>
            <w:r>
              <w:rPr>
                <w:rFonts w:ascii="Times New Roman" w:hAnsi="Times New Roman"/>
              </w:rPr>
              <w:t xml:space="preserve"> </w:t>
            </w:r>
            <w:r w:rsidRPr="004F6021">
              <w:rPr>
                <w:rFonts w:ascii="Times New Roman" w:hAnsi="Times New Roman"/>
              </w:rPr>
              <w:lastRenderedPageBreak/>
              <w:t>этапе.</w:t>
            </w:r>
          </w:p>
          <w:p w14:paraId="213AE76C" w14:textId="77777777" w:rsidR="00EB3095" w:rsidRDefault="00EB3095" w:rsidP="00290E5F">
            <w:pPr>
              <w:spacing w:after="0"/>
              <w:rPr>
                <w:rFonts w:ascii="Times New Roman" w:hAnsi="Times New Roman"/>
              </w:rPr>
            </w:pPr>
            <w:r w:rsidRPr="004F6021">
              <w:rPr>
                <w:rFonts w:ascii="Times New Roman" w:hAnsi="Times New Roman"/>
              </w:rPr>
              <w:t>2.Территориальная</w:t>
            </w:r>
            <w:r>
              <w:rPr>
                <w:rFonts w:ascii="Times New Roman" w:hAnsi="Times New Roman"/>
              </w:rPr>
              <w:t xml:space="preserve"> </w:t>
            </w:r>
            <w:r w:rsidRPr="004F6021">
              <w:rPr>
                <w:rFonts w:ascii="Times New Roman" w:hAnsi="Times New Roman"/>
              </w:rPr>
              <w:t>целостность</w:t>
            </w:r>
            <w:r>
              <w:rPr>
                <w:rFonts w:ascii="Times New Roman" w:hAnsi="Times New Roman"/>
              </w:rPr>
              <w:t xml:space="preserve"> </w:t>
            </w:r>
            <w:r w:rsidRPr="004F6021">
              <w:rPr>
                <w:rFonts w:ascii="Times New Roman" w:hAnsi="Times New Roman"/>
              </w:rPr>
              <w:t>России,</w:t>
            </w:r>
            <w:r>
              <w:rPr>
                <w:rFonts w:ascii="Times New Roman" w:hAnsi="Times New Roman"/>
              </w:rPr>
              <w:t xml:space="preserve"> </w:t>
            </w:r>
            <w:r w:rsidRPr="004F6021">
              <w:rPr>
                <w:rFonts w:ascii="Times New Roman" w:hAnsi="Times New Roman"/>
              </w:rPr>
              <w:t>уважение</w:t>
            </w:r>
            <w:r>
              <w:rPr>
                <w:rFonts w:ascii="Times New Roman" w:hAnsi="Times New Roman"/>
              </w:rPr>
              <w:t xml:space="preserve"> </w:t>
            </w:r>
            <w:r w:rsidRPr="004F6021">
              <w:rPr>
                <w:rFonts w:ascii="Times New Roman" w:hAnsi="Times New Roman"/>
              </w:rPr>
              <w:t>прав</w:t>
            </w:r>
            <w:r>
              <w:rPr>
                <w:rFonts w:ascii="Times New Roman" w:hAnsi="Times New Roman"/>
              </w:rPr>
              <w:t xml:space="preserve"> </w:t>
            </w:r>
            <w:r w:rsidRPr="004F6021">
              <w:rPr>
                <w:rFonts w:ascii="Times New Roman" w:hAnsi="Times New Roman"/>
              </w:rPr>
              <w:t>ее</w:t>
            </w:r>
            <w:r>
              <w:rPr>
                <w:rFonts w:ascii="Times New Roman" w:hAnsi="Times New Roman"/>
              </w:rPr>
              <w:t xml:space="preserve"> </w:t>
            </w:r>
            <w:r w:rsidRPr="004F6021">
              <w:rPr>
                <w:rFonts w:ascii="Times New Roman" w:hAnsi="Times New Roman"/>
              </w:rPr>
              <w:t>населения</w:t>
            </w:r>
            <w:r>
              <w:rPr>
                <w:rFonts w:ascii="Times New Roman" w:hAnsi="Times New Roman"/>
              </w:rPr>
              <w:t xml:space="preserve"> </w:t>
            </w:r>
            <w:r w:rsidRPr="004F6021">
              <w:rPr>
                <w:rFonts w:ascii="Times New Roman" w:hAnsi="Times New Roman"/>
              </w:rPr>
              <w:t>и</w:t>
            </w:r>
            <w:r>
              <w:rPr>
                <w:rFonts w:ascii="Times New Roman" w:hAnsi="Times New Roman"/>
              </w:rPr>
              <w:t xml:space="preserve"> </w:t>
            </w:r>
            <w:r w:rsidRPr="004F6021">
              <w:rPr>
                <w:rFonts w:ascii="Times New Roman" w:hAnsi="Times New Roman"/>
              </w:rPr>
              <w:t>соседних народов –главное условие</w:t>
            </w:r>
            <w:r>
              <w:rPr>
                <w:rFonts w:ascii="Times New Roman" w:hAnsi="Times New Roman"/>
              </w:rPr>
              <w:t xml:space="preserve"> </w:t>
            </w:r>
            <w:r w:rsidRPr="004F6021">
              <w:rPr>
                <w:rFonts w:ascii="Times New Roman" w:hAnsi="Times New Roman"/>
              </w:rPr>
              <w:t>политического</w:t>
            </w:r>
            <w:r>
              <w:rPr>
                <w:rFonts w:ascii="Times New Roman" w:hAnsi="Times New Roman"/>
              </w:rPr>
              <w:t xml:space="preserve"> </w:t>
            </w:r>
            <w:r w:rsidRPr="004F6021">
              <w:rPr>
                <w:rFonts w:ascii="Times New Roman" w:hAnsi="Times New Roman"/>
              </w:rPr>
              <w:t>развития.</w:t>
            </w:r>
          </w:p>
          <w:p w14:paraId="6BCCEF0D" w14:textId="77777777" w:rsidR="00EB3095" w:rsidRDefault="00EB3095" w:rsidP="00290E5F">
            <w:pPr>
              <w:spacing w:after="0"/>
              <w:rPr>
                <w:rFonts w:ascii="Times New Roman" w:hAnsi="Times New Roman"/>
              </w:rPr>
            </w:pPr>
            <w:r w:rsidRPr="004F6021">
              <w:rPr>
                <w:rFonts w:ascii="Times New Roman" w:hAnsi="Times New Roman"/>
              </w:rPr>
              <w:t>3.Инновационная деятельность –приоритетное направление в науке и</w:t>
            </w:r>
            <w:r>
              <w:rPr>
                <w:rFonts w:ascii="Times New Roman" w:hAnsi="Times New Roman"/>
              </w:rPr>
              <w:t xml:space="preserve"> </w:t>
            </w:r>
            <w:r w:rsidRPr="004F6021">
              <w:rPr>
                <w:rFonts w:ascii="Times New Roman" w:hAnsi="Times New Roman"/>
              </w:rPr>
              <w:t>экономике.</w:t>
            </w:r>
          </w:p>
          <w:p w14:paraId="2FFBB73E" w14:textId="77777777" w:rsidR="00EB3095" w:rsidRPr="00634596" w:rsidRDefault="00EB3095" w:rsidP="00290E5F">
            <w:pPr>
              <w:spacing w:after="0"/>
              <w:rPr>
                <w:rFonts w:ascii="Times New Roman" w:hAnsi="Times New Roman"/>
              </w:rPr>
            </w:pPr>
            <w:r w:rsidRPr="004F6021">
              <w:rPr>
                <w:rFonts w:ascii="Times New Roman" w:hAnsi="Times New Roman"/>
              </w:rPr>
              <w:t>4.Сохранение</w:t>
            </w:r>
            <w:r>
              <w:rPr>
                <w:rFonts w:ascii="Times New Roman" w:hAnsi="Times New Roman"/>
              </w:rPr>
              <w:t xml:space="preserve"> </w:t>
            </w:r>
            <w:r w:rsidRPr="004F6021">
              <w:rPr>
                <w:rFonts w:ascii="Times New Roman" w:hAnsi="Times New Roman"/>
              </w:rPr>
              <w:t>традиционных</w:t>
            </w:r>
            <w:r>
              <w:rPr>
                <w:rFonts w:ascii="Times New Roman" w:hAnsi="Times New Roman"/>
              </w:rPr>
              <w:t xml:space="preserve"> </w:t>
            </w:r>
            <w:r w:rsidRPr="004F6021">
              <w:rPr>
                <w:rFonts w:ascii="Times New Roman" w:hAnsi="Times New Roman"/>
              </w:rPr>
              <w:t>нравственных</w:t>
            </w:r>
            <w:r>
              <w:rPr>
                <w:rFonts w:ascii="Times New Roman" w:hAnsi="Times New Roman"/>
              </w:rPr>
              <w:t xml:space="preserve"> </w:t>
            </w:r>
            <w:r w:rsidRPr="004F6021">
              <w:rPr>
                <w:rFonts w:ascii="Times New Roman" w:hAnsi="Times New Roman"/>
              </w:rPr>
              <w:t>ценностей</w:t>
            </w:r>
            <w:r>
              <w:rPr>
                <w:rFonts w:ascii="Times New Roman" w:hAnsi="Times New Roman"/>
              </w:rPr>
              <w:t xml:space="preserve"> </w:t>
            </w:r>
            <w:r w:rsidRPr="004F6021">
              <w:rPr>
                <w:rFonts w:ascii="Times New Roman" w:hAnsi="Times New Roman"/>
              </w:rPr>
              <w:t>и</w:t>
            </w:r>
            <w:r>
              <w:rPr>
                <w:rFonts w:ascii="Times New Roman" w:hAnsi="Times New Roman"/>
              </w:rPr>
              <w:t>ндивидуальны</w:t>
            </w:r>
            <w:r w:rsidRPr="004F6021">
              <w:rPr>
                <w:rFonts w:ascii="Times New Roman" w:hAnsi="Times New Roman"/>
              </w:rPr>
              <w:t>х</w:t>
            </w:r>
            <w:r>
              <w:rPr>
                <w:rFonts w:ascii="Times New Roman" w:hAnsi="Times New Roman"/>
              </w:rPr>
              <w:t xml:space="preserve"> </w:t>
            </w:r>
            <w:r w:rsidRPr="004F6021">
              <w:rPr>
                <w:rFonts w:ascii="Times New Roman" w:hAnsi="Times New Roman"/>
              </w:rPr>
              <w:t>свобод</w:t>
            </w:r>
            <w:r>
              <w:rPr>
                <w:rFonts w:ascii="Times New Roman" w:hAnsi="Times New Roman"/>
              </w:rPr>
              <w:t xml:space="preserve"> </w:t>
            </w:r>
            <w:r w:rsidRPr="004F6021">
              <w:rPr>
                <w:rFonts w:ascii="Times New Roman" w:hAnsi="Times New Roman"/>
              </w:rPr>
              <w:t>человека –основа</w:t>
            </w:r>
            <w:r>
              <w:rPr>
                <w:rFonts w:ascii="Times New Roman" w:hAnsi="Times New Roman"/>
              </w:rPr>
              <w:t xml:space="preserve"> </w:t>
            </w:r>
            <w:r w:rsidRPr="004F6021">
              <w:rPr>
                <w:rFonts w:ascii="Times New Roman" w:hAnsi="Times New Roman"/>
              </w:rPr>
              <w:t>развития культуры</w:t>
            </w:r>
            <w:r>
              <w:rPr>
                <w:rFonts w:ascii="Times New Roman" w:hAnsi="Times New Roman"/>
              </w:rPr>
              <w:t xml:space="preserve"> </w:t>
            </w:r>
            <w:r w:rsidRPr="004F6021">
              <w:rPr>
                <w:rFonts w:ascii="Times New Roman" w:hAnsi="Times New Roman"/>
              </w:rPr>
              <w:t>в РФ.</w:t>
            </w:r>
          </w:p>
        </w:tc>
        <w:tc>
          <w:tcPr>
            <w:tcW w:w="522" w:type="pct"/>
          </w:tcPr>
          <w:p w14:paraId="66B18031" w14:textId="77777777" w:rsidR="00EB3095" w:rsidRPr="00315F34" w:rsidRDefault="00EB3095" w:rsidP="00290E5F">
            <w:pPr>
              <w:jc w:val="center"/>
              <w:rPr>
                <w:rFonts w:ascii="Times New Roman" w:hAnsi="Times New Roman"/>
                <w:b/>
                <w:bCs/>
              </w:rPr>
            </w:pPr>
            <w:r>
              <w:rPr>
                <w:rFonts w:ascii="Times New Roman" w:hAnsi="Times New Roman"/>
                <w:b/>
                <w:bCs/>
              </w:rPr>
              <w:lastRenderedPageBreak/>
              <w:t>4</w:t>
            </w:r>
          </w:p>
        </w:tc>
        <w:tc>
          <w:tcPr>
            <w:tcW w:w="522" w:type="pct"/>
          </w:tcPr>
          <w:p w14:paraId="428FBA42" w14:textId="77777777" w:rsidR="00EB3095" w:rsidRPr="00315F34" w:rsidRDefault="00EB3095" w:rsidP="00290E5F">
            <w:pPr>
              <w:jc w:val="center"/>
              <w:rPr>
                <w:rFonts w:ascii="Times New Roman" w:hAnsi="Times New Roman"/>
                <w:b/>
                <w:bCs/>
              </w:rPr>
            </w:pPr>
            <w:r w:rsidRPr="009A0564">
              <w:rPr>
                <w:rFonts w:ascii="Times New Roman" w:hAnsi="Times New Roman"/>
                <w:b/>
                <w:bCs/>
                <w:i/>
                <w:iCs/>
              </w:rPr>
              <w:t>ОК</w:t>
            </w:r>
            <w:proofErr w:type="gramStart"/>
            <w:r w:rsidRPr="009A0564">
              <w:rPr>
                <w:rFonts w:ascii="Times New Roman" w:hAnsi="Times New Roman"/>
                <w:b/>
                <w:bCs/>
                <w:i/>
                <w:iCs/>
              </w:rPr>
              <w:t>1,ОК</w:t>
            </w:r>
            <w:proofErr w:type="gramEnd"/>
            <w:r w:rsidRPr="009A0564">
              <w:rPr>
                <w:rFonts w:ascii="Times New Roman" w:hAnsi="Times New Roman"/>
                <w:b/>
                <w:bCs/>
                <w:i/>
                <w:iCs/>
              </w:rPr>
              <w:t>2,ОК</w:t>
            </w:r>
            <w:r w:rsidRPr="009A0564">
              <w:rPr>
                <w:rFonts w:ascii="Times New Roman" w:hAnsi="Times New Roman"/>
                <w:b/>
                <w:bCs/>
                <w:i/>
                <w:iCs/>
              </w:rPr>
              <w:lastRenderedPageBreak/>
              <w:t>3,ОК5</w:t>
            </w:r>
            <w:r>
              <w:rPr>
                <w:rFonts w:ascii="Times New Roman" w:hAnsi="Times New Roman"/>
                <w:b/>
                <w:bCs/>
                <w:i/>
                <w:iCs/>
              </w:rPr>
              <w:t>,ОК8</w:t>
            </w:r>
          </w:p>
        </w:tc>
        <w:tc>
          <w:tcPr>
            <w:tcW w:w="549" w:type="pct"/>
          </w:tcPr>
          <w:p w14:paraId="1EE94361" w14:textId="77777777" w:rsidR="00EB3095" w:rsidRPr="00315F34" w:rsidRDefault="00EB3095" w:rsidP="00290E5F">
            <w:pPr>
              <w:jc w:val="center"/>
              <w:rPr>
                <w:rFonts w:ascii="Times New Roman" w:hAnsi="Times New Roman"/>
                <w:b/>
                <w:bCs/>
              </w:rPr>
            </w:pPr>
            <w:r w:rsidRPr="004F6021">
              <w:rPr>
                <w:rFonts w:ascii="Times New Roman" w:hAnsi="Times New Roman"/>
              </w:rPr>
              <w:lastRenderedPageBreak/>
              <w:t xml:space="preserve">У1, У2, У01.5. У.02.3, </w:t>
            </w:r>
            <w:proofErr w:type="gramStart"/>
            <w:r w:rsidRPr="004F6021">
              <w:rPr>
                <w:rFonts w:ascii="Times New Roman" w:hAnsi="Times New Roman"/>
              </w:rPr>
              <w:lastRenderedPageBreak/>
              <w:t>У03.3,У.</w:t>
            </w:r>
            <w:proofErr w:type="gramEnd"/>
            <w:r w:rsidRPr="004F6021">
              <w:rPr>
                <w:rFonts w:ascii="Times New Roman" w:hAnsi="Times New Roman"/>
              </w:rPr>
              <w:t>05.3З1,З3,З5,З6,З01.1,З08.1</w:t>
            </w:r>
          </w:p>
        </w:tc>
      </w:tr>
      <w:tr w:rsidR="00EB3095" w:rsidRPr="00315F34" w14:paraId="55A338CE" w14:textId="77777777" w:rsidTr="00290E5F">
        <w:trPr>
          <w:trHeight w:val="20"/>
        </w:trPr>
        <w:tc>
          <w:tcPr>
            <w:tcW w:w="650" w:type="pct"/>
          </w:tcPr>
          <w:p w14:paraId="7B37DB1E" w14:textId="77777777" w:rsidR="00EB3095" w:rsidRPr="00447D10" w:rsidRDefault="00EB3095" w:rsidP="00290E5F">
            <w:pPr>
              <w:spacing w:after="0"/>
              <w:rPr>
                <w:rFonts w:ascii="Times New Roman" w:hAnsi="Times New Roman"/>
                <w:b/>
                <w:bCs/>
              </w:rPr>
            </w:pPr>
            <w:r w:rsidRPr="00447D10">
              <w:rPr>
                <w:rFonts w:ascii="Times New Roman" w:hAnsi="Times New Roman"/>
                <w:b/>
                <w:bCs/>
              </w:rPr>
              <w:lastRenderedPageBreak/>
              <w:t>Тема 2.</w:t>
            </w:r>
            <w:r>
              <w:rPr>
                <w:rFonts w:ascii="Times New Roman" w:hAnsi="Times New Roman"/>
                <w:b/>
                <w:bCs/>
              </w:rPr>
              <w:t>8</w:t>
            </w:r>
            <w:r w:rsidRPr="00447D10">
              <w:rPr>
                <w:rFonts w:ascii="Times New Roman" w:hAnsi="Times New Roman"/>
                <w:b/>
                <w:bCs/>
              </w:rPr>
              <w:t>.</w:t>
            </w:r>
          </w:p>
          <w:p w14:paraId="28DE111A" w14:textId="77777777" w:rsidR="00EB3095" w:rsidRPr="00447D10" w:rsidRDefault="00EB3095" w:rsidP="00290E5F">
            <w:pPr>
              <w:spacing w:after="0"/>
              <w:rPr>
                <w:rFonts w:ascii="Times New Roman" w:hAnsi="Times New Roman"/>
                <w:b/>
                <w:bCs/>
              </w:rPr>
            </w:pPr>
            <w:r w:rsidRPr="00447D10">
              <w:rPr>
                <w:rFonts w:ascii="Times New Roman" w:hAnsi="Times New Roman"/>
                <w:b/>
                <w:bCs/>
              </w:rPr>
              <w:t>Внешняя политика</w:t>
            </w:r>
          </w:p>
          <w:p w14:paraId="6A42C804" w14:textId="77777777" w:rsidR="00EB3095" w:rsidRPr="00447D10" w:rsidRDefault="00EB3095" w:rsidP="00290E5F">
            <w:pPr>
              <w:spacing w:after="0"/>
              <w:rPr>
                <w:rFonts w:ascii="Times New Roman" w:hAnsi="Times New Roman"/>
                <w:b/>
                <w:bCs/>
              </w:rPr>
            </w:pPr>
            <w:r w:rsidRPr="00447D10">
              <w:rPr>
                <w:rFonts w:ascii="Times New Roman" w:hAnsi="Times New Roman"/>
                <w:b/>
                <w:bCs/>
              </w:rPr>
              <w:t xml:space="preserve">России </w:t>
            </w:r>
            <w:r>
              <w:rPr>
                <w:rFonts w:ascii="Times New Roman" w:hAnsi="Times New Roman"/>
                <w:b/>
                <w:bCs/>
              </w:rPr>
              <w:t>в</w:t>
            </w:r>
          </w:p>
          <w:p w14:paraId="1F003CCA" w14:textId="77777777" w:rsidR="00EB3095" w:rsidRPr="002010F8" w:rsidRDefault="00EB3095" w:rsidP="00290E5F">
            <w:pPr>
              <w:spacing w:after="0"/>
              <w:rPr>
                <w:rFonts w:ascii="Times New Roman" w:hAnsi="Times New Roman"/>
                <w:b/>
                <w:bCs/>
              </w:rPr>
            </w:pPr>
            <w:r w:rsidRPr="00447D10">
              <w:rPr>
                <w:rFonts w:ascii="Times New Roman" w:hAnsi="Times New Roman"/>
                <w:b/>
                <w:bCs/>
              </w:rPr>
              <w:t xml:space="preserve">современном </w:t>
            </w:r>
            <w:r>
              <w:rPr>
                <w:rFonts w:ascii="Times New Roman" w:hAnsi="Times New Roman"/>
                <w:b/>
                <w:bCs/>
              </w:rPr>
              <w:t>мире</w:t>
            </w:r>
          </w:p>
        </w:tc>
        <w:tc>
          <w:tcPr>
            <w:tcW w:w="2757" w:type="pct"/>
          </w:tcPr>
          <w:p w14:paraId="6728C41B" w14:textId="77777777" w:rsidR="00EB3095" w:rsidRPr="00634596" w:rsidRDefault="00EB3095" w:rsidP="00290E5F">
            <w:pPr>
              <w:spacing w:after="0"/>
              <w:rPr>
                <w:rFonts w:ascii="Times New Roman" w:hAnsi="Times New Roman"/>
                <w:b/>
                <w:bCs/>
              </w:rPr>
            </w:pPr>
            <w:r w:rsidRPr="0013480B">
              <w:rPr>
                <w:rFonts w:ascii="Times New Roman" w:hAnsi="Times New Roman"/>
                <w:b/>
                <w:bCs/>
              </w:rPr>
              <w:t>Дидактические единицы, содержание:</w:t>
            </w:r>
          </w:p>
          <w:p w14:paraId="21F83EE4" w14:textId="77777777" w:rsidR="00EB3095" w:rsidRDefault="00EB3095" w:rsidP="00290E5F">
            <w:pPr>
              <w:spacing w:after="0"/>
              <w:rPr>
                <w:rFonts w:ascii="Times New Roman" w:hAnsi="Times New Roman"/>
              </w:rPr>
            </w:pPr>
            <w:r>
              <w:rPr>
                <w:rFonts w:ascii="Times New Roman" w:hAnsi="Times New Roman"/>
              </w:rPr>
              <w:t xml:space="preserve">1. </w:t>
            </w:r>
            <w:r w:rsidRPr="004F6021">
              <w:rPr>
                <w:rFonts w:ascii="Times New Roman" w:hAnsi="Times New Roman"/>
              </w:rPr>
              <w:t>Внешнеполитическая</w:t>
            </w:r>
            <w:r>
              <w:rPr>
                <w:rFonts w:ascii="Times New Roman" w:hAnsi="Times New Roman"/>
              </w:rPr>
              <w:t xml:space="preserve"> </w:t>
            </w:r>
            <w:r w:rsidRPr="004F6021">
              <w:rPr>
                <w:rFonts w:ascii="Times New Roman" w:hAnsi="Times New Roman"/>
              </w:rPr>
              <w:t>стратегия</w:t>
            </w:r>
            <w:r>
              <w:rPr>
                <w:rFonts w:ascii="Times New Roman" w:hAnsi="Times New Roman"/>
              </w:rPr>
              <w:t xml:space="preserve"> </w:t>
            </w:r>
            <w:r w:rsidRPr="004F6021">
              <w:rPr>
                <w:rFonts w:ascii="Times New Roman" w:hAnsi="Times New Roman"/>
              </w:rPr>
              <w:t>России</w:t>
            </w:r>
            <w:r>
              <w:rPr>
                <w:rFonts w:ascii="Times New Roman" w:hAnsi="Times New Roman"/>
              </w:rPr>
              <w:t xml:space="preserve"> </w:t>
            </w:r>
            <w:r w:rsidRPr="004F6021">
              <w:rPr>
                <w:rFonts w:ascii="Times New Roman" w:hAnsi="Times New Roman"/>
              </w:rPr>
              <w:t>в</w:t>
            </w:r>
            <w:r>
              <w:rPr>
                <w:rFonts w:ascii="Times New Roman" w:hAnsi="Times New Roman"/>
              </w:rPr>
              <w:t xml:space="preserve"> </w:t>
            </w:r>
            <w:r w:rsidRPr="004F6021">
              <w:rPr>
                <w:rFonts w:ascii="Times New Roman" w:hAnsi="Times New Roman"/>
              </w:rPr>
              <w:t>21веке.</w:t>
            </w:r>
          </w:p>
          <w:p w14:paraId="4B9166B4" w14:textId="77777777" w:rsidR="00EB3095" w:rsidRDefault="00EB3095" w:rsidP="00290E5F">
            <w:pPr>
              <w:spacing w:after="0"/>
              <w:rPr>
                <w:rFonts w:ascii="Times New Roman" w:hAnsi="Times New Roman"/>
              </w:rPr>
            </w:pPr>
            <w:r w:rsidRPr="004F6021">
              <w:rPr>
                <w:rFonts w:ascii="Times New Roman" w:hAnsi="Times New Roman"/>
              </w:rPr>
              <w:t>2.Отношения</w:t>
            </w:r>
            <w:r>
              <w:rPr>
                <w:rFonts w:ascii="Times New Roman" w:hAnsi="Times New Roman"/>
              </w:rPr>
              <w:t xml:space="preserve"> </w:t>
            </w:r>
            <w:r w:rsidRPr="004F6021">
              <w:rPr>
                <w:rFonts w:ascii="Times New Roman" w:hAnsi="Times New Roman"/>
              </w:rPr>
              <w:t>с</w:t>
            </w:r>
            <w:r>
              <w:rPr>
                <w:rFonts w:ascii="Times New Roman" w:hAnsi="Times New Roman"/>
              </w:rPr>
              <w:t xml:space="preserve"> </w:t>
            </w:r>
            <w:r w:rsidRPr="004F6021">
              <w:rPr>
                <w:rFonts w:ascii="Times New Roman" w:hAnsi="Times New Roman"/>
              </w:rPr>
              <w:t>традиционными</w:t>
            </w:r>
            <w:r>
              <w:rPr>
                <w:rFonts w:ascii="Times New Roman" w:hAnsi="Times New Roman"/>
              </w:rPr>
              <w:t xml:space="preserve"> </w:t>
            </w:r>
            <w:r w:rsidRPr="004F6021">
              <w:rPr>
                <w:rFonts w:ascii="Times New Roman" w:hAnsi="Times New Roman"/>
              </w:rPr>
              <w:t>внешнеполитическими</w:t>
            </w:r>
            <w:r>
              <w:rPr>
                <w:rFonts w:ascii="Times New Roman" w:hAnsi="Times New Roman"/>
              </w:rPr>
              <w:t xml:space="preserve"> </w:t>
            </w:r>
            <w:r w:rsidRPr="004F6021">
              <w:rPr>
                <w:rFonts w:ascii="Times New Roman" w:hAnsi="Times New Roman"/>
              </w:rPr>
              <w:t>партнерами:</w:t>
            </w:r>
            <w:r>
              <w:rPr>
                <w:rFonts w:ascii="Times New Roman" w:hAnsi="Times New Roman"/>
              </w:rPr>
              <w:t xml:space="preserve"> </w:t>
            </w:r>
            <w:r w:rsidRPr="004F6021">
              <w:rPr>
                <w:rFonts w:ascii="Times New Roman" w:hAnsi="Times New Roman"/>
              </w:rPr>
              <w:t>США</w:t>
            </w:r>
            <w:r>
              <w:rPr>
                <w:rFonts w:ascii="Times New Roman" w:hAnsi="Times New Roman"/>
              </w:rPr>
              <w:t xml:space="preserve"> </w:t>
            </w:r>
            <w:r w:rsidRPr="004F6021">
              <w:rPr>
                <w:rFonts w:ascii="Times New Roman" w:hAnsi="Times New Roman"/>
              </w:rPr>
              <w:t>и</w:t>
            </w:r>
            <w:r>
              <w:rPr>
                <w:rFonts w:ascii="Times New Roman" w:hAnsi="Times New Roman"/>
              </w:rPr>
              <w:t xml:space="preserve"> </w:t>
            </w:r>
            <w:r w:rsidRPr="004F6021">
              <w:rPr>
                <w:rFonts w:ascii="Times New Roman" w:hAnsi="Times New Roman"/>
              </w:rPr>
              <w:t>Западная</w:t>
            </w:r>
            <w:r>
              <w:rPr>
                <w:rFonts w:ascii="Times New Roman" w:hAnsi="Times New Roman"/>
              </w:rPr>
              <w:t xml:space="preserve"> </w:t>
            </w:r>
            <w:r w:rsidRPr="004F6021">
              <w:rPr>
                <w:rFonts w:ascii="Times New Roman" w:hAnsi="Times New Roman"/>
              </w:rPr>
              <w:t>Европа</w:t>
            </w:r>
          </w:p>
          <w:p w14:paraId="241DD1DF" w14:textId="77777777" w:rsidR="00EB3095" w:rsidRDefault="00EB3095" w:rsidP="00290E5F">
            <w:pPr>
              <w:spacing w:after="0"/>
              <w:rPr>
                <w:rFonts w:ascii="Times New Roman" w:hAnsi="Times New Roman"/>
              </w:rPr>
            </w:pPr>
            <w:r w:rsidRPr="004F6021">
              <w:rPr>
                <w:rFonts w:ascii="Times New Roman" w:hAnsi="Times New Roman"/>
              </w:rPr>
              <w:t>3.Россия</w:t>
            </w:r>
            <w:r>
              <w:rPr>
                <w:rFonts w:ascii="Times New Roman" w:hAnsi="Times New Roman"/>
              </w:rPr>
              <w:t xml:space="preserve"> </w:t>
            </w:r>
            <w:r w:rsidRPr="004F6021">
              <w:rPr>
                <w:rFonts w:ascii="Times New Roman" w:hAnsi="Times New Roman"/>
              </w:rPr>
              <w:t>и</w:t>
            </w:r>
            <w:r>
              <w:rPr>
                <w:rFonts w:ascii="Times New Roman" w:hAnsi="Times New Roman"/>
              </w:rPr>
              <w:t xml:space="preserve"> </w:t>
            </w:r>
            <w:r w:rsidRPr="004F6021">
              <w:rPr>
                <w:rFonts w:ascii="Times New Roman" w:hAnsi="Times New Roman"/>
              </w:rPr>
              <w:t>страны</w:t>
            </w:r>
            <w:r>
              <w:rPr>
                <w:rFonts w:ascii="Times New Roman" w:hAnsi="Times New Roman"/>
              </w:rPr>
              <w:t xml:space="preserve"> </w:t>
            </w:r>
            <w:r w:rsidRPr="004F6021">
              <w:rPr>
                <w:rFonts w:ascii="Times New Roman" w:hAnsi="Times New Roman"/>
              </w:rPr>
              <w:t>ближнего</w:t>
            </w:r>
            <w:r>
              <w:rPr>
                <w:rFonts w:ascii="Times New Roman" w:hAnsi="Times New Roman"/>
              </w:rPr>
              <w:t xml:space="preserve"> </w:t>
            </w:r>
            <w:r w:rsidRPr="004F6021">
              <w:rPr>
                <w:rFonts w:ascii="Times New Roman" w:hAnsi="Times New Roman"/>
              </w:rPr>
              <w:t>зарубежья.</w:t>
            </w:r>
            <w:r>
              <w:rPr>
                <w:rFonts w:ascii="Times New Roman" w:hAnsi="Times New Roman"/>
              </w:rPr>
              <w:t xml:space="preserve"> </w:t>
            </w:r>
            <w:r w:rsidRPr="004F6021">
              <w:rPr>
                <w:rFonts w:ascii="Times New Roman" w:hAnsi="Times New Roman"/>
              </w:rPr>
              <w:t>Интеграционные</w:t>
            </w:r>
            <w:r>
              <w:rPr>
                <w:rFonts w:ascii="Times New Roman" w:hAnsi="Times New Roman"/>
              </w:rPr>
              <w:t xml:space="preserve"> </w:t>
            </w:r>
            <w:r w:rsidRPr="004F6021">
              <w:rPr>
                <w:rFonts w:ascii="Times New Roman" w:hAnsi="Times New Roman"/>
              </w:rPr>
              <w:t>процессы</w:t>
            </w:r>
            <w:r>
              <w:rPr>
                <w:rFonts w:ascii="Times New Roman" w:hAnsi="Times New Roman"/>
              </w:rPr>
              <w:t xml:space="preserve"> </w:t>
            </w:r>
            <w:r w:rsidRPr="004F6021">
              <w:rPr>
                <w:rFonts w:ascii="Times New Roman" w:hAnsi="Times New Roman"/>
              </w:rPr>
              <w:t>в</w:t>
            </w:r>
            <w:r>
              <w:rPr>
                <w:rFonts w:ascii="Times New Roman" w:hAnsi="Times New Roman"/>
              </w:rPr>
              <w:t xml:space="preserve"> </w:t>
            </w:r>
            <w:r w:rsidRPr="004F6021">
              <w:rPr>
                <w:rFonts w:ascii="Times New Roman" w:hAnsi="Times New Roman"/>
              </w:rPr>
              <w:t>политическом</w:t>
            </w:r>
            <w:r>
              <w:rPr>
                <w:rFonts w:ascii="Times New Roman" w:hAnsi="Times New Roman"/>
              </w:rPr>
              <w:t xml:space="preserve"> </w:t>
            </w:r>
            <w:r w:rsidRPr="004F6021">
              <w:rPr>
                <w:rFonts w:ascii="Times New Roman" w:hAnsi="Times New Roman"/>
              </w:rPr>
              <w:t>пространстве</w:t>
            </w:r>
            <w:r>
              <w:rPr>
                <w:rFonts w:ascii="Times New Roman" w:hAnsi="Times New Roman"/>
              </w:rPr>
              <w:t xml:space="preserve"> </w:t>
            </w:r>
            <w:r w:rsidRPr="004F6021">
              <w:rPr>
                <w:rFonts w:ascii="Times New Roman" w:hAnsi="Times New Roman"/>
              </w:rPr>
              <w:t>СНГ.</w:t>
            </w:r>
          </w:p>
          <w:p w14:paraId="2709209E" w14:textId="77777777" w:rsidR="00EB3095" w:rsidRPr="00634596" w:rsidRDefault="00EB3095" w:rsidP="00290E5F">
            <w:pPr>
              <w:spacing w:after="0"/>
              <w:rPr>
                <w:rFonts w:ascii="Times New Roman" w:hAnsi="Times New Roman"/>
              </w:rPr>
            </w:pPr>
            <w:r>
              <w:rPr>
                <w:rFonts w:ascii="Times New Roman" w:hAnsi="Times New Roman"/>
              </w:rPr>
              <w:t xml:space="preserve"> </w:t>
            </w:r>
            <w:r w:rsidRPr="004F6021">
              <w:rPr>
                <w:rFonts w:ascii="Times New Roman" w:hAnsi="Times New Roman"/>
              </w:rPr>
              <w:t>4.</w:t>
            </w:r>
            <w:r>
              <w:rPr>
                <w:rFonts w:ascii="Times New Roman" w:hAnsi="Times New Roman"/>
              </w:rPr>
              <w:t xml:space="preserve"> </w:t>
            </w:r>
            <w:r w:rsidRPr="004F6021">
              <w:rPr>
                <w:rFonts w:ascii="Times New Roman" w:hAnsi="Times New Roman"/>
              </w:rPr>
              <w:t>Россия</w:t>
            </w:r>
            <w:r>
              <w:rPr>
                <w:rFonts w:ascii="Times New Roman" w:hAnsi="Times New Roman"/>
              </w:rPr>
              <w:t xml:space="preserve"> </w:t>
            </w:r>
            <w:r w:rsidRPr="004F6021">
              <w:rPr>
                <w:rFonts w:ascii="Times New Roman" w:hAnsi="Times New Roman"/>
              </w:rPr>
              <w:t>и</w:t>
            </w:r>
            <w:r>
              <w:rPr>
                <w:rFonts w:ascii="Times New Roman" w:hAnsi="Times New Roman"/>
              </w:rPr>
              <w:t xml:space="preserve"> </w:t>
            </w:r>
            <w:r w:rsidRPr="004F6021">
              <w:rPr>
                <w:rFonts w:ascii="Times New Roman" w:hAnsi="Times New Roman"/>
              </w:rPr>
              <w:t>страны</w:t>
            </w:r>
            <w:r>
              <w:rPr>
                <w:rFonts w:ascii="Times New Roman" w:hAnsi="Times New Roman"/>
              </w:rPr>
              <w:t xml:space="preserve"> </w:t>
            </w:r>
            <w:r w:rsidRPr="004F6021">
              <w:rPr>
                <w:rFonts w:ascii="Times New Roman" w:hAnsi="Times New Roman"/>
              </w:rPr>
              <w:t>тихоокеанского</w:t>
            </w:r>
            <w:r>
              <w:rPr>
                <w:rFonts w:ascii="Times New Roman" w:hAnsi="Times New Roman"/>
              </w:rPr>
              <w:t xml:space="preserve"> </w:t>
            </w:r>
            <w:r w:rsidRPr="004F6021">
              <w:rPr>
                <w:rFonts w:ascii="Times New Roman" w:hAnsi="Times New Roman"/>
              </w:rPr>
              <w:t>региона.</w:t>
            </w:r>
          </w:p>
        </w:tc>
        <w:tc>
          <w:tcPr>
            <w:tcW w:w="522" w:type="pct"/>
          </w:tcPr>
          <w:p w14:paraId="2435279D" w14:textId="77777777" w:rsidR="00EB3095" w:rsidRPr="00315F34" w:rsidRDefault="00EB3095" w:rsidP="00290E5F">
            <w:pPr>
              <w:jc w:val="center"/>
              <w:rPr>
                <w:rFonts w:ascii="Times New Roman" w:hAnsi="Times New Roman"/>
                <w:b/>
                <w:bCs/>
              </w:rPr>
            </w:pPr>
            <w:r>
              <w:rPr>
                <w:rFonts w:ascii="Times New Roman" w:hAnsi="Times New Roman"/>
                <w:b/>
                <w:bCs/>
              </w:rPr>
              <w:t>2</w:t>
            </w:r>
          </w:p>
        </w:tc>
        <w:tc>
          <w:tcPr>
            <w:tcW w:w="522" w:type="pct"/>
          </w:tcPr>
          <w:p w14:paraId="263D8030" w14:textId="77777777" w:rsidR="00EB3095" w:rsidRPr="00315F34" w:rsidRDefault="00EB3095" w:rsidP="00290E5F">
            <w:pPr>
              <w:jc w:val="center"/>
              <w:rPr>
                <w:rFonts w:ascii="Times New Roman" w:hAnsi="Times New Roman"/>
                <w:b/>
                <w:bCs/>
              </w:rPr>
            </w:pPr>
            <w:r w:rsidRPr="00D30C45">
              <w:rPr>
                <w:rFonts w:ascii="Times New Roman" w:hAnsi="Times New Roman"/>
                <w:b/>
                <w:bCs/>
                <w:i/>
                <w:iCs/>
              </w:rPr>
              <w:t>ОК</w:t>
            </w:r>
            <w:proofErr w:type="gramStart"/>
            <w:r w:rsidRPr="00D30C45">
              <w:rPr>
                <w:rFonts w:ascii="Times New Roman" w:hAnsi="Times New Roman"/>
                <w:b/>
                <w:bCs/>
                <w:i/>
                <w:iCs/>
              </w:rPr>
              <w:t>1,ОК</w:t>
            </w:r>
            <w:proofErr w:type="gramEnd"/>
            <w:r w:rsidRPr="00D30C45">
              <w:rPr>
                <w:rFonts w:ascii="Times New Roman" w:hAnsi="Times New Roman"/>
                <w:b/>
                <w:bCs/>
                <w:i/>
                <w:iCs/>
              </w:rPr>
              <w:t>2,ОК3</w:t>
            </w:r>
            <w:r>
              <w:rPr>
                <w:rFonts w:ascii="Times New Roman" w:hAnsi="Times New Roman"/>
                <w:b/>
                <w:bCs/>
                <w:i/>
                <w:iCs/>
              </w:rPr>
              <w:t>,ОК5</w:t>
            </w:r>
          </w:p>
        </w:tc>
        <w:tc>
          <w:tcPr>
            <w:tcW w:w="549" w:type="pct"/>
          </w:tcPr>
          <w:p w14:paraId="206B7639" w14:textId="77777777" w:rsidR="00EB3095" w:rsidRPr="00315F34" w:rsidRDefault="00EB3095" w:rsidP="00290E5F">
            <w:pPr>
              <w:jc w:val="center"/>
              <w:rPr>
                <w:rFonts w:ascii="Times New Roman" w:hAnsi="Times New Roman"/>
                <w:b/>
                <w:bCs/>
              </w:rPr>
            </w:pPr>
            <w:r w:rsidRPr="00697997">
              <w:rPr>
                <w:rFonts w:ascii="Times New Roman" w:hAnsi="Times New Roman"/>
              </w:rPr>
              <w:t>У</w:t>
            </w:r>
            <w:proofErr w:type="gramStart"/>
            <w:r w:rsidRPr="00697997">
              <w:rPr>
                <w:rFonts w:ascii="Times New Roman" w:hAnsi="Times New Roman"/>
              </w:rPr>
              <w:t>1,У</w:t>
            </w:r>
            <w:proofErr w:type="gramEnd"/>
            <w:r w:rsidRPr="00697997">
              <w:rPr>
                <w:rFonts w:ascii="Times New Roman" w:hAnsi="Times New Roman"/>
              </w:rPr>
              <w:t>2,У01.5.У02.3.З1, З3, З6,З05.3</w:t>
            </w:r>
          </w:p>
        </w:tc>
      </w:tr>
      <w:tr w:rsidR="00EB3095" w:rsidRPr="00315F34" w14:paraId="5FD52E88" w14:textId="77777777" w:rsidTr="00290E5F">
        <w:trPr>
          <w:trHeight w:val="600"/>
        </w:trPr>
        <w:tc>
          <w:tcPr>
            <w:tcW w:w="650" w:type="pct"/>
          </w:tcPr>
          <w:p w14:paraId="71C71757" w14:textId="77777777" w:rsidR="00EB3095" w:rsidRPr="00447D10" w:rsidRDefault="00EB3095" w:rsidP="00290E5F">
            <w:pPr>
              <w:spacing w:after="0"/>
              <w:rPr>
                <w:rFonts w:ascii="Times New Roman" w:hAnsi="Times New Roman"/>
                <w:b/>
                <w:bCs/>
              </w:rPr>
            </w:pPr>
          </w:p>
        </w:tc>
        <w:tc>
          <w:tcPr>
            <w:tcW w:w="2757" w:type="pct"/>
          </w:tcPr>
          <w:p w14:paraId="7DD76302" w14:textId="77777777" w:rsidR="00EB3095" w:rsidRDefault="00EB3095" w:rsidP="00290E5F">
            <w:pPr>
              <w:spacing w:after="0"/>
              <w:rPr>
                <w:rFonts w:ascii="Times New Roman" w:hAnsi="Times New Roman"/>
                <w:b/>
                <w:bCs/>
              </w:rPr>
            </w:pPr>
            <w:r w:rsidRPr="0013480B">
              <w:rPr>
                <w:rFonts w:ascii="Times New Roman" w:hAnsi="Times New Roman"/>
                <w:b/>
                <w:bCs/>
              </w:rPr>
              <w:t>Самостоятельная работа обучающихся</w:t>
            </w:r>
            <w:r>
              <w:rPr>
                <w:rFonts w:ascii="Times New Roman" w:hAnsi="Times New Roman"/>
                <w:b/>
                <w:bCs/>
              </w:rPr>
              <w:t>:</w:t>
            </w:r>
          </w:p>
          <w:p w14:paraId="4AFE2E0D" w14:textId="77777777" w:rsidR="00EB3095" w:rsidRPr="0013480B" w:rsidRDefault="00EB3095" w:rsidP="00290E5F">
            <w:pPr>
              <w:spacing w:after="0"/>
              <w:rPr>
                <w:rFonts w:ascii="Times New Roman" w:hAnsi="Times New Roman"/>
                <w:b/>
                <w:bCs/>
              </w:rPr>
            </w:pPr>
            <w:r>
              <w:rPr>
                <w:rFonts w:ascii="Times New Roman" w:hAnsi="Times New Roman"/>
              </w:rPr>
              <w:t>Подготовка к зачету</w:t>
            </w:r>
          </w:p>
        </w:tc>
        <w:tc>
          <w:tcPr>
            <w:tcW w:w="522" w:type="pct"/>
          </w:tcPr>
          <w:p w14:paraId="143978F9" w14:textId="77777777" w:rsidR="00EB3095" w:rsidRDefault="00EB3095" w:rsidP="00290E5F">
            <w:pPr>
              <w:jc w:val="center"/>
              <w:rPr>
                <w:rFonts w:ascii="Times New Roman" w:hAnsi="Times New Roman"/>
                <w:b/>
                <w:bCs/>
              </w:rPr>
            </w:pPr>
            <w:r>
              <w:rPr>
                <w:rFonts w:ascii="Times New Roman" w:hAnsi="Times New Roman"/>
                <w:b/>
                <w:bCs/>
              </w:rPr>
              <w:t>2</w:t>
            </w:r>
          </w:p>
        </w:tc>
        <w:tc>
          <w:tcPr>
            <w:tcW w:w="522" w:type="pct"/>
          </w:tcPr>
          <w:p w14:paraId="7BE2B089" w14:textId="77777777" w:rsidR="00EB3095" w:rsidRPr="005C1493" w:rsidRDefault="00EB3095" w:rsidP="00290E5F">
            <w:pPr>
              <w:jc w:val="center"/>
              <w:rPr>
                <w:rFonts w:ascii="Times New Roman" w:hAnsi="Times New Roman"/>
                <w:b/>
                <w:bCs/>
                <w:shd w:val="clear" w:color="auto" w:fill="FFFFFF"/>
              </w:rPr>
            </w:pPr>
            <w:r w:rsidRPr="00D30C45">
              <w:rPr>
                <w:rFonts w:ascii="Times New Roman" w:hAnsi="Times New Roman"/>
                <w:b/>
                <w:bCs/>
                <w:i/>
                <w:iCs/>
              </w:rPr>
              <w:t>ОК</w:t>
            </w:r>
            <w:proofErr w:type="gramStart"/>
            <w:r w:rsidRPr="00D30C45">
              <w:rPr>
                <w:rFonts w:ascii="Times New Roman" w:hAnsi="Times New Roman"/>
                <w:b/>
                <w:bCs/>
                <w:i/>
                <w:iCs/>
              </w:rPr>
              <w:t>1,ОК</w:t>
            </w:r>
            <w:proofErr w:type="gramEnd"/>
            <w:r w:rsidRPr="00D30C45">
              <w:rPr>
                <w:rFonts w:ascii="Times New Roman" w:hAnsi="Times New Roman"/>
                <w:b/>
                <w:bCs/>
                <w:i/>
                <w:iCs/>
              </w:rPr>
              <w:t>2,ОК3</w:t>
            </w:r>
            <w:r>
              <w:rPr>
                <w:rFonts w:ascii="Times New Roman" w:hAnsi="Times New Roman"/>
                <w:b/>
                <w:bCs/>
                <w:i/>
                <w:iCs/>
              </w:rPr>
              <w:t>,ОК5, ОК8</w:t>
            </w:r>
          </w:p>
        </w:tc>
        <w:tc>
          <w:tcPr>
            <w:tcW w:w="549" w:type="pct"/>
          </w:tcPr>
          <w:p w14:paraId="429B6DEE" w14:textId="77777777" w:rsidR="00EB3095" w:rsidRPr="009A0564" w:rsidRDefault="00EB3095" w:rsidP="00290E5F">
            <w:pPr>
              <w:jc w:val="center"/>
              <w:rPr>
                <w:rFonts w:ascii="Times New Roman" w:hAnsi="Times New Roman"/>
              </w:rPr>
            </w:pPr>
            <w:r w:rsidRPr="009A0564">
              <w:rPr>
                <w:rFonts w:ascii="Times New Roman" w:hAnsi="Times New Roman"/>
              </w:rPr>
              <w:t>У</w:t>
            </w:r>
            <w:proofErr w:type="gramStart"/>
            <w:r w:rsidRPr="009A0564">
              <w:rPr>
                <w:rFonts w:ascii="Times New Roman" w:hAnsi="Times New Roman"/>
              </w:rPr>
              <w:t>1,У</w:t>
            </w:r>
            <w:proofErr w:type="gramEnd"/>
            <w:r w:rsidRPr="009A0564">
              <w:rPr>
                <w:rFonts w:ascii="Times New Roman" w:hAnsi="Times New Roman"/>
              </w:rPr>
              <w:t>2,У01.5.</w:t>
            </w:r>
            <w:r>
              <w:rPr>
                <w:rFonts w:ascii="Times New Roman" w:hAnsi="Times New Roman"/>
              </w:rPr>
              <w:t>З1,З2</w:t>
            </w:r>
            <w:r w:rsidRPr="009A0564">
              <w:rPr>
                <w:rFonts w:ascii="Times New Roman" w:hAnsi="Times New Roman"/>
              </w:rPr>
              <w:t>,З3,З4</w:t>
            </w:r>
            <w:r>
              <w:rPr>
                <w:rFonts w:ascii="Times New Roman" w:hAnsi="Times New Roman"/>
              </w:rPr>
              <w:t xml:space="preserve"> З5 З6</w:t>
            </w:r>
            <w:r w:rsidRPr="009A0564">
              <w:rPr>
                <w:rFonts w:ascii="Times New Roman" w:hAnsi="Times New Roman"/>
              </w:rPr>
              <w:t xml:space="preserve"> З02.3.</w:t>
            </w:r>
          </w:p>
        </w:tc>
      </w:tr>
      <w:tr w:rsidR="00EB3095" w:rsidRPr="00315F34" w14:paraId="1A62BDD9" w14:textId="77777777" w:rsidTr="00290E5F">
        <w:trPr>
          <w:trHeight w:val="20"/>
        </w:trPr>
        <w:tc>
          <w:tcPr>
            <w:tcW w:w="3407" w:type="pct"/>
            <w:gridSpan w:val="2"/>
          </w:tcPr>
          <w:p w14:paraId="106706E7" w14:textId="77777777" w:rsidR="00EB3095" w:rsidRPr="00315F34" w:rsidRDefault="00EB3095" w:rsidP="00290E5F">
            <w:pPr>
              <w:suppressAutoHyphens/>
              <w:rPr>
                <w:rFonts w:ascii="Times New Roman" w:hAnsi="Times New Roman"/>
                <w:b/>
              </w:rPr>
            </w:pPr>
            <w:r w:rsidRPr="00315F34">
              <w:rPr>
                <w:rFonts w:ascii="Times New Roman" w:hAnsi="Times New Roman"/>
                <w:b/>
              </w:rPr>
              <w:t>Промежуточная аттестация</w:t>
            </w:r>
            <w:r>
              <w:rPr>
                <w:rFonts w:ascii="Times New Roman" w:hAnsi="Times New Roman"/>
                <w:b/>
              </w:rPr>
              <w:t xml:space="preserve"> </w:t>
            </w:r>
            <w:r w:rsidRPr="00A54E49">
              <w:rPr>
                <w:rFonts w:ascii="Times New Roman" w:hAnsi="Times New Roman"/>
                <w:b/>
                <w:i/>
                <w:iCs/>
              </w:rPr>
              <w:t>дифференцированный зачет</w:t>
            </w:r>
          </w:p>
        </w:tc>
        <w:tc>
          <w:tcPr>
            <w:tcW w:w="522" w:type="pct"/>
          </w:tcPr>
          <w:p w14:paraId="5B808A2F" w14:textId="77777777" w:rsidR="00EB3095" w:rsidRPr="00315F34" w:rsidRDefault="00EB3095" w:rsidP="00290E5F">
            <w:pPr>
              <w:jc w:val="center"/>
              <w:rPr>
                <w:rFonts w:ascii="Times New Roman" w:hAnsi="Times New Roman"/>
                <w:b/>
                <w:i/>
              </w:rPr>
            </w:pPr>
            <w:r>
              <w:rPr>
                <w:rFonts w:ascii="Times New Roman" w:hAnsi="Times New Roman"/>
                <w:b/>
                <w:i/>
              </w:rPr>
              <w:t>2</w:t>
            </w:r>
          </w:p>
        </w:tc>
        <w:tc>
          <w:tcPr>
            <w:tcW w:w="522" w:type="pct"/>
          </w:tcPr>
          <w:p w14:paraId="6D4204BD" w14:textId="77777777" w:rsidR="00EB3095" w:rsidRPr="005C1493" w:rsidRDefault="00EB3095" w:rsidP="00290E5F">
            <w:pPr>
              <w:jc w:val="center"/>
              <w:rPr>
                <w:rFonts w:ascii="Times New Roman" w:hAnsi="Times New Roman"/>
                <w:b/>
                <w:bCs/>
                <w:shd w:val="clear" w:color="auto" w:fill="FFFFFF"/>
              </w:rPr>
            </w:pPr>
          </w:p>
        </w:tc>
        <w:tc>
          <w:tcPr>
            <w:tcW w:w="549" w:type="pct"/>
          </w:tcPr>
          <w:p w14:paraId="18BCB46F" w14:textId="77777777" w:rsidR="00EB3095" w:rsidRPr="00315F34" w:rsidRDefault="00EB3095" w:rsidP="00290E5F">
            <w:pPr>
              <w:jc w:val="center"/>
              <w:rPr>
                <w:rFonts w:ascii="Times New Roman" w:hAnsi="Times New Roman"/>
                <w:b/>
                <w:i/>
              </w:rPr>
            </w:pPr>
          </w:p>
        </w:tc>
      </w:tr>
      <w:tr w:rsidR="00EB3095" w:rsidRPr="00315F34" w14:paraId="671CA0CF" w14:textId="77777777" w:rsidTr="00290E5F">
        <w:trPr>
          <w:trHeight w:val="20"/>
        </w:trPr>
        <w:tc>
          <w:tcPr>
            <w:tcW w:w="3407" w:type="pct"/>
            <w:gridSpan w:val="2"/>
          </w:tcPr>
          <w:p w14:paraId="5919F829" w14:textId="77777777" w:rsidR="00EB3095" w:rsidRPr="00315F34" w:rsidRDefault="00EB3095" w:rsidP="00290E5F">
            <w:pPr>
              <w:rPr>
                <w:rFonts w:ascii="Times New Roman" w:hAnsi="Times New Roman"/>
                <w:b/>
                <w:bCs/>
              </w:rPr>
            </w:pPr>
            <w:r w:rsidRPr="00315F34">
              <w:rPr>
                <w:rFonts w:ascii="Times New Roman" w:hAnsi="Times New Roman"/>
                <w:b/>
                <w:bCs/>
              </w:rPr>
              <w:t>Всего:</w:t>
            </w:r>
          </w:p>
        </w:tc>
        <w:tc>
          <w:tcPr>
            <w:tcW w:w="522" w:type="pct"/>
          </w:tcPr>
          <w:p w14:paraId="54521DED" w14:textId="77777777" w:rsidR="00EB3095" w:rsidRPr="00315F34" w:rsidRDefault="00EB3095" w:rsidP="00290E5F">
            <w:pPr>
              <w:jc w:val="center"/>
              <w:rPr>
                <w:rFonts w:ascii="Times New Roman" w:hAnsi="Times New Roman"/>
                <w:b/>
                <w:bCs/>
                <w:i/>
              </w:rPr>
            </w:pPr>
            <w:r>
              <w:rPr>
                <w:rFonts w:ascii="Times New Roman" w:hAnsi="Times New Roman"/>
                <w:b/>
                <w:bCs/>
                <w:i/>
              </w:rPr>
              <w:t>42</w:t>
            </w:r>
          </w:p>
        </w:tc>
        <w:tc>
          <w:tcPr>
            <w:tcW w:w="522" w:type="pct"/>
          </w:tcPr>
          <w:p w14:paraId="6D52EF8D" w14:textId="77777777" w:rsidR="00EB3095" w:rsidRPr="00315F34" w:rsidRDefault="00EB3095" w:rsidP="00290E5F">
            <w:pPr>
              <w:jc w:val="center"/>
              <w:rPr>
                <w:rFonts w:ascii="Times New Roman" w:hAnsi="Times New Roman"/>
                <w:b/>
                <w:bCs/>
                <w:i/>
              </w:rPr>
            </w:pPr>
          </w:p>
        </w:tc>
        <w:tc>
          <w:tcPr>
            <w:tcW w:w="549" w:type="pct"/>
          </w:tcPr>
          <w:p w14:paraId="21BCE7FD" w14:textId="77777777" w:rsidR="00EB3095" w:rsidRPr="00315F34" w:rsidRDefault="00EB3095" w:rsidP="00290E5F">
            <w:pPr>
              <w:jc w:val="center"/>
              <w:rPr>
                <w:rFonts w:ascii="Times New Roman" w:hAnsi="Times New Roman"/>
                <w:b/>
                <w:bCs/>
                <w:i/>
              </w:rPr>
            </w:pPr>
          </w:p>
        </w:tc>
      </w:tr>
    </w:tbl>
    <w:p w14:paraId="6D9B98F0" w14:textId="77777777" w:rsidR="00EB3095" w:rsidRPr="00315F34" w:rsidRDefault="00EB3095" w:rsidP="00723C1F">
      <w:pPr>
        <w:ind w:firstLine="709"/>
        <w:rPr>
          <w:rFonts w:ascii="Times New Roman" w:hAnsi="Times New Roman"/>
          <w:b/>
          <w:bCs/>
        </w:rPr>
      </w:pPr>
    </w:p>
    <w:p w14:paraId="2CD0F227" w14:textId="77777777" w:rsidR="00723C1F" w:rsidRPr="00315F34" w:rsidRDefault="00723C1F" w:rsidP="00723C1F">
      <w:pPr>
        <w:ind w:firstLine="709"/>
        <w:rPr>
          <w:rFonts w:ascii="Times New Roman" w:hAnsi="Times New Roman"/>
          <w:i/>
        </w:rPr>
        <w:sectPr w:rsidR="00723C1F" w:rsidRPr="00315F34" w:rsidSect="00733AEF">
          <w:pgSz w:w="16840" w:h="11907" w:orient="landscape"/>
          <w:pgMar w:top="851" w:right="1134" w:bottom="851" w:left="992" w:header="709" w:footer="709" w:gutter="0"/>
          <w:cols w:space="720"/>
        </w:sectPr>
      </w:pPr>
    </w:p>
    <w:p w14:paraId="66E69BDB" w14:textId="77777777" w:rsidR="00723C1F" w:rsidRPr="00315F34" w:rsidRDefault="00723C1F" w:rsidP="00723C1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37F60AA8" w14:textId="77777777" w:rsidR="00723C1F" w:rsidRPr="00315F34" w:rsidRDefault="00723C1F" w:rsidP="00B755B4">
      <w:pPr>
        <w:suppressAutoHyphens/>
        <w:autoSpaceDE w:val="0"/>
        <w:autoSpaceDN w:val="0"/>
        <w:adjustRightInd w:val="0"/>
        <w:spacing w:after="0" w:line="240" w:lineRule="auto"/>
        <w:ind w:firstLine="567"/>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503B0A9" w14:textId="2A6DB2B3" w:rsidR="00723C1F" w:rsidRPr="00B755B4" w:rsidRDefault="00723C1F" w:rsidP="00B755B4">
      <w:pPr>
        <w:suppressAutoHyphens/>
        <w:autoSpaceDE w:val="0"/>
        <w:autoSpaceDN w:val="0"/>
        <w:adjustRightInd w:val="0"/>
        <w:spacing w:after="0" w:line="240" w:lineRule="auto"/>
        <w:ind w:firstLine="567"/>
        <w:jc w:val="both"/>
        <w:rPr>
          <w:rFonts w:ascii="Times New Roman" w:hAnsi="Times New Roman"/>
          <w:bCs/>
          <w:sz w:val="24"/>
          <w:szCs w:val="24"/>
        </w:rPr>
      </w:pPr>
      <w:r w:rsidRPr="00315F34">
        <w:rPr>
          <w:rFonts w:ascii="Times New Roman" w:hAnsi="Times New Roman"/>
          <w:bCs/>
          <w:sz w:val="24"/>
          <w:szCs w:val="24"/>
        </w:rPr>
        <w:t>Кабинет</w:t>
      </w:r>
      <w:r w:rsidRPr="00B755B4">
        <w:rPr>
          <w:rFonts w:ascii="Times New Roman" w:hAnsi="Times New Roman"/>
          <w:bCs/>
          <w:sz w:val="24"/>
          <w:szCs w:val="24"/>
        </w:rPr>
        <w:t xml:space="preserve"> «</w:t>
      </w:r>
      <w:r w:rsidR="00EB3095" w:rsidRPr="00EB3095">
        <w:rPr>
          <w:rFonts w:ascii="Times New Roman" w:hAnsi="Times New Roman"/>
          <w:bCs/>
          <w:sz w:val="24"/>
          <w:szCs w:val="24"/>
        </w:rPr>
        <w:t>гуманитарных и социально-экономических дисциплин</w:t>
      </w:r>
      <w:r w:rsidRPr="00B755B4">
        <w:rPr>
          <w:rFonts w:ascii="Times New Roman" w:hAnsi="Times New Roman"/>
          <w:bCs/>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sidRPr="00B755B4">
        <w:rPr>
          <w:rFonts w:ascii="Times New Roman" w:hAnsi="Times New Roman"/>
          <w:bCs/>
          <w:sz w:val="24"/>
          <w:szCs w:val="24"/>
        </w:rPr>
        <w:t xml:space="preserve">специальности </w:t>
      </w:r>
      <w:r w:rsidR="005631CF">
        <w:rPr>
          <w:rFonts w:ascii="Times New Roman" w:hAnsi="Times New Roman"/>
          <w:bCs/>
          <w:sz w:val="24"/>
          <w:szCs w:val="24"/>
        </w:rPr>
        <w:t>22.02.01 Металлургия черных металлов</w:t>
      </w:r>
      <w:r w:rsidRPr="00B755B4">
        <w:rPr>
          <w:rFonts w:ascii="Times New Roman" w:hAnsi="Times New Roman"/>
          <w:bCs/>
          <w:sz w:val="24"/>
          <w:szCs w:val="24"/>
        </w:rPr>
        <w:t>.</w:t>
      </w:r>
    </w:p>
    <w:p w14:paraId="299D373C" w14:textId="77777777" w:rsidR="00723C1F" w:rsidRPr="00315F34" w:rsidRDefault="00723C1F" w:rsidP="00B755B4">
      <w:pPr>
        <w:suppressAutoHyphens/>
        <w:spacing w:after="0" w:line="240" w:lineRule="auto"/>
        <w:ind w:firstLine="567"/>
        <w:jc w:val="both"/>
        <w:rPr>
          <w:rFonts w:ascii="Times New Roman" w:hAnsi="Times New Roman"/>
          <w:bCs/>
          <w:sz w:val="24"/>
          <w:szCs w:val="24"/>
        </w:rPr>
      </w:pPr>
    </w:p>
    <w:p w14:paraId="0F5CCBBF" w14:textId="77777777" w:rsidR="00723C1F" w:rsidRPr="00315F34" w:rsidRDefault="00723C1F" w:rsidP="00B755B4">
      <w:pPr>
        <w:suppressAutoHyphens/>
        <w:spacing w:after="0" w:line="240" w:lineRule="auto"/>
        <w:ind w:firstLine="567"/>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60114C8" w14:textId="77777777" w:rsidR="00723C1F" w:rsidRPr="00315F34" w:rsidRDefault="00723C1F" w:rsidP="00B755B4">
      <w:pPr>
        <w:suppressAutoHyphens/>
        <w:spacing w:after="0" w:line="240" w:lineRule="auto"/>
        <w:ind w:firstLine="567"/>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228737EA" w14:textId="77777777" w:rsidR="00723C1F" w:rsidRPr="00315F34" w:rsidRDefault="00723C1F" w:rsidP="00B755B4">
      <w:pPr>
        <w:suppressAutoHyphens/>
        <w:spacing w:after="0" w:line="240" w:lineRule="auto"/>
        <w:ind w:firstLine="567"/>
        <w:jc w:val="both"/>
        <w:rPr>
          <w:rFonts w:ascii="Times New Roman" w:hAnsi="Times New Roman"/>
          <w:sz w:val="24"/>
          <w:szCs w:val="24"/>
        </w:rPr>
      </w:pPr>
    </w:p>
    <w:p w14:paraId="3878DE34" w14:textId="77777777" w:rsidR="00723C1F" w:rsidRPr="00315F34" w:rsidRDefault="00723C1F" w:rsidP="00B755B4">
      <w:pPr>
        <w:suppressAutoHyphens/>
        <w:spacing w:after="0" w:line="240" w:lineRule="auto"/>
        <w:ind w:firstLine="567"/>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0FF154B3" w14:textId="77777777" w:rsidR="00B755B4" w:rsidRPr="00315F34" w:rsidRDefault="00B755B4" w:rsidP="00B755B4">
      <w:pPr>
        <w:spacing w:after="0" w:line="240" w:lineRule="auto"/>
        <w:ind w:firstLine="567"/>
        <w:contextualSpacing/>
        <w:jc w:val="both"/>
        <w:rPr>
          <w:rFonts w:ascii="Times New Roman" w:hAnsi="Times New Roman"/>
          <w:b/>
          <w:sz w:val="24"/>
          <w:szCs w:val="24"/>
        </w:rPr>
      </w:pPr>
    </w:p>
    <w:p w14:paraId="384B0868" w14:textId="77777777" w:rsidR="00723C1F" w:rsidRPr="00315F34" w:rsidRDefault="00723C1F" w:rsidP="00B755B4">
      <w:pPr>
        <w:spacing w:after="0" w:line="240" w:lineRule="auto"/>
        <w:ind w:firstLine="567"/>
        <w:contextualSpacing/>
        <w:jc w:val="both"/>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318E4C28" w14:textId="77777777" w:rsidR="00723C1F" w:rsidRPr="00B755B4" w:rsidRDefault="00723C1F" w:rsidP="00B755B4">
      <w:pPr>
        <w:spacing w:after="0" w:line="240" w:lineRule="auto"/>
        <w:ind w:firstLine="567"/>
        <w:contextualSpacing/>
        <w:jc w:val="both"/>
        <w:rPr>
          <w:rFonts w:ascii="Times New Roman" w:hAnsi="Times New Roman"/>
          <w:sz w:val="24"/>
          <w:szCs w:val="24"/>
          <w:shd w:val="clear" w:color="auto" w:fill="FFFFFF"/>
        </w:rPr>
      </w:pPr>
      <w:r w:rsidRPr="00B755B4">
        <w:rPr>
          <w:rFonts w:ascii="Times New Roman" w:hAnsi="Times New Roman"/>
          <w:sz w:val="24"/>
          <w:szCs w:val="24"/>
        </w:rPr>
        <w:t xml:space="preserve">1. </w:t>
      </w:r>
      <w:r w:rsidRPr="00B755B4">
        <w:rPr>
          <w:rFonts w:ascii="Times New Roman" w:hAnsi="Times New Roman"/>
          <w:sz w:val="24"/>
          <w:szCs w:val="24"/>
          <w:shd w:val="clear" w:color="auto" w:fill="FFFFFF"/>
        </w:rPr>
        <w:t xml:space="preserve">Касьянов, В. В. История : учебное пособие / В. В. Касьянов, П. С. Самыгин, С. И. Самыгин. - 2-е изд., </w:t>
      </w:r>
      <w:proofErr w:type="spellStart"/>
      <w:r w:rsidRPr="00B755B4">
        <w:rPr>
          <w:rFonts w:ascii="Times New Roman" w:hAnsi="Times New Roman"/>
          <w:sz w:val="24"/>
          <w:szCs w:val="24"/>
          <w:shd w:val="clear" w:color="auto" w:fill="FFFFFF"/>
        </w:rPr>
        <w:t>испр</w:t>
      </w:r>
      <w:proofErr w:type="spellEnd"/>
      <w:r w:rsidRPr="00B755B4">
        <w:rPr>
          <w:rFonts w:ascii="Times New Roman" w:hAnsi="Times New Roman"/>
          <w:sz w:val="24"/>
          <w:szCs w:val="24"/>
          <w:shd w:val="clear" w:color="auto" w:fill="FFFFFF"/>
        </w:rPr>
        <w:t xml:space="preserve">. и доп. - </w:t>
      </w:r>
      <w:proofErr w:type="gramStart"/>
      <w:r w:rsidRPr="00B755B4">
        <w:rPr>
          <w:rFonts w:ascii="Times New Roman" w:hAnsi="Times New Roman"/>
          <w:sz w:val="24"/>
          <w:szCs w:val="24"/>
          <w:shd w:val="clear" w:color="auto" w:fill="FFFFFF"/>
        </w:rPr>
        <w:t>Москва :</w:t>
      </w:r>
      <w:proofErr w:type="gramEnd"/>
      <w:r w:rsidRPr="00B755B4">
        <w:rPr>
          <w:rFonts w:ascii="Times New Roman" w:hAnsi="Times New Roman"/>
          <w:sz w:val="24"/>
          <w:szCs w:val="24"/>
          <w:shd w:val="clear" w:color="auto" w:fill="FFFFFF"/>
        </w:rPr>
        <w:t xml:space="preserve"> НИЦ ИНФРА-М, 2020. - 528 с. - (Среднее профессиональное образование). - ISBN 978-5-16-016200-3. - </w:t>
      </w:r>
      <w:proofErr w:type="gramStart"/>
      <w:r w:rsidRPr="00B755B4">
        <w:rPr>
          <w:rFonts w:ascii="Times New Roman" w:hAnsi="Times New Roman"/>
          <w:sz w:val="24"/>
          <w:szCs w:val="24"/>
          <w:shd w:val="clear" w:color="auto" w:fill="FFFFFF"/>
        </w:rPr>
        <w:t>Текст :</w:t>
      </w:r>
      <w:proofErr w:type="gramEnd"/>
      <w:r w:rsidRPr="00B755B4">
        <w:rPr>
          <w:rFonts w:ascii="Times New Roman" w:hAnsi="Times New Roman"/>
          <w:sz w:val="24"/>
          <w:szCs w:val="24"/>
          <w:shd w:val="clear" w:color="auto" w:fill="FFFFFF"/>
        </w:rPr>
        <w:t xml:space="preserve"> электронный. - URL:</w:t>
      </w:r>
      <w:r w:rsidRPr="00B755B4">
        <w:rPr>
          <w:rFonts w:ascii="Times New Roman" w:hAnsi="Times New Roman"/>
          <w:color w:val="3A3C3F"/>
          <w:sz w:val="24"/>
          <w:szCs w:val="24"/>
          <w:shd w:val="clear" w:color="auto" w:fill="FFFFFF"/>
        </w:rPr>
        <w:t xml:space="preserve"> </w:t>
      </w:r>
      <w:hyperlink r:id="rId18" w:history="1">
        <w:r w:rsidRPr="00B755B4">
          <w:rPr>
            <w:rStyle w:val="ad"/>
            <w:rFonts w:ascii="Times New Roman" w:hAnsi="Times New Roman"/>
            <w:sz w:val="24"/>
            <w:szCs w:val="24"/>
            <w:shd w:val="clear" w:color="auto" w:fill="FFFFFF"/>
          </w:rPr>
          <w:t>https://znanium.com/catalog/product/1086532</w:t>
        </w:r>
      </w:hyperlink>
      <w:r w:rsidRPr="00B755B4">
        <w:rPr>
          <w:rFonts w:ascii="Times New Roman" w:hAnsi="Times New Roman"/>
          <w:color w:val="3A3C3F"/>
          <w:sz w:val="24"/>
          <w:szCs w:val="24"/>
          <w:shd w:val="clear" w:color="auto" w:fill="FFFFFF"/>
        </w:rPr>
        <w:t xml:space="preserve"> </w:t>
      </w:r>
      <w:r w:rsidRPr="00B755B4">
        <w:rPr>
          <w:rFonts w:ascii="Times New Roman" w:hAnsi="Times New Roman"/>
          <w:sz w:val="24"/>
          <w:szCs w:val="24"/>
          <w:shd w:val="clear" w:color="auto" w:fill="FFFFFF"/>
        </w:rPr>
        <w:t>(дата обращения: 23.05.2022). – Режим доступа: по подписке</w:t>
      </w:r>
    </w:p>
    <w:p w14:paraId="3B0C7439" w14:textId="77777777" w:rsidR="00723C1F" w:rsidRPr="00B755B4" w:rsidRDefault="00723C1F" w:rsidP="00B755B4">
      <w:pPr>
        <w:spacing w:after="0" w:line="240" w:lineRule="auto"/>
        <w:ind w:firstLine="567"/>
        <w:contextualSpacing/>
        <w:jc w:val="both"/>
        <w:rPr>
          <w:rFonts w:ascii="Times New Roman" w:hAnsi="Times New Roman"/>
          <w:sz w:val="24"/>
          <w:szCs w:val="24"/>
          <w:shd w:val="clear" w:color="auto" w:fill="FFFFFF"/>
        </w:rPr>
      </w:pPr>
      <w:r w:rsidRPr="00B755B4">
        <w:rPr>
          <w:rFonts w:ascii="Times New Roman" w:hAnsi="Times New Roman"/>
          <w:sz w:val="24"/>
          <w:szCs w:val="24"/>
        </w:rPr>
        <w:t>2.</w:t>
      </w:r>
      <w:r w:rsidRPr="00B755B4">
        <w:rPr>
          <w:rFonts w:ascii="Times New Roman" w:hAnsi="Times New Roman"/>
          <w:sz w:val="24"/>
          <w:szCs w:val="24"/>
          <w:shd w:val="clear" w:color="auto" w:fill="FFFFFF"/>
        </w:rPr>
        <w:t xml:space="preserve"> Мунчаев, Ш. М. История </w:t>
      </w:r>
      <w:proofErr w:type="gramStart"/>
      <w:r w:rsidRPr="00B755B4">
        <w:rPr>
          <w:rFonts w:ascii="Times New Roman" w:hAnsi="Times New Roman"/>
          <w:sz w:val="24"/>
          <w:szCs w:val="24"/>
          <w:shd w:val="clear" w:color="auto" w:fill="FFFFFF"/>
        </w:rPr>
        <w:t>России :</w:t>
      </w:r>
      <w:proofErr w:type="gramEnd"/>
      <w:r w:rsidRPr="00B755B4">
        <w:rPr>
          <w:rFonts w:ascii="Times New Roman" w:hAnsi="Times New Roman"/>
          <w:sz w:val="24"/>
          <w:szCs w:val="24"/>
          <w:shd w:val="clear" w:color="auto" w:fill="FFFFFF"/>
        </w:rPr>
        <w:t xml:space="preserve"> учебник / Ш. М. Мунчаев. — 7-е изд., </w:t>
      </w:r>
      <w:proofErr w:type="spellStart"/>
      <w:r w:rsidRPr="00B755B4">
        <w:rPr>
          <w:rFonts w:ascii="Times New Roman" w:hAnsi="Times New Roman"/>
          <w:sz w:val="24"/>
          <w:szCs w:val="24"/>
          <w:shd w:val="clear" w:color="auto" w:fill="FFFFFF"/>
        </w:rPr>
        <w:t>перераб</w:t>
      </w:r>
      <w:proofErr w:type="spellEnd"/>
      <w:r w:rsidRPr="00B755B4">
        <w:rPr>
          <w:rFonts w:ascii="Times New Roman" w:hAnsi="Times New Roman"/>
          <w:sz w:val="24"/>
          <w:szCs w:val="24"/>
          <w:shd w:val="clear" w:color="auto" w:fill="FFFFFF"/>
        </w:rPr>
        <w:t xml:space="preserve">. и доп. — </w:t>
      </w:r>
      <w:proofErr w:type="gramStart"/>
      <w:r w:rsidRPr="00B755B4">
        <w:rPr>
          <w:rFonts w:ascii="Times New Roman" w:hAnsi="Times New Roman"/>
          <w:sz w:val="24"/>
          <w:szCs w:val="24"/>
          <w:shd w:val="clear" w:color="auto" w:fill="FFFFFF"/>
        </w:rPr>
        <w:t>Москва :</w:t>
      </w:r>
      <w:proofErr w:type="gramEnd"/>
      <w:r w:rsidRPr="00B755B4">
        <w:rPr>
          <w:rFonts w:ascii="Times New Roman" w:hAnsi="Times New Roman"/>
          <w:sz w:val="24"/>
          <w:szCs w:val="24"/>
          <w:shd w:val="clear" w:color="auto" w:fill="FFFFFF"/>
        </w:rPr>
        <w:t xml:space="preserve"> Норма : ИНФРА-М, 2020. — 512 с. - ISBN 978-5-91768-930-2. - </w:t>
      </w:r>
      <w:proofErr w:type="gramStart"/>
      <w:r w:rsidRPr="00B755B4">
        <w:rPr>
          <w:rFonts w:ascii="Times New Roman" w:hAnsi="Times New Roman"/>
          <w:sz w:val="24"/>
          <w:szCs w:val="24"/>
          <w:shd w:val="clear" w:color="auto" w:fill="FFFFFF"/>
        </w:rPr>
        <w:t>Текст :</w:t>
      </w:r>
      <w:proofErr w:type="gramEnd"/>
      <w:r w:rsidRPr="00B755B4">
        <w:rPr>
          <w:rFonts w:ascii="Times New Roman" w:hAnsi="Times New Roman"/>
          <w:sz w:val="24"/>
          <w:szCs w:val="24"/>
          <w:shd w:val="clear" w:color="auto" w:fill="FFFFFF"/>
        </w:rPr>
        <w:t xml:space="preserve"> электронный. - URL: </w:t>
      </w:r>
      <w:hyperlink r:id="rId19" w:history="1">
        <w:r w:rsidRPr="00B755B4">
          <w:rPr>
            <w:rStyle w:val="ad"/>
            <w:rFonts w:ascii="Times New Roman" w:hAnsi="Times New Roman"/>
            <w:sz w:val="24"/>
            <w:szCs w:val="24"/>
            <w:shd w:val="clear" w:color="auto" w:fill="FFFFFF"/>
          </w:rPr>
          <w:t>https://znanium.com/catalog/product/1069037</w:t>
        </w:r>
      </w:hyperlink>
      <w:r w:rsidRPr="00B755B4">
        <w:rPr>
          <w:rFonts w:ascii="Times New Roman" w:hAnsi="Times New Roman"/>
          <w:sz w:val="24"/>
          <w:szCs w:val="24"/>
        </w:rPr>
        <w:t xml:space="preserve"> </w:t>
      </w:r>
      <w:r w:rsidRPr="00B755B4">
        <w:rPr>
          <w:rFonts w:ascii="Times New Roman" w:hAnsi="Times New Roman"/>
          <w:sz w:val="24"/>
          <w:szCs w:val="24"/>
          <w:shd w:val="clear" w:color="auto" w:fill="FFFFFF"/>
        </w:rPr>
        <w:t>(дата обращения: 23.05.2022).  – Режим доступа: по подписке.</w:t>
      </w:r>
    </w:p>
    <w:p w14:paraId="67D37271" w14:textId="77777777" w:rsidR="00723C1F" w:rsidRPr="00B755B4" w:rsidRDefault="00723C1F" w:rsidP="00B755B4">
      <w:pPr>
        <w:spacing w:after="0" w:line="240" w:lineRule="auto"/>
        <w:ind w:firstLine="567"/>
        <w:contextualSpacing/>
        <w:jc w:val="both"/>
        <w:rPr>
          <w:rFonts w:ascii="Times New Roman" w:hAnsi="Times New Roman"/>
          <w:sz w:val="24"/>
          <w:szCs w:val="24"/>
        </w:rPr>
      </w:pPr>
    </w:p>
    <w:p w14:paraId="35DA3AAF" w14:textId="77777777" w:rsidR="00723C1F" w:rsidRPr="00B755B4" w:rsidRDefault="00723C1F" w:rsidP="00B755B4">
      <w:pPr>
        <w:spacing w:after="0" w:line="240" w:lineRule="auto"/>
        <w:ind w:firstLine="567"/>
        <w:contextualSpacing/>
        <w:jc w:val="both"/>
        <w:rPr>
          <w:rFonts w:ascii="Times New Roman" w:hAnsi="Times New Roman"/>
          <w:b/>
          <w:sz w:val="24"/>
          <w:szCs w:val="24"/>
        </w:rPr>
      </w:pPr>
      <w:r w:rsidRPr="00B755B4">
        <w:rPr>
          <w:rFonts w:ascii="Times New Roman" w:hAnsi="Times New Roman"/>
          <w:b/>
          <w:bCs/>
          <w:sz w:val="24"/>
          <w:szCs w:val="24"/>
        </w:rPr>
        <w:t>3.2.3. Дополнительные источники</w:t>
      </w:r>
    </w:p>
    <w:p w14:paraId="100A190E" w14:textId="77777777" w:rsidR="00723C1F" w:rsidRPr="00B755B4" w:rsidRDefault="00723C1F" w:rsidP="00B755B4">
      <w:pPr>
        <w:spacing w:after="0" w:line="240" w:lineRule="auto"/>
        <w:ind w:firstLine="567"/>
        <w:contextualSpacing/>
        <w:jc w:val="both"/>
        <w:rPr>
          <w:rFonts w:ascii="Times New Roman" w:hAnsi="Times New Roman"/>
          <w:sz w:val="24"/>
          <w:szCs w:val="24"/>
          <w:shd w:val="clear" w:color="auto" w:fill="FFFFFF"/>
        </w:rPr>
      </w:pPr>
      <w:r w:rsidRPr="00B755B4">
        <w:rPr>
          <w:rFonts w:ascii="Times New Roman" w:hAnsi="Times New Roman"/>
          <w:sz w:val="24"/>
          <w:szCs w:val="24"/>
        </w:rPr>
        <w:t>1.</w:t>
      </w:r>
      <w:r w:rsidRPr="00B755B4">
        <w:rPr>
          <w:rFonts w:ascii="Times New Roman" w:hAnsi="Times New Roman"/>
          <w:sz w:val="24"/>
          <w:szCs w:val="24"/>
          <w:shd w:val="clear" w:color="auto" w:fill="FFFFFF"/>
        </w:rPr>
        <w:t xml:space="preserve"> Трифонова, Г. А. </w:t>
      </w:r>
      <w:proofErr w:type="gramStart"/>
      <w:r w:rsidRPr="00B755B4">
        <w:rPr>
          <w:rFonts w:ascii="Times New Roman" w:hAnsi="Times New Roman"/>
          <w:sz w:val="24"/>
          <w:szCs w:val="24"/>
          <w:shd w:val="clear" w:color="auto" w:fill="FFFFFF"/>
        </w:rPr>
        <w:t>История :</w:t>
      </w:r>
      <w:proofErr w:type="gramEnd"/>
      <w:r w:rsidRPr="00B755B4">
        <w:rPr>
          <w:rFonts w:ascii="Times New Roman" w:hAnsi="Times New Roman"/>
          <w:sz w:val="24"/>
          <w:szCs w:val="24"/>
          <w:shd w:val="clear" w:color="auto" w:fill="FFFFFF"/>
        </w:rPr>
        <w:t xml:space="preserve"> учебное пособие / Трифонова Г.А, Супрунова Е.П., Пай С.С., </w:t>
      </w:r>
      <w:proofErr w:type="spellStart"/>
      <w:r w:rsidRPr="00B755B4">
        <w:rPr>
          <w:rFonts w:ascii="Times New Roman" w:hAnsi="Times New Roman"/>
          <w:sz w:val="24"/>
          <w:szCs w:val="24"/>
          <w:shd w:val="clear" w:color="auto" w:fill="FFFFFF"/>
        </w:rPr>
        <w:t>Салионов</w:t>
      </w:r>
      <w:proofErr w:type="spellEnd"/>
      <w:r w:rsidRPr="00B755B4">
        <w:rPr>
          <w:rFonts w:ascii="Times New Roman" w:hAnsi="Times New Roman"/>
          <w:sz w:val="24"/>
          <w:szCs w:val="24"/>
          <w:shd w:val="clear" w:color="auto" w:fill="FFFFFF"/>
        </w:rPr>
        <w:t xml:space="preserve"> А.Е.. - </w:t>
      </w:r>
      <w:proofErr w:type="gramStart"/>
      <w:r w:rsidRPr="00B755B4">
        <w:rPr>
          <w:rFonts w:ascii="Times New Roman" w:hAnsi="Times New Roman"/>
          <w:sz w:val="24"/>
          <w:szCs w:val="24"/>
          <w:shd w:val="clear" w:color="auto" w:fill="FFFFFF"/>
        </w:rPr>
        <w:t>Москва :</w:t>
      </w:r>
      <w:proofErr w:type="gramEnd"/>
      <w:r w:rsidRPr="00B755B4">
        <w:rPr>
          <w:rFonts w:ascii="Times New Roman" w:hAnsi="Times New Roman"/>
          <w:sz w:val="24"/>
          <w:szCs w:val="24"/>
          <w:shd w:val="clear" w:color="auto" w:fill="FFFFFF"/>
        </w:rPr>
        <w:t xml:space="preserve"> НИЦ ИНФРА-М, 2020. - 649 с. - (Среднее профессиональное образование). - ISBN 978-5-16-014652-2. - </w:t>
      </w:r>
      <w:proofErr w:type="gramStart"/>
      <w:r w:rsidRPr="00B755B4">
        <w:rPr>
          <w:rFonts w:ascii="Times New Roman" w:hAnsi="Times New Roman"/>
          <w:sz w:val="24"/>
          <w:szCs w:val="24"/>
          <w:shd w:val="clear" w:color="auto" w:fill="FFFFFF"/>
        </w:rPr>
        <w:t>Текст :</w:t>
      </w:r>
      <w:proofErr w:type="gramEnd"/>
      <w:r w:rsidRPr="00B755B4">
        <w:rPr>
          <w:rFonts w:ascii="Times New Roman" w:hAnsi="Times New Roman"/>
          <w:sz w:val="24"/>
          <w:szCs w:val="24"/>
          <w:shd w:val="clear" w:color="auto" w:fill="FFFFFF"/>
        </w:rPr>
        <w:t xml:space="preserve"> электронный. - URL:</w:t>
      </w:r>
      <w:r w:rsidRPr="00B755B4">
        <w:rPr>
          <w:rFonts w:ascii="Times New Roman" w:hAnsi="Times New Roman"/>
          <w:color w:val="3A3C3F"/>
          <w:sz w:val="24"/>
          <w:szCs w:val="24"/>
          <w:shd w:val="clear" w:color="auto" w:fill="FFFFFF"/>
        </w:rPr>
        <w:t xml:space="preserve"> </w:t>
      </w:r>
      <w:hyperlink r:id="rId20" w:history="1">
        <w:r w:rsidRPr="00B755B4">
          <w:rPr>
            <w:rStyle w:val="ad"/>
            <w:rFonts w:ascii="Times New Roman" w:hAnsi="Times New Roman"/>
            <w:sz w:val="24"/>
            <w:szCs w:val="24"/>
            <w:shd w:val="clear" w:color="auto" w:fill="FFFFFF"/>
          </w:rPr>
          <w:t>https://znanium.com/catalog/product/995930</w:t>
        </w:r>
      </w:hyperlink>
      <w:r w:rsidRPr="00B755B4">
        <w:rPr>
          <w:rFonts w:ascii="Times New Roman" w:hAnsi="Times New Roman"/>
          <w:color w:val="3A3C3F"/>
          <w:sz w:val="24"/>
          <w:szCs w:val="24"/>
          <w:shd w:val="clear" w:color="auto" w:fill="FFFFFF"/>
        </w:rPr>
        <w:t xml:space="preserve">  </w:t>
      </w:r>
      <w:r w:rsidRPr="00B755B4">
        <w:rPr>
          <w:rFonts w:ascii="Times New Roman" w:hAnsi="Times New Roman"/>
          <w:sz w:val="24"/>
          <w:szCs w:val="24"/>
          <w:shd w:val="clear" w:color="auto" w:fill="FFFFFF"/>
        </w:rPr>
        <w:t>(дата обращения: 20.05.2022). – Режим доступа: по подписке.</w:t>
      </w:r>
    </w:p>
    <w:p w14:paraId="6E6FDA84" w14:textId="77777777" w:rsidR="00723C1F" w:rsidRPr="00B755B4" w:rsidRDefault="00723C1F" w:rsidP="00B755B4">
      <w:pPr>
        <w:spacing w:after="0" w:line="240" w:lineRule="auto"/>
        <w:ind w:firstLine="567"/>
        <w:contextualSpacing/>
        <w:jc w:val="both"/>
        <w:rPr>
          <w:rFonts w:ascii="Times New Roman" w:hAnsi="Times New Roman"/>
          <w:sz w:val="24"/>
          <w:szCs w:val="24"/>
        </w:rPr>
      </w:pPr>
      <w:r w:rsidRPr="00B755B4">
        <w:rPr>
          <w:rFonts w:ascii="Times New Roman" w:hAnsi="Times New Roman"/>
          <w:sz w:val="24"/>
          <w:szCs w:val="24"/>
        </w:rPr>
        <w:t>2.</w:t>
      </w:r>
      <w:r w:rsidRPr="00B755B4">
        <w:rPr>
          <w:rFonts w:ascii="Times New Roman" w:hAnsi="Times New Roman"/>
          <w:sz w:val="24"/>
          <w:szCs w:val="24"/>
          <w:shd w:val="clear" w:color="auto" w:fill="FFFFFF"/>
        </w:rPr>
        <w:t xml:space="preserve"> Шишова, Н. В. Отечественная </w:t>
      </w:r>
      <w:proofErr w:type="gramStart"/>
      <w:r w:rsidRPr="00B755B4">
        <w:rPr>
          <w:rFonts w:ascii="Times New Roman" w:hAnsi="Times New Roman"/>
          <w:sz w:val="24"/>
          <w:szCs w:val="24"/>
          <w:shd w:val="clear" w:color="auto" w:fill="FFFFFF"/>
        </w:rPr>
        <w:t>история :</w:t>
      </w:r>
      <w:proofErr w:type="gramEnd"/>
      <w:r w:rsidRPr="00B755B4">
        <w:rPr>
          <w:rFonts w:ascii="Times New Roman" w:hAnsi="Times New Roman"/>
          <w:sz w:val="24"/>
          <w:szCs w:val="24"/>
          <w:shd w:val="clear" w:color="auto" w:fill="FFFFFF"/>
        </w:rPr>
        <w:t xml:space="preserve"> учебник / Н.В. Шишова, Л.В. </w:t>
      </w:r>
      <w:proofErr w:type="spellStart"/>
      <w:r w:rsidRPr="00B755B4">
        <w:rPr>
          <w:rFonts w:ascii="Times New Roman" w:hAnsi="Times New Roman"/>
          <w:sz w:val="24"/>
          <w:szCs w:val="24"/>
          <w:shd w:val="clear" w:color="auto" w:fill="FFFFFF"/>
        </w:rPr>
        <w:t>Мининкова</w:t>
      </w:r>
      <w:proofErr w:type="spellEnd"/>
      <w:r w:rsidRPr="00B755B4">
        <w:rPr>
          <w:rFonts w:ascii="Times New Roman" w:hAnsi="Times New Roman"/>
          <w:sz w:val="24"/>
          <w:szCs w:val="24"/>
          <w:shd w:val="clear" w:color="auto" w:fill="FFFFFF"/>
        </w:rPr>
        <w:t xml:space="preserve">, В.А. Ушкалов [и др.]. — </w:t>
      </w:r>
      <w:proofErr w:type="gramStart"/>
      <w:r w:rsidRPr="00B755B4">
        <w:rPr>
          <w:rFonts w:ascii="Times New Roman" w:hAnsi="Times New Roman"/>
          <w:sz w:val="24"/>
          <w:szCs w:val="24"/>
          <w:shd w:val="clear" w:color="auto" w:fill="FFFFFF"/>
        </w:rPr>
        <w:t>Москва :</w:t>
      </w:r>
      <w:proofErr w:type="gramEnd"/>
      <w:r w:rsidRPr="00B755B4">
        <w:rPr>
          <w:rFonts w:ascii="Times New Roman" w:hAnsi="Times New Roman"/>
          <w:sz w:val="24"/>
          <w:szCs w:val="24"/>
          <w:shd w:val="clear" w:color="auto" w:fill="FFFFFF"/>
        </w:rPr>
        <w:t xml:space="preserve"> ИНФРА-М, 2021. — 462 с. — (Высшее образование). - ISBN 978-5-16-004480-4. - </w:t>
      </w:r>
      <w:proofErr w:type="gramStart"/>
      <w:r w:rsidRPr="00B755B4">
        <w:rPr>
          <w:rFonts w:ascii="Times New Roman" w:hAnsi="Times New Roman"/>
          <w:sz w:val="24"/>
          <w:szCs w:val="24"/>
          <w:shd w:val="clear" w:color="auto" w:fill="FFFFFF"/>
        </w:rPr>
        <w:t>Текст :</w:t>
      </w:r>
      <w:proofErr w:type="gramEnd"/>
      <w:r w:rsidRPr="00B755B4">
        <w:rPr>
          <w:rFonts w:ascii="Times New Roman" w:hAnsi="Times New Roman"/>
          <w:sz w:val="24"/>
          <w:szCs w:val="24"/>
          <w:shd w:val="clear" w:color="auto" w:fill="FFFFFF"/>
        </w:rPr>
        <w:t xml:space="preserve"> электронный. - URL: </w:t>
      </w:r>
      <w:hyperlink r:id="rId21" w:history="1">
        <w:r w:rsidRPr="00B755B4">
          <w:rPr>
            <w:rStyle w:val="ad"/>
            <w:rFonts w:ascii="Times New Roman" w:hAnsi="Times New Roman"/>
            <w:sz w:val="24"/>
            <w:szCs w:val="24"/>
            <w:shd w:val="clear" w:color="auto" w:fill="FFFFFF"/>
          </w:rPr>
          <w:t>https://znanium.com/catalog/product/1194877</w:t>
        </w:r>
      </w:hyperlink>
      <w:r w:rsidRPr="00B755B4">
        <w:rPr>
          <w:rFonts w:ascii="Times New Roman" w:hAnsi="Times New Roman"/>
          <w:color w:val="3A3C3F"/>
          <w:sz w:val="24"/>
          <w:szCs w:val="24"/>
          <w:shd w:val="clear" w:color="auto" w:fill="FFFFFF"/>
        </w:rPr>
        <w:t xml:space="preserve"> </w:t>
      </w:r>
      <w:r w:rsidRPr="00B755B4">
        <w:rPr>
          <w:rFonts w:ascii="Times New Roman" w:hAnsi="Times New Roman"/>
          <w:sz w:val="24"/>
          <w:szCs w:val="24"/>
          <w:shd w:val="clear" w:color="auto" w:fill="FFFFFF"/>
        </w:rPr>
        <w:t>(дата обращения: 23.05.2022). – Режим доступа: по подписке.</w:t>
      </w:r>
    </w:p>
    <w:p w14:paraId="541EEF24" w14:textId="77777777" w:rsidR="00B755B4" w:rsidRDefault="00723C1F" w:rsidP="00B755B4">
      <w:pPr>
        <w:spacing w:after="0" w:line="240" w:lineRule="auto"/>
        <w:ind w:firstLine="567"/>
        <w:contextualSpacing/>
        <w:jc w:val="both"/>
        <w:rPr>
          <w:rFonts w:ascii="Times New Roman" w:hAnsi="Times New Roman"/>
          <w:b/>
          <w:bCs/>
          <w:color w:val="000000"/>
          <w:sz w:val="24"/>
          <w:szCs w:val="24"/>
        </w:rPr>
      </w:pPr>
      <w:r w:rsidRPr="00862E9A">
        <w:rPr>
          <w:rFonts w:ascii="Times New Roman" w:hAnsi="Times New Roman"/>
          <w:b/>
          <w:bCs/>
          <w:color w:val="000000"/>
          <w:sz w:val="24"/>
          <w:szCs w:val="24"/>
        </w:rPr>
        <w:t>Интернет-ресурсы</w:t>
      </w:r>
    </w:p>
    <w:p w14:paraId="41C91537" w14:textId="77777777" w:rsidR="00B755B4" w:rsidRDefault="00723C1F" w:rsidP="00B755B4">
      <w:pPr>
        <w:spacing w:after="0" w:line="240" w:lineRule="auto"/>
        <w:ind w:firstLine="567"/>
        <w:contextualSpacing/>
        <w:jc w:val="both"/>
        <w:rPr>
          <w:rFonts w:ascii="Times New Roman" w:hAnsi="Times New Roman"/>
          <w:color w:val="000000"/>
          <w:sz w:val="24"/>
          <w:szCs w:val="24"/>
        </w:rPr>
      </w:pPr>
      <w:r w:rsidRPr="00862E9A">
        <w:rPr>
          <w:rFonts w:ascii="Times New Roman" w:hAnsi="Times New Roman"/>
          <w:color w:val="000000"/>
          <w:sz w:val="24"/>
          <w:szCs w:val="24"/>
        </w:rPr>
        <w:t xml:space="preserve">1. Российская государственная библиотека [Электронный ресурс] /Центр </w:t>
      </w:r>
      <w:proofErr w:type="spellStart"/>
      <w:r w:rsidRPr="00862E9A">
        <w:rPr>
          <w:rFonts w:ascii="Times New Roman" w:hAnsi="Times New Roman"/>
          <w:color w:val="000000"/>
          <w:sz w:val="24"/>
          <w:szCs w:val="24"/>
        </w:rPr>
        <w:t>информ</w:t>
      </w:r>
      <w:proofErr w:type="spellEnd"/>
      <w:r w:rsidRPr="00862E9A">
        <w:rPr>
          <w:rFonts w:ascii="Times New Roman" w:hAnsi="Times New Roman"/>
          <w:color w:val="000000"/>
          <w:sz w:val="24"/>
          <w:szCs w:val="24"/>
        </w:rPr>
        <w:t>. Технологий</w:t>
      </w:r>
      <w:r>
        <w:rPr>
          <w:color w:val="000000"/>
        </w:rPr>
        <w:t xml:space="preserve"> </w:t>
      </w:r>
      <w:r w:rsidRPr="00862E9A">
        <w:rPr>
          <w:rFonts w:ascii="Times New Roman" w:hAnsi="Times New Roman"/>
          <w:color w:val="000000"/>
          <w:sz w:val="24"/>
          <w:szCs w:val="24"/>
        </w:rPr>
        <w:t xml:space="preserve">РГБ; ред. Власенко </w:t>
      </w:r>
      <w:proofErr w:type="gramStart"/>
      <w:r w:rsidRPr="00862E9A">
        <w:rPr>
          <w:rFonts w:ascii="Times New Roman" w:hAnsi="Times New Roman"/>
          <w:color w:val="000000"/>
          <w:sz w:val="24"/>
          <w:szCs w:val="24"/>
        </w:rPr>
        <w:t>Т.В.,</w:t>
      </w:r>
      <w:proofErr w:type="spellStart"/>
      <w:r w:rsidRPr="00862E9A">
        <w:rPr>
          <w:rFonts w:ascii="Times New Roman" w:hAnsi="Times New Roman"/>
          <w:color w:val="000000"/>
          <w:sz w:val="24"/>
          <w:szCs w:val="24"/>
        </w:rPr>
        <w:t>Web</w:t>
      </w:r>
      <w:proofErr w:type="gramEnd"/>
      <w:r w:rsidRPr="00862E9A">
        <w:rPr>
          <w:rFonts w:ascii="Times New Roman" w:hAnsi="Times New Roman"/>
          <w:color w:val="000000"/>
          <w:sz w:val="24"/>
          <w:szCs w:val="24"/>
        </w:rPr>
        <w:t>мастер</w:t>
      </w:r>
      <w:proofErr w:type="spellEnd"/>
      <w:r w:rsidRPr="00862E9A">
        <w:rPr>
          <w:rFonts w:ascii="Times New Roman" w:hAnsi="Times New Roman"/>
          <w:color w:val="000000"/>
          <w:sz w:val="24"/>
          <w:szCs w:val="24"/>
        </w:rPr>
        <w:t xml:space="preserve"> Козлова Н.В. – Электрон. Дан. – М.: Рос. Гос. б-ка, 1997. -Режим доступа: </w:t>
      </w:r>
      <w:r w:rsidRPr="00862E9A">
        <w:rPr>
          <w:rFonts w:ascii="Times New Roman" w:hAnsi="Times New Roman"/>
          <w:color w:val="0000FF"/>
          <w:sz w:val="24"/>
          <w:szCs w:val="24"/>
        </w:rPr>
        <w:t>http://www.rsl.ru</w:t>
      </w:r>
      <w:r w:rsidRPr="00862E9A">
        <w:rPr>
          <w:rFonts w:ascii="Times New Roman" w:hAnsi="Times New Roman"/>
          <w:color w:val="000000"/>
          <w:sz w:val="24"/>
          <w:szCs w:val="24"/>
        </w:rPr>
        <w:t xml:space="preserve">, </w:t>
      </w:r>
      <w:proofErr w:type="gramStart"/>
      <w:r w:rsidRPr="00862E9A">
        <w:rPr>
          <w:rFonts w:ascii="Times New Roman" w:hAnsi="Times New Roman"/>
          <w:color w:val="000000"/>
          <w:sz w:val="24"/>
          <w:szCs w:val="24"/>
        </w:rPr>
        <w:t>свободный.–</w:t>
      </w:r>
      <w:proofErr w:type="gramEnd"/>
      <w:r w:rsidRPr="00862E9A">
        <w:rPr>
          <w:rFonts w:ascii="Times New Roman" w:hAnsi="Times New Roman"/>
          <w:color w:val="000000"/>
          <w:sz w:val="24"/>
          <w:szCs w:val="24"/>
        </w:rPr>
        <w:t xml:space="preserve"> </w:t>
      </w:r>
      <w:proofErr w:type="spellStart"/>
      <w:r w:rsidRPr="00862E9A">
        <w:rPr>
          <w:rFonts w:ascii="Times New Roman" w:hAnsi="Times New Roman"/>
          <w:color w:val="000000"/>
          <w:sz w:val="24"/>
          <w:szCs w:val="24"/>
        </w:rPr>
        <w:t>Загл</w:t>
      </w:r>
      <w:proofErr w:type="spellEnd"/>
      <w:r w:rsidRPr="00862E9A">
        <w:rPr>
          <w:rFonts w:ascii="Times New Roman" w:hAnsi="Times New Roman"/>
          <w:color w:val="000000"/>
          <w:sz w:val="24"/>
          <w:szCs w:val="24"/>
        </w:rPr>
        <w:t>. с экрана. Яз. рус., англ.</w:t>
      </w:r>
    </w:p>
    <w:p w14:paraId="5A3FB05A" w14:textId="77777777" w:rsidR="00B755B4" w:rsidRDefault="00723C1F" w:rsidP="00B755B4">
      <w:pPr>
        <w:spacing w:after="0" w:line="240" w:lineRule="auto"/>
        <w:ind w:firstLine="567"/>
        <w:contextualSpacing/>
        <w:jc w:val="both"/>
        <w:rPr>
          <w:rFonts w:ascii="Times New Roman" w:hAnsi="Times New Roman"/>
          <w:color w:val="000000"/>
          <w:sz w:val="24"/>
          <w:szCs w:val="24"/>
        </w:rPr>
      </w:pPr>
      <w:r w:rsidRPr="00862E9A">
        <w:rPr>
          <w:rFonts w:ascii="Times New Roman" w:hAnsi="Times New Roman"/>
          <w:color w:val="000000"/>
          <w:sz w:val="24"/>
          <w:szCs w:val="24"/>
        </w:rPr>
        <w:t>2. Единая коллекция цифровых образовательных ресурсов [Электронный ресурс]. – Режим</w:t>
      </w:r>
      <w:r w:rsidR="00B755B4">
        <w:rPr>
          <w:rFonts w:ascii="Times New Roman" w:hAnsi="Times New Roman"/>
          <w:color w:val="000000"/>
          <w:sz w:val="24"/>
          <w:szCs w:val="24"/>
        </w:rPr>
        <w:t xml:space="preserve"> </w:t>
      </w:r>
      <w:r w:rsidRPr="00862E9A">
        <w:rPr>
          <w:rFonts w:ascii="Times New Roman" w:hAnsi="Times New Roman"/>
          <w:color w:val="000000"/>
          <w:sz w:val="24"/>
          <w:szCs w:val="24"/>
        </w:rPr>
        <w:t xml:space="preserve">доступа: </w:t>
      </w:r>
      <w:r w:rsidRPr="00862E9A">
        <w:rPr>
          <w:rFonts w:ascii="Times New Roman" w:hAnsi="Times New Roman"/>
          <w:color w:val="0000FF"/>
          <w:sz w:val="24"/>
          <w:szCs w:val="24"/>
        </w:rPr>
        <w:t>www.school-collection.edu.ru</w:t>
      </w:r>
      <w:r w:rsidRPr="00862E9A">
        <w:rPr>
          <w:rFonts w:ascii="Times New Roman" w:hAnsi="Times New Roman"/>
          <w:color w:val="000000"/>
          <w:sz w:val="24"/>
          <w:szCs w:val="24"/>
        </w:rPr>
        <w:t xml:space="preserve">, свободный. – </w:t>
      </w:r>
      <w:proofErr w:type="spellStart"/>
      <w:r w:rsidRPr="00862E9A">
        <w:rPr>
          <w:rFonts w:ascii="Times New Roman" w:hAnsi="Times New Roman"/>
          <w:color w:val="000000"/>
          <w:sz w:val="24"/>
          <w:szCs w:val="24"/>
        </w:rPr>
        <w:t>Загл</w:t>
      </w:r>
      <w:proofErr w:type="spellEnd"/>
      <w:r w:rsidRPr="00862E9A">
        <w:rPr>
          <w:rFonts w:ascii="Times New Roman" w:hAnsi="Times New Roman"/>
          <w:color w:val="000000"/>
          <w:sz w:val="24"/>
          <w:szCs w:val="24"/>
        </w:rPr>
        <w:t>. с экрана. Яз. рус.</w:t>
      </w:r>
    </w:p>
    <w:p w14:paraId="585D5093" w14:textId="77777777" w:rsidR="00B755B4" w:rsidRDefault="00723C1F" w:rsidP="00B755B4">
      <w:pPr>
        <w:spacing w:after="0" w:line="240" w:lineRule="auto"/>
        <w:ind w:firstLine="567"/>
        <w:contextualSpacing/>
        <w:jc w:val="both"/>
        <w:rPr>
          <w:rFonts w:ascii="Times New Roman" w:hAnsi="Times New Roman"/>
          <w:color w:val="000000"/>
          <w:sz w:val="24"/>
          <w:szCs w:val="24"/>
        </w:rPr>
      </w:pPr>
      <w:r w:rsidRPr="00862E9A">
        <w:rPr>
          <w:rFonts w:ascii="Times New Roman" w:hAnsi="Times New Roman"/>
          <w:color w:val="000000"/>
          <w:sz w:val="24"/>
          <w:szCs w:val="24"/>
        </w:rPr>
        <w:t xml:space="preserve">3. Портал цифрового образования. [Электронный ресурс]. – Режим доступа: </w:t>
      </w:r>
      <w:hyperlink r:id="rId22" w:history="1">
        <w:r w:rsidRPr="00974655">
          <w:rPr>
            <w:rStyle w:val="ad"/>
            <w:rFonts w:ascii="Times New Roman" w:hAnsi="Times New Roman"/>
            <w:sz w:val="24"/>
            <w:szCs w:val="24"/>
          </w:rPr>
          <w:t>www.digital-edu.ru</w:t>
        </w:r>
      </w:hyperlink>
      <w:r w:rsidRPr="00862E9A">
        <w:rPr>
          <w:rFonts w:ascii="Times New Roman" w:hAnsi="Times New Roman"/>
          <w:color w:val="000000"/>
          <w:sz w:val="24"/>
          <w:szCs w:val="24"/>
        </w:rPr>
        <w:t>,</w:t>
      </w:r>
      <w:r>
        <w:rPr>
          <w:color w:val="000000"/>
        </w:rPr>
        <w:t xml:space="preserve"> </w:t>
      </w:r>
      <w:r w:rsidRPr="00862E9A">
        <w:rPr>
          <w:rFonts w:ascii="Times New Roman" w:hAnsi="Times New Roman"/>
          <w:color w:val="000000"/>
          <w:sz w:val="24"/>
          <w:szCs w:val="24"/>
        </w:rPr>
        <w:t xml:space="preserve">свободный. – </w:t>
      </w:r>
      <w:proofErr w:type="spellStart"/>
      <w:r w:rsidRPr="00862E9A">
        <w:rPr>
          <w:rFonts w:ascii="Times New Roman" w:hAnsi="Times New Roman"/>
          <w:color w:val="000000"/>
          <w:sz w:val="24"/>
          <w:szCs w:val="24"/>
        </w:rPr>
        <w:t>Загл</w:t>
      </w:r>
      <w:proofErr w:type="spellEnd"/>
      <w:r w:rsidRPr="00862E9A">
        <w:rPr>
          <w:rFonts w:ascii="Times New Roman" w:hAnsi="Times New Roman"/>
          <w:color w:val="000000"/>
          <w:sz w:val="24"/>
          <w:szCs w:val="24"/>
        </w:rPr>
        <w:t>. с экрана. Яз. рус.</w:t>
      </w:r>
    </w:p>
    <w:p w14:paraId="0EE8F61D" w14:textId="77777777" w:rsidR="00723C1F" w:rsidRPr="00315F34" w:rsidRDefault="00723C1F" w:rsidP="00B755B4">
      <w:pPr>
        <w:spacing w:after="0" w:line="240" w:lineRule="auto"/>
        <w:ind w:firstLine="567"/>
        <w:contextualSpacing/>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r>
        <w:rPr>
          <w:rFonts w:ascii="Times New Roman" w:hAnsi="Times New Roman"/>
          <w:b/>
          <w:sz w:val="24"/>
          <w:szCs w:val="24"/>
        </w:rPr>
        <w:t xml:space="preserve"> </w:t>
      </w:r>
      <w:r w:rsidRPr="00315F34">
        <w:rPr>
          <w:rFonts w:ascii="Times New Roman" w:hAnsi="Times New Roman"/>
          <w:b/>
          <w:sz w:val="24"/>
          <w:szCs w:val="24"/>
        </w:rPr>
        <w:t>УЧЕБНОЙ ДИСЦИПЛИНЫ</w:t>
      </w:r>
    </w:p>
    <w:p w14:paraId="1A3680CB" w14:textId="77777777" w:rsidR="00723C1F" w:rsidRPr="00315F34" w:rsidRDefault="00723C1F" w:rsidP="00723C1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4412"/>
        <w:gridCol w:w="3552"/>
      </w:tblGrid>
      <w:tr w:rsidR="00723C1F" w:rsidRPr="006445BF" w14:paraId="5447D052" w14:textId="77777777" w:rsidTr="00835FE1">
        <w:tc>
          <w:tcPr>
            <w:tcW w:w="1094" w:type="pct"/>
          </w:tcPr>
          <w:p w14:paraId="37F79F73" w14:textId="77777777" w:rsidR="00723C1F" w:rsidRPr="006445BF" w:rsidRDefault="00723C1F" w:rsidP="006445BF">
            <w:pPr>
              <w:spacing w:after="0" w:line="240" w:lineRule="auto"/>
              <w:jc w:val="center"/>
              <w:rPr>
                <w:rFonts w:ascii="Times New Roman" w:hAnsi="Times New Roman"/>
              </w:rPr>
            </w:pPr>
            <w:r w:rsidRPr="006445BF">
              <w:rPr>
                <w:rFonts w:ascii="Times New Roman" w:hAnsi="Times New Roman"/>
                <w:b/>
                <w:bCs/>
                <w:i/>
              </w:rPr>
              <w:t>Результаты обучения</w:t>
            </w:r>
          </w:p>
        </w:tc>
        <w:tc>
          <w:tcPr>
            <w:tcW w:w="2164" w:type="pct"/>
          </w:tcPr>
          <w:p w14:paraId="31ACBEFE" w14:textId="77777777" w:rsidR="00723C1F" w:rsidRPr="006445BF" w:rsidRDefault="00723C1F" w:rsidP="006445BF">
            <w:pPr>
              <w:spacing w:after="0" w:line="240" w:lineRule="auto"/>
              <w:jc w:val="center"/>
              <w:rPr>
                <w:rFonts w:ascii="Times New Roman" w:hAnsi="Times New Roman"/>
                <w:b/>
                <w:bCs/>
                <w:i/>
              </w:rPr>
            </w:pPr>
            <w:r w:rsidRPr="006445BF">
              <w:rPr>
                <w:rFonts w:ascii="Times New Roman" w:hAnsi="Times New Roman"/>
                <w:b/>
                <w:bCs/>
                <w:i/>
              </w:rPr>
              <w:t>Критерии оценки</w:t>
            </w:r>
          </w:p>
        </w:tc>
        <w:tc>
          <w:tcPr>
            <w:tcW w:w="1742" w:type="pct"/>
          </w:tcPr>
          <w:p w14:paraId="4B27E34D" w14:textId="77777777" w:rsidR="00723C1F" w:rsidRPr="006445BF" w:rsidRDefault="00723C1F" w:rsidP="006445BF">
            <w:pPr>
              <w:spacing w:after="0" w:line="240" w:lineRule="auto"/>
              <w:jc w:val="center"/>
              <w:rPr>
                <w:rFonts w:ascii="Times New Roman" w:hAnsi="Times New Roman"/>
                <w:b/>
                <w:bCs/>
                <w:i/>
              </w:rPr>
            </w:pPr>
            <w:r w:rsidRPr="006445BF">
              <w:rPr>
                <w:rFonts w:ascii="Times New Roman" w:hAnsi="Times New Roman"/>
                <w:b/>
                <w:bCs/>
                <w:i/>
              </w:rPr>
              <w:t>Методы оценки</w:t>
            </w:r>
          </w:p>
        </w:tc>
      </w:tr>
      <w:tr w:rsidR="00723C1F" w:rsidRPr="006445BF" w14:paraId="3577F342" w14:textId="77777777" w:rsidTr="00835FE1">
        <w:tc>
          <w:tcPr>
            <w:tcW w:w="1094" w:type="pct"/>
          </w:tcPr>
          <w:p w14:paraId="620FC157" w14:textId="77777777" w:rsidR="00723C1F" w:rsidRPr="006445BF" w:rsidRDefault="00723C1F" w:rsidP="006445BF">
            <w:pPr>
              <w:spacing w:after="0" w:line="240" w:lineRule="auto"/>
              <w:rPr>
                <w:rFonts w:ascii="Times New Roman" w:hAnsi="Times New Roman"/>
                <w:bCs/>
                <w:i/>
              </w:rPr>
            </w:pPr>
            <w:r w:rsidRPr="006445BF">
              <w:rPr>
                <w:rFonts w:ascii="Times New Roman" w:hAnsi="Times New Roman"/>
                <w:shd w:val="clear" w:color="auto" w:fill="FFFFFF"/>
              </w:rPr>
              <w:t xml:space="preserve">З3, </w:t>
            </w:r>
            <w:r w:rsidRPr="006445BF">
              <w:rPr>
                <w:rFonts w:ascii="Times New Roman" w:hAnsi="Times New Roman"/>
                <w:bCs/>
                <w:i/>
              </w:rPr>
              <w:t>З5,</w:t>
            </w:r>
            <w:r w:rsidRPr="006445BF">
              <w:rPr>
                <w:rFonts w:ascii="Times New Roman" w:hAnsi="Times New Roman"/>
                <w:shd w:val="clear" w:color="auto" w:fill="FFFFFF"/>
              </w:rPr>
              <w:t xml:space="preserve"> З01.5. З04.2.  З01.1.   </w:t>
            </w:r>
          </w:p>
        </w:tc>
        <w:tc>
          <w:tcPr>
            <w:tcW w:w="2164" w:type="pct"/>
            <w:tcBorders>
              <w:top w:val="single" w:sz="4" w:space="0" w:color="auto"/>
              <w:left w:val="single" w:sz="4" w:space="0" w:color="auto"/>
              <w:bottom w:val="single" w:sz="4" w:space="0" w:color="auto"/>
              <w:right w:val="single" w:sz="4" w:space="0" w:color="auto"/>
            </w:tcBorders>
            <w:vAlign w:val="center"/>
          </w:tcPr>
          <w:p w14:paraId="1179017F" w14:textId="77777777" w:rsidR="00723C1F" w:rsidRPr="006445BF" w:rsidRDefault="00723C1F" w:rsidP="006445BF">
            <w:pPr>
              <w:spacing w:after="0" w:line="240" w:lineRule="auto"/>
              <w:rPr>
                <w:rFonts w:ascii="Times New Roman" w:hAnsi="Times New Roman"/>
                <w:bCs/>
                <w:i/>
                <w:color w:val="FF0000"/>
              </w:rPr>
            </w:pPr>
            <w:r w:rsidRPr="006445BF">
              <w:rPr>
                <w:rStyle w:val="fontstyle01"/>
                <w:b/>
                <w:bCs/>
                <w:sz w:val="22"/>
                <w:szCs w:val="22"/>
              </w:rPr>
              <w:t>Критерии оценки:</w:t>
            </w:r>
            <w:r w:rsidRPr="006445BF">
              <w:rPr>
                <w:b/>
                <w:bCs/>
                <w:color w:val="000000"/>
              </w:rPr>
              <w:br/>
            </w:r>
            <w:r w:rsidRPr="006445BF">
              <w:rPr>
                <w:rStyle w:val="fontstyle210"/>
                <w:rFonts w:eastAsia="Calibri"/>
                <w:sz w:val="22"/>
                <w:szCs w:val="22"/>
              </w:rPr>
              <w:t>Оценка «отлично» ставится</w:t>
            </w:r>
            <w:r w:rsidRPr="006445BF">
              <w:rPr>
                <w:rStyle w:val="fontstyle310"/>
                <w:sz w:val="22"/>
                <w:szCs w:val="22"/>
              </w:rPr>
              <w:t>: студент демонстрирует глубокие</w:t>
            </w:r>
            <w:r w:rsidRPr="006445BF">
              <w:rPr>
                <w:color w:val="000000"/>
              </w:rPr>
              <w:br/>
            </w:r>
            <w:r w:rsidRPr="006445BF">
              <w:rPr>
                <w:rStyle w:val="fontstyle310"/>
                <w:sz w:val="22"/>
                <w:szCs w:val="22"/>
              </w:rPr>
              <w:t>знания учебного материала по теме работы; смог выполнить верно</w:t>
            </w:r>
            <w:r w:rsidRPr="006445BF">
              <w:rPr>
                <w:color w:val="000000"/>
              </w:rPr>
              <w:br/>
            </w:r>
            <w:r w:rsidRPr="006445BF">
              <w:rPr>
                <w:rStyle w:val="fontstyle310"/>
                <w:sz w:val="22"/>
                <w:szCs w:val="22"/>
              </w:rPr>
              <w:t>все пункты задания; правильно осуществил подбор исходного</w:t>
            </w:r>
            <w:r w:rsidRPr="006445BF">
              <w:rPr>
                <w:color w:val="000000"/>
              </w:rPr>
              <w:br/>
            </w:r>
            <w:r w:rsidRPr="006445BF">
              <w:rPr>
                <w:rStyle w:val="fontstyle310"/>
                <w:sz w:val="22"/>
                <w:szCs w:val="22"/>
              </w:rPr>
              <w:t>материала; соблюдает точность и краткость при указании данных в</w:t>
            </w:r>
            <w:r w:rsidRPr="006445BF">
              <w:rPr>
                <w:color w:val="000000"/>
              </w:rPr>
              <w:br/>
            </w:r>
            <w:r w:rsidRPr="006445BF">
              <w:rPr>
                <w:rStyle w:val="fontstyle310"/>
                <w:sz w:val="22"/>
                <w:szCs w:val="22"/>
              </w:rPr>
              <w:t>формулировке ответов на вопросы; имеется логическая</w:t>
            </w:r>
            <w:r w:rsidRPr="006445BF">
              <w:rPr>
                <w:color w:val="000000"/>
              </w:rPr>
              <w:br/>
            </w:r>
            <w:r w:rsidRPr="006445BF">
              <w:rPr>
                <w:rStyle w:val="fontstyle310"/>
                <w:sz w:val="22"/>
                <w:szCs w:val="22"/>
              </w:rPr>
              <w:t>последовательность; работа выполнялась самостоятельно.</w:t>
            </w:r>
            <w:r w:rsidRPr="006445BF">
              <w:rPr>
                <w:color w:val="000000"/>
              </w:rPr>
              <w:br/>
            </w:r>
            <w:r w:rsidRPr="006445BF">
              <w:rPr>
                <w:rStyle w:val="fontstyle210"/>
                <w:rFonts w:eastAsia="Calibri"/>
                <w:sz w:val="22"/>
                <w:szCs w:val="22"/>
              </w:rPr>
              <w:t>Оценка «хорошо» ставится</w:t>
            </w:r>
            <w:r w:rsidRPr="006445BF">
              <w:rPr>
                <w:rStyle w:val="fontstyle310"/>
                <w:sz w:val="22"/>
                <w:szCs w:val="22"/>
              </w:rPr>
              <w:t>: студент показывает достаточное</w:t>
            </w:r>
            <w:r w:rsidRPr="006445BF">
              <w:rPr>
                <w:color w:val="000000"/>
              </w:rPr>
              <w:br/>
            </w:r>
            <w:r w:rsidRPr="006445BF">
              <w:rPr>
                <w:rStyle w:val="fontstyle310"/>
                <w:sz w:val="22"/>
                <w:szCs w:val="22"/>
              </w:rPr>
              <w:t>усвоение теоретического материала допустил в выполнении всех</w:t>
            </w:r>
            <w:r w:rsidRPr="006445BF">
              <w:rPr>
                <w:color w:val="000000"/>
              </w:rPr>
              <w:br/>
            </w:r>
            <w:r w:rsidRPr="006445BF">
              <w:rPr>
                <w:rStyle w:val="fontstyle310"/>
                <w:sz w:val="22"/>
                <w:szCs w:val="22"/>
              </w:rPr>
              <w:t>пунктов задания незначительные недочеты; в целом правильно или с</w:t>
            </w:r>
            <w:r w:rsidRPr="006445BF">
              <w:rPr>
                <w:color w:val="000000"/>
              </w:rPr>
              <w:br/>
            </w:r>
            <w:r w:rsidRPr="006445BF">
              <w:rPr>
                <w:rStyle w:val="fontstyle310"/>
                <w:sz w:val="22"/>
                <w:szCs w:val="22"/>
              </w:rPr>
              <w:t>незначительными недочетами осуществил подбор исходного</w:t>
            </w:r>
            <w:r w:rsidRPr="006445BF">
              <w:rPr>
                <w:color w:val="000000"/>
              </w:rPr>
              <w:br/>
            </w:r>
            <w:r w:rsidRPr="006445BF">
              <w:rPr>
                <w:rStyle w:val="fontstyle310"/>
                <w:sz w:val="22"/>
                <w:szCs w:val="22"/>
              </w:rPr>
              <w:t>материала для формулировки ответов на вопросы; преимущественно</w:t>
            </w:r>
            <w:r w:rsidRPr="006445BF">
              <w:rPr>
                <w:color w:val="000000"/>
              </w:rPr>
              <w:br/>
            </w:r>
            <w:r w:rsidRPr="006445BF">
              <w:rPr>
                <w:rStyle w:val="fontstyle310"/>
                <w:sz w:val="22"/>
                <w:szCs w:val="22"/>
              </w:rPr>
              <w:t>соблюдает точность при указании данных; в ответах имеется</w:t>
            </w:r>
            <w:r w:rsidRPr="006445BF">
              <w:rPr>
                <w:color w:val="000000"/>
              </w:rPr>
              <w:br/>
            </w:r>
            <w:r w:rsidRPr="006445BF">
              <w:rPr>
                <w:rStyle w:val="fontstyle310"/>
                <w:sz w:val="22"/>
                <w:szCs w:val="22"/>
              </w:rPr>
              <w:t>логическая последовательность или допущены незначительные</w:t>
            </w:r>
            <w:r w:rsidRPr="006445BF">
              <w:rPr>
                <w:color w:val="000000"/>
              </w:rPr>
              <w:br/>
            </w:r>
            <w:r w:rsidRPr="006445BF">
              <w:rPr>
                <w:rStyle w:val="fontstyle310"/>
                <w:sz w:val="22"/>
                <w:szCs w:val="22"/>
              </w:rPr>
              <w:t>недочеты в ее определении; работа выполнялась в основном</w:t>
            </w:r>
            <w:r w:rsidRPr="006445BF">
              <w:rPr>
                <w:color w:val="000000"/>
              </w:rPr>
              <w:br/>
            </w:r>
            <w:r w:rsidRPr="006445BF">
              <w:rPr>
                <w:rStyle w:val="fontstyle310"/>
                <w:sz w:val="22"/>
                <w:szCs w:val="22"/>
              </w:rPr>
              <w:t>самостоятельно.</w:t>
            </w:r>
            <w:r w:rsidRPr="006445BF">
              <w:rPr>
                <w:color w:val="000000"/>
              </w:rPr>
              <w:br/>
            </w:r>
            <w:r w:rsidRPr="006445BF">
              <w:rPr>
                <w:rStyle w:val="fontstyle210"/>
                <w:rFonts w:eastAsia="Calibri"/>
                <w:sz w:val="22"/>
                <w:szCs w:val="22"/>
              </w:rPr>
              <w:t xml:space="preserve">Оценка </w:t>
            </w:r>
            <w:r w:rsidRPr="006445BF">
              <w:rPr>
                <w:rStyle w:val="fontstyle310"/>
                <w:sz w:val="22"/>
                <w:szCs w:val="22"/>
              </w:rPr>
              <w:t>«</w:t>
            </w:r>
            <w:r w:rsidRPr="006445BF">
              <w:rPr>
                <w:rStyle w:val="fontstyle210"/>
                <w:rFonts w:eastAsia="Calibri"/>
                <w:sz w:val="22"/>
                <w:szCs w:val="22"/>
              </w:rPr>
              <w:t>удовлетворительно</w:t>
            </w:r>
            <w:r w:rsidRPr="006445BF">
              <w:rPr>
                <w:rStyle w:val="fontstyle310"/>
                <w:sz w:val="22"/>
                <w:szCs w:val="22"/>
              </w:rPr>
              <w:t xml:space="preserve">» </w:t>
            </w:r>
            <w:r w:rsidRPr="006445BF">
              <w:rPr>
                <w:rStyle w:val="fontstyle210"/>
                <w:rFonts w:eastAsia="Calibri"/>
                <w:sz w:val="22"/>
                <w:szCs w:val="22"/>
              </w:rPr>
              <w:t>ставится</w:t>
            </w:r>
            <w:r w:rsidRPr="006445BF">
              <w:rPr>
                <w:rStyle w:val="fontstyle310"/>
                <w:sz w:val="22"/>
                <w:szCs w:val="22"/>
              </w:rPr>
              <w:t>: студент слабо освоил</w:t>
            </w:r>
            <w:r w:rsidRPr="006445BF">
              <w:rPr>
                <w:color w:val="000000"/>
              </w:rPr>
              <w:br/>
            </w:r>
            <w:r w:rsidRPr="006445BF">
              <w:rPr>
                <w:rStyle w:val="fontstyle310"/>
                <w:sz w:val="22"/>
                <w:szCs w:val="22"/>
              </w:rPr>
              <w:t>учебный материал по теме работы; смог выполнить верно только</w:t>
            </w:r>
            <w:r w:rsidRPr="006445BF">
              <w:rPr>
                <w:color w:val="000000"/>
              </w:rPr>
              <w:br/>
            </w:r>
            <w:r w:rsidRPr="006445BF">
              <w:rPr>
                <w:rStyle w:val="fontstyle310"/>
                <w:sz w:val="22"/>
                <w:szCs w:val="22"/>
              </w:rPr>
              <w:t>часть пунктов задания или допустил в выполнении всех пунктов</w:t>
            </w:r>
            <w:r w:rsidRPr="006445BF">
              <w:rPr>
                <w:color w:val="000000"/>
              </w:rPr>
              <w:br/>
            </w:r>
            <w:r w:rsidRPr="006445BF">
              <w:rPr>
                <w:rStyle w:val="fontstyle310"/>
                <w:sz w:val="22"/>
                <w:szCs w:val="22"/>
              </w:rPr>
              <w:t>задания отдельные существенные ошибки; ответы на вопросы</w:t>
            </w:r>
            <w:r w:rsidRPr="006445BF">
              <w:rPr>
                <w:color w:val="000000"/>
              </w:rPr>
              <w:br/>
            </w:r>
            <w:r w:rsidRPr="006445BF">
              <w:rPr>
                <w:rStyle w:val="fontstyle310"/>
                <w:sz w:val="22"/>
                <w:szCs w:val="22"/>
              </w:rPr>
              <w:t>сформулированы без конкретных фактов; работа выполнялась</w:t>
            </w:r>
            <w:r w:rsidRPr="006445BF">
              <w:rPr>
                <w:color w:val="000000"/>
              </w:rPr>
              <w:br/>
            </w:r>
            <w:r w:rsidRPr="006445BF">
              <w:rPr>
                <w:rStyle w:val="fontstyle310"/>
                <w:sz w:val="22"/>
                <w:szCs w:val="22"/>
              </w:rPr>
              <w:t>недостаточно самостоятельно.</w:t>
            </w:r>
            <w:r w:rsidRPr="006445BF">
              <w:rPr>
                <w:color w:val="000000"/>
              </w:rPr>
              <w:br/>
            </w:r>
            <w:r w:rsidRPr="006445BF">
              <w:rPr>
                <w:rStyle w:val="fontstyle210"/>
                <w:rFonts w:eastAsia="Calibri"/>
                <w:sz w:val="22"/>
                <w:szCs w:val="22"/>
              </w:rPr>
              <w:t xml:space="preserve">Оценка </w:t>
            </w:r>
            <w:r w:rsidRPr="006445BF">
              <w:rPr>
                <w:rStyle w:val="fontstyle310"/>
                <w:sz w:val="22"/>
                <w:szCs w:val="22"/>
              </w:rPr>
              <w:t>«</w:t>
            </w:r>
            <w:r w:rsidRPr="006445BF">
              <w:rPr>
                <w:rStyle w:val="fontstyle210"/>
                <w:rFonts w:eastAsia="Calibri"/>
                <w:sz w:val="22"/>
                <w:szCs w:val="22"/>
              </w:rPr>
              <w:t>неудовлетворительно</w:t>
            </w:r>
            <w:r w:rsidRPr="006445BF">
              <w:rPr>
                <w:rStyle w:val="fontstyle310"/>
                <w:sz w:val="22"/>
                <w:szCs w:val="22"/>
              </w:rPr>
              <w:t xml:space="preserve">» </w:t>
            </w:r>
            <w:r w:rsidRPr="006445BF">
              <w:rPr>
                <w:rStyle w:val="fontstyle210"/>
                <w:rFonts w:eastAsia="Calibri"/>
                <w:sz w:val="22"/>
                <w:szCs w:val="22"/>
              </w:rPr>
              <w:t>ставится</w:t>
            </w:r>
            <w:r w:rsidRPr="006445BF">
              <w:rPr>
                <w:rStyle w:val="fontstyle310"/>
                <w:sz w:val="22"/>
                <w:szCs w:val="22"/>
              </w:rPr>
              <w:t>: студент имеет</w:t>
            </w:r>
            <w:r w:rsidRPr="006445BF">
              <w:rPr>
                <w:color w:val="000000"/>
              </w:rPr>
              <w:br/>
            </w:r>
            <w:r w:rsidRPr="006445BF">
              <w:rPr>
                <w:rStyle w:val="fontstyle310"/>
                <w:sz w:val="22"/>
                <w:szCs w:val="22"/>
              </w:rPr>
              <w:t>существенные пробелы в знаниях основного учебного материала;</w:t>
            </w:r>
            <w:r w:rsidRPr="006445BF">
              <w:rPr>
                <w:color w:val="000000"/>
              </w:rPr>
              <w:br/>
            </w:r>
            <w:r w:rsidRPr="006445BF">
              <w:rPr>
                <w:rStyle w:val="fontstyle310"/>
                <w:sz w:val="22"/>
                <w:szCs w:val="22"/>
              </w:rPr>
              <w:t>полностью не выполнил пункты задания или выполнил небольшую</w:t>
            </w:r>
            <w:r w:rsidRPr="006445BF">
              <w:rPr>
                <w:color w:val="000000"/>
              </w:rPr>
              <w:br/>
            </w:r>
            <w:r w:rsidRPr="006445BF">
              <w:rPr>
                <w:rStyle w:val="fontstyle310"/>
                <w:sz w:val="22"/>
                <w:szCs w:val="22"/>
              </w:rPr>
              <w:t>часть пунктов задания с существенными ошибками; неверно</w:t>
            </w:r>
            <w:r w:rsidRPr="006445BF">
              <w:rPr>
                <w:color w:val="000000"/>
              </w:rPr>
              <w:br/>
            </w:r>
            <w:r w:rsidRPr="006445BF">
              <w:rPr>
                <w:rStyle w:val="fontstyle310"/>
                <w:sz w:val="22"/>
                <w:szCs w:val="22"/>
              </w:rPr>
              <w:t>сформулировал ответы на вопросы; работа выполнялась</w:t>
            </w:r>
            <w:r w:rsidRPr="006445BF">
              <w:rPr>
                <w:color w:val="000000"/>
              </w:rPr>
              <w:br/>
            </w:r>
            <w:r w:rsidRPr="006445BF">
              <w:rPr>
                <w:rStyle w:val="fontstyle310"/>
                <w:sz w:val="22"/>
                <w:szCs w:val="22"/>
              </w:rPr>
              <w:t>несамостоятельно</w:t>
            </w:r>
          </w:p>
        </w:tc>
        <w:tc>
          <w:tcPr>
            <w:tcW w:w="1742" w:type="pct"/>
          </w:tcPr>
          <w:p w14:paraId="6A3B2546" w14:textId="77777777" w:rsidR="00723C1F" w:rsidRPr="006445BF" w:rsidRDefault="00723C1F" w:rsidP="006445BF">
            <w:pPr>
              <w:spacing w:after="0" w:line="240" w:lineRule="auto"/>
              <w:rPr>
                <w:rFonts w:ascii="Times New Roman" w:hAnsi="Times New Roman"/>
                <w:b/>
                <w:bCs/>
              </w:rPr>
            </w:pPr>
            <w:r w:rsidRPr="006445BF">
              <w:rPr>
                <w:rFonts w:ascii="Times New Roman" w:hAnsi="Times New Roman"/>
                <w:bCs/>
                <w:i/>
              </w:rPr>
              <w:t xml:space="preserve">Контрольная работа № 1 по </w:t>
            </w:r>
            <w:r w:rsidRPr="006445BF">
              <w:rPr>
                <w:rFonts w:ascii="Times New Roman" w:hAnsi="Times New Roman"/>
              </w:rPr>
              <w:t xml:space="preserve">Разделу 1. </w:t>
            </w:r>
            <w:r w:rsidRPr="006445BF">
              <w:rPr>
                <w:rFonts w:ascii="Times New Roman" w:hAnsi="Times New Roman"/>
                <w:shd w:val="clear" w:color="auto" w:fill="FFFFFF"/>
              </w:rPr>
              <w:t>Развитие СССР и его место в мире в 80-е годы</w:t>
            </w:r>
          </w:p>
          <w:p w14:paraId="7A11DAD9" w14:textId="77777777" w:rsidR="00723C1F" w:rsidRPr="006445BF" w:rsidRDefault="00723C1F" w:rsidP="007B2455">
            <w:pPr>
              <w:numPr>
                <w:ilvl w:val="0"/>
                <w:numId w:val="39"/>
              </w:numPr>
              <w:spacing w:after="0" w:line="240" w:lineRule="auto"/>
              <w:ind w:left="714" w:hanging="357"/>
              <w:rPr>
                <w:rFonts w:ascii="Times New Roman" w:hAnsi="Times New Roman"/>
                <w:bCs/>
                <w:i/>
              </w:rPr>
            </w:pPr>
            <w:r w:rsidRPr="006445BF">
              <w:rPr>
                <w:rFonts w:ascii="Times New Roman" w:hAnsi="Times New Roman"/>
                <w:bCs/>
                <w:i/>
              </w:rPr>
              <w:t>Тест</w:t>
            </w:r>
          </w:p>
          <w:p w14:paraId="1A05B0AB" w14:textId="77777777" w:rsidR="00723C1F" w:rsidRPr="006445BF" w:rsidRDefault="00723C1F" w:rsidP="007B2455">
            <w:pPr>
              <w:numPr>
                <w:ilvl w:val="0"/>
                <w:numId w:val="39"/>
              </w:numPr>
              <w:spacing w:after="0" w:line="240" w:lineRule="auto"/>
              <w:ind w:left="714" w:hanging="357"/>
              <w:rPr>
                <w:rFonts w:ascii="Times New Roman" w:hAnsi="Times New Roman"/>
                <w:bCs/>
                <w:i/>
                <w:color w:val="FF0000"/>
              </w:rPr>
            </w:pPr>
            <w:r w:rsidRPr="006445BF">
              <w:rPr>
                <w:rFonts w:ascii="Times New Roman" w:hAnsi="Times New Roman"/>
                <w:bCs/>
                <w:i/>
              </w:rPr>
              <w:t>Анализ отрывка</w:t>
            </w:r>
          </w:p>
          <w:p w14:paraId="67575115" w14:textId="77777777" w:rsidR="00723C1F" w:rsidRPr="006445BF" w:rsidRDefault="00723C1F" w:rsidP="006445BF">
            <w:pPr>
              <w:spacing w:after="0" w:line="240" w:lineRule="auto"/>
              <w:ind w:left="714"/>
              <w:rPr>
                <w:rFonts w:ascii="Times New Roman" w:hAnsi="Times New Roman"/>
                <w:bCs/>
                <w:i/>
              </w:rPr>
            </w:pPr>
          </w:p>
          <w:p w14:paraId="1BCE7EFA" w14:textId="77777777" w:rsidR="00723C1F" w:rsidRPr="006445BF" w:rsidRDefault="00723C1F" w:rsidP="006445BF">
            <w:pPr>
              <w:spacing w:after="0" w:line="240" w:lineRule="auto"/>
              <w:rPr>
                <w:rFonts w:ascii="Times New Roman" w:hAnsi="Times New Roman"/>
                <w:bCs/>
                <w:iCs/>
              </w:rPr>
            </w:pPr>
            <w:r w:rsidRPr="006445BF">
              <w:rPr>
                <w:rFonts w:ascii="Times New Roman" w:hAnsi="Times New Roman"/>
                <w:bCs/>
                <w:i/>
              </w:rPr>
              <w:t xml:space="preserve">Контрольная работа № 2 </w:t>
            </w:r>
            <w:r w:rsidRPr="006445BF">
              <w:rPr>
                <w:rFonts w:ascii="Times New Roman" w:hAnsi="Times New Roman"/>
                <w:bCs/>
                <w:iCs/>
              </w:rPr>
              <w:t>по</w:t>
            </w:r>
            <w:r w:rsidRPr="006445BF">
              <w:rPr>
                <w:iCs/>
              </w:rPr>
              <w:t xml:space="preserve"> </w:t>
            </w:r>
            <w:r w:rsidRPr="006445BF">
              <w:rPr>
                <w:rFonts w:ascii="Times New Roman" w:hAnsi="Times New Roman"/>
                <w:bCs/>
                <w:iCs/>
              </w:rPr>
              <w:t>Разделу 2 Россия и мир в конце XX начале XXI века</w:t>
            </w:r>
          </w:p>
          <w:p w14:paraId="5BEA0952" w14:textId="77777777" w:rsidR="00723C1F" w:rsidRPr="006445BF" w:rsidRDefault="00723C1F" w:rsidP="007B2455">
            <w:pPr>
              <w:numPr>
                <w:ilvl w:val="0"/>
                <w:numId w:val="40"/>
              </w:numPr>
              <w:spacing w:after="0" w:line="240" w:lineRule="auto"/>
              <w:rPr>
                <w:rFonts w:ascii="Times New Roman" w:hAnsi="Times New Roman"/>
                <w:bCs/>
                <w:i/>
                <w:color w:val="FF0000"/>
              </w:rPr>
            </w:pPr>
            <w:r w:rsidRPr="006445BF">
              <w:rPr>
                <w:rFonts w:ascii="Times New Roman" w:hAnsi="Times New Roman"/>
                <w:bCs/>
                <w:iCs/>
              </w:rPr>
              <w:t>Тест</w:t>
            </w:r>
          </w:p>
          <w:p w14:paraId="3C747A16" w14:textId="77777777" w:rsidR="00723C1F" w:rsidRPr="006445BF" w:rsidRDefault="00723C1F" w:rsidP="007B2455">
            <w:pPr>
              <w:numPr>
                <w:ilvl w:val="0"/>
                <w:numId w:val="40"/>
              </w:numPr>
              <w:spacing w:after="0" w:line="240" w:lineRule="auto"/>
              <w:rPr>
                <w:rFonts w:ascii="Times New Roman" w:hAnsi="Times New Roman"/>
                <w:bCs/>
                <w:i/>
                <w:color w:val="FF0000"/>
              </w:rPr>
            </w:pPr>
            <w:r w:rsidRPr="006445BF">
              <w:rPr>
                <w:rFonts w:ascii="Times New Roman" w:hAnsi="Times New Roman"/>
                <w:bCs/>
                <w:iCs/>
              </w:rPr>
              <w:t>Кейс-задачи</w:t>
            </w:r>
          </w:p>
          <w:p w14:paraId="5B7C7C07" w14:textId="77777777" w:rsidR="00723C1F" w:rsidRPr="006445BF" w:rsidRDefault="00723C1F" w:rsidP="006445BF">
            <w:pPr>
              <w:spacing w:after="0" w:line="240" w:lineRule="auto"/>
              <w:rPr>
                <w:rFonts w:ascii="Times New Roman" w:hAnsi="Times New Roman"/>
                <w:bCs/>
                <w:iCs/>
                <w:color w:val="FF0000"/>
              </w:rPr>
            </w:pPr>
          </w:p>
          <w:p w14:paraId="51AEF0CF" w14:textId="77777777" w:rsidR="00723C1F" w:rsidRPr="006445BF" w:rsidRDefault="00723C1F" w:rsidP="006445BF">
            <w:pPr>
              <w:spacing w:after="0" w:line="240" w:lineRule="auto"/>
              <w:rPr>
                <w:rFonts w:ascii="Times New Roman" w:hAnsi="Times New Roman"/>
                <w:bCs/>
                <w:i/>
              </w:rPr>
            </w:pPr>
            <w:r w:rsidRPr="006445BF">
              <w:rPr>
                <w:rFonts w:ascii="Times New Roman" w:hAnsi="Times New Roman"/>
                <w:bCs/>
                <w:i/>
              </w:rPr>
              <w:t>Зачетная работа</w:t>
            </w:r>
          </w:p>
          <w:p w14:paraId="3F590DFD" w14:textId="77777777" w:rsidR="00723C1F" w:rsidRPr="006445BF" w:rsidRDefault="00723C1F" w:rsidP="007B2455">
            <w:pPr>
              <w:numPr>
                <w:ilvl w:val="0"/>
                <w:numId w:val="41"/>
              </w:numPr>
              <w:spacing w:after="0" w:line="240" w:lineRule="auto"/>
              <w:rPr>
                <w:rFonts w:ascii="Times New Roman" w:hAnsi="Times New Roman"/>
                <w:bCs/>
                <w:iCs/>
              </w:rPr>
            </w:pPr>
            <w:r w:rsidRPr="006445BF">
              <w:rPr>
                <w:rFonts w:ascii="Times New Roman" w:hAnsi="Times New Roman"/>
                <w:bCs/>
                <w:iCs/>
              </w:rPr>
              <w:t>Тест</w:t>
            </w:r>
          </w:p>
          <w:p w14:paraId="567A861D" w14:textId="77777777" w:rsidR="00723C1F" w:rsidRPr="006445BF" w:rsidRDefault="00723C1F" w:rsidP="007B2455">
            <w:pPr>
              <w:numPr>
                <w:ilvl w:val="0"/>
                <w:numId w:val="41"/>
              </w:numPr>
              <w:spacing w:after="0" w:line="240" w:lineRule="auto"/>
              <w:rPr>
                <w:rFonts w:ascii="Times New Roman" w:hAnsi="Times New Roman"/>
                <w:bCs/>
                <w:i/>
              </w:rPr>
            </w:pPr>
            <w:r w:rsidRPr="006445BF">
              <w:rPr>
                <w:rFonts w:ascii="Times New Roman" w:hAnsi="Times New Roman"/>
                <w:bCs/>
                <w:iCs/>
              </w:rPr>
              <w:t>Практическое задание</w:t>
            </w:r>
          </w:p>
        </w:tc>
      </w:tr>
      <w:tr w:rsidR="00723C1F" w:rsidRPr="006445BF" w14:paraId="6C415A17" w14:textId="77777777" w:rsidTr="00835FE1">
        <w:trPr>
          <w:trHeight w:val="896"/>
        </w:trPr>
        <w:tc>
          <w:tcPr>
            <w:tcW w:w="1094" w:type="pct"/>
          </w:tcPr>
          <w:p w14:paraId="55BBF3F5" w14:textId="77777777" w:rsidR="00723C1F" w:rsidRPr="006445BF" w:rsidRDefault="00723C1F" w:rsidP="006445BF">
            <w:pPr>
              <w:spacing w:after="0" w:line="240" w:lineRule="auto"/>
              <w:rPr>
                <w:rFonts w:ascii="Times New Roman" w:hAnsi="Times New Roman"/>
                <w:bCs/>
                <w:i/>
                <w:color w:val="FF0000"/>
              </w:rPr>
            </w:pPr>
            <w:r w:rsidRPr="006445BF">
              <w:rPr>
                <w:rFonts w:ascii="Times New Roman" w:hAnsi="Times New Roman"/>
                <w:bCs/>
                <w:iCs/>
              </w:rPr>
              <w:lastRenderedPageBreak/>
              <w:t>У</w:t>
            </w:r>
            <w:proofErr w:type="gramStart"/>
            <w:r w:rsidRPr="006445BF">
              <w:rPr>
                <w:rFonts w:ascii="Times New Roman" w:hAnsi="Times New Roman"/>
                <w:bCs/>
                <w:iCs/>
              </w:rPr>
              <w:t>1,У</w:t>
            </w:r>
            <w:proofErr w:type="gramEnd"/>
            <w:r w:rsidRPr="006445BF">
              <w:rPr>
                <w:rFonts w:ascii="Times New Roman" w:hAnsi="Times New Roman"/>
                <w:bCs/>
                <w:iCs/>
              </w:rPr>
              <w:t>2,</w:t>
            </w:r>
            <w:r w:rsidRPr="006445BF">
              <w:rPr>
                <w:rFonts w:ascii="Times New Roman" w:hAnsi="Times New Roman"/>
                <w:shd w:val="clear" w:color="auto" w:fill="FFFFFF"/>
              </w:rPr>
              <w:t xml:space="preserve"> У01.5. У04.2.</w:t>
            </w:r>
          </w:p>
        </w:tc>
        <w:tc>
          <w:tcPr>
            <w:tcW w:w="2164" w:type="pct"/>
          </w:tcPr>
          <w:p w14:paraId="268AD4B3" w14:textId="77777777" w:rsidR="00723C1F" w:rsidRPr="006445BF" w:rsidRDefault="00723C1F" w:rsidP="006445BF">
            <w:pPr>
              <w:spacing w:after="0" w:line="240" w:lineRule="auto"/>
              <w:rPr>
                <w:rFonts w:ascii="Times New Roman" w:hAnsi="Times New Roman"/>
                <w:bCs/>
                <w:i/>
                <w:color w:val="FF0000"/>
              </w:rPr>
            </w:pPr>
            <w:r w:rsidRPr="006445BF">
              <w:rPr>
                <w:rFonts w:ascii="Times New Roman" w:hAnsi="Times New Roman"/>
                <w:b/>
                <w:bCs/>
                <w:color w:val="000000"/>
              </w:rPr>
              <w:t xml:space="preserve">Критерии оценки </w:t>
            </w:r>
            <w:r w:rsidRPr="006445BF">
              <w:rPr>
                <w:b/>
                <w:bCs/>
                <w:i/>
                <w:iCs/>
                <w:color w:val="000000"/>
              </w:rPr>
              <w:br/>
            </w:r>
            <w:r w:rsidRPr="006445BF">
              <w:rPr>
                <w:rFonts w:ascii="Symbol" w:hAnsi="Symbol"/>
                <w:color w:val="000000"/>
              </w:rPr>
              <w:sym w:font="Symbol" w:char="F0B7"/>
            </w:r>
            <w:r w:rsidRPr="006445BF">
              <w:rPr>
                <w:rFonts w:ascii="Symbol" w:hAnsi="Symbol"/>
                <w:color w:val="000000"/>
              </w:rPr>
              <w:t></w:t>
            </w:r>
            <w:r w:rsidRPr="006445BF">
              <w:rPr>
                <w:rFonts w:ascii="Times New Roman" w:hAnsi="Times New Roman"/>
                <w:color w:val="000000"/>
              </w:rPr>
              <w:t>«Отлично» - теоретическое содержание курса освоено полностью, без пробелов, умения</w:t>
            </w:r>
            <w:r w:rsidRPr="006445BF">
              <w:rPr>
                <w:color w:val="000000"/>
              </w:rPr>
              <w:br/>
            </w:r>
            <w:r w:rsidRPr="006445BF">
              <w:rPr>
                <w:rFonts w:ascii="Times New Roman" w:hAnsi="Times New Roman"/>
                <w:color w:val="000000"/>
              </w:rPr>
              <w:t>сформированы, все предусмотренные программой учебные задания выполнены, качество</w:t>
            </w:r>
            <w:r w:rsidRPr="006445BF">
              <w:rPr>
                <w:color w:val="000000"/>
              </w:rPr>
              <w:br/>
            </w:r>
            <w:r w:rsidRPr="006445BF">
              <w:rPr>
                <w:rFonts w:ascii="Times New Roman" w:hAnsi="Times New Roman"/>
                <w:color w:val="000000"/>
              </w:rPr>
              <w:t>их выполнения оценено высоко.</w:t>
            </w:r>
            <w:r w:rsidRPr="006445BF">
              <w:rPr>
                <w:color w:val="000000"/>
              </w:rPr>
              <w:br/>
            </w:r>
            <w:r w:rsidRPr="006445BF">
              <w:rPr>
                <w:rFonts w:ascii="Symbol" w:hAnsi="Symbol"/>
                <w:color w:val="000000"/>
              </w:rPr>
              <w:sym w:font="Symbol" w:char="F0B7"/>
            </w:r>
            <w:r w:rsidRPr="006445BF">
              <w:rPr>
                <w:rFonts w:ascii="Symbol" w:hAnsi="Symbol"/>
                <w:color w:val="000000"/>
              </w:rPr>
              <w:t></w:t>
            </w:r>
            <w:r w:rsidRPr="006445BF">
              <w:rPr>
                <w:rFonts w:ascii="Times New Roman" w:hAnsi="Times New Roman"/>
                <w:color w:val="000000"/>
              </w:rPr>
              <w:t>«Хорошо» - теоретическое содержание курса освоено полностью, без пробелов, некоторые</w:t>
            </w:r>
            <w:r w:rsidRPr="006445BF">
              <w:rPr>
                <w:color w:val="000000"/>
              </w:rPr>
              <w:br/>
            </w:r>
            <w:r w:rsidRPr="006445BF">
              <w:rPr>
                <w:rFonts w:ascii="Times New Roman" w:hAnsi="Times New Roman"/>
                <w:color w:val="000000"/>
              </w:rPr>
              <w:t>умения сформированы недостаточно, все предусмотренные программой учебные задания</w:t>
            </w:r>
            <w:r w:rsidRPr="006445BF">
              <w:rPr>
                <w:color w:val="000000"/>
              </w:rPr>
              <w:br/>
            </w:r>
            <w:r w:rsidRPr="006445BF">
              <w:rPr>
                <w:rFonts w:ascii="Times New Roman" w:hAnsi="Times New Roman"/>
                <w:color w:val="000000"/>
              </w:rPr>
              <w:t>выполнены, некоторые виды заданий выполнены с ошибками.</w:t>
            </w:r>
            <w:r w:rsidRPr="006445BF">
              <w:rPr>
                <w:color w:val="000000"/>
              </w:rPr>
              <w:br/>
            </w:r>
            <w:r w:rsidRPr="006445BF">
              <w:rPr>
                <w:rFonts w:ascii="Symbol" w:hAnsi="Symbol"/>
                <w:color w:val="000000"/>
              </w:rPr>
              <w:sym w:font="Symbol" w:char="F0B7"/>
            </w:r>
            <w:r w:rsidRPr="006445BF">
              <w:rPr>
                <w:rFonts w:ascii="Symbol" w:hAnsi="Symbol"/>
                <w:color w:val="000000"/>
              </w:rPr>
              <w:t></w:t>
            </w:r>
            <w:r w:rsidRPr="006445BF">
              <w:rPr>
                <w:rFonts w:ascii="Times New Roman" w:hAnsi="Times New Roman"/>
                <w:color w:val="000000"/>
              </w:rPr>
              <w:t>«Удовлетворительно» - теоретическое содержание курса освоено частично, но пробелы не</w:t>
            </w:r>
            <w:r w:rsidRPr="006445BF">
              <w:rPr>
                <w:color w:val="000000"/>
              </w:rPr>
              <w:br/>
            </w:r>
            <w:r w:rsidRPr="006445BF">
              <w:rPr>
                <w:rFonts w:ascii="Times New Roman" w:hAnsi="Times New Roman"/>
                <w:color w:val="000000"/>
              </w:rPr>
              <w:t>носят существенного характера, необходимые умения работы с освоенным материалом в</w:t>
            </w:r>
            <w:r w:rsidRPr="006445BF">
              <w:rPr>
                <w:color w:val="000000"/>
              </w:rPr>
              <w:br/>
            </w:r>
            <w:r w:rsidRPr="006445BF">
              <w:rPr>
                <w:rFonts w:ascii="Times New Roman" w:hAnsi="Times New Roman"/>
                <w:color w:val="000000"/>
              </w:rPr>
              <w:t>основном сформированы, большинство предусмотренных программой обучения учебных</w:t>
            </w:r>
            <w:r w:rsidRPr="006445BF">
              <w:rPr>
                <w:color w:val="000000"/>
              </w:rPr>
              <w:br/>
            </w:r>
            <w:r w:rsidRPr="006445BF">
              <w:rPr>
                <w:rFonts w:ascii="Times New Roman" w:hAnsi="Times New Roman"/>
                <w:color w:val="000000"/>
              </w:rPr>
              <w:t>заданий выполнено, некоторые из выполненных заданий содержат ошибки.</w:t>
            </w:r>
            <w:r w:rsidRPr="006445BF">
              <w:rPr>
                <w:color w:val="000000"/>
              </w:rPr>
              <w:br/>
            </w:r>
            <w:r w:rsidRPr="006445BF">
              <w:rPr>
                <w:rFonts w:ascii="Symbol" w:hAnsi="Symbol"/>
                <w:color w:val="000000"/>
              </w:rPr>
              <w:sym w:font="Symbol" w:char="F0B7"/>
            </w:r>
            <w:r w:rsidRPr="006445BF">
              <w:rPr>
                <w:rFonts w:ascii="Symbol" w:hAnsi="Symbol"/>
                <w:color w:val="000000"/>
              </w:rPr>
              <w:t></w:t>
            </w:r>
            <w:r w:rsidRPr="006445BF">
              <w:rPr>
                <w:rFonts w:ascii="Times New Roman" w:hAnsi="Times New Roman"/>
                <w:color w:val="000000"/>
              </w:rPr>
              <w:t>«Неудовлетворительно» - теоретическое содержание курса не освоено, необходимые</w:t>
            </w:r>
            <w:r w:rsidRPr="006445BF">
              <w:rPr>
                <w:color w:val="000000"/>
              </w:rPr>
              <w:br/>
            </w:r>
            <w:r w:rsidRPr="006445BF">
              <w:rPr>
                <w:rFonts w:ascii="Times New Roman" w:hAnsi="Times New Roman"/>
                <w:color w:val="000000"/>
              </w:rPr>
              <w:t>умения не сформированы, выполненные учебные задания содержат грубые ошибки</w:t>
            </w:r>
          </w:p>
        </w:tc>
        <w:tc>
          <w:tcPr>
            <w:tcW w:w="1742" w:type="pct"/>
          </w:tcPr>
          <w:p w14:paraId="370E9093" w14:textId="77777777" w:rsidR="00723C1F" w:rsidRPr="006445BF" w:rsidRDefault="00723C1F" w:rsidP="006445BF">
            <w:pPr>
              <w:spacing w:after="0" w:line="240" w:lineRule="auto"/>
              <w:rPr>
                <w:rFonts w:ascii="Times New Roman" w:hAnsi="Times New Roman"/>
                <w:bCs/>
                <w:i/>
              </w:rPr>
            </w:pPr>
            <w:r w:rsidRPr="006445BF">
              <w:rPr>
                <w:rFonts w:ascii="Times New Roman" w:hAnsi="Times New Roman"/>
                <w:bCs/>
                <w:i/>
              </w:rPr>
              <w:t>Выполнение Портфолио как допуск к зачету</w:t>
            </w:r>
          </w:p>
          <w:p w14:paraId="44CD1E0F" w14:textId="77777777" w:rsidR="00723C1F" w:rsidRPr="006445BF" w:rsidRDefault="00723C1F" w:rsidP="006445BF">
            <w:pPr>
              <w:spacing w:after="0" w:line="240" w:lineRule="auto"/>
              <w:rPr>
                <w:rFonts w:ascii="Times New Roman" w:hAnsi="Times New Roman"/>
                <w:bCs/>
                <w:iCs/>
              </w:rPr>
            </w:pPr>
            <w:r w:rsidRPr="006445BF">
              <w:rPr>
                <w:rFonts w:ascii="Times New Roman" w:hAnsi="Times New Roman"/>
                <w:bCs/>
                <w:iCs/>
              </w:rPr>
              <w:t>1.Тесты;</w:t>
            </w:r>
          </w:p>
          <w:p w14:paraId="0C070A4E" w14:textId="77777777" w:rsidR="00723C1F" w:rsidRPr="006445BF" w:rsidRDefault="00723C1F" w:rsidP="006445BF">
            <w:pPr>
              <w:spacing w:after="0" w:line="240" w:lineRule="auto"/>
              <w:rPr>
                <w:rFonts w:ascii="Times New Roman" w:hAnsi="Times New Roman"/>
                <w:bCs/>
                <w:iCs/>
              </w:rPr>
            </w:pPr>
            <w:r w:rsidRPr="006445BF">
              <w:rPr>
                <w:rFonts w:ascii="Times New Roman" w:hAnsi="Times New Roman"/>
                <w:bCs/>
                <w:iCs/>
              </w:rPr>
              <w:t>2.Контрольные работы;</w:t>
            </w:r>
          </w:p>
          <w:p w14:paraId="0523188C" w14:textId="77777777" w:rsidR="00723C1F" w:rsidRPr="006445BF" w:rsidRDefault="00723C1F" w:rsidP="006445BF">
            <w:pPr>
              <w:spacing w:after="0" w:line="240" w:lineRule="auto"/>
              <w:rPr>
                <w:rFonts w:ascii="Times New Roman" w:hAnsi="Times New Roman"/>
                <w:bCs/>
                <w:iCs/>
              </w:rPr>
            </w:pPr>
            <w:r w:rsidRPr="006445BF">
              <w:rPr>
                <w:rFonts w:ascii="Times New Roman" w:hAnsi="Times New Roman"/>
                <w:bCs/>
                <w:iCs/>
              </w:rPr>
              <w:t>3.Элементы портфолио в</w:t>
            </w:r>
          </w:p>
          <w:p w14:paraId="2E716DE7" w14:textId="77777777" w:rsidR="00723C1F" w:rsidRPr="006445BF" w:rsidRDefault="00723C1F" w:rsidP="006445BF">
            <w:pPr>
              <w:spacing w:after="0" w:line="240" w:lineRule="auto"/>
              <w:rPr>
                <w:rFonts w:ascii="Times New Roman" w:hAnsi="Times New Roman"/>
                <w:bCs/>
                <w:iCs/>
              </w:rPr>
            </w:pPr>
            <w:r w:rsidRPr="006445BF">
              <w:rPr>
                <w:rFonts w:ascii="Times New Roman" w:hAnsi="Times New Roman"/>
                <w:bCs/>
                <w:iCs/>
              </w:rPr>
              <w:t>рамках выполнения</w:t>
            </w:r>
          </w:p>
          <w:p w14:paraId="509215DA" w14:textId="77777777" w:rsidR="00723C1F" w:rsidRPr="006445BF" w:rsidRDefault="00723C1F" w:rsidP="006445BF">
            <w:pPr>
              <w:spacing w:after="0" w:line="240" w:lineRule="auto"/>
              <w:rPr>
                <w:rFonts w:ascii="Times New Roman" w:hAnsi="Times New Roman"/>
                <w:bCs/>
                <w:iCs/>
              </w:rPr>
            </w:pPr>
            <w:r w:rsidRPr="006445BF">
              <w:rPr>
                <w:rFonts w:ascii="Times New Roman" w:hAnsi="Times New Roman"/>
                <w:bCs/>
                <w:iCs/>
              </w:rPr>
              <w:t>самостоятельной работы</w:t>
            </w:r>
          </w:p>
          <w:p w14:paraId="0F5D2B5C" w14:textId="77777777" w:rsidR="00723C1F" w:rsidRPr="006445BF" w:rsidRDefault="00723C1F" w:rsidP="006445BF">
            <w:pPr>
              <w:spacing w:after="0" w:line="240" w:lineRule="auto"/>
              <w:rPr>
                <w:rFonts w:ascii="Times New Roman" w:hAnsi="Times New Roman"/>
                <w:bCs/>
                <w:iCs/>
              </w:rPr>
            </w:pPr>
            <w:r w:rsidRPr="006445BF">
              <w:rPr>
                <w:rFonts w:ascii="Times New Roman" w:hAnsi="Times New Roman"/>
                <w:bCs/>
                <w:iCs/>
              </w:rPr>
              <w:t>(хронологическая таблица,</w:t>
            </w:r>
          </w:p>
          <w:p w14:paraId="04550FC3" w14:textId="77777777" w:rsidR="00723C1F" w:rsidRPr="006445BF" w:rsidRDefault="00723C1F" w:rsidP="006445BF">
            <w:pPr>
              <w:spacing w:after="0" w:line="240" w:lineRule="auto"/>
              <w:rPr>
                <w:rFonts w:ascii="Times New Roman" w:hAnsi="Times New Roman"/>
                <w:bCs/>
                <w:iCs/>
              </w:rPr>
            </w:pPr>
            <w:r w:rsidRPr="006445BF">
              <w:rPr>
                <w:rFonts w:ascii="Times New Roman" w:hAnsi="Times New Roman"/>
                <w:bCs/>
                <w:iCs/>
              </w:rPr>
              <w:t>Анализ документа,</w:t>
            </w:r>
          </w:p>
          <w:p w14:paraId="4E4A6D2D" w14:textId="77777777" w:rsidR="00723C1F" w:rsidRPr="006445BF" w:rsidRDefault="00723C1F" w:rsidP="006445BF">
            <w:pPr>
              <w:spacing w:after="0" w:line="240" w:lineRule="auto"/>
              <w:rPr>
                <w:rFonts w:ascii="Times New Roman" w:hAnsi="Times New Roman"/>
                <w:bCs/>
                <w:iCs/>
              </w:rPr>
            </w:pPr>
            <w:r w:rsidRPr="006445BF">
              <w:rPr>
                <w:rFonts w:ascii="Times New Roman" w:hAnsi="Times New Roman"/>
                <w:bCs/>
                <w:iCs/>
              </w:rPr>
              <w:t>Анализ теоретического</w:t>
            </w:r>
          </w:p>
          <w:p w14:paraId="184B402D" w14:textId="77777777" w:rsidR="00723C1F" w:rsidRPr="006445BF" w:rsidRDefault="00723C1F" w:rsidP="006445BF">
            <w:pPr>
              <w:spacing w:after="0" w:line="240" w:lineRule="auto"/>
              <w:rPr>
                <w:rFonts w:ascii="Times New Roman" w:hAnsi="Times New Roman"/>
                <w:bCs/>
                <w:iCs/>
              </w:rPr>
            </w:pPr>
            <w:r w:rsidRPr="006445BF">
              <w:rPr>
                <w:rFonts w:ascii="Times New Roman" w:hAnsi="Times New Roman"/>
                <w:bCs/>
                <w:iCs/>
              </w:rPr>
              <w:t>материала и т.д.);</w:t>
            </w:r>
          </w:p>
          <w:p w14:paraId="19E9B63F" w14:textId="77777777" w:rsidR="00723C1F" w:rsidRPr="006445BF" w:rsidRDefault="00723C1F" w:rsidP="006445BF">
            <w:pPr>
              <w:spacing w:after="0" w:line="240" w:lineRule="auto"/>
              <w:rPr>
                <w:rFonts w:ascii="Times New Roman" w:hAnsi="Times New Roman"/>
                <w:bCs/>
                <w:iCs/>
              </w:rPr>
            </w:pPr>
            <w:r w:rsidRPr="006445BF">
              <w:rPr>
                <w:rFonts w:ascii="Times New Roman" w:hAnsi="Times New Roman"/>
                <w:bCs/>
                <w:iCs/>
              </w:rPr>
              <w:t>5. Эссе;</w:t>
            </w:r>
          </w:p>
          <w:p w14:paraId="360155B2" w14:textId="77777777" w:rsidR="00723C1F" w:rsidRPr="006445BF" w:rsidRDefault="00723C1F" w:rsidP="006445BF">
            <w:pPr>
              <w:spacing w:after="0" w:line="240" w:lineRule="auto"/>
              <w:rPr>
                <w:rFonts w:ascii="Times New Roman" w:hAnsi="Times New Roman"/>
                <w:bCs/>
                <w:i/>
              </w:rPr>
            </w:pPr>
            <w:r w:rsidRPr="006445BF">
              <w:rPr>
                <w:rFonts w:ascii="Times New Roman" w:hAnsi="Times New Roman"/>
                <w:bCs/>
                <w:iCs/>
              </w:rPr>
              <w:t>6. Кейс-задачи</w:t>
            </w:r>
          </w:p>
        </w:tc>
      </w:tr>
    </w:tbl>
    <w:p w14:paraId="4538C975" w14:textId="5E1AE20B" w:rsidR="003977AC" w:rsidRPr="00B35E08" w:rsidRDefault="00A53BF5" w:rsidP="003977AC">
      <w:pPr>
        <w:pStyle w:val="afffffd"/>
        <w:jc w:val="right"/>
        <w:rPr>
          <w:rFonts w:ascii="Times New Roman" w:hAnsi="Times New Roman"/>
          <w:b/>
          <w:bCs/>
        </w:rPr>
      </w:pPr>
      <w:r>
        <w:rPr>
          <w:rFonts w:ascii="Times New Roman" w:hAnsi="Times New Roman"/>
        </w:rPr>
        <w:br w:type="page"/>
      </w:r>
      <w:r w:rsidR="003977AC" w:rsidRPr="00315F34">
        <w:rPr>
          <w:rFonts w:ascii="Times New Roman" w:hAnsi="Times New Roman"/>
          <w:b/>
          <w:bCs/>
        </w:rPr>
        <w:lastRenderedPageBreak/>
        <w:t>Приложение</w:t>
      </w:r>
      <w:r w:rsidR="003977AC">
        <w:rPr>
          <w:rFonts w:ascii="Times New Roman" w:hAnsi="Times New Roman"/>
          <w:b/>
          <w:bCs/>
        </w:rPr>
        <w:t xml:space="preserve"> 3.</w:t>
      </w:r>
      <w:r w:rsidR="003977AC">
        <w:rPr>
          <w:rFonts w:ascii="Times New Roman" w:hAnsi="Times New Roman"/>
          <w:b/>
          <w:bCs/>
        </w:rPr>
        <w:t>3</w:t>
      </w:r>
    </w:p>
    <w:p w14:paraId="2E956F37" w14:textId="77777777" w:rsidR="003977AC" w:rsidRPr="003977AC" w:rsidRDefault="003977AC" w:rsidP="003977AC">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3977AC">
        <w:rPr>
          <w:rFonts w:ascii="Times New Roman" w:hAnsi="Times New Roman"/>
          <w:bCs/>
          <w:iCs/>
          <w:sz w:val="24"/>
          <w:szCs w:val="24"/>
        </w:rPr>
        <w:t>22.02.01 Металлургия черных металлов</w:t>
      </w:r>
    </w:p>
    <w:p w14:paraId="194AD4B3" w14:textId="35D85611" w:rsidR="009C1BF8" w:rsidRPr="00315F34" w:rsidRDefault="009C1BF8" w:rsidP="003977AC">
      <w:pPr>
        <w:pStyle w:val="afffffd"/>
        <w:jc w:val="right"/>
        <w:rPr>
          <w:rFonts w:ascii="Times New Roman" w:hAnsi="Times New Roman"/>
          <w:b/>
          <w:i/>
        </w:rPr>
      </w:pPr>
    </w:p>
    <w:p w14:paraId="66CE88DA" w14:textId="77777777" w:rsidR="009C1BF8" w:rsidRPr="00315F34" w:rsidRDefault="009C1BF8" w:rsidP="009C1BF8">
      <w:pPr>
        <w:jc w:val="center"/>
        <w:rPr>
          <w:rFonts w:ascii="Times New Roman" w:hAnsi="Times New Roman"/>
          <w:b/>
          <w:i/>
        </w:rPr>
      </w:pPr>
    </w:p>
    <w:p w14:paraId="1C650B62" w14:textId="77777777" w:rsidR="009C1BF8" w:rsidRPr="00315F34" w:rsidRDefault="009C1BF8" w:rsidP="009C1BF8">
      <w:pPr>
        <w:jc w:val="center"/>
        <w:rPr>
          <w:rFonts w:ascii="Times New Roman" w:hAnsi="Times New Roman"/>
          <w:b/>
          <w:i/>
        </w:rPr>
      </w:pPr>
    </w:p>
    <w:p w14:paraId="6B726F90" w14:textId="77777777" w:rsidR="009C1BF8" w:rsidRDefault="009C1BF8" w:rsidP="009C1BF8">
      <w:pPr>
        <w:jc w:val="center"/>
        <w:rPr>
          <w:rFonts w:ascii="Times New Roman" w:hAnsi="Times New Roman"/>
          <w:b/>
          <w:i/>
        </w:rPr>
      </w:pPr>
    </w:p>
    <w:p w14:paraId="202ED3A9" w14:textId="77777777" w:rsidR="009C1BF8" w:rsidRDefault="009C1BF8" w:rsidP="009C1BF8">
      <w:pPr>
        <w:jc w:val="center"/>
        <w:rPr>
          <w:rFonts w:ascii="Times New Roman" w:hAnsi="Times New Roman"/>
          <w:b/>
          <w:i/>
        </w:rPr>
      </w:pPr>
    </w:p>
    <w:p w14:paraId="3F7AC70C" w14:textId="77777777" w:rsidR="009C1BF8" w:rsidRDefault="009C1BF8" w:rsidP="009C1BF8">
      <w:pPr>
        <w:jc w:val="center"/>
        <w:rPr>
          <w:rFonts w:ascii="Times New Roman" w:hAnsi="Times New Roman"/>
          <w:b/>
          <w:i/>
        </w:rPr>
      </w:pPr>
    </w:p>
    <w:p w14:paraId="6432EA3A" w14:textId="77777777" w:rsidR="009C1BF8" w:rsidRDefault="009C1BF8" w:rsidP="009C1BF8">
      <w:pPr>
        <w:jc w:val="center"/>
        <w:rPr>
          <w:rFonts w:ascii="Times New Roman" w:hAnsi="Times New Roman"/>
          <w:b/>
          <w:i/>
        </w:rPr>
      </w:pPr>
    </w:p>
    <w:p w14:paraId="1050AF3B" w14:textId="77777777" w:rsidR="009C1BF8" w:rsidRDefault="009C1BF8" w:rsidP="009C1BF8">
      <w:pPr>
        <w:jc w:val="center"/>
        <w:rPr>
          <w:rFonts w:ascii="Times New Roman" w:hAnsi="Times New Roman"/>
          <w:b/>
          <w:i/>
        </w:rPr>
      </w:pPr>
    </w:p>
    <w:p w14:paraId="025F1D17" w14:textId="77777777" w:rsidR="009C1BF8" w:rsidRPr="00315F34" w:rsidRDefault="009C1BF8" w:rsidP="009C1BF8">
      <w:pPr>
        <w:jc w:val="center"/>
        <w:rPr>
          <w:rFonts w:ascii="Times New Roman" w:hAnsi="Times New Roman"/>
          <w:b/>
          <w:i/>
        </w:rPr>
      </w:pPr>
    </w:p>
    <w:p w14:paraId="15EBA6BE" w14:textId="77777777" w:rsidR="009C1BF8" w:rsidRPr="00315F34" w:rsidRDefault="009C1BF8" w:rsidP="009C1BF8">
      <w:pPr>
        <w:jc w:val="center"/>
        <w:rPr>
          <w:rFonts w:ascii="Times New Roman" w:hAnsi="Times New Roman"/>
          <w:b/>
          <w:i/>
        </w:rPr>
      </w:pPr>
    </w:p>
    <w:p w14:paraId="0C688106" w14:textId="77777777" w:rsidR="009C1BF8" w:rsidRPr="00F43024" w:rsidRDefault="009C1BF8" w:rsidP="009C1BF8">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202A7DED" w14:textId="77777777" w:rsidR="009C1BF8" w:rsidRPr="00C974DF" w:rsidRDefault="009C1BF8" w:rsidP="009C1BF8">
      <w:pPr>
        <w:spacing w:after="0"/>
        <w:jc w:val="center"/>
        <w:rPr>
          <w:rFonts w:ascii="Times New Roman" w:hAnsi="Times New Roman"/>
          <w:b/>
          <w:iCs/>
          <w:sz w:val="24"/>
          <w:szCs w:val="24"/>
        </w:rPr>
      </w:pPr>
      <w:r>
        <w:rPr>
          <w:rFonts w:ascii="Times New Roman" w:hAnsi="Times New Roman"/>
          <w:b/>
          <w:iCs/>
          <w:sz w:val="24"/>
          <w:szCs w:val="24"/>
        </w:rPr>
        <w:t>ОГСЭ.0</w:t>
      </w:r>
      <w:r w:rsidR="008B0CDF">
        <w:rPr>
          <w:rFonts w:ascii="Times New Roman" w:hAnsi="Times New Roman"/>
          <w:b/>
          <w:iCs/>
          <w:sz w:val="24"/>
          <w:szCs w:val="24"/>
        </w:rPr>
        <w:t>3</w:t>
      </w:r>
      <w:r>
        <w:rPr>
          <w:rFonts w:ascii="Times New Roman" w:hAnsi="Times New Roman"/>
          <w:b/>
          <w:iCs/>
          <w:sz w:val="24"/>
          <w:szCs w:val="24"/>
        </w:rPr>
        <w:t xml:space="preserve"> ИНОСТРАННЫЙ ЯЗЫК</w:t>
      </w:r>
    </w:p>
    <w:p w14:paraId="192DB029" w14:textId="77777777" w:rsidR="009C1BF8" w:rsidRPr="00315F34" w:rsidRDefault="009C1BF8" w:rsidP="009C1BF8">
      <w:pPr>
        <w:jc w:val="center"/>
        <w:rPr>
          <w:rFonts w:ascii="Times New Roman" w:hAnsi="Times New Roman"/>
          <w:b/>
          <w:i/>
        </w:rPr>
      </w:pPr>
    </w:p>
    <w:p w14:paraId="08CBDE2E" w14:textId="77777777" w:rsidR="009C1BF8" w:rsidRDefault="009C1BF8" w:rsidP="009C1BF8">
      <w:pPr>
        <w:rPr>
          <w:rFonts w:ascii="Times New Roman" w:hAnsi="Times New Roman"/>
          <w:b/>
          <w:i/>
        </w:rPr>
      </w:pPr>
    </w:p>
    <w:p w14:paraId="1017308E" w14:textId="77777777" w:rsidR="009C1BF8" w:rsidRDefault="009C1BF8" w:rsidP="009C1BF8">
      <w:pPr>
        <w:rPr>
          <w:rFonts w:ascii="Times New Roman" w:hAnsi="Times New Roman"/>
          <w:b/>
          <w:i/>
        </w:rPr>
      </w:pPr>
    </w:p>
    <w:p w14:paraId="64AE60A5" w14:textId="77777777" w:rsidR="009C1BF8" w:rsidRDefault="009C1BF8" w:rsidP="009C1BF8">
      <w:pPr>
        <w:rPr>
          <w:rFonts w:ascii="Times New Roman" w:hAnsi="Times New Roman"/>
          <w:b/>
          <w:i/>
        </w:rPr>
      </w:pPr>
    </w:p>
    <w:p w14:paraId="10BE8877" w14:textId="77777777" w:rsidR="009C1BF8" w:rsidRDefault="009C1BF8" w:rsidP="009C1BF8">
      <w:pPr>
        <w:rPr>
          <w:rFonts w:ascii="Times New Roman" w:hAnsi="Times New Roman"/>
          <w:b/>
          <w:i/>
        </w:rPr>
      </w:pPr>
    </w:p>
    <w:p w14:paraId="7885EDA2" w14:textId="77777777" w:rsidR="009C1BF8" w:rsidRDefault="009C1BF8" w:rsidP="009C1BF8">
      <w:pPr>
        <w:rPr>
          <w:rFonts w:ascii="Times New Roman" w:hAnsi="Times New Roman"/>
          <w:b/>
          <w:i/>
        </w:rPr>
      </w:pPr>
    </w:p>
    <w:p w14:paraId="44FA46BA" w14:textId="77777777" w:rsidR="009C1BF8" w:rsidRDefault="009C1BF8" w:rsidP="009C1BF8">
      <w:pPr>
        <w:rPr>
          <w:rFonts w:ascii="Times New Roman" w:hAnsi="Times New Roman"/>
          <w:b/>
          <w:i/>
        </w:rPr>
      </w:pPr>
    </w:p>
    <w:p w14:paraId="5078368B" w14:textId="77777777" w:rsidR="009C1BF8" w:rsidRPr="00315F34" w:rsidRDefault="009C1BF8" w:rsidP="009C1BF8">
      <w:pPr>
        <w:rPr>
          <w:rFonts w:ascii="Times New Roman" w:hAnsi="Times New Roman"/>
          <w:b/>
          <w:i/>
        </w:rPr>
      </w:pPr>
    </w:p>
    <w:p w14:paraId="2ED15EB2" w14:textId="77777777" w:rsidR="009C1BF8" w:rsidRPr="00315F34" w:rsidRDefault="009C1BF8" w:rsidP="009C1BF8">
      <w:pPr>
        <w:rPr>
          <w:rFonts w:ascii="Times New Roman" w:hAnsi="Times New Roman"/>
          <w:b/>
          <w:i/>
        </w:rPr>
      </w:pPr>
    </w:p>
    <w:p w14:paraId="312A913B" w14:textId="77777777" w:rsidR="009C1BF8" w:rsidRPr="00315F34" w:rsidRDefault="009C1BF8" w:rsidP="009C1BF8">
      <w:pPr>
        <w:rPr>
          <w:rFonts w:ascii="Times New Roman" w:hAnsi="Times New Roman"/>
          <w:b/>
          <w:i/>
        </w:rPr>
      </w:pPr>
    </w:p>
    <w:p w14:paraId="4912519C" w14:textId="77777777" w:rsidR="009C1BF8" w:rsidRPr="00315F34" w:rsidRDefault="009C1BF8" w:rsidP="009C1BF8">
      <w:pPr>
        <w:rPr>
          <w:rFonts w:ascii="Times New Roman" w:hAnsi="Times New Roman"/>
          <w:b/>
          <w:i/>
        </w:rPr>
      </w:pPr>
    </w:p>
    <w:p w14:paraId="5ED1AAF5" w14:textId="77777777" w:rsidR="009C1BF8" w:rsidRDefault="009C1BF8" w:rsidP="009C1BF8">
      <w:pPr>
        <w:rPr>
          <w:rFonts w:ascii="Times New Roman" w:hAnsi="Times New Roman"/>
          <w:b/>
          <w:i/>
        </w:rPr>
      </w:pPr>
    </w:p>
    <w:p w14:paraId="2C985850" w14:textId="77777777" w:rsidR="009C1BF8" w:rsidRDefault="009C1BF8" w:rsidP="009C1BF8">
      <w:pPr>
        <w:rPr>
          <w:rFonts w:ascii="Times New Roman" w:hAnsi="Times New Roman"/>
          <w:b/>
          <w:i/>
        </w:rPr>
      </w:pPr>
    </w:p>
    <w:p w14:paraId="6B80D0B3" w14:textId="77777777" w:rsidR="009C1BF8" w:rsidRDefault="009C1BF8" w:rsidP="009C1BF8">
      <w:pPr>
        <w:rPr>
          <w:rFonts w:ascii="Times New Roman" w:hAnsi="Times New Roman"/>
          <w:b/>
          <w:i/>
        </w:rPr>
      </w:pPr>
    </w:p>
    <w:p w14:paraId="47D3427C" w14:textId="77777777" w:rsidR="009C1BF8" w:rsidRPr="00315F34" w:rsidRDefault="009C1BF8" w:rsidP="009C1BF8">
      <w:pPr>
        <w:rPr>
          <w:rFonts w:ascii="Times New Roman" w:hAnsi="Times New Roman"/>
          <w:b/>
          <w:i/>
        </w:rPr>
      </w:pPr>
    </w:p>
    <w:p w14:paraId="0EAA78C6" w14:textId="77777777" w:rsidR="003937B1" w:rsidRDefault="009C1BF8" w:rsidP="003937B1">
      <w:pPr>
        <w:spacing w:after="0"/>
        <w:jc w:val="center"/>
        <w:rPr>
          <w:rFonts w:ascii="Times New Roman" w:hAnsi="Times New Roman"/>
          <w:b/>
          <w:bCs/>
          <w:iCs/>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г.</w:t>
      </w:r>
    </w:p>
    <w:p w14:paraId="3CE802B8" w14:textId="77777777" w:rsidR="008B0CDF" w:rsidRPr="00BD02CC" w:rsidRDefault="003937B1" w:rsidP="00BD02CC">
      <w:pPr>
        <w:pStyle w:val="a3"/>
        <w:jc w:val="center"/>
        <w:rPr>
          <w:b/>
          <w:bCs/>
        </w:rPr>
      </w:pPr>
      <w:r>
        <w:rPr>
          <w:bCs/>
          <w:iCs/>
        </w:rPr>
        <w:br w:type="page"/>
      </w:r>
      <w:r w:rsidR="008B0CDF" w:rsidRPr="00BD02CC">
        <w:rPr>
          <w:b/>
          <w:bCs/>
        </w:rPr>
        <w:lastRenderedPageBreak/>
        <w:t>СОДЕРЖАНИЕ</w:t>
      </w:r>
    </w:p>
    <w:p w14:paraId="2BBD2EED" w14:textId="77777777" w:rsidR="008B0CDF" w:rsidRPr="00315F34" w:rsidRDefault="008B0CDF" w:rsidP="008B0CDF">
      <w:pPr>
        <w:rPr>
          <w:rFonts w:ascii="Times New Roman" w:hAnsi="Times New Roman"/>
          <w:b/>
          <w:i/>
          <w:sz w:val="24"/>
          <w:szCs w:val="24"/>
        </w:rPr>
      </w:pPr>
    </w:p>
    <w:tbl>
      <w:tblPr>
        <w:tblW w:w="0" w:type="auto"/>
        <w:tblLook w:val="01E0" w:firstRow="1" w:lastRow="1" w:firstColumn="1" w:lastColumn="1" w:noHBand="0" w:noVBand="0"/>
      </w:tblPr>
      <w:tblGrid>
        <w:gridCol w:w="8755"/>
        <w:gridCol w:w="600"/>
      </w:tblGrid>
      <w:tr w:rsidR="008B0CDF" w:rsidRPr="00315F34" w14:paraId="781F2B52" w14:textId="77777777" w:rsidTr="003977AC">
        <w:tc>
          <w:tcPr>
            <w:tcW w:w="8755" w:type="dxa"/>
          </w:tcPr>
          <w:p w14:paraId="13BE0B06" w14:textId="77777777" w:rsidR="008B0CDF" w:rsidRPr="00315F34" w:rsidRDefault="008B0CDF" w:rsidP="007B2455">
            <w:pPr>
              <w:numPr>
                <w:ilvl w:val="0"/>
                <w:numId w:val="11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600" w:type="dxa"/>
          </w:tcPr>
          <w:p w14:paraId="7CB99F3F" w14:textId="77777777" w:rsidR="008B0CDF" w:rsidRPr="00315F34" w:rsidRDefault="008B0CDF" w:rsidP="004F15C9">
            <w:pPr>
              <w:rPr>
                <w:rFonts w:ascii="Times New Roman" w:hAnsi="Times New Roman"/>
                <w:b/>
                <w:sz w:val="24"/>
                <w:szCs w:val="24"/>
              </w:rPr>
            </w:pPr>
          </w:p>
        </w:tc>
      </w:tr>
      <w:tr w:rsidR="008B0CDF" w:rsidRPr="00315F34" w14:paraId="637FB299" w14:textId="77777777" w:rsidTr="003977AC">
        <w:tc>
          <w:tcPr>
            <w:tcW w:w="8755" w:type="dxa"/>
          </w:tcPr>
          <w:p w14:paraId="5ECDD74F" w14:textId="77777777" w:rsidR="008B0CDF" w:rsidRPr="00315F34" w:rsidRDefault="008B0CDF" w:rsidP="007B2455">
            <w:pPr>
              <w:numPr>
                <w:ilvl w:val="0"/>
                <w:numId w:val="11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9C9C88B" w14:textId="77777777" w:rsidR="008B0CDF" w:rsidRPr="00315F34" w:rsidRDefault="008B0CDF" w:rsidP="007B2455">
            <w:pPr>
              <w:numPr>
                <w:ilvl w:val="0"/>
                <w:numId w:val="11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600" w:type="dxa"/>
          </w:tcPr>
          <w:p w14:paraId="6D1F43FA" w14:textId="77777777" w:rsidR="008B0CDF" w:rsidRPr="00315F34" w:rsidRDefault="008B0CDF" w:rsidP="004F15C9">
            <w:pPr>
              <w:ind w:left="644"/>
              <w:rPr>
                <w:rFonts w:ascii="Times New Roman" w:hAnsi="Times New Roman"/>
                <w:b/>
                <w:sz w:val="24"/>
                <w:szCs w:val="24"/>
              </w:rPr>
            </w:pPr>
          </w:p>
        </w:tc>
      </w:tr>
      <w:tr w:rsidR="008B0CDF" w:rsidRPr="00315F34" w14:paraId="24A852D3" w14:textId="77777777" w:rsidTr="003977AC">
        <w:tc>
          <w:tcPr>
            <w:tcW w:w="8755" w:type="dxa"/>
          </w:tcPr>
          <w:p w14:paraId="34F37D43" w14:textId="77777777" w:rsidR="008B0CDF" w:rsidRPr="00315F34" w:rsidRDefault="008B0CDF" w:rsidP="007B2455">
            <w:pPr>
              <w:numPr>
                <w:ilvl w:val="0"/>
                <w:numId w:val="11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C193978" w14:textId="77777777" w:rsidR="008B0CDF" w:rsidRPr="00315F34" w:rsidRDefault="008B0CDF" w:rsidP="004F15C9">
            <w:pPr>
              <w:suppressAutoHyphens/>
              <w:rPr>
                <w:rFonts w:ascii="Times New Roman" w:hAnsi="Times New Roman"/>
                <w:b/>
                <w:sz w:val="24"/>
                <w:szCs w:val="24"/>
              </w:rPr>
            </w:pPr>
          </w:p>
        </w:tc>
        <w:tc>
          <w:tcPr>
            <w:tcW w:w="600" w:type="dxa"/>
          </w:tcPr>
          <w:p w14:paraId="6EBEB165" w14:textId="77777777" w:rsidR="008B0CDF" w:rsidRPr="00315F34" w:rsidRDefault="008B0CDF" w:rsidP="004F15C9">
            <w:pPr>
              <w:rPr>
                <w:rFonts w:ascii="Times New Roman" w:hAnsi="Times New Roman"/>
                <w:b/>
                <w:sz w:val="24"/>
                <w:szCs w:val="24"/>
              </w:rPr>
            </w:pPr>
          </w:p>
        </w:tc>
      </w:tr>
    </w:tbl>
    <w:p w14:paraId="687E281D" w14:textId="77777777" w:rsidR="008B0CDF" w:rsidRPr="00315F34" w:rsidRDefault="008B0CDF" w:rsidP="008B0CDF">
      <w:pPr>
        <w:suppressAutoHyphens/>
        <w:spacing w:after="0"/>
        <w:rPr>
          <w:rFonts w:ascii="Times New Roman" w:hAnsi="Times New Roman"/>
          <w:b/>
          <w:sz w:val="24"/>
          <w:szCs w:val="24"/>
        </w:rPr>
      </w:pPr>
      <w:r w:rsidRPr="00315F34">
        <w:rPr>
          <w:rFonts w:ascii="Times New Roman" w:hAnsi="Times New Roman"/>
          <w:b/>
          <w:i/>
          <w:u w:val="single"/>
        </w:rPr>
        <w:br w:type="page"/>
      </w:r>
      <w:r w:rsidRPr="00B61AB1">
        <w:rPr>
          <w:rFonts w:ascii="Times New Roman" w:hAnsi="Times New Roman"/>
          <w:b/>
          <w:sz w:val="24"/>
          <w:szCs w:val="24"/>
        </w:rPr>
        <w:lastRenderedPageBreak/>
        <w:t xml:space="preserve">1. </w:t>
      </w:r>
      <w:r w:rsidRPr="00315F34">
        <w:rPr>
          <w:rFonts w:ascii="Times New Roman" w:hAnsi="Times New Roman"/>
          <w:b/>
          <w:sz w:val="24"/>
          <w:szCs w:val="24"/>
        </w:rPr>
        <w:t xml:space="preserve">ОБЩАЯ ХАРАКТЕРИСТИКА </w:t>
      </w:r>
      <w:r w:rsidRPr="00B61AB1">
        <w:rPr>
          <w:rFonts w:ascii="Times New Roman" w:hAnsi="Times New Roman"/>
          <w:b/>
          <w:sz w:val="24"/>
          <w:szCs w:val="24"/>
        </w:rPr>
        <w:t>РАБОЧЕЙ ПРОГРАММЫ</w:t>
      </w:r>
      <w:r w:rsidRPr="00315F34">
        <w:rPr>
          <w:rFonts w:ascii="Times New Roman" w:hAnsi="Times New Roman"/>
          <w:b/>
          <w:sz w:val="24"/>
          <w:szCs w:val="24"/>
        </w:rPr>
        <w:t xml:space="preserve"> УЧЕБНОЙ ДИСЦИПЛИНЫ</w:t>
      </w:r>
    </w:p>
    <w:p w14:paraId="4AD5DAF8" w14:textId="77777777" w:rsidR="008B0CDF" w:rsidRPr="00B61AB1" w:rsidRDefault="008B0CDF" w:rsidP="008B0CDF">
      <w:pPr>
        <w:suppressAutoHyphens/>
        <w:spacing w:after="0"/>
        <w:jc w:val="center"/>
        <w:rPr>
          <w:rFonts w:ascii="Times New Roman" w:hAnsi="Times New Roman"/>
          <w:b/>
          <w:sz w:val="24"/>
          <w:szCs w:val="24"/>
        </w:rPr>
      </w:pPr>
      <w:r>
        <w:rPr>
          <w:rFonts w:ascii="Times New Roman" w:hAnsi="Times New Roman"/>
          <w:b/>
          <w:sz w:val="24"/>
          <w:szCs w:val="24"/>
        </w:rPr>
        <w:t>Иностранный язык</w:t>
      </w:r>
    </w:p>
    <w:p w14:paraId="093E2E4B" w14:textId="77777777" w:rsidR="008B0CDF" w:rsidRPr="00315F34" w:rsidRDefault="008B0CDF" w:rsidP="008B0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182B0B0" w14:textId="77777777" w:rsidR="008B0CDF" w:rsidRPr="00315F34" w:rsidRDefault="008B0CDF" w:rsidP="008B0C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Иностранный язык</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общего гуманитарного и социально-экономического цикла ПООП-П </w:t>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специальности</w:t>
      </w:r>
      <w:r>
        <w:rPr>
          <w:rFonts w:ascii="Times New Roman" w:hAnsi="Times New Roman"/>
          <w:i/>
          <w:color w:val="000000"/>
          <w:sz w:val="24"/>
          <w:szCs w:val="24"/>
        </w:rPr>
        <w:t xml:space="preserve"> </w:t>
      </w:r>
      <w:r w:rsidR="005631CF">
        <w:rPr>
          <w:rFonts w:ascii="Times New Roman" w:hAnsi="Times New Roman"/>
          <w:i/>
          <w:color w:val="000000"/>
          <w:sz w:val="24"/>
          <w:szCs w:val="24"/>
        </w:rPr>
        <w:t>22.02.01 Металлургия черных металлов</w:t>
      </w:r>
      <w:r w:rsidRPr="00315F34">
        <w:rPr>
          <w:rFonts w:ascii="Times New Roman" w:hAnsi="Times New Roman"/>
          <w:sz w:val="24"/>
          <w:szCs w:val="24"/>
        </w:rPr>
        <w:t xml:space="preserve">. </w:t>
      </w:r>
    </w:p>
    <w:p w14:paraId="7DC127AD" w14:textId="5B5B72F8" w:rsidR="008B0CDF" w:rsidRPr="00315F34" w:rsidRDefault="008B0CDF" w:rsidP="008B0C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1, </w:t>
      </w:r>
      <w:r w:rsidRPr="00315F34">
        <w:rPr>
          <w:rFonts w:ascii="Times New Roman" w:hAnsi="Times New Roman"/>
          <w:sz w:val="24"/>
          <w:szCs w:val="24"/>
        </w:rPr>
        <w:t xml:space="preserve">ОК </w:t>
      </w:r>
      <w:r w:rsidR="00EB3095">
        <w:rPr>
          <w:rFonts w:ascii="Times New Roman" w:hAnsi="Times New Roman"/>
          <w:sz w:val="24"/>
          <w:szCs w:val="24"/>
        </w:rPr>
        <w:t>2</w:t>
      </w:r>
      <w:r>
        <w:rPr>
          <w:rFonts w:ascii="Times New Roman" w:hAnsi="Times New Roman"/>
          <w:sz w:val="24"/>
          <w:szCs w:val="24"/>
        </w:rPr>
        <w:t xml:space="preserve">, ОК </w:t>
      </w:r>
      <w:r w:rsidR="00EB3095">
        <w:rPr>
          <w:rFonts w:ascii="Times New Roman" w:hAnsi="Times New Roman"/>
          <w:sz w:val="24"/>
          <w:szCs w:val="24"/>
        </w:rPr>
        <w:t>3</w:t>
      </w:r>
      <w:r>
        <w:rPr>
          <w:rFonts w:ascii="Times New Roman" w:hAnsi="Times New Roman"/>
          <w:sz w:val="24"/>
          <w:szCs w:val="24"/>
        </w:rPr>
        <w:t xml:space="preserve">, ОК </w:t>
      </w:r>
      <w:r w:rsidR="00EB3095">
        <w:rPr>
          <w:rFonts w:ascii="Times New Roman" w:hAnsi="Times New Roman"/>
          <w:sz w:val="24"/>
          <w:szCs w:val="24"/>
        </w:rPr>
        <w:t>5</w:t>
      </w:r>
      <w:r>
        <w:rPr>
          <w:rFonts w:ascii="Times New Roman" w:hAnsi="Times New Roman"/>
          <w:sz w:val="24"/>
          <w:szCs w:val="24"/>
        </w:rPr>
        <w:t xml:space="preserve">, ОК 8, </w:t>
      </w:r>
      <w:r w:rsidR="00EB3095">
        <w:rPr>
          <w:rFonts w:ascii="Times New Roman" w:hAnsi="Times New Roman"/>
          <w:sz w:val="24"/>
          <w:szCs w:val="24"/>
        </w:rPr>
        <w:t>ПК 2.1</w:t>
      </w:r>
      <w:r>
        <w:rPr>
          <w:rFonts w:ascii="Times New Roman" w:hAnsi="Times New Roman"/>
          <w:sz w:val="24"/>
          <w:szCs w:val="24"/>
        </w:rPr>
        <w:t>.</w:t>
      </w:r>
    </w:p>
    <w:p w14:paraId="761C0C95" w14:textId="77777777" w:rsidR="008B0CDF" w:rsidRPr="00315F34" w:rsidRDefault="008B0CDF" w:rsidP="008B0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D1BB055" w14:textId="77777777" w:rsidR="008B0CDF" w:rsidRPr="00315F34" w:rsidRDefault="008B0CDF" w:rsidP="008B0CD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A487EA1" w14:textId="77777777" w:rsidR="008B0CDF" w:rsidRDefault="008B0CDF" w:rsidP="008B0CDF">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обучающимися осваиваются </w:t>
      </w:r>
      <w:r>
        <w:rPr>
          <w:rFonts w:ascii="Times New Roman" w:hAnsi="Times New Roman"/>
          <w:sz w:val="24"/>
          <w:szCs w:val="24"/>
        </w:rPr>
        <w:t>предметные результаты:</w:t>
      </w:r>
    </w:p>
    <w:p w14:paraId="6A2EA07B" w14:textId="77777777" w:rsidR="008B0CDF" w:rsidRPr="00315F34" w:rsidRDefault="008B0CDF" w:rsidP="008B0CDF">
      <w:pPr>
        <w:suppressAutoHyphens/>
        <w:spacing w:after="0" w:line="240" w:lineRule="auto"/>
        <w:ind w:firstLine="709"/>
        <w:jc w:val="both"/>
        <w:rPr>
          <w:rFonts w:ascii="Times New Roman" w:hAnsi="Times New Roman"/>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7"/>
        <w:gridCol w:w="4074"/>
        <w:gridCol w:w="4074"/>
      </w:tblGrid>
      <w:tr w:rsidR="008B0CDF" w:rsidRPr="00C7693B" w14:paraId="5B349FAE" w14:textId="77777777" w:rsidTr="004F15C9">
        <w:trPr>
          <w:trHeight w:val="649"/>
        </w:trPr>
        <w:tc>
          <w:tcPr>
            <w:tcW w:w="1004" w:type="pct"/>
            <w:hideMark/>
          </w:tcPr>
          <w:p w14:paraId="19CF7F27" w14:textId="77777777" w:rsidR="008B0CDF" w:rsidRPr="00C7693B" w:rsidRDefault="008B0CDF" w:rsidP="004F15C9">
            <w:pPr>
              <w:suppressAutoHyphens/>
              <w:spacing w:after="0" w:line="240" w:lineRule="auto"/>
              <w:jc w:val="center"/>
              <w:rPr>
                <w:rFonts w:ascii="Times New Roman" w:hAnsi="Times New Roman"/>
              </w:rPr>
            </w:pPr>
            <w:r w:rsidRPr="00C7693B">
              <w:rPr>
                <w:rFonts w:ascii="Times New Roman" w:hAnsi="Times New Roman"/>
              </w:rPr>
              <w:t xml:space="preserve">Код </w:t>
            </w:r>
          </w:p>
          <w:p w14:paraId="484DC74C" w14:textId="77777777" w:rsidR="008B0CDF" w:rsidRPr="00C7693B" w:rsidRDefault="008B0CDF" w:rsidP="004F15C9">
            <w:pPr>
              <w:suppressAutoHyphens/>
              <w:spacing w:after="0" w:line="240" w:lineRule="auto"/>
              <w:jc w:val="center"/>
              <w:rPr>
                <w:rFonts w:ascii="Times New Roman" w:hAnsi="Times New Roman"/>
              </w:rPr>
            </w:pPr>
            <w:r w:rsidRPr="00C7693B">
              <w:rPr>
                <w:rFonts w:ascii="Times New Roman" w:hAnsi="Times New Roman"/>
              </w:rPr>
              <w:t>ПК, ОК</w:t>
            </w:r>
          </w:p>
        </w:tc>
        <w:tc>
          <w:tcPr>
            <w:tcW w:w="1998" w:type="pct"/>
            <w:hideMark/>
          </w:tcPr>
          <w:p w14:paraId="6AE37710" w14:textId="77777777" w:rsidR="008B0CDF" w:rsidRPr="00C7693B" w:rsidRDefault="008B0CDF" w:rsidP="004F15C9">
            <w:pPr>
              <w:suppressAutoHyphens/>
              <w:spacing w:after="0" w:line="240" w:lineRule="auto"/>
              <w:jc w:val="center"/>
              <w:rPr>
                <w:rFonts w:ascii="Times New Roman" w:hAnsi="Times New Roman"/>
              </w:rPr>
            </w:pPr>
            <w:r w:rsidRPr="00C7693B">
              <w:rPr>
                <w:rFonts w:ascii="Times New Roman" w:hAnsi="Times New Roman"/>
              </w:rPr>
              <w:t>Умения</w:t>
            </w:r>
          </w:p>
        </w:tc>
        <w:tc>
          <w:tcPr>
            <w:tcW w:w="1998" w:type="pct"/>
          </w:tcPr>
          <w:p w14:paraId="335B9374" w14:textId="77777777" w:rsidR="008B0CDF" w:rsidRPr="00C7693B" w:rsidRDefault="008B0CDF" w:rsidP="004F15C9">
            <w:pPr>
              <w:suppressAutoHyphens/>
              <w:spacing w:after="0" w:line="240" w:lineRule="auto"/>
              <w:jc w:val="center"/>
              <w:rPr>
                <w:rFonts w:ascii="Times New Roman" w:hAnsi="Times New Roman"/>
              </w:rPr>
            </w:pPr>
            <w:r w:rsidRPr="00C7693B">
              <w:rPr>
                <w:rFonts w:ascii="Times New Roman" w:hAnsi="Times New Roman"/>
              </w:rPr>
              <w:t>Знания</w:t>
            </w:r>
          </w:p>
        </w:tc>
      </w:tr>
      <w:tr w:rsidR="008B0CDF" w:rsidRPr="00C7693B" w14:paraId="6138DBF6" w14:textId="77777777" w:rsidTr="000376CD">
        <w:trPr>
          <w:trHeight w:val="2192"/>
        </w:trPr>
        <w:tc>
          <w:tcPr>
            <w:tcW w:w="1004" w:type="pct"/>
          </w:tcPr>
          <w:p w14:paraId="0CDECE8D" w14:textId="76356721" w:rsidR="008B0CDF" w:rsidRPr="00C7693B" w:rsidRDefault="00EB3095" w:rsidP="004F15C9">
            <w:pPr>
              <w:suppressAutoHyphens/>
              <w:spacing w:after="0" w:line="240" w:lineRule="auto"/>
              <w:jc w:val="center"/>
              <w:rPr>
                <w:rFonts w:ascii="Times New Roman" w:hAnsi="Times New Roman"/>
                <w:i/>
              </w:rPr>
            </w:pPr>
            <w:r>
              <w:rPr>
                <w:rFonts w:ascii="Times New Roman" w:hAnsi="Times New Roman"/>
                <w:sz w:val="24"/>
                <w:szCs w:val="24"/>
              </w:rPr>
              <w:t xml:space="preserve">ОК 1, </w:t>
            </w:r>
            <w:r w:rsidRPr="00315F34">
              <w:rPr>
                <w:rFonts w:ascii="Times New Roman" w:hAnsi="Times New Roman"/>
                <w:sz w:val="24"/>
                <w:szCs w:val="24"/>
              </w:rPr>
              <w:t xml:space="preserve">ОК </w:t>
            </w:r>
            <w:r>
              <w:rPr>
                <w:rFonts w:ascii="Times New Roman" w:hAnsi="Times New Roman"/>
                <w:sz w:val="24"/>
                <w:szCs w:val="24"/>
              </w:rPr>
              <w:t>2, ОК 3, ОК 5, ОК 8, ПК 2.1.</w:t>
            </w:r>
          </w:p>
        </w:tc>
        <w:tc>
          <w:tcPr>
            <w:tcW w:w="1998" w:type="pct"/>
          </w:tcPr>
          <w:p w14:paraId="5AA69FC2" w14:textId="77777777" w:rsidR="008B0CDF" w:rsidRPr="009224FB" w:rsidRDefault="008B0CDF" w:rsidP="004F15C9">
            <w:pPr>
              <w:suppressAutoHyphens/>
              <w:spacing w:after="0" w:line="240" w:lineRule="auto"/>
              <w:jc w:val="both"/>
              <w:rPr>
                <w:rFonts w:ascii="Times New Roman" w:hAnsi="Times New Roman"/>
              </w:rPr>
            </w:pPr>
            <w:r w:rsidRPr="009224FB">
              <w:rPr>
                <w:rFonts w:ascii="Times New Roman" w:hAnsi="Times New Roman"/>
              </w:rPr>
              <w:t>У1. общаться (устно и письменно) на иностранном языке на профессиональные и повседневные темы;</w:t>
            </w:r>
          </w:p>
          <w:p w14:paraId="454BB995" w14:textId="77777777" w:rsidR="008B0CDF" w:rsidRPr="009224FB" w:rsidRDefault="008B0CDF" w:rsidP="004F15C9">
            <w:pPr>
              <w:suppressAutoHyphens/>
              <w:spacing w:after="0" w:line="240" w:lineRule="auto"/>
              <w:jc w:val="both"/>
              <w:rPr>
                <w:rFonts w:ascii="Times New Roman" w:hAnsi="Times New Roman"/>
              </w:rPr>
            </w:pPr>
            <w:r w:rsidRPr="009224FB">
              <w:rPr>
                <w:rFonts w:ascii="Times New Roman" w:hAnsi="Times New Roman"/>
              </w:rPr>
              <w:t>У2. переводить (со словарем) иностранные тексты профессиональной направленности;</w:t>
            </w:r>
          </w:p>
          <w:p w14:paraId="051B5662" w14:textId="77777777" w:rsidR="008B0CDF" w:rsidRPr="009224FB" w:rsidRDefault="008B0CDF" w:rsidP="004F15C9">
            <w:pPr>
              <w:suppressAutoHyphens/>
              <w:spacing w:after="0" w:line="240" w:lineRule="auto"/>
              <w:jc w:val="both"/>
              <w:rPr>
                <w:rFonts w:ascii="Times New Roman" w:hAnsi="Times New Roman"/>
                <w:i/>
              </w:rPr>
            </w:pPr>
            <w:r w:rsidRPr="009224FB">
              <w:rPr>
                <w:rFonts w:ascii="Times New Roman" w:hAnsi="Times New Roman"/>
              </w:rPr>
              <w:t>У3. самостоятельно совершенствовать устную и письменную речь, пополнять словарный запас;</w:t>
            </w:r>
          </w:p>
        </w:tc>
        <w:tc>
          <w:tcPr>
            <w:tcW w:w="1998" w:type="pct"/>
          </w:tcPr>
          <w:p w14:paraId="04CDAB7F" w14:textId="77777777" w:rsidR="008B0CDF" w:rsidRPr="009224FB" w:rsidRDefault="008B0CDF" w:rsidP="004F15C9">
            <w:pPr>
              <w:pStyle w:val="s16"/>
              <w:shd w:val="clear" w:color="auto" w:fill="FFFFFF"/>
              <w:spacing w:before="75" w:beforeAutospacing="0" w:after="75" w:afterAutospacing="0"/>
              <w:ind w:left="75" w:right="75"/>
              <w:jc w:val="both"/>
              <w:rPr>
                <w:sz w:val="22"/>
                <w:szCs w:val="22"/>
              </w:rPr>
            </w:pPr>
            <w:r w:rsidRPr="009224FB">
              <w:rPr>
                <w:sz w:val="22"/>
                <w:szCs w:val="22"/>
              </w:rPr>
              <w:t>З1.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14:paraId="5D5B4861" w14:textId="77777777" w:rsidR="008B0CDF" w:rsidRPr="00DC05D3" w:rsidRDefault="008B0CDF" w:rsidP="008B0CDF">
      <w:pPr>
        <w:shd w:val="clear" w:color="auto" w:fill="FFFFFF"/>
        <w:spacing w:after="150" w:line="240" w:lineRule="auto"/>
        <w:rPr>
          <w:color w:val="333333"/>
          <w:sz w:val="21"/>
          <w:szCs w:val="21"/>
        </w:rPr>
      </w:pPr>
    </w:p>
    <w:p w14:paraId="11F48D2E" w14:textId="77777777" w:rsidR="008B0CDF" w:rsidRPr="00315F34" w:rsidRDefault="008B0CDF" w:rsidP="008B0C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6DD8CC50" w14:textId="77777777" w:rsidR="008B0CDF" w:rsidRPr="00315F34" w:rsidRDefault="008B0CDF" w:rsidP="008B0C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80"/>
      </w:tblGrid>
      <w:tr w:rsidR="008B0CDF" w:rsidRPr="00315F34" w14:paraId="3309543B" w14:textId="77777777" w:rsidTr="004F15C9">
        <w:trPr>
          <w:trHeight w:val="490"/>
        </w:trPr>
        <w:tc>
          <w:tcPr>
            <w:tcW w:w="3685" w:type="pct"/>
            <w:vAlign w:val="center"/>
          </w:tcPr>
          <w:p w14:paraId="31231884" w14:textId="77777777" w:rsidR="008B0CDF" w:rsidRPr="00315F34" w:rsidRDefault="008B0CDF" w:rsidP="004F15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2A7058BF" w14:textId="77777777" w:rsidR="008B0CDF" w:rsidRPr="00315F34" w:rsidRDefault="008B0CDF" w:rsidP="004F15C9">
            <w:pPr>
              <w:suppressAutoHyphens/>
              <w:rPr>
                <w:rFonts w:ascii="Times New Roman" w:hAnsi="Times New Roman"/>
                <w:b/>
                <w:iCs/>
              </w:rPr>
            </w:pPr>
            <w:r w:rsidRPr="00315F34">
              <w:rPr>
                <w:rFonts w:ascii="Times New Roman" w:hAnsi="Times New Roman"/>
                <w:b/>
                <w:iCs/>
              </w:rPr>
              <w:t>Объем в часах</w:t>
            </w:r>
          </w:p>
        </w:tc>
      </w:tr>
      <w:tr w:rsidR="008B0CDF" w:rsidRPr="00315F34" w14:paraId="44428343" w14:textId="77777777" w:rsidTr="004F15C9">
        <w:trPr>
          <w:trHeight w:val="490"/>
        </w:trPr>
        <w:tc>
          <w:tcPr>
            <w:tcW w:w="3685" w:type="pct"/>
            <w:vAlign w:val="center"/>
          </w:tcPr>
          <w:p w14:paraId="07F121CC" w14:textId="77777777" w:rsidR="008B0CDF" w:rsidRPr="00315F34" w:rsidRDefault="008B0CDF" w:rsidP="004F15C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8AA31BA" w14:textId="086A7D35" w:rsidR="008B0CDF" w:rsidRPr="00315F34" w:rsidRDefault="008B0CDF" w:rsidP="004F15C9">
            <w:pPr>
              <w:suppressAutoHyphens/>
              <w:spacing w:after="0"/>
              <w:rPr>
                <w:rFonts w:ascii="Times New Roman" w:hAnsi="Times New Roman"/>
                <w:iCs/>
              </w:rPr>
            </w:pPr>
            <w:r>
              <w:rPr>
                <w:rFonts w:ascii="Times New Roman" w:hAnsi="Times New Roman"/>
                <w:iCs/>
              </w:rPr>
              <w:t>1</w:t>
            </w:r>
            <w:r w:rsidR="00EB3095">
              <w:rPr>
                <w:rFonts w:ascii="Times New Roman" w:hAnsi="Times New Roman"/>
                <w:iCs/>
              </w:rPr>
              <w:t>42</w:t>
            </w:r>
          </w:p>
        </w:tc>
      </w:tr>
      <w:tr w:rsidR="008B0CDF" w:rsidRPr="00315F34" w14:paraId="4E81BB22" w14:textId="77777777" w:rsidTr="004F15C9">
        <w:trPr>
          <w:trHeight w:val="490"/>
        </w:trPr>
        <w:tc>
          <w:tcPr>
            <w:tcW w:w="3685" w:type="pct"/>
            <w:shd w:val="clear" w:color="auto" w:fill="auto"/>
            <w:vAlign w:val="center"/>
          </w:tcPr>
          <w:p w14:paraId="46B2813F" w14:textId="77777777" w:rsidR="008B0CDF" w:rsidRPr="00315F34" w:rsidRDefault="008B0CDF" w:rsidP="004F15C9">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9153AE8" w14:textId="77777777" w:rsidR="008B0CDF" w:rsidRPr="00315F34" w:rsidRDefault="008B0CDF" w:rsidP="004F15C9">
            <w:pPr>
              <w:suppressAutoHyphens/>
              <w:spacing w:after="0"/>
              <w:rPr>
                <w:rFonts w:ascii="Times New Roman" w:hAnsi="Times New Roman"/>
                <w:iCs/>
              </w:rPr>
            </w:pPr>
            <w:r>
              <w:rPr>
                <w:rFonts w:ascii="Times New Roman" w:hAnsi="Times New Roman"/>
                <w:iCs/>
              </w:rPr>
              <w:t>12</w:t>
            </w:r>
          </w:p>
        </w:tc>
      </w:tr>
      <w:tr w:rsidR="008B0CDF" w:rsidRPr="00315F34" w14:paraId="0D3E8625" w14:textId="77777777" w:rsidTr="004F15C9">
        <w:trPr>
          <w:trHeight w:val="336"/>
        </w:trPr>
        <w:tc>
          <w:tcPr>
            <w:tcW w:w="5000" w:type="pct"/>
            <w:gridSpan w:val="2"/>
            <w:vAlign w:val="center"/>
          </w:tcPr>
          <w:p w14:paraId="61F4F3EC" w14:textId="77777777" w:rsidR="008B0CDF" w:rsidRPr="00315F34" w:rsidRDefault="008B0CDF" w:rsidP="004F15C9">
            <w:pPr>
              <w:suppressAutoHyphens/>
              <w:spacing w:after="0"/>
              <w:rPr>
                <w:rFonts w:ascii="Times New Roman" w:hAnsi="Times New Roman"/>
                <w:iCs/>
              </w:rPr>
            </w:pPr>
            <w:r w:rsidRPr="00315F34">
              <w:rPr>
                <w:rFonts w:ascii="Times New Roman" w:hAnsi="Times New Roman"/>
              </w:rPr>
              <w:t>в т. ч.:</w:t>
            </w:r>
          </w:p>
        </w:tc>
      </w:tr>
      <w:tr w:rsidR="008B0CDF" w:rsidRPr="00315F34" w14:paraId="6F8D30F3" w14:textId="77777777" w:rsidTr="004F15C9">
        <w:trPr>
          <w:trHeight w:val="490"/>
        </w:trPr>
        <w:tc>
          <w:tcPr>
            <w:tcW w:w="3685" w:type="pct"/>
            <w:vAlign w:val="center"/>
          </w:tcPr>
          <w:p w14:paraId="32ACF203" w14:textId="77777777" w:rsidR="008B0CDF" w:rsidRPr="00315F34" w:rsidRDefault="008B0CDF" w:rsidP="004F15C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2FCD3C40" w14:textId="77777777" w:rsidR="008B0CDF" w:rsidRPr="00315F34" w:rsidRDefault="008B0CDF" w:rsidP="004F15C9">
            <w:pPr>
              <w:suppressAutoHyphens/>
              <w:spacing w:after="0"/>
              <w:rPr>
                <w:rFonts w:ascii="Times New Roman" w:hAnsi="Times New Roman"/>
                <w:iCs/>
              </w:rPr>
            </w:pPr>
            <w:r>
              <w:rPr>
                <w:rFonts w:ascii="Times New Roman" w:hAnsi="Times New Roman"/>
                <w:iCs/>
              </w:rPr>
              <w:t>-</w:t>
            </w:r>
          </w:p>
        </w:tc>
      </w:tr>
      <w:tr w:rsidR="008B0CDF" w:rsidRPr="00315F34" w14:paraId="3353A434" w14:textId="77777777" w:rsidTr="004F15C9">
        <w:trPr>
          <w:trHeight w:val="490"/>
        </w:trPr>
        <w:tc>
          <w:tcPr>
            <w:tcW w:w="3685" w:type="pct"/>
            <w:vAlign w:val="center"/>
          </w:tcPr>
          <w:p w14:paraId="169BC1FB" w14:textId="5B4BA3BB" w:rsidR="008B0CDF" w:rsidRPr="00315F34" w:rsidRDefault="008B0CDF" w:rsidP="004F15C9">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706D7CA4" w14:textId="2CF19B6B" w:rsidR="008B0CDF" w:rsidRPr="00315F34" w:rsidRDefault="008B0CDF" w:rsidP="004F15C9">
            <w:pPr>
              <w:suppressAutoHyphens/>
              <w:spacing w:after="0"/>
              <w:rPr>
                <w:rFonts w:ascii="Times New Roman" w:hAnsi="Times New Roman"/>
                <w:iCs/>
              </w:rPr>
            </w:pPr>
            <w:r>
              <w:rPr>
                <w:rFonts w:ascii="Times New Roman" w:hAnsi="Times New Roman"/>
                <w:iCs/>
              </w:rPr>
              <w:t>12</w:t>
            </w:r>
            <w:r w:rsidR="00EB3095">
              <w:rPr>
                <w:rFonts w:ascii="Times New Roman" w:hAnsi="Times New Roman"/>
                <w:iCs/>
              </w:rPr>
              <w:t>6</w:t>
            </w:r>
          </w:p>
        </w:tc>
      </w:tr>
      <w:tr w:rsidR="008B0CDF" w:rsidRPr="00315F34" w14:paraId="5C9EEA40" w14:textId="77777777" w:rsidTr="004F15C9">
        <w:trPr>
          <w:trHeight w:val="267"/>
        </w:trPr>
        <w:tc>
          <w:tcPr>
            <w:tcW w:w="3685" w:type="pct"/>
            <w:vAlign w:val="center"/>
          </w:tcPr>
          <w:p w14:paraId="2ACF25D9" w14:textId="78521A17" w:rsidR="008B0CDF" w:rsidRPr="00315F34" w:rsidRDefault="008B0CDF" w:rsidP="004F15C9">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67EBD032" w14:textId="5529FC31" w:rsidR="008B0CDF" w:rsidRPr="00315F34" w:rsidRDefault="00EB3095" w:rsidP="004F15C9">
            <w:pPr>
              <w:suppressAutoHyphens/>
              <w:spacing w:after="0"/>
              <w:rPr>
                <w:rFonts w:ascii="Times New Roman" w:hAnsi="Times New Roman"/>
                <w:iCs/>
              </w:rPr>
            </w:pPr>
            <w:r>
              <w:rPr>
                <w:rFonts w:ascii="Times New Roman" w:hAnsi="Times New Roman"/>
                <w:iCs/>
              </w:rPr>
              <w:t>16</w:t>
            </w:r>
          </w:p>
        </w:tc>
      </w:tr>
      <w:tr w:rsidR="008B0CDF" w:rsidRPr="00315F34" w14:paraId="724CF1B3" w14:textId="77777777" w:rsidTr="004F15C9">
        <w:trPr>
          <w:trHeight w:val="331"/>
        </w:trPr>
        <w:tc>
          <w:tcPr>
            <w:tcW w:w="3685" w:type="pct"/>
            <w:vAlign w:val="center"/>
          </w:tcPr>
          <w:p w14:paraId="578D7C27" w14:textId="77777777" w:rsidR="008B0CDF" w:rsidRPr="00315F34" w:rsidRDefault="008B0CDF" w:rsidP="004F15C9">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69E0DB60" w14:textId="77777777" w:rsidR="008B0CDF" w:rsidRPr="00315F34" w:rsidRDefault="008B0CDF" w:rsidP="004F15C9">
            <w:pPr>
              <w:suppressAutoHyphens/>
              <w:spacing w:after="0"/>
              <w:rPr>
                <w:rFonts w:ascii="Times New Roman" w:hAnsi="Times New Roman"/>
                <w:iCs/>
              </w:rPr>
            </w:pPr>
          </w:p>
        </w:tc>
      </w:tr>
    </w:tbl>
    <w:p w14:paraId="0CE15B96" w14:textId="77777777" w:rsidR="008B0CDF" w:rsidRPr="00315F34" w:rsidRDefault="008B0CDF" w:rsidP="008B0CDF">
      <w:pPr>
        <w:suppressAutoHyphens/>
        <w:spacing w:after="120"/>
        <w:rPr>
          <w:rFonts w:ascii="Times New Roman" w:hAnsi="Times New Roman"/>
          <w:b/>
          <w:i/>
        </w:rPr>
      </w:pPr>
    </w:p>
    <w:p w14:paraId="3C835133" w14:textId="77777777" w:rsidR="008B0CDF" w:rsidRPr="00315F34" w:rsidRDefault="008B0CDF" w:rsidP="008B0CDF">
      <w:pPr>
        <w:rPr>
          <w:rFonts w:ascii="Times New Roman" w:hAnsi="Times New Roman"/>
          <w:b/>
          <w:i/>
        </w:rPr>
        <w:sectPr w:rsidR="008B0CDF" w:rsidRPr="00315F34" w:rsidSect="004F15C9">
          <w:pgSz w:w="11906" w:h="16838"/>
          <w:pgMar w:top="1134" w:right="567" w:bottom="1134" w:left="1134" w:header="708" w:footer="708" w:gutter="0"/>
          <w:cols w:space="720"/>
          <w:docGrid w:linePitch="299"/>
        </w:sectPr>
      </w:pPr>
    </w:p>
    <w:p w14:paraId="14CEE4DA" w14:textId="77777777" w:rsidR="008B0CDF" w:rsidRDefault="008B0CDF" w:rsidP="008B0CDF">
      <w:pPr>
        <w:ind w:firstLine="709"/>
        <w:rPr>
          <w:rFonts w:ascii="Times New Roman" w:hAnsi="Times New Roman"/>
          <w:b/>
        </w:rPr>
      </w:pPr>
      <w:r w:rsidRPr="00315F34">
        <w:rPr>
          <w:rFonts w:ascii="Times New Roman" w:hAnsi="Times New Roman"/>
          <w:b/>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7149"/>
        <w:gridCol w:w="2056"/>
        <w:gridCol w:w="1479"/>
        <w:gridCol w:w="1012"/>
      </w:tblGrid>
      <w:tr w:rsidR="00EB3095" w:rsidRPr="00DC05D3" w14:paraId="2437B9CF" w14:textId="77777777" w:rsidTr="00EB3095">
        <w:tc>
          <w:tcPr>
            <w:tcW w:w="1023" w:type="pct"/>
            <w:shd w:val="clear" w:color="auto" w:fill="auto"/>
            <w:vAlign w:val="center"/>
          </w:tcPr>
          <w:p w14:paraId="602E3212" w14:textId="77777777" w:rsidR="00EB3095" w:rsidRPr="00DC05D3" w:rsidRDefault="00EB3095" w:rsidP="004F15C9">
            <w:pPr>
              <w:spacing w:after="0" w:line="240" w:lineRule="auto"/>
              <w:jc w:val="center"/>
              <w:rPr>
                <w:rFonts w:ascii="Times New Roman" w:hAnsi="Times New Roman"/>
                <w:b/>
                <w:bCs/>
              </w:rPr>
            </w:pPr>
            <w:r w:rsidRPr="00DC05D3">
              <w:rPr>
                <w:rFonts w:ascii="Times New Roman" w:hAnsi="Times New Roman"/>
                <w:b/>
                <w:bCs/>
              </w:rPr>
              <w:t>Наименование разделов и тем</w:t>
            </w:r>
          </w:p>
        </w:tc>
        <w:tc>
          <w:tcPr>
            <w:tcW w:w="2431" w:type="pct"/>
            <w:shd w:val="clear" w:color="auto" w:fill="auto"/>
            <w:vAlign w:val="center"/>
          </w:tcPr>
          <w:p w14:paraId="6743C330" w14:textId="77777777" w:rsidR="00EB3095" w:rsidRPr="00DC05D3" w:rsidRDefault="00EB3095" w:rsidP="004F15C9">
            <w:pPr>
              <w:spacing w:after="0" w:line="240" w:lineRule="auto"/>
              <w:jc w:val="center"/>
              <w:rPr>
                <w:rFonts w:ascii="Times New Roman" w:hAnsi="Times New Roman"/>
                <w:b/>
                <w:bCs/>
              </w:rPr>
            </w:pPr>
            <w:r w:rsidRPr="00DC05D3">
              <w:rPr>
                <w:rFonts w:ascii="Times New Roman" w:hAnsi="Times New Roman"/>
                <w:b/>
                <w:bCs/>
              </w:rPr>
              <w:t>Содержание учебного материала и формы организации деятельности обучающихся</w:t>
            </w:r>
          </w:p>
        </w:tc>
        <w:tc>
          <w:tcPr>
            <w:tcW w:w="699" w:type="pct"/>
            <w:shd w:val="clear" w:color="auto" w:fill="auto"/>
            <w:vAlign w:val="center"/>
          </w:tcPr>
          <w:p w14:paraId="2DA402CC" w14:textId="77777777" w:rsidR="00EB3095" w:rsidRPr="00DC05D3" w:rsidRDefault="00EB3095" w:rsidP="004F15C9">
            <w:pPr>
              <w:spacing w:after="0" w:line="240" w:lineRule="auto"/>
              <w:jc w:val="center"/>
              <w:rPr>
                <w:rFonts w:ascii="Times New Roman" w:hAnsi="Times New Roman"/>
                <w:b/>
                <w:bCs/>
              </w:rPr>
            </w:pPr>
            <w:r w:rsidRPr="00DC05D3">
              <w:rPr>
                <w:rFonts w:ascii="Times New Roman" w:hAnsi="Times New Roman"/>
                <w:b/>
                <w:bCs/>
              </w:rPr>
              <w:t xml:space="preserve">Объем, акад. ч / в том числе в форме практической подготовки, </w:t>
            </w:r>
            <w:proofErr w:type="spellStart"/>
            <w:r w:rsidRPr="00DC05D3">
              <w:rPr>
                <w:rFonts w:ascii="Times New Roman" w:hAnsi="Times New Roman"/>
                <w:b/>
                <w:bCs/>
              </w:rPr>
              <w:t>акад</w:t>
            </w:r>
            <w:proofErr w:type="spellEnd"/>
            <w:r w:rsidRPr="00DC05D3">
              <w:rPr>
                <w:rFonts w:ascii="Times New Roman" w:hAnsi="Times New Roman"/>
                <w:b/>
                <w:bCs/>
              </w:rPr>
              <w:t xml:space="preserve"> ч</w:t>
            </w:r>
          </w:p>
        </w:tc>
        <w:tc>
          <w:tcPr>
            <w:tcW w:w="503" w:type="pct"/>
            <w:shd w:val="clear" w:color="auto" w:fill="auto"/>
            <w:vAlign w:val="center"/>
          </w:tcPr>
          <w:p w14:paraId="52E8262B" w14:textId="77777777" w:rsidR="00EB3095" w:rsidRPr="00DC05D3" w:rsidRDefault="00EB3095" w:rsidP="004F15C9">
            <w:pPr>
              <w:spacing w:after="0" w:line="240" w:lineRule="auto"/>
              <w:jc w:val="center"/>
              <w:rPr>
                <w:rFonts w:ascii="Times New Roman" w:hAnsi="Times New Roman"/>
                <w:b/>
                <w:bCs/>
              </w:rPr>
            </w:pPr>
            <w:r w:rsidRPr="00DC05D3">
              <w:rPr>
                <w:rFonts w:ascii="Times New Roman" w:hAnsi="Times New Roman"/>
              </w:rPr>
              <w:t>Код ПК, ОК</w:t>
            </w:r>
          </w:p>
        </w:tc>
        <w:tc>
          <w:tcPr>
            <w:tcW w:w="344" w:type="pct"/>
            <w:shd w:val="clear" w:color="auto" w:fill="auto"/>
            <w:vAlign w:val="center"/>
          </w:tcPr>
          <w:p w14:paraId="2F0D16FD" w14:textId="77777777" w:rsidR="00EB3095" w:rsidRPr="00DC05D3" w:rsidRDefault="00EB3095" w:rsidP="004F15C9">
            <w:pPr>
              <w:spacing w:after="0" w:line="240" w:lineRule="auto"/>
              <w:jc w:val="center"/>
              <w:rPr>
                <w:rFonts w:ascii="Times New Roman" w:hAnsi="Times New Roman"/>
                <w:b/>
                <w:bCs/>
              </w:rPr>
            </w:pPr>
            <w:r w:rsidRPr="00DC05D3">
              <w:rPr>
                <w:rFonts w:ascii="Times New Roman" w:hAnsi="Times New Roman"/>
              </w:rPr>
              <w:t>Код Н/У/З</w:t>
            </w:r>
          </w:p>
        </w:tc>
      </w:tr>
      <w:tr w:rsidR="00EB3095" w:rsidRPr="00DC05D3" w14:paraId="01190213" w14:textId="77777777" w:rsidTr="00EB3095">
        <w:tc>
          <w:tcPr>
            <w:tcW w:w="1023" w:type="pct"/>
            <w:shd w:val="clear" w:color="auto" w:fill="auto"/>
          </w:tcPr>
          <w:p w14:paraId="08E00222" w14:textId="77777777" w:rsidR="00EB3095" w:rsidRPr="00DC05D3" w:rsidRDefault="00EB3095" w:rsidP="004F15C9">
            <w:pPr>
              <w:spacing w:after="0" w:line="240" w:lineRule="auto"/>
              <w:jc w:val="center"/>
              <w:rPr>
                <w:rFonts w:ascii="Times New Roman" w:hAnsi="Times New Roman"/>
                <w:b/>
                <w:bCs/>
              </w:rPr>
            </w:pPr>
            <w:r w:rsidRPr="00DC05D3">
              <w:rPr>
                <w:rFonts w:ascii="Times New Roman" w:hAnsi="Times New Roman"/>
                <w:b/>
                <w:bCs/>
              </w:rPr>
              <w:t>1</w:t>
            </w:r>
          </w:p>
        </w:tc>
        <w:tc>
          <w:tcPr>
            <w:tcW w:w="2431" w:type="pct"/>
            <w:shd w:val="clear" w:color="auto" w:fill="auto"/>
          </w:tcPr>
          <w:p w14:paraId="14BE9437" w14:textId="77777777" w:rsidR="00EB3095" w:rsidRPr="00DC05D3" w:rsidRDefault="00EB3095" w:rsidP="004F15C9">
            <w:pPr>
              <w:spacing w:after="0" w:line="240" w:lineRule="auto"/>
              <w:jc w:val="center"/>
              <w:rPr>
                <w:rFonts w:ascii="Times New Roman" w:hAnsi="Times New Roman"/>
                <w:b/>
                <w:bCs/>
              </w:rPr>
            </w:pPr>
            <w:r w:rsidRPr="00DC05D3">
              <w:rPr>
                <w:rFonts w:ascii="Times New Roman" w:hAnsi="Times New Roman"/>
                <w:b/>
                <w:bCs/>
              </w:rPr>
              <w:t>2</w:t>
            </w:r>
          </w:p>
        </w:tc>
        <w:tc>
          <w:tcPr>
            <w:tcW w:w="699" w:type="pct"/>
            <w:shd w:val="clear" w:color="auto" w:fill="auto"/>
          </w:tcPr>
          <w:p w14:paraId="6E48CEDB" w14:textId="77777777" w:rsidR="00EB3095" w:rsidRPr="00DC05D3" w:rsidRDefault="00EB3095" w:rsidP="004F15C9">
            <w:pPr>
              <w:spacing w:after="0" w:line="240" w:lineRule="auto"/>
              <w:jc w:val="center"/>
              <w:rPr>
                <w:rFonts w:ascii="Times New Roman" w:hAnsi="Times New Roman"/>
                <w:b/>
                <w:bCs/>
              </w:rPr>
            </w:pPr>
            <w:r w:rsidRPr="00DC05D3">
              <w:rPr>
                <w:rFonts w:ascii="Times New Roman" w:hAnsi="Times New Roman"/>
                <w:b/>
                <w:bCs/>
              </w:rPr>
              <w:t>3</w:t>
            </w:r>
          </w:p>
        </w:tc>
        <w:tc>
          <w:tcPr>
            <w:tcW w:w="503" w:type="pct"/>
            <w:shd w:val="clear" w:color="auto" w:fill="auto"/>
          </w:tcPr>
          <w:p w14:paraId="4D6B9FBF" w14:textId="77777777" w:rsidR="00EB3095" w:rsidRPr="00DC05D3" w:rsidRDefault="00EB3095" w:rsidP="004F15C9">
            <w:pPr>
              <w:spacing w:after="0" w:line="240" w:lineRule="auto"/>
              <w:jc w:val="center"/>
              <w:rPr>
                <w:rFonts w:ascii="Times New Roman" w:hAnsi="Times New Roman"/>
              </w:rPr>
            </w:pPr>
          </w:p>
        </w:tc>
        <w:tc>
          <w:tcPr>
            <w:tcW w:w="344" w:type="pct"/>
            <w:shd w:val="clear" w:color="auto" w:fill="auto"/>
          </w:tcPr>
          <w:p w14:paraId="34DC4392" w14:textId="77777777" w:rsidR="00EB3095" w:rsidRPr="00DC05D3" w:rsidRDefault="00EB3095" w:rsidP="004F15C9">
            <w:pPr>
              <w:spacing w:after="0" w:line="240" w:lineRule="auto"/>
              <w:jc w:val="center"/>
              <w:rPr>
                <w:rFonts w:ascii="Times New Roman" w:hAnsi="Times New Roman"/>
                <w:b/>
                <w:bCs/>
              </w:rPr>
            </w:pPr>
          </w:p>
        </w:tc>
      </w:tr>
      <w:tr w:rsidR="00EB3095" w:rsidRPr="00DC05D3" w14:paraId="42333CBB" w14:textId="77777777" w:rsidTr="00EB3095">
        <w:tc>
          <w:tcPr>
            <w:tcW w:w="3454" w:type="pct"/>
            <w:gridSpan w:val="2"/>
            <w:shd w:val="clear" w:color="auto" w:fill="auto"/>
          </w:tcPr>
          <w:p w14:paraId="377131B3" w14:textId="77777777" w:rsidR="00EB3095" w:rsidRPr="00DC05D3" w:rsidRDefault="00EB3095" w:rsidP="004F15C9">
            <w:pPr>
              <w:spacing w:after="0" w:line="240" w:lineRule="auto"/>
              <w:jc w:val="both"/>
              <w:rPr>
                <w:rFonts w:ascii="Times New Roman" w:hAnsi="Times New Roman"/>
                <w:b/>
                <w:bCs/>
              </w:rPr>
            </w:pPr>
            <w:r>
              <w:rPr>
                <w:rFonts w:ascii="Times New Roman" w:hAnsi="Times New Roman"/>
                <w:b/>
                <w:bCs/>
              </w:rPr>
              <w:t>РАЗДЕЛ 1. ВВЕДЕНИЕ В СПЕЦИАЛЬНОСТЬ</w:t>
            </w:r>
          </w:p>
        </w:tc>
        <w:tc>
          <w:tcPr>
            <w:tcW w:w="699" w:type="pct"/>
            <w:shd w:val="clear" w:color="auto" w:fill="auto"/>
          </w:tcPr>
          <w:p w14:paraId="0C8C6C9C" w14:textId="77777777" w:rsidR="00EB3095" w:rsidRPr="00A63618" w:rsidRDefault="00EB3095" w:rsidP="004F15C9">
            <w:pPr>
              <w:spacing w:after="0" w:line="240" w:lineRule="auto"/>
              <w:jc w:val="center"/>
              <w:rPr>
                <w:rFonts w:ascii="Times New Roman" w:hAnsi="Times New Roman"/>
                <w:b/>
              </w:rPr>
            </w:pPr>
            <w:r>
              <w:rPr>
                <w:rFonts w:ascii="Times New Roman" w:hAnsi="Times New Roman"/>
                <w:b/>
              </w:rPr>
              <w:t>7</w:t>
            </w:r>
            <w:r w:rsidRPr="00A63618">
              <w:rPr>
                <w:rFonts w:ascii="Times New Roman" w:hAnsi="Times New Roman"/>
                <w:b/>
              </w:rPr>
              <w:t>2</w:t>
            </w:r>
          </w:p>
        </w:tc>
        <w:tc>
          <w:tcPr>
            <w:tcW w:w="503" w:type="pct"/>
            <w:shd w:val="clear" w:color="auto" w:fill="auto"/>
          </w:tcPr>
          <w:p w14:paraId="6BC3B7BE" w14:textId="77777777" w:rsidR="00EB3095" w:rsidRPr="00DC05D3" w:rsidRDefault="00EB3095" w:rsidP="004F15C9">
            <w:pPr>
              <w:spacing w:after="0" w:line="240" w:lineRule="auto"/>
              <w:jc w:val="center"/>
              <w:rPr>
                <w:rFonts w:ascii="Times New Roman" w:hAnsi="Times New Roman"/>
              </w:rPr>
            </w:pPr>
          </w:p>
        </w:tc>
        <w:tc>
          <w:tcPr>
            <w:tcW w:w="344" w:type="pct"/>
            <w:shd w:val="clear" w:color="auto" w:fill="auto"/>
          </w:tcPr>
          <w:p w14:paraId="4E6CE252" w14:textId="77777777" w:rsidR="00EB3095" w:rsidRPr="00DC05D3" w:rsidRDefault="00EB3095" w:rsidP="004F15C9">
            <w:pPr>
              <w:spacing w:after="0" w:line="240" w:lineRule="auto"/>
              <w:jc w:val="center"/>
              <w:rPr>
                <w:rFonts w:ascii="Times New Roman" w:hAnsi="Times New Roman"/>
                <w:color w:val="000000"/>
              </w:rPr>
            </w:pPr>
          </w:p>
        </w:tc>
      </w:tr>
      <w:tr w:rsidR="00EB3095" w:rsidRPr="00DC05D3" w14:paraId="13E2991B" w14:textId="77777777" w:rsidTr="00EB3095">
        <w:tc>
          <w:tcPr>
            <w:tcW w:w="1023" w:type="pct"/>
            <w:vMerge w:val="restart"/>
            <w:shd w:val="clear" w:color="auto" w:fill="auto"/>
          </w:tcPr>
          <w:p w14:paraId="42AD9CB6" w14:textId="77777777" w:rsidR="00EB3095" w:rsidRPr="00DC05D3" w:rsidRDefault="00EB3095" w:rsidP="004F15C9">
            <w:pPr>
              <w:spacing w:after="0" w:line="240" w:lineRule="auto"/>
              <w:jc w:val="center"/>
              <w:rPr>
                <w:rFonts w:ascii="Times New Roman" w:hAnsi="Times New Roman"/>
                <w:b/>
                <w:bCs/>
              </w:rPr>
            </w:pPr>
            <w:r w:rsidRPr="009224FB">
              <w:rPr>
                <w:rFonts w:ascii="Times New Roman" w:hAnsi="Times New Roman"/>
                <w:b/>
                <w:bCs/>
              </w:rPr>
              <w:t>Тема 1.1</w:t>
            </w:r>
            <w:r w:rsidRPr="00BF6073">
              <w:rPr>
                <w:rFonts w:ascii="Times New Roman" w:hAnsi="Times New Roman"/>
                <w:b/>
                <w:bCs/>
              </w:rPr>
              <w:t xml:space="preserve"> </w:t>
            </w:r>
            <w:r w:rsidRPr="009224FB">
              <w:rPr>
                <w:rFonts w:ascii="Times New Roman" w:hAnsi="Times New Roman"/>
                <w:b/>
                <w:bCs/>
              </w:rPr>
              <w:t>Моя профессия (получение образования, профессиональные навыки, дополнительные навыки, личностные качества, места работы)</w:t>
            </w:r>
          </w:p>
        </w:tc>
        <w:tc>
          <w:tcPr>
            <w:tcW w:w="2431" w:type="pct"/>
            <w:shd w:val="clear" w:color="auto" w:fill="auto"/>
          </w:tcPr>
          <w:p w14:paraId="1961D699" w14:textId="77777777" w:rsidR="00EB3095" w:rsidRPr="00DC05D3" w:rsidRDefault="00EB3095" w:rsidP="004F15C9">
            <w:pPr>
              <w:spacing w:after="0" w:line="240" w:lineRule="auto"/>
              <w:jc w:val="both"/>
              <w:rPr>
                <w:rFonts w:ascii="Times New Roman" w:hAnsi="Times New Roman"/>
                <w:b/>
                <w:bCs/>
              </w:rPr>
            </w:pPr>
            <w:r w:rsidRPr="00DC05D3">
              <w:rPr>
                <w:rFonts w:ascii="Times New Roman" w:hAnsi="Times New Roman"/>
                <w:b/>
                <w:bCs/>
              </w:rPr>
              <w:t>Дидактические единицы, содержание</w:t>
            </w:r>
          </w:p>
        </w:tc>
        <w:tc>
          <w:tcPr>
            <w:tcW w:w="699" w:type="pct"/>
            <w:shd w:val="clear" w:color="auto" w:fill="auto"/>
          </w:tcPr>
          <w:p w14:paraId="5972754F" w14:textId="69D17399" w:rsidR="00EB3095" w:rsidRPr="00DC05D3" w:rsidRDefault="00EB3095" w:rsidP="004F15C9">
            <w:pPr>
              <w:spacing w:after="0" w:line="240" w:lineRule="auto"/>
              <w:jc w:val="center"/>
              <w:rPr>
                <w:rFonts w:ascii="Times New Roman" w:hAnsi="Times New Roman"/>
              </w:rPr>
            </w:pPr>
            <w:r>
              <w:rPr>
                <w:rFonts w:ascii="Times New Roman" w:hAnsi="Times New Roman"/>
              </w:rPr>
              <w:t>16</w:t>
            </w:r>
          </w:p>
        </w:tc>
        <w:tc>
          <w:tcPr>
            <w:tcW w:w="503" w:type="pct"/>
            <w:vMerge w:val="restart"/>
            <w:shd w:val="clear" w:color="auto" w:fill="auto"/>
          </w:tcPr>
          <w:p w14:paraId="5092DB1D" w14:textId="128AB717" w:rsidR="00EB3095" w:rsidRPr="00DC05D3" w:rsidRDefault="00EB3095" w:rsidP="004F15C9">
            <w:pPr>
              <w:spacing w:after="0" w:line="240" w:lineRule="auto"/>
              <w:jc w:val="center"/>
              <w:rPr>
                <w:rFonts w:ascii="Times New Roman" w:hAnsi="Times New Roman"/>
              </w:rPr>
            </w:pPr>
            <w:r w:rsidRPr="002C116E">
              <w:rPr>
                <w:rFonts w:ascii="Times New Roman" w:hAnsi="Times New Roman"/>
              </w:rPr>
              <w:t xml:space="preserve">ОК 1, </w:t>
            </w:r>
            <w:r>
              <w:rPr>
                <w:rFonts w:ascii="Times New Roman" w:hAnsi="Times New Roman"/>
              </w:rPr>
              <w:t>ОК 2</w:t>
            </w:r>
            <w:r w:rsidRPr="002C116E">
              <w:rPr>
                <w:rFonts w:ascii="Times New Roman" w:hAnsi="Times New Roman"/>
              </w:rPr>
              <w:t>,</w:t>
            </w:r>
            <w:r>
              <w:rPr>
                <w:rFonts w:ascii="Times New Roman" w:hAnsi="Times New Roman"/>
              </w:rPr>
              <w:t xml:space="preserve"> ОК </w:t>
            </w:r>
            <w:r w:rsidRPr="002C116E">
              <w:rPr>
                <w:rFonts w:ascii="Times New Roman" w:hAnsi="Times New Roman"/>
              </w:rPr>
              <w:t>8</w:t>
            </w:r>
          </w:p>
        </w:tc>
        <w:tc>
          <w:tcPr>
            <w:tcW w:w="344" w:type="pct"/>
            <w:vMerge w:val="restart"/>
            <w:shd w:val="clear" w:color="auto" w:fill="auto"/>
          </w:tcPr>
          <w:p w14:paraId="2CECCF8A" w14:textId="77777777" w:rsidR="00EB3095" w:rsidRPr="002C116E" w:rsidRDefault="00EB3095" w:rsidP="004F15C9">
            <w:pPr>
              <w:spacing w:after="0" w:line="240" w:lineRule="auto"/>
              <w:jc w:val="center"/>
              <w:rPr>
                <w:rFonts w:ascii="Times New Roman" w:hAnsi="Times New Roman"/>
                <w:bCs/>
              </w:rPr>
            </w:pPr>
            <w:r w:rsidRPr="002C116E">
              <w:rPr>
                <w:rFonts w:ascii="Times New Roman" w:hAnsi="Times New Roman"/>
                <w:bCs/>
              </w:rPr>
              <w:t>У1, У3, З1</w:t>
            </w:r>
          </w:p>
        </w:tc>
      </w:tr>
      <w:tr w:rsidR="00EB3095" w:rsidRPr="00DC05D3" w14:paraId="52FC3129" w14:textId="77777777" w:rsidTr="00EB3095">
        <w:tc>
          <w:tcPr>
            <w:tcW w:w="1023" w:type="pct"/>
            <w:vMerge/>
            <w:shd w:val="clear" w:color="auto" w:fill="auto"/>
          </w:tcPr>
          <w:p w14:paraId="77186E95" w14:textId="77777777" w:rsidR="00EB3095" w:rsidRPr="00DC05D3" w:rsidRDefault="00EB3095" w:rsidP="004F15C9">
            <w:pPr>
              <w:spacing w:after="0" w:line="240" w:lineRule="auto"/>
              <w:jc w:val="center"/>
              <w:rPr>
                <w:rFonts w:ascii="Times New Roman" w:hAnsi="Times New Roman"/>
                <w:b/>
                <w:bCs/>
              </w:rPr>
            </w:pPr>
          </w:p>
        </w:tc>
        <w:tc>
          <w:tcPr>
            <w:tcW w:w="2431" w:type="pct"/>
            <w:shd w:val="clear" w:color="auto" w:fill="auto"/>
          </w:tcPr>
          <w:p w14:paraId="7F5738CB" w14:textId="77777777" w:rsidR="00EB3095" w:rsidRPr="00DC05D3" w:rsidRDefault="00EB3095" w:rsidP="004F15C9">
            <w:pPr>
              <w:spacing w:after="0" w:line="240" w:lineRule="auto"/>
              <w:jc w:val="both"/>
              <w:rPr>
                <w:rFonts w:ascii="Times New Roman" w:hAnsi="Times New Roman"/>
                <w:b/>
                <w:bCs/>
              </w:rPr>
            </w:pPr>
            <w:r>
              <w:rPr>
                <w:rFonts w:ascii="Times New Roman" w:hAnsi="Times New Roman"/>
              </w:rPr>
              <w:t>П</w:t>
            </w:r>
            <w:r w:rsidRPr="00170AA0">
              <w:rPr>
                <w:rFonts w:ascii="Times New Roman" w:hAnsi="Times New Roman"/>
              </w:rPr>
              <w:t>рофессиональное образование, мой колледж, система времен английского глагола, страдательный залог. Современный мир специальностей; саморазвитие в специальности: продолжение образования, повышение квалификации; профессиональная лексика и термины, особенности технического перевода; модальные глаголы</w:t>
            </w:r>
          </w:p>
        </w:tc>
        <w:tc>
          <w:tcPr>
            <w:tcW w:w="699" w:type="pct"/>
            <w:shd w:val="clear" w:color="auto" w:fill="auto"/>
          </w:tcPr>
          <w:p w14:paraId="502ACEE3" w14:textId="77777777" w:rsidR="00EB3095" w:rsidRPr="00DC05D3" w:rsidRDefault="00EB3095" w:rsidP="004F15C9">
            <w:pPr>
              <w:spacing w:after="0" w:line="240" w:lineRule="auto"/>
              <w:jc w:val="center"/>
              <w:rPr>
                <w:rFonts w:ascii="Times New Roman" w:hAnsi="Times New Roman"/>
              </w:rPr>
            </w:pPr>
            <w:r>
              <w:rPr>
                <w:rFonts w:ascii="Times New Roman" w:hAnsi="Times New Roman"/>
              </w:rPr>
              <w:t>-</w:t>
            </w:r>
          </w:p>
        </w:tc>
        <w:tc>
          <w:tcPr>
            <w:tcW w:w="503" w:type="pct"/>
            <w:vMerge/>
            <w:shd w:val="clear" w:color="auto" w:fill="auto"/>
          </w:tcPr>
          <w:p w14:paraId="2F8B1193" w14:textId="77777777" w:rsidR="00EB3095" w:rsidRPr="00DC05D3" w:rsidRDefault="00EB3095" w:rsidP="004F15C9">
            <w:pPr>
              <w:spacing w:after="0" w:line="240" w:lineRule="auto"/>
              <w:jc w:val="center"/>
              <w:rPr>
                <w:rFonts w:ascii="Times New Roman" w:hAnsi="Times New Roman"/>
              </w:rPr>
            </w:pPr>
          </w:p>
        </w:tc>
        <w:tc>
          <w:tcPr>
            <w:tcW w:w="344" w:type="pct"/>
            <w:vMerge/>
            <w:shd w:val="clear" w:color="auto" w:fill="auto"/>
          </w:tcPr>
          <w:p w14:paraId="052E0ED8" w14:textId="77777777" w:rsidR="00EB3095" w:rsidRPr="00DC05D3" w:rsidRDefault="00EB3095" w:rsidP="004F15C9">
            <w:pPr>
              <w:spacing w:after="0" w:line="240" w:lineRule="auto"/>
              <w:jc w:val="center"/>
              <w:rPr>
                <w:rFonts w:ascii="Times New Roman" w:hAnsi="Times New Roman"/>
                <w:color w:val="000000"/>
              </w:rPr>
            </w:pPr>
          </w:p>
        </w:tc>
      </w:tr>
      <w:tr w:rsidR="00EB3095" w:rsidRPr="00DC05D3" w14:paraId="447B37CD" w14:textId="77777777" w:rsidTr="00EB3095">
        <w:tc>
          <w:tcPr>
            <w:tcW w:w="1023" w:type="pct"/>
            <w:vMerge/>
            <w:shd w:val="clear" w:color="auto" w:fill="auto"/>
          </w:tcPr>
          <w:p w14:paraId="2FF6D0AE" w14:textId="77777777" w:rsidR="00EB3095" w:rsidRPr="00DC05D3" w:rsidRDefault="00EB3095" w:rsidP="004F15C9">
            <w:pPr>
              <w:spacing w:after="0" w:line="240" w:lineRule="auto"/>
              <w:jc w:val="center"/>
              <w:rPr>
                <w:rFonts w:ascii="Times New Roman" w:hAnsi="Times New Roman"/>
                <w:b/>
                <w:bCs/>
              </w:rPr>
            </w:pPr>
          </w:p>
        </w:tc>
        <w:tc>
          <w:tcPr>
            <w:tcW w:w="2431" w:type="pct"/>
            <w:shd w:val="clear" w:color="auto" w:fill="auto"/>
          </w:tcPr>
          <w:p w14:paraId="2AB0746F" w14:textId="77777777" w:rsidR="00EB3095" w:rsidRPr="00DC05D3" w:rsidRDefault="00EB3095" w:rsidP="004F15C9">
            <w:pPr>
              <w:spacing w:after="0" w:line="240" w:lineRule="auto"/>
              <w:jc w:val="both"/>
              <w:rPr>
                <w:rFonts w:ascii="Times New Roman" w:hAnsi="Times New Roman"/>
                <w:b/>
                <w:bCs/>
              </w:rPr>
            </w:pPr>
            <w:r w:rsidRPr="00DC05D3">
              <w:rPr>
                <w:rFonts w:ascii="Times New Roman" w:hAnsi="Times New Roman"/>
                <w:b/>
                <w:bCs/>
              </w:rPr>
              <w:t>В том числе практических и лабораторных занятий</w:t>
            </w:r>
          </w:p>
        </w:tc>
        <w:tc>
          <w:tcPr>
            <w:tcW w:w="699" w:type="pct"/>
            <w:shd w:val="clear" w:color="auto" w:fill="auto"/>
          </w:tcPr>
          <w:p w14:paraId="4E6F9C44" w14:textId="77777777" w:rsidR="00EB3095" w:rsidRPr="00DC05D3" w:rsidRDefault="00EB3095" w:rsidP="004F15C9">
            <w:pPr>
              <w:spacing w:after="0" w:line="240" w:lineRule="auto"/>
              <w:jc w:val="center"/>
              <w:rPr>
                <w:rFonts w:ascii="Times New Roman" w:hAnsi="Times New Roman"/>
              </w:rPr>
            </w:pPr>
            <w:r>
              <w:rPr>
                <w:rFonts w:ascii="Times New Roman" w:hAnsi="Times New Roman"/>
              </w:rPr>
              <w:t>16</w:t>
            </w:r>
          </w:p>
        </w:tc>
        <w:tc>
          <w:tcPr>
            <w:tcW w:w="503" w:type="pct"/>
            <w:vMerge/>
            <w:shd w:val="clear" w:color="auto" w:fill="auto"/>
          </w:tcPr>
          <w:p w14:paraId="3FC0CD89" w14:textId="77777777" w:rsidR="00EB3095" w:rsidRPr="00DC05D3" w:rsidRDefault="00EB3095" w:rsidP="004F15C9">
            <w:pPr>
              <w:spacing w:after="0" w:line="240" w:lineRule="auto"/>
              <w:jc w:val="center"/>
              <w:rPr>
                <w:rFonts w:ascii="Times New Roman" w:hAnsi="Times New Roman"/>
              </w:rPr>
            </w:pPr>
          </w:p>
        </w:tc>
        <w:tc>
          <w:tcPr>
            <w:tcW w:w="344" w:type="pct"/>
            <w:vMerge/>
            <w:shd w:val="clear" w:color="auto" w:fill="auto"/>
          </w:tcPr>
          <w:p w14:paraId="6299E1E0" w14:textId="77777777" w:rsidR="00EB3095" w:rsidRPr="00DC05D3" w:rsidRDefault="00EB3095" w:rsidP="004F15C9">
            <w:pPr>
              <w:spacing w:after="0" w:line="240" w:lineRule="auto"/>
              <w:jc w:val="center"/>
              <w:rPr>
                <w:rFonts w:ascii="Times New Roman" w:hAnsi="Times New Roman"/>
                <w:color w:val="000000"/>
              </w:rPr>
            </w:pPr>
          </w:p>
        </w:tc>
      </w:tr>
      <w:tr w:rsidR="00EB3095" w:rsidRPr="00DC05D3" w14:paraId="60AFF2EC" w14:textId="77777777" w:rsidTr="00EB3095">
        <w:tc>
          <w:tcPr>
            <w:tcW w:w="1023" w:type="pct"/>
            <w:vMerge/>
            <w:shd w:val="clear" w:color="auto" w:fill="auto"/>
          </w:tcPr>
          <w:p w14:paraId="46187CC1" w14:textId="77777777" w:rsidR="00EB3095" w:rsidRPr="00DC05D3" w:rsidRDefault="00EB3095" w:rsidP="004F15C9">
            <w:pPr>
              <w:spacing w:after="0" w:line="240" w:lineRule="auto"/>
              <w:jc w:val="center"/>
              <w:rPr>
                <w:rFonts w:ascii="Times New Roman" w:hAnsi="Times New Roman"/>
                <w:b/>
                <w:bCs/>
              </w:rPr>
            </w:pPr>
          </w:p>
        </w:tc>
        <w:tc>
          <w:tcPr>
            <w:tcW w:w="2431" w:type="pct"/>
            <w:shd w:val="clear" w:color="auto" w:fill="auto"/>
          </w:tcPr>
          <w:p w14:paraId="3476C451" w14:textId="77777777" w:rsidR="00EB3095" w:rsidRPr="00DC05D3" w:rsidRDefault="00EB3095" w:rsidP="004F15C9">
            <w:pPr>
              <w:spacing w:after="0" w:line="240" w:lineRule="auto"/>
              <w:jc w:val="both"/>
              <w:rPr>
                <w:rFonts w:ascii="Times New Roman" w:hAnsi="Times New Roman"/>
              </w:rPr>
            </w:pPr>
            <w:r>
              <w:rPr>
                <w:rFonts w:ascii="Times New Roman" w:hAnsi="Times New Roman"/>
              </w:rPr>
              <w:t xml:space="preserve">Практическая работа №1. </w:t>
            </w:r>
            <w:r w:rsidRPr="00170AA0">
              <w:rPr>
                <w:rFonts w:ascii="Times New Roman" w:hAnsi="Times New Roman"/>
              </w:rPr>
              <w:t>Введение и активизация лексических единиц по теме. Чтение текста по теме «</w:t>
            </w:r>
            <w:r>
              <w:rPr>
                <w:rFonts w:ascii="Times New Roman" w:hAnsi="Times New Roman"/>
              </w:rPr>
              <w:t>Профессиональное образование</w:t>
            </w:r>
            <w:r w:rsidRPr="00170AA0">
              <w:rPr>
                <w:rFonts w:ascii="Times New Roman" w:hAnsi="Times New Roman"/>
              </w:rPr>
              <w:t>» с полным пониманием</w:t>
            </w:r>
          </w:p>
        </w:tc>
        <w:tc>
          <w:tcPr>
            <w:tcW w:w="699" w:type="pct"/>
            <w:shd w:val="clear" w:color="auto" w:fill="auto"/>
          </w:tcPr>
          <w:p w14:paraId="4B5626D9" w14:textId="77777777" w:rsidR="00EB3095" w:rsidRPr="00DC05D3" w:rsidRDefault="00EB3095" w:rsidP="004F15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5460F076" w14:textId="77777777" w:rsidR="00EB3095" w:rsidRPr="00DC05D3" w:rsidRDefault="00EB3095" w:rsidP="004F15C9">
            <w:pPr>
              <w:spacing w:after="0" w:line="240" w:lineRule="auto"/>
              <w:jc w:val="center"/>
              <w:rPr>
                <w:rFonts w:ascii="Times New Roman" w:hAnsi="Times New Roman"/>
              </w:rPr>
            </w:pPr>
          </w:p>
        </w:tc>
        <w:tc>
          <w:tcPr>
            <w:tcW w:w="344" w:type="pct"/>
            <w:vMerge/>
            <w:shd w:val="clear" w:color="auto" w:fill="auto"/>
          </w:tcPr>
          <w:p w14:paraId="25F5C5BF" w14:textId="77777777" w:rsidR="00EB3095" w:rsidRPr="00DC05D3" w:rsidRDefault="00EB3095" w:rsidP="004F15C9">
            <w:pPr>
              <w:spacing w:after="0" w:line="240" w:lineRule="auto"/>
              <w:jc w:val="center"/>
              <w:rPr>
                <w:rFonts w:ascii="Times New Roman" w:hAnsi="Times New Roman"/>
                <w:color w:val="000000"/>
              </w:rPr>
            </w:pPr>
          </w:p>
        </w:tc>
      </w:tr>
      <w:tr w:rsidR="00EB3095" w:rsidRPr="00DC05D3" w14:paraId="10EED384" w14:textId="77777777" w:rsidTr="00EB3095">
        <w:tc>
          <w:tcPr>
            <w:tcW w:w="1023" w:type="pct"/>
            <w:vMerge/>
            <w:shd w:val="clear" w:color="auto" w:fill="auto"/>
          </w:tcPr>
          <w:p w14:paraId="59072CF6" w14:textId="77777777" w:rsidR="00EB3095" w:rsidRPr="00DC05D3" w:rsidRDefault="00EB3095" w:rsidP="004F15C9">
            <w:pPr>
              <w:spacing w:after="0" w:line="240" w:lineRule="auto"/>
              <w:jc w:val="center"/>
              <w:rPr>
                <w:rFonts w:ascii="Times New Roman" w:hAnsi="Times New Roman"/>
                <w:b/>
                <w:bCs/>
              </w:rPr>
            </w:pPr>
          </w:p>
        </w:tc>
        <w:tc>
          <w:tcPr>
            <w:tcW w:w="2431" w:type="pct"/>
            <w:shd w:val="clear" w:color="auto" w:fill="auto"/>
          </w:tcPr>
          <w:p w14:paraId="0354C26C" w14:textId="77777777" w:rsidR="00EB3095" w:rsidRPr="00DC05D3" w:rsidRDefault="00EB3095" w:rsidP="004F15C9">
            <w:pPr>
              <w:spacing w:after="0" w:line="240" w:lineRule="auto"/>
              <w:jc w:val="both"/>
              <w:rPr>
                <w:rFonts w:ascii="Times New Roman" w:hAnsi="Times New Roman"/>
              </w:rPr>
            </w:pPr>
            <w:r>
              <w:rPr>
                <w:rFonts w:ascii="Times New Roman" w:hAnsi="Times New Roman"/>
              </w:rPr>
              <w:t>Практическая работа №2.</w:t>
            </w:r>
            <w:r w:rsidRPr="00170AA0">
              <w:rPr>
                <w:rFonts w:ascii="Times New Roman" w:hAnsi="Times New Roman"/>
              </w:rPr>
              <w:t xml:space="preserve"> Выполнение ЛГУ по теме «Система времен английского глагола»</w:t>
            </w:r>
          </w:p>
        </w:tc>
        <w:tc>
          <w:tcPr>
            <w:tcW w:w="699" w:type="pct"/>
            <w:shd w:val="clear" w:color="auto" w:fill="auto"/>
          </w:tcPr>
          <w:p w14:paraId="65B34FAC" w14:textId="77777777" w:rsidR="00EB3095" w:rsidRPr="00DC05D3" w:rsidRDefault="00EB3095" w:rsidP="004F15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6108D3CC" w14:textId="77777777" w:rsidR="00EB3095" w:rsidRPr="00DC05D3" w:rsidRDefault="00EB3095" w:rsidP="004F15C9">
            <w:pPr>
              <w:spacing w:after="0" w:line="240" w:lineRule="auto"/>
              <w:jc w:val="center"/>
              <w:rPr>
                <w:rFonts w:ascii="Times New Roman" w:hAnsi="Times New Roman"/>
              </w:rPr>
            </w:pPr>
          </w:p>
        </w:tc>
        <w:tc>
          <w:tcPr>
            <w:tcW w:w="344" w:type="pct"/>
            <w:vMerge/>
            <w:shd w:val="clear" w:color="auto" w:fill="auto"/>
          </w:tcPr>
          <w:p w14:paraId="2AB2302C" w14:textId="77777777" w:rsidR="00EB3095" w:rsidRPr="00DC05D3" w:rsidRDefault="00EB3095" w:rsidP="004F15C9">
            <w:pPr>
              <w:spacing w:after="0" w:line="240" w:lineRule="auto"/>
              <w:jc w:val="center"/>
              <w:rPr>
                <w:rFonts w:ascii="Times New Roman" w:hAnsi="Times New Roman"/>
                <w:color w:val="000000"/>
              </w:rPr>
            </w:pPr>
          </w:p>
        </w:tc>
      </w:tr>
      <w:tr w:rsidR="00EB3095" w:rsidRPr="00DC05D3" w14:paraId="2906CC67" w14:textId="77777777" w:rsidTr="00EB3095">
        <w:tc>
          <w:tcPr>
            <w:tcW w:w="1023" w:type="pct"/>
            <w:vMerge/>
            <w:shd w:val="clear" w:color="auto" w:fill="auto"/>
          </w:tcPr>
          <w:p w14:paraId="35352607" w14:textId="77777777" w:rsidR="00EB3095" w:rsidRPr="00DC05D3" w:rsidRDefault="00EB3095" w:rsidP="004F15C9">
            <w:pPr>
              <w:spacing w:after="0" w:line="240" w:lineRule="auto"/>
              <w:jc w:val="center"/>
              <w:rPr>
                <w:rFonts w:ascii="Times New Roman" w:hAnsi="Times New Roman"/>
                <w:b/>
                <w:bCs/>
              </w:rPr>
            </w:pPr>
          </w:p>
        </w:tc>
        <w:tc>
          <w:tcPr>
            <w:tcW w:w="2431" w:type="pct"/>
            <w:shd w:val="clear" w:color="auto" w:fill="auto"/>
          </w:tcPr>
          <w:p w14:paraId="5300A16D" w14:textId="77777777" w:rsidR="00EB3095" w:rsidRPr="00DC05D3" w:rsidRDefault="00EB3095" w:rsidP="004F15C9">
            <w:pPr>
              <w:spacing w:after="0" w:line="240" w:lineRule="auto"/>
              <w:jc w:val="both"/>
              <w:rPr>
                <w:rFonts w:ascii="Times New Roman" w:hAnsi="Times New Roman"/>
              </w:rPr>
            </w:pPr>
            <w:r>
              <w:rPr>
                <w:rFonts w:ascii="Times New Roman" w:hAnsi="Times New Roman"/>
              </w:rPr>
              <w:t xml:space="preserve">Практическая работа №3. </w:t>
            </w:r>
            <w:r w:rsidRPr="00170AA0">
              <w:rPr>
                <w:rFonts w:ascii="Times New Roman" w:hAnsi="Times New Roman"/>
              </w:rPr>
              <w:t>Чтение и перевод текста «Мой колледж». Составление рекламного проспекта по теме: «Мой колледж»</w:t>
            </w:r>
          </w:p>
        </w:tc>
        <w:tc>
          <w:tcPr>
            <w:tcW w:w="699" w:type="pct"/>
            <w:shd w:val="clear" w:color="auto" w:fill="auto"/>
          </w:tcPr>
          <w:p w14:paraId="5A3DA5FE" w14:textId="77777777" w:rsidR="00EB3095" w:rsidRPr="00DC05D3" w:rsidRDefault="00EB3095" w:rsidP="004F15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04780E38" w14:textId="77777777" w:rsidR="00EB3095" w:rsidRPr="00DC05D3" w:rsidRDefault="00EB3095" w:rsidP="004F15C9">
            <w:pPr>
              <w:spacing w:after="0" w:line="240" w:lineRule="auto"/>
              <w:jc w:val="center"/>
              <w:rPr>
                <w:rFonts w:ascii="Times New Roman" w:hAnsi="Times New Roman"/>
              </w:rPr>
            </w:pPr>
          </w:p>
        </w:tc>
        <w:tc>
          <w:tcPr>
            <w:tcW w:w="344" w:type="pct"/>
            <w:vMerge/>
            <w:shd w:val="clear" w:color="auto" w:fill="auto"/>
          </w:tcPr>
          <w:p w14:paraId="0CC6285A" w14:textId="77777777" w:rsidR="00EB3095" w:rsidRPr="00DC05D3" w:rsidRDefault="00EB3095" w:rsidP="004F15C9">
            <w:pPr>
              <w:spacing w:after="0" w:line="240" w:lineRule="auto"/>
              <w:jc w:val="center"/>
              <w:rPr>
                <w:rFonts w:ascii="Times New Roman" w:hAnsi="Times New Roman"/>
                <w:color w:val="000000"/>
              </w:rPr>
            </w:pPr>
          </w:p>
        </w:tc>
      </w:tr>
      <w:tr w:rsidR="00EB3095" w:rsidRPr="00DC05D3" w14:paraId="16DB3E55" w14:textId="77777777" w:rsidTr="00EB3095">
        <w:tc>
          <w:tcPr>
            <w:tcW w:w="1023" w:type="pct"/>
            <w:vMerge/>
            <w:shd w:val="clear" w:color="auto" w:fill="auto"/>
          </w:tcPr>
          <w:p w14:paraId="04DC5EBE" w14:textId="77777777" w:rsidR="00EB3095" w:rsidRPr="00DC05D3" w:rsidRDefault="00EB3095" w:rsidP="004F15C9">
            <w:pPr>
              <w:spacing w:after="0" w:line="240" w:lineRule="auto"/>
              <w:jc w:val="center"/>
              <w:rPr>
                <w:rFonts w:ascii="Times New Roman" w:hAnsi="Times New Roman"/>
                <w:b/>
                <w:bCs/>
              </w:rPr>
            </w:pPr>
          </w:p>
        </w:tc>
        <w:tc>
          <w:tcPr>
            <w:tcW w:w="2431" w:type="pct"/>
            <w:shd w:val="clear" w:color="auto" w:fill="auto"/>
          </w:tcPr>
          <w:p w14:paraId="152B51E7" w14:textId="77777777" w:rsidR="00EB3095" w:rsidRPr="00DC05D3" w:rsidRDefault="00EB3095" w:rsidP="004F15C9">
            <w:pPr>
              <w:spacing w:after="0" w:line="240" w:lineRule="auto"/>
              <w:jc w:val="both"/>
              <w:rPr>
                <w:rFonts w:ascii="Times New Roman" w:hAnsi="Times New Roman"/>
              </w:rPr>
            </w:pPr>
            <w:r>
              <w:rPr>
                <w:rFonts w:ascii="Times New Roman" w:hAnsi="Times New Roman"/>
              </w:rPr>
              <w:t>Практическая работа №4. Моя профессия: введение и активизация лексических единиц</w:t>
            </w:r>
          </w:p>
        </w:tc>
        <w:tc>
          <w:tcPr>
            <w:tcW w:w="699" w:type="pct"/>
            <w:shd w:val="clear" w:color="auto" w:fill="auto"/>
          </w:tcPr>
          <w:p w14:paraId="39F1CB35" w14:textId="77777777" w:rsidR="00EB3095" w:rsidRPr="00DC05D3" w:rsidRDefault="00EB3095" w:rsidP="004F15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7D975679" w14:textId="77777777" w:rsidR="00EB3095" w:rsidRPr="00DC05D3" w:rsidRDefault="00EB3095" w:rsidP="004F15C9">
            <w:pPr>
              <w:spacing w:after="0" w:line="240" w:lineRule="auto"/>
              <w:jc w:val="center"/>
              <w:rPr>
                <w:rFonts w:ascii="Times New Roman" w:hAnsi="Times New Roman"/>
              </w:rPr>
            </w:pPr>
          </w:p>
        </w:tc>
        <w:tc>
          <w:tcPr>
            <w:tcW w:w="344" w:type="pct"/>
            <w:vMerge/>
            <w:shd w:val="clear" w:color="auto" w:fill="auto"/>
          </w:tcPr>
          <w:p w14:paraId="31DD6E3F" w14:textId="77777777" w:rsidR="00EB3095" w:rsidRPr="00DC05D3" w:rsidRDefault="00EB3095" w:rsidP="004F15C9">
            <w:pPr>
              <w:spacing w:after="0" w:line="240" w:lineRule="auto"/>
              <w:jc w:val="center"/>
              <w:rPr>
                <w:rFonts w:ascii="Times New Roman" w:hAnsi="Times New Roman"/>
                <w:color w:val="000000"/>
              </w:rPr>
            </w:pPr>
          </w:p>
        </w:tc>
      </w:tr>
      <w:tr w:rsidR="00EB3095" w:rsidRPr="00DC05D3" w14:paraId="2E911C7F" w14:textId="77777777" w:rsidTr="00EB3095">
        <w:tc>
          <w:tcPr>
            <w:tcW w:w="1023" w:type="pct"/>
            <w:vMerge/>
            <w:shd w:val="clear" w:color="auto" w:fill="auto"/>
          </w:tcPr>
          <w:p w14:paraId="73F2F561" w14:textId="77777777" w:rsidR="00EB3095" w:rsidRPr="00DC05D3" w:rsidRDefault="00EB3095" w:rsidP="004F15C9">
            <w:pPr>
              <w:spacing w:after="0" w:line="240" w:lineRule="auto"/>
              <w:jc w:val="center"/>
              <w:rPr>
                <w:rFonts w:ascii="Times New Roman" w:hAnsi="Times New Roman"/>
                <w:b/>
                <w:bCs/>
              </w:rPr>
            </w:pPr>
          </w:p>
        </w:tc>
        <w:tc>
          <w:tcPr>
            <w:tcW w:w="2431" w:type="pct"/>
            <w:shd w:val="clear" w:color="auto" w:fill="auto"/>
          </w:tcPr>
          <w:p w14:paraId="4ABC7469" w14:textId="77777777" w:rsidR="00EB3095" w:rsidRPr="00170AA0" w:rsidRDefault="00EB3095" w:rsidP="004F15C9">
            <w:pPr>
              <w:spacing w:after="0" w:line="240" w:lineRule="auto"/>
              <w:jc w:val="both"/>
              <w:rPr>
                <w:rFonts w:ascii="Times New Roman" w:hAnsi="Times New Roman"/>
              </w:rPr>
            </w:pPr>
            <w:r>
              <w:rPr>
                <w:rFonts w:ascii="Times New Roman" w:hAnsi="Times New Roman"/>
              </w:rPr>
              <w:t>Практическая работа №5.</w:t>
            </w:r>
            <w:r w:rsidRPr="00170AA0">
              <w:rPr>
                <w:rFonts w:ascii="Times New Roman" w:hAnsi="Times New Roman"/>
              </w:rPr>
              <w:t xml:space="preserve"> Моя профессия: профессиональные (</w:t>
            </w:r>
            <w:proofErr w:type="spellStart"/>
            <w:r w:rsidRPr="00170AA0">
              <w:rPr>
                <w:rFonts w:ascii="Times New Roman" w:hAnsi="Times New Roman"/>
              </w:rPr>
              <w:t>hard</w:t>
            </w:r>
            <w:proofErr w:type="spellEnd"/>
            <w:r w:rsidRPr="00170AA0">
              <w:rPr>
                <w:rFonts w:ascii="Times New Roman" w:hAnsi="Times New Roman"/>
              </w:rPr>
              <w:t xml:space="preserve">) и </w:t>
            </w:r>
            <w:proofErr w:type="spellStart"/>
            <w:r w:rsidRPr="00170AA0">
              <w:rPr>
                <w:rFonts w:ascii="Times New Roman" w:hAnsi="Times New Roman"/>
              </w:rPr>
              <w:t>надпрофессиональные</w:t>
            </w:r>
            <w:proofErr w:type="spellEnd"/>
            <w:r w:rsidRPr="00170AA0">
              <w:rPr>
                <w:rFonts w:ascii="Times New Roman" w:hAnsi="Times New Roman"/>
              </w:rPr>
              <w:t xml:space="preserve"> (</w:t>
            </w:r>
            <w:proofErr w:type="spellStart"/>
            <w:r w:rsidRPr="00170AA0">
              <w:rPr>
                <w:rFonts w:ascii="Times New Roman" w:hAnsi="Times New Roman"/>
              </w:rPr>
              <w:t>soft</w:t>
            </w:r>
            <w:proofErr w:type="spellEnd"/>
            <w:r w:rsidRPr="00170AA0">
              <w:rPr>
                <w:rFonts w:ascii="Times New Roman" w:hAnsi="Times New Roman"/>
              </w:rPr>
              <w:t>) навыки и умения. Требования работодателей к работнику</w:t>
            </w:r>
          </w:p>
        </w:tc>
        <w:tc>
          <w:tcPr>
            <w:tcW w:w="699" w:type="pct"/>
            <w:shd w:val="clear" w:color="auto" w:fill="auto"/>
          </w:tcPr>
          <w:p w14:paraId="3ACAC8D2" w14:textId="77777777" w:rsidR="00EB3095" w:rsidRPr="00DC05D3" w:rsidRDefault="00EB3095" w:rsidP="004F15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23C98616" w14:textId="77777777" w:rsidR="00EB3095" w:rsidRPr="00DC05D3" w:rsidRDefault="00EB3095" w:rsidP="004F15C9">
            <w:pPr>
              <w:spacing w:after="0" w:line="240" w:lineRule="auto"/>
              <w:jc w:val="center"/>
              <w:rPr>
                <w:rFonts w:ascii="Times New Roman" w:hAnsi="Times New Roman"/>
              </w:rPr>
            </w:pPr>
          </w:p>
        </w:tc>
        <w:tc>
          <w:tcPr>
            <w:tcW w:w="344" w:type="pct"/>
            <w:vMerge/>
            <w:shd w:val="clear" w:color="auto" w:fill="auto"/>
          </w:tcPr>
          <w:p w14:paraId="0529C5AC" w14:textId="77777777" w:rsidR="00EB3095" w:rsidRPr="00DC05D3" w:rsidRDefault="00EB3095" w:rsidP="004F15C9">
            <w:pPr>
              <w:spacing w:after="0" w:line="240" w:lineRule="auto"/>
              <w:jc w:val="center"/>
              <w:rPr>
                <w:rFonts w:ascii="Times New Roman" w:hAnsi="Times New Roman"/>
                <w:color w:val="000000"/>
              </w:rPr>
            </w:pPr>
          </w:p>
        </w:tc>
      </w:tr>
      <w:tr w:rsidR="00EB3095" w:rsidRPr="00DC05D3" w14:paraId="6B8C0D97" w14:textId="77777777" w:rsidTr="00EB3095">
        <w:tc>
          <w:tcPr>
            <w:tcW w:w="1023" w:type="pct"/>
            <w:vMerge/>
            <w:shd w:val="clear" w:color="auto" w:fill="auto"/>
          </w:tcPr>
          <w:p w14:paraId="0FFEF2C8" w14:textId="77777777" w:rsidR="00EB3095" w:rsidRPr="00DC05D3" w:rsidRDefault="00EB3095" w:rsidP="004F15C9">
            <w:pPr>
              <w:spacing w:after="0" w:line="240" w:lineRule="auto"/>
              <w:jc w:val="center"/>
              <w:rPr>
                <w:rFonts w:ascii="Times New Roman" w:hAnsi="Times New Roman"/>
                <w:b/>
                <w:bCs/>
              </w:rPr>
            </w:pPr>
          </w:p>
        </w:tc>
        <w:tc>
          <w:tcPr>
            <w:tcW w:w="2431" w:type="pct"/>
            <w:shd w:val="clear" w:color="auto" w:fill="auto"/>
          </w:tcPr>
          <w:p w14:paraId="42B49070" w14:textId="77777777" w:rsidR="00EB3095" w:rsidRPr="00DC05D3" w:rsidRDefault="00EB3095" w:rsidP="004F15C9">
            <w:pPr>
              <w:spacing w:after="0" w:line="240" w:lineRule="auto"/>
              <w:jc w:val="both"/>
              <w:rPr>
                <w:rFonts w:ascii="Times New Roman" w:hAnsi="Times New Roman"/>
              </w:rPr>
            </w:pPr>
            <w:r>
              <w:rPr>
                <w:rFonts w:ascii="Times New Roman" w:hAnsi="Times New Roman"/>
              </w:rPr>
              <w:t>Практическая работа №6. Моя профессия: возможные варианты трудоустройства (места работы)</w:t>
            </w:r>
          </w:p>
        </w:tc>
        <w:tc>
          <w:tcPr>
            <w:tcW w:w="699" w:type="pct"/>
            <w:shd w:val="clear" w:color="auto" w:fill="auto"/>
          </w:tcPr>
          <w:p w14:paraId="2415F1DB" w14:textId="77777777" w:rsidR="00EB3095" w:rsidRPr="00DC05D3" w:rsidRDefault="00EB3095" w:rsidP="004F15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145CEADB" w14:textId="77777777" w:rsidR="00EB3095" w:rsidRPr="00DC05D3" w:rsidRDefault="00EB3095" w:rsidP="004F15C9">
            <w:pPr>
              <w:spacing w:after="0" w:line="240" w:lineRule="auto"/>
              <w:jc w:val="center"/>
              <w:rPr>
                <w:rFonts w:ascii="Times New Roman" w:hAnsi="Times New Roman"/>
              </w:rPr>
            </w:pPr>
          </w:p>
        </w:tc>
        <w:tc>
          <w:tcPr>
            <w:tcW w:w="344" w:type="pct"/>
            <w:vMerge/>
            <w:shd w:val="clear" w:color="auto" w:fill="auto"/>
          </w:tcPr>
          <w:p w14:paraId="4BAA9E69" w14:textId="77777777" w:rsidR="00EB3095" w:rsidRPr="00DC05D3" w:rsidRDefault="00EB3095" w:rsidP="004F15C9">
            <w:pPr>
              <w:spacing w:after="0" w:line="240" w:lineRule="auto"/>
              <w:jc w:val="center"/>
              <w:rPr>
                <w:rFonts w:ascii="Times New Roman" w:hAnsi="Times New Roman"/>
                <w:color w:val="000000"/>
              </w:rPr>
            </w:pPr>
          </w:p>
        </w:tc>
      </w:tr>
      <w:tr w:rsidR="00EB3095" w:rsidRPr="00DC05D3" w14:paraId="6F997448" w14:textId="77777777" w:rsidTr="00EB3095">
        <w:tc>
          <w:tcPr>
            <w:tcW w:w="1023" w:type="pct"/>
            <w:vMerge/>
            <w:shd w:val="clear" w:color="auto" w:fill="auto"/>
          </w:tcPr>
          <w:p w14:paraId="76F245D3" w14:textId="77777777" w:rsidR="00EB3095" w:rsidRPr="00DC05D3" w:rsidRDefault="00EB3095" w:rsidP="004F15C9">
            <w:pPr>
              <w:spacing w:after="0" w:line="240" w:lineRule="auto"/>
              <w:jc w:val="center"/>
              <w:rPr>
                <w:rFonts w:ascii="Times New Roman" w:hAnsi="Times New Roman"/>
                <w:b/>
                <w:bCs/>
              </w:rPr>
            </w:pPr>
          </w:p>
        </w:tc>
        <w:tc>
          <w:tcPr>
            <w:tcW w:w="2431" w:type="pct"/>
            <w:shd w:val="clear" w:color="auto" w:fill="auto"/>
          </w:tcPr>
          <w:p w14:paraId="476DA61D" w14:textId="7BCB51B6" w:rsidR="00EB3095" w:rsidRPr="00DC05D3" w:rsidRDefault="00EB3095" w:rsidP="004F15C9">
            <w:pPr>
              <w:spacing w:after="0" w:line="240" w:lineRule="auto"/>
              <w:jc w:val="both"/>
              <w:rPr>
                <w:rFonts w:ascii="Times New Roman" w:hAnsi="Times New Roman"/>
              </w:rPr>
            </w:pPr>
            <w:r>
              <w:rPr>
                <w:rFonts w:ascii="Times New Roman" w:hAnsi="Times New Roman"/>
              </w:rPr>
              <w:t>Практическая работа №7. Моя профессия: должностные обязанности (функциональная карта) в ОАО «ММК-Метиз»</w:t>
            </w:r>
          </w:p>
        </w:tc>
        <w:tc>
          <w:tcPr>
            <w:tcW w:w="699" w:type="pct"/>
            <w:shd w:val="clear" w:color="auto" w:fill="auto"/>
          </w:tcPr>
          <w:p w14:paraId="548A871E" w14:textId="77777777" w:rsidR="00EB3095" w:rsidRPr="00DC05D3" w:rsidRDefault="00EB3095" w:rsidP="004F15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63BB7268" w14:textId="77777777" w:rsidR="00EB3095" w:rsidRPr="00DC05D3" w:rsidRDefault="00EB3095" w:rsidP="004F15C9">
            <w:pPr>
              <w:spacing w:after="0" w:line="240" w:lineRule="auto"/>
              <w:jc w:val="center"/>
              <w:rPr>
                <w:rFonts w:ascii="Times New Roman" w:hAnsi="Times New Roman"/>
              </w:rPr>
            </w:pPr>
          </w:p>
        </w:tc>
        <w:tc>
          <w:tcPr>
            <w:tcW w:w="344" w:type="pct"/>
            <w:vMerge/>
            <w:shd w:val="clear" w:color="auto" w:fill="auto"/>
          </w:tcPr>
          <w:p w14:paraId="2920EFBA" w14:textId="77777777" w:rsidR="00EB3095" w:rsidRPr="00DC05D3" w:rsidRDefault="00EB3095" w:rsidP="004F15C9">
            <w:pPr>
              <w:spacing w:after="0" w:line="240" w:lineRule="auto"/>
              <w:jc w:val="center"/>
              <w:rPr>
                <w:rFonts w:ascii="Times New Roman" w:hAnsi="Times New Roman"/>
                <w:color w:val="000000"/>
              </w:rPr>
            </w:pPr>
          </w:p>
        </w:tc>
      </w:tr>
      <w:tr w:rsidR="00EB3095" w:rsidRPr="00DC05D3" w14:paraId="77D9293D" w14:textId="77777777" w:rsidTr="00EB3095">
        <w:tc>
          <w:tcPr>
            <w:tcW w:w="1023" w:type="pct"/>
            <w:vMerge/>
            <w:shd w:val="clear" w:color="auto" w:fill="auto"/>
          </w:tcPr>
          <w:p w14:paraId="6D0ED375" w14:textId="77777777" w:rsidR="00EB3095" w:rsidRPr="00DC05D3" w:rsidRDefault="00EB3095" w:rsidP="004F15C9">
            <w:pPr>
              <w:spacing w:after="0" w:line="240" w:lineRule="auto"/>
              <w:jc w:val="center"/>
              <w:rPr>
                <w:rFonts w:ascii="Times New Roman" w:hAnsi="Times New Roman"/>
                <w:b/>
                <w:bCs/>
              </w:rPr>
            </w:pPr>
          </w:p>
        </w:tc>
        <w:tc>
          <w:tcPr>
            <w:tcW w:w="2431" w:type="pct"/>
            <w:shd w:val="clear" w:color="auto" w:fill="auto"/>
          </w:tcPr>
          <w:p w14:paraId="6CD31F85" w14:textId="77777777" w:rsidR="00EB3095" w:rsidRPr="00DC05D3" w:rsidRDefault="00EB3095" w:rsidP="004F15C9">
            <w:pPr>
              <w:spacing w:after="0" w:line="240" w:lineRule="auto"/>
              <w:jc w:val="both"/>
              <w:rPr>
                <w:rFonts w:ascii="Times New Roman" w:hAnsi="Times New Roman"/>
              </w:rPr>
            </w:pPr>
            <w:r>
              <w:rPr>
                <w:rFonts w:ascii="Times New Roman" w:hAnsi="Times New Roman"/>
              </w:rPr>
              <w:t>Практическая работа №8. Контрольная работа</w:t>
            </w:r>
          </w:p>
        </w:tc>
        <w:tc>
          <w:tcPr>
            <w:tcW w:w="699" w:type="pct"/>
            <w:shd w:val="clear" w:color="auto" w:fill="auto"/>
          </w:tcPr>
          <w:p w14:paraId="7A6D206F" w14:textId="77777777" w:rsidR="00EB3095" w:rsidRPr="00DC05D3" w:rsidRDefault="00EB3095" w:rsidP="004F15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67A7302C" w14:textId="77777777" w:rsidR="00EB3095" w:rsidRPr="00DC05D3" w:rsidRDefault="00EB3095" w:rsidP="004F15C9">
            <w:pPr>
              <w:spacing w:after="0" w:line="240" w:lineRule="auto"/>
              <w:jc w:val="center"/>
              <w:rPr>
                <w:rFonts w:ascii="Times New Roman" w:hAnsi="Times New Roman"/>
              </w:rPr>
            </w:pPr>
          </w:p>
        </w:tc>
        <w:tc>
          <w:tcPr>
            <w:tcW w:w="344" w:type="pct"/>
            <w:vMerge/>
            <w:shd w:val="clear" w:color="auto" w:fill="auto"/>
          </w:tcPr>
          <w:p w14:paraId="13EFF6BB" w14:textId="77777777" w:rsidR="00EB3095" w:rsidRPr="00DC05D3" w:rsidRDefault="00EB3095" w:rsidP="004F15C9">
            <w:pPr>
              <w:spacing w:after="0" w:line="240" w:lineRule="auto"/>
              <w:jc w:val="center"/>
              <w:rPr>
                <w:rFonts w:ascii="Times New Roman" w:hAnsi="Times New Roman"/>
                <w:color w:val="000000"/>
              </w:rPr>
            </w:pPr>
          </w:p>
        </w:tc>
      </w:tr>
      <w:tr w:rsidR="00EB3095" w:rsidRPr="00DC05D3" w14:paraId="6E3D3207" w14:textId="77777777" w:rsidTr="00EB3095">
        <w:tc>
          <w:tcPr>
            <w:tcW w:w="1023" w:type="pct"/>
            <w:vMerge w:val="restart"/>
            <w:shd w:val="clear" w:color="auto" w:fill="auto"/>
          </w:tcPr>
          <w:p w14:paraId="66F5C740" w14:textId="77777777" w:rsidR="00EB3095" w:rsidRPr="00DC05D3" w:rsidRDefault="00EB3095" w:rsidP="004F15C9">
            <w:pPr>
              <w:spacing w:after="0" w:line="240" w:lineRule="auto"/>
              <w:jc w:val="center"/>
              <w:rPr>
                <w:rFonts w:ascii="Times New Roman" w:hAnsi="Times New Roman"/>
                <w:b/>
                <w:bCs/>
              </w:rPr>
            </w:pPr>
            <w:r w:rsidRPr="009224FB">
              <w:rPr>
                <w:rFonts w:ascii="Times New Roman" w:hAnsi="Times New Roman"/>
                <w:b/>
                <w:bCs/>
              </w:rPr>
              <w:t>Тема 1.2</w:t>
            </w:r>
            <w:r w:rsidRPr="00BF6073">
              <w:rPr>
                <w:rFonts w:ascii="Times New Roman" w:hAnsi="Times New Roman"/>
                <w:b/>
                <w:bCs/>
              </w:rPr>
              <w:t xml:space="preserve"> </w:t>
            </w:r>
            <w:r w:rsidRPr="009224FB">
              <w:rPr>
                <w:rFonts w:ascii="Times New Roman" w:hAnsi="Times New Roman"/>
                <w:b/>
                <w:bCs/>
              </w:rPr>
              <w:t>Профессиональная отрасль (история развития, роль в экономике страны, современное состояние, достижения отрасли)</w:t>
            </w:r>
          </w:p>
        </w:tc>
        <w:tc>
          <w:tcPr>
            <w:tcW w:w="2431" w:type="pct"/>
            <w:shd w:val="clear" w:color="auto" w:fill="auto"/>
          </w:tcPr>
          <w:p w14:paraId="7DE9BE1C" w14:textId="77777777" w:rsidR="00EB3095" w:rsidRPr="00DC05D3" w:rsidRDefault="00EB3095" w:rsidP="004F15C9">
            <w:pPr>
              <w:spacing w:after="0" w:line="240" w:lineRule="auto"/>
              <w:jc w:val="both"/>
              <w:rPr>
                <w:rFonts w:ascii="Times New Roman" w:hAnsi="Times New Roman"/>
                <w:b/>
                <w:bCs/>
              </w:rPr>
            </w:pPr>
            <w:r w:rsidRPr="00DC05D3">
              <w:rPr>
                <w:rFonts w:ascii="Times New Roman" w:hAnsi="Times New Roman"/>
                <w:b/>
                <w:bCs/>
              </w:rPr>
              <w:t>Дидактические единицы, содержание</w:t>
            </w:r>
          </w:p>
        </w:tc>
        <w:tc>
          <w:tcPr>
            <w:tcW w:w="699" w:type="pct"/>
            <w:shd w:val="clear" w:color="auto" w:fill="auto"/>
          </w:tcPr>
          <w:p w14:paraId="0B2F2C8A" w14:textId="7BCAF7D5" w:rsidR="00EB3095" w:rsidRPr="00DC05D3" w:rsidRDefault="00EB3095" w:rsidP="004F15C9">
            <w:pPr>
              <w:spacing w:after="0" w:line="240" w:lineRule="auto"/>
              <w:jc w:val="center"/>
              <w:rPr>
                <w:rFonts w:ascii="Times New Roman" w:hAnsi="Times New Roman"/>
              </w:rPr>
            </w:pPr>
            <w:r>
              <w:rPr>
                <w:rFonts w:ascii="Times New Roman" w:hAnsi="Times New Roman"/>
              </w:rPr>
              <w:t>16</w:t>
            </w:r>
          </w:p>
        </w:tc>
        <w:tc>
          <w:tcPr>
            <w:tcW w:w="503" w:type="pct"/>
            <w:vMerge w:val="restart"/>
            <w:shd w:val="clear" w:color="auto" w:fill="auto"/>
          </w:tcPr>
          <w:p w14:paraId="4E713F54" w14:textId="568283D7" w:rsidR="00EB3095" w:rsidRPr="002C116E" w:rsidRDefault="00EB3095" w:rsidP="004F15C9">
            <w:pPr>
              <w:spacing w:after="0" w:line="240" w:lineRule="auto"/>
              <w:jc w:val="center"/>
              <w:rPr>
                <w:rFonts w:ascii="Times New Roman" w:hAnsi="Times New Roman"/>
              </w:rPr>
            </w:pPr>
            <w:r w:rsidRPr="002C116E">
              <w:rPr>
                <w:rFonts w:ascii="Times New Roman" w:hAnsi="Times New Roman"/>
              </w:rPr>
              <w:t>ОК 1,</w:t>
            </w:r>
            <w:r>
              <w:rPr>
                <w:rFonts w:ascii="Times New Roman" w:hAnsi="Times New Roman"/>
              </w:rPr>
              <w:t xml:space="preserve"> ОК </w:t>
            </w:r>
            <w:r w:rsidRPr="002C116E">
              <w:rPr>
                <w:rFonts w:ascii="Times New Roman" w:hAnsi="Times New Roman"/>
              </w:rPr>
              <w:t xml:space="preserve">2, </w:t>
            </w:r>
            <w:r>
              <w:rPr>
                <w:rFonts w:ascii="Times New Roman" w:hAnsi="Times New Roman"/>
              </w:rPr>
              <w:t xml:space="preserve">ОК </w:t>
            </w:r>
            <w:r w:rsidRPr="002C116E">
              <w:rPr>
                <w:rFonts w:ascii="Times New Roman" w:hAnsi="Times New Roman"/>
              </w:rPr>
              <w:t>3,</w:t>
            </w:r>
            <w:r>
              <w:rPr>
                <w:rFonts w:ascii="Times New Roman" w:hAnsi="Times New Roman"/>
              </w:rPr>
              <w:t xml:space="preserve"> ОК </w:t>
            </w:r>
            <w:r w:rsidRPr="002C116E">
              <w:rPr>
                <w:rFonts w:ascii="Times New Roman" w:hAnsi="Times New Roman"/>
              </w:rPr>
              <w:t>5,</w:t>
            </w:r>
            <w:r>
              <w:rPr>
                <w:rFonts w:ascii="Times New Roman" w:hAnsi="Times New Roman"/>
              </w:rPr>
              <w:t xml:space="preserve"> ОК </w:t>
            </w:r>
            <w:r w:rsidRPr="002C116E">
              <w:rPr>
                <w:rFonts w:ascii="Times New Roman" w:hAnsi="Times New Roman"/>
              </w:rPr>
              <w:t>8</w:t>
            </w:r>
          </w:p>
        </w:tc>
        <w:tc>
          <w:tcPr>
            <w:tcW w:w="344" w:type="pct"/>
            <w:vMerge w:val="restart"/>
            <w:shd w:val="clear" w:color="auto" w:fill="auto"/>
          </w:tcPr>
          <w:p w14:paraId="699758F9" w14:textId="77777777" w:rsidR="00EB3095" w:rsidRPr="002C116E" w:rsidRDefault="00EB3095" w:rsidP="004F15C9">
            <w:pPr>
              <w:spacing w:after="0" w:line="240" w:lineRule="auto"/>
              <w:jc w:val="center"/>
              <w:rPr>
                <w:rFonts w:ascii="Times New Roman" w:hAnsi="Times New Roman"/>
                <w:bCs/>
              </w:rPr>
            </w:pPr>
            <w:r w:rsidRPr="002C116E">
              <w:rPr>
                <w:rFonts w:ascii="Times New Roman" w:hAnsi="Times New Roman"/>
                <w:bCs/>
              </w:rPr>
              <w:t>У1, У3, З1</w:t>
            </w:r>
          </w:p>
        </w:tc>
      </w:tr>
      <w:tr w:rsidR="00EB3095" w:rsidRPr="00DC05D3" w14:paraId="27654B7E" w14:textId="77777777" w:rsidTr="00EB3095">
        <w:tc>
          <w:tcPr>
            <w:tcW w:w="1023" w:type="pct"/>
            <w:vMerge/>
            <w:shd w:val="clear" w:color="auto" w:fill="auto"/>
          </w:tcPr>
          <w:p w14:paraId="3CB53420" w14:textId="77777777" w:rsidR="00EB3095" w:rsidRPr="00DC05D3" w:rsidRDefault="00EB3095" w:rsidP="004F15C9">
            <w:pPr>
              <w:spacing w:after="0" w:line="240" w:lineRule="auto"/>
              <w:jc w:val="center"/>
              <w:rPr>
                <w:rFonts w:ascii="Times New Roman" w:hAnsi="Times New Roman"/>
                <w:b/>
                <w:bCs/>
              </w:rPr>
            </w:pPr>
          </w:p>
        </w:tc>
        <w:tc>
          <w:tcPr>
            <w:tcW w:w="2431" w:type="pct"/>
            <w:shd w:val="clear" w:color="auto" w:fill="auto"/>
          </w:tcPr>
          <w:p w14:paraId="0E9D7397" w14:textId="77777777" w:rsidR="00EB3095" w:rsidRPr="00217161" w:rsidRDefault="00EB3095" w:rsidP="004F15C9">
            <w:pPr>
              <w:spacing w:after="0" w:line="240" w:lineRule="auto"/>
              <w:jc w:val="both"/>
              <w:rPr>
                <w:rFonts w:ascii="Times New Roman" w:hAnsi="Times New Roman"/>
              </w:rPr>
            </w:pPr>
            <w:r>
              <w:rPr>
                <w:rFonts w:ascii="Times New Roman" w:hAnsi="Times New Roman"/>
              </w:rPr>
              <w:t xml:space="preserve">Лексические единицы по теме, простое прошедшее время, группа времен </w:t>
            </w:r>
            <w:r>
              <w:rPr>
                <w:rFonts w:ascii="Times New Roman" w:hAnsi="Times New Roman"/>
                <w:lang w:val="en-US"/>
              </w:rPr>
              <w:t>Perfect</w:t>
            </w:r>
          </w:p>
        </w:tc>
        <w:tc>
          <w:tcPr>
            <w:tcW w:w="699" w:type="pct"/>
            <w:shd w:val="clear" w:color="auto" w:fill="auto"/>
          </w:tcPr>
          <w:p w14:paraId="496811AA" w14:textId="77777777" w:rsidR="00EB3095" w:rsidRPr="00DC05D3" w:rsidRDefault="00EB3095" w:rsidP="004F15C9">
            <w:pPr>
              <w:spacing w:after="0" w:line="240" w:lineRule="auto"/>
              <w:jc w:val="center"/>
              <w:rPr>
                <w:rFonts w:ascii="Times New Roman" w:hAnsi="Times New Roman"/>
              </w:rPr>
            </w:pPr>
            <w:r>
              <w:rPr>
                <w:rFonts w:ascii="Times New Roman" w:hAnsi="Times New Roman"/>
              </w:rPr>
              <w:t>-</w:t>
            </w:r>
          </w:p>
        </w:tc>
        <w:tc>
          <w:tcPr>
            <w:tcW w:w="503" w:type="pct"/>
            <w:vMerge/>
            <w:shd w:val="clear" w:color="auto" w:fill="auto"/>
          </w:tcPr>
          <w:p w14:paraId="50AF67B7" w14:textId="77777777" w:rsidR="00EB3095" w:rsidRPr="00DC05D3" w:rsidRDefault="00EB3095" w:rsidP="004F15C9">
            <w:pPr>
              <w:spacing w:after="0" w:line="240" w:lineRule="auto"/>
              <w:jc w:val="center"/>
              <w:rPr>
                <w:rFonts w:ascii="Times New Roman" w:hAnsi="Times New Roman"/>
              </w:rPr>
            </w:pPr>
          </w:p>
        </w:tc>
        <w:tc>
          <w:tcPr>
            <w:tcW w:w="344" w:type="pct"/>
            <w:vMerge/>
            <w:shd w:val="clear" w:color="auto" w:fill="auto"/>
          </w:tcPr>
          <w:p w14:paraId="742AC21A" w14:textId="77777777" w:rsidR="00EB3095" w:rsidRPr="00DC05D3" w:rsidRDefault="00EB3095" w:rsidP="004F15C9">
            <w:pPr>
              <w:spacing w:after="0" w:line="240" w:lineRule="auto"/>
              <w:jc w:val="center"/>
              <w:rPr>
                <w:rFonts w:ascii="Times New Roman" w:hAnsi="Times New Roman"/>
                <w:b/>
                <w:bCs/>
              </w:rPr>
            </w:pPr>
          </w:p>
        </w:tc>
      </w:tr>
      <w:tr w:rsidR="00EB3095" w:rsidRPr="00DC05D3" w14:paraId="6ABA9AA0" w14:textId="77777777" w:rsidTr="00EB3095">
        <w:tc>
          <w:tcPr>
            <w:tcW w:w="1023" w:type="pct"/>
            <w:vMerge/>
            <w:shd w:val="clear" w:color="auto" w:fill="auto"/>
          </w:tcPr>
          <w:p w14:paraId="740DF7EA" w14:textId="77777777" w:rsidR="00EB3095" w:rsidRPr="00DC05D3" w:rsidRDefault="00EB3095" w:rsidP="004F15C9">
            <w:pPr>
              <w:spacing w:after="0" w:line="240" w:lineRule="auto"/>
              <w:jc w:val="center"/>
              <w:rPr>
                <w:rFonts w:ascii="Times New Roman" w:hAnsi="Times New Roman"/>
                <w:b/>
                <w:bCs/>
              </w:rPr>
            </w:pPr>
          </w:p>
        </w:tc>
        <w:tc>
          <w:tcPr>
            <w:tcW w:w="2431" w:type="pct"/>
            <w:shd w:val="clear" w:color="auto" w:fill="auto"/>
          </w:tcPr>
          <w:p w14:paraId="56ECAF5D" w14:textId="77777777" w:rsidR="00EB3095" w:rsidRPr="00DC05D3" w:rsidRDefault="00EB3095" w:rsidP="004F15C9">
            <w:pPr>
              <w:spacing w:after="0" w:line="240" w:lineRule="auto"/>
              <w:jc w:val="both"/>
              <w:rPr>
                <w:rFonts w:ascii="Times New Roman" w:hAnsi="Times New Roman"/>
                <w:b/>
                <w:bCs/>
              </w:rPr>
            </w:pPr>
            <w:r w:rsidRPr="00DC05D3">
              <w:rPr>
                <w:rFonts w:ascii="Times New Roman" w:hAnsi="Times New Roman"/>
                <w:b/>
                <w:bCs/>
              </w:rPr>
              <w:t>В том числе практических и лабораторных занятий</w:t>
            </w:r>
          </w:p>
        </w:tc>
        <w:tc>
          <w:tcPr>
            <w:tcW w:w="699" w:type="pct"/>
            <w:shd w:val="clear" w:color="auto" w:fill="auto"/>
          </w:tcPr>
          <w:p w14:paraId="5110573B" w14:textId="77777777" w:rsidR="00EB3095" w:rsidRPr="00DC05D3" w:rsidRDefault="00EB3095" w:rsidP="004F15C9">
            <w:pPr>
              <w:spacing w:after="0" w:line="240" w:lineRule="auto"/>
              <w:jc w:val="center"/>
              <w:rPr>
                <w:rFonts w:ascii="Times New Roman" w:hAnsi="Times New Roman"/>
              </w:rPr>
            </w:pPr>
            <w:r>
              <w:rPr>
                <w:rFonts w:ascii="Times New Roman" w:hAnsi="Times New Roman"/>
              </w:rPr>
              <w:t>16</w:t>
            </w:r>
          </w:p>
        </w:tc>
        <w:tc>
          <w:tcPr>
            <w:tcW w:w="503" w:type="pct"/>
            <w:vMerge/>
            <w:shd w:val="clear" w:color="auto" w:fill="auto"/>
          </w:tcPr>
          <w:p w14:paraId="47A19E5F" w14:textId="77777777" w:rsidR="00EB3095" w:rsidRPr="00DC05D3" w:rsidRDefault="00EB3095" w:rsidP="004F15C9">
            <w:pPr>
              <w:spacing w:after="0" w:line="240" w:lineRule="auto"/>
              <w:jc w:val="center"/>
              <w:rPr>
                <w:rFonts w:ascii="Times New Roman" w:hAnsi="Times New Roman"/>
              </w:rPr>
            </w:pPr>
          </w:p>
        </w:tc>
        <w:tc>
          <w:tcPr>
            <w:tcW w:w="344" w:type="pct"/>
            <w:vMerge/>
            <w:shd w:val="clear" w:color="auto" w:fill="auto"/>
          </w:tcPr>
          <w:p w14:paraId="1E457C34" w14:textId="77777777" w:rsidR="00EB3095" w:rsidRPr="00DC05D3" w:rsidRDefault="00EB3095" w:rsidP="004F15C9">
            <w:pPr>
              <w:spacing w:after="0" w:line="240" w:lineRule="auto"/>
              <w:jc w:val="center"/>
              <w:rPr>
                <w:rFonts w:ascii="Times New Roman" w:hAnsi="Times New Roman"/>
                <w:b/>
                <w:bCs/>
              </w:rPr>
            </w:pPr>
          </w:p>
        </w:tc>
      </w:tr>
      <w:tr w:rsidR="00EB3095" w:rsidRPr="00DC05D3" w14:paraId="093A1D95" w14:textId="77777777" w:rsidTr="00EB3095">
        <w:tc>
          <w:tcPr>
            <w:tcW w:w="1023" w:type="pct"/>
            <w:vMerge/>
            <w:shd w:val="clear" w:color="auto" w:fill="auto"/>
          </w:tcPr>
          <w:p w14:paraId="13CACDC2" w14:textId="77777777" w:rsidR="00EB3095" w:rsidRPr="00DC05D3" w:rsidRDefault="00EB3095" w:rsidP="004F15C9">
            <w:pPr>
              <w:spacing w:after="0" w:line="240" w:lineRule="auto"/>
              <w:jc w:val="center"/>
              <w:rPr>
                <w:rFonts w:ascii="Times New Roman" w:hAnsi="Times New Roman"/>
                <w:b/>
                <w:bCs/>
              </w:rPr>
            </w:pPr>
          </w:p>
        </w:tc>
        <w:tc>
          <w:tcPr>
            <w:tcW w:w="2431" w:type="pct"/>
            <w:shd w:val="clear" w:color="auto" w:fill="auto"/>
          </w:tcPr>
          <w:p w14:paraId="664458F3" w14:textId="2A0C7DEC" w:rsidR="00EB3095" w:rsidRPr="00217161" w:rsidRDefault="00EB3095" w:rsidP="004F15C9">
            <w:pPr>
              <w:spacing w:after="0" w:line="240" w:lineRule="auto"/>
              <w:jc w:val="both"/>
              <w:rPr>
                <w:rFonts w:ascii="Times New Roman" w:hAnsi="Times New Roman"/>
              </w:rPr>
            </w:pPr>
            <w:r>
              <w:rPr>
                <w:rFonts w:ascii="Times New Roman" w:hAnsi="Times New Roman"/>
              </w:rPr>
              <w:t xml:space="preserve">Практическая работа №9. История возникновения и развития отрасли </w:t>
            </w:r>
            <w:r>
              <w:rPr>
                <w:rFonts w:ascii="Times New Roman" w:hAnsi="Times New Roman"/>
              </w:rPr>
              <w:lastRenderedPageBreak/>
              <w:t>«Металлургия». Введение и активизация лексических единиц.</w:t>
            </w:r>
          </w:p>
        </w:tc>
        <w:tc>
          <w:tcPr>
            <w:tcW w:w="699" w:type="pct"/>
            <w:shd w:val="clear" w:color="auto" w:fill="auto"/>
          </w:tcPr>
          <w:p w14:paraId="67155B6F" w14:textId="77777777" w:rsidR="00EB3095" w:rsidRPr="00DC05D3" w:rsidRDefault="00EB3095" w:rsidP="004F15C9">
            <w:pPr>
              <w:spacing w:after="0" w:line="240" w:lineRule="auto"/>
              <w:jc w:val="center"/>
              <w:rPr>
                <w:rFonts w:ascii="Times New Roman" w:hAnsi="Times New Roman"/>
              </w:rPr>
            </w:pPr>
            <w:r>
              <w:rPr>
                <w:rFonts w:ascii="Times New Roman" w:hAnsi="Times New Roman"/>
              </w:rPr>
              <w:lastRenderedPageBreak/>
              <w:t>2</w:t>
            </w:r>
          </w:p>
        </w:tc>
        <w:tc>
          <w:tcPr>
            <w:tcW w:w="503" w:type="pct"/>
            <w:vMerge/>
            <w:shd w:val="clear" w:color="auto" w:fill="auto"/>
          </w:tcPr>
          <w:p w14:paraId="723DCCB9" w14:textId="77777777" w:rsidR="00EB3095" w:rsidRPr="00DC05D3" w:rsidRDefault="00EB3095" w:rsidP="004F15C9">
            <w:pPr>
              <w:spacing w:after="0" w:line="240" w:lineRule="auto"/>
              <w:jc w:val="center"/>
              <w:rPr>
                <w:rFonts w:ascii="Times New Roman" w:hAnsi="Times New Roman"/>
              </w:rPr>
            </w:pPr>
          </w:p>
        </w:tc>
        <w:tc>
          <w:tcPr>
            <w:tcW w:w="344" w:type="pct"/>
            <w:vMerge/>
            <w:shd w:val="clear" w:color="auto" w:fill="auto"/>
          </w:tcPr>
          <w:p w14:paraId="47E3CCF1" w14:textId="77777777" w:rsidR="00EB3095" w:rsidRPr="00DC05D3" w:rsidRDefault="00EB3095" w:rsidP="004F15C9">
            <w:pPr>
              <w:spacing w:after="0" w:line="240" w:lineRule="auto"/>
              <w:jc w:val="center"/>
              <w:rPr>
                <w:rFonts w:ascii="Times New Roman" w:hAnsi="Times New Roman"/>
                <w:b/>
                <w:bCs/>
              </w:rPr>
            </w:pPr>
          </w:p>
        </w:tc>
      </w:tr>
      <w:tr w:rsidR="00EB3095" w:rsidRPr="00DC05D3" w14:paraId="1E037E27" w14:textId="77777777" w:rsidTr="00EB3095">
        <w:tc>
          <w:tcPr>
            <w:tcW w:w="1023" w:type="pct"/>
            <w:vMerge/>
            <w:shd w:val="clear" w:color="auto" w:fill="auto"/>
          </w:tcPr>
          <w:p w14:paraId="158DA36A" w14:textId="77777777" w:rsidR="00EB3095" w:rsidRPr="00DC05D3" w:rsidRDefault="00EB3095" w:rsidP="004F15C9">
            <w:pPr>
              <w:spacing w:after="0" w:line="240" w:lineRule="auto"/>
              <w:jc w:val="center"/>
              <w:rPr>
                <w:rFonts w:ascii="Times New Roman" w:hAnsi="Times New Roman"/>
                <w:b/>
                <w:bCs/>
              </w:rPr>
            </w:pPr>
          </w:p>
        </w:tc>
        <w:tc>
          <w:tcPr>
            <w:tcW w:w="2431" w:type="pct"/>
            <w:shd w:val="clear" w:color="auto" w:fill="auto"/>
          </w:tcPr>
          <w:p w14:paraId="75C2DB84" w14:textId="77777777" w:rsidR="00EB3095" w:rsidRPr="00DC05D3" w:rsidRDefault="00EB3095" w:rsidP="004F15C9">
            <w:pPr>
              <w:spacing w:after="0" w:line="240" w:lineRule="auto"/>
              <w:jc w:val="both"/>
              <w:rPr>
                <w:rFonts w:ascii="Times New Roman" w:hAnsi="Times New Roman"/>
              </w:rPr>
            </w:pPr>
            <w:r>
              <w:rPr>
                <w:rFonts w:ascii="Times New Roman" w:hAnsi="Times New Roman"/>
              </w:rPr>
              <w:t xml:space="preserve">Практическая работа №10. </w:t>
            </w:r>
            <w:r>
              <w:rPr>
                <w:rFonts w:ascii="Times New Roman" w:hAnsi="Times New Roman"/>
                <w:lang w:val="en-US"/>
              </w:rPr>
              <w:t>Past</w:t>
            </w:r>
            <w:r w:rsidRPr="00217161">
              <w:rPr>
                <w:rFonts w:ascii="Times New Roman" w:hAnsi="Times New Roman"/>
              </w:rPr>
              <w:t xml:space="preserve"> </w:t>
            </w:r>
            <w:r>
              <w:rPr>
                <w:rFonts w:ascii="Times New Roman" w:hAnsi="Times New Roman"/>
                <w:lang w:val="en-US"/>
              </w:rPr>
              <w:t>Simple</w:t>
            </w:r>
            <w:r w:rsidRPr="00217161">
              <w:rPr>
                <w:rFonts w:ascii="Times New Roman" w:hAnsi="Times New Roman"/>
              </w:rPr>
              <w:t xml:space="preserve"> </w:t>
            </w:r>
            <w:r>
              <w:rPr>
                <w:rFonts w:ascii="Times New Roman" w:hAnsi="Times New Roman"/>
              </w:rPr>
              <w:t xml:space="preserve">и группа времен </w:t>
            </w:r>
            <w:r>
              <w:rPr>
                <w:rFonts w:ascii="Times New Roman" w:hAnsi="Times New Roman"/>
                <w:lang w:val="en-US"/>
              </w:rPr>
              <w:t>Perfect</w:t>
            </w:r>
            <w:r>
              <w:rPr>
                <w:rFonts w:ascii="Times New Roman" w:hAnsi="Times New Roman"/>
              </w:rPr>
              <w:t xml:space="preserve"> –выполнение ЛГУ</w:t>
            </w:r>
          </w:p>
        </w:tc>
        <w:tc>
          <w:tcPr>
            <w:tcW w:w="699" w:type="pct"/>
            <w:shd w:val="clear" w:color="auto" w:fill="auto"/>
          </w:tcPr>
          <w:p w14:paraId="4F6C5821" w14:textId="77777777" w:rsidR="00EB3095" w:rsidRPr="00DC05D3" w:rsidRDefault="00EB3095" w:rsidP="004F15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16A8E3DD" w14:textId="77777777" w:rsidR="00EB3095" w:rsidRPr="00DC05D3" w:rsidRDefault="00EB3095" w:rsidP="004F15C9">
            <w:pPr>
              <w:spacing w:after="0" w:line="240" w:lineRule="auto"/>
              <w:jc w:val="center"/>
              <w:rPr>
                <w:rFonts w:ascii="Times New Roman" w:hAnsi="Times New Roman"/>
              </w:rPr>
            </w:pPr>
          </w:p>
        </w:tc>
        <w:tc>
          <w:tcPr>
            <w:tcW w:w="344" w:type="pct"/>
            <w:vMerge/>
            <w:shd w:val="clear" w:color="auto" w:fill="auto"/>
          </w:tcPr>
          <w:p w14:paraId="683A4204" w14:textId="77777777" w:rsidR="00EB3095" w:rsidRPr="00DC05D3" w:rsidRDefault="00EB3095" w:rsidP="004F15C9">
            <w:pPr>
              <w:spacing w:after="0" w:line="240" w:lineRule="auto"/>
              <w:jc w:val="center"/>
              <w:rPr>
                <w:rFonts w:ascii="Times New Roman" w:hAnsi="Times New Roman"/>
                <w:b/>
                <w:bCs/>
              </w:rPr>
            </w:pPr>
          </w:p>
        </w:tc>
      </w:tr>
      <w:tr w:rsidR="00EB3095" w:rsidRPr="00DC05D3" w14:paraId="00394543" w14:textId="77777777" w:rsidTr="00EB3095">
        <w:tc>
          <w:tcPr>
            <w:tcW w:w="1023" w:type="pct"/>
            <w:vMerge/>
            <w:shd w:val="clear" w:color="auto" w:fill="auto"/>
          </w:tcPr>
          <w:p w14:paraId="070B6AD3" w14:textId="77777777" w:rsidR="00EB3095" w:rsidRPr="00DC05D3" w:rsidRDefault="00EB3095" w:rsidP="004F15C9">
            <w:pPr>
              <w:spacing w:after="0" w:line="240" w:lineRule="auto"/>
              <w:jc w:val="center"/>
              <w:rPr>
                <w:rFonts w:ascii="Times New Roman" w:hAnsi="Times New Roman"/>
                <w:b/>
                <w:bCs/>
              </w:rPr>
            </w:pPr>
          </w:p>
        </w:tc>
        <w:tc>
          <w:tcPr>
            <w:tcW w:w="2431" w:type="pct"/>
            <w:shd w:val="clear" w:color="auto" w:fill="auto"/>
          </w:tcPr>
          <w:p w14:paraId="5C0DCD29" w14:textId="77777777" w:rsidR="00EB3095" w:rsidRPr="00DC05D3" w:rsidRDefault="00EB3095" w:rsidP="004F15C9">
            <w:pPr>
              <w:spacing w:after="0" w:line="240" w:lineRule="auto"/>
              <w:jc w:val="both"/>
              <w:rPr>
                <w:rFonts w:ascii="Times New Roman" w:hAnsi="Times New Roman"/>
              </w:rPr>
            </w:pPr>
            <w:r>
              <w:rPr>
                <w:rFonts w:ascii="Times New Roman" w:hAnsi="Times New Roman"/>
              </w:rPr>
              <w:t>Практическая работа №11. Закрепление лексического и грамматического материалы в ЛГУ</w:t>
            </w:r>
          </w:p>
        </w:tc>
        <w:tc>
          <w:tcPr>
            <w:tcW w:w="699" w:type="pct"/>
            <w:shd w:val="clear" w:color="auto" w:fill="auto"/>
          </w:tcPr>
          <w:p w14:paraId="188473B1" w14:textId="77777777" w:rsidR="00EB3095" w:rsidRPr="00DC05D3" w:rsidRDefault="00EB3095" w:rsidP="004F15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20A60564" w14:textId="77777777" w:rsidR="00EB3095" w:rsidRPr="00DC05D3" w:rsidRDefault="00EB3095" w:rsidP="004F15C9">
            <w:pPr>
              <w:spacing w:after="0" w:line="240" w:lineRule="auto"/>
              <w:jc w:val="center"/>
              <w:rPr>
                <w:rFonts w:ascii="Times New Roman" w:hAnsi="Times New Roman"/>
              </w:rPr>
            </w:pPr>
          </w:p>
        </w:tc>
        <w:tc>
          <w:tcPr>
            <w:tcW w:w="344" w:type="pct"/>
            <w:vMerge/>
            <w:shd w:val="clear" w:color="auto" w:fill="auto"/>
          </w:tcPr>
          <w:p w14:paraId="1C298753" w14:textId="77777777" w:rsidR="00EB3095" w:rsidRPr="00DC05D3" w:rsidRDefault="00EB3095" w:rsidP="004F15C9">
            <w:pPr>
              <w:spacing w:after="0" w:line="240" w:lineRule="auto"/>
              <w:jc w:val="center"/>
              <w:rPr>
                <w:rFonts w:ascii="Times New Roman" w:hAnsi="Times New Roman"/>
                <w:b/>
                <w:bCs/>
              </w:rPr>
            </w:pPr>
          </w:p>
        </w:tc>
      </w:tr>
      <w:tr w:rsidR="00EB3095" w:rsidRPr="00DC05D3" w14:paraId="22A4353D" w14:textId="77777777" w:rsidTr="00EB3095">
        <w:tc>
          <w:tcPr>
            <w:tcW w:w="1023" w:type="pct"/>
            <w:vMerge/>
            <w:shd w:val="clear" w:color="auto" w:fill="auto"/>
          </w:tcPr>
          <w:p w14:paraId="3022C11B" w14:textId="77777777" w:rsidR="00EB3095" w:rsidRPr="00DC05D3" w:rsidRDefault="00EB3095" w:rsidP="004F15C9">
            <w:pPr>
              <w:spacing w:after="0" w:line="240" w:lineRule="auto"/>
              <w:jc w:val="center"/>
              <w:rPr>
                <w:rFonts w:ascii="Times New Roman" w:hAnsi="Times New Roman"/>
                <w:b/>
                <w:bCs/>
              </w:rPr>
            </w:pPr>
          </w:p>
        </w:tc>
        <w:tc>
          <w:tcPr>
            <w:tcW w:w="2431" w:type="pct"/>
            <w:shd w:val="clear" w:color="auto" w:fill="auto"/>
          </w:tcPr>
          <w:p w14:paraId="4056F144" w14:textId="77777777" w:rsidR="00EB3095" w:rsidRPr="00DC05D3" w:rsidRDefault="00EB3095" w:rsidP="004F15C9">
            <w:pPr>
              <w:spacing w:after="0" w:line="240" w:lineRule="auto"/>
              <w:jc w:val="both"/>
              <w:rPr>
                <w:rFonts w:ascii="Times New Roman" w:hAnsi="Times New Roman"/>
              </w:rPr>
            </w:pPr>
            <w:r>
              <w:rPr>
                <w:rFonts w:ascii="Times New Roman" w:hAnsi="Times New Roman"/>
              </w:rPr>
              <w:t>Практическая работа №12. История возникновения и развития металлургической отрасли в г. Магнитогорске. Работа с текстами, работа с иноязычной версией сайтов ПАО «ММК», ОАО «ММК-Метиз»</w:t>
            </w:r>
          </w:p>
        </w:tc>
        <w:tc>
          <w:tcPr>
            <w:tcW w:w="699" w:type="pct"/>
            <w:shd w:val="clear" w:color="auto" w:fill="auto"/>
          </w:tcPr>
          <w:p w14:paraId="6272985D" w14:textId="77777777" w:rsidR="00EB3095" w:rsidRPr="00DC05D3" w:rsidRDefault="00EB3095" w:rsidP="004F15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406AB4CF" w14:textId="77777777" w:rsidR="00EB3095" w:rsidRPr="00DC05D3" w:rsidRDefault="00EB3095" w:rsidP="004F15C9">
            <w:pPr>
              <w:spacing w:after="0" w:line="240" w:lineRule="auto"/>
              <w:jc w:val="center"/>
              <w:rPr>
                <w:rFonts w:ascii="Times New Roman" w:hAnsi="Times New Roman"/>
              </w:rPr>
            </w:pPr>
          </w:p>
        </w:tc>
        <w:tc>
          <w:tcPr>
            <w:tcW w:w="344" w:type="pct"/>
            <w:vMerge/>
            <w:shd w:val="clear" w:color="auto" w:fill="auto"/>
          </w:tcPr>
          <w:p w14:paraId="58A73B8B" w14:textId="77777777" w:rsidR="00EB3095" w:rsidRPr="00DC05D3" w:rsidRDefault="00EB3095" w:rsidP="004F15C9">
            <w:pPr>
              <w:spacing w:after="0" w:line="240" w:lineRule="auto"/>
              <w:jc w:val="center"/>
              <w:rPr>
                <w:rFonts w:ascii="Times New Roman" w:hAnsi="Times New Roman"/>
                <w:b/>
                <w:bCs/>
              </w:rPr>
            </w:pPr>
          </w:p>
        </w:tc>
      </w:tr>
      <w:tr w:rsidR="00EB3095" w:rsidRPr="00DC05D3" w14:paraId="4FFC99EE" w14:textId="77777777" w:rsidTr="00EB3095">
        <w:tc>
          <w:tcPr>
            <w:tcW w:w="1023" w:type="pct"/>
            <w:vMerge/>
            <w:shd w:val="clear" w:color="auto" w:fill="auto"/>
          </w:tcPr>
          <w:p w14:paraId="109B34AA" w14:textId="77777777" w:rsidR="00EB3095" w:rsidRPr="00DC05D3" w:rsidRDefault="00EB3095" w:rsidP="004F15C9">
            <w:pPr>
              <w:spacing w:after="0" w:line="240" w:lineRule="auto"/>
              <w:jc w:val="center"/>
              <w:rPr>
                <w:rFonts w:ascii="Times New Roman" w:hAnsi="Times New Roman"/>
                <w:b/>
                <w:bCs/>
              </w:rPr>
            </w:pPr>
          </w:p>
        </w:tc>
        <w:tc>
          <w:tcPr>
            <w:tcW w:w="2431" w:type="pct"/>
            <w:shd w:val="clear" w:color="auto" w:fill="auto"/>
          </w:tcPr>
          <w:p w14:paraId="2D400685" w14:textId="77777777" w:rsidR="00EB3095" w:rsidRPr="00DC05D3" w:rsidRDefault="00EB3095" w:rsidP="004F15C9">
            <w:pPr>
              <w:spacing w:after="0" w:line="240" w:lineRule="auto"/>
              <w:jc w:val="both"/>
              <w:rPr>
                <w:rFonts w:ascii="Times New Roman" w:hAnsi="Times New Roman"/>
              </w:rPr>
            </w:pPr>
            <w:r>
              <w:rPr>
                <w:rFonts w:ascii="Times New Roman" w:hAnsi="Times New Roman"/>
              </w:rPr>
              <w:t>Практическая работа №13. Роль металлургической отрасли в развитии города и региона: работа с текстами, выполнение упражнений</w:t>
            </w:r>
          </w:p>
        </w:tc>
        <w:tc>
          <w:tcPr>
            <w:tcW w:w="699" w:type="pct"/>
            <w:shd w:val="clear" w:color="auto" w:fill="auto"/>
          </w:tcPr>
          <w:p w14:paraId="0C46EEF7" w14:textId="77777777" w:rsidR="00EB3095" w:rsidRPr="00DC05D3" w:rsidRDefault="00EB3095" w:rsidP="004F15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72B7A4C6" w14:textId="77777777" w:rsidR="00EB3095" w:rsidRPr="00DC05D3" w:rsidRDefault="00EB3095" w:rsidP="004F15C9">
            <w:pPr>
              <w:spacing w:after="0" w:line="240" w:lineRule="auto"/>
              <w:jc w:val="center"/>
              <w:rPr>
                <w:rFonts w:ascii="Times New Roman" w:hAnsi="Times New Roman"/>
              </w:rPr>
            </w:pPr>
          </w:p>
        </w:tc>
        <w:tc>
          <w:tcPr>
            <w:tcW w:w="344" w:type="pct"/>
            <w:vMerge/>
            <w:shd w:val="clear" w:color="auto" w:fill="auto"/>
          </w:tcPr>
          <w:p w14:paraId="0A3936EB" w14:textId="77777777" w:rsidR="00EB3095" w:rsidRPr="00DC05D3" w:rsidRDefault="00EB3095" w:rsidP="004F15C9">
            <w:pPr>
              <w:spacing w:after="0" w:line="240" w:lineRule="auto"/>
              <w:jc w:val="center"/>
              <w:rPr>
                <w:rFonts w:ascii="Times New Roman" w:hAnsi="Times New Roman"/>
                <w:b/>
                <w:bCs/>
              </w:rPr>
            </w:pPr>
          </w:p>
        </w:tc>
      </w:tr>
      <w:tr w:rsidR="00EB3095" w:rsidRPr="00DC05D3" w14:paraId="5F5860BF" w14:textId="77777777" w:rsidTr="00EB3095">
        <w:tc>
          <w:tcPr>
            <w:tcW w:w="1023" w:type="pct"/>
            <w:vMerge/>
            <w:shd w:val="clear" w:color="auto" w:fill="auto"/>
          </w:tcPr>
          <w:p w14:paraId="28AA2105" w14:textId="77777777" w:rsidR="00EB3095" w:rsidRPr="00DC05D3" w:rsidRDefault="00EB3095" w:rsidP="004F15C9">
            <w:pPr>
              <w:spacing w:after="0" w:line="240" w:lineRule="auto"/>
              <w:jc w:val="center"/>
              <w:rPr>
                <w:rFonts w:ascii="Times New Roman" w:hAnsi="Times New Roman"/>
                <w:b/>
                <w:bCs/>
              </w:rPr>
            </w:pPr>
          </w:p>
        </w:tc>
        <w:tc>
          <w:tcPr>
            <w:tcW w:w="2431" w:type="pct"/>
            <w:shd w:val="clear" w:color="auto" w:fill="auto"/>
          </w:tcPr>
          <w:p w14:paraId="21C18353" w14:textId="77777777" w:rsidR="00EB3095" w:rsidRPr="00DC05D3" w:rsidRDefault="00EB3095" w:rsidP="004F15C9">
            <w:pPr>
              <w:spacing w:after="0" w:line="240" w:lineRule="auto"/>
              <w:jc w:val="both"/>
              <w:rPr>
                <w:rFonts w:ascii="Times New Roman" w:hAnsi="Times New Roman"/>
              </w:rPr>
            </w:pPr>
            <w:r>
              <w:rPr>
                <w:rFonts w:ascii="Times New Roman" w:hAnsi="Times New Roman"/>
              </w:rPr>
              <w:t>Практическая работа №14. Современное состояние производства на ведущих предприятиях г. Магнитогорск и области</w:t>
            </w:r>
          </w:p>
        </w:tc>
        <w:tc>
          <w:tcPr>
            <w:tcW w:w="699" w:type="pct"/>
            <w:shd w:val="clear" w:color="auto" w:fill="auto"/>
          </w:tcPr>
          <w:p w14:paraId="17D7DE12" w14:textId="77777777" w:rsidR="00EB3095" w:rsidRPr="00DC05D3" w:rsidRDefault="00EB3095" w:rsidP="004F15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76379891" w14:textId="77777777" w:rsidR="00EB3095" w:rsidRPr="00DC05D3" w:rsidRDefault="00EB3095" w:rsidP="004F15C9">
            <w:pPr>
              <w:spacing w:after="0" w:line="240" w:lineRule="auto"/>
              <w:jc w:val="center"/>
              <w:rPr>
                <w:rFonts w:ascii="Times New Roman" w:hAnsi="Times New Roman"/>
              </w:rPr>
            </w:pPr>
          </w:p>
        </w:tc>
        <w:tc>
          <w:tcPr>
            <w:tcW w:w="344" w:type="pct"/>
            <w:vMerge/>
            <w:shd w:val="clear" w:color="auto" w:fill="auto"/>
          </w:tcPr>
          <w:p w14:paraId="4DE4D8A7" w14:textId="77777777" w:rsidR="00EB3095" w:rsidRPr="00DC05D3" w:rsidRDefault="00EB3095" w:rsidP="004F15C9">
            <w:pPr>
              <w:spacing w:after="0" w:line="240" w:lineRule="auto"/>
              <w:jc w:val="center"/>
              <w:rPr>
                <w:rFonts w:ascii="Times New Roman" w:hAnsi="Times New Roman"/>
                <w:b/>
                <w:bCs/>
              </w:rPr>
            </w:pPr>
          </w:p>
        </w:tc>
      </w:tr>
      <w:tr w:rsidR="00EB3095" w:rsidRPr="00DC05D3" w14:paraId="433BDB9D" w14:textId="77777777" w:rsidTr="00EB3095">
        <w:tc>
          <w:tcPr>
            <w:tcW w:w="1023" w:type="pct"/>
            <w:vMerge/>
            <w:shd w:val="clear" w:color="auto" w:fill="auto"/>
          </w:tcPr>
          <w:p w14:paraId="5C8476AC" w14:textId="77777777" w:rsidR="00EB3095" w:rsidRPr="00DC05D3" w:rsidRDefault="00EB3095" w:rsidP="004F15C9">
            <w:pPr>
              <w:spacing w:after="0" w:line="240" w:lineRule="auto"/>
              <w:jc w:val="center"/>
              <w:rPr>
                <w:rFonts w:ascii="Times New Roman" w:hAnsi="Times New Roman"/>
                <w:b/>
                <w:bCs/>
              </w:rPr>
            </w:pPr>
          </w:p>
        </w:tc>
        <w:tc>
          <w:tcPr>
            <w:tcW w:w="2431" w:type="pct"/>
            <w:shd w:val="clear" w:color="auto" w:fill="auto"/>
          </w:tcPr>
          <w:p w14:paraId="60C984EA" w14:textId="77777777" w:rsidR="00EB3095" w:rsidRPr="00DC05D3" w:rsidRDefault="00EB3095" w:rsidP="004F15C9">
            <w:pPr>
              <w:spacing w:after="0" w:line="240" w:lineRule="auto"/>
              <w:jc w:val="both"/>
              <w:rPr>
                <w:rFonts w:ascii="Times New Roman" w:hAnsi="Times New Roman"/>
              </w:rPr>
            </w:pPr>
            <w:r>
              <w:rPr>
                <w:rFonts w:ascii="Times New Roman" w:hAnsi="Times New Roman"/>
              </w:rPr>
              <w:t>Практическая работа №15. Достижения ведущих предприятий г. Магнитогорска и отрасли</w:t>
            </w:r>
          </w:p>
        </w:tc>
        <w:tc>
          <w:tcPr>
            <w:tcW w:w="699" w:type="pct"/>
            <w:shd w:val="clear" w:color="auto" w:fill="auto"/>
          </w:tcPr>
          <w:p w14:paraId="2DFCFC72" w14:textId="77777777" w:rsidR="00EB3095" w:rsidRPr="00DC05D3" w:rsidRDefault="00EB3095" w:rsidP="004F15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49721D10" w14:textId="77777777" w:rsidR="00EB3095" w:rsidRPr="00DC05D3" w:rsidRDefault="00EB3095" w:rsidP="004F15C9">
            <w:pPr>
              <w:spacing w:after="0" w:line="240" w:lineRule="auto"/>
              <w:jc w:val="center"/>
              <w:rPr>
                <w:rFonts w:ascii="Times New Roman" w:hAnsi="Times New Roman"/>
              </w:rPr>
            </w:pPr>
          </w:p>
        </w:tc>
        <w:tc>
          <w:tcPr>
            <w:tcW w:w="344" w:type="pct"/>
            <w:vMerge/>
            <w:shd w:val="clear" w:color="auto" w:fill="auto"/>
          </w:tcPr>
          <w:p w14:paraId="39D1DDEF" w14:textId="77777777" w:rsidR="00EB3095" w:rsidRPr="00DC05D3" w:rsidRDefault="00EB3095" w:rsidP="004F15C9">
            <w:pPr>
              <w:spacing w:after="0" w:line="240" w:lineRule="auto"/>
              <w:jc w:val="center"/>
              <w:rPr>
                <w:rFonts w:ascii="Times New Roman" w:hAnsi="Times New Roman"/>
                <w:b/>
                <w:bCs/>
              </w:rPr>
            </w:pPr>
          </w:p>
        </w:tc>
      </w:tr>
      <w:tr w:rsidR="00EB3095" w:rsidRPr="00DC05D3" w14:paraId="4E64CC09" w14:textId="77777777" w:rsidTr="00EB3095">
        <w:tc>
          <w:tcPr>
            <w:tcW w:w="1023" w:type="pct"/>
            <w:vMerge/>
            <w:shd w:val="clear" w:color="auto" w:fill="auto"/>
          </w:tcPr>
          <w:p w14:paraId="6A64DBF1" w14:textId="77777777" w:rsidR="00EB3095" w:rsidRPr="00DC05D3" w:rsidRDefault="00EB3095" w:rsidP="004F15C9">
            <w:pPr>
              <w:spacing w:after="0" w:line="240" w:lineRule="auto"/>
              <w:jc w:val="center"/>
              <w:rPr>
                <w:rFonts w:ascii="Times New Roman" w:hAnsi="Times New Roman"/>
                <w:b/>
                <w:bCs/>
              </w:rPr>
            </w:pPr>
          </w:p>
        </w:tc>
        <w:tc>
          <w:tcPr>
            <w:tcW w:w="2431" w:type="pct"/>
            <w:shd w:val="clear" w:color="auto" w:fill="auto"/>
          </w:tcPr>
          <w:p w14:paraId="3A569873" w14:textId="77777777" w:rsidR="00EB3095" w:rsidRPr="00863218" w:rsidRDefault="00EB3095" w:rsidP="004F15C9">
            <w:pPr>
              <w:spacing w:after="0" w:line="240" w:lineRule="auto"/>
              <w:jc w:val="both"/>
              <w:rPr>
                <w:rFonts w:ascii="Times New Roman" w:hAnsi="Times New Roman"/>
                <w:bCs/>
              </w:rPr>
            </w:pPr>
            <w:r w:rsidRPr="00863218">
              <w:rPr>
                <w:rFonts w:ascii="Times New Roman" w:hAnsi="Times New Roman"/>
                <w:bCs/>
              </w:rPr>
              <w:t>Практическая работа №16. Контрольная работа</w:t>
            </w:r>
          </w:p>
        </w:tc>
        <w:tc>
          <w:tcPr>
            <w:tcW w:w="699" w:type="pct"/>
            <w:shd w:val="clear" w:color="auto" w:fill="auto"/>
          </w:tcPr>
          <w:p w14:paraId="27233CD6" w14:textId="77777777" w:rsidR="00EB3095" w:rsidRPr="00863218" w:rsidRDefault="00EB3095" w:rsidP="004F15C9">
            <w:pPr>
              <w:spacing w:after="0" w:line="240" w:lineRule="auto"/>
              <w:jc w:val="center"/>
              <w:rPr>
                <w:rFonts w:ascii="Times New Roman" w:hAnsi="Times New Roman"/>
                <w:bCs/>
              </w:rPr>
            </w:pPr>
            <w:r w:rsidRPr="00863218">
              <w:rPr>
                <w:rFonts w:ascii="Times New Roman" w:hAnsi="Times New Roman"/>
                <w:bCs/>
              </w:rPr>
              <w:t>2</w:t>
            </w:r>
          </w:p>
        </w:tc>
        <w:tc>
          <w:tcPr>
            <w:tcW w:w="503" w:type="pct"/>
            <w:vMerge/>
            <w:shd w:val="clear" w:color="auto" w:fill="auto"/>
          </w:tcPr>
          <w:p w14:paraId="221F7C6C" w14:textId="77777777" w:rsidR="00EB3095" w:rsidRPr="00DC05D3" w:rsidRDefault="00EB3095" w:rsidP="004F15C9">
            <w:pPr>
              <w:spacing w:after="0" w:line="240" w:lineRule="auto"/>
              <w:jc w:val="center"/>
              <w:rPr>
                <w:rFonts w:ascii="Times New Roman" w:hAnsi="Times New Roman"/>
              </w:rPr>
            </w:pPr>
          </w:p>
        </w:tc>
        <w:tc>
          <w:tcPr>
            <w:tcW w:w="344" w:type="pct"/>
            <w:vMerge/>
            <w:shd w:val="clear" w:color="auto" w:fill="auto"/>
          </w:tcPr>
          <w:p w14:paraId="2CF50245" w14:textId="77777777" w:rsidR="00EB3095" w:rsidRPr="00DC05D3" w:rsidRDefault="00EB3095" w:rsidP="004F15C9">
            <w:pPr>
              <w:spacing w:after="0" w:line="240" w:lineRule="auto"/>
              <w:jc w:val="center"/>
              <w:rPr>
                <w:rFonts w:ascii="Times New Roman" w:hAnsi="Times New Roman"/>
                <w:b/>
                <w:bCs/>
              </w:rPr>
            </w:pPr>
          </w:p>
        </w:tc>
      </w:tr>
      <w:tr w:rsidR="00FA57C9" w:rsidRPr="00DC05D3" w14:paraId="66632166" w14:textId="77777777" w:rsidTr="00EB3095">
        <w:tc>
          <w:tcPr>
            <w:tcW w:w="1023" w:type="pct"/>
            <w:vMerge w:val="restart"/>
            <w:shd w:val="clear" w:color="auto" w:fill="auto"/>
          </w:tcPr>
          <w:p w14:paraId="1614FA80" w14:textId="77777777" w:rsidR="00FA57C9" w:rsidRPr="00DC05D3" w:rsidRDefault="00FA57C9" w:rsidP="00FA57C9">
            <w:pPr>
              <w:spacing w:after="0" w:line="240" w:lineRule="auto"/>
              <w:jc w:val="center"/>
              <w:rPr>
                <w:rFonts w:ascii="Times New Roman" w:hAnsi="Times New Roman"/>
                <w:b/>
                <w:bCs/>
              </w:rPr>
            </w:pPr>
            <w:r w:rsidRPr="009224FB">
              <w:rPr>
                <w:rFonts w:ascii="Times New Roman" w:hAnsi="Times New Roman"/>
                <w:b/>
                <w:bCs/>
              </w:rPr>
              <w:t>Тема 1.3</w:t>
            </w:r>
            <w:r w:rsidRPr="00A63618">
              <w:rPr>
                <w:rFonts w:ascii="Times New Roman" w:hAnsi="Times New Roman"/>
                <w:b/>
                <w:bCs/>
              </w:rPr>
              <w:t xml:space="preserve"> </w:t>
            </w:r>
            <w:r w:rsidRPr="009224FB">
              <w:rPr>
                <w:rFonts w:ascii="Times New Roman" w:hAnsi="Times New Roman"/>
                <w:b/>
                <w:bCs/>
              </w:rPr>
              <w:t>Безопасность производства (экологические проблемы отрасли, пути их решения)</w:t>
            </w:r>
          </w:p>
        </w:tc>
        <w:tc>
          <w:tcPr>
            <w:tcW w:w="2431" w:type="pct"/>
            <w:shd w:val="clear" w:color="auto" w:fill="auto"/>
          </w:tcPr>
          <w:p w14:paraId="3DDAB6D3" w14:textId="77777777" w:rsidR="00FA57C9" w:rsidRPr="00DC05D3" w:rsidRDefault="00FA57C9" w:rsidP="00FA57C9">
            <w:pPr>
              <w:spacing w:after="0" w:line="240" w:lineRule="auto"/>
              <w:jc w:val="both"/>
              <w:rPr>
                <w:rFonts w:ascii="Times New Roman" w:hAnsi="Times New Roman"/>
                <w:b/>
                <w:bCs/>
              </w:rPr>
            </w:pPr>
            <w:r w:rsidRPr="00DC05D3">
              <w:rPr>
                <w:rFonts w:ascii="Times New Roman" w:hAnsi="Times New Roman"/>
                <w:b/>
                <w:bCs/>
              </w:rPr>
              <w:t>Дидактические единицы, содержание</w:t>
            </w:r>
          </w:p>
        </w:tc>
        <w:tc>
          <w:tcPr>
            <w:tcW w:w="699" w:type="pct"/>
            <w:shd w:val="clear" w:color="auto" w:fill="auto"/>
          </w:tcPr>
          <w:p w14:paraId="0AA48A95" w14:textId="7B77A56C" w:rsidR="00FA57C9" w:rsidRPr="00DC05D3" w:rsidRDefault="00FA57C9" w:rsidP="00FA57C9">
            <w:pPr>
              <w:spacing w:after="0" w:line="240" w:lineRule="auto"/>
              <w:jc w:val="center"/>
              <w:rPr>
                <w:rFonts w:ascii="Times New Roman" w:hAnsi="Times New Roman"/>
              </w:rPr>
            </w:pPr>
            <w:r>
              <w:rPr>
                <w:rFonts w:ascii="Times New Roman" w:hAnsi="Times New Roman"/>
              </w:rPr>
              <w:t>20</w:t>
            </w:r>
          </w:p>
        </w:tc>
        <w:tc>
          <w:tcPr>
            <w:tcW w:w="503" w:type="pct"/>
            <w:vMerge w:val="restart"/>
            <w:shd w:val="clear" w:color="auto" w:fill="auto"/>
          </w:tcPr>
          <w:p w14:paraId="066ACBD3" w14:textId="335E272E" w:rsidR="00FA57C9" w:rsidRPr="002C116E" w:rsidRDefault="00FA57C9" w:rsidP="00FA57C9">
            <w:pPr>
              <w:spacing w:after="0" w:line="240" w:lineRule="auto"/>
              <w:jc w:val="center"/>
              <w:rPr>
                <w:rFonts w:ascii="Times New Roman" w:hAnsi="Times New Roman"/>
              </w:rPr>
            </w:pPr>
            <w:r w:rsidRPr="002C116E">
              <w:rPr>
                <w:rFonts w:ascii="Times New Roman" w:hAnsi="Times New Roman"/>
              </w:rPr>
              <w:t>ОК 1,</w:t>
            </w:r>
            <w:r>
              <w:rPr>
                <w:rFonts w:ascii="Times New Roman" w:hAnsi="Times New Roman"/>
              </w:rPr>
              <w:t xml:space="preserve"> ОК </w:t>
            </w:r>
            <w:r w:rsidRPr="002C116E">
              <w:rPr>
                <w:rFonts w:ascii="Times New Roman" w:hAnsi="Times New Roman"/>
              </w:rPr>
              <w:t xml:space="preserve">2, </w:t>
            </w:r>
            <w:r>
              <w:rPr>
                <w:rFonts w:ascii="Times New Roman" w:hAnsi="Times New Roman"/>
              </w:rPr>
              <w:t xml:space="preserve">ОК </w:t>
            </w:r>
            <w:r w:rsidRPr="002C116E">
              <w:rPr>
                <w:rFonts w:ascii="Times New Roman" w:hAnsi="Times New Roman"/>
              </w:rPr>
              <w:t>3,</w:t>
            </w:r>
            <w:r>
              <w:rPr>
                <w:rFonts w:ascii="Times New Roman" w:hAnsi="Times New Roman"/>
              </w:rPr>
              <w:t xml:space="preserve"> ОК </w:t>
            </w:r>
            <w:r w:rsidRPr="002C116E">
              <w:rPr>
                <w:rFonts w:ascii="Times New Roman" w:hAnsi="Times New Roman"/>
              </w:rPr>
              <w:t>5,</w:t>
            </w:r>
            <w:r>
              <w:rPr>
                <w:rFonts w:ascii="Times New Roman" w:hAnsi="Times New Roman"/>
              </w:rPr>
              <w:t xml:space="preserve"> ОК </w:t>
            </w:r>
            <w:r w:rsidRPr="002C116E">
              <w:rPr>
                <w:rFonts w:ascii="Times New Roman" w:hAnsi="Times New Roman"/>
              </w:rPr>
              <w:t>8</w:t>
            </w:r>
            <w:r>
              <w:rPr>
                <w:rFonts w:ascii="Times New Roman" w:hAnsi="Times New Roman"/>
              </w:rPr>
              <w:t>, ПК 2.1</w:t>
            </w:r>
          </w:p>
        </w:tc>
        <w:tc>
          <w:tcPr>
            <w:tcW w:w="344" w:type="pct"/>
            <w:vMerge w:val="restart"/>
            <w:shd w:val="clear" w:color="auto" w:fill="auto"/>
          </w:tcPr>
          <w:p w14:paraId="4A1A19F8" w14:textId="77777777" w:rsidR="00FA57C9" w:rsidRPr="002C116E" w:rsidRDefault="00FA57C9" w:rsidP="00FA57C9">
            <w:pPr>
              <w:spacing w:after="0" w:line="240" w:lineRule="auto"/>
              <w:jc w:val="center"/>
              <w:rPr>
                <w:rFonts w:ascii="Times New Roman" w:hAnsi="Times New Roman"/>
                <w:bCs/>
              </w:rPr>
            </w:pPr>
            <w:r w:rsidRPr="002C116E">
              <w:rPr>
                <w:rFonts w:ascii="Times New Roman" w:hAnsi="Times New Roman"/>
                <w:bCs/>
              </w:rPr>
              <w:t>У1, У3, З1</w:t>
            </w:r>
          </w:p>
        </w:tc>
      </w:tr>
      <w:tr w:rsidR="00FA57C9" w:rsidRPr="00DC05D3" w14:paraId="352E59D2" w14:textId="77777777" w:rsidTr="00EB3095">
        <w:tc>
          <w:tcPr>
            <w:tcW w:w="1023" w:type="pct"/>
            <w:vMerge/>
            <w:shd w:val="clear" w:color="auto" w:fill="auto"/>
          </w:tcPr>
          <w:p w14:paraId="04052BE3"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5571512C" w14:textId="77777777" w:rsidR="00FA57C9" w:rsidRPr="00DC05D3" w:rsidRDefault="00FA57C9" w:rsidP="00FA57C9">
            <w:pPr>
              <w:spacing w:after="0" w:line="240" w:lineRule="auto"/>
              <w:jc w:val="both"/>
              <w:rPr>
                <w:rFonts w:ascii="Times New Roman" w:hAnsi="Times New Roman"/>
              </w:rPr>
            </w:pPr>
            <w:r>
              <w:rPr>
                <w:rFonts w:ascii="Times New Roman" w:hAnsi="Times New Roman"/>
              </w:rPr>
              <w:t>Лексические единицы по теме. Неличные форма глагола</w:t>
            </w:r>
          </w:p>
        </w:tc>
        <w:tc>
          <w:tcPr>
            <w:tcW w:w="699" w:type="pct"/>
            <w:shd w:val="clear" w:color="auto" w:fill="auto"/>
          </w:tcPr>
          <w:p w14:paraId="7743D72D" w14:textId="77777777" w:rsidR="00FA57C9" w:rsidRPr="00DC05D3" w:rsidRDefault="00FA57C9" w:rsidP="00FA57C9">
            <w:pPr>
              <w:spacing w:after="0" w:line="240" w:lineRule="auto"/>
              <w:jc w:val="center"/>
              <w:rPr>
                <w:rFonts w:ascii="Times New Roman" w:hAnsi="Times New Roman"/>
              </w:rPr>
            </w:pPr>
            <w:r>
              <w:rPr>
                <w:rFonts w:ascii="Times New Roman" w:hAnsi="Times New Roman"/>
              </w:rPr>
              <w:t>-</w:t>
            </w:r>
          </w:p>
        </w:tc>
        <w:tc>
          <w:tcPr>
            <w:tcW w:w="503" w:type="pct"/>
            <w:vMerge/>
            <w:shd w:val="clear" w:color="auto" w:fill="auto"/>
          </w:tcPr>
          <w:p w14:paraId="03FF16B3"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6C16790A" w14:textId="77777777" w:rsidR="00FA57C9" w:rsidRPr="00DC05D3" w:rsidRDefault="00FA57C9" w:rsidP="00FA57C9">
            <w:pPr>
              <w:spacing w:after="0" w:line="240" w:lineRule="auto"/>
              <w:jc w:val="center"/>
              <w:rPr>
                <w:rFonts w:ascii="Times New Roman" w:hAnsi="Times New Roman"/>
                <w:b/>
                <w:bCs/>
              </w:rPr>
            </w:pPr>
          </w:p>
        </w:tc>
      </w:tr>
      <w:tr w:rsidR="00FA57C9" w:rsidRPr="00DC05D3" w14:paraId="52615BC7" w14:textId="77777777" w:rsidTr="00EB3095">
        <w:tc>
          <w:tcPr>
            <w:tcW w:w="1023" w:type="pct"/>
            <w:vMerge/>
            <w:shd w:val="clear" w:color="auto" w:fill="auto"/>
          </w:tcPr>
          <w:p w14:paraId="4E389824"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6C318886" w14:textId="77777777" w:rsidR="00FA57C9" w:rsidRPr="00DC05D3" w:rsidRDefault="00FA57C9" w:rsidP="00FA57C9">
            <w:pPr>
              <w:spacing w:after="0" w:line="240" w:lineRule="auto"/>
              <w:jc w:val="both"/>
              <w:rPr>
                <w:rFonts w:ascii="Times New Roman" w:hAnsi="Times New Roman"/>
                <w:b/>
                <w:bCs/>
              </w:rPr>
            </w:pPr>
            <w:r w:rsidRPr="00DC05D3">
              <w:rPr>
                <w:rFonts w:ascii="Times New Roman" w:hAnsi="Times New Roman"/>
                <w:b/>
                <w:bCs/>
              </w:rPr>
              <w:t>В том числе практических и лабораторных занятий</w:t>
            </w:r>
          </w:p>
        </w:tc>
        <w:tc>
          <w:tcPr>
            <w:tcW w:w="699" w:type="pct"/>
            <w:shd w:val="clear" w:color="auto" w:fill="auto"/>
          </w:tcPr>
          <w:p w14:paraId="434F68A7" w14:textId="67D3128E" w:rsidR="00FA57C9" w:rsidRPr="00DC05D3" w:rsidRDefault="00FA57C9" w:rsidP="00FA57C9">
            <w:pPr>
              <w:spacing w:after="0" w:line="240" w:lineRule="auto"/>
              <w:jc w:val="center"/>
              <w:rPr>
                <w:rFonts w:ascii="Times New Roman" w:hAnsi="Times New Roman"/>
              </w:rPr>
            </w:pPr>
            <w:r>
              <w:rPr>
                <w:rFonts w:ascii="Times New Roman" w:hAnsi="Times New Roman"/>
              </w:rPr>
              <w:t>20</w:t>
            </w:r>
          </w:p>
        </w:tc>
        <w:tc>
          <w:tcPr>
            <w:tcW w:w="503" w:type="pct"/>
            <w:vMerge/>
            <w:shd w:val="clear" w:color="auto" w:fill="auto"/>
          </w:tcPr>
          <w:p w14:paraId="26CDA5B6"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3A5B0F29" w14:textId="77777777" w:rsidR="00FA57C9" w:rsidRPr="00DC05D3" w:rsidRDefault="00FA57C9" w:rsidP="00FA57C9">
            <w:pPr>
              <w:spacing w:after="0" w:line="240" w:lineRule="auto"/>
              <w:jc w:val="center"/>
              <w:rPr>
                <w:rFonts w:ascii="Times New Roman" w:hAnsi="Times New Roman"/>
                <w:b/>
                <w:bCs/>
              </w:rPr>
            </w:pPr>
          </w:p>
        </w:tc>
      </w:tr>
      <w:tr w:rsidR="00FA57C9" w:rsidRPr="00DC05D3" w14:paraId="3F169B5C" w14:textId="77777777" w:rsidTr="00EB3095">
        <w:tc>
          <w:tcPr>
            <w:tcW w:w="1023" w:type="pct"/>
            <w:vMerge/>
            <w:shd w:val="clear" w:color="auto" w:fill="auto"/>
          </w:tcPr>
          <w:p w14:paraId="7C0AD0DC"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45FB7385" w14:textId="77777777" w:rsidR="00FA57C9" w:rsidRPr="00DC05D3" w:rsidRDefault="00FA57C9" w:rsidP="00FA57C9">
            <w:pPr>
              <w:spacing w:after="0" w:line="240" w:lineRule="auto"/>
              <w:jc w:val="both"/>
              <w:rPr>
                <w:rFonts w:ascii="Times New Roman" w:hAnsi="Times New Roman"/>
              </w:rPr>
            </w:pPr>
            <w:r>
              <w:rPr>
                <w:rFonts w:ascii="Times New Roman" w:hAnsi="Times New Roman"/>
              </w:rPr>
              <w:t>Практическая работа №17. Введение лексических единиц по теме, их активизация. Работа с текстом «Безопасность металлургического производства»</w:t>
            </w:r>
          </w:p>
        </w:tc>
        <w:tc>
          <w:tcPr>
            <w:tcW w:w="699" w:type="pct"/>
            <w:shd w:val="clear" w:color="auto" w:fill="auto"/>
          </w:tcPr>
          <w:p w14:paraId="5A8B88DC" w14:textId="77777777" w:rsidR="00FA57C9" w:rsidRPr="00DC05D3" w:rsidRDefault="00FA57C9" w:rsidP="00FA57C9">
            <w:pPr>
              <w:spacing w:after="0" w:line="240" w:lineRule="auto"/>
              <w:jc w:val="center"/>
              <w:rPr>
                <w:rFonts w:ascii="Times New Roman" w:hAnsi="Times New Roman"/>
              </w:rPr>
            </w:pPr>
            <w:r>
              <w:rPr>
                <w:rFonts w:ascii="Times New Roman" w:hAnsi="Times New Roman"/>
              </w:rPr>
              <w:t>4</w:t>
            </w:r>
          </w:p>
        </w:tc>
        <w:tc>
          <w:tcPr>
            <w:tcW w:w="503" w:type="pct"/>
            <w:vMerge/>
            <w:shd w:val="clear" w:color="auto" w:fill="auto"/>
          </w:tcPr>
          <w:p w14:paraId="5DD5BC76"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6BABF659" w14:textId="77777777" w:rsidR="00FA57C9" w:rsidRPr="00DC05D3" w:rsidRDefault="00FA57C9" w:rsidP="00FA57C9">
            <w:pPr>
              <w:spacing w:after="0" w:line="240" w:lineRule="auto"/>
              <w:jc w:val="center"/>
              <w:rPr>
                <w:rFonts w:ascii="Times New Roman" w:hAnsi="Times New Roman"/>
                <w:b/>
                <w:bCs/>
              </w:rPr>
            </w:pPr>
          </w:p>
        </w:tc>
      </w:tr>
      <w:tr w:rsidR="00FA57C9" w:rsidRPr="00DC05D3" w14:paraId="34850DC9" w14:textId="77777777" w:rsidTr="00EB3095">
        <w:tc>
          <w:tcPr>
            <w:tcW w:w="1023" w:type="pct"/>
            <w:vMerge/>
            <w:shd w:val="clear" w:color="auto" w:fill="auto"/>
          </w:tcPr>
          <w:p w14:paraId="6152E8F8"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44C0560C" w14:textId="77777777" w:rsidR="00FA57C9" w:rsidRPr="00DC05D3" w:rsidRDefault="00FA57C9" w:rsidP="00FA57C9">
            <w:pPr>
              <w:spacing w:after="0" w:line="240" w:lineRule="auto"/>
              <w:jc w:val="both"/>
              <w:rPr>
                <w:rFonts w:ascii="Times New Roman" w:hAnsi="Times New Roman"/>
              </w:rPr>
            </w:pPr>
            <w:r>
              <w:rPr>
                <w:rFonts w:ascii="Times New Roman" w:hAnsi="Times New Roman"/>
              </w:rPr>
              <w:t>Практическая работа №18. Неличные формы глагола – ведение и автоматизация грамматического материала</w:t>
            </w:r>
          </w:p>
        </w:tc>
        <w:tc>
          <w:tcPr>
            <w:tcW w:w="699" w:type="pct"/>
            <w:shd w:val="clear" w:color="auto" w:fill="auto"/>
          </w:tcPr>
          <w:p w14:paraId="21B1F00A" w14:textId="13A9C739" w:rsidR="00FA57C9" w:rsidRPr="00DC05D3" w:rsidRDefault="00FA57C9" w:rsidP="00FA57C9">
            <w:pPr>
              <w:spacing w:after="0" w:line="240" w:lineRule="auto"/>
              <w:jc w:val="center"/>
              <w:rPr>
                <w:rFonts w:ascii="Times New Roman" w:hAnsi="Times New Roman"/>
              </w:rPr>
            </w:pPr>
            <w:r>
              <w:rPr>
                <w:rFonts w:ascii="Times New Roman" w:hAnsi="Times New Roman"/>
              </w:rPr>
              <w:t>4</w:t>
            </w:r>
          </w:p>
        </w:tc>
        <w:tc>
          <w:tcPr>
            <w:tcW w:w="503" w:type="pct"/>
            <w:vMerge/>
            <w:shd w:val="clear" w:color="auto" w:fill="auto"/>
          </w:tcPr>
          <w:p w14:paraId="707CBAA4"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7C1108A1" w14:textId="77777777" w:rsidR="00FA57C9" w:rsidRPr="00DC05D3" w:rsidRDefault="00FA57C9" w:rsidP="00FA57C9">
            <w:pPr>
              <w:spacing w:after="0" w:line="240" w:lineRule="auto"/>
              <w:jc w:val="center"/>
              <w:rPr>
                <w:rFonts w:ascii="Times New Roman" w:hAnsi="Times New Roman"/>
                <w:b/>
                <w:bCs/>
              </w:rPr>
            </w:pPr>
          </w:p>
        </w:tc>
      </w:tr>
      <w:tr w:rsidR="00FA57C9" w:rsidRPr="00DC05D3" w14:paraId="6088E096" w14:textId="77777777" w:rsidTr="00EB3095">
        <w:tc>
          <w:tcPr>
            <w:tcW w:w="1023" w:type="pct"/>
            <w:vMerge/>
            <w:shd w:val="clear" w:color="auto" w:fill="auto"/>
          </w:tcPr>
          <w:p w14:paraId="6F6EB740"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05790D49" w14:textId="77777777" w:rsidR="00FA57C9" w:rsidRPr="00DC05D3" w:rsidRDefault="00FA57C9" w:rsidP="00FA57C9">
            <w:pPr>
              <w:spacing w:after="0" w:line="240" w:lineRule="auto"/>
              <w:jc w:val="both"/>
              <w:rPr>
                <w:rFonts w:ascii="Times New Roman" w:hAnsi="Times New Roman"/>
              </w:rPr>
            </w:pPr>
            <w:r>
              <w:rPr>
                <w:rFonts w:ascii="Times New Roman" w:hAnsi="Times New Roman"/>
              </w:rPr>
              <w:t>Практическая работа №19. Экологические проблемы металлургической отрасли и пути их решения – работа с текстом, выполнение ЛГУ</w:t>
            </w:r>
          </w:p>
        </w:tc>
        <w:tc>
          <w:tcPr>
            <w:tcW w:w="699" w:type="pct"/>
            <w:shd w:val="clear" w:color="auto" w:fill="auto"/>
          </w:tcPr>
          <w:p w14:paraId="0FFF66E4" w14:textId="77777777" w:rsidR="00FA57C9" w:rsidRPr="00DC05D3" w:rsidRDefault="00FA57C9" w:rsidP="00FA57C9">
            <w:pPr>
              <w:spacing w:after="0" w:line="240" w:lineRule="auto"/>
              <w:jc w:val="center"/>
              <w:rPr>
                <w:rFonts w:ascii="Times New Roman" w:hAnsi="Times New Roman"/>
              </w:rPr>
            </w:pPr>
            <w:r>
              <w:rPr>
                <w:rFonts w:ascii="Times New Roman" w:hAnsi="Times New Roman"/>
              </w:rPr>
              <w:t>4</w:t>
            </w:r>
          </w:p>
        </w:tc>
        <w:tc>
          <w:tcPr>
            <w:tcW w:w="503" w:type="pct"/>
            <w:vMerge/>
            <w:shd w:val="clear" w:color="auto" w:fill="auto"/>
          </w:tcPr>
          <w:p w14:paraId="268C6DA8"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74579F58" w14:textId="77777777" w:rsidR="00FA57C9" w:rsidRPr="00DC05D3" w:rsidRDefault="00FA57C9" w:rsidP="00FA57C9">
            <w:pPr>
              <w:spacing w:after="0" w:line="240" w:lineRule="auto"/>
              <w:jc w:val="center"/>
              <w:rPr>
                <w:rFonts w:ascii="Times New Roman" w:hAnsi="Times New Roman"/>
                <w:b/>
                <w:bCs/>
              </w:rPr>
            </w:pPr>
          </w:p>
        </w:tc>
      </w:tr>
      <w:tr w:rsidR="00FA57C9" w:rsidRPr="00DC05D3" w14:paraId="57EA71C3" w14:textId="77777777" w:rsidTr="00EB3095">
        <w:tc>
          <w:tcPr>
            <w:tcW w:w="1023" w:type="pct"/>
            <w:vMerge/>
            <w:shd w:val="clear" w:color="auto" w:fill="auto"/>
          </w:tcPr>
          <w:p w14:paraId="7E1CD0CD"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32834168" w14:textId="77777777" w:rsidR="00FA57C9" w:rsidRPr="00DC05D3" w:rsidRDefault="00FA57C9" w:rsidP="00FA57C9">
            <w:pPr>
              <w:spacing w:after="0" w:line="240" w:lineRule="auto"/>
              <w:jc w:val="both"/>
              <w:rPr>
                <w:rFonts w:ascii="Times New Roman" w:hAnsi="Times New Roman"/>
              </w:rPr>
            </w:pPr>
            <w:r>
              <w:rPr>
                <w:rFonts w:ascii="Times New Roman" w:hAnsi="Times New Roman"/>
              </w:rPr>
              <w:t>Практическая работа №20. Пути решения экологических проблем в г. Магнитогорске</w:t>
            </w:r>
          </w:p>
        </w:tc>
        <w:tc>
          <w:tcPr>
            <w:tcW w:w="699" w:type="pct"/>
            <w:shd w:val="clear" w:color="auto" w:fill="auto"/>
          </w:tcPr>
          <w:p w14:paraId="70711336" w14:textId="77777777" w:rsidR="00FA57C9" w:rsidRPr="00DC05D3" w:rsidRDefault="00FA57C9" w:rsidP="00FA57C9">
            <w:pPr>
              <w:spacing w:after="0" w:line="240" w:lineRule="auto"/>
              <w:jc w:val="center"/>
              <w:rPr>
                <w:rFonts w:ascii="Times New Roman" w:hAnsi="Times New Roman"/>
              </w:rPr>
            </w:pPr>
            <w:r>
              <w:rPr>
                <w:rFonts w:ascii="Times New Roman" w:hAnsi="Times New Roman"/>
              </w:rPr>
              <w:t>4</w:t>
            </w:r>
          </w:p>
        </w:tc>
        <w:tc>
          <w:tcPr>
            <w:tcW w:w="503" w:type="pct"/>
            <w:vMerge/>
            <w:shd w:val="clear" w:color="auto" w:fill="auto"/>
          </w:tcPr>
          <w:p w14:paraId="02BE3F3F"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578D044A" w14:textId="77777777" w:rsidR="00FA57C9" w:rsidRPr="00DC05D3" w:rsidRDefault="00FA57C9" w:rsidP="00FA57C9">
            <w:pPr>
              <w:spacing w:after="0" w:line="240" w:lineRule="auto"/>
              <w:jc w:val="center"/>
              <w:rPr>
                <w:rFonts w:ascii="Times New Roman" w:hAnsi="Times New Roman"/>
                <w:b/>
                <w:bCs/>
              </w:rPr>
            </w:pPr>
          </w:p>
        </w:tc>
      </w:tr>
      <w:tr w:rsidR="00FA57C9" w:rsidRPr="00DC05D3" w14:paraId="014C5F92" w14:textId="77777777" w:rsidTr="00EB3095">
        <w:tc>
          <w:tcPr>
            <w:tcW w:w="1023" w:type="pct"/>
            <w:vMerge/>
            <w:shd w:val="clear" w:color="auto" w:fill="auto"/>
          </w:tcPr>
          <w:p w14:paraId="581B1F61"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238FA867" w14:textId="77777777" w:rsidR="00FA57C9" w:rsidRPr="00DC05D3" w:rsidRDefault="00FA57C9" w:rsidP="00FA57C9">
            <w:pPr>
              <w:spacing w:after="0" w:line="240" w:lineRule="auto"/>
              <w:jc w:val="both"/>
              <w:rPr>
                <w:rFonts w:ascii="Times New Roman" w:hAnsi="Times New Roman"/>
              </w:rPr>
            </w:pPr>
            <w:r>
              <w:rPr>
                <w:rFonts w:ascii="Times New Roman" w:hAnsi="Times New Roman"/>
              </w:rPr>
              <w:t>Практическая работа №21.Закрепление лексического и грамматического материала.</w:t>
            </w:r>
          </w:p>
        </w:tc>
        <w:tc>
          <w:tcPr>
            <w:tcW w:w="699" w:type="pct"/>
            <w:shd w:val="clear" w:color="auto" w:fill="auto"/>
          </w:tcPr>
          <w:p w14:paraId="593C3AED" w14:textId="77777777" w:rsidR="00FA57C9" w:rsidRPr="00DC05D3" w:rsidRDefault="00FA57C9" w:rsidP="00FA57C9">
            <w:pPr>
              <w:spacing w:after="0" w:line="240" w:lineRule="auto"/>
              <w:jc w:val="center"/>
              <w:rPr>
                <w:rFonts w:ascii="Times New Roman" w:hAnsi="Times New Roman"/>
              </w:rPr>
            </w:pPr>
            <w:r>
              <w:rPr>
                <w:rFonts w:ascii="Times New Roman" w:hAnsi="Times New Roman"/>
              </w:rPr>
              <w:t>4</w:t>
            </w:r>
          </w:p>
        </w:tc>
        <w:tc>
          <w:tcPr>
            <w:tcW w:w="503" w:type="pct"/>
            <w:vMerge/>
            <w:shd w:val="clear" w:color="auto" w:fill="auto"/>
          </w:tcPr>
          <w:p w14:paraId="7A74D046"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6E67058A" w14:textId="77777777" w:rsidR="00FA57C9" w:rsidRPr="00DC05D3" w:rsidRDefault="00FA57C9" w:rsidP="00FA57C9">
            <w:pPr>
              <w:spacing w:after="0" w:line="240" w:lineRule="auto"/>
              <w:jc w:val="center"/>
              <w:rPr>
                <w:rFonts w:ascii="Times New Roman" w:hAnsi="Times New Roman"/>
                <w:b/>
                <w:bCs/>
              </w:rPr>
            </w:pPr>
          </w:p>
        </w:tc>
      </w:tr>
      <w:tr w:rsidR="00FA57C9" w:rsidRPr="00863218" w14:paraId="20C139AD" w14:textId="77777777" w:rsidTr="00EB3095">
        <w:trPr>
          <w:trHeight w:val="283"/>
        </w:trPr>
        <w:tc>
          <w:tcPr>
            <w:tcW w:w="1023" w:type="pct"/>
            <w:vMerge/>
            <w:shd w:val="clear" w:color="auto" w:fill="auto"/>
          </w:tcPr>
          <w:p w14:paraId="69FB0ED2" w14:textId="77777777" w:rsidR="00FA57C9" w:rsidRPr="00863218" w:rsidRDefault="00FA57C9" w:rsidP="00FA5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2431" w:type="pct"/>
            <w:shd w:val="clear" w:color="auto" w:fill="auto"/>
          </w:tcPr>
          <w:p w14:paraId="5F7483A0" w14:textId="77777777" w:rsidR="00FA57C9" w:rsidRDefault="00FA57C9" w:rsidP="00FA5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Практическая работа №22. Контрольная работа</w:t>
            </w:r>
          </w:p>
        </w:tc>
        <w:tc>
          <w:tcPr>
            <w:tcW w:w="699" w:type="pct"/>
            <w:shd w:val="clear" w:color="auto" w:fill="auto"/>
          </w:tcPr>
          <w:p w14:paraId="13EA87AA" w14:textId="77777777" w:rsidR="00FA57C9" w:rsidRDefault="00FA57C9" w:rsidP="00FA5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267C4FEF" w14:textId="77777777" w:rsidR="00FA57C9" w:rsidRPr="002C116E" w:rsidRDefault="00FA57C9" w:rsidP="00FA57C9">
            <w:pPr>
              <w:spacing w:after="0" w:line="240" w:lineRule="auto"/>
              <w:jc w:val="center"/>
              <w:rPr>
                <w:rFonts w:ascii="Times New Roman" w:hAnsi="Times New Roman"/>
              </w:rPr>
            </w:pPr>
          </w:p>
        </w:tc>
        <w:tc>
          <w:tcPr>
            <w:tcW w:w="344" w:type="pct"/>
            <w:vMerge/>
            <w:shd w:val="clear" w:color="auto" w:fill="auto"/>
          </w:tcPr>
          <w:p w14:paraId="0A134816" w14:textId="77777777" w:rsidR="00FA57C9" w:rsidRPr="002C116E" w:rsidRDefault="00FA57C9" w:rsidP="00FA57C9">
            <w:pPr>
              <w:spacing w:after="0" w:line="240" w:lineRule="auto"/>
              <w:jc w:val="center"/>
              <w:rPr>
                <w:rFonts w:ascii="Times New Roman" w:hAnsi="Times New Roman"/>
                <w:bCs/>
              </w:rPr>
            </w:pPr>
          </w:p>
        </w:tc>
      </w:tr>
      <w:tr w:rsidR="00FA57C9" w:rsidRPr="00DC05D3" w14:paraId="61B7F7C4" w14:textId="77777777" w:rsidTr="00EB3095">
        <w:tc>
          <w:tcPr>
            <w:tcW w:w="1023" w:type="pct"/>
            <w:vMerge w:val="restart"/>
            <w:shd w:val="clear" w:color="auto" w:fill="auto"/>
          </w:tcPr>
          <w:p w14:paraId="2FCE78D7" w14:textId="77777777" w:rsidR="00FA57C9" w:rsidRPr="00DC05D3" w:rsidRDefault="00FA57C9" w:rsidP="00FA57C9">
            <w:pPr>
              <w:spacing w:after="0" w:line="240" w:lineRule="auto"/>
              <w:jc w:val="center"/>
              <w:rPr>
                <w:rFonts w:ascii="Times New Roman" w:hAnsi="Times New Roman"/>
                <w:b/>
                <w:bCs/>
              </w:rPr>
            </w:pPr>
            <w:r w:rsidRPr="009224FB">
              <w:rPr>
                <w:rFonts w:ascii="Times New Roman" w:hAnsi="Times New Roman"/>
                <w:b/>
                <w:bCs/>
              </w:rPr>
              <w:t>Тема 1.4</w:t>
            </w:r>
            <w:r w:rsidRPr="00A63618">
              <w:rPr>
                <w:rFonts w:ascii="Times New Roman" w:hAnsi="Times New Roman"/>
                <w:b/>
                <w:bCs/>
              </w:rPr>
              <w:t xml:space="preserve"> </w:t>
            </w:r>
            <w:r w:rsidRPr="009224FB">
              <w:rPr>
                <w:rFonts w:ascii="Times New Roman" w:hAnsi="Times New Roman"/>
                <w:b/>
                <w:bCs/>
              </w:rPr>
              <w:t>Деловые поездки</w:t>
            </w:r>
          </w:p>
        </w:tc>
        <w:tc>
          <w:tcPr>
            <w:tcW w:w="2431" w:type="pct"/>
            <w:shd w:val="clear" w:color="auto" w:fill="auto"/>
          </w:tcPr>
          <w:p w14:paraId="1EFEA587" w14:textId="77777777" w:rsidR="00FA57C9" w:rsidRPr="00DC05D3" w:rsidRDefault="00FA57C9" w:rsidP="00FA57C9">
            <w:pPr>
              <w:spacing w:after="0" w:line="240" w:lineRule="auto"/>
              <w:jc w:val="both"/>
              <w:rPr>
                <w:rFonts w:ascii="Times New Roman" w:hAnsi="Times New Roman"/>
                <w:b/>
                <w:bCs/>
              </w:rPr>
            </w:pPr>
            <w:r w:rsidRPr="00DC05D3">
              <w:rPr>
                <w:rFonts w:ascii="Times New Roman" w:hAnsi="Times New Roman"/>
                <w:b/>
                <w:bCs/>
              </w:rPr>
              <w:t>Дидактические единицы, содержание</w:t>
            </w:r>
          </w:p>
        </w:tc>
        <w:tc>
          <w:tcPr>
            <w:tcW w:w="699" w:type="pct"/>
            <w:shd w:val="clear" w:color="auto" w:fill="auto"/>
          </w:tcPr>
          <w:p w14:paraId="2A20E238" w14:textId="70397A5A" w:rsidR="00FA57C9" w:rsidRPr="00DC05D3" w:rsidRDefault="00FA57C9" w:rsidP="00FA57C9">
            <w:pPr>
              <w:spacing w:after="0" w:line="240" w:lineRule="auto"/>
              <w:jc w:val="center"/>
              <w:rPr>
                <w:rFonts w:ascii="Times New Roman" w:hAnsi="Times New Roman"/>
              </w:rPr>
            </w:pPr>
            <w:r>
              <w:rPr>
                <w:rFonts w:ascii="Times New Roman" w:hAnsi="Times New Roman"/>
              </w:rPr>
              <w:t>20</w:t>
            </w:r>
          </w:p>
        </w:tc>
        <w:tc>
          <w:tcPr>
            <w:tcW w:w="503" w:type="pct"/>
            <w:vMerge w:val="restart"/>
            <w:shd w:val="clear" w:color="auto" w:fill="auto"/>
          </w:tcPr>
          <w:p w14:paraId="44CBC87F" w14:textId="790E3B45" w:rsidR="00FA57C9" w:rsidRPr="00DC05D3" w:rsidRDefault="00FA57C9" w:rsidP="00FA57C9">
            <w:pPr>
              <w:spacing w:after="0" w:line="240" w:lineRule="auto"/>
              <w:jc w:val="center"/>
              <w:rPr>
                <w:rFonts w:ascii="Times New Roman" w:hAnsi="Times New Roman"/>
              </w:rPr>
            </w:pPr>
            <w:r w:rsidRPr="002C116E">
              <w:rPr>
                <w:rFonts w:ascii="Times New Roman" w:hAnsi="Times New Roman"/>
              </w:rPr>
              <w:t>ОК 1,</w:t>
            </w:r>
            <w:r>
              <w:rPr>
                <w:rFonts w:ascii="Times New Roman" w:hAnsi="Times New Roman"/>
              </w:rPr>
              <w:t xml:space="preserve"> ОК </w:t>
            </w:r>
            <w:r w:rsidRPr="002C116E">
              <w:rPr>
                <w:rFonts w:ascii="Times New Roman" w:hAnsi="Times New Roman"/>
              </w:rPr>
              <w:t xml:space="preserve">2, </w:t>
            </w:r>
            <w:r>
              <w:rPr>
                <w:rFonts w:ascii="Times New Roman" w:hAnsi="Times New Roman"/>
              </w:rPr>
              <w:t xml:space="preserve">ОК </w:t>
            </w:r>
            <w:r w:rsidRPr="002C116E">
              <w:rPr>
                <w:rFonts w:ascii="Times New Roman" w:hAnsi="Times New Roman"/>
              </w:rPr>
              <w:t>3,</w:t>
            </w:r>
            <w:r>
              <w:rPr>
                <w:rFonts w:ascii="Times New Roman" w:hAnsi="Times New Roman"/>
              </w:rPr>
              <w:t xml:space="preserve"> ОК </w:t>
            </w:r>
            <w:r w:rsidRPr="002C116E">
              <w:rPr>
                <w:rFonts w:ascii="Times New Roman" w:hAnsi="Times New Roman"/>
              </w:rPr>
              <w:t>5,</w:t>
            </w:r>
            <w:r>
              <w:rPr>
                <w:rFonts w:ascii="Times New Roman" w:hAnsi="Times New Roman"/>
              </w:rPr>
              <w:t xml:space="preserve"> ОК </w:t>
            </w:r>
            <w:r w:rsidRPr="002C116E">
              <w:rPr>
                <w:rFonts w:ascii="Times New Roman" w:hAnsi="Times New Roman"/>
              </w:rPr>
              <w:t>8</w:t>
            </w:r>
          </w:p>
        </w:tc>
        <w:tc>
          <w:tcPr>
            <w:tcW w:w="344" w:type="pct"/>
            <w:vMerge w:val="restart"/>
            <w:shd w:val="clear" w:color="auto" w:fill="auto"/>
          </w:tcPr>
          <w:p w14:paraId="58D79690" w14:textId="77777777" w:rsidR="00FA57C9" w:rsidRPr="002C116E" w:rsidRDefault="00FA57C9" w:rsidP="00FA57C9">
            <w:pPr>
              <w:spacing w:after="0" w:line="240" w:lineRule="auto"/>
              <w:jc w:val="center"/>
              <w:rPr>
                <w:rFonts w:ascii="Times New Roman" w:hAnsi="Times New Roman"/>
                <w:bCs/>
              </w:rPr>
            </w:pPr>
            <w:r w:rsidRPr="002C116E">
              <w:rPr>
                <w:rFonts w:ascii="Times New Roman" w:hAnsi="Times New Roman"/>
                <w:bCs/>
              </w:rPr>
              <w:t>У1, У3, З1</w:t>
            </w:r>
          </w:p>
        </w:tc>
      </w:tr>
      <w:tr w:rsidR="00FA57C9" w:rsidRPr="00DC05D3" w14:paraId="64E448AF" w14:textId="77777777" w:rsidTr="00EB3095">
        <w:tc>
          <w:tcPr>
            <w:tcW w:w="1023" w:type="pct"/>
            <w:vMerge/>
            <w:shd w:val="clear" w:color="auto" w:fill="auto"/>
          </w:tcPr>
          <w:p w14:paraId="69A8F1CB"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1150DF8D" w14:textId="77777777" w:rsidR="00FA57C9" w:rsidRPr="00DC05D3" w:rsidRDefault="00FA57C9" w:rsidP="00FA5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Лексические единицы по теме</w:t>
            </w:r>
          </w:p>
        </w:tc>
        <w:tc>
          <w:tcPr>
            <w:tcW w:w="699" w:type="pct"/>
            <w:shd w:val="clear" w:color="auto" w:fill="auto"/>
          </w:tcPr>
          <w:p w14:paraId="669CDFCA" w14:textId="77777777" w:rsidR="00FA57C9" w:rsidRPr="00DC05D3" w:rsidRDefault="00FA57C9" w:rsidP="00FA57C9">
            <w:pPr>
              <w:spacing w:after="0" w:line="240" w:lineRule="auto"/>
              <w:jc w:val="center"/>
              <w:rPr>
                <w:rFonts w:ascii="Times New Roman" w:hAnsi="Times New Roman"/>
              </w:rPr>
            </w:pPr>
            <w:r>
              <w:rPr>
                <w:rFonts w:ascii="Times New Roman" w:hAnsi="Times New Roman"/>
              </w:rPr>
              <w:t>-</w:t>
            </w:r>
          </w:p>
        </w:tc>
        <w:tc>
          <w:tcPr>
            <w:tcW w:w="503" w:type="pct"/>
            <w:vMerge/>
            <w:shd w:val="clear" w:color="auto" w:fill="auto"/>
          </w:tcPr>
          <w:p w14:paraId="257ABB9C"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707C1FFE" w14:textId="77777777" w:rsidR="00FA57C9" w:rsidRPr="00DC05D3" w:rsidRDefault="00FA57C9" w:rsidP="00FA57C9">
            <w:pPr>
              <w:spacing w:after="0" w:line="240" w:lineRule="auto"/>
              <w:jc w:val="center"/>
              <w:rPr>
                <w:rFonts w:ascii="Times New Roman" w:hAnsi="Times New Roman"/>
                <w:b/>
                <w:bCs/>
              </w:rPr>
            </w:pPr>
          </w:p>
        </w:tc>
      </w:tr>
      <w:tr w:rsidR="00FA57C9" w:rsidRPr="00DC05D3" w14:paraId="1FB127CB" w14:textId="77777777" w:rsidTr="00EB3095">
        <w:tc>
          <w:tcPr>
            <w:tcW w:w="1023" w:type="pct"/>
            <w:vMerge/>
            <w:shd w:val="clear" w:color="auto" w:fill="auto"/>
          </w:tcPr>
          <w:p w14:paraId="24C553B1"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41287947" w14:textId="77777777" w:rsidR="00FA57C9" w:rsidRPr="00DC05D3" w:rsidRDefault="00FA57C9" w:rsidP="00FA57C9">
            <w:pPr>
              <w:spacing w:after="0" w:line="240" w:lineRule="auto"/>
              <w:jc w:val="both"/>
              <w:rPr>
                <w:rFonts w:ascii="Times New Roman" w:hAnsi="Times New Roman"/>
                <w:b/>
                <w:bCs/>
              </w:rPr>
            </w:pPr>
            <w:r w:rsidRPr="00DC05D3">
              <w:rPr>
                <w:rFonts w:ascii="Times New Roman" w:hAnsi="Times New Roman"/>
                <w:b/>
                <w:bCs/>
              </w:rPr>
              <w:t>В том числе практических и лабораторных занятий</w:t>
            </w:r>
          </w:p>
        </w:tc>
        <w:tc>
          <w:tcPr>
            <w:tcW w:w="699" w:type="pct"/>
            <w:shd w:val="clear" w:color="auto" w:fill="auto"/>
          </w:tcPr>
          <w:p w14:paraId="48C179AD" w14:textId="77777777" w:rsidR="00FA57C9" w:rsidRPr="00DC05D3" w:rsidRDefault="00FA57C9" w:rsidP="00FA57C9">
            <w:pPr>
              <w:spacing w:after="0" w:line="240" w:lineRule="auto"/>
              <w:jc w:val="center"/>
              <w:rPr>
                <w:rFonts w:ascii="Times New Roman" w:hAnsi="Times New Roman"/>
              </w:rPr>
            </w:pPr>
            <w:r>
              <w:rPr>
                <w:rFonts w:ascii="Times New Roman" w:hAnsi="Times New Roman"/>
              </w:rPr>
              <w:t>20</w:t>
            </w:r>
          </w:p>
        </w:tc>
        <w:tc>
          <w:tcPr>
            <w:tcW w:w="503" w:type="pct"/>
            <w:vMerge/>
            <w:shd w:val="clear" w:color="auto" w:fill="auto"/>
          </w:tcPr>
          <w:p w14:paraId="761209CA"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2D0E7BD3" w14:textId="77777777" w:rsidR="00FA57C9" w:rsidRPr="00DC05D3" w:rsidRDefault="00FA57C9" w:rsidP="00FA57C9">
            <w:pPr>
              <w:spacing w:after="0" w:line="240" w:lineRule="auto"/>
              <w:jc w:val="center"/>
              <w:rPr>
                <w:rFonts w:ascii="Times New Roman" w:hAnsi="Times New Roman"/>
                <w:b/>
                <w:bCs/>
              </w:rPr>
            </w:pPr>
          </w:p>
        </w:tc>
      </w:tr>
      <w:tr w:rsidR="00FA57C9" w:rsidRPr="00DC05D3" w14:paraId="37E7006F" w14:textId="77777777" w:rsidTr="00EB3095">
        <w:tc>
          <w:tcPr>
            <w:tcW w:w="1023" w:type="pct"/>
            <w:vMerge/>
            <w:shd w:val="clear" w:color="auto" w:fill="auto"/>
          </w:tcPr>
          <w:p w14:paraId="6A505DED"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28303C5E" w14:textId="77777777" w:rsidR="00FA57C9" w:rsidRPr="00DC05D3" w:rsidRDefault="00FA57C9" w:rsidP="00FA5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Практическая работа №22. Планирование деловой поездки: выбор вида транспорта, заказ билета, заказ гостиницы – введение лексических единиц, их активизация</w:t>
            </w:r>
          </w:p>
        </w:tc>
        <w:tc>
          <w:tcPr>
            <w:tcW w:w="699" w:type="pct"/>
            <w:shd w:val="clear" w:color="auto" w:fill="auto"/>
          </w:tcPr>
          <w:p w14:paraId="5D88B1DF" w14:textId="77777777" w:rsidR="00FA57C9" w:rsidRPr="00DC05D3" w:rsidRDefault="00FA57C9" w:rsidP="00FA57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449B1847"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0CFF442C" w14:textId="77777777" w:rsidR="00FA57C9" w:rsidRPr="00DC05D3" w:rsidRDefault="00FA57C9" w:rsidP="00FA57C9">
            <w:pPr>
              <w:spacing w:after="0" w:line="240" w:lineRule="auto"/>
              <w:jc w:val="center"/>
              <w:rPr>
                <w:rFonts w:ascii="Times New Roman" w:hAnsi="Times New Roman"/>
                <w:b/>
                <w:bCs/>
              </w:rPr>
            </w:pPr>
          </w:p>
        </w:tc>
      </w:tr>
      <w:tr w:rsidR="00FA57C9" w:rsidRPr="00DC05D3" w14:paraId="29845416" w14:textId="77777777" w:rsidTr="00EB3095">
        <w:tc>
          <w:tcPr>
            <w:tcW w:w="1023" w:type="pct"/>
            <w:vMerge/>
            <w:shd w:val="clear" w:color="auto" w:fill="auto"/>
          </w:tcPr>
          <w:p w14:paraId="340881DC"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456A9F1A" w14:textId="77777777" w:rsidR="00FA57C9" w:rsidRPr="00DC05D3" w:rsidRDefault="00FA57C9" w:rsidP="00FA5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 xml:space="preserve">Практическая работа №23. Авиаперелёт: в аэропорту, на борту самолета, </w:t>
            </w:r>
            <w:r>
              <w:rPr>
                <w:rFonts w:ascii="Times New Roman" w:hAnsi="Times New Roman"/>
              </w:rPr>
              <w:lastRenderedPageBreak/>
              <w:t>решение проблем – введение и активизация лексических единиц. Диалогическая речь по теме</w:t>
            </w:r>
          </w:p>
        </w:tc>
        <w:tc>
          <w:tcPr>
            <w:tcW w:w="699" w:type="pct"/>
            <w:shd w:val="clear" w:color="auto" w:fill="auto"/>
          </w:tcPr>
          <w:p w14:paraId="26667B8B" w14:textId="77777777" w:rsidR="00FA57C9" w:rsidRPr="00DC05D3" w:rsidRDefault="00FA57C9" w:rsidP="00FA57C9">
            <w:pPr>
              <w:spacing w:after="0" w:line="240" w:lineRule="auto"/>
              <w:jc w:val="center"/>
              <w:rPr>
                <w:rFonts w:ascii="Times New Roman" w:hAnsi="Times New Roman"/>
              </w:rPr>
            </w:pPr>
            <w:r>
              <w:rPr>
                <w:rFonts w:ascii="Times New Roman" w:hAnsi="Times New Roman"/>
              </w:rPr>
              <w:lastRenderedPageBreak/>
              <w:t>2</w:t>
            </w:r>
          </w:p>
        </w:tc>
        <w:tc>
          <w:tcPr>
            <w:tcW w:w="503" w:type="pct"/>
            <w:vMerge/>
            <w:shd w:val="clear" w:color="auto" w:fill="auto"/>
          </w:tcPr>
          <w:p w14:paraId="07368309"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514D9CC7" w14:textId="77777777" w:rsidR="00FA57C9" w:rsidRPr="00DC05D3" w:rsidRDefault="00FA57C9" w:rsidP="00FA57C9">
            <w:pPr>
              <w:spacing w:after="0" w:line="240" w:lineRule="auto"/>
              <w:jc w:val="center"/>
              <w:rPr>
                <w:rFonts w:ascii="Times New Roman" w:hAnsi="Times New Roman"/>
                <w:b/>
                <w:bCs/>
              </w:rPr>
            </w:pPr>
          </w:p>
        </w:tc>
      </w:tr>
      <w:tr w:rsidR="00FA57C9" w:rsidRPr="00DC05D3" w14:paraId="46AF6C59" w14:textId="77777777" w:rsidTr="00EB3095">
        <w:tc>
          <w:tcPr>
            <w:tcW w:w="1023" w:type="pct"/>
            <w:vMerge/>
            <w:shd w:val="clear" w:color="auto" w:fill="auto"/>
          </w:tcPr>
          <w:p w14:paraId="549AA902"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4C528379" w14:textId="77777777" w:rsidR="00FA57C9" w:rsidRPr="00DC05D3" w:rsidRDefault="00FA57C9" w:rsidP="00FA5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Практическая работа №24. В гостинице, решение проблем – введение и активизация лексических единиц. Диалогическая речь по теме</w:t>
            </w:r>
          </w:p>
        </w:tc>
        <w:tc>
          <w:tcPr>
            <w:tcW w:w="699" w:type="pct"/>
            <w:shd w:val="clear" w:color="auto" w:fill="auto"/>
          </w:tcPr>
          <w:p w14:paraId="148A9951" w14:textId="77777777" w:rsidR="00FA57C9" w:rsidRPr="00DC05D3" w:rsidRDefault="00FA57C9" w:rsidP="00FA57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41246789"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2CA4BB3A" w14:textId="77777777" w:rsidR="00FA57C9" w:rsidRPr="00DC05D3" w:rsidRDefault="00FA57C9" w:rsidP="00FA57C9">
            <w:pPr>
              <w:spacing w:after="0" w:line="240" w:lineRule="auto"/>
              <w:jc w:val="center"/>
              <w:rPr>
                <w:rFonts w:ascii="Times New Roman" w:hAnsi="Times New Roman"/>
                <w:b/>
                <w:bCs/>
              </w:rPr>
            </w:pPr>
          </w:p>
        </w:tc>
      </w:tr>
      <w:tr w:rsidR="00FA57C9" w:rsidRPr="00DC05D3" w14:paraId="03AB21A5" w14:textId="77777777" w:rsidTr="00EB3095">
        <w:tc>
          <w:tcPr>
            <w:tcW w:w="1023" w:type="pct"/>
            <w:vMerge/>
            <w:shd w:val="clear" w:color="auto" w:fill="auto"/>
          </w:tcPr>
          <w:p w14:paraId="52DC68B9"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6CAA6B9A" w14:textId="77777777" w:rsidR="00FA57C9" w:rsidRPr="00DC05D3" w:rsidRDefault="00FA57C9" w:rsidP="00FA5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Практическая работа №25. Ориентируемся в пространстве: передвижения по городу, как найти нужное место, решение проблем - введение и активизация лексических единиц. Диалогическая речь по теме</w:t>
            </w:r>
          </w:p>
        </w:tc>
        <w:tc>
          <w:tcPr>
            <w:tcW w:w="699" w:type="pct"/>
            <w:shd w:val="clear" w:color="auto" w:fill="auto"/>
          </w:tcPr>
          <w:p w14:paraId="60EEF073" w14:textId="77777777" w:rsidR="00FA57C9" w:rsidRPr="00DC05D3" w:rsidRDefault="00FA57C9" w:rsidP="00FA57C9">
            <w:pPr>
              <w:spacing w:after="0" w:line="240" w:lineRule="auto"/>
              <w:jc w:val="center"/>
              <w:rPr>
                <w:rFonts w:ascii="Times New Roman" w:hAnsi="Times New Roman"/>
              </w:rPr>
            </w:pPr>
            <w:r>
              <w:rPr>
                <w:rFonts w:ascii="Times New Roman" w:hAnsi="Times New Roman"/>
              </w:rPr>
              <w:t>4</w:t>
            </w:r>
          </w:p>
        </w:tc>
        <w:tc>
          <w:tcPr>
            <w:tcW w:w="503" w:type="pct"/>
            <w:vMerge/>
            <w:shd w:val="clear" w:color="auto" w:fill="auto"/>
          </w:tcPr>
          <w:p w14:paraId="006A7F85"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10AACDF0" w14:textId="77777777" w:rsidR="00FA57C9" w:rsidRPr="00DC05D3" w:rsidRDefault="00FA57C9" w:rsidP="00FA57C9">
            <w:pPr>
              <w:spacing w:after="0" w:line="240" w:lineRule="auto"/>
              <w:jc w:val="center"/>
              <w:rPr>
                <w:rFonts w:ascii="Times New Roman" w:hAnsi="Times New Roman"/>
                <w:b/>
                <w:bCs/>
              </w:rPr>
            </w:pPr>
          </w:p>
        </w:tc>
      </w:tr>
      <w:tr w:rsidR="00FA57C9" w:rsidRPr="00DC05D3" w14:paraId="64F51F86" w14:textId="77777777" w:rsidTr="00EB3095">
        <w:tc>
          <w:tcPr>
            <w:tcW w:w="1023" w:type="pct"/>
            <w:vMerge/>
            <w:shd w:val="clear" w:color="auto" w:fill="auto"/>
          </w:tcPr>
          <w:p w14:paraId="5736716C"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5EAA2073" w14:textId="77777777" w:rsidR="00FA57C9" w:rsidRPr="00DC05D3" w:rsidRDefault="00FA57C9" w:rsidP="00FA5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Практическая работа №26. В кафе и ресторане, решение проблем - введение и активизация лексических единиц. Диалогическая речь по теме</w:t>
            </w:r>
          </w:p>
        </w:tc>
        <w:tc>
          <w:tcPr>
            <w:tcW w:w="699" w:type="pct"/>
            <w:shd w:val="clear" w:color="auto" w:fill="auto"/>
          </w:tcPr>
          <w:p w14:paraId="3FABC6A0" w14:textId="77777777" w:rsidR="00FA57C9" w:rsidRPr="00DC05D3" w:rsidRDefault="00FA57C9" w:rsidP="00FA57C9">
            <w:pPr>
              <w:spacing w:after="0" w:line="240" w:lineRule="auto"/>
              <w:jc w:val="center"/>
              <w:rPr>
                <w:rFonts w:ascii="Times New Roman" w:hAnsi="Times New Roman"/>
              </w:rPr>
            </w:pPr>
            <w:r>
              <w:rPr>
                <w:rFonts w:ascii="Times New Roman" w:hAnsi="Times New Roman"/>
              </w:rPr>
              <w:t>4</w:t>
            </w:r>
          </w:p>
        </w:tc>
        <w:tc>
          <w:tcPr>
            <w:tcW w:w="503" w:type="pct"/>
            <w:vMerge/>
            <w:shd w:val="clear" w:color="auto" w:fill="auto"/>
          </w:tcPr>
          <w:p w14:paraId="780DB11B"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405055B7" w14:textId="77777777" w:rsidR="00FA57C9" w:rsidRPr="00DC05D3" w:rsidRDefault="00FA57C9" w:rsidP="00FA57C9">
            <w:pPr>
              <w:spacing w:after="0" w:line="240" w:lineRule="auto"/>
              <w:jc w:val="center"/>
              <w:rPr>
                <w:rFonts w:ascii="Times New Roman" w:hAnsi="Times New Roman"/>
                <w:b/>
                <w:bCs/>
              </w:rPr>
            </w:pPr>
          </w:p>
        </w:tc>
      </w:tr>
      <w:tr w:rsidR="00FA57C9" w:rsidRPr="00DC05D3" w14:paraId="15D07535" w14:textId="77777777" w:rsidTr="00EB3095">
        <w:tc>
          <w:tcPr>
            <w:tcW w:w="1023" w:type="pct"/>
            <w:vMerge/>
            <w:shd w:val="clear" w:color="auto" w:fill="auto"/>
          </w:tcPr>
          <w:p w14:paraId="2AC753EA"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3BEAF1A1" w14:textId="77777777" w:rsidR="00FA57C9" w:rsidRDefault="00FA57C9" w:rsidP="00FA5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Практическая работа №27. Совершаем покупки - - введение и активизация лексических единиц. Диалогическая речь по теме</w:t>
            </w:r>
          </w:p>
        </w:tc>
        <w:tc>
          <w:tcPr>
            <w:tcW w:w="699" w:type="pct"/>
            <w:shd w:val="clear" w:color="auto" w:fill="auto"/>
          </w:tcPr>
          <w:p w14:paraId="3F447B1D" w14:textId="77777777" w:rsidR="00FA57C9" w:rsidRDefault="00FA57C9" w:rsidP="00FA57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7F6265A5"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7CE26F30" w14:textId="77777777" w:rsidR="00FA57C9" w:rsidRPr="00DC05D3" w:rsidRDefault="00FA57C9" w:rsidP="00FA57C9">
            <w:pPr>
              <w:spacing w:after="0" w:line="240" w:lineRule="auto"/>
              <w:jc w:val="center"/>
              <w:rPr>
                <w:rFonts w:ascii="Times New Roman" w:hAnsi="Times New Roman"/>
                <w:b/>
                <w:bCs/>
              </w:rPr>
            </w:pPr>
          </w:p>
        </w:tc>
      </w:tr>
      <w:tr w:rsidR="00FA57C9" w:rsidRPr="00DC05D3" w14:paraId="03FE18A4" w14:textId="77777777" w:rsidTr="00EB3095">
        <w:tc>
          <w:tcPr>
            <w:tcW w:w="1023" w:type="pct"/>
            <w:vMerge/>
            <w:shd w:val="clear" w:color="auto" w:fill="auto"/>
          </w:tcPr>
          <w:p w14:paraId="792D33F6"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562F7008" w14:textId="77777777" w:rsidR="00FA57C9" w:rsidRPr="00DC05D3" w:rsidRDefault="00FA57C9" w:rsidP="00FA5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Практическая работа №28. Встреча с деловыми партнерами, решение проблем - введение и активизация лексических единиц. Диалогическая речь по теме</w:t>
            </w:r>
          </w:p>
        </w:tc>
        <w:tc>
          <w:tcPr>
            <w:tcW w:w="699" w:type="pct"/>
            <w:shd w:val="clear" w:color="auto" w:fill="auto"/>
          </w:tcPr>
          <w:p w14:paraId="74E9D2EC" w14:textId="77777777" w:rsidR="00FA57C9" w:rsidRPr="00DC05D3" w:rsidRDefault="00FA57C9" w:rsidP="00FA57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409E31A0"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0FE29F18" w14:textId="77777777" w:rsidR="00FA57C9" w:rsidRPr="00DC05D3" w:rsidRDefault="00FA57C9" w:rsidP="00FA57C9">
            <w:pPr>
              <w:spacing w:after="0" w:line="240" w:lineRule="auto"/>
              <w:jc w:val="center"/>
              <w:rPr>
                <w:rFonts w:ascii="Times New Roman" w:hAnsi="Times New Roman"/>
                <w:b/>
                <w:bCs/>
              </w:rPr>
            </w:pPr>
          </w:p>
        </w:tc>
      </w:tr>
      <w:tr w:rsidR="00FA57C9" w:rsidRPr="00DC05D3" w14:paraId="212EF6D2" w14:textId="77777777" w:rsidTr="00EB3095">
        <w:tc>
          <w:tcPr>
            <w:tcW w:w="1023" w:type="pct"/>
            <w:vMerge/>
            <w:shd w:val="clear" w:color="auto" w:fill="auto"/>
          </w:tcPr>
          <w:p w14:paraId="4603F28A"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207C835C" w14:textId="77777777" w:rsidR="00FA57C9" w:rsidRDefault="00FA57C9" w:rsidP="00FA5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Практическая работа №29. Контрольная работа</w:t>
            </w:r>
          </w:p>
        </w:tc>
        <w:tc>
          <w:tcPr>
            <w:tcW w:w="699" w:type="pct"/>
            <w:shd w:val="clear" w:color="auto" w:fill="auto"/>
          </w:tcPr>
          <w:p w14:paraId="63C81120" w14:textId="77777777" w:rsidR="00FA57C9" w:rsidRDefault="00FA57C9" w:rsidP="00FA57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4B09AC81"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4D2BB797" w14:textId="77777777" w:rsidR="00FA57C9" w:rsidRPr="002C116E" w:rsidRDefault="00FA57C9" w:rsidP="00FA57C9">
            <w:pPr>
              <w:spacing w:after="0" w:line="240" w:lineRule="auto"/>
              <w:jc w:val="center"/>
              <w:rPr>
                <w:rFonts w:ascii="Times New Roman" w:hAnsi="Times New Roman"/>
                <w:bCs/>
              </w:rPr>
            </w:pPr>
          </w:p>
        </w:tc>
      </w:tr>
      <w:tr w:rsidR="00FA57C9" w:rsidRPr="00DC05D3" w14:paraId="44BAE8F2" w14:textId="77777777" w:rsidTr="00EB3095">
        <w:tc>
          <w:tcPr>
            <w:tcW w:w="3454" w:type="pct"/>
            <w:gridSpan w:val="2"/>
            <w:shd w:val="clear" w:color="auto" w:fill="auto"/>
          </w:tcPr>
          <w:p w14:paraId="21BF9D66" w14:textId="77777777" w:rsidR="00FA57C9" w:rsidRPr="00DC05D3" w:rsidRDefault="00FA57C9" w:rsidP="00FA57C9">
            <w:pPr>
              <w:spacing w:after="0" w:line="240" w:lineRule="auto"/>
              <w:jc w:val="both"/>
              <w:rPr>
                <w:rFonts w:ascii="Times New Roman" w:hAnsi="Times New Roman"/>
                <w:b/>
                <w:bCs/>
              </w:rPr>
            </w:pPr>
            <w:r>
              <w:rPr>
                <w:rFonts w:ascii="Times New Roman" w:hAnsi="Times New Roman"/>
                <w:b/>
                <w:bCs/>
              </w:rPr>
              <w:t xml:space="preserve">РАЗДЕЛ 2. </w:t>
            </w:r>
            <w:r w:rsidRPr="00696B01">
              <w:rPr>
                <w:rFonts w:ascii="Times New Roman" w:hAnsi="Times New Roman"/>
                <w:b/>
                <w:bCs/>
                <w:sz w:val="24"/>
                <w:szCs w:val="24"/>
              </w:rPr>
              <w:t>ОСВОЕНИЕ ИНОСТРАННОГО ЯЗЫКА В ПРОФЕССИОНАЛЬНОЙ ДЕЯТЕЛЬНОСТИ</w:t>
            </w:r>
          </w:p>
        </w:tc>
        <w:tc>
          <w:tcPr>
            <w:tcW w:w="699" w:type="pct"/>
            <w:shd w:val="clear" w:color="auto" w:fill="auto"/>
          </w:tcPr>
          <w:p w14:paraId="4F0613FE" w14:textId="77777777" w:rsidR="00FA57C9" w:rsidRPr="00A30F3E" w:rsidRDefault="00FA57C9" w:rsidP="00FA57C9">
            <w:pPr>
              <w:spacing w:after="0" w:line="240" w:lineRule="auto"/>
              <w:jc w:val="center"/>
              <w:rPr>
                <w:rFonts w:ascii="Times New Roman" w:hAnsi="Times New Roman"/>
                <w:b/>
                <w:bCs/>
              </w:rPr>
            </w:pPr>
            <w:r>
              <w:rPr>
                <w:rFonts w:ascii="Times New Roman" w:hAnsi="Times New Roman"/>
                <w:b/>
                <w:bCs/>
              </w:rPr>
              <w:t>52/12</w:t>
            </w:r>
          </w:p>
        </w:tc>
        <w:tc>
          <w:tcPr>
            <w:tcW w:w="503" w:type="pct"/>
            <w:shd w:val="clear" w:color="auto" w:fill="auto"/>
          </w:tcPr>
          <w:p w14:paraId="3F32218E" w14:textId="77777777" w:rsidR="00FA57C9" w:rsidRPr="00A30F3E" w:rsidRDefault="00FA57C9" w:rsidP="00FA57C9">
            <w:pPr>
              <w:spacing w:after="0" w:line="240" w:lineRule="auto"/>
              <w:jc w:val="both"/>
              <w:rPr>
                <w:rFonts w:ascii="Times New Roman" w:hAnsi="Times New Roman"/>
                <w:b/>
                <w:bCs/>
              </w:rPr>
            </w:pPr>
          </w:p>
        </w:tc>
        <w:tc>
          <w:tcPr>
            <w:tcW w:w="344" w:type="pct"/>
            <w:shd w:val="clear" w:color="auto" w:fill="auto"/>
          </w:tcPr>
          <w:p w14:paraId="013E0E65" w14:textId="77777777" w:rsidR="00FA57C9" w:rsidRPr="00DC05D3" w:rsidRDefault="00FA57C9" w:rsidP="00FA57C9">
            <w:pPr>
              <w:spacing w:after="0" w:line="240" w:lineRule="auto"/>
              <w:jc w:val="both"/>
              <w:rPr>
                <w:rFonts w:ascii="Times New Roman" w:hAnsi="Times New Roman"/>
                <w:b/>
                <w:bCs/>
              </w:rPr>
            </w:pPr>
          </w:p>
        </w:tc>
      </w:tr>
      <w:tr w:rsidR="00D3231F" w:rsidRPr="00DC05D3" w14:paraId="5877DBA3" w14:textId="77777777" w:rsidTr="00290E5F">
        <w:tc>
          <w:tcPr>
            <w:tcW w:w="1023" w:type="pct"/>
            <w:vMerge w:val="restart"/>
            <w:shd w:val="clear" w:color="auto" w:fill="auto"/>
          </w:tcPr>
          <w:p w14:paraId="097E2762" w14:textId="707D1499" w:rsidR="00D3231F" w:rsidRPr="00A63618" w:rsidRDefault="00D3231F" w:rsidP="00290E5F">
            <w:pPr>
              <w:spacing w:after="0" w:line="240" w:lineRule="auto"/>
              <w:jc w:val="center"/>
              <w:rPr>
                <w:rFonts w:ascii="Times New Roman" w:hAnsi="Times New Roman"/>
                <w:b/>
                <w:bCs/>
              </w:rPr>
            </w:pPr>
            <w:r w:rsidRPr="009224FB">
              <w:rPr>
                <w:rFonts w:ascii="Times New Roman" w:hAnsi="Times New Roman"/>
                <w:b/>
                <w:bCs/>
              </w:rPr>
              <w:t>Тема 2.</w:t>
            </w:r>
            <w:r>
              <w:rPr>
                <w:rFonts w:ascii="Times New Roman" w:hAnsi="Times New Roman"/>
                <w:b/>
                <w:bCs/>
              </w:rPr>
              <w:t>1</w:t>
            </w:r>
            <w:r w:rsidRPr="00A63618">
              <w:rPr>
                <w:rFonts w:ascii="Times New Roman" w:hAnsi="Times New Roman"/>
                <w:b/>
                <w:bCs/>
              </w:rPr>
              <w:t xml:space="preserve"> </w:t>
            </w:r>
            <w:r>
              <w:rPr>
                <w:rFonts w:ascii="Times New Roman" w:hAnsi="Times New Roman"/>
                <w:b/>
                <w:bCs/>
              </w:rPr>
              <w:t>Продукты металлургического производства</w:t>
            </w:r>
            <w:r w:rsidRPr="009224FB">
              <w:rPr>
                <w:rFonts w:ascii="Times New Roman" w:hAnsi="Times New Roman"/>
                <w:b/>
                <w:bCs/>
              </w:rPr>
              <w:t xml:space="preserve"> (виды,</w:t>
            </w:r>
            <w:r>
              <w:rPr>
                <w:rFonts w:ascii="Times New Roman" w:hAnsi="Times New Roman"/>
                <w:b/>
                <w:bCs/>
              </w:rPr>
              <w:t xml:space="preserve"> свойства</w:t>
            </w:r>
            <w:r w:rsidRPr="009224FB">
              <w:rPr>
                <w:rFonts w:ascii="Times New Roman" w:hAnsi="Times New Roman"/>
                <w:b/>
                <w:bCs/>
              </w:rPr>
              <w:t>)</w:t>
            </w:r>
          </w:p>
        </w:tc>
        <w:tc>
          <w:tcPr>
            <w:tcW w:w="2431" w:type="pct"/>
            <w:shd w:val="clear" w:color="auto" w:fill="auto"/>
          </w:tcPr>
          <w:p w14:paraId="47B9992B" w14:textId="77777777" w:rsidR="00D3231F" w:rsidRPr="00DC05D3" w:rsidRDefault="00D3231F" w:rsidP="00290E5F">
            <w:pPr>
              <w:spacing w:after="0" w:line="240" w:lineRule="auto"/>
              <w:jc w:val="both"/>
              <w:rPr>
                <w:rFonts w:ascii="Times New Roman" w:hAnsi="Times New Roman"/>
                <w:b/>
                <w:bCs/>
              </w:rPr>
            </w:pPr>
            <w:r w:rsidRPr="00DC05D3">
              <w:rPr>
                <w:rFonts w:ascii="Times New Roman" w:hAnsi="Times New Roman"/>
                <w:b/>
                <w:bCs/>
              </w:rPr>
              <w:t>Дидактические единицы, содержание</w:t>
            </w:r>
          </w:p>
        </w:tc>
        <w:tc>
          <w:tcPr>
            <w:tcW w:w="699" w:type="pct"/>
            <w:shd w:val="clear" w:color="auto" w:fill="auto"/>
          </w:tcPr>
          <w:p w14:paraId="3635D3CC" w14:textId="123BB434" w:rsidR="00D3231F" w:rsidRPr="00DC05D3" w:rsidRDefault="00D3231F" w:rsidP="00290E5F">
            <w:pPr>
              <w:spacing w:after="0" w:line="240" w:lineRule="auto"/>
              <w:jc w:val="center"/>
              <w:rPr>
                <w:rFonts w:ascii="Times New Roman" w:hAnsi="Times New Roman"/>
              </w:rPr>
            </w:pPr>
            <w:r>
              <w:rPr>
                <w:rFonts w:ascii="Times New Roman" w:hAnsi="Times New Roman"/>
              </w:rPr>
              <w:t>22</w:t>
            </w:r>
          </w:p>
        </w:tc>
        <w:tc>
          <w:tcPr>
            <w:tcW w:w="503" w:type="pct"/>
            <w:vMerge w:val="restart"/>
            <w:shd w:val="clear" w:color="auto" w:fill="auto"/>
          </w:tcPr>
          <w:p w14:paraId="4A0B1665" w14:textId="77777777" w:rsidR="00D3231F" w:rsidRPr="00DC05D3" w:rsidRDefault="00D3231F" w:rsidP="00290E5F">
            <w:pPr>
              <w:spacing w:after="0" w:line="240" w:lineRule="auto"/>
              <w:jc w:val="center"/>
              <w:rPr>
                <w:rFonts w:ascii="Times New Roman" w:hAnsi="Times New Roman"/>
              </w:rPr>
            </w:pPr>
            <w:r w:rsidRPr="002C116E">
              <w:rPr>
                <w:rFonts w:ascii="Times New Roman" w:hAnsi="Times New Roman"/>
              </w:rPr>
              <w:t>ОК 1,</w:t>
            </w:r>
            <w:r>
              <w:rPr>
                <w:rFonts w:ascii="Times New Roman" w:hAnsi="Times New Roman"/>
              </w:rPr>
              <w:t xml:space="preserve"> ОК </w:t>
            </w:r>
            <w:r w:rsidRPr="002C116E">
              <w:rPr>
                <w:rFonts w:ascii="Times New Roman" w:hAnsi="Times New Roman"/>
              </w:rPr>
              <w:t xml:space="preserve">2, </w:t>
            </w:r>
            <w:r>
              <w:rPr>
                <w:rFonts w:ascii="Times New Roman" w:hAnsi="Times New Roman"/>
              </w:rPr>
              <w:t xml:space="preserve">ОК </w:t>
            </w:r>
            <w:r w:rsidRPr="002C116E">
              <w:rPr>
                <w:rFonts w:ascii="Times New Roman" w:hAnsi="Times New Roman"/>
              </w:rPr>
              <w:t>3,</w:t>
            </w:r>
            <w:r>
              <w:rPr>
                <w:rFonts w:ascii="Times New Roman" w:hAnsi="Times New Roman"/>
              </w:rPr>
              <w:t xml:space="preserve"> ОК </w:t>
            </w:r>
            <w:r w:rsidRPr="002C116E">
              <w:rPr>
                <w:rFonts w:ascii="Times New Roman" w:hAnsi="Times New Roman"/>
              </w:rPr>
              <w:t>5,</w:t>
            </w:r>
            <w:r>
              <w:rPr>
                <w:rFonts w:ascii="Times New Roman" w:hAnsi="Times New Roman"/>
              </w:rPr>
              <w:t xml:space="preserve"> ОК </w:t>
            </w:r>
            <w:r w:rsidRPr="002C116E">
              <w:rPr>
                <w:rFonts w:ascii="Times New Roman" w:hAnsi="Times New Roman"/>
              </w:rPr>
              <w:t>8</w:t>
            </w:r>
            <w:r>
              <w:rPr>
                <w:rFonts w:ascii="Times New Roman" w:hAnsi="Times New Roman"/>
              </w:rPr>
              <w:t>, ПК 2.1</w:t>
            </w:r>
          </w:p>
        </w:tc>
        <w:tc>
          <w:tcPr>
            <w:tcW w:w="344" w:type="pct"/>
            <w:vMerge w:val="restart"/>
            <w:shd w:val="clear" w:color="auto" w:fill="auto"/>
          </w:tcPr>
          <w:p w14:paraId="26670001" w14:textId="77777777" w:rsidR="00D3231F" w:rsidRPr="002C116E" w:rsidRDefault="00D3231F" w:rsidP="00290E5F">
            <w:pPr>
              <w:spacing w:after="0" w:line="240" w:lineRule="auto"/>
              <w:jc w:val="center"/>
              <w:rPr>
                <w:rFonts w:ascii="Times New Roman" w:hAnsi="Times New Roman"/>
                <w:bCs/>
              </w:rPr>
            </w:pPr>
            <w:r w:rsidRPr="002C116E">
              <w:rPr>
                <w:rFonts w:ascii="Times New Roman" w:hAnsi="Times New Roman"/>
                <w:bCs/>
              </w:rPr>
              <w:t xml:space="preserve">У1, </w:t>
            </w:r>
            <w:r>
              <w:rPr>
                <w:rFonts w:ascii="Times New Roman" w:hAnsi="Times New Roman"/>
                <w:bCs/>
              </w:rPr>
              <w:t xml:space="preserve">У2, </w:t>
            </w:r>
            <w:r w:rsidRPr="002C116E">
              <w:rPr>
                <w:rFonts w:ascii="Times New Roman" w:hAnsi="Times New Roman"/>
                <w:bCs/>
              </w:rPr>
              <w:t>У3, З1</w:t>
            </w:r>
          </w:p>
        </w:tc>
      </w:tr>
      <w:tr w:rsidR="00D3231F" w:rsidRPr="00DC05D3" w14:paraId="3B2B01F3" w14:textId="77777777" w:rsidTr="00290E5F">
        <w:tc>
          <w:tcPr>
            <w:tcW w:w="1023" w:type="pct"/>
            <w:vMerge/>
            <w:shd w:val="clear" w:color="auto" w:fill="auto"/>
          </w:tcPr>
          <w:p w14:paraId="0931DBAD" w14:textId="77777777" w:rsidR="00D3231F" w:rsidRPr="00A63618" w:rsidRDefault="00D3231F" w:rsidP="00290E5F">
            <w:pPr>
              <w:spacing w:after="0" w:line="240" w:lineRule="auto"/>
              <w:jc w:val="center"/>
              <w:rPr>
                <w:rFonts w:ascii="Times New Roman" w:hAnsi="Times New Roman"/>
                <w:b/>
                <w:bCs/>
              </w:rPr>
            </w:pPr>
          </w:p>
        </w:tc>
        <w:tc>
          <w:tcPr>
            <w:tcW w:w="2431" w:type="pct"/>
            <w:shd w:val="clear" w:color="auto" w:fill="auto"/>
          </w:tcPr>
          <w:p w14:paraId="58C53F0F" w14:textId="77777777" w:rsidR="00D3231F" w:rsidRPr="00021BE5" w:rsidRDefault="00D3231F"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21BE5">
              <w:rPr>
                <w:rFonts w:ascii="Times New Roman" w:hAnsi="Times New Roman"/>
              </w:rPr>
              <w:t>Профессиональная лексика и термины для чтения и перевода нормативной (технической) документации; о</w:t>
            </w:r>
            <w:r>
              <w:rPr>
                <w:rFonts w:ascii="Times New Roman" w:hAnsi="Times New Roman"/>
              </w:rPr>
              <w:t>собенности перевода научно-</w:t>
            </w:r>
            <w:r w:rsidRPr="00021BE5">
              <w:rPr>
                <w:rFonts w:ascii="Times New Roman" w:hAnsi="Times New Roman"/>
              </w:rPr>
              <w:t xml:space="preserve">технических текстов, тексты по теме, неличные формы глагола, </w:t>
            </w:r>
            <w:r>
              <w:rPr>
                <w:rFonts w:ascii="Times New Roman" w:hAnsi="Times New Roman"/>
              </w:rPr>
              <w:t>повелительное направление, модальные глаголы</w:t>
            </w:r>
            <w:r w:rsidRPr="00021BE5">
              <w:rPr>
                <w:rFonts w:ascii="Times New Roman" w:hAnsi="Times New Roman"/>
              </w:rPr>
              <w:t>.</w:t>
            </w:r>
          </w:p>
        </w:tc>
        <w:tc>
          <w:tcPr>
            <w:tcW w:w="699" w:type="pct"/>
            <w:shd w:val="clear" w:color="auto" w:fill="auto"/>
          </w:tcPr>
          <w:p w14:paraId="2210F9AB" w14:textId="77777777" w:rsidR="00D3231F" w:rsidRPr="00DC05D3" w:rsidRDefault="00D3231F" w:rsidP="00290E5F">
            <w:pPr>
              <w:spacing w:after="0" w:line="240" w:lineRule="auto"/>
              <w:jc w:val="center"/>
              <w:rPr>
                <w:rFonts w:ascii="Times New Roman" w:hAnsi="Times New Roman"/>
              </w:rPr>
            </w:pPr>
            <w:r>
              <w:rPr>
                <w:rFonts w:ascii="Times New Roman" w:hAnsi="Times New Roman"/>
              </w:rPr>
              <w:t>-</w:t>
            </w:r>
          </w:p>
        </w:tc>
        <w:tc>
          <w:tcPr>
            <w:tcW w:w="503" w:type="pct"/>
            <w:vMerge/>
            <w:shd w:val="clear" w:color="auto" w:fill="auto"/>
          </w:tcPr>
          <w:p w14:paraId="0046D916" w14:textId="77777777" w:rsidR="00D3231F" w:rsidRPr="00DC05D3" w:rsidRDefault="00D3231F" w:rsidP="00290E5F">
            <w:pPr>
              <w:spacing w:after="0" w:line="240" w:lineRule="auto"/>
              <w:jc w:val="center"/>
              <w:rPr>
                <w:rFonts w:ascii="Times New Roman" w:hAnsi="Times New Roman"/>
              </w:rPr>
            </w:pPr>
          </w:p>
        </w:tc>
        <w:tc>
          <w:tcPr>
            <w:tcW w:w="344" w:type="pct"/>
            <w:vMerge/>
            <w:shd w:val="clear" w:color="auto" w:fill="auto"/>
          </w:tcPr>
          <w:p w14:paraId="3902CACE" w14:textId="77777777" w:rsidR="00D3231F" w:rsidRPr="00DC05D3" w:rsidRDefault="00D3231F" w:rsidP="00290E5F">
            <w:pPr>
              <w:spacing w:after="0" w:line="240" w:lineRule="auto"/>
              <w:jc w:val="center"/>
              <w:rPr>
                <w:rFonts w:ascii="Times New Roman" w:hAnsi="Times New Roman"/>
                <w:b/>
                <w:bCs/>
              </w:rPr>
            </w:pPr>
          </w:p>
        </w:tc>
      </w:tr>
      <w:tr w:rsidR="00D3231F" w:rsidRPr="00DC05D3" w14:paraId="57D4FE68" w14:textId="77777777" w:rsidTr="00290E5F">
        <w:tc>
          <w:tcPr>
            <w:tcW w:w="1023" w:type="pct"/>
            <w:vMerge/>
            <w:shd w:val="clear" w:color="auto" w:fill="auto"/>
          </w:tcPr>
          <w:p w14:paraId="7BF6A994" w14:textId="77777777" w:rsidR="00D3231F" w:rsidRPr="00A63618" w:rsidRDefault="00D3231F" w:rsidP="00290E5F">
            <w:pPr>
              <w:spacing w:after="0" w:line="240" w:lineRule="auto"/>
              <w:jc w:val="center"/>
              <w:rPr>
                <w:rFonts w:ascii="Times New Roman" w:hAnsi="Times New Roman"/>
                <w:b/>
                <w:bCs/>
              </w:rPr>
            </w:pPr>
          </w:p>
        </w:tc>
        <w:tc>
          <w:tcPr>
            <w:tcW w:w="2431" w:type="pct"/>
            <w:shd w:val="clear" w:color="auto" w:fill="auto"/>
          </w:tcPr>
          <w:p w14:paraId="40D49EF5" w14:textId="77777777" w:rsidR="00D3231F" w:rsidRPr="00DC05D3" w:rsidRDefault="00D3231F" w:rsidP="00290E5F">
            <w:pPr>
              <w:spacing w:after="0" w:line="240" w:lineRule="auto"/>
              <w:jc w:val="both"/>
              <w:rPr>
                <w:rFonts w:ascii="Times New Roman" w:hAnsi="Times New Roman"/>
                <w:b/>
                <w:bCs/>
              </w:rPr>
            </w:pPr>
            <w:r w:rsidRPr="00DC05D3">
              <w:rPr>
                <w:rFonts w:ascii="Times New Roman" w:hAnsi="Times New Roman"/>
                <w:b/>
                <w:bCs/>
              </w:rPr>
              <w:t>В том числе практических и лабораторных занятий</w:t>
            </w:r>
          </w:p>
        </w:tc>
        <w:tc>
          <w:tcPr>
            <w:tcW w:w="699" w:type="pct"/>
            <w:shd w:val="clear" w:color="auto" w:fill="auto"/>
          </w:tcPr>
          <w:p w14:paraId="37E2F126" w14:textId="75319C2F" w:rsidR="00D3231F" w:rsidRPr="00DC05D3" w:rsidRDefault="00D3231F" w:rsidP="00290E5F">
            <w:pPr>
              <w:spacing w:after="0" w:line="240" w:lineRule="auto"/>
              <w:jc w:val="center"/>
              <w:rPr>
                <w:rFonts w:ascii="Times New Roman" w:hAnsi="Times New Roman"/>
              </w:rPr>
            </w:pPr>
            <w:r>
              <w:rPr>
                <w:rFonts w:ascii="Times New Roman" w:hAnsi="Times New Roman"/>
              </w:rPr>
              <w:t>22</w:t>
            </w:r>
          </w:p>
        </w:tc>
        <w:tc>
          <w:tcPr>
            <w:tcW w:w="503" w:type="pct"/>
            <w:vMerge/>
            <w:shd w:val="clear" w:color="auto" w:fill="auto"/>
          </w:tcPr>
          <w:p w14:paraId="184A17F9" w14:textId="77777777" w:rsidR="00D3231F" w:rsidRPr="00DC05D3" w:rsidRDefault="00D3231F" w:rsidP="00290E5F">
            <w:pPr>
              <w:spacing w:after="0" w:line="240" w:lineRule="auto"/>
              <w:jc w:val="center"/>
              <w:rPr>
                <w:rFonts w:ascii="Times New Roman" w:hAnsi="Times New Roman"/>
              </w:rPr>
            </w:pPr>
          </w:p>
        </w:tc>
        <w:tc>
          <w:tcPr>
            <w:tcW w:w="344" w:type="pct"/>
            <w:vMerge/>
            <w:shd w:val="clear" w:color="auto" w:fill="auto"/>
          </w:tcPr>
          <w:p w14:paraId="6D8664C6" w14:textId="77777777" w:rsidR="00D3231F" w:rsidRPr="00DC05D3" w:rsidRDefault="00D3231F" w:rsidP="00290E5F">
            <w:pPr>
              <w:spacing w:after="0" w:line="240" w:lineRule="auto"/>
              <w:jc w:val="center"/>
              <w:rPr>
                <w:rFonts w:ascii="Times New Roman" w:hAnsi="Times New Roman"/>
                <w:b/>
                <w:bCs/>
              </w:rPr>
            </w:pPr>
          </w:p>
        </w:tc>
      </w:tr>
      <w:tr w:rsidR="00D3231F" w:rsidRPr="00DC05D3" w14:paraId="6A886803" w14:textId="77777777" w:rsidTr="00290E5F">
        <w:tc>
          <w:tcPr>
            <w:tcW w:w="1023" w:type="pct"/>
            <w:vMerge/>
            <w:shd w:val="clear" w:color="auto" w:fill="auto"/>
          </w:tcPr>
          <w:p w14:paraId="2130CD00" w14:textId="77777777" w:rsidR="00D3231F" w:rsidRPr="00A63618" w:rsidRDefault="00D3231F" w:rsidP="00290E5F">
            <w:pPr>
              <w:spacing w:after="0" w:line="240" w:lineRule="auto"/>
              <w:jc w:val="center"/>
              <w:rPr>
                <w:rFonts w:ascii="Times New Roman" w:hAnsi="Times New Roman"/>
                <w:b/>
                <w:bCs/>
              </w:rPr>
            </w:pPr>
          </w:p>
        </w:tc>
        <w:tc>
          <w:tcPr>
            <w:tcW w:w="2431" w:type="pct"/>
            <w:shd w:val="clear" w:color="auto" w:fill="auto"/>
          </w:tcPr>
          <w:p w14:paraId="68353E15" w14:textId="142453C1" w:rsidR="00D3231F" w:rsidRPr="00144601" w:rsidRDefault="00D3231F"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 xml:space="preserve">Практическая работа №30. </w:t>
            </w:r>
            <w:r w:rsidRPr="00A34868">
              <w:rPr>
                <w:rFonts w:ascii="Times New Roman" w:hAnsi="Times New Roman"/>
              </w:rPr>
              <w:t>Введение и активизация лексических единиц по теме «</w:t>
            </w:r>
            <w:r>
              <w:rPr>
                <w:rFonts w:ascii="Times New Roman" w:hAnsi="Times New Roman"/>
              </w:rPr>
              <w:t>Продукты металлургического производства</w:t>
            </w:r>
            <w:r w:rsidRPr="00A34868">
              <w:rPr>
                <w:rFonts w:ascii="Times New Roman" w:hAnsi="Times New Roman"/>
              </w:rPr>
              <w:t>»</w:t>
            </w:r>
          </w:p>
        </w:tc>
        <w:tc>
          <w:tcPr>
            <w:tcW w:w="699" w:type="pct"/>
            <w:shd w:val="clear" w:color="auto" w:fill="auto"/>
          </w:tcPr>
          <w:p w14:paraId="5D9B9799" w14:textId="49F2E503" w:rsidR="00D3231F" w:rsidRPr="00DC05D3" w:rsidRDefault="00D3231F" w:rsidP="00290E5F">
            <w:pPr>
              <w:spacing w:after="0" w:line="240" w:lineRule="auto"/>
              <w:jc w:val="center"/>
              <w:rPr>
                <w:rFonts w:ascii="Times New Roman" w:hAnsi="Times New Roman"/>
              </w:rPr>
            </w:pPr>
            <w:r>
              <w:rPr>
                <w:rFonts w:ascii="Times New Roman" w:hAnsi="Times New Roman"/>
              </w:rPr>
              <w:t>4</w:t>
            </w:r>
          </w:p>
        </w:tc>
        <w:tc>
          <w:tcPr>
            <w:tcW w:w="503" w:type="pct"/>
            <w:vMerge/>
            <w:shd w:val="clear" w:color="auto" w:fill="auto"/>
          </w:tcPr>
          <w:p w14:paraId="3513BEF8" w14:textId="77777777" w:rsidR="00D3231F" w:rsidRPr="00DC05D3" w:rsidRDefault="00D3231F" w:rsidP="00290E5F">
            <w:pPr>
              <w:spacing w:after="0" w:line="240" w:lineRule="auto"/>
              <w:jc w:val="center"/>
              <w:rPr>
                <w:rFonts w:ascii="Times New Roman" w:hAnsi="Times New Roman"/>
              </w:rPr>
            </w:pPr>
          </w:p>
        </w:tc>
        <w:tc>
          <w:tcPr>
            <w:tcW w:w="344" w:type="pct"/>
            <w:vMerge/>
            <w:shd w:val="clear" w:color="auto" w:fill="auto"/>
          </w:tcPr>
          <w:p w14:paraId="519209A2" w14:textId="77777777" w:rsidR="00D3231F" w:rsidRPr="00DC05D3" w:rsidRDefault="00D3231F" w:rsidP="00290E5F">
            <w:pPr>
              <w:spacing w:after="0" w:line="240" w:lineRule="auto"/>
              <w:jc w:val="center"/>
              <w:rPr>
                <w:rFonts w:ascii="Times New Roman" w:hAnsi="Times New Roman"/>
                <w:b/>
                <w:bCs/>
              </w:rPr>
            </w:pPr>
          </w:p>
        </w:tc>
      </w:tr>
      <w:tr w:rsidR="00D3231F" w:rsidRPr="00DC05D3" w14:paraId="2E42CB23" w14:textId="77777777" w:rsidTr="00290E5F">
        <w:tc>
          <w:tcPr>
            <w:tcW w:w="1023" w:type="pct"/>
            <w:vMerge/>
            <w:shd w:val="clear" w:color="auto" w:fill="auto"/>
          </w:tcPr>
          <w:p w14:paraId="0E0B24F8" w14:textId="77777777" w:rsidR="00D3231F" w:rsidRPr="00A63618" w:rsidRDefault="00D3231F" w:rsidP="00290E5F">
            <w:pPr>
              <w:spacing w:after="0" w:line="240" w:lineRule="auto"/>
              <w:jc w:val="center"/>
              <w:rPr>
                <w:rFonts w:ascii="Times New Roman" w:hAnsi="Times New Roman"/>
                <w:b/>
                <w:bCs/>
              </w:rPr>
            </w:pPr>
          </w:p>
        </w:tc>
        <w:tc>
          <w:tcPr>
            <w:tcW w:w="2431" w:type="pct"/>
            <w:shd w:val="clear" w:color="auto" w:fill="auto"/>
          </w:tcPr>
          <w:p w14:paraId="5C95E475" w14:textId="3837C30B" w:rsidR="00D3231F" w:rsidRPr="00DC05D3" w:rsidRDefault="00D3231F" w:rsidP="00290E5F">
            <w:pPr>
              <w:spacing w:after="0" w:line="240" w:lineRule="auto"/>
              <w:jc w:val="both"/>
              <w:rPr>
                <w:rFonts w:ascii="Times New Roman" w:hAnsi="Times New Roman"/>
                <w:b/>
                <w:bCs/>
              </w:rPr>
            </w:pPr>
            <w:r>
              <w:rPr>
                <w:rFonts w:ascii="Times New Roman" w:hAnsi="Times New Roman"/>
              </w:rPr>
              <w:t>Практическая работа №31.</w:t>
            </w:r>
            <w:r w:rsidRPr="00A34868">
              <w:rPr>
                <w:rFonts w:ascii="Times New Roman" w:hAnsi="Times New Roman"/>
              </w:rPr>
              <w:t xml:space="preserve"> Чтение и перевод текста «</w:t>
            </w:r>
            <w:r>
              <w:rPr>
                <w:rFonts w:ascii="Times New Roman" w:hAnsi="Times New Roman"/>
              </w:rPr>
              <w:t>Свойства продуктов металлургического производства»</w:t>
            </w:r>
          </w:p>
        </w:tc>
        <w:tc>
          <w:tcPr>
            <w:tcW w:w="699" w:type="pct"/>
            <w:shd w:val="clear" w:color="auto" w:fill="auto"/>
          </w:tcPr>
          <w:p w14:paraId="7D6A3657" w14:textId="68562515" w:rsidR="00D3231F" w:rsidRPr="00DC05D3" w:rsidRDefault="00D3231F" w:rsidP="00290E5F">
            <w:pPr>
              <w:spacing w:after="0" w:line="240" w:lineRule="auto"/>
              <w:jc w:val="center"/>
              <w:rPr>
                <w:rFonts w:ascii="Times New Roman" w:hAnsi="Times New Roman"/>
              </w:rPr>
            </w:pPr>
            <w:r>
              <w:rPr>
                <w:rFonts w:ascii="Times New Roman" w:hAnsi="Times New Roman"/>
              </w:rPr>
              <w:t>16</w:t>
            </w:r>
          </w:p>
        </w:tc>
        <w:tc>
          <w:tcPr>
            <w:tcW w:w="503" w:type="pct"/>
            <w:vMerge/>
            <w:shd w:val="clear" w:color="auto" w:fill="auto"/>
          </w:tcPr>
          <w:p w14:paraId="6EB39FA3" w14:textId="77777777" w:rsidR="00D3231F" w:rsidRPr="00DC05D3" w:rsidRDefault="00D3231F" w:rsidP="00290E5F">
            <w:pPr>
              <w:spacing w:after="0" w:line="240" w:lineRule="auto"/>
              <w:jc w:val="center"/>
              <w:rPr>
                <w:rFonts w:ascii="Times New Roman" w:hAnsi="Times New Roman"/>
              </w:rPr>
            </w:pPr>
          </w:p>
        </w:tc>
        <w:tc>
          <w:tcPr>
            <w:tcW w:w="344" w:type="pct"/>
            <w:vMerge/>
            <w:shd w:val="clear" w:color="auto" w:fill="auto"/>
          </w:tcPr>
          <w:p w14:paraId="7C00301D" w14:textId="77777777" w:rsidR="00D3231F" w:rsidRPr="00DC05D3" w:rsidRDefault="00D3231F" w:rsidP="00290E5F">
            <w:pPr>
              <w:spacing w:after="0" w:line="240" w:lineRule="auto"/>
              <w:jc w:val="center"/>
              <w:rPr>
                <w:rFonts w:ascii="Times New Roman" w:hAnsi="Times New Roman"/>
                <w:b/>
                <w:bCs/>
              </w:rPr>
            </w:pPr>
          </w:p>
        </w:tc>
      </w:tr>
      <w:tr w:rsidR="00D3231F" w:rsidRPr="00DC05D3" w14:paraId="6B7FD826" w14:textId="77777777" w:rsidTr="00290E5F">
        <w:tc>
          <w:tcPr>
            <w:tcW w:w="1023" w:type="pct"/>
            <w:vMerge/>
            <w:shd w:val="clear" w:color="auto" w:fill="auto"/>
          </w:tcPr>
          <w:p w14:paraId="41E7559B" w14:textId="77777777" w:rsidR="00D3231F" w:rsidRPr="00A63618" w:rsidRDefault="00D3231F" w:rsidP="00290E5F">
            <w:pPr>
              <w:spacing w:after="0" w:line="240" w:lineRule="auto"/>
              <w:jc w:val="center"/>
              <w:rPr>
                <w:rFonts w:ascii="Times New Roman" w:hAnsi="Times New Roman"/>
                <w:b/>
                <w:bCs/>
              </w:rPr>
            </w:pPr>
          </w:p>
        </w:tc>
        <w:tc>
          <w:tcPr>
            <w:tcW w:w="2431" w:type="pct"/>
            <w:shd w:val="clear" w:color="auto" w:fill="auto"/>
          </w:tcPr>
          <w:p w14:paraId="62CBE1BD" w14:textId="0436CE51" w:rsidR="00D3231F" w:rsidRPr="00DC05D3" w:rsidRDefault="00D3231F" w:rsidP="00290E5F">
            <w:pPr>
              <w:spacing w:after="0" w:line="240" w:lineRule="auto"/>
              <w:jc w:val="both"/>
              <w:rPr>
                <w:rFonts w:ascii="Times New Roman" w:hAnsi="Times New Roman"/>
                <w:b/>
                <w:bCs/>
              </w:rPr>
            </w:pPr>
            <w:r>
              <w:rPr>
                <w:rFonts w:ascii="Times New Roman" w:hAnsi="Times New Roman"/>
              </w:rPr>
              <w:t>Практическая работа №32. Контрольная работа</w:t>
            </w:r>
          </w:p>
        </w:tc>
        <w:tc>
          <w:tcPr>
            <w:tcW w:w="699" w:type="pct"/>
            <w:shd w:val="clear" w:color="auto" w:fill="auto"/>
          </w:tcPr>
          <w:p w14:paraId="42A005F9" w14:textId="77777777" w:rsidR="00D3231F" w:rsidRPr="00DC05D3" w:rsidRDefault="00D3231F" w:rsidP="00290E5F">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1011F408" w14:textId="77777777" w:rsidR="00D3231F" w:rsidRPr="00DC05D3" w:rsidRDefault="00D3231F" w:rsidP="00290E5F">
            <w:pPr>
              <w:spacing w:after="0" w:line="240" w:lineRule="auto"/>
              <w:jc w:val="center"/>
              <w:rPr>
                <w:rFonts w:ascii="Times New Roman" w:hAnsi="Times New Roman"/>
              </w:rPr>
            </w:pPr>
          </w:p>
        </w:tc>
        <w:tc>
          <w:tcPr>
            <w:tcW w:w="344" w:type="pct"/>
            <w:vMerge/>
            <w:shd w:val="clear" w:color="auto" w:fill="auto"/>
          </w:tcPr>
          <w:p w14:paraId="1BCB90D4" w14:textId="77777777" w:rsidR="00D3231F" w:rsidRPr="00DC05D3" w:rsidRDefault="00D3231F" w:rsidP="00290E5F">
            <w:pPr>
              <w:spacing w:after="0" w:line="240" w:lineRule="auto"/>
              <w:jc w:val="center"/>
              <w:rPr>
                <w:rFonts w:ascii="Times New Roman" w:hAnsi="Times New Roman"/>
                <w:b/>
                <w:bCs/>
              </w:rPr>
            </w:pPr>
          </w:p>
        </w:tc>
      </w:tr>
      <w:tr w:rsidR="00D3231F" w:rsidRPr="00DC05D3" w14:paraId="265A650C" w14:textId="77777777" w:rsidTr="00290E5F">
        <w:tc>
          <w:tcPr>
            <w:tcW w:w="1023" w:type="pct"/>
            <w:vMerge/>
            <w:shd w:val="clear" w:color="auto" w:fill="auto"/>
          </w:tcPr>
          <w:p w14:paraId="42B033BE" w14:textId="77777777" w:rsidR="00D3231F" w:rsidRPr="00A63618" w:rsidRDefault="00D3231F" w:rsidP="00290E5F">
            <w:pPr>
              <w:spacing w:after="0" w:line="240" w:lineRule="auto"/>
              <w:jc w:val="center"/>
              <w:rPr>
                <w:rFonts w:ascii="Times New Roman" w:hAnsi="Times New Roman"/>
                <w:b/>
                <w:bCs/>
              </w:rPr>
            </w:pPr>
          </w:p>
        </w:tc>
        <w:tc>
          <w:tcPr>
            <w:tcW w:w="2431" w:type="pct"/>
            <w:shd w:val="clear" w:color="auto" w:fill="auto"/>
          </w:tcPr>
          <w:p w14:paraId="7CBDDE5B" w14:textId="4D5096D5" w:rsidR="00D3231F" w:rsidRDefault="00D3231F" w:rsidP="00290E5F">
            <w:pPr>
              <w:spacing w:after="0" w:line="240" w:lineRule="auto"/>
              <w:jc w:val="both"/>
              <w:rPr>
                <w:rFonts w:ascii="Times New Roman" w:hAnsi="Times New Roman"/>
              </w:rPr>
            </w:pPr>
            <w:r w:rsidRPr="004A695E">
              <w:rPr>
                <w:rFonts w:ascii="Times New Roman" w:hAnsi="Times New Roman"/>
                <w:b/>
                <w:bCs/>
              </w:rPr>
              <w:t>Самостоятельная работа обучающихся</w:t>
            </w:r>
          </w:p>
        </w:tc>
        <w:tc>
          <w:tcPr>
            <w:tcW w:w="699" w:type="pct"/>
            <w:vMerge w:val="restart"/>
            <w:shd w:val="clear" w:color="auto" w:fill="auto"/>
          </w:tcPr>
          <w:p w14:paraId="1B083D33" w14:textId="24DA90C1" w:rsidR="00D3231F" w:rsidRDefault="00D3231F" w:rsidP="00290E5F">
            <w:pPr>
              <w:spacing w:after="0" w:line="240" w:lineRule="auto"/>
              <w:jc w:val="center"/>
              <w:rPr>
                <w:rFonts w:ascii="Times New Roman" w:hAnsi="Times New Roman"/>
              </w:rPr>
            </w:pPr>
            <w:r>
              <w:rPr>
                <w:rFonts w:ascii="Times New Roman" w:hAnsi="Times New Roman"/>
              </w:rPr>
              <w:t>8</w:t>
            </w:r>
          </w:p>
        </w:tc>
        <w:tc>
          <w:tcPr>
            <w:tcW w:w="503" w:type="pct"/>
            <w:vMerge/>
            <w:shd w:val="clear" w:color="auto" w:fill="auto"/>
          </w:tcPr>
          <w:p w14:paraId="262095FC" w14:textId="77777777" w:rsidR="00D3231F" w:rsidRPr="00DC05D3" w:rsidRDefault="00D3231F" w:rsidP="00290E5F">
            <w:pPr>
              <w:spacing w:after="0" w:line="240" w:lineRule="auto"/>
              <w:jc w:val="center"/>
              <w:rPr>
                <w:rFonts w:ascii="Times New Roman" w:hAnsi="Times New Roman"/>
              </w:rPr>
            </w:pPr>
          </w:p>
        </w:tc>
        <w:tc>
          <w:tcPr>
            <w:tcW w:w="344" w:type="pct"/>
            <w:vMerge/>
            <w:shd w:val="clear" w:color="auto" w:fill="auto"/>
          </w:tcPr>
          <w:p w14:paraId="4B26B0D3" w14:textId="77777777" w:rsidR="00D3231F" w:rsidRPr="00DC05D3" w:rsidRDefault="00D3231F" w:rsidP="00290E5F">
            <w:pPr>
              <w:spacing w:after="0" w:line="240" w:lineRule="auto"/>
              <w:jc w:val="center"/>
              <w:rPr>
                <w:rFonts w:ascii="Times New Roman" w:hAnsi="Times New Roman"/>
                <w:b/>
                <w:bCs/>
              </w:rPr>
            </w:pPr>
          </w:p>
        </w:tc>
      </w:tr>
      <w:tr w:rsidR="00D3231F" w:rsidRPr="00DC05D3" w14:paraId="5789F2ED" w14:textId="77777777" w:rsidTr="00290E5F">
        <w:tc>
          <w:tcPr>
            <w:tcW w:w="1023" w:type="pct"/>
            <w:vMerge/>
            <w:shd w:val="clear" w:color="auto" w:fill="auto"/>
          </w:tcPr>
          <w:p w14:paraId="36474D9F" w14:textId="77777777" w:rsidR="00D3231F" w:rsidRPr="00A63618" w:rsidRDefault="00D3231F" w:rsidP="00290E5F">
            <w:pPr>
              <w:spacing w:after="0" w:line="240" w:lineRule="auto"/>
              <w:jc w:val="center"/>
              <w:rPr>
                <w:rFonts w:ascii="Times New Roman" w:hAnsi="Times New Roman"/>
                <w:b/>
                <w:bCs/>
              </w:rPr>
            </w:pPr>
          </w:p>
        </w:tc>
        <w:tc>
          <w:tcPr>
            <w:tcW w:w="2431" w:type="pct"/>
            <w:shd w:val="clear" w:color="auto" w:fill="auto"/>
          </w:tcPr>
          <w:p w14:paraId="6879A374" w14:textId="602951F3" w:rsidR="00D3231F" w:rsidRDefault="00D3231F" w:rsidP="00290E5F">
            <w:pPr>
              <w:spacing w:after="0" w:line="240" w:lineRule="auto"/>
              <w:jc w:val="both"/>
              <w:rPr>
                <w:rFonts w:ascii="Times New Roman" w:hAnsi="Times New Roman"/>
              </w:rPr>
            </w:pPr>
            <w:r>
              <w:rPr>
                <w:rFonts w:ascii="Times New Roman" w:hAnsi="Times New Roman"/>
              </w:rPr>
              <w:t>Заучивание ЛЕ наизусть, выполнение ЛГУ</w:t>
            </w:r>
          </w:p>
        </w:tc>
        <w:tc>
          <w:tcPr>
            <w:tcW w:w="699" w:type="pct"/>
            <w:vMerge/>
            <w:shd w:val="clear" w:color="auto" w:fill="auto"/>
          </w:tcPr>
          <w:p w14:paraId="1D80790D" w14:textId="77777777" w:rsidR="00D3231F" w:rsidRDefault="00D3231F" w:rsidP="00290E5F">
            <w:pPr>
              <w:spacing w:after="0" w:line="240" w:lineRule="auto"/>
              <w:jc w:val="center"/>
              <w:rPr>
                <w:rFonts w:ascii="Times New Roman" w:hAnsi="Times New Roman"/>
              </w:rPr>
            </w:pPr>
          </w:p>
        </w:tc>
        <w:tc>
          <w:tcPr>
            <w:tcW w:w="503" w:type="pct"/>
            <w:vMerge/>
            <w:shd w:val="clear" w:color="auto" w:fill="auto"/>
          </w:tcPr>
          <w:p w14:paraId="64B0AE61" w14:textId="77777777" w:rsidR="00D3231F" w:rsidRPr="00DC05D3" w:rsidRDefault="00D3231F" w:rsidP="00290E5F">
            <w:pPr>
              <w:spacing w:after="0" w:line="240" w:lineRule="auto"/>
              <w:jc w:val="center"/>
              <w:rPr>
                <w:rFonts w:ascii="Times New Roman" w:hAnsi="Times New Roman"/>
              </w:rPr>
            </w:pPr>
          </w:p>
        </w:tc>
        <w:tc>
          <w:tcPr>
            <w:tcW w:w="344" w:type="pct"/>
            <w:vMerge/>
            <w:shd w:val="clear" w:color="auto" w:fill="auto"/>
          </w:tcPr>
          <w:p w14:paraId="691EA417" w14:textId="77777777" w:rsidR="00D3231F" w:rsidRPr="00DC05D3" w:rsidRDefault="00D3231F" w:rsidP="00290E5F">
            <w:pPr>
              <w:spacing w:after="0" w:line="240" w:lineRule="auto"/>
              <w:jc w:val="center"/>
              <w:rPr>
                <w:rFonts w:ascii="Times New Roman" w:hAnsi="Times New Roman"/>
                <w:b/>
                <w:bCs/>
              </w:rPr>
            </w:pPr>
          </w:p>
        </w:tc>
      </w:tr>
      <w:tr w:rsidR="00FA57C9" w:rsidRPr="00DC05D3" w14:paraId="69294577" w14:textId="77777777" w:rsidTr="00EB3095">
        <w:tc>
          <w:tcPr>
            <w:tcW w:w="1023" w:type="pct"/>
            <w:vMerge w:val="restart"/>
            <w:shd w:val="clear" w:color="auto" w:fill="auto"/>
          </w:tcPr>
          <w:p w14:paraId="518764DB" w14:textId="5031C663" w:rsidR="00FA57C9" w:rsidRPr="00A63618" w:rsidRDefault="00FA57C9" w:rsidP="00FA57C9">
            <w:pPr>
              <w:spacing w:after="0" w:line="240" w:lineRule="auto"/>
              <w:jc w:val="center"/>
              <w:rPr>
                <w:rFonts w:ascii="Times New Roman" w:hAnsi="Times New Roman"/>
                <w:b/>
                <w:bCs/>
              </w:rPr>
            </w:pPr>
            <w:r w:rsidRPr="009224FB">
              <w:rPr>
                <w:rFonts w:ascii="Times New Roman" w:hAnsi="Times New Roman"/>
                <w:b/>
                <w:bCs/>
              </w:rPr>
              <w:t>Тема 2.</w:t>
            </w:r>
            <w:r w:rsidR="004A695E">
              <w:rPr>
                <w:rFonts w:ascii="Times New Roman" w:hAnsi="Times New Roman"/>
                <w:b/>
                <w:bCs/>
              </w:rPr>
              <w:t>2 О</w:t>
            </w:r>
            <w:r w:rsidRPr="009224FB">
              <w:rPr>
                <w:rFonts w:ascii="Times New Roman" w:hAnsi="Times New Roman"/>
                <w:b/>
                <w:bCs/>
              </w:rPr>
              <w:t>борудование металлургического производства (виды, устройство, принципы работы, основы эксплуатации</w:t>
            </w:r>
            <w:r w:rsidRPr="00A63618">
              <w:rPr>
                <w:rFonts w:ascii="Times New Roman" w:hAnsi="Times New Roman"/>
                <w:b/>
                <w:bCs/>
              </w:rPr>
              <w:t>)</w:t>
            </w:r>
          </w:p>
        </w:tc>
        <w:tc>
          <w:tcPr>
            <w:tcW w:w="2431" w:type="pct"/>
            <w:shd w:val="clear" w:color="auto" w:fill="auto"/>
          </w:tcPr>
          <w:p w14:paraId="5234FBCD" w14:textId="77777777" w:rsidR="00FA57C9" w:rsidRPr="00DC05D3" w:rsidRDefault="00FA57C9" w:rsidP="00FA57C9">
            <w:pPr>
              <w:spacing w:after="0" w:line="240" w:lineRule="auto"/>
              <w:jc w:val="both"/>
              <w:rPr>
                <w:rFonts w:ascii="Times New Roman" w:hAnsi="Times New Roman"/>
                <w:b/>
                <w:bCs/>
              </w:rPr>
            </w:pPr>
            <w:r w:rsidRPr="00DC05D3">
              <w:rPr>
                <w:rFonts w:ascii="Times New Roman" w:hAnsi="Times New Roman"/>
                <w:b/>
                <w:bCs/>
              </w:rPr>
              <w:t>Дидактические единицы, содержание</w:t>
            </w:r>
          </w:p>
        </w:tc>
        <w:tc>
          <w:tcPr>
            <w:tcW w:w="699" w:type="pct"/>
            <w:shd w:val="clear" w:color="auto" w:fill="auto"/>
          </w:tcPr>
          <w:p w14:paraId="55ACC3EF" w14:textId="205415C2" w:rsidR="00FA57C9" w:rsidRPr="00DC05D3" w:rsidRDefault="00D3231F" w:rsidP="00FA57C9">
            <w:pPr>
              <w:spacing w:after="0" w:line="240" w:lineRule="auto"/>
              <w:jc w:val="center"/>
              <w:rPr>
                <w:rFonts w:ascii="Times New Roman" w:hAnsi="Times New Roman"/>
              </w:rPr>
            </w:pPr>
            <w:r>
              <w:rPr>
                <w:rFonts w:ascii="Times New Roman" w:hAnsi="Times New Roman"/>
              </w:rPr>
              <w:t>20</w:t>
            </w:r>
            <w:r w:rsidR="00FA57C9">
              <w:rPr>
                <w:rFonts w:ascii="Times New Roman" w:hAnsi="Times New Roman"/>
              </w:rPr>
              <w:t>/4</w:t>
            </w:r>
          </w:p>
        </w:tc>
        <w:tc>
          <w:tcPr>
            <w:tcW w:w="503" w:type="pct"/>
            <w:vMerge w:val="restart"/>
            <w:shd w:val="clear" w:color="auto" w:fill="auto"/>
          </w:tcPr>
          <w:p w14:paraId="4E22C2ED" w14:textId="0B38C018" w:rsidR="00FA57C9" w:rsidRPr="00DC05D3" w:rsidRDefault="00FA57C9" w:rsidP="00FA57C9">
            <w:pPr>
              <w:spacing w:after="0" w:line="240" w:lineRule="auto"/>
              <w:jc w:val="center"/>
              <w:rPr>
                <w:rFonts w:ascii="Times New Roman" w:hAnsi="Times New Roman"/>
              </w:rPr>
            </w:pPr>
            <w:r w:rsidRPr="002C116E">
              <w:rPr>
                <w:rFonts w:ascii="Times New Roman" w:hAnsi="Times New Roman"/>
              </w:rPr>
              <w:t>ОК 1,</w:t>
            </w:r>
            <w:r>
              <w:rPr>
                <w:rFonts w:ascii="Times New Roman" w:hAnsi="Times New Roman"/>
              </w:rPr>
              <w:t xml:space="preserve"> ОК </w:t>
            </w:r>
            <w:r w:rsidRPr="002C116E">
              <w:rPr>
                <w:rFonts w:ascii="Times New Roman" w:hAnsi="Times New Roman"/>
              </w:rPr>
              <w:t xml:space="preserve">2, </w:t>
            </w:r>
            <w:r>
              <w:rPr>
                <w:rFonts w:ascii="Times New Roman" w:hAnsi="Times New Roman"/>
              </w:rPr>
              <w:t xml:space="preserve">ОК </w:t>
            </w:r>
            <w:r w:rsidRPr="002C116E">
              <w:rPr>
                <w:rFonts w:ascii="Times New Roman" w:hAnsi="Times New Roman"/>
              </w:rPr>
              <w:t>3,</w:t>
            </w:r>
            <w:r>
              <w:rPr>
                <w:rFonts w:ascii="Times New Roman" w:hAnsi="Times New Roman"/>
              </w:rPr>
              <w:t xml:space="preserve"> ОК </w:t>
            </w:r>
            <w:r w:rsidRPr="002C116E">
              <w:rPr>
                <w:rFonts w:ascii="Times New Roman" w:hAnsi="Times New Roman"/>
              </w:rPr>
              <w:t>5,</w:t>
            </w:r>
            <w:r>
              <w:rPr>
                <w:rFonts w:ascii="Times New Roman" w:hAnsi="Times New Roman"/>
              </w:rPr>
              <w:t xml:space="preserve"> ОК </w:t>
            </w:r>
            <w:r w:rsidRPr="002C116E">
              <w:rPr>
                <w:rFonts w:ascii="Times New Roman" w:hAnsi="Times New Roman"/>
              </w:rPr>
              <w:t>8</w:t>
            </w:r>
            <w:r>
              <w:rPr>
                <w:rFonts w:ascii="Times New Roman" w:hAnsi="Times New Roman"/>
              </w:rPr>
              <w:t>, ПК 2.1</w:t>
            </w:r>
          </w:p>
        </w:tc>
        <w:tc>
          <w:tcPr>
            <w:tcW w:w="344" w:type="pct"/>
            <w:vMerge w:val="restart"/>
            <w:shd w:val="clear" w:color="auto" w:fill="auto"/>
          </w:tcPr>
          <w:p w14:paraId="269CD1CC" w14:textId="77777777" w:rsidR="00FA57C9" w:rsidRPr="002C116E" w:rsidRDefault="00FA57C9" w:rsidP="00FA57C9">
            <w:pPr>
              <w:spacing w:after="0" w:line="240" w:lineRule="auto"/>
              <w:jc w:val="center"/>
              <w:rPr>
                <w:rFonts w:ascii="Times New Roman" w:hAnsi="Times New Roman"/>
                <w:bCs/>
              </w:rPr>
            </w:pPr>
            <w:r w:rsidRPr="002C116E">
              <w:rPr>
                <w:rFonts w:ascii="Times New Roman" w:hAnsi="Times New Roman"/>
                <w:bCs/>
              </w:rPr>
              <w:t xml:space="preserve">У1, </w:t>
            </w:r>
            <w:r>
              <w:rPr>
                <w:rFonts w:ascii="Times New Roman" w:hAnsi="Times New Roman"/>
                <w:bCs/>
              </w:rPr>
              <w:t xml:space="preserve">У2, </w:t>
            </w:r>
            <w:r w:rsidRPr="002C116E">
              <w:rPr>
                <w:rFonts w:ascii="Times New Roman" w:hAnsi="Times New Roman"/>
                <w:bCs/>
              </w:rPr>
              <w:t>У3, З1</w:t>
            </w:r>
          </w:p>
        </w:tc>
      </w:tr>
      <w:tr w:rsidR="00FA57C9" w:rsidRPr="00DC05D3" w14:paraId="6BFCADB3" w14:textId="77777777" w:rsidTr="00EB3095">
        <w:tc>
          <w:tcPr>
            <w:tcW w:w="1023" w:type="pct"/>
            <w:vMerge/>
            <w:shd w:val="clear" w:color="auto" w:fill="auto"/>
          </w:tcPr>
          <w:p w14:paraId="6F5AD592" w14:textId="77777777" w:rsidR="00FA57C9" w:rsidRPr="00A63618" w:rsidRDefault="00FA57C9" w:rsidP="00FA57C9">
            <w:pPr>
              <w:spacing w:after="0" w:line="240" w:lineRule="auto"/>
              <w:jc w:val="center"/>
              <w:rPr>
                <w:rFonts w:ascii="Times New Roman" w:hAnsi="Times New Roman"/>
                <w:b/>
                <w:bCs/>
              </w:rPr>
            </w:pPr>
          </w:p>
        </w:tc>
        <w:tc>
          <w:tcPr>
            <w:tcW w:w="2431" w:type="pct"/>
            <w:shd w:val="clear" w:color="auto" w:fill="auto"/>
          </w:tcPr>
          <w:p w14:paraId="0AC03F19" w14:textId="77777777" w:rsidR="00FA57C9" w:rsidRPr="00021BE5" w:rsidRDefault="00FA57C9" w:rsidP="00FA5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21BE5">
              <w:rPr>
                <w:rFonts w:ascii="Times New Roman" w:hAnsi="Times New Roman"/>
              </w:rPr>
              <w:t>Профессиональная лексика и термины для чтения и перевода нормативной (технической) документации; о</w:t>
            </w:r>
            <w:r>
              <w:rPr>
                <w:rFonts w:ascii="Times New Roman" w:hAnsi="Times New Roman"/>
              </w:rPr>
              <w:t>собенности перевода научно-</w:t>
            </w:r>
            <w:r w:rsidRPr="00021BE5">
              <w:rPr>
                <w:rFonts w:ascii="Times New Roman" w:hAnsi="Times New Roman"/>
              </w:rPr>
              <w:t xml:space="preserve">технических текстов, тексты по теме, неличные формы глагола, </w:t>
            </w:r>
            <w:r>
              <w:rPr>
                <w:rFonts w:ascii="Times New Roman" w:hAnsi="Times New Roman"/>
              </w:rPr>
              <w:t>повелительное направление, модальные глаголы</w:t>
            </w:r>
            <w:r w:rsidRPr="00021BE5">
              <w:rPr>
                <w:rFonts w:ascii="Times New Roman" w:hAnsi="Times New Roman"/>
              </w:rPr>
              <w:t>.</w:t>
            </w:r>
          </w:p>
        </w:tc>
        <w:tc>
          <w:tcPr>
            <w:tcW w:w="699" w:type="pct"/>
            <w:shd w:val="clear" w:color="auto" w:fill="auto"/>
          </w:tcPr>
          <w:p w14:paraId="0C415BB5" w14:textId="77777777" w:rsidR="00FA57C9" w:rsidRPr="00DC05D3" w:rsidRDefault="00FA57C9" w:rsidP="00FA57C9">
            <w:pPr>
              <w:spacing w:after="0" w:line="240" w:lineRule="auto"/>
              <w:jc w:val="center"/>
              <w:rPr>
                <w:rFonts w:ascii="Times New Roman" w:hAnsi="Times New Roman"/>
              </w:rPr>
            </w:pPr>
            <w:r>
              <w:rPr>
                <w:rFonts w:ascii="Times New Roman" w:hAnsi="Times New Roman"/>
              </w:rPr>
              <w:t>-</w:t>
            </w:r>
          </w:p>
        </w:tc>
        <w:tc>
          <w:tcPr>
            <w:tcW w:w="503" w:type="pct"/>
            <w:vMerge/>
            <w:shd w:val="clear" w:color="auto" w:fill="auto"/>
          </w:tcPr>
          <w:p w14:paraId="248A3830"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659A5005" w14:textId="77777777" w:rsidR="00FA57C9" w:rsidRPr="00DC05D3" w:rsidRDefault="00FA57C9" w:rsidP="00FA57C9">
            <w:pPr>
              <w:spacing w:after="0" w:line="240" w:lineRule="auto"/>
              <w:jc w:val="center"/>
              <w:rPr>
                <w:rFonts w:ascii="Times New Roman" w:hAnsi="Times New Roman"/>
                <w:b/>
                <w:bCs/>
              </w:rPr>
            </w:pPr>
          </w:p>
        </w:tc>
      </w:tr>
      <w:tr w:rsidR="00FA57C9" w:rsidRPr="00DC05D3" w14:paraId="3F536A09" w14:textId="77777777" w:rsidTr="00EB3095">
        <w:tc>
          <w:tcPr>
            <w:tcW w:w="1023" w:type="pct"/>
            <w:vMerge/>
            <w:shd w:val="clear" w:color="auto" w:fill="auto"/>
          </w:tcPr>
          <w:p w14:paraId="57A09CB8" w14:textId="77777777" w:rsidR="00FA57C9" w:rsidRPr="00A63618" w:rsidRDefault="00FA57C9" w:rsidP="00FA57C9">
            <w:pPr>
              <w:spacing w:after="0" w:line="240" w:lineRule="auto"/>
              <w:jc w:val="center"/>
              <w:rPr>
                <w:rFonts w:ascii="Times New Roman" w:hAnsi="Times New Roman"/>
                <w:b/>
                <w:bCs/>
              </w:rPr>
            </w:pPr>
          </w:p>
        </w:tc>
        <w:tc>
          <w:tcPr>
            <w:tcW w:w="2431" w:type="pct"/>
            <w:shd w:val="clear" w:color="auto" w:fill="auto"/>
          </w:tcPr>
          <w:p w14:paraId="47A91FE0" w14:textId="77777777" w:rsidR="00FA57C9" w:rsidRPr="00DC05D3" w:rsidRDefault="00FA57C9" w:rsidP="00FA57C9">
            <w:pPr>
              <w:spacing w:after="0" w:line="240" w:lineRule="auto"/>
              <w:jc w:val="both"/>
              <w:rPr>
                <w:rFonts w:ascii="Times New Roman" w:hAnsi="Times New Roman"/>
                <w:b/>
                <w:bCs/>
              </w:rPr>
            </w:pPr>
            <w:r w:rsidRPr="00DC05D3">
              <w:rPr>
                <w:rFonts w:ascii="Times New Roman" w:hAnsi="Times New Roman"/>
                <w:b/>
                <w:bCs/>
              </w:rPr>
              <w:t>В том числе практических и лабораторных занятий</w:t>
            </w:r>
          </w:p>
        </w:tc>
        <w:tc>
          <w:tcPr>
            <w:tcW w:w="699" w:type="pct"/>
            <w:shd w:val="clear" w:color="auto" w:fill="auto"/>
          </w:tcPr>
          <w:p w14:paraId="3E38B6D5" w14:textId="6F236637" w:rsidR="00FA57C9" w:rsidRPr="00DC05D3" w:rsidRDefault="00D3231F" w:rsidP="00FA57C9">
            <w:pPr>
              <w:spacing w:after="0" w:line="240" w:lineRule="auto"/>
              <w:jc w:val="center"/>
              <w:rPr>
                <w:rFonts w:ascii="Times New Roman" w:hAnsi="Times New Roman"/>
              </w:rPr>
            </w:pPr>
            <w:r>
              <w:rPr>
                <w:rFonts w:ascii="Times New Roman" w:hAnsi="Times New Roman"/>
              </w:rPr>
              <w:t>16</w:t>
            </w:r>
            <w:r w:rsidR="00FA57C9">
              <w:rPr>
                <w:rFonts w:ascii="Times New Roman" w:hAnsi="Times New Roman"/>
              </w:rPr>
              <w:t>/4</w:t>
            </w:r>
          </w:p>
        </w:tc>
        <w:tc>
          <w:tcPr>
            <w:tcW w:w="503" w:type="pct"/>
            <w:vMerge/>
            <w:shd w:val="clear" w:color="auto" w:fill="auto"/>
          </w:tcPr>
          <w:p w14:paraId="209E827C"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7C00A1FD" w14:textId="77777777" w:rsidR="00FA57C9" w:rsidRPr="00DC05D3" w:rsidRDefault="00FA57C9" w:rsidP="00FA57C9">
            <w:pPr>
              <w:spacing w:after="0" w:line="240" w:lineRule="auto"/>
              <w:jc w:val="center"/>
              <w:rPr>
                <w:rFonts w:ascii="Times New Roman" w:hAnsi="Times New Roman"/>
                <w:b/>
                <w:bCs/>
              </w:rPr>
            </w:pPr>
          </w:p>
        </w:tc>
      </w:tr>
      <w:tr w:rsidR="00FA57C9" w:rsidRPr="00DC05D3" w14:paraId="607AD6ED" w14:textId="77777777" w:rsidTr="00EB3095">
        <w:trPr>
          <w:trHeight w:val="113"/>
        </w:trPr>
        <w:tc>
          <w:tcPr>
            <w:tcW w:w="1023" w:type="pct"/>
            <w:vMerge/>
            <w:shd w:val="clear" w:color="auto" w:fill="auto"/>
          </w:tcPr>
          <w:p w14:paraId="7E17B04F" w14:textId="77777777" w:rsidR="00FA57C9" w:rsidRPr="00A63618" w:rsidRDefault="00FA57C9" w:rsidP="00FA57C9">
            <w:pPr>
              <w:spacing w:after="0" w:line="240" w:lineRule="auto"/>
              <w:jc w:val="center"/>
              <w:rPr>
                <w:rFonts w:ascii="Times New Roman" w:hAnsi="Times New Roman"/>
                <w:b/>
                <w:bCs/>
              </w:rPr>
            </w:pPr>
          </w:p>
        </w:tc>
        <w:tc>
          <w:tcPr>
            <w:tcW w:w="2431" w:type="pct"/>
            <w:shd w:val="clear" w:color="auto" w:fill="auto"/>
          </w:tcPr>
          <w:p w14:paraId="6DD3CD1E" w14:textId="003CD61A" w:rsidR="00FA57C9" w:rsidRPr="00A34868" w:rsidRDefault="00FA57C9" w:rsidP="00FA57C9">
            <w:pPr>
              <w:spacing w:after="0" w:line="240" w:lineRule="auto"/>
              <w:jc w:val="both"/>
              <w:rPr>
                <w:rFonts w:ascii="Times New Roman" w:hAnsi="Times New Roman"/>
              </w:rPr>
            </w:pPr>
            <w:r>
              <w:rPr>
                <w:rFonts w:ascii="Times New Roman" w:hAnsi="Times New Roman"/>
              </w:rPr>
              <w:t>Практическая работа №3</w:t>
            </w:r>
            <w:r w:rsidR="00D3231F">
              <w:rPr>
                <w:rFonts w:ascii="Times New Roman" w:hAnsi="Times New Roman"/>
              </w:rPr>
              <w:t>3</w:t>
            </w:r>
            <w:r>
              <w:rPr>
                <w:rFonts w:ascii="Times New Roman" w:hAnsi="Times New Roman"/>
              </w:rPr>
              <w:t xml:space="preserve">. </w:t>
            </w:r>
            <w:r w:rsidRPr="00A34868">
              <w:rPr>
                <w:rFonts w:ascii="Times New Roman" w:hAnsi="Times New Roman"/>
              </w:rPr>
              <w:t>Правила технического перевода</w:t>
            </w:r>
          </w:p>
        </w:tc>
        <w:tc>
          <w:tcPr>
            <w:tcW w:w="699" w:type="pct"/>
            <w:shd w:val="clear" w:color="auto" w:fill="auto"/>
          </w:tcPr>
          <w:p w14:paraId="7170F301" w14:textId="77777777" w:rsidR="00FA57C9" w:rsidRPr="00DC05D3" w:rsidRDefault="00FA57C9" w:rsidP="00FA57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21674AAC"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12A86016" w14:textId="77777777" w:rsidR="00FA57C9" w:rsidRPr="00DC05D3" w:rsidRDefault="00FA57C9" w:rsidP="00FA57C9">
            <w:pPr>
              <w:spacing w:after="0" w:line="240" w:lineRule="auto"/>
              <w:jc w:val="center"/>
              <w:rPr>
                <w:rFonts w:ascii="Times New Roman" w:hAnsi="Times New Roman"/>
                <w:b/>
                <w:bCs/>
              </w:rPr>
            </w:pPr>
          </w:p>
        </w:tc>
      </w:tr>
      <w:tr w:rsidR="00FA57C9" w:rsidRPr="00DC05D3" w14:paraId="35FF8904" w14:textId="77777777" w:rsidTr="00EB3095">
        <w:tc>
          <w:tcPr>
            <w:tcW w:w="1023" w:type="pct"/>
            <w:vMerge/>
            <w:shd w:val="clear" w:color="auto" w:fill="auto"/>
          </w:tcPr>
          <w:p w14:paraId="63941F02" w14:textId="77777777" w:rsidR="00FA57C9" w:rsidRPr="00A63618" w:rsidRDefault="00FA57C9" w:rsidP="00FA57C9">
            <w:pPr>
              <w:spacing w:after="0" w:line="240" w:lineRule="auto"/>
              <w:jc w:val="center"/>
              <w:rPr>
                <w:rFonts w:ascii="Times New Roman" w:hAnsi="Times New Roman"/>
                <w:b/>
                <w:bCs/>
              </w:rPr>
            </w:pPr>
          </w:p>
        </w:tc>
        <w:tc>
          <w:tcPr>
            <w:tcW w:w="2431" w:type="pct"/>
            <w:shd w:val="clear" w:color="auto" w:fill="auto"/>
          </w:tcPr>
          <w:p w14:paraId="4476728F" w14:textId="28504704" w:rsidR="00FA57C9" w:rsidRPr="00A34868" w:rsidRDefault="00FA57C9" w:rsidP="00FA57C9">
            <w:pPr>
              <w:spacing w:after="0" w:line="240" w:lineRule="auto"/>
              <w:jc w:val="both"/>
              <w:rPr>
                <w:rFonts w:ascii="Times New Roman" w:hAnsi="Times New Roman"/>
              </w:rPr>
            </w:pPr>
            <w:r>
              <w:rPr>
                <w:rFonts w:ascii="Times New Roman" w:hAnsi="Times New Roman"/>
              </w:rPr>
              <w:t>Практическая работа №3</w:t>
            </w:r>
            <w:r w:rsidR="00D3231F">
              <w:rPr>
                <w:rFonts w:ascii="Times New Roman" w:hAnsi="Times New Roman"/>
              </w:rPr>
              <w:t>4</w:t>
            </w:r>
            <w:r>
              <w:rPr>
                <w:rFonts w:ascii="Times New Roman" w:hAnsi="Times New Roman"/>
              </w:rPr>
              <w:t>.</w:t>
            </w:r>
            <w:r w:rsidRPr="00A34868">
              <w:rPr>
                <w:rFonts w:ascii="Times New Roman" w:hAnsi="Times New Roman"/>
              </w:rPr>
              <w:t xml:space="preserve"> Введение и активизация лексических единиц по теме «</w:t>
            </w:r>
            <w:r w:rsidR="004A695E">
              <w:rPr>
                <w:rFonts w:ascii="Times New Roman" w:hAnsi="Times New Roman"/>
              </w:rPr>
              <w:t>О</w:t>
            </w:r>
            <w:r w:rsidRPr="009224FB">
              <w:rPr>
                <w:rFonts w:ascii="Times New Roman" w:hAnsi="Times New Roman"/>
              </w:rPr>
              <w:t>борудование металлургического производства</w:t>
            </w:r>
            <w:r w:rsidRPr="00A34868">
              <w:rPr>
                <w:rFonts w:ascii="Times New Roman" w:hAnsi="Times New Roman"/>
              </w:rPr>
              <w:t>»</w:t>
            </w:r>
          </w:p>
        </w:tc>
        <w:tc>
          <w:tcPr>
            <w:tcW w:w="699" w:type="pct"/>
            <w:shd w:val="clear" w:color="auto" w:fill="auto"/>
          </w:tcPr>
          <w:p w14:paraId="0F15A1D5" w14:textId="77777777" w:rsidR="00FA57C9" w:rsidRPr="00DC05D3" w:rsidRDefault="00FA57C9" w:rsidP="00FA57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093F2BC5"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577EC95B" w14:textId="77777777" w:rsidR="00FA57C9" w:rsidRPr="00DC05D3" w:rsidRDefault="00FA57C9" w:rsidP="00FA57C9">
            <w:pPr>
              <w:spacing w:after="0" w:line="240" w:lineRule="auto"/>
              <w:jc w:val="center"/>
              <w:rPr>
                <w:rFonts w:ascii="Times New Roman" w:hAnsi="Times New Roman"/>
                <w:b/>
                <w:bCs/>
              </w:rPr>
            </w:pPr>
          </w:p>
        </w:tc>
      </w:tr>
      <w:tr w:rsidR="00FA57C9" w:rsidRPr="00DC05D3" w14:paraId="44CCFAF8" w14:textId="77777777" w:rsidTr="00EB3095">
        <w:tc>
          <w:tcPr>
            <w:tcW w:w="1023" w:type="pct"/>
            <w:vMerge/>
            <w:shd w:val="clear" w:color="auto" w:fill="auto"/>
          </w:tcPr>
          <w:p w14:paraId="273839F1" w14:textId="77777777" w:rsidR="00FA57C9" w:rsidRPr="00A63618" w:rsidRDefault="00FA57C9" w:rsidP="00FA57C9">
            <w:pPr>
              <w:spacing w:after="0" w:line="240" w:lineRule="auto"/>
              <w:jc w:val="center"/>
              <w:rPr>
                <w:rFonts w:ascii="Times New Roman" w:hAnsi="Times New Roman"/>
                <w:b/>
                <w:bCs/>
              </w:rPr>
            </w:pPr>
          </w:p>
        </w:tc>
        <w:tc>
          <w:tcPr>
            <w:tcW w:w="2431" w:type="pct"/>
            <w:shd w:val="clear" w:color="auto" w:fill="auto"/>
          </w:tcPr>
          <w:p w14:paraId="3313A413" w14:textId="146424F3" w:rsidR="00FA57C9" w:rsidRPr="00A34868" w:rsidRDefault="00FA57C9" w:rsidP="00FA57C9">
            <w:pPr>
              <w:spacing w:after="0" w:line="240" w:lineRule="auto"/>
              <w:jc w:val="both"/>
              <w:rPr>
                <w:rFonts w:ascii="Times New Roman" w:hAnsi="Times New Roman"/>
              </w:rPr>
            </w:pPr>
            <w:r>
              <w:rPr>
                <w:rFonts w:ascii="Times New Roman" w:hAnsi="Times New Roman"/>
              </w:rPr>
              <w:t>Практическая работа №3</w:t>
            </w:r>
            <w:r w:rsidR="00D3231F">
              <w:rPr>
                <w:rFonts w:ascii="Times New Roman" w:hAnsi="Times New Roman"/>
              </w:rPr>
              <w:t>5</w:t>
            </w:r>
            <w:r>
              <w:rPr>
                <w:rFonts w:ascii="Times New Roman" w:hAnsi="Times New Roman"/>
              </w:rPr>
              <w:t>.</w:t>
            </w:r>
            <w:r w:rsidRPr="00A34868">
              <w:rPr>
                <w:rFonts w:ascii="Times New Roman" w:hAnsi="Times New Roman"/>
              </w:rPr>
              <w:t xml:space="preserve"> Чтение и перевод текста «В</w:t>
            </w:r>
            <w:r w:rsidRPr="009224FB">
              <w:rPr>
                <w:rFonts w:ascii="Times New Roman" w:hAnsi="Times New Roman"/>
              </w:rPr>
              <w:t>иды, устройство, принципы работы</w:t>
            </w:r>
            <w:r w:rsidRPr="00A34868">
              <w:rPr>
                <w:rFonts w:ascii="Times New Roman" w:hAnsi="Times New Roman"/>
              </w:rPr>
              <w:t xml:space="preserve"> </w:t>
            </w:r>
            <w:r w:rsidR="004A695E">
              <w:rPr>
                <w:rFonts w:ascii="Times New Roman" w:hAnsi="Times New Roman"/>
              </w:rPr>
              <w:t>о</w:t>
            </w:r>
            <w:r w:rsidR="004A695E" w:rsidRPr="009224FB">
              <w:rPr>
                <w:rFonts w:ascii="Times New Roman" w:hAnsi="Times New Roman"/>
              </w:rPr>
              <w:t>борудовани</w:t>
            </w:r>
            <w:r w:rsidR="004A695E">
              <w:rPr>
                <w:rFonts w:ascii="Times New Roman" w:hAnsi="Times New Roman"/>
              </w:rPr>
              <w:t>я</w:t>
            </w:r>
            <w:r w:rsidR="004A695E" w:rsidRPr="009224FB">
              <w:rPr>
                <w:rFonts w:ascii="Times New Roman" w:hAnsi="Times New Roman"/>
              </w:rPr>
              <w:t xml:space="preserve"> металлургического производства</w:t>
            </w:r>
            <w:r>
              <w:rPr>
                <w:rFonts w:ascii="Times New Roman" w:hAnsi="Times New Roman"/>
              </w:rPr>
              <w:t>»</w:t>
            </w:r>
          </w:p>
        </w:tc>
        <w:tc>
          <w:tcPr>
            <w:tcW w:w="699" w:type="pct"/>
            <w:shd w:val="clear" w:color="auto" w:fill="auto"/>
          </w:tcPr>
          <w:p w14:paraId="138A385C" w14:textId="0BF2DC79" w:rsidR="00FA57C9" w:rsidRPr="00DC05D3" w:rsidRDefault="00D3231F" w:rsidP="00FA57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0C92F30D"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7C82E660" w14:textId="77777777" w:rsidR="00FA57C9" w:rsidRPr="00DC05D3" w:rsidRDefault="00FA57C9" w:rsidP="00FA57C9">
            <w:pPr>
              <w:spacing w:after="0" w:line="240" w:lineRule="auto"/>
              <w:jc w:val="center"/>
              <w:rPr>
                <w:rFonts w:ascii="Times New Roman" w:hAnsi="Times New Roman"/>
                <w:b/>
                <w:bCs/>
              </w:rPr>
            </w:pPr>
          </w:p>
        </w:tc>
      </w:tr>
      <w:tr w:rsidR="00FA57C9" w:rsidRPr="00DC05D3" w14:paraId="2A4F0A0D" w14:textId="77777777" w:rsidTr="00EB3095">
        <w:tc>
          <w:tcPr>
            <w:tcW w:w="1023" w:type="pct"/>
            <w:vMerge/>
            <w:shd w:val="clear" w:color="auto" w:fill="auto"/>
          </w:tcPr>
          <w:p w14:paraId="06C4CCF2" w14:textId="77777777" w:rsidR="00FA57C9" w:rsidRPr="00A63618" w:rsidRDefault="00FA57C9" w:rsidP="00FA57C9">
            <w:pPr>
              <w:spacing w:after="0" w:line="240" w:lineRule="auto"/>
              <w:jc w:val="center"/>
              <w:rPr>
                <w:rFonts w:ascii="Times New Roman" w:hAnsi="Times New Roman"/>
                <w:b/>
                <w:bCs/>
              </w:rPr>
            </w:pPr>
          </w:p>
        </w:tc>
        <w:tc>
          <w:tcPr>
            <w:tcW w:w="2431" w:type="pct"/>
            <w:shd w:val="clear" w:color="auto" w:fill="auto"/>
          </w:tcPr>
          <w:p w14:paraId="46F71304" w14:textId="12E29208" w:rsidR="00FA57C9" w:rsidRPr="00A34868" w:rsidRDefault="00FA57C9" w:rsidP="00FA57C9">
            <w:pPr>
              <w:spacing w:after="0" w:line="240" w:lineRule="auto"/>
              <w:jc w:val="both"/>
              <w:rPr>
                <w:rFonts w:ascii="Times New Roman" w:hAnsi="Times New Roman"/>
              </w:rPr>
            </w:pPr>
            <w:r>
              <w:rPr>
                <w:rFonts w:ascii="Times New Roman" w:hAnsi="Times New Roman"/>
              </w:rPr>
              <w:t>Практическая работа №3</w:t>
            </w:r>
            <w:r w:rsidR="00D3231F">
              <w:rPr>
                <w:rFonts w:ascii="Times New Roman" w:hAnsi="Times New Roman"/>
              </w:rPr>
              <w:t>6</w:t>
            </w:r>
            <w:r>
              <w:rPr>
                <w:rFonts w:ascii="Times New Roman" w:hAnsi="Times New Roman"/>
              </w:rPr>
              <w:t xml:space="preserve">. Основы эксплуатации </w:t>
            </w:r>
            <w:r w:rsidRPr="009224FB">
              <w:rPr>
                <w:rFonts w:ascii="Times New Roman" w:hAnsi="Times New Roman"/>
              </w:rPr>
              <w:t>оборудовани</w:t>
            </w:r>
            <w:r w:rsidRPr="00A34868">
              <w:rPr>
                <w:rFonts w:ascii="Times New Roman" w:hAnsi="Times New Roman"/>
              </w:rPr>
              <w:t>я</w:t>
            </w:r>
            <w:r w:rsidRPr="009224FB">
              <w:rPr>
                <w:rFonts w:ascii="Times New Roman" w:hAnsi="Times New Roman"/>
              </w:rPr>
              <w:t xml:space="preserve"> металлургического производства</w:t>
            </w:r>
            <w:r w:rsidRPr="00A34868">
              <w:rPr>
                <w:rFonts w:ascii="Times New Roman" w:hAnsi="Times New Roman"/>
              </w:rPr>
              <w:t xml:space="preserve"> – работа с текстом</w:t>
            </w:r>
          </w:p>
        </w:tc>
        <w:tc>
          <w:tcPr>
            <w:tcW w:w="699" w:type="pct"/>
            <w:shd w:val="clear" w:color="auto" w:fill="auto"/>
          </w:tcPr>
          <w:p w14:paraId="0FA155A6" w14:textId="644F268A" w:rsidR="00FA57C9" w:rsidRPr="00DC05D3" w:rsidRDefault="00D3231F" w:rsidP="00FA57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5B152B8A"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56342A7E" w14:textId="77777777" w:rsidR="00FA57C9" w:rsidRPr="00DC05D3" w:rsidRDefault="00FA57C9" w:rsidP="00FA57C9">
            <w:pPr>
              <w:spacing w:after="0" w:line="240" w:lineRule="auto"/>
              <w:jc w:val="center"/>
              <w:rPr>
                <w:rFonts w:ascii="Times New Roman" w:hAnsi="Times New Roman"/>
                <w:b/>
                <w:bCs/>
              </w:rPr>
            </w:pPr>
          </w:p>
        </w:tc>
      </w:tr>
      <w:tr w:rsidR="00FA57C9" w:rsidRPr="00DC05D3" w14:paraId="611B2A30" w14:textId="77777777" w:rsidTr="00EB3095">
        <w:tc>
          <w:tcPr>
            <w:tcW w:w="1023" w:type="pct"/>
            <w:vMerge/>
            <w:shd w:val="clear" w:color="auto" w:fill="auto"/>
          </w:tcPr>
          <w:p w14:paraId="2A86BE9B" w14:textId="77777777" w:rsidR="00FA57C9" w:rsidRPr="00A63618" w:rsidRDefault="00FA57C9" w:rsidP="00FA57C9">
            <w:pPr>
              <w:spacing w:after="0" w:line="240" w:lineRule="auto"/>
              <w:jc w:val="center"/>
              <w:rPr>
                <w:rFonts w:ascii="Times New Roman" w:hAnsi="Times New Roman"/>
                <w:b/>
                <w:bCs/>
              </w:rPr>
            </w:pPr>
          </w:p>
        </w:tc>
        <w:tc>
          <w:tcPr>
            <w:tcW w:w="2431" w:type="pct"/>
            <w:shd w:val="clear" w:color="auto" w:fill="auto"/>
          </w:tcPr>
          <w:p w14:paraId="0E4AF942" w14:textId="4B5D1616" w:rsidR="00FA57C9" w:rsidRPr="00A34868" w:rsidRDefault="00FA57C9" w:rsidP="00FA57C9">
            <w:pPr>
              <w:spacing w:after="0" w:line="240" w:lineRule="auto"/>
              <w:jc w:val="both"/>
              <w:rPr>
                <w:rFonts w:ascii="Times New Roman" w:hAnsi="Times New Roman"/>
              </w:rPr>
            </w:pPr>
            <w:r>
              <w:rPr>
                <w:rFonts w:ascii="Times New Roman" w:hAnsi="Times New Roman"/>
              </w:rPr>
              <w:t>Практическая работа №3</w:t>
            </w:r>
            <w:r w:rsidR="00D3231F">
              <w:rPr>
                <w:rFonts w:ascii="Times New Roman" w:hAnsi="Times New Roman"/>
              </w:rPr>
              <w:t>7</w:t>
            </w:r>
            <w:r>
              <w:rPr>
                <w:rFonts w:ascii="Times New Roman" w:hAnsi="Times New Roman"/>
              </w:rPr>
              <w:t xml:space="preserve">. Основные проблемы и отказы </w:t>
            </w:r>
            <w:r w:rsidRPr="009224FB">
              <w:rPr>
                <w:rFonts w:ascii="Times New Roman" w:hAnsi="Times New Roman"/>
              </w:rPr>
              <w:t>оборудовани</w:t>
            </w:r>
            <w:r w:rsidRPr="00A34868">
              <w:rPr>
                <w:rFonts w:ascii="Times New Roman" w:hAnsi="Times New Roman"/>
              </w:rPr>
              <w:t>я</w:t>
            </w:r>
            <w:r w:rsidRPr="009224FB">
              <w:rPr>
                <w:rFonts w:ascii="Times New Roman" w:hAnsi="Times New Roman"/>
              </w:rPr>
              <w:t xml:space="preserve"> металлургического производства</w:t>
            </w:r>
            <w:r w:rsidRPr="00A34868">
              <w:rPr>
                <w:rFonts w:ascii="Times New Roman" w:hAnsi="Times New Roman"/>
              </w:rPr>
              <w:t xml:space="preserve"> </w:t>
            </w:r>
            <w:r>
              <w:rPr>
                <w:rFonts w:ascii="Times New Roman" w:hAnsi="Times New Roman"/>
              </w:rPr>
              <w:t>– введение лексических единиц, выполнение ЛГУ</w:t>
            </w:r>
          </w:p>
        </w:tc>
        <w:tc>
          <w:tcPr>
            <w:tcW w:w="699" w:type="pct"/>
            <w:shd w:val="clear" w:color="auto" w:fill="auto"/>
          </w:tcPr>
          <w:p w14:paraId="6D490E40" w14:textId="77777777" w:rsidR="00FA57C9" w:rsidRPr="00DC05D3" w:rsidRDefault="00FA57C9" w:rsidP="00FA57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7786E57A"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0D1E5E7A" w14:textId="77777777" w:rsidR="00FA57C9" w:rsidRPr="00DC05D3" w:rsidRDefault="00FA57C9" w:rsidP="00FA57C9">
            <w:pPr>
              <w:spacing w:after="0" w:line="240" w:lineRule="auto"/>
              <w:jc w:val="center"/>
              <w:rPr>
                <w:rFonts w:ascii="Times New Roman" w:hAnsi="Times New Roman"/>
                <w:b/>
                <w:bCs/>
              </w:rPr>
            </w:pPr>
          </w:p>
        </w:tc>
      </w:tr>
      <w:tr w:rsidR="00FA57C9" w:rsidRPr="00DC05D3" w14:paraId="19794E46" w14:textId="77777777" w:rsidTr="00EB3095">
        <w:tc>
          <w:tcPr>
            <w:tcW w:w="1023" w:type="pct"/>
            <w:vMerge/>
            <w:shd w:val="clear" w:color="auto" w:fill="auto"/>
          </w:tcPr>
          <w:p w14:paraId="6A2E524B" w14:textId="77777777" w:rsidR="00FA57C9" w:rsidRPr="00A63618" w:rsidRDefault="00FA57C9" w:rsidP="00FA57C9">
            <w:pPr>
              <w:spacing w:after="0" w:line="240" w:lineRule="auto"/>
              <w:jc w:val="center"/>
              <w:rPr>
                <w:rFonts w:ascii="Times New Roman" w:hAnsi="Times New Roman"/>
                <w:b/>
                <w:bCs/>
              </w:rPr>
            </w:pPr>
          </w:p>
        </w:tc>
        <w:tc>
          <w:tcPr>
            <w:tcW w:w="2431" w:type="pct"/>
            <w:shd w:val="clear" w:color="auto" w:fill="auto"/>
          </w:tcPr>
          <w:p w14:paraId="0E1805CE" w14:textId="247AB873" w:rsidR="00FA57C9" w:rsidRPr="00A34868" w:rsidRDefault="00FA57C9" w:rsidP="00FA57C9">
            <w:pPr>
              <w:spacing w:after="0" w:line="240" w:lineRule="auto"/>
              <w:jc w:val="both"/>
              <w:rPr>
                <w:rFonts w:ascii="Times New Roman" w:hAnsi="Times New Roman"/>
              </w:rPr>
            </w:pPr>
            <w:r>
              <w:rPr>
                <w:rFonts w:ascii="Times New Roman" w:hAnsi="Times New Roman"/>
              </w:rPr>
              <w:t>Практическая работа №3</w:t>
            </w:r>
            <w:r w:rsidR="00D3231F">
              <w:rPr>
                <w:rFonts w:ascii="Times New Roman" w:hAnsi="Times New Roman"/>
              </w:rPr>
              <w:t>8</w:t>
            </w:r>
            <w:r>
              <w:rPr>
                <w:rFonts w:ascii="Times New Roman" w:hAnsi="Times New Roman"/>
              </w:rPr>
              <w:t xml:space="preserve">. Работа с инструкциями по технике безопасности </w:t>
            </w:r>
            <w:proofErr w:type="gramStart"/>
            <w:r>
              <w:rPr>
                <w:rFonts w:ascii="Times New Roman" w:hAnsi="Times New Roman"/>
              </w:rPr>
              <w:t>по вида</w:t>
            </w:r>
            <w:proofErr w:type="gramEnd"/>
            <w:r>
              <w:rPr>
                <w:rFonts w:ascii="Times New Roman" w:hAnsi="Times New Roman"/>
              </w:rPr>
              <w:t xml:space="preserve"> м работ</w:t>
            </w:r>
            <w:r w:rsidRPr="00A34868">
              <w:rPr>
                <w:rFonts w:ascii="Times New Roman" w:hAnsi="Times New Roman"/>
              </w:rPr>
              <w:t xml:space="preserve"> – перевод, выполнение ЛГУ</w:t>
            </w:r>
          </w:p>
        </w:tc>
        <w:tc>
          <w:tcPr>
            <w:tcW w:w="699" w:type="pct"/>
            <w:shd w:val="clear" w:color="auto" w:fill="auto"/>
          </w:tcPr>
          <w:p w14:paraId="4AA35B4B" w14:textId="4FA4D075" w:rsidR="00FA57C9" w:rsidRPr="00DC05D3" w:rsidRDefault="00D3231F" w:rsidP="00FA57C9">
            <w:pPr>
              <w:spacing w:after="0" w:line="240" w:lineRule="auto"/>
              <w:jc w:val="center"/>
              <w:rPr>
                <w:rFonts w:ascii="Times New Roman" w:hAnsi="Times New Roman"/>
              </w:rPr>
            </w:pPr>
            <w:r>
              <w:rPr>
                <w:rFonts w:ascii="Times New Roman" w:hAnsi="Times New Roman"/>
              </w:rPr>
              <w:t>4/4</w:t>
            </w:r>
          </w:p>
        </w:tc>
        <w:tc>
          <w:tcPr>
            <w:tcW w:w="503" w:type="pct"/>
            <w:vMerge/>
            <w:shd w:val="clear" w:color="auto" w:fill="auto"/>
          </w:tcPr>
          <w:p w14:paraId="21B15463"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2AFF269E" w14:textId="77777777" w:rsidR="00FA57C9" w:rsidRPr="00DC05D3" w:rsidRDefault="00FA57C9" w:rsidP="00FA57C9">
            <w:pPr>
              <w:spacing w:after="0" w:line="240" w:lineRule="auto"/>
              <w:jc w:val="center"/>
              <w:rPr>
                <w:rFonts w:ascii="Times New Roman" w:hAnsi="Times New Roman"/>
                <w:b/>
                <w:bCs/>
              </w:rPr>
            </w:pPr>
          </w:p>
        </w:tc>
      </w:tr>
      <w:tr w:rsidR="00FA57C9" w:rsidRPr="00DC05D3" w14:paraId="01002C91" w14:textId="77777777" w:rsidTr="00EB3095">
        <w:tc>
          <w:tcPr>
            <w:tcW w:w="1023" w:type="pct"/>
            <w:vMerge/>
            <w:shd w:val="clear" w:color="auto" w:fill="auto"/>
          </w:tcPr>
          <w:p w14:paraId="5DBC82DC" w14:textId="77777777" w:rsidR="00FA57C9" w:rsidRPr="00A63618" w:rsidRDefault="00FA57C9" w:rsidP="00FA57C9">
            <w:pPr>
              <w:spacing w:after="0" w:line="240" w:lineRule="auto"/>
              <w:jc w:val="center"/>
              <w:rPr>
                <w:rFonts w:ascii="Times New Roman" w:hAnsi="Times New Roman"/>
                <w:b/>
                <w:bCs/>
              </w:rPr>
            </w:pPr>
          </w:p>
        </w:tc>
        <w:tc>
          <w:tcPr>
            <w:tcW w:w="2431" w:type="pct"/>
            <w:shd w:val="clear" w:color="auto" w:fill="auto"/>
          </w:tcPr>
          <w:p w14:paraId="23F50AF0" w14:textId="08D4A80D" w:rsidR="00FA57C9" w:rsidRPr="00A34868" w:rsidRDefault="00FA57C9" w:rsidP="00FA57C9">
            <w:pPr>
              <w:spacing w:after="0" w:line="240" w:lineRule="auto"/>
              <w:jc w:val="both"/>
              <w:rPr>
                <w:rFonts w:ascii="Times New Roman" w:hAnsi="Times New Roman"/>
              </w:rPr>
            </w:pPr>
            <w:r>
              <w:rPr>
                <w:rFonts w:ascii="Times New Roman" w:hAnsi="Times New Roman"/>
              </w:rPr>
              <w:t>Практическая работа №</w:t>
            </w:r>
            <w:r w:rsidR="00D3231F">
              <w:rPr>
                <w:rFonts w:ascii="Times New Roman" w:hAnsi="Times New Roman"/>
              </w:rPr>
              <w:t>39</w:t>
            </w:r>
            <w:r>
              <w:rPr>
                <w:rFonts w:ascii="Times New Roman" w:hAnsi="Times New Roman"/>
              </w:rPr>
              <w:t>. Контрольная работа</w:t>
            </w:r>
          </w:p>
        </w:tc>
        <w:tc>
          <w:tcPr>
            <w:tcW w:w="699" w:type="pct"/>
            <w:shd w:val="clear" w:color="auto" w:fill="auto"/>
          </w:tcPr>
          <w:p w14:paraId="0AB16AF0" w14:textId="77777777" w:rsidR="00FA57C9" w:rsidRPr="00DC05D3" w:rsidRDefault="00FA57C9" w:rsidP="00FA57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2C985C2E"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6C151CD6" w14:textId="77777777" w:rsidR="00FA57C9" w:rsidRPr="00DC05D3" w:rsidRDefault="00FA57C9" w:rsidP="00FA57C9">
            <w:pPr>
              <w:spacing w:after="0" w:line="240" w:lineRule="auto"/>
              <w:jc w:val="center"/>
              <w:rPr>
                <w:rFonts w:ascii="Times New Roman" w:hAnsi="Times New Roman"/>
                <w:b/>
                <w:bCs/>
              </w:rPr>
            </w:pPr>
          </w:p>
        </w:tc>
      </w:tr>
      <w:tr w:rsidR="00FA57C9" w:rsidRPr="00DC05D3" w14:paraId="6CEDFB70" w14:textId="77777777" w:rsidTr="00EB3095">
        <w:tc>
          <w:tcPr>
            <w:tcW w:w="1023" w:type="pct"/>
            <w:vMerge/>
            <w:shd w:val="clear" w:color="auto" w:fill="auto"/>
          </w:tcPr>
          <w:p w14:paraId="5E86B514" w14:textId="77777777" w:rsidR="00FA57C9" w:rsidRPr="00A63618" w:rsidRDefault="00FA57C9" w:rsidP="00FA57C9">
            <w:pPr>
              <w:spacing w:after="0" w:line="240" w:lineRule="auto"/>
              <w:jc w:val="center"/>
              <w:rPr>
                <w:rFonts w:ascii="Times New Roman" w:hAnsi="Times New Roman"/>
                <w:b/>
                <w:bCs/>
              </w:rPr>
            </w:pPr>
          </w:p>
        </w:tc>
        <w:tc>
          <w:tcPr>
            <w:tcW w:w="2431" w:type="pct"/>
            <w:shd w:val="clear" w:color="auto" w:fill="auto"/>
          </w:tcPr>
          <w:p w14:paraId="70DD9DA0" w14:textId="4F9B8790" w:rsidR="00FA57C9" w:rsidRPr="004A695E" w:rsidRDefault="00FA57C9" w:rsidP="00FA57C9">
            <w:pPr>
              <w:spacing w:after="0" w:line="240" w:lineRule="auto"/>
              <w:jc w:val="both"/>
              <w:rPr>
                <w:rFonts w:ascii="Times New Roman" w:hAnsi="Times New Roman"/>
                <w:b/>
                <w:bCs/>
              </w:rPr>
            </w:pPr>
            <w:r w:rsidRPr="004A695E">
              <w:rPr>
                <w:rFonts w:ascii="Times New Roman" w:hAnsi="Times New Roman"/>
                <w:b/>
                <w:bCs/>
              </w:rPr>
              <w:t>Самостоятельная работа обучающихся</w:t>
            </w:r>
          </w:p>
        </w:tc>
        <w:tc>
          <w:tcPr>
            <w:tcW w:w="699" w:type="pct"/>
            <w:vMerge w:val="restart"/>
            <w:shd w:val="clear" w:color="auto" w:fill="auto"/>
          </w:tcPr>
          <w:p w14:paraId="00F4E968" w14:textId="4E6044D2" w:rsidR="00FA57C9" w:rsidRDefault="00D3231F" w:rsidP="00FA57C9">
            <w:pPr>
              <w:spacing w:after="0" w:line="240" w:lineRule="auto"/>
              <w:jc w:val="center"/>
              <w:rPr>
                <w:rFonts w:ascii="Times New Roman" w:hAnsi="Times New Roman"/>
              </w:rPr>
            </w:pPr>
            <w:r>
              <w:rPr>
                <w:rFonts w:ascii="Times New Roman" w:hAnsi="Times New Roman"/>
              </w:rPr>
              <w:t>4</w:t>
            </w:r>
          </w:p>
        </w:tc>
        <w:tc>
          <w:tcPr>
            <w:tcW w:w="503" w:type="pct"/>
            <w:vMerge/>
            <w:shd w:val="clear" w:color="auto" w:fill="auto"/>
          </w:tcPr>
          <w:p w14:paraId="4EAAEC02"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0E2CEF88" w14:textId="77777777" w:rsidR="00FA57C9" w:rsidRPr="00DC05D3" w:rsidRDefault="00FA57C9" w:rsidP="00FA57C9">
            <w:pPr>
              <w:spacing w:after="0" w:line="240" w:lineRule="auto"/>
              <w:jc w:val="center"/>
              <w:rPr>
                <w:rFonts w:ascii="Times New Roman" w:hAnsi="Times New Roman"/>
                <w:b/>
                <w:bCs/>
              </w:rPr>
            </w:pPr>
          </w:p>
        </w:tc>
      </w:tr>
      <w:tr w:rsidR="00FA57C9" w:rsidRPr="00DC05D3" w14:paraId="15DFD93C" w14:textId="77777777" w:rsidTr="00EB3095">
        <w:tc>
          <w:tcPr>
            <w:tcW w:w="1023" w:type="pct"/>
            <w:vMerge/>
            <w:shd w:val="clear" w:color="auto" w:fill="auto"/>
          </w:tcPr>
          <w:p w14:paraId="34319989" w14:textId="77777777" w:rsidR="00FA57C9" w:rsidRPr="00A63618" w:rsidRDefault="00FA57C9" w:rsidP="00FA57C9">
            <w:pPr>
              <w:spacing w:after="0" w:line="240" w:lineRule="auto"/>
              <w:jc w:val="center"/>
              <w:rPr>
                <w:rFonts w:ascii="Times New Roman" w:hAnsi="Times New Roman"/>
                <w:b/>
                <w:bCs/>
              </w:rPr>
            </w:pPr>
          </w:p>
        </w:tc>
        <w:tc>
          <w:tcPr>
            <w:tcW w:w="2431" w:type="pct"/>
            <w:shd w:val="clear" w:color="auto" w:fill="auto"/>
          </w:tcPr>
          <w:p w14:paraId="6DDBEB11" w14:textId="0E1EB5E2" w:rsidR="00FA57C9" w:rsidRDefault="00FA57C9" w:rsidP="00FA57C9">
            <w:pPr>
              <w:spacing w:after="0" w:line="240" w:lineRule="auto"/>
              <w:jc w:val="both"/>
              <w:rPr>
                <w:rFonts w:ascii="Times New Roman" w:hAnsi="Times New Roman"/>
              </w:rPr>
            </w:pPr>
            <w:r>
              <w:rPr>
                <w:rFonts w:ascii="Times New Roman" w:hAnsi="Times New Roman"/>
              </w:rPr>
              <w:t>Заучивание ЛЕ наизусть, выполнение ЛГУ</w:t>
            </w:r>
          </w:p>
        </w:tc>
        <w:tc>
          <w:tcPr>
            <w:tcW w:w="699" w:type="pct"/>
            <w:vMerge/>
            <w:shd w:val="clear" w:color="auto" w:fill="auto"/>
          </w:tcPr>
          <w:p w14:paraId="28D5E443" w14:textId="6F32C867" w:rsidR="00FA57C9" w:rsidRDefault="00FA57C9" w:rsidP="00FA57C9">
            <w:pPr>
              <w:spacing w:after="0" w:line="240" w:lineRule="auto"/>
              <w:jc w:val="center"/>
              <w:rPr>
                <w:rFonts w:ascii="Times New Roman" w:hAnsi="Times New Roman"/>
              </w:rPr>
            </w:pPr>
          </w:p>
        </w:tc>
        <w:tc>
          <w:tcPr>
            <w:tcW w:w="503" w:type="pct"/>
            <w:vMerge/>
            <w:shd w:val="clear" w:color="auto" w:fill="auto"/>
          </w:tcPr>
          <w:p w14:paraId="30A2A633"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6ACEAD6B" w14:textId="77777777" w:rsidR="00FA57C9" w:rsidRPr="00DC05D3" w:rsidRDefault="00FA57C9" w:rsidP="00FA57C9">
            <w:pPr>
              <w:spacing w:after="0" w:line="240" w:lineRule="auto"/>
              <w:jc w:val="center"/>
              <w:rPr>
                <w:rFonts w:ascii="Times New Roman" w:hAnsi="Times New Roman"/>
                <w:b/>
                <w:bCs/>
              </w:rPr>
            </w:pPr>
          </w:p>
        </w:tc>
      </w:tr>
      <w:tr w:rsidR="00FA57C9" w:rsidRPr="00DC05D3" w14:paraId="332E5409" w14:textId="77777777" w:rsidTr="00EB3095">
        <w:tc>
          <w:tcPr>
            <w:tcW w:w="1023" w:type="pct"/>
            <w:vMerge w:val="restart"/>
            <w:shd w:val="clear" w:color="auto" w:fill="auto"/>
          </w:tcPr>
          <w:p w14:paraId="7EAE4439" w14:textId="28A254C0" w:rsidR="00FA57C9" w:rsidRPr="00DC05D3" w:rsidRDefault="00FA57C9" w:rsidP="00FA57C9">
            <w:pPr>
              <w:spacing w:after="0" w:line="240" w:lineRule="auto"/>
              <w:jc w:val="center"/>
              <w:rPr>
                <w:rFonts w:ascii="Times New Roman" w:hAnsi="Times New Roman"/>
                <w:b/>
                <w:bCs/>
              </w:rPr>
            </w:pPr>
            <w:r w:rsidRPr="009224FB">
              <w:rPr>
                <w:rFonts w:ascii="Times New Roman" w:hAnsi="Times New Roman"/>
                <w:b/>
                <w:bCs/>
              </w:rPr>
              <w:t>Тема 2.3</w:t>
            </w:r>
            <w:r w:rsidRPr="00A63618">
              <w:rPr>
                <w:rFonts w:ascii="Times New Roman" w:hAnsi="Times New Roman"/>
                <w:b/>
                <w:bCs/>
              </w:rPr>
              <w:t xml:space="preserve"> </w:t>
            </w:r>
            <w:r w:rsidR="00D3231F">
              <w:rPr>
                <w:rFonts w:ascii="Times New Roman" w:hAnsi="Times New Roman"/>
                <w:b/>
                <w:bCs/>
              </w:rPr>
              <w:t>Технологические процессы производства черных металлов</w:t>
            </w:r>
          </w:p>
        </w:tc>
        <w:tc>
          <w:tcPr>
            <w:tcW w:w="2431" w:type="pct"/>
            <w:shd w:val="clear" w:color="auto" w:fill="auto"/>
          </w:tcPr>
          <w:p w14:paraId="7E7C34DE" w14:textId="77777777" w:rsidR="00FA57C9" w:rsidRPr="00DC05D3" w:rsidRDefault="00FA57C9" w:rsidP="00FA57C9">
            <w:pPr>
              <w:spacing w:after="0" w:line="240" w:lineRule="auto"/>
              <w:jc w:val="both"/>
              <w:rPr>
                <w:rFonts w:ascii="Times New Roman" w:hAnsi="Times New Roman"/>
                <w:b/>
                <w:bCs/>
              </w:rPr>
            </w:pPr>
            <w:r w:rsidRPr="00DC05D3">
              <w:rPr>
                <w:rFonts w:ascii="Times New Roman" w:hAnsi="Times New Roman"/>
                <w:b/>
                <w:bCs/>
              </w:rPr>
              <w:t>Дидактические единицы, содержание</w:t>
            </w:r>
          </w:p>
        </w:tc>
        <w:tc>
          <w:tcPr>
            <w:tcW w:w="699" w:type="pct"/>
            <w:shd w:val="clear" w:color="auto" w:fill="auto"/>
          </w:tcPr>
          <w:p w14:paraId="7E0513B8" w14:textId="3F9B1490" w:rsidR="00FA57C9" w:rsidRPr="00DC05D3" w:rsidRDefault="00D3231F" w:rsidP="00FA57C9">
            <w:pPr>
              <w:spacing w:after="0" w:line="240" w:lineRule="auto"/>
              <w:jc w:val="center"/>
              <w:rPr>
                <w:rFonts w:ascii="Times New Roman" w:hAnsi="Times New Roman"/>
              </w:rPr>
            </w:pPr>
            <w:r>
              <w:rPr>
                <w:rFonts w:ascii="Times New Roman" w:hAnsi="Times New Roman"/>
              </w:rPr>
              <w:t>16</w:t>
            </w:r>
            <w:r w:rsidR="00FA57C9">
              <w:rPr>
                <w:rFonts w:ascii="Times New Roman" w:hAnsi="Times New Roman"/>
              </w:rPr>
              <w:t>/</w:t>
            </w:r>
            <w:r>
              <w:rPr>
                <w:rFonts w:ascii="Times New Roman" w:hAnsi="Times New Roman"/>
              </w:rPr>
              <w:t>8</w:t>
            </w:r>
          </w:p>
        </w:tc>
        <w:tc>
          <w:tcPr>
            <w:tcW w:w="503" w:type="pct"/>
            <w:vMerge w:val="restart"/>
            <w:shd w:val="clear" w:color="auto" w:fill="auto"/>
          </w:tcPr>
          <w:p w14:paraId="399652C8" w14:textId="6AE95157" w:rsidR="00FA57C9" w:rsidRPr="00DC05D3" w:rsidRDefault="00FA57C9" w:rsidP="00FA57C9">
            <w:pPr>
              <w:spacing w:after="0" w:line="240" w:lineRule="auto"/>
              <w:jc w:val="center"/>
              <w:rPr>
                <w:rFonts w:ascii="Times New Roman" w:hAnsi="Times New Roman"/>
              </w:rPr>
            </w:pPr>
            <w:r w:rsidRPr="002C116E">
              <w:rPr>
                <w:rFonts w:ascii="Times New Roman" w:hAnsi="Times New Roman"/>
              </w:rPr>
              <w:t>ОК 1,</w:t>
            </w:r>
            <w:r>
              <w:rPr>
                <w:rFonts w:ascii="Times New Roman" w:hAnsi="Times New Roman"/>
              </w:rPr>
              <w:t xml:space="preserve"> ОК </w:t>
            </w:r>
            <w:r w:rsidRPr="002C116E">
              <w:rPr>
                <w:rFonts w:ascii="Times New Roman" w:hAnsi="Times New Roman"/>
              </w:rPr>
              <w:t xml:space="preserve">2, </w:t>
            </w:r>
            <w:r>
              <w:rPr>
                <w:rFonts w:ascii="Times New Roman" w:hAnsi="Times New Roman"/>
              </w:rPr>
              <w:t xml:space="preserve">ОК </w:t>
            </w:r>
            <w:r w:rsidRPr="002C116E">
              <w:rPr>
                <w:rFonts w:ascii="Times New Roman" w:hAnsi="Times New Roman"/>
              </w:rPr>
              <w:t>3,</w:t>
            </w:r>
            <w:r>
              <w:rPr>
                <w:rFonts w:ascii="Times New Roman" w:hAnsi="Times New Roman"/>
              </w:rPr>
              <w:t xml:space="preserve"> ОК </w:t>
            </w:r>
            <w:r w:rsidRPr="002C116E">
              <w:rPr>
                <w:rFonts w:ascii="Times New Roman" w:hAnsi="Times New Roman"/>
              </w:rPr>
              <w:t>5,</w:t>
            </w:r>
            <w:r>
              <w:rPr>
                <w:rFonts w:ascii="Times New Roman" w:hAnsi="Times New Roman"/>
              </w:rPr>
              <w:t xml:space="preserve"> ОК </w:t>
            </w:r>
            <w:r w:rsidRPr="002C116E">
              <w:rPr>
                <w:rFonts w:ascii="Times New Roman" w:hAnsi="Times New Roman"/>
              </w:rPr>
              <w:t>8</w:t>
            </w:r>
            <w:r>
              <w:rPr>
                <w:rFonts w:ascii="Times New Roman" w:hAnsi="Times New Roman"/>
              </w:rPr>
              <w:t>, ПК 2.1</w:t>
            </w:r>
          </w:p>
        </w:tc>
        <w:tc>
          <w:tcPr>
            <w:tcW w:w="344" w:type="pct"/>
            <w:vMerge w:val="restart"/>
            <w:shd w:val="clear" w:color="auto" w:fill="auto"/>
          </w:tcPr>
          <w:p w14:paraId="56F29441" w14:textId="77777777" w:rsidR="00FA57C9" w:rsidRPr="002C116E" w:rsidRDefault="00FA57C9" w:rsidP="00FA57C9">
            <w:pPr>
              <w:spacing w:after="0" w:line="240" w:lineRule="auto"/>
              <w:jc w:val="center"/>
              <w:rPr>
                <w:rFonts w:ascii="Times New Roman" w:hAnsi="Times New Roman"/>
                <w:bCs/>
              </w:rPr>
            </w:pPr>
            <w:r w:rsidRPr="002C116E">
              <w:rPr>
                <w:rFonts w:ascii="Times New Roman" w:hAnsi="Times New Roman"/>
                <w:bCs/>
              </w:rPr>
              <w:t xml:space="preserve">У1, </w:t>
            </w:r>
            <w:r>
              <w:rPr>
                <w:rFonts w:ascii="Times New Roman" w:hAnsi="Times New Roman"/>
                <w:bCs/>
              </w:rPr>
              <w:t xml:space="preserve">У2, </w:t>
            </w:r>
            <w:r w:rsidRPr="002C116E">
              <w:rPr>
                <w:rFonts w:ascii="Times New Roman" w:hAnsi="Times New Roman"/>
                <w:bCs/>
              </w:rPr>
              <w:t>У3, З1</w:t>
            </w:r>
          </w:p>
        </w:tc>
      </w:tr>
      <w:tr w:rsidR="00FA57C9" w:rsidRPr="00DC05D3" w14:paraId="21E69A89" w14:textId="77777777" w:rsidTr="00EB3095">
        <w:tc>
          <w:tcPr>
            <w:tcW w:w="1023" w:type="pct"/>
            <w:vMerge/>
            <w:shd w:val="clear" w:color="auto" w:fill="auto"/>
          </w:tcPr>
          <w:p w14:paraId="135AAF9E"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19100BC7" w14:textId="77777777" w:rsidR="00FA57C9" w:rsidRPr="00021BE5" w:rsidRDefault="00FA57C9" w:rsidP="00FA5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21BE5">
              <w:rPr>
                <w:rFonts w:ascii="Times New Roman" w:hAnsi="Times New Roman"/>
              </w:rPr>
              <w:t>Профессиональная лексика и термины для чтения и перевода нормативной (технической) документации; о</w:t>
            </w:r>
            <w:r>
              <w:rPr>
                <w:rFonts w:ascii="Times New Roman" w:hAnsi="Times New Roman"/>
              </w:rPr>
              <w:t>собенности перевода научно-</w:t>
            </w:r>
            <w:r w:rsidRPr="00021BE5">
              <w:rPr>
                <w:rFonts w:ascii="Times New Roman" w:hAnsi="Times New Roman"/>
              </w:rPr>
              <w:t xml:space="preserve">технических текстов, тексты по теме, неличные формы глагола, </w:t>
            </w:r>
            <w:r>
              <w:rPr>
                <w:rFonts w:ascii="Times New Roman" w:hAnsi="Times New Roman"/>
              </w:rPr>
              <w:t>повелительное направление, модальные глаголы</w:t>
            </w:r>
            <w:r w:rsidRPr="00021BE5">
              <w:rPr>
                <w:rFonts w:ascii="Times New Roman" w:hAnsi="Times New Roman"/>
              </w:rPr>
              <w:t>.</w:t>
            </w:r>
          </w:p>
        </w:tc>
        <w:tc>
          <w:tcPr>
            <w:tcW w:w="699" w:type="pct"/>
            <w:shd w:val="clear" w:color="auto" w:fill="auto"/>
          </w:tcPr>
          <w:p w14:paraId="17A0A0CB" w14:textId="77777777" w:rsidR="00FA57C9" w:rsidRPr="00DC05D3" w:rsidRDefault="00FA57C9" w:rsidP="00FA57C9">
            <w:pPr>
              <w:spacing w:after="0" w:line="240" w:lineRule="auto"/>
              <w:jc w:val="center"/>
              <w:rPr>
                <w:rFonts w:ascii="Times New Roman" w:hAnsi="Times New Roman"/>
              </w:rPr>
            </w:pPr>
            <w:r>
              <w:rPr>
                <w:rFonts w:ascii="Times New Roman" w:hAnsi="Times New Roman"/>
              </w:rPr>
              <w:t>-</w:t>
            </w:r>
          </w:p>
        </w:tc>
        <w:tc>
          <w:tcPr>
            <w:tcW w:w="503" w:type="pct"/>
            <w:vMerge/>
            <w:shd w:val="clear" w:color="auto" w:fill="auto"/>
          </w:tcPr>
          <w:p w14:paraId="67BBEFA8"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2FE5E749" w14:textId="77777777" w:rsidR="00FA57C9" w:rsidRPr="00DC05D3" w:rsidRDefault="00FA57C9" w:rsidP="00FA57C9">
            <w:pPr>
              <w:spacing w:after="0" w:line="240" w:lineRule="auto"/>
              <w:jc w:val="center"/>
              <w:rPr>
                <w:rFonts w:ascii="Times New Roman" w:hAnsi="Times New Roman"/>
                <w:b/>
                <w:bCs/>
              </w:rPr>
            </w:pPr>
          </w:p>
        </w:tc>
      </w:tr>
      <w:tr w:rsidR="00FA57C9" w:rsidRPr="00DC05D3" w14:paraId="342F0960" w14:textId="77777777" w:rsidTr="00EB3095">
        <w:tc>
          <w:tcPr>
            <w:tcW w:w="1023" w:type="pct"/>
            <w:vMerge/>
            <w:shd w:val="clear" w:color="auto" w:fill="auto"/>
          </w:tcPr>
          <w:p w14:paraId="26C34A65"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2D09C941" w14:textId="77777777" w:rsidR="00FA57C9" w:rsidRPr="00DC05D3" w:rsidRDefault="00FA57C9" w:rsidP="00FA57C9">
            <w:pPr>
              <w:spacing w:after="0" w:line="240" w:lineRule="auto"/>
              <w:jc w:val="both"/>
              <w:rPr>
                <w:rFonts w:ascii="Times New Roman" w:hAnsi="Times New Roman"/>
                <w:b/>
                <w:bCs/>
              </w:rPr>
            </w:pPr>
            <w:r w:rsidRPr="00DC05D3">
              <w:rPr>
                <w:rFonts w:ascii="Times New Roman" w:hAnsi="Times New Roman"/>
                <w:b/>
                <w:bCs/>
              </w:rPr>
              <w:t>В том числе практических и лабораторных занятий</w:t>
            </w:r>
          </w:p>
        </w:tc>
        <w:tc>
          <w:tcPr>
            <w:tcW w:w="699" w:type="pct"/>
            <w:shd w:val="clear" w:color="auto" w:fill="auto"/>
          </w:tcPr>
          <w:p w14:paraId="6B7A7DCE" w14:textId="3CC032BB" w:rsidR="00FA57C9" w:rsidRPr="00DC05D3" w:rsidRDefault="00FA57C9" w:rsidP="00FA57C9">
            <w:pPr>
              <w:spacing w:after="0" w:line="240" w:lineRule="auto"/>
              <w:jc w:val="center"/>
              <w:rPr>
                <w:rFonts w:ascii="Times New Roman" w:hAnsi="Times New Roman"/>
              </w:rPr>
            </w:pPr>
            <w:r>
              <w:rPr>
                <w:rFonts w:ascii="Times New Roman" w:hAnsi="Times New Roman"/>
              </w:rPr>
              <w:t>1</w:t>
            </w:r>
            <w:r w:rsidR="00D3231F">
              <w:rPr>
                <w:rFonts w:ascii="Times New Roman" w:hAnsi="Times New Roman"/>
              </w:rPr>
              <w:t>6</w:t>
            </w:r>
            <w:r>
              <w:rPr>
                <w:rFonts w:ascii="Times New Roman" w:hAnsi="Times New Roman"/>
              </w:rPr>
              <w:t>/4</w:t>
            </w:r>
          </w:p>
        </w:tc>
        <w:tc>
          <w:tcPr>
            <w:tcW w:w="503" w:type="pct"/>
            <w:vMerge/>
            <w:shd w:val="clear" w:color="auto" w:fill="auto"/>
          </w:tcPr>
          <w:p w14:paraId="0EA7DAC0"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587FA6CE" w14:textId="77777777" w:rsidR="00FA57C9" w:rsidRPr="00DC05D3" w:rsidRDefault="00FA57C9" w:rsidP="00FA57C9">
            <w:pPr>
              <w:spacing w:after="0" w:line="240" w:lineRule="auto"/>
              <w:jc w:val="center"/>
              <w:rPr>
                <w:rFonts w:ascii="Times New Roman" w:hAnsi="Times New Roman"/>
                <w:b/>
                <w:bCs/>
              </w:rPr>
            </w:pPr>
          </w:p>
        </w:tc>
      </w:tr>
      <w:tr w:rsidR="00FA57C9" w:rsidRPr="00DC05D3" w14:paraId="3E952D92" w14:textId="77777777" w:rsidTr="00EB3095">
        <w:tc>
          <w:tcPr>
            <w:tcW w:w="1023" w:type="pct"/>
            <w:vMerge/>
            <w:shd w:val="clear" w:color="auto" w:fill="auto"/>
          </w:tcPr>
          <w:p w14:paraId="0B8767DE"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64A867C5" w14:textId="3DEC46A8" w:rsidR="00FA57C9" w:rsidRPr="00DC05D3" w:rsidRDefault="00FA57C9" w:rsidP="00FA57C9">
            <w:pPr>
              <w:pBdr>
                <w:top w:val="nil"/>
                <w:left w:val="nil"/>
                <w:bottom w:val="nil"/>
                <w:right w:val="nil"/>
                <w:between w:val="nil"/>
              </w:pBdr>
              <w:spacing w:after="0" w:line="240" w:lineRule="auto"/>
              <w:jc w:val="both"/>
              <w:rPr>
                <w:rFonts w:ascii="Times New Roman" w:hAnsi="Times New Roman"/>
              </w:rPr>
            </w:pPr>
            <w:r>
              <w:rPr>
                <w:rFonts w:ascii="Times New Roman" w:hAnsi="Times New Roman"/>
              </w:rPr>
              <w:t>Практическая работа №</w:t>
            </w:r>
            <w:r w:rsidR="00D3231F">
              <w:rPr>
                <w:rFonts w:ascii="Times New Roman" w:hAnsi="Times New Roman"/>
              </w:rPr>
              <w:t>40</w:t>
            </w:r>
            <w:r>
              <w:rPr>
                <w:rFonts w:ascii="Times New Roman" w:hAnsi="Times New Roman"/>
              </w:rPr>
              <w:t xml:space="preserve">. </w:t>
            </w:r>
            <w:r w:rsidR="00D3231F">
              <w:rPr>
                <w:rFonts w:ascii="Times New Roman" w:hAnsi="Times New Roman"/>
              </w:rPr>
              <w:t xml:space="preserve">Основные технологические процессы металлургического производства </w:t>
            </w:r>
            <w:r>
              <w:rPr>
                <w:rFonts w:ascii="Times New Roman" w:hAnsi="Times New Roman"/>
              </w:rPr>
              <w:t>– введение лексических единиц, выполнение ЛГУ</w:t>
            </w:r>
          </w:p>
        </w:tc>
        <w:tc>
          <w:tcPr>
            <w:tcW w:w="699" w:type="pct"/>
            <w:shd w:val="clear" w:color="auto" w:fill="auto"/>
          </w:tcPr>
          <w:p w14:paraId="2BA1CC48" w14:textId="77777777" w:rsidR="00FA57C9" w:rsidRPr="00DC05D3" w:rsidRDefault="00FA57C9" w:rsidP="00FA57C9">
            <w:pPr>
              <w:spacing w:after="0" w:line="240" w:lineRule="auto"/>
              <w:jc w:val="center"/>
              <w:rPr>
                <w:rFonts w:ascii="Times New Roman" w:hAnsi="Times New Roman"/>
              </w:rPr>
            </w:pPr>
            <w:r>
              <w:rPr>
                <w:rFonts w:ascii="Times New Roman" w:hAnsi="Times New Roman"/>
              </w:rPr>
              <w:t>6</w:t>
            </w:r>
          </w:p>
        </w:tc>
        <w:tc>
          <w:tcPr>
            <w:tcW w:w="503" w:type="pct"/>
            <w:vMerge/>
            <w:shd w:val="clear" w:color="auto" w:fill="auto"/>
          </w:tcPr>
          <w:p w14:paraId="5AC397CC"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1CA344DA" w14:textId="77777777" w:rsidR="00FA57C9" w:rsidRPr="00DC05D3" w:rsidRDefault="00FA57C9" w:rsidP="00FA57C9">
            <w:pPr>
              <w:spacing w:after="0" w:line="240" w:lineRule="auto"/>
              <w:jc w:val="center"/>
              <w:rPr>
                <w:rFonts w:ascii="Times New Roman" w:hAnsi="Times New Roman"/>
                <w:b/>
                <w:bCs/>
              </w:rPr>
            </w:pPr>
          </w:p>
        </w:tc>
      </w:tr>
      <w:tr w:rsidR="00FA57C9" w:rsidRPr="00DC05D3" w14:paraId="233FB81D" w14:textId="77777777" w:rsidTr="00EB3095">
        <w:tc>
          <w:tcPr>
            <w:tcW w:w="1023" w:type="pct"/>
            <w:vMerge/>
            <w:shd w:val="clear" w:color="auto" w:fill="auto"/>
          </w:tcPr>
          <w:p w14:paraId="143FBB63"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6C04943D" w14:textId="6B7AA05E" w:rsidR="00FA57C9" w:rsidRPr="00DC05D3" w:rsidRDefault="00FA57C9" w:rsidP="00FA57C9">
            <w:pPr>
              <w:pBdr>
                <w:top w:val="nil"/>
                <w:left w:val="nil"/>
                <w:bottom w:val="nil"/>
                <w:right w:val="nil"/>
                <w:between w:val="nil"/>
              </w:pBdr>
              <w:spacing w:after="0" w:line="240" w:lineRule="auto"/>
              <w:jc w:val="both"/>
              <w:rPr>
                <w:rFonts w:ascii="Times New Roman" w:hAnsi="Times New Roman"/>
              </w:rPr>
            </w:pPr>
            <w:r>
              <w:rPr>
                <w:rFonts w:ascii="Times New Roman" w:hAnsi="Times New Roman"/>
              </w:rPr>
              <w:t>Практическая работа №4</w:t>
            </w:r>
            <w:r w:rsidR="00D3231F">
              <w:rPr>
                <w:rFonts w:ascii="Times New Roman" w:hAnsi="Times New Roman"/>
              </w:rPr>
              <w:t>1</w:t>
            </w:r>
            <w:r>
              <w:rPr>
                <w:rFonts w:ascii="Times New Roman" w:hAnsi="Times New Roman"/>
              </w:rPr>
              <w:t xml:space="preserve">. Работа с инструкциями по технике безопасности </w:t>
            </w:r>
            <w:proofErr w:type="gramStart"/>
            <w:r>
              <w:rPr>
                <w:rFonts w:ascii="Times New Roman" w:hAnsi="Times New Roman"/>
              </w:rPr>
              <w:t>по вида</w:t>
            </w:r>
            <w:proofErr w:type="gramEnd"/>
            <w:r>
              <w:rPr>
                <w:rFonts w:ascii="Times New Roman" w:hAnsi="Times New Roman"/>
              </w:rPr>
              <w:t xml:space="preserve"> м работ</w:t>
            </w:r>
            <w:r w:rsidRPr="00A34868">
              <w:rPr>
                <w:rFonts w:ascii="Times New Roman" w:hAnsi="Times New Roman"/>
              </w:rPr>
              <w:t xml:space="preserve"> – перевод, выполнение ЛГУ</w:t>
            </w:r>
          </w:p>
        </w:tc>
        <w:tc>
          <w:tcPr>
            <w:tcW w:w="699" w:type="pct"/>
            <w:shd w:val="clear" w:color="auto" w:fill="auto"/>
          </w:tcPr>
          <w:p w14:paraId="06B7C8BF" w14:textId="3F8937D8" w:rsidR="00FA57C9" w:rsidRPr="00DC05D3" w:rsidRDefault="00D3231F" w:rsidP="00FA57C9">
            <w:pPr>
              <w:spacing w:after="0" w:line="240" w:lineRule="auto"/>
              <w:jc w:val="center"/>
              <w:rPr>
                <w:rFonts w:ascii="Times New Roman" w:hAnsi="Times New Roman"/>
              </w:rPr>
            </w:pPr>
            <w:r>
              <w:rPr>
                <w:rFonts w:ascii="Times New Roman" w:hAnsi="Times New Roman"/>
              </w:rPr>
              <w:t>8/8</w:t>
            </w:r>
          </w:p>
        </w:tc>
        <w:tc>
          <w:tcPr>
            <w:tcW w:w="503" w:type="pct"/>
            <w:vMerge/>
            <w:shd w:val="clear" w:color="auto" w:fill="auto"/>
          </w:tcPr>
          <w:p w14:paraId="4919F8E7"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046EA1BE" w14:textId="77777777" w:rsidR="00FA57C9" w:rsidRPr="00DC05D3" w:rsidRDefault="00FA57C9" w:rsidP="00FA57C9">
            <w:pPr>
              <w:spacing w:after="0" w:line="240" w:lineRule="auto"/>
              <w:jc w:val="center"/>
              <w:rPr>
                <w:rFonts w:ascii="Times New Roman" w:hAnsi="Times New Roman"/>
                <w:b/>
                <w:bCs/>
              </w:rPr>
            </w:pPr>
          </w:p>
        </w:tc>
      </w:tr>
      <w:tr w:rsidR="00FA57C9" w:rsidRPr="00DC05D3" w14:paraId="41FB1282" w14:textId="77777777" w:rsidTr="00EB3095">
        <w:tc>
          <w:tcPr>
            <w:tcW w:w="1023" w:type="pct"/>
            <w:vMerge/>
            <w:shd w:val="clear" w:color="auto" w:fill="auto"/>
          </w:tcPr>
          <w:p w14:paraId="5E86EBF4" w14:textId="77777777" w:rsidR="00FA57C9" w:rsidRPr="00DC05D3" w:rsidRDefault="00FA57C9" w:rsidP="00FA57C9">
            <w:pPr>
              <w:spacing w:after="0" w:line="240" w:lineRule="auto"/>
              <w:jc w:val="center"/>
              <w:rPr>
                <w:rFonts w:ascii="Times New Roman" w:hAnsi="Times New Roman"/>
                <w:b/>
                <w:bCs/>
              </w:rPr>
            </w:pPr>
          </w:p>
        </w:tc>
        <w:tc>
          <w:tcPr>
            <w:tcW w:w="2431" w:type="pct"/>
            <w:shd w:val="clear" w:color="auto" w:fill="auto"/>
          </w:tcPr>
          <w:p w14:paraId="7916CB0D" w14:textId="41E54BBD" w:rsidR="00FA57C9" w:rsidRPr="00DC05D3" w:rsidRDefault="00FA57C9" w:rsidP="00FA57C9">
            <w:pPr>
              <w:pBdr>
                <w:top w:val="nil"/>
                <w:left w:val="nil"/>
                <w:bottom w:val="nil"/>
                <w:right w:val="nil"/>
                <w:between w:val="nil"/>
              </w:pBdr>
              <w:spacing w:after="0" w:line="240" w:lineRule="auto"/>
              <w:jc w:val="both"/>
              <w:rPr>
                <w:rFonts w:ascii="Times New Roman" w:hAnsi="Times New Roman"/>
              </w:rPr>
            </w:pPr>
            <w:r>
              <w:rPr>
                <w:rFonts w:ascii="Times New Roman" w:hAnsi="Times New Roman"/>
              </w:rPr>
              <w:t>Практическая работа №4</w:t>
            </w:r>
            <w:r w:rsidR="00D3231F">
              <w:rPr>
                <w:rFonts w:ascii="Times New Roman" w:hAnsi="Times New Roman"/>
              </w:rPr>
              <w:t>2</w:t>
            </w:r>
            <w:r>
              <w:rPr>
                <w:rFonts w:ascii="Times New Roman" w:hAnsi="Times New Roman"/>
              </w:rPr>
              <w:t>. Контрольная работа</w:t>
            </w:r>
          </w:p>
        </w:tc>
        <w:tc>
          <w:tcPr>
            <w:tcW w:w="699" w:type="pct"/>
            <w:shd w:val="clear" w:color="auto" w:fill="auto"/>
          </w:tcPr>
          <w:p w14:paraId="7A78A2A3" w14:textId="77777777" w:rsidR="00FA57C9" w:rsidRPr="00DC05D3" w:rsidRDefault="00FA57C9" w:rsidP="00FA57C9">
            <w:pPr>
              <w:spacing w:after="0" w:line="240" w:lineRule="auto"/>
              <w:jc w:val="center"/>
              <w:rPr>
                <w:rFonts w:ascii="Times New Roman" w:hAnsi="Times New Roman"/>
              </w:rPr>
            </w:pPr>
            <w:r>
              <w:rPr>
                <w:rFonts w:ascii="Times New Roman" w:hAnsi="Times New Roman"/>
              </w:rPr>
              <w:t>2</w:t>
            </w:r>
          </w:p>
        </w:tc>
        <w:tc>
          <w:tcPr>
            <w:tcW w:w="503" w:type="pct"/>
            <w:vMerge/>
            <w:shd w:val="clear" w:color="auto" w:fill="auto"/>
          </w:tcPr>
          <w:p w14:paraId="1AADB735" w14:textId="77777777" w:rsidR="00FA57C9" w:rsidRPr="00DC05D3" w:rsidRDefault="00FA57C9" w:rsidP="00FA57C9">
            <w:pPr>
              <w:spacing w:after="0" w:line="240" w:lineRule="auto"/>
              <w:jc w:val="center"/>
              <w:rPr>
                <w:rFonts w:ascii="Times New Roman" w:hAnsi="Times New Roman"/>
              </w:rPr>
            </w:pPr>
          </w:p>
        </w:tc>
        <w:tc>
          <w:tcPr>
            <w:tcW w:w="344" w:type="pct"/>
            <w:vMerge/>
            <w:shd w:val="clear" w:color="auto" w:fill="auto"/>
          </w:tcPr>
          <w:p w14:paraId="155A3DA1" w14:textId="77777777" w:rsidR="00FA57C9" w:rsidRPr="00DC05D3" w:rsidRDefault="00FA57C9" w:rsidP="00FA57C9">
            <w:pPr>
              <w:spacing w:after="0" w:line="240" w:lineRule="auto"/>
              <w:jc w:val="center"/>
              <w:rPr>
                <w:rFonts w:ascii="Times New Roman" w:hAnsi="Times New Roman"/>
                <w:b/>
                <w:bCs/>
              </w:rPr>
            </w:pPr>
          </w:p>
        </w:tc>
      </w:tr>
      <w:tr w:rsidR="00FA57C9" w:rsidRPr="00DC05D3" w14:paraId="01AECD2B" w14:textId="77777777" w:rsidTr="00EB3095">
        <w:tc>
          <w:tcPr>
            <w:tcW w:w="3454" w:type="pct"/>
            <w:gridSpan w:val="2"/>
            <w:shd w:val="clear" w:color="auto" w:fill="auto"/>
            <w:vAlign w:val="center"/>
          </w:tcPr>
          <w:p w14:paraId="5801CC38" w14:textId="77777777" w:rsidR="00FA57C9" w:rsidRPr="00DC05D3" w:rsidRDefault="00FA57C9" w:rsidP="00FA57C9">
            <w:pPr>
              <w:spacing w:after="0" w:line="240" w:lineRule="auto"/>
              <w:rPr>
                <w:rFonts w:ascii="Times New Roman" w:hAnsi="Times New Roman"/>
                <w:b/>
                <w:bCs/>
              </w:rPr>
            </w:pPr>
            <w:r w:rsidRPr="00DC05D3">
              <w:rPr>
                <w:rFonts w:ascii="Times New Roman" w:hAnsi="Times New Roman"/>
                <w:b/>
              </w:rPr>
              <w:t>Промежуточная аттестация</w:t>
            </w:r>
          </w:p>
        </w:tc>
        <w:tc>
          <w:tcPr>
            <w:tcW w:w="699" w:type="pct"/>
            <w:shd w:val="clear" w:color="auto" w:fill="auto"/>
          </w:tcPr>
          <w:p w14:paraId="58047156" w14:textId="77777777" w:rsidR="00FA57C9" w:rsidRPr="00DC05D3" w:rsidRDefault="00FA57C9" w:rsidP="00FA57C9">
            <w:pPr>
              <w:spacing w:after="0" w:line="240" w:lineRule="auto"/>
              <w:jc w:val="center"/>
              <w:rPr>
                <w:rFonts w:ascii="Times New Roman" w:hAnsi="Times New Roman"/>
              </w:rPr>
            </w:pPr>
          </w:p>
        </w:tc>
        <w:tc>
          <w:tcPr>
            <w:tcW w:w="503" w:type="pct"/>
            <w:shd w:val="clear" w:color="auto" w:fill="auto"/>
          </w:tcPr>
          <w:p w14:paraId="76E2DEFD" w14:textId="77777777" w:rsidR="00FA57C9" w:rsidRPr="00DC05D3" w:rsidRDefault="00FA57C9" w:rsidP="00FA57C9">
            <w:pPr>
              <w:spacing w:after="0" w:line="240" w:lineRule="auto"/>
              <w:jc w:val="center"/>
              <w:rPr>
                <w:rFonts w:ascii="Times New Roman" w:hAnsi="Times New Roman"/>
                <w:b/>
                <w:bCs/>
              </w:rPr>
            </w:pPr>
          </w:p>
        </w:tc>
        <w:tc>
          <w:tcPr>
            <w:tcW w:w="344" w:type="pct"/>
            <w:shd w:val="clear" w:color="auto" w:fill="auto"/>
          </w:tcPr>
          <w:p w14:paraId="7891852B" w14:textId="77777777" w:rsidR="00FA57C9" w:rsidRPr="00DC05D3" w:rsidRDefault="00FA57C9" w:rsidP="00FA57C9">
            <w:pPr>
              <w:spacing w:after="0" w:line="240" w:lineRule="auto"/>
              <w:jc w:val="center"/>
              <w:rPr>
                <w:rFonts w:ascii="Times New Roman" w:hAnsi="Times New Roman"/>
                <w:b/>
                <w:bCs/>
              </w:rPr>
            </w:pPr>
          </w:p>
        </w:tc>
      </w:tr>
      <w:tr w:rsidR="00FA57C9" w:rsidRPr="00DC05D3" w14:paraId="45E88552" w14:textId="77777777" w:rsidTr="00EB3095">
        <w:tc>
          <w:tcPr>
            <w:tcW w:w="3454" w:type="pct"/>
            <w:gridSpan w:val="2"/>
            <w:shd w:val="clear" w:color="auto" w:fill="auto"/>
          </w:tcPr>
          <w:p w14:paraId="2A01988E" w14:textId="77777777" w:rsidR="00FA57C9" w:rsidRPr="00DC05D3" w:rsidRDefault="00FA57C9" w:rsidP="00FA57C9">
            <w:pPr>
              <w:spacing w:after="0" w:line="240" w:lineRule="auto"/>
              <w:jc w:val="both"/>
              <w:rPr>
                <w:rFonts w:ascii="Times New Roman" w:hAnsi="Times New Roman"/>
                <w:b/>
                <w:bCs/>
              </w:rPr>
            </w:pPr>
            <w:r w:rsidRPr="00DC05D3">
              <w:rPr>
                <w:rFonts w:ascii="Times New Roman" w:hAnsi="Times New Roman"/>
                <w:b/>
                <w:bCs/>
              </w:rPr>
              <w:t>Всего:</w:t>
            </w:r>
          </w:p>
        </w:tc>
        <w:tc>
          <w:tcPr>
            <w:tcW w:w="699" w:type="pct"/>
            <w:shd w:val="clear" w:color="auto" w:fill="auto"/>
          </w:tcPr>
          <w:p w14:paraId="1A464054" w14:textId="58344505" w:rsidR="00FA57C9" w:rsidRPr="00DC05D3" w:rsidRDefault="00FA57C9" w:rsidP="00FA57C9">
            <w:pPr>
              <w:spacing w:after="0" w:line="240" w:lineRule="auto"/>
              <w:jc w:val="center"/>
              <w:rPr>
                <w:rFonts w:ascii="Times New Roman" w:hAnsi="Times New Roman"/>
                <w:b/>
                <w:bCs/>
              </w:rPr>
            </w:pPr>
            <w:r>
              <w:rPr>
                <w:rFonts w:ascii="Times New Roman" w:hAnsi="Times New Roman"/>
                <w:b/>
                <w:bCs/>
              </w:rPr>
              <w:t>142</w:t>
            </w:r>
          </w:p>
        </w:tc>
        <w:tc>
          <w:tcPr>
            <w:tcW w:w="503" w:type="pct"/>
            <w:shd w:val="clear" w:color="auto" w:fill="auto"/>
          </w:tcPr>
          <w:p w14:paraId="75B72361" w14:textId="77777777" w:rsidR="00FA57C9" w:rsidRPr="00DC05D3" w:rsidRDefault="00FA57C9" w:rsidP="00FA57C9">
            <w:pPr>
              <w:spacing w:after="0" w:line="240" w:lineRule="auto"/>
              <w:jc w:val="center"/>
              <w:rPr>
                <w:rFonts w:ascii="Times New Roman" w:hAnsi="Times New Roman"/>
                <w:b/>
                <w:bCs/>
              </w:rPr>
            </w:pPr>
          </w:p>
        </w:tc>
        <w:tc>
          <w:tcPr>
            <w:tcW w:w="344" w:type="pct"/>
            <w:shd w:val="clear" w:color="auto" w:fill="auto"/>
          </w:tcPr>
          <w:p w14:paraId="0DD52B3D" w14:textId="77777777" w:rsidR="00FA57C9" w:rsidRPr="00DC05D3" w:rsidRDefault="00FA57C9" w:rsidP="00FA57C9">
            <w:pPr>
              <w:spacing w:after="0" w:line="240" w:lineRule="auto"/>
              <w:jc w:val="center"/>
              <w:rPr>
                <w:rFonts w:ascii="Times New Roman" w:hAnsi="Times New Roman"/>
                <w:b/>
                <w:bCs/>
              </w:rPr>
            </w:pPr>
          </w:p>
        </w:tc>
      </w:tr>
    </w:tbl>
    <w:p w14:paraId="044F838B" w14:textId="77777777" w:rsidR="008B0CDF" w:rsidRDefault="008B0CDF" w:rsidP="008B0CDF">
      <w:pPr>
        <w:rPr>
          <w:rFonts w:ascii="Times New Roman" w:hAnsi="Times New Roman"/>
          <w:b/>
          <w:bCs/>
        </w:rPr>
      </w:pPr>
    </w:p>
    <w:p w14:paraId="79761C6C" w14:textId="77777777" w:rsidR="008B0CDF" w:rsidRPr="00315F34" w:rsidRDefault="008B0CDF" w:rsidP="008B0CDF">
      <w:pPr>
        <w:suppressAutoHyphens/>
        <w:jc w:val="both"/>
        <w:rPr>
          <w:i/>
        </w:rPr>
      </w:pPr>
    </w:p>
    <w:p w14:paraId="432D4C87" w14:textId="77777777" w:rsidR="008B0CDF" w:rsidRPr="00315F34" w:rsidRDefault="008B0CDF" w:rsidP="008B0CDF">
      <w:pPr>
        <w:ind w:firstLine="709"/>
        <w:rPr>
          <w:rFonts w:ascii="Times New Roman" w:hAnsi="Times New Roman"/>
          <w:i/>
        </w:rPr>
        <w:sectPr w:rsidR="008B0CDF" w:rsidRPr="00315F34" w:rsidSect="00733AEF">
          <w:pgSz w:w="16840" w:h="11907" w:orient="landscape"/>
          <w:pgMar w:top="851" w:right="1134" w:bottom="851" w:left="992" w:header="709" w:footer="709" w:gutter="0"/>
          <w:cols w:space="720"/>
        </w:sectPr>
      </w:pPr>
    </w:p>
    <w:p w14:paraId="3BDDA319" w14:textId="77777777" w:rsidR="008B0CDF" w:rsidRPr="00E17EA6" w:rsidRDefault="008B0CDF" w:rsidP="008B0CDF">
      <w:pPr>
        <w:ind w:left="1353"/>
        <w:rPr>
          <w:rFonts w:ascii="Times New Roman" w:hAnsi="Times New Roman"/>
          <w:b/>
          <w:bCs/>
        </w:rPr>
      </w:pPr>
      <w:r w:rsidRPr="00E17EA6">
        <w:rPr>
          <w:rFonts w:ascii="Times New Roman" w:hAnsi="Times New Roman"/>
          <w:b/>
          <w:bCs/>
        </w:rPr>
        <w:lastRenderedPageBreak/>
        <w:t>3. УСЛОВИЯ РЕАЛИЗАЦИИ УЧЕБНОЙ ДИСЦИПЛИНЫ</w:t>
      </w:r>
    </w:p>
    <w:p w14:paraId="40C6B792" w14:textId="77777777" w:rsidR="008B0CDF" w:rsidRPr="00E17EA6" w:rsidRDefault="008B0CDF" w:rsidP="008B0CDF">
      <w:pPr>
        <w:suppressAutoHyphens/>
        <w:spacing w:after="0"/>
        <w:ind w:firstLine="567"/>
        <w:jc w:val="both"/>
        <w:rPr>
          <w:rFonts w:ascii="Times New Roman" w:hAnsi="Times New Roman"/>
          <w:bCs/>
        </w:rPr>
      </w:pPr>
      <w:r w:rsidRPr="00E17EA6">
        <w:rPr>
          <w:rFonts w:ascii="Times New Roman" w:hAnsi="Times New Roman"/>
          <w:bCs/>
        </w:rPr>
        <w:t>3.1. Для реализации программы учебной дисциплины должны быть предусмотрены следующие специальные помещения:</w:t>
      </w:r>
    </w:p>
    <w:p w14:paraId="227D2C70" w14:textId="77777777" w:rsidR="008B0CDF" w:rsidRPr="00E17EA6" w:rsidRDefault="008B0CDF" w:rsidP="008B0CDF">
      <w:pPr>
        <w:suppressAutoHyphens/>
        <w:autoSpaceDE w:val="0"/>
        <w:autoSpaceDN w:val="0"/>
        <w:adjustRightInd w:val="0"/>
        <w:spacing w:after="0"/>
        <w:ind w:firstLine="567"/>
        <w:jc w:val="both"/>
        <w:rPr>
          <w:rFonts w:ascii="Times New Roman" w:hAnsi="Times New Roman"/>
          <w:bCs/>
          <w:i/>
        </w:rPr>
      </w:pPr>
      <w:r w:rsidRPr="00E17EA6">
        <w:rPr>
          <w:rFonts w:ascii="Times New Roman" w:hAnsi="Times New Roman"/>
          <w:bCs/>
        </w:rPr>
        <w:t>Кабинет</w:t>
      </w:r>
      <w:r w:rsidRPr="00E17EA6">
        <w:rPr>
          <w:rFonts w:ascii="Times New Roman" w:hAnsi="Times New Roman"/>
          <w:bCs/>
          <w:i/>
        </w:rPr>
        <w:t xml:space="preserve"> «Иностранного языка»</w:t>
      </w:r>
      <w:r w:rsidRPr="00E17EA6">
        <w:rPr>
          <w:rFonts w:ascii="Times New Roman" w:hAnsi="Times New Roman"/>
          <w:lang w:eastAsia="en-US"/>
        </w:rPr>
        <w:t xml:space="preserve">, </w:t>
      </w:r>
      <w:r w:rsidRPr="00E17EA6">
        <w:rPr>
          <w:rFonts w:ascii="Times New Roman" w:hAnsi="Times New Roman"/>
          <w:bCs/>
        </w:rPr>
        <w:t xml:space="preserve">оснащенный в соответствии с п. 6.1.2.1 образовательной программы по </w:t>
      </w:r>
      <w:r w:rsidRPr="00E17EA6">
        <w:rPr>
          <w:rFonts w:ascii="Times New Roman" w:hAnsi="Times New Roman"/>
          <w:bCs/>
          <w:i/>
        </w:rPr>
        <w:t>специальности.</w:t>
      </w:r>
    </w:p>
    <w:p w14:paraId="371E9AB5" w14:textId="77777777" w:rsidR="008B0CDF" w:rsidRPr="00E17EA6" w:rsidRDefault="008B0CDF" w:rsidP="008B0CDF">
      <w:pPr>
        <w:suppressAutoHyphens/>
        <w:spacing w:after="0"/>
        <w:ind w:firstLine="567"/>
        <w:jc w:val="both"/>
        <w:rPr>
          <w:rFonts w:ascii="Times New Roman" w:hAnsi="Times New Roman"/>
          <w:bCs/>
        </w:rPr>
      </w:pPr>
    </w:p>
    <w:p w14:paraId="2C21D950" w14:textId="77777777" w:rsidR="008B0CDF" w:rsidRPr="00E17EA6" w:rsidRDefault="008B0CDF" w:rsidP="008B0CDF">
      <w:pPr>
        <w:suppressAutoHyphens/>
        <w:spacing w:after="0"/>
        <w:ind w:firstLine="567"/>
        <w:jc w:val="both"/>
        <w:rPr>
          <w:rFonts w:ascii="Times New Roman" w:hAnsi="Times New Roman"/>
          <w:b/>
          <w:bCs/>
        </w:rPr>
      </w:pPr>
      <w:r w:rsidRPr="00E17EA6">
        <w:rPr>
          <w:rFonts w:ascii="Times New Roman" w:hAnsi="Times New Roman"/>
          <w:b/>
          <w:bCs/>
        </w:rPr>
        <w:t>3.2. Информационное обеспечение реализации программы</w:t>
      </w:r>
    </w:p>
    <w:p w14:paraId="299A9773" w14:textId="77777777" w:rsidR="008B0CDF" w:rsidRPr="00E17EA6" w:rsidRDefault="008B0CDF" w:rsidP="008B0CDF">
      <w:pPr>
        <w:suppressAutoHyphens/>
        <w:spacing w:after="0"/>
        <w:ind w:firstLine="567"/>
        <w:jc w:val="both"/>
        <w:rPr>
          <w:rFonts w:ascii="Times New Roman" w:hAnsi="Times New Roman"/>
          <w:bCs/>
        </w:rPr>
      </w:pPr>
      <w:r w:rsidRPr="00E17EA6">
        <w:rPr>
          <w:rFonts w:ascii="Times New Roman" w:hAnsi="Times New Roman"/>
          <w:bCs/>
        </w:rPr>
        <w:t>Для реализации программы библиотечный фонд образовательной организации должен иметь п</w:t>
      </w:r>
      <w:r w:rsidRPr="00E17EA6">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17EA6">
        <w:rPr>
          <w:rFonts w:ascii="Times New Roman" w:hAnsi="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B0D1E6" w14:textId="77777777" w:rsidR="008B0CDF" w:rsidRPr="00E17EA6" w:rsidRDefault="008B0CDF" w:rsidP="008B0CDF">
      <w:pPr>
        <w:suppressAutoHyphens/>
        <w:spacing w:after="0"/>
        <w:ind w:firstLine="567"/>
        <w:jc w:val="both"/>
        <w:rPr>
          <w:rFonts w:ascii="Times New Roman" w:hAnsi="Times New Roman"/>
        </w:rPr>
      </w:pPr>
    </w:p>
    <w:p w14:paraId="5C712418" w14:textId="77777777" w:rsidR="008B0CDF" w:rsidRPr="00E17EA6" w:rsidRDefault="008B0CDF" w:rsidP="008B0CDF">
      <w:pPr>
        <w:suppressAutoHyphens/>
        <w:spacing w:after="0"/>
        <w:ind w:firstLine="567"/>
        <w:jc w:val="both"/>
        <w:rPr>
          <w:rFonts w:ascii="Times New Roman" w:hAnsi="Times New Roman"/>
          <w:b/>
        </w:rPr>
      </w:pPr>
      <w:r w:rsidRPr="00E17EA6">
        <w:rPr>
          <w:rFonts w:ascii="Times New Roman" w:hAnsi="Times New Roman"/>
          <w:b/>
        </w:rPr>
        <w:t>3.2.1. Основные печатные издания</w:t>
      </w:r>
    </w:p>
    <w:p w14:paraId="7B8287C1" w14:textId="77777777" w:rsidR="008B0CDF" w:rsidRPr="00E17EA6" w:rsidRDefault="008B0CDF" w:rsidP="008B0CDF">
      <w:pPr>
        <w:spacing w:after="0"/>
        <w:ind w:firstLine="567"/>
        <w:contextualSpacing/>
        <w:rPr>
          <w:rFonts w:ascii="Times New Roman" w:hAnsi="Times New Roman"/>
          <w:b/>
        </w:rPr>
      </w:pPr>
    </w:p>
    <w:p w14:paraId="599EEB8D" w14:textId="77777777" w:rsidR="008B0CDF" w:rsidRPr="00E17EA6" w:rsidRDefault="008B0CDF" w:rsidP="008B0CDF">
      <w:pPr>
        <w:spacing w:after="0"/>
        <w:ind w:firstLine="567"/>
        <w:contextualSpacing/>
        <w:rPr>
          <w:rFonts w:ascii="Times New Roman" w:hAnsi="Times New Roman"/>
          <w:b/>
        </w:rPr>
      </w:pPr>
      <w:r w:rsidRPr="00E17EA6">
        <w:rPr>
          <w:rFonts w:ascii="Times New Roman" w:hAnsi="Times New Roman"/>
          <w:b/>
        </w:rPr>
        <w:t xml:space="preserve">3.2.2. Основные электронные издания </w:t>
      </w:r>
    </w:p>
    <w:p w14:paraId="40BF648D" w14:textId="77777777" w:rsidR="008B0CDF" w:rsidRPr="00E17EA6" w:rsidRDefault="008B0CDF" w:rsidP="007B2455">
      <w:pPr>
        <w:numPr>
          <w:ilvl w:val="0"/>
          <w:numId w:val="79"/>
        </w:numPr>
        <w:tabs>
          <w:tab w:val="left" w:pos="851"/>
        </w:tabs>
        <w:spacing w:after="0" w:line="240" w:lineRule="auto"/>
        <w:ind w:left="0" w:firstLine="567"/>
        <w:jc w:val="both"/>
        <w:rPr>
          <w:rFonts w:ascii="Times New Roman" w:hAnsi="Times New Roman"/>
        </w:rPr>
      </w:pPr>
      <w:r w:rsidRPr="00E17EA6">
        <w:rPr>
          <w:rFonts w:ascii="Times New Roman" w:hAnsi="Times New Roman"/>
        </w:rPr>
        <w:t xml:space="preserve">Голубев, А.П., Английский язык для всех специальностей + </w:t>
      </w:r>
      <w:proofErr w:type="spellStart"/>
      <w:proofErr w:type="gramStart"/>
      <w:r w:rsidRPr="00E17EA6">
        <w:rPr>
          <w:rFonts w:ascii="Times New Roman" w:hAnsi="Times New Roman"/>
        </w:rPr>
        <w:t>еПриложение</w:t>
      </w:r>
      <w:proofErr w:type="spellEnd"/>
      <w:r w:rsidRPr="00E17EA6">
        <w:rPr>
          <w:rFonts w:ascii="Times New Roman" w:hAnsi="Times New Roman"/>
        </w:rPr>
        <w:t xml:space="preserve"> :</w:t>
      </w:r>
      <w:proofErr w:type="gramEnd"/>
      <w:r w:rsidRPr="00E17EA6">
        <w:rPr>
          <w:rFonts w:ascii="Times New Roman" w:hAnsi="Times New Roman"/>
        </w:rPr>
        <w:t xml:space="preserve"> учебник / А.П. Голубев, Н.В. </w:t>
      </w:r>
      <w:proofErr w:type="spellStart"/>
      <w:r w:rsidRPr="00E17EA6">
        <w:rPr>
          <w:rFonts w:ascii="Times New Roman" w:hAnsi="Times New Roman"/>
        </w:rPr>
        <w:t>Балюк</w:t>
      </w:r>
      <w:proofErr w:type="spellEnd"/>
      <w:r w:rsidRPr="00E17EA6">
        <w:rPr>
          <w:rFonts w:ascii="Times New Roman" w:hAnsi="Times New Roman"/>
        </w:rPr>
        <w:t xml:space="preserve">, И.Б. Смирнова. — </w:t>
      </w:r>
      <w:proofErr w:type="gramStart"/>
      <w:r w:rsidRPr="00E17EA6">
        <w:rPr>
          <w:rFonts w:ascii="Times New Roman" w:hAnsi="Times New Roman"/>
        </w:rPr>
        <w:t>Москва :</w:t>
      </w:r>
      <w:proofErr w:type="gramEnd"/>
      <w:r w:rsidRPr="00E17EA6">
        <w:rPr>
          <w:rFonts w:ascii="Times New Roman" w:hAnsi="Times New Roman"/>
        </w:rPr>
        <w:t xml:space="preserve"> </w:t>
      </w:r>
      <w:proofErr w:type="spellStart"/>
      <w:r w:rsidRPr="00E17EA6">
        <w:rPr>
          <w:rFonts w:ascii="Times New Roman" w:hAnsi="Times New Roman"/>
        </w:rPr>
        <w:t>КноРус</w:t>
      </w:r>
      <w:proofErr w:type="spellEnd"/>
      <w:r w:rsidRPr="00E17EA6">
        <w:rPr>
          <w:rFonts w:ascii="Times New Roman" w:hAnsi="Times New Roman"/>
        </w:rPr>
        <w:t xml:space="preserve">, 2018. — 274 с. — ISBN 978-5-406-06567-9. — </w:t>
      </w:r>
      <w:hyperlink r:id="rId23" w:history="1">
        <w:r w:rsidRPr="00E17EA6">
          <w:rPr>
            <w:rStyle w:val="ad"/>
            <w:rFonts w:ascii="Times New Roman" w:hAnsi="Times New Roman"/>
          </w:rPr>
          <w:t>URL:https://book.ru/book/929941</w:t>
        </w:r>
      </w:hyperlink>
      <w:r w:rsidRPr="00E17EA6">
        <w:rPr>
          <w:rFonts w:ascii="Times New Roman" w:hAnsi="Times New Roman"/>
        </w:rPr>
        <w:t xml:space="preserve">  (дата обращения: 23.05.2022). — </w:t>
      </w:r>
      <w:proofErr w:type="gramStart"/>
      <w:r w:rsidRPr="00E17EA6">
        <w:rPr>
          <w:rFonts w:ascii="Times New Roman" w:hAnsi="Times New Roman"/>
        </w:rPr>
        <w:t>Текст :</w:t>
      </w:r>
      <w:proofErr w:type="gramEnd"/>
      <w:r w:rsidRPr="00E17EA6">
        <w:rPr>
          <w:rFonts w:ascii="Times New Roman" w:hAnsi="Times New Roman"/>
        </w:rPr>
        <w:t xml:space="preserve"> электронный.</w:t>
      </w:r>
    </w:p>
    <w:p w14:paraId="09815762" w14:textId="77777777" w:rsidR="008B0CDF" w:rsidRPr="00E17EA6" w:rsidRDefault="008B0CDF" w:rsidP="007B2455">
      <w:pPr>
        <w:numPr>
          <w:ilvl w:val="0"/>
          <w:numId w:val="79"/>
        </w:numPr>
        <w:tabs>
          <w:tab w:val="left" w:pos="851"/>
        </w:tabs>
        <w:spacing w:after="0" w:line="240" w:lineRule="auto"/>
        <w:ind w:left="0" w:firstLine="567"/>
        <w:jc w:val="both"/>
        <w:rPr>
          <w:rFonts w:ascii="Times New Roman" w:hAnsi="Times New Roman"/>
        </w:rPr>
      </w:pPr>
      <w:r w:rsidRPr="00E17EA6">
        <w:rPr>
          <w:rFonts w:ascii="Times New Roman" w:hAnsi="Times New Roman"/>
        </w:rPr>
        <w:t xml:space="preserve">Карпова, Т.А., English </w:t>
      </w:r>
      <w:proofErr w:type="spellStart"/>
      <w:r w:rsidRPr="00E17EA6">
        <w:rPr>
          <w:rFonts w:ascii="Times New Roman" w:hAnsi="Times New Roman"/>
        </w:rPr>
        <w:t>for</w:t>
      </w:r>
      <w:proofErr w:type="spellEnd"/>
      <w:r w:rsidRPr="00E17EA6">
        <w:rPr>
          <w:rFonts w:ascii="Times New Roman" w:hAnsi="Times New Roman"/>
        </w:rPr>
        <w:t xml:space="preserve"> </w:t>
      </w:r>
      <w:proofErr w:type="spellStart"/>
      <w:r w:rsidRPr="00E17EA6">
        <w:rPr>
          <w:rFonts w:ascii="Times New Roman" w:hAnsi="Times New Roman"/>
        </w:rPr>
        <w:t>Colleges</w:t>
      </w:r>
      <w:proofErr w:type="spellEnd"/>
      <w:r w:rsidRPr="00E17EA6">
        <w:rPr>
          <w:rFonts w:ascii="Times New Roman" w:hAnsi="Times New Roman"/>
        </w:rPr>
        <w:t xml:space="preserve">=Английский язык для </w:t>
      </w:r>
      <w:proofErr w:type="gramStart"/>
      <w:r w:rsidRPr="00E17EA6">
        <w:rPr>
          <w:rFonts w:ascii="Times New Roman" w:hAnsi="Times New Roman"/>
        </w:rPr>
        <w:t>колледжей :</w:t>
      </w:r>
      <w:proofErr w:type="gramEnd"/>
      <w:r w:rsidRPr="00E17EA6">
        <w:rPr>
          <w:rFonts w:ascii="Times New Roman" w:hAnsi="Times New Roman"/>
        </w:rPr>
        <w:t xml:space="preserve"> учебное пособие / Т.А. Карпова. — </w:t>
      </w:r>
      <w:proofErr w:type="gramStart"/>
      <w:r w:rsidRPr="00E17EA6">
        <w:rPr>
          <w:rFonts w:ascii="Times New Roman" w:hAnsi="Times New Roman"/>
        </w:rPr>
        <w:t>Москва :</w:t>
      </w:r>
      <w:proofErr w:type="gramEnd"/>
      <w:r w:rsidRPr="00E17EA6">
        <w:rPr>
          <w:rFonts w:ascii="Times New Roman" w:hAnsi="Times New Roman"/>
        </w:rPr>
        <w:t xml:space="preserve"> </w:t>
      </w:r>
      <w:proofErr w:type="spellStart"/>
      <w:r w:rsidRPr="00E17EA6">
        <w:rPr>
          <w:rFonts w:ascii="Times New Roman" w:hAnsi="Times New Roman"/>
        </w:rPr>
        <w:t>КноРус</w:t>
      </w:r>
      <w:proofErr w:type="spellEnd"/>
      <w:r w:rsidRPr="00E17EA6">
        <w:rPr>
          <w:rFonts w:ascii="Times New Roman" w:hAnsi="Times New Roman"/>
        </w:rPr>
        <w:t xml:space="preserve">, 2019. — 280 с. — ISBN 978-5-406-06619-5. — </w:t>
      </w:r>
      <w:hyperlink r:id="rId24" w:history="1">
        <w:r w:rsidRPr="00E17EA6">
          <w:rPr>
            <w:rStyle w:val="ad"/>
            <w:rFonts w:ascii="Times New Roman" w:hAnsi="Times New Roman"/>
          </w:rPr>
          <w:t>URL:https://book.ru/book/929961</w:t>
        </w:r>
      </w:hyperlink>
      <w:r w:rsidRPr="00E17EA6">
        <w:rPr>
          <w:rFonts w:ascii="Times New Roman" w:hAnsi="Times New Roman"/>
        </w:rPr>
        <w:t xml:space="preserve">  (дата обращения: 23.05.2022). — </w:t>
      </w:r>
      <w:proofErr w:type="gramStart"/>
      <w:r w:rsidRPr="00E17EA6">
        <w:rPr>
          <w:rFonts w:ascii="Times New Roman" w:hAnsi="Times New Roman"/>
        </w:rPr>
        <w:t>Текст :</w:t>
      </w:r>
      <w:proofErr w:type="gramEnd"/>
      <w:r w:rsidRPr="00E17EA6">
        <w:rPr>
          <w:rFonts w:ascii="Times New Roman" w:hAnsi="Times New Roman"/>
        </w:rPr>
        <w:t xml:space="preserve"> электронный.</w:t>
      </w:r>
    </w:p>
    <w:p w14:paraId="4201FC21" w14:textId="77777777" w:rsidR="008B0CDF" w:rsidRPr="00E17EA6" w:rsidRDefault="008B0CDF" w:rsidP="008B0CDF">
      <w:pPr>
        <w:spacing w:after="0" w:line="240" w:lineRule="auto"/>
        <w:ind w:firstLine="567"/>
        <w:rPr>
          <w:rFonts w:ascii="Times New Roman" w:hAnsi="Times New Roman"/>
          <w:shd w:val="clear" w:color="auto" w:fill="FFFFFF"/>
        </w:rPr>
      </w:pPr>
    </w:p>
    <w:p w14:paraId="61325A4C" w14:textId="77777777" w:rsidR="008B0CDF" w:rsidRPr="00E17EA6" w:rsidRDefault="008B0CDF" w:rsidP="008B0CDF">
      <w:pPr>
        <w:spacing w:after="0"/>
        <w:ind w:firstLine="567"/>
        <w:contextualSpacing/>
        <w:jc w:val="both"/>
        <w:rPr>
          <w:rFonts w:ascii="Times New Roman" w:hAnsi="Times New Roman"/>
          <w:bCs/>
          <w:i/>
        </w:rPr>
      </w:pPr>
      <w:r w:rsidRPr="00E17EA6">
        <w:rPr>
          <w:rFonts w:ascii="Times New Roman" w:hAnsi="Times New Roman"/>
          <w:b/>
          <w:bCs/>
        </w:rPr>
        <w:t xml:space="preserve">3.2.3. Дополнительные источники </w:t>
      </w:r>
    </w:p>
    <w:p w14:paraId="63BF0D6B" w14:textId="77777777" w:rsidR="008B0CDF" w:rsidRPr="00E17EA6" w:rsidRDefault="008B0CDF" w:rsidP="007B2455">
      <w:pPr>
        <w:numPr>
          <w:ilvl w:val="0"/>
          <w:numId w:val="80"/>
        </w:numPr>
        <w:tabs>
          <w:tab w:val="left" w:pos="851"/>
        </w:tabs>
        <w:spacing w:after="0" w:line="240" w:lineRule="auto"/>
        <w:ind w:left="0" w:firstLine="567"/>
        <w:jc w:val="both"/>
        <w:rPr>
          <w:rFonts w:ascii="Times New Roman" w:hAnsi="Times New Roman"/>
        </w:rPr>
      </w:pPr>
      <w:r w:rsidRPr="00E17EA6">
        <w:rPr>
          <w:rFonts w:ascii="Times New Roman" w:hAnsi="Times New Roman"/>
          <w:shd w:val="clear" w:color="auto" w:fill="FFFFFF"/>
        </w:rPr>
        <w:t xml:space="preserve">Маньковская, З. В. Английский язык в ситуациях повседневного делового </w:t>
      </w:r>
      <w:proofErr w:type="gramStart"/>
      <w:r w:rsidRPr="00E17EA6">
        <w:rPr>
          <w:rFonts w:ascii="Times New Roman" w:hAnsi="Times New Roman"/>
          <w:shd w:val="clear" w:color="auto" w:fill="FFFFFF"/>
        </w:rPr>
        <w:t>общения :</w:t>
      </w:r>
      <w:proofErr w:type="gramEnd"/>
      <w:r w:rsidRPr="00E17EA6">
        <w:rPr>
          <w:rFonts w:ascii="Times New Roman" w:hAnsi="Times New Roman"/>
          <w:shd w:val="clear" w:color="auto" w:fill="FFFFFF"/>
        </w:rPr>
        <w:t xml:space="preserve"> учеб. пособие / З.В. Маньковская. - </w:t>
      </w:r>
      <w:proofErr w:type="gramStart"/>
      <w:r w:rsidRPr="00E17EA6">
        <w:rPr>
          <w:rFonts w:ascii="Times New Roman" w:hAnsi="Times New Roman"/>
          <w:shd w:val="clear" w:color="auto" w:fill="FFFFFF"/>
        </w:rPr>
        <w:t>Москва :</w:t>
      </w:r>
      <w:proofErr w:type="gramEnd"/>
      <w:r w:rsidRPr="00E17EA6">
        <w:rPr>
          <w:rFonts w:ascii="Times New Roman" w:hAnsi="Times New Roman"/>
          <w:shd w:val="clear" w:color="auto" w:fill="FFFFFF"/>
        </w:rPr>
        <w:t xml:space="preserve"> ИНФРА-М, 2019. — 223 с. — (Среднее профессиональное образование). - ISBN 978-5-16-014149-7. - </w:t>
      </w:r>
      <w:proofErr w:type="gramStart"/>
      <w:r w:rsidRPr="00E17EA6">
        <w:rPr>
          <w:rFonts w:ascii="Times New Roman" w:hAnsi="Times New Roman"/>
          <w:shd w:val="clear" w:color="auto" w:fill="FFFFFF"/>
        </w:rPr>
        <w:t>Текст :</w:t>
      </w:r>
      <w:proofErr w:type="gramEnd"/>
      <w:r w:rsidRPr="00E17EA6">
        <w:rPr>
          <w:rFonts w:ascii="Times New Roman" w:hAnsi="Times New Roman"/>
          <w:shd w:val="clear" w:color="auto" w:fill="FFFFFF"/>
        </w:rPr>
        <w:t xml:space="preserve"> электронный. - URL</w:t>
      </w:r>
      <w:r w:rsidRPr="00E17EA6">
        <w:rPr>
          <w:rFonts w:ascii="Times New Roman" w:hAnsi="Times New Roman"/>
          <w:color w:val="3A3C3F"/>
          <w:shd w:val="clear" w:color="auto" w:fill="FFFFFF"/>
        </w:rPr>
        <w:t xml:space="preserve">: </w:t>
      </w:r>
      <w:hyperlink r:id="rId25" w:history="1">
        <w:r w:rsidRPr="00E17EA6">
          <w:rPr>
            <w:rStyle w:val="ad"/>
            <w:rFonts w:ascii="Times New Roman" w:hAnsi="Times New Roman"/>
            <w:shd w:val="clear" w:color="auto" w:fill="FFFFFF"/>
          </w:rPr>
          <w:t>https://znanium.com/catalog/product/967602</w:t>
        </w:r>
      </w:hyperlink>
      <w:r w:rsidRPr="00E17EA6">
        <w:rPr>
          <w:rFonts w:ascii="Times New Roman" w:hAnsi="Times New Roman"/>
          <w:color w:val="3A3C3F"/>
          <w:shd w:val="clear" w:color="auto" w:fill="FFFFFF"/>
        </w:rPr>
        <w:t xml:space="preserve">  </w:t>
      </w:r>
      <w:r w:rsidRPr="00E17EA6">
        <w:rPr>
          <w:rFonts w:ascii="Times New Roman" w:hAnsi="Times New Roman"/>
          <w:shd w:val="clear" w:color="auto" w:fill="FFFFFF"/>
        </w:rPr>
        <w:t>(дата обращения: 23.05.2022). – Режим доступа: по подписке.</w:t>
      </w:r>
    </w:p>
    <w:p w14:paraId="3372ACB8" w14:textId="77777777" w:rsidR="008B0CDF" w:rsidRPr="00E17EA6" w:rsidRDefault="008B0CDF" w:rsidP="007B2455">
      <w:pPr>
        <w:numPr>
          <w:ilvl w:val="0"/>
          <w:numId w:val="80"/>
        </w:numPr>
        <w:tabs>
          <w:tab w:val="left" w:pos="851"/>
        </w:tabs>
        <w:spacing w:after="0" w:line="240" w:lineRule="auto"/>
        <w:ind w:left="0" w:firstLine="567"/>
        <w:jc w:val="both"/>
        <w:rPr>
          <w:rFonts w:ascii="Times New Roman" w:hAnsi="Times New Roman"/>
        </w:rPr>
      </w:pPr>
      <w:r w:rsidRPr="00E17EA6">
        <w:rPr>
          <w:rFonts w:ascii="Times New Roman" w:hAnsi="Times New Roman"/>
          <w:iCs/>
          <w:color w:val="000000"/>
          <w:shd w:val="clear" w:color="auto" w:fill="FFFFFF"/>
        </w:rPr>
        <w:t>Невзорова, Г. Д. </w:t>
      </w:r>
      <w:r w:rsidRPr="00E17EA6">
        <w:rPr>
          <w:rFonts w:ascii="Times New Roman" w:hAnsi="Times New Roman"/>
          <w:color w:val="000000"/>
          <w:shd w:val="clear" w:color="auto" w:fill="FFFFFF"/>
        </w:rPr>
        <w:t xml:space="preserve"> Английский язык. </w:t>
      </w:r>
      <w:proofErr w:type="gramStart"/>
      <w:r w:rsidRPr="00E17EA6">
        <w:rPr>
          <w:rFonts w:ascii="Times New Roman" w:hAnsi="Times New Roman"/>
          <w:color w:val="000000"/>
          <w:shd w:val="clear" w:color="auto" w:fill="FFFFFF"/>
        </w:rPr>
        <w:t>Грамматика :</w:t>
      </w:r>
      <w:proofErr w:type="gramEnd"/>
      <w:r w:rsidRPr="00E17EA6">
        <w:rPr>
          <w:rFonts w:ascii="Times New Roman" w:hAnsi="Times New Roman"/>
          <w:color w:val="000000"/>
          <w:shd w:val="clear" w:color="auto" w:fill="FFFFFF"/>
        </w:rPr>
        <w:t xml:space="preserve"> учебное пособие для среднего профессионального образования / Г. Д. Невзорова, Г. И. Никитушкина. — 2-е изд., </w:t>
      </w:r>
      <w:proofErr w:type="spellStart"/>
      <w:r w:rsidRPr="00E17EA6">
        <w:rPr>
          <w:rFonts w:ascii="Times New Roman" w:hAnsi="Times New Roman"/>
          <w:color w:val="000000"/>
          <w:shd w:val="clear" w:color="auto" w:fill="FFFFFF"/>
        </w:rPr>
        <w:t>испр</w:t>
      </w:r>
      <w:proofErr w:type="spellEnd"/>
      <w:r w:rsidRPr="00E17EA6">
        <w:rPr>
          <w:rFonts w:ascii="Times New Roman" w:hAnsi="Times New Roman"/>
          <w:color w:val="000000"/>
          <w:shd w:val="clear" w:color="auto" w:fill="FFFFFF"/>
        </w:rPr>
        <w:t xml:space="preserve">. и доп. — </w:t>
      </w:r>
      <w:proofErr w:type="gramStart"/>
      <w:r w:rsidRPr="00E17EA6">
        <w:rPr>
          <w:rFonts w:ascii="Times New Roman" w:hAnsi="Times New Roman"/>
          <w:color w:val="000000"/>
          <w:shd w:val="clear" w:color="auto" w:fill="FFFFFF"/>
        </w:rPr>
        <w:t>Москва :</w:t>
      </w:r>
      <w:proofErr w:type="gramEnd"/>
      <w:r w:rsidRPr="00E17EA6">
        <w:rPr>
          <w:rFonts w:ascii="Times New Roman" w:hAnsi="Times New Roman"/>
          <w:color w:val="000000"/>
          <w:shd w:val="clear" w:color="auto" w:fill="FFFFFF"/>
        </w:rPr>
        <w:t xml:space="preserve"> Издательство </w:t>
      </w:r>
      <w:proofErr w:type="spellStart"/>
      <w:r w:rsidRPr="00E17EA6">
        <w:rPr>
          <w:rFonts w:ascii="Times New Roman" w:hAnsi="Times New Roman"/>
          <w:color w:val="000000"/>
          <w:shd w:val="clear" w:color="auto" w:fill="FFFFFF"/>
        </w:rPr>
        <w:t>Юрайт</w:t>
      </w:r>
      <w:proofErr w:type="spellEnd"/>
      <w:r w:rsidRPr="00E17EA6">
        <w:rPr>
          <w:rFonts w:ascii="Times New Roman" w:hAnsi="Times New Roman"/>
          <w:color w:val="000000"/>
          <w:shd w:val="clear" w:color="auto" w:fill="FFFFFF"/>
        </w:rPr>
        <w:t xml:space="preserve">, 2022. — 213 с. — (Профессиональное образование). — ISBN 978-5-534-09886-0. — </w:t>
      </w:r>
      <w:proofErr w:type="gramStart"/>
      <w:r w:rsidRPr="00E17EA6">
        <w:rPr>
          <w:rFonts w:ascii="Times New Roman" w:hAnsi="Times New Roman"/>
          <w:color w:val="000000"/>
          <w:shd w:val="clear" w:color="auto" w:fill="FFFFFF"/>
        </w:rPr>
        <w:t>Текст :</w:t>
      </w:r>
      <w:proofErr w:type="gramEnd"/>
      <w:r w:rsidRPr="00E17EA6">
        <w:rPr>
          <w:rFonts w:ascii="Times New Roman" w:hAnsi="Times New Roman"/>
          <w:color w:val="000000"/>
          <w:shd w:val="clear" w:color="auto" w:fill="FFFFFF"/>
        </w:rPr>
        <w:t xml:space="preserve"> электронный // Образовательная платформа </w:t>
      </w:r>
      <w:proofErr w:type="spellStart"/>
      <w:r w:rsidRPr="00E17EA6">
        <w:rPr>
          <w:rFonts w:ascii="Times New Roman" w:hAnsi="Times New Roman"/>
          <w:color w:val="000000"/>
          <w:shd w:val="clear" w:color="auto" w:fill="FFFFFF"/>
        </w:rPr>
        <w:t>Юрайт</w:t>
      </w:r>
      <w:proofErr w:type="spellEnd"/>
      <w:r w:rsidRPr="00E17EA6">
        <w:rPr>
          <w:rFonts w:ascii="Times New Roman" w:hAnsi="Times New Roman"/>
          <w:color w:val="000000"/>
          <w:shd w:val="clear" w:color="auto" w:fill="FFFFFF"/>
        </w:rPr>
        <w:t xml:space="preserve"> [сайт]. — URL: </w:t>
      </w:r>
      <w:hyperlink r:id="rId26" w:tgtFrame="_blank" w:history="1">
        <w:r w:rsidRPr="00E17EA6">
          <w:rPr>
            <w:rStyle w:val="ad"/>
            <w:rFonts w:ascii="Times New Roman" w:hAnsi="Times New Roman"/>
            <w:shd w:val="clear" w:color="auto" w:fill="FFFFFF"/>
          </w:rPr>
          <w:t>https://urait.ru/bcode/491346</w:t>
        </w:r>
      </w:hyperlink>
      <w:r w:rsidRPr="00E17EA6">
        <w:rPr>
          <w:rFonts w:ascii="Times New Roman" w:hAnsi="Times New Roman"/>
        </w:rPr>
        <w:t xml:space="preserve"> </w:t>
      </w:r>
      <w:r w:rsidRPr="00E17EA6">
        <w:rPr>
          <w:rFonts w:ascii="Times New Roman" w:hAnsi="Times New Roman"/>
          <w:color w:val="000000"/>
          <w:shd w:val="clear" w:color="auto" w:fill="FFFFFF"/>
        </w:rPr>
        <w:t> (дата обращения: 23.05.2022).</w:t>
      </w:r>
    </w:p>
    <w:p w14:paraId="5158E96E" w14:textId="77777777" w:rsidR="008B0CDF" w:rsidRPr="00E17EA6" w:rsidRDefault="008B0CDF" w:rsidP="007B2455">
      <w:pPr>
        <w:numPr>
          <w:ilvl w:val="0"/>
          <w:numId w:val="80"/>
        </w:numPr>
        <w:tabs>
          <w:tab w:val="left" w:pos="851"/>
        </w:tabs>
        <w:spacing w:after="0" w:line="240" w:lineRule="auto"/>
        <w:ind w:left="0" w:firstLine="567"/>
        <w:jc w:val="both"/>
        <w:rPr>
          <w:rFonts w:ascii="Times New Roman" w:hAnsi="Times New Roman"/>
        </w:rPr>
      </w:pPr>
      <w:proofErr w:type="spellStart"/>
      <w:r w:rsidRPr="00E17EA6">
        <w:rPr>
          <w:rFonts w:ascii="Times New Roman" w:hAnsi="Times New Roman"/>
        </w:rPr>
        <w:t>Грипкова</w:t>
      </w:r>
      <w:proofErr w:type="spellEnd"/>
      <w:r w:rsidRPr="00E17EA6">
        <w:rPr>
          <w:rFonts w:ascii="Times New Roman" w:hAnsi="Times New Roman"/>
        </w:rPr>
        <w:t xml:space="preserve">, Г. И. Английский язык в профессиональной деятельности. </w:t>
      </w:r>
      <w:proofErr w:type="spellStart"/>
      <w:r w:rsidRPr="00E17EA6">
        <w:rPr>
          <w:rFonts w:ascii="Times New Roman" w:hAnsi="Times New Roman"/>
        </w:rPr>
        <w:t>Worldskills</w:t>
      </w:r>
      <w:proofErr w:type="spellEnd"/>
      <w:r w:rsidRPr="00E17EA6">
        <w:rPr>
          <w:rFonts w:ascii="Times New Roman" w:hAnsi="Times New Roman"/>
        </w:rPr>
        <w:t xml:space="preserve"> </w:t>
      </w:r>
      <w:proofErr w:type="spellStart"/>
      <w:proofErr w:type="gramStart"/>
      <w:r w:rsidRPr="00E17EA6">
        <w:rPr>
          <w:rFonts w:ascii="Times New Roman" w:hAnsi="Times New Roman"/>
        </w:rPr>
        <w:t>international</w:t>
      </w:r>
      <w:proofErr w:type="spellEnd"/>
      <w:r w:rsidRPr="00E17EA6">
        <w:rPr>
          <w:rFonts w:ascii="Times New Roman" w:hAnsi="Times New Roman"/>
        </w:rPr>
        <w:t xml:space="preserve"> :</w:t>
      </w:r>
      <w:proofErr w:type="gramEnd"/>
      <w:r w:rsidRPr="00E17EA6">
        <w:rPr>
          <w:rFonts w:ascii="Times New Roman" w:hAnsi="Times New Roman"/>
        </w:rPr>
        <w:t xml:space="preserve"> учебное пособие / Г. И. </w:t>
      </w:r>
      <w:proofErr w:type="spellStart"/>
      <w:r w:rsidRPr="00E17EA6">
        <w:rPr>
          <w:rFonts w:ascii="Times New Roman" w:hAnsi="Times New Roman"/>
        </w:rPr>
        <w:t>Грипкова</w:t>
      </w:r>
      <w:proofErr w:type="spellEnd"/>
      <w:r w:rsidRPr="00E17EA6">
        <w:rPr>
          <w:rFonts w:ascii="Times New Roman" w:hAnsi="Times New Roman"/>
        </w:rPr>
        <w:t xml:space="preserve">, Костина Д. Ф., Кузовлева Н. Н. ; Магнитогорский гос. технический ун-т им. Г. И. Носова. - </w:t>
      </w:r>
      <w:proofErr w:type="gramStart"/>
      <w:r w:rsidRPr="00E17EA6">
        <w:rPr>
          <w:rFonts w:ascii="Times New Roman" w:hAnsi="Times New Roman"/>
        </w:rPr>
        <w:t>Магнитогорск :</w:t>
      </w:r>
      <w:proofErr w:type="gramEnd"/>
      <w:r w:rsidRPr="00E17EA6">
        <w:rPr>
          <w:rFonts w:ascii="Times New Roman" w:hAnsi="Times New Roman"/>
        </w:rPr>
        <w:t xml:space="preserve"> МГТУ им. Г. И. Носова, 2020. - 1 CD-ROM. - ISBN 978-5-9967-1867-2. - </w:t>
      </w:r>
      <w:proofErr w:type="spellStart"/>
      <w:r w:rsidRPr="00E17EA6">
        <w:rPr>
          <w:rFonts w:ascii="Times New Roman" w:hAnsi="Times New Roman"/>
        </w:rPr>
        <w:t>Загл</w:t>
      </w:r>
      <w:proofErr w:type="spellEnd"/>
      <w:r w:rsidRPr="00E17EA6">
        <w:rPr>
          <w:rFonts w:ascii="Times New Roman" w:hAnsi="Times New Roman"/>
        </w:rPr>
        <w:t xml:space="preserve">. с титул. экрана. - URL : </w:t>
      </w:r>
      <w:hyperlink r:id="rId27" w:history="1">
        <w:r w:rsidRPr="00E17EA6">
          <w:rPr>
            <w:rStyle w:val="ad"/>
            <w:rFonts w:ascii="Times New Roman" w:hAnsi="Times New Roman"/>
          </w:rPr>
          <w:t>https://magtu.informsystema.ru/uploader/fileUpload?name=S192.pdf&amp;show=dcatalogues/5/9519/S192.pdf&amp;view=true</w:t>
        </w:r>
      </w:hyperlink>
      <w:r w:rsidRPr="00E17EA6">
        <w:rPr>
          <w:rFonts w:ascii="Times New Roman" w:hAnsi="Times New Roman"/>
        </w:rPr>
        <w:t xml:space="preserve">  (дата обращения: 08.12.2021). - Макрообъект. - </w:t>
      </w:r>
      <w:proofErr w:type="gramStart"/>
      <w:r w:rsidRPr="00E17EA6">
        <w:rPr>
          <w:rFonts w:ascii="Times New Roman" w:hAnsi="Times New Roman"/>
        </w:rPr>
        <w:t>Текст :</w:t>
      </w:r>
      <w:proofErr w:type="gramEnd"/>
      <w:r w:rsidRPr="00E17EA6">
        <w:rPr>
          <w:rFonts w:ascii="Times New Roman" w:hAnsi="Times New Roman"/>
        </w:rPr>
        <w:t xml:space="preserve"> электронный. - Сведения доступны также на CD-ROM.</w:t>
      </w:r>
    </w:p>
    <w:p w14:paraId="5B0011F4" w14:textId="77777777" w:rsidR="008B0CDF" w:rsidRPr="00E17EA6" w:rsidRDefault="008B0CDF" w:rsidP="008B0CDF">
      <w:pPr>
        <w:spacing w:after="0" w:line="240" w:lineRule="auto"/>
        <w:ind w:firstLine="567"/>
        <w:jc w:val="both"/>
        <w:rPr>
          <w:rFonts w:ascii="Times New Roman" w:hAnsi="Times New Roman"/>
          <w:lang w:val="en-US"/>
        </w:rPr>
      </w:pPr>
      <w:r w:rsidRPr="00E17EA6">
        <w:rPr>
          <w:rFonts w:ascii="Times New Roman" w:hAnsi="Times New Roman"/>
          <w:b/>
        </w:rPr>
        <w:t>Интернет-ресурсы</w:t>
      </w:r>
    </w:p>
    <w:p w14:paraId="2CBD942F" w14:textId="77777777" w:rsidR="008B0CDF" w:rsidRPr="00E17EA6" w:rsidRDefault="008B0CDF" w:rsidP="007B2455">
      <w:pPr>
        <w:pStyle w:val="ae"/>
        <w:numPr>
          <w:ilvl w:val="0"/>
          <w:numId w:val="81"/>
        </w:numPr>
        <w:tabs>
          <w:tab w:val="left" w:pos="993"/>
        </w:tabs>
        <w:spacing w:before="0" w:after="0"/>
        <w:ind w:left="0" w:firstLine="567"/>
        <w:contextualSpacing/>
        <w:jc w:val="both"/>
        <w:rPr>
          <w:sz w:val="22"/>
          <w:szCs w:val="22"/>
        </w:rPr>
      </w:pPr>
      <w:r w:rsidRPr="00E17EA6">
        <w:rPr>
          <w:sz w:val="22"/>
          <w:szCs w:val="22"/>
          <w:lang w:val="en-US"/>
        </w:rPr>
        <w:t>Cambridge Dictionary [</w:t>
      </w:r>
      <w:r w:rsidRPr="00E17EA6">
        <w:rPr>
          <w:sz w:val="22"/>
          <w:szCs w:val="22"/>
        </w:rPr>
        <w:t>Официальный</w:t>
      </w:r>
      <w:r w:rsidRPr="00E17EA6">
        <w:rPr>
          <w:sz w:val="22"/>
          <w:szCs w:val="22"/>
          <w:lang w:val="en-US"/>
        </w:rPr>
        <w:t xml:space="preserve"> </w:t>
      </w:r>
      <w:r w:rsidRPr="00E17EA6">
        <w:rPr>
          <w:sz w:val="22"/>
          <w:szCs w:val="22"/>
        </w:rPr>
        <w:t>сайт</w:t>
      </w:r>
      <w:r w:rsidRPr="00E17EA6">
        <w:rPr>
          <w:sz w:val="22"/>
          <w:szCs w:val="22"/>
          <w:lang w:val="en-US"/>
        </w:rPr>
        <w:t xml:space="preserve">] - Cambridge University </w:t>
      </w:r>
      <w:proofErr w:type="gramStart"/>
      <w:r w:rsidRPr="00E17EA6">
        <w:rPr>
          <w:sz w:val="22"/>
          <w:szCs w:val="22"/>
          <w:lang w:val="en-US"/>
        </w:rPr>
        <w:t>Press.-</w:t>
      </w:r>
      <w:proofErr w:type="gramEnd"/>
      <w:r w:rsidRPr="00E17EA6">
        <w:rPr>
          <w:sz w:val="22"/>
          <w:szCs w:val="22"/>
          <w:lang w:val="en-US"/>
        </w:rPr>
        <w:t xml:space="preserve"> URL</w:t>
      </w:r>
      <w:r w:rsidRPr="00E17EA6">
        <w:rPr>
          <w:sz w:val="22"/>
          <w:szCs w:val="22"/>
        </w:rPr>
        <w:t xml:space="preserve">: </w:t>
      </w:r>
      <w:r w:rsidRPr="00E17EA6">
        <w:rPr>
          <w:color w:val="365F91"/>
          <w:sz w:val="22"/>
          <w:szCs w:val="22"/>
        </w:rPr>
        <w:t>https://dictionary.cambridge.org/</w:t>
      </w:r>
      <w:r w:rsidRPr="00E17EA6">
        <w:rPr>
          <w:sz w:val="22"/>
          <w:szCs w:val="22"/>
        </w:rPr>
        <w:t xml:space="preserve"> (дата обращения 27.03.2022 ) - Текст: электронный</w:t>
      </w:r>
    </w:p>
    <w:p w14:paraId="7FEAA10B" w14:textId="77777777" w:rsidR="008B0CDF" w:rsidRPr="00E17EA6" w:rsidRDefault="008B0CDF" w:rsidP="007B2455">
      <w:pPr>
        <w:pStyle w:val="ae"/>
        <w:numPr>
          <w:ilvl w:val="0"/>
          <w:numId w:val="81"/>
        </w:numPr>
        <w:tabs>
          <w:tab w:val="left" w:pos="993"/>
        </w:tabs>
        <w:spacing w:before="0" w:after="0"/>
        <w:ind w:left="0" w:firstLine="567"/>
        <w:contextualSpacing/>
        <w:jc w:val="both"/>
        <w:rPr>
          <w:sz w:val="22"/>
          <w:szCs w:val="22"/>
        </w:rPr>
      </w:pPr>
      <w:proofErr w:type="spellStart"/>
      <w:r w:rsidRPr="00E17EA6">
        <w:rPr>
          <w:sz w:val="22"/>
          <w:szCs w:val="22"/>
          <w:lang w:val="en-US"/>
        </w:rPr>
        <w:t>Multitran</w:t>
      </w:r>
      <w:proofErr w:type="spellEnd"/>
      <w:r w:rsidRPr="00E17EA6">
        <w:rPr>
          <w:sz w:val="22"/>
          <w:szCs w:val="22"/>
        </w:rPr>
        <w:t xml:space="preserve"> [Официальный сайт] </w:t>
      </w:r>
      <w:r w:rsidRPr="00E17EA6">
        <w:rPr>
          <w:sz w:val="22"/>
          <w:szCs w:val="22"/>
          <w:lang w:val="en-US"/>
        </w:rPr>
        <w:t>URL</w:t>
      </w:r>
      <w:r w:rsidRPr="00E17EA6">
        <w:rPr>
          <w:sz w:val="22"/>
          <w:szCs w:val="22"/>
        </w:rPr>
        <w:t xml:space="preserve">: </w:t>
      </w:r>
      <w:hyperlink r:id="rId28" w:history="1">
        <w:r w:rsidRPr="00E17EA6">
          <w:rPr>
            <w:rStyle w:val="ad"/>
            <w:color w:val="365F91"/>
            <w:sz w:val="22"/>
            <w:szCs w:val="22"/>
            <w:lang w:val="en-US"/>
          </w:rPr>
          <w:t>https</w:t>
        </w:r>
        <w:r w:rsidRPr="00E17EA6">
          <w:rPr>
            <w:rStyle w:val="ad"/>
            <w:color w:val="365F91"/>
            <w:sz w:val="22"/>
            <w:szCs w:val="22"/>
          </w:rPr>
          <w:t>://</w:t>
        </w:r>
        <w:r w:rsidRPr="00E17EA6">
          <w:rPr>
            <w:rStyle w:val="ad"/>
            <w:color w:val="365F91"/>
            <w:sz w:val="22"/>
            <w:szCs w:val="22"/>
            <w:lang w:val="en-US"/>
          </w:rPr>
          <w:t>www</w:t>
        </w:r>
        <w:r w:rsidRPr="00E17EA6">
          <w:rPr>
            <w:rStyle w:val="ad"/>
            <w:color w:val="365F91"/>
            <w:sz w:val="22"/>
            <w:szCs w:val="22"/>
          </w:rPr>
          <w:t>.</w:t>
        </w:r>
        <w:proofErr w:type="spellStart"/>
        <w:r w:rsidRPr="00E17EA6">
          <w:rPr>
            <w:rStyle w:val="ad"/>
            <w:color w:val="365F91"/>
            <w:sz w:val="22"/>
            <w:szCs w:val="22"/>
            <w:lang w:val="en-US"/>
          </w:rPr>
          <w:t>multitran</w:t>
        </w:r>
        <w:proofErr w:type="spellEnd"/>
        <w:r w:rsidRPr="00E17EA6">
          <w:rPr>
            <w:rStyle w:val="ad"/>
            <w:color w:val="365F91"/>
            <w:sz w:val="22"/>
            <w:szCs w:val="22"/>
          </w:rPr>
          <w:t>.</w:t>
        </w:r>
        <w:r w:rsidRPr="00E17EA6">
          <w:rPr>
            <w:rStyle w:val="ad"/>
            <w:color w:val="365F91"/>
            <w:sz w:val="22"/>
            <w:szCs w:val="22"/>
            <w:lang w:val="en-US"/>
          </w:rPr>
          <w:t>com</w:t>
        </w:r>
        <w:r w:rsidRPr="00E17EA6">
          <w:rPr>
            <w:rStyle w:val="ad"/>
            <w:color w:val="365F91"/>
            <w:sz w:val="22"/>
            <w:szCs w:val="22"/>
          </w:rPr>
          <w:t>/</w:t>
        </w:r>
        <w:r w:rsidRPr="00E17EA6">
          <w:rPr>
            <w:rStyle w:val="ad"/>
            <w:color w:val="365F91"/>
            <w:sz w:val="22"/>
            <w:szCs w:val="22"/>
            <w:lang w:val="en-US"/>
          </w:rPr>
          <w:t>c</w:t>
        </w:r>
        <w:r w:rsidRPr="00E17EA6">
          <w:rPr>
            <w:rStyle w:val="ad"/>
            <w:color w:val="365F91"/>
            <w:sz w:val="22"/>
            <w:szCs w:val="22"/>
          </w:rPr>
          <w:t>/</w:t>
        </w:r>
        <w:r w:rsidRPr="00E17EA6">
          <w:rPr>
            <w:rStyle w:val="ad"/>
            <w:color w:val="365F91"/>
            <w:sz w:val="22"/>
            <w:szCs w:val="22"/>
            <w:lang w:val="en-US"/>
          </w:rPr>
          <w:t>m</w:t>
        </w:r>
        <w:r w:rsidRPr="00E17EA6">
          <w:rPr>
            <w:rStyle w:val="ad"/>
            <w:color w:val="365F91"/>
            <w:sz w:val="22"/>
            <w:szCs w:val="22"/>
          </w:rPr>
          <w:t>.</w:t>
        </w:r>
        <w:r w:rsidRPr="00E17EA6">
          <w:rPr>
            <w:rStyle w:val="ad"/>
            <w:color w:val="365F91"/>
            <w:sz w:val="22"/>
            <w:szCs w:val="22"/>
            <w:lang w:val="en-US"/>
          </w:rPr>
          <w:t>exe</w:t>
        </w:r>
        <w:r w:rsidRPr="00E17EA6">
          <w:rPr>
            <w:rStyle w:val="ad"/>
            <w:color w:val="365F91"/>
            <w:sz w:val="22"/>
            <w:szCs w:val="22"/>
          </w:rPr>
          <w:t>?</w:t>
        </w:r>
        <w:r w:rsidRPr="00E17EA6">
          <w:rPr>
            <w:rStyle w:val="ad"/>
            <w:color w:val="365F91"/>
            <w:sz w:val="22"/>
            <w:szCs w:val="22"/>
            <w:lang w:val="en-US"/>
          </w:rPr>
          <w:t>l</w:t>
        </w:r>
        <w:r w:rsidRPr="00E17EA6">
          <w:rPr>
            <w:rStyle w:val="ad"/>
            <w:color w:val="365F91"/>
            <w:sz w:val="22"/>
            <w:szCs w:val="22"/>
          </w:rPr>
          <w:t>1=1&amp;</w:t>
        </w:r>
        <w:r w:rsidRPr="00E17EA6">
          <w:rPr>
            <w:rStyle w:val="ad"/>
            <w:color w:val="365F91"/>
            <w:sz w:val="22"/>
            <w:szCs w:val="22"/>
            <w:lang w:val="en-US"/>
          </w:rPr>
          <w:t>l</w:t>
        </w:r>
        <w:r w:rsidRPr="00E17EA6">
          <w:rPr>
            <w:rStyle w:val="ad"/>
            <w:color w:val="365F91"/>
            <w:sz w:val="22"/>
            <w:szCs w:val="22"/>
          </w:rPr>
          <w:t>2=2&amp;</w:t>
        </w:r>
        <w:r w:rsidRPr="00E17EA6">
          <w:rPr>
            <w:rStyle w:val="ad"/>
            <w:color w:val="365F91"/>
            <w:sz w:val="22"/>
            <w:szCs w:val="22"/>
            <w:lang w:val="en-US"/>
          </w:rPr>
          <w:t>s</w:t>
        </w:r>
      </w:hyperlink>
      <w:proofErr w:type="gramStart"/>
      <w:r w:rsidRPr="00E17EA6">
        <w:rPr>
          <w:sz w:val="22"/>
          <w:szCs w:val="22"/>
        </w:rPr>
        <w:t>=(</w:t>
      </w:r>
      <w:proofErr w:type="gramEnd"/>
      <w:r w:rsidRPr="00E17EA6">
        <w:rPr>
          <w:sz w:val="22"/>
          <w:szCs w:val="22"/>
        </w:rPr>
        <w:t>дата обращения 27.03.2022 ) - Текст: электронный</w:t>
      </w:r>
    </w:p>
    <w:p w14:paraId="67311842" w14:textId="77777777" w:rsidR="008B0CDF" w:rsidRPr="00E17EA6" w:rsidRDefault="008B0CDF" w:rsidP="007B2455">
      <w:pPr>
        <w:pStyle w:val="ae"/>
        <w:numPr>
          <w:ilvl w:val="0"/>
          <w:numId w:val="81"/>
        </w:numPr>
        <w:tabs>
          <w:tab w:val="left" w:pos="993"/>
        </w:tabs>
        <w:spacing w:before="0" w:after="0"/>
        <w:ind w:left="0" w:firstLine="567"/>
        <w:contextualSpacing/>
        <w:jc w:val="both"/>
        <w:rPr>
          <w:b/>
          <w:sz w:val="22"/>
          <w:szCs w:val="22"/>
        </w:rPr>
      </w:pPr>
      <w:r w:rsidRPr="00E17EA6">
        <w:rPr>
          <w:sz w:val="22"/>
          <w:szCs w:val="22"/>
        </w:rPr>
        <w:t xml:space="preserve">Единый портал интернет - тестирования в сфере образования [Официальный сайт]. - </w:t>
      </w:r>
      <w:proofErr w:type="gramStart"/>
      <w:r w:rsidRPr="00E17EA6">
        <w:rPr>
          <w:sz w:val="22"/>
          <w:szCs w:val="22"/>
          <w:lang w:val="en-US"/>
        </w:rPr>
        <w:t>URL</w:t>
      </w:r>
      <w:r w:rsidRPr="00E17EA6">
        <w:rPr>
          <w:sz w:val="22"/>
          <w:szCs w:val="22"/>
        </w:rPr>
        <w:t>::</w:t>
      </w:r>
      <w:proofErr w:type="gramEnd"/>
      <w:r w:rsidRPr="00E17EA6">
        <w:rPr>
          <w:sz w:val="22"/>
          <w:szCs w:val="22"/>
        </w:rPr>
        <w:t xml:space="preserve"> </w:t>
      </w:r>
      <w:hyperlink r:id="rId29" w:history="1">
        <w:r w:rsidRPr="00E17EA6">
          <w:rPr>
            <w:rStyle w:val="ad"/>
            <w:color w:val="365F91"/>
            <w:sz w:val="22"/>
            <w:szCs w:val="22"/>
          </w:rPr>
          <w:t>https://fepo.i-exam.ru/</w:t>
        </w:r>
      </w:hyperlink>
      <w:r w:rsidRPr="00E17EA6">
        <w:rPr>
          <w:sz w:val="22"/>
          <w:szCs w:val="22"/>
        </w:rPr>
        <w:t xml:space="preserve"> (дата обращения 27.03.2022 ) - Текст: электронный.</w:t>
      </w:r>
    </w:p>
    <w:p w14:paraId="617C8027" w14:textId="77777777" w:rsidR="008B0CDF" w:rsidRPr="00315F34" w:rsidRDefault="008B0CDF" w:rsidP="008B0CDF">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 УЧЕБНОЙ ДИСЦИПЛИНЫ</w:t>
      </w:r>
    </w:p>
    <w:p w14:paraId="004D52C1" w14:textId="77777777" w:rsidR="008B0CDF" w:rsidRPr="00315F34" w:rsidRDefault="008B0CDF" w:rsidP="008B0C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6"/>
        <w:gridCol w:w="7611"/>
        <w:gridCol w:w="1378"/>
      </w:tblGrid>
      <w:tr w:rsidR="008B0CDF" w:rsidRPr="00315F34" w14:paraId="32707BC1" w14:textId="77777777" w:rsidTr="004F15C9">
        <w:tc>
          <w:tcPr>
            <w:tcW w:w="936" w:type="pct"/>
          </w:tcPr>
          <w:p w14:paraId="316C6FE2" w14:textId="77777777" w:rsidR="008B0CDF" w:rsidRPr="00315F34" w:rsidRDefault="008B0CDF" w:rsidP="004F15C9">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1"/>
            </w:r>
          </w:p>
        </w:tc>
        <w:tc>
          <w:tcPr>
            <w:tcW w:w="2579" w:type="pct"/>
          </w:tcPr>
          <w:p w14:paraId="280D0CAB" w14:textId="77777777" w:rsidR="008B0CDF" w:rsidRPr="00315F34" w:rsidRDefault="008B0CDF" w:rsidP="004F15C9">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485" w:type="pct"/>
          </w:tcPr>
          <w:p w14:paraId="17ABBCA3" w14:textId="77777777" w:rsidR="008B0CDF" w:rsidRPr="00315F34" w:rsidRDefault="008B0CDF" w:rsidP="004F15C9">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8B0CDF" w:rsidRPr="00AA51E0" w14:paraId="55F85AB0" w14:textId="77777777" w:rsidTr="004F15C9">
        <w:tc>
          <w:tcPr>
            <w:tcW w:w="936" w:type="pct"/>
          </w:tcPr>
          <w:p w14:paraId="204859FB" w14:textId="77777777" w:rsidR="008B0CDF" w:rsidRPr="00315F34" w:rsidRDefault="008B0CDF" w:rsidP="004F15C9">
            <w:pPr>
              <w:spacing w:line="240" w:lineRule="auto"/>
              <w:rPr>
                <w:rFonts w:ascii="Times New Roman" w:hAnsi="Times New Roman"/>
                <w:bCs/>
                <w:i/>
              </w:rPr>
            </w:pPr>
            <w:r w:rsidRPr="009224FB">
              <w:rPr>
                <w:rFonts w:ascii="Times New Roman" w:hAnsi="Times New Roman"/>
              </w:rPr>
              <w:t>У1</w:t>
            </w:r>
            <w:r>
              <w:rPr>
                <w:rFonts w:ascii="Times New Roman" w:hAnsi="Times New Roman"/>
              </w:rPr>
              <w:t>, У2, У3, З1</w:t>
            </w:r>
          </w:p>
        </w:tc>
        <w:tc>
          <w:tcPr>
            <w:tcW w:w="2579" w:type="pct"/>
          </w:tcPr>
          <w:p w14:paraId="12B0B4DF" w14:textId="77777777" w:rsidR="008B0CDF" w:rsidRPr="00344DCA" w:rsidRDefault="008B0CDF" w:rsidP="004F15C9">
            <w:pPr>
              <w:spacing w:after="0" w:line="240" w:lineRule="auto"/>
              <w:rPr>
                <w:rFonts w:ascii="Times New Roman" w:hAnsi="Times New Roman"/>
                <w:b/>
                <w:szCs w:val="24"/>
              </w:rPr>
            </w:pPr>
            <w:r w:rsidRPr="00344DCA">
              <w:rPr>
                <w:rFonts w:ascii="Times New Roman" w:hAnsi="Times New Roman"/>
                <w:b/>
                <w:szCs w:val="24"/>
              </w:rPr>
              <w:t>Критерии оценки теста:</w:t>
            </w:r>
          </w:p>
          <w:p w14:paraId="20179BD1" w14:textId="77777777" w:rsidR="008B0CDF" w:rsidRPr="00344DCA" w:rsidRDefault="008B0CDF" w:rsidP="004F15C9">
            <w:pPr>
              <w:spacing w:after="0" w:line="240" w:lineRule="auto"/>
              <w:ind w:left="34"/>
              <w:contextualSpacing/>
              <w:rPr>
                <w:rFonts w:ascii="Times New Roman" w:eastAsia="Calibri" w:hAnsi="Times New Roman"/>
                <w:szCs w:val="24"/>
                <w:lang w:eastAsia="en-US"/>
              </w:rPr>
            </w:pPr>
            <w:r w:rsidRPr="00344DCA">
              <w:rPr>
                <w:rFonts w:ascii="Times New Roman" w:eastAsia="Calibri" w:hAnsi="Times New Roman"/>
                <w:szCs w:val="24"/>
                <w:lang w:eastAsia="en-US"/>
              </w:rPr>
              <w:t>За каждый правильный ответ – 1 балл. За неправильный ответ – 0 баллов.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2"/>
              <w:gridCol w:w="992"/>
              <w:gridCol w:w="2285"/>
            </w:tblGrid>
            <w:tr w:rsidR="008B0CDF" w:rsidRPr="008B0CDF" w14:paraId="185D5494" w14:textId="77777777" w:rsidTr="008B0CDF">
              <w:tc>
                <w:tcPr>
                  <w:tcW w:w="1872" w:type="dxa"/>
                  <w:vMerge w:val="restart"/>
                  <w:vAlign w:val="center"/>
                </w:tcPr>
                <w:p w14:paraId="44C15B5F" w14:textId="77777777" w:rsidR="008B0CDF" w:rsidRPr="008B0CDF" w:rsidRDefault="008B0CDF" w:rsidP="008B0CDF">
                  <w:pPr>
                    <w:spacing w:after="0" w:line="240" w:lineRule="auto"/>
                    <w:contextualSpacing/>
                    <w:jc w:val="center"/>
                    <w:rPr>
                      <w:rFonts w:ascii="Times New Roman" w:eastAsia="Calibri" w:hAnsi="Times New Roman"/>
                      <w:szCs w:val="24"/>
                      <w:lang w:eastAsia="en-US"/>
                    </w:rPr>
                  </w:pPr>
                  <w:r w:rsidRPr="008B0CDF">
                    <w:rPr>
                      <w:rFonts w:ascii="Times New Roman" w:eastAsia="Calibri" w:hAnsi="Times New Roman"/>
                      <w:szCs w:val="24"/>
                      <w:lang w:eastAsia="en-US"/>
                    </w:rPr>
                    <w:t>Процент результативности (правильных ответов)</w:t>
                  </w:r>
                </w:p>
              </w:tc>
              <w:tc>
                <w:tcPr>
                  <w:tcW w:w="3277" w:type="dxa"/>
                  <w:gridSpan w:val="2"/>
                  <w:vAlign w:val="center"/>
                </w:tcPr>
                <w:p w14:paraId="48DB1910" w14:textId="77777777" w:rsidR="008B0CDF" w:rsidRPr="008B0CDF" w:rsidRDefault="008B0CDF" w:rsidP="008B0CDF">
                  <w:pPr>
                    <w:spacing w:after="0" w:line="240" w:lineRule="auto"/>
                    <w:contextualSpacing/>
                    <w:jc w:val="center"/>
                    <w:rPr>
                      <w:rFonts w:ascii="Times New Roman" w:eastAsia="Calibri" w:hAnsi="Times New Roman"/>
                      <w:szCs w:val="24"/>
                      <w:lang w:eastAsia="en-US"/>
                    </w:rPr>
                  </w:pPr>
                  <w:r w:rsidRPr="008B0CDF">
                    <w:rPr>
                      <w:rFonts w:ascii="Times New Roman" w:eastAsia="Calibri" w:hAnsi="Times New Roman"/>
                      <w:szCs w:val="24"/>
                      <w:lang w:eastAsia="en-US"/>
                    </w:rPr>
                    <w:t>Качественная оценка индивидуальных образовательных достижений</w:t>
                  </w:r>
                </w:p>
              </w:tc>
            </w:tr>
            <w:tr w:rsidR="008B0CDF" w:rsidRPr="008B0CDF" w14:paraId="1B54C4AC" w14:textId="77777777" w:rsidTr="008B0CDF">
              <w:tc>
                <w:tcPr>
                  <w:tcW w:w="1872" w:type="dxa"/>
                  <w:vMerge/>
                </w:tcPr>
                <w:p w14:paraId="4F827C78" w14:textId="77777777" w:rsidR="008B0CDF" w:rsidRPr="008B0CDF" w:rsidRDefault="008B0CDF" w:rsidP="008B0CDF">
                  <w:pPr>
                    <w:spacing w:after="0" w:line="240" w:lineRule="auto"/>
                    <w:contextualSpacing/>
                    <w:rPr>
                      <w:rFonts w:ascii="Times New Roman" w:eastAsia="Calibri" w:hAnsi="Times New Roman"/>
                      <w:szCs w:val="24"/>
                      <w:lang w:eastAsia="en-US"/>
                    </w:rPr>
                  </w:pPr>
                </w:p>
              </w:tc>
              <w:tc>
                <w:tcPr>
                  <w:tcW w:w="992" w:type="dxa"/>
                  <w:vAlign w:val="center"/>
                </w:tcPr>
                <w:p w14:paraId="5BEDE51A" w14:textId="77777777" w:rsidR="008B0CDF" w:rsidRPr="008B0CDF" w:rsidRDefault="008B0CDF" w:rsidP="008B0CDF">
                  <w:pPr>
                    <w:spacing w:after="0" w:line="240" w:lineRule="auto"/>
                    <w:contextualSpacing/>
                    <w:jc w:val="center"/>
                    <w:rPr>
                      <w:rFonts w:ascii="Times New Roman" w:eastAsia="Calibri" w:hAnsi="Times New Roman"/>
                      <w:szCs w:val="24"/>
                      <w:lang w:eastAsia="en-US"/>
                    </w:rPr>
                  </w:pPr>
                  <w:r w:rsidRPr="008B0CDF">
                    <w:rPr>
                      <w:rFonts w:ascii="Times New Roman" w:eastAsia="Calibri" w:hAnsi="Times New Roman"/>
                      <w:szCs w:val="24"/>
                      <w:lang w:eastAsia="en-US"/>
                    </w:rPr>
                    <w:t>балл</w:t>
                  </w:r>
                </w:p>
              </w:tc>
              <w:tc>
                <w:tcPr>
                  <w:tcW w:w="2285" w:type="dxa"/>
                  <w:vAlign w:val="center"/>
                </w:tcPr>
                <w:p w14:paraId="507B0AA9" w14:textId="77777777" w:rsidR="008B0CDF" w:rsidRPr="008B0CDF" w:rsidRDefault="008B0CDF" w:rsidP="008B0CDF">
                  <w:pPr>
                    <w:spacing w:after="0" w:line="240" w:lineRule="auto"/>
                    <w:contextualSpacing/>
                    <w:jc w:val="center"/>
                    <w:rPr>
                      <w:rFonts w:ascii="Times New Roman" w:eastAsia="Calibri" w:hAnsi="Times New Roman"/>
                      <w:szCs w:val="24"/>
                      <w:lang w:eastAsia="en-US"/>
                    </w:rPr>
                  </w:pPr>
                  <w:r w:rsidRPr="008B0CDF">
                    <w:rPr>
                      <w:rFonts w:ascii="Times New Roman" w:eastAsia="Calibri" w:hAnsi="Times New Roman"/>
                      <w:szCs w:val="24"/>
                      <w:lang w:eastAsia="en-US"/>
                    </w:rPr>
                    <w:t>вербальный аналог</w:t>
                  </w:r>
                </w:p>
              </w:tc>
            </w:tr>
            <w:tr w:rsidR="008B0CDF" w:rsidRPr="008B0CDF" w14:paraId="0EDC03BB" w14:textId="77777777" w:rsidTr="008B0CDF">
              <w:tc>
                <w:tcPr>
                  <w:tcW w:w="1872" w:type="dxa"/>
                </w:tcPr>
                <w:p w14:paraId="1E09B4B5" w14:textId="77777777" w:rsidR="008B0CDF" w:rsidRPr="008B0CDF" w:rsidRDefault="008B0CDF" w:rsidP="008B0CDF">
                  <w:pPr>
                    <w:spacing w:after="0" w:line="240" w:lineRule="auto"/>
                    <w:contextualSpacing/>
                    <w:rPr>
                      <w:rFonts w:ascii="Times New Roman" w:eastAsia="Calibri" w:hAnsi="Times New Roman"/>
                      <w:szCs w:val="24"/>
                      <w:lang w:eastAsia="en-US"/>
                    </w:rPr>
                  </w:pPr>
                  <w:r w:rsidRPr="008B0CDF">
                    <w:rPr>
                      <w:rFonts w:ascii="Times New Roman" w:eastAsia="Calibri" w:hAnsi="Times New Roman"/>
                      <w:szCs w:val="24"/>
                      <w:lang w:eastAsia="en-US"/>
                    </w:rPr>
                    <w:t>90 ÷ 100</w:t>
                  </w:r>
                </w:p>
              </w:tc>
              <w:tc>
                <w:tcPr>
                  <w:tcW w:w="992" w:type="dxa"/>
                  <w:vAlign w:val="center"/>
                </w:tcPr>
                <w:p w14:paraId="75663C66" w14:textId="77777777" w:rsidR="008B0CDF" w:rsidRPr="008B0CDF" w:rsidRDefault="008B0CDF" w:rsidP="008B0CDF">
                  <w:pPr>
                    <w:spacing w:after="0" w:line="240" w:lineRule="auto"/>
                    <w:contextualSpacing/>
                    <w:jc w:val="center"/>
                    <w:rPr>
                      <w:rFonts w:ascii="Times New Roman" w:eastAsia="Calibri" w:hAnsi="Times New Roman"/>
                      <w:szCs w:val="24"/>
                      <w:lang w:eastAsia="en-US"/>
                    </w:rPr>
                  </w:pPr>
                  <w:r w:rsidRPr="008B0CDF">
                    <w:rPr>
                      <w:rFonts w:ascii="Times New Roman" w:eastAsia="Calibri" w:hAnsi="Times New Roman"/>
                      <w:szCs w:val="24"/>
                      <w:lang w:eastAsia="en-US"/>
                    </w:rPr>
                    <w:t>5</w:t>
                  </w:r>
                </w:p>
              </w:tc>
              <w:tc>
                <w:tcPr>
                  <w:tcW w:w="2285" w:type="dxa"/>
                </w:tcPr>
                <w:p w14:paraId="6E27FB2E" w14:textId="77777777" w:rsidR="008B0CDF" w:rsidRPr="008B0CDF" w:rsidRDefault="008B0CDF" w:rsidP="008B0CDF">
                  <w:pPr>
                    <w:spacing w:after="0" w:line="240" w:lineRule="auto"/>
                    <w:contextualSpacing/>
                    <w:rPr>
                      <w:rFonts w:ascii="Times New Roman" w:eastAsia="Calibri" w:hAnsi="Times New Roman"/>
                      <w:szCs w:val="24"/>
                      <w:lang w:eastAsia="en-US"/>
                    </w:rPr>
                  </w:pPr>
                  <w:r w:rsidRPr="008B0CDF">
                    <w:rPr>
                      <w:rFonts w:ascii="Times New Roman" w:eastAsia="Calibri" w:hAnsi="Times New Roman"/>
                      <w:szCs w:val="24"/>
                      <w:lang w:eastAsia="en-US"/>
                    </w:rPr>
                    <w:t>отлично</w:t>
                  </w:r>
                </w:p>
              </w:tc>
            </w:tr>
            <w:tr w:rsidR="008B0CDF" w:rsidRPr="008B0CDF" w14:paraId="1BDA4F3D" w14:textId="77777777" w:rsidTr="008B0CDF">
              <w:tc>
                <w:tcPr>
                  <w:tcW w:w="1872" w:type="dxa"/>
                </w:tcPr>
                <w:p w14:paraId="2987E5B1" w14:textId="77777777" w:rsidR="008B0CDF" w:rsidRPr="008B0CDF" w:rsidRDefault="008B0CDF" w:rsidP="008B0CDF">
                  <w:pPr>
                    <w:spacing w:after="0" w:line="240" w:lineRule="auto"/>
                    <w:contextualSpacing/>
                    <w:rPr>
                      <w:rFonts w:ascii="Times New Roman" w:eastAsia="Calibri" w:hAnsi="Times New Roman"/>
                      <w:szCs w:val="24"/>
                      <w:lang w:eastAsia="en-US"/>
                    </w:rPr>
                  </w:pPr>
                  <w:r w:rsidRPr="008B0CDF">
                    <w:rPr>
                      <w:rFonts w:ascii="Times New Roman" w:eastAsia="Calibri" w:hAnsi="Times New Roman"/>
                      <w:szCs w:val="24"/>
                      <w:lang w:eastAsia="en-US"/>
                    </w:rPr>
                    <w:t>80 ÷ 89</w:t>
                  </w:r>
                </w:p>
              </w:tc>
              <w:tc>
                <w:tcPr>
                  <w:tcW w:w="992" w:type="dxa"/>
                  <w:vAlign w:val="center"/>
                </w:tcPr>
                <w:p w14:paraId="5D837916" w14:textId="77777777" w:rsidR="008B0CDF" w:rsidRPr="008B0CDF" w:rsidRDefault="008B0CDF" w:rsidP="008B0CDF">
                  <w:pPr>
                    <w:spacing w:after="0" w:line="240" w:lineRule="auto"/>
                    <w:contextualSpacing/>
                    <w:jc w:val="center"/>
                    <w:rPr>
                      <w:rFonts w:ascii="Times New Roman" w:eastAsia="Calibri" w:hAnsi="Times New Roman"/>
                      <w:szCs w:val="24"/>
                      <w:lang w:eastAsia="en-US"/>
                    </w:rPr>
                  </w:pPr>
                  <w:r w:rsidRPr="008B0CDF">
                    <w:rPr>
                      <w:rFonts w:ascii="Times New Roman" w:eastAsia="Calibri" w:hAnsi="Times New Roman"/>
                      <w:szCs w:val="24"/>
                      <w:lang w:eastAsia="en-US"/>
                    </w:rPr>
                    <w:t>4</w:t>
                  </w:r>
                </w:p>
              </w:tc>
              <w:tc>
                <w:tcPr>
                  <w:tcW w:w="2285" w:type="dxa"/>
                </w:tcPr>
                <w:p w14:paraId="17C92D44" w14:textId="77777777" w:rsidR="008B0CDF" w:rsidRPr="008B0CDF" w:rsidRDefault="008B0CDF" w:rsidP="008B0CDF">
                  <w:pPr>
                    <w:spacing w:after="0" w:line="240" w:lineRule="auto"/>
                    <w:contextualSpacing/>
                    <w:rPr>
                      <w:rFonts w:ascii="Times New Roman" w:eastAsia="Calibri" w:hAnsi="Times New Roman"/>
                      <w:szCs w:val="24"/>
                      <w:lang w:eastAsia="en-US"/>
                    </w:rPr>
                  </w:pPr>
                  <w:r w:rsidRPr="008B0CDF">
                    <w:rPr>
                      <w:rFonts w:ascii="Times New Roman" w:eastAsia="Calibri" w:hAnsi="Times New Roman"/>
                      <w:szCs w:val="24"/>
                      <w:lang w:eastAsia="en-US"/>
                    </w:rPr>
                    <w:t>хорошо</w:t>
                  </w:r>
                </w:p>
              </w:tc>
            </w:tr>
            <w:tr w:rsidR="008B0CDF" w:rsidRPr="008B0CDF" w14:paraId="7648832D" w14:textId="77777777" w:rsidTr="008B0CDF">
              <w:tc>
                <w:tcPr>
                  <w:tcW w:w="1872" w:type="dxa"/>
                </w:tcPr>
                <w:p w14:paraId="211EA038" w14:textId="77777777" w:rsidR="008B0CDF" w:rsidRPr="008B0CDF" w:rsidRDefault="008B0CDF" w:rsidP="008B0CDF">
                  <w:pPr>
                    <w:spacing w:after="0" w:line="240" w:lineRule="auto"/>
                    <w:contextualSpacing/>
                    <w:rPr>
                      <w:rFonts w:ascii="Times New Roman" w:eastAsia="Calibri" w:hAnsi="Times New Roman"/>
                      <w:szCs w:val="24"/>
                      <w:lang w:eastAsia="en-US"/>
                    </w:rPr>
                  </w:pPr>
                  <w:r w:rsidRPr="008B0CDF">
                    <w:rPr>
                      <w:rFonts w:ascii="Times New Roman" w:eastAsia="Calibri" w:hAnsi="Times New Roman"/>
                      <w:szCs w:val="24"/>
                      <w:lang w:eastAsia="en-US"/>
                    </w:rPr>
                    <w:t>70 ÷ 79</w:t>
                  </w:r>
                </w:p>
              </w:tc>
              <w:tc>
                <w:tcPr>
                  <w:tcW w:w="992" w:type="dxa"/>
                  <w:vAlign w:val="center"/>
                </w:tcPr>
                <w:p w14:paraId="2EF53BA4" w14:textId="77777777" w:rsidR="008B0CDF" w:rsidRPr="008B0CDF" w:rsidRDefault="008B0CDF" w:rsidP="008B0CDF">
                  <w:pPr>
                    <w:spacing w:after="0" w:line="240" w:lineRule="auto"/>
                    <w:contextualSpacing/>
                    <w:jc w:val="center"/>
                    <w:rPr>
                      <w:rFonts w:ascii="Times New Roman" w:eastAsia="Calibri" w:hAnsi="Times New Roman"/>
                      <w:szCs w:val="24"/>
                      <w:lang w:eastAsia="en-US"/>
                    </w:rPr>
                  </w:pPr>
                  <w:r w:rsidRPr="008B0CDF">
                    <w:rPr>
                      <w:rFonts w:ascii="Times New Roman" w:eastAsia="Calibri" w:hAnsi="Times New Roman"/>
                      <w:szCs w:val="24"/>
                      <w:lang w:eastAsia="en-US"/>
                    </w:rPr>
                    <w:t>3</w:t>
                  </w:r>
                </w:p>
              </w:tc>
              <w:tc>
                <w:tcPr>
                  <w:tcW w:w="2285" w:type="dxa"/>
                </w:tcPr>
                <w:p w14:paraId="10FDDE5E" w14:textId="77777777" w:rsidR="008B0CDF" w:rsidRPr="008B0CDF" w:rsidRDefault="008B0CDF" w:rsidP="008B0CDF">
                  <w:pPr>
                    <w:spacing w:after="0" w:line="240" w:lineRule="auto"/>
                    <w:contextualSpacing/>
                    <w:rPr>
                      <w:rFonts w:ascii="Times New Roman" w:eastAsia="Calibri" w:hAnsi="Times New Roman"/>
                      <w:szCs w:val="24"/>
                      <w:lang w:eastAsia="en-US"/>
                    </w:rPr>
                  </w:pPr>
                  <w:r w:rsidRPr="008B0CDF">
                    <w:rPr>
                      <w:rFonts w:ascii="Times New Roman" w:eastAsia="Calibri" w:hAnsi="Times New Roman"/>
                      <w:szCs w:val="24"/>
                      <w:lang w:eastAsia="en-US"/>
                    </w:rPr>
                    <w:t>удовлетворительно</w:t>
                  </w:r>
                </w:p>
              </w:tc>
            </w:tr>
            <w:tr w:rsidR="008B0CDF" w:rsidRPr="008B0CDF" w14:paraId="4AA2CD85" w14:textId="77777777" w:rsidTr="008B0CDF">
              <w:tc>
                <w:tcPr>
                  <w:tcW w:w="1872" w:type="dxa"/>
                </w:tcPr>
                <w:p w14:paraId="56DD5D0B" w14:textId="77777777" w:rsidR="008B0CDF" w:rsidRPr="008B0CDF" w:rsidRDefault="008B0CDF" w:rsidP="008B0CDF">
                  <w:pPr>
                    <w:spacing w:after="0" w:line="240" w:lineRule="auto"/>
                    <w:contextualSpacing/>
                    <w:rPr>
                      <w:rFonts w:ascii="Times New Roman" w:eastAsia="Calibri" w:hAnsi="Times New Roman"/>
                      <w:szCs w:val="24"/>
                      <w:lang w:eastAsia="en-US"/>
                    </w:rPr>
                  </w:pPr>
                  <w:r w:rsidRPr="008B0CDF">
                    <w:rPr>
                      <w:rFonts w:ascii="Times New Roman" w:eastAsia="Calibri" w:hAnsi="Times New Roman"/>
                      <w:szCs w:val="24"/>
                      <w:lang w:eastAsia="en-US"/>
                    </w:rPr>
                    <w:t>менее 70</w:t>
                  </w:r>
                </w:p>
              </w:tc>
              <w:tc>
                <w:tcPr>
                  <w:tcW w:w="992" w:type="dxa"/>
                  <w:vAlign w:val="center"/>
                </w:tcPr>
                <w:p w14:paraId="0547470A" w14:textId="77777777" w:rsidR="008B0CDF" w:rsidRPr="008B0CDF" w:rsidRDefault="008B0CDF" w:rsidP="008B0CDF">
                  <w:pPr>
                    <w:spacing w:after="0" w:line="240" w:lineRule="auto"/>
                    <w:contextualSpacing/>
                    <w:jc w:val="center"/>
                    <w:rPr>
                      <w:rFonts w:ascii="Times New Roman" w:eastAsia="Calibri" w:hAnsi="Times New Roman"/>
                      <w:szCs w:val="24"/>
                      <w:lang w:eastAsia="en-US"/>
                    </w:rPr>
                  </w:pPr>
                  <w:r w:rsidRPr="008B0CDF">
                    <w:rPr>
                      <w:rFonts w:ascii="Times New Roman" w:eastAsia="Calibri" w:hAnsi="Times New Roman"/>
                      <w:szCs w:val="24"/>
                      <w:lang w:eastAsia="en-US"/>
                    </w:rPr>
                    <w:t>2</w:t>
                  </w:r>
                </w:p>
              </w:tc>
              <w:tc>
                <w:tcPr>
                  <w:tcW w:w="2285" w:type="dxa"/>
                </w:tcPr>
                <w:p w14:paraId="1A7D0E85" w14:textId="77777777" w:rsidR="008B0CDF" w:rsidRPr="008B0CDF" w:rsidRDefault="008B0CDF" w:rsidP="008B0CDF">
                  <w:pPr>
                    <w:spacing w:after="0" w:line="240" w:lineRule="auto"/>
                    <w:contextualSpacing/>
                    <w:rPr>
                      <w:rFonts w:ascii="Times New Roman" w:eastAsia="Calibri" w:hAnsi="Times New Roman"/>
                      <w:szCs w:val="24"/>
                      <w:lang w:eastAsia="en-US"/>
                    </w:rPr>
                  </w:pPr>
                  <w:r w:rsidRPr="008B0CDF">
                    <w:rPr>
                      <w:rFonts w:ascii="Times New Roman" w:eastAsia="Calibri" w:hAnsi="Times New Roman"/>
                      <w:szCs w:val="24"/>
                      <w:lang w:eastAsia="en-US"/>
                    </w:rPr>
                    <w:t>не удовлетворительно</w:t>
                  </w:r>
                </w:p>
              </w:tc>
            </w:tr>
          </w:tbl>
          <w:p w14:paraId="62B352E9" w14:textId="77777777" w:rsidR="008B0CDF" w:rsidRPr="00344DCA" w:rsidRDefault="008B0CDF" w:rsidP="004F15C9">
            <w:pPr>
              <w:spacing w:after="0" w:line="240" w:lineRule="auto"/>
              <w:ind w:left="34"/>
              <w:contextualSpacing/>
              <w:rPr>
                <w:rFonts w:ascii="Times New Roman" w:eastAsia="Calibri" w:hAnsi="Times New Roman"/>
                <w:szCs w:val="24"/>
                <w:lang w:eastAsia="en-US"/>
              </w:rPr>
            </w:pPr>
          </w:p>
          <w:p w14:paraId="1480AE8E" w14:textId="77777777" w:rsidR="008B0CDF" w:rsidRPr="00344DCA" w:rsidRDefault="008B0CDF" w:rsidP="004F15C9">
            <w:pPr>
              <w:spacing w:after="0" w:line="240" w:lineRule="auto"/>
              <w:ind w:left="34"/>
              <w:contextualSpacing/>
              <w:rPr>
                <w:rFonts w:ascii="Times New Roman" w:eastAsia="Calibri" w:hAnsi="Times New Roman"/>
                <w:b/>
                <w:szCs w:val="24"/>
                <w:lang w:eastAsia="en-US"/>
              </w:rPr>
            </w:pPr>
            <w:r w:rsidRPr="00344DCA">
              <w:rPr>
                <w:rFonts w:ascii="Times New Roman" w:eastAsia="Calibri" w:hAnsi="Times New Roman"/>
                <w:b/>
                <w:szCs w:val="24"/>
                <w:lang w:eastAsia="en-US"/>
              </w:rPr>
              <w:t>Критерии оценивания ситуационной задачи: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433"/>
              <w:gridCol w:w="1554"/>
              <w:gridCol w:w="1679"/>
              <w:gridCol w:w="881"/>
            </w:tblGrid>
            <w:tr w:rsidR="007043DF" w:rsidRPr="007043DF" w14:paraId="3AEFA68F" w14:textId="77777777" w:rsidTr="007043DF">
              <w:trPr>
                <w:trHeight w:val="629"/>
              </w:trPr>
              <w:tc>
                <w:tcPr>
                  <w:tcW w:w="1240" w:type="pct"/>
                  <w:vMerge w:val="restart"/>
                </w:tcPr>
                <w:p w14:paraId="27B5455E" w14:textId="77777777" w:rsidR="007043DF" w:rsidRPr="007043DF" w:rsidRDefault="007043DF" w:rsidP="007043DF">
                  <w:pPr>
                    <w:pStyle w:val="Default"/>
                    <w:jc w:val="center"/>
                    <w:rPr>
                      <w:szCs w:val="23"/>
                    </w:rPr>
                  </w:pPr>
                  <w:r w:rsidRPr="007043DF">
                    <w:rPr>
                      <w:b/>
                      <w:bCs/>
                      <w:szCs w:val="23"/>
                    </w:rPr>
                    <w:t>Решение коммуникативной задачи</w:t>
                  </w:r>
                </w:p>
                <w:p w14:paraId="7033016F" w14:textId="77777777" w:rsidR="007043DF" w:rsidRPr="007043DF" w:rsidRDefault="007043DF" w:rsidP="007043DF">
                  <w:pPr>
                    <w:spacing w:after="0" w:line="240" w:lineRule="auto"/>
                    <w:jc w:val="center"/>
                    <w:rPr>
                      <w:rFonts w:ascii="Times New Roman" w:hAnsi="Times New Roman"/>
                      <w:b/>
                      <w:sz w:val="24"/>
                      <w:szCs w:val="23"/>
                    </w:rPr>
                  </w:pPr>
                  <w:r w:rsidRPr="007043DF">
                    <w:rPr>
                      <w:rFonts w:ascii="Times New Roman" w:hAnsi="Times New Roman"/>
                      <w:b/>
                      <w:bCs/>
                      <w:sz w:val="24"/>
                      <w:szCs w:val="23"/>
                    </w:rPr>
                    <w:t>(содержание)</w:t>
                  </w:r>
                </w:p>
              </w:tc>
              <w:tc>
                <w:tcPr>
                  <w:tcW w:w="1203" w:type="pct"/>
                  <w:vMerge w:val="restart"/>
                </w:tcPr>
                <w:p w14:paraId="6FCAFACE" w14:textId="77777777" w:rsidR="007043DF" w:rsidRPr="007043DF" w:rsidRDefault="007043DF" w:rsidP="007043DF">
                  <w:pPr>
                    <w:pStyle w:val="Default"/>
                    <w:spacing w:after="200" w:line="276" w:lineRule="auto"/>
                    <w:jc w:val="center"/>
                    <w:rPr>
                      <w:szCs w:val="23"/>
                    </w:rPr>
                  </w:pPr>
                  <w:r w:rsidRPr="007043DF">
                    <w:rPr>
                      <w:b/>
                      <w:bCs/>
                      <w:szCs w:val="23"/>
                    </w:rPr>
                    <w:t>Организация текста</w:t>
                  </w:r>
                </w:p>
              </w:tc>
              <w:tc>
                <w:tcPr>
                  <w:tcW w:w="913" w:type="pct"/>
                  <w:tcBorders>
                    <w:bottom w:val="single" w:sz="4" w:space="0" w:color="auto"/>
                    <w:right w:val="single" w:sz="4" w:space="0" w:color="auto"/>
                  </w:tcBorders>
                </w:tcPr>
                <w:p w14:paraId="590497DC" w14:textId="77777777" w:rsidR="007043DF" w:rsidRPr="007043DF" w:rsidRDefault="007043DF" w:rsidP="007043DF">
                  <w:pPr>
                    <w:pStyle w:val="Default"/>
                    <w:spacing w:after="200" w:line="276" w:lineRule="auto"/>
                    <w:jc w:val="center"/>
                    <w:rPr>
                      <w:b/>
                      <w:color w:val="auto"/>
                      <w:szCs w:val="23"/>
                    </w:rPr>
                  </w:pPr>
                  <w:r w:rsidRPr="007043DF">
                    <w:rPr>
                      <w:b/>
                      <w:color w:val="auto"/>
                      <w:szCs w:val="23"/>
                    </w:rPr>
                    <w:t>Лексика и грамматика</w:t>
                  </w:r>
                </w:p>
              </w:tc>
              <w:tc>
                <w:tcPr>
                  <w:tcW w:w="1096" w:type="pct"/>
                  <w:tcBorders>
                    <w:bottom w:val="single" w:sz="4" w:space="0" w:color="auto"/>
                    <w:right w:val="single" w:sz="4" w:space="0" w:color="auto"/>
                  </w:tcBorders>
                </w:tcPr>
                <w:p w14:paraId="2042C9D6" w14:textId="77777777" w:rsidR="007043DF" w:rsidRPr="007043DF" w:rsidRDefault="007043DF" w:rsidP="007043DF">
                  <w:pPr>
                    <w:pStyle w:val="Default"/>
                    <w:spacing w:after="200" w:line="276" w:lineRule="auto"/>
                    <w:jc w:val="center"/>
                    <w:rPr>
                      <w:szCs w:val="23"/>
                    </w:rPr>
                  </w:pPr>
                  <w:r w:rsidRPr="007043DF">
                    <w:rPr>
                      <w:b/>
                      <w:szCs w:val="23"/>
                    </w:rPr>
                    <w:t>Орфография и пунктуация</w:t>
                  </w:r>
                </w:p>
              </w:tc>
              <w:tc>
                <w:tcPr>
                  <w:tcW w:w="548" w:type="pct"/>
                  <w:vMerge w:val="restart"/>
                  <w:tcBorders>
                    <w:left w:val="single" w:sz="4" w:space="0" w:color="auto"/>
                  </w:tcBorders>
                </w:tcPr>
                <w:p w14:paraId="3D45D455" w14:textId="77777777" w:rsidR="007043DF" w:rsidRPr="007043DF" w:rsidRDefault="007043DF" w:rsidP="007043DF">
                  <w:pPr>
                    <w:pStyle w:val="Default"/>
                    <w:spacing w:after="200" w:line="276" w:lineRule="auto"/>
                    <w:jc w:val="center"/>
                    <w:rPr>
                      <w:szCs w:val="23"/>
                    </w:rPr>
                  </w:pPr>
                  <w:r w:rsidRPr="007043DF">
                    <w:rPr>
                      <w:b/>
                      <w:bCs/>
                      <w:szCs w:val="23"/>
                    </w:rPr>
                    <w:t>Оценка</w:t>
                  </w:r>
                </w:p>
              </w:tc>
            </w:tr>
            <w:tr w:rsidR="007043DF" w:rsidRPr="007043DF" w14:paraId="72FA9C90" w14:textId="77777777" w:rsidTr="007043DF">
              <w:trPr>
                <w:trHeight w:val="207"/>
              </w:trPr>
              <w:tc>
                <w:tcPr>
                  <w:tcW w:w="1240" w:type="pct"/>
                  <w:vMerge/>
                </w:tcPr>
                <w:p w14:paraId="16D58216" w14:textId="77777777" w:rsidR="007043DF" w:rsidRPr="007043DF" w:rsidRDefault="007043DF" w:rsidP="007043DF">
                  <w:pPr>
                    <w:pStyle w:val="Default"/>
                    <w:spacing w:after="200" w:line="276" w:lineRule="auto"/>
                    <w:jc w:val="center"/>
                    <w:rPr>
                      <w:b/>
                      <w:bCs/>
                      <w:sz w:val="23"/>
                      <w:szCs w:val="23"/>
                    </w:rPr>
                  </w:pPr>
                </w:p>
              </w:tc>
              <w:tc>
                <w:tcPr>
                  <w:tcW w:w="1203" w:type="pct"/>
                  <w:vMerge/>
                </w:tcPr>
                <w:p w14:paraId="17EC3A12" w14:textId="77777777" w:rsidR="007043DF" w:rsidRPr="007043DF" w:rsidRDefault="007043DF" w:rsidP="007043DF">
                  <w:pPr>
                    <w:pStyle w:val="Default"/>
                    <w:spacing w:after="200" w:line="276" w:lineRule="auto"/>
                    <w:jc w:val="center"/>
                    <w:rPr>
                      <w:b/>
                      <w:bCs/>
                      <w:sz w:val="23"/>
                      <w:szCs w:val="23"/>
                    </w:rPr>
                  </w:pPr>
                </w:p>
              </w:tc>
              <w:tc>
                <w:tcPr>
                  <w:tcW w:w="2009" w:type="pct"/>
                  <w:gridSpan w:val="2"/>
                  <w:tcBorders>
                    <w:top w:val="single" w:sz="4" w:space="0" w:color="auto"/>
                    <w:right w:val="single" w:sz="4" w:space="0" w:color="auto"/>
                  </w:tcBorders>
                </w:tcPr>
                <w:p w14:paraId="5C7C813B" w14:textId="77777777" w:rsidR="007043DF" w:rsidRPr="007043DF" w:rsidRDefault="007043DF" w:rsidP="007043DF">
                  <w:pPr>
                    <w:pStyle w:val="Default"/>
                    <w:spacing w:after="200" w:line="276" w:lineRule="auto"/>
                    <w:jc w:val="center"/>
                    <w:rPr>
                      <w:sz w:val="23"/>
                      <w:szCs w:val="23"/>
                    </w:rPr>
                  </w:pPr>
                  <w:r w:rsidRPr="007043DF">
                    <w:rPr>
                      <w:bCs/>
                      <w:sz w:val="23"/>
                      <w:szCs w:val="23"/>
                    </w:rPr>
                    <w:t>допустимое количество ошибок</w:t>
                  </w:r>
                </w:p>
              </w:tc>
              <w:tc>
                <w:tcPr>
                  <w:tcW w:w="548" w:type="pct"/>
                  <w:vMerge/>
                  <w:tcBorders>
                    <w:left w:val="single" w:sz="4" w:space="0" w:color="auto"/>
                  </w:tcBorders>
                </w:tcPr>
                <w:p w14:paraId="2F769338" w14:textId="77777777" w:rsidR="007043DF" w:rsidRPr="007043DF" w:rsidRDefault="007043DF" w:rsidP="007043DF">
                  <w:pPr>
                    <w:pStyle w:val="Default"/>
                    <w:spacing w:after="200" w:line="276" w:lineRule="auto"/>
                    <w:jc w:val="center"/>
                    <w:rPr>
                      <w:b/>
                      <w:bCs/>
                      <w:sz w:val="23"/>
                      <w:szCs w:val="23"/>
                    </w:rPr>
                  </w:pPr>
                </w:p>
              </w:tc>
            </w:tr>
            <w:tr w:rsidR="007043DF" w:rsidRPr="007043DF" w14:paraId="19709235" w14:textId="77777777" w:rsidTr="007043DF">
              <w:trPr>
                <w:trHeight w:val="331"/>
              </w:trPr>
              <w:tc>
                <w:tcPr>
                  <w:tcW w:w="1240" w:type="pct"/>
                  <w:vMerge w:val="restart"/>
                </w:tcPr>
                <w:p w14:paraId="13553C9F" w14:textId="77777777" w:rsidR="007043DF" w:rsidRPr="007043DF" w:rsidRDefault="007043DF" w:rsidP="007043DF">
                  <w:pPr>
                    <w:pStyle w:val="Default"/>
                    <w:spacing w:after="200" w:line="276" w:lineRule="auto"/>
                  </w:pPr>
                  <w:r w:rsidRPr="007043DF">
                    <w:t xml:space="preserve">Задание выполнено полностью. Допустим </w:t>
                  </w:r>
                  <w:r w:rsidRPr="007043DF">
                    <w:rPr>
                      <w:b/>
                      <w:bCs/>
                    </w:rPr>
                    <w:t xml:space="preserve">один </w:t>
                  </w:r>
                  <w:r w:rsidRPr="007043DF">
                    <w:t xml:space="preserve">недочет </w:t>
                  </w:r>
                </w:p>
                <w:p w14:paraId="4803606D" w14:textId="77777777" w:rsidR="007043DF" w:rsidRPr="007043DF" w:rsidRDefault="007043DF" w:rsidP="007043DF">
                  <w:pPr>
                    <w:pStyle w:val="Default"/>
                    <w:spacing w:after="200" w:line="276" w:lineRule="auto"/>
                  </w:pPr>
                  <w:r w:rsidRPr="007043DF">
                    <w:t xml:space="preserve">Правильный выбор стилевого оформления речи </w:t>
                  </w:r>
                </w:p>
              </w:tc>
              <w:tc>
                <w:tcPr>
                  <w:tcW w:w="1203" w:type="pct"/>
                  <w:vMerge w:val="restart"/>
                </w:tcPr>
                <w:p w14:paraId="44970612" w14:textId="77777777" w:rsidR="007043DF" w:rsidRPr="007043DF" w:rsidRDefault="007043DF" w:rsidP="007043DF">
                  <w:pPr>
                    <w:pStyle w:val="Default"/>
                    <w:spacing w:after="200" w:line="276" w:lineRule="auto"/>
                  </w:pPr>
                  <w:r w:rsidRPr="007043DF">
                    <w:t xml:space="preserve">Высказывание логично. </w:t>
                  </w:r>
                </w:p>
                <w:p w14:paraId="70D0BD86" w14:textId="77777777" w:rsidR="007043DF" w:rsidRPr="007043DF" w:rsidRDefault="007043DF" w:rsidP="007043DF">
                  <w:pPr>
                    <w:pStyle w:val="Default"/>
                    <w:spacing w:after="200" w:line="276" w:lineRule="auto"/>
                  </w:pPr>
                  <w:r w:rsidRPr="007043DF">
                    <w:t xml:space="preserve">Текст разделен на абзацы </w:t>
                  </w:r>
                </w:p>
                <w:p w14:paraId="1303A77B" w14:textId="77777777" w:rsidR="007043DF" w:rsidRPr="007043DF" w:rsidRDefault="007043DF" w:rsidP="007043DF">
                  <w:pPr>
                    <w:pStyle w:val="Default"/>
                    <w:spacing w:after="200" w:line="276" w:lineRule="auto"/>
                  </w:pPr>
                  <w:r w:rsidRPr="007043DF">
                    <w:t xml:space="preserve">Структура текста соответствует заданию </w:t>
                  </w:r>
                </w:p>
                <w:p w14:paraId="0E3CDF72" w14:textId="77777777" w:rsidR="007043DF" w:rsidRPr="007043DF" w:rsidRDefault="007043DF" w:rsidP="007043DF">
                  <w:pPr>
                    <w:pStyle w:val="Default"/>
                    <w:spacing w:after="200" w:line="276" w:lineRule="auto"/>
                  </w:pPr>
                  <w:r w:rsidRPr="007043DF">
                    <w:t xml:space="preserve">Используются средства логической связи </w:t>
                  </w:r>
                </w:p>
                <w:p w14:paraId="5054D003" w14:textId="77777777" w:rsidR="007043DF" w:rsidRPr="007043DF" w:rsidRDefault="007043DF" w:rsidP="007043DF">
                  <w:pPr>
                    <w:pStyle w:val="Default"/>
                    <w:spacing w:after="200" w:line="276" w:lineRule="auto"/>
                    <w:rPr>
                      <w:b/>
                    </w:rPr>
                  </w:pPr>
                  <w:r w:rsidRPr="007043DF">
                    <w:rPr>
                      <w:b/>
                    </w:rPr>
                    <w:t xml:space="preserve">Возможен недочет в одном из аспектов </w:t>
                  </w:r>
                </w:p>
              </w:tc>
              <w:tc>
                <w:tcPr>
                  <w:tcW w:w="2009" w:type="pct"/>
                  <w:gridSpan w:val="2"/>
                  <w:tcBorders>
                    <w:bottom w:val="single" w:sz="4" w:space="0" w:color="auto"/>
                    <w:right w:val="single" w:sz="4" w:space="0" w:color="auto"/>
                  </w:tcBorders>
                </w:tcPr>
                <w:p w14:paraId="60BCD463" w14:textId="77777777" w:rsidR="007043DF" w:rsidRPr="007043DF" w:rsidRDefault="007043DF" w:rsidP="007043DF">
                  <w:pPr>
                    <w:pStyle w:val="Default"/>
                    <w:spacing w:after="200" w:line="276" w:lineRule="auto"/>
                    <w:jc w:val="center"/>
                  </w:pPr>
                  <w:r w:rsidRPr="007043DF">
                    <w:rPr>
                      <w:b/>
                      <w:bCs/>
                    </w:rPr>
                    <w:t>ИЛИ</w:t>
                  </w:r>
                </w:p>
              </w:tc>
              <w:tc>
                <w:tcPr>
                  <w:tcW w:w="548" w:type="pct"/>
                  <w:vMerge w:val="restart"/>
                  <w:tcBorders>
                    <w:left w:val="single" w:sz="4" w:space="0" w:color="auto"/>
                  </w:tcBorders>
                </w:tcPr>
                <w:p w14:paraId="472CB6E0" w14:textId="77777777" w:rsidR="007043DF" w:rsidRPr="007043DF" w:rsidRDefault="007043DF" w:rsidP="007043DF">
                  <w:pPr>
                    <w:pStyle w:val="Default"/>
                    <w:spacing w:after="200" w:line="276" w:lineRule="auto"/>
                    <w:jc w:val="center"/>
                  </w:pPr>
                  <w:r w:rsidRPr="007043DF">
                    <w:rPr>
                      <w:bCs/>
                    </w:rPr>
                    <w:t>5</w:t>
                  </w:r>
                </w:p>
              </w:tc>
            </w:tr>
            <w:tr w:rsidR="007043DF" w:rsidRPr="007043DF" w14:paraId="32A2E095" w14:textId="77777777" w:rsidTr="007043DF">
              <w:trPr>
                <w:trHeight w:val="1788"/>
              </w:trPr>
              <w:tc>
                <w:tcPr>
                  <w:tcW w:w="1240" w:type="pct"/>
                  <w:vMerge/>
                </w:tcPr>
                <w:p w14:paraId="0EA5C523" w14:textId="77777777" w:rsidR="007043DF" w:rsidRPr="007043DF" w:rsidRDefault="007043DF" w:rsidP="007043DF">
                  <w:pPr>
                    <w:pStyle w:val="Default"/>
                    <w:spacing w:after="200" w:line="276" w:lineRule="auto"/>
                  </w:pPr>
                </w:p>
              </w:tc>
              <w:tc>
                <w:tcPr>
                  <w:tcW w:w="1203" w:type="pct"/>
                  <w:vMerge/>
                </w:tcPr>
                <w:p w14:paraId="088886F1" w14:textId="77777777" w:rsidR="007043DF" w:rsidRPr="007043DF" w:rsidRDefault="007043DF" w:rsidP="007043DF">
                  <w:pPr>
                    <w:pStyle w:val="Default"/>
                    <w:spacing w:after="200" w:line="276" w:lineRule="auto"/>
                  </w:pPr>
                </w:p>
              </w:tc>
              <w:tc>
                <w:tcPr>
                  <w:tcW w:w="913" w:type="pct"/>
                  <w:tcBorders>
                    <w:top w:val="single" w:sz="4" w:space="0" w:color="auto"/>
                    <w:right w:val="single" w:sz="4" w:space="0" w:color="auto"/>
                  </w:tcBorders>
                </w:tcPr>
                <w:p w14:paraId="78AD7A01" w14:textId="77777777" w:rsidR="007043DF" w:rsidRPr="007043DF" w:rsidRDefault="007043DF" w:rsidP="007043DF">
                  <w:pPr>
                    <w:pStyle w:val="Default"/>
                    <w:spacing w:after="200" w:line="276" w:lineRule="auto"/>
                  </w:pPr>
                  <w:r w:rsidRPr="007043DF">
                    <w:t xml:space="preserve">2 лексико-грамматические ошибки </w:t>
                  </w:r>
                </w:p>
                <w:p w14:paraId="322E69E1" w14:textId="77777777" w:rsidR="007043DF" w:rsidRPr="007043DF" w:rsidRDefault="007043DF" w:rsidP="007043DF">
                  <w:pPr>
                    <w:pStyle w:val="Default"/>
                    <w:spacing w:after="200" w:line="276" w:lineRule="auto"/>
                  </w:pPr>
                </w:p>
              </w:tc>
              <w:tc>
                <w:tcPr>
                  <w:tcW w:w="1096" w:type="pct"/>
                  <w:tcBorders>
                    <w:top w:val="single" w:sz="4" w:space="0" w:color="auto"/>
                    <w:right w:val="single" w:sz="4" w:space="0" w:color="auto"/>
                  </w:tcBorders>
                </w:tcPr>
                <w:p w14:paraId="39A0BDC5" w14:textId="77777777" w:rsidR="007043DF" w:rsidRPr="007043DF" w:rsidRDefault="007043DF" w:rsidP="007043DF">
                  <w:pPr>
                    <w:pStyle w:val="Default"/>
                    <w:spacing w:after="200" w:line="276" w:lineRule="auto"/>
                    <w:rPr>
                      <w:b/>
                      <w:bCs/>
                    </w:rPr>
                  </w:pPr>
                  <w:r w:rsidRPr="007043DF">
                    <w:t>2 орфографические или пунктуационные ошибки</w:t>
                  </w:r>
                </w:p>
              </w:tc>
              <w:tc>
                <w:tcPr>
                  <w:tcW w:w="548" w:type="pct"/>
                  <w:vMerge/>
                  <w:tcBorders>
                    <w:left w:val="single" w:sz="4" w:space="0" w:color="auto"/>
                  </w:tcBorders>
                </w:tcPr>
                <w:p w14:paraId="669D1105" w14:textId="77777777" w:rsidR="007043DF" w:rsidRPr="007043DF" w:rsidRDefault="007043DF" w:rsidP="007043DF">
                  <w:pPr>
                    <w:pStyle w:val="Default"/>
                    <w:spacing w:after="200" w:line="276" w:lineRule="auto"/>
                    <w:jc w:val="center"/>
                    <w:rPr>
                      <w:bCs/>
                    </w:rPr>
                  </w:pPr>
                </w:p>
              </w:tc>
            </w:tr>
            <w:tr w:rsidR="007043DF" w:rsidRPr="007043DF" w14:paraId="3BE5333E" w14:textId="77777777" w:rsidTr="007043DF">
              <w:trPr>
                <w:trHeight w:val="198"/>
              </w:trPr>
              <w:tc>
                <w:tcPr>
                  <w:tcW w:w="1240" w:type="pct"/>
                  <w:vMerge w:val="restart"/>
                </w:tcPr>
                <w:p w14:paraId="2D8E7FF5" w14:textId="77777777" w:rsidR="007043DF" w:rsidRPr="007043DF" w:rsidRDefault="007043DF" w:rsidP="007043DF">
                  <w:pPr>
                    <w:pStyle w:val="Default"/>
                    <w:spacing w:after="200" w:line="276" w:lineRule="auto"/>
                  </w:pPr>
                  <w:r w:rsidRPr="007043DF">
                    <w:lastRenderedPageBreak/>
                    <w:t xml:space="preserve">Задание выполнено не полностью. </w:t>
                  </w:r>
                </w:p>
                <w:p w14:paraId="4ECFACF3" w14:textId="77777777" w:rsidR="007043DF" w:rsidRPr="007043DF" w:rsidRDefault="007043DF" w:rsidP="007043DF">
                  <w:pPr>
                    <w:pStyle w:val="Default"/>
                    <w:spacing w:after="200" w:line="276" w:lineRule="auto"/>
                  </w:pPr>
                  <w:r w:rsidRPr="007043DF">
                    <w:t xml:space="preserve">Имеются </w:t>
                  </w:r>
                  <w:r w:rsidRPr="007043DF">
                    <w:rPr>
                      <w:b/>
                      <w:bCs/>
                    </w:rPr>
                    <w:t xml:space="preserve">2-3 </w:t>
                  </w:r>
                  <w:r w:rsidRPr="007043DF">
                    <w:rPr>
                      <w:b/>
                    </w:rPr>
                    <w:t>недочета</w:t>
                  </w:r>
                  <w:r w:rsidRPr="007043DF">
                    <w:t xml:space="preserve">. </w:t>
                  </w:r>
                </w:p>
                <w:p w14:paraId="102AC30B" w14:textId="77777777" w:rsidR="007043DF" w:rsidRPr="007043DF" w:rsidRDefault="007043DF" w:rsidP="007043DF">
                  <w:pPr>
                    <w:pStyle w:val="Default"/>
                    <w:spacing w:after="200" w:line="276" w:lineRule="auto"/>
                  </w:pPr>
                  <w:r w:rsidRPr="007043DF">
                    <w:t xml:space="preserve">Есть недочеты в стилевом оформлении речи </w:t>
                  </w:r>
                </w:p>
              </w:tc>
              <w:tc>
                <w:tcPr>
                  <w:tcW w:w="1203" w:type="pct"/>
                  <w:vMerge w:val="restart"/>
                </w:tcPr>
                <w:p w14:paraId="53892B87" w14:textId="77777777" w:rsidR="007043DF" w:rsidRPr="007043DF" w:rsidRDefault="007043DF" w:rsidP="007043DF">
                  <w:pPr>
                    <w:pStyle w:val="Default"/>
                    <w:spacing w:after="200" w:line="276" w:lineRule="auto"/>
                  </w:pPr>
                  <w:r w:rsidRPr="007043DF">
                    <w:t xml:space="preserve">Высказывание логично. </w:t>
                  </w:r>
                </w:p>
                <w:p w14:paraId="5057AC2A" w14:textId="77777777" w:rsidR="007043DF" w:rsidRPr="007043DF" w:rsidRDefault="007043DF" w:rsidP="007043DF">
                  <w:pPr>
                    <w:pStyle w:val="Default"/>
                    <w:spacing w:after="200" w:line="276" w:lineRule="auto"/>
                  </w:pPr>
                  <w:r w:rsidRPr="007043DF">
                    <w:t xml:space="preserve">Текст разделен на абзацы </w:t>
                  </w:r>
                </w:p>
                <w:p w14:paraId="4E74A418" w14:textId="77777777" w:rsidR="007043DF" w:rsidRPr="007043DF" w:rsidRDefault="007043DF" w:rsidP="007043DF">
                  <w:pPr>
                    <w:pStyle w:val="Default"/>
                    <w:spacing w:after="200" w:line="276" w:lineRule="auto"/>
                  </w:pPr>
                  <w:r w:rsidRPr="007043DF">
                    <w:t xml:space="preserve">Структура текста соответствует заданию </w:t>
                  </w:r>
                </w:p>
                <w:p w14:paraId="6BC80894" w14:textId="77777777" w:rsidR="007043DF" w:rsidRPr="007043DF" w:rsidRDefault="007043DF" w:rsidP="007043DF">
                  <w:pPr>
                    <w:pStyle w:val="Default"/>
                    <w:spacing w:after="200" w:line="276" w:lineRule="auto"/>
                  </w:pPr>
                  <w:r w:rsidRPr="007043DF">
                    <w:t xml:space="preserve">Используются средства логической связи </w:t>
                  </w:r>
                </w:p>
                <w:p w14:paraId="73FE0A20" w14:textId="77777777" w:rsidR="007043DF" w:rsidRPr="007043DF" w:rsidRDefault="007043DF" w:rsidP="007043DF">
                  <w:pPr>
                    <w:pStyle w:val="Default"/>
                    <w:spacing w:after="200" w:line="276" w:lineRule="auto"/>
                  </w:pPr>
                  <w:r w:rsidRPr="007043DF">
                    <w:rPr>
                      <w:b/>
                    </w:rPr>
                    <w:t>Возможен недочет в 2-3 аспектах.</w:t>
                  </w:r>
                </w:p>
              </w:tc>
              <w:tc>
                <w:tcPr>
                  <w:tcW w:w="2009" w:type="pct"/>
                  <w:gridSpan w:val="2"/>
                  <w:tcBorders>
                    <w:top w:val="single" w:sz="4" w:space="0" w:color="auto"/>
                    <w:bottom w:val="single" w:sz="4" w:space="0" w:color="auto"/>
                    <w:right w:val="single" w:sz="4" w:space="0" w:color="auto"/>
                  </w:tcBorders>
                </w:tcPr>
                <w:p w14:paraId="73D77145" w14:textId="77777777" w:rsidR="007043DF" w:rsidRPr="007043DF" w:rsidRDefault="007043DF" w:rsidP="007043DF">
                  <w:pPr>
                    <w:pStyle w:val="Default"/>
                    <w:spacing w:after="200" w:line="276" w:lineRule="auto"/>
                    <w:jc w:val="center"/>
                  </w:pPr>
                  <w:r w:rsidRPr="007043DF">
                    <w:rPr>
                      <w:b/>
                      <w:bCs/>
                    </w:rPr>
                    <w:t>ИЛИ</w:t>
                  </w:r>
                </w:p>
              </w:tc>
              <w:tc>
                <w:tcPr>
                  <w:tcW w:w="548" w:type="pct"/>
                  <w:vMerge w:val="restart"/>
                  <w:tcBorders>
                    <w:top w:val="single" w:sz="4" w:space="0" w:color="auto"/>
                    <w:left w:val="single" w:sz="4" w:space="0" w:color="auto"/>
                  </w:tcBorders>
                </w:tcPr>
                <w:p w14:paraId="2B2169D1" w14:textId="77777777" w:rsidR="007043DF" w:rsidRPr="007043DF" w:rsidRDefault="007043DF" w:rsidP="007043DF">
                  <w:pPr>
                    <w:pStyle w:val="Default"/>
                    <w:spacing w:after="200" w:line="276" w:lineRule="auto"/>
                    <w:jc w:val="center"/>
                  </w:pPr>
                  <w:r w:rsidRPr="007043DF">
                    <w:rPr>
                      <w:bCs/>
                    </w:rPr>
                    <w:t>4</w:t>
                  </w:r>
                </w:p>
              </w:tc>
            </w:tr>
            <w:tr w:rsidR="007043DF" w:rsidRPr="007043DF" w14:paraId="66952337" w14:textId="77777777" w:rsidTr="007043DF">
              <w:trPr>
                <w:trHeight w:val="1109"/>
              </w:trPr>
              <w:tc>
                <w:tcPr>
                  <w:tcW w:w="1240" w:type="pct"/>
                  <w:vMerge/>
                </w:tcPr>
                <w:p w14:paraId="62EBB3D4" w14:textId="77777777" w:rsidR="007043DF" w:rsidRPr="007043DF" w:rsidRDefault="007043DF" w:rsidP="007043DF">
                  <w:pPr>
                    <w:pStyle w:val="Default"/>
                    <w:spacing w:after="200" w:line="276" w:lineRule="auto"/>
                  </w:pPr>
                </w:p>
              </w:tc>
              <w:tc>
                <w:tcPr>
                  <w:tcW w:w="1203" w:type="pct"/>
                  <w:vMerge/>
                </w:tcPr>
                <w:p w14:paraId="075EB1D9" w14:textId="77777777" w:rsidR="007043DF" w:rsidRPr="007043DF" w:rsidRDefault="007043DF" w:rsidP="007043DF">
                  <w:pPr>
                    <w:pStyle w:val="Default"/>
                    <w:spacing w:after="200" w:line="276" w:lineRule="auto"/>
                  </w:pPr>
                </w:p>
              </w:tc>
              <w:tc>
                <w:tcPr>
                  <w:tcW w:w="913" w:type="pct"/>
                  <w:tcBorders>
                    <w:top w:val="single" w:sz="4" w:space="0" w:color="auto"/>
                    <w:bottom w:val="single" w:sz="4" w:space="0" w:color="auto"/>
                    <w:right w:val="single" w:sz="4" w:space="0" w:color="auto"/>
                  </w:tcBorders>
                </w:tcPr>
                <w:p w14:paraId="56D97F8A" w14:textId="77777777" w:rsidR="007043DF" w:rsidRPr="007043DF" w:rsidRDefault="007043DF" w:rsidP="007043DF">
                  <w:pPr>
                    <w:pStyle w:val="Default"/>
                    <w:spacing w:after="200" w:line="276" w:lineRule="auto"/>
                  </w:pPr>
                  <w:r w:rsidRPr="007043DF">
                    <w:t xml:space="preserve">4 лексико-грамматические ошибки </w:t>
                  </w:r>
                </w:p>
                <w:p w14:paraId="70FEA354" w14:textId="77777777" w:rsidR="007043DF" w:rsidRPr="007043DF" w:rsidRDefault="007043DF" w:rsidP="007043DF">
                  <w:pPr>
                    <w:pStyle w:val="Default"/>
                    <w:spacing w:after="200" w:line="276" w:lineRule="auto"/>
                  </w:pPr>
                </w:p>
                <w:p w14:paraId="73CCB151" w14:textId="77777777" w:rsidR="007043DF" w:rsidRPr="007043DF" w:rsidRDefault="007043DF" w:rsidP="007043DF">
                  <w:pPr>
                    <w:pStyle w:val="Default"/>
                    <w:spacing w:after="200" w:line="276" w:lineRule="auto"/>
                  </w:pPr>
                </w:p>
              </w:tc>
              <w:tc>
                <w:tcPr>
                  <w:tcW w:w="1096" w:type="pct"/>
                  <w:tcBorders>
                    <w:top w:val="single" w:sz="4" w:space="0" w:color="auto"/>
                    <w:bottom w:val="single" w:sz="4" w:space="0" w:color="auto"/>
                    <w:right w:val="single" w:sz="4" w:space="0" w:color="auto"/>
                  </w:tcBorders>
                </w:tcPr>
                <w:p w14:paraId="0EBB6E89" w14:textId="77777777" w:rsidR="007043DF" w:rsidRPr="007043DF" w:rsidRDefault="007043DF" w:rsidP="007043DF">
                  <w:pPr>
                    <w:pStyle w:val="Default"/>
                    <w:spacing w:after="200" w:line="276" w:lineRule="auto"/>
                  </w:pPr>
                  <w:r w:rsidRPr="007043DF">
                    <w:t xml:space="preserve">4 орфографические или пунктуационные ошибки </w:t>
                  </w:r>
                </w:p>
              </w:tc>
              <w:tc>
                <w:tcPr>
                  <w:tcW w:w="548" w:type="pct"/>
                  <w:vMerge/>
                  <w:tcBorders>
                    <w:top w:val="single" w:sz="4" w:space="0" w:color="auto"/>
                    <w:left w:val="single" w:sz="4" w:space="0" w:color="auto"/>
                  </w:tcBorders>
                </w:tcPr>
                <w:p w14:paraId="478C25DB" w14:textId="77777777" w:rsidR="007043DF" w:rsidRPr="007043DF" w:rsidRDefault="007043DF" w:rsidP="007043DF">
                  <w:pPr>
                    <w:pStyle w:val="Default"/>
                    <w:spacing w:after="200" w:line="276" w:lineRule="auto"/>
                    <w:jc w:val="center"/>
                    <w:rPr>
                      <w:bCs/>
                    </w:rPr>
                  </w:pPr>
                </w:p>
              </w:tc>
            </w:tr>
            <w:tr w:rsidR="007043DF" w:rsidRPr="007043DF" w14:paraId="5F44F8B2" w14:textId="77777777" w:rsidTr="007043DF">
              <w:trPr>
                <w:trHeight w:val="811"/>
              </w:trPr>
              <w:tc>
                <w:tcPr>
                  <w:tcW w:w="1240" w:type="pct"/>
                  <w:vMerge/>
                </w:tcPr>
                <w:p w14:paraId="0274DAF6" w14:textId="77777777" w:rsidR="007043DF" w:rsidRPr="007043DF" w:rsidRDefault="007043DF" w:rsidP="007043DF">
                  <w:pPr>
                    <w:pStyle w:val="Default"/>
                    <w:spacing w:after="200" w:line="276" w:lineRule="auto"/>
                  </w:pPr>
                </w:p>
              </w:tc>
              <w:tc>
                <w:tcPr>
                  <w:tcW w:w="1203" w:type="pct"/>
                  <w:vMerge/>
                </w:tcPr>
                <w:p w14:paraId="5800CB02" w14:textId="77777777" w:rsidR="007043DF" w:rsidRPr="007043DF" w:rsidRDefault="007043DF" w:rsidP="007043DF">
                  <w:pPr>
                    <w:pStyle w:val="Default"/>
                    <w:spacing w:after="200" w:line="276" w:lineRule="auto"/>
                  </w:pPr>
                </w:p>
              </w:tc>
              <w:tc>
                <w:tcPr>
                  <w:tcW w:w="2009" w:type="pct"/>
                  <w:gridSpan w:val="2"/>
                  <w:tcBorders>
                    <w:top w:val="single" w:sz="4" w:space="0" w:color="auto"/>
                    <w:right w:val="single" w:sz="4" w:space="0" w:color="auto"/>
                  </w:tcBorders>
                </w:tcPr>
                <w:p w14:paraId="3178FC0C" w14:textId="77777777" w:rsidR="007043DF" w:rsidRPr="007043DF" w:rsidRDefault="007043DF" w:rsidP="007043DF">
                  <w:pPr>
                    <w:pStyle w:val="Default"/>
                    <w:spacing w:after="200" w:line="276" w:lineRule="auto"/>
                    <w:jc w:val="center"/>
                    <w:rPr>
                      <w:b/>
                      <w:bCs/>
                    </w:rPr>
                  </w:pPr>
                  <w:r w:rsidRPr="007043DF">
                    <w:rPr>
                      <w:b/>
                      <w:bCs/>
                    </w:rPr>
                    <w:t>ИЛИ</w:t>
                  </w:r>
                </w:p>
                <w:p w14:paraId="096A2D8E" w14:textId="77777777" w:rsidR="007043DF" w:rsidRPr="007043DF" w:rsidRDefault="007043DF" w:rsidP="007043DF">
                  <w:pPr>
                    <w:pStyle w:val="Default"/>
                    <w:spacing w:after="200" w:line="276" w:lineRule="auto"/>
                    <w:jc w:val="center"/>
                  </w:pPr>
                  <w:r w:rsidRPr="007043DF">
                    <w:t>Любые 4 ошибки</w:t>
                  </w:r>
                </w:p>
              </w:tc>
              <w:tc>
                <w:tcPr>
                  <w:tcW w:w="548" w:type="pct"/>
                  <w:vMerge/>
                  <w:tcBorders>
                    <w:left w:val="single" w:sz="4" w:space="0" w:color="auto"/>
                  </w:tcBorders>
                </w:tcPr>
                <w:p w14:paraId="49626838" w14:textId="77777777" w:rsidR="007043DF" w:rsidRPr="007043DF" w:rsidRDefault="007043DF" w:rsidP="007043DF">
                  <w:pPr>
                    <w:pStyle w:val="Default"/>
                    <w:spacing w:after="200" w:line="276" w:lineRule="auto"/>
                    <w:jc w:val="center"/>
                    <w:rPr>
                      <w:bCs/>
                    </w:rPr>
                  </w:pPr>
                </w:p>
              </w:tc>
            </w:tr>
            <w:tr w:rsidR="007043DF" w:rsidRPr="007043DF" w14:paraId="66C7FDD5" w14:textId="77777777" w:rsidTr="007043DF">
              <w:trPr>
                <w:trHeight w:val="246"/>
              </w:trPr>
              <w:tc>
                <w:tcPr>
                  <w:tcW w:w="1240" w:type="pct"/>
                  <w:vMerge w:val="restart"/>
                </w:tcPr>
                <w:p w14:paraId="7405A206" w14:textId="77777777" w:rsidR="007043DF" w:rsidRPr="007043DF" w:rsidRDefault="007043DF" w:rsidP="007043DF">
                  <w:pPr>
                    <w:pStyle w:val="Default"/>
                    <w:spacing w:after="200" w:line="276" w:lineRule="auto"/>
                  </w:pPr>
                  <w:r w:rsidRPr="007043DF">
                    <w:t xml:space="preserve">Задание выполнено частично. </w:t>
                  </w:r>
                </w:p>
                <w:p w14:paraId="1725A676" w14:textId="77777777" w:rsidR="007043DF" w:rsidRPr="007043DF" w:rsidRDefault="007043DF" w:rsidP="007043DF">
                  <w:pPr>
                    <w:pStyle w:val="Default"/>
                    <w:spacing w:after="200" w:line="276" w:lineRule="auto"/>
                  </w:pPr>
                  <w:r w:rsidRPr="007043DF">
                    <w:t xml:space="preserve">Есть </w:t>
                  </w:r>
                  <w:r w:rsidRPr="007043DF">
                    <w:rPr>
                      <w:b/>
                      <w:bCs/>
                    </w:rPr>
                    <w:t xml:space="preserve">серьезные ошибки </w:t>
                  </w:r>
                  <w:r w:rsidRPr="007043DF">
                    <w:t xml:space="preserve">в содержании </w:t>
                  </w:r>
                </w:p>
                <w:p w14:paraId="1A6FAE19" w14:textId="77777777" w:rsidR="007043DF" w:rsidRPr="007043DF" w:rsidRDefault="007043DF" w:rsidP="007043DF">
                  <w:pPr>
                    <w:pStyle w:val="Default"/>
                    <w:spacing w:after="200" w:line="276" w:lineRule="auto"/>
                  </w:pPr>
                  <w:r w:rsidRPr="007043DF">
                    <w:t xml:space="preserve">Не соблюдается стилевое оформление </w:t>
                  </w:r>
                </w:p>
              </w:tc>
              <w:tc>
                <w:tcPr>
                  <w:tcW w:w="1203" w:type="pct"/>
                  <w:vMerge w:val="restart"/>
                </w:tcPr>
                <w:p w14:paraId="4976B585" w14:textId="77777777" w:rsidR="007043DF" w:rsidRPr="007043DF" w:rsidRDefault="007043DF" w:rsidP="007043DF">
                  <w:pPr>
                    <w:pStyle w:val="Default"/>
                    <w:spacing w:after="200" w:line="276" w:lineRule="auto"/>
                  </w:pPr>
                  <w:r w:rsidRPr="007043DF">
                    <w:t xml:space="preserve">Высказывание логично. </w:t>
                  </w:r>
                </w:p>
                <w:p w14:paraId="6A1E913F" w14:textId="77777777" w:rsidR="007043DF" w:rsidRPr="007043DF" w:rsidRDefault="007043DF" w:rsidP="007043DF">
                  <w:pPr>
                    <w:pStyle w:val="Default"/>
                    <w:spacing w:after="200" w:line="276" w:lineRule="auto"/>
                  </w:pPr>
                  <w:r w:rsidRPr="007043DF">
                    <w:t xml:space="preserve">Текст разделен на абзацы </w:t>
                  </w:r>
                </w:p>
                <w:p w14:paraId="31B7073D" w14:textId="77777777" w:rsidR="007043DF" w:rsidRPr="007043DF" w:rsidRDefault="007043DF" w:rsidP="007043DF">
                  <w:pPr>
                    <w:pStyle w:val="Default"/>
                    <w:spacing w:after="200" w:line="276" w:lineRule="auto"/>
                  </w:pPr>
                  <w:r w:rsidRPr="007043DF">
                    <w:t xml:space="preserve">Структура текста соответствует заданию </w:t>
                  </w:r>
                </w:p>
                <w:p w14:paraId="559D7179" w14:textId="77777777" w:rsidR="007043DF" w:rsidRPr="007043DF" w:rsidRDefault="007043DF" w:rsidP="007043DF">
                  <w:pPr>
                    <w:pStyle w:val="Default"/>
                    <w:spacing w:after="200" w:line="276" w:lineRule="auto"/>
                  </w:pPr>
                  <w:r w:rsidRPr="007043DF">
                    <w:t xml:space="preserve">Используются средства логической связи </w:t>
                  </w:r>
                </w:p>
                <w:p w14:paraId="1416FF48" w14:textId="77777777" w:rsidR="007043DF" w:rsidRPr="007043DF" w:rsidRDefault="007043DF" w:rsidP="007043DF">
                  <w:pPr>
                    <w:pStyle w:val="Default"/>
                    <w:spacing w:after="200" w:line="276" w:lineRule="auto"/>
                    <w:rPr>
                      <w:b/>
                    </w:rPr>
                  </w:pPr>
                  <w:r w:rsidRPr="007043DF">
                    <w:rPr>
                      <w:b/>
                      <w:bCs/>
                    </w:rPr>
                    <w:t>В 2-3 аспектах есть недочеты.</w:t>
                  </w:r>
                </w:p>
              </w:tc>
              <w:tc>
                <w:tcPr>
                  <w:tcW w:w="2009" w:type="pct"/>
                  <w:gridSpan w:val="2"/>
                  <w:tcBorders>
                    <w:bottom w:val="single" w:sz="4" w:space="0" w:color="auto"/>
                    <w:right w:val="single" w:sz="4" w:space="0" w:color="auto"/>
                  </w:tcBorders>
                </w:tcPr>
                <w:p w14:paraId="514C3C34" w14:textId="77777777" w:rsidR="007043DF" w:rsidRPr="007043DF" w:rsidRDefault="007043DF" w:rsidP="007043DF">
                  <w:pPr>
                    <w:pStyle w:val="Default"/>
                    <w:spacing w:after="200" w:line="276" w:lineRule="auto"/>
                    <w:jc w:val="center"/>
                  </w:pPr>
                  <w:r w:rsidRPr="007043DF">
                    <w:rPr>
                      <w:b/>
                      <w:bCs/>
                    </w:rPr>
                    <w:t>ИЛИ</w:t>
                  </w:r>
                </w:p>
              </w:tc>
              <w:tc>
                <w:tcPr>
                  <w:tcW w:w="548" w:type="pct"/>
                  <w:vMerge w:val="restart"/>
                  <w:tcBorders>
                    <w:left w:val="single" w:sz="4" w:space="0" w:color="auto"/>
                  </w:tcBorders>
                </w:tcPr>
                <w:p w14:paraId="74AE88EE" w14:textId="77777777" w:rsidR="007043DF" w:rsidRPr="007043DF" w:rsidRDefault="007043DF" w:rsidP="007043DF">
                  <w:pPr>
                    <w:pStyle w:val="Default"/>
                    <w:spacing w:after="200" w:line="276" w:lineRule="auto"/>
                    <w:jc w:val="center"/>
                  </w:pPr>
                  <w:r w:rsidRPr="007043DF">
                    <w:rPr>
                      <w:bCs/>
                    </w:rPr>
                    <w:t>3</w:t>
                  </w:r>
                </w:p>
              </w:tc>
            </w:tr>
            <w:tr w:rsidR="007043DF" w:rsidRPr="007043DF" w14:paraId="0D2E02C2" w14:textId="77777777" w:rsidTr="007043DF">
              <w:trPr>
                <w:trHeight w:val="1059"/>
              </w:trPr>
              <w:tc>
                <w:tcPr>
                  <w:tcW w:w="1240" w:type="pct"/>
                  <w:vMerge/>
                </w:tcPr>
                <w:p w14:paraId="2161B976" w14:textId="77777777" w:rsidR="007043DF" w:rsidRPr="007043DF" w:rsidRDefault="007043DF" w:rsidP="007043DF">
                  <w:pPr>
                    <w:pStyle w:val="Default"/>
                    <w:spacing w:after="200" w:line="276" w:lineRule="auto"/>
                  </w:pPr>
                </w:p>
              </w:tc>
              <w:tc>
                <w:tcPr>
                  <w:tcW w:w="1203" w:type="pct"/>
                  <w:vMerge/>
                </w:tcPr>
                <w:p w14:paraId="3D14989E" w14:textId="77777777" w:rsidR="007043DF" w:rsidRPr="007043DF" w:rsidRDefault="007043DF" w:rsidP="007043DF">
                  <w:pPr>
                    <w:pStyle w:val="Default"/>
                    <w:spacing w:after="200" w:line="276" w:lineRule="auto"/>
                  </w:pPr>
                </w:p>
              </w:tc>
              <w:tc>
                <w:tcPr>
                  <w:tcW w:w="913" w:type="pct"/>
                  <w:tcBorders>
                    <w:top w:val="single" w:sz="4" w:space="0" w:color="auto"/>
                    <w:bottom w:val="single" w:sz="4" w:space="0" w:color="auto"/>
                    <w:right w:val="single" w:sz="4" w:space="0" w:color="auto"/>
                  </w:tcBorders>
                </w:tcPr>
                <w:p w14:paraId="5A2FBA71" w14:textId="77777777" w:rsidR="007043DF" w:rsidRPr="007043DF" w:rsidRDefault="007043DF" w:rsidP="007043DF">
                  <w:pPr>
                    <w:pStyle w:val="Default"/>
                    <w:spacing w:after="200" w:line="276" w:lineRule="auto"/>
                  </w:pPr>
                  <w:r w:rsidRPr="007043DF">
                    <w:t xml:space="preserve">6 лексико-грамматических ошибок </w:t>
                  </w:r>
                </w:p>
                <w:p w14:paraId="7410611B" w14:textId="77777777" w:rsidR="007043DF" w:rsidRPr="007043DF" w:rsidRDefault="007043DF" w:rsidP="007043DF">
                  <w:pPr>
                    <w:pStyle w:val="Default"/>
                    <w:spacing w:after="200" w:line="276" w:lineRule="auto"/>
                  </w:pPr>
                </w:p>
              </w:tc>
              <w:tc>
                <w:tcPr>
                  <w:tcW w:w="1096" w:type="pct"/>
                  <w:tcBorders>
                    <w:top w:val="single" w:sz="4" w:space="0" w:color="auto"/>
                    <w:bottom w:val="single" w:sz="4" w:space="0" w:color="auto"/>
                    <w:right w:val="single" w:sz="4" w:space="0" w:color="auto"/>
                  </w:tcBorders>
                </w:tcPr>
                <w:p w14:paraId="336A43C4" w14:textId="77777777" w:rsidR="007043DF" w:rsidRPr="007043DF" w:rsidRDefault="007043DF" w:rsidP="007043DF">
                  <w:pPr>
                    <w:pStyle w:val="Default"/>
                    <w:spacing w:after="200" w:line="276" w:lineRule="auto"/>
                  </w:pPr>
                  <w:r w:rsidRPr="007043DF">
                    <w:t xml:space="preserve">6 орфографических или пунктуационных ошибок </w:t>
                  </w:r>
                </w:p>
              </w:tc>
              <w:tc>
                <w:tcPr>
                  <w:tcW w:w="548" w:type="pct"/>
                  <w:vMerge/>
                  <w:tcBorders>
                    <w:left w:val="single" w:sz="4" w:space="0" w:color="auto"/>
                  </w:tcBorders>
                </w:tcPr>
                <w:p w14:paraId="0EB692E5" w14:textId="77777777" w:rsidR="007043DF" w:rsidRPr="007043DF" w:rsidRDefault="007043DF" w:rsidP="007043DF">
                  <w:pPr>
                    <w:pStyle w:val="Default"/>
                    <w:spacing w:after="200" w:line="276" w:lineRule="auto"/>
                    <w:jc w:val="center"/>
                    <w:rPr>
                      <w:bCs/>
                    </w:rPr>
                  </w:pPr>
                </w:p>
              </w:tc>
            </w:tr>
            <w:tr w:rsidR="007043DF" w:rsidRPr="007043DF" w14:paraId="40777847" w14:textId="77777777" w:rsidTr="007043DF">
              <w:trPr>
                <w:trHeight w:val="811"/>
              </w:trPr>
              <w:tc>
                <w:tcPr>
                  <w:tcW w:w="1240" w:type="pct"/>
                  <w:vMerge/>
                </w:tcPr>
                <w:p w14:paraId="392C7C5B" w14:textId="77777777" w:rsidR="007043DF" w:rsidRPr="007043DF" w:rsidRDefault="007043DF" w:rsidP="007043DF">
                  <w:pPr>
                    <w:pStyle w:val="Default"/>
                    <w:spacing w:after="200" w:line="276" w:lineRule="auto"/>
                  </w:pPr>
                </w:p>
              </w:tc>
              <w:tc>
                <w:tcPr>
                  <w:tcW w:w="1203" w:type="pct"/>
                  <w:vMerge/>
                </w:tcPr>
                <w:p w14:paraId="7AAB8B84" w14:textId="77777777" w:rsidR="007043DF" w:rsidRPr="007043DF" w:rsidRDefault="007043DF" w:rsidP="007043DF">
                  <w:pPr>
                    <w:pStyle w:val="Default"/>
                    <w:spacing w:after="200" w:line="276" w:lineRule="auto"/>
                  </w:pPr>
                </w:p>
              </w:tc>
              <w:tc>
                <w:tcPr>
                  <w:tcW w:w="2009" w:type="pct"/>
                  <w:gridSpan w:val="2"/>
                  <w:tcBorders>
                    <w:top w:val="single" w:sz="4" w:space="0" w:color="auto"/>
                    <w:right w:val="single" w:sz="4" w:space="0" w:color="auto"/>
                  </w:tcBorders>
                </w:tcPr>
                <w:p w14:paraId="22144CB4" w14:textId="77777777" w:rsidR="007043DF" w:rsidRPr="007043DF" w:rsidRDefault="007043DF" w:rsidP="007043DF">
                  <w:pPr>
                    <w:pStyle w:val="Default"/>
                    <w:spacing w:after="200" w:line="276" w:lineRule="auto"/>
                    <w:jc w:val="center"/>
                  </w:pPr>
                  <w:r w:rsidRPr="007043DF">
                    <w:rPr>
                      <w:b/>
                      <w:bCs/>
                    </w:rPr>
                    <w:t>ИЛИ</w:t>
                  </w:r>
                  <w:r w:rsidRPr="007043DF">
                    <w:t xml:space="preserve"> </w:t>
                  </w:r>
                </w:p>
                <w:p w14:paraId="7FCF51B4" w14:textId="77777777" w:rsidR="007043DF" w:rsidRPr="007043DF" w:rsidRDefault="007043DF" w:rsidP="007043DF">
                  <w:pPr>
                    <w:pStyle w:val="Default"/>
                    <w:spacing w:after="200" w:line="276" w:lineRule="auto"/>
                    <w:jc w:val="center"/>
                  </w:pPr>
                  <w:r w:rsidRPr="007043DF">
                    <w:t>Любые 6 ошибок</w:t>
                  </w:r>
                </w:p>
              </w:tc>
              <w:tc>
                <w:tcPr>
                  <w:tcW w:w="548" w:type="pct"/>
                  <w:vMerge/>
                  <w:tcBorders>
                    <w:left w:val="single" w:sz="4" w:space="0" w:color="auto"/>
                  </w:tcBorders>
                </w:tcPr>
                <w:p w14:paraId="4F7E6F0F" w14:textId="77777777" w:rsidR="007043DF" w:rsidRPr="007043DF" w:rsidRDefault="007043DF" w:rsidP="007043DF">
                  <w:pPr>
                    <w:pStyle w:val="Default"/>
                    <w:spacing w:after="200" w:line="276" w:lineRule="auto"/>
                    <w:jc w:val="center"/>
                    <w:rPr>
                      <w:bCs/>
                    </w:rPr>
                  </w:pPr>
                </w:p>
              </w:tc>
            </w:tr>
            <w:tr w:rsidR="007043DF" w:rsidRPr="007043DF" w14:paraId="26E2D430" w14:textId="77777777" w:rsidTr="007043DF">
              <w:trPr>
                <w:trHeight w:val="1042"/>
              </w:trPr>
              <w:tc>
                <w:tcPr>
                  <w:tcW w:w="1240" w:type="pct"/>
                  <w:tcBorders>
                    <w:bottom w:val="single" w:sz="4" w:space="0" w:color="auto"/>
                  </w:tcBorders>
                </w:tcPr>
                <w:p w14:paraId="424E0FDD" w14:textId="77777777" w:rsidR="007043DF" w:rsidRPr="007043DF" w:rsidRDefault="007043DF" w:rsidP="007043DF">
                  <w:pPr>
                    <w:pStyle w:val="Default"/>
                    <w:spacing w:after="200" w:line="276" w:lineRule="auto"/>
                  </w:pPr>
                  <w:r w:rsidRPr="007043DF">
                    <w:lastRenderedPageBreak/>
                    <w:t xml:space="preserve">Задание не выполнено. </w:t>
                  </w:r>
                </w:p>
                <w:p w14:paraId="47C3637B" w14:textId="77777777" w:rsidR="007043DF" w:rsidRPr="007043DF" w:rsidRDefault="007043DF" w:rsidP="007043DF">
                  <w:pPr>
                    <w:pStyle w:val="Default"/>
                    <w:spacing w:after="200" w:line="276" w:lineRule="auto"/>
                  </w:pPr>
                  <w:r w:rsidRPr="007043DF">
                    <w:t xml:space="preserve">Коммуникативная задача </w:t>
                  </w:r>
                  <w:r w:rsidRPr="007043DF">
                    <w:rPr>
                      <w:b/>
                      <w:bCs/>
                    </w:rPr>
                    <w:t>не решена</w:t>
                  </w:r>
                  <w:r w:rsidRPr="007043DF">
                    <w:t xml:space="preserve">. </w:t>
                  </w:r>
                </w:p>
              </w:tc>
              <w:tc>
                <w:tcPr>
                  <w:tcW w:w="1203" w:type="pct"/>
                  <w:tcBorders>
                    <w:bottom w:val="single" w:sz="4" w:space="0" w:color="auto"/>
                  </w:tcBorders>
                </w:tcPr>
                <w:p w14:paraId="2DCC497D" w14:textId="77777777" w:rsidR="007043DF" w:rsidRPr="007043DF" w:rsidRDefault="007043DF" w:rsidP="007043DF">
                  <w:pPr>
                    <w:pStyle w:val="Default"/>
                    <w:spacing w:after="200" w:line="276" w:lineRule="auto"/>
                  </w:pPr>
                  <w:r w:rsidRPr="007043DF">
                    <w:t xml:space="preserve"> </w:t>
                  </w:r>
                </w:p>
              </w:tc>
              <w:tc>
                <w:tcPr>
                  <w:tcW w:w="2009" w:type="pct"/>
                  <w:gridSpan w:val="2"/>
                  <w:vMerge w:val="restart"/>
                  <w:tcBorders>
                    <w:top w:val="single" w:sz="4" w:space="0" w:color="auto"/>
                    <w:right w:val="single" w:sz="4" w:space="0" w:color="auto"/>
                  </w:tcBorders>
                </w:tcPr>
                <w:p w14:paraId="112C1828" w14:textId="77777777" w:rsidR="007043DF" w:rsidRPr="007043DF" w:rsidRDefault="007043DF" w:rsidP="007043DF">
                  <w:pPr>
                    <w:pStyle w:val="Default"/>
                    <w:spacing w:after="200" w:line="276" w:lineRule="auto"/>
                    <w:jc w:val="center"/>
                  </w:pPr>
                  <w:r w:rsidRPr="007043DF">
                    <w:t>7 и более любых ошибок</w:t>
                  </w:r>
                </w:p>
              </w:tc>
              <w:tc>
                <w:tcPr>
                  <w:tcW w:w="548" w:type="pct"/>
                  <w:vMerge w:val="restart"/>
                  <w:tcBorders>
                    <w:left w:val="single" w:sz="4" w:space="0" w:color="auto"/>
                  </w:tcBorders>
                </w:tcPr>
                <w:p w14:paraId="63A75E8B" w14:textId="77777777" w:rsidR="007043DF" w:rsidRPr="007043DF" w:rsidRDefault="007043DF" w:rsidP="007043DF">
                  <w:pPr>
                    <w:pStyle w:val="Default"/>
                    <w:spacing w:after="200" w:line="276" w:lineRule="auto"/>
                    <w:jc w:val="center"/>
                  </w:pPr>
                  <w:r w:rsidRPr="007043DF">
                    <w:t>2</w:t>
                  </w:r>
                </w:p>
              </w:tc>
            </w:tr>
            <w:tr w:rsidR="007043DF" w:rsidRPr="007043DF" w14:paraId="5DE35219" w14:textId="77777777" w:rsidTr="007043DF">
              <w:trPr>
                <w:trHeight w:val="1042"/>
              </w:trPr>
              <w:tc>
                <w:tcPr>
                  <w:tcW w:w="1240" w:type="pct"/>
                  <w:tcBorders>
                    <w:bottom w:val="single" w:sz="4" w:space="0" w:color="auto"/>
                  </w:tcBorders>
                </w:tcPr>
                <w:p w14:paraId="66F2F92C" w14:textId="77777777" w:rsidR="007043DF" w:rsidRPr="007043DF" w:rsidRDefault="007043DF" w:rsidP="007043DF">
                  <w:pPr>
                    <w:pStyle w:val="Default"/>
                    <w:spacing w:after="200" w:line="276" w:lineRule="auto"/>
                  </w:pPr>
                  <w:r w:rsidRPr="007043DF">
                    <w:t xml:space="preserve">Задание выполнено частично. </w:t>
                  </w:r>
                </w:p>
                <w:p w14:paraId="124DEE9E" w14:textId="77777777" w:rsidR="007043DF" w:rsidRPr="007043DF" w:rsidRDefault="007043DF" w:rsidP="007043DF">
                  <w:pPr>
                    <w:pStyle w:val="Default"/>
                    <w:spacing w:after="200" w:line="276" w:lineRule="auto"/>
                  </w:pPr>
                  <w:r w:rsidRPr="007043DF">
                    <w:t xml:space="preserve">Есть </w:t>
                  </w:r>
                  <w:r w:rsidRPr="007043DF">
                    <w:rPr>
                      <w:b/>
                      <w:bCs/>
                    </w:rPr>
                    <w:t xml:space="preserve">серьезные ошибки </w:t>
                  </w:r>
                  <w:r w:rsidRPr="007043DF">
                    <w:t xml:space="preserve">в содержании </w:t>
                  </w:r>
                </w:p>
                <w:p w14:paraId="52C7F0E0" w14:textId="77777777" w:rsidR="007043DF" w:rsidRPr="007043DF" w:rsidRDefault="007043DF" w:rsidP="007043DF">
                  <w:pPr>
                    <w:pStyle w:val="Default"/>
                    <w:spacing w:after="200" w:line="276" w:lineRule="auto"/>
                  </w:pPr>
                  <w:r w:rsidRPr="007043DF">
                    <w:t>Не соблюдается стилевое оформление</w:t>
                  </w:r>
                </w:p>
              </w:tc>
              <w:tc>
                <w:tcPr>
                  <w:tcW w:w="1203" w:type="pct"/>
                  <w:tcBorders>
                    <w:bottom w:val="single" w:sz="4" w:space="0" w:color="auto"/>
                  </w:tcBorders>
                </w:tcPr>
                <w:p w14:paraId="5B70942B" w14:textId="77777777" w:rsidR="007043DF" w:rsidRPr="007043DF" w:rsidRDefault="007043DF" w:rsidP="007043DF">
                  <w:pPr>
                    <w:pStyle w:val="Default"/>
                    <w:spacing w:after="200" w:line="276" w:lineRule="auto"/>
                  </w:pPr>
                  <w:r w:rsidRPr="007043DF">
                    <w:t xml:space="preserve">Высказывание </w:t>
                  </w:r>
                  <w:r w:rsidRPr="007043DF">
                    <w:rPr>
                      <w:b/>
                      <w:bCs/>
                    </w:rPr>
                    <w:t xml:space="preserve">нелогично </w:t>
                  </w:r>
                </w:p>
                <w:p w14:paraId="08F12AD0" w14:textId="77777777" w:rsidR="007043DF" w:rsidRPr="007043DF" w:rsidRDefault="007043DF" w:rsidP="007043DF">
                  <w:pPr>
                    <w:pStyle w:val="Default"/>
                    <w:spacing w:after="200" w:line="276" w:lineRule="auto"/>
                  </w:pPr>
                  <w:r w:rsidRPr="007043DF">
                    <w:rPr>
                      <w:b/>
                      <w:bCs/>
                    </w:rPr>
                    <w:t xml:space="preserve">Нет разбивки на абзацы </w:t>
                  </w:r>
                </w:p>
                <w:p w14:paraId="27042456" w14:textId="77777777" w:rsidR="007043DF" w:rsidRPr="007043DF" w:rsidRDefault="007043DF" w:rsidP="007043DF">
                  <w:pPr>
                    <w:pStyle w:val="Default"/>
                    <w:spacing w:after="200" w:line="276" w:lineRule="auto"/>
                  </w:pPr>
                  <w:r w:rsidRPr="007043DF">
                    <w:rPr>
                      <w:b/>
                      <w:bCs/>
                    </w:rPr>
                    <w:t xml:space="preserve">Структура не соответствует заданию </w:t>
                  </w:r>
                </w:p>
                <w:p w14:paraId="64F2C89D" w14:textId="77777777" w:rsidR="007043DF" w:rsidRPr="007043DF" w:rsidRDefault="007043DF" w:rsidP="007043DF">
                  <w:pPr>
                    <w:pStyle w:val="Default"/>
                    <w:spacing w:after="200" w:line="276" w:lineRule="auto"/>
                  </w:pPr>
                  <w:r w:rsidRPr="007043DF">
                    <w:rPr>
                      <w:b/>
                      <w:bCs/>
                    </w:rPr>
                    <w:t xml:space="preserve">Неправильно </w:t>
                  </w:r>
                  <w:r w:rsidRPr="007043DF">
                    <w:t>используются средства логической связи</w:t>
                  </w:r>
                </w:p>
              </w:tc>
              <w:tc>
                <w:tcPr>
                  <w:tcW w:w="2009" w:type="pct"/>
                  <w:gridSpan w:val="2"/>
                  <w:vMerge/>
                  <w:tcBorders>
                    <w:top w:val="single" w:sz="4" w:space="0" w:color="auto"/>
                    <w:right w:val="single" w:sz="4" w:space="0" w:color="auto"/>
                  </w:tcBorders>
                </w:tcPr>
                <w:p w14:paraId="510712EA" w14:textId="77777777" w:rsidR="007043DF" w:rsidRPr="007043DF" w:rsidRDefault="007043DF" w:rsidP="007043DF">
                  <w:pPr>
                    <w:pStyle w:val="Default"/>
                    <w:spacing w:after="200" w:line="276" w:lineRule="auto"/>
                    <w:jc w:val="center"/>
                  </w:pPr>
                </w:p>
              </w:tc>
              <w:tc>
                <w:tcPr>
                  <w:tcW w:w="548" w:type="pct"/>
                  <w:vMerge/>
                  <w:tcBorders>
                    <w:left w:val="single" w:sz="4" w:space="0" w:color="auto"/>
                  </w:tcBorders>
                </w:tcPr>
                <w:p w14:paraId="176D79B8" w14:textId="77777777" w:rsidR="007043DF" w:rsidRPr="007043DF" w:rsidRDefault="007043DF" w:rsidP="007043DF">
                  <w:pPr>
                    <w:pStyle w:val="Default"/>
                    <w:spacing w:after="200" w:line="276" w:lineRule="auto"/>
                    <w:jc w:val="center"/>
                  </w:pPr>
                </w:p>
              </w:tc>
            </w:tr>
          </w:tbl>
          <w:p w14:paraId="74D16325" w14:textId="77777777" w:rsidR="008B0CDF" w:rsidRPr="00344DCA" w:rsidRDefault="008B0CDF" w:rsidP="004F15C9">
            <w:pPr>
              <w:spacing w:after="0" w:line="240" w:lineRule="auto"/>
              <w:ind w:left="34"/>
              <w:contextualSpacing/>
              <w:rPr>
                <w:rFonts w:ascii="Times New Roman" w:eastAsia="Calibri" w:hAnsi="Times New Roman"/>
                <w:szCs w:val="24"/>
                <w:lang w:eastAsia="en-US"/>
              </w:rPr>
            </w:pPr>
          </w:p>
          <w:p w14:paraId="1FD56905" w14:textId="77777777" w:rsidR="008B0CDF" w:rsidRPr="00383D5C" w:rsidRDefault="008B0CDF" w:rsidP="004F15C9">
            <w:pPr>
              <w:spacing w:after="0" w:line="240" w:lineRule="auto"/>
              <w:rPr>
                <w:rFonts w:ascii="Times New Roman" w:hAnsi="Times New Roman"/>
                <w:color w:val="000000"/>
              </w:rPr>
            </w:pPr>
          </w:p>
        </w:tc>
        <w:tc>
          <w:tcPr>
            <w:tcW w:w="1485" w:type="pct"/>
          </w:tcPr>
          <w:p w14:paraId="592AB1EB" w14:textId="77777777" w:rsidR="008B0CDF" w:rsidRPr="00AA51E0" w:rsidRDefault="008B0CDF" w:rsidP="004F15C9">
            <w:pPr>
              <w:pStyle w:val="affffff3"/>
              <w:rPr>
                <w:rFonts w:ascii="Times New Roman" w:eastAsia="Times New Roman" w:hAnsi="Times New Roman"/>
                <w:sz w:val="24"/>
                <w:szCs w:val="24"/>
              </w:rPr>
            </w:pPr>
            <w:r w:rsidRPr="00AA51E0">
              <w:rPr>
                <w:rFonts w:ascii="Times New Roman" w:eastAsia="Times New Roman" w:hAnsi="Times New Roman"/>
                <w:sz w:val="24"/>
                <w:szCs w:val="24"/>
              </w:rPr>
              <w:lastRenderedPageBreak/>
              <w:t>Контрольная работа</w:t>
            </w:r>
            <w:r>
              <w:rPr>
                <w:rFonts w:ascii="Times New Roman" w:eastAsia="Times New Roman" w:hAnsi="Times New Roman"/>
                <w:sz w:val="24"/>
                <w:szCs w:val="24"/>
              </w:rPr>
              <w:t xml:space="preserve"> (состоит из т</w:t>
            </w:r>
            <w:r w:rsidRPr="00AA51E0">
              <w:rPr>
                <w:rFonts w:ascii="Times New Roman" w:eastAsia="Times New Roman" w:hAnsi="Times New Roman"/>
                <w:sz w:val="24"/>
                <w:szCs w:val="24"/>
              </w:rPr>
              <w:t>ест</w:t>
            </w:r>
            <w:r>
              <w:rPr>
                <w:rFonts w:ascii="Times New Roman" w:eastAsia="Times New Roman" w:hAnsi="Times New Roman"/>
                <w:sz w:val="24"/>
                <w:szCs w:val="24"/>
              </w:rPr>
              <w:t>а и с</w:t>
            </w:r>
            <w:r w:rsidRPr="00AA51E0">
              <w:rPr>
                <w:rFonts w:ascii="Times New Roman" w:hAnsi="Times New Roman"/>
                <w:sz w:val="24"/>
                <w:szCs w:val="24"/>
              </w:rPr>
              <w:t>итуационн</w:t>
            </w:r>
            <w:r>
              <w:rPr>
                <w:rFonts w:ascii="Times New Roman" w:hAnsi="Times New Roman"/>
                <w:sz w:val="24"/>
                <w:szCs w:val="24"/>
              </w:rPr>
              <w:t>ой</w:t>
            </w:r>
            <w:r w:rsidRPr="00AA51E0">
              <w:rPr>
                <w:rFonts w:ascii="Times New Roman" w:hAnsi="Times New Roman"/>
                <w:sz w:val="24"/>
                <w:szCs w:val="24"/>
              </w:rPr>
              <w:t xml:space="preserve"> задач</w:t>
            </w:r>
            <w:r>
              <w:rPr>
                <w:rFonts w:ascii="Times New Roman" w:hAnsi="Times New Roman"/>
                <w:sz w:val="24"/>
                <w:szCs w:val="24"/>
              </w:rPr>
              <w:t>и)</w:t>
            </w:r>
          </w:p>
        </w:tc>
      </w:tr>
    </w:tbl>
    <w:p w14:paraId="33BBF55E" w14:textId="77777777" w:rsidR="008B0CDF" w:rsidRDefault="008B0CDF" w:rsidP="008B0CDF">
      <w:pPr>
        <w:spacing w:after="0"/>
        <w:jc w:val="both"/>
        <w:rPr>
          <w:rFonts w:ascii="Times New Roman" w:hAnsi="Times New Roman"/>
          <w:b/>
          <w:szCs w:val="52"/>
        </w:rPr>
      </w:pPr>
    </w:p>
    <w:p w14:paraId="4CC0F269" w14:textId="77777777" w:rsidR="008B0CDF" w:rsidRPr="0002048C" w:rsidRDefault="008B0CDF" w:rsidP="008B0CDF">
      <w:pPr>
        <w:spacing w:after="0"/>
        <w:jc w:val="both"/>
        <w:rPr>
          <w:rFonts w:ascii="Times New Roman" w:hAnsi="Times New Roman"/>
          <w:b/>
          <w:szCs w:val="52"/>
        </w:rPr>
      </w:pPr>
    </w:p>
    <w:p w14:paraId="21208921" w14:textId="77777777" w:rsidR="008B0CDF" w:rsidRDefault="008B0CDF" w:rsidP="008B0CDF">
      <w:pPr>
        <w:spacing w:after="0"/>
        <w:jc w:val="both"/>
        <w:rPr>
          <w:rFonts w:ascii="Times New Roman" w:hAnsi="Times New Roman"/>
          <w:b/>
          <w:szCs w:val="52"/>
        </w:rPr>
      </w:pPr>
    </w:p>
    <w:p w14:paraId="78396870" w14:textId="77777777" w:rsidR="008B0CDF" w:rsidRPr="00315F34" w:rsidRDefault="008B0CDF" w:rsidP="008B0CDF">
      <w:pPr>
        <w:spacing w:after="0"/>
        <w:jc w:val="both"/>
        <w:rPr>
          <w:rFonts w:ascii="Times New Roman" w:hAnsi="Times New Roman"/>
          <w:b/>
          <w:szCs w:val="52"/>
        </w:rPr>
      </w:pPr>
    </w:p>
    <w:p w14:paraId="4D688C65" w14:textId="77777777" w:rsidR="008B0CDF" w:rsidRDefault="008B0CDF" w:rsidP="008B0CDF">
      <w:pPr>
        <w:spacing w:after="0"/>
        <w:jc w:val="both"/>
        <w:rPr>
          <w:rFonts w:ascii="Times New Roman" w:hAnsi="Times New Roman"/>
          <w:b/>
          <w:szCs w:val="52"/>
        </w:rPr>
        <w:sectPr w:rsidR="008B0CDF" w:rsidSect="004F15C9">
          <w:footerReference w:type="even" r:id="rId30"/>
          <w:footerReference w:type="default" r:id="rId31"/>
          <w:pgSz w:w="11906" w:h="16838"/>
          <w:pgMar w:top="1134" w:right="567" w:bottom="1134" w:left="1134" w:header="709" w:footer="709" w:gutter="0"/>
          <w:cols w:space="708"/>
          <w:docGrid w:linePitch="360"/>
        </w:sectPr>
      </w:pPr>
    </w:p>
    <w:p w14:paraId="76469510" w14:textId="79598A87" w:rsidR="003977AC" w:rsidRPr="00B35E08" w:rsidRDefault="003977AC" w:rsidP="003977AC">
      <w:pPr>
        <w:pStyle w:val="afffffd"/>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Pr>
          <w:rFonts w:ascii="Times New Roman" w:hAnsi="Times New Roman"/>
          <w:b/>
          <w:bCs/>
        </w:rPr>
        <w:t>4</w:t>
      </w:r>
    </w:p>
    <w:p w14:paraId="0CD16E97" w14:textId="77777777" w:rsidR="003977AC" w:rsidRPr="003977AC" w:rsidRDefault="003977AC" w:rsidP="003977AC">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3977AC">
        <w:rPr>
          <w:rFonts w:ascii="Times New Roman" w:hAnsi="Times New Roman"/>
          <w:bCs/>
          <w:iCs/>
          <w:sz w:val="24"/>
          <w:szCs w:val="24"/>
        </w:rPr>
        <w:t>22.02.01 Металлургия черных металлов</w:t>
      </w:r>
    </w:p>
    <w:p w14:paraId="3F32B111" w14:textId="77777777" w:rsidR="00657B7D" w:rsidRDefault="00657B7D" w:rsidP="00657B7D">
      <w:pPr>
        <w:jc w:val="center"/>
        <w:rPr>
          <w:rFonts w:ascii="Times New Roman" w:hAnsi="Times New Roman"/>
          <w:b/>
          <w:i/>
          <w:sz w:val="24"/>
          <w:szCs w:val="24"/>
        </w:rPr>
      </w:pPr>
    </w:p>
    <w:p w14:paraId="16BFA827" w14:textId="77777777" w:rsidR="00657B7D" w:rsidRDefault="00657B7D" w:rsidP="00657B7D">
      <w:pPr>
        <w:jc w:val="center"/>
        <w:rPr>
          <w:rFonts w:ascii="Times New Roman" w:hAnsi="Times New Roman"/>
          <w:b/>
          <w:i/>
          <w:sz w:val="24"/>
          <w:szCs w:val="24"/>
        </w:rPr>
      </w:pPr>
    </w:p>
    <w:p w14:paraId="51A2A4E0" w14:textId="77777777" w:rsidR="00657B7D" w:rsidRPr="00315F34" w:rsidRDefault="00657B7D" w:rsidP="00657B7D">
      <w:pPr>
        <w:jc w:val="center"/>
        <w:rPr>
          <w:rFonts w:ascii="Times New Roman" w:hAnsi="Times New Roman"/>
          <w:b/>
          <w:i/>
        </w:rPr>
      </w:pPr>
    </w:p>
    <w:p w14:paraId="679C14DE" w14:textId="77777777" w:rsidR="00657B7D" w:rsidRPr="00315F34" w:rsidRDefault="00657B7D" w:rsidP="00657B7D">
      <w:pPr>
        <w:jc w:val="center"/>
        <w:rPr>
          <w:rFonts w:ascii="Times New Roman" w:hAnsi="Times New Roman"/>
          <w:b/>
          <w:i/>
        </w:rPr>
      </w:pPr>
    </w:p>
    <w:p w14:paraId="69D96D46" w14:textId="77777777" w:rsidR="00657B7D" w:rsidRDefault="00657B7D" w:rsidP="00657B7D">
      <w:pPr>
        <w:jc w:val="center"/>
        <w:rPr>
          <w:rFonts w:ascii="Times New Roman" w:hAnsi="Times New Roman"/>
          <w:b/>
          <w:i/>
        </w:rPr>
      </w:pPr>
    </w:p>
    <w:p w14:paraId="55421475" w14:textId="77777777" w:rsidR="00657B7D" w:rsidRDefault="00657B7D" w:rsidP="00657B7D">
      <w:pPr>
        <w:jc w:val="center"/>
        <w:rPr>
          <w:rFonts w:ascii="Times New Roman" w:hAnsi="Times New Roman"/>
          <w:b/>
          <w:i/>
        </w:rPr>
      </w:pPr>
    </w:p>
    <w:p w14:paraId="6317BA46" w14:textId="77777777" w:rsidR="00657B7D" w:rsidRPr="00315F34" w:rsidRDefault="00657B7D" w:rsidP="00657B7D">
      <w:pPr>
        <w:jc w:val="center"/>
        <w:rPr>
          <w:rFonts w:ascii="Times New Roman" w:hAnsi="Times New Roman"/>
          <w:b/>
          <w:i/>
        </w:rPr>
      </w:pPr>
    </w:p>
    <w:p w14:paraId="2051ED3E" w14:textId="77777777" w:rsidR="00657B7D" w:rsidRPr="00315F34" w:rsidRDefault="00657B7D" w:rsidP="00657B7D">
      <w:pPr>
        <w:jc w:val="center"/>
        <w:rPr>
          <w:rFonts w:ascii="Times New Roman" w:hAnsi="Times New Roman"/>
          <w:b/>
          <w:i/>
        </w:rPr>
      </w:pPr>
    </w:p>
    <w:p w14:paraId="020726E3" w14:textId="77777777" w:rsidR="00657B7D" w:rsidRPr="00315F34" w:rsidRDefault="00657B7D" w:rsidP="00657B7D">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676B9141" w14:textId="77777777" w:rsidR="00657B7D" w:rsidRPr="00B61AB1" w:rsidRDefault="00657B7D" w:rsidP="00657B7D">
      <w:pPr>
        <w:jc w:val="center"/>
        <w:rPr>
          <w:rFonts w:ascii="Times New Roman" w:hAnsi="Times New Roman"/>
          <w:b/>
          <w:sz w:val="24"/>
          <w:szCs w:val="24"/>
        </w:rPr>
      </w:pPr>
      <w:r>
        <w:rPr>
          <w:rFonts w:ascii="Times New Roman" w:hAnsi="Times New Roman"/>
          <w:b/>
          <w:sz w:val="24"/>
          <w:szCs w:val="24"/>
        </w:rPr>
        <w:t>ОГСЭ.04 ФИЗИЧЕСКАЯ КУЛЬТУРА</w:t>
      </w:r>
    </w:p>
    <w:p w14:paraId="24B04CB3" w14:textId="77777777" w:rsidR="00657B7D" w:rsidRPr="00315F34" w:rsidRDefault="00657B7D" w:rsidP="00657B7D">
      <w:pPr>
        <w:jc w:val="center"/>
        <w:rPr>
          <w:rFonts w:ascii="Times New Roman" w:hAnsi="Times New Roman"/>
          <w:b/>
          <w:i/>
          <w:sz w:val="24"/>
          <w:szCs w:val="24"/>
          <w:u w:val="single"/>
        </w:rPr>
      </w:pPr>
    </w:p>
    <w:p w14:paraId="1A7B3098" w14:textId="77777777" w:rsidR="00657B7D" w:rsidRDefault="00657B7D" w:rsidP="00657B7D">
      <w:pPr>
        <w:rPr>
          <w:rFonts w:ascii="Times New Roman" w:hAnsi="Times New Roman"/>
          <w:b/>
          <w:iCs/>
          <w:sz w:val="24"/>
          <w:szCs w:val="24"/>
        </w:rPr>
      </w:pPr>
    </w:p>
    <w:p w14:paraId="0303E83A" w14:textId="77777777" w:rsidR="00657B7D" w:rsidRDefault="00657B7D" w:rsidP="00657B7D">
      <w:pPr>
        <w:rPr>
          <w:rFonts w:ascii="Times New Roman" w:hAnsi="Times New Roman"/>
          <w:b/>
          <w:iCs/>
          <w:sz w:val="24"/>
          <w:szCs w:val="24"/>
        </w:rPr>
      </w:pPr>
    </w:p>
    <w:p w14:paraId="47F0A49A" w14:textId="77777777" w:rsidR="00657B7D" w:rsidRDefault="00657B7D" w:rsidP="00657B7D">
      <w:pPr>
        <w:rPr>
          <w:rFonts w:ascii="Times New Roman" w:hAnsi="Times New Roman"/>
          <w:b/>
          <w:i/>
        </w:rPr>
      </w:pPr>
    </w:p>
    <w:p w14:paraId="75E7963D" w14:textId="77777777" w:rsidR="00657B7D" w:rsidRDefault="00657B7D" w:rsidP="00657B7D">
      <w:pPr>
        <w:rPr>
          <w:rFonts w:ascii="Times New Roman" w:hAnsi="Times New Roman"/>
          <w:b/>
          <w:i/>
        </w:rPr>
      </w:pPr>
    </w:p>
    <w:p w14:paraId="507BA163" w14:textId="77777777" w:rsidR="00657B7D" w:rsidRDefault="00657B7D" w:rsidP="00657B7D">
      <w:pPr>
        <w:rPr>
          <w:rFonts w:ascii="Times New Roman" w:hAnsi="Times New Roman"/>
          <w:b/>
          <w:i/>
        </w:rPr>
      </w:pPr>
    </w:p>
    <w:p w14:paraId="31EB3D4A" w14:textId="77777777" w:rsidR="00657B7D" w:rsidRDefault="00657B7D" w:rsidP="00657B7D">
      <w:pPr>
        <w:rPr>
          <w:rFonts w:ascii="Times New Roman" w:hAnsi="Times New Roman"/>
          <w:b/>
          <w:i/>
        </w:rPr>
      </w:pPr>
    </w:p>
    <w:p w14:paraId="289B100F" w14:textId="77777777" w:rsidR="00657B7D" w:rsidRDefault="00657B7D" w:rsidP="00657B7D">
      <w:pPr>
        <w:rPr>
          <w:rFonts w:ascii="Times New Roman" w:hAnsi="Times New Roman"/>
          <w:b/>
          <w:i/>
        </w:rPr>
      </w:pPr>
    </w:p>
    <w:p w14:paraId="5FC3D08F" w14:textId="77777777" w:rsidR="00657B7D" w:rsidRDefault="00657B7D" w:rsidP="00657B7D">
      <w:pPr>
        <w:rPr>
          <w:rFonts w:ascii="Times New Roman" w:hAnsi="Times New Roman"/>
          <w:b/>
          <w:i/>
        </w:rPr>
      </w:pPr>
    </w:p>
    <w:p w14:paraId="7624F83B" w14:textId="77777777" w:rsidR="00657B7D" w:rsidRDefault="00657B7D" w:rsidP="00657B7D">
      <w:pPr>
        <w:rPr>
          <w:rFonts w:ascii="Times New Roman" w:hAnsi="Times New Roman"/>
          <w:b/>
          <w:i/>
        </w:rPr>
      </w:pPr>
    </w:p>
    <w:p w14:paraId="0353DA10" w14:textId="77777777" w:rsidR="00657B7D" w:rsidRPr="00315F34" w:rsidRDefault="00657B7D" w:rsidP="00657B7D">
      <w:pPr>
        <w:rPr>
          <w:rFonts w:ascii="Times New Roman" w:hAnsi="Times New Roman"/>
          <w:b/>
          <w:i/>
        </w:rPr>
      </w:pPr>
    </w:p>
    <w:p w14:paraId="42E13735" w14:textId="77777777" w:rsidR="00657B7D" w:rsidRPr="00315F34" w:rsidRDefault="00657B7D" w:rsidP="00657B7D">
      <w:pPr>
        <w:rPr>
          <w:rFonts w:ascii="Times New Roman" w:hAnsi="Times New Roman"/>
          <w:b/>
          <w:i/>
        </w:rPr>
      </w:pPr>
    </w:p>
    <w:p w14:paraId="550FCA37" w14:textId="77777777" w:rsidR="00657B7D" w:rsidRPr="00315F34" w:rsidRDefault="00657B7D" w:rsidP="00657B7D">
      <w:pPr>
        <w:rPr>
          <w:rFonts w:ascii="Times New Roman" w:hAnsi="Times New Roman"/>
          <w:b/>
          <w:i/>
        </w:rPr>
      </w:pPr>
    </w:p>
    <w:p w14:paraId="59CD8848" w14:textId="77777777" w:rsidR="00657B7D" w:rsidRPr="00315F34" w:rsidRDefault="00657B7D" w:rsidP="00657B7D">
      <w:pPr>
        <w:rPr>
          <w:rFonts w:ascii="Times New Roman" w:hAnsi="Times New Roman"/>
          <w:b/>
          <w:i/>
        </w:rPr>
      </w:pPr>
    </w:p>
    <w:p w14:paraId="3CF20600" w14:textId="77777777" w:rsidR="00657B7D" w:rsidRPr="00315F34" w:rsidRDefault="00657B7D" w:rsidP="00657B7D">
      <w:pPr>
        <w:rPr>
          <w:rFonts w:ascii="Times New Roman" w:hAnsi="Times New Roman"/>
          <w:b/>
          <w:i/>
        </w:rPr>
      </w:pPr>
    </w:p>
    <w:p w14:paraId="2BDD11A8" w14:textId="77777777" w:rsidR="00657B7D" w:rsidRPr="00315F34" w:rsidRDefault="00657B7D" w:rsidP="00657B7D">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5AFB23D6" w14:textId="77777777" w:rsidR="00657B7D" w:rsidRPr="00315F34" w:rsidRDefault="00657B7D" w:rsidP="00657B7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57B7D" w:rsidRPr="00315F34" w14:paraId="509D6BA3" w14:textId="77777777" w:rsidTr="0078170C">
        <w:tc>
          <w:tcPr>
            <w:tcW w:w="7501" w:type="dxa"/>
          </w:tcPr>
          <w:p w14:paraId="6F9A9F5B" w14:textId="77777777" w:rsidR="00657B7D" w:rsidRPr="00315F34" w:rsidRDefault="00657B7D" w:rsidP="003977AC">
            <w:pPr>
              <w:numPr>
                <w:ilvl w:val="0"/>
                <w:numId w:val="13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19E0655D" w14:textId="77777777" w:rsidR="00657B7D" w:rsidRPr="00315F34" w:rsidRDefault="00657B7D" w:rsidP="0078170C">
            <w:pPr>
              <w:rPr>
                <w:rFonts w:ascii="Times New Roman" w:hAnsi="Times New Roman"/>
                <w:b/>
                <w:sz w:val="24"/>
                <w:szCs w:val="24"/>
              </w:rPr>
            </w:pPr>
          </w:p>
        </w:tc>
      </w:tr>
      <w:tr w:rsidR="00657B7D" w:rsidRPr="00315F34" w14:paraId="43938986" w14:textId="77777777" w:rsidTr="0078170C">
        <w:tc>
          <w:tcPr>
            <w:tcW w:w="7501" w:type="dxa"/>
          </w:tcPr>
          <w:p w14:paraId="423737AA" w14:textId="77777777" w:rsidR="00657B7D" w:rsidRPr="00315F34" w:rsidRDefault="00657B7D" w:rsidP="003977AC">
            <w:pPr>
              <w:numPr>
                <w:ilvl w:val="0"/>
                <w:numId w:val="135"/>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B5F3A5D" w14:textId="77777777" w:rsidR="00657B7D" w:rsidRPr="00315F34" w:rsidRDefault="00657B7D" w:rsidP="003977AC">
            <w:pPr>
              <w:numPr>
                <w:ilvl w:val="0"/>
                <w:numId w:val="135"/>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F4EF82B" w14:textId="77777777" w:rsidR="00657B7D" w:rsidRPr="00315F34" w:rsidRDefault="00657B7D" w:rsidP="0078170C">
            <w:pPr>
              <w:ind w:left="644"/>
              <w:rPr>
                <w:rFonts w:ascii="Times New Roman" w:hAnsi="Times New Roman"/>
                <w:b/>
                <w:sz w:val="24"/>
                <w:szCs w:val="24"/>
              </w:rPr>
            </w:pPr>
          </w:p>
        </w:tc>
      </w:tr>
      <w:tr w:rsidR="00657B7D" w:rsidRPr="00315F34" w14:paraId="7CE4ABAF" w14:textId="77777777" w:rsidTr="0078170C">
        <w:tc>
          <w:tcPr>
            <w:tcW w:w="7501" w:type="dxa"/>
          </w:tcPr>
          <w:p w14:paraId="0E0FB5EB" w14:textId="77777777" w:rsidR="00657B7D" w:rsidRPr="00315F34" w:rsidRDefault="00657B7D" w:rsidP="003977AC">
            <w:pPr>
              <w:numPr>
                <w:ilvl w:val="0"/>
                <w:numId w:val="13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BC2C2DA" w14:textId="77777777" w:rsidR="00657B7D" w:rsidRPr="00315F34" w:rsidRDefault="00657B7D" w:rsidP="0078170C">
            <w:pPr>
              <w:suppressAutoHyphens/>
              <w:rPr>
                <w:rFonts w:ascii="Times New Roman" w:hAnsi="Times New Roman"/>
                <w:b/>
                <w:sz w:val="24"/>
                <w:szCs w:val="24"/>
              </w:rPr>
            </w:pPr>
          </w:p>
        </w:tc>
        <w:tc>
          <w:tcPr>
            <w:tcW w:w="1854" w:type="dxa"/>
          </w:tcPr>
          <w:p w14:paraId="49B9EDCD" w14:textId="77777777" w:rsidR="00657B7D" w:rsidRPr="00315F34" w:rsidRDefault="00657B7D" w:rsidP="0078170C">
            <w:pPr>
              <w:rPr>
                <w:rFonts w:ascii="Times New Roman" w:hAnsi="Times New Roman"/>
                <w:b/>
                <w:sz w:val="24"/>
                <w:szCs w:val="24"/>
              </w:rPr>
            </w:pPr>
          </w:p>
        </w:tc>
      </w:tr>
    </w:tbl>
    <w:p w14:paraId="6B9B4D16" w14:textId="77777777" w:rsidR="00657B7D" w:rsidRPr="00315F34" w:rsidRDefault="00657B7D" w:rsidP="00657B7D">
      <w:pPr>
        <w:suppressAutoHyphens/>
        <w:spacing w:after="0"/>
        <w:rPr>
          <w:rFonts w:ascii="Times New Roman" w:hAnsi="Times New Roman"/>
          <w:b/>
          <w:sz w:val="24"/>
          <w:szCs w:val="24"/>
        </w:rPr>
      </w:pPr>
      <w:r w:rsidRPr="00315F34">
        <w:rPr>
          <w:rFonts w:ascii="Times New Roman" w:hAnsi="Times New Roman"/>
          <w:b/>
          <w:i/>
          <w:u w:val="single"/>
        </w:rPr>
        <w:br w:type="page"/>
      </w:r>
      <w:r w:rsidRPr="00B61AB1">
        <w:rPr>
          <w:rFonts w:ascii="Times New Roman" w:hAnsi="Times New Roman"/>
          <w:b/>
          <w:sz w:val="24"/>
          <w:szCs w:val="24"/>
        </w:rPr>
        <w:lastRenderedPageBreak/>
        <w:t xml:space="preserve">1. </w:t>
      </w:r>
      <w:r w:rsidRPr="00315F34">
        <w:rPr>
          <w:rFonts w:ascii="Times New Roman" w:hAnsi="Times New Roman"/>
          <w:b/>
          <w:sz w:val="24"/>
          <w:szCs w:val="24"/>
        </w:rPr>
        <w:t xml:space="preserve">ОБЩАЯ ХАРАКТЕРИСТИКА </w:t>
      </w:r>
      <w:r w:rsidRPr="00B61AB1">
        <w:rPr>
          <w:rFonts w:ascii="Times New Roman" w:hAnsi="Times New Roman"/>
          <w:b/>
          <w:sz w:val="24"/>
          <w:szCs w:val="24"/>
        </w:rPr>
        <w:t>РАБОЧЕЙ ПРОГРАММЫ</w:t>
      </w:r>
      <w:r w:rsidRPr="00315F34">
        <w:rPr>
          <w:rFonts w:ascii="Times New Roman" w:hAnsi="Times New Roman"/>
          <w:b/>
          <w:sz w:val="24"/>
          <w:szCs w:val="24"/>
        </w:rPr>
        <w:t xml:space="preserve"> УЧЕБНОЙ ДИСЦИПЛИНЫ</w:t>
      </w:r>
    </w:p>
    <w:p w14:paraId="3FE93037" w14:textId="77777777" w:rsidR="00657B7D" w:rsidRPr="00B61AB1" w:rsidRDefault="00657B7D" w:rsidP="00657B7D">
      <w:pPr>
        <w:suppressAutoHyphens/>
        <w:spacing w:after="0"/>
        <w:jc w:val="center"/>
        <w:rPr>
          <w:rFonts w:ascii="Times New Roman" w:hAnsi="Times New Roman"/>
          <w:b/>
          <w:sz w:val="24"/>
          <w:szCs w:val="24"/>
        </w:rPr>
      </w:pPr>
      <w:r>
        <w:rPr>
          <w:rFonts w:ascii="Times New Roman" w:hAnsi="Times New Roman"/>
          <w:b/>
          <w:sz w:val="24"/>
          <w:szCs w:val="24"/>
        </w:rPr>
        <w:t>Физическая культура</w:t>
      </w:r>
    </w:p>
    <w:p w14:paraId="6FEB851F" w14:textId="77777777" w:rsidR="00657B7D" w:rsidRPr="00315F34" w:rsidRDefault="00657B7D" w:rsidP="00657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95ED99E" w14:textId="77777777" w:rsidR="00657B7D" w:rsidRPr="00315F34" w:rsidRDefault="00657B7D" w:rsidP="00657B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Физическая культура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общего гуманитарного и социально-экономического цикла ПООП-П </w:t>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специальности</w:t>
      </w:r>
      <w:r>
        <w:rPr>
          <w:rFonts w:ascii="Times New Roman" w:hAnsi="Times New Roman"/>
          <w:i/>
          <w:color w:val="000000"/>
          <w:sz w:val="24"/>
          <w:szCs w:val="24"/>
        </w:rPr>
        <w:t xml:space="preserve"> </w:t>
      </w:r>
      <w:r w:rsidR="005631CF">
        <w:rPr>
          <w:rFonts w:ascii="Times New Roman" w:hAnsi="Times New Roman"/>
          <w:i/>
          <w:color w:val="000000"/>
          <w:sz w:val="24"/>
          <w:szCs w:val="24"/>
        </w:rPr>
        <w:t>22.02.01 Металлургия черных металлов</w:t>
      </w:r>
      <w:r w:rsidRPr="00315F34">
        <w:rPr>
          <w:rFonts w:ascii="Times New Roman" w:hAnsi="Times New Roman"/>
          <w:sz w:val="24"/>
          <w:szCs w:val="24"/>
        </w:rPr>
        <w:t xml:space="preserve">. </w:t>
      </w:r>
    </w:p>
    <w:p w14:paraId="06CF56D9" w14:textId="6BA906DC" w:rsidR="00657B7D" w:rsidRPr="00315F34" w:rsidRDefault="00657B7D" w:rsidP="00657B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6, ОК </w:t>
      </w:r>
      <w:r w:rsidR="005F501E">
        <w:rPr>
          <w:rFonts w:ascii="Times New Roman" w:hAnsi="Times New Roman"/>
          <w:sz w:val="24"/>
          <w:szCs w:val="24"/>
        </w:rPr>
        <w:t>7</w:t>
      </w:r>
      <w:r>
        <w:rPr>
          <w:rFonts w:ascii="Times New Roman" w:hAnsi="Times New Roman"/>
          <w:sz w:val="24"/>
          <w:szCs w:val="24"/>
        </w:rPr>
        <w:t>.</w:t>
      </w:r>
    </w:p>
    <w:p w14:paraId="5B436B24" w14:textId="77777777" w:rsidR="00657B7D" w:rsidRPr="00315F34" w:rsidRDefault="00657B7D" w:rsidP="00657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47239A4" w14:textId="77777777" w:rsidR="00657B7D" w:rsidRPr="00315F34" w:rsidRDefault="00657B7D" w:rsidP="00657B7D">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D1A2231" w14:textId="77777777" w:rsidR="00657B7D" w:rsidRDefault="00657B7D" w:rsidP="00657B7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рамках программы учебной дисциплины обучающимися осваиваются </w:t>
      </w:r>
      <w:r>
        <w:rPr>
          <w:rFonts w:ascii="Times New Roman" w:hAnsi="Times New Roman"/>
          <w:sz w:val="24"/>
          <w:szCs w:val="24"/>
        </w:rPr>
        <w:t>предметные результаты: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0"/>
        <w:gridCol w:w="4235"/>
        <w:gridCol w:w="3450"/>
      </w:tblGrid>
      <w:tr w:rsidR="00657B7D" w:rsidRPr="008C1BC0" w14:paraId="1BC758D7" w14:textId="77777777" w:rsidTr="0078170C">
        <w:trPr>
          <w:trHeight w:val="325"/>
        </w:trPr>
        <w:tc>
          <w:tcPr>
            <w:tcW w:w="1231" w:type="pct"/>
          </w:tcPr>
          <w:p w14:paraId="1E9E94EF" w14:textId="77777777" w:rsidR="00657B7D" w:rsidRPr="008C1BC0" w:rsidRDefault="00657B7D" w:rsidP="0078170C">
            <w:pPr>
              <w:suppressAutoHyphens/>
              <w:spacing w:after="0" w:line="240" w:lineRule="auto"/>
              <w:jc w:val="center"/>
              <w:rPr>
                <w:rFonts w:ascii="Times New Roman" w:hAnsi="Times New Roman"/>
                <w:b/>
                <w:i/>
                <w:sz w:val="24"/>
                <w:szCs w:val="24"/>
              </w:rPr>
            </w:pPr>
            <w:bookmarkStart w:id="1" w:name="_Hlk517069636"/>
            <w:r w:rsidRPr="008C1BC0">
              <w:rPr>
                <w:rFonts w:ascii="Times New Roman" w:hAnsi="Times New Roman"/>
                <w:b/>
                <w:i/>
                <w:sz w:val="24"/>
                <w:szCs w:val="24"/>
              </w:rPr>
              <w:t>Код ПК/ ОК</w:t>
            </w:r>
          </w:p>
        </w:tc>
        <w:tc>
          <w:tcPr>
            <w:tcW w:w="2077" w:type="pct"/>
          </w:tcPr>
          <w:p w14:paraId="44C4544A" w14:textId="77777777" w:rsidR="00657B7D" w:rsidRPr="008C1BC0" w:rsidRDefault="00657B7D" w:rsidP="0078170C">
            <w:pPr>
              <w:suppressAutoHyphens/>
              <w:spacing w:after="0" w:line="240" w:lineRule="auto"/>
              <w:jc w:val="center"/>
              <w:rPr>
                <w:rFonts w:ascii="Times New Roman" w:hAnsi="Times New Roman"/>
                <w:b/>
                <w:i/>
                <w:sz w:val="24"/>
                <w:szCs w:val="24"/>
              </w:rPr>
            </w:pPr>
            <w:r w:rsidRPr="008C1BC0">
              <w:rPr>
                <w:rFonts w:ascii="Times New Roman" w:hAnsi="Times New Roman"/>
                <w:b/>
                <w:i/>
                <w:sz w:val="24"/>
                <w:szCs w:val="24"/>
              </w:rPr>
              <w:t>Умения</w:t>
            </w:r>
          </w:p>
        </w:tc>
        <w:tc>
          <w:tcPr>
            <w:tcW w:w="1692" w:type="pct"/>
          </w:tcPr>
          <w:p w14:paraId="3AE26EF4" w14:textId="77777777" w:rsidR="00657B7D" w:rsidRPr="008C1BC0" w:rsidRDefault="00657B7D" w:rsidP="0078170C">
            <w:pPr>
              <w:suppressAutoHyphens/>
              <w:spacing w:after="0" w:line="240" w:lineRule="auto"/>
              <w:jc w:val="center"/>
              <w:rPr>
                <w:rFonts w:ascii="Times New Roman" w:hAnsi="Times New Roman"/>
                <w:b/>
                <w:i/>
                <w:sz w:val="24"/>
                <w:szCs w:val="24"/>
              </w:rPr>
            </w:pPr>
            <w:r w:rsidRPr="008C1BC0">
              <w:rPr>
                <w:rFonts w:ascii="Times New Roman" w:hAnsi="Times New Roman"/>
                <w:b/>
                <w:i/>
                <w:sz w:val="24"/>
                <w:szCs w:val="24"/>
              </w:rPr>
              <w:t>Знания</w:t>
            </w:r>
          </w:p>
        </w:tc>
      </w:tr>
      <w:tr w:rsidR="00657B7D" w:rsidRPr="008C1BC0" w14:paraId="3052266A" w14:textId="77777777" w:rsidTr="0078170C">
        <w:trPr>
          <w:trHeight w:val="428"/>
        </w:trPr>
        <w:tc>
          <w:tcPr>
            <w:tcW w:w="1231" w:type="pct"/>
          </w:tcPr>
          <w:p w14:paraId="1D6B4153" w14:textId="40985BA8" w:rsidR="00657B7D" w:rsidRPr="008C1BC0" w:rsidRDefault="00863791" w:rsidP="0078170C">
            <w:pPr>
              <w:jc w:val="center"/>
              <w:rPr>
                <w:rFonts w:ascii="Times New Roman" w:hAnsi="Times New Roman"/>
                <w:sz w:val="24"/>
                <w:szCs w:val="24"/>
              </w:rPr>
            </w:pPr>
            <w:r>
              <w:rPr>
                <w:rFonts w:ascii="Times New Roman" w:hAnsi="Times New Roman"/>
                <w:sz w:val="24"/>
                <w:szCs w:val="20"/>
              </w:rPr>
              <w:t>ОК 6, ОК 7</w:t>
            </w:r>
          </w:p>
        </w:tc>
        <w:tc>
          <w:tcPr>
            <w:tcW w:w="2077" w:type="pct"/>
          </w:tcPr>
          <w:p w14:paraId="36B5C07B" w14:textId="77777777" w:rsidR="00657B7D" w:rsidRPr="008C1BC0" w:rsidRDefault="00657B7D" w:rsidP="0078170C">
            <w:pPr>
              <w:suppressAutoHyphens/>
              <w:spacing w:after="0" w:line="240" w:lineRule="auto"/>
              <w:jc w:val="both"/>
              <w:rPr>
                <w:rFonts w:ascii="Times New Roman" w:hAnsi="Times New Roman"/>
                <w:sz w:val="24"/>
                <w:szCs w:val="24"/>
              </w:rPr>
            </w:pPr>
            <w:r w:rsidRPr="008C1BC0">
              <w:rPr>
                <w:rFonts w:ascii="Times New Roman" w:hAnsi="Times New Roman"/>
                <w:sz w:val="24"/>
                <w:szCs w:val="24"/>
              </w:rPr>
              <w:t>У1. использовать физкультурно-оздоровительную деятельность для укрепления здоровья, достижения жизненных и профессиональных целей;</w:t>
            </w:r>
          </w:p>
        </w:tc>
        <w:tc>
          <w:tcPr>
            <w:tcW w:w="1692" w:type="pct"/>
          </w:tcPr>
          <w:p w14:paraId="75A5F26A" w14:textId="77777777" w:rsidR="00657B7D" w:rsidRDefault="00657B7D" w:rsidP="0078170C">
            <w:pPr>
              <w:suppressAutoHyphens/>
              <w:spacing w:after="0" w:line="240" w:lineRule="auto"/>
              <w:jc w:val="both"/>
              <w:rPr>
                <w:rFonts w:ascii="Times New Roman" w:hAnsi="Times New Roman"/>
                <w:sz w:val="24"/>
                <w:szCs w:val="24"/>
              </w:rPr>
            </w:pPr>
            <w:r w:rsidRPr="008C1BC0">
              <w:rPr>
                <w:rFonts w:ascii="Times New Roman" w:hAnsi="Times New Roman"/>
                <w:sz w:val="24"/>
                <w:szCs w:val="24"/>
              </w:rPr>
              <w:t>З1. о роли физической культуры в общекультурном, профессиональном и социальном развитии человека;</w:t>
            </w:r>
          </w:p>
          <w:p w14:paraId="7A51D480" w14:textId="77777777" w:rsidR="00657B7D" w:rsidRPr="008C1BC0" w:rsidRDefault="00657B7D" w:rsidP="0078170C">
            <w:pPr>
              <w:suppressAutoHyphens/>
              <w:spacing w:after="0" w:line="240" w:lineRule="auto"/>
              <w:jc w:val="both"/>
              <w:rPr>
                <w:rFonts w:ascii="Times New Roman" w:hAnsi="Times New Roman"/>
                <w:sz w:val="24"/>
                <w:szCs w:val="24"/>
              </w:rPr>
            </w:pPr>
            <w:r w:rsidRPr="008C1BC0">
              <w:rPr>
                <w:rFonts w:ascii="Times New Roman" w:hAnsi="Times New Roman"/>
                <w:sz w:val="24"/>
                <w:szCs w:val="24"/>
              </w:rPr>
              <w:t>З2. основы здорового образа жизни</w:t>
            </w:r>
          </w:p>
        </w:tc>
      </w:tr>
      <w:bookmarkEnd w:id="1"/>
    </w:tbl>
    <w:p w14:paraId="5A988A58" w14:textId="77777777" w:rsidR="00657B7D" w:rsidRDefault="00657B7D" w:rsidP="00657B7D">
      <w:pPr>
        <w:suppressAutoHyphens/>
        <w:spacing w:after="0" w:line="240" w:lineRule="auto"/>
        <w:ind w:firstLine="709"/>
        <w:jc w:val="both"/>
        <w:rPr>
          <w:rFonts w:ascii="Times New Roman" w:hAnsi="Times New Roman"/>
          <w:sz w:val="24"/>
          <w:szCs w:val="24"/>
          <w:lang w:eastAsia="en-US"/>
        </w:rPr>
      </w:pPr>
    </w:p>
    <w:p w14:paraId="29004A01" w14:textId="77777777" w:rsidR="00657B7D" w:rsidRDefault="00657B7D" w:rsidP="00657B7D">
      <w:pPr>
        <w:suppressAutoHyphens/>
        <w:spacing w:after="0" w:line="240" w:lineRule="auto"/>
        <w:ind w:firstLine="709"/>
        <w:jc w:val="both"/>
        <w:rPr>
          <w:rFonts w:ascii="Times New Roman" w:hAnsi="Times New Roman"/>
          <w:sz w:val="24"/>
          <w:szCs w:val="24"/>
          <w:lang w:eastAsia="en-US"/>
        </w:rPr>
      </w:pPr>
    </w:p>
    <w:p w14:paraId="0B23E1C2" w14:textId="77777777" w:rsidR="00657B7D" w:rsidRPr="00315F34" w:rsidRDefault="00657B7D" w:rsidP="00657B7D">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7A987756" w14:textId="77777777" w:rsidR="00657B7D" w:rsidRPr="00315F34" w:rsidRDefault="00657B7D" w:rsidP="00657B7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80"/>
      </w:tblGrid>
      <w:tr w:rsidR="00657B7D" w:rsidRPr="00315F34" w14:paraId="4160BACF" w14:textId="77777777" w:rsidTr="0078170C">
        <w:trPr>
          <w:trHeight w:val="490"/>
        </w:trPr>
        <w:tc>
          <w:tcPr>
            <w:tcW w:w="3685" w:type="pct"/>
            <w:vAlign w:val="center"/>
          </w:tcPr>
          <w:p w14:paraId="4627105C" w14:textId="77777777" w:rsidR="00657B7D" w:rsidRPr="00315F34" w:rsidRDefault="00657B7D" w:rsidP="0078170C">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3AB6579" w14:textId="77777777" w:rsidR="00657B7D" w:rsidRPr="00315F34" w:rsidRDefault="00657B7D" w:rsidP="0078170C">
            <w:pPr>
              <w:suppressAutoHyphens/>
              <w:rPr>
                <w:rFonts w:ascii="Times New Roman" w:hAnsi="Times New Roman"/>
                <w:b/>
                <w:iCs/>
              </w:rPr>
            </w:pPr>
            <w:r w:rsidRPr="00315F34">
              <w:rPr>
                <w:rFonts w:ascii="Times New Roman" w:hAnsi="Times New Roman"/>
                <w:b/>
                <w:iCs/>
              </w:rPr>
              <w:t>Объем в часах</w:t>
            </w:r>
          </w:p>
        </w:tc>
      </w:tr>
      <w:tr w:rsidR="00657B7D" w:rsidRPr="00315F34" w14:paraId="08F29181" w14:textId="77777777" w:rsidTr="0078170C">
        <w:trPr>
          <w:trHeight w:val="490"/>
        </w:trPr>
        <w:tc>
          <w:tcPr>
            <w:tcW w:w="3685" w:type="pct"/>
            <w:vAlign w:val="center"/>
          </w:tcPr>
          <w:p w14:paraId="36EB6799" w14:textId="77777777" w:rsidR="00657B7D" w:rsidRPr="00315F34" w:rsidRDefault="00657B7D" w:rsidP="0078170C">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7FF22E99" w14:textId="7D9F738A" w:rsidR="00657B7D" w:rsidRPr="00315F34" w:rsidRDefault="00657B7D" w:rsidP="0078170C">
            <w:pPr>
              <w:suppressAutoHyphens/>
              <w:spacing w:after="0"/>
              <w:rPr>
                <w:rFonts w:ascii="Times New Roman" w:hAnsi="Times New Roman"/>
                <w:iCs/>
              </w:rPr>
            </w:pPr>
            <w:r>
              <w:rPr>
                <w:rFonts w:ascii="Times New Roman" w:hAnsi="Times New Roman"/>
                <w:iCs/>
              </w:rPr>
              <w:t>2</w:t>
            </w:r>
            <w:r w:rsidR="00863791">
              <w:rPr>
                <w:rFonts w:ascii="Times New Roman" w:hAnsi="Times New Roman"/>
                <w:iCs/>
              </w:rPr>
              <w:t>52</w:t>
            </w:r>
          </w:p>
        </w:tc>
      </w:tr>
      <w:tr w:rsidR="00657B7D" w:rsidRPr="00315F34" w14:paraId="47146EF1" w14:textId="77777777" w:rsidTr="0078170C">
        <w:trPr>
          <w:trHeight w:val="490"/>
        </w:trPr>
        <w:tc>
          <w:tcPr>
            <w:tcW w:w="3685" w:type="pct"/>
            <w:shd w:val="clear" w:color="auto" w:fill="auto"/>
            <w:vAlign w:val="center"/>
          </w:tcPr>
          <w:p w14:paraId="5CC4C752" w14:textId="77777777" w:rsidR="00657B7D" w:rsidRPr="00315F34" w:rsidRDefault="00657B7D" w:rsidP="0078170C">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41F7D3E" w14:textId="77777777" w:rsidR="00657B7D" w:rsidRPr="00315F34" w:rsidRDefault="00657B7D" w:rsidP="0078170C">
            <w:pPr>
              <w:suppressAutoHyphens/>
              <w:spacing w:after="0"/>
              <w:rPr>
                <w:rFonts w:ascii="Times New Roman" w:hAnsi="Times New Roman"/>
                <w:iCs/>
              </w:rPr>
            </w:pPr>
            <w:r>
              <w:rPr>
                <w:rFonts w:ascii="Times New Roman" w:hAnsi="Times New Roman"/>
                <w:iCs/>
              </w:rPr>
              <w:t>-</w:t>
            </w:r>
          </w:p>
        </w:tc>
      </w:tr>
      <w:tr w:rsidR="00657B7D" w:rsidRPr="00315F34" w14:paraId="370C4449" w14:textId="77777777" w:rsidTr="0078170C">
        <w:trPr>
          <w:trHeight w:val="336"/>
        </w:trPr>
        <w:tc>
          <w:tcPr>
            <w:tcW w:w="5000" w:type="pct"/>
            <w:gridSpan w:val="2"/>
            <w:vAlign w:val="center"/>
          </w:tcPr>
          <w:p w14:paraId="75F0EEF6" w14:textId="77777777" w:rsidR="00657B7D" w:rsidRPr="00315F34" w:rsidRDefault="00657B7D" w:rsidP="0078170C">
            <w:pPr>
              <w:suppressAutoHyphens/>
              <w:spacing w:after="0"/>
              <w:rPr>
                <w:rFonts w:ascii="Times New Roman" w:hAnsi="Times New Roman"/>
                <w:iCs/>
              </w:rPr>
            </w:pPr>
            <w:r w:rsidRPr="00315F34">
              <w:rPr>
                <w:rFonts w:ascii="Times New Roman" w:hAnsi="Times New Roman"/>
              </w:rPr>
              <w:t>в т. ч.:</w:t>
            </w:r>
          </w:p>
        </w:tc>
      </w:tr>
      <w:tr w:rsidR="00657B7D" w:rsidRPr="00315F34" w14:paraId="11816E22" w14:textId="77777777" w:rsidTr="0078170C">
        <w:trPr>
          <w:trHeight w:val="490"/>
        </w:trPr>
        <w:tc>
          <w:tcPr>
            <w:tcW w:w="3685" w:type="pct"/>
            <w:vAlign w:val="center"/>
          </w:tcPr>
          <w:p w14:paraId="6CA4742A" w14:textId="77777777" w:rsidR="00657B7D" w:rsidRPr="00315F34" w:rsidRDefault="00657B7D" w:rsidP="0078170C">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C0972AE" w14:textId="77777777" w:rsidR="00657B7D" w:rsidRPr="00315F34" w:rsidRDefault="00657B7D" w:rsidP="0078170C">
            <w:pPr>
              <w:suppressAutoHyphens/>
              <w:spacing w:after="0"/>
              <w:rPr>
                <w:rFonts w:ascii="Times New Roman" w:hAnsi="Times New Roman"/>
                <w:iCs/>
              </w:rPr>
            </w:pPr>
            <w:r>
              <w:rPr>
                <w:rFonts w:ascii="Times New Roman" w:hAnsi="Times New Roman"/>
                <w:iCs/>
              </w:rPr>
              <w:t>-</w:t>
            </w:r>
          </w:p>
        </w:tc>
      </w:tr>
      <w:tr w:rsidR="00657B7D" w:rsidRPr="00315F34" w14:paraId="7B83FF32" w14:textId="77777777" w:rsidTr="0078170C">
        <w:trPr>
          <w:trHeight w:val="490"/>
        </w:trPr>
        <w:tc>
          <w:tcPr>
            <w:tcW w:w="3685" w:type="pct"/>
            <w:vAlign w:val="center"/>
          </w:tcPr>
          <w:p w14:paraId="2D6AB7A3" w14:textId="77777777" w:rsidR="00657B7D" w:rsidRPr="00315F34" w:rsidRDefault="00657B7D" w:rsidP="0078170C">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7213C546" w14:textId="33D66783" w:rsidR="00657B7D" w:rsidRPr="00315F34" w:rsidRDefault="00657B7D" w:rsidP="0078170C">
            <w:pPr>
              <w:suppressAutoHyphens/>
              <w:spacing w:after="0"/>
              <w:rPr>
                <w:rFonts w:ascii="Times New Roman" w:hAnsi="Times New Roman"/>
                <w:iCs/>
              </w:rPr>
            </w:pPr>
            <w:r>
              <w:rPr>
                <w:rFonts w:ascii="Times New Roman" w:hAnsi="Times New Roman"/>
                <w:iCs/>
              </w:rPr>
              <w:t>12</w:t>
            </w:r>
            <w:r w:rsidR="00863791">
              <w:rPr>
                <w:rFonts w:ascii="Times New Roman" w:hAnsi="Times New Roman"/>
                <w:iCs/>
              </w:rPr>
              <w:t>6</w:t>
            </w:r>
          </w:p>
        </w:tc>
      </w:tr>
      <w:tr w:rsidR="00657B7D" w:rsidRPr="00315F34" w14:paraId="5996D4C1" w14:textId="77777777" w:rsidTr="0078170C">
        <w:trPr>
          <w:trHeight w:val="267"/>
        </w:trPr>
        <w:tc>
          <w:tcPr>
            <w:tcW w:w="3685" w:type="pct"/>
            <w:vAlign w:val="center"/>
          </w:tcPr>
          <w:p w14:paraId="11E2093E" w14:textId="77777777" w:rsidR="00657B7D" w:rsidRPr="00315F34" w:rsidRDefault="00657B7D" w:rsidP="0078170C">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2"/>
            </w:r>
          </w:p>
        </w:tc>
        <w:tc>
          <w:tcPr>
            <w:tcW w:w="1315" w:type="pct"/>
            <w:vAlign w:val="center"/>
          </w:tcPr>
          <w:p w14:paraId="27894E8A" w14:textId="1F6E118C" w:rsidR="00657B7D" w:rsidRPr="00315F34" w:rsidRDefault="00657B7D" w:rsidP="0078170C">
            <w:pPr>
              <w:suppressAutoHyphens/>
              <w:spacing w:after="0"/>
              <w:rPr>
                <w:rFonts w:ascii="Times New Roman" w:hAnsi="Times New Roman"/>
                <w:iCs/>
              </w:rPr>
            </w:pPr>
            <w:r>
              <w:rPr>
                <w:rFonts w:ascii="Times New Roman" w:hAnsi="Times New Roman"/>
                <w:iCs/>
              </w:rPr>
              <w:t>12</w:t>
            </w:r>
            <w:r w:rsidR="00863791">
              <w:rPr>
                <w:rFonts w:ascii="Times New Roman" w:hAnsi="Times New Roman"/>
                <w:iCs/>
              </w:rPr>
              <w:t>6</w:t>
            </w:r>
          </w:p>
        </w:tc>
      </w:tr>
      <w:tr w:rsidR="00657B7D" w:rsidRPr="00315F34" w14:paraId="7E1A9085" w14:textId="77777777" w:rsidTr="0078170C">
        <w:trPr>
          <w:trHeight w:val="331"/>
        </w:trPr>
        <w:tc>
          <w:tcPr>
            <w:tcW w:w="3685" w:type="pct"/>
            <w:vAlign w:val="center"/>
          </w:tcPr>
          <w:p w14:paraId="0A6CDB0A" w14:textId="77777777" w:rsidR="00657B7D" w:rsidRPr="00315F34" w:rsidRDefault="00657B7D" w:rsidP="0078170C">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0D1BC9D4" w14:textId="77777777" w:rsidR="00657B7D" w:rsidRPr="00315F34" w:rsidRDefault="00657B7D" w:rsidP="0078170C">
            <w:pPr>
              <w:suppressAutoHyphens/>
              <w:spacing w:after="0"/>
              <w:rPr>
                <w:rFonts w:ascii="Times New Roman" w:hAnsi="Times New Roman"/>
                <w:iCs/>
              </w:rPr>
            </w:pPr>
          </w:p>
        </w:tc>
      </w:tr>
    </w:tbl>
    <w:p w14:paraId="5C273B98" w14:textId="77777777" w:rsidR="00657B7D" w:rsidRPr="00315F34" w:rsidRDefault="00657B7D" w:rsidP="00657B7D">
      <w:pPr>
        <w:suppressAutoHyphens/>
        <w:spacing w:after="120"/>
        <w:rPr>
          <w:rFonts w:ascii="Times New Roman" w:hAnsi="Times New Roman"/>
          <w:b/>
          <w:i/>
        </w:rPr>
      </w:pPr>
    </w:p>
    <w:p w14:paraId="68262B08" w14:textId="77777777" w:rsidR="00657B7D" w:rsidRPr="00315F34" w:rsidRDefault="00657B7D" w:rsidP="00657B7D">
      <w:pPr>
        <w:rPr>
          <w:rFonts w:ascii="Times New Roman" w:hAnsi="Times New Roman"/>
          <w:b/>
          <w:i/>
        </w:rPr>
        <w:sectPr w:rsidR="00657B7D" w:rsidRPr="00315F34" w:rsidSect="0078170C">
          <w:pgSz w:w="11906" w:h="16838"/>
          <w:pgMar w:top="1134" w:right="567" w:bottom="1134" w:left="1134" w:header="708" w:footer="708" w:gutter="0"/>
          <w:cols w:space="720"/>
          <w:docGrid w:linePitch="299"/>
        </w:sectPr>
      </w:pPr>
    </w:p>
    <w:p w14:paraId="1B4DB291" w14:textId="77777777" w:rsidR="00657B7D" w:rsidRDefault="00657B7D" w:rsidP="00657B7D">
      <w:pPr>
        <w:ind w:firstLine="709"/>
        <w:rPr>
          <w:rFonts w:ascii="Times New Roman" w:hAnsi="Times New Roman"/>
          <w:b/>
        </w:rPr>
      </w:pPr>
      <w:r w:rsidRPr="00315F34">
        <w:rPr>
          <w:rFonts w:ascii="Times New Roman" w:hAnsi="Times New Roman"/>
          <w:b/>
        </w:rPr>
        <w:lastRenderedPageBreak/>
        <w:t>2.2. Тематический план и содержание учебной дисциплины</w:t>
      </w:r>
      <w:r w:rsidRPr="00831E52">
        <w:rPr>
          <w:rFonts w:ascii="Times New Roman" w:hAnsi="Times New Roman"/>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1"/>
        <w:gridCol w:w="7696"/>
        <w:gridCol w:w="2264"/>
        <w:gridCol w:w="832"/>
        <w:gridCol w:w="891"/>
      </w:tblGrid>
      <w:tr w:rsidR="00863791" w:rsidRPr="009D5DC8" w14:paraId="3461AD14" w14:textId="77777777" w:rsidTr="00863791">
        <w:trPr>
          <w:trHeight w:val="20"/>
        </w:trPr>
        <w:tc>
          <w:tcPr>
            <w:tcW w:w="1027" w:type="pct"/>
            <w:vAlign w:val="center"/>
          </w:tcPr>
          <w:p w14:paraId="0EC8244B" w14:textId="77777777" w:rsidR="00863791" w:rsidRPr="009D5DC8" w:rsidRDefault="00863791" w:rsidP="0078170C">
            <w:pPr>
              <w:suppressAutoHyphens/>
              <w:spacing w:after="0" w:line="240" w:lineRule="auto"/>
              <w:jc w:val="center"/>
              <w:rPr>
                <w:rFonts w:ascii="Times New Roman" w:hAnsi="Times New Roman"/>
                <w:b/>
                <w:bCs/>
              </w:rPr>
            </w:pPr>
            <w:r w:rsidRPr="009D5DC8">
              <w:rPr>
                <w:rFonts w:ascii="Times New Roman" w:hAnsi="Times New Roman"/>
                <w:b/>
                <w:bCs/>
              </w:rPr>
              <w:t>Наименование разделов и тем</w:t>
            </w:r>
          </w:p>
        </w:tc>
        <w:tc>
          <w:tcPr>
            <w:tcW w:w="2617" w:type="pct"/>
            <w:vAlign w:val="center"/>
          </w:tcPr>
          <w:p w14:paraId="2F250CE4" w14:textId="77777777" w:rsidR="00863791" w:rsidRPr="009D5DC8" w:rsidRDefault="00863791" w:rsidP="0078170C">
            <w:pPr>
              <w:suppressAutoHyphens/>
              <w:spacing w:after="0" w:line="240" w:lineRule="auto"/>
              <w:jc w:val="center"/>
              <w:rPr>
                <w:rFonts w:ascii="Times New Roman" w:hAnsi="Times New Roman"/>
                <w:b/>
                <w:bCs/>
              </w:rPr>
            </w:pPr>
            <w:r w:rsidRPr="009D5DC8">
              <w:rPr>
                <w:rFonts w:ascii="Times New Roman" w:hAnsi="Times New Roman"/>
                <w:b/>
                <w:bCs/>
              </w:rPr>
              <w:t>Содержание учебного материала и формы организации деятельности обучающихся</w:t>
            </w:r>
          </w:p>
        </w:tc>
        <w:tc>
          <w:tcPr>
            <w:tcW w:w="770" w:type="pct"/>
            <w:vAlign w:val="center"/>
          </w:tcPr>
          <w:p w14:paraId="3B6C50C8" w14:textId="77777777" w:rsidR="00863791" w:rsidRPr="009D5DC8" w:rsidRDefault="00863791" w:rsidP="0078170C">
            <w:pPr>
              <w:suppressAutoHyphens/>
              <w:spacing w:after="0" w:line="240" w:lineRule="auto"/>
              <w:jc w:val="center"/>
              <w:rPr>
                <w:rFonts w:ascii="Times New Roman" w:hAnsi="Times New Roman"/>
                <w:b/>
                <w:bCs/>
              </w:rPr>
            </w:pPr>
            <w:r w:rsidRPr="009D5DC8">
              <w:rPr>
                <w:rFonts w:ascii="Times New Roman" w:hAnsi="Times New Roman"/>
                <w:b/>
                <w:bCs/>
              </w:rPr>
              <w:t xml:space="preserve">Объем, акад. ч / в том числе в форме практической подготовки, </w:t>
            </w:r>
            <w:proofErr w:type="spellStart"/>
            <w:r w:rsidRPr="009D5DC8">
              <w:rPr>
                <w:rFonts w:ascii="Times New Roman" w:hAnsi="Times New Roman"/>
                <w:b/>
                <w:bCs/>
              </w:rPr>
              <w:t>акад</w:t>
            </w:r>
            <w:proofErr w:type="spellEnd"/>
            <w:r w:rsidRPr="009D5DC8">
              <w:rPr>
                <w:rFonts w:ascii="Times New Roman" w:hAnsi="Times New Roman"/>
                <w:b/>
                <w:bCs/>
              </w:rPr>
              <w:t xml:space="preserve"> ч</w:t>
            </w:r>
          </w:p>
        </w:tc>
        <w:tc>
          <w:tcPr>
            <w:tcW w:w="283" w:type="pct"/>
            <w:vAlign w:val="center"/>
          </w:tcPr>
          <w:p w14:paraId="25900151" w14:textId="77777777" w:rsidR="00863791" w:rsidRPr="009D5DC8" w:rsidRDefault="00863791" w:rsidP="0078170C">
            <w:pPr>
              <w:suppressAutoHyphens/>
              <w:spacing w:after="0" w:line="240" w:lineRule="auto"/>
              <w:jc w:val="center"/>
              <w:rPr>
                <w:rFonts w:ascii="Times New Roman" w:hAnsi="Times New Roman"/>
                <w:b/>
                <w:bCs/>
              </w:rPr>
            </w:pPr>
            <w:r w:rsidRPr="009D5DC8">
              <w:rPr>
                <w:rFonts w:ascii="Times New Roman" w:hAnsi="Times New Roman"/>
              </w:rPr>
              <w:t>Код ПК, ОК</w:t>
            </w:r>
          </w:p>
        </w:tc>
        <w:tc>
          <w:tcPr>
            <w:tcW w:w="303" w:type="pct"/>
            <w:vAlign w:val="center"/>
          </w:tcPr>
          <w:p w14:paraId="208F4BF5" w14:textId="77777777" w:rsidR="00863791" w:rsidRPr="009D5DC8" w:rsidRDefault="00863791" w:rsidP="0078170C">
            <w:pPr>
              <w:suppressAutoHyphens/>
              <w:spacing w:after="0" w:line="240" w:lineRule="auto"/>
              <w:jc w:val="center"/>
              <w:rPr>
                <w:rFonts w:ascii="Times New Roman" w:hAnsi="Times New Roman"/>
                <w:b/>
                <w:bCs/>
              </w:rPr>
            </w:pPr>
            <w:r w:rsidRPr="009D5DC8">
              <w:rPr>
                <w:rFonts w:ascii="Times New Roman" w:hAnsi="Times New Roman"/>
              </w:rPr>
              <w:t>Код Н/У/З</w:t>
            </w:r>
          </w:p>
        </w:tc>
      </w:tr>
      <w:tr w:rsidR="00863791" w:rsidRPr="009D5DC8" w14:paraId="4CB075CE" w14:textId="77777777" w:rsidTr="00863791">
        <w:trPr>
          <w:trHeight w:val="20"/>
        </w:trPr>
        <w:tc>
          <w:tcPr>
            <w:tcW w:w="1027" w:type="pct"/>
          </w:tcPr>
          <w:p w14:paraId="22399F26" w14:textId="77777777" w:rsidR="00863791" w:rsidRPr="009D5DC8" w:rsidRDefault="00863791" w:rsidP="0078170C">
            <w:pPr>
              <w:spacing w:after="0" w:line="240" w:lineRule="auto"/>
              <w:jc w:val="center"/>
              <w:rPr>
                <w:rFonts w:ascii="Times New Roman" w:hAnsi="Times New Roman"/>
                <w:b/>
                <w:bCs/>
                <w:i/>
                <w:iCs/>
              </w:rPr>
            </w:pPr>
            <w:r w:rsidRPr="009D5DC8">
              <w:rPr>
                <w:rFonts w:ascii="Times New Roman" w:hAnsi="Times New Roman"/>
                <w:b/>
                <w:bCs/>
                <w:i/>
                <w:iCs/>
              </w:rPr>
              <w:t>1</w:t>
            </w:r>
          </w:p>
        </w:tc>
        <w:tc>
          <w:tcPr>
            <w:tcW w:w="2617" w:type="pct"/>
          </w:tcPr>
          <w:p w14:paraId="179B4834" w14:textId="77777777" w:rsidR="00863791" w:rsidRPr="009D5DC8" w:rsidRDefault="00863791" w:rsidP="0078170C">
            <w:pPr>
              <w:spacing w:after="0" w:line="240" w:lineRule="auto"/>
              <w:jc w:val="center"/>
              <w:rPr>
                <w:rFonts w:ascii="Times New Roman" w:hAnsi="Times New Roman"/>
                <w:b/>
                <w:bCs/>
                <w:i/>
                <w:iCs/>
              </w:rPr>
            </w:pPr>
            <w:r w:rsidRPr="009D5DC8">
              <w:rPr>
                <w:rFonts w:ascii="Times New Roman" w:hAnsi="Times New Roman"/>
                <w:b/>
                <w:bCs/>
                <w:i/>
                <w:iCs/>
              </w:rPr>
              <w:t>2</w:t>
            </w:r>
          </w:p>
        </w:tc>
        <w:tc>
          <w:tcPr>
            <w:tcW w:w="770" w:type="pct"/>
          </w:tcPr>
          <w:p w14:paraId="3B2DACBC" w14:textId="77777777" w:rsidR="00863791" w:rsidRPr="009D5DC8" w:rsidRDefault="00863791" w:rsidP="0078170C">
            <w:pPr>
              <w:spacing w:after="0" w:line="240" w:lineRule="auto"/>
              <w:jc w:val="center"/>
              <w:rPr>
                <w:rFonts w:ascii="Times New Roman" w:hAnsi="Times New Roman"/>
                <w:b/>
                <w:bCs/>
                <w:iCs/>
              </w:rPr>
            </w:pPr>
            <w:r>
              <w:rPr>
                <w:rFonts w:ascii="Times New Roman" w:hAnsi="Times New Roman"/>
                <w:b/>
                <w:bCs/>
                <w:iCs/>
              </w:rPr>
              <w:t>3</w:t>
            </w:r>
          </w:p>
        </w:tc>
        <w:tc>
          <w:tcPr>
            <w:tcW w:w="283" w:type="pct"/>
          </w:tcPr>
          <w:p w14:paraId="1402BB63" w14:textId="77777777" w:rsidR="00863791" w:rsidRPr="009D5DC8" w:rsidRDefault="00863791" w:rsidP="0078170C">
            <w:pPr>
              <w:spacing w:after="0" w:line="240" w:lineRule="auto"/>
              <w:jc w:val="center"/>
              <w:rPr>
                <w:rFonts w:ascii="Times New Roman" w:hAnsi="Times New Roman"/>
                <w:b/>
                <w:bCs/>
                <w:i/>
                <w:iCs/>
              </w:rPr>
            </w:pPr>
          </w:p>
        </w:tc>
        <w:tc>
          <w:tcPr>
            <w:tcW w:w="303" w:type="pct"/>
          </w:tcPr>
          <w:p w14:paraId="47DB8CAC" w14:textId="77777777" w:rsidR="00863791" w:rsidRPr="009D5DC8" w:rsidRDefault="00863791" w:rsidP="0078170C">
            <w:pPr>
              <w:spacing w:after="0" w:line="240" w:lineRule="auto"/>
              <w:jc w:val="center"/>
              <w:rPr>
                <w:rFonts w:ascii="Times New Roman" w:hAnsi="Times New Roman"/>
                <w:b/>
                <w:bCs/>
                <w:i/>
                <w:iCs/>
              </w:rPr>
            </w:pPr>
          </w:p>
        </w:tc>
      </w:tr>
      <w:tr w:rsidR="00863791" w:rsidRPr="009D5DC8" w14:paraId="231163F6" w14:textId="77777777" w:rsidTr="00863791">
        <w:trPr>
          <w:trHeight w:val="20"/>
        </w:trPr>
        <w:tc>
          <w:tcPr>
            <w:tcW w:w="3644" w:type="pct"/>
            <w:gridSpan w:val="2"/>
          </w:tcPr>
          <w:p w14:paraId="28A43914" w14:textId="77777777" w:rsidR="00863791" w:rsidRPr="009D5DC8" w:rsidRDefault="00863791" w:rsidP="0078170C">
            <w:pPr>
              <w:spacing w:after="0" w:line="240" w:lineRule="auto"/>
              <w:rPr>
                <w:rFonts w:ascii="Times New Roman" w:hAnsi="Times New Roman"/>
                <w:b/>
                <w:bCs/>
              </w:rPr>
            </w:pPr>
            <w:r w:rsidRPr="009D5DC8">
              <w:rPr>
                <w:rFonts w:ascii="Times New Roman" w:hAnsi="Times New Roman"/>
                <w:b/>
                <w:bCs/>
              </w:rPr>
              <w:t>РАЗДЕЛ 1. НАУЧНО-МЕТОДИЧЕСКИЕ ОСНОВЫ ФОРМИРОВАНИЯ ФИЗИЧЕСКОЙ КУЛЬТУРЫ ЛИЧНОСТИ</w:t>
            </w:r>
          </w:p>
        </w:tc>
        <w:tc>
          <w:tcPr>
            <w:tcW w:w="770" w:type="pct"/>
          </w:tcPr>
          <w:p w14:paraId="3F2E748E" w14:textId="3EA40867" w:rsidR="00863791" w:rsidRPr="00863791" w:rsidRDefault="00863791" w:rsidP="0078170C">
            <w:pPr>
              <w:spacing w:after="0" w:line="240" w:lineRule="auto"/>
              <w:jc w:val="center"/>
              <w:rPr>
                <w:rFonts w:ascii="Times New Roman" w:hAnsi="Times New Roman"/>
                <w:b/>
                <w:bCs/>
                <w:iCs/>
              </w:rPr>
            </w:pPr>
            <w:r>
              <w:rPr>
                <w:rFonts w:ascii="Times New Roman" w:hAnsi="Times New Roman"/>
                <w:b/>
                <w:bCs/>
                <w:iCs/>
              </w:rPr>
              <w:t>16</w:t>
            </w:r>
          </w:p>
        </w:tc>
        <w:tc>
          <w:tcPr>
            <w:tcW w:w="283" w:type="pct"/>
          </w:tcPr>
          <w:p w14:paraId="7E812E0C" w14:textId="44DCEC52" w:rsidR="00863791" w:rsidRPr="009D5DC8" w:rsidRDefault="00863791" w:rsidP="0078170C">
            <w:pPr>
              <w:spacing w:after="0" w:line="240" w:lineRule="auto"/>
              <w:jc w:val="center"/>
              <w:rPr>
                <w:rFonts w:ascii="Times New Roman" w:hAnsi="Times New Roman"/>
              </w:rPr>
            </w:pPr>
            <w:r>
              <w:rPr>
                <w:rFonts w:ascii="Times New Roman" w:hAnsi="Times New Roman"/>
              </w:rPr>
              <w:t>ОК 6, ОК 7</w:t>
            </w:r>
          </w:p>
        </w:tc>
        <w:tc>
          <w:tcPr>
            <w:tcW w:w="303" w:type="pct"/>
          </w:tcPr>
          <w:p w14:paraId="3CD06DCF" w14:textId="77777777" w:rsidR="00863791" w:rsidRPr="009D5DC8" w:rsidRDefault="00863791" w:rsidP="0078170C">
            <w:pPr>
              <w:pStyle w:val="1b"/>
              <w:ind w:left="0"/>
              <w:jc w:val="center"/>
              <w:rPr>
                <w:sz w:val="22"/>
                <w:szCs w:val="22"/>
              </w:rPr>
            </w:pPr>
            <w:r w:rsidRPr="009D5DC8">
              <w:rPr>
                <w:sz w:val="22"/>
                <w:szCs w:val="22"/>
              </w:rPr>
              <w:t>У1, З1, З2</w:t>
            </w:r>
          </w:p>
        </w:tc>
      </w:tr>
      <w:tr w:rsidR="00863791" w:rsidRPr="009D5DC8" w14:paraId="0062F234" w14:textId="77777777" w:rsidTr="00863791">
        <w:trPr>
          <w:trHeight w:val="20"/>
        </w:trPr>
        <w:tc>
          <w:tcPr>
            <w:tcW w:w="1027" w:type="pct"/>
            <w:vMerge w:val="restart"/>
          </w:tcPr>
          <w:p w14:paraId="6D348BF6" w14:textId="77777777" w:rsidR="00863791" w:rsidRPr="009D5DC8" w:rsidRDefault="00863791" w:rsidP="00863791">
            <w:pPr>
              <w:spacing w:after="0" w:line="240" w:lineRule="auto"/>
              <w:jc w:val="center"/>
              <w:rPr>
                <w:rFonts w:ascii="Times New Roman" w:hAnsi="Times New Roman"/>
                <w:b/>
                <w:bCs/>
              </w:rPr>
            </w:pPr>
            <w:r w:rsidRPr="009D5DC8">
              <w:rPr>
                <w:rFonts w:ascii="Times New Roman" w:hAnsi="Times New Roman"/>
                <w:b/>
                <w:bCs/>
              </w:rPr>
              <w:t>Тема 1.1.</w:t>
            </w:r>
          </w:p>
          <w:p w14:paraId="13EA5408" w14:textId="77777777" w:rsidR="00863791" w:rsidRPr="009D5DC8" w:rsidRDefault="00863791" w:rsidP="00863791">
            <w:pPr>
              <w:spacing w:after="0" w:line="240" w:lineRule="auto"/>
              <w:jc w:val="center"/>
              <w:rPr>
                <w:rStyle w:val="69pt"/>
                <w:rFonts w:ascii="Times New Roman" w:hAnsi="Times New Roman"/>
              </w:rPr>
            </w:pPr>
            <w:r w:rsidRPr="009D5DC8">
              <w:rPr>
                <w:rFonts w:ascii="Times New Roman" w:hAnsi="Times New Roman"/>
                <w:b/>
                <w:bCs/>
              </w:rPr>
              <w:t>Общекультурное и социальное значение физической культуры. Здоровый образ жизни.</w:t>
            </w:r>
          </w:p>
        </w:tc>
        <w:tc>
          <w:tcPr>
            <w:tcW w:w="2617" w:type="pct"/>
          </w:tcPr>
          <w:p w14:paraId="1FA66D88" w14:textId="77777777" w:rsidR="00863791" w:rsidRPr="009D5DC8" w:rsidRDefault="00863791" w:rsidP="00863791">
            <w:pPr>
              <w:spacing w:after="0" w:line="240" w:lineRule="auto"/>
              <w:rPr>
                <w:rFonts w:ascii="Times New Roman" w:hAnsi="Times New Roman"/>
                <w:b/>
              </w:rPr>
            </w:pPr>
            <w:r w:rsidRPr="009D5DC8">
              <w:rPr>
                <w:rFonts w:ascii="Times New Roman" w:hAnsi="Times New Roman"/>
                <w:b/>
              </w:rPr>
              <w:t>Дидактические единицы, содержание</w:t>
            </w:r>
          </w:p>
        </w:tc>
        <w:tc>
          <w:tcPr>
            <w:tcW w:w="770" w:type="pct"/>
          </w:tcPr>
          <w:p w14:paraId="4EC4BDD7" w14:textId="575D2A37" w:rsidR="00863791" w:rsidRPr="00863791" w:rsidRDefault="00863791" w:rsidP="00863791">
            <w:pPr>
              <w:suppressAutoHyphens/>
              <w:spacing w:after="0" w:line="240" w:lineRule="auto"/>
              <w:jc w:val="center"/>
              <w:rPr>
                <w:rFonts w:ascii="Times New Roman" w:hAnsi="Times New Roman"/>
                <w:iCs/>
              </w:rPr>
            </w:pPr>
            <w:r>
              <w:rPr>
                <w:rFonts w:ascii="Times New Roman" w:hAnsi="Times New Roman"/>
                <w:iCs/>
                <w:lang w:val="en-US"/>
              </w:rPr>
              <w:t>1</w:t>
            </w:r>
            <w:r>
              <w:rPr>
                <w:rFonts w:ascii="Times New Roman" w:hAnsi="Times New Roman"/>
                <w:iCs/>
              </w:rPr>
              <w:t>6</w:t>
            </w:r>
          </w:p>
        </w:tc>
        <w:tc>
          <w:tcPr>
            <w:tcW w:w="283" w:type="pct"/>
            <w:vMerge w:val="restart"/>
          </w:tcPr>
          <w:p w14:paraId="079624B3" w14:textId="695211D2" w:rsidR="00863791" w:rsidRPr="009D5DC8" w:rsidRDefault="00863791" w:rsidP="00863791">
            <w:pPr>
              <w:spacing w:after="0" w:line="240" w:lineRule="auto"/>
              <w:jc w:val="center"/>
              <w:rPr>
                <w:rFonts w:ascii="Times New Roman" w:hAnsi="Times New Roman"/>
              </w:rPr>
            </w:pPr>
            <w:r>
              <w:rPr>
                <w:rFonts w:ascii="Times New Roman" w:hAnsi="Times New Roman"/>
              </w:rPr>
              <w:t>ОК 6, ОК 7</w:t>
            </w:r>
          </w:p>
        </w:tc>
        <w:tc>
          <w:tcPr>
            <w:tcW w:w="303" w:type="pct"/>
            <w:vMerge w:val="restart"/>
          </w:tcPr>
          <w:p w14:paraId="260A9E2D" w14:textId="77777777" w:rsidR="00863791" w:rsidRPr="009D5DC8" w:rsidRDefault="00863791" w:rsidP="00863791">
            <w:pPr>
              <w:pStyle w:val="1b"/>
              <w:ind w:left="0"/>
              <w:jc w:val="center"/>
              <w:rPr>
                <w:sz w:val="22"/>
                <w:szCs w:val="22"/>
              </w:rPr>
            </w:pPr>
            <w:r w:rsidRPr="009D5DC8">
              <w:rPr>
                <w:sz w:val="22"/>
                <w:szCs w:val="22"/>
              </w:rPr>
              <w:t>У1, З1, З2</w:t>
            </w:r>
          </w:p>
        </w:tc>
      </w:tr>
      <w:tr w:rsidR="00863791" w:rsidRPr="009D5DC8" w14:paraId="4BF62D54" w14:textId="77777777" w:rsidTr="00863791">
        <w:trPr>
          <w:trHeight w:val="20"/>
        </w:trPr>
        <w:tc>
          <w:tcPr>
            <w:tcW w:w="1027" w:type="pct"/>
            <w:vMerge/>
          </w:tcPr>
          <w:p w14:paraId="6EF25DCD" w14:textId="77777777" w:rsidR="00863791" w:rsidRPr="009D5DC8" w:rsidRDefault="00863791" w:rsidP="00863791">
            <w:pPr>
              <w:spacing w:after="0" w:line="240" w:lineRule="auto"/>
              <w:rPr>
                <w:rFonts w:ascii="Times New Roman" w:hAnsi="Times New Roman"/>
                <w:b/>
                <w:bCs/>
                <w:i/>
              </w:rPr>
            </w:pPr>
          </w:p>
        </w:tc>
        <w:tc>
          <w:tcPr>
            <w:tcW w:w="2617" w:type="pct"/>
          </w:tcPr>
          <w:p w14:paraId="6305620E" w14:textId="77777777" w:rsidR="00863791" w:rsidRPr="009D5DC8" w:rsidRDefault="00863791" w:rsidP="00863791">
            <w:pPr>
              <w:spacing w:after="0" w:line="240" w:lineRule="auto"/>
              <w:jc w:val="both"/>
              <w:rPr>
                <w:rFonts w:ascii="Times New Roman" w:hAnsi="Times New Roman"/>
                <w:b/>
                <w:bCs/>
              </w:rPr>
            </w:pPr>
            <w:r w:rsidRPr="009D5DC8">
              <w:rPr>
                <w:rFonts w:ascii="Times New Roman" w:hAnsi="Times New Roman"/>
                <w:bCs/>
              </w:rPr>
              <w:t>Физическая культура и спорт как социальные явления, как явления культуры. Физическая культура личности человека, физическое развитие, физическое воспитание, физическая подготовка и подготовленность, самовоспитание. Сущность и ценности физической культуры. Влияние занятий физическими упражнениями на достижение человеком жизненного успеха. Дисциплина «Физическая культура» в системе среднего профессионального образования. Социально-биологические основы физической культуры. Характеристика изменений, происходящих в организме человека под воздействием выполнения физических упражнений, в процессе регулярных занятий. Эффекты физических упражнений. Нагрузка и отдых в процессе выполнения упражнений. Характеристика некоторых состояний организма: разминка, врабатывание, утомление, восстановление.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 Основы здорового образа и стиля жизни. Здоровье человека как ценность и как фактор достижения жизненного успеха. Совокупность факторов, определяющих состояние здоровья. Роль регулярных занятий физическими упражнениями в формировании и поддержании здоровья. Компоненты здорового образа жизни. Роль и место физической культуры и спорта в формировании здорового образа и стиля жизни. Двигательная активность человека, её влияние на основные органы и системы организма. Норма двигательной активности, гиподинамия и гипокинезия. Оценка двигательной активности человека и формирование оптимальной двигательной активности в зависимости от образа жизни человека. Формы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 Пропорции тела, коррекция массы тела средствами физического воспитания</w:t>
            </w:r>
          </w:p>
        </w:tc>
        <w:tc>
          <w:tcPr>
            <w:tcW w:w="770" w:type="pct"/>
          </w:tcPr>
          <w:p w14:paraId="608FA08E" w14:textId="77777777" w:rsidR="00863791" w:rsidRPr="009D5DC8" w:rsidRDefault="00863791" w:rsidP="00863791">
            <w:pPr>
              <w:suppressAutoHyphens/>
              <w:spacing w:after="0" w:line="240" w:lineRule="auto"/>
              <w:jc w:val="center"/>
              <w:rPr>
                <w:rFonts w:ascii="Times New Roman" w:hAnsi="Times New Roman"/>
                <w:bCs/>
                <w:iCs/>
              </w:rPr>
            </w:pPr>
            <w:r>
              <w:rPr>
                <w:rFonts w:ascii="Times New Roman" w:hAnsi="Times New Roman"/>
                <w:bCs/>
                <w:iCs/>
              </w:rPr>
              <w:t>-</w:t>
            </w:r>
          </w:p>
        </w:tc>
        <w:tc>
          <w:tcPr>
            <w:tcW w:w="283" w:type="pct"/>
            <w:vMerge/>
          </w:tcPr>
          <w:p w14:paraId="43788B4F" w14:textId="77777777" w:rsidR="00863791" w:rsidRPr="009D5DC8" w:rsidRDefault="00863791" w:rsidP="00863791">
            <w:pPr>
              <w:spacing w:after="0" w:line="240" w:lineRule="auto"/>
              <w:jc w:val="center"/>
              <w:rPr>
                <w:rFonts w:ascii="Times New Roman" w:hAnsi="Times New Roman"/>
                <w:b/>
                <w:bCs/>
                <w:i/>
              </w:rPr>
            </w:pPr>
          </w:p>
        </w:tc>
        <w:tc>
          <w:tcPr>
            <w:tcW w:w="303" w:type="pct"/>
            <w:vMerge/>
          </w:tcPr>
          <w:p w14:paraId="0285395C" w14:textId="77777777" w:rsidR="00863791" w:rsidRPr="009D5DC8" w:rsidRDefault="00863791" w:rsidP="00863791">
            <w:pPr>
              <w:spacing w:after="0" w:line="240" w:lineRule="auto"/>
              <w:jc w:val="center"/>
              <w:rPr>
                <w:rFonts w:ascii="Times New Roman" w:hAnsi="Times New Roman"/>
                <w:b/>
                <w:bCs/>
                <w:i/>
              </w:rPr>
            </w:pPr>
          </w:p>
        </w:tc>
      </w:tr>
      <w:tr w:rsidR="00863791" w:rsidRPr="009D5DC8" w14:paraId="476E473E" w14:textId="77777777" w:rsidTr="00863791">
        <w:trPr>
          <w:trHeight w:val="20"/>
        </w:trPr>
        <w:tc>
          <w:tcPr>
            <w:tcW w:w="1027" w:type="pct"/>
            <w:vMerge/>
          </w:tcPr>
          <w:p w14:paraId="3E35BE1E" w14:textId="77777777" w:rsidR="00863791" w:rsidRPr="009D5DC8" w:rsidRDefault="00863791" w:rsidP="00863791">
            <w:pPr>
              <w:spacing w:after="0" w:line="240" w:lineRule="auto"/>
              <w:rPr>
                <w:rFonts w:ascii="Times New Roman" w:hAnsi="Times New Roman"/>
                <w:b/>
                <w:bCs/>
                <w:i/>
              </w:rPr>
            </w:pPr>
          </w:p>
        </w:tc>
        <w:tc>
          <w:tcPr>
            <w:tcW w:w="2617" w:type="pct"/>
          </w:tcPr>
          <w:p w14:paraId="2ECB6422" w14:textId="77777777" w:rsidR="00863791" w:rsidRPr="009D5DC8" w:rsidRDefault="00863791" w:rsidP="00863791">
            <w:pPr>
              <w:spacing w:after="0" w:line="240" w:lineRule="auto"/>
              <w:jc w:val="both"/>
              <w:rPr>
                <w:rFonts w:ascii="Times New Roman" w:hAnsi="Times New Roman"/>
                <w:b/>
                <w:bCs/>
              </w:rPr>
            </w:pPr>
            <w:r w:rsidRPr="009D5DC8">
              <w:rPr>
                <w:rFonts w:ascii="Times New Roman" w:hAnsi="Times New Roman"/>
                <w:b/>
                <w:bCs/>
              </w:rPr>
              <w:t>В том числе практических и лабораторных занятий</w:t>
            </w:r>
          </w:p>
        </w:tc>
        <w:tc>
          <w:tcPr>
            <w:tcW w:w="770" w:type="pct"/>
          </w:tcPr>
          <w:p w14:paraId="4BCD4105" w14:textId="4C1F3FAA" w:rsidR="00863791" w:rsidRPr="00863791" w:rsidRDefault="00863791" w:rsidP="00863791">
            <w:pPr>
              <w:suppressAutoHyphens/>
              <w:spacing w:after="0" w:line="240" w:lineRule="auto"/>
              <w:jc w:val="center"/>
              <w:rPr>
                <w:rFonts w:ascii="Times New Roman" w:hAnsi="Times New Roman"/>
                <w:bCs/>
                <w:iCs/>
              </w:rPr>
            </w:pPr>
            <w:r>
              <w:rPr>
                <w:rFonts w:ascii="Times New Roman" w:hAnsi="Times New Roman"/>
                <w:bCs/>
                <w:iCs/>
              </w:rPr>
              <w:t>8</w:t>
            </w:r>
          </w:p>
        </w:tc>
        <w:tc>
          <w:tcPr>
            <w:tcW w:w="283" w:type="pct"/>
            <w:vMerge/>
          </w:tcPr>
          <w:p w14:paraId="01674BE5" w14:textId="77777777" w:rsidR="00863791" w:rsidRPr="009D5DC8" w:rsidRDefault="00863791" w:rsidP="00863791">
            <w:pPr>
              <w:spacing w:after="0" w:line="240" w:lineRule="auto"/>
              <w:jc w:val="center"/>
              <w:rPr>
                <w:rFonts w:ascii="Times New Roman" w:hAnsi="Times New Roman"/>
                <w:b/>
                <w:bCs/>
                <w:i/>
              </w:rPr>
            </w:pPr>
          </w:p>
        </w:tc>
        <w:tc>
          <w:tcPr>
            <w:tcW w:w="303" w:type="pct"/>
            <w:vMerge/>
          </w:tcPr>
          <w:p w14:paraId="72D74490" w14:textId="77777777" w:rsidR="00863791" w:rsidRPr="009D5DC8" w:rsidRDefault="00863791" w:rsidP="00863791">
            <w:pPr>
              <w:spacing w:after="0" w:line="240" w:lineRule="auto"/>
              <w:jc w:val="center"/>
              <w:rPr>
                <w:rFonts w:ascii="Times New Roman" w:hAnsi="Times New Roman"/>
                <w:b/>
                <w:bCs/>
                <w:i/>
              </w:rPr>
            </w:pPr>
          </w:p>
        </w:tc>
      </w:tr>
      <w:tr w:rsidR="00863791" w:rsidRPr="009D5DC8" w14:paraId="5F28E020" w14:textId="77777777" w:rsidTr="00863791">
        <w:trPr>
          <w:trHeight w:val="20"/>
        </w:trPr>
        <w:tc>
          <w:tcPr>
            <w:tcW w:w="1027" w:type="pct"/>
            <w:vMerge/>
          </w:tcPr>
          <w:p w14:paraId="6CAFEF5C" w14:textId="77777777" w:rsidR="00863791" w:rsidRPr="009D5DC8" w:rsidRDefault="00863791" w:rsidP="00863791">
            <w:pPr>
              <w:spacing w:after="0" w:line="240" w:lineRule="auto"/>
              <w:rPr>
                <w:rFonts w:ascii="Times New Roman" w:hAnsi="Times New Roman"/>
                <w:b/>
                <w:bCs/>
                <w:i/>
              </w:rPr>
            </w:pPr>
          </w:p>
        </w:tc>
        <w:tc>
          <w:tcPr>
            <w:tcW w:w="2617" w:type="pct"/>
          </w:tcPr>
          <w:p w14:paraId="347E9475" w14:textId="77777777" w:rsidR="00863791" w:rsidRPr="009D5DC8" w:rsidRDefault="00863791" w:rsidP="007B2455">
            <w:pPr>
              <w:pStyle w:val="ae"/>
              <w:numPr>
                <w:ilvl w:val="0"/>
                <w:numId w:val="82"/>
              </w:numPr>
              <w:tabs>
                <w:tab w:val="left" w:pos="4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Выполнение комплексов дыхательных упражнений.</w:t>
            </w:r>
          </w:p>
          <w:p w14:paraId="7712260A" w14:textId="77777777" w:rsidR="00863791" w:rsidRPr="009D5DC8" w:rsidRDefault="00863791" w:rsidP="007B2455">
            <w:pPr>
              <w:pStyle w:val="ae"/>
              <w:numPr>
                <w:ilvl w:val="0"/>
                <w:numId w:val="82"/>
              </w:numPr>
              <w:tabs>
                <w:tab w:val="left" w:pos="4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Выполнение комплексов утренней гимнастики.</w:t>
            </w:r>
          </w:p>
          <w:p w14:paraId="0E4A5029" w14:textId="77777777" w:rsidR="00863791" w:rsidRPr="009D5DC8" w:rsidRDefault="00863791" w:rsidP="007B2455">
            <w:pPr>
              <w:pStyle w:val="ae"/>
              <w:numPr>
                <w:ilvl w:val="0"/>
                <w:numId w:val="82"/>
              </w:numPr>
              <w:tabs>
                <w:tab w:val="left" w:pos="4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Выполнение комплексов упражнений для глаз.</w:t>
            </w:r>
          </w:p>
          <w:p w14:paraId="53F1F88E" w14:textId="77777777" w:rsidR="00863791" w:rsidRPr="009D5DC8" w:rsidRDefault="00863791" w:rsidP="007B2455">
            <w:pPr>
              <w:pStyle w:val="ae"/>
              <w:numPr>
                <w:ilvl w:val="0"/>
                <w:numId w:val="82"/>
              </w:numPr>
              <w:tabs>
                <w:tab w:val="left" w:pos="4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Выполнение комплексов упражнений по формированию осанки.</w:t>
            </w:r>
          </w:p>
          <w:p w14:paraId="04D93A41" w14:textId="77777777" w:rsidR="00863791" w:rsidRPr="009D5DC8" w:rsidRDefault="00863791" w:rsidP="007B2455">
            <w:pPr>
              <w:pStyle w:val="ae"/>
              <w:numPr>
                <w:ilvl w:val="0"/>
                <w:numId w:val="82"/>
              </w:numPr>
              <w:tabs>
                <w:tab w:val="left" w:pos="4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Выполнение комплексов упражнений для снижения массы тела.</w:t>
            </w:r>
          </w:p>
          <w:p w14:paraId="1C9C7AD9" w14:textId="77777777" w:rsidR="00863791" w:rsidRPr="009D5DC8" w:rsidRDefault="00863791" w:rsidP="007B2455">
            <w:pPr>
              <w:pStyle w:val="ae"/>
              <w:numPr>
                <w:ilvl w:val="0"/>
                <w:numId w:val="82"/>
              </w:numPr>
              <w:tabs>
                <w:tab w:val="left" w:pos="4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Выполнение комплексов упражнений для наращивания массы тела.</w:t>
            </w:r>
          </w:p>
          <w:p w14:paraId="3A21A941" w14:textId="77777777" w:rsidR="00863791" w:rsidRPr="009D5DC8" w:rsidRDefault="00863791" w:rsidP="007B2455">
            <w:pPr>
              <w:pStyle w:val="ae"/>
              <w:numPr>
                <w:ilvl w:val="0"/>
                <w:numId w:val="82"/>
              </w:numPr>
              <w:tabs>
                <w:tab w:val="left" w:pos="4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Выполнение комплексов упражнений по профилактике плоскостопия.</w:t>
            </w:r>
          </w:p>
          <w:p w14:paraId="3866F4F6" w14:textId="77777777" w:rsidR="00863791" w:rsidRPr="009D5DC8" w:rsidRDefault="00863791" w:rsidP="007B2455">
            <w:pPr>
              <w:pStyle w:val="ae"/>
              <w:numPr>
                <w:ilvl w:val="0"/>
                <w:numId w:val="82"/>
              </w:numPr>
              <w:tabs>
                <w:tab w:val="left" w:pos="4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Выполнение комплексов упражнений при сутулости, нарушением осанки в грудном и поясничном отделах, упражнений для укрепления мышечного корсета, для укрепления мышц брюшного пресса.</w:t>
            </w:r>
          </w:p>
          <w:p w14:paraId="60D04CBE" w14:textId="77777777" w:rsidR="00863791" w:rsidRPr="009D5DC8" w:rsidRDefault="00863791" w:rsidP="007B2455">
            <w:pPr>
              <w:pStyle w:val="ae"/>
              <w:numPr>
                <w:ilvl w:val="0"/>
                <w:numId w:val="82"/>
              </w:numPr>
              <w:tabs>
                <w:tab w:val="left" w:pos="4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Проведение студентами самостоятельно подготовленных комплексов упражнений, направленных на укрепление здоровья и профилактику нарушений работы органов и систем организма.</w:t>
            </w:r>
          </w:p>
        </w:tc>
        <w:tc>
          <w:tcPr>
            <w:tcW w:w="770" w:type="pct"/>
          </w:tcPr>
          <w:p w14:paraId="321D0AE3" w14:textId="77777777" w:rsidR="00863791" w:rsidRPr="009D5DC8" w:rsidRDefault="00863791" w:rsidP="00863791">
            <w:pPr>
              <w:suppressAutoHyphens/>
              <w:spacing w:after="0" w:line="240" w:lineRule="auto"/>
              <w:jc w:val="center"/>
              <w:rPr>
                <w:rFonts w:ascii="Times New Roman" w:hAnsi="Times New Roman"/>
                <w:bCs/>
                <w:iCs/>
              </w:rPr>
            </w:pPr>
          </w:p>
        </w:tc>
        <w:tc>
          <w:tcPr>
            <w:tcW w:w="283" w:type="pct"/>
            <w:vMerge/>
          </w:tcPr>
          <w:p w14:paraId="2DA6F481" w14:textId="77777777" w:rsidR="00863791" w:rsidRPr="009D5DC8" w:rsidRDefault="00863791" w:rsidP="00863791">
            <w:pPr>
              <w:spacing w:after="0" w:line="240" w:lineRule="auto"/>
              <w:jc w:val="center"/>
              <w:rPr>
                <w:rFonts w:ascii="Times New Roman" w:hAnsi="Times New Roman"/>
                <w:b/>
                <w:bCs/>
                <w:i/>
              </w:rPr>
            </w:pPr>
          </w:p>
        </w:tc>
        <w:tc>
          <w:tcPr>
            <w:tcW w:w="303" w:type="pct"/>
            <w:vMerge/>
          </w:tcPr>
          <w:p w14:paraId="78FEB9BF" w14:textId="77777777" w:rsidR="00863791" w:rsidRPr="009D5DC8" w:rsidRDefault="00863791" w:rsidP="00863791">
            <w:pPr>
              <w:spacing w:after="0" w:line="240" w:lineRule="auto"/>
              <w:jc w:val="center"/>
              <w:rPr>
                <w:rFonts w:ascii="Times New Roman" w:hAnsi="Times New Roman"/>
                <w:b/>
                <w:bCs/>
                <w:i/>
              </w:rPr>
            </w:pPr>
          </w:p>
        </w:tc>
      </w:tr>
      <w:tr w:rsidR="00863791" w:rsidRPr="009D5DC8" w14:paraId="5EE6FD1A" w14:textId="77777777" w:rsidTr="00863791">
        <w:trPr>
          <w:trHeight w:val="20"/>
        </w:trPr>
        <w:tc>
          <w:tcPr>
            <w:tcW w:w="1027" w:type="pct"/>
            <w:vMerge/>
          </w:tcPr>
          <w:p w14:paraId="3E2B22B0" w14:textId="77777777" w:rsidR="00863791" w:rsidRPr="009D5DC8" w:rsidRDefault="00863791" w:rsidP="00863791">
            <w:pPr>
              <w:spacing w:after="0" w:line="240" w:lineRule="auto"/>
              <w:rPr>
                <w:rFonts w:ascii="Times New Roman" w:hAnsi="Times New Roman"/>
                <w:b/>
                <w:bCs/>
                <w:i/>
              </w:rPr>
            </w:pPr>
          </w:p>
        </w:tc>
        <w:tc>
          <w:tcPr>
            <w:tcW w:w="2617" w:type="pct"/>
          </w:tcPr>
          <w:p w14:paraId="17DE8578" w14:textId="77777777" w:rsidR="00863791" w:rsidRPr="009D5DC8" w:rsidRDefault="00863791" w:rsidP="00863791">
            <w:pPr>
              <w:spacing w:after="0" w:line="240" w:lineRule="auto"/>
              <w:jc w:val="both"/>
              <w:rPr>
                <w:rFonts w:ascii="Times New Roman" w:hAnsi="Times New Roman"/>
                <w:b/>
                <w:bCs/>
              </w:rPr>
            </w:pPr>
            <w:r w:rsidRPr="009D5DC8">
              <w:rPr>
                <w:rFonts w:ascii="Times New Roman" w:hAnsi="Times New Roman"/>
                <w:b/>
                <w:bCs/>
              </w:rPr>
              <w:t>Самостоятельная работа обучающихся</w:t>
            </w:r>
          </w:p>
        </w:tc>
        <w:tc>
          <w:tcPr>
            <w:tcW w:w="770" w:type="pct"/>
            <w:vMerge w:val="restart"/>
          </w:tcPr>
          <w:p w14:paraId="4EB303AA" w14:textId="7F61DDC5" w:rsidR="00863791" w:rsidRPr="00863791" w:rsidRDefault="00863791" w:rsidP="00863791">
            <w:pPr>
              <w:suppressAutoHyphens/>
              <w:spacing w:after="0" w:line="240" w:lineRule="auto"/>
              <w:jc w:val="center"/>
              <w:rPr>
                <w:rFonts w:ascii="Times New Roman" w:hAnsi="Times New Roman"/>
                <w:bCs/>
                <w:iCs/>
              </w:rPr>
            </w:pPr>
            <w:r>
              <w:rPr>
                <w:rFonts w:ascii="Times New Roman" w:hAnsi="Times New Roman"/>
                <w:bCs/>
                <w:iCs/>
              </w:rPr>
              <w:t>8</w:t>
            </w:r>
          </w:p>
        </w:tc>
        <w:tc>
          <w:tcPr>
            <w:tcW w:w="283" w:type="pct"/>
            <w:vMerge/>
          </w:tcPr>
          <w:p w14:paraId="5C0EBFC2" w14:textId="77777777" w:rsidR="00863791" w:rsidRPr="009D5DC8" w:rsidRDefault="00863791" w:rsidP="00863791">
            <w:pPr>
              <w:spacing w:after="0" w:line="240" w:lineRule="auto"/>
              <w:jc w:val="center"/>
              <w:rPr>
                <w:rFonts w:ascii="Times New Roman" w:hAnsi="Times New Roman"/>
                <w:b/>
                <w:bCs/>
                <w:i/>
              </w:rPr>
            </w:pPr>
          </w:p>
        </w:tc>
        <w:tc>
          <w:tcPr>
            <w:tcW w:w="303" w:type="pct"/>
            <w:vMerge/>
          </w:tcPr>
          <w:p w14:paraId="3CDF55AF" w14:textId="77777777" w:rsidR="00863791" w:rsidRPr="009D5DC8" w:rsidRDefault="00863791" w:rsidP="00863791">
            <w:pPr>
              <w:spacing w:after="0" w:line="240" w:lineRule="auto"/>
              <w:jc w:val="center"/>
              <w:rPr>
                <w:rFonts w:ascii="Times New Roman" w:hAnsi="Times New Roman"/>
                <w:b/>
                <w:bCs/>
                <w:i/>
              </w:rPr>
            </w:pPr>
          </w:p>
        </w:tc>
      </w:tr>
      <w:tr w:rsidR="00863791" w:rsidRPr="009D5DC8" w14:paraId="54760BA3" w14:textId="77777777" w:rsidTr="00863791">
        <w:trPr>
          <w:trHeight w:val="20"/>
        </w:trPr>
        <w:tc>
          <w:tcPr>
            <w:tcW w:w="1027" w:type="pct"/>
            <w:vMerge/>
          </w:tcPr>
          <w:p w14:paraId="5E88C92D" w14:textId="77777777" w:rsidR="00863791" w:rsidRPr="009D5DC8" w:rsidRDefault="00863791" w:rsidP="00863791">
            <w:pPr>
              <w:spacing w:after="0" w:line="240" w:lineRule="auto"/>
              <w:rPr>
                <w:rFonts w:ascii="Times New Roman" w:hAnsi="Times New Roman"/>
                <w:b/>
                <w:bCs/>
                <w:i/>
              </w:rPr>
            </w:pPr>
          </w:p>
        </w:tc>
        <w:tc>
          <w:tcPr>
            <w:tcW w:w="2617" w:type="pct"/>
          </w:tcPr>
          <w:p w14:paraId="409AB16B" w14:textId="77777777" w:rsidR="00863791" w:rsidRPr="009D5DC8" w:rsidRDefault="00863791" w:rsidP="007B2455">
            <w:pPr>
              <w:pStyle w:val="ae"/>
              <w:numPr>
                <w:ilvl w:val="0"/>
                <w:numId w:val="83"/>
              </w:numPr>
              <w:tabs>
                <w:tab w:val="left" w:pos="6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Выполнение комплексов утренней гигиенической гимнастики.</w:t>
            </w:r>
          </w:p>
          <w:p w14:paraId="09952932" w14:textId="77777777" w:rsidR="00863791" w:rsidRPr="009D5DC8" w:rsidRDefault="00863791" w:rsidP="00863791">
            <w:pPr>
              <w:spacing w:after="0" w:line="240" w:lineRule="auto"/>
              <w:jc w:val="both"/>
              <w:rPr>
                <w:rFonts w:ascii="Times New Roman" w:hAnsi="Times New Roman"/>
                <w:bCs/>
              </w:rPr>
            </w:pPr>
            <w:r w:rsidRPr="009D5DC8">
              <w:rPr>
                <w:rFonts w:ascii="Times New Roman" w:hAnsi="Times New Roman"/>
                <w:bCs/>
              </w:rPr>
              <w:t>Соблюдение оптимальных режимов суточной двигательной активности на основе выполнения физических упражнений</w:t>
            </w:r>
          </w:p>
        </w:tc>
        <w:tc>
          <w:tcPr>
            <w:tcW w:w="770" w:type="pct"/>
            <w:vMerge/>
          </w:tcPr>
          <w:p w14:paraId="3A5A160B" w14:textId="77777777" w:rsidR="00863791" w:rsidRPr="009D5DC8" w:rsidRDefault="00863791" w:rsidP="00863791">
            <w:pPr>
              <w:suppressAutoHyphens/>
              <w:spacing w:after="0" w:line="240" w:lineRule="auto"/>
              <w:jc w:val="center"/>
              <w:rPr>
                <w:rFonts w:ascii="Times New Roman" w:hAnsi="Times New Roman"/>
                <w:bCs/>
                <w:iCs/>
              </w:rPr>
            </w:pPr>
          </w:p>
        </w:tc>
        <w:tc>
          <w:tcPr>
            <w:tcW w:w="283" w:type="pct"/>
            <w:vMerge/>
          </w:tcPr>
          <w:p w14:paraId="4F701883" w14:textId="77777777" w:rsidR="00863791" w:rsidRPr="009D5DC8" w:rsidRDefault="00863791" w:rsidP="00863791">
            <w:pPr>
              <w:spacing w:after="0" w:line="240" w:lineRule="auto"/>
              <w:jc w:val="center"/>
              <w:rPr>
                <w:rFonts w:ascii="Times New Roman" w:hAnsi="Times New Roman"/>
                <w:b/>
                <w:bCs/>
                <w:i/>
              </w:rPr>
            </w:pPr>
          </w:p>
        </w:tc>
        <w:tc>
          <w:tcPr>
            <w:tcW w:w="303" w:type="pct"/>
            <w:vMerge/>
          </w:tcPr>
          <w:p w14:paraId="1A694B2F" w14:textId="77777777" w:rsidR="00863791" w:rsidRPr="009D5DC8" w:rsidRDefault="00863791" w:rsidP="00863791">
            <w:pPr>
              <w:spacing w:after="0" w:line="240" w:lineRule="auto"/>
              <w:jc w:val="center"/>
              <w:rPr>
                <w:rFonts w:ascii="Times New Roman" w:hAnsi="Times New Roman"/>
                <w:b/>
                <w:bCs/>
                <w:i/>
              </w:rPr>
            </w:pPr>
          </w:p>
        </w:tc>
      </w:tr>
      <w:tr w:rsidR="00863791" w:rsidRPr="009D5DC8" w14:paraId="42D9780E" w14:textId="77777777" w:rsidTr="00863791">
        <w:trPr>
          <w:trHeight w:val="20"/>
        </w:trPr>
        <w:tc>
          <w:tcPr>
            <w:tcW w:w="3644" w:type="pct"/>
            <w:gridSpan w:val="2"/>
          </w:tcPr>
          <w:p w14:paraId="4FA94395" w14:textId="77777777" w:rsidR="00863791" w:rsidRPr="009D5DC8" w:rsidRDefault="00863791" w:rsidP="00863791">
            <w:pPr>
              <w:spacing w:after="0" w:line="240" w:lineRule="auto"/>
              <w:rPr>
                <w:rFonts w:ascii="Times New Roman" w:hAnsi="Times New Roman"/>
                <w:b/>
                <w:bCs/>
              </w:rPr>
            </w:pPr>
            <w:r w:rsidRPr="009D5DC8">
              <w:rPr>
                <w:rFonts w:ascii="Times New Roman" w:hAnsi="Times New Roman"/>
                <w:b/>
              </w:rPr>
              <w:t xml:space="preserve">РАЗДЕЛ 2 </w:t>
            </w:r>
            <w:r w:rsidRPr="009D5DC8">
              <w:rPr>
                <w:rFonts w:ascii="Times New Roman" w:hAnsi="Times New Roman"/>
                <w:b/>
                <w:bCs/>
              </w:rPr>
              <w:t>УЧЕБНО-ПРАКТИЧЕСКИЕ ОСНОВЫ ФОРМИРОВАНИЯ ФИЗИЧЕСКОЙ КУЛЬТУРЫ ЛИЧНОСТИ</w:t>
            </w:r>
          </w:p>
        </w:tc>
        <w:tc>
          <w:tcPr>
            <w:tcW w:w="770" w:type="pct"/>
          </w:tcPr>
          <w:p w14:paraId="2B927D07" w14:textId="77777777" w:rsidR="00863791" w:rsidRPr="007969B7" w:rsidRDefault="00863791" w:rsidP="00863791">
            <w:pPr>
              <w:spacing w:after="0" w:line="240" w:lineRule="auto"/>
              <w:jc w:val="center"/>
              <w:rPr>
                <w:rFonts w:ascii="Times New Roman" w:hAnsi="Times New Roman"/>
                <w:b/>
                <w:bCs/>
                <w:lang w:val="en-US"/>
              </w:rPr>
            </w:pPr>
            <w:r>
              <w:rPr>
                <w:rFonts w:ascii="Times New Roman" w:hAnsi="Times New Roman"/>
                <w:b/>
                <w:bCs/>
                <w:lang w:val="en-US"/>
              </w:rPr>
              <w:t>236</w:t>
            </w:r>
          </w:p>
        </w:tc>
        <w:tc>
          <w:tcPr>
            <w:tcW w:w="283" w:type="pct"/>
          </w:tcPr>
          <w:p w14:paraId="1BEA332F" w14:textId="77777777" w:rsidR="00863791" w:rsidRPr="009D5DC8" w:rsidRDefault="00863791" w:rsidP="00863791">
            <w:pPr>
              <w:spacing w:after="0" w:line="240" w:lineRule="auto"/>
              <w:jc w:val="center"/>
              <w:rPr>
                <w:rFonts w:ascii="Times New Roman" w:hAnsi="Times New Roman"/>
                <w:b/>
                <w:bCs/>
              </w:rPr>
            </w:pPr>
          </w:p>
        </w:tc>
        <w:tc>
          <w:tcPr>
            <w:tcW w:w="303" w:type="pct"/>
          </w:tcPr>
          <w:p w14:paraId="02BA5EF4" w14:textId="77777777" w:rsidR="00863791" w:rsidRPr="009D5DC8" w:rsidRDefault="00863791" w:rsidP="00863791">
            <w:pPr>
              <w:pStyle w:val="1b"/>
              <w:ind w:left="0"/>
              <w:jc w:val="center"/>
              <w:rPr>
                <w:sz w:val="22"/>
                <w:szCs w:val="22"/>
              </w:rPr>
            </w:pPr>
          </w:p>
        </w:tc>
      </w:tr>
      <w:tr w:rsidR="00863791" w:rsidRPr="009D5DC8" w14:paraId="7C41FA5C" w14:textId="77777777" w:rsidTr="00863791">
        <w:trPr>
          <w:trHeight w:val="20"/>
        </w:trPr>
        <w:tc>
          <w:tcPr>
            <w:tcW w:w="1027" w:type="pct"/>
            <w:vMerge w:val="restart"/>
          </w:tcPr>
          <w:p w14:paraId="2BDF7A85" w14:textId="77777777" w:rsidR="00863791" w:rsidRPr="009D5DC8" w:rsidRDefault="00863791" w:rsidP="00863791">
            <w:pPr>
              <w:spacing w:after="0" w:line="240" w:lineRule="auto"/>
              <w:jc w:val="center"/>
              <w:rPr>
                <w:rFonts w:ascii="Times New Roman" w:hAnsi="Times New Roman"/>
                <w:b/>
                <w:bCs/>
              </w:rPr>
            </w:pPr>
            <w:r w:rsidRPr="009D5DC8">
              <w:rPr>
                <w:rFonts w:ascii="Times New Roman" w:hAnsi="Times New Roman"/>
                <w:b/>
                <w:bCs/>
              </w:rPr>
              <w:t>Тема 2.1.</w:t>
            </w:r>
          </w:p>
          <w:p w14:paraId="376C0B18" w14:textId="77777777" w:rsidR="00863791" w:rsidRPr="009D5DC8" w:rsidRDefault="00863791" w:rsidP="00863791">
            <w:pPr>
              <w:spacing w:after="0" w:line="240" w:lineRule="auto"/>
              <w:jc w:val="center"/>
              <w:rPr>
                <w:rFonts w:ascii="Times New Roman" w:hAnsi="Times New Roman"/>
                <w:b/>
                <w:bCs/>
              </w:rPr>
            </w:pPr>
            <w:r w:rsidRPr="009D5DC8">
              <w:rPr>
                <w:rFonts w:ascii="Times New Roman" w:hAnsi="Times New Roman"/>
                <w:b/>
                <w:bCs/>
              </w:rPr>
              <w:t>Общая физическая</w:t>
            </w:r>
          </w:p>
          <w:p w14:paraId="46F27C33" w14:textId="77777777" w:rsidR="00863791" w:rsidRPr="009D5DC8" w:rsidRDefault="00863791" w:rsidP="00863791">
            <w:pPr>
              <w:spacing w:after="0" w:line="240" w:lineRule="auto"/>
              <w:jc w:val="center"/>
              <w:rPr>
                <w:rFonts w:ascii="Times New Roman" w:hAnsi="Times New Roman"/>
                <w:b/>
                <w:bCs/>
              </w:rPr>
            </w:pPr>
            <w:r w:rsidRPr="009D5DC8">
              <w:rPr>
                <w:rFonts w:ascii="Times New Roman" w:hAnsi="Times New Roman"/>
                <w:b/>
                <w:bCs/>
              </w:rPr>
              <w:t>подготовка</w:t>
            </w:r>
          </w:p>
        </w:tc>
        <w:tc>
          <w:tcPr>
            <w:tcW w:w="2617" w:type="pct"/>
          </w:tcPr>
          <w:p w14:paraId="5F937A41" w14:textId="77777777" w:rsidR="00863791" w:rsidRPr="009D5DC8" w:rsidRDefault="00863791" w:rsidP="00863791">
            <w:pPr>
              <w:spacing w:after="0" w:line="240" w:lineRule="auto"/>
              <w:rPr>
                <w:rFonts w:ascii="Times New Roman" w:hAnsi="Times New Roman"/>
                <w:b/>
                <w:bCs/>
              </w:rPr>
            </w:pPr>
            <w:r w:rsidRPr="009D5DC8">
              <w:rPr>
                <w:rFonts w:ascii="Times New Roman" w:hAnsi="Times New Roman"/>
                <w:b/>
              </w:rPr>
              <w:t>Дидактические единицы, содержание</w:t>
            </w:r>
          </w:p>
        </w:tc>
        <w:tc>
          <w:tcPr>
            <w:tcW w:w="770" w:type="pct"/>
          </w:tcPr>
          <w:p w14:paraId="37C605A0" w14:textId="77777777" w:rsidR="00863791" w:rsidRPr="00666C17" w:rsidRDefault="00863791" w:rsidP="00863791">
            <w:pPr>
              <w:spacing w:after="0" w:line="240" w:lineRule="auto"/>
              <w:jc w:val="center"/>
              <w:rPr>
                <w:rFonts w:ascii="Times New Roman" w:hAnsi="Times New Roman"/>
                <w:bCs/>
                <w:lang w:val="en-US"/>
              </w:rPr>
            </w:pPr>
            <w:r>
              <w:rPr>
                <w:rFonts w:ascii="Times New Roman" w:hAnsi="Times New Roman"/>
                <w:bCs/>
                <w:lang w:val="en-US"/>
              </w:rPr>
              <w:t>24</w:t>
            </w:r>
          </w:p>
        </w:tc>
        <w:tc>
          <w:tcPr>
            <w:tcW w:w="283" w:type="pct"/>
            <w:vMerge w:val="restart"/>
          </w:tcPr>
          <w:p w14:paraId="6B934EA6" w14:textId="26883381" w:rsidR="00863791" w:rsidRPr="009D5DC8" w:rsidRDefault="00863791" w:rsidP="00863791">
            <w:pPr>
              <w:spacing w:after="0" w:line="240" w:lineRule="auto"/>
              <w:jc w:val="center"/>
              <w:rPr>
                <w:rFonts w:ascii="Times New Roman" w:hAnsi="Times New Roman"/>
              </w:rPr>
            </w:pPr>
            <w:r>
              <w:rPr>
                <w:rFonts w:ascii="Times New Roman" w:hAnsi="Times New Roman"/>
              </w:rPr>
              <w:t>ОК 6, ОК 7</w:t>
            </w:r>
          </w:p>
        </w:tc>
        <w:tc>
          <w:tcPr>
            <w:tcW w:w="303" w:type="pct"/>
            <w:vMerge w:val="restart"/>
          </w:tcPr>
          <w:p w14:paraId="0D3D1B03" w14:textId="77777777" w:rsidR="00863791" w:rsidRPr="009D5DC8" w:rsidRDefault="00863791" w:rsidP="00863791">
            <w:pPr>
              <w:pStyle w:val="1b"/>
              <w:ind w:left="0"/>
              <w:jc w:val="center"/>
              <w:rPr>
                <w:sz w:val="22"/>
                <w:szCs w:val="22"/>
              </w:rPr>
            </w:pPr>
            <w:r w:rsidRPr="009D5DC8">
              <w:rPr>
                <w:sz w:val="22"/>
                <w:szCs w:val="22"/>
              </w:rPr>
              <w:t>У1, З1, З2</w:t>
            </w:r>
          </w:p>
        </w:tc>
      </w:tr>
      <w:tr w:rsidR="00863791" w:rsidRPr="009D5DC8" w14:paraId="36847FFD" w14:textId="77777777" w:rsidTr="00863791">
        <w:trPr>
          <w:trHeight w:val="20"/>
        </w:trPr>
        <w:tc>
          <w:tcPr>
            <w:tcW w:w="1027" w:type="pct"/>
            <w:vMerge/>
          </w:tcPr>
          <w:p w14:paraId="0A2E8513" w14:textId="77777777" w:rsidR="00863791" w:rsidRPr="009D5DC8" w:rsidRDefault="00863791" w:rsidP="00863791">
            <w:pPr>
              <w:spacing w:after="0" w:line="240" w:lineRule="auto"/>
              <w:rPr>
                <w:rFonts w:ascii="Times New Roman" w:hAnsi="Times New Roman"/>
                <w:b/>
                <w:bCs/>
              </w:rPr>
            </w:pPr>
          </w:p>
        </w:tc>
        <w:tc>
          <w:tcPr>
            <w:tcW w:w="2617" w:type="pct"/>
          </w:tcPr>
          <w:p w14:paraId="35B3E1E0"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Теоретические сведения. Физические качества и способности человека и основы методики их воспитания. Средства, методы, принципы воспитания быстроты, силы, выносливости, гибкости, координационных способностей. Возрастная динамика развития физических качеств и способностей. Взаимосвязь в развитии физических качеств и возможности направленного воспитания отдельных качеств. Особенности физической и функциональной подготовленности.</w:t>
            </w:r>
          </w:p>
          <w:p w14:paraId="50ED1C26"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 xml:space="preserve">Двигательные действия. Построения, перестроения, различные виды ходьбы, комплексы </w:t>
            </w:r>
            <w:proofErr w:type="gramStart"/>
            <w:r w:rsidRPr="009D5DC8">
              <w:rPr>
                <w:rFonts w:ascii="Times New Roman" w:hAnsi="Times New Roman"/>
                <w:bCs/>
              </w:rPr>
              <w:t>обще развивающих</w:t>
            </w:r>
            <w:proofErr w:type="gramEnd"/>
            <w:r w:rsidRPr="009D5DC8">
              <w:rPr>
                <w:rFonts w:ascii="Times New Roman" w:hAnsi="Times New Roman"/>
                <w:bCs/>
              </w:rPr>
              <w:t xml:space="preserve"> упражнений, в том числе, в парах, с предметами. </w:t>
            </w:r>
          </w:p>
        </w:tc>
        <w:tc>
          <w:tcPr>
            <w:tcW w:w="770" w:type="pct"/>
          </w:tcPr>
          <w:p w14:paraId="335DCC7A" w14:textId="77777777" w:rsidR="00863791" w:rsidRPr="009D5DC8" w:rsidRDefault="00863791" w:rsidP="00863791">
            <w:pPr>
              <w:spacing w:after="0" w:line="240" w:lineRule="auto"/>
              <w:jc w:val="center"/>
              <w:rPr>
                <w:rFonts w:ascii="Times New Roman" w:hAnsi="Times New Roman"/>
                <w:b/>
                <w:bCs/>
              </w:rPr>
            </w:pPr>
            <w:r>
              <w:rPr>
                <w:rFonts w:ascii="Times New Roman" w:hAnsi="Times New Roman"/>
                <w:b/>
                <w:bCs/>
              </w:rPr>
              <w:t>-</w:t>
            </w:r>
          </w:p>
        </w:tc>
        <w:tc>
          <w:tcPr>
            <w:tcW w:w="283" w:type="pct"/>
            <w:vMerge/>
          </w:tcPr>
          <w:p w14:paraId="58908C07"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3C58D231" w14:textId="77777777" w:rsidR="00863791" w:rsidRPr="009D5DC8" w:rsidRDefault="00863791" w:rsidP="00863791">
            <w:pPr>
              <w:spacing w:after="0" w:line="240" w:lineRule="auto"/>
              <w:jc w:val="center"/>
              <w:rPr>
                <w:rFonts w:ascii="Times New Roman" w:hAnsi="Times New Roman"/>
                <w:b/>
                <w:bCs/>
              </w:rPr>
            </w:pPr>
          </w:p>
        </w:tc>
      </w:tr>
      <w:tr w:rsidR="00863791" w:rsidRPr="009D5DC8" w14:paraId="4C831B66" w14:textId="77777777" w:rsidTr="00863791">
        <w:trPr>
          <w:trHeight w:val="20"/>
        </w:trPr>
        <w:tc>
          <w:tcPr>
            <w:tcW w:w="1027" w:type="pct"/>
            <w:vMerge/>
          </w:tcPr>
          <w:p w14:paraId="142ECCC1" w14:textId="77777777" w:rsidR="00863791" w:rsidRPr="009D5DC8" w:rsidRDefault="00863791" w:rsidP="00863791">
            <w:pPr>
              <w:spacing w:after="0" w:line="240" w:lineRule="auto"/>
              <w:rPr>
                <w:rFonts w:ascii="Times New Roman" w:hAnsi="Times New Roman"/>
                <w:b/>
                <w:bCs/>
              </w:rPr>
            </w:pPr>
          </w:p>
        </w:tc>
        <w:tc>
          <w:tcPr>
            <w:tcW w:w="2617" w:type="pct"/>
          </w:tcPr>
          <w:p w14:paraId="6271B24C" w14:textId="77777777" w:rsidR="00863791" w:rsidRPr="009D5DC8" w:rsidRDefault="00863791" w:rsidP="00863791">
            <w:pPr>
              <w:spacing w:after="0" w:line="240" w:lineRule="auto"/>
              <w:jc w:val="both"/>
              <w:rPr>
                <w:rFonts w:ascii="Times New Roman" w:hAnsi="Times New Roman"/>
                <w:b/>
                <w:bCs/>
              </w:rPr>
            </w:pPr>
            <w:r w:rsidRPr="009D5DC8">
              <w:rPr>
                <w:rFonts w:ascii="Times New Roman" w:hAnsi="Times New Roman"/>
                <w:b/>
                <w:bCs/>
              </w:rPr>
              <w:t>В том числе практических и лабораторных занятий</w:t>
            </w:r>
          </w:p>
        </w:tc>
        <w:tc>
          <w:tcPr>
            <w:tcW w:w="770" w:type="pct"/>
            <w:vMerge w:val="restart"/>
          </w:tcPr>
          <w:p w14:paraId="3ED1F190" w14:textId="77777777" w:rsidR="00863791" w:rsidRPr="00666C17" w:rsidRDefault="00863791" w:rsidP="00863791">
            <w:pPr>
              <w:jc w:val="center"/>
              <w:rPr>
                <w:rFonts w:ascii="Times New Roman" w:hAnsi="Times New Roman"/>
                <w:bCs/>
                <w:lang w:val="en-US"/>
              </w:rPr>
            </w:pPr>
            <w:r>
              <w:rPr>
                <w:rFonts w:ascii="Times New Roman" w:hAnsi="Times New Roman"/>
                <w:bCs/>
                <w:lang w:val="en-US"/>
              </w:rPr>
              <w:t>6</w:t>
            </w:r>
          </w:p>
        </w:tc>
        <w:tc>
          <w:tcPr>
            <w:tcW w:w="283" w:type="pct"/>
            <w:vMerge/>
          </w:tcPr>
          <w:p w14:paraId="35720468"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721FE438" w14:textId="77777777" w:rsidR="00863791" w:rsidRPr="009D5DC8" w:rsidRDefault="00863791" w:rsidP="00863791">
            <w:pPr>
              <w:spacing w:after="0" w:line="240" w:lineRule="auto"/>
              <w:jc w:val="center"/>
              <w:rPr>
                <w:rFonts w:ascii="Times New Roman" w:hAnsi="Times New Roman"/>
                <w:b/>
                <w:bCs/>
              </w:rPr>
            </w:pPr>
          </w:p>
        </w:tc>
      </w:tr>
      <w:tr w:rsidR="00863791" w:rsidRPr="009D5DC8" w14:paraId="387EC21D" w14:textId="77777777" w:rsidTr="00863791">
        <w:trPr>
          <w:trHeight w:val="20"/>
        </w:trPr>
        <w:tc>
          <w:tcPr>
            <w:tcW w:w="1027" w:type="pct"/>
            <w:vMerge/>
          </w:tcPr>
          <w:p w14:paraId="5CBEF6FD" w14:textId="77777777" w:rsidR="00863791" w:rsidRPr="009D5DC8" w:rsidRDefault="00863791" w:rsidP="00863791">
            <w:pPr>
              <w:spacing w:after="0" w:line="240" w:lineRule="auto"/>
              <w:rPr>
                <w:rFonts w:ascii="Times New Roman" w:hAnsi="Times New Roman"/>
                <w:b/>
                <w:bCs/>
              </w:rPr>
            </w:pPr>
          </w:p>
        </w:tc>
        <w:tc>
          <w:tcPr>
            <w:tcW w:w="2617" w:type="pct"/>
          </w:tcPr>
          <w:p w14:paraId="25162712"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 xml:space="preserve">Выполнение построений, перестроений, различных видов ходьбы, беговых и прыжковых упражнений, комплексов </w:t>
            </w:r>
            <w:proofErr w:type="gramStart"/>
            <w:r w:rsidRPr="009D5DC8">
              <w:rPr>
                <w:rFonts w:ascii="Times New Roman" w:hAnsi="Times New Roman"/>
                <w:bCs/>
              </w:rPr>
              <w:t>обще развивающих</w:t>
            </w:r>
            <w:proofErr w:type="gramEnd"/>
            <w:r w:rsidRPr="009D5DC8">
              <w:rPr>
                <w:rFonts w:ascii="Times New Roman" w:hAnsi="Times New Roman"/>
                <w:bCs/>
              </w:rPr>
              <w:t xml:space="preserve"> упражнений, в том числе, в парах, с предметами</w:t>
            </w:r>
          </w:p>
        </w:tc>
        <w:tc>
          <w:tcPr>
            <w:tcW w:w="770" w:type="pct"/>
            <w:vMerge/>
          </w:tcPr>
          <w:p w14:paraId="5DE5AB3D" w14:textId="77777777" w:rsidR="00863791" w:rsidRPr="009D5DC8" w:rsidRDefault="00863791" w:rsidP="00863791">
            <w:pPr>
              <w:spacing w:after="0" w:line="240" w:lineRule="auto"/>
              <w:rPr>
                <w:rFonts w:ascii="Times New Roman" w:hAnsi="Times New Roman"/>
                <w:b/>
                <w:bCs/>
              </w:rPr>
            </w:pPr>
          </w:p>
        </w:tc>
        <w:tc>
          <w:tcPr>
            <w:tcW w:w="283" w:type="pct"/>
            <w:vMerge/>
          </w:tcPr>
          <w:p w14:paraId="156422C0"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3D95D7A6" w14:textId="77777777" w:rsidR="00863791" w:rsidRPr="009D5DC8" w:rsidRDefault="00863791" w:rsidP="00863791">
            <w:pPr>
              <w:spacing w:after="0" w:line="240" w:lineRule="auto"/>
              <w:jc w:val="center"/>
              <w:rPr>
                <w:rFonts w:ascii="Times New Roman" w:hAnsi="Times New Roman"/>
                <w:b/>
                <w:bCs/>
              </w:rPr>
            </w:pPr>
          </w:p>
        </w:tc>
      </w:tr>
      <w:tr w:rsidR="00863791" w:rsidRPr="009D5DC8" w14:paraId="2CB15958" w14:textId="77777777" w:rsidTr="00863791">
        <w:trPr>
          <w:trHeight w:val="247"/>
        </w:trPr>
        <w:tc>
          <w:tcPr>
            <w:tcW w:w="1027" w:type="pct"/>
            <w:vMerge/>
          </w:tcPr>
          <w:p w14:paraId="71E99EF6" w14:textId="77777777" w:rsidR="00863791" w:rsidRPr="009D5DC8" w:rsidRDefault="00863791" w:rsidP="00863791">
            <w:pPr>
              <w:spacing w:after="0" w:line="240" w:lineRule="auto"/>
              <w:rPr>
                <w:rFonts w:ascii="Times New Roman" w:hAnsi="Times New Roman"/>
                <w:b/>
                <w:bCs/>
              </w:rPr>
            </w:pPr>
          </w:p>
        </w:tc>
        <w:tc>
          <w:tcPr>
            <w:tcW w:w="2617" w:type="pct"/>
          </w:tcPr>
          <w:p w14:paraId="2A8427B3" w14:textId="77777777" w:rsidR="00863791" w:rsidRPr="00351C91" w:rsidRDefault="00863791" w:rsidP="00863791">
            <w:pPr>
              <w:spacing w:after="0" w:line="240" w:lineRule="auto"/>
              <w:jc w:val="both"/>
              <w:rPr>
                <w:rFonts w:ascii="Times New Roman" w:hAnsi="Times New Roman"/>
                <w:b/>
                <w:bCs/>
              </w:rPr>
            </w:pPr>
            <w:r w:rsidRPr="00351C91">
              <w:rPr>
                <w:rFonts w:ascii="Times New Roman" w:hAnsi="Times New Roman"/>
                <w:b/>
                <w:bCs/>
              </w:rPr>
              <w:t>Контрольные нормативы</w:t>
            </w:r>
          </w:p>
        </w:tc>
        <w:tc>
          <w:tcPr>
            <w:tcW w:w="770" w:type="pct"/>
            <w:vMerge w:val="restart"/>
          </w:tcPr>
          <w:p w14:paraId="2AF3B9E6"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6</w:t>
            </w:r>
          </w:p>
        </w:tc>
        <w:tc>
          <w:tcPr>
            <w:tcW w:w="283" w:type="pct"/>
            <w:vMerge/>
          </w:tcPr>
          <w:p w14:paraId="2C447BEA"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5A5291D4" w14:textId="77777777" w:rsidR="00863791" w:rsidRPr="009D5DC8" w:rsidRDefault="00863791" w:rsidP="00863791">
            <w:pPr>
              <w:spacing w:after="0" w:line="240" w:lineRule="auto"/>
              <w:jc w:val="center"/>
              <w:rPr>
                <w:rFonts w:ascii="Times New Roman" w:hAnsi="Times New Roman"/>
                <w:b/>
                <w:bCs/>
              </w:rPr>
            </w:pPr>
          </w:p>
        </w:tc>
      </w:tr>
      <w:tr w:rsidR="00863791" w:rsidRPr="009D5DC8" w14:paraId="4D052EA8" w14:textId="77777777" w:rsidTr="00863791">
        <w:trPr>
          <w:trHeight w:val="20"/>
        </w:trPr>
        <w:tc>
          <w:tcPr>
            <w:tcW w:w="1027" w:type="pct"/>
            <w:vMerge/>
          </w:tcPr>
          <w:p w14:paraId="2ABD4AF4" w14:textId="77777777" w:rsidR="00863791" w:rsidRPr="009D5DC8" w:rsidRDefault="00863791" w:rsidP="00863791">
            <w:pPr>
              <w:spacing w:after="0" w:line="240" w:lineRule="auto"/>
              <w:rPr>
                <w:rFonts w:ascii="Times New Roman" w:hAnsi="Times New Roman"/>
                <w:b/>
                <w:bCs/>
              </w:rPr>
            </w:pPr>
          </w:p>
        </w:tc>
        <w:tc>
          <w:tcPr>
            <w:tcW w:w="2617" w:type="pct"/>
          </w:tcPr>
          <w:p w14:paraId="3AF13F25" w14:textId="77777777" w:rsidR="00863791" w:rsidRPr="009D5DC8" w:rsidRDefault="00863791" w:rsidP="007B2455">
            <w:pPr>
              <w:pStyle w:val="ae"/>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Прыжки через скакалку.</w:t>
            </w:r>
          </w:p>
          <w:p w14:paraId="54103360" w14:textId="77777777" w:rsidR="00863791" w:rsidRPr="009D5DC8" w:rsidRDefault="00863791" w:rsidP="007B2455">
            <w:pPr>
              <w:pStyle w:val="ae"/>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Подтягивания.</w:t>
            </w:r>
          </w:p>
          <w:p w14:paraId="0C8FC7EA" w14:textId="77777777" w:rsidR="00863791" w:rsidRPr="009D5DC8" w:rsidRDefault="00863791" w:rsidP="007B2455">
            <w:pPr>
              <w:pStyle w:val="ae"/>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 xml:space="preserve">Сгибание и </w:t>
            </w:r>
            <w:proofErr w:type="gramStart"/>
            <w:r w:rsidRPr="009D5DC8">
              <w:rPr>
                <w:bCs/>
                <w:sz w:val="22"/>
                <w:szCs w:val="22"/>
              </w:rPr>
              <w:t>разгибание  рук</w:t>
            </w:r>
            <w:proofErr w:type="gramEnd"/>
            <w:r w:rsidRPr="009D5DC8">
              <w:rPr>
                <w:bCs/>
                <w:sz w:val="22"/>
                <w:szCs w:val="22"/>
              </w:rPr>
              <w:t>.</w:t>
            </w:r>
          </w:p>
          <w:p w14:paraId="02F50DEA" w14:textId="77777777" w:rsidR="00863791" w:rsidRPr="009D5DC8" w:rsidRDefault="00863791" w:rsidP="007B2455">
            <w:pPr>
              <w:pStyle w:val="ae"/>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lastRenderedPageBreak/>
              <w:t xml:space="preserve">Поднимание </w:t>
            </w:r>
            <w:proofErr w:type="gramStart"/>
            <w:r w:rsidRPr="009D5DC8">
              <w:rPr>
                <w:bCs/>
                <w:sz w:val="22"/>
                <w:szCs w:val="22"/>
              </w:rPr>
              <w:t>туловища  из</w:t>
            </w:r>
            <w:proofErr w:type="gramEnd"/>
            <w:r w:rsidRPr="009D5DC8">
              <w:rPr>
                <w:bCs/>
                <w:sz w:val="22"/>
                <w:szCs w:val="22"/>
              </w:rPr>
              <w:t xml:space="preserve"> положения лежа на спине.</w:t>
            </w:r>
          </w:p>
          <w:p w14:paraId="0E237C70"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Упражнение на гибкость.</w:t>
            </w:r>
          </w:p>
        </w:tc>
        <w:tc>
          <w:tcPr>
            <w:tcW w:w="770" w:type="pct"/>
            <w:vMerge/>
          </w:tcPr>
          <w:p w14:paraId="02699189" w14:textId="77777777" w:rsidR="00863791" w:rsidRPr="00666C17" w:rsidRDefault="00863791" w:rsidP="00863791">
            <w:pPr>
              <w:spacing w:after="0" w:line="240" w:lineRule="auto"/>
              <w:jc w:val="center"/>
              <w:rPr>
                <w:rFonts w:ascii="Times New Roman" w:hAnsi="Times New Roman"/>
                <w:bCs/>
              </w:rPr>
            </w:pPr>
          </w:p>
        </w:tc>
        <w:tc>
          <w:tcPr>
            <w:tcW w:w="283" w:type="pct"/>
            <w:vMerge/>
          </w:tcPr>
          <w:p w14:paraId="6961A47B"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61EFF133" w14:textId="77777777" w:rsidR="00863791" w:rsidRPr="009D5DC8" w:rsidRDefault="00863791" w:rsidP="00863791">
            <w:pPr>
              <w:spacing w:after="0" w:line="240" w:lineRule="auto"/>
              <w:jc w:val="center"/>
              <w:rPr>
                <w:rFonts w:ascii="Times New Roman" w:hAnsi="Times New Roman"/>
                <w:b/>
                <w:bCs/>
              </w:rPr>
            </w:pPr>
          </w:p>
        </w:tc>
      </w:tr>
      <w:tr w:rsidR="00863791" w:rsidRPr="009D5DC8" w14:paraId="10B344E7" w14:textId="77777777" w:rsidTr="00863791">
        <w:trPr>
          <w:trHeight w:val="20"/>
        </w:trPr>
        <w:tc>
          <w:tcPr>
            <w:tcW w:w="1027" w:type="pct"/>
            <w:vMerge/>
          </w:tcPr>
          <w:p w14:paraId="5ADBC9E8" w14:textId="77777777" w:rsidR="00863791" w:rsidRPr="009D5DC8" w:rsidRDefault="00863791" w:rsidP="00863791">
            <w:pPr>
              <w:spacing w:after="0" w:line="240" w:lineRule="auto"/>
              <w:rPr>
                <w:rFonts w:ascii="Times New Roman" w:hAnsi="Times New Roman"/>
                <w:b/>
                <w:bCs/>
              </w:rPr>
            </w:pPr>
          </w:p>
        </w:tc>
        <w:tc>
          <w:tcPr>
            <w:tcW w:w="2617" w:type="pct"/>
          </w:tcPr>
          <w:p w14:paraId="3CDDB22E" w14:textId="77777777" w:rsidR="00863791" w:rsidRPr="009D5DC8" w:rsidRDefault="00863791" w:rsidP="00863791">
            <w:pPr>
              <w:spacing w:after="0" w:line="240" w:lineRule="auto"/>
              <w:jc w:val="both"/>
              <w:rPr>
                <w:rFonts w:ascii="Times New Roman" w:hAnsi="Times New Roman"/>
                <w:b/>
                <w:bCs/>
              </w:rPr>
            </w:pPr>
            <w:r w:rsidRPr="009D5DC8">
              <w:rPr>
                <w:rFonts w:ascii="Times New Roman" w:hAnsi="Times New Roman"/>
                <w:b/>
                <w:bCs/>
              </w:rPr>
              <w:t>Самостоятельная работа обучающихся</w:t>
            </w:r>
          </w:p>
        </w:tc>
        <w:tc>
          <w:tcPr>
            <w:tcW w:w="770" w:type="pct"/>
            <w:vMerge w:val="restart"/>
          </w:tcPr>
          <w:p w14:paraId="200973F1" w14:textId="77777777" w:rsidR="00863791" w:rsidRPr="00666C17" w:rsidRDefault="00863791" w:rsidP="00863791">
            <w:pPr>
              <w:spacing w:after="0" w:line="240" w:lineRule="auto"/>
              <w:jc w:val="center"/>
              <w:rPr>
                <w:rFonts w:ascii="Times New Roman" w:hAnsi="Times New Roman"/>
                <w:bCs/>
                <w:lang w:val="en-US"/>
              </w:rPr>
            </w:pPr>
            <w:r>
              <w:rPr>
                <w:rFonts w:ascii="Times New Roman" w:hAnsi="Times New Roman"/>
                <w:bCs/>
                <w:lang w:val="en-US"/>
              </w:rPr>
              <w:t>12</w:t>
            </w:r>
          </w:p>
        </w:tc>
        <w:tc>
          <w:tcPr>
            <w:tcW w:w="283" w:type="pct"/>
            <w:vMerge/>
          </w:tcPr>
          <w:p w14:paraId="2B699BF7"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0D910D2E" w14:textId="77777777" w:rsidR="00863791" w:rsidRPr="009D5DC8" w:rsidRDefault="00863791" w:rsidP="00863791">
            <w:pPr>
              <w:spacing w:after="0" w:line="240" w:lineRule="auto"/>
              <w:jc w:val="center"/>
              <w:rPr>
                <w:rFonts w:ascii="Times New Roman" w:hAnsi="Times New Roman"/>
                <w:b/>
                <w:bCs/>
              </w:rPr>
            </w:pPr>
          </w:p>
        </w:tc>
      </w:tr>
      <w:tr w:rsidR="00863791" w:rsidRPr="009D5DC8" w14:paraId="297E2B23" w14:textId="77777777" w:rsidTr="00863791">
        <w:trPr>
          <w:trHeight w:val="20"/>
        </w:trPr>
        <w:tc>
          <w:tcPr>
            <w:tcW w:w="1027" w:type="pct"/>
            <w:vMerge/>
          </w:tcPr>
          <w:p w14:paraId="48670552" w14:textId="77777777" w:rsidR="00863791" w:rsidRPr="009D5DC8" w:rsidRDefault="00863791" w:rsidP="00863791">
            <w:pPr>
              <w:spacing w:after="0" w:line="240" w:lineRule="auto"/>
              <w:rPr>
                <w:rFonts w:ascii="Times New Roman" w:hAnsi="Times New Roman"/>
                <w:b/>
                <w:bCs/>
              </w:rPr>
            </w:pPr>
          </w:p>
        </w:tc>
        <w:tc>
          <w:tcPr>
            <w:tcW w:w="2617" w:type="pct"/>
          </w:tcPr>
          <w:p w14:paraId="3343E57E" w14:textId="77777777" w:rsidR="00863791" w:rsidRPr="009D5DC8" w:rsidRDefault="00863791" w:rsidP="007B2455">
            <w:pPr>
              <w:pStyle w:val="ae"/>
              <w:numPr>
                <w:ilvl w:val="0"/>
                <w:numId w:val="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Выполнение различных комплексов физических упражнений в процессе самостоятельных занятий.</w:t>
            </w:r>
          </w:p>
          <w:p w14:paraId="4EC7F049"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Ведение индивидуального паспорта физического здоровья</w:t>
            </w:r>
          </w:p>
        </w:tc>
        <w:tc>
          <w:tcPr>
            <w:tcW w:w="770" w:type="pct"/>
            <w:vMerge/>
          </w:tcPr>
          <w:p w14:paraId="6759EE5E" w14:textId="77777777" w:rsidR="00863791" w:rsidRPr="009D5DC8" w:rsidRDefault="00863791" w:rsidP="00863791">
            <w:pPr>
              <w:spacing w:after="0" w:line="240" w:lineRule="auto"/>
              <w:rPr>
                <w:rFonts w:ascii="Times New Roman" w:hAnsi="Times New Roman"/>
                <w:b/>
                <w:bCs/>
              </w:rPr>
            </w:pPr>
          </w:p>
        </w:tc>
        <w:tc>
          <w:tcPr>
            <w:tcW w:w="283" w:type="pct"/>
            <w:vMerge/>
          </w:tcPr>
          <w:p w14:paraId="13F1DC9B"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40A8DEF5" w14:textId="77777777" w:rsidR="00863791" w:rsidRPr="009D5DC8" w:rsidRDefault="00863791" w:rsidP="00863791">
            <w:pPr>
              <w:spacing w:after="0" w:line="240" w:lineRule="auto"/>
              <w:jc w:val="center"/>
              <w:rPr>
                <w:rFonts w:ascii="Times New Roman" w:hAnsi="Times New Roman"/>
                <w:b/>
                <w:bCs/>
              </w:rPr>
            </w:pPr>
          </w:p>
        </w:tc>
      </w:tr>
      <w:tr w:rsidR="00863791" w:rsidRPr="009D5DC8" w14:paraId="640E02D5" w14:textId="77777777" w:rsidTr="00863791">
        <w:trPr>
          <w:trHeight w:val="20"/>
        </w:trPr>
        <w:tc>
          <w:tcPr>
            <w:tcW w:w="1027" w:type="pct"/>
            <w:vMerge w:val="restart"/>
          </w:tcPr>
          <w:p w14:paraId="6849AA5D" w14:textId="77777777" w:rsidR="00863791" w:rsidRPr="009D5DC8" w:rsidRDefault="00863791" w:rsidP="00863791">
            <w:pPr>
              <w:spacing w:after="0" w:line="240" w:lineRule="auto"/>
              <w:jc w:val="center"/>
              <w:rPr>
                <w:rFonts w:ascii="Times New Roman" w:hAnsi="Times New Roman"/>
                <w:b/>
                <w:bCs/>
              </w:rPr>
            </w:pPr>
            <w:r w:rsidRPr="009D5DC8">
              <w:rPr>
                <w:rFonts w:ascii="Times New Roman" w:hAnsi="Times New Roman"/>
                <w:b/>
                <w:bCs/>
              </w:rPr>
              <w:t>Тема 2.2.</w:t>
            </w:r>
          </w:p>
          <w:p w14:paraId="6D19AB04" w14:textId="77777777" w:rsidR="00863791" w:rsidRPr="009D5DC8" w:rsidRDefault="00863791" w:rsidP="00863791">
            <w:pPr>
              <w:spacing w:after="0" w:line="240" w:lineRule="auto"/>
              <w:jc w:val="center"/>
              <w:rPr>
                <w:rFonts w:ascii="Times New Roman" w:hAnsi="Times New Roman"/>
                <w:b/>
                <w:bCs/>
              </w:rPr>
            </w:pPr>
            <w:r w:rsidRPr="009D5DC8">
              <w:rPr>
                <w:rFonts w:ascii="Times New Roman" w:hAnsi="Times New Roman"/>
                <w:b/>
                <w:bCs/>
              </w:rPr>
              <w:t>Лёгкая атлетика</w:t>
            </w:r>
          </w:p>
        </w:tc>
        <w:tc>
          <w:tcPr>
            <w:tcW w:w="2617" w:type="pct"/>
          </w:tcPr>
          <w:p w14:paraId="0CC2B49D" w14:textId="77777777" w:rsidR="00863791" w:rsidRPr="009D5DC8" w:rsidRDefault="00863791" w:rsidP="00863791">
            <w:pPr>
              <w:spacing w:after="0" w:line="240" w:lineRule="auto"/>
              <w:rPr>
                <w:rFonts w:ascii="Times New Roman" w:hAnsi="Times New Roman"/>
                <w:b/>
                <w:bCs/>
              </w:rPr>
            </w:pPr>
            <w:r w:rsidRPr="009D5DC8">
              <w:rPr>
                <w:rFonts w:ascii="Times New Roman" w:hAnsi="Times New Roman"/>
                <w:b/>
              </w:rPr>
              <w:t>Дидактические единицы, содержание</w:t>
            </w:r>
          </w:p>
        </w:tc>
        <w:tc>
          <w:tcPr>
            <w:tcW w:w="770" w:type="pct"/>
          </w:tcPr>
          <w:p w14:paraId="24979DC3" w14:textId="77777777" w:rsidR="00863791" w:rsidRPr="00666C17" w:rsidRDefault="00863791" w:rsidP="00863791">
            <w:pPr>
              <w:spacing w:after="0" w:line="240" w:lineRule="auto"/>
              <w:jc w:val="center"/>
              <w:rPr>
                <w:rFonts w:ascii="Times New Roman" w:hAnsi="Times New Roman"/>
                <w:bCs/>
                <w:lang w:val="en-US"/>
              </w:rPr>
            </w:pPr>
            <w:r>
              <w:rPr>
                <w:rFonts w:ascii="Times New Roman" w:hAnsi="Times New Roman"/>
                <w:bCs/>
                <w:lang w:val="en-US"/>
              </w:rPr>
              <w:t>52</w:t>
            </w:r>
          </w:p>
        </w:tc>
        <w:tc>
          <w:tcPr>
            <w:tcW w:w="283" w:type="pct"/>
            <w:vMerge w:val="restart"/>
          </w:tcPr>
          <w:p w14:paraId="5EAB717E" w14:textId="10414BCB" w:rsidR="00863791" w:rsidRPr="009D5DC8" w:rsidRDefault="00863791" w:rsidP="00863791">
            <w:pPr>
              <w:spacing w:after="0" w:line="240" w:lineRule="auto"/>
              <w:jc w:val="center"/>
              <w:rPr>
                <w:rFonts w:ascii="Times New Roman" w:hAnsi="Times New Roman"/>
              </w:rPr>
            </w:pPr>
            <w:r>
              <w:rPr>
                <w:rFonts w:ascii="Times New Roman" w:hAnsi="Times New Roman"/>
              </w:rPr>
              <w:t>ОК 6, ОК 7</w:t>
            </w:r>
          </w:p>
        </w:tc>
        <w:tc>
          <w:tcPr>
            <w:tcW w:w="303" w:type="pct"/>
            <w:vMerge w:val="restart"/>
          </w:tcPr>
          <w:p w14:paraId="722DD9EB" w14:textId="77777777" w:rsidR="00863791" w:rsidRPr="009D5DC8" w:rsidRDefault="00863791" w:rsidP="00863791">
            <w:pPr>
              <w:pStyle w:val="1b"/>
              <w:ind w:left="0"/>
              <w:jc w:val="center"/>
              <w:rPr>
                <w:sz w:val="22"/>
                <w:szCs w:val="22"/>
              </w:rPr>
            </w:pPr>
            <w:r w:rsidRPr="009D5DC8">
              <w:rPr>
                <w:sz w:val="22"/>
                <w:szCs w:val="22"/>
              </w:rPr>
              <w:t>У1, З1, З2</w:t>
            </w:r>
          </w:p>
        </w:tc>
      </w:tr>
      <w:tr w:rsidR="00863791" w:rsidRPr="009D5DC8" w14:paraId="1697829E" w14:textId="77777777" w:rsidTr="00863791">
        <w:trPr>
          <w:trHeight w:val="20"/>
        </w:trPr>
        <w:tc>
          <w:tcPr>
            <w:tcW w:w="1027" w:type="pct"/>
            <w:vMerge/>
          </w:tcPr>
          <w:p w14:paraId="088F85F7" w14:textId="77777777" w:rsidR="00863791" w:rsidRPr="009D5DC8" w:rsidRDefault="00863791" w:rsidP="00863791">
            <w:pPr>
              <w:spacing w:after="0" w:line="240" w:lineRule="auto"/>
              <w:rPr>
                <w:rFonts w:ascii="Times New Roman" w:hAnsi="Times New Roman"/>
                <w:b/>
                <w:bCs/>
              </w:rPr>
            </w:pPr>
          </w:p>
        </w:tc>
        <w:tc>
          <w:tcPr>
            <w:tcW w:w="2617" w:type="pct"/>
          </w:tcPr>
          <w:p w14:paraId="05130D61" w14:textId="77777777" w:rsidR="00863791" w:rsidRPr="009D5DC8" w:rsidRDefault="00863791" w:rsidP="00863791">
            <w:pPr>
              <w:spacing w:after="0" w:line="240" w:lineRule="auto"/>
              <w:jc w:val="both"/>
              <w:rPr>
                <w:rFonts w:ascii="Times New Roman" w:hAnsi="Times New Roman"/>
              </w:rPr>
            </w:pPr>
            <w:r w:rsidRPr="009D5DC8">
              <w:rPr>
                <w:rFonts w:ascii="Times New Roman" w:hAnsi="Times New Roman"/>
                <w:bCs/>
              </w:rPr>
              <w:t>Техника и тактика бега на короткие, средние и длинные дистанции, бега по прямой и виражу, на стадионе и пересечённой местности, Эстафетный бег. Техника спортивной и оздоровительной ходьбы. Прыжки в длину.</w:t>
            </w:r>
          </w:p>
        </w:tc>
        <w:tc>
          <w:tcPr>
            <w:tcW w:w="770" w:type="pct"/>
          </w:tcPr>
          <w:p w14:paraId="46F50201" w14:textId="77777777" w:rsidR="00863791" w:rsidRPr="009D5DC8" w:rsidRDefault="00863791" w:rsidP="00863791">
            <w:pPr>
              <w:spacing w:after="0" w:line="240" w:lineRule="auto"/>
              <w:jc w:val="center"/>
              <w:rPr>
                <w:rFonts w:ascii="Times New Roman" w:hAnsi="Times New Roman"/>
                <w:b/>
                <w:bCs/>
              </w:rPr>
            </w:pPr>
            <w:r>
              <w:rPr>
                <w:rFonts w:ascii="Times New Roman" w:hAnsi="Times New Roman"/>
                <w:b/>
                <w:bCs/>
              </w:rPr>
              <w:t>-</w:t>
            </w:r>
          </w:p>
        </w:tc>
        <w:tc>
          <w:tcPr>
            <w:tcW w:w="283" w:type="pct"/>
            <w:vMerge/>
          </w:tcPr>
          <w:p w14:paraId="71366AA0"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4FA5616D" w14:textId="77777777" w:rsidR="00863791" w:rsidRPr="009D5DC8" w:rsidRDefault="00863791" w:rsidP="00863791">
            <w:pPr>
              <w:spacing w:after="0" w:line="240" w:lineRule="auto"/>
              <w:jc w:val="center"/>
              <w:rPr>
                <w:rFonts w:ascii="Times New Roman" w:hAnsi="Times New Roman"/>
                <w:b/>
                <w:bCs/>
              </w:rPr>
            </w:pPr>
          </w:p>
        </w:tc>
      </w:tr>
      <w:tr w:rsidR="00863791" w:rsidRPr="009D5DC8" w14:paraId="60F85392" w14:textId="77777777" w:rsidTr="00863791">
        <w:trPr>
          <w:trHeight w:val="20"/>
        </w:trPr>
        <w:tc>
          <w:tcPr>
            <w:tcW w:w="1027" w:type="pct"/>
            <w:vMerge/>
          </w:tcPr>
          <w:p w14:paraId="4D7AB014" w14:textId="77777777" w:rsidR="00863791" w:rsidRPr="009D5DC8" w:rsidRDefault="00863791" w:rsidP="00863791">
            <w:pPr>
              <w:spacing w:after="0" w:line="240" w:lineRule="auto"/>
              <w:rPr>
                <w:rFonts w:ascii="Times New Roman" w:hAnsi="Times New Roman"/>
                <w:b/>
                <w:bCs/>
              </w:rPr>
            </w:pPr>
          </w:p>
        </w:tc>
        <w:tc>
          <w:tcPr>
            <w:tcW w:w="2617" w:type="pct"/>
          </w:tcPr>
          <w:p w14:paraId="76C1D072" w14:textId="77777777" w:rsidR="00863791" w:rsidRPr="009D5DC8" w:rsidRDefault="00863791" w:rsidP="00863791">
            <w:pPr>
              <w:spacing w:after="0" w:line="240" w:lineRule="auto"/>
              <w:jc w:val="both"/>
              <w:rPr>
                <w:rFonts w:ascii="Times New Roman" w:hAnsi="Times New Roman"/>
                <w:b/>
                <w:bCs/>
              </w:rPr>
            </w:pPr>
            <w:r w:rsidRPr="009D5DC8">
              <w:rPr>
                <w:rFonts w:ascii="Times New Roman" w:hAnsi="Times New Roman"/>
                <w:b/>
                <w:bCs/>
              </w:rPr>
              <w:t>В том числе практических и лабораторных занятий</w:t>
            </w:r>
          </w:p>
        </w:tc>
        <w:tc>
          <w:tcPr>
            <w:tcW w:w="770" w:type="pct"/>
          </w:tcPr>
          <w:p w14:paraId="046695CF"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20</w:t>
            </w:r>
          </w:p>
        </w:tc>
        <w:tc>
          <w:tcPr>
            <w:tcW w:w="283" w:type="pct"/>
            <w:vMerge/>
          </w:tcPr>
          <w:p w14:paraId="558AF4FF"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4EE5CD0D" w14:textId="77777777" w:rsidR="00863791" w:rsidRPr="009D5DC8" w:rsidRDefault="00863791" w:rsidP="00863791">
            <w:pPr>
              <w:spacing w:after="0" w:line="240" w:lineRule="auto"/>
              <w:jc w:val="center"/>
              <w:rPr>
                <w:rFonts w:ascii="Times New Roman" w:hAnsi="Times New Roman"/>
                <w:b/>
                <w:bCs/>
              </w:rPr>
            </w:pPr>
          </w:p>
        </w:tc>
      </w:tr>
      <w:tr w:rsidR="00863791" w:rsidRPr="009D5DC8" w14:paraId="76C773B1" w14:textId="77777777" w:rsidTr="00863791">
        <w:trPr>
          <w:trHeight w:val="20"/>
        </w:trPr>
        <w:tc>
          <w:tcPr>
            <w:tcW w:w="1027" w:type="pct"/>
            <w:vMerge/>
          </w:tcPr>
          <w:p w14:paraId="31AAFECD" w14:textId="77777777" w:rsidR="00863791" w:rsidRPr="009D5DC8" w:rsidRDefault="00863791" w:rsidP="00863791">
            <w:pPr>
              <w:spacing w:after="0" w:line="240" w:lineRule="auto"/>
              <w:rPr>
                <w:rFonts w:ascii="Times New Roman" w:hAnsi="Times New Roman"/>
                <w:b/>
                <w:bCs/>
              </w:rPr>
            </w:pPr>
          </w:p>
        </w:tc>
        <w:tc>
          <w:tcPr>
            <w:tcW w:w="2617" w:type="pct"/>
          </w:tcPr>
          <w:p w14:paraId="07FDD47E" w14:textId="77777777" w:rsidR="00863791" w:rsidRPr="009D5DC8" w:rsidRDefault="00863791" w:rsidP="007B2455">
            <w:pPr>
              <w:pStyle w:val="ae"/>
              <w:numPr>
                <w:ilvl w:val="0"/>
                <w:numId w:val="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Совершенствование и закрепление техники двигательных действий.</w:t>
            </w:r>
          </w:p>
          <w:p w14:paraId="2FCDAD55" w14:textId="77777777" w:rsidR="00863791" w:rsidRPr="009D5DC8" w:rsidRDefault="00863791" w:rsidP="007B2455">
            <w:pPr>
              <w:pStyle w:val="ae"/>
              <w:numPr>
                <w:ilvl w:val="0"/>
                <w:numId w:val="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Сообщение теоретических сведений (техника безопасности, правила соревнований, техника выполнения двигательных действий, прикладное значение).</w:t>
            </w:r>
          </w:p>
          <w:p w14:paraId="007F5B44" w14:textId="77777777" w:rsidR="00863791" w:rsidRPr="009D5DC8" w:rsidRDefault="00863791" w:rsidP="007B2455">
            <w:pPr>
              <w:pStyle w:val="ae"/>
              <w:numPr>
                <w:ilvl w:val="0"/>
                <w:numId w:val="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двигательных качеств и способностей:</w:t>
            </w:r>
          </w:p>
          <w:p w14:paraId="30DCFAD3" w14:textId="77777777" w:rsidR="00863791" w:rsidRPr="009D5DC8" w:rsidRDefault="00863791" w:rsidP="007B2455">
            <w:pPr>
              <w:pStyle w:val="ae"/>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быстроты в процессе занятий лёгкой атлетикой.</w:t>
            </w:r>
          </w:p>
          <w:p w14:paraId="288F3032" w14:textId="77777777" w:rsidR="00863791" w:rsidRPr="009D5DC8" w:rsidRDefault="00863791" w:rsidP="007B2455">
            <w:pPr>
              <w:pStyle w:val="ae"/>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скоростно-силовых качеств в процессе занятий лёгкой атлетикой.</w:t>
            </w:r>
          </w:p>
          <w:p w14:paraId="1838AE58" w14:textId="77777777" w:rsidR="00863791" w:rsidRPr="009D5DC8" w:rsidRDefault="00863791" w:rsidP="007B2455">
            <w:pPr>
              <w:pStyle w:val="ae"/>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выносливости в процессе занятий лёгкой атлетикой.</w:t>
            </w:r>
          </w:p>
          <w:p w14:paraId="51851C54" w14:textId="77777777" w:rsidR="00863791" w:rsidRPr="009D5DC8" w:rsidRDefault="00863791" w:rsidP="00863791">
            <w:pPr>
              <w:spacing w:after="0" w:line="240" w:lineRule="auto"/>
              <w:jc w:val="both"/>
              <w:rPr>
                <w:rFonts w:ascii="Times New Roman" w:hAnsi="Times New Roman"/>
              </w:rPr>
            </w:pPr>
            <w:r w:rsidRPr="009D5DC8">
              <w:rPr>
                <w:rFonts w:ascii="Times New Roman" w:hAnsi="Times New Roman"/>
                <w:bCs/>
              </w:rPr>
              <w:t>-воспитание координации движений в процессе занятий лёгкой атлетикой.</w:t>
            </w:r>
          </w:p>
        </w:tc>
        <w:tc>
          <w:tcPr>
            <w:tcW w:w="770" w:type="pct"/>
          </w:tcPr>
          <w:p w14:paraId="7A9CA71B" w14:textId="77777777" w:rsidR="00863791" w:rsidRPr="009D5DC8" w:rsidRDefault="00863791" w:rsidP="00863791">
            <w:pPr>
              <w:spacing w:after="0" w:line="240" w:lineRule="auto"/>
              <w:jc w:val="center"/>
              <w:rPr>
                <w:rFonts w:ascii="Times New Roman" w:hAnsi="Times New Roman"/>
                <w:b/>
                <w:bCs/>
              </w:rPr>
            </w:pPr>
          </w:p>
        </w:tc>
        <w:tc>
          <w:tcPr>
            <w:tcW w:w="283" w:type="pct"/>
            <w:vMerge/>
          </w:tcPr>
          <w:p w14:paraId="79994A91"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08CE8B6C" w14:textId="77777777" w:rsidR="00863791" w:rsidRPr="009D5DC8" w:rsidRDefault="00863791" w:rsidP="00863791">
            <w:pPr>
              <w:spacing w:after="0" w:line="240" w:lineRule="auto"/>
              <w:jc w:val="center"/>
              <w:rPr>
                <w:rFonts w:ascii="Times New Roman" w:hAnsi="Times New Roman"/>
                <w:b/>
                <w:bCs/>
              </w:rPr>
            </w:pPr>
          </w:p>
        </w:tc>
      </w:tr>
      <w:tr w:rsidR="00863791" w:rsidRPr="009D5DC8" w14:paraId="0FF0FEB2" w14:textId="77777777" w:rsidTr="00863791">
        <w:trPr>
          <w:trHeight w:val="20"/>
        </w:trPr>
        <w:tc>
          <w:tcPr>
            <w:tcW w:w="1027" w:type="pct"/>
            <w:vMerge/>
          </w:tcPr>
          <w:p w14:paraId="5CAE35C0" w14:textId="77777777" w:rsidR="00863791" w:rsidRPr="009D5DC8" w:rsidRDefault="00863791" w:rsidP="00863791">
            <w:pPr>
              <w:spacing w:after="0" w:line="240" w:lineRule="auto"/>
              <w:rPr>
                <w:rFonts w:ascii="Times New Roman" w:hAnsi="Times New Roman"/>
                <w:b/>
                <w:bCs/>
              </w:rPr>
            </w:pPr>
          </w:p>
        </w:tc>
        <w:tc>
          <w:tcPr>
            <w:tcW w:w="2617" w:type="pct"/>
          </w:tcPr>
          <w:p w14:paraId="2250E8AF" w14:textId="77777777" w:rsidR="00863791" w:rsidRPr="00351C91" w:rsidRDefault="00863791" w:rsidP="00863791">
            <w:pPr>
              <w:spacing w:after="0" w:line="240" w:lineRule="auto"/>
              <w:jc w:val="both"/>
              <w:rPr>
                <w:rFonts w:ascii="Times New Roman" w:hAnsi="Times New Roman"/>
                <w:b/>
                <w:bCs/>
              </w:rPr>
            </w:pPr>
            <w:r w:rsidRPr="00351C91">
              <w:rPr>
                <w:rFonts w:ascii="Times New Roman" w:hAnsi="Times New Roman"/>
                <w:b/>
                <w:bCs/>
              </w:rPr>
              <w:t>Контрольные нормативы</w:t>
            </w:r>
          </w:p>
        </w:tc>
        <w:tc>
          <w:tcPr>
            <w:tcW w:w="770" w:type="pct"/>
            <w:vMerge w:val="restart"/>
          </w:tcPr>
          <w:p w14:paraId="14FB4490"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6</w:t>
            </w:r>
          </w:p>
        </w:tc>
        <w:tc>
          <w:tcPr>
            <w:tcW w:w="283" w:type="pct"/>
            <w:vMerge/>
          </w:tcPr>
          <w:p w14:paraId="45DE6C73"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00F346D5" w14:textId="77777777" w:rsidR="00863791" w:rsidRPr="009D5DC8" w:rsidRDefault="00863791" w:rsidP="00863791">
            <w:pPr>
              <w:spacing w:after="0" w:line="240" w:lineRule="auto"/>
              <w:jc w:val="center"/>
              <w:rPr>
                <w:rFonts w:ascii="Times New Roman" w:hAnsi="Times New Roman"/>
                <w:b/>
                <w:bCs/>
              </w:rPr>
            </w:pPr>
          </w:p>
        </w:tc>
      </w:tr>
      <w:tr w:rsidR="00863791" w:rsidRPr="009D5DC8" w14:paraId="31632B75" w14:textId="77777777" w:rsidTr="00863791">
        <w:trPr>
          <w:trHeight w:val="20"/>
        </w:trPr>
        <w:tc>
          <w:tcPr>
            <w:tcW w:w="1027" w:type="pct"/>
            <w:vMerge/>
          </w:tcPr>
          <w:p w14:paraId="2B67B7AD" w14:textId="77777777" w:rsidR="00863791" w:rsidRPr="009D5DC8" w:rsidRDefault="00863791" w:rsidP="00863791">
            <w:pPr>
              <w:spacing w:after="0" w:line="240" w:lineRule="auto"/>
              <w:rPr>
                <w:rFonts w:ascii="Times New Roman" w:hAnsi="Times New Roman"/>
                <w:b/>
                <w:bCs/>
              </w:rPr>
            </w:pPr>
          </w:p>
        </w:tc>
        <w:tc>
          <w:tcPr>
            <w:tcW w:w="2617" w:type="pct"/>
          </w:tcPr>
          <w:p w14:paraId="44FE31FD" w14:textId="77777777" w:rsidR="00863791" w:rsidRPr="009D5DC8" w:rsidRDefault="00863791" w:rsidP="007B2455">
            <w:pPr>
              <w:pStyle w:val="ae"/>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Бег на короткие дистанции (30, 60,100, 200, 400 м)</w:t>
            </w:r>
          </w:p>
          <w:p w14:paraId="66D099B3" w14:textId="77777777" w:rsidR="00863791" w:rsidRPr="009D5DC8" w:rsidRDefault="00863791" w:rsidP="007B2455">
            <w:pPr>
              <w:pStyle w:val="ae"/>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Бег на средние дистанции (800, 1000, 1500 м)</w:t>
            </w:r>
          </w:p>
          <w:p w14:paraId="6BA56801" w14:textId="77777777" w:rsidR="00863791" w:rsidRPr="009D5DC8" w:rsidRDefault="00863791" w:rsidP="007B2455">
            <w:pPr>
              <w:pStyle w:val="ae"/>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Бег на длинные дистанции (2000, 3000, 5000 м)</w:t>
            </w:r>
          </w:p>
          <w:p w14:paraId="4393D17E" w14:textId="77777777" w:rsidR="00863791" w:rsidRPr="009D5DC8" w:rsidRDefault="00863791" w:rsidP="007B2455">
            <w:pPr>
              <w:pStyle w:val="ae"/>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Прыжки в длину.</w:t>
            </w:r>
          </w:p>
          <w:p w14:paraId="18D8B49B" w14:textId="77777777" w:rsidR="00863791" w:rsidRPr="009D5DC8" w:rsidRDefault="00863791" w:rsidP="00863791">
            <w:pPr>
              <w:spacing w:after="0" w:line="240" w:lineRule="auto"/>
              <w:jc w:val="both"/>
              <w:rPr>
                <w:rFonts w:ascii="Times New Roman" w:hAnsi="Times New Roman"/>
              </w:rPr>
            </w:pPr>
            <w:r w:rsidRPr="009D5DC8">
              <w:rPr>
                <w:rFonts w:ascii="Times New Roman" w:hAnsi="Times New Roman"/>
                <w:bCs/>
              </w:rPr>
              <w:t>Челночный бег.</w:t>
            </w:r>
          </w:p>
        </w:tc>
        <w:tc>
          <w:tcPr>
            <w:tcW w:w="770" w:type="pct"/>
            <w:vMerge/>
          </w:tcPr>
          <w:p w14:paraId="4C954C04" w14:textId="77777777" w:rsidR="00863791" w:rsidRPr="00666C17" w:rsidRDefault="00863791" w:rsidP="00863791">
            <w:pPr>
              <w:spacing w:after="0" w:line="240" w:lineRule="auto"/>
              <w:jc w:val="center"/>
              <w:rPr>
                <w:rFonts w:ascii="Times New Roman" w:hAnsi="Times New Roman"/>
                <w:bCs/>
              </w:rPr>
            </w:pPr>
          </w:p>
        </w:tc>
        <w:tc>
          <w:tcPr>
            <w:tcW w:w="283" w:type="pct"/>
            <w:vMerge/>
          </w:tcPr>
          <w:p w14:paraId="7B3C4F1B"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53B3BCE9" w14:textId="77777777" w:rsidR="00863791" w:rsidRPr="009D5DC8" w:rsidRDefault="00863791" w:rsidP="00863791">
            <w:pPr>
              <w:spacing w:after="0" w:line="240" w:lineRule="auto"/>
              <w:jc w:val="center"/>
              <w:rPr>
                <w:rFonts w:ascii="Times New Roman" w:hAnsi="Times New Roman"/>
                <w:b/>
                <w:bCs/>
              </w:rPr>
            </w:pPr>
          </w:p>
        </w:tc>
      </w:tr>
      <w:tr w:rsidR="00863791" w:rsidRPr="009D5DC8" w14:paraId="2131F7E6" w14:textId="77777777" w:rsidTr="00863791">
        <w:trPr>
          <w:trHeight w:val="20"/>
        </w:trPr>
        <w:tc>
          <w:tcPr>
            <w:tcW w:w="1027" w:type="pct"/>
            <w:vMerge/>
          </w:tcPr>
          <w:p w14:paraId="44870829" w14:textId="77777777" w:rsidR="00863791" w:rsidRPr="009D5DC8" w:rsidRDefault="00863791" w:rsidP="00863791">
            <w:pPr>
              <w:spacing w:after="0" w:line="240" w:lineRule="auto"/>
              <w:rPr>
                <w:rFonts w:ascii="Times New Roman" w:hAnsi="Times New Roman"/>
                <w:b/>
                <w:bCs/>
              </w:rPr>
            </w:pPr>
          </w:p>
        </w:tc>
        <w:tc>
          <w:tcPr>
            <w:tcW w:w="2617" w:type="pct"/>
          </w:tcPr>
          <w:p w14:paraId="0B50F2E0" w14:textId="77777777" w:rsidR="00863791" w:rsidRPr="009D5DC8" w:rsidRDefault="00863791" w:rsidP="00863791">
            <w:pPr>
              <w:spacing w:after="0" w:line="240" w:lineRule="auto"/>
              <w:jc w:val="both"/>
              <w:rPr>
                <w:rFonts w:ascii="Times New Roman" w:hAnsi="Times New Roman"/>
                <w:b/>
                <w:bCs/>
              </w:rPr>
            </w:pPr>
            <w:r w:rsidRPr="009D5DC8">
              <w:rPr>
                <w:rFonts w:ascii="Times New Roman" w:hAnsi="Times New Roman"/>
                <w:b/>
                <w:bCs/>
              </w:rPr>
              <w:t>Самостоятельная работа обучающихся</w:t>
            </w:r>
          </w:p>
        </w:tc>
        <w:tc>
          <w:tcPr>
            <w:tcW w:w="770" w:type="pct"/>
            <w:vMerge w:val="restart"/>
          </w:tcPr>
          <w:p w14:paraId="3B823705"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26</w:t>
            </w:r>
          </w:p>
        </w:tc>
        <w:tc>
          <w:tcPr>
            <w:tcW w:w="283" w:type="pct"/>
            <w:vMerge/>
          </w:tcPr>
          <w:p w14:paraId="56435E1E"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717E9BF5" w14:textId="77777777" w:rsidR="00863791" w:rsidRPr="009D5DC8" w:rsidRDefault="00863791" w:rsidP="00863791">
            <w:pPr>
              <w:spacing w:after="0" w:line="240" w:lineRule="auto"/>
              <w:jc w:val="center"/>
              <w:rPr>
                <w:rFonts w:ascii="Times New Roman" w:hAnsi="Times New Roman"/>
                <w:b/>
                <w:bCs/>
              </w:rPr>
            </w:pPr>
          </w:p>
        </w:tc>
      </w:tr>
      <w:tr w:rsidR="00863791" w:rsidRPr="009D5DC8" w14:paraId="69E0B01C" w14:textId="77777777" w:rsidTr="00863791">
        <w:trPr>
          <w:trHeight w:val="20"/>
        </w:trPr>
        <w:tc>
          <w:tcPr>
            <w:tcW w:w="1027" w:type="pct"/>
            <w:vMerge/>
          </w:tcPr>
          <w:p w14:paraId="14FFE9A1" w14:textId="77777777" w:rsidR="00863791" w:rsidRPr="009D5DC8" w:rsidRDefault="00863791" w:rsidP="00863791">
            <w:pPr>
              <w:spacing w:after="0" w:line="240" w:lineRule="auto"/>
              <w:rPr>
                <w:rFonts w:ascii="Times New Roman" w:hAnsi="Times New Roman"/>
                <w:b/>
                <w:bCs/>
              </w:rPr>
            </w:pPr>
          </w:p>
        </w:tc>
        <w:tc>
          <w:tcPr>
            <w:tcW w:w="2617" w:type="pct"/>
          </w:tcPr>
          <w:p w14:paraId="38B28C5F" w14:textId="77777777" w:rsidR="00863791" w:rsidRPr="009D5DC8" w:rsidRDefault="00863791" w:rsidP="007B2455">
            <w:pPr>
              <w:pStyle w:val="ae"/>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Закрепление и совершенствование техники изучаемых двигательных действий в процессе самостоятельных занятий.</w:t>
            </w:r>
          </w:p>
          <w:p w14:paraId="34BFEBE8" w14:textId="77777777" w:rsidR="00863791" w:rsidRPr="009D5DC8" w:rsidRDefault="00863791" w:rsidP="00863791">
            <w:pPr>
              <w:spacing w:after="0" w:line="240" w:lineRule="auto"/>
              <w:jc w:val="both"/>
              <w:rPr>
                <w:rFonts w:ascii="Times New Roman" w:hAnsi="Times New Roman"/>
              </w:rPr>
            </w:pPr>
            <w:r w:rsidRPr="009D5DC8">
              <w:rPr>
                <w:rFonts w:ascii="Times New Roman" w:hAnsi="Times New Roman"/>
                <w:bCs/>
              </w:rPr>
              <w:t>Ведение индивидуального паспорта физического здоровья.</w:t>
            </w:r>
          </w:p>
        </w:tc>
        <w:tc>
          <w:tcPr>
            <w:tcW w:w="770" w:type="pct"/>
            <w:vMerge/>
          </w:tcPr>
          <w:p w14:paraId="41CA037D" w14:textId="77777777" w:rsidR="00863791" w:rsidRPr="009D5DC8" w:rsidRDefault="00863791" w:rsidP="00863791">
            <w:pPr>
              <w:spacing w:after="0" w:line="240" w:lineRule="auto"/>
              <w:jc w:val="center"/>
              <w:rPr>
                <w:rFonts w:ascii="Times New Roman" w:hAnsi="Times New Roman"/>
                <w:b/>
                <w:bCs/>
              </w:rPr>
            </w:pPr>
          </w:p>
        </w:tc>
        <w:tc>
          <w:tcPr>
            <w:tcW w:w="283" w:type="pct"/>
            <w:vMerge/>
          </w:tcPr>
          <w:p w14:paraId="2FCE55EC"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19C30698" w14:textId="77777777" w:rsidR="00863791" w:rsidRPr="009D5DC8" w:rsidRDefault="00863791" w:rsidP="00863791">
            <w:pPr>
              <w:spacing w:after="0" w:line="240" w:lineRule="auto"/>
              <w:jc w:val="center"/>
              <w:rPr>
                <w:rFonts w:ascii="Times New Roman" w:hAnsi="Times New Roman"/>
                <w:b/>
                <w:bCs/>
              </w:rPr>
            </w:pPr>
          </w:p>
        </w:tc>
      </w:tr>
      <w:tr w:rsidR="00863791" w:rsidRPr="009D5DC8" w14:paraId="3F7CD165" w14:textId="77777777" w:rsidTr="00863791">
        <w:trPr>
          <w:trHeight w:val="20"/>
        </w:trPr>
        <w:tc>
          <w:tcPr>
            <w:tcW w:w="1027" w:type="pct"/>
          </w:tcPr>
          <w:p w14:paraId="6BD11988" w14:textId="77777777" w:rsidR="00863791" w:rsidRPr="009D5DC8" w:rsidRDefault="00863791" w:rsidP="00863791">
            <w:pPr>
              <w:tabs>
                <w:tab w:val="left" w:pos="1741"/>
              </w:tabs>
              <w:spacing w:after="0" w:line="240" w:lineRule="auto"/>
              <w:jc w:val="center"/>
              <w:rPr>
                <w:rFonts w:ascii="Times New Roman" w:hAnsi="Times New Roman"/>
                <w:b/>
                <w:bCs/>
              </w:rPr>
            </w:pPr>
            <w:r w:rsidRPr="009D5DC8">
              <w:rPr>
                <w:rFonts w:ascii="Times New Roman" w:hAnsi="Times New Roman"/>
                <w:b/>
                <w:bCs/>
              </w:rPr>
              <w:t>Тема 2.3. Спортивные игры</w:t>
            </w:r>
          </w:p>
        </w:tc>
        <w:tc>
          <w:tcPr>
            <w:tcW w:w="2617" w:type="pct"/>
          </w:tcPr>
          <w:p w14:paraId="4FCD5DCF" w14:textId="77777777" w:rsidR="00863791" w:rsidRPr="009D5DC8" w:rsidRDefault="00863791" w:rsidP="00863791">
            <w:pPr>
              <w:spacing w:after="0" w:line="240" w:lineRule="auto"/>
              <w:rPr>
                <w:rFonts w:ascii="Times New Roman" w:hAnsi="Times New Roman"/>
                <w:b/>
              </w:rPr>
            </w:pPr>
          </w:p>
        </w:tc>
        <w:tc>
          <w:tcPr>
            <w:tcW w:w="770" w:type="pct"/>
          </w:tcPr>
          <w:p w14:paraId="14949B27" w14:textId="77777777" w:rsidR="00863791" w:rsidRPr="00666C17" w:rsidRDefault="00863791" w:rsidP="00863791">
            <w:pPr>
              <w:spacing w:after="0" w:line="240" w:lineRule="auto"/>
              <w:jc w:val="center"/>
              <w:rPr>
                <w:rFonts w:ascii="Times New Roman" w:hAnsi="Times New Roman"/>
                <w:bCs/>
                <w:lang w:val="en-US"/>
              </w:rPr>
            </w:pPr>
            <w:r>
              <w:rPr>
                <w:rFonts w:ascii="Times New Roman" w:hAnsi="Times New Roman"/>
                <w:bCs/>
                <w:lang w:val="en-US"/>
              </w:rPr>
              <w:t>160</w:t>
            </w:r>
          </w:p>
        </w:tc>
        <w:tc>
          <w:tcPr>
            <w:tcW w:w="283" w:type="pct"/>
          </w:tcPr>
          <w:p w14:paraId="38C2B988" w14:textId="77777777" w:rsidR="00863791" w:rsidRPr="009D5DC8" w:rsidRDefault="00863791" w:rsidP="00863791">
            <w:pPr>
              <w:spacing w:after="0" w:line="240" w:lineRule="auto"/>
              <w:jc w:val="center"/>
              <w:rPr>
                <w:rFonts w:ascii="Times New Roman" w:hAnsi="Times New Roman"/>
              </w:rPr>
            </w:pPr>
          </w:p>
        </w:tc>
        <w:tc>
          <w:tcPr>
            <w:tcW w:w="303" w:type="pct"/>
          </w:tcPr>
          <w:p w14:paraId="215470EC" w14:textId="77777777" w:rsidR="00863791" w:rsidRPr="009D5DC8" w:rsidRDefault="00863791" w:rsidP="00863791">
            <w:pPr>
              <w:pStyle w:val="1b"/>
              <w:ind w:left="0"/>
              <w:jc w:val="center"/>
              <w:rPr>
                <w:sz w:val="22"/>
                <w:szCs w:val="22"/>
              </w:rPr>
            </w:pPr>
          </w:p>
        </w:tc>
      </w:tr>
      <w:tr w:rsidR="00863791" w:rsidRPr="009D5DC8" w14:paraId="5944FEAF" w14:textId="77777777" w:rsidTr="00863791">
        <w:trPr>
          <w:trHeight w:val="20"/>
        </w:trPr>
        <w:tc>
          <w:tcPr>
            <w:tcW w:w="1027" w:type="pct"/>
            <w:vMerge w:val="restart"/>
          </w:tcPr>
          <w:p w14:paraId="3279EA5B" w14:textId="77777777" w:rsidR="00863791" w:rsidRPr="009D5DC8" w:rsidRDefault="00863791" w:rsidP="00863791">
            <w:pPr>
              <w:spacing w:after="0" w:line="240" w:lineRule="auto"/>
              <w:jc w:val="center"/>
              <w:rPr>
                <w:rFonts w:ascii="Times New Roman" w:hAnsi="Times New Roman"/>
                <w:b/>
                <w:bCs/>
              </w:rPr>
            </w:pPr>
            <w:r w:rsidRPr="009D5DC8">
              <w:rPr>
                <w:rFonts w:ascii="Times New Roman" w:hAnsi="Times New Roman"/>
                <w:b/>
                <w:bCs/>
              </w:rPr>
              <w:t>Тема 2.3.1. Баскетбол</w:t>
            </w:r>
          </w:p>
        </w:tc>
        <w:tc>
          <w:tcPr>
            <w:tcW w:w="2617" w:type="pct"/>
          </w:tcPr>
          <w:p w14:paraId="0A2076A9" w14:textId="77777777" w:rsidR="00863791" w:rsidRPr="009D5DC8" w:rsidRDefault="00863791" w:rsidP="00863791">
            <w:pPr>
              <w:spacing w:after="0" w:line="240" w:lineRule="auto"/>
              <w:rPr>
                <w:rFonts w:ascii="Times New Roman" w:hAnsi="Times New Roman"/>
                <w:b/>
                <w:bCs/>
              </w:rPr>
            </w:pPr>
            <w:r w:rsidRPr="009D5DC8">
              <w:rPr>
                <w:rFonts w:ascii="Times New Roman" w:hAnsi="Times New Roman"/>
                <w:b/>
              </w:rPr>
              <w:t>Дидактические единицы, содержание</w:t>
            </w:r>
          </w:p>
        </w:tc>
        <w:tc>
          <w:tcPr>
            <w:tcW w:w="770" w:type="pct"/>
          </w:tcPr>
          <w:p w14:paraId="1A74DD74" w14:textId="77777777" w:rsidR="00863791" w:rsidRPr="00666C17" w:rsidRDefault="00863791" w:rsidP="00863791">
            <w:pPr>
              <w:spacing w:after="0" w:line="240" w:lineRule="auto"/>
              <w:jc w:val="center"/>
              <w:rPr>
                <w:rFonts w:ascii="Times New Roman" w:hAnsi="Times New Roman"/>
                <w:bCs/>
                <w:lang w:val="en-US"/>
              </w:rPr>
            </w:pPr>
            <w:r>
              <w:rPr>
                <w:rFonts w:ascii="Times New Roman" w:hAnsi="Times New Roman"/>
                <w:bCs/>
                <w:lang w:val="en-US"/>
              </w:rPr>
              <w:t>40</w:t>
            </w:r>
          </w:p>
        </w:tc>
        <w:tc>
          <w:tcPr>
            <w:tcW w:w="283" w:type="pct"/>
            <w:vMerge w:val="restart"/>
          </w:tcPr>
          <w:p w14:paraId="3E0742BB" w14:textId="799FE8A9" w:rsidR="00863791" w:rsidRPr="009D5DC8" w:rsidRDefault="00863791" w:rsidP="00863791">
            <w:pPr>
              <w:spacing w:after="0" w:line="240" w:lineRule="auto"/>
              <w:jc w:val="center"/>
              <w:rPr>
                <w:rFonts w:ascii="Times New Roman" w:hAnsi="Times New Roman"/>
              </w:rPr>
            </w:pPr>
            <w:r>
              <w:rPr>
                <w:rFonts w:ascii="Times New Roman" w:hAnsi="Times New Roman"/>
              </w:rPr>
              <w:t>ОК 6, ОК 7</w:t>
            </w:r>
          </w:p>
        </w:tc>
        <w:tc>
          <w:tcPr>
            <w:tcW w:w="303" w:type="pct"/>
            <w:vMerge w:val="restart"/>
          </w:tcPr>
          <w:p w14:paraId="3797E550" w14:textId="77777777" w:rsidR="00863791" w:rsidRPr="009D5DC8" w:rsidRDefault="00863791" w:rsidP="00863791">
            <w:pPr>
              <w:pStyle w:val="1b"/>
              <w:ind w:left="0"/>
              <w:jc w:val="center"/>
              <w:rPr>
                <w:sz w:val="22"/>
                <w:szCs w:val="22"/>
              </w:rPr>
            </w:pPr>
            <w:r w:rsidRPr="009D5DC8">
              <w:rPr>
                <w:sz w:val="22"/>
                <w:szCs w:val="22"/>
              </w:rPr>
              <w:t>У1, З1, З2</w:t>
            </w:r>
          </w:p>
        </w:tc>
      </w:tr>
      <w:tr w:rsidR="00863791" w:rsidRPr="009D5DC8" w14:paraId="5C0206F6" w14:textId="77777777" w:rsidTr="00863791">
        <w:trPr>
          <w:trHeight w:val="20"/>
        </w:trPr>
        <w:tc>
          <w:tcPr>
            <w:tcW w:w="1027" w:type="pct"/>
            <w:vMerge/>
          </w:tcPr>
          <w:p w14:paraId="46EB6A7F" w14:textId="77777777" w:rsidR="00863791" w:rsidRPr="009D5DC8" w:rsidRDefault="00863791" w:rsidP="00863791">
            <w:pPr>
              <w:spacing w:after="0" w:line="240" w:lineRule="auto"/>
              <w:rPr>
                <w:rFonts w:ascii="Times New Roman" w:hAnsi="Times New Roman"/>
                <w:b/>
                <w:bCs/>
              </w:rPr>
            </w:pPr>
          </w:p>
        </w:tc>
        <w:tc>
          <w:tcPr>
            <w:tcW w:w="2617" w:type="pct"/>
          </w:tcPr>
          <w:p w14:paraId="50616BB1"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 xml:space="preserve">Перемещения по площадке. Ведение мяча. Передачи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Индивидуальные действия игрока без мяча и с мячом, групповые и командные </w:t>
            </w:r>
            <w:r w:rsidRPr="009D5DC8">
              <w:rPr>
                <w:rFonts w:ascii="Times New Roman" w:hAnsi="Times New Roman"/>
                <w:bCs/>
              </w:rPr>
              <w:lastRenderedPageBreak/>
              <w:t>действия игроков. Тактика игры в защите в баскетболе. Групповые и командные действия игроков. Двусторонняя игра.</w:t>
            </w:r>
          </w:p>
        </w:tc>
        <w:tc>
          <w:tcPr>
            <w:tcW w:w="770" w:type="pct"/>
          </w:tcPr>
          <w:p w14:paraId="446D522C" w14:textId="77777777" w:rsidR="00863791" w:rsidRPr="000F4F23" w:rsidRDefault="00863791" w:rsidP="00863791">
            <w:pPr>
              <w:spacing w:after="0" w:line="240" w:lineRule="auto"/>
              <w:jc w:val="center"/>
              <w:rPr>
                <w:rFonts w:ascii="Times New Roman" w:hAnsi="Times New Roman"/>
                <w:b/>
                <w:bCs/>
                <w:lang w:val="en-US"/>
              </w:rPr>
            </w:pPr>
            <w:r>
              <w:rPr>
                <w:rFonts w:ascii="Times New Roman" w:hAnsi="Times New Roman"/>
                <w:b/>
                <w:bCs/>
                <w:lang w:val="en-US"/>
              </w:rPr>
              <w:lastRenderedPageBreak/>
              <w:t>-</w:t>
            </w:r>
          </w:p>
        </w:tc>
        <w:tc>
          <w:tcPr>
            <w:tcW w:w="283" w:type="pct"/>
            <w:vMerge/>
          </w:tcPr>
          <w:p w14:paraId="70F1C45D"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06072ACF" w14:textId="77777777" w:rsidR="00863791" w:rsidRPr="009D5DC8" w:rsidRDefault="00863791" w:rsidP="00863791">
            <w:pPr>
              <w:spacing w:after="0" w:line="240" w:lineRule="auto"/>
              <w:jc w:val="center"/>
              <w:rPr>
                <w:rFonts w:ascii="Times New Roman" w:hAnsi="Times New Roman"/>
                <w:b/>
                <w:bCs/>
              </w:rPr>
            </w:pPr>
          </w:p>
        </w:tc>
      </w:tr>
      <w:tr w:rsidR="00863791" w:rsidRPr="009D5DC8" w14:paraId="23FFE7FD" w14:textId="77777777" w:rsidTr="00863791">
        <w:trPr>
          <w:trHeight w:val="20"/>
        </w:trPr>
        <w:tc>
          <w:tcPr>
            <w:tcW w:w="1027" w:type="pct"/>
            <w:vMerge/>
          </w:tcPr>
          <w:p w14:paraId="54D1FB4F" w14:textId="77777777" w:rsidR="00863791" w:rsidRPr="009D5DC8" w:rsidRDefault="00863791" w:rsidP="00863791">
            <w:pPr>
              <w:spacing w:after="0" w:line="240" w:lineRule="auto"/>
              <w:rPr>
                <w:rFonts w:ascii="Times New Roman" w:hAnsi="Times New Roman"/>
                <w:b/>
                <w:bCs/>
              </w:rPr>
            </w:pPr>
          </w:p>
        </w:tc>
        <w:tc>
          <w:tcPr>
            <w:tcW w:w="2617" w:type="pct"/>
          </w:tcPr>
          <w:p w14:paraId="16A2EDC7" w14:textId="77777777" w:rsidR="00863791" w:rsidRPr="009D5DC8" w:rsidRDefault="00863791" w:rsidP="00863791">
            <w:pPr>
              <w:spacing w:after="0" w:line="240" w:lineRule="auto"/>
              <w:jc w:val="both"/>
              <w:rPr>
                <w:rFonts w:ascii="Times New Roman" w:hAnsi="Times New Roman"/>
                <w:b/>
                <w:bCs/>
              </w:rPr>
            </w:pPr>
            <w:r w:rsidRPr="009D5DC8">
              <w:rPr>
                <w:rFonts w:ascii="Times New Roman" w:hAnsi="Times New Roman"/>
                <w:b/>
                <w:bCs/>
              </w:rPr>
              <w:t>В том числе практических и лабораторных занятий</w:t>
            </w:r>
          </w:p>
        </w:tc>
        <w:tc>
          <w:tcPr>
            <w:tcW w:w="770" w:type="pct"/>
          </w:tcPr>
          <w:p w14:paraId="0388AA3D"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16</w:t>
            </w:r>
          </w:p>
        </w:tc>
        <w:tc>
          <w:tcPr>
            <w:tcW w:w="283" w:type="pct"/>
            <w:vMerge/>
          </w:tcPr>
          <w:p w14:paraId="2F60EFD3"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34DD2C79" w14:textId="77777777" w:rsidR="00863791" w:rsidRPr="009D5DC8" w:rsidRDefault="00863791" w:rsidP="00863791">
            <w:pPr>
              <w:spacing w:after="0" w:line="240" w:lineRule="auto"/>
              <w:jc w:val="center"/>
              <w:rPr>
                <w:rFonts w:ascii="Times New Roman" w:hAnsi="Times New Roman"/>
                <w:b/>
                <w:bCs/>
              </w:rPr>
            </w:pPr>
          </w:p>
        </w:tc>
      </w:tr>
      <w:tr w:rsidR="00863791" w:rsidRPr="009D5DC8" w14:paraId="7B11E161" w14:textId="77777777" w:rsidTr="00863791">
        <w:trPr>
          <w:trHeight w:val="20"/>
        </w:trPr>
        <w:tc>
          <w:tcPr>
            <w:tcW w:w="1027" w:type="pct"/>
            <w:vMerge/>
          </w:tcPr>
          <w:p w14:paraId="2B739A12" w14:textId="77777777" w:rsidR="00863791" w:rsidRPr="009D5DC8" w:rsidRDefault="00863791" w:rsidP="00863791">
            <w:pPr>
              <w:spacing w:after="0" w:line="240" w:lineRule="auto"/>
              <w:rPr>
                <w:rFonts w:ascii="Times New Roman" w:hAnsi="Times New Roman"/>
                <w:b/>
                <w:bCs/>
              </w:rPr>
            </w:pPr>
          </w:p>
        </w:tc>
        <w:tc>
          <w:tcPr>
            <w:tcW w:w="2617" w:type="pct"/>
          </w:tcPr>
          <w:p w14:paraId="0CEA711F" w14:textId="77777777" w:rsidR="00863791" w:rsidRPr="009D5DC8" w:rsidRDefault="00863791" w:rsidP="007B2455">
            <w:pPr>
              <w:pStyle w:val="ae"/>
              <w:numPr>
                <w:ilvl w:val="0"/>
                <w:numId w:val="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Совершенствование и закрепление техники двигательных действий.</w:t>
            </w:r>
          </w:p>
          <w:p w14:paraId="190257CE" w14:textId="77777777" w:rsidR="00863791" w:rsidRPr="009D5DC8" w:rsidRDefault="00863791" w:rsidP="007B2455">
            <w:pPr>
              <w:pStyle w:val="ae"/>
              <w:numPr>
                <w:ilvl w:val="0"/>
                <w:numId w:val="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Сообщение теоретических сведений (техника безопасности, правила соревнований, техника выполнения двигательных действий, прикладное значение).</w:t>
            </w:r>
          </w:p>
          <w:p w14:paraId="09EF2D64" w14:textId="77777777" w:rsidR="00863791" w:rsidRPr="009D5DC8" w:rsidRDefault="00863791" w:rsidP="007B2455">
            <w:pPr>
              <w:pStyle w:val="ae"/>
              <w:numPr>
                <w:ilvl w:val="0"/>
                <w:numId w:val="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двигательных качеств и способностей:</w:t>
            </w:r>
          </w:p>
          <w:p w14:paraId="37AD079B" w14:textId="77777777" w:rsidR="00863791" w:rsidRPr="009D5DC8" w:rsidRDefault="00863791" w:rsidP="007B2455">
            <w:pPr>
              <w:pStyle w:val="ae"/>
              <w:numPr>
                <w:ilvl w:val="0"/>
                <w:numId w:val="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быстроты в процессе занятий спортивными играми.</w:t>
            </w:r>
          </w:p>
          <w:p w14:paraId="04099A95" w14:textId="77777777" w:rsidR="00863791" w:rsidRPr="009D5DC8" w:rsidRDefault="00863791" w:rsidP="007B2455">
            <w:pPr>
              <w:pStyle w:val="ae"/>
              <w:numPr>
                <w:ilvl w:val="0"/>
                <w:numId w:val="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скоростно-силовых качеств в процессе занятий спортивными играми.</w:t>
            </w:r>
          </w:p>
          <w:p w14:paraId="7F7BEE5D" w14:textId="77777777" w:rsidR="00863791" w:rsidRPr="009D5DC8" w:rsidRDefault="00863791" w:rsidP="007B2455">
            <w:pPr>
              <w:pStyle w:val="ae"/>
              <w:numPr>
                <w:ilvl w:val="0"/>
                <w:numId w:val="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выносливости в процессе занятий спортивными играми.</w:t>
            </w:r>
          </w:p>
          <w:p w14:paraId="50745461" w14:textId="77777777" w:rsidR="00863791" w:rsidRPr="009D5DC8" w:rsidRDefault="00863791" w:rsidP="007B2455">
            <w:pPr>
              <w:pStyle w:val="ae"/>
              <w:numPr>
                <w:ilvl w:val="0"/>
                <w:numId w:val="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координации движений в процессе занятий спортивными играми.</w:t>
            </w:r>
          </w:p>
          <w:p w14:paraId="19D5EAFA" w14:textId="77777777" w:rsidR="00863791" w:rsidRPr="009D5DC8" w:rsidRDefault="00863791" w:rsidP="007B2455">
            <w:pPr>
              <w:pStyle w:val="ae"/>
              <w:numPr>
                <w:ilvl w:val="0"/>
                <w:numId w:val="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Тренировочные игры, двусторонние игры на счет.</w:t>
            </w:r>
          </w:p>
          <w:p w14:paraId="3EA43537" w14:textId="77777777" w:rsidR="00863791" w:rsidRPr="009D5DC8" w:rsidRDefault="00863791" w:rsidP="00863791">
            <w:pPr>
              <w:spacing w:after="0" w:line="240" w:lineRule="auto"/>
              <w:jc w:val="both"/>
              <w:rPr>
                <w:rFonts w:ascii="Times New Roman" w:hAnsi="Times New Roman"/>
              </w:rPr>
            </w:pPr>
            <w:r w:rsidRPr="009D5DC8">
              <w:rPr>
                <w:rFonts w:ascii="Times New Roman" w:hAnsi="Times New Roman"/>
                <w:bCs/>
              </w:rPr>
              <w:t>Судейство.</w:t>
            </w:r>
          </w:p>
        </w:tc>
        <w:tc>
          <w:tcPr>
            <w:tcW w:w="770" w:type="pct"/>
          </w:tcPr>
          <w:p w14:paraId="3C9A41E4" w14:textId="77777777" w:rsidR="00863791" w:rsidRPr="009D5DC8" w:rsidRDefault="00863791" w:rsidP="00863791">
            <w:pPr>
              <w:spacing w:after="0" w:line="240" w:lineRule="auto"/>
              <w:jc w:val="center"/>
              <w:rPr>
                <w:rFonts w:ascii="Times New Roman" w:hAnsi="Times New Roman"/>
                <w:b/>
                <w:bCs/>
              </w:rPr>
            </w:pPr>
          </w:p>
        </w:tc>
        <w:tc>
          <w:tcPr>
            <w:tcW w:w="283" w:type="pct"/>
            <w:vMerge/>
          </w:tcPr>
          <w:p w14:paraId="6D1AC136"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367329A8" w14:textId="77777777" w:rsidR="00863791" w:rsidRPr="009D5DC8" w:rsidRDefault="00863791" w:rsidP="00863791">
            <w:pPr>
              <w:spacing w:after="0" w:line="240" w:lineRule="auto"/>
              <w:jc w:val="center"/>
              <w:rPr>
                <w:rFonts w:ascii="Times New Roman" w:hAnsi="Times New Roman"/>
                <w:b/>
                <w:bCs/>
              </w:rPr>
            </w:pPr>
          </w:p>
        </w:tc>
      </w:tr>
      <w:tr w:rsidR="00863791" w:rsidRPr="009D5DC8" w14:paraId="2B8D23A6" w14:textId="77777777" w:rsidTr="00863791">
        <w:trPr>
          <w:trHeight w:val="20"/>
        </w:trPr>
        <w:tc>
          <w:tcPr>
            <w:tcW w:w="1027" w:type="pct"/>
            <w:vMerge/>
          </w:tcPr>
          <w:p w14:paraId="78002DC9" w14:textId="77777777" w:rsidR="00863791" w:rsidRPr="009D5DC8" w:rsidRDefault="00863791" w:rsidP="00863791">
            <w:pPr>
              <w:spacing w:after="0" w:line="240" w:lineRule="auto"/>
              <w:rPr>
                <w:rFonts w:ascii="Times New Roman" w:hAnsi="Times New Roman"/>
                <w:b/>
                <w:bCs/>
              </w:rPr>
            </w:pPr>
          </w:p>
        </w:tc>
        <w:tc>
          <w:tcPr>
            <w:tcW w:w="2617" w:type="pct"/>
          </w:tcPr>
          <w:p w14:paraId="39E9796C" w14:textId="77777777" w:rsidR="00863791" w:rsidRPr="00351C91" w:rsidRDefault="00863791" w:rsidP="00863791">
            <w:pPr>
              <w:spacing w:after="0" w:line="240" w:lineRule="auto"/>
              <w:jc w:val="both"/>
              <w:rPr>
                <w:rFonts w:ascii="Times New Roman" w:hAnsi="Times New Roman"/>
                <w:b/>
                <w:bCs/>
              </w:rPr>
            </w:pPr>
            <w:r w:rsidRPr="00351C91">
              <w:rPr>
                <w:rFonts w:ascii="Times New Roman" w:hAnsi="Times New Roman"/>
                <w:b/>
                <w:bCs/>
              </w:rPr>
              <w:t>Контрольные нормативы</w:t>
            </w:r>
          </w:p>
        </w:tc>
        <w:tc>
          <w:tcPr>
            <w:tcW w:w="770" w:type="pct"/>
            <w:vMerge w:val="restart"/>
          </w:tcPr>
          <w:p w14:paraId="4CE3F262"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4</w:t>
            </w:r>
          </w:p>
        </w:tc>
        <w:tc>
          <w:tcPr>
            <w:tcW w:w="283" w:type="pct"/>
            <w:vMerge/>
          </w:tcPr>
          <w:p w14:paraId="43AF89D9"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40482A57" w14:textId="77777777" w:rsidR="00863791" w:rsidRPr="009D5DC8" w:rsidRDefault="00863791" w:rsidP="00863791">
            <w:pPr>
              <w:spacing w:after="0" w:line="240" w:lineRule="auto"/>
              <w:jc w:val="center"/>
              <w:rPr>
                <w:rFonts w:ascii="Times New Roman" w:hAnsi="Times New Roman"/>
                <w:b/>
                <w:bCs/>
              </w:rPr>
            </w:pPr>
          </w:p>
        </w:tc>
      </w:tr>
      <w:tr w:rsidR="00863791" w:rsidRPr="009D5DC8" w14:paraId="51864321" w14:textId="77777777" w:rsidTr="00863791">
        <w:trPr>
          <w:trHeight w:val="20"/>
        </w:trPr>
        <w:tc>
          <w:tcPr>
            <w:tcW w:w="1027" w:type="pct"/>
            <w:vMerge/>
          </w:tcPr>
          <w:p w14:paraId="609D5B30" w14:textId="77777777" w:rsidR="00863791" w:rsidRPr="009D5DC8" w:rsidRDefault="00863791" w:rsidP="00863791">
            <w:pPr>
              <w:spacing w:after="0" w:line="240" w:lineRule="auto"/>
              <w:rPr>
                <w:rFonts w:ascii="Times New Roman" w:hAnsi="Times New Roman"/>
                <w:b/>
                <w:bCs/>
              </w:rPr>
            </w:pPr>
          </w:p>
        </w:tc>
        <w:tc>
          <w:tcPr>
            <w:tcW w:w="2617" w:type="pct"/>
          </w:tcPr>
          <w:p w14:paraId="0FC03002" w14:textId="77777777" w:rsidR="00863791" w:rsidRPr="009D5DC8" w:rsidRDefault="00863791" w:rsidP="007B2455">
            <w:pPr>
              <w:pStyle w:val="ae"/>
              <w:numPr>
                <w:ilvl w:val="0"/>
                <w:numId w:val="9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Техника выполнения бросков из-под кольца.</w:t>
            </w:r>
          </w:p>
          <w:p w14:paraId="5AFE81F6" w14:textId="77777777" w:rsidR="00863791" w:rsidRPr="009D5DC8" w:rsidRDefault="00863791" w:rsidP="007B2455">
            <w:pPr>
              <w:pStyle w:val="ae"/>
              <w:numPr>
                <w:ilvl w:val="0"/>
                <w:numId w:val="9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Техника выполнений штрафных бросков.</w:t>
            </w:r>
          </w:p>
          <w:p w14:paraId="70CC8DE9" w14:textId="77777777" w:rsidR="00863791" w:rsidRPr="009D5DC8" w:rsidRDefault="00863791" w:rsidP="007B2455">
            <w:pPr>
              <w:pStyle w:val="ae"/>
              <w:numPr>
                <w:ilvl w:val="0"/>
                <w:numId w:val="9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Техника выполнения трехочковых бросков.</w:t>
            </w:r>
          </w:p>
          <w:p w14:paraId="726D11C9" w14:textId="77777777" w:rsidR="00863791" w:rsidRPr="009D5DC8" w:rsidRDefault="00863791" w:rsidP="00863791">
            <w:pPr>
              <w:spacing w:after="0" w:line="240" w:lineRule="auto"/>
              <w:jc w:val="both"/>
              <w:rPr>
                <w:rFonts w:ascii="Times New Roman" w:hAnsi="Times New Roman"/>
              </w:rPr>
            </w:pPr>
            <w:r w:rsidRPr="009D5DC8">
              <w:rPr>
                <w:rFonts w:ascii="Times New Roman" w:hAnsi="Times New Roman"/>
                <w:bCs/>
              </w:rPr>
              <w:t>Технические действия (остановки, бросок после двух шагов).</w:t>
            </w:r>
          </w:p>
        </w:tc>
        <w:tc>
          <w:tcPr>
            <w:tcW w:w="770" w:type="pct"/>
            <w:vMerge/>
          </w:tcPr>
          <w:p w14:paraId="5D504CD2" w14:textId="77777777" w:rsidR="00863791" w:rsidRPr="00666C17" w:rsidRDefault="00863791" w:rsidP="00863791">
            <w:pPr>
              <w:spacing w:after="0" w:line="240" w:lineRule="auto"/>
              <w:jc w:val="center"/>
              <w:rPr>
                <w:rFonts w:ascii="Times New Roman" w:hAnsi="Times New Roman"/>
                <w:bCs/>
              </w:rPr>
            </w:pPr>
          </w:p>
        </w:tc>
        <w:tc>
          <w:tcPr>
            <w:tcW w:w="283" w:type="pct"/>
            <w:vMerge/>
          </w:tcPr>
          <w:p w14:paraId="4FE3A9A0"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6BEF2C60" w14:textId="77777777" w:rsidR="00863791" w:rsidRPr="009D5DC8" w:rsidRDefault="00863791" w:rsidP="00863791">
            <w:pPr>
              <w:spacing w:after="0" w:line="240" w:lineRule="auto"/>
              <w:jc w:val="center"/>
              <w:rPr>
                <w:rFonts w:ascii="Times New Roman" w:hAnsi="Times New Roman"/>
                <w:b/>
                <w:bCs/>
              </w:rPr>
            </w:pPr>
          </w:p>
        </w:tc>
      </w:tr>
      <w:tr w:rsidR="00863791" w:rsidRPr="009D5DC8" w14:paraId="579FB209" w14:textId="77777777" w:rsidTr="00863791">
        <w:trPr>
          <w:trHeight w:val="20"/>
        </w:trPr>
        <w:tc>
          <w:tcPr>
            <w:tcW w:w="1027" w:type="pct"/>
            <w:vMerge/>
          </w:tcPr>
          <w:p w14:paraId="26CA2454" w14:textId="77777777" w:rsidR="00863791" w:rsidRPr="009D5DC8" w:rsidRDefault="00863791" w:rsidP="00863791">
            <w:pPr>
              <w:spacing w:after="0" w:line="240" w:lineRule="auto"/>
              <w:rPr>
                <w:rFonts w:ascii="Times New Roman" w:hAnsi="Times New Roman"/>
                <w:b/>
                <w:bCs/>
              </w:rPr>
            </w:pPr>
          </w:p>
        </w:tc>
        <w:tc>
          <w:tcPr>
            <w:tcW w:w="2617" w:type="pct"/>
          </w:tcPr>
          <w:p w14:paraId="33E06E1A" w14:textId="77777777" w:rsidR="00863791" w:rsidRPr="009D5DC8" w:rsidRDefault="00863791" w:rsidP="00863791">
            <w:pPr>
              <w:spacing w:after="0" w:line="240" w:lineRule="auto"/>
              <w:jc w:val="both"/>
              <w:rPr>
                <w:rFonts w:ascii="Times New Roman" w:hAnsi="Times New Roman"/>
                <w:b/>
                <w:bCs/>
              </w:rPr>
            </w:pPr>
            <w:r w:rsidRPr="009D5DC8">
              <w:rPr>
                <w:rFonts w:ascii="Times New Roman" w:hAnsi="Times New Roman"/>
                <w:b/>
                <w:bCs/>
              </w:rPr>
              <w:t>Самостоятельная работа обучающихся</w:t>
            </w:r>
          </w:p>
        </w:tc>
        <w:tc>
          <w:tcPr>
            <w:tcW w:w="770" w:type="pct"/>
            <w:vMerge w:val="restart"/>
          </w:tcPr>
          <w:p w14:paraId="43ECAF24"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20</w:t>
            </w:r>
          </w:p>
        </w:tc>
        <w:tc>
          <w:tcPr>
            <w:tcW w:w="283" w:type="pct"/>
            <w:vMerge/>
          </w:tcPr>
          <w:p w14:paraId="486EDD28"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60271D66" w14:textId="77777777" w:rsidR="00863791" w:rsidRPr="009D5DC8" w:rsidRDefault="00863791" w:rsidP="00863791">
            <w:pPr>
              <w:spacing w:after="0" w:line="240" w:lineRule="auto"/>
              <w:jc w:val="center"/>
              <w:rPr>
                <w:rFonts w:ascii="Times New Roman" w:hAnsi="Times New Roman"/>
                <w:b/>
                <w:bCs/>
              </w:rPr>
            </w:pPr>
          </w:p>
        </w:tc>
      </w:tr>
      <w:tr w:rsidR="00863791" w:rsidRPr="009D5DC8" w14:paraId="0DDDB2DF" w14:textId="77777777" w:rsidTr="00863791">
        <w:trPr>
          <w:trHeight w:val="20"/>
        </w:trPr>
        <w:tc>
          <w:tcPr>
            <w:tcW w:w="1027" w:type="pct"/>
            <w:vMerge/>
          </w:tcPr>
          <w:p w14:paraId="247DF743" w14:textId="77777777" w:rsidR="00863791" w:rsidRPr="009D5DC8" w:rsidRDefault="00863791" w:rsidP="00863791">
            <w:pPr>
              <w:spacing w:after="0" w:line="240" w:lineRule="auto"/>
              <w:rPr>
                <w:rFonts w:ascii="Times New Roman" w:hAnsi="Times New Roman"/>
                <w:b/>
                <w:bCs/>
              </w:rPr>
            </w:pPr>
          </w:p>
        </w:tc>
        <w:tc>
          <w:tcPr>
            <w:tcW w:w="2617" w:type="pct"/>
          </w:tcPr>
          <w:p w14:paraId="0F837FB6" w14:textId="77777777" w:rsidR="00863791" w:rsidRPr="009D5DC8" w:rsidRDefault="00863791" w:rsidP="007B2455">
            <w:pPr>
              <w:pStyle w:val="ae"/>
              <w:numPr>
                <w:ilvl w:val="0"/>
                <w:numId w:val="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Совершенствование техники и тактики спортивных игр в процессе самостоятельных занятий.</w:t>
            </w:r>
          </w:p>
          <w:p w14:paraId="42C72FB3" w14:textId="77777777" w:rsidR="00863791" w:rsidRPr="009D5DC8" w:rsidRDefault="00863791" w:rsidP="00863791">
            <w:pPr>
              <w:spacing w:after="0" w:line="240" w:lineRule="auto"/>
              <w:jc w:val="both"/>
              <w:rPr>
                <w:rFonts w:ascii="Times New Roman" w:hAnsi="Times New Roman"/>
              </w:rPr>
            </w:pPr>
            <w:r w:rsidRPr="009D5DC8">
              <w:rPr>
                <w:rFonts w:ascii="Times New Roman" w:hAnsi="Times New Roman"/>
                <w:bCs/>
              </w:rPr>
              <w:t>Ведение индивидуального паспорта физического здоровья.</w:t>
            </w:r>
          </w:p>
        </w:tc>
        <w:tc>
          <w:tcPr>
            <w:tcW w:w="770" w:type="pct"/>
            <w:vMerge/>
          </w:tcPr>
          <w:p w14:paraId="6E7DC3E9" w14:textId="77777777" w:rsidR="00863791" w:rsidRPr="009D5DC8" w:rsidRDefault="00863791" w:rsidP="00863791">
            <w:pPr>
              <w:spacing w:after="0" w:line="240" w:lineRule="auto"/>
              <w:jc w:val="center"/>
              <w:rPr>
                <w:rFonts w:ascii="Times New Roman" w:hAnsi="Times New Roman"/>
                <w:b/>
                <w:bCs/>
              </w:rPr>
            </w:pPr>
          </w:p>
        </w:tc>
        <w:tc>
          <w:tcPr>
            <w:tcW w:w="283" w:type="pct"/>
            <w:vMerge/>
          </w:tcPr>
          <w:p w14:paraId="2CB36E47"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7A9A55E2" w14:textId="77777777" w:rsidR="00863791" w:rsidRPr="009D5DC8" w:rsidRDefault="00863791" w:rsidP="00863791">
            <w:pPr>
              <w:spacing w:after="0" w:line="240" w:lineRule="auto"/>
              <w:jc w:val="center"/>
              <w:rPr>
                <w:rFonts w:ascii="Times New Roman" w:hAnsi="Times New Roman"/>
                <w:b/>
                <w:bCs/>
              </w:rPr>
            </w:pPr>
          </w:p>
        </w:tc>
      </w:tr>
      <w:tr w:rsidR="00863791" w:rsidRPr="009D5DC8" w14:paraId="24F3B103" w14:textId="77777777" w:rsidTr="00863791">
        <w:trPr>
          <w:trHeight w:val="20"/>
        </w:trPr>
        <w:tc>
          <w:tcPr>
            <w:tcW w:w="1027" w:type="pct"/>
            <w:vMerge w:val="restart"/>
          </w:tcPr>
          <w:p w14:paraId="0D23BA8E" w14:textId="77777777" w:rsidR="00863791" w:rsidRPr="009D5DC8" w:rsidRDefault="00863791" w:rsidP="00863791">
            <w:pPr>
              <w:spacing w:after="0" w:line="240" w:lineRule="auto"/>
              <w:jc w:val="center"/>
              <w:rPr>
                <w:rFonts w:ascii="Times New Roman" w:hAnsi="Times New Roman"/>
                <w:b/>
                <w:bCs/>
              </w:rPr>
            </w:pPr>
            <w:r w:rsidRPr="009D5DC8">
              <w:rPr>
                <w:rFonts w:ascii="Times New Roman" w:hAnsi="Times New Roman"/>
                <w:b/>
                <w:bCs/>
              </w:rPr>
              <w:t>Тема 2.3.2 Волейбол</w:t>
            </w:r>
          </w:p>
        </w:tc>
        <w:tc>
          <w:tcPr>
            <w:tcW w:w="2617" w:type="pct"/>
          </w:tcPr>
          <w:p w14:paraId="2EB88D23" w14:textId="77777777" w:rsidR="00863791" w:rsidRPr="009D5DC8" w:rsidRDefault="00863791" w:rsidP="00863791">
            <w:pPr>
              <w:spacing w:after="0" w:line="240" w:lineRule="auto"/>
              <w:rPr>
                <w:rFonts w:ascii="Times New Roman" w:hAnsi="Times New Roman"/>
                <w:b/>
                <w:bCs/>
              </w:rPr>
            </w:pPr>
            <w:r w:rsidRPr="009D5DC8">
              <w:rPr>
                <w:rFonts w:ascii="Times New Roman" w:hAnsi="Times New Roman"/>
                <w:b/>
              </w:rPr>
              <w:t>Дидактические единицы, содержание</w:t>
            </w:r>
          </w:p>
        </w:tc>
        <w:tc>
          <w:tcPr>
            <w:tcW w:w="770" w:type="pct"/>
          </w:tcPr>
          <w:p w14:paraId="790B505A" w14:textId="77777777" w:rsidR="00863791" w:rsidRPr="00666C17" w:rsidRDefault="00863791" w:rsidP="00863791">
            <w:pPr>
              <w:spacing w:after="0" w:line="240" w:lineRule="auto"/>
              <w:jc w:val="center"/>
              <w:rPr>
                <w:rFonts w:ascii="Times New Roman" w:hAnsi="Times New Roman"/>
                <w:bCs/>
                <w:lang w:val="en-US"/>
              </w:rPr>
            </w:pPr>
            <w:r>
              <w:rPr>
                <w:rFonts w:ascii="Times New Roman" w:hAnsi="Times New Roman"/>
                <w:bCs/>
                <w:lang w:val="en-US"/>
              </w:rPr>
              <w:t>40</w:t>
            </w:r>
          </w:p>
        </w:tc>
        <w:tc>
          <w:tcPr>
            <w:tcW w:w="283" w:type="pct"/>
            <w:vMerge w:val="restart"/>
          </w:tcPr>
          <w:p w14:paraId="6F79DF28" w14:textId="77357DC0" w:rsidR="00863791" w:rsidRPr="009D5DC8" w:rsidRDefault="00863791" w:rsidP="00863791">
            <w:pPr>
              <w:spacing w:after="0" w:line="240" w:lineRule="auto"/>
              <w:jc w:val="center"/>
              <w:rPr>
                <w:rFonts w:ascii="Times New Roman" w:hAnsi="Times New Roman"/>
              </w:rPr>
            </w:pPr>
            <w:r>
              <w:rPr>
                <w:rFonts w:ascii="Times New Roman" w:hAnsi="Times New Roman"/>
              </w:rPr>
              <w:t>ОК 6, ОК 7</w:t>
            </w:r>
          </w:p>
        </w:tc>
        <w:tc>
          <w:tcPr>
            <w:tcW w:w="303" w:type="pct"/>
            <w:vMerge w:val="restart"/>
          </w:tcPr>
          <w:p w14:paraId="31730781" w14:textId="77777777" w:rsidR="00863791" w:rsidRPr="009D5DC8" w:rsidRDefault="00863791" w:rsidP="00863791">
            <w:pPr>
              <w:pStyle w:val="1b"/>
              <w:ind w:left="0"/>
              <w:jc w:val="center"/>
              <w:rPr>
                <w:sz w:val="22"/>
                <w:szCs w:val="22"/>
              </w:rPr>
            </w:pPr>
            <w:r w:rsidRPr="009D5DC8">
              <w:rPr>
                <w:sz w:val="22"/>
                <w:szCs w:val="22"/>
              </w:rPr>
              <w:t>У1, З1, З2</w:t>
            </w:r>
          </w:p>
        </w:tc>
      </w:tr>
      <w:tr w:rsidR="00863791" w:rsidRPr="009D5DC8" w14:paraId="316903FC" w14:textId="77777777" w:rsidTr="00863791">
        <w:trPr>
          <w:trHeight w:val="20"/>
        </w:trPr>
        <w:tc>
          <w:tcPr>
            <w:tcW w:w="1027" w:type="pct"/>
            <w:vMerge/>
          </w:tcPr>
          <w:p w14:paraId="33DA8F11" w14:textId="77777777" w:rsidR="00863791" w:rsidRPr="009D5DC8" w:rsidRDefault="00863791" w:rsidP="00863791">
            <w:pPr>
              <w:spacing w:after="0" w:line="240" w:lineRule="auto"/>
              <w:rPr>
                <w:rFonts w:ascii="Times New Roman" w:hAnsi="Times New Roman"/>
                <w:b/>
                <w:bCs/>
              </w:rPr>
            </w:pPr>
          </w:p>
        </w:tc>
        <w:tc>
          <w:tcPr>
            <w:tcW w:w="2617" w:type="pct"/>
          </w:tcPr>
          <w:p w14:paraId="62AF43E2"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Стойки в волейболе. Перемещение по площадке. Подача мяча: нижняя прямая, нижняя боковая, верхняя прямая, верхняя боковая. Приём мяча. Передачи мяча. Нападающие удары. Блокирование нападающего удара. Страховка у сетки.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 Учебная игра.</w:t>
            </w:r>
          </w:p>
        </w:tc>
        <w:tc>
          <w:tcPr>
            <w:tcW w:w="770" w:type="pct"/>
          </w:tcPr>
          <w:p w14:paraId="78CC2497" w14:textId="77777777" w:rsidR="00863791" w:rsidRPr="000F4F23" w:rsidRDefault="00863791" w:rsidP="00863791">
            <w:pPr>
              <w:spacing w:after="0" w:line="240" w:lineRule="auto"/>
              <w:jc w:val="center"/>
              <w:rPr>
                <w:rFonts w:ascii="Times New Roman" w:hAnsi="Times New Roman"/>
                <w:b/>
                <w:bCs/>
                <w:lang w:val="en-US"/>
              </w:rPr>
            </w:pPr>
            <w:r>
              <w:rPr>
                <w:rFonts w:ascii="Times New Roman" w:hAnsi="Times New Roman"/>
                <w:b/>
                <w:bCs/>
                <w:lang w:val="en-US"/>
              </w:rPr>
              <w:t>-</w:t>
            </w:r>
          </w:p>
        </w:tc>
        <w:tc>
          <w:tcPr>
            <w:tcW w:w="283" w:type="pct"/>
            <w:vMerge/>
          </w:tcPr>
          <w:p w14:paraId="2D60BF93"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73A238C6" w14:textId="77777777" w:rsidR="00863791" w:rsidRPr="009D5DC8" w:rsidRDefault="00863791" w:rsidP="00863791">
            <w:pPr>
              <w:spacing w:after="0" w:line="240" w:lineRule="auto"/>
              <w:jc w:val="center"/>
              <w:rPr>
                <w:rFonts w:ascii="Times New Roman" w:hAnsi="Times New Roman"/>
                <w:b/>
                <w:bCs/>
              </w:rPr>
            </w:pPr>
          </w:p>
        </w:tc>
      </w:tr>
      <w:tr w:rsidR="00863791" w:rsidRPr="009D5DC8" w14:paraId="37CC4860" w14:textId="77777777" w:rsidTr="00863791">
        <w:trPr>
          <w:trHeight w:val="20"/>
        </w:trPr>
        <w:tc>
          <w:tcPr>
            <w:tcW w:w="1027" w:type="pct"/>
            <w:vMerge/>
          </w:tcPr>
          <w:p w14:paraId="24CA9E5C" w14:textId="77777777" w:rsidR="00863791" w:rsidRPr="009D5DC8" w:rsidRDefault="00863791" w:rsidP="00863791">
            <w:pPr>
              <w:spacing w:after="0" w:line="240" w:lineRule="auto"/>
              <w:rPr>
                <w:rFonts w:ascii="Times New Roman" w:hAnsi="Times New Roman"/>
                <w:b/>
                <w:bCs/>
              </w:rPr>
            </w:pPr>
          </w:p>
        </w:tc>
        <w:tc>
          <w:tcPr>
            <w:tcW w:w="2617" w:type="pct"/>
          </w:tcPr>
          <w:p w14:paraId="0C29F1A9" w14:textId="77777777" w:rsidR="00863791" w:rsidRPr="009D5DC8" w:rsidRDefault="00863791" w:rsidP="00863791">
            <w:pPr>
              <w:spacing w:after="0" w:line="240" w:lineRule="auto"/>
              <w:jc w:val="both"/>
              <w:rPr>
                <w:rFonts w:ascii="Times New Roman" w:hAnsi="Times New Roman"/>
                <w:b/>
                <w:bCs/>
              </w:rPr>
            </w:pPr>
            <w:r w:rsidRPr="009D5DC8">
              <w:rPr>
                <w:rFonts w:ascii="Times New Roman" w:hAnsi="Times New Roman"/>
                <w:b/>
                <w:bCs/>
              </w:rPr>
              <w:t>В том числе практических и лабораторных занятий</w:t>
            </w:r>
          </w:p>
        </w:tc>
        <w:tc>
          <w:tcPr>
            <w:tcW w:w="770" w:type="pct"/>
          </w:tcPr>
          <w:p w14:paraId="4028A9C0"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16</w:t>
            </w:r>
          </w:p>
        </w:tc>
        <w:tc>
          <w:tcPr>
            <w:tcW w:w="283" w:type="pct"/>
            <w:vMerge/>
          </w:tcPr>
          <w:p w14:paraId="218E120A"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6256D23D" w14:textId="77777777" w:rsidR="00863791" w:rsidRPr="009D5DC8" w:rsidRDefault="00863791" w:rsidP="00863791">
            <w:pPr>
              <w:spacing w:after="0" w:line="240" w:lineRule="auto"/>
              <w:jc w:val="center"/>
              <w:rPr>
                <w:rFonts w:ascii="Times New Roman" w:hAnsi="Times New Roman"/>
                <w:b/>
                <w:bCs/>
              </w:rPr>
            </w:pPr>
          </w:p>
        </w:tc>
      </w:tr>
      <w:tr w:rsidR="00863791" w:rsidRPr="009D5DC8" w14:paraId="5FBA4625" w14:textId="77777777" w:rsidTr="00863791">
        <w:trPr>
          <w:trHeight w:val="20"/>
        </w:trPr>
        <w:tc>
          <w:tcPr>
            <w:tcW w:w="1027" w:type="pct"/>
            <w:vMerge/>
          </w:tcPr>
          <w:p w14:paraId="33015907" w14:textId="77777777" w:rsidR="00863791" w:rsidRPr="009D5DC8" w:rsidRDefault="00863791" w:rsidP="00863791">
            <w:pPr>
              <w:spacing w:after="0" w:line="240" w:lineRule="auto"/>
              <w:rPr>
                <w:rFonts w:ascii="Times New Roman" w:hAnsi="Times New Roman"/>
                <w:b/>
                <w:bCs/>
              </w:rPr>
            </w:pPr>
          </w:p>
        </w:tc>
        <w:tc>
          <w:tcPr>
            <w:tcW w:w="2617" w:type="pct"/>
          </w:tcPr>
          <w:p w14:paraId="55C12653" w14:textId="77777777" w:rsidR="00863791" w:rsidRPr="009D5DC8" w:rsidRDefault="00863791" w:rsidP="007B2455">
            <w:pPr>
              <w:pStyle w:val="ae"/>
              <w:numPr>
                <w:ilvl w:val="0"/>
                <w:numId w:val="9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Совершенствование и закрепление техники двигательных действий.</w:t>
            </w:r>
          </w:p>
          <w:p w14:paraId="6DE8349D" w14:textId="77777777" w:rsidR="00863791" w:rsidRPr="009D5DC8" w:rsidRDefault="00863791" w:rsidP="007B2455">
            <w:pPr>
              <w:pStyle w:val="ae"/>
              <w:numPr>
                <w:ilvl w:val="0"/>
                <w:numId w:val="9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Сообщение теоретических сведений (техника безопасности, правила соревнований, техника выполнения двигательных действий, прикладное значение).</w:t>
            </w:r>
          </w:p>
          <w:p w14:paraId="00374B8C" w14:textId="77777777" w:rsidR="00863791" w:rsidRPr="009D5DC8" w:rsidRDefault="00863791" w:rsidP="007B2455">
            <w:pPr>
              <w:pStyle w:val="ae"/>
              <w:numPr>
                <w:ilvl w:val="0"/>
                <w:numId w:val="9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двигательных качеств и способностей:</w:t>
            </w:r>
          </w:p>
          <w:p w14:paraId="6459EB89" w14:textId="77777777" w:rsidR="00863791" w:rsidRPr="009D5DC8" w:rsidRDefault="00863791" w:rsidP="007B2455">
            <w:pPr>
              <w:pStyle w:val="ae"/>
              <w:numPr>
                <w:ilvl w:val="0"/>
                <w:numId w:val="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lastRenderedPageBreak/>
              <w:t>воспитание быстроты в процессе занятий спортивными играми.</w:t>
            </w:r>
          </w:p>
          <w:p w14:paraId="68ADD104" w14:textId="77777777" w:rsidR="00863791" w:rsidRPr="009D5DC8" w:rsidRDefault="00863791" w:rsidP="007B2455">
            <w:pPr>
              <w:pStyle w:val="ae"/>
              <w:numPr>
                <w:ilvl w:val="0"/>
                <w:numId w:val="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скоростно-силовых качеств в процессе занятий спортивными играми.</w:t>
            </w:r>
          </w:p>
          <w:p w14:paraId="6F388468" w14:textId="77777777" w:rsidR="00863791" w:rsidRPr="009D5DC8" w:rsidRDefault="00863791" w:rsidP="007B2455">
            <w:pPr>
              <w:pStyle w:val="ae"/>
              <w:numPr>
                <w:ilvl w:val="0"/>
                <w:numId w:val="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выносливости в процессе занятий спортивными играми.</w:t>
            </w:r>
          </w:p>
          <w:p w14:paraId="663C7095" w14:textId="77777777" w:rsidR="00863791" w:rsidRPr="009D5DC8" w:rsidRDefault="00863791" w:rsidP="007B2455">
            <w:pPr>
              <w:pStyle w:val="ae"/>
              <w:numPr>
                <w:ilvl w:val="0"/>
                <w:numId w:val="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координации движений в процессе занятий спортивными играми.</w:t>
            </w:r>
          </w:p>
          <w:p w14:paraId="37B7E610" w14:textId="77777777" w:rsidR="00863791" w:rsidRPr="009D5DC8" w:rsidRDefault="00863791" w:rsidP="007B2455">
            <w:pPr>
              <w:pStyle w:val="ae"/>
              <w:numPr>
                <w:ilvl w:val="0"/>
                <w:numId w:val="9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 xml:space="preserve">Тренировочные </w:t>
            </w:r>
            <w:proofErr w:type="gramStart"/>
            <w:r w:rsidRPr="009D5DC8">
              <w:rPr>
                <w:bCs/>
                <w:sz w:val="22"/>
                <w:szCs w:val="22"/>
              </w:rPr>
              <w:t>игры  на</w:t>
            </w:r>
            <w:proofErr w:type="gramEnd"/>
            <w:r w:rsidRPr="009D5DC8">
              <w:rPr>
                <w:bCs/>
                <w:sz w:val="22"/>
                <w:szCs w:val="22"/>
              </w:rPr>
              <w:t xml:space="preserve"> счет.</w:t>
            </w:r>
          </w:p>
          <w:p w14:paraId="2501B6CD" w14:textId="77777777" w:rsidR="00863791" w:rsidRPr="009D5DC8" w:rsidRDefault="00863791" w:rsidP="00863791">
            <w:pPr>
              <w:spacing w:after="0" w:line="240" w:lineRule="auto"/>
              <w:jc w:val="both"/>
              <w:rPr>
                <w:rFonts w:ascii="Times New Roman" w:hAnsi="Times New Roman"/>
              </w:rPr>
            </w:pPr>
            <w:r w:rsidRPr="009D5DC8">
              <w:rPr>
                <w:rFonts w:ascii="Times New Roman" w:hAnsi="Times New Roman"/>
                <w:bCs/>
              </w:rPr>
              <w:t>Судейство.</w:t>
            </w:r>
          </w:p>
        </w:tc>
        <w:tc>
          <w:tcPr>
            <w:tcW w:w="770" w:type="pct"/>
          </w:tcPr>
          <w:p w14:paraId="4DCE98C9" w14:textId="77777777" w:rsidR="00863791" w:rsidRPr="009D5DC8" w:rsidRDefault="00863791" w:rsidP="00863791">
            <w:pPr>
              <w:spacing w:after="0" w:line="240" w:lineRule="auto"/>
              <w:jc w:val="center"/>
              <w:rPr>
                <w:rFonts w:ascii="Times New Roman" w:hAnsi="Times New Roman"/>
                <w:b/>
                <w:bCs/>
              </w:rPr>
            </w:pPr>
          </w:p>
        </w:tc>
        <w:tc>
          <w:tcPr>
            <w:tcW w:w="283" w:type="pct"/>
            <w:vMerge/>
          </w:tcPr>
          <w:p w14:paraId="5E9A2A04"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5B4ACD7E" w14:textId="77777777" w:rsidR="00863791" w:rsidRPr="009D5DC8" w:rsidRDefault="00863791" w:rsidP="00863791">
            <w:pPr>
              <w:spacing w:after="0" w:line="240" w:lineRule="auto"/>
              <w:jc w:val="center"/>
              <w:rPr>
                <w:rFonts w:ascii="Times New Roman" w:hAnsi="Times New Roman"/>
                <w:b/>
                <w:bCs/>
              </w:rPr>
            </w:pPr>
          </w:p>
        </w:tc>
      </w:tr>
      <w:tr w:rsidR="00863791" w:rsidRPr="009D5DC8" w14:paraId="288D6B2F" w14:textId="77777777" w:rsidTr="00863791">
        <w:trPr>
          <w:trHeight w:val="20"/>
        </w:trPr>
        <w:tc>
          <w:tcPr>
            <w:tcW w:w="1027" w:type="pct"/>
            <w:vMerge/>
          </w:tcPr>
          <w:p w14:paraId="0821DE73" w14:textId="77777777" w:rsidR="00863791" w:rsidRPr="009D5DC8" w:rsidRDefault="00863791" w:rsidP="00863791">
            <w:pPr>
              <w:spacing w:after="0" w:line="240" w:lineRule="auto"/>
              <w:rPr>
                <w:rFonts w:ascii="Times New Roman" w:hAnsi="Times New Roman"/>
                <w:b/>
                <w:bCs/>
              </w:rPr>
            </w:pPr>
          </w:p>
        </w:tc>
        <w:tc>
          <w:tcPr>
            <w:tcW w:w="2617" w:type="pct"/>
          </w:tcPr>
          <w:p w14:paraId="165F8F90" w14:textId="77777777" w:rsidR="00863791" w:rsidRPr="00351C91" w:rsidRDefault="00863791" w:rsidP="00863791">
            <w:pPr>
              <w:spacing w:after="0" w:line="240" w:lineRule="auto"/>
              <w:jc w:val="both"/>
              <w:rPr>
                <w:rFonts w:ascii="Times New Roman" w:hAnsi="Times New Roman"/>
                <w:b/>
                <w:bCs/>
              </w:rPr>
            </w:pPr>
            <w:r w:rsidRPr="00351C91">
              <w:rPr>
                <w:rFonts w:ascii="Times New Roman" w:hAnsi="Times New Roman"/>
                <w:b/>
                <w:bCs/>
              </w:rPr>
              <w:t>Контрольные нормативы</w:t>
            </w:r>
          </w:p>
        </w:tc>
        <w:tc>
          <w:tcPr>
            <w:tcW w:w="770" w:type="pct"/>
            <w:vMerge w:val="restart"/>
          </w:tcPr>
          <w:p w14:paraId="6B133A1D"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4</w:t>
            </w:r>
          </w:p>
        </w:tc>
        <w:tc>
          <w:tcPr>
            <w:tcW w:w="283" w:type="pct"/>
            <w:vMerge/>
          </w:tcPr>
          <w:p w14:paraId="08911E8A"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424D3F97" w14:textId="77777777" w:rsidR="00863791" w:rsidRPr="009D5DC8" w:rsidRDefault="00863791" w:rsidP="00863791">
            <w:pPr>
              <w:spacing w:after="0" w:line="240" w:lineRule="auto"/>
              <w:jc w:val="center"/>
              <w:rPr>
                <w:rFonts w:ascii="Times New Roman" w:hAnsi="Times New Roman"/>
                <w:b/>
                <w:bCs/>
              </w:rPr>
            </w:pPr>
          </w:p>
        </w:tc>
      </w:tr>
      <w:tr w:rsidR="00863791" w:rsidRPr="009D5DC8" w14:paraId="198BD9D5" w14:textId="77777777" w:rsidTr="00863791">
        <w:trPr>
          <w:trHeight w:val="20"/>
        </w:trPr>
        <w:tc>
          <w:tcPr>
            <w:tcW w:w="1027" w:type="pct"/>
            <w:vMerge/>
          </w:tcPr>
          <w:p w14:paraId="5455B00E" w14:textId="77777777" w:rsidR="00863791" w:rsidRPr="009D5DC8" w:rsidRDefault="00863791" w:rsidP="00863791">
            <w:pPr>
              <w:spacing w:after="0" w:line="240" w:lineRule="auto"/>
              <w:rPr>
                <w:rFonts w:ascii="Times New Roman" w:hAnsi="Times New Roman"/>
                <w:b/>
                <w:bCs/>
              </w:rPr>
            </w:pPr>
          </w:p>
        </w:tc>
        <w:tc>
          <w:tcPr>
            <w:tcW w:w="2617" w:type="pct"/>
          </w:tcPr>
          <w:p w14:paraId="764FFBF3" w14:textId="77777777" w:rsidR="00863791" w:rsidRPr="009D5DC8" w:rsidRDefault="00863791" w:rsidP="007B2455">
            <w:pPr>
              <w:pStyle w:val="ae"/>
              <w:numPr>
                <w:ilvl w:val="0"/>
                <w:numId w:val="9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Техника выполнения передач.</w:t>
            </w:r>
          </w:p>
          <w:p w14:paraId="75818492" w14:textId="77777777" w:rsidR="00863791" w:rsidRPr="009D5DC8" w:rsidRDefault="00863791" w:rsidP="007B2455">
            <w:pPr>
              <w:pStyle w:val="ae"/>
              <w:numPr>
                <w:ilvl w:val="0"/>
                <w:numId w:val="9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Техника выполнения подач.</w:t>
            </w:r>
          </w:p>
          <w:p w14:paraId="04C7D971" w14:textId="77777777" w:rsidR="00863791" w:rsidRPr="009D5DC8" w:rsidRDefault="00863791" w:rsidP="00863791">
            <w:pPr>
              <w:spacing w:after="0" w:line="240" w:lineRule="auto"/>
              <w:jc w:val="both"/>
              <w:rPr>
                <w:rFonts w:ascii="Times New Roman" w:hAnsi="Times New Roman"/>
              </w:rPr>
            </w:pPr>
            <w:r w:rsidRPr="009D5DC8">
              <w:rPr>
                <w:rFonts w:ascii="Times New Roman" w:hAnsi="Times New Roman"/>
                <w:bCs/>
              </w:rPr>
              <w:t>Техника выполнения нападающего удара.</w:t>
            </w:r>
          </w:p>
        </w:tc>
        <w:tc>
          <w:tcPr>
            <w:tcW w:w="770" w:type="pct"/>
            <w:vMerge/>
          </w:tcPr>
          <w:p w14:paraId="01ED7608" w14:textId="77777777" w:rsidR="00863791" w:rsidRPr="00666C17" w:rsidRDefault="00863791" w:rsidP="00863791">
            <w:pPr>
              <w:spacing w:after="0" w:line="240" w:lineRule="auto"/>
              <w:jc w:val="center"/>
              <w:rPr>
                <w:rFonts w:ascii="Times New Roman" w:hAnsi="Times New Roman"/>
                <w:bCs/>
              </w:rPr>
            </w:pPr>
          </w:p>
        </w:tc>
        <w:tc>
          <w:tcPr>
            <w:tcW w:w="283" w:type="pct"/>
            <w:vMerge/>
          </w:tcPr>
          <w:p w14:paraId="5DBECB0F"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7B80DC2E" w14:textId="77777777" w:rsidR="00863791" w:rsidRPr="009D5DC8" w:rsidRDefault="00863791" w:rsidP="00863791">
            <w:pPr>
              <w:spacing w:after="0" w:line="240" w:lineRule="auto"/>
              <w:jc w:val="center"/>
              <w:rPr>
                <w:rFonts w:ascii="Times New Roman" w:hAnsi="Times New Roman"/>
                <w:b/>
                <w:bCs/>
              </w:rPr>
            </w:pPr>
          </w:p>
        </w:tc>
      </w:tr>
      <w:tr w:rsidR="00863791" w:rsidRPr="009D5DC8" w14:paraId="615368C2" w14:textId="77777777" w:rsidTr="00863791">
        <w:trPr>
          <w:trHeight w:val="20"/>
        </w:trPr>
        <w:tc>
          <w:tcPr>
            <w:tcW w:w="1027" w:type="pct"/>
            <w:vMerge/>
          </w:tcPr>
          <w:p w14:paraId="25308371" w14:textId="77777777" w:rsidR="00863791" w:rsidRPr="009D5DC8" w:rsidRDefault="00863791" w:rsidP="00863791">
            <w:pPr>
              <w:spacing w:after="0" w:line="240" w:lineRule="auto"/>
              <w:rPr>
                <w:rFonts w:ascii="Times New Roman" w:hAnsi="Times New Roman"/>
                <w:b/>
                <w:bCs/>
              </w:rPr>
            </w:pPr>
          </w:p>
        </w:tc>
        <w:tc>
          <w:tcPr>
            <w:tcW w:w="2617" w:type="pct"/>
          </w:tcPr>
          <w:p w14:paraId="512F4F54" w14:textId="77777777" w:rsidR="00863791" w:rsidRPr="009D5DC8" w:rsidRDefault="00863791" w:rsidP="00863791">
            <w:pPr>
              <w:spacing w:after="0" w:line="240" w:lineRule="auto"/>
              <w:jc w:val="both"/>
              <w:rPr>
                <w:rFonts w:ascii="Times New Roman" w:hAnsi="Times New Roman"/>
                <w:b/>
                <w:bCs/>
              </w:rPr>
            </w:pPr>
            <w:r w:rsidRPr="009D5DC8">
              <w:rPr>
                <w:rFonts w:ascii="Times New Roman" w:hAnsi="Times New Roman"/>
                <w:b/>
                <w:bCs/>
              </w:rPr>
              <w:t>Самостоятельная работа обучающихся</w:t>
            </w:r>
          </w:p>
        </w:tc>
        <w:tc>
          <w:tcPr>
            <w:tcW w:w="770" w:type="pct"/>
            <w:vMerge w:val="restart"/>
          </w:tcPr>
          <w:p w14:paraId="1F033C15"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20</w:t>
            </w:r>
          </w:p>
        </w:tc>
        <w:tc>
          <w:tcPr>
            <w:tcW w:w="283" w:type="pct"/>
            <w:vMerge/>
          </w:tcPr>
          <w:p w14:paraId="4F0EFE3E"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0D3C674B" w14:textId="77777777" w:rsidR="00863791" w:rsidRPr="009D5DC8" w:rsidRDefault="00863791" w:rsidP="00863791">
            <w:pPr>
              <w:spacing w:after="0" w:line="240" w:lineRule="auto"/>
              <w:jc w:val="center"/>
              <w:rPr>
                <w:rFonts w:ascii="Times New Roman" w:hAnsi="Times New Roman"/>
                <w:b/>
                <w:bCs/>
              </w:rPr>
            </w:pPr>
          </w:p>
        </w:tc>
      </w:tr>
      <w:tr w:rsidR="00863791" w:rsidRPr="009D5DC8" w14:paraId="5250BC98" w14:textId="77777777" w:rsidTr="00863791">
        <w:trPr>
          <w:trHeight w:val="20"/>
        </w:trPr>
        <w:tc>
          <w:tcPr>
            <w:tcW w:w="1027" w:type="pct"/>
            <w:vMerge/>
          </w:tcPr>
          <w:p w14:paraId="57E6C360" w14:textId="77777777" w:rsidR="00863791" w:rsidRPr="009D5DC8" w:rsidRDefault="00863791" w:rsidP="00863791">
            <w:pPr>
              <w:spacing w:after="0" w:line="240" w:lineRule="auto"/>
              <w:rPr>
                <w:rFonts w:ascii="Times New Roman" w:hAnsi="Times New Roman"/>
                <w:b/>
                <w:bCs/>
              </w:rPr>
            </w:pPr>
          </w:p>
        </w:tc>
        <w:tc>
          <w:tcPr>
            <w:tcW w:w="2617" w:type="pct"/>
          </w:tcPr>
          <w:p w14:paraId="4AE21F1A" w14:textId="77777777" w:rsidR="00863791" w:rsidRPr="009D5DC8" w:rsidRDefault="00863791" w:rsidP="007B2455">
            <w:pPr>
              <w:pStyle w:val="ae"/>
              <w:numPr>
                <w:ilvl w:val="0"/>
                <w:numId w:val="9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Совершенствование техники и тактики спортивных игр в процессе самостоятельных занятий.</w:t>
            </w:r>
          </w:p>
          <w:p w14:paraId="5FD0117E" w14:textId="77777777" w:rsidR="00863791" w:rsidRPr="009D5DC8" w:rsidRDefault="00863791" w:rsidP="00863791">
            <w:pPr>
              <w:spacing w:after="0" w:line="240" w:lineRule="auto"/>
              <w:jc w:val="both"/>
              <w:rPr>
                <w:rFonts w:ascii="Times New Roman" w:hAnsi="Times New Roman"/>
              </w:rPr>
            </w:pPr>
            <w:r w:rsidRPr="009D5DC8">
              <w:rPr>
                <w:rFonts w:ascii="Times New Roman" w:hAnsi="Times New Roman"/>
                <w:bCs/>
              </w:rPr>
              <w:t>Ведение индивидуального паспорта физического здоровья</w:t>
            </w:r>
          </w:p>
        </w:tc>
        <w:tc>
          <w:tcPr>
            <w:tcW w:w="770" w:type="pct"/>
            <w:vMerge/>
          </w:tcPr>
          <w:p w14:paraId="4C3C01F0" w14:textId="77777777" w:rsidR="00863791" w:rsidRPr="009D5DC8" w:rsidRDefault="00863791" w:rsidP="00863791">
            <w:pPr>
              <w:spacing w:after="0" w:line="240" w:lineRule="auto"/>
              <w:jc w:val="center"/>
              <w:rPr>
                <w:rFonts w:ascii="Times New Roman" w:hAnsi="Times New Roman"/>
                <w:b/>
                <w:bCs/>
              </w:rPr>
            </w:pPr>
          </w:p>
        </w:tc>
        <w:tc>
          <w:tcPr>
            <w:tcW w:w="283" w:type="pct"/>
            <w:vMerge/>
          </w:tcPr>
          <w:p w14:paraId="22B4E831"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113C5334" w14:textId="77777777" w:rsidR="00863791" w:rsidRPr="009D5DC8" w:rsidRDefault="00863791" w:rsidP="00863791">
            <w:pPr>
              <w:spacing w:after="0" w:line="240" w:lineRule="auto"/>
              <w:jc w:val="center"/>
              <w:rPr>
                <w:rFonts w:ascii="Times New Roman" w:hAnsi="Times New Roman"/>
                <w:b/>
                <w:bCs/>
              </w:rPr>
            </w:pPr>
          </w:p>
        </w:tc>
      </w:tr>
      <w:tr w:rsidR="00863791" w:rsidRPr="009D5DC8" w14:paraId="1B7FF4FF" w14:textId="77777777" w:rsidTr="00863791">
        <w:trPr>
          <w:trHeight w:val="20"/>
        </w:trPr>
        <w:tc>
          <w:tcPr>
            <w:tcW w:w="1027" w:type="pct"/>
            <w:vMerge w:val="restart"/>
          </w:tcPr>
          <w:p w14:paraId="7E5FF0BA" w14:textId="77777777" w:rsidR="00863791" w:rsidRPr="009D5DC8" w:rsidRDefault="00863791" w:rsidP="00863791">
            <w:pPr>
              <w:spacing w:after="0" w:line="240" w:lineRule="auto"/>
              <w:rPr>
                <w:rFonts w:ascii="Times New Roman" w:hAnsi="Times New Roman"/>
                <w:b/>
                <w:bCs/>
              </w:rPr>
            </w:pPr>
            <w:r w:rsidRPr="009D5DC8">
              <w:rPr>
                <w:rFonts w:ascii="Times New Roman" w:hAnsi="Times New Roman"/>
                <w:b/>
                <w:bCs/>
              </w:rPr>
              <w:t>Тема 2.3.3. Бадминтон</w:t>
            </w:r>
          </w:p>
        </w:tc>
        <w:tc>
          <w:tcPr>
            <w:tcW w:w="2617" w:type="pct"/>
          </w:tcPr>
          <w:p w14:paraId="41A303C9" w14:textId="77777777" w:rsidR="00863791" w:rsidRPr="009D5DC8" w:rsidRDefault="00863791" w:rsidP="00863791">
            <w:pPr>
              <w:spacing w:after="0" w:line="240" w:lineRule="auto"/>
              <w:rPr>
                <w:rFonts w:ascii="Times New Roman" w:hAnsi="Times New Roman"/>
                <w:b/>
                <w:bCs/>
              </w:rPr>
            </w:pPr>
            <w:r w:rsidRPr="009D5DC8">
              <w:rPr>
                <w:rFonts w:ascii="Times New Roman" w:hAnsi="Times New Roman"/>
                <w:b/>
              </w:rPr>
              <w:t>Дидактические единицы, содержание</w:t>
            </w:r>
          </w:p>
        </w:tc>
        <w:tc>
          <w:tcPr>
            <w:tcW w:w="770" w:type="pct"/>
          </w:tcPr>
          <w:p w14:paraId="25D5055F" w14:textId="77777777" w:rsidR="00863791" w:rsidRPr="00666C17" w:rsidRDefault="00863791" w:rsidP="00863791">
            <w:pPr>
              <w:spacing w:after="0" w:line="240" w:lineRule="auto"/>
              <w:jc w:val="center"/>
              <w:rPr>
                <w:rFonts w:ascii="Times New Roman" w:hAnsi="Times New Roman"/>
                <w:bCs/>
                <w:lang w:val="en-US"/>
              </w:rPr>
            </w:pPr>
            <w:r>
              <w:rPr>
                <w:rFonts w:ascii="Times New Roman" w:hAnsi="Times New Roman"/>
                <w:bCs/>
                <w:lang w:val="en-US"/>
              </w:rPr>
              <w:t>16</w:t>
            </w:r>
          </w:p>
        </w:tc>
        <w:tc>
          <w:tcPr>
            <w:tcW w:w="283" w:type="pct"/>
            <w:vMerge w:val="restart"/>
          </w:tcPr>
          <w:p w14:paraId="3BC38F4F" w14:textId="41A97444" w:rsidR="00863791" w:rsidRPr="009D5DC8" w:rsidRDefault="00863791" w:rsidP="00863791">
            <w:pPr>
              <w:spacing w:after="0" w:line="240" w:lineRule="auto"/>
              <w:jc w:val="center"/>
              <w:rPr>
                <w:rFonts w:ascii="Times New Roman" w:hAnsi="Times New Roman"/>
              </w:rPr>
            </w:pPr>
            <w:r>
              <w:rPr>
                <w:rFonts w:ascii="Times New Roman" w:hAnsi="Times New Roman"/>
              </w:rPr>
              <w:t>ОК 6, ОК 7</w:t>
            </w:r>
          </w:p>
        </w:tc>
        <w:tc>
          <w:tcPr>
            <w:tcW w:w="303" w:type="pct"/>
            <w:vMerge w:val="restart"/>
          </w:tcPr>
          <w:p w14:paraId="585DA496" w14:textId="77777777" w:rsidR="00863791" w:rsidRPr="009D5DC8" w:rsidRDefault="00863791" w:rsidP="00863791">
            <w:pPr>
              <w:pStyle w:val="1b"/>
              <w:ind w:left="0"/>
              <w:jc w:val="center"/>
              <w:rPr>
                <w:sz w:val="22"/>
                <w:szCs w:val="22"/>
              </w:rPr>
            </w:pPr>
            <w:r w:rsidRPr="009D5DC8">
              <w:rPr>
                <w:sz w:val="22"/>
                <w:szCs w:val="22"/>
              </w:rPr>
              <w:t>У1, З1, З2</w:t>
            </w:r>
          </w:p>
        </w:tc>
      </w:tr>
      <w:tr w:rsidR="00863791" w:rsidRPr="009D5DC8" w14:paraId="68F99F61" w14:textId="77777777" w:rsidTr="00863791">
        <w:trPr>
          <w:trHeight w:val="20"/>
        </w:trPr>
        <w:tc>
          <w:tcPr>
            <w:tcW w:w="1027" w:type="pct"/>
            <w:vMerge/>
          </w:tcPr>
          <w:p w14:paraId="16E6A0B3" w14:textId="77777777" w:rsidR="00863791" w:rsidRPr="009D5DC8" w:rsidRDefault="00863791" w:rsidP="00863791">
            <w:pPr>
              <w:spacing w:after="0" w:line="240" w:lineRule="auto"/>
              <w:rPr>
                <w:rFonts w:ascii="Times New Roman" w:hAnsi="Times New Roman"/>
                <w:b/>
                <w:bCs/>
              </w:rPr>
            </w:pPr>
          </w:p>
        </w:tc>
        <w:tc>
          <w:tcPr>
            <w:tcW w:w="2617" w:type="pct"/>
          </w:tcPr>
          <w:p w14:paraId="28AFA023"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Способы хватки ракетки, игровые стойки, передвижения по площадке, жонглирование воланом. Удары: сверху правой и левой сторонами ракетки, удары снизу и сбоку слева и справа, подрезкой справа и слева. Подачи в бадминтоне: снизу и сбоку. Приёма волана. Тактика игры в бадминтон. Особенности тактических действий спортсменов, выступающих в одиночном и парном разряде. Защитные, контратакующие и нападающие тактические действия. Тактика парных встреч: подачи, передвижения, взаимодействие игроков. Двусторонняя игра.</w:t>
            </w:r>
          </w:p>
        </w:tc>
        <w:tc>
          <w:tcPr>
            <w:tcW w:w="770" w:type="pct"/>
          </w:tcPr>
          <w:p w14:paraId="749F1F86" w14:textId="77777777" w:rsidR="00863791" w:rsidRPr="000F4F23" w:rsidRDefault="00863791" w:rsidP="00863791">
            <w:pPr>
              <w:spacing w:after="0" w:line="240" w:lineRule="auto"/>
              <w:jc w:val="center"/>
              <w:rPr>
                <w:rFonts w:ascii="Times New Roman" w:hAnsi="Times New Roman"/>
                <w:b/>
                <w:bCs/>
                <w:lang w:val="en-US"/>
              </w:rPr>
            </w:pPr>
            <w:r>
              <w:rPr>
                <w:rFonts w:ascii="Times New Roman" w:hAnsi="Times New Roman"/>
                <w:b/>
                <w:bCs/>
                <w:lang w:val="en-US"/>
              </w:rPr>
              <w:t>-</w:t>
            </w:r>
          </w:p>
        </w:tc>
        <w:tc>
          <w:tcPr>
            <w:tcW w:w="283" w:type="pct"/>
            <w:vMerge/>
          </w:tcPr>
          <w:p w14:paraId="0BACA2E3"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78F1A2A5" w14:textId="77777777" w:rsidR="00863791" w:rsidRPr="009D5DC8" w:rsidRDefault="00863791" w:rsidP="00863791">
            <w:pPr>
              <w:pStyle w:val="1b"/>
              <w:ind w:left="0"/>
              <w:jc w:val="center"/>
              <w:rPr>
                <w:b/>
                <w:bCs/>
                <w:sz w:val="22"/>
                <w:szCs w:val="22"/>
              </w:rPr>
            </w:pPr>
          </w:p>
        </w:tc>
      </w:tr>
      <w:tr w:rsidR="00863791" w:rsidRPr="009D5DC8" w14:paraId="70E4D20F" w14:textId="77777777" w:rsidTr="00863791">
        <w:trPr>
          <w:trHeight w:val="20"/>
        </w:trPr>
        <w:tc>
          <w:tcPr>
            <w:tcW w:w="1027" w:type="pct"/>
            <w:vMerge/>
          </w:tcPr>
          <w:p w14:paraId="4B644DCA" w14:textId="77777777" w:rsidR="00863791" w:rsidRPr="009D5DC8" w:rsidRDefault="00863791" w:rsidP="00863791">
            <w:pPr>
              <w:spacing w:after="0" w:line="240" w:lineRule="auto"/>
              <w:rPr>
                <w:rFonts w:ascii="Times New Roman" w:hAnsi="Times New Roman"/>
                <w:b/>
                <w:bCs/>
              </w:rPr>
            </w:pPr>
          </w:p>
        </w:tc>
        <w:tc>
          <w:tcPr>
            <w:tcW w:w="2617" w:type="pct"/>
          </w:tcPr>
          <w:p w14:paraId="62091A65" w14:textId="77777777" w:rsidR="00863791" w:rsidRPr="009D5DC8" w:rsidRDefault="00863791" w:rsidP="00863791">
            <w:pPr>
              <w:spacing w:after="0" w:line="240" w:lineRule="auto"/>
              <w:jc w:val="both"/>
              <w:rPr>
                <w:rFonts w:ascii="Times New Roman" w:hAnsi="Times New Roman"/>
                <w:b/>
                <w:bCs/>
              </w:rPr>
            </w:pPr>
            <w:r w:rsidRPr="009D5DC8">
              <w:rPr>
                <w:rFonts w:ascii="Times New Roman" w:hAnsi="Times New Roman"/>
                <w:b/>
                <w:bCs/>
              </w:rPr>
              <w:t>В том числе практических и лабораторных занятий</w:t>
            </w:r>
          </w:p>
        </w:tc>
        <w:tc>
          <w:tcPr>
            <w:tcW w:w="770" w:type="pct"/>
          </w:tcPr>
          <w:p w14:paraId="124670A2"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6</w:t>
            </w:r>
          </w:p>
        </w:tc>
        <w:tc>
          <w:tcPr>
            <w:tcW w:w="283" w:type="pct"/>
            <w:vMerge/>
          </w:tcPr>
          <w:p w14:paraId="5DE75298" w14:textId="77777777" w:rsidR="00863791" w:rsidRPr="009D5DC8" w:rsidRDefault="00863791" w:rsidP="00863791">
            <w:pPr>
              <w:spacing w:after="0" w:line="240" w:lineRule="auto"/>
              <w:jc w:val="center"/>
              <w:rPr>
                <w:rFonts w:ascii="Times New Roman" w:hAnsi="Times New Roman"/>
              </w:rPr>
            </w:pPr>
          </w:p>
        </w:tc>
        <w:tc>
          <w:tcPr>
            <w:tcW w:w="303" w:type="pct"/>
            <w:vMerge/>
          </w:tcPr>
          <w:p w14:paraId="0E5869F0" w14:textId="77777777" w:rsidR="00863791" w:rsidRPr="009D5DC8" w:rsidRDefault="00863791" w:rsidP="00863791">
            <w:pPr>
              <w:pStyle w:val="1b"/>
              <w:ind w:left="0"/>
              <w:jc w:val="center"/>
              <w:rPr>
                <w:b/>
                <w:bCs/>
                <w:sz w:val="22"/>
                <w:szCs w:val="22"/>
              </w:rPr>
            </w:pPr>
          </w:p>
        </w:tc>
      </w:tr>
      <w:tr w:rsidR="00863791" w:rsidRPr="009D5DC8" w14:paraId="606C97E1" w14:textId="77777777" w:rsidTr="00863791">
        <w:trPr>
          <w:trHeight w:val="20"/>
        </w:trPr>
        <w:tc>
          <w:tcPr>
            <w:tcW w:w="1027" w:type="pct"/>
            <w:vMerge/>
          </w:tcPr>
          <w:p w14:paraId="155B7A4B" w14:textId="77777777" w:rsidR="00863791" w:rsidRPr="009D5DC8" w:rsidRDefault="00863791" w:rsidP="00863791">
            <w:pPr>
              <w:spacing w:after="0" w:line="240" w:lineRule="auto"/>
              <w:rPr>
                <w:rFonts w:ascii="Times New Roman" w:hAnsi="Times New Roman"/>
                <w:b/>
                <w:bCs/>
              </w:rPr>
            </w:pPr>
          </w:p>
        </w:tc>
        <w:tc>
          <w:tcPr>
            <w:tcW w:w="2617" w:type="pct"/>
          </w:tcPr>
          <w:p w14:paraId="716F5800" w14:textId="77777777" w:rsidR="00863791" w:rsidRPr="009D5DC8" w:rsidRDefault="00863791" w:rsidP="007B2455">
            <w:pPr>
              <w:pStyle w:val="ae"/>
              <w:numPr>
                <w:ilvl w:val="0"/>
                <w:numId w:val="9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Совершенствование и закрепление техники двигательных действий.</w:t>
            </w:r>
          </w:p>
          <w:p w14:paraId="578FE026" w14:textId="77777777" w:rsidR="00863791" w:rsidRPr="009D5DC8" w:rsidRDefault="00863791" w:rsidP="007B2455">
            <w:pPr>
              <w:pStyle w:val="ae"/>
              <w:numPr>
                <w:ilvl w:val="0"/>
                <w:numId w:val="9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Сообщение теоретических сведений (техника безопасности, правила соревнований, техника выполнения двигательных действий, прикладное значение).</w:t>
            </w:r>
          </w:p>
          <w:p w14:paraId="4596FE3A" w14:textId="77777777" w:rsidR="00863791" w:rsidRPr="009D5DC8" w:rsidRDefault="00863791" w:rsidP="007B2455">
            <w:pPr>
              <w:pStyle w:val="ae"/>
              <w:numPr>
                <w:ilvl w:val="0"/>
                <w:numId w:val="9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двигательных качеств и способностей:</w:t>
            </w:r>
          </w:p>
          <w:p w14:paraId="4CA3CA8A" w14:textId="77777777" w:rsidR="00863791" w:rsidRPr="009D5DC8" w:rsidRDefault="00863791" w:rsidP="007B2455">
            <w:pPr>
              <w:pStyle w:val="ae"/>
              <w:numPr>
                <w:ilvl w:val="0"/>
                <w:numId w:val="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быстроты в процессе занятий спортивными играми.</w:t>
            </w:r>
          </w:p>
          <w:p w14:paraId="429DF74F" w14:textId="77777777" w:rsidR="00863791" w:rsidRPr="009D5DC8" w:rsidRDefault="00863791" w:rsidP="007B2455">
            <w:pPr>
              <w:pStyle w:val="ae"/>
              <w:numPr>
                <w:ilvl w:val="0"/>
                <w:numId w:val="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скоростно-силовых качеств в процессе занятий спортивными играми.</w:t>
            </w:r>
          </w:p>
          <w:p w14:paraId="4125701C" w14:textId="77777777" w:rsidR="00863791" w:rsidRPr="009D5DC8" w:rsidRDefault="00863791" w:rsidP="007B2455">
            <w:pPr>
              <w:pStyle w:val="ae"/>
              <w:numPr>
                <w:ilvl w:val="0"/>
                <w:numId w:val="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выносливости в процессе занятий спортивными играми.</w:t>
            </w:r>
          </w:p>
          <w:p w14:paraId="544AB6EA" w14:textId="77777777" w:rsidR="00863791" w:rsidRPr="009D5DC8" w:rsidRDefault="00863791" w:rsidP="007B2455">
            <w:pPr>
              <w:pStyle w:val="ae"/>
              <w:numPr>
                <w:ilvl w:val="0"/>
                <w:numId w:val="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координации движений в процессе занятий спортивными играми.</w:t>
            </w:r>
          </w:p>
          <w:p w14:paraId="5158198E" w14:textId="77777777" w:rsidR="00863791" w:rsidRPr="009D5DC8" w:rsidRDefault="00863791" w:rsidP="007B2455">
            <w:pPr>
              <w:pStyle w:val="ae"/>
              <w:numPr>
                <w:ilvl w:val="0"/>
                <w:numId w:val="9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lastRenderedPageBreak/>
              <w:t xml:space="preserve">Тренировочные одиночные и парные </w:t>
            </w:r>
            <w:proofErr w:type="gramStart"/>
            <w:r w:rsidRPr="009D5DC8">
              <w:rPr>
                <w:bCs/>
                <w:sz w:val="22"/>
                <w:szCs w:val="22"/>
              </w:rPr>
              <w:t>игры  на</w:t>
            </w:r>
            <w:proofErr w:type="gramEnd"/>
            <w:r w:rsidRPr="009D5DC8">
              <w:rPr>
                <w:bCs/>
                <w:sz w:val="22"/>
                <w:szCs w:val="22"/>
              </w:rPr>
              <w:t xml:space="preserve"> счет.</w:t>
            </w:r>
          </w:p>
          <w:p w14:paraId="3BD941AA" w14:textId="77777777" w:rsidR="00863791" w:rsidRPr="009D5DC8" w:rsidRDefault="00863791" w:rsidP="00863791">
            <w:pPr>
              <w:spacing w:after="0" w:line="240" w:lineRule="auto"/>
              <w:jc w:val="both"/>
              <w:rPr>
                <w:rFonts w:ascii="Times New Roman" w:hAnsi="Times New Roman"/>
              </w:rPr>
            </w:pPr>
            <w:r w:rsidRPr="009D5DC8">
              <w:rPr>
                <w:rFonts w:ascii="Times New Roman" w:hAnsi="Times New Roman"/>
                <w:bCs/>
              </w:rPr>
              <w:t>Судейство.</w:t>
            </w:r>
          </w:p>
        </w:tc>
        <w:tc>
          <w:tcPr>
            <w:tcW w:w="770" w:type="pct"/>
          </w:tcPr>
          <w:p w14:paraId="18B8F1E0" w14:textId="77777777" w:rsidR="00863791" w:rsidRPr="00666C17" w:rsidRDefault="00863791" w:rsidP="00863791">
            <w:pPr>
              <w:spacing w:after="0" w:line="240" w:lineRule="auto"/>
              <w:jc w:val="center"/>
              <w:rPr>
                <w:rFonts w:ascii="Times New Roman" w:hAnsi="Times New Roman"/>
                <w:bCs/>
              </w:rPr>
            </w:pPr>
          </w:p>
        </w:tc>
        <w:tc>
          <w:tcPr>
            <w:tcW w:w="283" w:type="pct"/>
            <w:vMerge/>
          </w:tcPr>
          <w:p w14:paraId="1A7E7226" w14:textId="77777777" w:rsidR="00863791" w:rsidRPr="009D5DC8" w:rsidRDefault="00863791" w:rsidP="00863791">
            <w:pPr>
              <w:spacing w:after="0" w:line="240" w:lineRule="auto"/>
              <w:jc w:val="center"/>
              <w:rPr>
                <w:rFonts w:ascii="Times New Roman" w:hAnsi="Times New Roman"/>
              </w:rPr>
            </w:pPr>
          </w:p>
        </w:tc>
        <w:tc>
          <w:tcPr>
            <w:tcW w:w="303" w:type="pct"/>
            <w:vMerge/>
          </w:tcPr>
          <w:p w14:paraId="7FEDCA08" w14:textId="77777777" w:rsidR="00863791" w:rsidRPr="009D5DC8" w:rsidRDefault="00863791" w:rsidP="00863791">
            <w:pPr>
              <w:pStyle w:val="1b"/>
              <w:ind w:left="0"/>
              <w:jc w:val="center"/>
              <w:rPr>
                <w:b/>
                <w:bCs/>
                <w:sz w:val="22"/>
                <w:szCs w:val="22"/>
              </w:rPr>
            </w:pPr>
          </w:p>
        </w:tc>
      </w:tr>
      <w:tr w:rsidR="00863791" w:rsidRPr="009D5DC8" w14:paraId="2B6C5B10" w14:textId="77777777" w:rsidTr="00863791">
        <w:trPr>
          <w:trHeight w:val="20"/>
        </w:trPr>
        <w:tc>
          <w:tcPr>
            <w:tcW w:w="1027" w:type="pct"/>
            <w:vMerge/>
          </w:tcPr>
          <w:p w14:paraId="410B800F" w14:textId="77777777" w:rsidR="00863791" w:rsidRPr="009D5DC8" w:rsidRDefault="00863791" w:rsidP="00863791">
            <w:pPr>
              <w:spacing w:after="0" w:line="240" w:lineRule="auto"/>
              <w:rPr>
                <w:rFonts w:ascii="Times New Roman" w:hAnsi="Times New Roman"/>
                <w:b/>
                <w:bCs/>
              </w:rPr>
            </w:pPr>
          </w:p>
        </w:tc>
        <w:tc>
          <w:tcPr>
            <w:tcW w:w="2617" w:type="pct"/>
          </w:tcPr>
          <w:p w14:paraId="713C99CF" w14:textId="77777777" w:rsidR="00863791" w:rsidRPr="00351C91" w:rsidRDefault="00863791" w:rsidP="00863791">
            <w:pPr>
              <w:spacing w:after="0" w:line="240" w:lineRule="auto"/>
              <w:jc w:val="both"/>
              <w:rPr>
                <w:rFonts w:ascii="Times New Roman" w:hAnsi="Times New Roman"/>
                <w:b/>
                <w:bCs/>
              </w:rPr>
            </w:pPr>
            <w:r w:rsidRPr="00351C91">
              <w:rPr>
                <w:rFonts w:ascii="Times New Roman" w:hAnsi="Times New Roman"/>
                <w:b/>
                <w:bCs/>
              </w:rPr>
              <w:t>Контрольные нормативы</w:t>
            </w:r>
          </w:p>
        </w:tc>
        <w:tc>
          <w:tcPr>
            <w:tcW w:w="770" w:type="pct"/>
            <w:vMerge w:val="restart"/>
          </w:tcPr>
          <w:p w14:paraId="3CE59CA6"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2</w:t>
            </w:r>
          </w:p>
        </w:tc>
        <w:tc>
          <w:tcPr>
            <w:tcW w:w="283" w:type="pct"/>
            <w:vMerge/>
          </w:tcPr>
          <w:p w14:paraId="4B351B56" w14:textId="77777777" w:rsidR="00863791" w:rsidRPr="009D5DC8" w:rsidRDefault="00863791" w:rsidP="00863791">
            <w:pPr>
              <w:spacing w:after="0" w:line="240" w:lineRule="auto"/>
              <w:jc w:val="center"/>
              <w:rPr>
                <w:rFonts w:ascii="Times New Roman" w:hAnsi="Times New Roman"/>
              </w:rPr>
            </w:pPr>
          </w:p>
        </w:tc>
        <w:tc>
          <w:tcPr>
            <w:tcW w:w="303" w:type="pct"/>
            <w:vMerge/>
          </w:tcPr>
          <w:p w14:paraId="4F668796" w14:textId="77777777" w:rsidR="00863791" w:rsidRPr="009D5DC8" w:rsidRDefault="00863791" w:rsidP="00863791">
            <w:pPr>
              <w:pStyle w:val="1b"/>
              <w:ind w:left="0"/>
              <w:jc w:val="center"/>
              <w:rPr>
                <w:b/>
                <w:bCs/>
                <w:sz w:val="22"/>
                <w:szCs w:val="22"/>
              </w:rPr>
            </w:pPr>
          </w:p>
        </w:tc>
      </w:tr>
      <w:tr w:rsidR="00863791" w:rsidRPr="009D5DC8" w14:paraId="30804668" w14:textId="77777777" w:rsidTr="00863791">
        <w:trPr>
          <w:trHeight w:val="20"/>
        </w:trPr>
        <w:tc>
          <w:tcPr>
            <w:tcW w:w="1027" w:type="pct"/>
            <w:vMerge/>
          </w:tcPr>
          <w:p w14:paraId="76EE38EB" w14:textId="77777777" w:rsidR="00863791" w:rsidRPr="009D5DC8" w:rsidRDefault="00863791" w:rsidP="00863791">
            <w:pPr>
              <w:spacing w:after="0" w:line="240" w:lineRule="auto"/>
              <w:rPr>
                <w:rFonts w:ascii="Times New Roman" w:hAnsi="Times New Roman"/>
                <w:b/>
                <w:bCs/>
              </w:rPr>
            </w:pPr>
          </w:p>
        </w:tc>
        <w:tc>
          <w:tcPr>
            <w:tcW w:w="2617" w:type="pct"/>
          </w:tcPr>
          <w:p w14:paraId="2C0A93D9" w14:textId="77777777" w:rsidR="00863791" w:rsidRPr="009D5DC8" w:rsidRDefault="00863791" w:rsidP="007B2455">
            <w:pPr>
              <w:pStyle w:val="ae"/>
              <w:numPr>
                <w:ilvl w:val="0"/>
                <w:numId w:val="9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Техника выполнения подачи.</w:t>
            </w:r>
          </w:p>
          <w:p w14:paraId="2CD6A4B4" w14:textId="77777777" w:rsidR="00863791" w:rsidRPr="009D5DC8" w:rsidRDefault="00863791" w:rsidP="00863791">
            <w:pPr>
              <w:spacing w:after="0" w:line="240" w:lineRule="auto"/>
              <w:jc w:val="both"/>
              <w:rPr>
                <w:rFonts w:ascii="Times New Roman" w:hAnsi="Times New Roman"/>
              </w:rPr>
            </w:pPr>
            <w:r w:rsidRPr="009D5DC8">
              <w:rPr>
                <w:rFonts w:ascii="Times New Roman" w:hAnsi="Times New Roman"/>
                <w:bCs/>
              </w:rPr>
              <w:t xml:space="preserve">Техника </w:t>
            </w:r>
            <w:proofErr w:type="gramStart"/>
            <w:r w:rsidRPr="009D5DC8">
              <w:rPr>
                <w:rFonts w:ascii="Times New Roman" w:hAnsi="Times New Roman"/>
                <w:bCs/>
              </w:rPr>
              <w:t>выполнения  атакующего</w:t>
            </w:r>
            <w:proofErr w:type="gramEnd"/>
            <w:r w:rsidRPr="009D5DC8">
              <w:rPr>
                <w:rFonts w:ascii="Times New Roman" w:hAnsi="Times New Roman"/>
                <w:bCs/>
              </w:rPr>
              <w:t xml:space="preserve"> удара.</w:t>
            </w:r>
          </w:p>
        </w:tc>
        <w:tc>
          <w:tcPr>
            <w:tcW w:w="770" w:type="pct"/>
            <w:vMerge/>
          </w:tcPr>
          <w:p w14:paraId="4179620F" w14:textId="77777777" w:rsidR="00863791" w:rsidRPr="00666C17" w:rsidRDefault="00863791" w:rsidP="00863791">
            <w:pPr>
              <w:spacing w:after="0" w:line="240" w:lineRule="auto"/>
              <w:jc w:val="center"/>
              <w:rPr>
                <w:rFonts w:ascii="Times New Roman" w:hAnsi="Times New Roman"/>
                <w:bCs/>
              </w:rPr>
            </w:pPr>
          </w:p>
        </w:tc>
        <w:tc>
          <w:tcPr>
            <w:tcW w:w="283" w:type="pct"/>
            <w:vMerge/>
          </w:tcPr>
          <w:p w14:paraId="52679EBE" w14:textId="77777777" w:rsidR="00863791" w:rsidRPr="009D5DC8" w:rsidRDefault="00863791" w:rsidP="00863791">
            <w:pPr>
              <w:spacing w:after="0" w:line="240" w:lineRule="auto"/>
              <w:jc w:val="center"/>
              <w:rPr>
                <w:rFonts w:ascii="Times New Roman" w:hAnsi="Times New Roman"/>
              </w:rPr>
            </w:pPr>
          </w:p>
        </w:tc>
        <w:tc>
          <w:tcPr>
            <w:tcW w:w="303" w:type="pct"/>
            <w:vMerge/>
          </w:tcPr>
          <w:p w14:paraId="6C41B9C2" w14:textId="77777777" w:rsidR="00863791" w:rsidRPr="009D5DC8" w:rsidRDefault="00863791" w:rsidP="00863791">
            <w:pPr>
              <w:pStyle w:val="1b"/>
              <w:ind w:left="0"/>
              <w:jc w:val="center"/>
              <w:rPr>
                <w:b/>
                <w:bCs/>
                <w:sz w:val="22"/>
                <w:szCs w:val="22"/>
              </w:rPr>
            </w:pPr>
          </w:p>
        </w:tc>
      </w:tr>
      <w:tr w:rsidR="00863791" w:rsidRPr="009D5DC8" w14:paraId="19B3C54C" w14:textId="77777777" w:rsidTr="00863791">
        <w:trPr>
          <w:trHeight w:val="20"/>
        </w:trPr>
        <w:tc>
          <w:tcPr>
            <w:tcW w:w="1027" w:type="pct"/>
            <w:vMerge/>
          </w:tcPr>
          <w:p w14:paraId="4419D23B" w14:textId="77777777" w:rsidR="00863791" w:rsidRPr="009D5DC8" w:rsidRDefault="00863791" w:rsidP="00863791">
            <w:pPr>
              <w:spacing w:after="0" w:line="240" w:lineRule="auto"/>
              <w:rPr>
                <w:rFonts w:ascii="Times New Roman" w:hAnsi="Times New Roman"/>
                <w:b/>
                <w:bCs/>
              </w:rPr>
            </w:pPr>
          </w:p>
        </w:tc>
        <w:tc>
          <w:tcPr>
            <w:tcW w:w="2617" w:type="pct"/>
          </w:tcPr>
          <w:p w14:paraId="2DA30218" w14:textId="77777777" w:rsidR="00863791" w:rsidRPr="009D5DC8" w:rsidRDefault="00863791" w:rsidP="00863791">
            <w:pPr>
              <w:spacing w:after="0" w:line="240" w:lineRule="auto"/>
              <w:jc w:val="both"/>
              <w:rPr>
                <w:rFonts w:ascii="Times New Roman" w:hAnsi="Times New Roman"/>
                <w:b/>
                <w:bCs/>
              </w:rPr>
            </w:pPr>
            <w:r w:rsidRPr="009D5DC8">
              <w:rPr>
                <w:rFonts w:ascii="Times New Roman" w:hAnsi="Times New Roman"/>
                <w:b/>
                <w:bCs/>
              </w:rPr>
              <w:t>Самостоятельная работа обучающихся</w:t>
            </w:r>
          </w:p>
        </w:tc>
        <w:tc>
          <w:tcPr>
            <w:tcW w:w="770" w:type="pct"/>
            <w:vMerge w:val="restart"/>
          </w:tcPr>
          <w:p w14:paraId="61941255"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8</w:t>
            </w:r>
          </w:p>
        </w:tc>
        <w:tc>
          <w:tcPr>
            <w:tcW w:w="283" w:type="pct"/>
            <w:vMerge/>
          </w:tcPr>
          <w:p w14:paraId="1D7D566C" w14:textId="77777777" w:rsidR="00863791" w:rsidRPr="009D5DC8" w:rsidRDefault="00863791" w:rsidP="00863791">
            <w:pPr>
              <w:spacing w:after="0" w:line="240" w:lineRule="auto"/>
              <w:jc w:val="center"/>
              <w:rPr>
                <w:rFonts w:ascii="Times New Roman" w:hAnsi="Times New Roman"/>
              </w:rPr>
            </w:pPr>
          </w:p>
        </w:tc>
        <w:tc>
          <w:tcPr>
            <w:tcW w:w="303" w:type="pct"/>
            <w:vMerge/>
          </w:tcPr>
          <w:p w14:paraId="6C692B6C" w14:textId="77777777" w:rsidR="00863791" w:rsidRPr="009D5DC8" w:rsidRDefault="00863791" w:rsidP="00863791">
            <w:pPr>
              <w:pStyle w:val="1b"/>
              <w:ind w:left="0"/>
              <w:jc w:val="center"/>
              <w:rPr>
                <w:b/>
                <w:bCs/>
                <w:sz w:val="22"/>
                <w:szCs w:val="22"/>
              </w:rPr>
            </w:pPr>
          </w:p>
        </w:tc>
      </w:tr>
      <w:tr w:rsidR="00863791" w:rsidRPr="009D5DC8" w14:paraId="58ABF9B0" w14:textId="77777777" w:rsidTr="00863791">
        <w:trPr>
          <w:trHeight w:val="20"/>
        </w:trPr>
        <w:tc>
          <w:tcPr>
            <w:tcW w:w="1027" w:type="pct"/>
            <w:vMerge/>
          </w:tcPr>
          <w:p w14:paraId="20A4C037" w14:textId="77777777" w:rsidR="00863791" w:rsidRPr="009D5DC8" w:rsidRDefault="00863791" w:rsidP="00863791">
            <w:pPr>
              <w:spacing w:after="0" w:line="240" w:lineRule="auto"/>
              <w:rPr>
                <w:rFonts w:ascii="Times New Roman" w:hAnsi="Times New Roman"/>
                <w:b/>
                <w:bCs/>
              </w:rPr>
            </w:pPr>
          </w:p>
        </w:tc>
        <w:tc>
          <w:tcPr>
            <w:tcW w:w="2617" w:type="pct"/>
          </w:tcPr>
          <w:p w14:paraId="6B6EBC05" w14:textId="77777777" w:rsidR="00863791" w:rsidRPr="009D5DC8" w:rsidRDefault="00863791" w:rsidP="007B2455">
            <w:pPr>
              <w:pStyle w:val="ae"/>
              <w:numPr>
                <w:ilvl w:val="0"/>
                <w:numId w:val="9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Совершенствование техники и тактики спортивных игр в процессе самостоятельных занятий.</w:t>
            </w:r>
          </w:p>
          <w:p w14:paraId="122FF4F2" w14:textId="77777777" w:rsidR="00863791" w:rsidRPr="009D5DC8" w:rsidRDefault="00863791" w:rsidP="00863791">
            <w:pPr>
              <w:spacing w:after="0" w:line="240" w:lineRule="auto"/>
              <w:jc w:val="both"/>
              <w:rPr>
                <w:rFonts w:ascii="Times New Roman" w:hAnsi="Times New Roman"/>
              </w:rPr>
            </w:pPr>
            <w:r w:rsidRPr="009D5DC8">
              <w:rPr>
                <w:rFonts w:ascii="Times New Roman" w:hAnsi="Times New Roman"/>
                <w:bCs/>
              </w:rPr>
              <w:t>Ведение индивидуального паспорта физического здоровья.</w:t>
            </w:r>
          </w:p>
        </w:tc>
        <w:tc>
          <w:tcPr>
            <w:tcW w:w="770" w:type="pct"/>
            <w:vMerge/>
          </w:tcPr>
          <w:p w14:paraId="54D49565" w14:textId="77777777" w:rsidR="00863791" w:rsidRPr="009D5DC8" w:rsidRDefault="00863791" w:rsidP="00863791">
            <w:pPr>
              <w:spacing w:after="0" w:line="240" w:lineRule="auto"/>
              <w:jc w:val="center"/>
              <w:rPr>
                <w:rFonts w:ascii="Times New Roman" w:hAnsi="Times New Roman"/>
                <w:b/>
                <w:bCs/>
              </w:rPr>
            </w:pPr>
          </w:p>
        </w:tc>
        <w:tc>
          <w:tcPr>
            <w:tcW w:w="283" w:type="pct"/>
            <w:vMerge/>
          </w:tcPr>
          <w:p w14:paraId="55164B23" w14:textId="77777777" w:rsidR="00863791" w:rsidRPr="009D5DC8" w:rsidRDefault="00863791" w:rsidP="00863791">
            <w:pPr>
              <w:spacing w:after="0" w:line="240" w:lineRule="auto"/>
              <w:jc w:val="center"/>
              <w:rPr>
                <w:rFonts w:ascii="Times New Roman" w:hAnsi="Times New Roman"/>
              </w:rPr>
            </w:pPr>
          </w:p>
        </w:tc>
        <w:tc>
          <w:tcPr>
            <w:tcW w:w="303" w:type="pct"/>
            <w:vMerge/>
          </w:tcPr>
          <w:p w14:paraId="534D5468" w14:textId="77777777" w:rsidR="00863791" w:rsidRPr="009D5DC8" w:rsidRDefault="00863791" w:rsidP="00863791">
            <w:pPr>
              <w:pStyle w:val="1b"/>
              <w:ind w:left="0"/>
              <w:jc w:val="center"/>
              <w:rPr>
                <w:b/>
                <w:bCs/>
                <w:sz w:val="22"/>
                <w:szCs w:val="22"/>
              </w:rPr>
            </w:pPr>
          </w:p>
        </w:tc>
      </w:tr>
      <w:tr w:rsidR="00863791" w:rsidRPr="009D5DC8" w14:paraId="3D3F23F0" w14:textId="77777777" w:rsidTr="00863791">
        <w:trPr>
          <w:trHeight w:val="20"/>
        </w:trPr>
        <w:tc>
          <w:tcPr>
            <w:tcW w:w="1027" w:type="pct"/>
            <w:vMerge w:val="restart"/>
          </w:tcPr>
          <w:p w14:paraId="5896C1F5" w14:textId="77777777" w:rsidR="00863791" w:rsidRPr="009D5DC8" w:rsidRDefault="00863791" w:rsidP="00863791">
            <w:pPr>
              <w:spacing w:after="0" w:line="240" w:lineRule="auto"/>
              <w:jc w:val="center"/>
              <w:rPr>
                <w:rFonts w:ascii="Times New Roman" w:hAnsi="Times New Roman"/>
                <w:b/>
                <w:bCs/>
              </w:rPr>
            </w:pPr>
            <w:r w:rsidRPr="009D5DC8">
              <w:rPr>
                <w:rFonts w:ascii="Times New Roman" w:hAnsi="Times New Roman"/>
                <w:b/>
                <w:bCs/>
              </w:rPr>
              <w:t>Тема 2.3.4 Настольный теннис</w:t>
            </w:r>
          </w:p>
        </w:tc>
        <w:tc>
          <w:tcPr>
            <w:tcW w:w="2617" w:type="pct"/>
          </w:tcPr>
          <w:p w14:paraId="2A9BB8DC" w14:textId="77777777" w:rsidR="00863791" w:rsidRPr="009D5DC8" w:rsidRDefault="00863791" w:rsidP="00863791">
            <w:pPr>
              <w:spacing w:after="0" w:line="240" w:lineRule="auto"/>
              <w:rPr>
                <w:rFonts w:ascii="Times New Roman" w:hAnsi="Times New Roman"/>
                <w:b/>
                <w:bCs/>
              </w:rPr>
            </w:pPr>
            <w:r w:rsidRPr="009D5DC8">
              <w:rPr>
                <w:rFonts w:ascii="Times New Roman" w:hAnsi="Times New Roman"/>
                <w:b/>
              </w:rPr>
              <w:t>Дидактические единицы, содержание</w:t>
            </w:r>
          </w:p>
        </w:tc>
        <w:tc>
          <w:tcPr>
            <w:tcW w:w="770" w:type="pct"/>
          </w:tcPr>
          <w:p w14:paraId="330F9621" w14:textId="77777777" w:rsidR="00863791" w:rsidRPr="00666C17" w:rsidRDefault="00863791" w:rsidP="00863791">
            <w:pPr>
              <w:spacing w:after="0" w:line="240" w:lineRule="auto"/>
              <w:jc w:val="center"/>
              <w:rPr>
                <w:rFonts w:ascii="Times New Roman" w:hAnsi="Times New Roman"/>
                <w:bCs/>
                <w:lang w:val="en-US"/>
              </w:rPr>
            </w:pPr>
            <w:r>
              <w:rPr>
                <w:rFonts w:ascii="Times New Roman" w:hAnsi="Times New Roman"/>
                <w:bCs/>
                <w:lang w:val="en-US"/>
              </w:rPr>
              <w:t>16</w:t>
            </w:r>
          </w:p>
        </w:tc>
        <w:tc>
          <w:tcPr>
            <w:tcW w:w="283" w:type="pct"/>
            <w:vMerge w:val="restart"/>
          </w:tcPr>
          <w:p w14:paraId="04A7B407" w14:textId="7E67DD1E" w:rsidR="00863791" w:rsidRPr="009D5DC8" w:rsidRDefault="00863791" w:rsidP="00863791">
            <w:pPr>
              <w:spacing w:after="0" w:line="240" w:lineRule="auto"/>
              <w:jc w:val="center"/>
              <w:rPr>
                <w:rFonts w:ascii="Times New Roman" w:hAnsi="Times New Roman"/>
              </w:rPr>
            </w:pPr>
            <w:r>
              <w:rPr>
                <w:rFonts w:ascii="Times New Roman" w:hAnsi="Times New Roman"/>
              </w:rPr>
              <w:t>ОК 6, ОК 7</w:t>
            </w:r>
          </w:p>
        </w:tc>
        <w:tc>
          <w:tcPr>
            <w:tcW w:w="303" w:type="pct"/>
            <w:vMerge w:val="restart"/>
          </w:tcPr>
          <w:p w14:paraId="30B224EB" w14:textId="77777777" w:rsidR="00863791" w:rsidRPr="009D5DC8" w:rsidRDefault="00863791" w:rsidP="00863791">
            <w:pPr>
              <w:pStyle w:val="1b"/>
              <w:ind w:left="0"/>
              <w:jc w:val="center"/>
              <w:rPr>
                <w:sz w:val="22"/>
                <w:szCs w:val="22"/>
              </w:rPr>
            </w:pPr>
            <w:r w:rsidRPr="009D5DC8">
              <w:rPr>
                <w:sz w:val="22"/>
                <w:szCs w:val="22"/>
              </w:rPr>
              <w:t>У1, З1, З2</w:t>
            </w:r>
          </w:p>
        </w:tc>
      </w:tr>
      <w:tr w:rsidR="00863791" w:rsidRPr="009D5DC8" w14:paraId="218F6925" w14:textId="77777777" w:rsidTr="00863791">
        <w:trPr>
          <w:trHeight w:val="20"/>
        </w:trPr>
        <w:tc>
          <w:tcPr>
            <w:tcW w:w="1027" w:type="pct"/>
            <w:vMerge/>
          </w:tcPr>
          <w:p w14:paraId="3A527C7D" w14:textId="77777777" w:rsidR="00863791" w:rsidRPr="009D5DC8" w:rsidRDefault="00863791" w:rsidP="00863791">
            <w:pPr>
              <w:spacing w:after="0" w:line="240" w:lineRule="auto"/>
              <w:rPr>
                <w:rFonts w:ascii="Times New Roman" w:hAnsi="Times New Roman"/>
                <w:b/>
                <w:bCs/>
              </w:rPr>
            </w:pPr>
          </w:p>
        </w:tc>
        <w:tc>
          <w:tcPr>
            <w:tcW w:w="2617" w:type="pct"/>
          </w:tcPr>
          <w:p w14:paraId="097E9A22"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Стойки игрока. Способы держания ракетки: горизонтальная хватка, вертикальная хватка. Передвижения: шаги, прыжки, рывки. Технические приёмы: подача, подрезка, срезка, накат, поставка, топ-спин, топс-удар, сеча. Тактика игры, стили игры. Тактические комбинации. Тактика одиночной и парной игры. Двусторонняя игра.</w:t>
            </w:r>
          </w:p>
        </w:tc>
        <w:tc>
          <w:tcPr>
            <w:tcW w:w="770" w:type="pct"/>
          </w:tcPr>
          <w:p w14:paraId="58EBD235" w14:textId="77777777" w:rsidR="00863791" w:rsidRPr="000F4F23" w:rsidRDefault="00863791" w:rsidP="00863791">
            <w:pPr>
              <w:spacing w:after="0" w:line="240" w:lineRule="auto"/>
              <w:jc w:val="center"/>
              <w:rPr>
                <w:rFonts w:ascii="Times New Roman" w:hAnsi="Times New Roman"/>
                <w:b/>
                <w:bCs/>
                <w:lang w:val="en-US"/>
              </w:rPr>
            </w:pPr>
            <w:r>
              <w:rPr>
                <w:rFonts w:ascii="Times New Roman" w:hAnsi="Times New Roman"/>
                <w:b/>
                <w:bCs/>
                <w:lang w:val="en-US"/>
              </w:rPr>
              <w:t>-</w:t>
            </w:r>
          </w:p>
        </w:tc>
        <w:tc>
          <w:tcPr>
            <w:tcW w:w="283" w:type="pct"/>
            <w:vMerge/>
          </w:tcPr>
          <w:p w14:paraId="220E9E97"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25E6C7E5" w14:textId="77777777" w:rsidR="00863791" w:rsidRPr="009D5DC8" w:rsidRDefault="00863791" w:rsidP="00863791">
            <w:pPr>
              <w:spacing w:after="0" w:line="240" w:lineRule="auto"/>
              <w:jc w:val="center"/>
              <w:rPr>
                <w:rFonts w:ascii="Times New Roman" w:hAnsi="Times New Roman"/>
                <w:b/>
                <w:bCs/>
              </w:rPr>
            </w:pPr>
          </w:p>
        </w:tc>
      </w:tr>
      <w:tr w:rsidR="00863791" w:rsidRPr="009D5DC8" w14:paraId="3D99254A" w14:textId="77777777" w:rsidTr="00863791">
        <w:trPr>
          <w:trHeight w:val="20"/>
        </w:trPr>
        <w:tc>
          <w:tcPr>
            <w:tcW w:w="1027" w:type="pct"/>
            <w:vMerge/>
          </w:tcPr>
          <w:p w14:paraId="15C178D3" w14:textId="77777777" w:rsidR="00863791" w:rsidRPr="009D5DC8" w:rsidRDefault="00863791" w:rsidP="00863791">
            <w:pPr>
              <w:spacing w:after="0" w:line="240" w:lineRule="auto"/>
              <w:rPr>
                <w:rFonts w:ascii="Times New Roman" w:hAnsi="Times New Roman"/>
                <w:b/>
                <w:bCs/>
              </w:rPr>
            </w:pPr>
          </w:p>
        </w:tc>
        <w:tc>
          <w:tcPr>
            <w:tcW w:w="2617" w:type="pct"/>
          </w:tcPr>
          <w:p w14:paraId="3A44FBF6" w14:textId="77777777" w:rsidR="00863791" w:rsidRPr="009D5DC8" w:rsidRDefault="00863791" w:rsidP="00863791">
            <w:pPr>
              <w:spacing w:after="0" w:line="240" w:lineRule="auto"/>
              <w:jc w:val="both"/>
              <w:rPr>
                <w:rFonts w:ascii="Times New Roman" w:hAnsi="Times New Roman"/>
                <w:b/>
                <w:bCs/>
              </w:rPr>
            </w:pPr>
            <w:r w:rsidRPr="009D5DC8">
              <w:rPr>
                <w:rFonts w:ascii="Times New Roman" w:hAnsi="Times New Roman"/>
                <w:b/>
                <w:bCs/>
              </w:rPr>
              <w:t>В том числе практических и лабораторных занятий</w:t>
            </w:r>
          </w:p>
        </w:tc>
        <w:tc>
          <w:tcPr>
            <w:tcW w:w="770" w:type="pct"/>
          </w:tcPr>
          <w:p w14:paraId="0382E6E2"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6</w:t>
            </w:r>
          </w:p>
        </w:tc>
        <w:tc>
          <w:tcPr>
            <w:tcW w:w="283" w:type="pct"/>
            <w:vMerge/>
          </w:tcPr>
          <w:p w14:paraId="66952680"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02F2F477" w14:textId="77777777" w:rsidR="00863791" w:rsidRPr="009D5DC8" w:rsidRDefault="00863791" w:rsidP="00863791">
            <w:pPr>
              <w:spacing w:after="0" w:line="240" w:lineRule="auto"/>
              <w:jc w:val="center"/>
              <w:rPr>
                <w:rFonts w:ascii="Times New Roman" w:hAnsi="Times New Roman"/>
                <w:b/>
                <w:bCs/>
              </w:rPr>
            </w:pPr>
          </w:p>
        </w:tc>
      </w:tr>
      <w:tr w:rsidR="00863791" w:rsidRPr="009D5DC8" w14:paraId="52974A96" w14:textId="77777777" w:rsidTr="00863791">
        <w:trPr>
          <w:trHeight w:val="20"/>
        </w:trPr>
        <w:tc>
          <w:tcPr>
            <w:tcW w:w="1027" w:type="pct"/>
            <w:vMerge/>
          </w:tcPr>
          <w:p w14:paraId="37385A3B" w14:textId="77777777" w:rsidR="00863791" w:rsidRPr="009D5DC8" w:rsidRDefault="00863791" w:rsidP="00863791">
            <w:pPr>
              <w:spacing w:after="0" w:line="240" w:lineRule="auto"/>
              <w:rPr>
                <w:rFonts w:ascii="Times New Roman" w:hAnsi="Times New Roman"/>
                <w:b/>
                <w:bCs/>
              </w:rPr>
            </w:pPr>
          </w:p>
        </w:tc>
        <w:tc>
          <w:tcPr>
            <w:tcW w:w="2617" w:type="pct"/>
          </w:tcPr>
          <w:p w14:paraId="07EA6BD1" w14:textId="77777777" w:rsidR="00863791" w:rsidRPr="009D5DC8" w:rsidRDefault="00863791" w:rsidP="007B2455">
            <w:pPr>
              <w:pStyle w:val="ae"/>
              <w:numPr>
                <w:ilvl w:val="0"/>
                <w:numId w:val="10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Совершенствование и закрепление техники двигательных действий.</w:t>
            </w:r>
          </w:p>
          <w:p w14:paraId="4736F75C" w14:textId="77777777" w:rsidR="00863791" w:rsidRPr="009D5DC8" w:rsidRDefault="00863791" w:rsidP="007B2455">
            <w:pPr>
              <w:pStyle w:val="ae"/>
              <w:numPr>
                <w:ilvl w:val="0"/>
                <w:numId w:val="10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Сообщение теоретических сведений (техника безопасности, правила соревнований, техника выполнения двигательных действий, прикладное значение).</w:t>
            </w:r>
          </w:p>
          <w:p w14:paraId="22BC545F" w14:textId="77777777" w:rsidR="00863791" w:rsidRPr="009D5DC8" w:rsidRDefault="00863791" w:rsidP="007B2455">
            <w:pPr>
              <w:pStyle w:val="ae"/>
              <w:numPr>
                <w:ilvl w:val="0"/>
                <w:numId w:val="10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двигательных качеств и способностей:</w:t>
            </w:r>
          </w:p>
          <w:p w14:paraId="2DFD9316" w14:textId="77777777" w:rsidR="00863791" w:rsidRPr="009D5DC8" w:rsidRDefault="00863791" w:rsidP="007B2455">
            <w:pPr>
              <w:pStyle w:val="ae"/>
              <w:numPr>
                <w:ilvl w:val="0"/>
                <w:numId w:val="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быстроты в процессе занятий спортивными играми.</w:t>
            </w:r>
          </w:p>
          <w:p w14:paraId="74006CE9" w14:textId="77777777" w:rsidR="00863791" w:rsidRPr="009D5DC8" w:rsidRDefault="00863791" w:rsidP="007B2455">
            <w:pPr>
              <w:pStyle w:val="ae"/>
              <w:numPr>
                <w:ilvl w:val="0"/>
                <w:numId w:val="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скоростно-силовых качеств в процессе занятий спортивными играми.</w:t>
            </w:r>
          </w:p>
          <w:p w14:paraId="4F5F1025" w14:textId="77777777" w:rsidR="00863791" w:rsidRPr="009D5DC8" w:rsidRDefault="00863791" w:rsidP="007B2455">
            <w:pPr>
              <w:pStyle w:val="ae"/>
              <w:numPr>
                <w:ilvl w:val="0"/>
                <w:numId w:val="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выносливости в процессе занятий спортивными играми.</w:t>
            </w:r>
          </w:p>
          <w:p w14:paraId="0CFB2BB1" w14:textId="77777777" w:rsidR="00863791" w:rsidRPr="009D5DC8" w:rsidRDefault="00863791" w:rsidP="007B2455">
            <w:pPr>
              <w:pStyle w:val="ae"/>
              <w:numPr>
                <w:ilvl w:val="0"/>
                <w:numId w:val="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координации движений в процессе занятий спортивными играми.</w:t>
            </w:r>
          </w:p>
          <w:p w14:paraId="1AC7ED62" w14:textId="77777777" w:rsidR="00863791" w:rsidRPr="009D5DC8" w:rsidRDefault="00863791" w:rsidP="007B2455">
            <w:pPr>
              <w:pStyle w:val="ae"/>
              <w:numPr>
                <w:ilvl w:val="0"/>
                <w:numId w:val="10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 xml:space="preserve">Тренировочные одиночные и парные </w:t>
            </w:r>
            <w:proofErr w:type="gramStart"/>
            <w:r w:rsidRPr="009D5DC8">
              <w:rPr>
                <w:bCs/>
                <w:sz w:val="22"/>
                <w:szCs w:val="22"/>
              </w:rPr>
              <w:t>игры  на</w:t>
            </w:r>
            <w:proofErr w:type="gramEnd"/>
            <w:r w:rsidRPr="009D5DC8">
              <w:rPr>
                <w:bCs/>
                <w:sz w:val="22"/>
                <w:szCs w:val="22"/>
              </w:rPr>
              <w:t xml:space="preserve"> счет.</w:t>
            </w:r>
          </w:p>
          <w:p w14:paraId="02EA9867" w14:textId="77777777" w:rsidR="00863791" w:rsidRPr="009D5DC8" w:rsidRDefault="00863791" w:rsidP="00863791">
            <w:pPr>
              <w:spacing w:after="0" w:line="240" w:lineRule="auto"/>
              <w:jc w:val="both"/>
              <w:rPr>
                <w:rFonts w:ascii="Times New Roman" w:hAnsi="Times New Roman"/>
              </w:rPr>
            </w:pPr>
            <w:r w:rsidRPr="009D5DC8">
              <w:rPr>
                <w:rFonts w:ascii="Times New Roman" w:hAnsi="Times New Roman"/>
                <w:bCs/>
              </w:rPr>
              <w:t>Судейство.</w:t>
            </w:r>
          </w:p>
        </w:tc>
        <w:tc>
          <w:tcPr>
            <w:tcW w:w="770" w:type="pct"/>
          </w:tcPr>
          <w:p w14:paraId="7CE56C0D" w14:textId="77777777" w:rsidR="00863791" w:rsidRPr="00666C17" w:rsidRDefault="00863791" w:rsidP="00863791">
            <w:pPr>
              <w:spacing w:after="0" w:line="240" w:lineRule="auto"/>
              <w:jc w:val="center"/>
              <w:rPr>
                <w:rFonts w:ascii="Times New Roman" w:hAnsi="Times New Roman"/>
                <w:bCs/>
              </w:rPr>
            </w:pPr>
          </w:p>
        </w:tc>
        <w:tc>
          <w:tcPr>
            <w:tcW w:w="283" w:type="pct"/>
            <w:vMerge/>
          </w:tcPr>
          <w:p w14:paraId="28DBCBA4"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132020CE" w14:textId="77777777" w:rsidR="00863791" w:rsidRPr="009D5DC8" w:rsidRDefault="00863791" w:rsidP="00863791">
            <w:pPr>
              <w:spacing w:after="0" w:line="240" w:lineRule="auto"/>
              <w:jc w:val="center"/>
              <w:rPr>
                <w:rFonts w:ascii="Times New Roman" w:hAnsi="Times New Roman"/>
                <w:b/>
                <w:bCs/>
              </w:rPr>
            </w:pPr>
          </w:p>
        </w:tc>
      </w:tr>
      <w:tr w:rsidR="00863791" w:rsidRPr="009D5DC8" w14:paraId="2EFB42F2" w14:textId="77777777" w:rsidTr="00863791">
        <w:trPr>
          <w:trHeight w:val="20"/>
        </w:trPr>
        <w:tc>
          <w:tcPr>
            <w:tcW w:w="1027" w:type="pct"/>
            <w:vMerge/>
          </w:tcPr>
          <w:p w14:paraId="11154ED6" w14:textId="77777777" w:rsidR="00863791" w:rsidRPr="009D5DC8" w:rsidRDefault="00863791" w:rsidP="00863791">
            <w:pPr>
              <w:spacing w:after="0" w:line="240" w:lineRule="auto"/>
              <w:rPr>
                <w:rFonts w:ascii="Times New Roman" w:hAnsi="Times New Roman"/>
                <w:b/>
                <w:bCs/>
              </w:rPr>
            </w:pPr>
          </w:p>
        </w:tc>
        <w:tc>
          <w:tcPr>
            <w:tcW w:w="2617" w:type="pct"/>
          </w:tcPr>
          <w:p w14:paraId="797E2242" w14:textId="77777777" w:rsidR="00863791" w:rsidRPr="00351C91" w:rsidRDefault="00863791" w:rsidP="00863791">
            <w:pPr>
              <w:spacing w:after="0" w:line="240" w:lineRule="auto"/>
              <w:jc w:val="both"/>
              <w:rPr>
                <w:rFonts w:ascii="Times New Roman" w:hAnsi="Times New Roman"/>
                <w:b/>
                <w:bCs/>
              </w:rPr>
            </w:pPr>
            <w:r w:rsidRPr="00351C91">
              <w:rPr>
                <w:rFonts w:ascii="Times New Roman" w:hAnsi="Times New Roman"/>
                <w:b/>
                <w:bCs/>
              </w:rPr>
              <w:t>Контрольные нормативы</w:t>
            </w:r>
          </w:p>
        </w:tc>
        <w:tc>
          <w:tcPr>
            <w:tcW w:w="770" w:type="pct"/>
            <w:vMerge w:val="restart"/>
          </w:tcPr>
          <w:p w14:paraId="76F538DB"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2</w:t>
            </w:r>
          </w:p>
        </w:tc>
        <w:tc>
          <w:tcPr>
            <w:tcW w:w="283" w:type="pct"/>
            <w:vMerge/>
          </w:tcPr>
          <w:p w14:paraId="0014F6D5"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3F4E03F9" w14:textId="77777777" w:rsidR="00863791" w:rsidRPr="009D5DC8" w:rsidRDefault="00863791" w:rsidP="00863791">
            <w:pPr>
              <w:spacing w:after="0" w:line="240" w:lineRule="auto"/>
              <w:jc w:val="center"/>
              <w:rPr>
                <w:rFonts w:ascii="Times New Roman" w:hAnsi="Times New Roman"/>
                <w:b/>
                <w:bCs/>
              </w:rPr>
            </w:pPr>
          </w:p>
        </w:tc>
      </w:tr>
      <w:tr w:rsidR="00863791" w:rsidRPr="009D5DC8" w14:paraId="0C633186" w14:textId="77777777" w:rsidTr="00863791">
        <w:trPr>
          <w:trHeight w:val="20"/>
        </w:trPr>
        <w:tc>
          <w:tcPr>
            <w:tcW w:w="1027" w:type="pct"/>
            <w:vMerge/>
          </w:tcPr>
          <w:p w14:paraId="78441D12" w14:textId="77777777" w:rsidR="00863791" w:rsidRPr="009D5DC8" w:rsidRDefault="00863791" w:rsidP="00863791">
            <w:pPr>
              <w:spacing w:after="0" w:line="240" w:lineRule="auto"/>
              <w:rPr>
                <w:rFonts w:ascii="Times New Roman" w:hAnsi="Times New Roman"/>
                <w:b/>
                <w:bCs/>
              </w:rPr>
            </w:pPr>
          </w:p>
        </w:tc>
        <w:tc>
          <w:tcPr>
            <w:tcW w:w="2617" w:type="pct"/>
          </w:tcPr>
          <w:p w14:paraId="681C2F9A" w14:textId="77777777" w:rsidR="00863791" w:rsidRPr="009D5DC8" w:rsidRDefault="00863791" w:rsidP="007B2455">
            <w:pPr>
              <w:pStyle w:val="ae"/>
              <w:numPr>
                <w:ilvl w:val="0"/>
                <w:numId w:val="10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Техника выполнения подачи.</w:t>
            </w:r>
          </w:p>
          <w:p w14:paraId="1C5B0EB9" w14:textId="77777777" w:rsidR="00863791" w:rsidRPr="009D5DC8" w:rsidRDefault="00863791" w:rsidP="00863791">
            <w:pPr>
              <w:spacing w:after="0" w:line="240" w:lineRule="auto"/>
              <w:jc w:val="both"/>
              <w:rPr>
                <w:rFonts w:ascii="Times New Roman" w:hAnsi="Times New Roman"/>
              </w:rPr>
            </w:pPr>
            <w:r w:rsidRPr="009D5DC8">
              <w:rPr>
                <w:rFonts w:ascii="Times New Roman" w:hAnsi="Times New Roman"/>
                <w:bCs/>
              </w:rPr>
              <w:t>Набивание мяча</w:t>
            </w:r>
          </w:p>
        </w:tc>
        <w:tc>
          <w:tcPr>
            <w:tcW w:w="770" w:type="pct"/>
            <w:vMerge/>
          </w:tcPr>
          <w:p w14:paraId="6C5098A2" w14:textId="77777777" w:rsidR="00863791" w:rsidRPr="00666C17" w:rsidRDefault="00863791" w:rsidP="00863791">
            <w:pPr>
              <w:spacing w:after="0" w:line="240" w:lineRule="auto"/>
              <w:jc w:val="center"/>
              <w:rPr>
                <w:rFonts w:ascii="Times New Roman" w:hAnsi="Times New Roman"/>
                <w:bCs/>
              </w:rPr>
            </w:pPr>
          </w:p>
        </w:tc>
        <w:tc>
          <w:tcPr>
            <w:tcW w:w="283" w:type="pct"/>
            <w:vMerge/>
          </w:tcPr>
          <w:p w14:paraId="73AE8D50"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0A702C61" w14:textId="77777777" w:rsidR="00863791" w:rsidRPr="009D5DC8" w:rsidRDefault="00863791" w:rsidP="00863791">
            <w:pPr>
              <w:spacing w:after="0" w:line="240" w:lineRule="auto"/>
              <w:jc w:val="center"/>
              <w:rPr>
                <w:rFonts w:ascii="Times New Roman" w:hAnsi="Times New Roman"/>
                <w:b/>
                <w:bCs/>
              </w:rPr>
            </w:pPr>
          </w:p>
        </w:tc>
      </w:tr>
      <w:tr w:rsidR="00863791" w:rsidRPr="009D5DC8" w14:paraId="013374CE" w14:textId="77777777" w:rsidTr="00863791">
        <w:trPr>
          <w:trHeight w:val="20"/>
        </w:trPr>
        <w:tc>
          <w:tcPr>
            <w:tcW w:w="1027" w:type="pct"/>
            <w:vMerge/>
          </w:tcPr>
          <w:p w14:paraId="546FA291" w14:textId="77777777" w:rsidR="00863791" w:rsidRPr="009D5DC8" w:rsidRDefault="00863791" w:rsidP="00863791">
            <w:pPr>
              <w:spacing w:after="0" w:line="240" w:lineRule="auto"/>
              <w:rPr>
                <w:rFonts w:ascii="Times New Roman" w:hAnsi="Times New Roman"/>
                <w:b/>
                <w:bCs/>
              </w:rPr>
            </w:pPr>
          </w:p>
        </w:tc>
        <w:tc>
          <w:tcPr>
            <w:tcW w:w="2617" w:type="pct"/>
          </w:tcPr>
          <w:p w14:paraId="59BC7A0D" w14:textId="77777777" w:rsidR="00863791" w:rsidRPr="009D5DC8" w:rsidRDefault="00863791" w:rsidP="00863791">
            <w:pPr>
              <w:spacing w:after="0" w:line="240" w:lineRule="auto"/>
              <w:jc w:val="both"/>
              <w:rPr>
                <w:rFonts w:ascii="Times New Roman" w:hAnsi="Times New Roman"/>
                <w:b/>
                <w:bCs/>
              </w:rPr>
            </w:pPr>
            <w:r w:rsidRPr="009D5DC8">
              <w:rPr>
                <w:rFonts w:ascii="Times New Roman" w:hAnsi="Times New Roman"/>
                <w:b/>
                <w:bCs/>
              </w:rPr>
              <w:t>Самостоятельная работа обучающихся</w:t>
            </w:r>
          </w:p>
        </w:tc>
        <w:tc>
          <w:tcPr>
            <w:tcW w:w="770" w:type="pct"/>
            <w:vMerge w:val="restart"/>
          </w:tcPr>
          <w:p w14:paraId="2EA33BB6"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8</w:t>
            </w:r>
          </w:p>
        </w:tc>
        <w:tc>
          <w:tcPr>
            <w:tcW w:w="283" w:type="pct"/>
            <w:vMerge/>
          </w:tcPr>
          <w:p w14:paraId="0FE6C368"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22E3334A" w14:textId="77777777" w:rsidR="00863791" w:rsidRPr="009D5DC8" w:rsidRDefault="00863791" w:rsidP="00863791">
            <w:pPr>
              <w:spacing w:after="0" w:line="240" w:lineRule="auto"/>
              <w:jc w:val="center"/>
              <w:rPr>
                <w:rFonts w:ascii="Times New Roman" w:hAnsi="Times New Roman"/>
                <w:b/>
                <w:bCs/>
              </w:rPr>
            </w:pPr>
          </w:p>
        </w:tc>
      </w:tr>
      <w:tr w:rsidR="00863791" w:rsidRPr="009D5DC8" w14:paraId="477F1985" w14:textId="77777777" w:rsidTr="00863791">
        <w:trPr>
          <w:trHeight w:val="20"/>
        </w:trPr>
        <w:tc>
          <w:tcPr>
            <w:tcW w:w="1027" w:type="pct"/>
            <w:vMerge/>
          </w:tcPr>
          <w:p w14:paraId="2E14AAED" w14:textId="77777777" w:rsidR="00863791" w:rsidRPr="009D5DC8" w:rsidRDefault="00863791" w:rsidP="00863791">
            <w:pPr>
              <w:spacing w:after="0" w:line="240" w:lineRule="auto"/>
              <w:rPr>
                <w:rFonts w:ascii="Times New Roman" w:hAnsi="Times New Roman"/>
                <w:b/>
                <w:bCs/>
              </w:rPr>
            </w:pPr>
          </w:p>
        </w:tc>
        <w:tc>
          <w:tcPr>
            <w:tcW w:w="2617" w:type="pct"/>
          </w:tcPr>
          <w:p w14:paraId="69EE0064" w14:textId="77777777" w:rsidR="00863791" w:rsidRPr="000F4F23" w:rsidRDefault="00863791" w:rsidP="007B2455">
            <w:pPr>
              <w:pStyle w:val="ae"/>
              <w:numPr>
                <w:ilvl w:val="0"/>
                <w:numId w:val="10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lang w:val="en-US"/>
              </w:rPr>
            </w:pPr>
            <w:r w:rsidRPr="000F4F23">
              <w:rPr>
                <w:bCs/>
                <w:sz w:val="22"/>
                <w:szCs w:val="22"/>
              </w:rPr>
              <w:t>Совершенствование техники и тактики спортивных игр в процессе самостоятельных занятий. Ведение индивидуального паспорта физического здоровья.</w:t>
            </w:r>
          </w:p>
          <w:p w14:paraId="6A91EDCE" w14:textId="77777777" w:rsidR="00863791" w:rsidRPr="00C23432" w:rsidRDefault="00863791" w:rsidP="007B2455">
            <w:pPr>
              <w:pStyle w:val="ae"/>
              <w:numPr>
                <w:ilvl w:val="0"/>
                <w:numId w:val="10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sz w:val="22"/>
                <w:szCs w:val="22"/>
              </w:rPr>
            </w:pPr>
            <w:r w:rsidRPr="009D5DC8">
              <w:rPr>
                <w:sz w:val="22"/>
                <w:szCs w:val="22"/>
              </w:rPr>
              <w:t xml:space="preserve">Занятия в спортивных клубах и секциях (баскетбол, </w:t>
            </w:r>
            <w:r w:rsidRPr="000F4F23">
              <w:rPr>
                <w:bCs/>
                <w:sz w:val="22"/>
                <w:szCs w:val="22"/>
              </w:rPr>
              <w:t>волейбол</w:t>
            </w:r>
            <w:r w:rsidRPr="009D5DC8">
              <w:rPr>
                <w:sz w:val="22"/>
                <w:szCs w:val="22"/>
              </w:rPr>
              <w:t xml:space="preserve">, </w:t>
            </w:r>
            <w:r w:rsidRPr="009D5DC8">
              <w:rPr>
                <w:sz w:val="22"/>
                <w:szCs w:val="22"/>
              </w:rPr>
              <w:lastRenderedPageBreak/>
              <w:t>настольный теннис, футбол, стрельба, «Час здоровья»). Участие в соревнованиях. Ведение «Индивидуального паспорта физического здоровья». Сдача норм ГТО</w:t>
            </w:r>
          </w:p>
        </w:tc>
        <w:tc>
          <w:tcPr>
            <w:tcW w:w="770" w:type="pct"/>
            <w:vMerge/>
          </w:tcPr>
          <w:p w14:paraId="7B5CE886" w14:textId="77777777" w:rsidR="00863791" w:rsidRPr="009D5DC8" w:rsidRDefault="00863791" w:rsidP="00863791">
            <w:pPr>
              <w:spacing w:after="0" w:line="240" w:lineRule="auto"/>
              <w:jc w:val="center"/>
              <w:rPr>
                <w:rFonts w:ascii="Times New Roman" w:hAnsi="Times New Roman"/>
                <w:b/>
                <w:bCs/>
              </w:rPr>
            </w:pPr>
          </w:p>
        </w:tc>
        <w:tc>
          <w:tcPr>
            <w:tcW w:w="283" w:type="pct"/>
            <w:vMerge/>
          </w:tcPr>
          <w:p w14:paraId="6B790F6E"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1E51E9B2" w14:textId="77777777" w:rsidR="00863791" w:rsidRPr="009D5DC8" w:rsidRDefault="00863791" w:rsidP="00863791">
            <w:pPr>
              <w:spacing w:after="0" w:line="240" w:lineRule="auto"/>
              <w:jc w:val="center"/>
              <w:rPr>
                <w:rFonts w:ascii="Times New Roman" w:hAnsi="Times New Roman"/>
                <w:b/>
                <w:bCs/>
              </w:rPr>
            </w:pPr>
          </w:p>
        </w:tc>
      </w:tr>
      <w:tr w:rsidR="00863791" w:rsidRPr="009D5DC8" w14:paraId="6B78B56C" w14:textId="77777777" w:rsidTr="00863791">
        <w:trPr>
          <w:trHeight w:val="20"/>
        </w:trPr>
        <w:tc>
          <w:tcPr>
            <w:tcW w:w="1027" w:type="pct"/>
            <w:vMerge w:val="restart"/>
          </w:tcPr>
          <w:p w14:paraId="7202E492" w14:textId="77777777" w:rsidR="00863791" w:rsidRPr="009D5DC8" w:rsidRDefault="00863791" w:rsidP="00863791">
            <w:pPr>
              <w:spacing w:after="0" w:line="240" w:lineRule="auto"/>
              <w:jc w:val="center"/>
              <w:rPr>
                <w:rFonts w:ascii="Times New Roman" w:hAnsi="Times New Roman"/>
                <w:b/>
                <w:bCs/>
              </w:rPr>
            </w:pPr>
            <w:r w:rsidRPr="009D5DC8">
              <w:rPr>
                <w:rFonts w:ascii="Times New Roman" w:hAnsi="Times New Roman"/>
                <w:b/>
                <w:bCs/>
              </w:rPr>
              <w:t>Тема 2.4</w:t>
            </w:r>
          </w:p>
          <w:p w14:paraId="7407AC66" w14:textId="77777777" w:rsidR="00863791" w:rsidRPr="009D5DC8" w:rsidRDefault="00863791" w:rsidP="00863791">
            <w:pPr>
              <w:spacing w:after="0" w:line="240" w:lineRule="auto"/>
              <w:jc w:val="center"/>
              <w:rPr>
                <w:rFonts w:ascii="Times New Roman" w:hAnsi="Times New Roman"/>
                <w:b/>
                <w:bCs/>
              </w:rPr>
            </w:pPr>
            <w:r w:rsidRPr="009D5DC8">
              <w:rPr>
                <w:rFonts w:ascii="Times New Roman" w:hAnsi="Times New Roman"/>
                <w:b/>
                <w:bCs/>
              </w:rPr>
              <w:t>Аэробика (девушки)</w:t>
            </w:r>
          </w:p>
        </w:tc>
        <w:tc>
          <w:tcPr>
            <w:tcW w:w="2617" w:type="pct"/>
          </w:tcPr>
          <w:p w14:paraId="656DAC87" w14:textId="77777777" w:rsidR="00863791" w:rsidRPr="009D5DC8" w:rsidRDefault="00863791" w:rsidP="00863791">
            <w:pPr>
              <w:spacing w:after="0" w:line="240" w:lineRule="auto"/>
              <w:rPr>
                <w:rFonts w:ascii="Times New Roman" w:hAnsi="Times New Roman"/>
                <w:b/>
              </w:rPr>
            </w:pPr>
            <w:r w:rsidRPr="009D5DC8">
              <w:rPr>
                <w:rFonts w:ascii="Times New Roman" w:hAnsi="Times New Roman"/>
                <w:b/>
              </w:rPr>
              <w:t>Дидактические единицы, содержание</w:t>
            </w:r>
          </w:p>
        </w:tc>
        <w:tc>
          <w:tcPr>
            <w:tcW w:w="770" w:type="pct"/>
          </w:tcPr>
          <w:p w14:paraId="3B80B167"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48</w:t>
            </w:r>
          </w:p>
        </w:tc>
        <w:tc>
          <w:tcPr>
            <w:tcW w:w="283" w:type="pct"/>
            <w:vMerge w:val="restart"/>
          </w:tcPr>
          <w:p w14:paraId="543D6521" w14:textId="3BB890D3" w:rsidR="00863791" w:rsidRPr="009D5DC8" w:rsidRDefault="00863791" w:rsidP="00863791">
            <w:pPr>
              <w:spacing w:after="0" w:line="240" w:lineRule="auto"/>
              <w:jc w:val="center"/>
              <w:rPr>
                <w:rFonts w:ascii="Times New Roman" w:hAnsi="Times New Roman"/>
              </w:rPr>
            </w:pPr>
            <w:r>
              <w:rPr>
                <w:rFonts w:ascii="Times New Roman" w:hAnsi="Times New Roman"/>
              </w:rPr>
              <w:t>ОК 6, ОК 7</w:t>
            </w:r>
          </w:p>
        </w:tc>
        <w:tc>
          <w:tcPr>
            <w:tcW w:w="303" w:type="pct"/>
            <w:vMerge w:val="restart"/>
          </w:tcPr>
          <w:p w14:paraId="525D970D" w14:textId="77777777" w:rsidR="00863791" w:rsidRPr="009D5DC8" w:rsidRDefault="00863791" w:rsidP="00863791">
            <w:pPr>
              <w:pStyle w:val="1b"/>
              <w:ind w:left="0"/>
              <w:jc w:val="center"/>
              <w:rPr>
                <w:sz w:val="22"/>
                <w:szCs w:val="22"/>
              </w:rPr>
            </w:pPr>
            <w:r w:rsidRPr="009D5DC8">
              <w:rPr>
                <w:sz w:val="22"/>
                <w:szCs w:val="22"/>
              </w:rPr>
              <w:t>У1, З1, З2</w:t>
            </w:r>
          </w:p>
        </w:tc>
      </w:tr>
      <w:tr w:rsidR="00863791" w:rsidRPr="009D5DC8" w14:paraId="37ADA9E7" w14:textId="77777777" w:rsidTr="00863791">
        <w:trPr>
          <w:trHeight w:val="20"/>
        </w:trPr>
        <w:tc>
          <w:tcPr>
            <w:tcW w:w="1027" w:type="pct"/>
            <w:vMerge/>
          </w:tcPr>
          <w:p w14:paraId="10D4D910" w14:textId="77777777" w:rsidR="00863791" w:rsidRPr="009D5DC8" w:rsidRDefault="00863791" w:rsidP="00863791">
            <w:pPr>
              <w:spacing w:after="0" w:line="240" w:lineRule="auto"/>
              <w:rPr>
                <w:rFonts w:ascii="Times New Roman" w:hAnsi="Times New Roman"/>
                <w:b/>
                <w:bCs/>
              </w:rPr>
            </w:pPr>
          </w:p>
        </w:tc>
        <w:tc>
          <w:tcPr>
            <w:tcW w:w="2617" w:type="pct"/>
          </w:tcPr>
          <w:p w14:paraId="5097F2C9"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Основные виды перемещений. Базовые шаги, движения руками, базовые шаги с движениями руками</w:t>
            </w:r>
          </w:p>
          <w:p w14:paraId="7049D6CB"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 xml:space="preserve">Техника выполнения движений в степ-аэробике: общая характеристика степ-аэробики, различные положения и виды платформ. Основные исходные положения. Движения ногами и руками в различных видах степ-аэробики. </w:t>
            </w:r>
          </w:p>
          <w:p w14:paraId="5BC2186A"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 xml:space="preserve">Техника выполнения движений в </w:t>
            </w:r>
            <w:proofErr w:type="spellStart"/>
            <w:r w:rsidRPr="009D5DC8">
              <w:rPr>
                <w:rFonts w:ascii="Times New Roman" w:hAnsi="Times New Roman"/>
                <w:bCs/>
              </w:rPr>
              <w:t>фитбол</w:t>
            </w:r>
            <w:proofErr w:type="spellEnd"/>
            <w:r w:rsidRPr="009D5DC8">
              <w:rPr>
                <w:rFonts w:ascii="Times New Roman" w:hAnsi="Times New Roman"/>
                <w:bCs/>
              </w:rPr>
              <w:t xml:space="preserve">-аэробике: общая характеристика </w:t>
            </w:r>
            <w:proofErr w:type="spellStart"/>
            <w:r w:rsidRPr="009D5DC8">
              <w:rPr>
                <w:rFonts w:ascii="Times New Roman" w:hAnsi="Times New Roman"/>
                <w:bCs/>
              </w:rPr>
              <w:t>фитбол</w:t>
            </w:r>
            <w:proofErr w:type="spellEnd"/>
            <w:r w:rsidRPr="009D5DC8">
              <w:rPr>
                <w:rFonts w:ascii="Times New Roman" w:hAnsi="Times New Roman"/>
                <w:bCs/>
              </w:rPr>
              <w:t>-аэробики, исходные положения, упражнения различной направленности.</w:t>
            </w:r>
          </w:p>
          <w:p w14:paraId="402F7F49"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Техника выполнения движений в шейпинге: общая характеристика шейпинга основные средства, виды упражнений.</w:t>
            </w:r>
          </w:p>
          <w:p w14:paraId="7932F91E"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Техника выполнения движений в пилатесе: общая характеристика пилатеса, виды упражнений.</w:t>
            </w:r>
          </w:p>
          <w:p w14:paraId="338BFFCA"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Техника выполнения движений в стретчинг-аэробике: общая характеристика стретчинга, положение тела, различные позы, сокращение мышц, дыхание.</w:t>
            </w:r>
          </w:p>
          <w:p w14:paraId="1CE0C705"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Соединения и комбинации: линейной прогрессии, от "головы" к "хвосту", "зиг-</w:t>
            </w:r>
            <w:proofErr w:type="spellStart"/>
            <w:r w:rsidRPr="009D5DC8">
              <w:rPr>
                <w:rFonts w:ascii="Times New Roman" w:hAnsi="Times New Roman"/>
                <w:bCs/>
              </w:rPr>
              <w:t>заг</w:t>
            </w:r>
            <w:proofErr w:type="spellEnd"/>
            <w:r w:rsidRPr="009D5DC8">
              <w:rPr>
                <w:rFonts w:ascii="Times New Roman" w:hAnsi="Times New Roman"/>
                <w:bCs/>
              </w:rPr>
              <w:t>", "сложения", "блок-метод".</w:t>
            </w:r>
          </w:p>
          <w:p w14:paraId="763FCE19"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Методы регулирования нагрузки в ходе занятий аэробикой. Специальные комплексы развития гибкости и их использование в процессе физкультурных занятий.</w:t>
            </w:r>
          </w:p>
        </w:tc>
        <w:tc>
          <w:tcPr>
            <w:tcW w:w="770" w:type="pct"/>
          </w:tcPr>
          <w:p w14:paraId="08D299A2" w14:textId="77777777" w:rsidR="00863791" w:rsidRPr="000F4F23" w:rsidRDefault="00863791" w:rsidP="00863791">
            <w:pPr>
              <w:spacing w:after="0" w:line="240" w:lineRule="auto"/>
              <w:jc w:val="center"/>
              <w:rPr>
                <w:rFonts w:ascii="Times New Roman" w:hAnsi="Times New Roman"/>
                <w:b/>
                <w:bCs/>
                <w:lang w:val="en-US"/>
              </w:rPr>
            </w:pPr>
            <w:r>
              <w:rPr>
                <w:rFonts w:ascii="Times New Roman" w:hAnsi="Times New Roman"/>
                <w:b/>
                <w:bCs/>
                <w:lang w:val="en-US"/>
              </w:rPr>
              <w:t>-</w:t>
            </w:r>
          </w:p>
        </w:tc>
        <w:tc>
          <w:tcPr>
            <w:tcW w:w="283" w:type="pct"/>
            <w:vMerge/>
          </w:tcPr>
          <w:p w14:paraId="05D085B9"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2BA6C3AE" w14:textId="77777777" w:rsidR="00863791" w:rsidRPr="009D5DC8" w:rsidRDefault="00863791" w:rsidP="00863791">
            <w:pPr>
              <w:spacing w:after="0" w:line="240" w:lineRule="auto"/>
              <w:jc w:val="center"/>
              <w:rPr>
                <w:rFonts w:ascii="Times New Roman" w:hAnsi="Times New Roman"/>
                <w:b/>
                <w:bCs/>
              </w:rPr>
            </w:pPr>
          </w:p>
        </w:tc>
      </w:tr>
      <w:tr w:rsidR="00863791" w:rsidRPr="009D5DC8" w14:paraId="51D2874F" w14:textId="77777777" w:rsidTr="00863791">
        <w:trPr>
          <w:trHeight w:val="20"/>
        </w:trPr>
        <w:tc>
          <w:tcPr>
            <w:tcW w:w="1027" w:type="pct"/>
            <w:vMerge/>
          </w:tcPr>
          <w:p w14:paraId="1C5BC588" w14:textId="77777777" w:rsidR="00863791" w:rsidRPr="009D5DC8" w:rsidRDefault="00863791" w:rsidP="00863791">
            <w:pPr>
              <w:spacing w:after="0" w:line="240" w:lineRule="auto"/>
              <w:rPr>
                <w:rFonts w:ascii="Times New Roman" w:hAnsi="Times New Roman"/>
                <w:b/>
                <w:bCs/>
              </w:rPr>
            </w:pPr>
          </w:p>
        </w:tc>
        <w:tc>
          <w:tcPr>
            <w:tcW w:w="2617" w:type="pct"/>
          </w:tcPr>
          <w:p w14:paraId="07B5B83E" w14:textId="77777777" w:rsidR="00863791" w:rsidRPr="009D5DC8" w:rsidRDefault="00863791" w:rsidP="00863791">
            <w:pPr>
              <w:spacing w:after="0" w:line="240" w:lineRule="auto"/>
              <w:jc w:val="both"/>
              <w:rPr>
                <w:rFonts w:ascii="Times New Roman" w:hAnsi="Times New Roman"/>
                <w:b/>
                <w:bCs/>
              </w:rPr>
            </w:pPr>
            <w:r w:rsidRPr="009D5DC8">
              <w:rPr>
                <w:rFonts w:ascii="Times New Roman" w:hAnsi="Times New Roman"/>
                <w:b/>
                <w:bCs/>
              </w:rPr>
              <w:t>В том числе практических и лабораторных занятий</w:t>
            </w:r>
          </w:p>
        </w:tc>
        <w:tc>
          <w:tcPr>
            <w:tcW w:w="770" w:type="pct"/>
          </w:tcPr>
          <w:p w14:paraId="6169E116"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20</w:t>
            </w:r>
          </w:p>
        </w:tc>
        <w:tc>
          <w:tcPr>
            <w:tcW w:w="283" w:type="pct"/>
            <w:vMerge/>
          </w:tcPr>
          <w:p w14:paraId="5FA0CAB1"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368CC79C" w14:textId="77777777" w:rsidR="00863791" w:rsidRPr="009D5DC8" w:rsidRDefault="00863791" w:rsidP="00863791">
            <w:pPr>
              <w:spacing w:after="0" w:line="240" w:lineRule="auto"/>
              <w:jc w:val="center"/>
              <w:rPr>
                <w:rFonts w:ascii="Times New Roman" w:hAnsi="Times New Roman"/>
                <w:b/>
                <w:bCs/>
              </w:rPr>
            </w:pPr>
          </w:p>
        </w:tc>
      </w:tr>
      <w:tr w:rsidR="00863791" w:rsidRPr="009D5DC8" w14:paraId="7ACEA493" w14:textId="77777777" w:rsidTr="00863791">
        <w:trPr>
          <w:trHeight w:val="20"/>
        </w:trPr>
        <w:tc>
          <w:tcPr>
            <w:tcW w:w="1027" w:type="pct"/>
            <w:vMerge/>
          </w:tcPr>
          <w:p w14:paraId="149DC129" w14:textId="77777777" w:rsidR="00863791" w:rsidRPr="009D5DC8" w:rsidRDefault="00863791" w:rsidP="00863791">
            <w:pPr>
              <w:spacing w:after="0" w:line="240" w:lineRule="auto"/>
              <w:rPr>
                <w:rFonts w:ascii="Times New Roman" w:hAnsi="Times New Roman"/>
                <w:b/>
                <w:bCs/>
              </w:rPr>
            </w:pPr>
          </w:p>
        </w:tc>
        <w:tc>
          <w:tcPr>
            <w:tcW w:w="2617" w:type="pct"/>
          </w:tcPr>
          <w:p w14:paraId="0308051C"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5DC8">
              <w:rPr>
                <w:rFonts w:ascii="Times New Roman" w:hAnsi="Times New Roman"/>
                <w:bCs/>
              </w:rPr>
              <w:t>Практические занятия</w:t>
            </w:r>
          </w:p>
          <w:p w14:paraId="65B8B406" w14:textId="77777777" w:rsidR="00863791" w:rsidRPr="009D5DC8" w:rsidRDefault="00863791" w:rsidP="007B2455">
            <w:pPr>
              <w:pStyle w:val="ae"/>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Разучивание, закрепление и совершенствование техники выполнения отдельных элементов и их комбинаций</w:t>
            </w:r>
          </w:p>
          <w:p w14:paraId="79DF3481" w14:textId="77777777" w:rsidR="00863791" w:rsidRPr="009D5DC8" w:rsidRDefault="00863791" w:rsidP="007B2455">
            <w:pPr>
              <w:pStyle w:val="ae"/>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Сообщение теоретических сведений (техника безопасности, о технике выполнения, различных видах аэробики).</w:t>
            </w:r>
          </w:p>
          <w:p w14:paraId="02EE200B" w14:textId="77777777" w:rsidR="00863791" w:rsidRPr="009D5DC8" w:rsidRDefault="00863791" w:rsidP="007B2455">
            <w:pPr>
              <w:pStyle w:val="ae"/>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двигательных качеств и способностей:</w:t>
            </w:r>
          </w:p>
          <w:p w14:paraId="044FFE1F" w14:textId="77777777" w:rsidR="00863791" w:rsidRPr="009D5DC8" w:rsidRDefault="00863791" w:rsidP="007B2455">
            <w:pPr>
              <w:pStyle w:val="ae"/>
              <w:numPr>
                <w:ilvl w:val="0"/>
                <w:numId w:val="10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выносливости в процессе занятий избранными видами аэробики.</w:t>
            </w:r>
          </w:p>
          <w:p w14:paraId="0BD4A09E" w14:textId="77777777" w:rsidR="00863791" w:rsidRPr="009D5DC8" w:rsidRDefault="00863791" w:rsidP="007B2455">
            <w:pPr>
              <w:pStyle w:val="ae"/>
              <w:numPr>
                <w:ilvl w:val="0"/>
                <w:numId w:val="10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координации движений в процессе занятий.</w:t>
            </w:r>
          </w:p>
          <w:p w14:paraId="77227E17" w14:textId="77777777" w:rsidR="00863791" w:rsidRPr="009D5DC8" w:rsidRDefault="00863791" w:rsidP="007B2455">
            <w:pPr>
              <w:pStyle w:val="ae"/>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Выполнение разученных комбинаций аэробики с различной интенсивностью, продолжительностью, преимущественной направленностью.</w:t>
            </w:r>
          </w:p>
          <w:p w14:paraId="014C2BDA" w14:textId="77777777" w:rsidR="00863791" w:rsidRPr="009D5DC8" w:rsidRDefault="00863791" w:rsidP="007B2455">
            <w:pPr>
              <w:pStyle w:val="ae"/>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Самостоятельная разработка содержания и проведение занятия или фрагмента занятия.</w:t>
            </w:r>
          </w:p>
        </w:tc>
        <w:tc>
          <w:tcPr>
            <w:tcW w:w="770" w:type="pct"/>
          </w:tcPr>
          <w:p w14:paraId="623B0191" w14:textId="77777777" w:rsidR="00863791" w:rsidRPr="00666C17" w:rsidRDefault="00863791" w:rsidP="00863791">
            <w:pPr>
              <w:spacing w:after="0" w:line="240" w:lineRule="auto"/>
              <w:jc w:val="center"/>
              <w:rPr>
                <w:rFonts w:ascii="Times New Roman" w:hAnsi="Times New Roman"/>
                <w:bCs/>
              </w:rPr>
            </w:pPr>
          </w:p>
        </w:tc>
        <w:tc>
          <w:tcPr>
            <w:tcW w:w="283" w:type="pct"/>
            <w:vMerge/>
          </w:tcPr>
          <w:p w14:paraId="090F42B4"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297EA6B8" w14:textId="77777777" w:rsidR="00863791" w:rsidRPr="009D5DC8" w:rsidRDefault="00863791" w:rsidP="00863791">
            <w:pPr>
              <w:spacing w:after="0" w:line="240" w:lineRule="auto"/>
              <w:jc w:val="center"/>
              <w:rPr>
                <w:rFonts w:ascii="Times New Roman" w:hAnsi="Times New Roman"/>
                <w:b/>
                <w:bCs/>
              </w:rPr>
            </w:pPr>
          </w:p>
        </w:tc>
      </w:tr>
      <w:tr w:rsidR="00863791" w:rsidRPr="009D5DC8" w14:paraId="11017879" w14:textId="77777777" w:rsidTr="00863791">
        <w:trPr>
          <w:trHeight w:val="20"/>
        </w:trPr>
        <w:tc>
          <w:tcPr>
            <w:tcW w:w="1027" w:type="pct"/>
            <w:vMerge/>
          </w:tcPr>
          <w:p w14:paraId="648CA365" w14:textId="77777777" w:rsidR="00863791" w:rsidRPr="009D5DC8" w:rsidRDefault="00863791" w:rsidP="00863791">
            <w:pPr>
              <w:spacing w:after="0" w:line="240" w:lineRule="auto"/>
              <w:rPr>
                <w:rFonts w:ascii="Times New Roman" w:hAnsi="Times New Roman"/>
                <w:b/>
                <w:bCs/>
              </w:rPr>
            </w:pPr>
          </w:p>
        </w:tc>
        <w:tc>
          <w:tcPr>
            <w:tcW w:w="2617" w:type="pct"/>
          </w:tcPr>
          <w:p w14:paraId="02654D9C" w14:textId="77777777" w:rsidR="00863791" w:rsidRPr="00351C91" w:rsidRDefault="00863791" w:rsidP="00863791">
            <w:pPr>
              <w:spacing w:after="0" w:line="240" w:lineRule="auto"/>
              <w:jc w:val="both"/>
              <w:rPr>
                <w:rFonts w:ascii="Times New Roman" w:hAnsi="Times New Roman"/>
                <w:b/>
                <w:bCs/>
              </w:rPr>
            </w:pPr>
            <w:r w:rsidRPr="00351C91">
              <w:rPr>
                <w:rFonts w:ascii="Times New Roman" w:hAnsi="Times New Roman"/>
                <w:b/>
                <w:bCs/>
              </w:rPr>
              <w:t>Контрольные нормативы</w:t>
            </w:r>
          </w:p>
        </w:tc>
        <w:tc>
          <w:tcPr>
            <w:tcW w:w="770" w:type="pct"/>
            <w:vMerge w:val="restart"/>
          </w:tcPr>
          <w:p w14:paraId="035F0D14"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4</w:t>
            </w:r>
          </w:p>
        </w:tc>
        <w:tc>
          <w:tcPr>
            <w:tcW w:w="283" w:type="pct"/>
            <w:vMerge/>
          </w:tcPr>
          <w:p w14:paraId="473E9AD0"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47C5F980" w14:textId="77777777" w:rsidR="00863791" w:rsidRPr="009D5DC8" w:rsidRDefault="00863791" w:rsidP="00863791">
            <w:pPr>
              <w:spacing w:after="0" w:line="240" w:lineRule="auto"/>
              <w:jc w:val="center"/>
              <w:rPr>
                <w:rFonts w:ascii="Times New Roman" w:hAnsi="Times New Roman"/>
                <w:b/>
                <w:bCs/>
              </w:rPr>
            </w:pPr>
          </w:p>
        </w:tc>
      </w:tr>
      <w:tr w:rsidR="00863791" w:rsidRPr="009D5DC8" w14:paraId="7184980D" w14:textId="77777777" w:rsidTr="00863791">
        <w:trPr>
          <w:trHeight w:val="20"/>
        </w:trPr>
        <w:tc>
          <w:tcPr>
            <w:tcW w:w="1027" w:type="pct"/>
            <w:vMerge/>
          </w:tcPr>
          <w:p w14:paraId="00776CB0" w14:textId="77777777" w:rsidR="00863791" w:rsidRPr="009D5DC8" w:rsidRDefault="00863791" w:rsidP="00863791">
            <w:pPr>
              <w:spacing w:after="0" w:line="240" w:lineRule="auto"/>
              <w:rPr>
                <w:rFonts w:ascii="Times New Roman" w:hAnsi="Times New Roman"/>
                <w:b/>
                <w:bCs/>
              </w:rPr>
            </w:pPr>
          </w:p>
        </w:tc>
        <w:tc>
          <w:tcPr>
            <w:tcW w:w="2617" w:type="pct"/>
          </w:tcPr>
          <w:p w14:paraId="00914E4B"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5DC8">
              <w:rPr>
                <w:rFonts w:ascii="Times New Roman" w:hAnsi="Times New Roman"/>
                <w:bCs/>
              </w:rPr>
              <w:t>Контрольные нормативы</w:t>
            </w:r>
          </w:p>
          <w:p w14:paraId="6175491E" w14:textId="77777777" w:rsidR="00863791" w:rsidRPr="009D5DC8" w:rsidRDefault="00863791" w:rsidP="007B2455">
            <w:pPr>
              <w:pStyle w:val="ae"/>
              <w:numPr>
                <w:ilvl w:val="0"/>
                <w:numId w:val="10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Выполнить комплекс упражнений в избранном виде аэробики.</w:t>
            </w:r>
          </w:p>
        </w:tc>
        <w:tc>
          <w:tcPr>
            <w:tcW w:w="770" w:type="pct"/>
            <w:vMerge/>
          </w:tcPr>
          <w:p w14:paraId="6B83003D" w14:textId="77777777" w:rsidR="00863791" w:rsidRPr="00666C17" w:rsidRDefault="00863791" w:rsidP="00863791">
            <w:pPr>
              <w:spacing w:after="0" w:line="240" w:lineRule="auto"/>
              <w:jc w:val="center"/>
              <w:rPr>
                <w:rFonts w:ascii="Times New Roman" w:hAnsi="Times New Roman"/>
                <w:bCs/>
              </w:rPr>
            </w:pPr>
          </w:p>
        </w:tc>
        <w:tc>
          <w:tcPr>
            <w:tcW w:w="283" w:type="pct"/>
            <w:vMerge/>
          </w:tcPr>
          <w:p w14:paraId="5884A1B5"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733C75EA" w14:textId="77777777" w:rsidR="00863791" w:rsidRPr="009D5DC8" w:rsidRDefault="00863791" w:rsidP="00863791">
            <w:pPr>
              <w:spacing w:after="0" w:line="240" w:lineRule="auto"/>
              <w:jc w:val="center"/>
              <w:rPr>
                <w:rFonts w:ascii="Times New Roman" w:hAnsi="Times New Roman"/>
                <w:b/>
                <w:bCs/>
              </w:rPr>
            </w:pPr>
          </w:p>
        </w:tc>
      </w:tr>
      <w:tr w:rsidR="00863791" w:rsidRPr="009D5DC8" w14:paraId="763088E6" w14:textId="77777777" w:rsidTr="00863791">
        <w:trPr>
          <w:trHeight w:val="20"/>
        </w:trPr>
        <w:tc>
          <w:tcPr>
            <w:tcW w:w="1027" w:type="pct"/>
            <w:vMerge/>
          </w:tcPr>
          <w:p w14:paraId="06CA2948" w14:textId="77777777" w:rsidR="00863791" w:rsidRPr="009D5DC8" w:rsidRDefault="00863791" w:rsidP="00863791">
            <w:pPr>
              <w:spacing w:after="0" w:line="240" w:lineRule="auto"/>
              <w:rPr>
                <w:rFonts w:ascii="Times New Roman" w:hAnsi="Times New Roman"/>
                <w:b/>
                <w:bCs/>
              </w:rPr>
            </w:pPr>
          </w:p>
        </w:tc>
        <w:tc>
          <w:tcPr>
            <w:tcW w:w="2617" w:type="pct"/>
          </w:tcPr>
          <w:p w14:paraId="149E5AB1" w14:textId="77777777" w:rsidR="00863791" w:rsidRPr="009D5DC8" w:rsidRDefault="00863791" w:rsidP="00863791">
            <w:pPr>
              <w:spacing w:after="0" w:line="240" w:lineRule="auto"/>
              <w:jc w:val="both"/>
              <w:rPr>
                <w:rFonts w:ascii="Times New Roman" w:hAnsi="Times New Roman"/>
                <w:b/>
                <w:bCs/>
              </w:rPr>
            </w:pPr>
            <w:r w:rsidRPr="009D5DC8">
              <w:rPr>
                <w:rFonts w:ascii="Times New Roman" w:hAnsi="Times New Roman"/>
                <w:b/>
                <w:bCs/>
              </w:rPr>
              <w:t>Самостоятельная работа обучающихся</w:t>
            </w:r>
          </w:p>
        </w:tc>
        <w:tc>
          <w:tcPr>
            <w:tcW w:w="770" w:type="pct"/>
            <w:vMerge w:val="restart"/>
          </w:tcPr>
          <w:p w14:paraId="1A0A003C"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24</w:t>
            </w:r>
          </w:p>
        </w:tc>
        <w:tc>
          <w:tcPr>
            <w:tcW w:w="283" w:type="pct"/>
            <w:vMerge/>
          </w:tcPr>
          <w:p w14:paraId="00408346"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45F8D5D8" w14:textId="77777777" w:rsidR="00863791" w:rsidRPr="009D5DC8" w:rsidRDefault="00863791" w:rsidP="00863791">
            <w:pPr>
              <w:spacing w:after="0" w:line="240" w:lineRule="auto"/>
              <w:jc w:val="center"/>
              <w:rPr>
                <w:rFonts w:ascii="Times New Roman" w:hAnsi="Times New Roman"/>
                <w:b/>
                <w:bCs/>
              </w:rPr>
            </w:pPr>
          </w:p>
        </w:tc>
      </w:tr>
      <w:tr w:rsidR="00863791" w:rsidRPr="009D5DC8" w14:paraId="4B39323E" w14:textId="77777777" w:rsidTr="00863791">
        <w:trPr>
          <w:trHeight w:val="20"/>
        </w:trPr>
        <w:tc>
          <w:tcPr>
            <w:tcW w:w="1027" w:type="pct"/>
            <w:vMerge/>
          </w:tcPr>
          <w:p w14:paraId="3F00C814" w14:textId="77777777" w:rsidR="00863791" w:rsidRPr="009D5DC8" w:rsidRDefault="00863791" w:rsidP="00863791">
            <w:pPr>
              <w:spacing w:after="0" w:line="240" w:lineRule="auto"/>
              <w:rPr>
                <w:rFonts w:ascii="Times New Roman" w:hAnsi="Times New Roman"/>
                <w:b/>
                <w:bCs/>
              </w:rPr>
            </w:pPr>
          </w:p>
        </w:tc>
        <w:tc>
          <w:tcPr>
            <w:tcW w:w="2617" w:type="pct"/>
          </w:tcPr>
          <w:p w14:paraId="1C089018"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5DC8">
              <w:rPr>
                <w:rFonts w:ascii="Times New Roman" w:hAnsi="Times New Roman"/>
                <w:bCs/>
              </w:rPr>
              <w:t>Самостоятельная работа обучающихся</w:t>
            </w:r>
          </w:p>
          <w:p w14:paraId="0F8CA09E" w14:textId="77777777" w:rsidR="00863791" w:rsidRPr="009D5DC8" w:rsidRDefault="00863791" w:rsidP="007B2455">
            <w:pPr>
              <w:pStyle w:val="ae"/>
              <w:numPr>
                <w:ilvl w:val="0"/>
                <w:numId w:val="106"/>
              </w:numPr>
              <w:tabs>
                <w:tab w:val="left" w:pos="180"/>
                <w:tab w:val="left" w:pos="74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Выполнение изучаемых двигательных действий, связок, комбинаций, комплексов в процессе самостоятельных занятий.</w:t>
            </w:r>
          </w:p>
          <w:p w14:paraId="20FA9435" w14:textId="77777777" w:rsidR="00863791" w:rsidRPr="009D5DC8" w:rsidRDefault="00863791" w:rsidP="007B2455">
            <w:pPr>
              <w:pStyle w:val="ae"/>
              <w:numPr>
                <w:ilvl w:val="0"/>
                <w:numId w:val="106"/>
              </w:numPr>
              <w:tabs>
                <w:tab w:val="left" w:pos="180"/>
                <w:tab w:val="left" w:pos="74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Ведение индивидуального паспорта физического здоровья.</w:t>
            </w:r>
          </w:p>
        </w:tc>
        <w:tc>
          <w:tcPr>
            <w:tcW w:w="770" w:type="pct"/>
            <w:vMerge/>
          </w:tcPr>
          <w:p w14:paraId="481481AE" w14:textId="77777777" w:rsidR="00863791" w:rsidRPr="009D5DC8" w:rsidRDefault="00863791" w:rsidP="00863791">
            <w:pPr>
              <w:spacing w:after="0" w:line="240" w:lineRule="auto"/>
              <w:jc w:val="center"/>
              <w:rPr>
                <w:rFonts w:ascii="Times New Roman" w:hAnsi="Times New Roman"/>
                <w:b/>
                <w:bCs/>
              </w:rPr>
            </w:pPr>
          </w:p>
        </w:tc>
        <w:tc>
          <w:tcPr>
            <w:tcW w:w="283" w:type="pct"/>
            <w:vMerge/>
          </w:tcPr>
          <w:p w14:paraId="3B49944A"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10CAB2C7" w14:textId="77777777" w:rsidR="00863791" w:rsidRPr="009D5DC8" w:rsidRDefault="00863791" w:rsidP="00863791">
            <w:pPr>
              <w:spacing w:after="0" w:line="240" w:lineRule="auto"/>
              <w:jc w:val="center"/>
              <w:rPr>
                <w:rFonts w:ascii="Times New Roman" w:hAnsi="Times New Roman"/>
                <w:b/>
                <w:bCs/>
              </w:rPr>
            </w:pPr>
          </w:p>
        </w:tc>
      </w:tr>
      <w:tr w:rsidR="00863791" w:rsidRPr="009D5DC8" w14:paraId="689190E3" w14:textId="77777777" w:rsidTr="00863791">
        <w:trPr>
          <w:trHeight w:val="20"/>
        </w:trPr>
        <w:tc>
          <w:tcPr>
            <w:tcW w:w="1027" w:type="pct"/>
            <w:vMerge w:val="restart"/>
          </w:tcPr>
          <w:p w14:paraId="6C4945F8" w14:textId="77777777" w:rsidR="00863791" w:rsidRPr="009D5DC8" w:rsidRDefault="00863791" w:rsidP="00863791">
            <w:pPr>
              <w:spacing w:after="0" w:line="240" w:lineRule="auto"/>
              <w:jc w:val="center"/>
              <w:rPr>
                <w:rFonts w:ascii="Times New Roman" w:hAnsi="Times New Roman"/>
                <w:b/>
                <w:bCs/>
              </w:rPr>
            </w:pPr>
            <w:r w:rsidRPr="009D5DC8">
              <w:rPr>
                <w:rFonts w:ascii="Times New Roman" w:hAnsi="Times New Roman"/>
                <w:b/>
                <w:bCs/>
              </w:rPr>
              <w:t xml:space="preserve">Тема 2.4 </w:t>
            </w:r>
            <w:proofErr w:type="gramStart"/>
            <w:r w:rsidRPr="009D5DC8">
              <w:rPr>
                <w:rFonts w:ascii="Times New Roman" w:hAnsi="Times New Roman"/>
                <w:b/>
                <w:bCs/>
              </w:rPr>
              <w:t>Атлетическая  гимнастика</w:t>
            </w:r>
            <w:proofErr w:type="gramEnd"/>
            <w:r w:rsidRPr="009D5DC8">
              <w:rPr>
                <w:rFonts w:ascii="Times New Roman" w:hAnsi="Times New Roman"/>
                <w:b/>
                <w:bCs/>
              </w:rPr>
              <w:t xml:space="preserve"> (юноши)</w:t>
            </w:r>
          </w:p>
        </w:tc>
        <w:tc>
          <w:tcPr>
            <w:tcW w:w="2617" w:type="pct"/>
          </w:tcPr>
          <w:p w14:paraId="520E25F1" w14:textId="77777777" w:rsidR="00863791" w:rsidRPr="009D5DC8" w:rsidRDefault="00863791" w:rsidP="00863791">
            <w:pPr>
              <w:spacing w:after="0" w:line="240" w:lineRule="auto"/>
              <w:rPr>
                <w:rFonts w:ascii="Times New Roman" w:hAnsi="Times New Roman"/>
                <w:b/>
              </w:rPr>
            </w:pPr>
            <w:r w:rsidRPr="009D5DC8">
              <w:rPr>
                <w:rFonts w:ascii="Times New Roman" w:hAnsi="Times New Roman"/>
                <w:b/>
              </w:rPr>
              <w:t>Дидактические единицы, содержание</w:t>
            </w:r>
          </w:p>
        </w:tc>
        <w:tc>
          <w:tcPr>
            <w:tcW w:w="770" w:type="pct"/>
          </w:tcPr>
          <w:p w14:paraId="03D2694B"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48</w:t>
            </w:r>
          </w:p>
        </w:tc>
        <w:tc>
          <w:tcPr>
            <w:tcW w:w="283" w:type="pct"/>
            <w:vMerge w:val="restart"/>
          </w:tcPr>
          <w:p w14:paraId="311D7BDE" w14:textId="20421D70" w:rsidR="00863791" w:rsidRPr="009D5DC8" w:rsidRDefault="00863791" w:rsidP="00863791">
            <w:pPr>
              <w:spacing w:after="0" w:line="240" w:lineRule="auto"/>
              <w:jc w:val="center"/>
              <w:rPr>
                <w:rFonts w:ascii="Times New Roman" w:hAnsi="Times New Roman"/>
              </w:rPr>
            </w:pPr>
            <w:r>
              <w:rPr>
                <w:rFonts w:ascii="Times New Roman" w:hAnsi="Times New Roman"/>
              </w:rPr>
              <w:t>ОК 6, ОК 7</w:t>
            </w:r>
          </w:p>
        </w:tc>
        <w:tc>
          <w:tcPr>
            <w:tcW w:w="303" w:type="pct"/>
            <w:vMerge w:val="restart"/>
          </w:tcPr>
          <w:p w14:paraId="5325B4AF" w14:textId="77777777" w:rsidR="00863791" w:rsidRPr="009D5DC8" w:rsidRDefault="00863791" w:rsidP="00863791">
            <w:pPr>
              <w:pStyle w:val="1b"/>
              <w:ind w:left="0"/>
              <w:jc w:val="center"/>
              <w:rPr>
                <w:sz w:val="22"/>
                <w:szCs w:val="22"/>
              </w:rPr>
            </w:pPr>
            <w:r w:rsidRPr="009D5DC8">
              <w:rPr>
                <w:sz w:val="22"/>
                <w:szCs w:val="22"/>
              </w:rPr>
              <w:t>У1, З1, З2</w:t>
            </w:r>
          </w:p>
        </w:tc>
      </w:tr>
      <w:tr w:rsidR="00863791" w:rsidRPr="009D5DC8" w14:paraId="3AF1CE25" w14:textId="77777777" w:rsidTr="00863791">
        <w:trPr>
          <w:trHeight w:val="20"/>
        </w:trPr>
        <w:tc>
          <w:tcPr>
            <w:tcW w:w="1027" w:type="pct"/>
            <w:vMerge/>
          </w:tcPr>
          <w:p w14:paraId="33704336" w14:textId="77777777" w:rsidR="00863791" w:rsidRPr="009D5DC8" w:rsidRDefault="00863791" w:rsidP="00863791">
            <w:pPr>
              <w:spacing w:after="0" w:line="240" w:lineRule="auto"/>
              <w:rPr>
                <w:rFonts w:ascii="Times New Roman" w:hAnsi="Times New Roman"/>
                <w:b/>
                <w:bCs/>
              </w:rPr>
            </w:pPr>
          </w:p>
        </w:tc>
        <w:tc>
          <w:tcPr>
            <w:tcW w:w="2617" w:type="pct"/>
          </w:tcPr>
          <w:p w14:paraId="74CF33EC"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Особенности составления комплексов атлетической гимнастики в зависимости от решаемых задач.</w:t>
            </w:r>
          </w:p>
          <w:p w14:paraId="4C07E59C"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Особенности использования атлетической гимнастики как средства физической подготовки к службе в армии.</w:t>
            </w:r>
          </w:p>
          <w:p w14:paraId="66007BB2"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Упражнения на блочных тренажёрах для развития основных мышечных группы.</w:t>
            </w:r>
          </w:p>
          <w:p w14:paraId="3B963654"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Упражнения со свободными весами: гантелями, штангами.</w:t>
            </w:r>
          </w:p>
          <w:p w14:paraId="0CAF061E"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Упражнения с собственным весом. Техника выполнения упражнений. Методы регулирования нагрузки: изменение веса, исходного положения упражнения, количества повторений.</w:t>
            </w:r>
          </w:p>
          <w:p w14:paraId="318A58F5"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D5DC8">
              <w:rPr>
                <w:rFonts w:ascii="Times New Roman" w:hAnsi="Times New Roman"/>
                <w:bCs/>
              </w:rPr>
              <w:t>Комплексы упражнений для акцентированного развития определённых мышечных групп. Круговая тренировка. Акцентированное развитие гибкости в процессе занятий атлетической гимнастикой на основе включения специальных упражнений и их сочетаний</w:t>
            </w:r>
          </w:p>
        </w:tc>
        <w:tc>
          <w:tcPr>
            <w:tcW w:w="770" w:type="pct"/>
          </w:tcPr>
          <w:p w14:paraId="2383815A" w14:textId="77777777" w:rsidR="00863791" w:rsidRPr="000F4F23" w:rsidRDefault="00863791" w:rsidP="00863791">
            <w:pPr>
              <w:spacing w:after="0" w:line="240" w:lineRule="auto"/>
              <w:jc w:val="center"/>
              <w:rPr>
                <w:rFonts w:ascii="Times New Roman" w:hAnsi="Times New Roman"/>
                <w:b/>
                <w:bCs/>
                <w:lang w:val="en-US"/>
              </w:rPr>
            </w:pPr>
            <w:r>
              <w:rPr>
                <w:rFonts w:ascii="Times New Roman" w:hAnsi="Times New Roman"/>
                <w:b/>
                <w:bCs/>
                <w:lang w:val="en-US"/>
              </w:rPr>
              <w:t>-</w:t>
            </w:r>
          </w:p>
        </w:tc>
        <w:tc>
          <w:tcPr>
            <w:tcW w:w="283" w:type="pct"/>
            <w:vMerge/>
          </w:tcPr>
          <w:p w14:paraId="11C91968"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6AE0538A" w14:textId="77777777" w:rsidR="00863791" w:rsidRPr="009D5DC8" w:rsidRDefault="00863791" w:rsidP="00863791">
            <w:pPr>
              <w:spacing w:after="0" w:line="240" w:lineRule="auto"/>
              <w:jc w:val="center"/>
              <w:rPr>
                <w:rFonts w:ascii="Times New Roman" w:hAnsi="Times New Roman"/>
                <w:b/>
                <w:bCs/>
              </w:rPr>
            </w:pPr>
          </w:p>
        </w:tc>
      </w:tr>
      <w:tr w:rsidR="00863791" w:rsidRPr="009D5DC8" w14:paraId="16D2FEDF" w14:textId="77777777" w:rsidTr="00863791">
        <w:trPr>
          <w:trHeight w:val="20"/>
        </w:trPr>
        <w:tc>
          <w:tcPr>
            <w:tcW w:w="1027" w:type="pct"/>
            <w:vMerge/>
          </w:tcPr>
          <w:p w14:paraId="697E2267" w14:textId="77777777" w:rsidR="00863791" w:rsidRPr="009D5DC8" w:rsidRDefault="00863791" w:rsidP="00863791">
            <w:pPr>
              <w:spacing w:after="0" w:line="240" w:lineRule="auto"/>
              <w:rPr>
                <w:rFonts w:ascii="Times New Roman" w:hAnsi="Times New Roman"/>
                <w:b/>
                <w:bCs/>
              </w:rPr>
            </w:pPr>
          </w:p>
        </w:tc>
        <w:tc>
          <w:tcPr>
            <w:tcW w:w="2617" w:type="pct"/>
          </w:tcPr>
          <w:p w14:paraId="26FAB5C4" w14:textId="77777777" w:rsidR="00863791" w:rsidRPr="009D5DC8" w:rsidRDefault="00863791" w:rsidP="00863791">
            <w:pPr>
              <w:spacing w:after="0" w:line="240" w:lineRule="auto"/>
              <w:jc w:val="both"/>
              <w:rPr>
                <w:rFonts w:ascii="Times New Roman" w:hAnsi="Times New Roman"/>
                <w:b/>
                <w:bCs/>
              </w:rPr>
            </w:pPr>
            <w:r w:rsidRPr="009D5DC8">
              <w:rPr>
                <w:rFonts w:ascii="Times New Roman" w:hAnsi="Times New Roman"/>
                <w:b/>
                <w:bCs/>
              </w:rPr>
              <w:t>В том числе практических и лабораторных занятий</w:t>
            </w:r>
          </w:p>
        </w:tc>
        <w:tc>
          <w:tcPr>
            <w:tcW w:w="770" w:type="pct"/>
          </w:tcPr>
          <w:p w14:paraId="7B1BECB4"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20</w:t>
            </w:r>
          </w:p>
        </w:tc>
        <w:tc>
          <w:tcPr>
            <w:tcW w:w="283" w:type="pct"/>
            <w:vMerge/>
          </w:tcPr>
          <w:p w14:paraId="3EA55DF9"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6912F1CC" w14:textId="77777777" w:rsidR="00863791" w:rsidRPr="009D5DC8" w:rsidRDefault="00863791" w:rsidP="00863791">
            <w:pPr>
              <w:spacing w:after="0" w:line="240" w:lineRule="auto"/>
              <w:jc w:val="center"/>
              <w:rPr>
                <w:rFonts w:ascii="Times New Roman" w:hAnsi="Times New Roman"/>
                <w:b/>
                <w:bCs/>
              </w:rPr>
            </w:pPr>
          </w:p>
        </w:tc>
      </w:tr>
      <w:tr w:rsidR="00863791" w:rsidRPr="009D5DC8" w14:paraId="1F993858" w14:textId="77777777" w:rsidTr="00863791">
        <w:trPr>
          <w:trHeight w:val="20"/>
        </w:trPr>
        <w:tc>
          <w:tcPr>
            <w:tcW w:w="1027" w:type="pct"/>
            <w:vMerge/>
          </w:tcPr>
          <w:p w14:paraId="378869BC" w14:textId="77777777" w:rsidR="00863791" w:rsidRPr="009D5DC8" w:rsidRDefault="00863791" w:rsidP="00863791">
            <w:pPr>
              <w:spacing w:after="0" w:line="240" w:lineRule="auto"/>
              <w:rPr>
                <w:rFonts w:ascii="Times New Roman" w:hAnsi="Times New Roman"/>
                <w:b/>
                <w:bCs/>
              </w:rPr>
            </w:pPr>
          </w:p>
        </w:tc>
        <w:tc>
          <w:tcPr>
            <w:tcW w:w="2617" w:type="pct"/>
          </w:tcPr>
          <w:p w14:paraId="074D1808"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5DC8">
              <w:rPr>
                <w:rFonts w:ascii="Times New Roman" w:hAnsi="Times New Roman"/>
                <w:bCs/>
              </w:rPr>
              <w:t>Практические занятия</w:t>
            </w:r>
          </w:p>
          <w:p w14:paraId="339FB05E" w14:textId="77777777" w:rsidR="00863791" w:rsidRPr="009D5DC8" w:rsidRDefault="00863791" w:rsidP="007B2455">
            <w:pPr>
              <w:pStyle w:val="ae"/>
              <w:numPr>
                <w:ilvl w:val="0"/>
                <w:numId w:val="10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Разучивание, закрепление и совершенствование основных элементов техники выполнения упражнений на тренажёрах, с отягощениями.</w:t>
            </w:r>
          </w:p>
          <w:p w14:paraId="103DC83D" w14:textId="77777777" w:rsidR="00863791" w:rsidRPr="009D5DC8" w:rsidRDefault="00863791" w:rsidP="007B2455">
            <w:pPr>
              <w:pStyle w:val="ae"/>
              <w:numPr>
                <w:ilvl w:val="0"/>
                <w:numId w:val="10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Сообщение теоретических сведений техника безопасности, (о технике выполнения, различных видах упражнений атлетической гимнастики).</w:t>
            </w:r>
          </w:p>
          <w:p w14:paraId="2D378794" w14:textId="77777777" w:rsidR="00863791" w:rsidRPr="009D5DC8" w:rsidRDefault="00863791" w:rsidP="007B2455">
            <w:pPr>
              <w:pStyle w:val="ae"/>
              <w:numPr>
                <w:ilvl w:val="0"/>
                <w:numId w:val="10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двигательных качеств и способностей</w:t>
            </w:r>
            <w:r w:rsidRPr="009D5DC8">
              <w:rPr>
                <w:sz w:val="22"/>
                <w:szCs w:val="22"/>
              </w:rPr>
              <w:t xml:space="preserve"> </w:t>
            </w:r>
            <w:r w:rsidRPr="009D5DC8">
              <w:rPr>
                <w:bCs/>
                <w:sz w:val="22"/>
                <w:szCs w:val="22"/>
              </w:rPr>
              <w:t>через выполнение комплексов атлетической гимнастики с направленным влиянием на развитие определённых мышечных групп:</w:t>
            </w:r>
          </w:p>
          <w:p w14:paraId="4659142E" w14:textId="77777777" w:rsidR="00863791" w:rsidRPr="009D5DC8" w:rsidRDefault="00863791" w:rsidP="007B2455">
            <w:pPr>
              <w:pStyle w:val="ae"/>
              <w:numPr>
                <w:ilvl w:val="0"/>
                <w:numId w:val="10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воспитание силовых способностей в ходе занятий атлетической гимнастикой;</w:t>
            </w:r>
          </w:p>
          <w:p w14:paraId="6267F343" w14:textId="77777777" w:rsidR="00863791" w:rsidRPr="009D5DC8" w:rsidRDefault="00863791" w:rsidP="007B2455">
            <w:pPr>
              <w:pStyle w:val="ae"/>
              <w:numPr>
                <w:ilvl w:val="0"/>
                <w:numId w:val="10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 xml:space="preserve"> воспитание силовой выносливости в процессе занятий атлетической гимнастикой;</w:t>
            </w:r>
          </w:p>
          <w:p w14:paraId="48EC4747" w14:textId="77777777" w:rsidR="00863791" w:rsidRPr="009D5DC8" w:rsidRDefault="00863791" w:rsidP="007B2455">
            <w:pPr>
              <w:pStyle w:val="ae"/>
              <w:numPr>
                <w:ilvl w:val="0"/>
                <w:numId w:val="10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 xml:space="preserve"> воспитание скоростно-силовых способностей в процессе занятий атлетической гимнастикой;</w:t>
            </w:r>
          </w:p>
          <w:p w14:paraId="2B7744E3" w14:textId="77777777" w:rsidR="00863791" w:rsidRPr="009D5DC8" w:rsidRDefault="00863791" w:rsidP="007B2455">
            <w:pPr>
              <w:pStyle w:val="ae"/>
              <w:numPr>
                <w:ilvl w:val="0"/>
                <w:numId w:val="10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 xml:space="preserve">воспитание гибкости через включение специальных комплексов </w:t>
            </w:r>
            <w:r w:rsidRPr="009D5DC8">
              <w:rPr>
                <w:bCs/>
                <w:sz w:val="22"/>
                <w:szCs w:val="22"/>
              </w:rPr>
              <w:lastRenderedPageBreak/>
              <w:t>упражнений</w:t>
            </w:r>
          </w:p>
          <w:p w14:paraId="199A86FE" w14:textId="77777777" w:rsidR="00863791" w:rsidRPr="009D5DC8" w:rsidRDefault="00863791" w:rsidP="007B2455">
            <w:pPr>
              <w:pStyle w:val="ae"/>
              <w:numPr>
                <w:ilvl w:val="0"/>
                <w:numId w:val="10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Самостоятельная разработка содержания и проведение занятия или фрагмента занятия.</w:t>
            </w:r>
          </w:p>
        </w:tc>
        <w:tc>
          <w:tcPr>
            <w:tcW w:w="770" w:type="pct"/>
          </w:tcPr>
          <w:p w14:paraId="58397F89" w14:textId="77777777" w:rsidR="00863791" w:rsidRPr="00666C17" w:rsidRDefault="00863791" w:rsidP="00863791">
            <w:pPr>
              <w:spacing w:after="0" w:line="240" w:lineRule="auto"/>
              <w:jc w:val="center"/>
              <w:rPr>
                <w:rFonts w:ascii="Times New Roman" w:hAnsi="Times New Roman"/>
                <w:bCs/>
              </w:rPr>
            </w:pPr>
          </w:p>
        </w:tc>
        <w:tc>
          <w:tcPr>
            <w:tcW w:w="283" w:type="pct"/>
            <w:vMerge/>
          </w:tcPr>
          <w:p w14:paraId="64C5B881"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104419AA" w14:textId="77777777" w:rsidR="00863791" w:rsidRPr="009D5DC8" w:rsidRDefault="00863791" w:rsidP="00863791">
            <w:pPr>
              <w:spacing w:after="0" w:line="240" w:lineRule="auto"/>
              <w:jc w:val="center"/>
              <w:rPr>
                <w:rFonts w:ascii="Times New Roman" w:hAnsi="Times New Roman"/>
                <w:b/>
                <w:bCs/>
              </w:rPr>
            </w:pPr>
          </w:p>
        </w:tc>
      </w:tr>
      <w:tr w:rsidR="00863791" w:rsidRPr="009D5DC8" w14:paraId="42DDF67A" w14:textId="77777777" w:rsidTr="00863791">
        <w:trPr>
          <w:trHeight w:val="20"/>
        </w:trPr>
        <w:tc>
          <w:tcPr>
            <w:tcW w:w="1027" w:type="pct"/>
            <w:vMerge/>
          </w:tcPr>
          <w:p w14:paraId="54135A8A" w14:textId="77777777" w:rsidR="00863791" w:rsidRPr="009D5DC8" w:rsidRDefault="00863791" w:rsidP="00863791">
            <w:pPr>
              <w:spacing w:after="0" w:line="240" w:lineRule="auto"/>
              <w:rPr>
                <w:rFonts w:ascii="Times New Roman" w:hAnsi="Times New Roman"/>
                <w:b/>
                <w:bCs/>
              </w:rPr>
            </w:pPr>
          </w:p>
        </w:tc>
        <w:tc>
          <w:tcPr>
            <w:tcW w:w="2617" w:type="pct"/>
          </w:tcPr>
          <w:p w14:paraId="0585406B" w14:textId="77777777" w:rsidR="00863791" w:rsidRPr="00351C91" w:rsidRDefault="00863791" w:rsidP="00863791">
            <w:pPr>
              <w:spacing w:after="0" w:line="240" w:lineRule="auto"/>
              <w:jc w:val="both"/>
              <w:rPr>
                <w:rFonts w:ascii="Times New Roman" w:hAnsi="Times New Roman"/>
                <w:b/>
                <w:bCs/>
              </w:rPr>
            </w:pPr>
            <w:r w:rsidRPr="00351C91">
              <w:rPr>
                <w:rFonts w:ascii="Times New Roman" w:hAnsi="Times New Roman"/>
                <w:b/>
                <w:bCs/>
              </w:rPr>
              <w:t>Контрольные нормативы</w:t>
            </w:r>
          </w:p>
        </w:tc>
        <w:tc>
          <w:tcPr>
            <w:tcW w:w="770" w:type="pct"/>
            <w:vMerge w:val="restart"/>
          </w:tcPr>
          <w:p w14:paraId="64050C01"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4</w:t>
            </w:r>
          </w:p>
        </w:tc>
        <w:tc>
          <w:tcPr>
            <w:tcW w:w="283" w:type="pct"/>
            <w:vMerge/>
          </w:tcPr>
          <w:p w14:paraId="16EFD6E7"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0A142BB8" w14:textId="77777777" w:rsidR="00863791" w:rsidRPr="009D5DC8" w:rsidRDefault="00863791" w:rsidP="00863791">
            <w:pPr>
              <w:spacing w:after="0" w:line="240" w:lineRule="auto"/>
              <w:jc w:val="center"/>
              <w:rPr>
                <w:rFonts w:ascii="Times New Roman" w:hAnsi="Times New Roman"/>
                <w:b/>
                <w:bCs/>
              </w:rPr>
            </w:pPr>
          </w:p>
        </w:tc>
      </w:tr>
      <w:tr w:rsidR="00863791" w:rsidRPr="009D5DC8" w14:paraId="2E519412" w14:textId="77777777" w:rsidTr="00863791">
        <w:trPr>
          <w:trHeight w:val="20"/>
        </w:trPr>
        <w:tc>
          <w:tcPr>
            <w:tcW w:w="1027" w:type="pct"/>
            <w:vMerge/>
          </w:tcPr>
          <w:p w14:paraId="58458ED8" w14:textId="77777777" w:rsidR="00863791" w:rsidRPr="009D5DC8" w:rsidRDefault="00863791" w:rsidP="00863791">
            <w:pPr>
              <w:spacing w:after="0" w:line="240" w:lineRule="auto"/>
              <w:rPr>
                <w:rFonts w:ascii="Times New Roman" w:hAnsi="Times New Roman"/>
                <w:b/>
                <w:bCs/>
              </w:rPr>
            </w:pPr>
          </w:p>
        </w:tc>
        <w:tc>
          <w:tcPr>
            <w:tcW w:w="2617" w:type="pct"/>
          </w:tcPr>
          <w:p w14:paraId="7F85DD37"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5DC8">
              <w:rPr>
                <w:rFonts w:ascii="Times New Roman" w:hAnsi="Times New Roman"/>
                <w:bCs/>
              </w:rPr>
              <w:t>Контрольные нормативы</w:t>
            </w:r>
          </w:p>
          <w:p w14:paraId="4D8484A2" w14:textId="77777777" w:rsidR="00863791" w:rsidRPr="009D5DC8" w:rsidRDefault="00863791" w:rsidP="007B2455">
            <w:pPr>
              <w:pStyle w:val="ae"/>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Разработать и выполнить комплекс упражнений на отдельные группы мышц.</w:t>
            </w:r>
          </w:p>
        </w:tc>
        <w:tc>
          <w:tcPr>
            <w:tcW w:w="770" w:type="pct"/>
            <w:vMerge/>
          </w:tcPr>
          <w:p w14:paraId="6FE12C37" w14:textId="77777777" w:rsidR="00863791" w:rsidRPr="00666C17" w:rsidRDefault="00863791" w:rsidP="00863791">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Cs/>
                <w:sz w:val="22"/>
                <w:szCs w:val="22"/>
              </w:rPr>
            </w:pPr>
          </w:p>
        </w:tc>
        <w:tc>
          <w:tcPr>
            <w:tcW w:w="283" w:type="pct"/>
            <w:vMerge/>
          </w:tcPr>
          <w:p w14:paraId="01415A85" w14:textId="77777777" w:rsidR="00863791" w:rsidRPr="009D5DC8" w:rsidRDefault="00863791" w:rsidP="00863791">
            <w:pPr>
              <w:spacing w:after="0" w:line="240" w:lineRule="auto"/>
              <w:jc w:val="center"/>
              <w:rPr>
                <w:rFonts w:ascii="Times New Roman" w:hAnsi="Times New Roman"/>
                <w:bCs/>
                <w:i/>
              </w:rPr>
            </w:pPr>
          </w:p>
        </w:tc>
        <w:tc>
          <w:tcPr>
            <w:tcW w:w="303" w:type="pct"/>
            <w:vMerge/>
          </w:tcPr>
          <w:p w14:paraId="433A4ABA" w14:textId="77777777" w:rsidR="00863791" w:rsidRPr="009D5DC8" w:rsidRDefault="00863791" w:rsidP="00863791">
            <w:pPr>
              <w:spacing w:after="0" w:line="240" w:lineRule="auto"/>
              <w:jc w:val="center"/>
              <w:rPr>
                <w:rFonts w:ascii="Times New Roman" w:hAnsi="Times New Roman"/>
                <w:b/>
                <w:bCs/>
              </w:rPr>
            </w:pPr>
          </w:p>
        </w:tc>
      </w:tr>
      <w:tr w:rsidR="00863791" w:rsidRPr="009D5DC8" w14:paraId="2E7DF930" w14:textId="77777777" w:rsidTr="00863791">
        <w:trPr>
          <w:trHeight w:val="20"/>
        </w:trPr>
        <w:tc>
          <w:tcPr>
            <w:tcW w:w="1027" w:type="pct"/>
            <w:vMerge/>
          </w:tcPr>
          <w:p w14:paraId="0AAA34F5" w14:textId="77777777" w:rsidR="00863791" w:rsidRPr="009D5DC8" w:rsidRDefault="00863791" w:rsidP="00863791">
            <w:pPr>
              <w:spacing w:after="0" w:line="240" w:lineRule="auto"/>
              <w:rPr>
                <w:rFonts w:ascii="Times New Roman" w:hAnsi="Times New Roman"/>
                <w:b/>
                <w:bCs/>
              </w:rPr>
            </w:pPr>
          </w:p>
        </w:tc>
        <w:tc>
          <w:tcPr>
            <w:tcW w:w="2617" w:type="pct"/>
          </w:tcPr>
          <w:p w14:paraId="3EBE5A3E" w14:textId="77777777" w:rsidR="00863791" w:rsidRPr="009D5DC8" w:rsidRDefault="00863791" w:rsidP="00863791">
            <w:pPr>
              <w:spacing w:after="0" w:line="240" w:lineRule="auto"/>
              <w:jc w:val="both"/>
              <w:rPr>
                <w:rFonts w:ascii="Times New Roman" w:hAnsi="Times New Roman"/>
                <w:b/>
                <w:bCs/>
              </w:rPr>
            </w:pPr>
            <w:r w:rsidRPr="009D5DC8">
              <w:rPr>
                <w:rFonts w:ascii="Times New Roman" w:hAnsi="Times New Roman"/>
                <w:b/>
                <w:bCs/>
              </w:rPr>
              <w:t>Самостоятельная работа обучающихся</w:t>
            </w:r>
          </w:p>
        </w:tc>
        <w:tc>
          <w:tcPr>
            <w:tcW w:w="770" w:type="pct"/>
            <w:vMerge w:val="restart"/>
          </w:tcPr>
          <w:p w14:paraId="2798E20E" w14:textId="77777777" w:rsidR="00863791" w:rsidRPr="00666C17" w:rsidRDefault="00863791" w:rsidP="00863791">
            <w:pPr>
              <w:spacing w:after="0" w:line="240" w:lineRule="auto"/>
              <w:jc w:val="center"/>
              <w:rPr>
                <w:rFonts w:ascii="Times New Roman" w:hAnsi="Times New Roman"/>
                <w:bCs/>
                <w:lang w:val="en-US"/>
              </w:rPr>
            </w:pPr>
            <w:r w:rsidRPr="00666C17">
              <w:rPr>
                <w:rFonts w:ascii="Times New Roman" w:hAnsi="Times New Roman"/>
                <w:bCs/>
                <w:lang w:val="en-US"/>
              </w:rPr>
              <w:t>24</w:t>
            </w:r>
          </w:p>
        </w:tc>
        <w:tc>
          <w:tcPr>
            <w:tcW w:w="283" w:type="pct"/>
            <w:vMerge/>
          </w:tcPr>
          <w:p w14:paraId="36630BD6"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10C9F30D" w14:textId="77777777" w:rsidR="00863791" w:rsidRPr="009D5DC8" w:rsidRDefault="00863791" w:rsidP="00863791">
            <w:pPr>
              <w:spacing w:after="0" w:line="240" w:lineRule="auto"/>
              <w:jc w:val="center"/>
              <w:rPr>
                <w:rFonts w:ascii="Times New Roman" w:hAnsi="Times New Roman"/>
                <w:b/>
                <w:bCs/>
              </w:rPr>
            </w:pPr>
          </w:p>
        </w:tc>
      </w:tr>
      <w:tr w:rsidR="00863791" w:rsidRPr="009D5DC8" w14:paraId="08DADB0E" w14:textId="77777777" w:rsidTr="00863791">
        <w:trPr>
          <w:trHeight w:val="20"/>
        </w:trPr>
        <w:tc>
          <w:tcPr>
            <w:tcW w:w="1027" w:type="pct"/>
            <w:vMerge/>
          </w:tcPr>
          <w:p w14:paraId="31CD7A82" w14:textId="77777777" w:rsidR="00863791" w:rsidRPr="009D5DC8" w:rsidRDefault="00863791" w:rsidP="00863791">
            <w:pPr>
              <w:spacing w:after="0" w:line="240" w:lineRule="auto"/>
              <w:rPr>
                <w:rFonts w:ascii="Times New Roman" w:hAnsi="Times New Roman"/>
                <w:b/>
                <w:bCs/>
              </w:rPr>
            </w:pPr>
          </w:p>
        </w:tc>
        <w:tc>
          <w:tcPr>
            <w:tcW w:w="2617" w:type="pct"/>
          </w:tcPr>
          <w:p w14:paraId="32E19F6D"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5DC8">
              <w:rPr>
                <w:rFonts w:ascii="Times New Roman" w:hAnsi="Times New Roman"/>
                <w:bCs/>
              </w:rPr>
              <w:t>Самостоятельная работа обучающихся</w:t>
            </w:r>
          </w:p>
          <w:p w14:paraId="14ADD60B" w14:textId="77777777" w:rsidR="00863791" w:rsidRPr="009D5DC8" w:rsidRDefault="00863791" w:rsidP="007B2455">
            <w:pPr>
              <w:pStyle w:val="ae"/>
              <w:numPr>
                <w:ilvl w:val="0"/>
                <w:numId w:val="110"/>
              </w:numPr>
              <w:tabs>
                <w:tab w:val="left" w:pos="39"/>
                <w:tab w:val="left" w:pos="60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Выполнение изучаемых двигательных действий, связок, комбинаций, комплексов в процессе самостоятельных занятий.</w:t>
            </w:r>
          </w:p>
          <w:p w14:paraId="6BF9155F" w14:textId="77777777" w:rsidR="00863791" w:rsidRPr="009D5DC8" w:rsidRDefault="00863791" w:rsidP="007B2455">
            <w:pPr>
              <w:pStyle w:val="ae"/>
              <w:numPr>
                <w:ilvl w:val="0"/>
                <w:numId w:val="110"/>
              </w:numPr>
              <w:tabs>
                <w:tab w:val="left" w:pos="180"/>
                <w:tab w:val="left" w:pos="74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Ведение индивидуального паспорта физического здоровья.</w:t>
            </w:r>
          </w:p>
        </w:tc>
        <w:tc>
          <w:tcPr>
            <w:tcW w:w="770" w:type="pct"/>
            <w:vMerge/>
          </w:tcPr>
          <w:p w14:paraId="4DB5D240" w14:textId="77777777" w:rsidR="00863791" w:rsidRPr="009D5DC8" w:rsidRDefault="00863791" w:rsidP="00863791">
            <w:pPr>
              <w:spacing w:after="0" w:line="240" w:lineRule="auto"/>
              <w:jc w:val="center"/>
              <w:rPr>
                <w:rFonts w:ascii="Times New Roman" w:hAnsi="Times New Roman"/>
                <w:b/>
                <w:bCs/>
              </w:rPr>
            </w:pPr>
          </w:p>
        </w:tc>
        <w:tc>
          <w:tcPr>
            <w:tcW w:w="283" w:type="pct"/>
            <w:vMerge/>
          </w:tcPr>
          <w:p w14:paraId="34C93307"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25B76CEF" w14:textId="77777777" w:rsidR="00863791" w:rsidRPr="009D5DC8" w:rsidRDefault="00863791" w:rsidP="00863791">
            <w:pPr>
              <w:spacing w:after="0" w:line="240" w:lineRule="auto"/>
              <w:jc w:val="center"/>
              <w:rPr>
                <w:rFonts w:ascii="Times New Roman" w:hAnsi="Times New Roman"/>
                <w:b/>
                <w:bCs/>
              </w:rPr>
            </w:pPr>
          </w:p>
        </w:tc>
      </w:tr>
      <w:tr w:rsidR="00863791" w:rsidRPr="009D5DC8" w14:paraId="2D5F56E8" w14:textId="77777777" w:rsidTr="00863791">
        <w:trPr>
          <w:trHeight w:val="20"/>
        </w:trPr>
        <w:tc>
          <w:tcPr>
            <w:tcW w:w="3644" w:type="pct"/>
            <w:gridSpan w:val="2"/>
          </w:tcPr>
          <w:p w14:paraId="4F124D79"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5DC8">
              <w:rPr>
                <w:rFonts w:ascii="Times New Roman" w:hAnsi="Times New Roman"/>
                <w:b/>
                <w:bCs/>
              </w:rPr>
              <w:t>РАЗДЕЛ 3. ПРОФЕССИОНАЛЬНО-ПРИКЛАДНАЯ ФИЗИЧЕСКАЯ ПОДГОТОВКА (ППФП)</w:t>
            </w:r>
          </w:p>
        </w:tc>
        <w:tc>
          <w:tcPr>
            <w:tcW w:w="770" w:type="pct"/>
          </w:tcPr>
          <w:p w14:paraId="0C330D4D" w14:textId="77777777" w:rsidR="00863791" w:rsidRPr="00142DA3" w:rsidRDefault="00863791" w:rsidP="00863791">
            <w:pPr>
              <w:spacing w:after="0" w:line="240" w:lineRule="auto"/>
              <w:jc w:val="center"/>
              <w:rPr>
                <w:rFonts w:ascii="Times New Roman" w:hAnsi="Times New Roman"/>
                <w:b/>
                <w:bCs/>
                <w:lang w:val="en-US"/>
              </w:rPr>
            </w:pPr>
            <w:r w:rsidRPr="00142DA3">
              <w:rPr>
                <w:rFonts w:ascii="Times New Roman" w:hAnsi="Times New Roman"/>
                <w:b/>
                <w:bCs/>
                <w:lang w:val="en-US"/>
              </w:rPr>
              <w:t>22</w:t>
            </w:r>
          </w:p>
        </w:tc>
        <w:tc>
          <w:tcPr>
            <w:tcW w:w="283" w:type="pct"/>
          </w:tcPr>
          <w:p w14:paraId="04B69F4C" w14:textId="77777777" w:rsidR="00863791" w:rsidRPr="009D5DC8" w:rsidRDefault="00863791" w:rsidP="00863791">
            <w:pPr>
              <w:spacing w:after="0" w:line="240" w:lineRule="auto"/>
              <w:jc w:val="center"/>
              <w:rPr>
                <w:rFonts w:ascii="Times New Roman" w:hAnsi="Times New Roman"/>
                <w:b/>
                <w:bCs/>
              </w:rPr>
            </w:pPr>
          </w:p>
        </w:tc>
        <w:tc>
          <w:tcPr>
            <w:tcW w:w="303" w:type="pct"/>
          </w:tcPr>
          <w:p w14:paraId="6D09D5E3" w14:textId="77777777" w:rsidR="00863791" w:rsidRPr="009D5DC8" w:rsidRDefault="00863791" w:rsidP="00863791">
            <w:pPr>
              <w:spacing w:after="0" w:line="240" w:lineRule="auto"/>
              <w:jc w:val="center"/>
              <w:rPr>
                <w:rFonts w:ascii="Times New Roman" w:hAnsi="Times New Roman"/>
                <w:b/>
                <w:bCs/>
              </w:rPr>
            </w:pPr>
          </w:p>
        </w:tc>
      </w:tr>
      <w:tr w:rsidR="00863791" w:rsidRPr="009D5DC8" w14:paraId="57416493" w14:textId="77777777" w:rsidTr="00863791">
        <w:trPr>
          <w:trHeight w:val="20"/>
        </w:trPr>
        <w:tc>
          <w:tcPr>
            <w:tcW w:w="1027" w:type="pct"/>
            <w:vMerge w:val="restart"/>
          </w:tcPr>
          <w:p w14:paraId="3D95DC6C" w14:textId="77777777" w:rsidR="00863791" w:rsidRPr="009D5DC8" w:rsidRDefault="00863791" w:rsidP="00863791">
            <w:pPr>
              <w:spacing w:after="0" w:line="240" w:lineRule="auto"/>
              <w:rPr>
                <w:rFonts w:ascii="Times New Roman" w:hAnsi="Times New Roman"/>
                <w:b/>
                <w:bCs/>
              </w:rPr>
            </w:pPr>
            <w:r w:rsidRPr="009D5DC8">
              <w:rPr>
                <w:rFonts w:ascii="Times New Roman" w:hAnsi="Times New Roman"/>
                <w:b/>
                <w:bCs/>
              </w:rPr>
              <w:t>Тема 3.1. Сущность и содержание ППФП в достижении высоких профессиональных результатов</w:t>
            </w:r>
          </w:p>
        </w:tc>
        <w:tc>
          <w:tcPr>
            <w:tcW w:w="2617" w:type="pct"/>
          </w:tcPr>
          <w:p w14:paraId="3935E26B" w14:textId="77777777" w:rsidR="00863791" w:rsidRPr="009D5DC8" w:rsidRDefault="00863791" w:rsidP="00863791">
            <w:pPr>
              <w:spacing w:after="0" w:line="240" w:lineRule="auto"/>
              <w:rPr>
                <w:rFonts w:ascii="Times New Roman" w:hAnsi="Times New Roman"/>
                <w:b/>
              </w:rPr>
            </w:pPr>
            <w:r w:rsidRPr="009D5DC8">
              <w:rPr>
                <w:rFonts w:ascii="Times New Roman" w:hAnsi="Times New Roman"/>
                <w:b/>
              </w:rPr>
              <w:t>Дидактические единицы, содержание</w:t>
            </w:r>
          </w:p>
        </w:tc>
        <w:tc>
          <w:tcPr>
            <w:tcW w:w="770" w:type="pct"/>
          </w:tcPr>
          <w:p w14:paraId="633BEBC6" w14:textId="77777777" w:rsidR="00863791" w:rsidRPr="007969B7" w:rsidRDefault="00863791" w:rsidP="00863791">
            <w:pPr>
              <w:spacing w:after="0" w:line="240" w:lineRule="auto"/>
              <w:jc w:val="center"/>
              <w:rPr>
                <w:rFonts w:ascii="Times New Roman" w:hAnsi="Times New Roman"/>
                <w:bCs/>
                <w:lang w:val="en-US"/>
              </w:rPr>
            </w:pPr>
            <w:r w:rsidRPr="007969B7">
              <w:rPr>
                <w:rFonts w:ascii="Times New Roman" w:hAnsi="Times New Roman"/>
                <w:bCs/>
                <w:lang w:val="en-US"/>
              </w:rPr>
              <w:t>22</w:t>
            </w:r>
          </w:p>
        </w:tc>
        <w:tc>
          <w:tcPr>
            <w:tcW w:w="283" w:type="pct"/>
            <w:vMerge w:val="restart"/>
          </w:tcPr>
          <w:p w14:paraId="443EF31D" w14:textId="4FA7CC76" w:rsidR="00863791" w:rsidRPr="009D5DC8" w:rsidRDefault="00863791" w:rsidP="00863791">
            <w:pPr>
              <w:spacing w:after="0" w:line="240" w:lineRule="auto"/>
              <w:jc w:val="center"/>
              <w:rPr>
                <w:rFonts w:ascii="Times New Roman" w:hAnsi="Times New Roman"/>
              </w:rPr>
            </w:pPr>
            <w:r>
              <w:rPr>
                <w:rFonts w:ascii="Times New Roman" w:hAnsi="Times New Roman"/>
              </w:rPr>
              <w:t>ОК 6, ОК 7</w:t>
            </w:r>
          </w:p>
        </w:tc>
        <w:tc>
          <w:tcPr>
            <w:tcW w:w="303" w:type="pct"/>
            <w:vMerge w:val="restart"/>
          </w:tcPr>
          <w:p w14:paraId="3E0169B7" w14:textId="77777777" w:rsidR="00863791" w:rsidRPr="009D5DC8" w:rsidRDefault="00863791" w:rsidP="00863791">
            <w:pPr>
              <w:pStyle w:val="1b"/>
              <w:ind w:left="0"/>
              <w:jc w:val="center"/>
              <w:rPr>
                <w:sz w:val="22"/>
                <w:szCs w:val="22"/>
              </w:rPr>
            </w:pPr>
            <w:r w:rsidRPr="009D5DC8">
              <w:rPr>
                <w:sz w:val="22"/>
                <w:szCs w:val="22"/>
              </w:rPr>
              <w:t>У1, З1, З2</w:t>
            </w:r>
          </w:p>
        </w:tc>
      </w:tr>
      <w:tr w:rsidR="00863791" w:rsidRPr="009D5DC8" w14:paraId="14A9BA93" w14:textId="77777777" w:rsidTr="00863791">
        <w:trPr>
          <w:trHeight w:val="20"/>
        </w:trPr>
        <w:tc>
          <w:tcPr>
            <w:tcW w:w="1027" w:type="pct"/>
            <w:vMerge/>
          </w:tcPr>
          <w:p w14:paraId="02BC461B" w14:textId="77777777" w:rsidR="00863791" w:rsidRPr="009D5DC8" w:rsidRDefault="00863791" w:rsidP="00863791">
            <w:pPr>
              <w:spacing w:after="0" w:line="240" w:lineRule="auto"/>
              <w:rPr>
                <w:rFonts w:ascii="Times New Roman" w:hAnsi="Times New Roman"/>
                <w:b/>
                <w:bCs/>
              </w:rPr>
            </w:pPr>
          </w:p>
        </w:tc>
        <w:tc>
          <w:tcPr>
            <w:tcW w:w="2617" w:type="pct"/>
          </w:tcPr>
          <w:p w14:paraId="0BDA201A"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Значение психофизической подготовки человека к </w:t>
            </w:r>
            <w:r w:rsidRPr="009D5DC8">
              <w:rPr>
                <w:rFonts w:ascii="Times New Roman" w:hAnsi="Times New Roman"/>
                <w:bCs/>
              </w:rPr>
              <w:t>профессионал</w:t>
            </w:r>
            <w:r>
              <w:rPr>
                <w:rFonts w:ascii="Times New Roman" w:hAnsi="Times New Roman"/>
                <w:bCs/>
              </w:rPr>
              <w:t xml:space="preserve">ьной деятельности. </w:t>
            </w:r>
            <w:r w:rsidRPr="009D5DC8">
              <w:rPr>
                <w:rFonts w:ascii="Times New Roman" w:hAnsi="Times New Roman"/>
                <w:bCs/>
              </w:rPr>
              <w:t>Социально-</w:t>
            </w:r>
            <w:proofErr w:type="gramStart"/>
            <w:r w:rsidRPr="009D5DC8">
              <w:rPr>
                <w:rFonts w:ascii="Times New Roman" w:hAnsi="Times New Roman"/>
                <w:bCs/>
              </w:rPr>
              <w:t>экономическая  обусловленность</w:t>
            </w:r>
            <w:proofErr w:type="gramEnd"/>
            <w:r w:rsidRPr="009D5DC8">
              <w:rPr>
                <w:rFonts w:ascii="Times New Roman" w:hAnsi="Times New Roman"/>
                <w:bCs/>
              </w:rPr>
              <w:t xml:space="preserve">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студентов с учётом специфики будущей профессиональной деятельности. Цели и задачи ППФП с учётом специфики будущей профессиональной</w:t>
            </w:r>
            <w:r>
              <w:rPr>
                <w:rFonts w:ascii="Times New Roman" w:hAnsi="Times New Roman"/>
                <w:bCs/>
              </w:rPr>
              <w:t xml:space="preserve"> деятельности. Профессиональные риски, обусловленные спецификой труда.</w:t>
            </w:r>
            <w:r w:rsidRPr="009D5DC8">
              <w:rPr>
                <w:rFonts w:ascii="Times New Roman" w:hAnsi="Times New Roman"/>
                <w:bCs/>
              </w:rPr>
              <w:t xml:space="preserve"> Анализ </w:t>
            </w:r>
            <w:proofErr w:type="spellStart"/>
            <w:r w:rsidRPr="009D5DC8">
              <w:rPr>
                <w:rFonts w:ascii="Times New Roman" w:hAnsi="Times New Roman"/>
                <w:bCs/>
              </w:rPr>
              <w:t>профессиограммы</w:t>
            </w:r>
            <w:proofErr w:type="spellEnd"/>
            <w:r w:rsidRPr="009D5DC8">
              <w:rPr>
                <w:rFonts w:ascii="Times New Roman" w:hAnsi="Times New Roman"/>
                <w:bCs/>
              </w:rPr>
              <w:t>.</w:t>
            </w:r>
            <w:r w:rsidRPr="007969B7">
              <w:rPr>
                <w:rFonts w:ascii="Times New Roman" w:hAnsi="Times New Roman"/>
                <w:bCs/>
              </w:rPr>
              <w:t xml:space="preserve"> </w:t>
            </w:r>
            <w:r w:rsidRPr="009D5DC8">
              <w:rPr>
                <w:rFonts w:ascii="Times New Roman" w:hAnsi="Times New Roman"/>
                <w:bCs/>
              </w:rPr>
              <w:t>Средства, методы и методика формирования профессионально значимых двигательных умений и навыков.</w:t>
            </w:r>
            <w:r w:rsidRPr="007969B7">
              <w:rPr>
                <w:rFonts w:ascii="Times New Roman" w:hAnsi="Times New Roman"/>
                <w:bCs/>
              </w:rPr>
              <w:t xml:space="preserve"> </w:t>
            </w:r>
            <w:r w:rsidRPr="009D5DC8">
              <w:rPr>
                <w:rFonts w:ascii="Times New Roman" w:hAnsi="Times New Roman"/>
                <w:bCs/>
              </w:rPr>
              <w:t>Средства, методы и методика формирования профессионально значимых физических и психических свойств и качеств.</w:t>
            </w:r>
            <w:r w:rsidRPr="007969B7">
              <w:rPr>
                <w:rFonts w:ascii="Times New Roman" w:hAnsi="Times New Roman"/>
                <w:bCs/>
              </w:rPr>
              <w:t xml:space="preserve"> </w:t>
            </w:r>
            <w:r w:rsidRPr="009D5DC8">
              <w:rPr>
                <w:rFonts w:ascii="Times New Roman" w:hAnsi="Times New Roman"/>
                <w:bCs/>
              </w:rPr>
              <w:t>Средства, методы и методика формирования устойчивости к профессиональным заболеваниям.</w:t>
            </w:r>
            <w:r w:rsidRPr="007969B7">
              <w:rPr>
                <w:rFonts w:ascii="Times New Roman" w:hAnsi="Times New Roman"/>
                <w:bCs/>
              </w:rPr>
              <w:t xml:space="preserve"> </w:t>
            </w:r>
            <w:r w:rsidRPr="009D5DC8">
              <w:rPr>
                <w:rFonts w:ascii="Times New Roman" w:hAnsi="Times New Roman"/>
                <w:bCs/>
              </w:rPr>
              <w:t>Прикладные виды спорта. Прикладные умения и навыки. Оценка эффективности ППФП.</w:t>
            </w:r>
          </w:p>
        </w:tc>
        <w:tc>
          <w:tcPr>
            <w:tcW w:w="770" w:type="pct"/>
          </w:tcPr>
          <w:p w14:paraId="4A0E31F4" w14:textId="77777777" w:rsidR="00863791" w:rsidRPr="000F4F23" w:rsidRDefault="00863791" w:rsidP="00863791">
            <w:pPr>
              <w:spacing w:after="0" w:line="240" w:lineRule="auto"/>
              <w:jc w:val="center"/>
              <w:rPr>
                <w:rFonts w:ascii="Times New Roman" w:hAnsi="Times New Roman"/>
                <w:b/>
                <w:bCs/>
                <w:lang w:val="en-US"/>
              </w:rPr>
            </w:pPr>
            <w:r>
              <w:rPr>
                <w:rFonts w:ascii="Times New Roman" w:hAnsi="Times New Roman"/>
                <w:b/>
                <w:bCs/>
                <w:lang w:val="en-US"/>
              </w:rPr>
              <w:t>-</w:t>
            </w:r>
          </w:p>
        </w:tc>
        <w:tc>
          <w:tcPr>
            <w:tcW w:w="283" w:type="pct"/>
            <w:vMerge/>
          </w:tcPr>
          <w:p w14:paraId="02F71EA1"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5D5EB099" w14:textId="77777777" w:rsidR="00863791" w:rsidRPr="009D5DC8" w:rsidRDefault="00863791" w:rsidP="00863791">
            <w:pPr>
              <w:spacing w:after="0" w:line="240" w:lineRule="auto"/>
              <w:jc w:val="center"/>
              <w:rPr>
                <w:rFonts w:ascii="Times New Roman" w:hAnsi="Times New Roman"/>
                <w:b/>
                <w:bCs/>
              </w:rPr>
            </w:pPr>
          </w:p>
        </w:tc>
      </w:tr>
      <w:tr w:rsidR="00863791" w:rsidRPr="009D5DC8" w14:paraId="5B37ABA8" w14:textId="77777777" w:rsidTr="00863791">
        <w:trPr>
          <w:trHeight w:val="20"/>
        </w:trPr>
        <w:tc>
          <w:tcPr>
            <w:tcW w:w="1027" w:type="pct"/>
            <w:vMerge/>
          </w:tcPr>
          <w:p w14:paraId="4E674D7A" w14:textId="77777777" w:rsidR="00863791" w:rsidRPr="009D5DC8" w:rsidRDefault="00863791" w:rsidP="00863791">
            <w:pPr>
              <w:spacing w:after="0" w:line="240" w:lineRule="auto"/>
              <w:rPr>
                <w:rFonts w:ascii="Times New Roman" w:hAnsi="Times New Roman"/>
                <w:b/>
                <w:bCs/>
              </w:rPr>
            </w:pPr>
          </w:p>
        </w:tc>
        <w:tc>
          <w:tcPr>
            <w:tcW w:w="2617" w:type="pct"/>
          </w:tcPr>
          <w:p w14:paraId="6C142460" w14:textId="77777777" w:rsidR="00863791" w:rsidRPr="009D5DC8" w:rsidRDefault="00863791" w:rsidP="00863791">
            <w:pPr>
              <w:spacing w:after="0" w:line="240" w:lineRule="auto"/>
              <w:jc w:val="both"/>
              <w:rPr>
                <w:rFonts w:ascii="Times New Roman" w:hAnsi="Times New Roman"/>
                <w:b/>
                <w:bCs/>
              </w:rPr>
            </w:pPr>
            <w:r w:rsidRPr="009D5DC8">
              <w:rPr>
                <w:rFonts w:ascii="Times New Roman" w:hAnsi="Times New Roman"/>
                <w:b/>
                <w:bCs/>
              </w:rPr>
              <w:t>В том числе практических и лабораторных занятий</w:t>
            </w:r>
          </w:p>
        </w:tc>
        <w:tc>
          <w:tcPr>
            <w:tcW w:w="770" w:type="pct"/>
          </w:tcPr>
          <w:p w14:paraId="5BC455A8" w14:textId="77777777" w:rsidR="00863791" w:rsidRPr="007969B7" w:rsidRDefault="00863791" w:rsidP="00863791">
            <w:pPr>
              <w:spacing w:after="0" w:line="240" w:lineRule="auto"/>
              <w:jc w:val="center"/>
              <w:rPr>
                <w:rFonts w:ascii="Times New Roman" w:hAnsi="Times New Roman"/>
                <w:bCs/>
                <w:lang w:val="en-US"/>
              </w:rPr>
            </w:pPr>
            <w:r w:rsidRPr="007969B7">
              <w:rPr>
                <w:rFonts w:ascii="Times New Roman" w:hAnsi="Times New Roman"/>
                <w:bCs/>
                <w:lang w:val="en-US"/>
              </w:rPr>
              <w:t>8</w:t>
            </w:r>
          </w:p>
        </w:tc>
        <w:tc>
          <w:tcPr>
            <w:tcW w:w="283" w:type="pct"/>
            <w:vMerge/>
          </w:tcPr>
          <w:p w14:paraId="0C423437"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62D9DE72" w14:textId="77777777" w:rsidR="00863791" w:rsidRPr="009D5DC8" w:rsidRDefault="00863791" w:rsidP="00863791">
            <w:pPr>
              <w:spacing w:after="0" w:line="240" w:lineRule="auto"/>
              <w:jc w:val="center"/>
              <w:rPr>
                <w:rFonts w:ascii="Times New Roman" w:hAnsi="Times New Roman"/>
                <w:b/>
                <w:bCs/>
              </w:rPr>
            </w:pPr>
          </w:p>
        </w:tc>
      </w:tr>
      <w:tr w:rsidR="00863791" w:rsidRPr="009D5DC8" w14:paraId="49F5DCA8" w14:textId="77777777" w:rsidTr="00863791">
        <w:trPr>
          <w:trHeight w:val="20"/>
        </w:trPr>
        <w:tc>
          <w:tcPr>
            <w:tcW w:w="1027" w:type="pct"/>
            <w:vMerge/>
          </w:tcPr>
          <w:p w14:paraId="01C1299F" w14:textId="77777777" w:rsidR="00863791" w:rsidRPr="009D5DC8" w:rsidRDefault="00863791" w:rsidP="00863791">
            <w:pPr>
              <w:spacing w:after="0" w:line="240" w:lineRule="auto"/>
              <w:rPr>
                <w:rFonts w:ascii="Times New Roman" w:hAnsi="Times New Roman"/>
                <w:b/>
                <w:bCs/>
              </w:rPr>
            </w:pPr>
          </w:p>
        </w:tc>
        <w:tc>
          <w:tcPr>
            <w:tcW w:w="2617" w:type="pct"/>
          </w:tcPr>
          <w:p w14:paraId="6A666737"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5DC8">
              <w:rPr>
                <w:rFonts w:ascii="Times New Roman" w:hAnsi="Times New Roman"/>
                <w:bCs/>
              </w:rPr>
              <w:t>Практические занятия</w:t>
            </w:r>
          </w:p>
          <w:p w14:paraId="75929A7F" w14:textId="77777777" w:rsidR="00863791" w:rsidRPr="009D5DC8" w:rsidRDefault="00863791" w:rsidP="007B2455">
            <w:pPr>
              <w:pStyle w:val="ae"/>
              <w:numPr>
                <w:ilvl w:val="0"/>
                <w:numId w:val="111"/>
              </w:numPr>
              <w:tabs>
                <w:tab w:val="left" w:pos="6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Разучивание, закрепление и совершенствование профессионально значимых двигательных действий.</w:t>
            </w:r>
          </w:p>
          <w:p w14:paraId="143DF21A" w14:textId="77777777" w:rsidR="00863791" w:rsidRPr="009D5DC8" w:rsidRDefault="00863791" w:rsidP="007B2455">
            <w:pPr>
              <w:pStyle w:val="ae"/>
              <w:numPr>
                <w:ilvl w:val="0"/>
                <w:numId w:val="111"/>
              </w:numPr>
              <w:tabs>
                <w:tab w:val="left" w:pos="6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 xml:space="preserve">Формирование профессионально значимых физических качеств. </w:t>
            </w:r>
          </w:p>
          <w:p w14:paraId="277D7B94" w14:textId="77777777" w:rsidR="00863791" w:rsidRPr="009D5DC8" w:rsidRDefault="00863791" w:rsidP="007B2455">
            <w:pPr>
              <w:pStyle w:val="ae"/>
              <w:numPr>
                <w:ilvl w:val="0"/>
                <w:numId w:val="111"/>
              </w:numPr>
              <w:tabs>
                <w:tab w:val="left" w:pos="6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 xml:space="preserve"> Самостоятельное проведение студентом комплексов профессионально-прикладной физической культуры в режиме дня специалиста.</w:t>
            </w:r>
          </w:p>
        </w:tc>
        <w:tc>
          <w:tcPr>
            <w:tcW w:w="770" w:type="pct"/>
          </w:tcPr>
          <w:p w14:paraId="13FAB615" w14:textId="77777777" w:rsidR="00863791" w:rsidRPr="007969B7" w:rsidRDefault="00863791" w:rsidP="00863791">
            <w:pPr>
              <w:spacing w:after="0" w:line="240" w:lineRule="auto"/>
              <w:jc w:val="center"/>
              <w:rPr>
                <w:rFonts w:ascii="Times New Roman" w:hAnsi="Times New Roman"/>
                <w:bCs/>
              </w:rPr>
            </w:pPr>
          </w:p>
        </w:tc>
        <w:tc>
          <w:tcPr>
            <w:tcW w:w="283" w:type="pct"/>
            <w:vMerge/>
          </w:tcPr>
          <w:p w14:paraId="5F367656"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4766B335" w14:textId="77777777" w:rsidR="00863791" w:rsidRPr="009D5DC8" w:rsidRDefault="00863791" w:rsidP="00863791">
            <w:pPr>
              <w:spacing w:after="0" w:line="240" w:lineRule="auto"/>
              <w:jc w:val="center"/>
              <w:rPr>
                <w:rFonts w:ascii="Times New Roman" w:hAnsi="Times New Roman"/>
                <w:b/>
                <w:bCs/>
              </w:rPr>
            </w:pPr>
          </w:p>
        </w:tc>
      </w:tr>
      <w:tr w:rsidR="00863791" w:rsidRPr="009D5DC8" w14:paraId="6C609233" w14:textId="77777777" w:rsidTr="00863791">
        <w:trPr>
          <w:trHeight w:val="20"/>
        </w:trPr>
        <w:tc>
          <w:tcPr>
            <w:tcW w:w="1027" w:type="pct"/>
            <w:vMerge/>
          </w:tcPr>
          <w:p w14:paraId="781F0227" w14:textId="77777777" w:rsidR="00863791" w:rsidRPr="009D5DC8" w:rsidRDefault="00863791" w:rsidP="00863791">
            <w:pPr>
              <w:spacing w:after="0" w:line="240" w:lineRule="auto"/>
              <w:rPr>
                <w:rFonts w:ascii="Times New Roman" w:hAnsi="Times New Roman"/>
                <w:b/>
                <w:bCs/>
              </w:rPr>
            </w:pPr>
          </w:p>
        </w:tc>
        <w:tc>
          <w:tcPr>
            <w:tcW w:w="2617" w:type="pct"/>
          </w:tcPr>
          <w:p w14:paraId="58A28C4D" w14:textId="77777777" w:rsidR="00863791" w:rsidRPr="009D5DC8" w:rsidRDefault="00863791" w:rsidP="00863791">
            <w:pPr>
              <w:spacing w:after="0" w:line="240" w:lineRule="auto"/>
              <w:jc w:val="both"/>
              <w:rPr>
                <w:rFonts w:ascii="Times New Roman" w:hAnsi="Times New Roman"/>
                <w:b/>
                <w:bCs/>
              </w:rPr>
            </w:pPr>
            <w:r w:rsidRPr="009D5DC8">
              <w:rPr>
                <w:rFonts w:ascii="Times New Roman" w:hAnsi="Times New Roman"/>
                <w:b/>
                <w:bCs/>
              </w:rPr>
              <w:t>Самостоятельная работа обучающихся</w:t>
            </w:r>
          </w:p>
        </w:tc>
        <w:tc>
          <w:tcPr>
            <w:tcW w:w="770" w:type="pct"/>
            <w:vMerge w:val="restart"/>
          </w:tcPr>
          <w:p w14:paraId="6EED42CE" w14:textId="77777777" w:rsidR="00863791" w:rsidRPr="007969B7" w:rsidRDefault="00863791" w:rsidP="00863791">
            <w:pPr>
              <w:spacing w:after="0" w:line="240" w:lineRule="auto"/>
              <w:jc w:val="center"/>
              <w:rPr>
                <w:rFonts w:ascii="Times New Roman" w:hAnsi="Times New Roman"/>
                <w:bCs/>
                <w:lang w:val="en-US"/>
              </w:rPr>
            </w:pPr>
            <w:r w:rsidRPr="007969B7">
              <w:rPr>
                <w:rFonts w:ascii="Times New Roman" w:hAnsi="Times New Roman"/>
                <w:bCs/>
                <w:lang w:val="en-US"/>
              </w:rPr>
              <w:t>14</w:t>
            </w:r>
          </w:p>
        </w:tc>
        <w:tc>
          <w:tcPr>
            <w:tcW w:w="283" w:type="pct"/>
            <w:vMerge/>
          </w:tcPr>
          <w:p w14:paraId="7D68C2F6"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370C4284" w14:textId="77777777" w:rsidR="00863791" w:rsidRPr="009D5DC8" w:rsidRDefault="00863791" w:rsidP="00863791">
            <w:pPr>
              <w:spacing w:after="0" w:line="240" w:lineRule="auto"/>
              <w:jc w:val="center"/>
              <w:rPr>
                <w:rFonts w:ascii="Times New Roman" w:hAnsi="Times New Roman"/>
                <w:b/>
                <w:bCs/>
              </w:rPr>
            </w:pPr>
          </w:p>
        </w:tc>
      </w:tr>
      <w:tr w:rsidR="00863791" w:rsidRPr="009D5DC8" w14:paraId="2089A16E" w14:textId="77777777" w:rsidTr="00863791">
        <w:trPr>
          <w:trHeight w:val="20"/>
        </w:trPr>
        <w:tc>
          <w:tcPr>
            <w:tcW w:w="1027" w:type="pct"/>
            <w:vMerge/>
          </w:tcPr>
          <w:p w14:paraId="4FD59CF9" w14:textId="77777777" w:rsidR="00863791" w:rsidRPr="009D5DC8" w:rsidRDefault="00863791" w:rsidP="00863791">
            <w:pPr>
              <w:spacing w:after="0" w:line="240" w:lineRule="auto"/>
              <w:rPr>
                <w:rFonts w:ascii="Times New Roman" w:hAnsi="Times New Roman"/>
                <w:b/>
                <w:bCs/>
              </w:rPr>
            </w:pPr>
          </w:p>
        </w:tc>
        <w:tc>
          <w:tcPr>
            <w:tcW w:w="2617" w:type="pct"/>
          </w:tcPr>
          <w:p w14:paraId="50F3CC68" w14:textId="77777777" w:rsidR="00863791" w:rsidRPr="009D5DC8"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D5DC8">
              <w:rPr>
                <w:rFonts w:ascii="Times New Roman" w:hAnsi="Times New Roman"/>
                <w:bCs/>
              </w:rPr>
              <w:t>Самостоятельная работа обучающихся</w:t>
            </w:r>
          </w:p>
          <w:p w14:paraId="33F5845A" w14:textId="77777777" w:rsidR="00863791" w:rsidRPr="009D5DC8" w:rsidRDefault="00863791" w:rsidP="007B2455">
            <w:pPr>
              <w:pStyle w:val="ae"/>
              <w:numPr>
                <w:ilvl w:val="0"/>
                <w:numId w:val="112"/>
              </w:numPr>
              <w:tabs>
                <w:tab w:val="left" w:pos="6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sz w:val="22"/>
                <w:szCs w:val="22"/>
              </w:rPr>
            </w:pPr>
            <w:r w:rsidRPr="009D5DC8">
              <w:rPr>
                <w:bCs/>
                <w:sz w:val="22"/>
                <w:szCs w:val="22"/>
              </w:rPr>
              <w:t xml:space="preserve">Выполнение комплексов упражнений, повышающих работоспособность в избранной профессиональной деятельности в течение дня, в ходе </w:t>
            </w:r>
            <w:r w:rsidRPr="009D5DC8">
              <w:rPr>
                <w:bCs/>
                <w:sz w:val="22"/>
                <w:szCs w:val="22"/>
              </w:rPr>
              <w:lastRenderedPageBreak/>
              <w:t>педагогической практики, в свободное время</w:t>
            </w:r>
          </w:p>
        </w:tc>
        <w:tc>
          <w:tcPr>
            <w:tcW w:w="770" w:type="pct"/>
            <w:vMerge/>
          </w:tcPr>
          <w:p w14:paraId="6CE350FA" w14:textId="77777777" w:rsidR="00863791" w:rsidRPr="009D5DC8" w:rsidRDefault="00863791" w:rsidP="00863791">
            <w:pPr>
              <w:spacing w:after="0" w:line="240" w:lineRule="auto"/>
              <w:jc w:val="center"/>
              <w:rPr>
                <w:rFonts w:ascii="Times New Roman" w:hAnsi="Times New Roman"/>
                <w:b/>
                <w:bCs/>
              </w:rPr>
            </w:pPr>
          </w:p>
        </w:tc>
        <w:tc>
          <w:tcPr>
            <w:tcW w:w="283" w:type="pct"/>
            <w:vMerge/>
          </w:tcPr>
          <w:p w14:paraId="772FCA09" w14:textId="77777777" w:rsidR="00863791" w:rsidRPr="009D5DC8" w:rsidRDefault="00863791" w:rsidP="00863791">
            <w:pPr>
              <w:spacing w:after="0" w:line="240" w:lineRule="auto"/>
              <w:jc w:val="center"/>
              <w:rPr>
                <w:rFonts w:ascii="Times New Roman" w:hAnsi="Times New Roman"/>
                <w:b/>
                <w:bCs/>
              </w:rPr>
            </w:pPr>
          </w:p>
        </w:tc>
        <w:tc>
          <w:tcPr>
            <w:tcW w:w="303" w:type="pct"/>
            <w:vMerge/>
          </w:tcPr>
          <w:p w14:paraId="7F66A9B6" w14:textId="77777777" w:rsidR="00863791" w:rsidRPr="009D5DC8" w:rsidRDefault="00863791" w:rsidP="00863791">
            <w:pPr>
              <w:spacing w:after="0" w:line="240" w:lineRule="auto"/>
              <w:jc w:val="center"/>
              <w:rPr>
                <w:rFonts w:ascii="Times New Roman" w:hAnsi="Times New Roman"/>
                <w:b/>
                <w:bCs/>
              </w:rPr>
            </w:pPr>
          </w:p>
        </w:tc>
      </w:tr>
      <w:tr w:rsidR="00863791" w:rsidRPr="009D5DC8" w14:paraId="5FC491D8" w14:textId="77777777" w:rsidTr="00863791">
        <w:trPr>
          <w:trHeight w:val="20"/>
        </w:trPr>
        <w:tc>
          <w:tcPr>
            <w:tcW w:w="3644" w:type="pct"/>
            <w:gridSpan w:val="2"/>
          </w:tcPr>
          <w:p w14:paraId="5B02CB9B" w14:textId="77777777" w:rsidR="00863791" w:rsidRPr="009D5DC8" w:rsidRDefault="00863791" w:rsidP="00863791">
            <w:pPr>
              <w:spacing w:after="0" w:line="240" w:lineRule="auto"/>
              <w:rPr>
                <w:rFonts w:ascii="Times New Roman" w:hAnsi="Times New Roman"/>
                <w:b/>
                <w:bCs/>
              </w:rPr>
            </w:pPr>
            <w:r w:rsidRPr="009D5DC8">
              <w:rPr>
                <w:rFonts w:ascii="Times New Roman" w:hAnsi="Times New Roman"/>
                <w:b/>
                <w:bCs/>
              </w:rPr>
              <w:t>Всего:</w:t>
            </w:r>
          </w:p>
        </w:tc>
        <w:tc>
          <w:tcPr>
            <w:tcW w:w="770" w:type="pct"/>
          </w:tcPr>
          <w:p w14:paraId="1549E090" w14:textId="33F7171E" w:rsidR="00863791" w:rsidRPr="00863791" w:rsidRDefault="00863791" w:rsidP="00863791">
            <w:pPr>
              <w:spacing w:after="0" w:line="240" w:lineRule="auto"/>
              <w:jc w:val="center"/>
              <w:rPr>
                <w:rFonts w:ascii="Times New Roman" w:hAnsi="Times New Roman"/>
                <w:b/>
                <w:bCs/>
              </w:rPr>
            </w:pPr>
            <w:r>
              <w:rPr>
                <w:rFonts w:ascii="Times New Roman" w:hAnsi="Times New Roman"/>
                <w:b/>
                <w:bCs/>
                <w:lang w:val="en-US"/>
              </w:rPr>
              <w:t>2</w:t>
            </w:r>
            <w:r>
              <w:rPr>
                <w:rFonts w:ascii="Times New Roman" w:hAnsi="Times New Roman"/>
                <w:b/>
                <w:bCs/>
              </w:rPr>
              <w:t>52</w:t>
            </w:r>
          </w:p>
        </w:tc>
        <w:tc>
          <w:tcPr>
            <w:tcW w:w="283" w:type="pct"/>
          </w:tcPr>
          <w:p w14:paraId="70446E23" w14:textId="77777777" w:rsidR="00863791" w:rsidRPr="009D5DC8" w:rsidRDefault="00863791" w:rsidP="00863791">
            <w:pPr>
              <w:spacing w:after="0" w:line="240" w:lineRule="auto"/>
              <w:jc w:val="center"/>
              <w:rPr>
                <w:rFonts w:ascii="Times New Roman" w:hAnsi="Times New Roman"/>
                <w:b/>
                <w:bCs/>
                <w:i/>
              </w:rPr>
            </w:pPr>
          </w:p>
        </w:tc>
        <w:tc>
          <w:tcPr>
            <w:tcW w:w="303" w:type="pct"/>
          </w:tcPr>
          <w:p w14:paraId="0C421FA4" w14:textId="77777777" w:rsidR="00863791" w:rsidRPr="009D5DC8" w:rsidRDefault="00863791" w:rsidP="00863791">
            <w:pPr>
              <w:spacing w:after="0" w:line="240" w:lineRule="auto"/>
              <w:jc w:val="center"/>
              <w:rPr>
                <w:rFonts w:ascii="Times New Roman" w:hAnsi="Times New Roman"/>
                <w:b/>
                <w:bCs/>
                <w:i/>
              </w:rPr>
            </w:pPr>
          </w:p>
        </w:tc>
      </w:tr>
    </w:tbl>
    <w:p w14:paraId="131BFF50" w14:textId="77777777" w:rsidR="00657B7D" w:rsidRPr="00315F34" w:rsidRDefault="00657B7D" w:rsidP="00657B7D">
      <w:pPr>
        <w:suppressAutoHyphens/>
        <w:jc w:val="both"/>
        <w:rPr>
          <w:i/>
        </w:rPr>
      </w:pPr>
    </w:p>
    <w:p w14:paraId="341E4C7F" w14:textId="77777777" w:rsidR="00657B7D" w:rsidRPr="00315F34" w:rsidRDefault="00657B7D" w:rsidP="00657B7D">
      <w:pPr>
        <w:ind w:firstLine="709"/>
        <w:rPr>
          <w:rFonts w:ascii="Times New Roman" w:hAnsi="Times New Roman"/>
          <w:i/>
        </w:rPr>
        <w:sectPr w:rsidR="00657B7D" w:rsidRPr="00315F34" w:rsidSect="00733AEF">
          <w:pgSz w:w="16840" w:h="11907" w:orient="landscape"/>
          <w:pgMar w:top="851" w:right="1134" w:bottom="851" w:left="992" w:header="709" w:footer="709" w:gutter="0"/>
          <w:cols w:space="720"/>
        </w:sectPr>
      </w:pPr>
    </w:p>
    <w:p w14:paraId="096972F7" w14:textId="77777777" w:rsidR="00657B7D" w:rsidRPr="00E17EA6" w:rsidRDefault="00657B7D" w:rsidP="00657B7D">
      <w:pPr>
        <w:ind w:left="1353"/>
        <w:rPr>
          <w:rFonts w:ascii="Times New Roman" w:hAnsi="Times New Roman"/>
          <w:b/>
          <w:bCs/>
        </w:rPr>
      </w:pPr>
      <w:r w:rsidRPr="00E17EA6">
        <w:rPr>
          <w:rFonts w:ascii="Times New Roman" w:hAnsi="Times New Roman"/>
          <w:b/>
          <w:bCs/>
        </w:rPr>
        <w:lastRenderedPageBreak/>
        <w:t>3. УСЛОВИЯ РЕАЛИЗАЦИИ УЧЕБНОЙ ДИСЦИПЛИНЫ</w:t>
      </w:r>
    </w:p>
    <w:p w14:paraId="2D6C2481" w14:textId="77777777" w:rsidR="00657B7D" w:rsidRPr="00E17EA6" w:rsidRDefault="00657B7D" w:rsidP="00657B7D">
      <w:pPr>
        <w:suppressAutoHyphens/>
        <w:spacing w:after="0"/>
        <w:ind w:firstLine="567"/>
        <w:jc w:val="both"/>
        <w:rPr>
          <w:rFonts w:ascii="Times New Roman" w:hAnsi="Times New Roman"/>
          <w:bCs/>
        </w:rPr>
      </w:pPr>
      <w:r w:rsidRPr="00E17EA6">
        <w:rPr>
          <w:rFonts w:ascii="Times New Roman" w:hAnsi="Times New Roman"/>
          <w:bCs/>
        </w:rPr>
        <w:t>3.1. Для реализации программы учебной дисциплины должны быть предусмотрены следующие специальные помещения:</w:t>
      </w:r>
    </w:p>
    <w:p w14:paraId="28C13A3D" w14:textId="77777777" w:rsidR="00657B7D" w:rsidRPr="00E17EA6" w:rsidRDefault="00657B7D" w:rsidP="00657B7D">
      <w:pPr>
        <w:suppressAutoHyphens/>
        <w:autoSpaceDE w:val="0"/>
        <w:autoSpaceDN w:val="0"/>
        <w:adjustRightInd w:val="0"/>
        <w:spacing w:after="0"/>
        <w:ind w:firstLine="567"/>
        <w:jc w:val="both"/>
        <w:rPr>
          <w:rFonts w:ascii="Times New Roman" w:hAnsi="Times New Roman"/>
          <w:bCs/>
          <w:i/>
        </w:rPr>
      </w:pPr>
      <w:r>
        <w:rPr>
          <w:rFonts w:ascii="Times New Roman" w:hAnsi="Times New Roman"/>
          <w:bCs/>
        </w:rPr>
        <w:t xml:space="preserve">Спортивный комплекс: спортивный зал, </w:t>
      </w:r>
      <w:r w:rsidRPr="00142DA3">
        <w:rPr>
          <w:rFonts w:ascii="Times New Roman" w:hAnsi="Times New Roman"/>
          <w:bCs/>
        </w:rPr>
        <w:t>открытый стадион широкого профиля с элементами полосы препятствий</w:t>
      </w:r>
      <w:r w:rsidRPr="00E17EA6">
        <w:rPr>
          <w:rFonts w:ascii="Times New Roman" w:hAnsi="Times New Roman"/>
          <w:lang w:eastAsia="en-US"/>
        </w:rPr>
        <w:t xml:space="preserve">, </w:t>
      </w:r>
      <w:r w:rsidRPr="00E17EA6">
        <w:rPr>
          <w:rFonts w:ascii="Times New Roman" w:hAnsi="Times New Roman"/>
          <w:bCs/>
        </w:rPr>
        <w:t>оснащенны</w:t>
      </w:r>
      <w:r>
        <w:rPr>
          <w:rFonts w:ascii="Times New Roman" w:hAnsi="Times New Roman"/>
          <w:bCs/>
        </w:rPr>
        <w:t>е</w:t>
      </w:r>
      <w:r w:rsidRPr="00E17EA6">
        <w:rPr>
          <w:rFonts w:ascii="Times New Roman" w:hAnsi="Times New Roman"/>
          <w:bCs/>
        </w:rPr>
        <w:t xml:space="preserve"> в соответствии с п. 6.1.2.1 образовательной программы по </w:t>
      </w:r>
      <w:r w:rsidRPr="00E17EA6">
        <w:rPr>
          <w:rFonts w:ascii="Times New Roman" w:hAnsi="Times New Roman"/>
          <w:bCs/>
          <w:i/>
        </w:rPr>
        <w:t>специальности.</w:t>
      </w:r>
    </w:p>
    <w:p w14:paraId="17E3F3AE" w14:textId="77777777" w:rsidR="00657B7D" w:rsidRPr="00E17EA6" w:rsidRDefault="00657B7D" w:rsidP="00657B7D">
      <w:pPr>
        <w:suppressAutoHyphens/>
        <w:spacing w:after="0"/>
        <w:ind w:firstLine="567"/>
        <w:jc w:val="both"/>
        <w:rPr>
          <w:rFonts w:ascii="Times New Roman" w:hAnsi="Times New Roman"/>
          <w:bCs/>
        </w:rPr>
      </w:pPr>
    </w:p>
    <w:p w14:paraId="1F08128F" w14:textId="77777777" w:rsidR="00657B7D" w:rsidRPr="00E17EA6" w:rsidRDefault="00657B7D" w:rsidP="00657B7D">
      <w:pPr>
        <w:suppressAutoHyphens/>
        <w:spacing w:after="0"/>
        <w:ind w:firstLine="567"/>
        <w:jc w:val="both"/>
        <w:rPr>
          <w:rFonts w:ascii="Times New Roman" w:hAnsi="Times New Roman"/>
          <w:b/>
          <w:bCs/>
        </w:rPr>
      </w:pPr>
      <w:r w:rsidRPr="00E17EA6">
        <w:rPr>
          <w:rFonts w:ascii="Times New Roman" w:hAnsi="Times New Roman"/>
          <w:b/>
          <w:bCs/>
        </w:rPr>
        <w:t>3.2. Информационное обеспечение реализации программы</w:t>
      </w:r>
    </w:p>
    <w:p w14:paraId="13BCC235" w14:textId="77777777" w:rsidR="00657B7D" w:rsidRPr="00E17EA6" w:rsidRDefault="00657B7D" w:rsidP="00657B7D">
      <w:pPr>
        <w:suppressAutoHyphens/>
        <w:spacing w:after="0"/>
        <w:ind w:firstLine="567"/>
        <w:jc w:val="both"/>
        <w:rPr>
          <w:rFonts w:ascii="Times New Roman" w:hAnsi="Times New Roman"/>
          <w:bCs/>
        </w:rPr>
      </w:pPr>
      <w:r w:rsidRPr="00E17EA6">
        <w:rPr>
          <w:rFonts w:ascii="Times New Roman" w:hAnsi="Times New Roman"/>
          <w:bCs/>
        </w:rPr>
        <w:t>Для реализации программы библиотечный фонд образовательной организации должен иметь п</w:t>
      </w:r>
      <w:r w:rsidRPr="00E17EA6">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17EA6">
        <w:rPr>
          <w:rFonts w:ascii="Times New Roman" w:hAnsi="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731EF4" w14:textId="77777777" w:rsidR="00657B7D" w:rsidRPr="00E17EA6" w:rsidRDefault="00657B7D" w:rsidP="00657B7D">
      <w:pPr>
        <w:suppressAutoHyphens/>
        <w:spacing w:after="0"/>
        <w:ind w:firstLine="567"/>
        <w:jc w:val="both"/>
        <w:rPr>
          <w:rFonts w:ascii="Times New Roman" w:hAnsi="Times New Roman"/>
        </w:rPr>
      </w:pPr>
    </w:p>
    <w:p w14:paraId="1A775D38" w14:textId="77777777" w:rsidR="00657B7D" w:rsidRPr="00E17EA6" w:rsidRDefault="00657B7D" w:rsidP="00657B7D">
      <w:pPr>
        <w:suppressAutoHyphens/>
        <w:spacing w:after="0"/>
        <w:ind w:firstLine="567"/>
        <w:jc w:val="both"/>
        <w:rPr>
          <w:rFonts w:ascii="Times New Roman" w:hAnsi="Times New Roman"/>
          <w:b/>
        </w:rPr>
      </w:pPr>
      <w:r w:rsidRPr="00E17EA6">
        <w:rPr>
          <w:rFonts w:ascii="Times New Roman" w:hAnsi="Times New Roman"/>
          <w:b/>
        </w:rPr>
        <w:t>3.2.1. Основные печатные издания</w:t>
      </w:r>
    </w:p>
    <w:p w14:paraId="703FFA5E" w14:textId="77777777" w:rsidR="00657B7D" w:rsidRPr="00E17EA6" w:rsidRDefault="00657B7D" w:rsidP="00657B7D">
      <w:pPr>
        <w:spacing w:after="0"/>
        <w:ind w:firstLine="567"/>
        <w:contextualSpacing/>
        <w:rPr>
          <w:rFonts w:ascii="Times New Roman" w:hAnsi="Times New Roman"/>
          <w:b/>
        </w:rPr>
      </w:pPr>
    </w:p>
    <w:p w14:paraId="6174DDDC" w14:textId="77777777" w:rsidR="00657B7D" w:rsidRPr="00E17EA6" w:rsidRDefault="00657B7D" w:rsidP="00657B7D">
      <w:pPr>
        <w:spacing w:after="0"/>
        <w:ind w:firstLine="567"/>
        <w:contextualSpacing/>
        <w:rPr>
          <w:rFonts w:ascii="Times New Roman" w:hAnsi="Times New Roman"/>
          <w:b/>
        </w:rPr>
      </w:pPr>
      <w:r w:rsidRPr="00E17EA6">
        <w:rPr>
          <w:rFonts w:ascii="Times New Roman" w:hAnsi="Times New Roman"/>
          <w:b/>
        </w:rPr>
        <w:t xml:space="preserve">3.2.2. Основные электронные издания </w:t>
      </w:r>
    </w:p>
    <w:p w14:paraId="5B70288C" w14:textId="77777777" w:rsidR="00657B7D" w:rsidRPr="00142DA3" w:rsidRDefault="00657B7D" w:rsidP="007B2455">
      <w:pPr>
        <w:numPr>
          <w:ilvl w:val="0"/>
          <w:numId w:val="79"/>
        </w:numPr>
        <w:tabs>
          <w:tab w:val="left" w:pos="851"/>
        </w:tabs>
        <w:spacing w:after="0" w:line="240" w:lineRule="auto"/>
        <w:ind w:left="0" w:firstLine="567"/>
        <w:jc w:val="both"/>
        <w:rPr>
          <w:rFonts w:ascii="Times New Roman" w:hAnsi="Times New Roman"/>
        </w:rPr>
      </w:pPr>
      <w:proofErr w:type="spellStart"/>
      <w:r w:rsidRPr="00142DA3">
        <w:rPr>
          <w:rFonts w:ascii="Times New Roman" w:hAnsi="Times New Roman"/>
          <w:szCs w:val="24"/>
        </w:rPr>
        <w:t>Виленский</w:t>
      </w:r>
      <w:proofErr w:type="spellEnd"/>
      <w:r w:rsidRPr="00142DA3">
        <w:rPr>
          <w:rFonts w:ascii="Times New Roman" w:hAnsi="Times New Roman"/>
          <w:szCs w:val="24"/>
        </w:rPr>
        <w:t xml:space="preserve">, М.Я., Физическая </w:t>
      </w:r>
      <w:proofErr w:type="gramStart"/>
      <w:r w:rsidRPr="00142DA3">
        <w:rPr>
          <w:rFonts w:ascii="Times New Roman" w:hAnsi="Times New Roman"/>
          <w:szCs w:val="24"/>
        </w:rPr>
        <w:t>культура :</w:t>
      </w:r>
      <w:proofErr w:type="gramEnd"/>
      <w:r w:rsidRPr="00142DA3">
        <w:rPr>
          <w:rFonts w:ascii="Times New Roman" w:hAnsi="Times New Roman"/>
          <w:szCs w:val="24"/>
        </w:rPr>
        <w:t xml:space="preserve"> учебник / М.Я. </w:t>
      </w:r>
      <w:proofErr w:type="spellStart"/>
      <w:r w:rsidRPr="00142DA3">
        <w:rPr>
          <w:rFonts w:ascii="Times New Roman" w:hAnsi="Times New Roman"/>
          <w:szCs w:val="24"/>
        </w:rPr>
        <w:t>Виленский</w:t>
      </w:r>
      <w:proofErr w:type="spellEnd"/>
      <w:r w:rsidRPr="00142DA3">
        <w:rPr>
          <w:rFonts w:ascii="Times New Roman" w:hAnsi="Times New Roman"/>
          <w:szCs w:val="24"/>
        </w:rPr>
        <w:t xml:space="preserve">, А.Г. Горшков. — </w:t>
      </w:r>
      <w:proofErr w:type="gramStart"/>
      <w:r w:rsidRPr="00142DA3">
        <w:rPr>
          <w:rFonts w:ascii="Times New Roman" w:hAnsi="Times New Roman"/>
          <w:szCs w:val="24"/>
        </w:rPr>
        <w:t>Москва :</w:t>
      </w:r>
      <w:proofErr w:type="gramEnd"/>
      <w:r w:rsidRPr="00142DA3">
        <w:rPr>
          <w:rFonts w:ascii="Times New Roman" w:hAnsi="Times New Roman"/>
          <w:szCs w:val="24"/>
        </w:rPr>
        <w:t xml:space="preserve"> </w:t>
      </w:r>
      <w:proofErr w:type="spellStart"/>
      <w:r w:rsidRPr="00142DA3">
        <w:rPr>
          <w:rFonts w:ascii="Times New Roman" w:hAnsi="Times New Roman"/>
          <w:szCs w:val="24"/>
        </w:rPr>
        <w:t>КноРус</w:t>
      </w:r>
      <w:proofErr w:type="spellEnd"/>
      <w:r w:rsidRPr="00142DA3">
        <w:rPr>
          <w:rFonts w:ascii="Times New Roman" w:hAnsi="Times New Roman"/>
          <w:szCs w:val="24"/>
        </w:rPr>
        <w:t xml:space="preserve">, 2020. — 214 с. — ISBN 978-5-406-07424-4. — </w:t>
      </w:r>
      <w:hyperlink r:id="rId32" w:history="1">
        <w:r w:rsidRPr="00142DA3">
          <w:rPr>
            <w:rStyle w:val="ad"/>
            <w:rFonts w:ascii="Times New Roman" w:hAnsi="Times New Roman"/>
            <w:szCs w:val="24"/>
          </w:rPr>
          <w:t>URL:https://book.ru/book/932719</w:t>
        </w:r>
      </w:hyperlink>
      <w:r w:rsidRPr="00142DA3">
        <w:rPr>
          <w:rFonts w:ascii="Times New Roman" w:hAnsi="Times New Roman"/>
          <w:szCs w:val="24"/>
        </w:rPr>
        <w:t xml:space="preserve">  (дата обращения: 23.05.2022). — </w:t>
      </w:r>
      <w:proofErr w:type="gramStart"/>
      <w:r w:rsidRPr="00142DA3">
        <w:rPr>
          <w:rFonts w:ascii="Times New Roman" w:hAnsi="Times New Roman"/>
          <w:szCs w:val="24"/>
        </w:rPr>
        <w:t>Текст :</w:t>
      </w:r>
      <w:proofErr w:type="gramEnd"/>
      <w:r w:rsidRPr="00142DA3">
        <w:rPr>
          <w:rFonts w:ascii="Times New Roman" w:hAnsi="Times New Roman"/>
          <w:szCs w:val="24"/>
        </w:rPr>
        <w:t xml:space="preserve"> электронный.</w:t>
      </w:r>
    </w:p>
    <w:p w14:paraId="78D064B6" w14:textId="77777777" w:rsidR="00657B7D" w:rsidRPr="00142DA3" w:rsidRDefault="00657B7D" w:rsidP="007B2455">
      <w:pPr>
        <w:numPr>
          <w:ilvl w:val="0"/>
          <w:numId w:val="79"/>
        </w:numPr>
        <w:tabs>
          <w:tab w:val="left" w:pos="851"/>
        </w:tabs>
        <w:spacing w:after="0" w:line="240" w:lineRule="auto"/>
        <w:ind w:left="0" w:firstLine="567"/>
        <w:jc w:val="both"/>
        <w:rPr>
          <w:rFonts w:ascii="Times New Roman" w:hAnsi="Times New Roman"/>
        </w:rPr>
      </w:pPr>
      <w:r w:rsidRPr="00142DA3">
        <w:rPr>
          <w:rFonts w:ascii="Times New Roman" w:hAnsi="Times New Roman"/>
          <w:color w:val="000000"/>
          <w:shd w:val="clear" w:color="auto" w:fill="FFFFFF"/>
        </w:rPr>
        <w:t xml:space="preserve">Физическая </w:t>
      </w:r>
      <w:proofErr w:type="gramStart"/>
      <w:r w:rsidRPr="00142DA3">
        <w:rPr>
          <w:rFonts w:ascii="Times New Roman" w:hAnsi="Times New Roman"/>
          <w:color w:val="000000"/>
          <w:shd w:val="clear" w:color="auto" w:fill="FFFFFF"/>
        </w:rPr>
        <w:t>культура :</w:t>
      </w:r>
      <w:proofErr w:type="gramEnd"/>
      <w:r w:rsidRPr="00142DA3">
        <w:rPr>
          <w:rFonts w:ascii="Times New Roman" w:hAnsi="Times New Roman"/>
          <w:color w:val="000000"/>
          <w:shd w:val="clear" w:color="auto" w:fill="FFFFFF"/>
        </w:rPr>
        <w:t xml:space="preserve"> учебник и практикум для среднего профессионального образования / А. Б. </w:t>
      </w:r>
      <w:proofErr w:type="spellStart"/>
      <w:r w:rsidRPr="00142DA3">
        <w:rPr>
          <w:rFonts w:ascii="Times New Roman" w:hAnsi="Times New Roman"/>
          <w:color w:val="000000"/>
          <w:shd w:val="clear" w:color="auto" w:fill="FFFFFF"/>
        </w:rPr>
        <w:t>Муллер</w:t>
      </w:r>
      <w:proofErr w:type="spellEnd"/>
      <w:r w:rsidRPr="00142DA3">
        <w:rPr>
          <w:rFonts w:ascii="Times New Roman" w:hAnsi="Times New Roman"/>
          <w:color w:val="000000"/>
          <w:shd w:val="clear" w:color="auto" w:fill="FFFFFF"/>
        </w:rPr>
        <w:t xml:space="preserve"> [и др.]. — </w:t>
      </w:r>
      <w:proofErr w:type="gramStart"/>
      <w:r w:rsidRPr="00142DA3">
        <w:rPr>
          <w:rFonts w:ascii="Times New Roman" w:hAnsi="Times New Roman"/>
          <w:color w:val="000000"/>
          <w:shd w:val="clear" w:color="auto" w:fill="FFFFFF"/>
        </w:rPr>
        <w:t>Москва :</w:t>
      </w:r>
      <w:proofErr w:type="gramEnd"/>
      <w:r w:rsidRPr="00142DA3">
        <w:rPr>
          <w:rFonts w:ascii="Times New Roman" w:hAnsi="Times New Roman"/>
          <w:color w:val="000000"/>
          <w:shd w:val="clear" w:color="auto" w:fill="FFFFFF"/>
        </w:rPr>
        <w:t xml:space="preserve"> Издательство </w:t>
      </w:r>
      <w:proofErr w:type="spellStart"/>
      <w:r w:rsidRPr="00142DA3">
        <w:rPr>
          <w:rFonts w:ascii="Times New Roman" w:hAnsi="Times New Roman"/>
          <w:color w:val="000000"/>
          <w:shd w:val="clear" w:color="auto" w:fill="FFFFFF"/>
        </w:rPr>
        <w:t>Юрайт</w:t>
      </w:r>
      <w:proofErr w:type="spellEnd"/>
      <w:r w:rsidRPr="00142DA3">
        <w:rPr>
          <w:rFonts w:ascii="Times New Roman" w:hAnsi="Times New Roman"/>
          <w:color w:val="000000"/>
          <w:shd w:val="clear" w:color="auto" w:fill="FFFFFF"/>
        </w:rPr>
        <w:t xml:space="preserve">, 2019. — 424 с. — (Профессиональное образование). — ISBN 978-5-534-02612-2. — </w:t>
      </w:r>
      <w:proofErr w:type="gramStart"/>
      <w:r w:rsidRPr="00142DA3">
        <w:rPr>
          <w:rFonts w:ascii="Times New Roman" w:hAnsi="Times New Roman"/>
          <w:color w:val="000000"/>
          <w:shd w:val="clear" w:color="auto" w:fill="FFFFFF"/>
        </w:rPr>
        <w:t>Текст :</w:t>
      </w:r>
      <w:proofErr w:type="gramEnd"/>
      <w:r w:rsidRPr="00142DA3">
        <w:rPr>
          <w:rFonts w:ascii="Times New Roman" w:hAnsi="Times New Roman"/>
          <w:color w:val="000000"/>
          <w:shd w:val="clear" w:color="auto" w:fill="FFFFFF"/>
        </w:rPr>
        <w:t xml:space="preserve"> электронный // Образовательная платформа </w:t>
      </w:r>
      <w:proofErr w:type="spellStart"/>
      <w:r w:rsidRPr="00142DA3">
        <w:rPr>
          <w:rFonts w:ascii="Times New Roman" w:hAnsi="Times New Roman"/>
          <w:color w:val="000000"/>
          <w:shd w:val="clear" w:color="auto" w:fill="FFFFFF"/>
        </w:rPr>
        <w:t>Юрайт</w:t>
      </w:r>
      <w:proofErr w:type="spellEnd"/>
      <w:r w:rsidRPr="00142DA3">
        <w:rPr>
          <w:rFonts w:ascii="Times New Roman" w:hAnsi="Times New Roman"/>
          <w:color w:val="000000"/>
          <w:shd w:val="clear" w:color="auto" w:fill="FFFFFF"/>
        </w:rPr>
        <w:t xml:space="preserve"> [сайт]. — URL: </w:t>
      </w:r>
      <w:hyperlink r:id="rId33" w:tgtFrame="_blank" w:history="1">
        <w:r w:rsidRPr="00142DA3">
          <w:rPr>
            <w:rStyle w:val="ad"/>
            <w:rFonts w:ascii="Times New Roman" w:hAnsi="Times New Roman"/>
            <w:shd w:val="clear" w:color="auto" w:fill="FFFFFF"/>
          </w:rPr>
          <w:t>https://urait.ru/bcode/433532</w:t>
        </w:r>
      </w:hyperlink>
      <w:r w:rsidRPr="00142DA3">
        <w:rPr>
          <w:rFonts w:ascii="Times New Roman" w:hAnsi="Times New Roman"/>
          <w:color w:val="000000"/>
          <w:shd w:val="clear" w:color="auto" w:fill="FFFFFF"/>
        </w:rPr>
        <w:t> (дата обращения: 23.05.2022).</w:t>
      </w:r>
    </w:p>
    <w:p w14:paraId="6DB4A2DC" w14:textId="77777777" w:rsidR="00657B7D" w:rsidRPr="00142DA3" w:rsidRDefault="00657B7D" w:rsidP="00657B7D">
      <w:pPr>
        <w:tabs>
          <w:tab w:val="left" w:pos="851"/>
        </w:tabs>
        <w:spacing w:after="0" w:line="240" w:lineRule="auto"/>
        <w:jc w:val="both"/>
        <w:rPr>
          <w:rFonts w:ascii="Times New Roman" w:hAnsi="Times New Roman"/>
          <w:szCs w:val="24"/>
        </w:rPr>
      </w:pPr>
    </w:p>
    <w:p w14:paraId="45D8BECB" w14:textId="77777777" w:rsidR="00657B7D" w:rsidRDefault="00657B7D" w:rsidP="00657B7D">
      <w:pPr>
        <w:spacing w:after="0"/>
        <w:ind w:firstLine="567"/>
        <w:contextualSpacing/>
        <w:jc w:val="both"/>
        <w:rPr>
          <w:rFonts w:ascii="Times New Roman" w:hAnsi="Times New Roman"/>
          <w:b/>
          <w:bCs/>
        </w:rPr>
      </w:pPr>
      <w:r w:rsidRPr="00E17EA6">
        <w:rPr>
          <w:rFonts w:ascii="Times New Roman" w:hAnsi="Times New Roman"/>
          <w:b/>
          <w:bCs/>
        </w:rPr>
        <w:t>3.2.3. Дополнительные источники</w:t>
      </w:r>
    </w:p>
    <w:p w14:paraId="271C48BD" w14:textId="77777777" w:rsidR="00657B7D" w:rsidRDefault="00657B7D" w:rsidP="007B2455">
      <w:pPr>
        <w:numPr>
          <w:ilvl w:val="0"/>
          <w:numId w:val="113"/>
        </w:numPr>
        <w:tabs>
          <w:tab w:val="left" w:pos="851"/>
        </w:tabs>
        <w:spacing w:after="0" w:line="240" w:lineRule="auto"/>
        <w:ind w:left="0" w:firstLine="567"/>
        <w:jc w:val="both"/>
        <w:rPr>
          <w:rFonts w:ascii="Times New Roman" w:hAnsi="Times New Roman"/>
        </w:rPr>
      </w:pPr>
      <w:proofErr w:type="spellStart"/>
      <w:r w:rsidRPr="00142DA3">
        <w:rPr>
          <w:rFonts w:ascii="Times New Roman" w:hAnsi="Times New Roman"/>
        </w:rPr>
        <w:t>Бурякин</w:t>
      </w:r>
      <w:proofErr w:type="spellEnd"/>
      <w:r w:rsidRPr="00142DA3">
        <w:rPr>
          <w:rFonts w:ascii="Times New Roman" w:hAnsi="Times New Roman"/>
        </w:rPr>
        <w:t xml:space="preserve">, Ф.Г., Лечебная физическая культура и </w:t>
      </w:r>
      <w:proofErr w:type="gramStart"/>
      <w:r w:rsidRPr="00142DA3">
        <w:rPr>
          <w:rFonts w:ascii="Times New Roman" w:hAnsi="Times New Roman"/>
        </w:rPr>
        <w:t>массаж :</w:t>
      </w:r>
      <w:proofErr w:type="gramEnd"/>
      <w:r w:rsidRPr="00142DA3">
        <w:rPr>
          <w:rFonts w:ascii="Times New Roman" w:hAnsi="Times New Roman"/>
        </w:rPr>
        <w:t xml:space="preserve"> учебник / Ф.Г. </w:t>
      </w:r>
      <w:proofErr w:type="spellStart"/>
      <w:r w:rsidRPr="00142DA3">
        <w:rPr>
          <w:rFonts w:ascii="Times New Roman" w:hAnsi="Times New Roman"/>
        </w:rPr>
        <w:t>Бурякин</w:t>
      </w:r>
      <w:proofErr w:type="spellEnd"/>
      <w:r w:rsidRPr="00142DA3">
        <w:rPr>
          <w:rFonts w:ascii="Times New Roman" w:hAnsi="Times New Roman"/>
        </w:rPr>
        <w:t xml:space="preserve">, В.С. Мартынихин. — </w:t>
      </w:r>
      <w:proofErr w:type="gramStart"/>
      <w:r w:rsidRPr="00142DA3">
        <w:rPr>
          <w:rFonts w:ascii="Times New Roman" w:hAnsi="Times New Roman"/>
        </w:rPr>
        <w:t>Москва :</w:t>
      </w:r>
      <w:proofErr w:type="gramEnd"/>
      <w:r w:rsidRPr="00142DA3">
        <w:rPr>
          <w:rFonts w:ascii="Times New Roman" w:hAnsi="Times New Roman"/>
        </w:rPr>
        <w:t xml:space="preserve"> </w:t>
      </w:r>
      <w:proofErr w:type="spellStart"/>
      <w:r w:rsidRPr="00142DA3">
        <w:rPr>
          <w:rFonts w:ascii="Times New Roman" w:hAnsi="Times New Roman"/>
        </w:rPr>
        <w:t>КноРус</w:t>
      </w:r>
      <w:proofErr w:type="spellEnd"/>
      <w:r w:rsidRPr="00142DA3">
        <w:rPr>
          <w:rFonts w:ascii="Times New Roman" w:hAnsi="Times New Roman"/>
        </w:rPr>
        <w:t xml:space="preserve">, 2019. — 278 с. — ISBN 978-5-406-06454-2. — </w:t>
      </w:r>
      <w:hyperlink r:id="rId34" w:history="1">
        <w:r w:rsidRPr="00142DA3">
          <w:rPr>
            <w:rStyle w:val="ad"/>
            <w:rFonts w:ascii="Times New Roman" w:hAnsi="Times New Roman"/>
          </w:rPr>
          <w:t>URL:https://book.ru/book/930508</w:t>
        </w:r>
      </w:hyperlink>
      <w:r w:rsidRPr="00142DA3">
        <w:rPr>
          <w:rFonts w:ascii="Times New Roman" w:hAnsi="Times New Roman"/>
        </w:rPr>
        <w:t xml:space="preserve">  (дата обращения: 23.05.2022). — </w:t>
      </w:r>
      <w:proofErr w:type="gramStart"/>
      <w:r w:rsidRPr="00142DA3">
        <w:rPr>
          <w:rFonts w:ascii="Times New Roman" w:hAnsi="Times New Roman"/>
        </w:rPr>
        <w:t>Текст :</w:t>
      </w:r>
      <w:proofErr w:type="gramEnd"/>
      <w:r w:rsidRPr="00142DA3">
        <w:rPr>
          <w:rFonts w:ascii="Times New Roman" w:hAnsi="Times New Roman"/>
        </w:rPr>
        <w:t xml:space="preserve"> электронный.</w:t>
      </w:r>
    </w:p>
    <w:p w14:paraId="031F5015" w14:textId="77777777" w:rsidR="00657B7D" w:rsidRPr="00142DA3" w:rsidRDefault="00657B7D" w:rsidP="007B2455">
      <w:pPr>
        <w:pStyle w:val="ae"/>
        <w:numPr>
          <w:ilvl w:val="0"/>
          <w:numId w:val="113"/>
        </w:numPr>
        <w:tabs>
          <w:tab w:val="left" w:pos="851"/>
        </w:tabs>
        <w:spacing w:before="0" w:after="0"/>
        <w:ind w:left="0" w:firstLine="567"/>
        <w:contextualSpacing/>
        <w:jc w:val="both"/>
        <w:rPr>
          <w:sz w:val="22"/>
          <w:szCs w:val="18"/>
        </w:rPr>
      </w:pPr>
      <w:r w:rsidRPr="00142DA3">
        <w:rPr>
          <w:sz w:val="22"/>
          <w:szCs w:val="18"/>
        </w:rPr>
        <w:t xml:space="preserve">Теория и практика физической культуры: научно-теоретический журнал. – ISSN 0040-3601. [Электронный ресурс]. – Режим доступа: </w:t>
      </w:r>
      <w:hyperlink r:id="rId35" w:history="1">
        <w:r w:rsidRPr="00EA40A9">
          <w:rPr>
            <w:rStyle w:val="ad"/>
            <w:sz w:val="22"/>
            <w:szCs w:val="18"/>
          </w:rPr>
          <w:t>https://dlib.eastview.com/browse/publication/71966</w:t>
        </w:r>
      </w:hyperlink>
      <w:r>
        <w:rPr>
          <w:sz w:val="22"/>
          <w:szCs w:val="18"/>
        </w:rPr>
        <w:t xml:space="preserve"> </w:t>
      </w:r>
      <w:r w:rsidRPr="00142DA3">
        <w:rPr>
          <w:sz w:val="22"/>
          <w:szCs w:val="18"/>
        </w:rPr>
        <w:t xml:space="preserve"> - </w:t>
      </w:r>
      <w:proofErr w:type="spellStart"/>
      <w:r w:rsidRPr="00142DA3">
        <w:rPr>
          <w:sz w:val="22"/>
          <w:szCs w:val="18"/>
        </w:rPr>
        <w:t>Загл</w:t>
      </w:r>
      <w:proofErr w:type="spellEnd"/>
      <w:r w:rsidRPr="00142DA3">
        <w:rPr>
          <w:sz w:val="22"/>
          <w:szCs w:val="18"/>
        </w:rPr>
        <w:t>. с экрана.</w:t>
      </w:r>
    </w:p>
    <w:p w14:paraId="634FEBCD" w14:textId="77777777" w:rsidR="00657B7D" w:rsidRPr="00483E73" w:rsidRDefault="00657B7D" w:rsidP="007B2455">
      <w:pPr>
        <w:pStyle w:val="ae"/>
        <w:numPr>
          <w:ilvl w:val="0"/>
          <w:numId w:val="113"/>
        </w:numPr>
        <w:tabs>
          <w:tab w:val="left" w:pos="851"/>
        </w:tabs>
        <w:spacing w:before="0" w:after="0"/>
        <w:ind w:left="0" w:firstLine="567"/>
        <w:contextualSpacing/>
        <w:jc w:val="both"/>
        <w:rPr>
          <w:sz w:val="22"/>
          <w:szCs w:val="18"/>
        </w:rPr>
      </w:pPr>
      <w:r w:rsidRPr="00142DA3">
        <w:rPr>
          <w:sz w:val="22"/>
          <w:szCs w:val="18"/>
        </w:rPr>
        <w:t xml:space="preserve">Физическая культура: воспитание, образование, тренировка – ISSN 1817-4779. [Электронный ресурс]. – Режим доступа: </w:t>
      </w:r>
      <w:hyperlink r:id="rId36" w:history="1">
        <w:r w:rsidRPr="00EA40A9">
          <w:rPr>
            <w:rStyle w:val="ad"/>
            <w:sz w:val="22"/>
            <w:szCs w:val="18"/>
          </w:rPr>
          <w:t>https://dlib.eastview.com/browse/issues/72009/2019</w:t>
        </w:r>
      </w:hyperlink>
      <w:r>
        <w:rPr>
          <w:sz w:val="22"/>
          <w:szCs w:val="18"/>
        </w:rPr>
        <w:t xml:space="preserve"> </w:t>
      </w:r>
      <w:r w:rsidRPr="00142DA3">
        <w:rPr>
          <w:sz w:val="22"/>
          <w:szCs w:val="18"/>
        </w:rPr>
        <w:t xml:space="preserve">. – </w:t>
      </w:r>
      <w:proofErr w:type="spellStart"/>
      <w:r w:rsidRPr="00142DA3">
        <w:rPr>
          <w:sz w:val="22"/>
          <w:szCs w:val="18"/>
        </w:rPr>
        <w:t>Загл</w:t>
      </w:r>
      <w:proofErr w:type="spellEnd"/>
      <w:r w:rsidRPr="00142DA3">
        <w:rPr>
          <w:sz w:val="22"/>
          <w:szCs w:val="18"/>
        </w:rPr>
        <w:t>. с экрана</w:t>
      </w:r>
      <w:r>
        <w:rPr>
          <w:sz w:val="22"/>
          <w:szCs w:val="18"/>
        </w:rPr>
        <w:t>.</w:t>
      </w:r>
    </w:p>
    <w:p w14:paraId="0C15FDD5" w14:textId="77777777" w:rsidR="00657B7D" w:rsidRPr="00E17EA6" w:rsidRDefault="00657B7D" w:rsidP="00657B7D">
      <w:pPr>
        <w:spacing w:after="0"/>
        <w:ind w:firstLine="567"/>
        <w:contextualSpacing/>
        <w:jc w:val="both"/>
        <w:rPr>
          <w:rFonts w:ascii="Times New Roman" w:hAnsi="Times New Roman"/>
          <w:bCs/>
          <w:i/>
        </w:rPr>
      </w:pPr>
    </w:p>
    <w:p w14:paraId="42B77D24" w14:textId="77777777" w:rsidR="00657B7D" w:rsidRPr="00E17EA6" w:rsidRDefault="00657B7D" w:rsidP="00657B7D">
      <w:pPr>
        <w:spacing w:after="0" w:line="240" w:lineRule="auto"/>
        <w:ind w:firstLine="567"/>
        <w:jc w:val="both"/>
        <w:rPr>
          <w:rFonts w:ascii="Times New Roman" w:hAnsi="Times New Roman"/>
          <w:lang w:val="en-US"/>
        </w:rPr>
      </w:pPr>
      <w:r w:rsidRPr="00E17EA6">
        <w:rPr>
          <w:rFonts w:ascii="Times New Roman" w:hAnsi="Times New Roman"/>
          <w:b/>
        </w:rPr>
        <w:t>Интернет-ресурсы</w:t>
      </w:r>
    </w:p>
    <w:p w14:paraId="1448A0BA" w14:textId="77777777" w:rsidR="00657B7D" w:rsidRPr="00142DA3" w:rsidRDefault="00657B7D" w:rsidP="007B2455">
      <w:pPr>
        <w:pStyle w:val="ae"/>
        <w:numPr>
          <w:ilvl w:val="0"/>
          <w:numId w:val="114"/>
        </w:numPr>
        <w:tabs>
          <w:tab w:val="left" w:pos="851"/>
        </w:tabs>
        <w:spacing w:before="0" w:after="0"/>
        <w:ind w:left="0" w:firstLine="567"/>
        <w:contextualSpacing/>
        <w:jc w:val="both"/>
        <w:rPr>
          <w:sz w:val="22"/>
          <w:szCs w:val="18"/>
        </w:rPr>
      </w:pPr>
      <w:r w:rsidRPr="00142DA3">
        <w:rPr>
          <w:sz w:val="22"/>
          <w:szCs w:val="18"/>
        </w:rPr>
        <w:t xml:space="preserve">Всероссийский физкультурно-спортивный комплекс «Готов к труду и обороне» (ГТО) [Электронный ресурс] - Режим доступа: http://www.gto.ru/ </w:t>
      </w:r>
      <w:proofErr w:type="gramStart"/>
      <w:r w:rsidRPr="00142DA3">
        <w:rPr>
          <w:sz w:val="22"/>
          <w:szCs w:val="18"/>
        </w:rPr>
        <w:t>- ,</w:t>
      </w:r>
      <w:proofErr w:type="gramEnd"/>
      <w:r w:rsidRPr="00142DA3">
        <w:rPr>
          <w:sz w:val="22"/>
          <w:szCs w:val="18"/>
        </w:rPr>
        <w:t xml:space="preserve"> свободный.– </w:t>
      </w:r>
      <w:proofErr w:type="spellStart"/>
      <w:r w:rsidRPr="00142DA3">
        <w:rPr>
          <w:sz w:val="22"/>
          <w:szCs w:val="18"/>
        </w:rPr>
        <w:t>Загл</w:t>
      </w:r>
      <w:proofErr w:type="spellEnd"/>
      <w:r w:rsidRPr="00142DA3">
        <w:rPr>
          <w:sz w:val="22"/>
          <w:szCs w:val="18"/>
        </w:rPr>
        <w:t>. с экрана. Яз. рус.</w:t>
      </w:r>
    </w:p>
    <w:p w14:paraId="414AC075" w14:textId="77777777" w:rsidR="00657B7D" w:rsidRPr="00142DA3" w:rsidRDefault="00657B7D" w:rsidP="007B2455">
      <w:pPr>
        <w:pStyle w:val="ae"/>
        <w:numPr>
          <w:ilvl w:val="0"/>
          <w:numId w:val="114"/>
        </w:numPr>
        <w:tabs>
          <w:tab w:val="left" w:pos="851"/>
        </w:tabs>
        <w:spacing w:before="0" w:after="0"/>
        <w:ind w:left="0" w:firstLine="567"/>
        <w:contextualSpacing/>
        <w:jc w:val="both"/>
        <w:rPr>
          <w:sz w:val="22"/>
          <w:szCs w:val="18"/>
        </w:rPr>
      </w:pPr>
      <w:r w:rsidRPr="00142DA3">
        <w:rPr>
          <w:sz w:val="22"/>
          <w:szCs w:val="18"/>
        </w:rPr>
        <w:t xml:space="preserve">Олимпийский комитет России [Электронный ресурс]. - Режим доступа: </w:t>
      </w:r>
      <w:proofErr w:type="gramStart"/>
      <w:r w:rsidRPr="00142DA3">
        <w:rPr>
          <w:sz w:val="22"/>
          <w:szCs w:val="18"/>
        </w:rPr>
        <w:t>https://olympic.ru/ ,</w:t>
      </w:r>
      <w:proofErr w:type="gramEnd"/>
      <w:r w:rsidRPr="00142DA3">
        <w:rPr>
          <w:sz w:val="22"/>
          <w:szCs w:val="18"/>
        </w:rPr>
        <w:t xml:space="preserve"> свободный.– </w:t>
      </w:r>
      <w:proofErr w:type="spellStart"/>
      <w:r w:rsidRPr="00142DA3">
        <w:rPr>
          <w:sz w:val="22"/>
          <w:szCs w:val="18"/>
        </w:rPr>
        <w:t>Загл</w:t>
      </w:r>
      <w:proofErr w:type="spellEnd"/>
      <w:r w:rsidRPr="00142DA3">
        <w:rPr>
          <w:sz w:val="22"/>
          <w:szCs w:val="18"/>
        </w:rPr>
        <w:t>. с экрана. Яз. рус.</w:t>
      </w:r>
    </w:p>
    <w:p w14:paraId="6BC62DE1" w14:textId="77777777" w:rsidR="00657B7D" w:rsidRPr="00315F34" w:rsidRDefault="00657B7D" w:rsidP="00657B7D">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 УЧЕБНОЙ ДИСЦИПЛИНЫ</w:t>
      </w:r>
    </w:p>
    <w:p w14:paraId="2CDB07BA" w14:textId="77777777" w:rsidR="00657B7D" w:rsidRPr="00315F34" w:rsidRDefault="00657B7D" w:rsidP="00657B7D">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9"/>
        <w:gridCol w:w="4304"/>
        <w:gridCol w:w="2322"/>
      </w:tblGrid>
      <w:tr w:rsidR="00657B7D" w:rsidRPr="00315F34" w14:paraId="6256A010" w14:textId="77777777" w:rsidTr="0078170C">
        <w:tc>
          <w:tcPr>
            <w:tcW w:w="1750" w:type="pct"/>
          </w:tcPr>
          <w:p w14:paraId="69C42F21" w14:textId="77777777" w:rsidR="00657B7D" w:rsidRPr="00315F34" w:rsidRDefault="00657B7D" w:rsidP="0078170C">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3"/>
            </w:r>
          </w:p>
        </w:tc>
        <w:tc>
          <w:tcPr>
            <w:tcW w:w="2111" w:type="pct"/>
          </w:tcPr>
          <w:p w14:paraId="2650E68C" w14:textId="77777777" w:rsidR="00657B7D" w:rsidRPr="00315F34" w:rsidRDefault="00657B7D" w:rsidP="0078170C">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139" w:type="pct"/>
          </w:tcPr>
          <w:p w14:paraId="08A94F5F" w14:textId="77777777" w:rsidR="00657B7D" w:rsidRPr="00315F34" w:rsidRDefault="00657B7D" w:rsidP="0078170C">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657B7D" w:rsidRPr="00D01BAF" w14:paraId="4054FBAC" w14:textId="77777777" w:rsidTr="0078170C">
        <w:tc>
          <w:tcPr>
            <w:tcW w:w="1750" w:type="pct"/>
          </w:tcPr>
          <w:p w14:paraId="30477AA1" w14:textId="77777777" w:rsidR="00657B7D" w:rsidRPr="00D01BAF" w:rsidRDefault="00657B7D" w:rsidP="0078170C">
            <w:pPr>
              <w:spacing w:line="240" w:lineRule="auto"/>
              <w:rPr>
                <w:rFonts w:ascii="Times New Roman" w:hAnsi="Times New Roman"/>
                <w:bCs/>
              </w:rPr>
            </w:pPr>
            <w:r>
              <w:rPr>
                <w:rFonts w:ascii="Times New Roman" w:hAnsi="Times New Roman"/>
                <w:color w:val="000000"/>
                <w:sz w:val="24"/>
                <w:szCs w:val="24"/>
              </w:rPr>
              <w:t>У1, З1, З3</w:t>
            </w:r>
          </w:p>
        </w:tc>
        <w:tc>
          <w:tcPr>
            <w:tcW w:w="2111" w:type="pct"/>
          </w:tcPr>
          <w:p w14:paraId="41382CC8" w14:textId="77777777" w:rsidR="00657B7D" w:rsidRPr="00D01BAF" w:rsidRDefault="00657B7D" w:rsidP="0078170C">
            <w:pPr>
              <w:pStyle w:val="ae"/>
              <w:spacing w:before="0" w:after="0"/>
              <w:ind w:left="0"/>
              <w:jc w:val="both"/>
            </w:pPr>
            <w:r w:rsidRPr="00D01BAF">
              <w:t>В соответствии с возрастной группой и полом обучающегося</w:t>
            </w:r>
          </w:p>
          <w:p w14:paraId="231ADAA3" w14:textId="77777777" w:rsidR="00657B7D" w:rsidRPr="00D01BAF" w:rsidRDefault="00657B7D" w:rsidP="0078170C">
            <w:pPr>
              <w:pStyle w:val="ae"/>
              <w:spacing w:before="0" w:after="0"/>
              <w:ind w:left="0"/>
              <w:jc w:val="both"/>
            </w:pPr>
          </w:p>
          <w:p w14:paraId="58425ADB" w14:textId="77777777" w:rsidR="00657B7D" w:rsidRPr="00D01BAF" w:rsidRDefault="00657B7D" w:rsidP="0078170C">
            <w:pPr>
              <w:pStyle w:val="ae"/>
              <w:spacing w:before="0" w:after="0"/>
              <w:ind w:left="0"/>
              <w:jc w:val="both"/>
            </w:pPr>
            <w:r w:rsidRPr="00D01BAF">
              <w:t>Отлично» - практическое и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4A473E1" w14:textId="77777777" w:rsidR="00657B7D" w:rsidRPr="00D01BAF" w:rsidRDefault="00657B7D" w:rsidP="0078170C">
            <w:pPr>
              <w:pStyle w:val="ae"/>
              <w:spacing w:before="0" w:after="0"/>
              <w:ind w:left="0"/>
              <w:jc w:val="both"/>
            </w:pPr>
            <w:r w:rsidRPr="00D01BAF">
              <w:t>«Хорошо» - практическое и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3FE3CEE" w14:textId="77777777" w:rsidR="00657B7D" w:rsidRPr="00D01BAF" w:rsidRDefault="00657B7D" w:rsidP="0078170C">
            <w:pPr>
              <w:pStyle w:val="ae"/>
              <w:spacing w:before="0" w:after="0"/>
              <w:ind w:left="0"/>
              <w:jc w:val="both"/>
            </w:pPr>
            <w:r w:rsidRPr="00D01BAF">
              <w:t>«Удовлетворительно» - практическое и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B744729" w14:textId="77777777" w:rsidR="00657B7D" w:rsidRPr="00D01BAF" w:rsidRDefault="00657B7D" w:rsidP="0078170C">
            <w:pPr>
              <w:pStyle w:val="ae"/>
              <w:spacing w:before="0" w:after="0"/>
              <w:ind w:left="0"/>
              <w:jc w:val="both"/>
            </w:pPr>
            <w:r w:rsidRPr="00D01BAF">
              <w:t>«Неудовлетворительно» - практическое и теоретическое содержание курса не освоено, необходимые умения не сформированы, выполненные учебные задания содержат грубые ошибки</w:t>
            </w:r>
          </w:p>
        </w:tc>
        <w:tc>
          <w:tcPr>
            <w:tcW w:w="1139" w:type="pct"/>
          </w:tcPr>
          <w:p w14:paraId="76DABB6B" w14:textId="77777777" w:rsidR="00657B7D" w:rsidRPr="00D01BAF" w:rsidRDefault="00657B7D" w:rsidP="0078170C">
            <w:pPr>
              <w:rPr>
                <w:rFonts w:ascii="Times New Roman" w:hAnsi="Times New Roman"/>
                <w:bCs/>
              </w:rPr>
            </w:pPr>
            <w:r w:rsidRPr="00D01BAF">
              <w:rPr>
                <w:rFonts w:ascii="Times New Roman" w:hAnsi="Times New Roman"/>
                <w:bCs/>
              </w:rPr>
              <w:t>Сдача контрольных нормативов по видам спорта, норм ГТО</w:t>
            </w:r>
          </w:p>
        </w:tc>
      </w:tr>
    </w:tbl>
    <w:p w14:paraId="1747BC72" w14:textId="77777777" w:rsidR="00657B7D" w:rsidRDefault="00657B7D" w:rsidP="00657B7D">
      <w:pPr>
        <w:spacing w:after="0"/>
        <w:jc w:val="both"/>
        <w:rPr>
          <w:rFonts w:ascii="Times New Roman" w:hAnsi="Times New Roman"/>
          <w:b/>
          <w:szCs w:val="52"/>
        </w:rPr>
        <w:sectPr w:rsidR="00657B7D" w:rsidSect="0078170C">
          <w:footerReference w:type="even" r:id="rId37"/>
          <w:footerReference w:type="default" r:id="rId38"/>
          <w:pgSz w:w="11906" w:h="16838"/>
          <w:pgMar w:top="1134" w:right="567" w:bottom="1134" w:left="1134" w:header="709" w:footer="709" w:gutter="0"/>
          <w:cols w:space="708"/>
          <w:docGrid w:linePitch="360"/>
        </w:sectPr>
      </w:pPr>
    </w:p>
    <w:p w14:paraId="3615156A" w14:textId="77777777" w:rsidR="00C23432" w:rsidRPr="00315F34" w:rsidRDefault="00C23432" w:rsidP="00C23432"/>
    <w:p w14:paraId="61E35F98" w14:textId="751FA6FD" w:rsidR="00C23432" w:rsidRPr="00626EE2" w:rsidRDefault="00C23432" w:rsidP="00C23432">
      <w:pPr>
        <w:pStyle w:val="afffffd"/>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w:t>
      </w:r>
      <w:r w:rsidR="003977AC">
        <w:rPr>
          <w:rFonts w:ascii="Times New Roman" w:hAnsi="Times New Roman"/>
          <w:b/>
          <w:bCs/>
        </w:rPr>
        <w:t>5</w:t>
      </w:r>
    </w:p>
    <w:p w14:paraId="6AD72D1F" w14:textId="2DD05CEF" w:rsidR="00C23432" w:rsidRDefault="00C23432" w:rsidP="00C23432">
      <w:pPr>
        <w:spacing w:after="0"/>
        <w:jc w:val="right"/>
        <w:rPr>
          <w:rFonts w:ascii="Times New Roman" w:hAnsi="Times New Roman"/>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005631CF">
        <w:rPr>
          <w:rFonts w:ascii="Times New Roman" w:hAnsi="Times New Roman"/>
          <w:sz w:val="24"/>
          <w:szCs w:val="24"/>
        </w:rPr>
        <w:t>22.02.01 Металлургия черных металлов</w:t>
      </w:r>
      <w:r w:rsidRPr="00B55196">
        <w:rPr>
          <w:rFonts w:ascii="Times New Roman" w:hAnsi="Times New Roman"/>
          <w:sz w:val="24"/>
          <w:szCs w:val="24"/>
        </w:rPr>
        <w:t xml:space="preserve"> </w:t>
      </w:r>
    </w:p>
    <w:p w14:paraId="5FD7FC7F" w14:textId="77777777" w:rsidR="00C23432" w:rsidRPr="00315F34" w:rsidRDefault="00C23432" w:rsidP="00C23432">
      <w:pPr>
        <w:jc w:val="center"/>
        <w:rPr>
          <w:rFonts w:ascii="Times New Roman" w:hAnsi="Times New Roman"/>
          <w:b/>
          <w:i/>
        </w:rPr>
      </w:pPr>
    </w:p>
    <w:p w14:paraId="7BFE704C" w14:textId="77777777" w:rsidR="00C23432" w:rsidRPr="00315F34" w:rsidRDefault="00C23432" w:rsidP="00C23432">
      <w:pPr>
        <w:jc w:val="center"/>
        <w:rPr>
          <w:rFonts w:ascii="Times New Roman" w:hAnsi="Times New Roman"/>
          <w:b/>
          <w:i/>
        </w:rPr>
      </w:pPr>
    </w:p>
    <w:p w14:paraId="6B26FD7B" w14:textId="77777777" w:rsidR="00C23432" w:rsidRDefault="00C23432" w:rsidP="00C23432">
      <w:pPr>
        <w:jc w:val="center"/>
        <w:rPr>
          <w:rFonts w:ascii="Times New Roman" w:hAnsi="Times New Roman"/>
          <w:b/>
          <w:i/>
        </w:rPr>
      </w:pPr>
    </w:p>
    <w:p w14:paraId="51D74AD9" w14:textId="77777777" w:rsidR="00C23432" w:rsidRDefault="00C23432" w:rsidP="00C23432">
      <w:pPr>
        <w:jc w:val="center"/>
        <w:rPr>
          <w:rFonts w:ascii="Times New Roman" w:hAnsi="Times New Roman"/>
          <w:b/>
          <w:i/>
        </w:rPr>
      </w:pPr>
    </w:p>
    <w:p w14:paraId="4B5F47B7" w14:textId="77777777" w:rsidR="00C23432" w:rsidRPr="00315F34" w:rsidRDefault="00C23432" w:rsidP="00C23432">
      <w:pPr>
        <w:jc w:val="center"/>
        <w:rPr>
          <w:rFonts w:ascii="Times New Roman" w:hAnsi="Times New Roman"/>
          <w:b/>
          <w:i/>
        </w:rPr>
      </w:pPr>
    </w:p>
    <w:p w14:paraId="214F0C00" w14:textId="77777777" w:rsidR="00C23432" w:rsidRPr="00315F34" w:rsidRDefault="00C23432" w:rsidP="00C23432">
      <w:pPr>
        <w:jc w:val="center"/>
        <w:rPr>
          <w:rFonts w:ascii="Times New Roman" w:hAnsi="Times New Roman"/>
          <w:b/>
          <w:i/>
        </w:rPr>
      </w:pPr>
    </w:p>
    <w:p w14:paraId="708C31A4" w14:textId="77777777" w:rsidR="00C23432" w:rsidRPr="00315F34" w:rsidRDefault="00C23432" w:rsidP="00C23432">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4D595205" w14:textId="77777777" w:rsidR="00C23432" w:rsidRPr="003977AC" w:rsidRDefault="00C23432" w:rsidP="00C23432">
      <w:pPr>
        <w:spacing w:after="0"/>
        <w:jc w:val="center"/>
        <w:rPr>
          <w:rFonts w:ascii="Times New Roman" w:hAnsi="Times New Roman"/>
          <w:b/>
          <w:iCs/>
          <w:sz w:val="24"/>
          <w:szCs w:val="24"/>
        </w:rPr>
      </w:pPr>
      <w:r w:rsidRPr="003977AC">
        <w:rPr>
          <w:rFonts w:ascii="Times New Roman" w:hAnsi="Times New Roman"/>
          <w:b/>
          <w:iCs/>
          <w:sz w:val="24"/>
          <w:szCs w:val="24"/>
        </w:rPr>
        <w:t>«ЕН.01 МАТЕМАТИКА»</w:t>
      </w:r>
    </w:p>
    <w:p w14:paraId="76AC63F4" w14:textId="77777777" w:rsidR="00C23432" w:rsidRPr="00315F34" w:rsidRDefault="00C23432" w:rsidP="00C23432">
      <w:pPr>
        <w:jc w:val="center"/>
        <w:rPr>
          <w:rFonts w:ascii="Times New Roman" w:hAnsi="Times New Roman"/>
          <w:b/>
          <w:i/>
        </w:rPr>
      </w:pPr>
    </w:p>
    <w:p w14:paraId="4E83752F" w14:textId="77777777" w:rsidR="00C23432" w:rsidRDefault="00C23432" w:rsidP="00C23432">
      <w:pPr>
        <w:rPr>
          <w:rFonts w:ascii="Times New Roman" w:hAnsi="Times New Roman"/>
          <w:b/>
          <w:i/>
        </w:rPr>
      </w:pPr>
    </w:p>
    <w:p w14:paraId="24337B7F" w14:textId="77777777" w:rsidR="00C23432" w:rsidRDefault="00C23432" w:rsidP="00C23432">
      <w:pPr>
        <w:rPr>
          <w:rFonts w:ascii="Times New Roman" w:hAnsi="Times New Roman"/>
          <w:b/>
          <w:i/>
        </w:rPr>
      </w:pPr>
    </w:p>
    <w:p w14:paraId="66156E6F" w14:textId="77777777" w:rsidR="00C23432" w:rsidRDefault="00C23432" w:rsidP="00C23432">
      <w:pPr>
        <w:rPr>
          <w:rFonts w:ascii="Times New Roman" w:hAnsi="Times New Roman"/>
          <w:b/>
          <w:i/>
        </w:rPr>
      </w:pPr>
    </w:p>
    <w:p w14:paraId="5F3A741C" w14:textId="77777777" w:rsidR="00C23432" w:rsidRDefault="00C23432" w:rsidP="00C23432">
      <w:pPr>
        <w:rPr>
          <w:rFonts w:ascii="Times New Roman" w:hAnsi="Times New Roman"/>
          <w:b/>
          <w:i/>
        </w:rPr>
      </w:pPr>
    </w:p>
    <w:p w14:paraId="60854391" w14:textId="77777777" w:rsidR="00C23432" w:rsidRDefault="00C23432" w:rsidP="00C23432">
      <w:pPr>
        <w:rPr>
          <w:rFonts w:ascii="Times New Roman" w:hAnsi="Times New Roman"/>
          <w:b/>
          <w:i/>
        </w:rPr>
      </w:pPr>
    </w:p>
    <w:p w14:paraId="737DF301" w14:textId="77777777" w:rsidR="00C23432" w:rsidRDefault="00C23432" w:rsidP="00C23432">
      <w:pPr>
        <w:rPr>
          <w:rFonts w:ascii="Times New Roman" w:hAnsi="Times New Roman"/>
          <w:b/>
          <w:i/>
        </w:rPr>
      </w:pPr>
    </w:p>
    <w:p w14:paraId="41E06BB1" w14:textId="77777777" w:rsidR="00C23432" w:rsidRDefault="00C23432" w:rsidP="00C23432">
      <w:pPr>
        <w:rPr>
          <w:rFonts w:ascii="Times New Roman" w:hAnsi="Times New Roman"/>
          <w:b/>
          <w:i/>
        </w:rPr>
      </w:pPr>
    </w:p>
    <w:p w14:paraId="599048BB" w14:textId="77777777" w:rsidR="00C23432" w:rsidRPr="00315F34" w:rsidRDefault="00C23432" w:rsidP="00C23432">
      <w:pPr>
        <w:rPr>
          <w:rFonts w:ascii="Times New Roman" w:hAnsi="Times New Roman"/>
          <w:b/>
          <w:i/>
        </w:rPr>
      </w:pPr>
    </w:p>
    <w:p w14:paraId="0F430933" w14:textId="77777777" w:rsidR="00C23432" w:rsidRPr="00315F34" w:rsidRDefault="00C23432" w:rsidP="00C23432">
      <w:pPr>
        <w:rPr>
          <w:rFonts w:ascii="Times New Roman" w:hAnsi="Times New Roman"/>
          <w:b/>
          <w:i/>
        </w:rPr>
      </w:pPr>
    </w:p>
    <w:p w14:paraId="19C4A626" w14:textId="77777777" w:rsidR="00C23432" w:rsidRPr="00315F34" w:rsidRDefault="00C23432" w:rsidP="00C23432">
      <w:pPr>
        <w:rPr>
          <w:rFonts w:ascii="Times New Roman" w:hAnsi="Times New Roman"/>
          <w:b/>
          <w:i/>
        </w:rPr>
      </w:pPr>
    </w:p>
    <w:p w14:paraId="2826B142" w14:textId="77777777" w:rsidR="00C23432" w:rsidRPr="00315F34" w:rsidRDefault="00C23432" w:rsidP="00C23432">
      <w:pPr>
        <w:rPr>
          <w:rFonts w:ascii="Times New Roman" w:hAnsi="Times New Roman"/>
          <w:b/>
          <w:i/>
        </w:rPr>
      </w:pPr>
    </w:p>
    <w:p w14:paraId="6F6B0651" w14:textId="77777777" w:rsidR="00C23432" w:rsidRPr="00315F34" w:rsidRDefault="00C23432" w:rsidP="00C23432">
      <w:pPr>
        <w:rPr>
          <w:rFonts w:ascii="Times New Roman" w:hAnsi="Times New Roman"/>
          <w:b/>
          <w:i/>
        </w:rPr>
      </w:pPr>
    </w:p>
    <w:p w14:paraId="77DE4D5B" w14:textId="77777777" w:rsidR="00C23432" w:rsidRPr="00315F34" w:rsidRDefault="00C23432" w:rsidP="00C23432">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264A86AF" w14:textId="77777777" w:rsidR="00C23432" w:rsidRPr="00315F34" w:rsidRDefault="00C23432" w:rsidP="00C23432">
      <w:pPr>
        <w:rPr>
          <w:rFonts w:ascii="Times New Roman" w:hAnsi="Times New Roman"/>
          <w:b/>
          <w:i/>
          <w:sz w:val="24"/>
          <w:szCs w:val="24"/>
        </w:rPr>
      </w:pPr>
    </w:p>
    <w:tbl>
      <w:tblPr>
        <w:tblW w:w="0" w:type="auto"/>
        <w:tblLook w:val="01E0" w:firstRow="1" w:lastRow="1" w:firstColumn="1" w:lastColumn="1" w:noHBand="0" w:noVBand="0"/>
      </w:tblPr>
      <w:tblGrid>
        <w:gridCol w:w="9039"/>
        <w:gridCol w:w="316"/>
      </w:tblGrid>
      <w:tr w:rsidR="00C23432" w:rsidRPr="00315F34" w14:paraId="075BD068" w14:textId="77777777" w:rsidTr="00343620">
        <w:tc>
          <w:tcPr>
            <w:tcW w:w="9039" w:type="dxa"/>
          </w:tcPr>
          <w:p w14:paraId="141DAD56" w14:textId="77777777" w:rsidR="00C23432" w:rsidRPr="00315F34" w:rsidRDefault="00C23432" w:rsidP="00343620">
            <w:pPr>
              <w:numPr>
                <w:ilvl w:val="0"/>
                <w:numId w:val="13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316" w:type="dxa"/>
          </w:tcPr>
          <w:p w14:paraId="518F73D7" w14:textId="77777777" w:rsidR="00C23432" w:rsidRPr="00315F34" w:rsidRDefault="00C23432" w:rsidP="0078170C">
            <w:pPr>
              <w:rPr>
                <w:rFonts w:ascii="Times New Roman" w:hAnsi="Times New Roman"/>
                <w:b/>
                <w:sz w:val="24"/>
                <w:szCs w:val="24"/>
              </w:rPr>
            </w:pPr>
          </w:p>
        </w:tc>
      </w:tr>
      <w:tr w:rsidR="00C23432" w:rsidRPr="00315F34" w14:paraId="6A39E233" w14:textId="77777777" w:rsidTr="00343620">
        <w:tc>
          <w:tcPr>
            <w:tcW w:w="9039" w:type="dxa"/>
          </w:tcPr>
          <w:p w14:paraId="6856DC54" w14:textId="77777777" w:rsidR="00C23432" w:rsidRPr="00315F34" w:rsidRDefault="00C23432" w:rsidP="00343620">
            <w:pPr>
              <w:numPr>
                <w:ilvl w:val="0"/>
                <w:numId w:val="13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74F6558" w14:textId="77777777" w:rsidR="00C23432" w:rsidRPr="00315F34" w:rsidRDefault="00C23432" w:rsidP="00343620">
            <w:pPr>
              <w:numPr>
                <w:ilvl w:val="0"/>
                <w:numId w:val="13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316" w:type="dxa"/>
          </w:tcPr>
          <w:p w14:paraId="6BEFD135" w14:textId="77777777" w:rsidR="00C23432" w:rsidRPr="00315F34" w:rsidRDefault="00C23432" w:rsidP="0078170C">
            <w:pPr>
              <w:ind w:left="644"/>
              <w:rPr>
                <w:rFonts w:ascii="Times New Roman" w:hAnsi="Times New Roman"/>
                <w:b/>
                <w:sz w:val="24"/>
                <w:szCs w:val="24"/>
              </w:rPr>
            </w:pPr>
          </w:p>
        </w:tc>
      </w:tr>
      <w:tr w:rsidR="00C23432" w:rsidRPr="00315F34" w14:paraId="71EA5FDE" w14:textId="77777777" w:rsidTr="00343620">
        <w:tc>
          <w:tcPr>
            <w:tcW w:w="9039" w:type="dxa"/>
          </w:tcPr>
          <w:p w14:paraId="49A7B9C9" w14:textId="77777777" w:rsidR="00C23432" w:rsidRPr="00315F34" w:rsidRDefault="00C23432" w:rsidP="00343620">
            <w:pPr>
              <w:numPr>
                <w:ilvl w:val="0"/>
                <w:numId w:val="13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28F2624" w14:textId="77777777" w:rsidR="00C23432" w:rsidRPr="00315F34" w:rsidRDefault="00C23432" w:rsidP="0078170C">
            <w:pPr>
              <w:suppressAutoHyphens/>
              <w:rPr>
                <w:rFonts w:ascii="Times New Roman" w:hAnsi="Times New Roman"/>
                <w:b/>
                <w:sz w:val="24"/>
                <w:szCs w:val="24"/>
              </w:rPr>
            </w:pPr>
          </w:p>
        </w:tc>
        <w:tc>
          <w:tcPr>
            <w:tcW w:w="316" w:type="dxa"/>
          </w:tcPr>
          <w:p w14:paraId="08B70FEB" w14:textId="77777777" w:rsidR="00C23432" w:rsidRPr="00315F34" w:rsidRDefault="00C23432" w:rsidP="0078170C">
            <w:pPr>
              <w:rPr>
                <w:rFonts w:ascii="Times New Roman" w:hAnsi="Times New Roman"/>
                <w:b/>
                <w:sz w:val="24"/>
                <w:szCs w:val="24"/>
              </w:rPr>
            </w:pPr>
          </w:p>
        </w:tc>
      </w:tr>
    </w:tbl>
    <w:p w14:paraId="476CBC03" w14:textId="77777777" w:rsidR="00C23432" w:rsidRPr="00315F34" w:rsidRDefault="00C23432" w:rsidP="007B2455">
      <w:pPr>
        <w:numPr>
          <w:ilvl w:val="0"/>
          <w:numId w:val="115"/>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31759C60" w14:textId="77777777" w:rsidR="00C23432" w:rsidRPr="00315F34" w:rsidRDefault="00C23432" w:rsidP="00C23432">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ЕН.01 МАТЕМАТИКА</w:t>
      </w:r>
      <w:r w:rsidRPr="00315F34">
        <w:rPr>
          <w:rFonts w:ascii="Times New Roman" w:hAnsi="Times New Roman"/>
          <w:b/>
          <w:sz w:val="24"/>
          <w:szCs w:val="24"/>
        </w:rPr>
        <w:t>»</w:t>
      </w:r>
    </w:p>
    <w:p w14:paraId="07FCEE30" w14:textId="77777777" w:rsidR="00C23432" w:rsidRDefault="00C23432" w:rsidP="00C23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C1161F5" w14:textId="77777777" w:rsidR="00863791" w:rsidRPr="00315F34" w:rsidRDefault="00863791" w:rsidP="00863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11E79A25" w14:textId="77777777" w:rsidR="00863791" w:rsidRPr="00315F34" w:rsidRDefault="00863791" w:rsidP="008637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Математика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естественно-научного цикла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Pr>
          <w:rFonts w:ascii="Times New Roman" w:hAnsi="Times New Roman"/>
          <w:i/>
          <w:color w:val="000000"/>
          <w:sz w:val="24"/>
          <w:szCs w:val="24"/>
        </w:rPr>
        <w:t>металлургия черных металлов</w:t>
      </w:r>
      <w:r w:rsidRPr="00315F34">
        <w:rPr>
          <w:rFonts w:ascii="Times New Roman" w:hAnsi="Times New Roman"/>
          <w:sz w:val="24"/>
          <w:szCs w:val="24"/>
        </w:rPr>
        <w:t>.</w:t>
      </w:r>
    </w:p>
    <w:p w14:paraId="7D11425F" w14:textId="77777777" w:rsidR="00863791" w:rsidRPr="008917E1" w:rsidRDefault="00863791" w:rsidP="008637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2, ОК 4</w:t>
      </w:r>
      <w:r w:rsidRPr="00315F34">
        <w:rPr>
          <w:rFonts w:ascii="Times New Roman" w:hAnsi="Times New Roman"/>
          <w:i/>
          <w:sz w:val="24"/>
          <w:szCs w:val="24"/>
        </w:rPr>
        <w:t>.</w:t>
      </w:r>
    </w:p>
    <w:p w14:paraId="1A2C3AEA" w14:textId="77777777" w:rsidR="00863791" w:rsidRPr="00315F34" w:rsidRDefault="00863791" w:rsidP="0086379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2DDCD4FD" w14:textId="77777777" w:rsidR="00863791" w:rsidRPr="00315F34" w:rsidRDefault="00863791" w:rsidP="00863791">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63791" w:rsidRPr="00315F34" w14:paraId="1C9C5BAD" w14:textId="77777777" w:rsidTr="00290E5F">
        <w:trPr>
          <w:trHeight w:val="649"/>
        </w:trPr>
        <w:tc>
          <w:tcPr>
            <w:tcW w:w="1589" w:type="dxa"/>
            <w:hideMark/>
          </w:tcPr>
          <w:p w14:paraId="0BE3A74F" w14:textId="77777777" w:rsidR="00863791" w:rsidRPr="00315F34" w:rsidRDefault="00863791" w:rsidP="00290E5F">
            <w:pPr>
              <w:suppressAutoHyphens/>
              <w:spacing w:after="0" w:line="240" w:lineRule="auto"/>
              <w:jc w:val="center"/>
              <w:rPr>
                <w:rFonts w:ascii="Times New Roman" w:hAnsi="Times New Roman"/>
                <w:sz w:val="24"/>
                <w:szCs w:val="24"/>
              </w:rPr>
            </w:pPr>
            <w:r>
              <w:rPr>
                <w:rFonts w:ascii="Times New Roman" w:hAnsi="Times New Roman"/>
                <w:sz w:val="24"/>
                <w:szCs w:val="24"/>
              </w:rPr>
              <w:t>Код</w:t>
            </w:r>
          </w:p>
          <w:p w14:paraId="37963A6C" w14:textId="77777777" w:rsidR="00863791" w:rsidRPr="00315F34" w:rsidRDefault="00863791" w:rsidP="00290E5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194C07F8" w14:textId="77777777" w:rsidR="00863791" w:rsidRPr="00315F34" w:rsidRDefault="00863791" w:rsidP="00290E5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14DA7A8E" w14:textId="77777777" w:rsidR="00863791" w:rsidRPr="00315F34" w:rsidRDefault="00863791" w:rsidP="00290E5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863791" w:rsidRPr="00C64A88" w14:paraId="1574B5B8" w14:textId="77777777" w:rsidTr="00290E5F">
        <w:trPr>
          <w:trHeight w:val="649"/>
        </w:trPr>
        <w:tc>
          <w:tcPr>
            <w:tcW w:w="1589" w:type="dxa"/>
            <w:vMerge w:val="restart"/>
            <w:tcBorders>
              <w:top w:val="single" w:sz="4" w:space="0" w:color="auto"/>
              <w:left w:val="single" w:sz="4" w:space="0" w:color="auto"/>
              <w:right w:val="single" w:sz="4" w:space="0" w:color="auto"/>
            </w:tcBorders>
            <w:hideMark/>
          </w:tcPr>
          <w:p w14:paraId="3575B744" w14:textId="77777777" w:rsidR="00863791" w:rsidRPr="00B3239C" w:rsidRDefault="00863791" w:rsidP="00290E5F">
            <w:pPr>
              <w:suppressAutoHyphens/>
              <w:spacing w:after="0" w:line="240" w:lineRule="auto"/>
              <w:jc w:val="center"/>
              <w:rPr>
                <w:rFonts w:ascii="Times New Roman" w:hAnsi="Times New Roman"/>
                <w:sz w:val="24"/>
                <w:szCs w:val="24"/>
              </w:rPr>
            </w:pPr>
            <w:r>
              <w:rPr>
                <w:rFonts w:ascii="Times New Roman" w:hAnsi="Times New Roman"/>
                <w:sz w:val="24"/>
                <w:szCs w:val="24"/>
              </w:rPr>
              <w:t>ПК 1.1, ПК 1.2, ПК 1.3, ПК 3.2, ПК 3.3</w:t>
            </w:r>
          </w:p>
        </w:tc>
        <w:tc>
          <w:tcPr>
            <w:tcW w:w="3764" w:type="dxa"/>
            <w:tcBorders>
              <w:top w:val="single" w:sz="4" w:space="0" w:color="auto"/>
              <w:left w:val="single" w:sz="4" w:space="0" w:color="auto"/>
              <w:bottom w:val="single" w:sz="4" w:space="0" w:color="auto"/>
              <w:right w:val="single" w:sz="4" w:space="0" w:color="auto"/>
            </w:tcBorders>
            <w:hideMark/>
          </w:tcPr>
          <w:p w14:paraId="0004871F" w14:textId="77777777" w:rsidR="00863791" w:rsidRPr="00B3239C" w:rsidRDefault="00863791" w:rsidP="00290E5F">
            <w:pPr>
              <w:suppressAutoHyphens/>
              <w:spacing w:after="0"/>
              <w:jc w:val="both"/>
              <w:rPr>
                <w:rFonts w:ascii="Times New Roman" w:hAnsi="Times New Roman"/>
                <w:sz w:val="24"/>
                <w:szCs w:val="24"/>
              </w:rPr>
            </w:pPr>
            <w:r>
              <w:rPr>
                <w:rFonts w:ascii="Times New Roman" w:hAnsi="Times New Roman"/>
                <w:sz w:val="24"/>
                <w:szCs w:val="24"/>
              </w:rPr>
              <w:t xml:space="preserve">У1 </w:t>
            </w:r>
            <w:r w:rsidRPr="006E0E06">
              <w:rPr>
                <w:rFonts w:ascii="Times New Roman" w:hAnsi="Times New Roman"/>
                <w:sz w:val="24"/>
                <w:szCs w:val="24"/>
              </w:rPr>
              <w:t>анализировать сложные функции и строить их графики;</w:t>
            </w:r>
          </w:p>
        </w:tc>
        <w:tc>
          <w:tcPr>
            <w:tcW w:w="3895" w:type="dxa"/>
            <w:tcBorders>
              <w:top w:val="single" w:sz="4" w:space="0" w:color="auto"/>
              <w:left w:val="single" w:sz="4" w:space="0" w:color="auto"/>
              <w:bottom w:val="single" w:sz="4" w:space="0" w:color="auto"/>
              <w:right w:val="single" w:sz="4" w:space="0" w:color="auto"/>
            </w:tcBorders>
            <w:hideMark/>
          </w:tcPr>
          <w:p w14:paraId="48C05474" w14:textId="77777777" w:rsidR="00863791" w:rsidRPr="00B3239C" w:rsidRDefault="00863791" w:rsidP="00290E5F">
            <w:pPr>
              <w:suppressAutoHyphens/>
              <w:spacing w:after="0"/>
              <w:jc w:val="both"/>
              <w:rPr>
                <w:rFonts w:ascii="Times New Roman" w:hAnsi="Times New Roman"/>
                <w:sz w:val="24"/>
                <w:szCs w:val="24"/>
              </w:rPr>
            </w:pPr>
            <w:r>
              <w:rPr>
                <w:rFonts w:ascii="Times New Roman" w:hAnsi="Times New Roman"/>
                <w:sz w:val="24"/>
                <w:szCs w:val="24"/>
              </w:rPr>
              <w:t>З1</w:t>
            </w:r>
            <w:r w:rsidRPr="00911608">
              <w:rPr>
                <w:rFonts w:ascii="Times New Roman" w:hAnsi="Times New Roman"/>
                <w:sz w:val="24"/>
                <w:szCs w:val="24"/>
              </w:rPr>
              <w:t xml:space="preserve"> основные математические методы решения прикладных задач;</w:t>
            </w:r>
          </w:p>
        </w:tc>
      </w:tr>
      <w:tr w:rsidR="00863791" w14:paraId="78D5BB93" w14:textId="77777777" w:rsidTr="00290E5F">
        <w:trPr>
          <w:trHeight w:val="649"/>
        </w:trPr>
        <w:tc>
          <w:tcPr>
            <w:tcW w:w="1589" w:type="dxa"/>
            <w:vMerge/>
            <w:tcBorders>
              <w:left w:val="single" w:sz="4" w:space="0" w:color="auto"/>
              <w:right w:val="single" w:sz="4" w:space="0" w:color="auto"/>
            </w:tcBorders>
            <w:hideMark/>
          </w:tcPr>
          <w:p w14:paraId="396C116F" w14:textId="77777777" w:rsidR="00863791" w:rsidRDefault="00863791" w:rsidP="00290E5F">
            <w:pPr>
              <w:suppressAutoHyphens/>
              <w:spacing w:after="0" w:line="240" w:lineRule="auto"/>
              <w:jc w:val="cente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01E5B502" w14:textId="77777777" w:rsidR="00863791" w:rsidRPr="0078636A" w:rsidRDefault="00863791" w:rsidP="00290E5F">
            <w:pPr>
              <w:suppressAutoHyphens/>
              <w:spacing w:after="0"/>
              <w:jc w:val="both"/>
              <w:rPr>
                <w:rFonts w:ascii="Times New Roman" w:hAnsi="Times New Roman"/>
                <w:sz w:val="24"/>
                <w:szCs w:val="24"/>
              </w:rPr>
            </w:pPr>
            <w:r>
              <w:rPr>
                <w:rFonts w:ascii="Times New Roman" w:hAnsi="Times New Roman"/>
                <w:sz w:val="24"/>
                <w:szCs w:val="24"/>
              </w:rPr>
              <w:t xml:space="preserve">У2 </w:t>
            </w:r>
            <w:r w:rsidRPr="006E0E06">
              <w:rPr>
                <w:rFonts w:ascii="Times New Roman" w:hAnsi="Times New Roman"/>
                <w:sz w:val="24"/>
                <w:szCs w:val="24"/>
              </w:rPr>
              <w:t>выполнять действия над комплексными числами;</w:t>
            </w:r>
          </w:p>
        </w:tc>
        <w:tc>
          <w:tcPr>
            <w:tcW w:w="3895" w:type="dxa"/>
            <w:tcBorders>
              <w:top w:val="single" w:sz="4" w:space="0" w:color="auto"/>
              <w:left w:val="single" w:sz="4" w:space="0" w:color="auto"/>
              <w:bottom w:val="single" w:sz="4" w:space="0" w:color="auto"/>
              <w:right w:val="single" w:sz="4" w:space="0" w:color="auto"/>
            </w:tcBorders>
            <w:hideMark/>
          </w:tcPr>
          <w:p w14:paraId="645DAD7F" w14:textId="77777777" w:rsidR="00863791" w:rsidRDefault="00863791" w:rsidP="00290E5F">
            <w:pPr>
              <w:suppressAutoHyphens/>
              <w:spacing w:after="0"/>
              <w:jc w:val="both"/>
              <w:rPr>
                <w:rFonts w:ascii="Times New Roman" w:hAnsi="Times New Roman"/>
                <w:sz w:val="24"/>
                <w:szCs w:val="24"/>
              </w:rPr>
            </w:pPr>
            <w:r>
              <w:rPr>
                <w:rFonts w:ascii="Times New Roman" w:hAnsi="Times New Roman"/>
                <w:sz w:val="24"/>
                <w:szCs w:val="24"/>
              </w:rPr>
              <w:t xml:space="preserve">З2 </w:t>
            </w:r>
            <w:r w:rsidRPr="00911608">
              <w:rPr>
                <w:rFonts w:ascii="Times New Roman" w:hAnsi="Times New Roman"/>
                <w:sz w:val="24"/>
                <w:szCs w:val="24"/>
              </w:rPr>
              <w:t>основные понятия и методы математического анализа, линейной алгебры, теорию комплексных чисел, теории вероятностей и математической статистики;</w:t>
            </w:r>
          </w:p>
        </w:tc>
      </w:tr>
      <w:tr w:rsidR="00863791" w14:paraId="291DDDE5" w14:textId="77777777" w:rsidTr="00290E5F">
        <w:trPr>
          <w:trHeight w:val="649"/>
        </w:trPr>
        <w:tc>
          <w:tcPr>
            <w:tcW w:w="1589" w:type="dxa"/>
            <w:vMerge/>
            <w:tcBorders>
              <w:left w:val="single" w:sz="4" w:space="0" w:color="auto"/>
              <w:right w:val="single" w:sz="4" w:space="0" w:color="auto"/>
            </w:tcBorders>
            <w:hideMark/>
          </w:tcPr>
          <w:p w14:paraId="3A89F076" w14:textId="77777777" w:rsidR="00863791" w:rsidRDefault="00863791" w:rsidP="00290E5F">
            <w:pPr>
              <w:suppressAutoHyphens/>
              <w:spacing w:after="0" w:line="240" w:lineRule="auto"/>
              <w:jc w:val="cente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58DAB4A9" w14:textId="77777777" w:rsidR="00863791" w:rsidRPr="0078636A" w:rsidRDefault="00863791" w:rsidP="00290E5F">
            <w:pPr>
              <w:suppressAutoHyphens/>
              <w:spacing w:after="0"/>
              <w:jc w:val="both"/>
              <w:rPr>
                <w:rFonts w:ascii="Times New Roman" w:hAnsi="Times New Roman"/>
                <w:sz w:val="24"/>
                <w:szCs w:val="24"/>
              </w:rPr>
            </w:pPr>
            <w:r>
              <w:rPr>
                <w:rFonts w:ascii="Times New Roman" w:hAnsi="Times New Roman"/>
                <w:sz w:val="24"/>
                <w:szCs w:val="24"/>
              </w:rPr>
              <w:t xml:space="preserve">У3 </w:t>
            </w:r>
            <w:r w:rsidRPr="006E0E06">
              <w:rPr>
                <w:rFonts w:ascii="Times New Roman" w:hAnsi="Times New Roman"/>
                <w:sz w:val="24"/>
                <w:szCs w:val="24"/>
              </w:rPr>
              <w:t>вычислять значения геометрических величин;</w:t>
            </w:r>
          </w:p>
        </w:tc>
        <w:tc>
          <w:tcPr>
            <w:tcW w:w="3895" w:type="dxa"/>
            <w:tcBorders>
              <w:top w:val="single" w:sz="4" w:space="0" w:color="auto"/>
              <w:left w:val="single" w:sz="4" w:space="0" w:color="auto"/>
              <w:bottom w:val="single" w:sz="4" w:space="0" w:color="auto"/>
              <w:right w:val="single" w:sz="4" w:space="0" w:color="auto"/>
            </w:tcBorders>
            <w:hideMark/>
          </w:tcPr>
          <w:p w14:paraId="59519068" w14:textId="77777777" w:rsidR="00863791" w:rsidRDefault="00863791" w:rsidP="00290E5F">
            <w:pPr>
              <w:suppressAutoHyphens/>
              <w:spacing w:after="0"/>
              <w:jc w:val="both"/>
              <w:rPr>
                <w:rFonts w:ascii="Times New Roman" w:hAnsi="Times New Roman"/>
                <w:sz w:val="24"/>
                <w:szCs w:val="24"/>
              </w:rPr>
            </w:pPr>
            <w:r>
              <w:rPr>
                <w:rFonts w:ascii="Times New Roman" w:hAnsi="Times New Roman"/>
                <w:sz w:val="24"/>
                <w:szCs w:val="24"/>
              </w:rPr>
              <w:t xml:space="preserve">З3 </w:t>
            </w:r>
            <w:r w:rsidRPr="00911608">
              <w:rPr>
                <w:rFonts w:ascii="Times New Roman" w:hAnsi="Times New Roman"/>
                <w:sz w:val="24"/>
                <w:szCs w:val="24"/>
              </w:rPr>
              <w:t>основы интегрального и дифференциального исчисления;</w:t>
            </w:r>
          </w:p>
        </w:tc>
      </w:tr>
      <w:tr w:rsidR="00863791" w14:paraId="4AED7973" w14:textId="77777777" w:rsidTr="00290E5F">
        <w:trPr>
          <w:trHeight w:val="649"/>
        </w:trPr>
        <w:tc>
          <w:tcPr>
            <w:tcW w:w="1589" w:type="dxa"/>
            <w:vMerge/>
            <w:tcBorders>
              <w:left w:val="single" w:sz="4" w:space="0" w:color="auto"/>
              <w:right w:val="single" w:sz="4" w:space="0" w:color="auto"/>
            </w:tcBorders>
            <w:hideMark/>
          </w:tcPr>
          <w:p w14:paraId="79D6542F" w14:textId="77777777" w:rsidR="00863791" w:rsidRDefault="00863791" w:rsidP="00290E5F">
            <w:pPr>
              <w:suppressAutoHyphens/>
              <w:spacing w:after="0" w:line="240" w:lineRule="auto"/>
              <w:jc w:val="cente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2E687F8B" w14:textId="77777777" w:rsidR="00863791" w:rsidRPr="0078636A" w:rsidRDefault="00863791" w:rsidP="00290E5F">
            <w:pPr>
              <w:suppressAutoHyphens/>
              <w:spacing w:after="0"/>
              <w:jc w:val="both"/>
              <w:rPr>
                <w:rFonts w:ascii="Times New Roman" w:hAnsi="Times New Roman"/>
                <w:sz w:val="24"/>
                <w:szCs w:val="24"/>
              </w:rPr>
            </w:pPr>
            <w:r>
              <w:rPr>
                <w:rFonts w:ascii="Times New Roman" w:hAnsi="Times New Roman"/>
                <w:sz w:val="24"/>
                <w:szCs w:val="24"/>
              </w:rPr>
              <w:t xml:space="preserve">У4 </w:t>
            </w:r>
            <w:r w:rsidRPr="006E0E06">
              <w:rPr>
                <w:rFonts w:ascii="Times New Roman" w:hAnsi="Times New Roman"/>
                <w:sz w:val="24"/>
                <w:szCs w:val="24"/>
              </w:rPr>
              <w:t>производить операции над матрицами и определителями;</w:t>
            </w:r>
          </w:p>
        </w:tc>
        <w:tc>
          <w:tcPr>
            <w:tcW w:w="3895" w:type="dxa"/>
            <w:tcBorders>
              <w:top w:val="single" w:sz="4" w:space="0" w:color="auto"/>
              <w:left w:val="single" w:sz="4" w:space="0" w:color="auto"/>
              <w:bottom w:val="single" w:sz="4" w:space="0" w:color="auto"/>
              <w:right w:val="single" w:sz="4" w:space="0" w:color="auto"/>
            </w:tcBorders>
            <w:hideMark/>
          </w:tcPr>
          <w:p w14:paraId="79F1C3B2" w14:textId="77777777" w:rsidR="00863791" w:rsidRDefault="00863791" w:rsidP="00290E5F">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З4 </w:t>
            </w:r>
            <w:r w:rsidRPr="00911608">
              <w:rPr>
                <w:rFonts w:ascii="Times New Roman" w:hAnsi="Times New Roman"/>
                <w:sz w:val="24"/>
                <w:szCs w:val="24"/>
              </w:rPr>
              <w:t>роль и место математики в современном мире при освоении профессиональных дисциплин и в сфере профессиональной деятельности.</w:t>
            </w:r>
          </w:p>
        </w:tc>
      </w:tr>
      <w:tr w:rsidR="00863791" w14:paraId="7DB658A5" w14:textId="77777777" w:rsidTr="00290E5F">
        <w:trPr>
          <w:trHeight w:val="649"/>
        </w:trPr>
        <w:tc>
          <w:tcPr>
            <w:tcW w:w="1589" w:type="dxa"/>
            <w:vMerge/>
            <w:tcBorders>
              <w:left w:val="single" w:sz="4" w:space="0" w:color="auto"/>
              <w:right w:val="single" w:sz="4" w:space="0" w:color="auto"/>
            </w:tcBorders>
            <w:hideMark/>
          </w:tcPr>
          <w:p w14:paraId="13591F4D" w14:textId="77777777" w:rsidR="00863791" w:rsidRDefault="00863791" w:rsidP="00290E5F">
            <w:pPr>
              <w:suppressAutoHyphens/>
              <w:spacing w:after="0" w:line="240" w:lineRule="auto"/>
              <w:jc w:val="cente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5D127D60" w14:textId="77777777" w:rsidR="00863791" w:rsidRPr="0078636A" w:rsidRDefault="00863791" w:rsidP="00290E5F">
            <w:pPr>
              <w:suppressAutoHyphens/>
              <w:spacing w:after="0"/>
              <w:jc w:val="both"/>
              <w:rPr>
                <w:rFonts w:ascii="Times New Roman" w:hAnsi="Times New Roman"/>
                <w:sz w:val="24"/>
                <w:szCs w:val="24"/>
              </w:rPr>
            </w:pPr>
            <w:r>
              <w:rPr>
                <w:rFonts w:ascii="Times New Roman" w:hAnsi="Times New Roman"/>
                <w:sz w:val="24"/>
                <w:szCs w:val="24"/>
              </w:rPr>
              <w:t xml:space="preserve">У5 </w:t>
            </w:r>
            <w:r w:rsidRPr="006E0E06">
              <w:rPr>
                <w:rFonts w:ascii="Times New Roman" w:hAnsi="Times New Roman"/>
                <w:sz w:val="24"/>
                <w:szCs w:val="24"/>
              </w:rPr>
              <w:t>решать задачи на вычисление вероятности с использованием элементов комбинаторики;</w:t>
            </w:r>
          </w:p>
        </w:tc>
        <w:tc>
          <w:tcPr>
            <w:tcW w:w="3895" w:type="dxa"/>
            <w:tcBorders>
              <w:top w:val="single" w:sz="4" w:space="0" w:color="auto"/>
              <w:left w:val="single" w:sz="4" w:space="0" w:color="auto"/>
              <w:bottom w:val="single" w:sz="4" w:space="0" w:color="auto"/>
              <w:right w:val="single" w:sz="4" w:space="0" w:color="auto"/>
            </w:tcBorders>
            <w:hideMark/>
          </w:tcPr>
          <w:p w14:paraId="2960B2C1" w14:textId="77777777" w:rsidR="00863791" w:rsidRDefault="00863791" w:rsidP="00290E5F">
            <w:pPr>
              <w:suppressAutoHyphens/>
              <w:spacing w:after="0" w:line="240" w:lineRule="auto"/>
              <w:jc w:val="both"/>
              <w:rPr>
                <w:rFonts w:ascii="Times New Roman" w:hAnsi="Times New Roman"/>
                <w:sz w:val="24"/>
                <w:szCs w:val="24"/>
              </w:rPr>
            </w:pPr>
          </w:p>
        </w:tc>
      </w:tr>
      <w:tr w:rsidR="00863791" w14:paraId="62B1A708" w14:textId="77777777" w:rsidTr="00290E5F">
        <w:trPr>
          <w:trHeight w:val="649"/>
        </w:trPr>
        <w:tc>
          <w:tcPr>
            <w:tcW w:w="1589" w:type="dxa"/>
            <w:vMerge/>
            <w:tcBorders>
              <w:left w:val="single" w:sz="4" w:space="0" w:color="auto"/>
              <w:right w:val="single" w:sz="4" w:space="0" w:color="auto"/>
            </w:tcBorders>
            <w:hideMark/>
          </w:tcPr>
          <w:p w14:paraId="5773BD88" w14:textId="77777777" w:rsidR="00863791" w:rsidRDefault="00863791" w:rsidP="00290E5F">
            <w:pPr>
              <w:suppressAutoHyphens/>
              <w:spacing w:after="0" w:line="240" w:lineRule="auto"/>
              <w:jc w:val="cente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0E3AF389" w14:textId="7A5939FE" w:rsidR="00863791" w:rsidRPr="0078636A" w:rsidRDefault="00863791" w:rsidP="00290E5F">
            <w:pPr>
              <w:suppressAutoHyphens/>
              <w:spacing w:after="0"/>
              <w:jc w:val="both"/>
              <w:rPr>
                <w:rFonts w:ascii="Times New Roman" w:hAnsi="Times New Roman"/>
                <w:sz w:val="24"/>
                <w:szCs w:val="24"/>
              </w:rPr>
            </w:pPr>
            <w:r>
              <w:rPr>
                <w:rFonts w:ascii="Times New Roman" w:hAnsi="Times New Roman"/>
                <w:sz w:val="24"/>
                <w:szCs w:val="24"/>
              </w:rPr>
              <w:t>У6</w:t>
            </w:r>
            <w:r w:rsidR="000376CD">
              <w:rPr>
                <w:rFonts w:ascii="Times New Roman" w:hAnsi="Times New Roman"/>
                <w:sz w:val="24"/>
                <w:szCs w:val="24"/>
              </w:rPr>
              <w:t xml:space="preserve"> </w:t>
            </w:r>
            <w:r w:rsidRPr="006E0E06">
              <w:rPr>
                <w:rFonts w:ascii="Times New Roman" w:hAnsi="Times New Roman"/>
                <w:sz w:val="24"/>
                <w:szCs w:val="24"/>
              </w:rPr>
              <w:t>решать прикладные задачи с использованием элементов дифференциального и интегрального исчислений;</w:t>
            </w:r>
          </w:p>
        </w:tc>
        <w:tc>
          <w:tcPr>
            <w:tcW w:w="3895" w:type="dxa"/>
            <w:tcBorders>
              <w:top w:val="single" w:sz="4" w:space="0" w:color="auto"/>
              <w:left w:val="single" w:sz="4" w:space="0" w:color="auto"/>
              <w:bottom w:val="single" w:sz="4" w:space="0" w:color="auto"/>
              <w:right w:val="single" w:sz="4" w:space="0" w:color="auto"/>
            </w:tcBorders>
            <w:hideMark/>
          </w:tcPr>
          <w:p w14:paraId="069D7C2E" w14:textId="77777777" w:rsidR="00863791" w:rsidRDefault="00863791" w:rsidP="00290E5F">
            <w:pPr>
              <w:suppressAutoHyphens/>
              <w:spacing w:after="0" w:line="240" w:lineRule="auto"/>
              <w:jc w:val="both"/>
              <w:rPr>
                <w:rFonts w:ascii="Times New Roman" w:hAnsi="Times New Roman"/>
                <w:sz w:val="24"/>
                <w:szCs w:val="24"/>
              </w:rPr>
            </w:pPr>
          </w:p>
        </w:tc>
      </w:tr>
      <w:tr w:rsidR="00863791" w14:paraId="464AA1E8" w14:textId="77777777" w:rsidTr="00290E5F">
        <w:trPr>
          <w:trHeight w:val="649"/>
        </w:trPr>
        <w:tc>
          <w:tcPr>
            <w:tcW w:w="1589" w:type="dxa"/>
            <w:vMerge/>
            <w:tcBorders>
              <w:left w:val="single" w:sz="4" w:space="0" w:color="auto"/>
              <w:bottom w:val="single" w:sz="4" w:space="0" w:color="auto"/>
              <w:right w:val="single" w:sz="4" w:space="0" w:color="auto"/>
            </w:tcBorders>
            <w:hideMark/>
          </w:tcPr>
          <w:p w14:paraId="5461D232" w14:textId="77777777" w:rsidR="00863791" w:rsidRDefault="00863791" w:rsidP="00290E5F">
            <w:pPr>
              <w:suppressAutoHyphens/>
              <w:spacing w:after="0" w:line="240" w:lineRule="auto"/>
              <w:jc w:val="cente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14:paraId="47C99E68" w14:textId="77777777" w:rsidR="00863791" w:rsidRPr="0078636A" w:rsidRDefault="00863791" w:rsidP="00290E5F">
            <w:pPr>
              <w:suppressAutoHyphens/>
              <w:spacing w:after="0"/>
              <w:jc w:val="both"/>
              <w:rPr>
                <w:rFonts w:ascii="Times New Roman" w:hAnsi="Times New Roman"/>
                <w:sz w:val="24"/>
                <w:szCs w:val="24"/>
              </w:rPr>
            </w:pPr>
            <w:r>
              <w:rPr>
                <w:rFonts w:ascii="Times New Roman" w:hAnsi="Times New Roman"/>
                <w:sz w:val="24"/>
                <w:szCs w:val="24"/>
              </w:rPr>
              <w:t xml:space="preserve">У7 </w:t>
            </w:r>
            <w:r w:rsidRPr="006E0E06">
              <w:rPr>
                <w:rFonts w:ascii="Times New Roman" w:hAnsi="Times New Roman"/>
                <w:sz w:val="24"/>
                <w:szCs w:val="24"/>
              </w:rPr>
              <w:t>решать системы линейных уравнений различными методами;</w:t>
            </w:r>
          </w:p>
        </w:tc>
        <w:tc>
          <w:tcPr>
            <w:tcW w:w="3895" w:type="dxa"/>
            <w:tcBorders>
              <w:top w:val="single" w:sz="4" w:space="0" w:color="auto"/>
              <w:left w:val="single" w:sz="4" w:space="0" w:color="auto"/>
              <w:bottom w:val="single" w:sz="4" w:space="0" w:color="auto"/>
              <w:right w:val="single" w:sz="4" w:space="0" w:color="auto"/>
            </w:tcBorders>
            <w:hideMark/>
          </w:tcPr>
          <w:p w14:paraId="1CCED83F" w14:textId="77777777" w:rsidR="00863791" w:rsidRDefault="00863791" w:rsidP="00290E5F">
            <w:pPr>
              <w:suppressAutoHyphens/>
              <w:spacing w:after="0" w:line="240" w:lineRule="auto"/>
              <w:jc w:val="both"/>
              <w:rPr>
                <w:rFonts w:ascii="Times New Roman" w:hAnsi="Times New Roman"/>
                <w:sz w:val="24"/>
                <w:szCs w:val="24"/>
              </w:rPr>
            </w:pPr>
          </w:p>
        </w:tc>
      </w:tr>
      <w:tr w:rsidR="00863791" w:rsidRPr="00CC11EF" w14:paraId="64C5A314" w14:textId="77777777" w:rsidTr="00290E5F">
        <w:trPr>
          <w:trHeight w:val="649"/>
        </w:trPr>
        <w:tc>
          <w:tcPr>
            <w:tcW w:w="1589" w:type="dxa"/>
            <w:tcBorders>
              <w:top w:val="single" w:sz="4" w:space="0" w:color="auto"/>
              <w:left w:val="single" w:sz="4" w:space="0" w:color="auto"/>
              <w:bottom w:val="single" w:sz="4" w:space="0" w:color="auto"/>
              <w:right w:val="single" w:sz="4" w:space="0" w:color="auto"/>
            </w:tcBorders>
            <w:hideMark/>
          </w:tcPr>
          <w:p w14:paraId="383223E3" w14:textId="77777777" w:rsidR="00863791" w:rsidRPr="00CC11EF" w:rsidRDefault="00863791" w:rsidP="00290E5F">
            <w:pPr>
              <w:suppressAutoHyphens/>
              <w:spacing w:after="0" w:line="240" w:lineRule="auto"/>
              <w:jc w:val="center"/>
              <w:rPr>
                <w:rFonts w:ascii="Times New Roman" w:hAnsi="Times New Roman"/>
                <w:sz w:val="24"/>
                <w:szCs w:val="24"/>
              </w:rPr>
            </w:pPr>
            <w:r w:rsidRPr="00B3239C">
              <w:rPr>
                <w:rFonts w:ascii="Times New Roman" w:hAnsi="Times New Roman"/>
                <w:sz w:val="24"/>
                <w:szCs w:val="24"/>
              </w:rPr>
              <w:t>ОК 2</w:t>
            </w:r>
          </w:p>
        </w:tc>
        <w:tc>
          <w:tcPr>
            <w:tcW w:w="3764" w:type="dxa"/>
            <w:tcBorders>
              <w:top w:val="single" w:sz="4" w:space="0" w:color="auto"/>
              <w:left w:val="single" w:sz="4" w:space="0" w:color="auto"/>
              <w:bottom w:val="single" w:sz="4" w:space="0" w:color="auto"/>
              <w:right w:val="single" w:sz="4" w:space="0" w:color="auto"/>
            </w:tcBorders>
            <w:hideMark/>
          </w:tcPr>
          <w:p w14:paraId="769796CD" w14:textId="77777777" w:rsidR="00863791" w:rsidRPr="00CC11EF" w:rsidRDefault="00863791" w:rsidP="00290E5F">
            <w:pPr>
              <w:suppressAutoHyphens/>
              <w:spacing w:after="0" w:line="240" w:lineRule="auto"/>
              <w:jc w:val="both"/>
              <w:rPr>
                <w:rFonts w:ascii="Times New Roman" w:hAnsi="Times New Roman"/>
                <w:sz w:val="24"/>
                <w:szCs w:val="24"/>
              </w:rPr>
            </w:pPr>
            <w:r>
              <w:rPr>
                <w:rFonts w:ascii="Times New Roman" w:hAnsi="Times New Roman"/>
                <w:sz w:val="24"/>
                <w:szCs w:val="24"/>
              </w:rPr>
              <w:t>У02.1</w:t>
            </w:r>
            <w:r w:rsidRPr="00CC11EF">
              <w:rPr>
                <w:rFonts w:ascii="Times New Roman" w:hAnsi="Times New Roman"/>
                <w:sz w:val="24"/>
                <w:szCs w:val="24"/>
              </w:rPr>
              <w:t xml:space="preserve"> </w:t>
            </w:r>
            <w:r>
              <w:rPr>
                <w:rFonts w:ascii="Times New Roman" w:hAnsi="Times New Roman"/>
                <w:sz w:val="24"/>
                <w:szCs w:val="24"/>
              </w:rPr>
              <w:t>распознавать и анализировать профессиональную задачу и/или проблему</w:t>
            </w:r>
            <w:r w:rsidRPr="00A55C3B">
              <w:rPr>
                <w:rFonts w:ascii="Times New Roman" w:hAnsi="Times New Roman"/>
                <w:sz w:val="24"/>
                <w:szCs w:val="24"/>
              </w:rPr>
              <w:t>;</w:t>
            </w:r>
          </w:p>
        </w:tc>
        <w:tc>
          <w:tcPr>
            <w:tcW w:w="3895" w:type="dxa"/>
            <w:tcBorders>
              <w:top w:val="single" w:sz="4" w:space="0" w:color="auto"/>
              <w:left w:val="single" w:sz="4" w:space="0" w:color="auto"/>
              <w:bottom w:val="single" w:sz="4" w:space="0" w:color="auto"/>
              <w:right w:val="single" w:sz="4" w:space="0" w:color="auto"/>
            </w:tcBorders>
            <w:hideMark/>
          </w:tcPr>
          <w:p w14:paraId="3081206C" w14:textId="77777777" w:rsidR="00863791" w:rsidRPr="00CC11EF" w:rsidRDefault="00863791" w:rsidP="00290E5F">
            <w:pPr>
              <w:suppressAutoHyphens/>
              <w:spacing w:after="0" w:line="240" w:lineRule="auto"/>
              <w:jc w:val="both"/>
              <w:rPr>
                <w:rFonts w:ascii="Times New Roman" w:hAnsi="Times New Roman"/>
                <w:sz w:val="24"/>
                <w:szCs w:val="24"/>
              </w:rPr>
            </w:pPr>
            <w:r>
              <w:rPr>
                <w:rFonts w:ascii="Times New Roman" w:hAnsi="Times New Roman"/>
                <w:sz w:val="24"/>
                <w:szCs w:val="24"/>
              </w:rPr>
              <w:t>З02.1</w:t>
            </w:r>
            <w:r w:rsidRPr="00CC11EF">
              <w:rPr>
                <w:rFonts w:ascii="Times New Roman" w:hAnsi="Times New Roman"/>
                <w:sz w:val="24"/>
                <w:szCs w:val="24"/>
              </w:rPr>
              <w:t xml:space="preserve"> </w:t>
            </w:r>
            <w:r w:rsidRPr="00A55C3B">
              <w:rPr>
                <w:rFonts w:ascii="Times New Roman" w:hAnsi="Times New Roman"/>
                <w:sz w:val="24"/>
                <w:szCs w:val="24"/>
              </w:rPr>
              <w:t>алгоритмы выбора типовых методов и способов выполнения профессиональных задач;</w:t>
            </w:r>
          </w:p>
        </w:tc>
      </w:tr>
      <w:tr w:rsidR="00863791" w:rsidRPr="00CC11EF" w14:paraId="4E56AEB0" w14:textId="77777777" w:rsidTr="00290E5F">
        <w:trPr>
          <w:trHeight w:val="649"/>
        </w:trPr>
        <w:tc>
          <w:tcPr>
            <w:tcW w:w="1589" w:type="dxa"/>
            <w:tcBorders>
              <w:top w:val="single" w:sz="4" w:space="0" w:color="auto"/>
              <w:left w:val="single" w:sz="4" w:space="0" w:color="auto"/>
              <w:bottom w:val="single" w:sz="4" w:space="0" w:color="auto"/>
              <w:right w:val="single" w:sz="4" w:space="0" w:color="auto"/>
            </w:tcBorders>
            <w:hideMark/>
          </w:tcPr>
          <w:p w14:paraId="0D0E19EC" w14:textId="77777777" w:rsidR="00863791" w:rsidRPr="00B3239C" w:rsidRDefault="00863791" w:rsidP="00290E5F">
            <w:pPr>
              <w:suppressAutoHyphens/>
              <w:spacing w:after="0" w:line="240" w:lineRule="auto"/>
              <w:jc w:val="center"/>
              <w:rPr>
                <w:rFonts w:ascii="Times New Roman" w:hAnsi="Times New Roman"/>
                <w:sz w:val="24"/>
                <w:szCs w:val="24"/>
              </w:rPr>
            </w:pPr>
            <w:r w:rsidRPr="00B3239C">
              <w:rPr>
                <w:rFonts w:ascii="Times New Roman" w:hAnsi="Times New Roman"/>
                <w:sz w:val="24"/>
                <w:szCs w:val="24"/>
              </w:rPr>
              <w:t>ОК 4</w:t>
            </w:r>
          </w:p>
        </w:tc>
        <w:tc>
          <w:tcPr>
            <w:tcW w:w="3764" w:type="dxa"/>
            <w:tcBorders>
              <w:top w:val="single" w:sz="4" w:space="0" w:color="auto"/>
              <w:left w:val="single" w:sz="4" w:space="0" w:color="auto"/>
              <w:bottom w:val="single" w:sz="4" w:space="0" w:color="auto"/>
              <w:right w:val="single" w:sz="4" w:space="0" w:color="auto"/>
            </w:tcBorders>
            <w:hideMark/>
          </w:tcPr>
          <w:p w14:paraId="71053C89" w14:textId="77777777" w:rsidR="00863791" w:rsidRPr="00CC11EF" w:rsidRDefault="00863791" w:rsidP="00290E5F">
            <w:pPr>
              <w:suppressAutoHyphens/>
              <w:spacing w:after="0" w:line="240" w:lineRule="auto"/>
              <w:jc w:val="both"/>
              <w:rPr>
                <w:rFonts w:ascii="Times New Roman" w:hAnsi="Times New Roman"/>
                <w:sz w:val="24"/>
                <w:szCs w:val="24"/>
              </w:rPr>
            </w:pPr>
            <w:r w:rsidRPr="00CC11EF">
              <w:rPr>
                <w:rFonts w:ascii="Times New Roman" w:hAnsi="Times New Roman"/>
                <w:sz w:val="24"/>
                <w:szCs w:val="24"/>
              </w:rPr>
              <w:t>У04.1</w:t>
            </w:r>
            <w:r w:rsidRPr="00B3239C">
              <w:rPr>
                <w:rFonts w:ascii="Times New Roman" w:hAnsi="Times New Roman"/>
                <w:sz w:val="24"/>
                <w:szCs w:val="24"/>
              </w:rPr>
              <w:t xml:space="preserve"> </w:t>
            </w:r>
            <w:r w:rsidRPr="00A55C3B">
              <w:rPr>
                <w:rFonts w:ascii="Times New Roman" w:hAnsi="Times New Roman"/>
                <w:sz w:val="24"/>
                <w:szCs w:val="24"/>
              </w:rPr>
              <w:t>определять необходимые источники информации;</w:t>
            </w:r>
          </w:p>
        </w:tc>
        <w:tc>
          <w:tcPr>
            <w:tcW w:w="3895" w:type="dxa"/>
            <w:tcBorders>
              <w:top w:val="single" w:sz="4" w:space="0" w:color="auto"/>
              <w:left w:val="single" w:sz="4" w:space="0" w:color="auto"/>
              <w:bottom w:val="single" w:sz="4" w:space="0" w:color="auto"/>
              <w:right w:val="single" w:sz="4" w:space="0" w:color="auto"/>
            </w:tcBorders>
            <w:hideMark/>
          </w:tcPr>
          <w:p w14:paraId="70F050BF" w14:textId="77777777" w:rsidR="00863791" w:rsidRPr="00CC11EF" w:rsidRDefault="00863791" w:rsidP="00290E5F">
            <w:pPr>
              <w:suppressAutoHyphens/>
              <w:spacing w:after="0" w:line="240" w:lineRule="auto"/>
              <w:jc w:val="both"/>
              <w:rPr>
                <w:rFonts w:ascii="Times New Roman" w:hAnsi="Times New Roman"/>
                <w:sz w:val="24"/>
                <w:szCs w:val="24"/>
              </w:rPr>
            </w:pPr>
            <w:r w:rsidRPr="00CC11EF">
              <w:rPr>
                <w:rFonts w:ascii="Times New Roman" w:hAnsi="Times New Roman"/>
                <w:sz w:val="24"/>
                <w:szCs w:val="24"/>
              </w:rPr>
              <w:t>З04.2</w:t>
            </w:r>
            <w:r w:rsidRPr="00B3239C">
              <w:rPr>
                <w:rFonts w:ascii="Times New Roman" w:hAnsi="Times New Roman"/>
                <w:sz w:val="24"/>
                <w:szCs w:val="24"/>
              </w:rPr>
              <w:t xml:space="preserve"> </w:t>
            </w:r>
            <w:r w:rsidRPr="00A55C3B">
              <w:rPr>
                <w:rFonts w:ascii="Times New Roman" w:hAnsi="Times New Roman"/>
                <w:sz w:val="24"/>
                <w:szCs w:val="24"/>
              </w:rPr>
              <w:t>приемы структурирования информации;</w:t>
            </w:r>
          </w:p>
        </w:tc>
      </w:tr>
    </w:tbl>
    <w:p w14:paraId="6E788727" w14:textId="77777777" w:rsidR="00863791" w:rsidRDefault="00863791" w:rsidP="00863791">
      <w:pPr>
        <w:suppressAutoHyphens/>
        <w:spacing w:after="240" w:line="240" w:lineRule="auto"/>
        <w:jc w:val="center"/>
        <w:rPr>
          <w:rFonts w:ascii="Times New Roman" w:hAnsi="Times New Roman"/>
          <w:b/>
          <w:sz w:val="24"/>
          <w:szCs w:val="24"/>
        </w:rPr>
      </w:pPr>
    </w:p>
    <w:p w14:paraId="20E5CE9E" w14:textId="77777777" w:rsidR="00863791" w:rsidRDefault="00863791" w:rsidP="00863791">
      <w:pPr>
        <w:suppressAutoHyphens/>
        <w:spacing w:after="240" w:line="240" w:lineRule="auto"/>
        <w:jc w:val="center"/>
        <w:rPr>
          <w:rFonts w:ascii="Times New Roman" w:hAnsi="Times New Roman"/>
          <w:b/>
          <w:sz w:val="24"/>
          <w:szCs w:val="24"/>
        </w:rPr>
      </w:pPr>
    </w:p>
    <w:p w14:paraId="2B344929" w14:textId="77777777" w:rsidR="00863791" w:rsidRDefault="00863791" w:rsidP="00863791">
      <w:pPr>
        <w:suppressAutoHyphens/>
        <w:spacing w:after="240" w:line="240" w:lineRule="auto"/>
        <w:jc w:val="center"/>
        <w:rPr>
          <w:rFonts w:ascii="Times New Roman" w:hAnsi="Times New Roman"/>
          <w:b/>
          <w:sz w:val="24"/>
          <w:szCs w:val="24"/>
        </w:rPr>
      </w:pPr>
    </w:p>
    <w:p w14:paraId="0FE7617F" w14:textId="77777777" w:rsidR="00863791" w:rsidRDefault="00863791" w:rsidP="00863791">
      <w:pPr>
        <w:suppressAutoHyphens/>
        <w:spacing w:after="240" w:line="240" w:lineRule="auto"/>
        <w:jc w:val="center"/>
        <w:rPr>
          <w:rFonts w:ascii="Times New Roman" w:hAnsi="Times New Roman"/>
          <w:b/>
          <w:sz w:val="24"/>
          <w:szCs w:val="24"/>
        </w:rPr>
      </w:pPr>
    </w:p>
    <w:p w14:paraId="3A93F012" w14:textId="77777777" w:rsidR="00863791" w:rsidRPr="00315F34" w:rsidRDefault="00863791" w:rsidP="00863791">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586DBF73" w14:textId="77777777" w:rsidR="00863791" w:rsidRPr="00315F34" w:rsidRDefault="00863791" w:rsidP="0086379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63791" w:rsidRPr="008917E1" w14:paraId="22A989CF" w14:textId="77777777" w:rsidTr="00290E5F">
        <w:trPr>
          <w:trHeight w:val="490"/>
        </w:trPr>
        <w:tc>
          <w:tcPr>
            <w:tcW w:w="3685" w:type="pct"/>
            <w:vAlign w:val="center"/>
          </w:tcPr>
          <w:p w14:paraId="0556819D" w14:textId="77777777" w:rsidR="00863791" w:rsidRPr="008917E1" w:rsidRDefault="00863791" w:rsidP="00290E5F">
            <w:pPr>
              <w:suppressAutoHyphens/>
              <w:rPr>
                <w:rFonts w:ascii="Times New Roman" w:hAnsi="Times New Roman"/>
                <w:b/>
                <w:sz w:val="24"/>
                <w:szCs w:val="24"/>
              </w:rPr>
            </w:pPr>
            <w:r w:rsidRPr="008917E1">
              <w:rPr>
                <w:rFonts w:ascii="Times New Roman" w:hAnsi="Times New Roman"/>
                <w:b/>
                <w:sz w:val="24"/>
                <w:szCs w:val="24"/>
              </w:rPr>
              <w:t>Вид учебной работы</w:t>
            </w:r>
          </w:p>
        </w:tc>
        <w:tc>
          <w:tcPr>
            <w:tcW w:w="1315" w:type="pct"/>
            <w:vAlign w:val="center"/>
          </w:tcPr>
          <w:p w14:paraId="62B7078D" w14:textId="77777777" w:rsidR="00863791" w:rsidRPr="008917E1" w:rsidRDefault="00863791" w:rsidP="00290E5F">
            <w:pPr>
              <w:suppressAutoHyphens/>
              <w:rPr>
                <w:rFonts w:ascii="Times New Roman" w:hAnsi="Times New Roman"/>
                <w:b/>
                <w:iCs/>
                <w:sz w:val="24"/>
                <w:szCs w:val="24"/>
              </w:rPr>
            </w:pPr>
            <w:r w:rsidRPr="008917E1">
              <w:rPr>
                <w:rFonts w:ascii="Times New Roman" w:hAnsi="Times New Roman"/>
                <w:b/>
                <w:iCs/>
                <w:sz w:val="24"/>
                <w:szCs w:val="24"/>
              </w:rPr>
              <w:t>Объем в часах</w:t>
            </w:r>
          </w:p>
        </w:tc>
      </w:tr>
      <w:tr w:rsidR="00863791" w:rsidRPr="008917E1" w14:paraId="5851040D" w14:textId="77777777" w:rsidTr="00290E5F">
        <w:trPr>
          <w:trHeight w:val="490"/>
        </w:trPr>
        <w:tc>
          <w:tcPr>
            <w:tcW w:w="3685" w:type="pct"/>
            <w:vAlign w:val="center"/>
          </w:tcPr>
          <w:p w14:paraId="5D189F04" w14:textId="77777777" w:rsidR="00863791" w:rsidRPr="008917E1" w:rsidRDefault="00863791" w:rsidP="00290E5F">
            <w:pPr>
              <w:suppressAutoHyphens/>
              <w:spacing w:after="0"/>
              <w:rPr>
                <w:rFonts w:ascii="Times New Roman" w:hAnsi="Times New Roman"/>
                <w:b/>
                <w:sz w:val="24"/>
                <w:szCs w:val="24"/>
              </w:rPr>
            </w:pPr>
            <w:r w:rsidRPr="008917E1">
              <w:rPr>
                <w:rFonts w:ascii="Times New Roman" w:hAnsi="Times New Roman"/>
                <w:b/>
                <w:sz w:val="24"/>
                <w:szCs w:val="24"/>
              </w:rPr>
              <w:t>Объем образовательной программы учебной дисциплины</w:t>
            </w:r>
          </w:p>
        </w:tc>
        <w:tc>
          <w:tcPr>
            <w:tcW w:w="1315" w:type="pct"/>
            <w:vAlign w:val="center"/>
          </w:tcPr>
          <w:p w14:paraId="14994DF9" w14:textId="77777777" w:rsidR="00863791" w:rsidRPr="008917E1" w:rsidRDefault="00863791" w:rsidP="00290E5F">
            <w:pPr>
              <w:suppressAutoHyphens/>
              <w:spacing w:after="0"/>
              <w:rPr>
                <w:rFonts w:ascii="Times New Roman" w:hAnsi="Times New Roman"/>
                <w:iCs/>
                <w:sz w:val="24"/>
                <w:szCs w:val="24"/>
              </w:rPr>
            </w:pPr>
            <w:r w:rsidRPr="008917E1">
              <w:rPr>
                <w:rFonts w:ascii="Times New Roman" w:hAnsi="Times New Roman"/>
                <w:iCs/>
                <w:sz w:val="24"/>
                <w:szCs w:val="24"/>
              </w:rPr>
              <w:t>72</w:t>
            </w:r>
          </w:p>
        </w:tc>
      </w:tr>
      <w:tr w:rsidR="00863791" w:rsidRPr="008917E1" w14:paraId="4599E324" w14:textId="77777777" w:rsidTr="00290E5F">
        <w:trPr>
          <w:trHeight w:val="336"/>
        </w:trPr>
        <w:tc>
          <w:tcPr>
            <w:tcW w:w="5000" w:type="pct"/>
            <w:gridSpan w:val="2"/>
            <w:vAlign w:val="center"/>
          </w:tcPr>
          <w:p w14:paraId="37154236" w14:textId="77777777" w:rsidR="00863791" w:rsidRPr="008917E1" w:rsidRDefault="00863791" w:rsidP="00290E5F">
            <w:pPr>
              <w:suppressAutoHyphens/>
              <w:spacing w:after="0"/>
              <w:rPr>
                <w:rFonts w:ascii="Times New Roman" w:hAnsi="Times New Roman"/>
                <w:iCs/>
                <w:sz w:val="24"/>
                <w:szCs w:val="24"/>
              </w:rPr>
            </w:pPr>
            <w:r w:rsidRPr="008917E1">
              <w:rPr>
                <w:rFonts w:ascii="Times New Roman" w:hAnsi="Times New Roman"/>
                <w:sz w:val="24"/>
                <w:szCs w:val="24"/>
              </w:rPr>
              <w:t>в т. ч.:</w:t>
            </w:r>
          </w:p>
        </w:tc>
      </w:tr>
      <w:tr w:rsidR="00863791" w:rsidRPr="008917E1" w14:paraId="117A7662" w14:textId="77777777" w:rsidTr="00290E5F">
        <w:trPr>
          <w:trHeight w:val="490"/>
        </w:trPr>
        <w:tc>
          <w:tcPr>
            <w:tcW w:w="3685" w:type="pct"/>
            <w:vAlign w:val="center"/>
          </w:tcPr>
          <w:p w14:paraId="3BABA788" w14:textId="77777777" w:rsidR="00863791" w:rsidRPr="008917E1" w:rsidRDefault="00863791" w:rsidP="00290E5F">
            <w:pPr>
              <w:suppressAutoHyphens/>
              <w:spacing w:after="0"/>
              <w:rPr>
                <w:rFonts w:ascii="Times New Roman" w:hAnsi="Times New Roman"/>
                <w:sz w:val="24"/>
                <w:szCs w:val="24"/>
              </w:rPr>
            </w:pPr>
            <w:r w:rsidRPr="008917E1">
              <w:rPr>
                <w:rFonts w:ascii="Times New Roman" w:hAnsi="Times New Roman"/>
                <w:sz w:val="24"/>
                <w:szCs w:val="24"/>
              </w:rPr>
              <w:t>практические занятия (если предусмотрено)</w:t>
            </w:r>
          </w:p>
        </w:tc>
        <w:tc>
          <w:tcPr>
            <w:tcW w:w="1315" w:type="pct"/>
            <w:vAlign w:val="center"/>
          </w:tcPr>
          <w:p w14:paraId="4346E2E0" w14:textId="77777777" w:rsidR="00863791" w:rsidRPr="008917E1" w:rsidRDefault="00863791" w:rsidP="00290E5F">
            <w:pPr>
              <w:suppressAutoHyphens/>
              <w:spacing w:after="0"/>
              <w:rPr>
                <w:rFonts w:ascii="Times New Roman" w:hAnsi="Times New Roman"/>
                <w:iCs/>
                <w:sz w:val="24"/>
                <w:szCs w:val="24"/>
              </w:rPr>
            </w:pPr>
            <w:r w:rsidRPr="008917E1">
              <w:rPr>
                <w:rFonts w:ascii="Times New Roman" w:hAnsi="Times New Roman"/>
                <w:iCs/>
                <w:sz w:val="24"/>
                <w:szCs w:val="24"/>
              </w:rPr>
              <w:t>48</w:t>
            </w:r>
          </w:p>
        </w:tc>
      </w:tr>
      <w:tr w:rsidR="00863791" w:rsidRPr="008917E1" w14:paraId="38F3C587" w14:textId="77777777" w:rsidTr="00290E5F">
        <w:trPr>
          <w:trHeight w:val="267"/>
        </w:trPr>
        <w:tc>
          <w:tcPr>
            <w:tcW w:w="3685" w:type="pct"/>
            <w:vAlign w:val="center"/>
          </w:tcPr>
          <w:p w14:paraId="221C3A43" w14:textId="77777777" w:rsidR="00863791" w:rsidRPr="008917E1" w:rsidRDefault="00863791" w:rsidP="00290E5F">
            <w:pPr>
              <w:suppressAutoHyphens/>
              <w:spacing w:after="0"/>
              <w:rPr>
                <w:rFonts w:ascii="Times New Roman" w:hAnsi="Times New Roman"/>
                <w:sz w:val="24"/>
                <w:szCs w:val="24"/>
              </w:rPr>
            </w:pPr>
            <w:r w:rsidRPr="008917E1">
              <w:rPr>
                <w:rFonts w:ascii="Times New Roman" w:hAnsi="Times New Roman"/>
                <w:sz w:val="24"/>
                <w:szCs w:val="24"/>
              </w:rPr>
              <w:t>Самостоятельная работа</w:t>
            </w:r>
          </w:p>
        </w:tc>
        <w:tc>
          <w:tcPr>
            <w:tcW w:w="1315" w:type="pct"/>
            <w:vAlign w:val="center"/>
          </w:tcPr>
          <w:p w14:paraId="2FF3D9B5" w14:textId="77777777" w:rsidR="00863791" w:rsidRPr="008917E1" w:rsidRDefault="00863791" w:rsidP="00290E5F">
            <w:pPr>
              <w:suppressAutoHyphens/>
              <w:spacing w:after="0"/>
              <w:rPr>
                <w:rFonts w:ascii="Times New Roman" w:hAnsi="Times New Roman"/>
                <w:iCs/>
                <w:sz w:val="24"/>
                <w:szCs w:val="24"/>
              </w:rPr>
            </w:pPr>
            <w:r w:rsidRPr="008917E1">
              <w:rPr>
                <w:rFonts w:ascii="Times New Roman" w:hAnsi="Times New Roman"/>
                <w:iCs/>
                <w:sz w:val="24"/>
                <w:szCs w:val="24"/>
              </w:rPr>
              <w:t>24</w:t>
            </w:r>
          </w:p>
        </w:tc>
      </w:tr>
      <w:tr w:rsidR="00863791" w:rsidRPr="008917E1" w14:paraId="448D1C09" w14:textId="77777777" w:rsidTr="00290E5F">
        <w:trPr>
          <w:trHeight w:val="331"/>
        </w:trPr>
        <w:tc>
          <w:tcPr>
            <w:tcW w:w="3685" w:type="pct"/>
            <w:vAlign w:val="center"/>
          </w:tcPr>
          <w:p w14:paraId="7AED9E89" w14:textId="77777777" w:rsidR="00863791" w:rsidRPr="008917E1" w:rsidRDefault="00863791" w:rsidP="00290E5F">
            <w:pPr>
              <w:suppressAutoHyphens/>
              <w:spacing w:after="0"/>
              <w:rPr>
                <w:rFonts w:ascii="Times New Roman" w:hAnsi="Times New Roman"/>
                <w:sz w:val="24"/>
                <w:szCs w:val="24"/>
              </w:rPr>
            </w:pPr>
            <w:r w:rsidRPr="008917E1">
              <w:rPr>
                <w:rFonts w:ascii="Times New Roman" w:hAnsi="Times New Roman"/>
                <w:b/>
                <w:iCs/>
                <w:sz w:val="24"/>
                <w:szCs w:val="24"/>
              </w:rPr>
              <w:t>Промежуточная аттестация</w:t>
            </w:r>
          </w:p>
        </w:tc>
        <w:tc>
          <w:tcPr>
            <w:tcW w:w="1315" w:type="pct"/>
            <w:vAlign w:val="center"/>
          </w:tcPr>
          <w:p w14:paraId="08E7ED73" w14:textId="77777777" w:rsidR="00863791" w:rsidRPr="008917E1" w:rsidRDefault="00863791" w:rsidP="00290E5F">
            <w:pPr>
              <w:suppressAutoHyphens/>
              <w:spacing w:after="0"/>
              <w:rPr>
                <w:rFonts w:ascii="Times New Roman" w:hAnsi="Times New Roman"/>
                <w:iCs/>
                <w:sz w:val="24"/>
                <w:szCs w:val="24"/>
              </w:rPr>
            </w:pPr>
            <w:r>
              <w:rPr>
                <w:rFonts w:ascii="Times New Roman" w:hAnsi="Times New Roman"/>
                <w:iCs/>
                <w:sz w:val="24"/>
                <w:szCs w:val="24"/>
              </w:rPr>
              <w:t>д</w:t>
            </w:r>
            <w:r w:rsidRPr="008917E1">
              <w:rPr>
                <w:rFonts w:ascii="Times New Roman" w:hAnsi="Times New Roman"/>
                <w:iCs/>
                <w:sz w:val="24"/>
                <w:szCs w:val="24"/>
              </w:rPr>
              <w:t>ифференцированный зачет</w:t>
            </w:r>
          </w:p>
        </w:tc>
      </w:tr>
    </w:tbl>
    <w:p w14:paraId="74795524" w14:textId="77777777" w:rsidR="00863791" w:rsidRPr="00315F34" w:rsidRDefault="00863791" w:rsidP="00863791">
      <w:pPr>
        <w:rPr>
          <w:rFonts w:ascii="Times New Roman" w:hAnsi="Times New Roman"/>
          <w:b/>
          <w:i/>
        </w:rPr>
        <w:sectPr w:rsidR="00863791" w:rsidRPr="00315F34" w:rsidSect="00733AEF">
          <w:pgSz w:w="11906" w:h="16838"/>
          <w:pgMar w:top="1134" w:right="850" w:bottom="284" w:left="1701" w:header="708" w:footer="708" w:gutter="0"/>
          <w:cols w:space="720"/>
          <w:docGrid w:linePitch="299"/>
        </w:sectPr>
      </w:pPr>
    </w:p>
    <w:p w14:paraId="6DC4380B" w14:textId="77777777" w:rsidR="00863791" w:rsidRPr="00315F34" w:rsidRDefault="00863791" w:rsidP="00863791">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0"/>
        <w:gridCol w:w="6411"/>
        <w:gridCol w:w="2411"/>
        <w:gridCol w:w="1626"/>
        <w:gridCol w:w="1626"/>
      </w:tblGrid>
      <w:tr w:rsidR="00726E9D" w:rsidRPr="00B76837" w14:paraId="2692D50F" w14:textId="77777777" w:rsidTr="00726E9D">
        <w:trPr>
          <w:trHeight w:val="20"/>
        </w:trPr>
        <w:tc>
          <w:tcPr>
            <w:tcW w:w="894" w:type="pct"/>
            <w:tcBorders>
              <w:top w:val="single" w:sz="4" w:space="0" w:color="auto"/>
              <w:left w:val="single" w:sz="4" w:space="0" w:color="auto"/>
              <w:bottom w:val="single" w:sz="4" w:space="0" w:color="auto"/>
              <w:right w:val="single" w:sz="4" w:space="0" w:color="auto"/>
            </w:tcBorders>
            <w:vAlign w:val="center"/>
            <w:hideMark/>
          </w:tcPr>
          <w:p w14:paraId="1BA6E27A" w14:textId="77777777" w:rsidR="00726E9D" w:rsidRPr="00B76837" w:rsidRDefault="00726E9D" w:rsidP="00290E5F">
            <w:pPr>
              <w:suppressAutoHyphens/>
              <w:jc w:val="center"/>
              <w:rPr>
                <w:rFonts w:ascii="Times New Roman" w:hAnsi="Times New Roman"/>
                <w:b/>
                <w:bCs/>
              </w:rPr>
            </w:pPr>
            <w:r w:rsidRPr="00B76837">
              <w:rPr>
                <w:rFonts w:ascii="Times New Roman" w:hAnsi="Times New Roman"/>
                <w:b/>
                <w:bCs/>
              </w:rPr>
              <w:t>Наименование разделов и тем</w:t>
            </w:r>
          </w:p>
        </w:tc>
        <w:tc>
          <w:tcPr>
            <w:tcW w:w="2180" w:type="pct"/>
            <w:tcBorders>
              <w:top w:val="single" w:sz="4" w:space="0" w:color="auto"/>
              <w:left w:val="single" w:sz="4" w:space="0" w:color="auto"/>
              <w:bottom w:val="single" w:sz="4" w:space="0" w:color="auto"/>
              <w:right w:val="single" w:sz="4" w:space="0" w:color="auto"/>
            </w:tcBorders>
            <w:vAlign w:val="center"/>
            <w:hideMark/>
          </w:tcPr>
          <w:p w14:paraId="6C4B2C1F" w14:textId="77777777" w:rsidR="00726E9D" w:rsidRPr="00B76837" w:rsidRDefault="00726E9D" w:rsidP="00290E5F">
            <w:pPr>
              <w:suppressAutoHyphens/>
              <w:jc w:val="center"/>
              <w:rPr>
                <w:rFonts w:ascii="Times New Roman" w:hAnsi="Times New Roman"/>
                <w:b/>
                <w:bCs/>
              </w:rPr>
            </w:pPr>
            <w:r w:rsidRPr="00B76837">
              <w:rPr>
                <w:rFonts w:ascii="Times New Roman" w:hAnsi="Times New Roman"/>
                <w:b/>
                <w:bCs/>
              </w:rPr>
              <w:t>Содержание учебного материала и формы организации деятельности обучающихся</w:t>
            </w:r>
          </w:p>
        </w:tc>
        <w:tc>
          <w:tcPr>
            <w:tcW w:w="820" w:type="pct"/>
            <w:tcBorders>
              <w:top w:val="single" w:sz="4" w:space="0" w:color="auto"/>
              <w:left w:val="single" w:sz="4" w:space="0" w:color="auto"/>
              <w:bottom w:val="single" w:sz="4" w:space="0" w:color="auto"/>
              <w:right w:val="single" w:sz="4" w:space="0" w:color="auto"/>
            </w:tcBorders>
            <w:vAlign w:val="center"/>
            <w:hideMark/>
          </w:tcPr>
          <w:p w14:paraId="1AE89E3F" w14:textId="77777777" w:rsidR="00726E9D" w:rsidRPr="00B76837" w:rsidRDefault="00726E9D" w:rsidP="00290E5F">
            <w:pPr>
              <w:suppressAutoHyphens/>
              <w:spacing w:after="0" w:line="240" w:lineRule="auto"/>
              <w:jc w:val="center"/>
              <w:rPr>
                <w:rFonts w:ascii="Times New Roman" w:hAnsi="Times New Roman"/>
                <w:b/>
                <w:bCs/>
              </w:rPr>
            </w:pPr>
            <w:r w:rsidRPr="00B76837">
              <w:rPr>
                <w:rFonts w:ascii="Times New Roman" w:hAnsi="Times New Roman"/>
                <w:b/>
                <w:bCs/>
              </w:rPr>
              <w:t xml:space="preserve">Объем, акад. ч / в том числе в форме практической подготовки, </w:t>
            </w:r>
            <w:proofErr w:type="spellStart"/>
            <w:r w:rsidRPr="00B76837">
              <w:rPr>
                <w:rFonts w:ascii="Times New Roman" w:hAnsi="Times New Roman"/>
                <w:b/>
                <w:bCs/>
              </w:rPr>
              <w:t>акад</w:t>
            </w:r>
            <w:proofErr w:type="spellEnd"/>
            <w:r w:rsidRPr="00B76837">
              <w:rPr>
                <w:rFonts w:ascii="Times New Roman" w:hAnsi="Times New Roman"/>
                <w:b/>
                <w:bCs/>
              </w:rPr>
              <w:t xml:space="preserve"> ч</w:t>
            </w:r>
          </w:p>
        </w:tc>
        <w:tc>
          <w:tcPr>
            <w:tcW w:w="553" w:type="pct"/>
            <w:tcBorders>
              <w:top w:val="single" w:sz="4" w:space="0" w:color="auto"/>
              <w:left w:val="single" w:sz="4" w:space="0" w:color="auto"/>
              <w:bottom w:val="single" w:sz="4" w:space="0" w:color="auto"/>
              <w:right w:val="single" w:sz="4" w:space="0" w:color="auto"/>
            </w:tcBorders>
            <w:hideMark/>
          </w:tcPr>
          <w:p w14:paraId="7AA56501" w14:textId="77777777" w:rsidR="00726E9D" w:rsidRPr="00B76837" w:rsidRDefault="00726E9D" w:rsidP="00290E5F">
            <w:pPr>
              <w:suppressAutoHyphens/>
              <w:jc w:val="center"/>
              <w:rPr>
                <w:rFonts w:ascii="Times New Roman" w:hAnsi="Times New Roman"/>
                <w:b/>
                <w:bCs/>
              </w:rPr>
            </w:pPr>
            <w:r w:rsidRPr="00B76837">
              <w:rPr>
                <w:rFonts w:ascii="Times New Roman" w:hAnsi="Times New Roman"/>
                <w:sz w:val="24"/>
                <w:szCs w:val="24"/>
              </w:rPr>
              <w:t>Код ПК, ОК</w:t>
            </w:r>
          </w:p>
        </w:tc>
        <w:tc>
          <w:tcPr>
            <w:tcW w:w="553" w:type="pct"/>
            <w:tcBorders>
              <w:top w:val="single" w:sz="4" w:space="0" w:color="auto"/>
              <w:left w:val="single" w:sz="4" w:space="0" w:color="auto"/>
              <w:bottom w:val="single" w:sz="4" w:space="0" w:color="auto"/>
              <w:right w:val="single" w:sz="4" w:space="0" w:color="auto"/>
            </w:tcBorders>
            <w:hideMark/>
          </w:tcPr>
          <w:p w14:paraId="3620E235" w14:textId="77777777" w:rsidR="00726E9D" w:rsidRPr="00B76837" w:rsidRDefault="00726E9D" w:rsidP="00290E5F">
            <w:pPr>
              <w:suppressAutoHyphens/>
              <w:jc w:val="center"/>
              <w:rPr>
                <w:rFonts w:ascii="Times New Roman" w:hAnsi="Times New Roman"/>
                <w:b/>
                <w:bCs/>
              </w:rPr>
            </w:pPr>
            <w:r w:rsidRPr="00B76837">
              <w:rPr>
                <w:rFonts w:ascii="Times New Roman" w:hAnsi="Times New Roman"/>
                <w:sz w:val="24"/>
                <w:szCs w:val="24"/>
              </w:rPr>
              <w:t>Код Н/У/З</w:t>
            </w:r>
          </w:p>
        </w:tc>
      </w:tr>
      <w:tr w:rsidR="00726E9D" w:rsidRPr="00B76837" w14:paraId="7D94D2D4" w14:textId="77777777" w:rsidTr="00726E9D">
        <w:trPr>
          <w:trHeight w:val="20"/>
        </w:trPr>
        <w:tc>
          <w:tcPr>
            <w:tcW w:w="894" w:type="pct"/>
            <w:tcBorders>
              <w:top w:val="single" w:sz="4" w:space="0" w:color="auto"/>
              <w:left w:val="single" w:sz="4" w:space="0" w:color="auto"/>
              <w:bottom w:val="single" w:sz="4" w:space="0" w:color="auto"/>
              <w:right w:val="single" w:sz="4" w:space="0" w:color="auto"/>
            </w:tcBorders>
            <w:hideMark/>
          </w:tcPr>
          <w:p w14:paraId="6A047710" w14:textId="77777777" w:rsidR="00726E9D" w:rsidRPr="00B76837" w:rsidRDefault="00726E9D" w:rsidP="00290E5F">
            <w:pPr>
              <w:spacing w:after="0" w:line="240" w:lineRule="auto"/>
              <w:jc w:val="center"/>
              <w:rPr>
                <w:rFonts w:ascii="Times New Roman" w:hAnsi="Times New Roman"/>
                <w:b/>
                <w:bCs/>
                <w:i/>
                <w:iCs/>
              </w:rPr>
            </w:pPr>
            <w:r w:rsidRPr="00B76837">
              <w:rPr>
                <w:rFonts w:ascii="Times New Roman" w:hAnsi="Times New Roman"/>
                <w:b/>
                <w:bCs/>
                <w:i/>
                <w:iCs/>
              </w:rPr>
              <w:t>1</w:t>
            </w:r>
          </w:p>
        </w:tc>
        <w:tc>
          <w:tcPr>
            <w:tcW w:w="2180" w:type="pct"/>
            <w:tcBorders>
              <w:top w:val="single" w:sz="4" w:space="0" w:color="auto"/>
              <w:left w:val="single" w:sz="4" w:space="0" w:color="auto"/>
              <w:bottom w:val="single" w:sz="4" w:space="0" w:color="auto"/>
              <w:right w:val="single" w:sz="4" w:space="0" w:color="auto"/>
            </w:tcBorders>
            <w:hideMark/>
          </w:tcPr>
          <w:p w14:paraId="4858A01E" w14:textId="77777777" w:rsidR="00726E9D" w:rsidRPr="00B76837" w:rsidRDefault="00726E9D" w:rsidP="00290E5F">
            <w:pPr>
              <w:spacing w:after="0" w:line="240" w:lineRule="auto"/>
              <w:jc w:val="center"/>
              <w:rPr>
                <w:rFonts w:ascii="Times New Roman" w:hAnsi="Times New Roman"/>
                <w:b/>
                <w:bCs/>
                <w:i/>
                <w:iCs/>
              </w:rPr>
            </w:pPr>
            <w:r w:rsidRPr="00B76837">
              <w:rPr>
                <w:rFonts w:ascii="Times New Roman" w:hAnsi="Times New Roman"/>
                <w:b/>
                <w:bCs/>
                <w:i/>
                <w:iCs/>
              </w:rPr>
              <w:t>2</w:t>
            </w:r>
          </w:p>
        </w:tc>
        <w:tc>
          <w:tcPr>
            <w:tcW w:w="820" w:type="pct"/>
            <w:tcBorders>
              <w:top w:val="single" w:sz="4" w:space="0" w:color="auto"/>
              <w:left w:val="single" w:sz="4" w:space="0" w:color="auto"/>
              <w:bottom w:val="single" w:sz="4" w:space="0" w:color="auto"/>
              <w:right w:val="single" w:sz="4" w:space="0" w:color="auto"/>
            </w:tcBorders>
            <w:hideMark/>
          </w:tcPr>
          <w:p w14:paraId="0B0369AE" w14:textId="77777777" w:rsidR="00726E9D" w:rsidRPr="00B76837" w:rsidRDefault="00726E9D" w:rsidP="00290E5F">
            <w:pPr>
              <w:spacing w:after="0" w:line="240" w:lineRule="auto"/>
              <w:jc w:val="center"/>
              <w:rPr>
                <w:rFonts w:ascii="Times New Roman" w:hAnsi="Times New Roman"/>
                <w:b/>
                <w:bCs/>
                <w:i/>
                <w:iCs/>
              </w:rPr>
            </w:pPr>
            <w:r w:rsidRPr="00B76837">
              <w:rPr>
                <w:rFonts w:ascii="Times New Roman" w:hAnsi="Times New Roman"/>
                <w:b/>
                <w:bCs/>
                <w:i/>
                <w:iCs/>
              </w:rPr>
              <w:t>3</w:t>
            </w:r>
          </w:p>
        </w:tc>
        <w:tc>
          <w:tcPr>
            <w:tcW w:w="553" w:type="pct"/>
            <w:tcBorders>
              <w:top w:val="single" w:sz="4" w:space="0" w:color="auto"/>
              <w:left w:val="single" w:sz="4" w:space="0" w:color="auto"/>
              <w:bottom w:val="single" w:sz="4" w:space="0" w:color="auto"/>
              <w:right w:val="single" w:sz="4" w:space="0" w:color="auto"/>
            </w:tcBorders>
          </w:tcPr>
          <w:p w14:paraId="3C6BBE3F" w14:textId="77777777" w:rsidR="00726E9D" w:rsidRPr="00B76837" w:rsidRDefault="00726E9D" w:rsidP="00290E5F">
            <w:pPr>
              <w:spacing w:after="0" w:line="240" w:lineRule="auto"/>
              <w:jc w:val="center"/>
              <w:rPr>
                <w:rFonts w:ascii="Times New Roman" w:hAnsi="Times New Roman"/>
                <w:b/>
                <w:bCs/>
                <w:i/>
                <w:iCs/>
              </w:rPr>
            </w:pPr>
          </w:p>
        </w:tc>
        <w:tc>
          <w:tcPr>
            <w:tcW w:w="553" w:type="pct"/>
            <w:tcBorders>
              <w:top w:val="single" w:sz="4" w:space="0" w:color="auto"/>
              <w:left w:val="single" w:sz="4" w:space="0" w:color="auto"/>
              <w:bottom w:val="single" w:sz="4" w:space="0" w:color="auto"/>
              <w:right w:val="single" w:sz="4" w:space="0" w:color="auto"/>
            </w:tcBorders>
          </w:tcPr>
          <w:p w14:paraId="0C6E468A" w14:textId="77777777" w:rsidR="00726E9D" w:rsidRPr="00B76837" w:rsidRDefault="00726E9D" w:rsidP="00290E5F">
            <w:pPr>
              <w:spacing w:after="0" w:line="240" w:lineRule="auto"/>
              <w:jc w:val="center"/>
              <w:rPr>
                <w:rFonts w:ascii="Times New Roman" w:hAnsi="Times New Roman"/>
                <w:b/>
                <w:bCs/>
                <w:i/>
                <w:iCs/>
              </w:rPr>
            </w:pPr>
          </w:p>
        </w:tc>
      </w:tr>
      <w:tr w:rsidR="00726E9D" w:rsidRPr="00B76837" w14:paraId="35E36EA6" w14:textId="77777777" w:rsidTr="00726E9D">
        <w:trPr>
          <w:trHeight w:val="20"/>
        </w:trPr>
        <w:tc>
          <w:tcPr>
            <w:tcW w:w="894" w:type="pct"/>
            <w:vMerge w:val="restart"/>
            <w:tcBorders>
              <w:top w:val="single" w:sz="4" w:space="0" w:color="auto"/>
              <w:left w:val="single" w:sz="4" w:space="0" w:color="auto"/>
              <w:right w:val="single" w:sz="4" w:space="0" w:color="auto"/>
            </w:tcBorders>
          </w:tcPr>
          <w:p w14:paraId="5168FFC8" w14:textId="77777777" w:rsidR="00726E9D" w:rsidRPr="00B76837" w:rsidRDefault="00726E9D" w:rsidP="00290E5F">
            <w:pPr>
              <w:spacing w:after="0"/>
              <w:rPr>
                <w:rFonts w:ascii="Times New Roman" w:hAnsi="Times New Roman"/>
                <w:b/>
                <w:bCs/>
              </w:rPr>
            </w:pPr>
            <w:r w:rsidRPr="00B76837">
              <w:rPr>
                <w:rFonts w:ascii="Times New Roman" w:hAnsi="Times New Roman"/>
                <w:b/>
                <w:bCs/>
              </w:rPr>
              <w:t>Тема 1.</w:t>
            </w:r>
          </w:p>
          <w:p w14:paraId="442983BB" w14:textId="77777777" w:rsidR="00726E9D" w:rsidRPr="00B76837" w:rsidRDefault="00726E9D" w:rsidP="00290E5F">
            <w:pPr>
              <w:spacing w:after="0"/>
              <w:rPr>
                <w:rFonts w:ascii="Times New Roman" w:hAnsi="Times New Roman"/>
                <w:b/>
                <w:bCs/>
              </w:rPr>
            </w:pPr>
            <w:r w:rsidRPr="00B76837">
              <w:rPr>
                <w:rFonts w:ascii="Times New Roman" w:hAnsi="Times New Roman"/>
                <w:b/>
                <w:bCs/>
              </w:rPr>
              <w:t>Комплексные числа</w:t>
            </w:r>
          </w:p>
          <w:p w14:paraId="07AF823E" w14:textId="77777777" w:rsidR="00726E9D" w:rsidRPr="00B76837" w:rsidRDefault="00726E9D" w:rsidP="00290E5F">
            <w:pPr>
              <w:spacing w:after="0"/>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732427D0" w14:textId="77777777" w:rsidR="00726E9D" w:rsidRPr="00B76837" w:rsidRDefault="00726E9D" w:rsidP="00290E5F">
            <w:pPr>
              <w:spacing w:after="0"/>
              <w:rPr>
                <w:rFonts w:ascii="Times New Roman" w:hAnsi="Times New Roman"/>
                <w:i/>
                <w:sz w:val="24"/>
                <w:szCs w:val="24"/>
                <w:lang w:eastAsia="en-US"/>
              </w:rPr>
            </w:pPr>
            <w:r w:rsidRPr="00B76837">
              <w:rPr>
                <w:rFonts w:ascii="Times New Roman" w:hAnsi="Times New Roman"/>
                <w:i/>
                <w:sz w:val="24"/>
                <w:szCs w:val="24"/>
              </w:rPr>
              <w:t xml:space="preserve">Дидактические единицы, содержание: </w:t>
            </w:r>
          </w:p>
          <w:p w14:paraId="4D18459B" w14:textId="77777777" w:rsidR="00726E9D" w:rsidRPr="00B76837" w:rsidRDefault="00726E9D" w:rsidP="00290E5F">
            <w:pPr>
              <w:spacing w:after="0"/>
              <w:rPr>
                <w:rFonts w:ascii="Times New Roman" w:hAnsi="Times New Roman"/>
                <w:sz w:val="24"/>
                <w:szCs w:val="24"/>
                <w:lang w:eastAsia="en-US"/>
              </w:rPr>
            </w:pPr>
            <w:r w:rsidRPr="00B76837">
              <w:rPr>
                <w:rFonts w:ascii="Times New Roman" w:hAnsi="Times New Roman"/>
                <w:sz w:val="24"/>
                <w:szCs w:val="24"/>
                <w:lang w:eastAsia="en-US"/>
              </w:rPr>
              <w:t>Алгебраическая форма комплексных чисел. Действия над комплексными числами в алгебраической форме.</w:t>
            </w:r>
          </w:p>
          <w:p w14:paraId="37332CA4" w14:textId="77777777" w:rsidR="00726E9D" w:rsidRPr="00B76837" w:rsidRDefault="00726E9D" w:rsidP="00290E5F">
            <w:pPr>
              <w:spacing w:after="0"/>
              <w:rPr>
                <w:rFonts w:ascii="Times New Roman" w:hAnsi="Times New Roman"/>
                <w:sz w:val="24"/>
                <w:szCs w:val="24"/>
                <w:lang w:eastAsia="en-US"/>
              </w:rPr>
            </w:pPr>
            <w:r w:rsidRPr="00B76837">
              <w:rPr>
                <w:rFonts w:ascii="Times New Roman" w:hAnsi="Times New Roman"/>
                <w:sz w:val="24"/>
                <w:szCs w:val="24"/>
                <w:lang w:eastAsia="en-US"/>
              </w:rPr>
              <w:t xml:space="preserve">Тригонометрическая форма комплексного числа.  Действия над комплексными числами в тригонометрической форме. Переход </w:t>
            </w:r>
            <w:proofErr w:type="gramStart"/>
            <w:r w:rsidRPr="00B76837">
              <w:rPr>
                <w:rFonts w:ascii="Times New Roman" w:hAnsi="Times New Roman"/>
                <w:sz w:val="24"/>
                <w:szCs w:val="24"/>
                <w:lang w:eastAsia="en-US"/>
              </w:rPr>
              <w:t>от  одной</w:t>
            </w:r>
            <w:proofErr w:type="gramEnd"/>
            <w:r w:rsidRPr="00B76837">
              <w:rPr>
                <w:rFonts w:ascii="Times New Roman" w:hAnsi="Times New Roman"/>
                <w:sz w:val="24"/>
                <w:szCs w:val="24"/>
                <w:lang w:eastAsia="en-US"/>
              </w:rPr>
              <w:t xml:space="preserve"> формы комплексных чисел к другой.</w:t>
            </w:r>
          </w:p>
        </w:tc>
        <w:tc>
          <w:tcPr>
            <w:tcW w:w="820" w:type="pct"/>
            <w:tcBorders>
              <w:top w:val="single" w:sz="4" w:space="0" w:color="auto"/>
              <w:left w:val="single" w:sz="4" w:space="0" w:color="auto"/>
              <w:bottom w:val="single" w:sz="4" w:space="0" w:color="auto"/>
              <w:right w:val="single" w:sz="4" w:space="0" w:color="auto"/>
            </w:tcBorders>
            <w:vAlign w:val="center"/>
            <w:hideMark/>
          </w:tcPr>
          <w:p w14:paraId="4144678B" w14:textId="77777777" w:rsidR="00726E9D" w:rsidRPr="00B76837" w:rsidRDefault="00726E9D" w:rsidP="00290E5F">
            <w:pPr>
              <w:suppressAutoHyphens/>
              <w:spacing w:after="0"/>
              <w:jc w:val="center"/>
              <w:rPr>
                <w:rFonts w:ascii="Times New Roman" w:hAnsi="Times New Roman"/>
                <w:b/>
                <w:iCs/>
              </w:rPr>
            </w:pPr>
            <w:r>
              <w:rPr>
                <w:rFonts w:ascii="Times New Roman" w:hAnsi="Times New Roman"/>
                <w:b/>
                <w:iCs/>
              </w:rPr>
              <w:t>6</w:t>
            </w:r>
          </w:p>
        </w:tc>
        <w:tc>
          <w:tcPr>
            <w:tcW w:w="553" w:type="pct"/>
            <w:tcBorders>
              <w:top w:val="single" w:sz="4" w:space="0" w:color="auto"/>
              <w:left w:val="single" w:sz="4" w:space="0" w:color="auto"/>
              <w:bottom w:val="single" w:sz="4" w:space="0" w:color="auto"/>
              <w:right w:val="single" w:sz="4" w:space="0" w:color="auto"/>
            </w:tcBorders>
          </w:tcPr>
          <w:p w14:paraId="0F53F99F" w14:textId="77777777" w:rsidR="00726E9D" w:rsidRDefault="00726E9D" w:rsidP="00290E5F">
            <w:pPr>
              <w:spacing w:after="0"/>
              <w:rPr>
                <w:rFonts w:ascii="Times New Roman" w:hAnsi="Times New Roman"/>
                <w:bCs/>
                <w:sz w:val="24"/>
                <w:szCs w:val="24"/>
              </w:rPr>
            </w:pPr>
            <w:r>
              <w:rPr>
                <w:rFonts w:ascii="Times New Roman" w:hAnsi="Times New Roman"/>
                <w:bCs/>
                <w:sz w:val="24"/>
                <w:szCs w:val="24"/>
              </w:rPr>
              <w:t>ПК1.1, ПК1.2</w:t>
            </w:r>
            <w:r w:rsidRPr="00861422">
              <w:rPr>
                <w:rFonts w:ascii="Times New Roman" w:hAnsi="Times New Roman"/>
                <w:bCs/>
                <w:sz w:val="24"/>
                <w:szCs w:val="24"/>
              </w:rPr>
              <w:t>,</w:t>
            </w:r>
            <w:r>
              <w:rPr>
                <w:rFonts w:ascii="Times New Roman" w:hAnsi="Times New Roman"/>
                <w:bCs/>
                <w:sz w:val="24"/>
                <w:szCs w:val="24"/>
              </w:rPr>
              <w:t xml:space="preserve"> ПК1.3</w:t>
            </w:r>
          </w:p>
          <w:p w14:paraId="239C0D9F"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 xml:space="preserve">ОК1 </w:t>
            </w:r>
          </w:p>
          <w:p w14:paraId="34C363D4"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ОК 2</w:t>
            </w:r>
          </w:p>
          <w:p w14:paraId="46D99867" w14:textId="77777777" w:rsidR="00726E9D" w:rsidRPr="00B76837" w:rsidRDefault="00726E9D" w:rsidP="00290E5F">
            <w:pPr>
              <w:spacing w:after="0"/>
              <w:rPr>
                <w:rFonts w:ascii="Times New Roman" w:hAnsi="Times New Roman"/>
                <w:b/>
                <w:i/>
              </w:rPr>
            </w:pPr>
          </w:p>
        </w:tc>
        <w:tc>
          <w:tcPr>
            <w:tcW w:w="553" w:type="pct"/>
            <w:tcBorders>
              <w:top w:val="single" w:sz="4" w:space="0" w:color="auto"/>
              <w:left w:val="single" w:sz="4" w:space="0" w:color="auto"/>
              <w:bottom w:val="single" w:sz="4" w:space="0" w:color="auto"/>
              <w:right w:val="single" w:sz="4" w:space="0" w:color="auto"/>
            </w:tcBorders>
            <w:hideMark/>
          </w:tcPr>
          <w:p w14:paraId="24B87FD6" w14:textId="77777777" w:rsidR="00726E9D" w:rsidRDefault="00726E9D" w:rsidP="00290E5F">
            <w:pPr>
              <w:spacing w:after="0"/>
              <w:rPr>
                <w:rFonts w:ascii="Times New Roman" w:hAnsi="Times New Roman"/>
                <w:sz w:val="24"/>
                <w:szCs w:val="24"/>
              </w:rPr>
            </w:pPr>
            <w:r>
              <w:rPr>
                <w:rFonts w:ascii="Times New Roman" w:hAnsi="Times New Roman"/>
                <w:sz w:val="24"/>
                <w:szCs w:val="24"/>
              </w:rPr>
              <w:t>У2</w:t>
            </w:r>
            <w:r w:rsidRPr="00B76837">
              <w:rPr>
                <w:rFonts w:ascii="Times New Roman" w:hAnsi="Times New Roman"/>
                <w:sz w:val="24"/>
                <w:szCs w:val="24"/>
              </w:rPr>
              <w:t xml:space="preserve"> </w:t>
            </w:r>
          </w:p>
          <w:p w14:paraId="550CF51B" w14:textId="77777777" w:rsidR="00726E9D" w:rsidRPr="00B76837" w:rsidRDefault="00726E9D" w:rsidP="00290E5F">
            <w:pPr>
              <w:spacing w:after="0"/>
              <w:rPr>
                <w:rFonts w:ascii="Times New Roman" w:hAnsi="Times New Roman"/>
                <w:sz w:val="24"/>
                <w:szCs w:val="24"/>
              </w:rPr>
            </w:pPr>
            <w:r w:rsidRPr="00B76837">
              <w:rPr>
                <w:rFonts w:ascii="Times New Roman" w:hAnsi="Times New Roman"/>
                <w:sz w:val="24"/>
                <w:szCs w:val="24"/>
              </w:rPr>
              <w:t>У</w:t>
            </w:r>
            <w:r>
              <w:rPr>
                <w:rFonts w:ascii="Times New Roman" w:hAnsi="Times New Roman"/>
                <w:sz w:val="24"/>
                <w:szCs w:val="24"/>
                <w:vertAlign w:val="subscript"/>
              </w:rPr>
              <w:t>0</w:t>
            </w:r>
            <w:r>
              <w:rPr>
                <w:rFonts w:ascii="Times New Roman" w:hAnsi="Times New Roman"/>
                <w:sz w:val="24"/>
                <w:szCs w:val="24"/>
              </w:rPr>
              <w:t xml:space="preserve"> 02.1</w:t>
            </w:r>
            <w:r w:rsidRPr="00B76837">
              <w:rPr>
                <w:rFonts w:ascii="Times New Roman" w:hAnsi="Times New Roman"/>
                <w:sz w:val="24"/>
                <w:szCs w:val="24"/>
              </w:rPr>
              <w:t xml:space="preserve"> </w:t>
            </w:r>
          </w:p>
          <w:p w14:paraId="6D23E7C5" w14:textId="77777777" w:rsidR="00726E9D" w:rsidRDefault="00726E9D" w:rsidP="00290E5F">
            <w:pPr>
              <w:spacing w:after="0"/>
              <w:rPr>
                <w:rFonts w:ascii="Times New Roman" w:hAnsi="Times New Roman"/>
                <w:sz w:val="24"/>
                <w:szCs w:val="24"/>
              </w:rPr>
            </w:pPr>
            <w:r w:rsidRPr="00B76837">
              <w:rPr>
                <w:rFonts w:ascii="Times New Roman" w:hAnsi="Times New Roman"/>
                <w:sz w:val="24"/>
                <w:szCs w:val="24"/>
              </w:rPr>
              <w:t>З</w:t>
            </w:r>
            <w:r>
              <w:rPr>
                <w:rFonts w:ascii="Times New Roman" w:hAnsi="Times New Roman"/>
                <w:sz w:val="24"/>
                <w:szCs w:val="24"/>
              </w:rPr>
              <w:t xml:space="preserve"> 1</w:t>
            </w:r>
            <w:r w:rsidRPr="00B76837">
              <w:rPr>
                <w:rFonts w:ascii="Times New Roman" w:hAnsi="Times New Roman"/>
                <w:sz w:val="24"/>
                <w:szCs w:val="24"/>
              </w:rPr>
              <w:t xml:space="preserve"> </w:t>
            </w:r>
          </w:p>
          <w:p w14:paraId="157F5E0A" w14:textId="77777777" w:rsidR="00726E9D" w:rsidRDefault="00726E9D" w:rsidP="00290E5F">
            <w:pPr>
              <w:spacing w:after="0"/>
              <w:rPr>
                <w:rFonts w:ascii="Times New Roman" w:hAnsi="Times New Roman"/>
                <w:sz w:val="24"/>
                <w:szCs w:val="24"/>
              </w:rPr>
            </w:pPr>
            <w:r w:rsidRPr="00B76837">
              <w:rPr>
                <w:rFonts w:ascii="Times New Roman" w:hAnsi="Times New Roman"/>
                <w:sz w:val="24"/>
                <w:szCs w:val="24"/>
              </w:rPr>
              <w:t>З</w:t>
            </w:r>
            <w:r>
              <w:rPr>
                <w:rFonts w:ascii="Times New Roman" w:hAnsi="Times New Roman"/>
                <w:sz w:val="24"/>
                <w:szCs w:val="24"/>
              </w:rPr>
              <w:t xml:space="preserve"> 2</w:t>
            </w:r>
          </w:p>
          <w:p w14:paraId="524767A5" w14:textId="77777777" w:rsidR="00726E9D" w:rsidRPr="00B76837" w:rsidRDefault="00726E9D" w:rsidP="00290E5F">
            <w:pPr>
              <w:spacing w:after="0"/>
              <w:rPr>
                <w:rFonts w:ascii="Times New Roman" w:hAnsi="Times New Roman"/>
                <w:sz w:val="24"/>
                <w:szCs w:val="24"/>
              </w:rPr>
            </w:pPr>
            <w:r w:rsidRPr="00B76837">
              <w:rPr>
                <w:rFonts w:ascii="Times New Roman" w:hAnsi="Times New Roman"/>
                <w:sz w:val="24"/>
                <w:szCs w:val="24"/>
              </w:rPr>
              <w:t>З</w:t>
            </w:r>
            <w:r>
              <w:rPr>
                <w:rFonts w:ascii="Times New Roman" w:hAnsi="Times New Roman"/>
                <w:sz w:val="24"/>
                <w:szCs w:val="24"/>
                <w:vertAlign w:val="subscript"/>
              </w:rPr>
              <w:t>0</w:t>
            </w:r>
            <w:r>
              <w:rPr>
                <w:rFonts w:ascii="Times New Roman" w:hAnsi="Times New Roman"/>
                <w:sz w:val="24"/>
                <w:szCs w:val="24"/>
              </w:rPr>
              <w:t xml:space="preserve"> 02.1</w:t>
            </w:r>
          </w:p>
          <w:p w14:paraId="185FFFC2" w14:textId="77777777" w:rsidR="00726E9D" w:rsidRPr="00B76837" w:rsidRDefault="00726E9D" w:rsidP="00290E5F">
            <w:pPr>
              <w:spacing w:after="0"/>
              <w:rPr>
                <w:rFonts w:ascii="Times New Roman" w:hAnsi="Times New Roman"/>
                <w:b/>
                <w:i/>
              </w:rPr>
            </w:pPr>
          </w:p>
        </w:tc>
      </w:tr>
      <w:tr w:rsidR="00726E9D" w:rsidRPr="00B76837" w14:paraId="50434318" w14:textId="77777777" w:rsidTr="00726E9D">
        <w:trPr>
          <w:trHeight w:val="20"/>
        </w:trPr>
        <w:tc>
          <w:tcPr>
            <w:tcW w:w="894" w:type="pct"/>
            <w:vMerge/>
            <w:tcBorders>
              <w:left w:val="single" w:sz="4" w:space="0" w:color="auto"/>
              <w:right w:val="single" w:sz="4" w:space="0" w:color="auto"/>
            </w:tcBorders>
            <w:vAlign w:val="center"/>
            <w:hideMark/>
          </w:tcPr>
          <w:p w14:paraId="7118A07B"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58D18824" w14:textId="77777777" w:rsidR="00726E9D" w:rsidRPr="00B76837" w:rsidRDefault="00726E9D" w:rsidP="00290E5F">
            <w:pPr>
              <w:jc w:val="both"/>
              <w:rPr>
                <w:rFonts w:ascii="Times New Roman" w:hAnsi="Times New Roman"/>
                <w:bCs/>
              </w:rPr>
            </w:pPr>
            <w:r w:rsidRPr="00B76837">
              <w:rPr>
                <w:rFonts w:ascii="Times New Roman" w:hAnsi="Times New Roman"/>
                <w:sz w:val="24"/>
                <w:szCs w:val="24"/>
                <w:lang w:eastAsia="en-US"/>
              </w:rPr>
              <w:t>1.Алгебраическая форма комплексных чисел. Действия над комплексными числами в алгебраической форме</w:t>
            </w:r>
          </w:p>
        </w:tc>
        <w:tc>
          <w:tcPr>
            <w:tcW w:w="820" w:type="pct"/>
            <w:vMerge w:val="restart"/>
            <w:tcBorders>
              <w:top w:val="single" w:sz="4" w:space="0" w:color="auto"/>
              <w:left w:val="single" w:sz="4" w:space="0" w:color="auto"/>
              <w:bottom w:val="single" w:sz="4" w:space="0" w:color="auto"/>
              <w:right w:val="single" w:sz="4" w:space="0" w:color="auto"/>
            </w:tcBorders>
            <w:vAlign w:val="center"/>
          </w:tcPr>
          <w:p w14:paraId="7960B7D9" w14:textId="77777777" w:rsidR="00726E9D" w:rsidRPr="00B76837" w:rsidRDefault="00726E9D" w:rsidP="00290E5F">
            <w:pPr>
              <w:suppressAutoHyphens/>
              <w:jc w:val="both"/>
              <w:rPr>
                <w:rFonts w:ascii="Times New Roman" w:hAnsi="Times New Roman"/>
                <w:bCs/>
                <w:i/>
                <w:iCs/>
              </w:rPr>
            </w:pPr>
          </w:p>
        </w:tc>
        <w:tc>
          <w:tcPr>
            <w:tcW w:w="553" w:type="pct"/>
            <w:tcBorders>
              <w:top w:val="single" w:sz="4" w:space="0" w:color="auto"/>
              <w:left w:val="single" w:sz="4" w:space="0" w:color="auto"/>
              <w:bottom w:val="single" w:sz="4" w:space="0" w:color="auto"/>
              <w:right w:val="single" w:sz="4" w:space="0" w:color="auto"/>
            </w:tcBorders>
          </w:tcPr>
          <w:p w14:paraId="787195AC" w14:textId="77777777" w:rsidR="00726E9D" w:rsidRPr="00B76837" w:rsidRDefault="00726E9D" w:rsidP="00290E5F">
            <w:pPr>
              <w:rPr>
                <w:rFonts w:ascii="Times New Roman" w:hAnsi="Times New Roman"/>
                <w:b/>
                <w:bCs/>
                <w:i/>
              </w:rPr>
            </w:pPr>
          </w:p>
        </w:tc>
        <w:tc>
          <w:tcPr>
            <w:tcW w:w="553" w:type="pct"/>
            <w:tcBorders>
              <w:top w:val="single" w:sz="4" w:space="0" w:color="auto"/>
              <w:left w:val="single" w:sz="4" w:space="0" w:color="auto"/>
              <w:bottom w:val="single" w:sz="4" w:space="0" w:color="auto"/>
              <w:right w:val="single" w:sz="4" w:space="0" w:color="auto"/>
            </w:tcBorders>
          </w:tcPr>
          <w:p w14:paraId="3887E404" w14:textId="77777777" w:rsidR="00726E9D" w:rsidRPr="00B76837" w:rsidRDefault="00726E9D" w:rsidP="00290E5F">
            <w:pPr>
              <w:rPr>
                <w:rFonts w:ascii="Times New Roman" w:hAnsi="Times New Roman"/>
                <w:b/>
                <w:bCs/>
                <w:i/>
              </w:rPr>
            </w:pPr>
          </w:p>
        </w:tc>
      </w:tr>
      <w:tr w:rsidR="00726E9D" w:rsidRPr="00B76837" w14:paraId="6F8757DD" w14:textId="77777777" w:rsidTr="00726E9D">
        <w:trPr>
          <w:trHeight w:val="20"/>
        </w:trPr>
        <w:tc>
          <w:tcPr>
            <w:tcW w:w="894" w:type="pct"/>
            <w:vMerge/>
            <w:tcBorders>
              <w:left w:val="single" w:sz="4" w:space="0" w:color="auto"/>
              <w:right w:val="single" w:sz="4" w:space="0" w:color="auto"/>
            </w:tcBorders>
            <w:vAlign w:val="center"/>
            <w:hideMark/>
          </w:tcPr>
          <w:p w14:paraId="3F71E129"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0ED7BBE3" w14:textId="77777777" w:rsidR="00726E9D" w:rsidRPr="00B76837" w:rsidRDefault="00726E9D" w:rsidP="00290E5F">
            <w:pPr>
              <w:jc w:val="both"/>
              <w:rPr>
                <w:rFonts w:ascii="Times New Roman" w:hAnsi="Times New Roman"/>
                <w:bCs/>
                <w:i/>
              </w:rPr>
            </w:pPr>
            <w:r w:rsidRPr="00B76837">
              <w:rPr>
                <w:rFonts w:ascii="Times New Roman" w:hAnsi="Times New Roman"/>
                <w:bCs/>
              </w:rPr>
              <w:t>2.</w:t>
            </w:r>
            <w:r w:rsidRPr="00B76837">
              <w:rPr>
                <w:rFonts w:ascii="Times New Roman" w:hAnsi="Times New Roman"/>
                <w:sz w:val="24"/>
                <w:szCs w:val="24"/>
                <w:lang w:eastAsia="en-US"/>
              </w:rPr>
              <w:t xml:space="preserve"> Тригонометрическая форма комплексного числа.  Действия над комплексными числами в тригонометрической форме. Переход </w:t>
            </w:r>
            <w:proofErr w:type="gramStart"/>
            <w:r w:rsidRPr="00B76837">
              <w:rPr>
                <w:rFonts w:ascii="Times New Roman" w:hAnsi="Times New Roman"/>
                <w:sz w:val="24"/>
                <w:szCs w:val="24"/>
                <w:lang w:eastAsia="en-US"/>
              </w:rPr>
              <w:t>от  одной</w:t>
            </w:r>
            <w:proofErr w:type="gramEnd"/>
            <w:r w:rsidRPr="00B76837">
              <w:rPr>
                <w:rFonts w:ascii="Times New Roman" w:hAnsi="Times New Roman"/>
                <w:sz w:val="24"/>
                <w:szCs w:val="24"/>
                <w:lang w:eastAsia="en-US"/>
              </w:rPr>
              <w:t xml:space="preserve"> формы комплексных чисел к другой. Тригонометрическая форма комплексного числа.  Действия над комплексными числами в тригонометрической форме. Переход </w:t>
            </w:r>
            <w:proofErr w:type="gramStart"/>
            <w:r w:rsidRPr="00B76837">
              <w:rPr>
                <w:rFonts w:ascii="Times New Roman" w:hAnsi="Times New Roman"/>
                <w:sz w:val="24"/>
                <w:szCs w:val="24"/>
                <w:lang w:eastAsia="en-US"/>
              </w:rPr>
              <w:t>от  одной</w:t>
            </w:r>
            <w:proofErr w:type="gramEnd"/>
            <w:r w:rsidRPr="00B76837">
              <w:rPr>
                <w:rFonts w:ascii="Times New Roman" w:hAnsi="Times New Roman"/>
                <w:sz w:val="24"/>
                <w:szCs w:val="24"/>
                <w:lang w:eastAsia="en-US"/>
              </w:rPr>
              <w:t xml:space="preserve"> формы комплексных чисел к другой.</w:t>
            </w:r>
          </w:p>
        </w:tc>
        <w:tc>
          <w:tcPr>
            <w:tcW w:w="820" w:type="pct"/>
            <w:vMerge/>
            <w:tcBorders>
              <w:top w:val="single" w:sz="4" w:space="0" w:color="auto"/>
              <w:left w:val="single" w:sz="4" w:space="0" w:color="auto"/>
              <w:bottom w:val="single" w:sz="4" w:space="0" w:color="auto"/>
              <w:right w:val="single" w:sz="4" w:space="0" w:color="auto"/>
            </w:tcBorders>
            <w:vAlign w:val="center"/>
            <w:hideMark/>
          </w:tcPr>
          <w:p w14:paraId="054FACB7" w14:textId="77777777" w:rsidR="00726E9D" w:rsidRPr="00B76837" w:rsidRDefault="00726E9D" w:rsidP="00290E5F">
            <w:pPr>
              <w:spacing w:after="0" w:line="240" w:lineRule="auto"/>
              <w:rPr>
                <w:rFonts w:ascii="Times New Roman" w:hAnsi="Times New Roman"/>
                <w:bCs/>
                <w:i/>
                <w:iCs/>
              </w:rPr>
            </w:pPr>
          </w:p>
        </w:tc>
        <w:tc>
          <w:tcPr>
            <w:tcW w:w="553" w:type="pct"/>
            <w:tcBorders>
              <w:top w:val="single" w:sz="4" w:space="0" w:color="auto"/>
              <w:left w:val="single" w:sz="4" w:space="0" w:color="auto"/>
              <w:bottom w:val="single" w:sz="4" w:space="0" w:color="auto"/>
              <w:right w:val="single" w:sz="4" w:space="0" w:color="auto"/>
            </w:tcBorders>
          </w:tcPr>
          <w:p w14:paraId="3D9B66AE" w14:textId="77777777" w:rsidR="00726E9D" w:rsidRPr="00B76837" w:rsidRDefault="00726E9D" w:rsidP="00290E5F">
            <w:pPr>
              <w:rPr>
                <w:rFonts w:ascii="Times New Roman" w:hAnsi="Times New Roman"/>
                <w:b/>
                <w:bCs/>
                <w:i/>
              </w:rPr>
            </w:pPr>
          </w:p>
        </w:tc>
        <w:tc>
          <w:tcPr>
            <w:tcW w:w="553" w:type="pct"/>
            <w:tcBorders>
              <w:top w:val="single" w:sz="4" w:space="0" w:color="auto"/>
              <w:left w:val="single" w:sz="4" w:space="0" w:color="auto"/>
              <w:bottom w:val="single" w:sz="4" w:space="0" w:color="auto"/>
              <w:right w:val="single" w:sz="4" w:space="0" w:color="auto"/>
            </w:tcBorders>
          </w:tcPr>
          <w:p w14:paraId="0DBEE5EC" w14:textId="77777777" w:rsidR="00726E9D" w:rsidRPr="00B76837" w:rsidRDefault="00726E9D" w:rsidP="00290E5F">
            <w:pPr>
              <w:rPr>
                <w:rFonts w:ascii="Times New Roman" w:hAnsi="Times New Roman"/>
                <w:b/>
                <w:bCs/>
                <w:i/>
              </w:rPr>
            </w:pPr>
          </w:p>
        </w:tc>
      </w:tr>
      <w:tr w:rsidR="00726E9D" w:rsidRPr="00B76837" w14:paraId="2FA49358" w14:textId="77777777" w:rsidTr="00726E9D">
        <w:trPr>
          <w:trHeight w:val="20"/>
        </w:trPr>
        <w:tc>
          <w:tcPr>
            <w:tcW w:w="894" w:type="pct"/>
            <w:vMerge/>
            <w:tcBorders>
              <w:left w:val="single" w:sz="4" w:space="0" w:color="auto"/>
              <w:right w:val="single" w:sz="4" w:space="0" w:color="auto"/>
            </w:tcBorders>
            <w:vAlign w:val="center"/>
            <w:hideMark/>
          </w:tcPr>
          <w:p w14:paraId="36429DEA"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34B0F1C0" w14:textId="77777777" w:rsidR="00726E9D" w:rsidRPr="00B76837" w:rsidRDefault="00726E9D" w:rsidP="00290E5F">
            <w:pPr>
              <w:jc w:val="both"/>
              <w:rPr>
                <w:rFonts w:ascii="Times New Roman" w:hAnsi="Times New Roman"/>
                <w:b/>
                <w:i/>
              </w:rPr>
            </w:pPr>
            <w:r w:rsidRPr="00B76837">
              <w:rPr>
                <w:rFonts w:ascii="Times New Roman" w:hAnsi="Times New Roman"/>
                <w:b/>
                <w:bCs/>
              </w:rPr>
              <w:t>В том числе практических и лабораторных занятий</w:t>
            </w:r>
          </w:p>
        </w:tc>
        <w:tc>
          <w:tcPr>
            <w:tcW w:w="820" w:type="pct"/>
            <w:tcBorders>
              <w:top w:val="single" w:sz="4" w:space="0" w:color="auto"/>
              <w:left w:val="single" w:sz="4" w:space="0" w:color="auto"/>
              <w:bottom w:val="single" w:sz="4" w:space="0" w:color="auto"/>
              <w:right w:val="single" w:sz="4" w:space="0" w:color="auto"/>
            </w:tcBorders>
            <w:vAlign w:val="center"/>
            <w:hideMark/>
          </w:tcPr>
          <w:p w14:paraId="03372121" w14:textId="77777777" w:rsidR="00726E9D" w:rsidRPr="00B76837" w:rsidRDefault="00726E9D" w:rsidP="00290E5F">
            <w:pPr>
              <w:suppressAutoHyphens/>
              <w:jc w:val="center"/>
              <w:rPr>
                <w:rFonts w:ascii="Times New Roman" w:hAnsi="Times New Roman"/>
                <w:iCs/>
              </w:rPr>
            </w:pPr>
            <w:r>
              <w:rPr>
                <w:rFonts w:ascii="Times New Roman" w:hAnsi="Times New Roman"/>
                <w:iCs/>
              </w:rPr>
              <w:t>6</w:t>
            </w:r>
          </w:p>
        </w:tc>
        <w:tc>
          <w:tcPr>
            <w:tcW w:w="553" w:type="pct"/>
            <w:tcBorders>
              <w:top w:val="single" w:sz="4" w:space="0" w:color="auto"/>
              <w:left w:val="single" w:sz="4" w:space="0" w:color="auto"/>
              <w:bottom w:val="single" w:sz="4" w:space="0" w:color="auto"/>
              <w:right w:val="single" w:sz="4" w:space="0" w:color="auto"/>
            </w:tcBorders>
          </w:tcPr>
          <w:p w14:paraId="67A5C129" w14:textId="77777777" w:rsidR="00726E9D" w:rsidRDefault="00726E9D" w:rsidP="00290E5F">
            <w:pPr>
              <w:spacing w:after="0"/>
              <w:rPr>
                <w:rFonts w:ascii="Times New Roman" w:hAnsi="Times New Roman"/>
                <w:bCs/>
                <w:sz w:val="24"/>
                <w:szCs w:val="24"/>
              </w:rPr>
            </w:pPr>
            <w:r>
              <w:rPr>
                <w:rFonts w:ascii="Times New Roman" w:hAnsi="Times New Roman"/>
                <w:bCs/>
                <w:sz w:val="24"/>
                <w:szCs w:val="24"/>
              </w:rPr>
              <w:t>ПК1.1, ПК1.2</w:t>
            </w:r>
            <w:r w:rsidRPr="00861422">
              <w:rPr>
                <w:rFonts w:ascii="Times New Roman" w:hAnsi="Times New Roman"/>
                <w:bCs/>
                <w:sz w:val="24"/>
                <w:szCs w:val="24"/>
              </w:rPr>
              <w:t>,</w:t>
            </w:r>
            <w:r>
              <w:rPr>
                <w:rFonts w:ascii="Times New Roman" w:hAnsi="Times New Roman"/>
                <w:bCs/>
                <w:sz w:val="24"/>
                <w:szCs w:val="24"/>
              </w:rPr>
              <w:t xml:space="preserve"> ПК1.3</w:t>
            </w:r>
          </w:p>
          <w:p w14:paraId="5CF03A9A"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 xml:space="preserve">ОК1 </w:t>
            </w:r>
          </w:p>
          <w:p w14:paraId="070517B1"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ОК 2</w:t>
            </w:r>
          </w:p>
          <w:p w14:paraId="696A8A6F" w14:textId="77777777" w:rsidR="00726E9D" w:rsidRPr="00B76837" w:rsidRDefault="00726E9D" w:rsidP="00290E5F">
            <w:pPr>
              <w:spacing w:after="0"/>
              <w:rPr>
                <w:rFonts w:ascii="Times New Roman" w:hAnsi="Times New Roman"/>
                <w:b/>
                <w:i/>
              </w:rPr>
            </w:pPr>
          </w:p>
        </w:tc>
        <w:tc>
          <w:tcPr>
            <w:tcW w:w="553" w:type="pct"/>
            <w:tcBorders>
              <w:top w:val="single" w:sz="4" w:space="0" w:color="auto"/>
              <w:left w:val="single" w:sz="4" w:space="0" w:color="auto"/>
              <w:bottom w:val="single" w:sz="4" w:space="0" w:color="auto"/>
              <w:right w:val="single" w:sz="4" w:space="0" w:color="auto"/>
            </w:tcBorders>
          </w:tcPr>
          <w:p w14:paraId="374DB9D0" w14:textId="77777777" w:rsidR="00726E9D" w:rsidRDefault="00726E9D" w:rsidP="00290E5F">
            <w:pPr>
              <w:spacing w:after="0"/>
              <w:rPr>
                <w:rFonts w:ascii="Times New Roman" w:hAnsi="Times New Roman"/>
                <w:sz w:val="24"/>
                <w:szCs w:val="24"/>
              </w:rPr>
            </w:pPr>
            <w:r>
              <w:rPr>
                <w:rFonts w:ascii="Times New Roman" w:hAnsi="Times New Roman"/>
                <w:sz w:val="24"/>
                <w:szCs w:val="24"/>
              </w:rPr>
              <w:t>У2</w:t>
            </w:r>
            <w:r w:rsidRPr="00B76837">
              <w:rPr>
                <w:rFonts w:ascii="Times New Roman" w:hAnsi="Times New Roman"/>
                <w:sz w:val="24"/>
                <w:szCs w:val="24"/>
              </w:rPr>
              <w:t xml:space="preserve"> </w:t>
            </w:r>
          </w:p>
          <w:p w14:paraId="3BDE3336" w14:textId="77777777" w:rsidR="00726E9D" w:rsidRPr="00B76837" w:rsidRDefault="00726E9D" w:rsidP="00290E5F">
            <w:pPr>
              <w:spacing w:after="0"/>
              <w:rPr>
                <w:rFonts w:ascii="Times New Roman" w:hAnsi="Times New Roman"/>
                <w:sz w:val="24"/>
                <w:szCs w:val="24"/>
              </w:rPr>
            </w:pPr>
            <w:r w:rsidRPr="00B76837">
              <w:rPr>
                <w:rFonts w:ascii="Times New Roman" w:hAnsi="Times New Roman"/>
                <w:sz w:val="24"/>
                <w:szCs w:val="24"/>
              </w:rPr>
              <w:t>У</w:t>
            </w:r>
            <w:r>
              <w:rPr>
                <w:rFonts w:ascii="Times New Roman" w:hAnsi="Times New Roman"/>
                <w:sz w:val="24"/>
                <w:szCs w:val="24"/>
                <w:vertAlign w:val="subscript"/>
              </w:rPr>
              <w:t>0</w:t>
            </w:r>
            <w:r>
              <w:rPr>
                <w:rFonts w:ascii="Times New Roman" w:hAnsi="Times New Roman"/>
                <w:sz w:val="24"/>
                <w:szCs w:val="24"/>
              </w:rPr>
              <w:t xml:space="preserve"> 02.1</w:t>
            </w:r>
            <w:r w:rsidRPr="00B76837">
              <w:rPr>
                <w:rFonts w:ascii="Times New Roman" w:hAnsi="Times New Roman"/>
                <w:sz w:val="24"/>
                <w:szCs w:val="24"/>
              </w:rPr>
              <w:t xml:space="preserve"> </w:t>
            </w:r>
          </w:p>
          <w:p w14:paraId="565F5F81" w14:textId="77777777" w:rsidR="00726E9D" w:rsidRDefault="00726E9D" w:rsidP="00290E5F">
            <w:pPr>
              <w:spacing w:after="0"/>
              <w:rPr>
                <w:rFonts w:ascii="Times New Roman" w:hAnsi="Times New Roman"/>
                <w:sz w:val="24"/>
                <w:szCs w:val="24"/>
              </w:rPr>
            </w:pPr>
            <w:r w:rsidRPr="00B76837">
              <w:rPr>
                <w:rFonts w:ascii="Times New Roman" w:hAnsi="Times New Roman"/>
                <w:sz w:val="24"/>
                <w:szCs w:val="24"/>
              </w:rPr>
              <w:t>З</w:t>
            </w:r>
            <w:r>
              <w:rPr>
                <w:rFonts w:ascii="Times New Roman" w:hAnsi="Times New Roman"/>
                <w:sz w:val="24"/>
                <w:szCs w:val="24"/>
              </w:rPr>
              <w:t xml:space="preserve"> 1</w:t>
            </w:r>
            <w:r w:rsidRPr="00B76837">
              <w:rPr>
                <w:rFonts w:ascii="Times New Roman" w:hAnsi="Times New Roman"/>
                <w:sz w:val="24"/>
                <w:szCs w:val="24"/>
              </w:rPr>
              <w:t xml:space="preserve"> </w:t>
            </w:r>
          </w:p>
          <w:p w14:paraId="23DFBD3E" w14:textId="77777777" w:rsidR="00726E9D" w:rsidRDefault="00726E9D" w:rsidP="00290E5F">
            <w:pPr>
              <w:spacing w:after="0"/>
              <w:rPr>
                <w:rFonts w:ascii="Times New Roman" w:hAnsi="Times New Roman"/>
                <w:sz w:val="24"/>
                <w:szCs w:val="24"/>
              </w:rPr>
            </w:pPr>
            <w:r w:rsidRPr="00B76837">
              <w:rPr>
                <w:rFonts w:ascii="Times New Roman" w:hAnsi="Times New Roman"/>
                <w:sz w:val="24"/>
                <w:szCs w:val="24"/>
              </w:rPr>
              <w:t>З</w:t>
            </w:r>
            <w:r>
              <w:rPr>
                <w:rFonts w:ascii="Times New Roman" w:hAnsi="Times New Roman"/>
                <w:sz w:val="24"/>
                <w:szCs w:val="24"/>
              </w:rPr>
              <w:t xml:space="preserve"> 2</w:t>
            </w:r>
          </w:p>
          <w:p w14:paraId="596BC425" w14:textId="77777777" w:rsidR="00726E9D" w:rsidRPr="00B76837" w:rsidRDefault="00726E9D" w:rsidP="00290E5F">
            <w:pPr>
              <w:spacing w:after="0"/>
              <w:rPr>
                <w:rFonts w:ascii="Times New Roman" w:hAnsi="Times New Roman"/>
                <w:sz w:val="24"/>
                <w:szCs w:val="24"/>
              </w:rPr>
            </w:pPr>
            <w:r w:rsidRPr="00B76837">
              <w:rPr>
                <w:rFonts w:ascii="Times New Roman" w:hAnsi="Times New Roman"/>
                <w:sz w:val="24"/>
                <w:szCs w:val="24"/>
              </w:rPr>
              <w:t>З</w:t>
            </w:r>
            <w:r>
              <w:rPr>
                <w:rFonts w:ascii="Times New Roman" w:hAnsi="Times New Roman"/>
                <w:sz w:val="24"/>
                <w:szCs w:val="24"/>
                <w:vertAlign w:val="subscript"/>
              </w:rPr>
              <w:t>0</w:t>
            </w:r>
            <w:r>
              <w:rPr>
                <w:rFonts w:ascii="Times New Roman" w:hAnsi="Times New Roman"/>
                <w:sz w:val="24"/>
                <w:szCs w:val="24"/>
              </w:rPr>
              <w:t xml:space="preserve"> 02.1</w:t>
            </w:r>
          </w:p>
          <w:p w14:paraId="1650AA5E" w14:textId="77777777" w:rsidR="00726E9D" w:rsidRPr="00B76837" w:rsidRDefault="00726E9D" w:rsidP="00290E5F">
            <w:pPr>
              <w:spacing w:after="0"/>
              <w:rPr>
                <w:rFonts w:ascii="Times New Roman" w:hAnsi="Times New Roman"/>
                <w:b/>
                <w:i/>
              </w:rPr>
            </w:pPr>
          </w:p>
        </w:tc>
      </w:tr>
      <w:tr w:rsidR="00726E9D" w:rsidRPr="00B76837" w14:paraId="2CD4949D" w14:textId="77777777" w:rsidTr="00726E9D">
        <w:trPr>
          <w:trHeight w:val="20"/>
        </w:trPr>
        <w:tc>
          <w:tcPr>
            <w:tcW w:w="894" w:type="pct"/>
            <w:vMerge/>
            <w:tcBorders>
              <w:left w:val="single" w:sz="4" w:space="0" w:color="auto"/>
              <w:right w:val="single" w:sz="4" w:space="0" w:color="auto"/>
            </w:tcBorders>
            <w:vAlign w:val="center"/>
            <w:hideMark/>
          </w:tcPr>
          <w:p w14:paraId="57B55D7A"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63CFE83C" w14:textId="77777777" w:rsidR="00726E9D" w:rsidRPr="00B76837" w:rsidRDefault="00726E9D" w:rsidP="00290E5F">
            <w:pPr>
              <w:rPr>
                <w:rFonts w:ascii="Times New Roman" w:hAnsi="Times New Roman"/>
                <w:b/>
                <w:i/>
              </w:rPr>
            </w:pPr>
            <w:r w:rsidRPr="00B76837">
              <w:rPr>
                <w:rFonts w:ascii="Times New Roman" w:hAnsi="Times New Roman"/>
                <w:bCs/>
                <w:sz w:val="24"/>
                <w:szCs w:val="24"/>
                <w:lang w:eastAsia="en-US"/>
              </w:rPr>
              <w:t>Практическое занятие 1 «</w:t>
            </w:r>
            <w:r w:rsidRPr="00B76837">
              <w:rPr>
                <w:rFonts w:ascii="Times New Roman" w:hAnsi="Times New Roman"/>
                <w:sz w:val="24"/>
                <w:szCs w:val="24"/>
                <w:lang w:eastAsia="en-US"/>
              </w:rPr>
              <w:t>Действия над комплексными числами в алгебраической форме»</w:t>
            </w:r>
          </w:p>
        </w:tc>
        <w:tc>
          <w:tcPr>
            <w:tcW w:w="820" w:type="pct"/>
            <w:tcBorders>
              <w:top w:val="single" w:sz="4" w:space="0" w:color="auto"/>
              <w:left w:val="single" w:sz="4" w:space="0" w:color="auto"/>
              <w:bottom w:val="single" w:sz="4" w:space="0" w:color="auto"/>
              <w:right w:val="single" w:sz="4" w:space="0" w:color="auto"/>
            </w:tcBorders>
            <w:vAlign w:val="center"/>
            <w:hideMark/>
          </w:tcPr>
          <w:p w14:paraId="3A0D3A9C" w14:textId="77777777" w:rsidR="00726E9D" w:rsidRPr="00B76837" w:rsidRDefault="00726E9D" w:rsidP="00290E5F">
            <w:pPr>
              <w:suppressAutoHyphens/>
              <w:jc w:val="center"/>
              <w:rPr>
                <w:rFonts w:ascii="Times New Roman" w:hAnsi="Times New Roman"/>
                <w:iCs/>
              </w:rPr>
            </w:pPr>
            <w:r w:rsidRPr="00B76837">
              <w:rPr>
                <w:rFonts w:ascii="Times New Roman" w:hAnsi="Times New Roman"/>
                <w:iCs/>
              </w:rPr>
              <w:t>2</w:t>
            </w:r>
          </w:p>
        </w:tc>
        <w:tc>
          <w:tcPr>
            <w:tcW w:w="553" w:type="pct"/>
            <w:tcBorders>
              <w:top w:val="single" w:sz="4" w:space="0" w:color="auto"/>
              <w:left w:val="single" w:sz="4" w:space="0" w:color="auto"/>
              <w:bottom w:val="single" w:sz="4" w:space="0" w:color="auto"/>
              <w:right w:val="single" w:sz="4" w:space="0" w:color="auto"/>
            </w:tcBorders>
          </w:tcPr>
          <w:p w14:paraId="771FA37D" w14:textId="77777777" w:rsidR="00726E9D" w:rsidRPr="00B76837" w:rsidRDefault="00726E9D" w:rsidP="00290E5F">
            <w:pPr>
              <w:rPr>
                <w:rFonts w:ascii="Times New Roman" w:hAnsi="Times New Roman"/>
                <w:b/>
                <w:i/>
              </w:rPr>
            </w:pPr>
          </w:p>
        </w:tc>
        <w:tc>
          <w:tcPr>
            <w:tcW w:w="553" w:type="pct"/>
            <w:tcBorders>
              <w:top w:val="single" w:sz="4" w:space="0" w:color="auto"/>
              <w:left w:val="single" w:sz="4" w:space="0" w:color="auto"/>
              <w:bottom w:val="single" w:sz="4" w:space="0" w:color="auto"/>
              <w:right w:val="single" w:sz="4" w:space="0" w:color="auto"/>
            </w:tcBorders>
          </w:tcPr>
          <w:p w14:paraId="13CFFAC8" w14:textId="77777777" w:rsidR="00726E9D" w:rsidRPr="00B76837" w:rsidRDefault="00726E9D" w:rsidP="00290E5F">
            <w:pPr>
              <w:rPr>
                <w:rFonts w:ascii="Times New Roman" w:hAnsi="Times New Roman"/>
                <w:b/>
                <w:i/>
              </w:rPr>
            </w:pPr>
          </w:p>
        </w:tc>
      </w:tr>
      <w:tr w:rsidR="00726E9D" w:rsidRPr="00B76837" w14:paraId="1A4A9780" w14:textId="77777777" w:rsidTr="00726E9D">
        <w:trPr>
          <w:trHeight w:val="20"/>
        </w:trPr>
        <w:tc>
          <w:tcPr>
            <w:tcW w:w="894" w:type="pct"/>
            <w:vMerge/>
            <w:tcBorders>
              <w:left w:val="single" w:sz="4" w:space="0" w:color="auto"/>
              <w:right w:val="single" w:sz="4" w:space="0" w:color="auto"/>
            </w:tcBorders>
            <w:vAlign w:val="center"/>
            <w:hideMark/>
          </w:tcPr>
          <w:p w14:paraId="72560939"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vAlign w:val="bottom"/>
            <w:hideMark/>
          </w:tcPr>
          <w:p w14:paraId="69ACC6C4" w14:textId="77777777" w:rsidR="00726E9D" w:rsidRPr="00B76837" w:rsidRDefault="00726E9D" w:rsidP="00290E5F">
            <w:pPr>
              <w:rPr>
                <w:rFonts w:ascii="Times New Roman" w:hAnsi="Times New Roman"/>
                <w:b/>
                <w:i/>
              </w:rPr>
            </w:pPr>
            <w:r w:rsidRPr="00B76837">
              <w:rPr>
                <w:rFonts w:ascii="Times New Roman" w:hAnsi="Times New Roman"/>
                <w:bCs/>
                <w:sz w:val="24"/>
                <w:szCs w:val="24"/>
                <w:lang w:eastAsia="en-US"/>
              </w:rPr>
              <w:t>Практическое занятие 2 «</w:t>
            </w:r>
            <w:r>
              <w:rPr>
                <w:rFonts w:ascii="Times New Roman" w:hAnsi="Times New Roman"/>
                <w:bCs/>
                <w:sz w:val="24"/>
                <w:szCs w:val="24"/>
                <w:lang w:eastAsia="en-US"/>
              </w:rPr>
              <w:t>Переход от алгебраической формы к тригонометрической</w:t>
            </w:r>
            <w:r w:rsidRPr="00B76837">
              <w:rPr>
                <w:rFonts w:ascii="Times New Roman" w:hAnsi="Times New Roman"/>
                <w:bCs/>
                <w:sz w:val="24"/>
                <w:szCs w:val="24"/>
                <w:lang w:eastAsia="en-US"/>
              </w:rPr>
              <w:t>»</w:t>
            </w:r>
          </w:p>
        </w:tc>
        <w:tc>
          <w:tcPr>
            <w:tcW w:w="820" w:type="pct"/>
            <w:tcBorders>
              <w:top w:val="single" w:sz="4" w:space="0" w:color="auto"/>
              <w:left w:val="single" w:sz="4" w:space="0" w:color="auto"/>
              <w:bottom w:val="single" w:sz="4" w:space="0" w:color="auto"/>
              <w:right w:val="single" w:sz="4" w:space="0" w:color="auto"/>
            </w:tcBorders>
            <w:vAlign w:val="center"/>
            <w:hideMark/>
          </w:tcPr>
          <w:p w14:paraId="24523F2C" w14:textId="77777777" w:rsidR="00726E9D" w:rsidRPr="00B76837" w:rsidRDefault="00726E9D" w:rsidP="00290E5F">
            <w:pPr>
              <w:suppressAutoHyphens/>
              <w:jc w:val="center"/>
              <w:rPr>
                <w:rFonts w:ascii="Times New Roman" w:hAnsi="Times New Roman"/>
                <w:iCs/>
              </w:rPr>
            </w:pPr>
            <w:r w:rsidRPr="00B76837">
              <w:rPr>
                <w:rFonts w:ascii="Times New Roman" w:hAnsi="Times New Roman"/>
                <w:iCs/>
              </w:rPr>
              <w:t>2</w:t>
            </w:r>
          </w:p>
        </w:tc>
        <w:tc>
          <w:tcPr>
            <w:tcW w:w="553" w:type="pct"/>
            <w:tcBorders>
              <w:top w:val="single" w:sz="4" w:space="0" w:color="auto"/>
              <w:left w:val="single" w:sz="4" w:space="0" w:color="auto"/>
              <w:bottom w:val="single" w:sz="4" w:space="0" w:color="auto"/>
              <w:right w:val="single" w:sz="4" w:space="0" w:color="auto"/>
            </w:tcBorders>
          </w:tcPr>
          <w:p w14:paraId="0DEE844F" w14:textId="77777777" w:rsidR="00726E9D" w:rsidRPr="00B76837" w:rsidRDefault="00726E9D" w:rsidP="00290E5F">
            <w:pPr>
              <w:rPr>
                <w:rFonts w:ascii="Times New Roman" w:hAnsi="Times New Roman"/>
                <w:b/>
                <w:i/>
              </w:rPr>
            </w:pPr>
          </w:p>
        </w:tc>
        <w:tc>
          <w:tcPr>
            <w:tcW w:w="553" w:type="pct"/>
            <w:tcBorders>
              <w:top w:val="single" w:sz="4" w:space="0" w:color="auto"/>
              <w:left w:val="single" w:sz="4" w:space="0" w:color="auto"/>
              <w:bottom w:val="single" w:sz="4" w:space="0" w:color="auto"/>
              <w:right w:val="single" w:sz="4" w:space="0" w:color="auto"/>
            </w:tcBorders>
          </w:tcPr>
          <w:p w14:paraId="1256781C" w14:textId="77777777" w:rsidR="00726E9D" w:rsidRPr="00B76837" w:rsidRDefault="00726E9D" w:rsidP="00290E5F">
            <w:pPr>
              <w:rPr>
                <w:rFonts w:ascii="Times New Roman" w:hAnsi="Times New Roman"/>
                <w:b/>
                <w:i/>
              </w:rPr>
            </w:pPr>
          </w:p>
        </w:tc>
      </w:tr>
      <w:tr w:rsidR="00726E9D" w:rsidRPr="00B76837" w14:paraId="0FF2C07F" w14:textId="77777777" w:rsidTr="00726E9D">
        <w:trPr>
          <w:trHeight w:val="20"/>
        </w:trPr>
        <w:tc>
          <w:tcPr>
            <w:tcW w:w="894" w:type="pct"/>
            <w:vMerge/>
            <w:tcBorders>
              <w:left w:val="single" w:sz="4" w:space="0" w:color="auto"/>
              <w:right w:val="single" w:sz="4" w:space="0" w:color="auto"/>
            </w:tcBorders>
            <w:vAlign w:val="center"/>
          </w:tcPr>
          <w:p w14:paraId="3AA2CE5C"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vAlign w:val="bottom"/>
          </w:tcPr>
          <w:p w14:paraId="12D3767E" w14:textId="77777777" w:rsidR="00726E9D" w:rsidRPr="00B76837" w:rsidRDefault="00726E9D" w:rsidP="00290E5F">
            <w:pPr>
              <w:rPr>
                <w:rFonts w:ascii="Times New Roman" w:hAnsi="Times New Roman"/>
                <w:bCs/>
                <w:sz w:val="24"/>
                <w:szCs w:val="24"/>
                <w:lang w:eastAsia="en-US"/>
              </w:rPr>
            </w:pPr>
            <w:r w:rsidRPr="00B76837">
              <w:rPr>
                <w:rFonts w:ascii="Times New Roman" w:hAnsi="Times New Roman"/>
                <w:bCs/>
                <w:sz w:val="24"/>
                <w:szCs w:val="24"/>
                <w:lang w:eastAsia="en-US"/>
              </w:rPr>
              <w:t xml:space="preserve">Практическое занятие </w:t>
            </w:r>
            <w:r>
              <w:rPr>
                <w:rFonts w:ascii="Times New Roman" w:hAnsi="Times New Roman"/>
                <w:bCs/>
                <w:sz w:val="24"/>
                <w:szCs w:val="24"/>
                <w:lang w:eastAsia="en-US"/>
              </w:rPr>
              <w:t>3</w:t>
            </w:r>
            <w:r w:rsidRPr="00B76837">
              <w:rPr>
                <w:rFonts w:ascii="Times New Roman" w:hAnsi="Times New Roman"/>
                <w:bCs/>
                <w:sz w:val="24"/>
                <w:szCs w:val="24"/>
                <w:lang w:eastAsia="en-US"/>
              </w:rPr>
              <w:t xml:space="preserve"> «Действия над комплексными числами в тригонометрической форме»</w:t>
            </w:r>
          </w:p>
        </w:tc>
        <w:tc>
          <w:tcPr>
            <w:tcW w:w="820" w:type="pct"/>
            <w:tcBorders>
              <w:top w:val="single" w:sz="4" w:space="0" w:color="auto"/>
              <w:left w:val="single" w:sz="4" w:space="0" w:color="auto"/>
              <w:bottom w:val="single" w:sz="4" w:space="0" w:color="auto"/>
              <w:right w:val="single" w:sz="4" w:space="0" w:color="auto"/>
            </w:tcBorders>
            <w:vAlign w:val="center"/>
          </w:tcPr>
          <w:p w14:paraId="557575CC" w14:textId="77777777" w:rsidR="00726E9D" w:rsidRPr="00B76837" w:rsidRDefault="00726E9D" w:rsidP="00290E5F">
            <w:pPr>
              <w:suppressAutoHyphens/>
              <w:jc w:val="center"/>
              <w:rPr>
                <w:rFonts w:ascii="Times New Roman" w:hAnsi="Times New Roman"/>
                <w:iCs/>
              </w:rPr>
            </w:pPr>
            <w:r>
              <w:rPr>
                <w:rFonts w:ascii="Times New Roman" w:hAnsi="Times New Roman"/>
                <w:iCs/>
              </w:rPr>
              <w:t>2</w:t>
            </w:r>
          </w:p>
        </w:tc>
        <w:tc>
          <w:tcPr>
            <w:tcW w:w="553" w:type="pct"/>
            <w:tcBorders>
              <w:top w:val="single" w:sz="4" w:space="0" w:color="auto"/>
              <w:left w:val="single" w:sz="4" w:space="0" w:color="auto"/>
              <w:bottom w:val="single" w:sz="4" w:space="0" w:color="auto"/>
              <w:right w:val="single" w:sz="4" w:space="0" w:color="auto"/>
            </w:tcBorders>
          </w:tcPr>
          <w:p w14:paraId="073C5A69" w14:textId="77777777" w:rsidR="00726E9D" w:rsidRPr="00B76837" w:rsidRDefault="00726E9D" w:rsidP="00290E5F">
            <w:pPr>
              <w:rPr>
                <w:rFonts w:ascii="Times New Roman" w:hAnsi="Times New Roman"/>
                <w:b/>
                <w:i/>
              </w:rPr>
            </w:pPr>
          </w:p>
        </w:tc>
        <w:tc>
          <w:tcPr>
            <w:tcW w:w="553" w:type="pct"/>
            <w:tcBorders>
              <w:top w:val="single" w:sz="4" w:space="0" w:color="auto"/>
              <w:left w:val="single" w:sz="4" w:space="0" w:color="auto"/>
              <w:bottom w:val="single" w:sz="4" w:space="0" w:color="auto"/>
              <w:right w:val="single" w:sz="4" w:space="0" w:color="auto"/>
            </w:tcBorders>
          </w:tcPr>
          <w:p w14:paraId="316522BF" w14:textId="77777777" w:rsidR="00726E9D" w:rsidRPr="00B76837" w:rsidRDefault="00726E9D" w:rsidP="00290E5F">
            <w:pPr>
              <w:rPr>
                <w:rFonts w:ascii="Times New Roman" w:hAnsi="Times New Roman"/>
                <w:b/>
                <w:i/>
              </w:rPr>
            </w:pPr>
          </w:p>
        </w:tc>
      </w:tr>
      <w:tr w:rsidR="00726E9D" w:rsidRPr="00B76837" w14:paraId="14E933B1" w14:textId="77777777" w:rsidTr="00726E9D">
        <w:trPr>
          <w:trHeight w:val="20"/>
        </w:trPr>
        <w:tc>
          <w:tcPr>
            <w:tcW w:w="894" w:type="pct"/>
            <w:vMerge/>
            <w:tcBorders>
              <w:left w:val="single" w:sz="4" w:space="0" w:color="auto"/>
              <w:bottom w:val="single" w:sz="4" w:space="0" w:color="auto"/>
              <w:right w:val="single" w:sz="4" w:space="0" w:color="auto"/>
            </w:tcBorders>
            <w:vAlign w:val="center"/>
          </w:tcPr>
          <w:p w14:paraId="6ECF8A12"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vAlign w:val="bottom"/>
          </w:tcPr>
          <w:p w14:paraId="2AF0CEC0" w14:textId="77777777" w:rsidR="00726E9D" w:rsidRPr="003F6E82" w:rsidRDefault="00726E9D" w:rsidP="00290E5F">
            <w:pPr>
              <w:rPr>
                <w:rFonts w:ascii="Times New Roman" w:hAnsi="Times New Roman"/>
                <w:b/>
                <w:bCs/>
                <w:sz w:val="24"/>
                <w:szCs w:val="24"/>
                <w:lang w:eastAsia="en-US"/>
              </w:rPr>
            </w:pPr>
            <w:r w:rsidRPr="003F6E82">
              <w:rPr>
                <w:rFonts w:ascii="Times New Roman" w:hAnsi="Times New Roman"/>
                <w:b/>
                <w:bCs/>
                <w:sz w:val="24"/>
                <w:szCs w:val="24"/>
                <w:lang w:eastAsia="en-US"/>
              </w:rPr>
              <w:t>Самостоятельная работа обучающихся</w:t>
            </w:r>
          </w:p>
        </w:tc>
        <w:tc>
          <w:tcPr>
            <w:tcW w:w="820" w:type="pct"/>
            <w:tcBorders>
              <w:top w:val="single" w:sz="4" w:space="0" w:color="auto"/>
              <w:left w:val="single" w:sz="4" w:space="0" w:color="auto"/>
              <w:bottom w:val="single" w:sz="4" w:space="0" w:color="auto"/>
              <w:right w:val="single" w:sz="4" w:space="0" w:color="auto"/>
            </w:tcBorders>
            <w:vAlign w:val="center"/>
          </w:tcPr>
          <w:p w14:paraId="7338591D" w14:textId="77777777" w:rsidR="00726E9D" w:rsidRPr="003F6E82" w:rsidRDefault="00726E9D" w:rsidP="00290E5F">
            <w:pPr>
              <w:suppressAutoHyphens/>
              <w:jc w:val="center"/>
              <w:rPr>
                <w:rFonts w:ascii="Times New Roman" w:hAnsi="Times New Roman"/>
                <w:b/>
                <w:iCs/>
              </w:rPr>
            </w:pPr>
            <w:r w:rsidRPr="003F6E82">
              <w:rPr>
                <w:rFonts w:ascii="Times New Roman" w:hAnsi="Times New Roman"/>
                <w:b/>
                <w:iCs/>
              </w:rPr>
              <w:t>4</w:t>
            </w:r>
          </w:p>
        </w:tc>
        <w:tc>
          <w:tcPr>
            <w:tcW w:w="553" w:type="pct"/>
            <w:tcBorders>
              <w:top w:val="single" w:sz="4" w:space="0" w:color="auto"/>
              <w:left w:val="single" w:sz="4" w:space="0" w:color="auto"/>
              <w:bottom w:val="single" w:sz="4" w:space="0" w:color="auto"/>
              <w:right w:val="single" w:sz="4" w:space="0" w:color="auto"/>
            </w:tcBorders>
          </w:tcPr>
          <w:p w14:paraId="7A1D2D21" w14:textId="77777777" w:rsidR="00726E9D" w:rsidRPr="00B76837" w:rsidRDefault="00726E9D" w:rsidP="00290E5F">
            <w:pPr>
              <w:rPr>
                <w:rFonts w:ascii="Times New Roman" w:hAnsi="Times New Roman"/>
                <w:b/>
                <w:i/>
              </w:rPr>
            </w:pPr>
          </w:p>
        </w:tc>
        <w:tc>
          <w:tcPr>
            <w:tcW w:w="553" w:type="pct"/>
            <w:tcBorders>
              <w:top w:val="single" w:sz="4" w:space="0" w:color="auto"/>
              <w:left w:val="single" w:sz="4" w:space="0" w:color="auto"/>
              <w:bottom w:val="single" w:sz="4" w:space="0" w:color="auto"/>
              <w:right w:val="single" w:sz="4" w:space="0" w:color="auto"/>
            </w:tcBorders>
          </w:tcPr>
          <w:p w14:paraId="4C59323D" w14:textId="77777777" w:rsidR="00726E9D" w:rsidRPr="00B76837" w:rsidRDefault="00726E9D" w:rsidP="00290E5F">
            <w:pPr>
              <w:rPr>
                <w:rFonts w:ascii="Times New Roman" w:hAnsi="Times New Roman"/>
                <w:b/>
                <w:i/>
              </w:rPr>
            </w:pPr>
          </w:p>
        </w:tc>
      </w:tr>
      <w:tr w:rsidR="00726E9D" w:rsidRPr="00B76837" w14:paraId="2AF50C10" w14:textId="77777777" w:rsidTr="00726E9D">
        <w:trPr>
          <w:trHeight w:val="20"/>
        </w:trPr>
        <w:tc>
          <w:tcPr>
            <w:tcW w:w="894" w:type="pct"/>
            <w:vMerge w:val="restart"/>
            <w:tcBorders>
              <w:top w:val="single" w:sz="4" w:space="0" w:color="auto"/>
              <w:left w:val="single" w:sz="4" w:space="0" w:color="auto"/>
              <w:bottom w:val="single" w:sz="4" w:space="0" w:color="auto"/>
              <w:right w:val="single" w:sz="4" w:space="0" w:color="auto"/>
            </w:tcBorders>
            <w:hideMark/>
          </w:tcPr>
          <w:p w14:paraId="5170C57F" w14:textId="77777777" w:rsidR="00726E9D" w:rsidRPr="00B76837" w:rsidRDefault="00726E9D" w:rsidP="00290E5F">
            <w:pPr>
              <w:spacing w:after="0"/>
              <w:rPr>
                <w:rFonts w:ascii="Times New Roman" w:hAnsi="Times New Roman"/>
                <w:b/>
                <w:bCs/>
              </w:rPr>
            </w:pPr>
            <w:r w:rsidRPr="00B76837">
              <w:rPr>
                <w:rFonts w:ascii="Times New Roman" w:hAnsi="Times New Roman"/>
                <w:b/>
                <w:bCs/>
              </w:rPr>
              <w:t>Тема 2</w:t>
            </w:r>
          </w:p>
          <w:p w14:paraId="6E557BD1" w14:textId="77777777" w:rsidR="00726E9D" w:rsidRPr="00B76837" w:rsidRDefault="00726E9D" w:rsidP="00290E5F">
            <w:pPr>
              <w:spacing w:after="0"/>
              <w:rPr>
                <w:rFonts w:ascii="Times New Roman" w:hAnsi="Times New Roman"/>
                <w:b/>
                <w:bCs/>
              </w:rPr>
            </w:pPr>
            <w:r w:rsidRPr="00B76837">
              <w:rPr>
                <w:rFonts w:ascii="Times New Roman" w:hAnsi="Times New Roman"/>
                <w:b/>
                <w:bCs/>
              </w:rPr>
              <w:t>Линейная алгебра</w:t>
            </w:r>
          </w:p>
        </w:tc>
        <w:tc>
          <w:tcPr>
            <w:tcW w:w="2180" w:type="pct"/>
            <w:tcBorders>
              <w:top w:val="single" w:sz="4" w:space="0" w:color="auto"/>
              <w:left w:val="single" w:sz="4" w:space="0" w:color="auto"/>
              <w:bottom w:val="single" w:sz="4" w:space="0" w:color="auto"/>
              <w:right w:val="single" w:sz="4" w:space="0" w:color="auto"/>
            </w:tcBorders>
            <w:hideMark/>
          </w:tcPr>
          <w:p w14:paraId="607BE33B" w14:textId="77777777" w:rsidR="00726E9D" w:rsidRPr="00B76837" w:rsidRDefault="00726E9D" w:rsidP="00290E5F">
            <w:pPr>
              <w:tabs>
                <w:tab w:val="left" w:pos="3165"/>
              </w:tabs>
              <w:jc w:val="both"/>
              <w:rPr>
                <w:rFonts w:ascii="Times New Roman" w:hAnsi="Times New Roman"/>
                <w:sz w:val="24"/>
                <w:szCs w:val="24"/>
                <w:lang w:eastAsia="en-US"/>
              </w:rPr>
            </w:pPr>
            <w:r w:rsidRPr="00B76837">
              <w:rPr>
                <w:rFonts w:ascii="Times New Roman" w:hAnsi="Times New Roman"/>
                <w:i/>
                <w:sz w:val="24"/>
                <w:szCs w:val="24"/>
              </w:rPr>
              <w:t>Дидактические единицы, содержание</w:t>
            </w:r>
            <w:r w:rsidRPr="00B76837">
              <w:rPr>
                <w:rFonts w:ascii="Times New Roman" w:hAnsi="Times New Roman"/>
                <w:sz w:val="24"/>
                <w:szCs w:val="24"/>
              </w:rPr>
              <w:t>:</w:t>
            </w:r>
          </w:p>
          <w:p w14:paraId="0BC93444" w14:textId="77777777" w:rsidR="00726E9D" w:rsidRPr="00B76837" w:rsidRDefault="00726E9D" w:rsidP="00290E5F">
            <w:pPr>
              <w:tabs>
                <w:tab w:val="left" w:pos="3165"/>
              </w:tabs>
              <w:jc w:val="both"/>
              <w:rPr>
                <w:rFonts w:ascii="Times New Roman" w:hAnsi="Times New Roman"/>
                <w:sz w:val="24"/>
                <w:szCs w:val="24"/>
                <w:lang w:eastAsia="en-US"/>
              </w:rPr>
            </w:pPr>
            <w:r w:rsidRPr="00B76837">
              <w:rPr>
                <w:rFonts w:ascii="Times New Roman" w:hAnsi="Times New Roman"/>
                <w:sz w:val="24"/>
                <w:szCs w:val="24"/>
                <w:lang w:eastAsia="en-US"/>
              </w:rPr>
              <w:t>Матрицы. Действия над матрицами. Обратная матрица</w:t>
            </w:r>
          </w:p>
          <w:p w14:paraId="40E6C269" w14:textId="77777777" w:rsidR="00726E9D" w:rsidRDefault="00726E9D" w:rsidP="00290E5F">
            <w:pPr>
              <w:tabs>
                <w:tab w:val="left" w:pos="3165"/>
              </w:tabs>
              <w:jc w:val="both"/>
              <w:rPr>
                <w:rFonts w:ascii="Times New Roman" w:hAnsi="Times New Roman"/>
                <w:sz w:val="24"/>
                <w:szCs w:val="24"/>
                <w:lang w:eastAsia="en-US"/>
              </w:rPr>
            </w:pPr>
            <w:r w:rsidRPr="00B76837">
              <w:rPr>
                <w:rFonts w:ascii="Times New Roman" w:hAnsi="Times New Roman"/>
                <w:sz w:val="24"/>
                <w:szCs w:val="24"/>
                <w:lang w:eastAsia="en-US"/>
              </w:rPr>
              <w:t>Определители</w:t>
            </w:r>
            <w:r w:rsidRPr="00B76837">
              <w:rPr>
                <w:rFonts w:ascii="Times New Roman" w:hAnsi="Times New Roman"/>
                <w:b/>
                <w:i/>
                <w:sz w:val="24"/>
                <w:szCs w:val="24"/>
                <w:lang w:eastAsia="en-US"/>
              </w:rPr>
              <w:t xml:space="preserve">. </w:t>
            </w:r>
            <w:r w:rsidRPr="00B76837">
              <w:rPr>
                <w:rFonts w:ascii="Times New Roman" w:hAnsi="Times New Roman"/>
                <w:sz w:val="24"/>
                <w:szCs w:val="24"/>
                <w:lang w:eastAsia="en-US"/>
              </w:rPr>
              <w:t>Понятия определителей системы. Определители второго и третьего порядков.</w:t>
            </w:r>
          </w:p>
          <w:p w14:paraId="6FBD0857" w14:textId="77777777" w:rsidR="00726E9D" w:rsidRPr="00B76837" w:rsidRDefault="00726E9D" w:rsidP="00290E5F">
            <w:pPr>
              <w:tabs>
                <w:tab w:val="left" w:pos="3165"/>
              </w:tabs>
              <w:jc w:val="both"/>
              <w:rPr>
                <w:rFonts w:ascii="Times New Roman" w:hAnsi="Times New Roman"/>
                <w:sz w:val="24"/>
                <w:szCs w:val="24"/>
                <w:lang w:eastAsia="en-US"/>
              </w:rPr>
            </w:pPr>
            <w:r w:rsidRPr="00B76837">
              <w:rPr>
                <w:rFonts w:ascii="Times New Roman" w:hAnsi="Times New Roman"/>
                <w:sz w:val="24"/>
                <w:szCs w:val="24"/>
                <w:lang w:eastAsia="en-US"/>
              </w:rPr>
              <w:t>Решение систем линейных уравнений.</w:t>
            </w:r>
          </w:p>
        </w:tc>
        <w:tc>
          <w:tcPr>
            <w:tcW w:w="820" w:type="pct"/>
            <w:tcBorders>
              <w:top w:val="single" w:sz="4" w:space="0" w:color="auto"/>
              <w:left w:val="single" w:sz="4" w:space="0" w:color="auto"/>
              <w:bottom w:val="single" w:sz="4" w:space="0" w:color="auto"/>
              <w:right w:val="single" w:sz="4" w:space="0" w:color="auto"/>
            </w:tcBorders>
            <w:vAlign w:val="center"/>
          </w:tcPr>
          <w:p w14:paraId="41F5D569" w14:textId="77777777" w:rsidR="00726E9D" w:rsidRPr="00B76837" w:rsidRDefault="00726E9D" w:rsidP="00290E5F">
            <w:pPr>
              <w:spacing w:after="0"/>
              <w:jc w:val="center"/>
              <w:rPr>
                <w:rFonts w:ascii="Times New Roman" w:hAnsi="Times New Roman"/>
                <w:b/>
              </w:rPr>
            </w:pPr>
            <w:r w:rsidRPr="00B76837">
              <w:rPr>
                <w:rFonts w:ascii="Times New Roman" w:hAnsi="Times New Roman"/>
                <w:b/>
              </w:rPr>
              <w:t>1</w:t>
            </w:r>
            <w:r>
              <w:rPr>
                <w:rFonts w:ascii="Times New Roman" w:hAnsi="Times New Roman"/>
                <w:b/>
              </w:rPr>
              <w:t>4</w:t>
            </w:r>
          </w:p>
          <w:p w14:paraId="0F08F4E4" w14:textId="77777777" w:rsidR="00726E9D" w:rsidRPr="00B76837" w:rsidRDefault="00726E9D" w:rsidP="00290E5F">
            <w:pPr>
              <w:spacing w:after="0"/>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hideMark/>
          </w:tcPr>
          <w:p w14:paraId="6486EFCB" w14:textId="77777777" w:rsidR="00726E9D" w:rsidRDefault="00726E9D" w:rsidP="00290E5F">
            <w:pPr>
              <w:spacing w:after="0"/>
              <w:rPr>
                <w:rFonts w:ascii="Times New Roman" w:hAnsi="Times New Roman"/>
                <w:bCs/>
                <w:sz w:val="24"/>
                <w:szCs w:val="24"/>
              </w:rPr>
            </w:pPr>
            <w:r>
              <w:rPr>
                <w:rFonts w:ascii="Times New Roman" w:hAnsi="Times New Roman"/>
                <w:bCs/>
                <w:sz w:val="24"/>
                <w:szCs w:val="24"/>
              </w:rPr>
              <w:t>ПК1.1</w:t>
            </w:r>
          </w:p>
          <w:p w14:paraId="27AA28D9" w14:textId="77777777" w:rsidR="00726E9D" w:rsidRDefault="00726E9D" w:rsidP="00290E5F">
            <w:pPr>
              <w:spacing w:after="0"/>
              <w:rPr>
                <w:rFonts w:ascii="Times New Roman" w:hAnsi="Times New Roman"/>
                <w:bCs/>
                <w:sz w:val="24"/>
                <w:szCs w:val="24"/>
              </w:rPr>
            </w:pPr>
            <w:r>
              <w:rPr>
                <w:rFonts w:ascii="Times New Roman" w:hAnsi="Times New Roman"/>
                <w:bCs/>
                <w:sz w:val="24"/>
                <w:szCs w:val="24"/>
              </w:rPr>
              <w:t>ПК1.2 ПК1.3 ПК3.2 ПК3.3 ОК2</w:t>
            </w:r>
          </w:p>
          <w:p w14:paraId="45EDC81A" w14:textId="77777777" w:rsidR="00726E9D" w:rsidRPr="003F6E82" w:rsidRDefault="00726E9D" w:rsidP="00290E5F">
            <w:pPr>
              <w:spacing w:after="0"/>
              <w:rPr>
                <w:rFonts w:ascii="Times New Roman" w:hAnsi="Times New Roman"/>
                <w:bCs/>
                <w:sz w:val="24"/>
                <w:szCs w:val="24"/>
              </w:rPr>
            </w:pPr>
            <w:r w:rsidRPr="00861422">
              <w:rPr>
                <w:rFonts w:ascii="Times New Roman" w:hAnsi="Times New Roman"/>
                <w:bCs/>
                <w:sz w:val="24"/>
                <w:szCs w:val="24"/>
              </w:rPr>
              <w:t>ОК4</w:t>
            </w:r>
          </w:p>
        </w:tc>
        <w:tc>
          <w:tcPr>
            <w:tcW w:w="553" w:type="pct"/>
            <w:tcBorders>
              <w:top w:val="single" w:sz="4" w:space="0" w:color="auto"/>
              <w:left w:val="single" w:sz="4" w:space="0" w:color="auto"/>
              <w:bottom w:val="single" w:sz="4" w:space="0" w:color="auto"/>
              <w:right w:val="single" w:sz="4" w:space="0" w:color="auto"/>
            </w:tcBorders>
            <w:hideMark/>
          </w:tcPr>
          <w:p w14:paraId="4E225AEC" w14:textId="77777777" w:rsidR="00726E9D" w:rsidRDefault="00726E9D" w:rsidP="00290E5F">
            <w:pPr>
              <w:spacing w:after="0"/>
              <w:rPr>
                <w:rFonts w:ascii="Times New Roman" w:hAnsi="Times New Roman"/>
                <w:bCs/>
                <w:sz w:val="24"/>
                <w:szCs w:val="24"/>
                <w:lang w:eastAsia="en-US"/>
              </w:rPr>
            </w:pPr>
            <w:r>
              <w:rPr>
                <w:rFonts w:ascii="Times New Roman" w:hAnsi="Times New Roman"/>
                <w:bCs/>
                <w:sz w:val="24"/>
                <w:szCs w:val="24"/>
                <w:lang w:eastAsia="en-US"/>
              </w:rPr>
              <w:t>У 4</w:t>
            </w:r>
          </w:p>
          <w:p w14:paraId="1706E288" w14:textId="77777777" w:rsidR="00726E9D" w:rsidRDefault="00726E9D" w:rsidP="00290E5F">
            <w:pPr>
              <w:spacing w:after="0"/>
              <w:rPr>
                <w:rFonts w:ascii="Times New Roman" w:hAnsi="Times New Roman"/>
                <w:sz w:val="24"/>
                <w:szCs w:val="24"/>
                <w:lang w:eastAsia="en-US"/>
              </w:rPr>
            </w:pPr>
            <w:r>
              <w:rPr>
                <w:rFonts w:ascii="Times New Roman" w:hAnsi="Times New Roman"/>
                <w:bCs/>
                <w:sz w:val="24"/>
                <w:szCs w:val="24"/>
                <w:lang w:eastAsia="en-US"/>
              </w:rPr>
              <w:t>У 7</w:t>
            </w:r>
          </w:p>
          <w:p w14:paraId="7E2D4A3A"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 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04.1 </w:t>
            </w:r>
          </w:p>
          <w:p w14:paraId="2A859692"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 2</w:t>
            </w:r>
          </w:p>
          <w:p w14:paraId="61EE307C"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 4</w:t>
            </w:r>
          </w:p>
          <w:p w14:paraId="09C6EFE6"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w:t>
            </w:r>
          </w:p>
          <w:p w14:paraId="2FEDFEC8"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04.2</w:t>
            </w:r>
          </w:p>
          <w:p w14:paraId="58540949" w14:textId="77777777" w:rsidR="00726E9D" w:rsidRPr="00B76837" w:rsidRDefault="00726E9D" w:rsidP="00290E5F">
            <w:pPr>
              <w:spacing w:after="0" w:line="240" w:lineRule="auto"/>
              <w:jc w:val="both"/>
              <w:rPr>
                <w:rFonts w:ascii="Times New Roman" w:hAnsi="Times New Roman"/>
                <w:sz w:val="24"/>
                <w:szCs w:val="24"/>
              </w:rPr>
            </w:pPr>
          </w:p>
        </w:tc>
      </w:tr>
      <w:tr w:rsidR="00726E9D" w:rsidRPr="00B76837" w14:paraId="03161B6A" w14:textId="77777777" w:rsidTr="00726E9D">
        <w:trPr>
          <w:trHeight w:val="20"/>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15DC93C9"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4A1E54EB" w14:textId="77777777" w:rsidR="00726E9D" w:rsidRPr="00B76837" w:rsidRDefault="00726E9D" w:rsidP="00290E5F">
            <w:pPr>
              <w:tabs>
                <w:tab w:val="left" w:pos="1740"/>
              </w:tabs>
              <w:rPr>
                <w:rFonts w:ascii="Times New Roman" w:hAnsi="Times New Roman"/>
                <w:b/>
                <w:bCs/>
              </w:rPr>
            </w:pPr>
            <w:r w:rsidRPr="00B76837">
              <w:rPr>
                <w:rFonts w:ascii="Times New Roman" w:hAnsi="Times New Roman"/>
                <w:b/>
                <w:bCs/>
              </w:rPr>
              <w:t xml:space="preserve">1. </w:t>
            </w:r>
            <w:r w:rsidRPr="00B76837">
              <w:rPr>
                <w:rFonts w:ascii="Times New Roman" w:hAnsi="Times New Roman"/>
                <w:sz w:val="24"/>
                <w:szCs w:val="24"/>
                <w:lang w:eastAsia="en-US"/>
              </w:rPr>
              <w:t>Матрицы. Действия над матрицами. Обратная матрица.</w:t>
            </w:r>
          </w:p>
        </w:tc>
        <w:tc>
          <w:tcPr>
            <w:tcW w:w="820" w:type="pct"/>
            <w:vMerge w:val="restart"/>
            <w:tcBorders>
              <w:top w:val="single" w:sz="4" w:space="0" w:color="auto"/>
              <w:left w:val="single" w:sz="4" w:space="0" w:color="auto"/>
              <w:bottom w:val="single" w:sz="4" w:space="0" w:color="auto"/>
              <w:right w:val="single" w:sz="4" w:space="0" w:color="auto"/>
            </w:tcBorders>
            <w:vAlign w:val="center"/>
          </w:tcPr>
          <w:p w14:paraId="08AC9F7B"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74773D4A"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1D774170" w14:textId="77777777" w:rsidR="00726E9D" w:rsidRPr="00B76837" w:rsidRDefault="00726E9D" w:rsidP="00290E5F">
            <w:pPr>
              <w:rPr>
                <w:rFonts w:ascii="Times New Roman" w:hAnsi="Times New Roman"/>
                <w:b/>
                <w:bCs/>
              </w:rPr>
            </w:pPr>
          </w:p>
        </w:tc>
      </w:tr>
      <w:tr w:rsidR="00726E9D" w:rsidRPr="00B76837" w14:paraId="1675DAFC" w14:textId="77777777" w:rsidTr="00726E9D">
        <w:trPr>
          <w:trHeight w:val="20"/>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02266E0E"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1758B993" w14:textId="77777777" w:rsidR="00726E9D" w:rsidRPr="00B76837" w:rsidRDefault="00726E9D" w:rsidP="00290E5F">
            <w:pPr>
              <w:tabs>
                <w:tab w:val="left" w:pos="3165"/>
              </w:tabs>
              <w:jc w:val="both"/>
              <w:rPr>
                <w:rFonts w:ascii="Times New Roman" w:hAnsi="Times New Roman"/>
                <w:sz w:val="24"/>
                <w:szCs w:val="24"/>
                <w:lang w:eastAsia="en-US"/>
              </w:rPr>
            </w:pPr>
            <w:r w:rsidRPr="00B76837">
              <w:rPr>
                <w:rFonts w:ascii="Times New Roman" w:hAnsi="Times New Roman"/>
                <w:b/>
                <w:bCs/>
              </w:rPr>
              <w:t>2.</w:t>
            </w:r>
            <w:r w:rsidRPr="00B76837">
              <w:rPr>
                <w:rFonts w:ascii="Times New Roman" w:hAnsi="Times New Roman"/>
                <w:sz w:val="24"/>
                <w:szCs w:val="24"/>
                <w:lang w:eastAsia="en-US"/>
              </w:rPr>
              <w:t xml:space="preserve"> Определители</w:t>
            </w:r>
            <w:r w:rsidRPr="00B76837">
              <w:rPr>
                <w:rFonts w:ascii="Times New Roman" w:hAnsi="Times New Roman"/>
                <w:b/>
                <w:i/>
                <w:sz w:val="24"/>
                <w:szCs w:val="24"/>
                <w:lang w:eastAsia="en-US"/>
              </w:rPr>
              <w:t xml:space="preserve">. </w:t>
            </w:r>
            <w:r w:rsidRPr="00B76837">
              <w:rPr>
                <w:rFonts w:ascii="Times New Roman" w:hAnsi="Times New Roman"/>
                <w:sz w:val="24"/>
                <w:szCs w:val="24"/>
                <w:lang w:eastAsia="en-US"/>
              </w:rPr>
              <w:t>Понятия определителей системы. Определители второго и третьего порядков.</w:t>
            </w:r>
          </w:p>
        </w:tc>
        <w:tc>
          <w:tcPr>
            <w:tcW w:w="820" w:type="pct"/>
            <w:vMerge/>
            <w:tcBorders>
              <w:top w:val="single" w:sz="4" w:space="0" w:color="auto"/>
              <w:left w:val="single" w:sz="4" w:space="0" w:color="auto"/>
              <w:bottom w:val="single" w:sz="4" w:space="0" w:color="auto"/>
              <w:right w:val="single" w:sz="4" w:space="0" w:color="auto"/>
            </w:tcBorders>
            <w:vAlign w:val="center"/>
            <w:hideMark/>
          </w:tcPr>
          <w:p w14:paraId="41D40681" w14:textId="77777777" w:rsidR="00726E9D" w:rsidRPr="00B76837" w:rsidRDefault="00726E9D" w:rsidP="00290E5F">
            <w:pPr>
              <w:spacing w:after="0" w:line="240" w:lineRule="auto"/>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6B60B3DE"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77E139DD" w14:textId="77777777" w:rsidR="00726E9D" w:rsidRPr="00B76837" w:rsidRDefault="00726E9D" w:rsidP="00290E5F">
            <w:pPr>
              <w:rPr>
                <w:rFonts w:ascii="Times New Roman" w:hAnsi="Times New Roman"/>
                <w:b/>
                <w:bCs/>
              </w:rPr>
            </w:pPr>
          </w:p>
        </w:tc>
      </w:tr>
      <w:tr w:rsidR="00726E9D" w:rsidRPr="00B76837" w14:paraId="1E926647" w14:textId="77777777" w:rsidTr="00726E9D">
        <w:trPr>
          <w:trHeight w:val="20"/>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425EA739"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44421FF5" w14:textId="77777777" w:rsidR="00726E9D" w:rsidRPr="00B76837" w:rsidRDefault="00726E9D" w:rsidP="00290E5F">
            <w:pPr>
              <w:jc w:val="both"/>
              <w:rPr>
                <w:rFonts w:ascii="Times New Roman" w:hAnsi="Times New Roman"/>
                <w:b/>
                <w:bCs/>
              </w:rPr>
            </w:pPr>
            <w:r w:rsidRPr="00B76837">
              <w:rPr>
                <w:rFonts w:ascii="Times New Roman" w:hAnsi="Times New Roman"/>
                <w:b/>
                <w:bCs/>
              </w:rPr>
              <w:t>3.</w:t>
            </w:r>
            <w:r>
              <w:rPr>
                <w:rFonts w:ascii="Times New Roman" w:hAnsi="Times New Roman"/>
                <w:b/>
                <w:bCs/>
              </w:rPr>
              <w:t xml:space="preserve"> </w:t>
            </w:r>
            <w:r w:rsidRPr="00B76837">
              <w:rPr>
                <w:rFonts w:ascii="Times New Roman" w:hAnsi="Times New Roman"/>
                <w:bCs/>
                <w:sz w:val="24"/>
                <w:szCs w:val="24"/>
              </w:rPr>
              <w:t>Решение систем линейных уравнений различными методами</w:t>
            </w:r>
            <w:r w:rsidRPr="00B76837">
              <w:rPr>
                <w:rFonts w:ascii="Times New Roman" w:hAnsi="Times New Roman"/>
                <w:bCs/>
              </w:rPr>
              <w:t>.</w:t>
            </w:r>
          </w:p>
        </w:tc>
        <w:tc>
          <w:tcPr>
            <w:tcW w:w="820" w:type="pct"/>
            <w:tcBorders>
              <w:top w:val="single" w:sz="4" w:space="0" w:color="auto"/>
              <w:left w:val="single" w:sz="4" w:space="0" w:color="auto"/>
              <w:bottom w:val="single" w:sz="4" w:space="0" w:color="auto"/>
              <w:right w:val="single" w:sz="4" w:space="0" w:color="auto"/>
            </w:tcBorders>
            <w:vAlign w:val="center"/>
          </w:tcPr>
          <w:p w14:paraId="37D0C336"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7A4985BD"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719C91CD" w14:textId="77777777" w:rsidR="00726E9D" w:rsidRPr="00B76837" w:rsidRDefault="00726E9D" w:rsidP="00290E5F">
            <w:pPr>
              <w:rPr>
                <w:rFonts w:ascii="Times New Roman" w:hAnsi="Times New Roman"/>
                <w:b/>
                <w:bCs/>
              </w:rPr>
            </w:pPr>
          </w:p>
        </w:tc>
      </w:tr>
      <w:tr w:rsidR="00726E9D" w:rsidRPr="00B76837" w14:paraId="5DD8CC56" w14:textId="77777777" w:rsidTr="00726E9D">
        <w:trPr>
          <w:trHeight w:val="20"/>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716A6E8F"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1B2049B4" w14:textId="77777777" w:rsidR="00726E9D" w:rsidRPr="00B76837" w:rsidRDefault="00726E9D" w:rsidP="00290E5F">
            <w:pPr>
              <w:jc w:val="both"/>
              <w:rPr>
                <w:rFonts w:ascii="Times New Roman" w:hAnsi="Times New Roman"/>
                <w:b/>
              </w:rPr>
            </w:pPr>
            <w:r w:rsidRPr="00B76837">
              <w:rPr>
                <w:rFonts w:ascii="Times New Roman" w:hAnsi="Times New Roman"/>
                <w:b/>
                <w:bCs/>
              </w:rPr>
              <w:t>В том числе практических и лабораторных занятий</w:t>
            </w:r>
          </w:p>
        </w:tc>
        <w:tc>
          <w:tcPr>
            <w:tcW w:w="820" w:type="pct"/>
            <w:tcBorders>
              <w:top w:val="single" w:sz="4" w:space="0" w:color="auto"/>
              <w:left w:val="single" w:sz="4" w:space="0" w:color="auto"/>
              <w:bottom w:val="single" w:sz="4" w:space="0" w:color="auto"/>
              <w:right w:val="single" w:sz="4" w:space="0" w:color="auto"/>
            </w:tcBorders>
            <w:vAlign w:val="center"/>
            <w:hideMark/>
          </w:tcPr>
          <w:p w14:paraId="40B84BA4" w14:textId="77777777" w:rsidR="00726E9D" w:rsidRPr="00B76837" w:rsidRDefault="00726E9D" w:rsidP="00290E5F">
            <w:pPr>
              <w:jc w:val="center"/>
              <w:rPr>
                <w:rFonts w:ascii="Times New Roman" w:hAnsi="Times New Roman"/>
                <w:bCs/>
              </w:rPr>
            </w:pPr>
            <w:r w:rsidRPr="00B76837">
              <w:rPr>
                <w:rFonts w:ascii="Times New Roman" w:hAnsi="Times New Roman"/>
                <w:bCs/>
              </w:rPr>
              <w:t>1</w:t>
            </w:r>
            <w:r>
              <w:rPr>
                <w:rFonts w:ascii="Times New Roman" w:hAnsi="Times New Roman"/>
                <w:bCs/>
              </w:rPr>
              <w:t>4</w:t>
            </w:r>
          </w:p>
        </w:tc>
        <w:tc>
          <w:tcPr>
            <w:tcW w:w="553" w:type="pct"/>
            <w:tcBorders>
              <w:top w:val="single" w:sz="4" w:space="0" w:color="auto"/>
              <w:left w:val="single" w:sz="4" w:space="0" w:color="auto"/>
              <w:bottom w:val="single" w:sz="4" w:space="0" w:color="auto"/>
              <w:right w:val="single" w:sz="4" w:space="0" w:color="auto"/>
            </w:tcBorders>
          </w:tcPr>
          <w:p w14:paraId="5C84E491" w14:textId="77777777" w:rsidR="00726E9D" w:rsidRDefault="00726E9D" w:rsidP="00290E5F">
            <w:pPr>
              <w:spacing w:after="0"/>
              <w:rPr>
                <w:rFonts w:ascii="Times New Roman" w:hAnsi="Times New Roman"/>
                <w:bCs/>
                <w:sz w:val="24"/>
                <w:szCs w:val="24"/>
              </w:rPr>
            </w:pPr>
            <w:r>
              <w:rPr>
                <w:rFonts w:ascii="Times New Roman" w:hAnsi="Times New Roman"/>
                <w:bCs/>
                <w:sz w:val="24"/>
                <w:szCs w:val="24"/>
              </w:rPr>
              <w:t>ПК1.1</w:t>
            </w:r>
          </w:p>
          <w:p w14:paraId="71416AC3" w14:textId="77777777" w:rsidR="00726E9D" w:rsidRDefault="00726E9D" w:rsidP="00290E5F">
            <w:pPr>
              <w:spacing w:after="0"/>
              <w:rPr>
                <w:rFonts w:ascii="Times New Roman" w:hAnsi="Times New Roman"/>
                <w:bCs/>
                <w:sz w:val="24"/>
                <w:szCs w:val="24"/>
              </w:rPr>
            </w:pPr>
            <w:r>
              <w:rPr>
                <w:rFonts w:ascii="Times New Roman" w:hAnsi="Times New Roman"/>
                <w:bCs/>
                <w:sz w:val="24"/>
                <w:szCs w:val="24"/>
              </w:rPr>
              <w:t>ПК1.2 ПК1.3 ПК3.2 ПК3.3 ОК2</w:t>
            </w:r>
          </w:p>
          <w:p w14:paraId="75A99DBE" w14:textId="77777777" w:rsidR="00726E9D" w:rsidRPr="00B76837" w:rsidRDefault="00726E9D" w:rsidP="00290E5F">
            <w:pPr>
              <w:rPr>
                <w:rFonts w:ascii="Times New Roman" w:hAnsi="Times New Roman"/>
                <w:b/>
                <w:bCs/>
              </w:rPr>
            </w:pPr>
            <w:r w:rsidRPr="00861422">
              <w:rPr>
                <w:rFonts w:ascii="Times New Roman" w:hAnsi="Times New Roman"/>
                <w:bCs/>
                <w:sz w:val="24"/>
                <w:szCs w:val="24"/>
              </w:rPr>
              <w:t>ОК4</w:t>
            </w:r>
          </w:p>
        </w:tc>
        <w:tc>
          <w:tcPr>
            <w:tcW w:w="553" w:type="pct"/>
            <w:tcBorders>
              <w:top w:val="single" w:sz="4" w:space="0" w:color="auto"/>
              <w:left w:val="single" w:sz="4" w:space="0" w:color="auto"/>
              <w:bottom w:val="single" w:sz="4" w:space="0" w:color="auto"/>
              <w:right w:val="single" w:sz="4" w:space="0" w:color="auto"/>
            </w:tcBorders>
          </w:tcPr>
          <w:p w14:paraId="0715793D" w14:textId="77777777" w:rsidR="00726E9D" w:rsidRPr="00B76837" w:rsidRDefault="00726E9D" w:rsidP="00290E5F">
            <w:pPr>
              <w:rPr>
                <w:rFonts w:ascii="Times New Roman" w:hAnsi="Times New Roman"/>
                <w:b/>
                <w:bCs/>
              </w:rPr>
            </w:pPr>
          </w:p>
        </w:tc>
      </w:tr>
      <w:tr w:rsidR="00726E9D" w:rsidRPr="00B76837" w14:paraId="02A30B3A" w14:textId="77777777" w:rsidTr="00726E9D">
        <w:trPr>
          <w:trHeight w:val="20"/>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6123DB67"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37A4E84B" w14:textId="77777777" w:rsidR="00726E9D" w:rsidRPr="00B76837" w:rsidRDefault="00726E9D" w:rsidP="00290E5F">
            <w:pPr>
              <w:jc w:val="both"/>
              <w:rPr>
                <w:rFonts w:ascii="Times New Roman" w:hAnsi="Times New Roman"/>
                <w:b/>
                <w:bCs/>
              </w:rPr>
            </w:pPr>
            <w:r w:rsidRPr="00B76837">
              <w:rPr>
                <w:rFonts w:ascii="Times New Roman" w:hAnsi="Times New Roman"/>
                <w:bCs/>
                <w:sz w:val="24"/>
                <w:szCs w:val="24"/>
                <w:lang w:eastAsia="en-US"/>
              </w:rPr>
              <w:t xml:space="preserve">Практическое занятие </w:t>
            </w:r>
            <w:r>
              <w:rPr>
                <w:rFonts w:ascii="Times New Roman" w:hAnsi="Times New Roman"/>
                <w:bCs/>
                <w:sz w:val="24"/>
                <w:szCs w:val="24"/>
                <w:lang w:eastAsia="en-US"/>
              </w:rPr>
              <w:t>4</w:t>
            </w:r>
            <w:r w:rsidRPr="00B76837">
              <w:rPr>
                <w:rFonts w:ascii="Times New Roman" w:hAnsi="Times New Roman"/>
                <w:bCs/>
                <w:sz w:val="24"/>
                <w:szCs w:val="24"/>
                <w:lang w:eastAsia="en-US"/>
              </w:rPr>
              <w:t xml:space="preserve"> «</w:t>
            </w:r>
            <w:r w:rsidRPr="00B76837">
              <w:rPr>
                <w:rFonts w:ascii="Times New Roman" w:hAnsi="Times New Roman"/>
                <w:sz w:val="24"/>
                <w:szCs w:val="24"/>
                <w:lang w:eastAsia="en-US"/>
              </w:rPr>
              <w:t>Действия с матрицами»</w:t>
            </w:r>
          </w:p>
        </w:tc>
        <w:tc>
          <w:tcPr>
            <w:tcW w:w="820" w:type="pct"/>
            <w:tcBorders>
              <w:top w:val="single" w:sz="4" w:space="0" w:color="auto"/>
              <w:left w:val="single" w:sz="4" w:space="0" w:color="auto"/>
              <w:bottom w:val="single" w:sz="4" w:space="0" w:color="auto"/>
              <w:right w:val="single" w:sz="4" w:space="0" w:color="auto"/>
            </w:tcBorders>
            <w:vAlign w:val="center"/>
            <w:hideMark/>
          </w:tcPr>
          <w:p w14:paraId="4C7051F9" w14:textId="77777777" w:rsidR="00726E9D" w:rsidRPr="00B76837" w:rsidRDefault="00726E9D" w:rsidP="00290E5F">
            <w:pPr>
              <w:jc w:val="center"/>
              <w:rPr>
                <w:rFonts w:ascii="Times New Roman" w:hAnsi="Times New Roman"/>
                <w:bCs/>
              </w:rPr>
            </w:pPr>
            <w:r w:rsidRPr="00B76837">
              <w:rPr>
                <w:rFonts w:ascii="Times New Roman" w:hAnsi="Times New Roman"/>
                <w:bCs/>
              </w:rPr>
              <w:t>2</w:t>
            </w:r>
          </w:p>
        </w:tc>
        <w:tc>
          <w:tcPr>
            <w:tcW w:w="553" w:type="pct"/>
            <w:tcBorders>
              <w:top w:val="single" w:sz="4" w:space="0" w:color="auto"/>
              <w:left w:val="single" w:sz="4" w:space="0" w:color="auto"/>
              <w:bottom w:val="single" w:sz="4" w:space="0" w:color="auto"/>
              <w:right w:val="single" w:sz="4" w:space="0" w:color="auto"/>
            </w:tcBorders>
          </w:tcPr>
          <w:p w14:paraId="4D8A1048"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449F738C" w14:textId="77777777" w:rsidR="00726E9D" w:rsidRDefault="00726E9D" w:rsidP="00290E5F">
            <w:pPr>
              <w:spacing w:after="0"/>
              <w:rPr>
                <w:rFonts w:ascii="Times New Roman" w:hAnsi="Times New Roman"/>
                <w:sz w:val="24"/>
                <w:szCs w:val="24"/>
                <w:lang w:eastAsia="en-US"/>
              </w:rPr>
            </w:pPr>
            <w:r>
              <w:rPr>
                <w:rFonts w:ascii="Times New Roman" w:hAnsi="Times New Roman"/>
                <w:bCs/>
                <w:sz w:val="24"/>
                <w:szCs w:val="24"/>
                <w:lang w:eastAsia="en-US"/>
              </w:rPr>
              <w:t>У 4</w:t>
            </w:r>
          </w:p>
          <w:p w14:paraId="34209016"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 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w:t>
            </w:r>
            <w:r>
              <w:rPr>
                <w:rFonts w:ascii="Times New Roman" w:hAnsi="Times New Roman"/>
                <w:sz w:val="24"/>
                <w:szCs w:val="24"/>
                <w:lang w:eastAsia="en-US"/>
              </w:rPr>
              <w:lastRenderedPageBreak/>
              <w:t xml:space="preserve">04.1 </w:t>
            </w:r>
          </w:p>
          <w:p w14:paraId="604467BE"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 2</w:t>
            </w:r>
          </w:p>
          <w:p w14:paraId="3B4CD65D"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 4</w:t>
            </w:r>
          </w:p>
          <w:p w14:paraId="0DC88EAC"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w:t>
            </w:r>
          </w:p>
          <w:p w14:paraId="62160AA3" w14:textId="77777777" w:rsidR="00726E9D" w:rsidRPr="00B76837" w:rsidRDefault="00726E9D" w:rsidP="00290E5F">
            <w:pPr>
              <w:spacing w:after="0"/>
              <w:rPr>
                <w:rFonts w:ascii="Times New Roman" w:hAnsi="Times New Roman"/>
                <w:b/>
                <w:bC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04.2</w:t>
            </w:r>
          </w:p>
        </w:tc>
      </w:tr>
      <w:tr w:rsidR="00726E9D" w:rsidRPr="00B76837" w14:paraId="2061A6ED" w14:textId="77777777" w:rsidTr="00726E9D">
        <w:trPr>
          <w:trHeight w:val="20"/>
        </w:trPr>
        <w:tc>
          <w:tcPr>
            <w:tcW w:w="894" w:type="pct"/>
            <w:vMerge/>
            <w:tcBorders>
              <w:top w:val="single" w:sz="4" w:space="0" w:color="auto"/>
              <w:left w:val="single" w:sz="4" w:space="0" w:color="auto"/>
              <w:bottom w:val="single" w:sz="4" w:space="0" w:color="auto"/>
              <w:right w:val="single" w:sz="4" w:space="0" w:color="auto"/>
            </w:tcBorders>
            <w:vAlign w:val="center"/>
          </w:tcPr>
          <w:p w14:paraId="43F254C9"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tcPr>
          <w:p w14:paraId="42AB7D03" w14:textId="77777777" w:rsidR="00726E9D" w:rsidRPr="00B76837" w:rsidRDefault="00726E9D" w:rsidP="00290E5F">
            <w:pPr>
              <w:jc w:val="both"/>
              <w:rPr>
                <w:rFonts w:ascii="Times New Roman" w:hAnsi="Times New Roman"/>
                <w:bCs/>
                <w:sz w:val="24"/>
                <w:szCs w:val="24"/>
                <w:lang w:eastAsia="en-US"/>
              </w:rPr>
            </w:pPr>
            <w:r w:rsidRPr="00B76837">
              <w:rPr>
                <w:rFonts w:ascii="Times New Roman" w:hAnsi="Times New Roman"/>
                <w:bCs/>
                <w:sz w:val="24"/>
                <w:szCs w:val="24"/>
                <w:lang w:eastAsia="en-US"/>
              </w:rPr>
              <w:t xml:space="preserve">Практическое занятие </w:t>
            </w:r>
            <w:r>
              <w:rPr>
                <w:rFonts w:ascii="Times New Roman" w:hAnsi="Times New Roman"/>
                <w:bCs/>
                <w:sz w:val="24"/>
                <w:szCs w:val="24"/>
                <w:lang w:eastAsia="en-US"/>
              </w:rPr>
              <w:t>5</w:t>
            </w:r>
            <w:r w:rsidRPr="00B76837">
              <w:rPr>
                <w:rFonts w:ascii="Times New Roman" w:hAnsi="Times New Roman"/>
                <w:bCs/>
                <w:sz w:val="24"/>
                <w:szCs w:val="24"/>
                <w:lang w:eastAsia="en-US"/>
              </w:rPr>
              <w:t xml:space="preserve"> «</w:t>
            </w:r>
            <w:r>
              <w:rPr>
                <w:rFonts w:ascii="Times New Roman" w:hAnsi="Times New Roman"/>
                <w:sz w:val="24"/>
                <w:szCs w:val="24"/>
                <w:lang w:eastAsia="en-US"/>
              </w:rPr>
              <w:t>Нахождение обратной матрицы</w:t>
            </w:r>
            <w:r w:rsidRPr="00B76837">
              <w:rPr>
                <w:rFonts w:ascii="Times New Roman" w:hAnsi="Times New Roman"/>
                <w:sz w:val="24"/>
                <w:szCs w:val="24"/>
                <w:lang w:eastAsia="en-US"/>
              </w:rPr>
              <w:t>»</w:t>
            </w:r>
          </w:p>
        </w:tc>
        <w:tc>
          <w:tcPr>
            <w:tcW w:w="820" w:type="pct"/>
            <w:tcBorders>
              <w:top w:val="single" w:sz="4" w:space="0" w:color="auto"/>
              <w:left w:val="single" w:sz="4" w:space="0" w:color="auto"/>
              <w:bottom w:val="single" w:sz="4" w:space="0" w:color="auto"/>
              <w:right w:val="single" w:sz="4" w:space="0" w:color="auto"/>
            </w:tcBorders>
            <w:vAlign w:val="center"/>
          </w:tcPr>
          <w:p w14:paraId="47E7AC56" w14:textId="77777777" w:rsidR="00726E9D" w:rsidRPr="00B76837" w:rsidRDefault="00726E9D" w:rsidP="00290E5F">
            <w:pPr>
              <w:jc w:val="center"/>
              <w:rPr>
                <w:rFonts w:ascii="Times New Roman" w:hAnsi="Times New Roman"/>
                <w:bCs/>
              </w:rPr>
            </w:pPr>
            <w:r>
              <w:rPr>
                <w:rFonts w:ascii="Times New Roman" w:hAnsi="Times New Roman"/>
                <w:bCs/>
              </w:rPr>
              <w:t>2</w:t>
            </w:r>
          </w:p>
        </w:tc>
        <w:tc>
          <w:tcPr>
            <w:tcW w:w="553" w:type="pct"/>
            <w:tcBorders>
              <w:top w:val="single" w:sz="4" w:space="0" w:color="auto"/>
              <w:left w:val="single" w:sz="4" w:space="0" w:color="auto"/>
              <w:bottom w:val="single" w:sz="4" w:space="0" w:color="auto"/>
              <w:right w:val="single" w:sz="4" w:space="0" w:color="auto"/>
            </w:tcBorders>
          </w:tcPr>
          <w:p w14:paraId="1B7028BD"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38D79F4C" w14:textId="77777777" w:rsidR="00726E9D" w:rsidRDefault="00726E9D" w:rsidP="00290E5F">
            <w:pPr>
              <w:spacing w:after="0"/>
              <w:rPr>
                <w:rFonts w:ascii="Times New Roman" w:hAnsi="Times New Roman"/>
                <w:sz w:val="24"/>
                <w:szCs w:val="24"/>
                <w:lang w:eastAsia="en-US"/>
              </w:rPr>
            </w:pPr>
            <w:r>
              <w:rPr>
                <w:rFonts w:ascii="Times New Roman" w:hAnsi="Times New Roman"/>
                <w:bCs/>
                <w:sz w:val="24"/>
                <w:szCs w:val="24"/>
                <w:lang w:eastAsia="en-US"/>
              </w:rPr>
              <w:t>У 4</w:t>
            </w:r>
          </w:p>
          <w:p w14:paraId="4306E8C5"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 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04.1 </w:t>
            </w:r>
          </w:p>
          <w:p w14:paraId="7B1CB650"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 2</w:t>
            </w:r>
          </w:p>
          <w:p w14:paraId="178B18B8"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 4</w:t>
            </w:r>
          </w:p>
          <w:p w14:paraId="4E4015D9"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w:t>
            </w:r>
          </w:p>
          <w:p w14:paraId="0B92F8DB" w14:textId="77777777" w:rsidR="00726E9D" w:rsidRDefault="00726E9D" w:rsidP="00290E5F">
            <w:pPr>
              <w:spacing w:after="0"/>
              <w:rPr>
                <w:rFonts w:ascii="Times New Roman" w:hAnsi="Times New Roman"/>
                <w:bCs/>
                <w:sz w:val="24"/>
                <w:szCs w:val="24"/>
                <w:lang w:eastAsia="en-U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04.2</w:t>
            </w:r>
          </w:p>
        </w:tc>
      </w:tr>
      <w:tr w:rsidR="00726E9D" w:rsidRPr="00B76837" w14:paraId="2CE1AD85" w14:textId="77777777" w:rsidTr="00726E9D">
        <w:trPr>
          <w:trHeight w:val="20"/>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5D4DA2DE"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066E1783" w14:textId="77777777" w:rsidR="00726E9D" w:rsidRPr="00B76837" w:rsidRDefault="00726E9D" w:rsidP="00290E5F">
            <w:pPr>
              <w:jc w:val="both"/>
              <w:rPr>
                <w:rFonts w:ascii="Times New Roman" w:hAnsi="Times New Roman"/>
                <w:b/>
                <w:bCs/>
              </w:rPr>
            </w:pPr>
            <w:r w:rsidRPr="00B76837">
              <w:rPr>
                <w:rFonts w:ascii="Times New Roman" w:hAnsi="Times New Roman"/>
                <w:bCs/>
                <w:sz w:val="24"/>
                <w:szCs w:val="24"/>
                <w:lang w:eastAsia="en-US"/>
              </w:rPr>
              <w:t xml:space="preserve">Практическое занятие </w:t>
            </w:r>
            <w:r>
              <w:rPr>
                <w:rFonts w:ascii="Times New Roman" w:hAnsi="Times New Roman"/>
                <w:bCs/>
                <w:sz w:val="24"/>
                <w:szCs w:val="24"/>
                <w:lang w:eastAsia="en-US"/>
              </w:rPr>
              <w:t>6</w:t>
            </w:r>
            <w:r w:rsidRPr="00B76837">
              <w:rPr>
                <w:rFonts w:ascii="Times New Roman" w:hAnsi="Times New Roman"/>
                <w:bCs/>
                <w:sz w:val="24"/>
                <w:szCs w:val="24"/>
                <w:lang w:eastAsia="en-US"/>
              </w:rPr>
              <w:t xml:space="preserve"> «</w:t>
            </w:r>
            <w:r w:rsidRPr="00B76837">
              <w:rPr>
                <w:rFonts w:ascii="Times New Roman" w:hAnsi="Times New Roman"/>
                <w:sz w:val="24"/>
                <w:szCs w:val="24"/>
                <w:lang w:eastAsia="en-US"/>
              </w:rPr>
              <w:t>Вычисление определителей»</w:t>
            </w:r>
          </w:p>
        </w:tc>
        <w:tc>
          <w:tcPr>
            <w:tcW w:w="820" w:type="pct"/>
            <w:tcBorders>
              <w:top w:val="single" w:sz="4" w:space="0" w:color="auto"/>
              <w:left w:val="single" w:sz="4" w:space="0" w:color="auto"/>
              <w:bottom w:val="single" w:sz="4" w:space="0" w:color="auto"/>
              <w:right w:val="single" w:sz="4" w:space="0" w:color="auto"/>
            </w:tcBorders>
            <w:vAlign w:val="center"/>
            <w:hideMark/>
          </w:tcPr>
          <w:p w14:paraId="4888AF8A" w14:textId="77777777" w:rsidR="00726E9D" w:rsidRPr="00B76837" w:rsidRDefault="00726E9D" w:rsidP="00290E5F">
            <w:pPr>
              <w:jc w:val="center"/>
              <w:rPr>
                <w:rFonts w:ascii="Times New Roman" w:hAnsi="Times New Roman"/>
                <w:bCs/>
              </w:rPr>
            </w:pPr>
            <w:r w:rsidRPr="00B76837">
              <w:rPr>
                <w:rFonts w:ascii="Times New Roman" w:hAnsi="Times New Roman"/>
                <w:bCs/>
              </w:rPr>
              <w:t>2</w:t>
            </w:r>
          </w:p>
        </w:tc>
        <w:tc>
          <w:tcPr>
            <w:tcW w:w="553" w:type="pct"/>
            <w:tcBorders>
              <w:top w:val="single" w:sz="4" w:space="0" w:color="auto"/>
              <w:left w:val="single" w:sz="4" w:space="0" w:color="auto"/>
              <w:bottom w:val="single" w:sz="4" w:space="0" w:color="auto"/>
              <w:right w:val="single" w:sz="4" w:space="0" w:color="auto"/>
            </w:tcBorders>
          </w:tcPr>
          <w:p w14:paraId="60E571FC"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5D52C283" w14:textId="77777777" w:rsidR="00726E9D" w:rsidRDefault="00726E9D" w:rsidP="00290E5F">
            <w:pPr>
              <w:spacing w:after="0"/>
              <w:rPr>
                <w:rFonts w:ascii="Times New Roman" w:hAnsi="Times New Roman"/>
                <w:sz w:val="24"/>
                <w:szCs w:val="24"/>
                <w:lang w:eastAsia="en-US"/>
              </w:rPr>
            </w:pPr>
            <w:r>
              <w:rPr>
                <w:rFonts w:ascii="Times New Roman" w:hAnsi="Times New Roman"/>
                <w:bCs/>
                <w:sz w:val="24"/>
                <w:szCs w:val="24"/>
                <w:lang w:eastAsia="en-US"/>
              </w:rPr>
              <w:t>У 4</w:t>
            </w:r>
          </w:p>
          <w:p w14:paraId="4AFCFFFE"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 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04.1 </w:t>
            </w:r>
          </w:p>
          <w:p w14:paraId="66F59C65"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 2</w:t>
            </w:r>
          </w:p>
          <w:p w14:paraId="777DC8D2"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 4</w:t>
            </w:r>
          </w:p>
          <w:p w14:paraId="2F8E2357"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w:t>
            </w:r>
          </w:p>
          <w:p w14:paraId="7AEE8E9A" w14:textId="77777777" w:rsidR="00726E9D" w:rsidRPr="00B76837" w:rsidRDefault="00726E9D" w:rsidP="00290E5F">
            <w:pPr>
              <w:spacing w:after="0"/>
              <w:rPr>
                <w:rFonts w:ascii="Times New Roman" w:hAnsi="Times New Roman"/>
                <w:b/>
                <w:bC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04.2</w:t>
            </w:r>
          </w:p>
        </w:tc>
      </w:tr>
      <w:tr w:rsidR="00726E9D" w:rsidRPr="00B76837" w14:paraId="6675681E" w14:textId="77777777" w:rsidTr="00726E9D">
        <w:trPr>
          <w:trHeight w:val="1694"/>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68CA9FA8"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405BCFCA" w14:textId="77777777" w:rsidR="00726E9D" w:rsidRPr="00B76837" w:rsidRDefault="00726E9D" w:rsidP="00290E5F">
            <w:pPr>
              <w:tabs>
                <w:tab w:val="left" w:pos="3165"/>
              </w:tabs>
              <w:jc w:val="both"/>
              <w:rPr>
                <w:rFonts w:ascii="Times New Roman" w:hAnsi="Times New Roman"/>
                <w:bCs/>
                <w:sz w:val="24"/>
                <w:szCs w:val="24"/>
                <w:lang w:eastAsia="en-US"/>
              </w:rPr>
            </w:pPr>
            <w:r w:rsidRPr="00B76837">
              <w:rPr>
                <w:rFonts w:ascii="Times New Roman" w:hAnsi="Times New Roman"/>
                <w:bCs/>
                <w:sz w:val="24"/>
                <w:szCs w:val="24"/>
                <w:lang w:eastAsia="en-US"/>
              </w:rPr>
              <w:t xml:space="preserve">Практическое занятие </w:t>
            </w:r>
            <w:r>
              <w:rPr>
                <w:rFonts w:ascii="Times New Roman" w:hAnsi="Times New Roman"/>
                <w:bCs/>
                <w:sz w:val="24"/>
                <w:szCs w:val="24"/>
                <w:lang w:eastAsia="en-US"/>
              </w:rPr>
              <w:t>7</w:t>
            </w:r>
            <w:r w:rsidRPr="00B76837">
              <w:rPr>
                <w:rFonts w:ascii="Times New Roman" w:hAnsi="Times New Roman"/>
                <w:bCs/>
                <w:sz w:val="24"/>
                <w:szCs w:val="24"/>
                <w:lang w:eastAsia="en-US"/>
              </w:rPr>
              <w:t xml:space="preserve"> «Решение систем линейных уравнений методом Крамера»</w:t>
            </w:r>
          </w:p>
        </w:tc>
        <w:tc>
          <w:tcPr>
            <w:tcW w:w="820" w:type="pct"/>
            <w:tcBorders>
              <w:top w:val="single" w:sz="4" w:space="0" w:color="auto"/>
              <w:left w:val="single" w:sz="4" w:space="0" w:color="auto"/>
              <w:bottom w:val="single" w:sz="4" w:space="0" w:color="auto"/>
              <w:right w:val="single" w:sz="4" w:space="0" w:color="auto"/>
            </w:tcBorders>
            <w:vAlign w:val="center"/>
            <w:hideMark/>
          </w:tcPr>
          <w:p w14:paraId="1D3F5778" w14:textId="77777777" w:rsidR="00726E9D" w:rsidRPr="00B76837" w:rsidRDefault="00726E9D" w:rsidP="00290E5F">
            <w:pPr>
              <w:jc w:val="center"/>
              <w:rPr>
                <w:rFonts w:ascii="Times New Roman" w:hAnsi="Times New Roman"/>
                <w:bCs/>
              </w:rPr>
            </w:pPr>
            <w:r w:rsidRPr="00B76837">
              <w:rPr>
                <w:rFonts w:ascii="Times New Roman" w:hAnsi="Times New Roman"/>
                <w:bCs/>
              </w:rPr>
              <w:t>2</w:t>
            </w:r>
          </w:p>
        </w:tc>
        <w:tc>
          <w:tcPr>
            <w:tcW w:w="553" w:type="pct"/>
            <w:tcBorders>
              <w:top w:val="single" w:sz="4" w:space="0" w:color="auto"/>
              <w:left w:val="single" w:sz="4" w:space="0" w:color="auto"/>
              <w:bottom w:val="single" w:sz="4" w:space="0" w:color="auto"/>
              <w:right w:val="single" w:sz="4" w:space="0" w:color="auto"/>
            </w:tcBorders>
          </w:tcPr>
          <w:p w14:paraId="290824FA"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387F4CE8" w14:textId="77777777" w:rsidR="00726E9D" w:rsidRDefault="00726E9D" w:rsidP="00290E5F">
            <w:pPr>
              <w:spacing w:after="0" w:line="254" w:lineRule="auto"/>
              <w:jc w:val="both"/>
              <w:rPr>
                <w:rFonts w:ascii="Times New Roman" w:hAnsi="Times New Roman"/>
                <w:bCs/>
                <w:sz w:val="24"/>
                <w:szCs w:val="24"/>
              </w:rPr>
            </w:pPr>
            <w:r>
              <w:rPr>
                <w:rFonts w:ascii="Times New Roman" w:hAnsi="Times New Roman"/>
                <w:bCs/>
                <w:sz w:val="24"/>
                <w:szCs w:val="24"/>
              </w:rPr>
              <w:t>У 7</w:t>
            </w:r>
            <w:r w:rsidRPr="00861422">
              <w:rPr>
                <w:rFonts w:ascii="Times New Roman" w:hAnsi="Times New Roman"/>
                <w:bCs/>
                <w:sz w:val="24"/>
                <w:szCs w:val="24"/>
              </w:rPr>
              <w:t xml:space="preserve"> </w:t>
            </w:r>
          </w:p>
          <w:p w14:paraId="06B64211"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 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04.1</w:t>
            </w:r>
          </w:p>
          <w:p w14:paraId="19113B3A"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 xml:space="preserve">З 2 </w:t>
            </w:r>
          </w:p>
          <w:p w14:paraId="4519EAA0"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w:t>
            </w:r>
          </w:p>
          <w:p w14:paraId="0E4ACBB4" w14:textId="77777777" w:rsidR="00726E9D" w:rsidRPr="00B76837" w:rsidRDefault="00726E9D" w:rsidP="00290E5F">
            <w:pPr>
              <w:spacing w:after="0"/>
              <w:rPr>
                <w:rFonts w:ascii="Times New Roman" w:hAnsi="Times New Roman"/>
                <w:b/>
                <w:bC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04.2</w:t>
            </w:r>
          </w:p>
        </w:tc>
      </w:tr>
      <w:tr w:rsidR="00726E9D" w:rsidRPr="00B76837" w14:paraId="09B9CA26" w14:textId="77777777" w:rsidTr="00726E9D">
        <w:trPr>
          <w:trHeight w:val="20"/>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41283BC9"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3F8A75A5" w14:textId="77777777" w:rsidR="00726E9D" w:rsidRPr="00B76837" w:rsidRDefault="00726E9D" w:rsidP="00290E5F">
            <w:pPr>
              <w:tabs>
                <w:tab w:val="left" w:pos="3165"/>
              </w:tabs>
              <w:jc w:val="both"/>
              <w:rPr>
                <w:rFonts w:ascii="Times New Roman" w:hAnsi="Times New Roman"/>
                <w:bCs/>
                <w:sz w:val="24"/>
                <w:szCs w:val="24"/>
                <w:lang w:eastAsia="en-US"/>
              </w:rPr>
            </w:pPr>
            <w:r w:rsidRPr="00B76837">
              <w:rPr>
                <w:rFonts w:ascii="Times New Roman" w:hAnsi="Times New Roman"/>
                <w:bCs/>
                <w:sz w:val="24"/>
                <w:szCs w:val="24"/>
                <w:lang w:eastAsia="en-US"/>
              </w:rPr>
              <w:t xml:space="preserve">Практическое занятие </w:t>
            </w:r>
            <w:r>
              <w:rPr>
                <w:rFonts w:ascii="Times New Roman" w:hAnsi="Times New Roman"/>
                <w:bCs/>
                <w:sz w:val="24"/>
                <w:szCs w:val="24"/>
                <w:lang w:eastAsia="en-US"/>
              </w:rPr>
              <w:t>8</w:t>
            </w:r>
            <w:r w:rsidRPr="00B76837">
              <w:rPr>
                <w:rFonts w:ascii="Times New Roman" w:hAnsi="Times New Roman"/>
                <w:bCs/>
                <w:sz w:val="24"/>
                <w:szCs w:val="24"/>
                <w:lang w:eastAsia="en-US"/>
              </w:rPr>
              <w:t xml:space="preserve"> «Решение систем линейных уравнений матричным методом»</w:t>
            </w:r>
          </w:p>
        </w:tc>
        <w:tc>
          <w:tcPr>
            <w:tcW w:w="820" w:type="pct"/>
            <w:tcBorders>
              <w:top w:val="single" w:sz="4" w:space="0" w:color="auto"/>
              <w:left w:val="single" w:sz="4" w:space="0" w:color="auto"/>
              <w:bottom w:val="single" w:sz="4" w:space="0" w:color="auto"/>
              <w:right w:val="single" w:sz="4" w:space="0" w:color="auto"/>
            </w:tcBorders>
            <w:vAlign w:val="center"/>
            <w:hideMark/>
          </w:tcPr>
          <w:p w14:paraId="3DD01CCC" w14:textId="77777777" w:rsidR="00726E9D" w:rsidRPr="00B76837" w:rsidRDefault="00726E9D" w:rsidP="00290E5F">
            <w:pPr>
              <w:jc w:val="center"/>
              <w:rPr>
                <w:rFonts w:ascii="Times New Roman" w:hAnsi="Times New Roman"/>
              </w:rPr>
            </w:pPr>
            <w:r w:rsidRPr="00B76837">
              <w:rPr>
                <w:rFonts w:ascii="Times New Roman" w:hAnsi="Times New Roman"/>
              </w:rPr>
              <w:t>2</w:t>
            </w:r>
          </w:p>
        </w:tc>
        <w:tc>
          <w:tcPr>
            <w:tcW w:w="553" w:type="pct"/>
            <w:tcBorders>
              <w:top w:val="single" w:sz="4" w:space="0" w:color="auto"/>
              <w:left w:val="single" w:sz="4" w:space="0" w:color="auto"/>
              <w:bottom w:val="single" w:sz="4" w:space="0" w:color="auto"/>
              <w:right w:val="single" w:sz="4" w:space="0" w:color="auto"/>
            </w:tcBorders>
          </w:tcPr>
          <w:p w14:paraId="7E32C834"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7D376933" w14:textId="77777777" w:rsidR="00726E9D" w:rsidRDefault="00726E9D" w:rsidP="00290E5F">
            <w:pPr>
              <w:spacing w:after="0" w:line="254" w:lineRule="auto"/>
              <w:jc w:val="both"/>
              <w:rPr>
                <w:rFonts w:ascii="Times New Roman" w:hAnsi="Times New Roman"/>
                <w:bCs/>
                <w:sz w:val="24"/>
                <w:szCs w:val="24"/>
              </w:rPr>
            </w:pPr>
            <w:r>
              <w:rPr>
                <w:rFonts w:ascii="Times New Roman" w:hAnsi="Times New Roman"/>
                <w:bCs/>
                <w:sz w:val="24"/>
                <w:szCs w:val="24"/>
              </w:rPr>
              <w:t>У 7</w:t>
            </w:r>
            <w:r w:rsidRPr="00861422">
              <w:rPr>
                <w:rFonts w:ascii="Times New Roman" w:hAnsi="Times New Roman"/>
                <w:bCs/>
                <w:sz w:val="24"/>
                <w:szCs w:val="24"/>
              </w:rPr>
              <w:t xml:space="preserve"> </w:t>
            </w:r>
          </w:p>
          <w:p w14:paraId="51CBC289"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 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04.1</w:t>
            </w:r>
          </w:p>
          <w:p w14:paraId="10F2E919"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 xml:space="preserve">З 2 </w:t>
            </w:r>
          </w:p>
          <w:p w14:paraId="51E52A10"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w:t>
            </w:r>
          </w:p>
          <w:p w14:paraId="5F8B9AAD" w14:textId="77777777" w:rsidR="00726E9D" w:rsidRPr="00B76837" w:rsidRDefault="00726E9D" w:rsidP="00290E5F">
            <w:pPr>
              <w:spacing w:after="0"/>
              <w:rPr>
                <w:rFonts w:ascii="Times New Roman" w:hAnsi="Times New Roman"/>
                <w:b/>
                <w:bCs/>
              </w:rPr>
            </w:pPr>
            <w:r>
              <w:rPr>
                <w:rFonts w:ascii="Times New Roman" w:hAnsi="Times New Roman"/>
                <w:sz w:val="24"/>
                <w:szCs w:val="24"/>
                <w:lang w:eastAsia="en-US"/>
              </w:rPr>
              <w:lastRenderedPageBreak/>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04.2</w:t>
            </w:r>
          </w:p>
        </w:tc>
      </w:tr>
      <w:tr w:rsidR="00726E9D" w:rsidRPr="00B76837" w14:paraId="2488B7A9" w14:textId="77777777" w:rsidTr="00726E9D">
        <w:trPr>
          <w:trHeight w:val="20"/>
        </w:trPr>
        <w:tc>
          <w:tcPr>
            <w:tcW w:w="894" w:type="pct"/>
            <w:vMerge/>
            <w:tcBorders>
              <w:top w:val="single" w:sz="4" w:space="0" w:color="auto"/>
              <w:left w:val="single" w:sz="4" w:space="0" w:color="auto"/>
              <w:bottom w:val="single" w:sz="4" w:space="0" w:color="auto"/>
              <w:right w:val="single" w:sz="4" w:space="0" w:color="auto"/>
            </w:tcBorders>
            <w:vAlign w:val="center"/>
          </w:tcPr>
          <w:p w14:paraId="378CCB7A"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tcPr>
          <w:p w14:paraId="2F66DF96" w14:textId="77777777" w:rsidR="00726E9D" w:rsidRPr="00B76837" w:rsidRDefault="00726E9D" w:rsidP="00290E5F">
            <w:pPr>
              <w:tabs>
                <w:tab w:val="left" w:pos="3165"/>
              </w:tabs>
              <w:jc w:val="both"/>
              <w:rPr>
                <w:rFonts w:ascii="Times New Roman" w:hAnsi="Times New Roman"/>
                <w:bCs/>
                <w:sz w:val="24"/>
                <w:szCs w:val="24"/>
                <w:lang w:eastAsia="en-US"/>
              </w:rPr>
            </w:pPr>
            <w:r w:rsidRPr="00B76837">
              <w:rPr>
                <w:rFonts w:ascii="Times New Roman" w:hAnsi="Times New Roman"/>
                <w:bCs/>
                <w:sz w:val="24"/>
                <w:szCs w:val="24"/>
                <w:lang w:eastAsia="en-US"/>
              </w:rPr>
              <w:t xml:space="preserve">Практическое занятие </w:t>
            </w:r>
            <w:r>
              <w:rPr>
                <w:rFonts w:ascii="Times New Roman" w:hAnsi="Times New Roman"/>
                <w:bCs/>
                <w:sz w:val="24"/>
                <w:szCs w:val="24"/>
                <w:lang w:eastAsia="en-US"/>
              </w:rPr>
              <w:t>9</w:t>
            </w:r>
            <w:r w:rsidRPr="00B76837">
              <w:rPr>
                <w:rFonts w:ascii="Times New Roman" w:hAnsi="Times New Roman"/>
                <w:bCs/>
                <w:sz w:val="24"/>
                <w:szCs w:val="24"/>
                <w:lang w:eastAsia="en-US"/>
              </w:rPr>
              <w:t xml:space="preserve"> «Решение систем линейных уравнений методом Гаусса»</w:t>
            </w:r>
          </w:p>
        </w:tc>
        <w:tc>
          <w:tcPr>
            <w:tcW w:w="820" w:type="pct"/>
            <w:tcBorders>
              <w:top w:val="single" w:sz="4" w:space="0" w:color="auto"/>
              <w:left w:val="single" w:sz="4" w:space="0" w:color="auto"/>
              <w:bottom w:val="single" w:sz="4" w:space="0" w:color="auto"/>
              <w:right w:val="single" w:sz="4" w:space="0" w:color="auto"/>
            </w:tcBorders>
            <w:vAlign w:val="center"/>
          </w:tcPr>
          <w:p w14:paraId="189C5649" w14:textId="77777777" w:rsidR="00726E9D" w:rsidRPr="00B76837" w:rsidRDefault="00726E9D" w:rsidP="00290E5F">
            <w:pPr>
              <w:jc w:val="center"/>
              <w:rPr>
                <w:rFonts w:ascii="Times New Roman" w:hAnsi="Times New Roman"/>
                <w:bCs/>
              </w:rPr>
            </w:pPr>
            <w:r w:rsidRPr="00B76837">
              <w:rPr>
                <w:rFonts w:ascii="Times New Roman" w:hAnsi="Times New Roman"/>
                <w:bCs/>
              </w:rPr>
              <w:t>2</w:t>
            </w:r>
          </w:p>
        </w:tc>
        <w:tc>
          <w:tcPr>
            <w:tcW w:w="553" w:type="pct"/>
            <w:tcBorders>
              <w:top w:val="single" w:sz="4" w:space="0" w:color="auto"/>
              <w:left w:val="single" w:sz="4" w:space="0" w:color="auto"/>
              <w:bottom w:val="single" w:sz="4" w:space="0" w:color="auto"/>
              <w:right w:val="single" w:sz="4" w:space="0" w:color="auto"/>
            </w:tcBorders>
          </w:tcPr>
          <w:p w14:paraId="5EA01524"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3E57F56C" w14:textId="77777777" w:rsidR="00726E9D" w:rsidRDefault="00726E9D" w:rsidP="00290E5F">
            <w:pPr>
              <w:spacing w:after="0" w:line="254" w:lineRule="auto"/>
              <w:jc w:val="both"/>
              <w:rPr>
                <w:rFonts w:ascii="Times New Roman" w:hAnsi="Times New Roman"/>
                <w:bCs/>
                <w:sz w:val="24"/>
                <w:szCs w:val="24"/>
              </w:rPr>
            </w:pPr>
            <w:r>
              <w:rPr>
                <w:rFonts w:ascii="Times New Roman" w:hAnsi="Times New Roman"/>
                <w:bCs/>
                <w:sz w:val="24"/>
                <w:szCs w:val="24"/>
              </w:rPr>
              <w:t>У 7</w:t>
            </w:r>
            <w:r w:rsidRPr="00861422">
              <w:rPr>
                <w:rFonts w:ascii="Times New Roman" w:hAnsi="Times New Roman"/>
                <w:bCs/>
                <w:sz w:val="24"/>
                <w:szCs w:val="24"/>
              </w:rPr>
              <w:t xml:space="preserve"> </w:t>
            </w:r>
          </w:p>
          <w:p w14:paraId="4F6F06ED"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 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04.1</w:t>
            </w:r>
          </w:p>
          <w:p w14:paraId="71699201"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 xml:space="preserve">З 2 </w:t>
            </w:r>
          </w:p>
          <w:p w14:paraId="7A131D61"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w:t>
            </w:r>
          </w:p>
          <w:p w14:paraId="4A5B1D88" w14:textId="77777777" w:rsidR="00726E9D" w:rsidRDefault="00726E9D" w:rsidP="00290E5F">
            <w:pPr>
              <w:spacing w:after="0" w:line="254" w:lineRule="auto"/>
              <w:jc w:val="both"/>
              <w:rPr>
                <w:rFonts w:ascii="Times New Roman" w:hAnsi="Times New Roman"/>
                <w:bCs/>
                <w:sz w:val="24"/>
                <w:szCs w:val="24"/>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04.2</w:t>
            </w:r>
          </w:p>
        </w:tc>
      </w:tr>
      <w:tr w:rsidR="00726E9D" w:rsidRPr="00B76837" w14:paraId="62D5D2D4" w14:textId="77777777" w:rsidTr="00726E9D">
        <w:trPr>
          <w:trHeight w:val="20"/>
        </w:trPr>
        <w:tc>
          <w:tcPr>
            <w:tcW w:w="894" w:type="pct"/>
            <w:vMerge/>
            <w:tcBorders>
              <w:top w:val="single" w:sz="4" w:space="0" w:color="auto"/>
              <w:left w:val="single" w:sz="4" w:space="0" w:color="auto"/>
              <w:bottom w:val="single" w:sz="4" w:space="0" w:color="auto"/>
              <w:right w:val="single" w:sz="4" w:space="0" w:color="auto"/>
            </w:tcBorders>
            <w:vAlign w:val="center"/>
          </w:tcPr>
          <w:p w14:paraId="2BFA8C49"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tcPr>
          <w:p w14:paraId="45E4A7B5" w14:textId="77777777" w:rsidR="00726E9D" w:rsidRPr="00B76837" w:rsidRDefault="00726E9D" w:rsidP="00290E5F">
            <w:pPr>
              <w:tabs>
                <w:tab w:val="left" w:pos="3165"/>
              </w:tabs>
              <w:jc w:val="both"/>
              <w:rPr>
                <w:rFonts w:ascii="Times New Roman" w:hAnsi="Times New Roman"/>
                <w:bCs/>
                <w:sz w:val="24"/>
                <w:szCs w:val="24"/>
                <w:lang w:eastAsia="en-US"/>
              </w:rPr>
            </w:pPr>
            <w:r w:rsidRPr="00B76837">
              <w:rPr>
                <w:rFonts w:ascii="Times New Roman" w:hAnsi="Times New Roman"/>
                <w:bCs/>
                <w:sz w:val="24"/>
                <w:szCs w:val="24"/>
                <w:lang w:eastAsia="en-US"/>
              </w:rPr>
              <w:t xml:space="preserve">Практическое занятие </w:t>
            </w:r>
            <w:r>
              <w:rPr>
                <w:rFonts w:ascii="Times New Roman" w:hAnsi="Times New Roman"/>
                <w:bCs/>
                <w:sz w:val="24"/>
                <w:szCs w:val="24"/>
                <w:lang w:eastAsia="en-US"/>
              </w:rPr>
              <w:t>10</w:t>
            </w:r>
            <w:r w:rsidRPr="00B76837">
              <w:rPr>
                <w:rFonts w:ascii="Times New Roman" w:hAnsi="Times New Roman"/>
                <w:bCs/>
                <w:sz w:val="24"/>
                <w:szCs w:val="24"/>
                <w:lang w:eastAsia="en-US"/>
              </w:rPr>
              <w:t xml:space="preserve"> «Решение систем линейных уравнений </w:t>
            </w:r>
            <w:r>
              <w:rPr>
                <w:rFonts w:ascii="Times New Roman" w:hAnsi="Times New Roman"/>
                <w:bCs/>
                <w:sz w:val="24"/>
                <w:szCs w:val="24"/>
                <w:lang w:eastAsia="en-US"/>
              </w:rPr>
              <w:t>различными методами</w:t>
            </w:r>
            <w:r w:rsidRPr="00B76837">
              <w:rPr>
                <w:rFonts w:ascii="Times New Roman" w:hAnsi="Times New Roman"/>
                <w:bCs/>
                <w:sz w:val="24"/>
                <w:szCs w:val="24"/>
                <w:lang w:eastAsia="en-US"/>
              </w:rPr>
              <w:t>»</w:t>
            </w:r>
          </w:p>
        </w:tc>
        <w:tc>
          <w:tcPr>
            <w:tcW w:w="820" w:type="pct"/>
            <w:tcBorders>
              <w:top w:val="single" w:sz="4" w:space="0" w:color="auto"/>
              <w:left w:val="single" w:sz="4" w:space="0" w:color="auto"/>
              <w:bottom w:val="single" w:sz="4" w:space="0" w:color="auto"/>
              <w:right w:val="single" w:sz="4" w:space="0" w:color="auto"/>
            </w:tcBorders>
            <w:vAlign w:val="center"/>
          </w:tcPr>
          <w:p w14:paraId="7002A6C3" w14:textId="77777777" w:rsidR="00726E9D" w:rsidRPr="00B76837" w:rsidRDefault="00726E9D" w:rsidP="00290E5F">
            <w:pPr>
              <w:jc w:val="center"/>
              <w:rPr>
                <w:rFonts w:ascii="Times New Roman" w:hAnsi="Times New Roman"/>
                <w:bCs/>
              </w:rPr>
            </w:pPr>
            <w:r w:rsidRPr="00B76837">
              <w:rPr>
                <w:rFonts w:ascii="Times New Roman" w:hAnsi="Times New Roman"/>
                <w:bCs/>
              </w:rPr>
              <w:t>2</w:t>
            </w:r>
          </w:p>
        </w:tc>
        <w:tc>
          <w:tcPr>
            <w:tcW w:w="553" w:type="pct"/>
            <w:tcBorders>
              <w:top w:val="single" w:sz="4" w:space="0" w:color="auto"/>
              <w:left w:val="single" w:sz="4" w:space="0" w:color="auto"/>
              <w:bottom w:val="single" w:sz="4" w:space="0" w:color="auto"/>
              <w:right w:val="single" w:sz="4" w:space="0" w:color="auto"/>
            </w:tcBorders>
          </w:tcPr>
          <w:p w14:paraId="7ECDFF1E"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3FC12852" w14:textId="77777777" w:rsidR="00726E9D" w:rsidRDefault="00726E9D" w:rsidP="00290E5F">
            <w:pPr>
              <w:spacing w:after="0" w:line="254" w:lineRule="auto"/>
              <w:jc w:val="both"/>
              <w:rPr>
                <w:rFonts w:ascii="Times New Roman" w:hAnsi="Times New Roman"/>
                <w:bCs/>
                <w:sz w:val="24"/>
                <w:szCs w:val="24"/>
              </w:rPr>
            </w:pPr>
            <w:r>
              <w:rPr>
                <w:rFonts w:ascii="Times New Roman" w:hAnsi="Times New Roman"/>
                <w:bCs/>
                <w:sz w:val="24"/>
                <w:szCs w:val="24"/>
              </w:rPr>
              <w:t>У 7</w:t>
            </w:r>
            <w:r w:rsidRPr="00861422">
              <w:rPr>
                <w:rFonts w:ascii="Times New Roman" w:hAnsi="Times New Roman"/>
                <w:bCs/>
                <w:sz w:val="24"/>
                <w:szCs w:val="24"/>
              </w:rPr>
              <w:t xml:space="preserve"> </w:t>
            </w:r>
          </w:p>
          <w:p w14:paraId="7034A688"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 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04.1</w:t>
            </w:r>
          </w:p>
          <w:p w14:paraId="2EE599F5"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 xml:space="preserve">З 2 </w:t>
            </w:r>
          </w:p>
          <w:p w14:paraId="39500ADF"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w:t>
            </w:r>
          </w:p>
          <w:p w14:paraId="4EBDCFB3" w14:textId="77777777" w:rsidR="00726E9D" w:rsidRPr="00B76837" w:rsidRDefault="00726E9D" w:rsidP="00290E5F">
            <w:pPr>
              <w:spacing w:after="0" w:line="254" w:lineRule="auto"/>
              <w:jc w:val="both"/>
              <w:rPr>
                <w:rFonts w:ascii="Times New Roman" w:hAnsi="Times New Roman"/>
                <w:b/>
                <w:bC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04.2</w:t>
            </w:r>
          </w:p>
        </w:tc>
      </w:tr>
      <w:tr w:rsidR="00726E9D" w:rsidRPr="00B76837" w14:paraId="6DE983FF" w14:textId="77777777" w:rsidTr="00726E9D">
        <w:trPr>
          <w:trHeight w:val="20"/>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4005EFD3"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vAlign w:val="bottom"/>
          </w:tcPr>
          <w:p w14:paraId="3ECE3F34" w14:textId="77777777" w:rsidR="00726E9D" w:rsidRPr="003F6E82" w:rsidRDefault="00726E9D" w:rsidP="00290E5F">
            <w:pPr>
              <w:rPr>
                <w:rFonts w:ascii="Times New Roman" w:hAnsi="Times New Roman"/>
                <w:b/>
                <w:bCs/>
                <w:sz w:val="24"/>
                <w:szCs w:val="24"/>
                <w:lang w:eastAsia="en-US"/>
              </w:rPr>
            </w:pPr>
            <w:r w:rsidRPr="003F6E82">
              <w:rPr>
                <w:rFonts w:ascii="Times New Roman" w:hAnsi="Times New Roman"/>
                <w:b/>
                <w:bCs/>
                <w:sz w:val="24"/>
                <w:szCs w:val="24"/>
                <w:lang w:eastAsia="en-US"/>
              </w:rPr>
              <w:t>Самостоятельная работа обучающихся</w:t>
            </w:r>
          </w:p>
        </w:tc>
        <w:tc>
          <w:tcPr>
            <w:tcW w:w="820" w:type="pct"/>
            <w:tcBorders>
              <w:top w:val="single" w:sz="4" w:space="0" w:color="auto"/>
              <w:left w:val="single" w:sz="4" w:space="0" w:color="auto"/>
              <w:bottom w:val="single" w:sz="4" w:space="0" w:color="auto"/>
              <w:right w:val="single" w:sz="4" w:space="0" w:color="auto"/>
            </w:tcBorders>
            <w:vAlign w:val="center"/>
          </w:tcPr>
          <w:p w14:paraId="095B87A9" w14:textId="77777777" w:rsidR="00726E9D" w:rsidRPr="003F6E82" w:rsidRDefault="00726E9D" w:rsidP="00290E5F">
            <w:pPr>
              <w:suppressAutoHyphens/>
              <w:jc w:val="center"/>
              <w:rPr>
                <w:rFonts w:ascii="Times New Roman" w:hAnsi="Times New Roman"/>
                <w:b/>
                <w:iCs/>
              </w:rPr>
            </w:pPr>
            <w:r w:rsidRPr="003F6E82">
              <w:rPr>
                <w:rFonts w:ascii="Times New Roman" w:hAnsi="Times New Roman"/>
                <w:b/>
                <w:iCs/>
              </w:rPr>
              <w:t>4</w:t>
            </w:r>
          </w:p>
        </w:tc>
        <w:tc>
          <w:tcPr>
            <w:tcW w:w="553" w:type="pct"/>
            <w:tcBorders>
              <w:top w:val="single" w:sz="4" w:space="0" w:color="auto"/>
              <w:left w:val="single" w:sz="4" w:space="0" w:color="auto"/>
              <w:bottom w:val="single" w:sz="4" w:space="0" w:color="auto"/>
              <w:right w:val="single" w:sz="4" w:space="0" w:color="auto"/>
            </w:tcBorders>
          </w:tcPr>
          <w:p w14:paraId="3F25C3CF"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26D5AA0D" w14:textId="77777777" w:rsidR="00726E9D" w:rsidRPr="00B76837" w:rsidRDefault="00726E9D" w:rsidP="00290E5F">
            <w:pPr>
              <w:spacing w:after="0" w:line="254" w:lineRule="auto"/>
              <w:jc w:val="both"/>
              <w:rPr>
                <w:rFonts w:ascii="Times New Roman" w:hAnsi="Times New Roman"/>
                <w:b/>
                <w:bCs/>
              </w:rPr>
            </w:pPr>
          </w:p>
        </w:tc>
      </w:tr>
      <w:tr w:rsidR="00726E9D" w:rsidRPr="00B76837" w14:paraId="7D218FC4" w14:textId="77777777" w:rsidTr="00726E9D">
        <w:trPr>
          <w:trHeight w:val="20"/>
        </w:trPr>
        <w:tc>
          <w:tcPr>
            <w:tcW w:w="894" w:type="pct"/>
            <w:vMerge w:val="restart"/>
            <w:tcBorders>
              <w:top w:val="single" w:sz="4" w:space="0" w:color="auto"/>
              <w:left w:val="single" w:sz="4" w:space="0" w:color="auto"/>
              <w:bottom w:val="single" w:sz="4" w:space="0" w:color="auto"/>
              <w:right w:val="single" w:sz="4" w:space="0" w:color="auto"/>
            </w:tcBorders>
            <w:hideMark/>
          </w:tcPr>
          <w:p w14:paraId="3279AE38" w14:textId="77777777" w:rsidR="00726E9D" w:rsidRPr="00B76837" w:rsidRDefault="00726E9D" w:rsidP="00290E5F">
            <w:pPr>
              <w:spacing w:after="0"/>
              <w:rPr>
                <w:rFonts w:ascii="Times New Roman" w:hAnsi="Times New Roman"/>
                <w:b/>
                <w:bCs/>
              </w:rPr>
            </w:pPr>
            <w:r w:rsidRPr="00B76837">
              <w:rPr>
                <w:rFonts w:ascii="Times New Roman" w:hAnsi="Times New Roman"/>
                <w:b/>
                <w:bCs/>
              </w:rPr>
              <w:t>Тема 3</w:t>
            </w:r>
          </w:p>
          <w:p w14:paraId="011D796F" w14:textId="77777777" w:rsidR="00726E9D" w:rsidRPr="00B76837" w:rsidRDefault="00726E9D" w:rsidP="00290E5F">
            <w:pPr>
              <w:rPr>
                <w:rFonts w:ascii="Times New Roman" w:hAnsi="Times New Roman"/>
                <w:b/>
                <w:bCs/>
              </w:rPr>
            </w:pPr>
            <w:r>
              <w:rPr>
                <w:rFonts w:ascii="Times New Roman" w:hAnsi="Times New Roman"/>
                <w:b/>
                <w:bCs/>
              </w:rPr>
              <w:t>Теория пределов и непрерывность</w:t>
            </w:r>
          </w:p>
        </w:tc>
        <w:tc>
          <w:tcPr>
            <w:tcW w:w="2180" w:type="pct"/>
            <w:tcBorders>
              <w:top w:val="single" w:sz="4" w:space="0" w:color="auto"/>
              <w:left w:val="single" w:sz="4" w:space="0" w:color="auto"/>
              <w:bottom w:val="single" w:sz="4" w:space="0" w:color="auto"/>
              <w:right w:val="single" w:sz="4" w:space="0" w:color="auto"/>
            </w:tcBorders>
            <w:hideMark/>
          </w:tcPr>
          <w:p w14:paraId="62C837B1" w14:textId="77777777" w:rsidR="00726E9D" w:rsidRPr="00B76837" w:rsidRDefault="00726E9D" w:rsidP="00290E5F">
            <w:pPr>
              <w:spacing w:after="0"/>
              <w:rPr>
                <w:rFonts w:ascii="Times New Roman" w:hAnsi="Times New Roman"/>
                <w:i/>
                <w:sz w:val="24"/>
                <w:szCs w:val="24"/>
                <w:lang w:eastAsia="en-US"/>
              </w:rPr>
            </w:pPr>
            <w:r w:rsidRPr="00B76837">
              <w:rPr>
                <w:rFonts w:ascii="Times New Roman" w:hAnsi="Times New Roman"/>
                <w:i/>
                <w:sz w:val="24"/>
                <w:szCs w:val="24"/>
              </w:rPr>
              <w:t xml:space="preserve">Дидактические единицы, содержание: </w:t>
            </w:r>
          </w:p>
          <w:p w14:paraId="360D6D20" w14:textId="77777777" w:rsidR="00726E9D" w:rsidRPr="00861422" w:rsidRDefault="00726E9D"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861422">
              <w:rPr>
                <w:rFonts w:ascii="Times New Roman" w:hAnsi="Times New Roman"/>
                <w:sz w:val="24"/>
                <w:szCs w:val="24"/>
              </w:rPr>
              <w:t xml:space="preserve">Предел функции. Основные теоремы о пределах. Замечательные пределы. </w:t>
            </w:r>
          </w:p>
          <w:p w14:paraId="3C20322D" w14:textId="77777777" w:rsidR="00726E9D" w:rsidRPr="00861422" w:rsidRDefault="00726E9D"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861422">
              <w:rPr>
                <w:rFonts w:ascii="Times New Roman" w:hAnsi="Times New Roman"/>
                <w:sz w:val="24"/>
                <w:szCs w:val="24"/>
              </w:rPr>
              <w:t xml:space="preserve">Понятия предела числовой последовательности. Понятия бесконечно малых и бесконечно больших величин. Теоремы о пределах. Раскрытие неопределенностей. </w:t>
            </w:r>
          </w:p>
          <w:p w14:paraId="3A31C21D" w14:textId="77777777" w:rsidR="00726E9D" w:rsidRPr="00B76837" w:rsidRDefault="00726E9D"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rPr>
            </w:pPr>
            <w:r w:rsidRPr="00861422">
              <w:rPr>
                <w:rFonts w:ascii="Times New Roman" w:hAnsi="Times New Roman"/>
                <w:sz w:val="24"/>
                <w:szCs w:val="24"/>
              </w:rPr>
              <w:t>Непрерывность функции. Точки разрыва. Асимптоты.</w:t>
            </w:r>
          </w:p>
        </w:tc>
        <w:tc>
          <w:tcPr>
            <w:tcW w:w="820" w:type="pct"/>
            <w:tcBorders>
              <w:top w:val="single" w:sz="4" w:space="0" w:color="auto"/>
              <w:left w:val="single" w:sz="4" w:space="0" w:color="auto"/>
              <w:bottom w:val="single" w:sz="4" w:space="0" w:color="auto"/>
              <w:right w:val="single" w:sz="4" w:space="0" w:color="auto"/>
            </w:tcBorders>
            <w:vAlign w:val="center"/>
            <w:hideMark/>
          </w:tcPr>
          <w:p w14:paraId="21F09D3E" w14:textId="77777777" w:rsidR="00726E9D" w:rsidRPr="00B76837" w:rsidRDefault="00726E9D" w:rsidP="00290E5F">
            <w:pPr>
              <w:jc w:val="center"/>
              <w:rPr>
                <w:rFonts w:ascii="Times New Roman" w:hAnsi="Times New Roman"/>
                <w:b/>
                <w:bCs/>
              </w:rPr>
            </w:pPr>
            <w:r>
              <w:rPr>
                <w:rFonts w:ascii="Times New Roman" w:hAnsi="Times New Roman"/>
                <w:b/>
                <w:bCs/>
              </w:rPr>
              <w:t>8</w:t>
            </w:r>
          </w:p>
        </w:tc>
        <w:tc>
          <w:tcPr>
            <w:tcW w:w="553" w:type="pct"/>
            <w:tcBorders>
              <w:top w:val="single" w:sz="4" w:space="0" w:color="auto"/>
              <w:left w:val="single" w:sz="4" w:space="0" w:color="auto"/>
              <w:bottom w:val="single" w:sz="4" w:space="0" w:color="auto"/>
              <w:right w:val="single" w:sz="4" w:space="0" w:color="auto"/>
            </w:tcBorders>
            <w:hideMark/>
          </w:tcPr>
          <w:p w14:paraId="231F3656" w14:textId="77777777" w:rsidR="00726E9D" w:rsidRDefault="00726E9D" w:rsidP="00290E5F">
            <w:pPr>
              <w:spacing w:after="0"/>
              <w:rPr>
                <w:rFonts w:ascii="Times New Roman" w:hAnsi="Times New Roman"/>
                <w:bCs/>
                <w:sz w:val="24"/>
                <w:szCs w:val="24"/>
              </w:rPr>
            </w:pPr>
            <w:r>
              <w:rPr>
                <w:rFonts w:ascii="Times New Roman" w:hAnsi="Times New Roman"/>
                <w:bCs/>
                <w:sz w:val="24"/>
                <w:szCs w:val="24"/>
              </w:rPr>
              <w:t>ПК1.1</w:t>
            </w:r>
          </w:p>
          <w:p w14:paraId="7F745083" w14:textId="77777777" w:rsidR="00726E9D" w:rsidRDefault="00726E9D" w:rsidP="00290E5F">
            <w:pPr>
              <w:spacing w:after="0"/>
              <w:rPr>
                <w:rFonts w:ascii="Times New Roman" w:hAnsi="Times New Roman"/>
                <w:bCs/>
                <w:sz w:val="24"/>
                <w:szCs w:val="24"/>
              </w:rPr>
            </w:pPr>
            <w:r>
              <w:rPr>
                <w:rFonts w:ascii="Times New Roman" w:hAnsi="Times New Roman"/>
                <w:bCs/>
                <w:sz w:val="24"/>
                <w:szCs w:val="24"/>
              </w:rPr>
              <w:t>ПК1.2 ПК1.3 ПК3.2 ПК3.3 ОК2</w:t>
            </w:r>
          </w:p>
          <w:p w14:paraId="2C41B88A" w14:textId="77777777" w:rsidR="00726E9D" w:rsidRPr="00B76837" w:rsidRDefault="00726E9D" w:rsidP="00290E5F">
            <w:pPr>
              <w:spacing w:after="0"/>
              <w:rPr>
                <w:rFonts w:ascii="Times New Roman" w:hAnsi="Times New Roman"/>
                <w:b/>
                <w:bCs/>
              </w:rPr>
            </w:pPr>
            <w:r w:rsidRPr="00861422">
              <w:rPr>
                <w:rFonts w:ascii="Times New Roman" w:hAnsi="Times New Roman"/>
                <w:bCs/>
                <w:sz w:val="24"/>
                <w:szCs w:val="24"/>
              </w:rPr>
              <w:t>ОК4</w:t>
            </w:r>
          </w:p>
        </w:tc>
        <w:tc>
          <w:tcPr>
            <w:tcW w:w="553" w:type="pct"/>
            <w:tcBorders>
              <w:top w:val="single" w:sz="4" w:space="0" w:color="auto"/>
              <w:left w:val="single" w:sz="4" w:space="0" w:color="auto"/>
              <w:bottom w:val="single" w:sz="4" w:space="0" w:color="auto"/>
              <w:right w:val="single" w:sz="4" w:space="0" w:color="auto"/>
            </w:tcBorders>
          </w:tcPr>
          <w:p w14:paraId="70513EDA" w14:textId="77777777" w:rsidR="00726E9D" w:rsidRDefault="00726E9D" w:rsidP="00290E5F">
            <w:pPr>
              <w:spacing w:after="0" w:line="240" w:lineRule="auto"/>
              <w:rPr>
                <w:rFonts w:ascii="Times New Roman" w:hAnsi="Times New Roman"/>
                <w:sz w:val="24"/>
                <w:szCs w:val="24"/>
                <w:lang w:eastAsia="en-US"/>
              </w:rPr>
            </w:pPr>
            <w:r>
              <w:rPr>
                <w:rFonts w:ascii="Times New Roman" w:hAnsi="Times New Roman"/>
                <w:sz w:val="24"/>
                <w:szCs w:val="24"/>
                <w:lang w:eastAsia="en-US"/>
              </w:rPr>
              <w:t>У 1</w:t>
            </w:r>
          </w:p>
          <w:p w14:paraId="77E51E4A"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 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04.1</w:t>
            </w:r>
          </w:p>
          <w:p w14:paraId="2BC7E8B5"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 1</w:t>
            </w:r>
          </w:p>
          <w:p w14:paraId="2F3729EB"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w:t>
            </w:r>
          </w:p>
          <w:p w14:paraId="724FDEC1" w14:textId="77777777" w:rsidR="00726E9D" w:rsidRPr="00B76837" w:rsidRDefault="00726E9D" w:rsidP="00290E5F">
            <w:pPr>
              <w:spacing w:after="0"/>
              <w:rPr>
                <w:rFonts w:ascii="Times New Roman" w:hAnsi="Times New Roman"/>
                <w:b/>
                <w:bC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04.2</w:t>
            </w:r>
          </w:p>
        </w:tc>
      </w:tr>
      <w:tr w:rsidR="00726E9D" w:rsidRPr="00B76837" w14:paraId="66BE38B9" w14:textId="77777777" w:rsidTr="00726E9D">
        <w:trPr>
          <w:trHeight w:val="75"/>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0B954393"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784E0B22" w14:textId="77777777" w:rsidR="00726E9D" w:rsidRPr="00B76837" w:rsidRDefault="00726E9D" w:rsidP="00290E5F">
            <w:pPr>
              <w:jc w:val="both"/>
              <w:rPr>
                <w:rFonts w:ascii="Times New Roman" w:hAnsi="Times New Roman"/>
                <w:sz w:val="24"/>
                <w:szCs w:val="24"/>
                <w:lang w:eastAsia="en-US"/>
              </w:rPr>
            </w:pPr>
            <w:r w:rsidRPr="00B76837">
              <w:rPr>
                <w:rFonts w:ascii="Times New Roman" w:hAnsi="Times New Roman"/>
                <w:b/>
                <w:bCs/>
              </w:rPr>
              <w:t>1</w:t>
            </w:r>
            <w:r w:rsidRPr="00B76837">
              <w:rPr>
                <w:rFonts w:ascii="Times New Roman" w:hAnsi="Times New Roman"/>
                <w:bCs/>
              </w:rPr>
              <w:t>.</w:t>
            </w:r>
            <w:r w:rsidRPr="00B76837">
              <w:rPr>
                <w:rFonts w:ascii="Times New Roman" w:hAnsi="Times New Roman"/>
                <w:sz w:val="24"/>
                <w:szCs w:val="24"/>
                <w:lang w:eastAsia="en-US"/>
              </w:rPr>
              <w:t xml:space="preserve"> </w:t>
            </w:r>
            <w:r w:rsidRPr="00861422">
              <w:rPr>
                <w:rFonts w:ascii="Times New Roman" w:hAnsi="Times New Roman"/>
                <w:sz w:val="24"/>
                <w:szCs w:val="24"/>
              </w:rPr>
              <w:t xml:space="preserve">Предел функции. Основные теоремы о пределах. </w:t>
            </w:r>
          </w:p>
        </w:tc>
        <w:tc>
          <w:tcPr>
            <w:tcW w:w="820" w:type="pct"/>
            <w:tcBorders>
              <w:top w:val="single" w:sz="4" w:space="0" w:color="auto"/>
              <w:left w:val="single" w:sz="4" w:space="0" w:color="auto"/>
              <w:bottom w:val="single" w:sz="4" w:space="0" w:color="auto"/>
              <w:right w:val="single" w:sz="4" w:space="0" w:color="auto"/>
            </w:tcBorders>
            <w:vAlign w:val="center"/>
          </w:tcPr>
          <w:p w14:paraId="650E020C" w14:textId="77777777" w:rsidR="00726E9D" w:rsidRPr="003F6E82" w:rsidRDefault="00726E9D" w:rsidP="00290E5F">
            <w:pPr>
              <w:jc w:val="center"/>
              <w:rPr>
                <w:rFonts w:ascii="Times New Roman" w:hAnsi="Times New Roman"/>
                <w:bCs/>
              </w:rPr>
            </w:pPr>
          </w:p>
        </w:tc>
        <w:tc>
          <w:tcPr>
            <w:tcW w:w="553" w:type="pct"/>
            <w:tcBorders>
              <w:top w:val="single" w:sz="4" w:space="0" w:color="auto"/>
              <w:left w:val="single" w:sz="4" w:space="0" w:color="auto"/>
              <w:bottom w:val="single" w:sz="4" w:space="0" w:color="auto"/>
              <w:right w:val="single" w:sz="4" w:space="0" w:color="auto"/>
            </w:tcBorders>
          </w:tcPr>
          <w:p w14:paraId="4D4A2ABF"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3156B72E" w14:textId="77777777" w:rsidR="00726E9D" w:rsidRPr="00B76837" w:rsidRDefault="00726E9D" w:rsidP="00290E5F">
            <w:pPr>
              <w:rPr>
                <w:rFonts w:ascii="Times New Roman" w:hAnsi="Times New Roman"/>
                <w:b/>
                <w:bCs/>
              </w:rPr>
            </w:pPr>
          </w:p>
        </w:tc>
      </w:tr>
      <w:tr w:rsidR="00726E9D" w:rsidRPr="00B76837" w14:paraId="1D23DAC4" w14:textId="77777777" w:rsidTr="00726E9D">
        <w:trPr>
          <w:trHeight w:val="70"/>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2A930952"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65D948C8" w14:textId="77777777" w:rsidR="00726E9D" w:rsidRPr="00B76837" w:rsidRDefault="00726E9D"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rPr>
            </w:pPr>
            <w:r w:rsidRPr="00B76837">
              <w:rPr>
                <w:rFonts w:ascii="Times New Roman" w:hAnsi="Times New Roman"/>
                <w:b/>
                <w:bCs/>
              </w:rPr>
              <w:t>2.</w:t>
            </w:r>
            <w:r w:rsidRPr="00B76837">
              <w:rPr>
                <w:rFonts w:ascii="Times New Roman" w:hAnsi="Times New Roman"/>
                <w:sz w:val="24"/>
                <w:szCs w:val="24"/>
                <w:lang w:eastAsia="en-US"/>
              </w:rPr>
              <w:t xml:space="preserve"> </w:t>
            </w:r>
            <w:r w:rsidRPr="00861422">
              <w:rPr>
                <w:rFonts w:ascii="Times New Roman" w:hAnsi="Times New Roman"/>
                <w:sz w:val="24"/>
                <w:szCs w:val="24"/>
              </w:rPr>
              <w:t>Понятия предела числовой последовательности. Понятия бесконечно малых и бесконечно больших величин. Теоремы о пределах. Раскрытие неопределенностей. Замечательные пределы.</w:t>
            </w:r>
          </w:p>
        </w:tc>
        <w:tc>
          <w:tcPr>
            <w:tcW w:w="820" w:type="pct"/>
            <w:tcBorders>
              <w:top w:val="single" w:sz="4" w:space="0" w:color="auto"/>
              <w:left w:val="single" w:sz="4" w:space="0" w:color="auto"/>
              <w:bottom w:val="single" w:sz="4" w:space="0" w:color="auto"/>
              <w:right w:val="single" w:sz="4" w:space="0" w:color="auto"/>
            </w:tcBorders>
            <w:vAlign w:val="center"/>
          </w:tcPr>
          <w:p w14:paraId="5BCA111F" w14:textId="77777777" w:rsidR="00726E9D" w:rsidRPr="003F6E82" w:rsidRDefault="00726E9D" w:rsidP="00290E5F">
            <w:pPr>
              <w:jc w:val="center"/>
              <w:rPr>
                <w:rFonts w:ascii="Times New Roman" w:hAnsi="Times New Roman"/>
                <w:bCs/>
              </w:rPr>
            </w:pPr>
          </w:p>
        </w:tc>
        <w:tc>
          <w:tcPr>
            <w:tcW w:w="553" w:type="pct"/>
            <w:tcBorders>
              <w:top w:val="single" w:sz="4" w:space="0" w:color="auto"/>
              <w:left w:val="single" w:sz="4" w:space="0" w:color="auto"/>
              <w:bottom w:val="single" w:sz="4" w:space="0" w:color="auto"/>
              <w:right w:val="single" w:sz="4" w:space="0" w:color="auto"/>
            </w:tcBorders>
          </w:tcPr>
          <w:p w14:paraId="7C2BE891"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3B85F564" w14:textId="77777777" w:rsidR="00726E9D" w:rsidRPr="00B76837" w:rsidRDefault="00726E9D" w:rsidP="00290E5F">
            <w:pPr>
              <w:rPr>
                <w:rFonts w:ascii="Times New Roman" w:hAnsi="Times New Roman"/>
                <w:b/>
                <w:bCs/>
              </w:rPr>
            </w:pPr>
          </w:p>
        </w:tc>
      </w:tr>
      <w:tr w:rsidR="00726E9D" w:rsidRPr="00B76837" w14:paraId="58B7853E" w14:textId="77777777" w:rsidTr="00726E9D">
        <w:trPr>
          <w:trHeight w:val="70"/>
        </w:trPr>
        <w:tc>
          <w:tcPr>
            <w:tcW w:w="894" w:type="pct"/>
            <w:vMerge/>
            <w:tcBorders>
              <w:top w:val="single" w:sz="4" w:space="0" w:color="auto"/>
              <w:left w:val="single" w:sz="4" w:space="0" w:color="auto"/>
              <w:bottom w:val="single" w:sz="4" w:space="0" w:color="auto"/>
              <w:right w:val="single" w:sz="4" w:space="0" w:color="auto"/>
            </w:tcBorders>
            <w:vAlign w:val="center"/>
          </w:tcPr>
          <w:p w14:paraId="038C5817"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tcPr>
          <w:p w14:paraId="3A1C1763" w14:textId="77777777" w:rsidR="00726E9D" w:rsidRPr="00B76837" w:rsidRDefault="00726E9D" w:rsidP="00290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rPr>
            </w:pPr>
            <w:r>
              <w:rPr>
                <w:rFonts w:ascii="Times New Roman" w:hAnsi="Times New Roman"/>
                <w:b/>
                <w:bCs/>
              </w:rPr>
              <w:t xml:space="preserve">3. </w:t>
            </w:r>
            <w:r w:rsidRPr="00861422">
              <w:rPr>
                <w:rFonts w:ascii="Times New Roman" w:hAnsi="Times New Roman"/>
                <w:sz w:val="24"/>
                <w:szCs w:val="24"/>
              </w:rPr>
              <w:t>Непрерывность функции. Точки разрыва. Асимптоты.</w:t>
            </w:r>
          </w:p>
        </w:tc>
        <w:tc>
          <w:tcPr>
            <w:tcW w:w="820" w:type="pct"/>
            <w:tcBorders>
              <w:top w:val="single" w:sz="4" w:space="0" w:color="auto"/>
              <w:left w:val="single" w:sz="4" w:space="0" w:color="auto"/>
              <w:bottom w:val="single" w:sz="4" w:space="0" w:color="auto"/>
              <w:right w:val="single" w:sz="4" w:space="0" w:color="auto"/>
            </w:tcBorders>
            <w:vAlign w:val="center"/>
          </w:tcPr>
          <w:p w14:paraId="62BA112C" w14:textId="77777777" w:rsidR="00726E9D" w:rsidRPr="003F6E82" w:rsidRDefault="00726E9D" w:rsidP="00290E5F">
            <w:pPr>
              <w:jc w:val="center"/>
              <w:rPr>
                <w:rFonts w:ascii="Times New Roman" w:hAnsi="Times New Roman"/>
                <w:bCs/>
              </w:rPr>
            </w:pPr>
          </w:p>
        </w:tc>
        <w:tc>
          <w:tcPr>
            <w:tcW w:w="553" w:type="pct"/>
            <w:tcBorders>
              <w:top w:val="single" w:sz="4" w:space="0" w:color="auto"/>
              <w:left w:val="single" w:sz="4" w:space="0" w:color="auto"/>
              <w:bottom w:val="single" w:sz="4" w:space="0" w:color="auto"/>
              <w:right w:val="single" w:sz="4" w:space="0" w:color="auto"/>
            </w:tcBorders>
          </w:tcPr>
          <w:p w14:paraId="66F44752"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446102DC" w14:textId="77777777" w:rsidR="00726E9D" w:rsidRPr="00B76837" w:rsidRDefault="00726E9D" w:rsidP="00290E5F">
            <w:pPr>
              <w:rPr>
                <w:rFonts w:ascii="Times New Roman" w:hAnsi="Times New Roman"/>
                <w:b/>
                <w:bCs/>
              </w:rPr>
            </w:pPr>
          </w:p>
        </w:tc>
      </w:tr>
      <w:tr w:rsidR="00726E9D" w:rsidRPr="00B76837" w14:paraId="5F4C0D17" w14:textId="77777777" w:rsidTr="00726E9D">
        <w:trPr>
          <w:trHeight w:val="70"/>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137F74C4"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1BAF437F" w14:textId="77777777" w:rsidR="00726E9D" w:rsidRPr="00B76837" w:rsidRDefault="00726E9D" w:rsidP="00290E5F">
            <w:pPr>
              <w:rPr>
                <w:rFonts w:ascii="Times New Roman" w:hAnsi="Times New Roman"/>
                <w:b/>
                <w:bCs/>
              </w:rPr>
            </w:pPr>
            <w:r w:rsidRPr="00B76837">
              <w:rPr>
                <w:rFonts w:ascii="Times New Roman" w:hAnsi="Times New Roman"/>
                <w:b/>
                <w:bCs/>
              </w:rPr>
              <w:t>В том числе практических и лабораторных занятий</w:t>
            </w:r>
          </w:p>
        </w:tc>
        <w:tc>
          <w:tcPr>
            <w:tcW w:w="820" w:type="pct"/>
            <w:tcBorders>
              <w:top w:val="single" w:sz="4" w:space="0" w:color="auto"/>
              <w:left w:val="single" w:sz="4" w:space="0" w:color="auto"/>
              <w:bottom w:val="single" w:sz="4" w:space="0" w:color="auto"/>
              <w:right w:val="single" w:sz="4" w:space="0" w:color="auto"/>
            </w:tcBorders>
            <w:vAlign w:val="center"/>
          </w:tcPr>
          <w:p w14:paraId="2DBD0CC5" w14:textId="77777777" w:rsidR="00726E9D" w:rsidRPr="00B76837" w:rsidRDefault="00726E9D" w:rsidP="00290E5F">
            <w:pPr>
              <w:jc w:val="center"/>
              <w:rPr>
                <w:rFonts w:ascii="Times New Roman" w:hAnsi="Times New Roman"/>
                <w:bCs/>
              </w:rPr>
            </w:pPr>
            <w:r>
              <w:rPr>
                <w:rFonts w:ascii="Times New Roman" w:hAnsi="Times New Roman"/>
                <w:bCs/>
              </w:rPr>
              <w:t>8</w:t>
            </w:r>
          </w:p>
        </w:tc>
        <w:tc>
          <w:tcPr>
            <w:tcW w:w="553" w:type="pct"/>
            <w:tcBorders>
              <w:top w:val="single" w:sz="4" w:space="0" w:color="auto"/>
              <w:left w:val="single" w:sz="4" w:space="0" w:color="auto"/>
              <w:bottom w:val="single" w:sz="4" w:space="0" w:color="auto"/>
              <w:right w:val="single" w:sz="4" w:space="0" w:color="auto"/>
            </w:tcBorders>
          </w:tcPr>
          <w:p w14:paraId="30B4CFAC"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238FD0DA" w14:textId="77777777" w:rsidR="00726E9D" w:rsidRPr="00B76837" w:rsidRDefault="00726E9D" w:rsidP="00290E5F">
            <w:pPr>
              <w:rPr>
                <w:rFonts w:ascii="Times New Roman" w:hAnsi="Times New Roman"/>
                <w:b/>
                <w:bCs/>
              </w:rPr>
            </w:pPr>
          </w:p>
        </w:tc>
      </w:tr>
      <w:tr w:rsidR="00726E9D" w:rsidRPr="00B76837" w14:paraId="06AE144D" w14:textId="77777777" w:rsidTr="00726E9D">
        <w:trPr>
          <w:trHeight w:val="70"/>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039F19A7"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09A7DD89" w14:textId="77777777" w:rsidR="00726E9D" w:rsidRPr="00B76837" w:rsidRDefault="00726E9D" w:rsidP="00290E5F">
            <w:pPr>
              <w:rPr>
                <w:rFonts w:ascii="Times New Roman" w:hAnsi="Times New Roman"/>
                <w:b/>
                <w:bCs/>
              </w:rPr>
            </w:pPr>
            <w:r>
              <w:rPr>
                <w:rFonts w:ascii="Times New Roman" w:hAnsi="Times New Roman"/>
                <w:bCs/>
                <w:sz w:val="24"/>
                <w:szCs w:val="24"/>
                <w:lang w:eastAsia="en-US"/>
              </w:rPr>
              <w:t>Практическое занятие 11</w:t>
            </w:r>
            <w:r w:rsidRPr="00B76837">
              <w:rPr>
                <w:rFonts w:ascii="Times New Roman" w:hAnsi="Times New Roman"/>
                <w:bCs/>
                <w:sz w:val="24"/>
                <w:szCs w:val="24"/>
                <w:lang w:eastAsia="en-US"/>
              </w:rPr>
              <w:t xml:space="preserve"> </w:t>
            </w:r>
            <w:r w:rsidRPr="00B76837">
              <w:rPr>
                <w:rFonts w:ascii="Times New Roman" w:hAnsi="Times New Roman"/>
                <w:sz w:val="24"/>
                <w:szCs w:val="24"/>
                <w:lang w:eastAsia="en-US"/>
              </w:rPr>
              <w:t>«</w:t>
            </w:r>
            <w:r>
              <w:rPr>
                <w:rFonts w:ascii="Times New Roman" w:hAnsi="Times New Roman"/>
                <w:bCs/>
                <w:sz w:val="24"/>
                <w:szCs w:val="24"/>
                <w:lang w:eastAsia="en-US"/>
              </w:rPr>
              <w:t>Вычисление пределов числовых последовательностей. Раскрытие неопределенностей</w:t>
            </w:r>
            <w:r w:rsidRPr="00B76837">
              <w:rPr>
                <w:rFonts w:ascii="Times New Roman" w:hAnsi="Times New Roman"/>
                <w:bCs/>
                <w:sz w:val="24"/>
                <w:szCs w:val="24"/>
                <w:lang w:eastAsia="en-US"/>
              </w:rPr>
              <w:t>»</w:t>
            </w:r>
          </w:p>
        </w:tc>
        <w:tc>
          <w:tcPr>
            <w:tcW w:w="820" w:type="pct"/>
            <w:tcBorders>
              <w:top w:val="single" w:sz="4" w:space="0" w:color="auto"/>
              <w:left w:val="single" w:sz="4" w:space="0" w:color="auto"/>
              <w:bottom w:val="single" w:sz="4" w:space="0" w:color="auto"/>
              <w:right w:val="single" w:sz="4" w:space="0" w:color="auto"/>
            </w:tcBorders>
            <w:vAlign w:val="center"/>
            <w:hideMark/>
          </w:tcPr>
          <w:p w14:paraId="07EA7749" w14:textId="77777777" w:rsidR="00726E9D" w:rsidRPr="00B76837" w:rsidRDefault="00726E9D" w:rsidP="00290E5F">
            <w:pPr>
              <w:jc w:val="center"/>
              <w:rPr>
                <w:rFonts w:ascii="Times New Roman" w:hAnsi="Times New Roman"/>
                <w:bCs/>
              </w:rPr>
            </w:pPr>
            <w:r w:rsidRPr="00B76837">
              <w:rPr>
                <w:rFonts w:ascii="Times New Roman" w:hAnsi="Times New Roman"/>
                <w:bCs/>
              </w:rPr>
              <w:t>2</w:t>
            </w:r>
          </w:p>
        </w:tc>
        <w:tc>
          <w:tcPr>
            <w:tcW w:w="553" w:type="pct"/>
            <w:tcBorders>
              <w:top w:val="single" w:sz="4" w:space="0" w:color="auto"/>
              <w:left w:val="single" w:sz="4" w:space="0" w:color="auto"/>
              <w:bottom w:val="single" w:sz="4" w:space="0" w:color="auto"/>
              <w:right w:val="single" w:sz="4" w:space="0" w:color="auto"/>
            </w:tcBorders>
          </w:tcPr>
          <w:p w14:paraId="11045642"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6E6DD5C0" w14:textId="77777777" w:rsidR="00726E9D" w:rsidRPr="00B76837" w:rsidRDefault="00726E9D" w:rsidP="00290E5F">
            <w:pPr>
              <w:rPr>
                <w:rFonts w:ascii="Times New Roman" w:hAnsi="Times New Roman"/>
                <w:b/>
                <w:bCs/>
              </w:rPr>
            </w:pPr>
          </w:p>
        </w:tc>
      </w:tr>
      <w:tr w:rsidR="00726E9D" w:rsidRPr="00B76837" w14:paraId="262BD9C0" w14:textId="77777777" w:rsidTr="00726E9D">
        <w:trPr>
          <w:trHeight w:val="70"/>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5F4D70AA"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38E8076B" w14:textId="77777777" w:rsidR="00726E9D" w:rsidRPr="00B76837" w:rsidRDefault="00726E9D" w:rsidP="00290E5F">
            <w:pPr>
              <w:rPr>
                <w:rFonts w:ascii="Times New Roman" w:hAnsi="Times New Roman"/>
                <w:bCs/>
                <w:sz w:val="24"/>
                <w:szCs w:val="24"/>
                <w:lang w:eastAsia="en-US"/>
              </w:rPr>
            </w:pPr>
            <w:r w:rsidRPr="00B76837">
              <w:rPr>
                <w:rFonts w:ascii="Times New Roman" w:hAnsi="Times New Roman"/>
                <w:bCs/>
                <w:sz w:val="24"/>
                <w:szCs w:val="24"/>
                <w:lang w:eastAsia="en-US"/>
              </w:rPr>
              <w:t>Практическое заня</w:t>
            </w:r>
            <w:r>
              <w:rPr>
                <w:rFonts w:ascii="Times New Roman" w:hAnsi="Times New Roman"/>
                <w:bCs/>
                <w:sz w:val="24"/>
                <w:szCs w:val="24"/>
                <w:lang w:eastAsia="en-US"/>
              </w:rPr>
              <w:t xml:space="preserve">тие </w:t>
            </w:r>
            <w:proofErr w:type="gramStart"/>
            <w:r>
              <w:rPr>
                <w:rFonts w:ascii="Times New Roman" w:hAnsi="Times New Roman"/>
                <w:bCs/>
                <w:sz w:val="24"/>
                <w:szCs w:val="24"/>
                <w:lang w:eastAsia="en-US"/>
              </w:rPr>
              <w:t>12</w:t>
            </w:r>
            <w:r w:rsidRPr="00B76837">
              <w:rPr>
                <w:rFonts w:ascii="Times New Roman" w:hAnsi="Times New Roman"/>
                <w:bCs/>
                <w:sz w:val="24"/>
                <w:szCs w:val="24"/>
                <w:lang w:eastAsia="en-US"/>
              </w:rPr>
              <w:t xml:space="preserve">  «</w:t>
            </w:r>
            <w:proofErr w:type="gramEnd"/>
            <w:r>
              <w:rPr>
                <w:rFonts w:ascii="Times New Roman" w:hAnsi="Times New Roman"/>
                <w:bCs/>
                <w:sz w:val="24"/>
                <w:szCs w:val="24"/>
                <w:lang w:eastAsia="en-US"/>
              </w:rPr>
              <w:t>Вычисление пределов функций</w:t>
            </w:r>
            <w:r w:rsidRPr="00B76837">
              <w:rPr>
                <w:rFonts w:ascii="Times New Roman" w:hAnsi="Times New Roman"/>
                <w:bCs/>
                <w:sz w:val="24"/>
                <w:szCs w:val="24"/>
                <w:lang w:eastAsia="en-US"/>
              </w:rPr>
              <w:t>»</w:t>
            </w:r>
          </w:p>
        </w:tc>
        <w:tc>
          <w:tcPr>
            <w:tcW w:w="820" w:type="pct"/>
            <w:tcBorders>
              <w:top w:val="single" w:sz="4" w:space="0" w:color="auto"/>
              <w:left w:val="single" w:sz="4" w:space="0" w:color="auto"/>
              <w:bottom w:val="single" w:sz="4" w:space="0" w:color="auto"/>
              <w:right w:val="single" w:sz="4" w:space="0" w:color="auto"/>
            </w:tcBorders>
            <w:vAlign w:val="center"/>
            <w:hideMark/>
          </w:tcPr>
          <w:p w14:paraId="38716FA9" w14:textId="77777777" w:rsidR="00726E9D" w:rsidRPr="00B76837" w:rsidRDefault="00726E9D" w:rsidP="00290E5F">
            <w:pPr>
              <w:jc w:val="center"/>
              <w:rPr>
                <w:rFonts w:ascii="Times New Roman" w:hAnsi="Times New Roman"/>
                <w:bCs/>
              </w:rPr>
            </w:pPr>
            <w:r w:rsidRPr="00B76837">
              <w:rPr>
                <w:rFonts w:ascii="Times New Roman" w:hAnsi="Times New Roman"/>
                <w:bCs/>
              </w:rPr>
              <w:t>2</w:t>
            </w:r>
          </w:p>
        </w:tc>
        <w:tc>
          <w:tcPr>
            <w:tcW w:w="553" w:type="pct"/>
            <w:tcBorders>
              <w:top w:val="single" w:sz="4" w:space="0" w:color="auto"/>
              <w:left w:val="single" w:sz="4" w:space="0" w:color="auto"/>
              <w:bottom w:val="single" w:sz="4" w:space="0" w:color="auto"/>
              <w:right w:val="single" w:sz="4" w:space="0" w:color="auto"/>
            </w:tcBorders>
          </w:tcPr>
          <w:p w14:paraId="00D3CFEF"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58DCB580" w14:textId="77777777" w:rsidR="00726E9D" w:rsidRPr="00B76837" w:rsidRDefault="00726E9D" w:rsidP="00290E5F">
            <w:pPr>
              <w:rPr>
                <w:rFonts w:ascii="Times New Roman" w:hAnsi="Times New Roman"/>
                <w:b/>
                <w:bCs/>
              </w:rPr>
            </w:pPr>
          </w:p>
        </w:tc>
      </w:tr>
      <w:tr w:rsidR="00726E9D" w:rsidRPr="00B76837" w14:paraId="659A27B3" w14:textId="77777777" w:rsidTr="00726E9D">
        <w:trPr>
          <w:trHeight w:val="70"/>
        </w:trPr>
        <w:tc>
          <w:tcPr>
            <w:tcW w:w="894" w:type="pct"/>
            <w:vMerge/>
            <w:tcBorders>
              <w:top w:val="single" w:sz="4" w:space="0" w:color="auto"/>
              <w:left w:val="single" w:sz="4" w:space="0" w:color="auto"/>
              <w:bottom w:val="single" w:sz="4" w:space="0" w:color="auto"/>
              <w:right w:val="single" w:sz="4" w:space="0" w:color="auto"/>
            </w:tcBorders>
            <w:vAlign w:val="center"/>
          </w:tcPr>
          <w:p w14:paraId="7B4D6F6A"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tcPr>
          <w:p w14:paraId="64B83F73" w14:textId="77777777" w:rsidR="00726E9D" w:rsidRPr="00B76837" w:rsidRDefault="00726E9D" w:rsidP="00290E5F">
            <w:pPr>
              <w:rPr>
                <w:rFonts w:ascii="Times New Roman" w:hAnsi="Times New Roman"/>
                <w:bCs/>
                <w:sz w:val="24"/>
                <w:szCs w:val="24"/>
                <w:lang w:eastAsia="en-US"/>
              </w:rPr>
            </w:pPr>
            <w:r>
              <w:rPr>
                <w:rFonts w:ascii="Times New Roman" w:hAnsi="Times New Roman"/>
                <w:bCs/>
                <w:sz w:val="24"/>
                <w:szCs w:val="24"/>
                <w:lang w:eastAsia="en-US"/>
              </w:rPr>
              <w:t>Практическое занятие 13</w:t>
            </w:r>
            <w:r w:rsidRPr="00B76837">
              <w:rPr>
                <w:rFonts w:ascii="Times New Roman" w:hAnsi="Times New Roman"/>
                <w:bCs/>
                <w:sz w:val="24"/>
                <w:szCs w:val="24"/>
                <w:lang w:eastAsia="en-US"/>
              </w:rPr>
              <w:t xml:space="preserve"> «</w:t>
            </w:r>
            <w:r>
              <w:rPr>
                <w:rFonts w:ascii="Times New Roman" w:hAnsi="Times New Roman"/>
                <w:bCs/>
                <w:sz w:val="24"/>
                <w:szCs w:val="24"/>
                <w:lang w:eastAsia="en-US"/>
              </w:rPr>
              <w:t>Определение точек разрыва функции</w:t>
            </w:r>
            <w:r w:rsidRPr="00B76837">
              <w:rPr>
                <w:rFonts w:ascii="Times New Roman" w:hAnsi="Times New Roman"/>
                <w:sz w:val="24"/>
                <w:szCs w:val="24"/>
                <w:lang w:eastAsia="en-US"/>
              </w:rPr>
              <w:t>»</w:t>
            </w:r>
          </w:p>
        </w:tc>
        <w:tc>
          <w:tcPr>
            <w:tcW w:w="820" w:type="pct"/>
            <w:tcBorders>
              <w:top w:val="single" w:sz="4" w:space="0" w:color="auto"/>
              <w:left w:val="single" w:sz="4" w:space="0" w:color="auto"/>
              <w:bottom w:val="single" w:sz="4" w:space="0" w:color="auto"/>
              <w:right w:val="single" w:sz="4" w:space="0" w:color="auto"/>
            </w:tcBorders>
            <w:vAlign w:val="center"/>
          </w:tcPr>
          <w:p w14:paraId="0B67080E" w14:textId="77777777" w:rsidR="00726E9D" w:rsidRPr="00B76837" w:rsidRDefault="00726E9D" w:rsidP="00290E5F">
            <w:pPr>
              <w:jc w:val="center"/>
              <w:rPr>
                <w:rFonts w:ascii="Times New Roman" w:hAnsi="Times New Roman"/>
                <w:bCs/>
              </w:rPr>
            </w:pPr>
            <w:r w:rsidRPr="00B76837">
              <w:rPr>
                <w:rFonts w:ascii="Times New Roman" w:hAnsi="Times New Roman"/>
                <w:bCs/>
              </w:rPr>
              <w:t>2</w:t>
            </w:r>
          </w:p>
        </w:tc>
        <w:tc>
          <w:tcPr>
            <w:tcW w:w="553" w:type="pct"/>
            <w:tcBorders>
              <w:top w:val="single" w:sz="4" w:space="0" w:color="auto"/>
              <w:left w:val="single" w:sz="4" w:space="0" w:color="auto"/>
              <w:bottom w:val="single" w:sz="4" w:space="0" w:color="auto"/>
              <w:right w:val="single" w:sz="4" w:space="0" w:color="auto"/>
            </w:tcBorders>
          </w:tcPr>
          <w:p w14:paraId="1FC59C68"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7B0E1074" w14:textId="77777777" w:rsidR="00726E9D" w:rsidRPr="00B76837" w:rsidRDefault="00726E9D" w:rsidP="00290E5F">
            <w:pPr>
              <w:rPr>
                <w:rFonts w:ascii="Times New Roman" w:hAnsi="Times New Roman"/>
                <w:b/>
                <w:bCs/>
              </w:rPr>
            </w:pPr>
          </w:p>
        </w:tc>
      </w:tr>
      <w:tr w:rsidR="00726E9D" w:rsidRPr="00B76837" w14:paraId="64F4C3FE" w14:textId="77777777" w:rsidTr="00726E9D">
        <w:trPr>
          <w:trHeight w:val="70"/>
        </w:trPr>
        <w:tc>
          <w:tcPr>
            <w:tcW w:w="894" w:type="pct"/>
            <w:vMerge/>
            <w:tcBorders>
              <w:top w:val="single" w:sz="4" w:space="0" w:color="auto"/>
              <w:left w:val="single" w:sz="4" w:space="0" w:color="auto"/>
              <w:bottom w:val="single" w:sz="4" w:space="0" w:color="auto"/>
              <w:right w:val="single" w:sz="4" w:space="0" w:color="auto"/>
            </w:tcBorders>
            <w:vAlign w:val="center"/>
          </w:tcPr>
          <w:p w14:paraId="65F1FE14"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tcPr>
          <w:p w14:paraId="0FAD2F5E" w14:textId="77777777" w:rsidR="00726E9D" w:rsidRPr="00B76837" w:rsidRDefault="00726E9D" w:rsidP="00290E5F">
            <w:pPr>
              <w:rPr>
                <w:rFonts w:ascii="Times New Roman" w:hAnsi="Times New Roman"/>
                <w:bCs/>
                <w:sz w:val="24"/>
                <w:szCs w:val="24"/>
                <w:lang w:eastAsia="en-US"/>
              </w:rPr>
            </w:pPr>
            <w:r>
              <w:rPr>
                <w:rFonts w:ascii="Times New Roman" w:hAnsi="Times New Roman"/>
                <w:bCs/>
                <w:sz w:val="24"/>
                <w:szCs w:val="24"/>
                <w:lang w:eastAsia="en-US"/>
              </w:rPr>
              <w:t>Практическое занятие 14</w:t>
            </w:r>
            <w:r w:rsidRPr="00B76837">
              <w:rPr>
                <w:rFonts w:ascii="Times New Roman" w:hAnsi="Times New Roman"/>
                <w:bCs/>
                <w:sz w:val="24"/>
                <w:szCs w:val="24"/>
                <w:lang w:eastAsia="en-US"/>
              </w:rPr>
              <w:t xml:space="preserve"> «</w:t>
            </w:r>
            <w:r>
              <w:rPr>
                <w:rFonts w:ascii="Times New Roman" w:hAnsi="Times New Roman"/>
                <w:bCs/>
                <w:sz w:val="24"/>
                <w:szCs w:val="24"/>
                <w:lang w:eastAsia="en-US"/>
              </w:rPr>
              <w:t>Нахождение асимптот функции</w:t>
            </w:r>
            <w:r w:rsidRPr="00B76837">
              <w:rPr>
                <w:rFonts w:ascii="Times New Roman" w:hAnsi="Times New Roman"/>
                <w:sz w:val="24"/>
                <w:szCs w:val="24"/>
                <w:lang w:eastAsia="en-US"/>
              </w:rPr>
              <w:t>»</w:t>
            </w:r>
          </w:p>
        </w:tc>
        <w:tc>
          <w:tcPr>
            <w:tcW w:w="820" w:type="pct"/>
            <w:tcBorders>
              <w:top w:val="single" w:sz="4" w:space="0" w:color="auto"/>
              <w:left w:val="single" w:sz="4" w:space="0" w:color="auto"/>
              <w:bottom w:val="single" w:sz="4" w:space="0" w:color="auto"/>
              <w:right w:val="single" w:sz="4" w:space="0" w:color="auto"/>
            </w:tcBorders>
            <w:vAlign w:val="center"/>
          </w:tcPr>
          <w:p w14:paraId="01FEE46C" w14:textId="77777777" w:rsidR="00726E9D" w:rsidRPr="00B76837" w:rsidRDefault="00726E9D" w:rsidP="00290E5F">
            <w:pPr>
              <w:jc w:val="center"/>
              <w:rPr>
                <w:rFonts w:ascii="Times New Roman" w:hAnsi="Times New Roman"/>
                <w:bCs/>
              </w:rPr>
            </w:pPr>
            <w:r w:rsidRPr="00B76837">
              <w:rPr>
                <w:rFonts w:ascii="Times New Roman" w:hAnsi="Times New Roman"/>
                <w:bCs/>
              </w:rPr>
              <w:t>2</w:t>
            </w:r>
          </w:p>
        </w:tc>
        <w:tc>
          <w:tcPr>
            <w:tcW w:w="553" w:type="pct"/>
            <w:tcBorders>
              <w:top w:val="single" w:sz="4" w:space="0" w:color="auto"/>
              <w:left w:val="single" w:sz="4" w:space="0" w:color="auto"/>
              <w:bottom w:val="single" w:sz="4" w:space="0" w:color="auto"/>
              <w:right w:val="single" w:sz="4" w:space="0" w:color="auto"/>
            </w:tcBorders>
          </w:tcPr>
          <w:p w14:paraId="17CCEB22"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2B6536D1" w14:textId="77777777" w:rsidR="00726E9D" w:rsidRPr="00B76837" w:rsidRDefault="00726E9D" w:rsidP="00290E5F">
            <w:pPr>
              <w:rPr>
                <w:rFonts w:ascii="Times New Roman" w:hAnsi="Times New Roman"/>
                <w:b/>
                <w:bCs/>
              </w:rPr>
            </w:pPr>
          </w:p>
        </w:tc>
      </w:tr>
      <w:tr w:rsidR="00726E9D" w:rsidRPr="00B76837" w14:paraId="5E913367" w14:textId="77777777" w:rsidTr="00726E9D">
        <w:trPr>
          <w:trHeight w:val="70"/>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1D0FDFD6"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vAlign w:val="bottom"/>
          </w:tcPr>
          <w:p w14:paraId="050AD230" w14:textId="77777777" w:rsidR="00726E9D" w:rsidRPr="003F6E82" w:rsidRDefault="00726E9D" w:rsidP="00290E5F">
            <w:pPr>
              <w:rPr>
                <w:rFonts w:ascii="Times New Roman" w:hAnsi="Times New Roman"/>
                <w:b/>
                <w:bCs/>
                <w:sz w:val="24"/>
                <w:szCs w:val="24"/>
                <w:lang w:eastAsia="en-US"/>
              </w:rPr>
            </w:pPr>
            <w:r w:rsidRPr="003F6E82">
              <w:rPr>
                <w:rFonts w:ascii="Times New Roman" w:hAnsi="Times New Roman"/>
                <w:b/>
                <w:bCs/>
                <w:sz w:val="24"/>
                <w:szCs w:val="24"/>
                <w:lang w:eastAsia="en-US"/>
              </w:rPr>
              <w:t>Самостоятельная работа обучающихся</w:t>
            </w:r>
          </w:p>
        </w:tc>
        <w:tc>
          <w:tcPr>
            <w:tcW w:w="820" w:type="pct"/>
            <w:tcBorders>
              <w:top w:val="single" w:sz="4" w:space="0" w:color="auto"/>
              <w:left w:val="single" w:sz="4" w:space="0" w:color="auto"/>
              <w:bottom w:val="single" w:sz="4" w:space="0" w:color="auto"/>
              <w:right w:val="single" w:sz="4" w:space="0" w:color="auto"/>
            </w:tcBorders>
            <w:vAlign w:val="center"/>
          </w:tcPr>
          <w:p w14:paraId="0B2E2CD2" w14:textId="77777777" w:rsidR="00726E9D" w:rsidRPr="003F6E82" w:rsidRDefault="00726E9D" w:rsidP="00290E5F">
            <w:pPr>
              <w:suppressAutoHyphens/>
              <w:jc w:val="center"/>
              <w:rPr>
                <w:rFonts w:ascii="Times New Roman" w:hAnsi="Times New Roman"/>
                <w:b/>
                <w:iCs/>
              </w:rPr>
            </w:pPr>
            <w:r w:rsidRPr="003F6E82">
              <w:rPr>
                <w:rFonts w:ascii="Times New Roman" w:hAnsi="Times New Roman"/>
                <w:b/>
                <w:iCs/>
              </w:rPr>
              <w:t>4</w:t>
            </w:r>
          </w:p>
        </w:tc>
        <w:tc>
          <w:tcPr>
            <w:tcW w:w="553" w:type="pct"/>
            <w:tcBorders>
              <w:top w:val="single" w:sz="4" w:space="0" w:color="auto"/>
              <w:left w:val="single" w:sz="4" w:space="0" w:color="auto"/>
              <w:bottom w:val="single" w:sz="4" w:space="0" w:color="auto"/>
              <w:right w:val="single" w:sz="4" w:space="0" w:color="auto"/>
            </w:tcBorders>
          </w:tcPr>
          <w:p w14:paraId="389C8FAA"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6940307E" w14:textId="77777777" w:rsidR="00726E9D" w:rsidRPr="00B76837" w:rsidRDefault="00726E9D" w:rsidP="00290E5F">
            <w:pPr>
              <w:rPr>
                <w:rFonts w:ascii="Times New Roman" w:hAnsi="Times New Roman"/>
                <w:b/>
                <w:bCs/>
              </w:rPr>
            </w:pPr>
          </w:p>
        </w:tc>
      </w:tr>
      <w:tr w:rsidR="00726E9D" w:rsidRPr="00B76837" w14:paraId="583B1A28" w14:textId="77777777" w:rsidTr="00726E9D">
        <w:trPr>
          <w:trHeight w:val="20"/>
        </w:trPr>
        <w:tc>
          <w:tcPr>
            <w:tcW w:w="894" w:type="pct"/>
            <w:vMerge w:val="restart"/>
            <w:tcBorders>
              <w:top w:val="single" w:sz="4" w:space="0" w:color="auto"/>
              <w:left w:val="single" w:sz="4" w:space="0" w:color="auto"/>
              <w:bottom w:val="single" w:sz="4" w:space="0" w:color="auto"/>
              <w:right w:val="single" w:sz="4" w:space="0" w:color="auto"/>
            </w:tcBorders>
            <w:hideMark/>
          </w:tcPr>
          <w:p w14:paraId="036DEA43" w14:textId="77777777" w:rsidR="00726E9D" w:rsidRPr="00B76837" w:rsidRDefault="00726E9D" w:rsidP="00290E5F">
            <w:pPr>
              <w:spacing w:after="0"/>
              <w:rPr>
                <w:rFonts w:ascii="Times New Roman" w:hAnsi="Times New Roman"/>
                <w:b/>
                <w:bCs/>
              </w:rPr>
            </w:pPr>
            <w:r>
              <w:rPr>
                <w:rFonts w:ascii="Times New Roman" w:hAnsi="Times New Roman"/>
                <w:b/>
                <w:bCs/>
              </w:rPr>
              <w:t>Тема 4</w:t>
            </w:r>
          </w:p>
          <w:p w14:paraId="2AC0B8C6" w14:textId="77777777" w:rsidR="00726E9D" w:rsidRPr="00B76837" w:rsidRDefault="00726E9D" w:rsidP="00290E5F">
            <w:pPr>
              <w:rPr>
                <w:rFonts w:ascii="Times New Roman" w:hAnsi="Times New Roman"/>
                <w:b/>
                <w:bCs/>
              </w:rPr>
            </w:pPr>
            <w:r w:rsidRPr="00B76837">
              <w:rPr>
                <w:rFonts w:ascii="Times New Roman" w:hAnsi="Times New Roman"/>
                <w:b/>
                <w:bCs/>
              </w:rPr>
              <w:t>Производная функции и ее применение</w:t>
            </w:r>
          </w:p>
        </w:tc>
        <w:tc>
          <w:tcPr>
            <w:tcW w:w="2180" w:type="pct"/>
            <w:tcBorders>
              <w:top w:val="single" w:sz="4" w:space="0" w:color="auto"/>
              <w:left w:val="single" w:sz="4" w:space="0" w:color="auto"/>
              <w:bottom w:val="single" w:sz="4" w:space="0" w:color="auto"/>
              <w:right w:val="single" w:sz="4" w:space="0" w:color="auto"/>
            </w:tcBorders>
            <w:hideMark/>
          </w:tcPr>
          <w:p w14:paraId="3E7D52C1" w14:textId="77777777" w:rsidR="00726E9D" w:rsidRPr="00B76837" w:rsidRDefault="00726E9D" w:rsidP="00290E5F">
            <w:pPr>
              <w:spacing w:after="0"/>
              <w:rPr>
                <w:rFonts w:ascii="Times New Roman" w:hAnsi="Times New Roman"/>
                <w:i/>
                <w:sz w:val="24"/>
                <w:szCs w:val="24"/>
                <w:lang w:eastAsia="en-US"/>
              </w:rPr>
            </w:pPr>
            <w:r w:rsidRPr="00B76837">
              <w:rPr>
                <w:rFonts w:ascii="Times New Roman" w:hAnsi="Times New Roman"/>
                <w:i/>
                <w:sz w:val="24"/>
                <w:szCs w:val="24"/>
              </w:rPr>
              <w:t xml:space="preserve">Дидактические единицы, содержание: </w:t>
            </w:r>
          </w:p>
          <w:p w14:paraId="68DC933F" w14:textId="77777777" w:rsidR="00726E9D" w:rsidRPr="00B76837" w:rsidRDefault="00726E9D" w:rsidP="00290E5F">
            <w:pPr>
              <w:spacing w:after="0"/>
              <w:rPr>
                <w:rFonts w:ascii="Times New Roman" w:hAnsi="Times New Roman"/>
                <w:i/>
                <w:sz w:val="24"/>
                <w:szCs w:val="24"/>
                <w:lang w:eastAsia="en-US"/>
              </w:rPr>
            </w:pPr>
            <w:r w:rsidRPr="00B76837">
              <w:rPr>
                <w:rFonts w:ascii="Times New Roman" w:hAnsi="Times New Roman"/>
                <w:sz w:val="24"/>
                <w:szCs w:val="24"/>
                <w:lang w:eastAsia="en-US"/>
              </w:rPr>
              <w:t>Понятие производной</w:t>
            </w:r>
            <w:r w:rsidRPr="00B76837">
              <w:rPr>
                <w:rFonts w:ascii="Times New Roman" w:hAnsi="Times New Roman"/>
                <w:b/>
                <w:i/>
                <w:sz w:val="24"/>
                <w:szCs w:val="24"/>
                <w:lang w:eastAsia="en-US"/>
              </w:rPr>
              <w:t xml:space="preserve">, </w:t>
            </w:r>
            <w:r w:rsidRPr="00B76837">
              <w:rPr>
                <w:rFonts w:ascii="Times New Roman" w:hAnsi="Times New Roman"/>
                <w:sz w:val="24"/>
                <w:szCs w:val="24"/>
                <w:lang w:eastAsia="en-US"/>
              </w:rPr>
              <w:t>ее физический и геометрический смысл. Таблица производных, правила дифференцирования. Производная обратной функции, сложной функции.</w:t>
            </w:r>
          </w:p>
          <w:p w14:paraId="7109CF9F" w14:textId="77777777" w:rsidR="00726E9D" w:rsidRPr="00B76837" w:rsidRDefault="00726E9D" w:rsidP="00290E5F">
            <w:pPr>
              <w:jc w:val="both"/>
              <w:rPr>
                <w:rFonts w:ascii="Times New Roman" w:hAnsi="Times New Roman"/>
                <w:b/>
                <w:bCs/>
              </w:rPr>
            </w:pPr>
            <w:r w:rsidRPr="00B76837">
              <w:rPr>
                <w:rFonts w:ascii="Times New Roman" w:hAnsi="Times New Roman"/>
                <w:sz w:val="24"/>
                <w:szCs w:val="24"/>
                <w:lang w:eastAsia="en-US"/>
              </w:rPr>
              <w:t xml:space="preserve">  Применение производной к исследованию </w:t>
            </w:r>
            <w:proofErr w:type="gramStart"/>
            <w:r w:rsidRPr="00B76837">
              <w:rPr>
                <w:rFonts w:ascii="Times New Roman" w:hAnsi="Times New Roman"/>
                <w:sz w:val="24"/>
                <w:szCs w:val="24"/>
                <w:lang w:eastAsia="en-US"/>
              </w:rPr>
              <w:t>функций .</w:t>
            </w:r>
            <w:proofErr w:type="gramEnd"/>
            <w:r w:rsidRPr="00B76837">
              <w:rPr>
                <w:rFonts w:ascii="Times New Roman" w:hAnsi="Times New Roman"/>
                <w:b/>
                <w:i/>
                <w:sz w:val="24"/>
                <w:szCs w:val="24"/>
                <w:lang w:eastAsia="en-US"/>
              </w:rPr>
              <w:t xml:space="preserve"> </w:t>
            </w:r>
          </w:p>
        </w:tc>
        <w:tc>
          <w:tcPr>
            <w:tcW w:w="820" w:type="pct"/>
            <w:tcBorders>
              <w:top w:val="single" w:sz="4" w:space="0" w:color="auto"/>
              <w:left w:val="single" w:sz="4" w:space="0" w:color="auto"/>
              <w:bottom w:val="single" w:sz="4" w:space="0" w:color="auto"/>
              <w:right w:val="single" w:sz="4" w:space="0" w:color="auto"/>
            </w:tcBorders>
            <w:vAlign w:val="center"/>
            <w:hideMark/>
          </w:tcPr>
          <w:p w14:paraId="206EEAA5" w14:textId="77777777" w:rsidR="00726E9D" w:rsidRPr="00B76837" w:rsidRDefault="00726E9D" w:rsidP="00290E5F">
            <w:pPr>
              <w:jc w:val="center"/>
              <w:rPr>
                <w:rFonts w:ascii="Times New Roman" w:hAnsi="Times New Roman"/>
                <w:b/>
                <w:bCs/>
              </w:rPr>
            </w:pPr>
            <w:r w:rsidRPr="00B76837">
              <w:rPr>
                <w:rFonts w:ascii="Times New Roman" w:hAnsi="Times New Roman"/>
                <w:b/>
                <w:bCs/>
              </w:rPr>
              <w:t>6</w:t>
            </w:r>
          </w:p>
        </w:tc>
        <w:tc>
          <w:tcPr>
            <w:tcW w:w="553" w:type="pct"/>
            <w:tcBorders>
              <w:top w:val="single" w:sz="4" w:space="0" w:color="auto"/>
              <w:left w:val="single" w:sz="4" w:space="0" w:color="auto"/>
              <w:bottom w:val="single" w:sz="4" w:space="0" w:color="auto"/>
              <w:right w:val="single" w:sz="4" w:space="0" w:color="auto"/>
            </w:tcBorders>
            <w:hideMark/>
          </w:tcPr>
          <w:p w14:paraId="7678E501" w14:textId="77777777" w:rsidR="00726E9D" w:rsidRDefault="00726E9D" w:rsidP="00290E5F">
            <w:pPr>
              <w:spacing w:after="0"/>
              <w:rPr>
                <w:rFonts w:ascii="Times New Roman" w:hAnsi="Times New Roman"/>
                <w:bCs/>
                <w:sz w:val="24"/>
                <w:szCs w:val="24"/>
              </w:rPr>
            </w:pPr>
            <w:r>
              <w:rPr>
                <w:rFonts w:ascii="Times New Roman" w:hAnsi="Times New Roman"/>
                <w:bCs/>
                <w:sz w:val="24"/>
                <w:szCs w:val="24"/>
              </w:rPr>
              <w:t>ПК1.1</w:t>
            </w:r>
          </w:p>
          <w:p w14:paraId="16F653AC" w14:textId="77777777" w:rsidR="00726E9D" w:rsidRDefault="00726E9D" w:rsidP="00290E5F">
            <w:pPr>
              <w:spacing w:after="0"/>
              <w:rPr>
                <w:rFonts w:ascii="Times New Roman" w:hAnsi="Times New Roman"/>
                <w:bCs/>
                <w:sz w:val="24"/>
                <w:szCs w:val="24"/>
              </w:rPr>
            </w:pPr>
            <w:r>
              <w:rPr>
                <w:rFonts w:ascii="Times New Roman" w:hAnsi="Times New Roman"/>
                <w:bCs/>
                <w:sz w:val="24"/>
                <w:szCs w:val="24"/>
              </w:rPr>
              <w:t>ПК1.2 ПК1.3 ПК3.2 ПК3.3 ОК2</w:t>
            </w:r>
          </w:p>
          <w:p w14:paraId="02F4AE27" w14:textId="77777777" w:rsidR="00726E9D" w:rsidRPr="00B76837" w:rsidRDefault="00726E9D" w:rsidP="00290E5F">
            <w:pPr>
              <w:spacing w:after="0"/>
              <w:rPr>
                <w:rFonts w:ascii="Times New Roman" w:hAnsi="Times New Roman"/>
                <w:b/>
                <w:bCs/>
              </w:rPr>
            </w:pPr>
            <w:r w:rsidRPr="00861422">
              <w:rPr>
                <w:rFonts w:ascii="Times New Roman" w:hAnsi="Times New Roman"/>
                <w:bCs/>
                <w:sz w:val="24"/>
                <w:szCs w:val="24"/>
              </w:rPr>
              <w:t>ОК4</w:t>
            </w:r>
          </w:p>
        </w:tc>
        <w:tc>
          <w:tcPr>
            <w:tcW w:w="553" w:type="pct"/>
            <w:tcBorders>
              <w:top w:val="single" w:sz="4" w:space="0" w:color="auto"/>
              <w:left w:val="single" w:sz="4" w:space="0" w:color="auto"/>
              <w:bottom w:val="single" w:sz="4" w:space="0" w:color="auto"/>
              <w:right w:val="single" w:sz="4" w:space="0" w:color="auto"/>
            </w:tcBorders>
          </w:tcPr>
          <w:p w14:paraId="7FC9B846" w14:textId="77777777" w:rsidR="00726E9D" w:rsidRDefault="00726E9D" w:rsidP="00290E5F">
            <w:pPr>
              <w:spacing w:after="0" w:line="240" w:lineRule="auto"/>
              <w:rPr>
                <w:rFonts w:ascii="Times New Roman" w:hAnsi="Times New Roman"/>
                <w:sz w:val="24"/>
                <w:szCs w:val="24"/>
                <w:lang w:eastAsia="en-US"/>
              </w:rPr>
            </w:pPr>
            <w:r>
              <w:rPr>
                <w:rFonts w:ascii="Times New Roman" w:hAnsi="Times New Roman"/>
                <w:sz w:val="24"/>
                <w:szCs w:val="24"/>
                <w:lang w:eastAsia="en-US"/>
              </w:rPr>
              <w:t>У 1</w:t>
            </w:r>
          </w:p>
          <w:p w14:paraId="78AF58C7" w14:textId="77777777" w:rsidR="00726E9D" w:rsidRDefault="00726E9D" w:rsidP="00290E5F">
            <w:pPr>
              <w:spacing w:after="0" w:line="240" w:lineRule="auto"/>
              <w:rPr>
                <w:rFonts w:ascii="Times New Roman" w:hAnsi="Times New Roman"/>
                <w:sz w:val="24"/>
                <w:szCs w:val="24"/>
                <w:lang w:eastAsia="en-US"/>
              </w:rPr>
            </w:pPr>
            <w:r>
              <w:rPr>
                <w:rFonts w:ascii="Times New Roman" w:hAnsi="Times New Roman"/>
                <w:sz w:val="24"/>
                <w:szCs w:val="24"/>
                <w:lang w:eastAsia="en-US"/>
              </w:rPr>
              <w:t>У 6</w:t>
            </w:r>
          </w:p>
          <w:p w14:paraId="79EDCB17"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 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04.1</w:t>
            </w:r>
          </w:p>
          <w:p w14:paraId="32953ADA"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 1</w:t>
            </w:r>
          </w:p>
          <w:p w14:paraId="21FF7CA9"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 2</w:t>
            </w:r>
          </w:p>
          <w:p w14:paraId="615E3376"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 xml:space="preserve">З 3 </w:t>
            </w:r>
          </w:p>
          <w:p w14:paraId="75E92E6D"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w:t>
            </w:r>
          </w:p>
          <w:p w14:paraId="0DA6EF68" w14:textId="77777777" w:rsidR="00726E9D" w:rsidRPr="00B76837" w:rsidRDefault="00726E9D" w:rsidP="00290E5F">
            <w:pPr>
              <w:spacing w:after="0"/>
              <w:rPr>
                <w:rFonts w:ascii="Times New Roman" w:hAnsi="Times New Roman"/>
                <w:b/>
                <w:bC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04.2</w:t>
            </w:r>
          </w:p>
        </w:tc>
      </w:tr>
      <w:tr w:rsidR="00726E9D" w:rsidRPr="00B76837" w14:paraId="586BCA7E" w14:textId="77777777" w:rsidTr="00726E9D">
        <w:trPr>
          <w:trHeight w:val="75"/>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6E676544"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0FA4E1C2" w14:textId="77777777" w:rsidR="00726E9D" w:rsidRPr="00B76837" w:rsidRDefault="00726E9D" w:rsidP="00290E5F">
            <w:pPr>
              <w:jc w:val="both"/>
              <w:rPr>
                <w:rFonts w:ascii="Times New Roman" w:hAnsi="Times New Roman"/>
                <w:sz w:val="24"/>
                <w:szCs w:val="24"/>
                <w:lang w:eastAsia="en-US"/>
              </w:rPr>
            </w:pPr>
            <w:r w:rsidRPr="00B76837">
              <w:rPr>
                <w:rFonts w:ascii="Times New Roman" w:hAnsi="Times New Roman"/>
                <w:b/>
                <w:bCs/>
              </w:rPr>
              <w:t>1</w:t>
            </w:r>
            <w:r w:rsidRPr="00B76837">
              <w:rPr>
                <w:rFonts w:ascii="Times New Roman" w:hAnsi="Times New Roman"/>
                <w:bCs/>
              </w:rPr>
              <w:t>.</w:t>
            </w:r>
            <w:r w:rsidRPr="00B76837">
              <w:rPr>
                <w:rFonts w:ascii="Times New Roman" w:hAnsi="Times New Roman"/>
                <w:sz w:val="24"/>
                <w:szCs w:val="24"/>
                <w:lang w:eastAsia="en-US"/>
              </w:rPr>
              <w:t xml:space="preserve"> Понятие производной</w:t>
            </w:r>
            <w:r w:rsidRPr="00B76837">
              <w:rPr>
                <w:rFonts w:ascii="Times New Roman" w:hAnsi="Times New Roman"/>
                <w:b/>
                <w:i/>
                <w:sz w:val="24"/>
                <w:szCs w:val="24"/>
                <w:lang w:eastAsia="en-US"/>
              </w:rPr>
              <w:t>,</w:t>
            </w:r>
            <w:r w:rsidRPr="00B76837">
              <w:rPr>
                <w:rFonts w:ascii="Times New Roman" w:hAnsi="Times New Roman"/>
                <w:sz w:val="24"/>
                <w:szCs w:val="24"/>
                <w:lang w:eastAsia="en-US"/>
              </w:rPr>
              <w:t xml:space="preserve"> ее физический и геометрический смысл. Таблица производных, правила дифференцирования. Производная обратной функции, сложной функции.</w:t>
            </w:r>
          </w:p>
        </w:tc>
        <w:tc>
          <w:tcPr>
            <w:tcW w:w="820" w:type="pct"/>
            <w:tcBorders>
              <w:top w:val="single" w:sz="4" w:space="0" w:color="auto"/>
              <w:left w:val="single" w:sz="4" w:space="0" w:color="auto"/>
              <w:bottom w:val="single" w:sz="4" w:space="0" w:color="auto"/>
              <w:right w:val="single" w:sz="4" w:space="0" w:color="auto"/>
            </w:tcBorders>
            <w:vAlign w:val="center"/>
          </w:tcPr>
          <w:p w14:paraId="43759349"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6EC8AE9D"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23DFB692" w14:textId="77777777" w:rsidR="00726E9D" w:rsidRPr="00B76837" w:rsidRDefault="00726E9D" w:rsidP="00290E5F">
            <w:pPr>
              <w:rPr>
                <w:rFonts w:ascii="Times New Roman" w:hAnsi="Times New Roman"/>
                <w:b/>
                <w:bCs/>
              </w:rPr>
            </w:pPr>
          </w:p>
        </w:tc>
      </w:tr>
      <w:tr w:rsidR="00726E9D" w:rsidRPr="00B76837" w14:paraId="1074B5A1" w14:textId="77777777" w:rsidTr="00726E9D">
        <w:trPr>
          <w:trHeight w:val="70"/>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3A441A3E"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61AF8786" w14:textId="77777777" w:rsidR="00726E9D" w:rsidRPr="00B76837" w:rsidRDefault="00726E9D" w:rsidP="00290E5F">
            <w:pPr>
              <w:jc w:val="both"/>
              <w:rPr>
                <w:rFonts w:ascii="Times New Roman" w:hAnsi="Times New Roman"/>
                <w:b/>
                <w:bCs/>
              </w:rPr>
            </w:pPr>
            <w:r w:rsidRPr="00B76837">
              <w:rPr>
                <w:rFonts w:ascii="Times New Roman" w:hAnsi="Times New Roman"/>
                <w:b/>
                <w:bCs/>
              </w:rPr>
              <w:t>2.</w:t>
            </w:r>
            <w:r w:rsidRPr="00B76837">
              <w:rPr>
                <w:rFonts w:ascii="Times New Roman" w:hAnsi="Times New Roman"/>
                <w:sz w:val="24"/>
                <w:szCs w:val="24"/>
                <w:lang w:eastAsia="en-US"/>
              </w:rPr>
              <w:t xml:space="preserve"> Применение производной к исследованию функций на монотонность, экстремумы, выпуклость-вогнутость и точки перегиба.</w:t>
            </w:r>
            <w:r w:rsidRPr="00B76837">
              <w:rPr>
                <w:rFonts w:ascii="Times New Roman" w:hAnsi="Times New Roman"/>
                <w:b/>
                <w:i/>
                <w:sz w:val="24"/>
                <w:szCs w:val="24"/>
                <w:lang w:eastAsia="en-US"/>
              </w:rPr>
              <w:t xml:space="preserve"> </w:t>
            </w:r>
          </w:p>
        </w:tc>
        <w:tc>
          <w:tcPr>
            <w:tcW w:w="820" w:type="pct"/>
            <w:tcBorders>
              <w:top w:val="single" w:sz="4" w:space="0" w:color="auto"/>
              <w:left w:val="single" w:sz="4" w:space="0" w:color="auto"/>
              <w:bottom w:val="single" w:sz="4" w:space="0" w:color="auto"/>
              <w:right w:val="single" w:sz="4" w:space="0" w:color="auto"/>
            </w:tcBorders>
            <w:vAlign w:val="center"/>
          </w:tcPr>
          <w:p w14:paraId="25EF1911"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29B4CB45"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17E6E891" w14:textId="77777777" w:rsidR="00726E9D" w:rsidRPr="00B76837" w:rsidRDefault="00726E9D" w:rsidP="00290E5F">
            <w:pPr>
              <w:rPr>
                <w:rFonts w:ascii="Times New Roman" w:hAnsi="Times New Roman"/>
                <w:b/>
                <w:bCs/>
              </w:rPr>
            </w:pPr>
          </w:p>
        </w:tc>
      </w:tr>
      <w:tr w:rsidR="00726E9D" w:rsidRPr="00B76837" w14:paraId="7CCB6D24" w14:textId="77777777" w:rsidTr="00726E9D">
        <w:trPr>
          <w:trHeight w:val="70"/>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6868A8BE"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121E7743" w14:textId="77777777" w:rsidR="00726E9D" w:rsidRPr="00B76837" w:rsidRDefault="00726E9D" w:rsidP="00290E5F">
            <w:pPr>
              <w:jc w:val="both"/>
              <w:rPr>
                <w:rFonts w:ascii="Times New Roman" w:hAnsi="Times New Roman"/>
                <w:sz w:val="24"/>
                <w:szCs w:val="24"/>
                <w:lang w:eastAsia="en-US"/>
              </w:rPr>
            </w:pPr>
            <w:r w:rsidRPr="00B76837">
              <w:rPr>
                <w:rFonts w:ascii="Times New Roman" w:hAnsi="Times New Roman"/>
                <w:b/>
                <w:bCs/>
              </w:rPr>
              <w:t>3</w:t>
            </w:r>
            <w:r w:rsidRPr="00B76837">
              <w:rPr>
                <w:rFonts w:ascii="Times New Roman" w:hAnsi="Times New Roman"/>
                <w:bCs/>
              </w:rPr>
              <w:t>.</w:t>
            </w:r>
            <w:r w:rsidRPr="00B76837">
              <w:rPr>
                <w:rFonts w:ascii="Times New Roman" w:hAnsi="Times New Roman"/>
                <w:sz w:val="24"/>
                <w:szCs w:val="24"/>
                <w:lang w:eastAsia="en-US"/>
              </w:rPr>
              <w:t>Общая схема исследования функций. Исследование функций и построение графиков.</w:t>
            </w:r>
          </w:p>
        </w:tc>
        <w:tc>
          <w:tcPr>
            <w:tcW w:w="820" w:type="pct"/>
            <w:tcBorders>
              <w:top w:val="single" w:sz="4" w:space="0" w:color="auto"/>
              <w:left w:val="single" w:sz="4" w:space="0" w:color="auto"/>
              <w:bottom w:val="single" w:sz="4" w:space="0" w:color="auto"/>
              <w:right w:val="single" w:sz="4" w:space="0" w:color="auto"/>
            </w:tcBorders>
            <w:vAlign w:val="center"/>
          </w:tcPr>
          <w:p w14:paraId="35D210F2"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09E366C5"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73EA40F8" w14:textId="77777777" w:rsidR="00726E9D" w:rsidRPr="00B76837" w:rsidRDefault="00726E9D" w:rsidP="00290E5F">
            <w:pPr>
              <w:rPr>
                <w:rFonts w:ascii="Times New Roman" w:hAnsi="Times New Roman"/>
                <w:b/>
                <w:bCs/>
              </w:rPr>
            </w:pPr>
          </w:p>
        </w:tc>
      </w:tr>
      <w:tr w:rsidR="00726E9D" w:rsidRPr="00B76837" w14:paraId="163C07C8" w14:textId="77777777" w:rsidTr="00726E9D">
        <w:trPr>
          <w:trHeight w:val="70"/>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2326F272"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282FB657" w14:textId="77777777" w:rsidR="00726E9D" w:rsidRPr="00B76837" w:rsidRDefault="00726E9D" w:rsidP="00290E5F">
            <w:pPr>
              <w:rPr>
                <w:rFonts w:ascii="Times New Roman" w:hAnsi="Times New Roman"/>
                <w:b/>
                <w:bCs/>
              </w:rPr>
            </w:pPr>
            <w:r w:rsidRPr="00B76837">
              <w:rPr>
                <w:rFonts w:ascii="Times New Roman" w:hAnsi="Times New Roman"/>
                <w:b/>
                <w:bCs/>
              </w:rPr>
              <w:t>В том числе практических и лабораторных занятий</w:t>
            </w:r>
          </w:p>
        </w:tc>
        <w:tc>
          <w:tcPr>
            <w:tcW w:w="820" w:type="pct"/>
            <w:tcBorders>
              <w:top w:val="single" w:sz="4" w:space="0" w:color="auto"/>
              <w:left w:val="single" w:sz="4" w:space="0" w:color="auto"/>
              <w:bottom w:val="single" w:sz="4" w:space="0" w:color="auto"/>
              <w:right w:val="single" w:sz="4" w:space="0" w:color="auto"/>
            </w:tcBorders>
            <w:vAlign w:val="center"/>
          </w:tcPr>
          <w:p w14:paraId="4972E08D" w14:textId="77777777" w:rsidR="00726E9D" w:rsidRPr="00B76837" w:rsidRDefault="00726E9D" w:rsidP="00290E5F">
            <w:pPr>
              <w:jc w:val="center"/>
              <w:rPr>
                <w:rFonts w:ascii="Times New Roman" w:hAnsi="Times New Roman"/>
                <w:bCs/>
              </w:rPr>
            </w:pPr>
            <w:r w:rsidRPr="007B741B">
              <w:rPr>
                <w:rFonts w:ascii="Times New Roman" w:hAnsi="Times New Roman"/>
                <w:bCs/>
              </w:rPr>
              <w:t>6</w:t>
            </w:r>
          </w:p>
        </w:tc>
        <w:tc>
          <w:tcPr>
            <w:tcW w:w="553" w:type="pct"/>
            <w:tcBorders>
              <w:top w:val="single" w:sz="4" w:space="0" w:color="auto"/>
              <w:left w:val="single" w:sz="4" w:space="0" w:color="auto"/>
              <w:bottom w:val="single" w:sz="4" w:space="0" w:color="auto"/>
              <w:right w:val="single" w:sz="4" w:space="0" w:color="auto"/>
            </w:tcBorders>
          </w:tcPr>
          <w:p w14:paraId="1C804362"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7FA5C9CF" w14:textId="77777777" w:rsidR="00726E9D" w:rsidRPr="00B76837" w:rsidRDefault="00726E9D" w:rsidP="00290E5F">
            <w:pPr>
              <w:rPr>
                <w:rFonts w:ascii="Times New Roman" w:hAnsi="Times New Roman"/>
                <w:b/>
                <w:bCs/>
              </w:rPr>
            </w:pPr>
          </w:p>
        </w:tc>
      </w:tr>
      <w:tr w:rsidR="00726E9D" w:rsidRPr="00B76837" w14:paraId="236E2C8C" w14:textId="77777777" w:rsidTr="00726E9D">
        <w:trPr>
          <w:trHeight w:val="70"/>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1803479E"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50DF4892" w14:textId="77777777" w:rsidR="00726E9D" w:rsidRPr="00B76837" w:rsidRDefault="00726E9D" w:rsidP="00290E5F">
            <w:pPr>
              <w:rPr>
                <w:rFonts w:ascii="Times New Roman" w:hAnsi="Times New Roman"/>
                <w:b/>
                <w:bCs/>
              </w:rPr>
            </w:pPr>
            <w:r w:rsidRPr="00B76837">
              <w:rPr>
                <w:rFonts w:ascii="Times New Roman" w:hAnsi="Times New Roman"/>
                <w:bCs/>
                <w:sz w:val="24"/>
                <w:szCs w:val="24"/>
                <w:lang w:eastAsia="en-US"/>
              </w:rPr>
              <w:t>Практическое занятие</w:t>
            </w:r>
            <w:r>
              <w:rPr>
                <w:rFonts w:ascii="Times New Roman" w:hAnsi="Times New Roman"/>
                <w:bCs/>
                <w:sz w:val="24"/>
                <w:szCs w:val="24"/>
                <w:lang w:eastAsia="en-US"/>
              </w:rPr>
              <w:t xml:space="preserve"> 15</w:t>
            </w:r>
            <w:r w:rsidRPr="00B76837">
              <w:rPr>
                <w:rFonts w:ascii="Times New Roman" w:hAnsi="Times New Roman"/>
                <w:bCs/>
                <w:sz w:val="24"/>
                <w:szCs w:val="24"/>
                <w:lang w:eastAsia="en-US"/>
              </w:rPr>
              <w:t xml:space="preserve"> </w:t>
            </w:r>
            <w:r w:rsidRPr="00B76837">
              <w:rPr>
                <w:rFonts w:ascii="Times New Roman" w:hAnsi="Times New Roman"/>
                <w:sz w:val="24"/>
                <w:szCs w:val="24"/>
                <w:lang w:eastAsia="en-US"/>
              </w:rPr>
              <w:t>«</w:t>
            </w:r>
            <w:r w:rsidRPr="00B76837">
              <w:rPr>
                <w:rFonts w:ascii="Times New Roman" w:hAnsi="Times New Roman"/>
                <w:bCs/>
                <w:sz w:val="24"/>
                <w:szCs w:val="24"/>
                <w:lang w:eastAsia="en-US"/>
              </w:rPr>
              <w:t>Дифференцирование сложных функций»</w:t>
            </w:r>
          </w:p>
        </w:tc>
        <w:tc>
          <w:tcPr>
            <w:tcW w:w="820" w:type="pct"/>
            <w:tcBorders>
              <w:top w:val="single" w:sz="4" w:space="0" w:color="auto"/>
              <w:left w:val="single" w:sz="4" w:space="0" w:color="auto"/>
              <w:bottom w:val="single" w:sz="4" w:space="0" w:color="auto"/>
              <w:right w:val="single" w:sz="4" w:space="0" w:color="auto"/>
            </w:tcBorders>
            <w:vAlign w:val="center"/>
            <w:hideMark/>
          </w:tcPr>
          <w:p w14:paraId="20EFF084" w14:textId="77777777" w:rsidR="00726E9D" w:rsidRPr="00B76837" w:rsidRDefault="00726E9D" w:rsidP="00290E5F">
            <w:pPr>
              <w:jc w:val="center"/>
              <w:rPr>
                <w:rFonts w:ascii="Times New Roman" w:hAnsi="Times New Roman"/>
                <w:bCs/>
              </w:rPr>
            </w:pPr>
            <w:r w:rsidRPr="00B76837">
              <w:rPr>
                <w:rFonts w:ascii="Times New Roman" w:hAnsi="Times New Roman"/>
                <w:bCs/>
              </w:rPr>
              <w:t>2</w:t>
            </w:r>
          </w:p>
        </w:tc>
        <w:tc>
          <w:tcPr>
            <w:tcW w:w="553" w:type="pct"/>
            <w:tcBorders>
              <w:top w:val="single" w:sz="4" w:space="0" w:color="auto"/>
              <w:left w:val="single" w:sz="4" w:space="0" w:color="auto"/>
              <w:bottom w:val="single" w:sz="4" w:space="0" w:color="auto"/>
              <w:right w:val="single" w:sz="4" w:space="0" w:color="auto"/>
            </w:tcBorders>
          </w:tcPr>
          <w:p w14:paraId="5D9C14A2"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47D076E6" w14:textId="77777777" w:rsidR="00726E9D" w:rsidRPr="00B76837" w:rsidRDefault="00726E9D" w:rsidP="00290E5F">
            <w:pPr>
              <w:rPr>
                <w:rFonts w:ascii="Times New Roman" w:hAnsi="Times New Roman"/>
                <w:b/>
                <w:bCs/>
              </w:rPr>
            </w:pPr>
          </w:p>
        </w:tc>
      </w:tr>
      <w:tr w:rsidR="00726E9D" w:rsidRPr="00B76837" w14:paraId="72A87AC7" w14:textId="77777777" w:rsidTr="00726E9D">
        <w:trPr>
          <w:trHeight w:val="70"/>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54AFCC47"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773C9C54" w14:textId="77777777" w:rsidR="00726E9D" w:rsidRPr="00B76837" w:rsidRDefault="00726E9D" w:rsidP="00290E5F">
            <w:pPr>
              <w:rPr>
                <w:rFonts w:ascii="Times New Roman" w:hAnsi="Times New Roman"/>
                <w:bCs/>
                <w:sz w:val="24"/>
                <w:szCs w:val="24"/>
                <w:lang w:eastAsia="en-US"/>
              </w:rPr>
            </w:pPr>
            <w:r w:rsidRPr="00B76837">
              <w:rPr>
                <w:rFonts w:ascii="Times New Roman" w:hAnsi="Times New Roman"/>
                <w:bCs/>
                <w:sz w:val="24"/>
                <w:szCs w:val="24"/>
                <w:lang w:eastAsia="en-US"/>
              </w:rPr>
              <w:t>Практическое заня</w:t>
            </w:r>
            <w:r>
              <w:rPr>
                <w:rFonts w:ascii="Times New Roman" w:hAnsi="Times New Roman"/>
                <w:bCs/>
                <w:sz w:val="24"/>
                <w:szCs w:val="24"/>
                <w:lang w:eastAsia="en-US"/>
              </w:rPr>
              <w:t xml:space="preserve">тие </w:t>
            </w:r>
            <w:proofErr w:type="gramStart"/>
            <w:r>
              <w:rPr>
                <w:rFonts w:ascii="Times New Roman" w:hAnsi="Times New Roman"/>
                <w:bCs/>
                <w:sz w:val="24"/>
                <w:szCs w:val="24"/>
                <w:lang w:eastAsia="en-US"/>
              </w:rPr>
              <w:t>16</w:t>
            </w:r>
            <w:r w:rsidRPr="00B76837">
              <w:rPr>
                <w:rFonts w:ascii="Times New Roman" w:hAnsi="Times New Roman"/>
                <w:bCs/>
                <w:sz w:val="24"/>
                <w:szCs w:val="24"/>
                <w:lang w:eastAsia="en-US"/>
              </w:rPr>
              <w:t xml:space="preserve">  «</w:t>
            </w:r>
            <w:proofErr w:type="gramEnd"/>
            <w:r w:rsidRPr="00B76837">
              <w:rPr>
                <w:rFonts w:ascii="Times New Roman" w:hAnsi="Times New Roman"/>
                <w:bCs/>
                <w:sz w:val="24"/>
                <w:szCs w:val="24"/>
                <w:lang w:eastAsia="en-US"/>
              </w:rPr>
              <w:t>Исследование функций на монотонность, экстремумы, выпуклость, вогнутость, перегиб»</w:t>
            </w:r>
          </w:p>
        </w:tc>
        <w:tc>
          <w:tcPr>
            <w:tcW w:w="820" w:type="pct"/>
            <w:tcBorders>
              <w:top w:val="single" w:sz="4" w:space="0" w:color="auto"/>
              <w:left w:val="single" w:sz="4" w:space="0" w:color="auto"/>
              <w:bottom w:val="single" w:sz="4" w:space="0" w:color="auto"/>
              <w:right w:val="single" w:sz="4" w:space="0" w:color="auto"/>
            </w:tcBorders>
            <w:vAlign w:val="center"/>
            <w:hideMark/>
          </w:tcPr>
          <w:p w14:paraId="6B4628DE" w14:textId="77777777" w:rsidR="00726E9D" w:rsidRPr="00B76837" w:rsidRDefault="00726E9D" w:rsidP="00290E5F">
            <w:pPr>
              <w:jc w:val="center"/>
              <w:rPr>
                <w:rFonts w:ascii="Times New Roman" w:hAnsi="Times New Roman"/>
                <w:bCs/>
              </w:rPr>
            </w:pPr>
            <w:r w:rsidRPr="00B76837">
              <w:rPr>
                <w:rFonts w:ascii="Times New Roman" w:hAnsi="Times New Roman"/>
                <w:bCs/>
              </w:rPr>
              <w:t>2</w:t>
            </w:r>
          </w:p>
        </w:tc>
        <w:tc>
          <w:tcPr>
            <w:tcW w:w="553" w:type="pct"/>
            <w:tcBorders>
              <w:top w:val="single" w:sz="4" w:space="0" w:color="auto"/>
              <w:left w:val="single" w:sz="4" w:space="0" w:color="auto"/>
              <w:bottom w:val="single" w:sz="4" w:space="0" w:color="auto"/>
              <w:right w:val="single" w:sz="4" w:space="0" w:color="auto"/>
            </w:tcBorders>
          </w:tcPr>
          <w:p w14:paraId="31A9D2E2"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5B0BE6F7" w14:textId="77777777" w:rsidR="00726E9D" w:rsidRPr="00B76837" w:rsidRDefault="00726E9D" w:rsidP="00290E5F">
            <w:pPr>
              <w:rPr>
                <w:rFonts w:ascii="Times New Roman" w:hAnsi="Times New Roman"/>
                <w:b/>
                <w:bCs/>
              </w:rPr>
            </w:pPr>
          </w:p>
        </w:tc>
      </w:tr>
      <w:tr w:rsidR="00726E9D" w:rsidRPr="00B76837" w14:paraId="33C770AE" w14:textId="77777777" w:rsidTr="00726E9D">
        <w:trPr>
          <w:trHeight w:val="70"/>
        </w:trPr>
        <w:tc>
          <w:tcPr>
            <w:tcW w:w="894" w:type="pct"/>
            <w:vMerge/>
            <w:tcBorders>
              <w:top w:val="single" w:sz="4" w:space="0" w:color="auto"/>
              <w:left w:val="single" w:sz="4" w:space="0" w:color="auto"/>
              <w:bottom w:val="single" w:sz="4" w:space="0" w:color="auto"/>
              <w:right w:val="single" w:sz="4" w:space="0" w:color="auto"/>
            </w:tcBorders>
            <w:vAlign w:val="center"/>
          </w:tcPr>
          <w:p w14:paraId="447B1775"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tcPr>
          <w:p w14:paraId="413FC463" w14:textId="77777777" w:rsidR="00726E9D" w:rsidRPr="00B76837" w:rsidRDefault="00726E9D" w:rsidP="00290E5F">
            <w:pPr>
              <w:rPr>
                <w:rFonts w:ascii="Times New Roman" w:hAnsi="Times New Roman"/>
                <w:b/>
                <w:bCs/>
              </w:rPr>
            </w:pPr>
            <w:r>
              <w:rPr>
                <w:rFonts w:ascii="Times New Roman" w:hAnsi="Times New Roman"/>
                <w:bCs/>
                <w:sz w:val="24"/>
                <w:szCs w:val="24"/>
                <w:lang w:eastAsia="en-US"/>
              </w:rPr>
              <w:t>Практическое занятие 17</w:t>
            </w:r>
            <w:r w:rsidRPr="00B76837">
              <w:rPr>
                <w:rFonts w:ascii="Times New Roman" w:hAnsi="Times New Roman"/>
                <w:bCs/>
                <w:sz w:val="24"/>
                <w:szCs w:val="24"/>
                <w:lang w:eastAsia="en-US"/>
              </w:rPr>
              <w:t xml:space="preserve"> «Исследование функций и </w:t>
            </w:r>
            <w:r w:rsidRPr="00B76837">
              <w:rPr>
                <w:rFonts w:ascii="Times New Roman" w:hAnsi="Times New Roman"/>
                <w:sz w:val="24"/>
                <w:szCs w:val="24"/>
                <w:lang w:eastAsia="en-US"/>
              </w:rPr>
              <w:t>построение графиков»</w:t>
            </w:r>
          </w:p>
        </w:tc>
        <w:tc>
          <w:tcPr>
            <w:tcW w:w="820" w:type="pct"/>
            <w:tcBorders>
              <w:top w:val="single" w:sz="4" w:space="0" w:color="auto"/>
              <w:left w:val="single" w:sz="4" w:space="0" w:color="auto"/>
              <w:bottom w:val="single" w:sz="4" w:space="0" w:color="auto"/>
              <w:right w:val="single" w:sz="4" w:space="0" w:color="auto"/>
            </w:tcBorders>
            <w:vAlign w:val="center"/>
          </w:tcPr>
          <w:p w14:paraId="465DDE7C" w14:textId="77777777" w:rsidR="00726E9D" w:rsidRPr="00B76837" w:rsidRDefault="00726E9D" w:rsidP="00290E5F">
            <w:pPr>
              <w:jc w:val="center"/>
              <w:rPr>
                <w:rFonts w:ascii="Times New Roman" w:hAnsi="Times New Roman"/>
                <w:bCs/>
              </w:rPr>
            </w:pPr>
            <w:r w:rsidRPr="00B76837">
              <w:rPr>
                <w:rFonts w:ascii="Times New Roman" w:hAnsi="Times New Roman"/>
                <w:bCs/>
              </w:rPr>
              <w:t>2</w:t>
            </w:r>
          </w:p>
        </w:tc>
        <w:tc>
          <w:tcPr>
            <w:tcW w:w="553" w:type="pct"/>
            <w:tcBorders>
              <w:top w:val="single" w:sz="4" w:space="0" w:color="auto"/>
              <w:left w:val="single" w:sz="4" w:space="0" w:color="auto"/>
              <w:bottom w:val="single" w:sz="4" w:space="0" w:color="auto"/>
              <w:right w:val="single" w:sz="4" w:space="0" w:color="auto"/>
            </w:tcBorders>
          </w:tcPr>
          <w:p w14:paraId="4DE62161"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109B603B" w14:textId="77777777" w:rsidR="00726E9D" w:rsidRPr="00B76837" w:rsidRDefault="00726E9D" w:rsidP="00290E5F">
            <w:pPr>
              <w:rPr>
                <w:rFonts w:ascii="Times New Roman" w:hAnsi="Times New Roman"/>
                <w:b/>
                <w:bCs/>
              </w:rPr>
            </w:pPr>
          </w:p>
        </w:tc>
      </w:tr>
      <w:tr w:rsidR="00726E9D" w:rsidRPr="00B76837" w14:paraId="7C80DC98" w14:textId="77777777" w:rsidTr="00726E9D">
        <w:trPr>
          <w:trHeight w:val="70"/>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053A945D"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335A5C66" w14:textId="77777777" w:rsidR="00726E9D" w:rsidRPr="00B76837" w:rsidRDefault="00726E9D" w:rsidP="00290E5F">
            <w:pPr>
              <w:rPr>
                <w:rFonts w:ascii="Times New Roman" w:hAnsi="Times New Roman"/>
                <w:b/>
                <w:bCs/>
              </w:rPr>
            </w:pPr>
            <w:r w:rsidRPr="00B76837">
              <w:rPr>
                <w:rFonts w:ascii="Times New Roman" w:hAnsi="Times New Roman"/>
                <w:b/>
                <w:bCs/>
              </w:rPr>
              <w:t>Самостоятельная работа обучающихся</w:t>
            </w:r>
          </w:p>
        </w:tc>
        <w:tc>
          <w:tcPr>
            <w:tcW w:w="820" w:type="pct"/>
            <w:tcBorders>
              <w:top w:val="single" w:sz="4" w:space="0" w:color="auto"/>
              <w:left w:val="single" w:sz="4" w:space="0" w:color="auto"/>
              <w:bottom w:val="single" w:sz="4" w:space="0" w:color="auto"/>
              <w:right w:val="single" w:sz="4" w:space="0" w:color="auto"/>
            </w:tcBorders>
            <w:vAlign w:val="center"/>
            <w:hideMark/>
          </w:tcPr>
          <w:p w14:paraId="2C9779C4" w14:textId="77777777" w:rsidR="00726E9D" w:rsidRPr="00B76837" w:rsidRDefault="00726E9D" w:rsidP="00290E5F">
            <w:pPr>
              <w:jc w:val="center"/>
              <w:rPr>
                <w:rFonts w:ascii="Times New Roman" w:hAnsi="Times New Roman"/>
                <w:b/>
                <w:bCs/>
              </w:rPr>
            </w:pPr>
            <w:r>
              <w:rPr>
                <w:rFonts w:ascii="Times New Roman" w:hAnsi="Times New Roman"/>
                <w:b/>
                <w:bCs/>
              </w:rPr>
              <w:t>4</w:t>
            </w:r>
          </w:p>
        </w:tc>
        <w:tc>
          <w:tcPr>
            <w:tcW w:w="553" w:type="pct"/>
            <w:tcBorders>
              <w:top w:val="single" w:sz="4" w:space="0" w:color="auto"/>
              <w:left w:val="single" w:sz="4" w:space="0" w:color="auto"/>
              <w:bottom w:val="single" w:sz="4" w:space="0" w:color="auto"/>
              <w:right w:val="single" w:sz="4" w:space="0" w:color="auto"/>
            </w:tcBorders>
          </w:tcPr>
          <w:p w14:paraId="599D2A82"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7D7494E4" w14:textId="77777777" w:rsidR="00726E9D" w:rsidRPr="00B76837" w:rsidRDefault="00726E9D" w:rsidP="00290E5F">
            <w:pPr>
              <w:rPr>
                <w:rFonts w:ascii="Times New Roman" w:hAnsi="Times New Roman"/>
                <w:b/>
                <w:bCs/>
              </w:rPr>
            </w:pPr>
          </w:p>
        </w:tc>
      </w:tr>
      <w:tr w:rsidR="00726E9D" w:rsidRPr="00B76837" w14:paraId="49BFEF08" w14:textId="77777777" w:rsidTr="00726E9D">
        <w:trPr>
          <w:trHeight w:val="55"/>
        </w:trPr>
        <w:tc>
          <w:tcPr>
            <w:tcW w:w="894" w:type="pct"/>
            <w:vMerge w:val="restart"/>
            <w:tcBorders>
              <w:top w:val="single" w:sz="4" w:space="0" w:color="auto"/>
              <w:left w:val="single" w:sz="4" w:space="0" w:color="auto"/>
              <w:bottom w:val="single" w:sz="4" w:space="0" w:color="auto"/>
              <w:right w:val="single" w:sz="4" w:space="0" w:color="auto"/>
            </w:tcBorders>
            <w:hideMark/>
          </w:tcPr>
          <w:p w14:paraId="769BB777" w14:textId="77777777" w:rsidR="00726E9D" w:rsidRPr="00B76837" w:rsidRDefault="00726E9D" w:rsidP="00290E5F">
            <w:pPr>
              <w:spacing w:after="0"/>
              <w:rPr>
                <w:rFonts w:ascii="Times New Roman" w:hAnsi="Times New Roman"/>
                <w:b/>
                <w:bCs/>
              </w:rPr>
            </w:pPr>
            <w:r>
              <w:rPr>
                <w:rFonts w:ascii="Times New Roman" w:hAnsi="Times New Roman"/>
                <w:b/>
                <w:bCs/>
              </w:rPr>
              <w:t>Тема 5</w:t>
            </w:r>
          </w:p>
          <w:p w14:paraId="4EDA40FF" w14:textId="77777777" w:rsidR="00726E9D" w:rsidRPr="00B76837" w:rsidRDefault="00726E9D" w:rsidP="00290E5F">
            <w:pPr>
              <w:rPr>
                <w:rFonts w:ascii="Times New Roman" w:hAnsi="Times New Roman"/>
                <w:b/>
                <w:bCs/>
              </w:rPr>
            </w:pPr>
            <w:r w:rsidRPr="00B76837">
              <w:rPr>
                <w:rFonts w:ascii="Times New Roman" w:hAnsi="Times New Roman"/>
                <w:b/>
                <w:bCs/>
              </w:rPr>
              <w:t>Интеграл и его приложения</w:t>
            </w:r>
          </w:p>
        </w:tc>
        <w:tc>
          <w:tcPr>
            <w:tcW w:w="2180" w:type="pct"/>
            <w:tcBorders>
              <w:top w:val="single" w:sz="4" w:space="0" w:color="auto"/>
              <w:left w:val="single" w:sz="4" w:space="0" w:color="auto"/>
              <w:bottom w:val="single" w:sz="4" w:space="0" w:color="auto"/>
              <w:right w:val="single" w:sz="4" w:space="0" w:color="auto"/>
            </w:tcBorders>
            <w:hideMark/>
          </w:tcPr>
          <w:p w14:paraId="25FC5EB7" w14:textId="77777777" w:rsidR="00726E9D" w:rsidRPr="00B76837" w:rsidRDefault="00726E9D" w:rsidP="00290E5F">
            <w:pPr>
              <w:spacing w:after="0"/>
              <w:rPr>
                <w:rFonts w:ascii="Times New Roman" w:hAnsi="Times New Roman"/>
                <w:i/>
                <w:sz w:val="24"/>
                <w:szCs w:val="24"/>
                <w:lang w:eastAsia="en-US"/>
              </w:rPr>
            </w:pPr>
            <w:r w:rsidRPr="00B76837">
              <w:rPr>
                <w:rFonts w:ascii="Times New Roman" w:hAnsi="Times New Roman"/>
                <w:i/>
                <w:sz w:val="24"/>
                <w:szCs w:val="24"/>
              </w:rPr>
              <w:t xml:space="preserve">Дидактические единицы, содержание: </w:t>
            </w:r>
          </w:p>
          <w:p w14:paraId="5DCA516B" w14:textId="77777777" w:rsidR="00726E9D" w:rsidRPr="00B76837" w:rsidRDefault="00726E9D" w:rsidP="00290E5F">
            <w:pPr>
              <w:rPr>
                <w:rFonts w:ascii="Times New Roman" w:hAnsi="Times New Roman"/>
                <w:b/>
                <w:bCs/>
              </w:rPr>
            </w:pPr>
            <w:r w:rsidRPr="00B76837">
              <w:rPr>
                <w:rFonts w:ascii="Times New Roman" w:hAnsi="Times New Roman"/>
                <w:sz w:val="24"/>
                <w:szCs w:val="24"/>
                <w:lang w:eastAsia="en-US"/>
              </w:rPr>
              <w:t>Неопределенный интеграл и его свойства. Таблица интегралов. Методы интегрирования.</w:t>
            </w:r>
          </w:p>
        </w:tc>
        <w:tc>
          <w:tcPr>
            <w:tcW w:w="820" w:type="pct"/>
            <w:tcBorders>
              <w:top w:val="single" w:sz="4" w:space="0" w:color="auto"/>
              <w:left w:val="single" w:sz="4" w:space="0" w:color="auto"/>
              <w:bottom w:val="single" w:sz="4" w:space="0" w:color="auto"/>
              <w:right w:val="single" w:sz="4" w:space="0" w:color="auto"/>
            </w:tcBorders>
            <w:vAlign w:val="center"/>
          </w:tcPr>
          <w:p w14:paraId="35A265E4" w14:textId="77777777" w:rsidR="00726E9D" w:rsidRPr="00B76837" w:rsidRDefault="00726E9D" w:rsidP="00290E5F">
            <w:pPr>
              <w:jc w:val="center"/>
              <w:rPr>
                <w:rFonts w:ascii="Times New Roman" w:hAnsi="Times New Roman"/>
                <w:b/>
                <w:bCs/>
              </w:rPr>
            </w:pPr>
            <w:r w:rsidRPr="00B76837">
              <w:rPr>
                <w:rFonts w:ascii="Times New Roman" w:hAnsi="Times New Roman"/>
                <w:b/>
                <w:bCs/>
              </w:rPr>
              <w:t>6</w:t>
            </w:r>
          </w:p>
          <w:p w14:paraId="322BA482" w14:textId="77777777" w:rsidR="00726E9D" w:rsidRPr="00B76837" w:rsidRDefault="00726E9D" w:rsidP="00290E5F">
            <w:pPr>
              <w:rPr>
                <w:rFonts w:ascii="Times New Roman" w:hAnsi="Times New Roman"/>
              </w:rPr>
            </w:pPr>
          </w:p>
        </w:tc>
        <w:tc>
          <w:tcPr>
            <w:tcW w:w="553" w:type="pct"/>
            <w:vMerge w:val="restart"/>
            <w:tcBorders>
              <w:top w:val="single" w:sz="4" w:space="0" w:color="auto"/>
              <w:left w:val="single" w:sz="4" w:space="0" w:color="auto"/>
              <w:bottom w:val="single" w:sz="4" w:space="0" w:color="auto"/>
              <w:right w:val="single" w:sz="4" w:space="0" w:color="auto"/>
            </w:tcBorders>
            <w:hideMark/>
          </w:tcPr>
          <w:p w14:paraId="3BDDB62D" w14:textId="77777777" w:rsidR="00726E9D" w:rsidRDefault="00726E9D" w:rsidP="00290E5F">
            <w:pPr>
              <w:spacing w:after="0"/>
              <w:rPr>
                <w:rFonts w:ascii="Times New Roman" w:hAnsi="Times New Roman"/>
                <w:bCs/>
                <w:sz w:val="24"/>
                <w:szCs w:val="24"/>
              </w:rPr>
            </w:pPr>
            <w:r>
              <w:rPr>
                <w:rFonts w:ascii="Times New Roman" w:hAnsi="Times New Roman"/>
                <w:bCs/>
                <w:sz w:val="24"/>
                <w:szCs w:val="24"/>
              </w:rPr>
              <w:t>ПК1.1</w:t>
            </w:r>
          </w:p>
          <w:p w14:paraId="43A2A182" w14:textId="77777777" w:rsidR="00726E9D" w:rsidRDefault="00726E9D" w:rsidP="00290E5F">
            <w:pPr>
              <w:spacing w:after="0"/>
              <w:rPr>
                <w:rFonts w:ascii="Times New Roman" w:hAnsi="Times New Roman"/>
                <w:bCs/>
                <w:sz w:val="24"/>
                <w:szCs w:val="24"/>
              </w:rPr>
            </w:pPr>
            <w:r>
              <w:rPr>
                <w:rFonts w:ascii="Times New Roman" w:hAnsi="Times New Roman"/>
                <w:bCs/>
                <w:sz w:val="24"/>
                <w:szCs w:val="24"/>
              </w:rPr>
              <w:t>ПК1.2 ПК1.3 ПК3.2 ПК3.3 ОК2</w:t>
            </w:r>
          </w:p>
          <w:p w14:paraId="511AC4CD" w14:textId="77777777" w:rsidR="00726E9D" w:rsidRPr="00B76837" w:rsidRDefault="00726E9D" w:rsidP="00290E5F">
            <w:pPr>
              <w:spacing w:after="0"/>
              <w:rPr>
                <w:rFonts w:ascii="Times New Roman" w:hAnsi="Times New Roman"/>
                <w:b/>
                <w:bCs/>
              </w:rPr>
            </w:pPr>
            <w:r w:rsidRPr="00861422">
              <w:rPr>
                <w:rFonts w:ascii="Times New Roman" w:hAnsi="Times New Roman"/>
                <w:bCs/>
                <w:sz w:val="24"/>
                <w:szCs w:val="24"/>
              </w:rPr>
              <w:t>ОК4</w:t>
            </w:r>
          </w:p>
        </w:tc>
        <w:tc>
          <w:tcPr>
            <w:tcW w:w="553" w:type="pct"/>
            <w:vMerge w:val="restart"/>
            <w:tcBorders>
              <w:top w:val="single" w:sz="4" w:space="0" w:color="auto"/>
              <w:left w:val="single" w:sz="4" w:space="0" w:color="auto"/>
              <w:bottom w:val="single" w:sz="4" w:space="0" w:color="auto"/>
              <w:right w:val="single" w:sz="4" w:space="0" w:color="auto"/>
            </w:tcBorders>
          </w:tcPr>
          <w:p w14:paraId="0AFCDEBE" w14:textId="77777777" w:rsidR="00726E9D" w:rsidRDefault="00726E9D" w:rsidP="00290E5F">
            <w:pPr>
              <w:spacing w:after="0" w:line="240" w:lineRule="auto"/>
              <w:rPr>
                <w:rFonts w:ascii="Times New Roman" w:hAnsi="Times New Roman"/>
                <w:sz w:val="24"/>
                <w:szCs w:val="24"/>
                <w:lang w:eastAsia="en-US"/>
              </w:rPr>
            </w:pPr>
            <w:r>
              <w:rPr>
                <w:rFonts w:ascii="Times New Roman" w:hAnsi="Times New Roman"/>
                <w:sz w:val="24"/>
                <w:szCs w:val="24"/>
                <w:lang w:eastAsia="en-US"/>
              </w:rPr>
              <w:t>У 3</w:t>
            </w:r>
          </w:p>
          <w:p w14:paraId="21F9D294" w14:textId="77777777" w:rsidR="00726E9D" w:rsidRDefault="00726E9D" w:rsidP="00290E5F">
            <w:pPr>
              <w:spacing w:after="0" w:line="240" w:lineRule="auto"/>
              <w:rPr>
                <w:rFonts w:ascii="Times New Roman" w:hAnsi="Times New Roman"/>
                <w:sz w:val="24"/>
                <w:szCs w:val="24"/>
                <w:lang w:eastAsia="en-US"/>
              </w:rPr>
            </w:pPr>
            <w:r>
              <w:rPr>
                <w:rFonts w:ascii="Times New Roman" w:hAnsi="Times New Roman"/>
                <w:sz w:val="24"/>
                <w:szCs w:val="24"/>
                <w:lang w:eastAsia="en-US"/>
              </w:rPr>
              <w:t>У 6</w:t>
            </w:r>
          </w:p>
          <w:p w14:paraId="08102A0C"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 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04.1</w:t>
            </w:r>
          </w:p>
          <w:p w14:paraId="6F29BD43"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 1</w:t>
            </w:r>
          </w:p>
          <w:p w14:paraId="2F4EA84E"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 2</w:t>
            </w:r>
          </w:p>
          <w:p w14:paraId="779B80A4"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 xml:space="preserve">З 3 </w:t>
            </w:r>
          </w:p>
          <w:p w14:paraId="23A2F849"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w:t>
            </w:r>
          </w:p>
          <w:p w14:paraId="3E1BC0CB" w14:textId="77777777" w:rsidR="00726E9D" w:rsidRPr="00B76837" w:rsidRDefault="00726E9D" w:rsidP="00290E5F">
            <w:pPr>
              <w:spacing w:after="0"/>
              <w:rPr>
                <w:rFonts w:ascii="Times New Roman" w:hAnsi="Times New Roman"/>
                <w:b/>
                <w:bC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04.2</w:t>
            </w:r>
          </w:p>
        </w:tc>
      </w:tr>
      <w:tr w:rsidR="00726E9D" w:rsidRPr="00B76837" w14:paraId="3B47EB0F" w14:textId="77777777" w:rsidTr="00726E9D">
        <w:trPr>
          <w:trHeight w:val="55"/>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6341E417"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71D82C8E" w14:textId="77777777" w:rsidR="00726E9D" w:rsidRPr="00B76837" w:rsidRDefault="00726E9D" w:rsidP="00290E5F">
            <w:pPr>
              <w:rPr>
                <w:rFonts w:ascii="Times New Roman" w:hAnsi="Times New Roman"/>
                <w:b/>
                <w:bCs/>
              </w:rPr>
            </w:pPr>
            <w:r w:rsidRPr="00B76837">
              <w:rPr>
                <w:rFonts w:ascii="Times New Roman" w:hAnsi="Times New Roman"/>
                <w:b/>
                <w:sz w:val="24"/>
                <w:szCs w:val="24"/>
                <w:lang w:eastAsia="en-US"/>
              </w:rPr>
              <w:t>1</w:t>
            </w:r>
            <w:r w:rsidRPr="00B76837">
              <w:rPr>
                <w:rFonts w:ascii="Times New Roman" w:hAnsi="Times New Roman"/>
                <w:sz w:val="24"/>
                <w:szCs w:val="24"/>
                <w:lang w:eastAsia="en-US"/>
              </w:rPr>
              <w:t>. Понятие первообразной функции, неопределенный интеграл и его свойства. Таблица интегралов, интегрирование по таблице и подстановкой.</w:t>
            </w:r>
          </w:p>
        </w:tc>
        <w:tc>
          <w:tcPr>
            <w:tcW w:w="820" w:type="pct"/>
            <w:tcBorders>
              <w:top w:val="single" w:sz="4" w:space="0" w:color="auto"/>
              <w:left w:val="single" w:sz="4" w:space="0" w:color="auto"/>
              <w:bottom w:val="single" w:sz="4" w:space="0" w:color="auto"/>
              <w:right w:val="single" w:sz="4" w:space="0" w:color="auto"/>
            </w:tcBorders>
            <w:vAlign w:val="center"/>
          </w:tcPr>
          <w:p w14:paraId="0D323A80" w14:textId="77777777" w:rsidR="00726E9D" w:rsidRPr="00B76837" w:rsidRDefault="00726E9D" w:rsidP="00290E5F">
            <w:pPr>
              <w:rPr>
                <w:rFonts w:ascii="Times New Roman" w:hAnsi="Times New Roman"/>
                <w:b/>
                <w:bCs/>
              </w:rPr>
            </w:pPr>
          </w:p>
        </w:tc>
        <w:tc>
          <w:tcPr>
            <w:tcW w:w="553" w:type="pct"/>
            <w:vMerge/>
            <w:tcBorders>
              <w:top w:val="single" w:sz="4" w:space="0" w:color="auto"/>
              <w:left w:val="single" w:sz="4" w:space="0" w:color="auto"/>
              <w:bottom w:val="single" w:sz="4" w:space="0" w:color="auto"/>
              <w:right w:val="single" w:sz="4" w:space="0" w:color="auto"/>
            </w:tcBorders>
            <w:vAlign w:val="center"/>
            <w:hideMark/>
          </w:tcPr>
          <w:p w14:paraId="69F57DE7" w14:textId="77777777" w:rsidR="00726E9D" w:rsidRPr="00B76837" w:rsidRDefault="00726E9D" w:rsidP="00290E5F">
            <w:pPr>
              <w:spacing w:after="0" w:line="240" w:lineRule="auto"/>
              <w:rPr>
                <w:rFonts w:ascii="Times New Roman" w:hAnsi="Times New Roman"/>
                <w:b/>
                <w:bCs/>
              </w:rPr>
            </w:pPr>
          </w:p>
        </w:tc>
        <w:tc>
          <w:tcPr>
            <w:tcW w:w="553" w:type="pct"/>
            <w:vMerge/>
            <w:tcBorders>
              <w:top w:val="single" w:sz="4" w:space="0" w:color="auto"/>
              <w:left w:val="single" w:sz="4" w:space="0" w:color="auto"/>
              <w:bottom w:val="single" w:sz="4" w:space="0" w:color="auto"/>
              <w:right w:val="single" w:sz="4" w:space="0" w:color="auto"/>
            </w:tcBorders>
            <w:vAlign w:val="center"/>
            <w:hideMark/>
          </w:tcPr>
          <w:p w14:paraId="09EBEF4C" w14:textId="77777777" w:rsidR="00726E9D" w:rsidRPr="00B76837" w:rsidRDefault="00726E9D" w:rsidP="00290E5F">
            <w:pPr>
              <w:spacing w:after="0" w:line="240" w:lineRule="auto"/>
              <w:rPr>
                <w:rFonts w:ascii="Times New Roman" w:hAnsi="Times New Roman"/>
                <w:b/>
                <w:bCs/>
              </w:rPr>
            </w:pPr>
          </w:p>
        </w:tc>
      </w:tr>
      <w:tr w:rsidR="00726E9D" w:rsidRPr="00B76837" w14:paraId="48DEF35C" w14:textId="77777777" w:rsidTr="00726E9D">
        <w:trPr>
          <w:trHeight w:val="55"/>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51117DFB"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271AF6BA" w14:textId="77777777" w:rsidR="00726E9D" w:rsidRPr="00B76837" w:rsidRDefault="00726E9D" w:rsidP="00290E5F">
            <w:pPr>
              <w:tabs>
                <w:tab w:val="left" w:pos="3165"/>
              </w:tabs>
              <w:rPr>
                <w:rFonts w:ascii="Times New Roman" w:hAnsi="Times New Roman"/>
                <w:sz w:val="24"/>
                <w:szCs w:val="24"/>
                <w:lang w:eastAsia="en-US"/>
              </w:rPr>
            </w:pPr>
            <w:r w:rsidRPr="00B76837">
              <w:rPr>
                <w:rFonts w:ascii="Times New Roman" w:hAnsi="Times New Roman"/>
                <w:b/>
                <w:bCs/>
              </w:rPr>
              <w:t>2.</w:t>
            </w:r>
            <w:r w:rsidRPr="00B76837">
              <w:rPr>
                <w:rFonts w:ascii="Times New Roman" w:hAnsi="Times New Roman"/>
                <w:sz w:val="24"/>
                <w:szCs w:val="24"/>
                <w:lang w:eastAsia="en-US"/>
              </w:rPr>
              <w:t>Определенный интеграл, его свойства, формула Ньютона-Лейбница. Вычисление определенных интегралов различными методами.</w:t>
            </w:r>
          </w:p>
        </w:tc>
        <w:tc>
          <w:tcPr>
            <w:tcW w:w="820" w:type="pct"/>
            <w:tcBorders>
              <w:top w:val="single" w:sz="4" w:space="0" w:color="auto"/>
              <w:left w:val="single" w:sz="4" w:space="0" w:color="auto"/>
              <w:bottom w:val="single" w:sz="4" w:space="0" w:color="auto"/>
              <w:right w:val="single" w:sz="4" w:space="0" w:color="auto"/>
            </w:tcBorders>
            <w:vAlign w:val="center"/>
          </w:tcPr>
          <w:p w14:paraId="507810AA" w14:textId="77777777" w:rsidR="00726E9D" w:rsidRPr="00B76837" w:rsidRDefault="00726E9D" w:rsidP="00290E5F">
            <w:pPr>
              <w:rPr>
                <w:rFonts w:ascii="Times New Roman" w:hAnsi="Times New Roman"/>
                <w:b/>
                <w:bCs/>
              </w:rPr>
            </w:pPr>
          </w:p>
        </w:tc>
        <w:tc>
          <w:tcPr>
            <w:tcW w:w="553" w:type="pct"/>
            <w:vMerge/>
            <w:tcBorders>
              <w:top w:val="single" w:sz="4" w:space="0" w:color="auto"/>
              <w:left w:val="single" w:sz="4" w:space="0" w:color="auto"/>
              <w:bottom w:val="single" w:sz="4" w:space="0" w:color="auto"/>
              <w:right w:val="single" w:sz="4" w:space="0" w:color="auto"/>
            </w:tcBorders>
            <w:vAlign w:val="center"/>
            <w:hideMark/>
          </w:tcPr>
          <w:p w14:paraId="6CFD3927" w14:textId="77777777" w:rsidR="00726E9D" w:rsidRPr="00B76837" w:rsidRDefault="00726E9D" w:rsidP="00290E5F">
            <w:pPr>
              <w:spacing w:after="0" w:line="240" w:lineRule="auto"/>
              <w:rPr>
                <w:rFonts w:ascii="Times New Roman" w:hAnsi="Times New Roman"/>
                <w:b/>
                <w:bCs/>
              </w:rPr>
            </w:pPr>
          </w:p>
        </w:tc>
        <w:tc>
          <w:tcPr>
            <w:tcW w:w="553" w:type="pct"/>
            <w:vMerge/>
            <w:tcBorders>
              <w:top w:val="single" w:sz="4" w:space="0" w:color="auto"/>
              <w:left w:val="single" w:sz="4" w:space="0" w:color="auto"/>
              <w:bottom w:val="single" w:sz="4" w:space="0" w:color="auto"/>
              <w:right w:val="single" w:sz="4" w:space="0" w:color="auto"/>
            </w:tcBorders>
            <w:vAlign w:val="center"/>
            <w:hideMark/>
          </w:tcPr>
          <w:p w14:paraId="49868667" w14:textId="77777777" w:rsidR="00726E9D" w:rsidRPr="00B76837" w:rsidRDefault="00726E9D" w:rsidP="00290E5F">
            <w:pPr>
              <w:spacing w:after="0" w:line="240" w:lineRule="auto"/>
              <w:rPr>
                <w:rFonts w:ascii="Times New Roman" w:hAnsi="Times New Roman"/>
                <w:b/>
                <w:bCs/>
              </w:rPr>
            </w:pPr>
          </w:p>
        </w:tc>
      </w:tr>
      <w:tr w:rsidR="00726E9D" w:rsidRPr="00B76837" w14:paraId="1658B3D2" w14:textId="77777777" w:rsidTr="00726E9D">
        <w:trPr>
          <w:trHeight w:val="55"/>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2C2AF760"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0760E762" w14:textId="77777777" w:rsidR="00726E9D" w:rsidRPr="00B76837" w:rsidRDefault="00726E9D" w:rsidP="00290E5F">
            <w:pPr>
              <w:rPr>
                <w:rFonts w:ascii="Times New Roman" w:hAnsi="Times New Roman"/>
                <w:b/>
                <w:bCs/>
              </w:rPr>
            </w:pPr>
            <w:r w:rsidRPr="00B76837">
              <w:rPr>
                <w:rFonts w:ascii="Times New Roman" w:hAnsi="Times New Roman"/>
                <w:b/>
                <w:bCs/>
              </w:rPr>
              <w:t>3.</w:t>
            </w:r>
            <w:r w:rsidRPr="00B76837">
              <w:rPr>
                <w:rFonts w:ascii="Times New Roman" w:hAnsi="Times New Roman"/>
                <w:sz w:val="24"/>
                <w:szCs w:val="24"/>
                <w:lang w:eastAsia="en-US"/>
              </w:rPr>
              <w:t xml:space="preserve">  Применение определенного интеграла</w:t>
            </w:r>
            <w:r w:rsidRPr="00B76837">
              <w:rPr>
                <w:rFonts w:ascii="Times New Roman" w:hAnsi="Times New Roman"/>
                <w:b/>
                <w:i/>
                <w:sz w:val="24"/>
                <w:szCs w:val="24"/>
                <w:lang w:eastAsia="en-US"/>
              </w:rPr>
              <w:t xml:space="preserve">. </w:t>
            </w:r>
            <w:r w:rsidRPr="00B76837">
              <w:rPr>
                <w:rFonts w:ascii="Times New Roman" w:hAnsi="Times New Roman"/>
                <w:sz w:val="24"/>
                <w:szCs w:val="24"/>
                <w:lang w:eastAsia="en-US"/>
              </w:rPr>
              <w:t xml:space="preserve">Геометрический смысл определенного интеграла. </w:t>
            </w:r>
          </w:p>
        </w:tc>
        <w:tc>
          <w:tcPr>
            <w:tcW w:w="820" w:type="pct"/>
            <w:tcBorders>
              <w:top w:val="single" w:sz="4" w:space="0" w:color="auto"/>
              <w:left w:val="single" w:sz="4" w:space="0" w:color="auto"/>
              <w:bottom w:val="single" w:sz="4" w:space="0" w:color="auto"/>
              <w:right w:val="single" w:sz="4" w:space="0" w:color="auto"/>
            </w:tcBorders>
            <w:vAlign w:val="center"/>
          </w:tcPr>
          <w:p w14:paraId="2B995559" w14:textId="77777777" w:rsidR="00726E9D" w:rsidRPr="00B76837" w:rsidRDefault="00726E9D" w:rsidP="00290E5F">
            <w:pPr>
              <w:rPr>
                <w:rFonts w:ascii="Times New Roman" w:hAnsi="Times New Roman"/>
                <w:b/>
                <w:bCs/>
              </w:rPr>
            </w:pPr>
          </w:p>
        </w:tc>
        <w:tc>
          <w:tcPr>
            <w:tcW w:w="553" w:type="pct"/>
            <w:vMerge/>
            <w:tcBorders>
              <w:top w:val="single" w:sz="4" w:space="0" w:color="auto"/>
              <w:left w:val="single" w:sz="4" w:space="0" w:color="auto"/>
              <w:bottom w:val="single" w:sz="4" w:space="0" w:color="auto"/>
              <w:right w:val="single" w:sz="4" w:space="0" w:color="auto"/>
            </w:tcBorders>
            <w:vAlign w:val="center"/>
            <w:hideMark/>
          </w:tcPr>
          <w:p w14:paraId="2D71BDF9" w14:textId="77777777" w:rsidR="00726E9D" w:rsidRPr="00B76837" w:rsidRDefault="00726E9D" w:rsidP="00290E5F">
            <w:pPr>
              <w:spacing w:after="0" w:line="240" w:lineRule="auto"/>
              <w:rPr>
                <w:rFonts w:ascii="Times New Roman" w:hAnsi="Times New Roman"/>
                <w:b/>
                <w:bCs/>
              </w:rPr>
            </w:pPr>
          </w:p>
        </w:tc>
        <w:tc>
          <w:tcPr>
            <w:tcW w:w="553" w:type="pct"/>
            <w:vMerge/>
            <w:tcBorders>
              <w:top w:val="single" w:sz="4" w:space="0" w:color="auto"/>
              <w:left w:val="single" w:sz="4" w:space="0" w:color="auto"/>
              <w:bottom w:val="single" w:sz="4" w:space="0" w:color="auto"/>
              <w:right w:val="single" w:sz="4" w:space="0" w:color="auto"/>
            </w:tcBorders>
            <w:vAlign w:val="center"/>
            <w:hideMark/>
          </w:tcPr>
          <w:p w14:paraId="7F91C5A8" w14:textId="77777777" w:rsidR="00726E9D" w:rsidRPr="00B76837" w:rsidRDefault="00726E9D" w:rsidP="00290E5F">
            <w:pPr>
              <w:spacing w:after="0" w:line="240" w:lineRule="auto"/>
              <w:rPr>
                <w:rFonts w:ascii="Times New Roman" w:hAnsi="Times New Roman"/>
                <w:b/>
                <w:bCs/>
              </w:rPr>
            </w:pPr>
          </w:p>
        </w:tc>
      </w:tr>
      <w:tr w:rsidR="00726E9D" w:rsidRPr="00B76837" w14:paraId="0A6C47F7" w14:textId="77777777" w:rsidTr="00726E9D">
        <w:trPr>
          <w:trHeight w:val="55"/>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63F74771"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207CB72F" w14:textId="77777777" w:rsidR="00726E9D" w:rsidRPr="00B76837" w:rsidRDefault="00726E9D" w:rsidP="00290E5F">
            <w:pPr>
              <w:rPr>
                <w:rFonts w:ascii="Times New Roman" w:hAnsi="Times New Roman"/>
                <w:b/>
                <w:bCs/>
              </w:rPr>
            </w:pPr>
            <w:r w:rsidRPr="00B76837">
              <w:rPr>
                <w:rFonts w:ascii="Times New Roman" w:hAnsi="Times New Roman"/>
                <w:b/>
                <w:bCs/>
              </w:rPr>
              <w:t>В том числе практических и лабораторных занятий</w:t>
            </w:r>
          </w:p>
        </w:tc>
        <w:tc>
          <w:tcPr>
            <w:tcW w:w="820" w:type="pct"/>
            <w:tcBorders>
              <w:top w:val="single" w:sz="4" w:space="0" w:color="auto"/>
              <w:left w:val="single" w:sz="4" w:space="0" w:color="auto"/>
              <w:bottom w:val="single" w:sz="4" w:space="0" w:color="auto"/>
              <w:right w:val="single" w:sz="4" w:space="0" w:color="auto"/>
            </w:tcBorders>
            <w:vAlign w:val="center"/>
            <w:hideMark/>
          </w:tcPr>
          <w:p w14:paraId="6B8C4696" w14:textId="77777777" w:rsidR="00726E9D" w:rsidRPr="00B76837" w:rsidRDefault="00726E9D" w:rsidP="00290E5F">
            <w:pPr>
              <w:jc w:val="center"/>
              <w:rPr>
                <w:rFonts w:ascii="Times New Roman" w:hAnsi="Times New Roman"/>
                <w:bCs/>
              </w:rPr>
            </w:pPr>
            <w:r w:rsidRPr="00B76837">
              <w:rPr>
                <w:rFonts w:ascii="Times New Roman" w:hAnsi="Times New Roman"/>
                <w:bCs/>
              </w:rPr>
              <w:t>6</w:t>
            </w:r>
          </w:p>
        </w:tc>
        <w:tc>
          <w:tcPr>
            <w:tcW w:w="553" w:type="pct"/>
            <w:vMerge/>
            <w:tcBorders>
              <w:top w:val="single" w:sz="4" w:space="0" w:color="auto"/>
              <w:left w:val="single" w:sz="4" w:space="0" w:color="auto"/>
              <w:bottom w:val="single" w:sz="4" w:space="0" w:color="auto"/>
              <w:right w:val="single" w:sz="4" w:space="0" w:color="auto"/>
            </w:tcBorders>
            <w:vAlign w:val="center"/>
            <w:hideMark/>
          </w:tcPr>
          <w:p w14:paraId="7279CE8E" w14:textId="77777777" w:rsidR="00726E9D" w:rsidRPr="00B76837" w:rsidRDefault="00726E9D" w:rsidP="00290E5F">
            <w:pPr>
              <w:spacing w:after="0" w:line="240" w:lineRule="auto"/>
              <w:rPr>
                <w:rFonts w:ascii="Times New Roman" w:hAnsi="Times New Roman"/>
                <w:b/>
                <w:bCs/>
              </w:rPr>
            </w:pPr>
          </w:p>
        </w:tc>
        <w:tc>
          <w:tcPr>
            <w:tcW w:w="553" w:type="pct"/>
            <w:vMerge/>
            <w:tcBorders>
              <w:top w:val="single" w:sz="4" w:space="0" w:color="auto"/>
              <w:left w:val="single" w:sz="4" w:space="0" w:color="auto"/>
              <w:bottom w:val="single" w:sz="4" w:space="0" w:color="auto"/>
              <w:right w:val="single" w:sz="4" w:space="0" w:color="auto"/>
            </w:tcBorders>
            <w:vAlign w:val="center"/>
            <w:hideMark/>
          </w:tcPr>
          <w:p w14:paraId="45F606B6" w14:textId="77777777" w:rsidR="00726E9D" w:rsidRPr="00B76837" w:rsidRDefault="00726E9D" w:rsidP="00290E5F">
            <w:pPr>
              <w:spacing w:after="0" w:line="240" w:lineRule="auto"/>
              <w:rPr>
                <w:rFonts w:ascii="Times New Roman" w:hAnsi="Times New Roman"/>
                <w:b/>
                <w:bCs/>
              </w:rPr>
            </w:pPr>
          </w:p>
        </w:tc>
      </w:tr>
      <w:tr w:rsidR="00726E9D" w:rsidRPr="00B76837" w14:paraId="6D684B39" w14:textId="77777777" w:rsidTr="00726E9D">
        <w:trPr>
          <w:trHeight w:val="55"/>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77118C05"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77358BFB" w14:textId="77777777" w:rsidR="00726E9D" w:rsidRPr="00B76837" w:rsidRDefault="00726E9D" w:rsidP="00290E5F">
            <w:pPr>
              <w:tabs>
                <w:tab w:val="left" w:pos="3165"/>
              </w:tabs>
              <w:jc w:val="both"/>
              <w:rPr>
                <w:rFonts w:ascii="Times New Roman" w:hAnsi="Times New Roman"/>
                <w:sz w:val="24"/>
                <w:szCs w:val="24"/>
                <w:lang w:eastAsia="en-US"/>
              </w:rPr>
            </w:pPr>
            <w:r>
              <w:rPr>
                <w:rFonts w:ascii="Times New Roman" w:hAnsi="Times New Roman"/>
                <w:bCs/>
                <w:sz w:val="24"/>
                <w:szCs w:val="24"/>
                <w:lang w:eastAsia="en-US"/>
              </w:rPr>
              <w:t>Практическое занятие 18</w:t>
            </w:r>
            <w:r w:rsidRPr="00B76837">
              <w:rPr>
                <w:rFonts w:ascii="Times New Roman" w:hAnsi="Times New Roman"/>
                <w:bCs/>
                <w:sz w:val="24"/>
                <w:szCs w:val="24"/>
                <w:lang w:eastAsia="en-US"/>
              </w:rPr>
              <w:t xml:space="preserve"> «</w:t>
            </w:r>
            <w:r w:rsidRPr="00B76837">
              <w:rPr>
                <w:rFonts w:ascii="Times New Roman" w:hAnsi="Times New Roman"/>
                <w:sz w:val="24"/>
                <w:szCs w:val="24"/>
                <w:lang w:eastAsia="en-US"/>
              </w:rPr>
              <w:t>Вычисление неопределенных интегралов»</w:t>
            </w:r>
          </w:p>
        </w:tc>
        <w:tc>
          <w:tcPr>
            <w:tcW w:w="820" w:type="pct"/>
            <w:tcBorders>
              <w:top w:val="single" w:sz="4" w:space="0" w:color="auto"/>
              <w:left w:val="single" w:sz="4" w:space="0" w:color="auto"/>
              <w:bottom w:val="single" w:sz="4" w:space="0" w:color="auto"/>
              <w:right w:val="single" w:sz="4" w:space="0" w:color="auto"/>
            </w:tcBorders>
            <w:vAlign w:val="center"/>
            <w:hideMark/>
          </w:tcPr>
          <w:p w14:paraId="5C48193D" w14:textId="77777777" w:rsidR="00726E9D" w:rsidRPr="00B76837" w:rsidRDefault="00726E9D" w:rsidP="00290E5F">
            <w:pPr>
              <w:jc w:val="center"/>
              <w:rPr>
                <w:rFonts w:ascii="Times New Roman" w:hAnsi="Times New Roman"/>
                <w:bCs/>
              </w:rPr>
            </w:pPr>
            <w:r w:rsidRPr="00B76837">
              <w:rPr>
                <w:rFonts w:ascii="Times New Roman" w:hAnsi="Times New Roman"/>
                <w:bCs/>
              </w:rPr>
              <w:t>2</w:t>
            </w:r>
          </w:p>
        </w:tc>
        <w:tc>
          <w:tcPr>
            <w:tcW w:w="553" w:type="pct"/>
            <w:vMerge/>
            <w:tcBorders>
              <w:top w:val="single" w:sz="4" w:space="0" w:color="auto"/>
              <w:left w:val="single" w:sz="4" w:space="0" w:color="auto"/>
              <w:bottom w:val="single" w:sz="4" w:space="0" w:color="auto"/>
              <w:right w:val="single" w:sz="4" w:space="0" w:color="auto"/>
            </w:tcBorders>
            <w:vAlign w:val="center"/>
            <w:hideMark/>
          </w:tcPr>
          <w:p w14:paraId="0CBA6E12" w14:textId="77777777" w:rsidR="00726E9D" w:rsidRPr="00B76837" w:rsidRDefault="00726E9D" w:rsidP="00290E5F">
            <w:pPr>
              <w:spacing w:after="0" w:line="240" w:lineRule="auto"/>
              <w:rPr>
                <w:rFonts w:ascii="Times New Roman" w:hAnsi="Times New Roman"/>
                <w:b/>
                <w:bCs/>
              </w:rPr>
            </w:pPr>
          </w:p>
        </w:tc>
        <w:tc>
          <w:tcPr>
            <w:tcW w:w="553" w:type="pct"/>
            <w:vMerge/>
            <w:tcBorders>
              <w:top w:val="single" w:sz="4" w:space="0" w:color="auto"/>
              <w:left w:val="single" w:sz="4" w:space="0" w:color="auto"/>
              <w:bottom w:val="single" w:sz="4" w:space="0" w:color="auto"/>
              <w:right w:val="single" w:sz="4" w:space="0" w:color="auto"/>
            </w:tcBorders>
            <w:vAlign w:val="center"/>
            <w:hideMark/>
          </w:tcPr>
          <w:p w14:paraId="671D62E8" w14:textId="77777777" w:rsidR="00726E9D" w:rsidRPr="00B76837" w:rsidRDefault="00726E9D" w:rsidP="00290E5F">
            <w:pPr>
              <w:spacing w:after="0" w:line="240" w:lineRule="auto"/>
              <w:rPr>
                <w:rFonts w:ascii="Times New Roman" w:hAnsi="Times New Roman"/>
                <w:b/>
                <w:bCs/>
              </w:rPr>
            </w:pPr>
          </w:p>
        </w:tc>
      </w:tr>
      <w:tr w:rsidR="00726E9D" w:rsidRPr="00B76837" w14:paraId="45214641" w14:textId="77777777" w:rsidTr="00726E9D">
        <w:trPr>
          <w:trHeight w:val="55"/>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551ACDF4"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005BFA69" w14:textId="77777777" w:rsidR="00726E9D" w:rsidRPr="00B76837" w:rsidRDefault="00726E9D" w:rsidP="00290E5F">
            <w:pPr>
              <w:tabs>
                <w:tab w:val="left" w:pos="3165"/>
              </w:tabs>
              <w:jc w:val="both"/>
              <w:rPr>
                <w:rFonts w:ascii="Times New Roman" w:hAnsi="Times New Roman"/>
                <w:sz w:val="24"/>
                <w:szCs w:val="24"/>
                <w:lang w:eastAsia="en-US"/>
              </w:rPr>
            </w:pPr>
            <w:r>
              <w:rPr>
                <w:rFonts w:ascii="Times New Roman" w:hAnsi="Times New Roman"/>
                <w:bCs/>
                <w:sz w:val="24"/>
                <w:szCs w:val="24"/>
                <w:lang w:eastAsia="en-US"/>
              </w:rPr>
              <w:t xml:space="preserve">Практическое занятие </w:t>
            </w:r>
            <w:proofErr w:type="gramStart"/>
            <w:r>
              <w:rPr>
                <w:rFonts w:ascii="Times New Roman" w:hAnsi="Times New Roman"/>
                <w:bCs/>
                <w:sz w:val="24"/>
                <w:szCs w:val="24"/>
                <w:lang w:eastAsia="en-US"/>
              </w:rPr>
              <w:t>19</w:t>
            </w:r>
            <w:r w:rsidRPr="00B76837">
              <w:rPr>
                <w:rFonts w:ascii="Times New Roman" w:hAnsi="Times New Roman"/>
                <w:bCs/>
                <w:sz w:val="24"/>
                <w:szCs w:val="24"/>
                <w:lang w:eastAsia="en-US"/>
              </w:rPr>
              <w:t xml:space="preserve">  «</w:t>
            </w:r>
            <w:proofErr w:type="gramEnd"/>
            <w:r w:rsidRPr="00B76837">
              <w:rPr>
                <w:rFonts w:ascii="Times New Roman" w:hAnsi="Times New Roman"/>
                <w:sz w:val="24"/>
                <w:szCs w:val="24"/>
                <w:lang w:eastAsia="en-US"/>
              </w:rPr>
              <w:t xml:space="preserve">Вычисление определенных </w:t>
            </w:r>
            <w:r w:rsidRPr="00B76837">
              <w:rPr>
                <w:rFonts w:ascii="Times New Roman" w:hAnsi="Times New Roman"/>
                <w:sz w:val="24"/>
                <w:szCs w:val="24"/>
                <w:lang w:eastAsia="en-US"/>
              </w:rPr>
              <w:lastRenderedPageBreak/>
              <w:t>интегралов»</w:t>
            </w:r>
          </w:p>
        </w:tc>
        <w:tc>
          <w:tcPr>
            <w:tcW w:w="820" w:type="pct"/>
            <w:tcBorders>
              <w:top w:val="single" w:sz="4" w:space="0" w:color="auto"/>
              <w:left w:val="single" w:sz="4" w:space="0" w:color="auto"/>
              <w:bottom w:val="single" w:sz="4" w:space="0" w:color="auto"/>
              <w:right w:val="single" w:sz="4" w:space="0" w:color="auto"/>
            </w:tcBorders>
            <w:vAlign w:val="center"/>
            <w:hideMark/>
          </w:tcPr>
          <w:p w14:paraId="63A24FC8" w14:textId="77777777" w:rsidR="00726E9D" w:rsidRPr="00B76837" w:rsidRDefault="00726E9D" w:rsidP="00290E5F">
            <w:pPr>
              <w:jc w:val="center"/>
              <w:rPr>
                <w:rFonts w:ascii="Times New Roman" w:hAnsi="Times New Roman"/>
                <w:bCs/>
              </w:rPr>
            </w:pPr>
            <w:r w:rsidRPr="00B76837">
              <w:rPr>
                <w:rFonts w:ascii="Times New Roman" w:hAnsi="Times New Roman"/>
                <w:bCs/>
              </w:rPr>
              <w:lastRenderedPageBreak/>
              <w:t>2</w:t>
            </w:r>
          </w:p>
        </w:tc>
        <w:tc>
          <w:tcPr>
            <w:tcW w:w="553" w:type="pct"/>
            <w:vMerge/>
            <w:tcBorders>
              <w:top w:val="single" w:sz="4" w:space="0" w:color="auto"/>
              <w:left w:val="single" w:sz="4" w:space="0" w:color="auto"/>
              <w:bottom w:val="single" w:sz="4" w:space="0" w:color="auto"/>
              <w:right w:val="single" w:sz="4" w:space="0" w:color="auto"/>
            </w:tcBorders>
            <w:vAlign w:val="center"/>
            <w:hideMark/>
          </w:tcPr>
          <w:p w14:paraId="5549B16F" w14:textId="77777777" w:rsidR="00726E9D" w:rsidRPr="00B76837" w:rsidRDefault="00726E9D" w:rsidP="00290E5F">
            <w:pPr>
              <w:spacing w:after="0" w:line="240" w:lineRule="auto"/>
              <w:rPr>
                <w:rFonts w:ascii="Times New Roman" w:hAnsi="Times New Roman"/>
                <w:b/>
                <w:bCs/>
              </w:rPr>
            </w:pPr>
          </w:p>
        </w:tc>
        <w:tc>
          <w:tcPr>
            <w:tcW w:w="553" w:type="pct"/>
            <w:vMerge/>
            <w:tcBorders>
              <w:top w:val="single" w:sz="4" w:space="0" w:color="auto"/>
              <w:left w:val="single" w:sz="4" w:space="0" w:color="auto"/>
              <w:bottom w:val="single" w:sz="4" w:space="0" w:color="auto"/>
              <w:right w:val="single" w:sz="4" w:space="0" w:color="auto"/>
            </w:tcBorders>
            <w:vAlign w:val="center"/>
            <w:hideMark/>
          </w:tcPr>
          <w:p w14:paraId="0728D934" w14:textId="77777777" w:rsidR="00726E9D" w:rsidRPr="00B76837" w:rsidRDefault="00726E9D" w:rsidP="00290E5F">
            <w:pPr>
              <w:spacing w:after="0" w:line="240" w:lineRule="auto"/>
              <w:rPr>
                <w:rFonts w:ascii="Times New Roman" w:hAnsi="Times New Roman"/>
                <w:b/>
                <w:bCs/>
              </w:rPr>
            </w:pPr>
          </w:p>
        </w:tc>
      </w:tr>
      <w:tr w:rsidR="00726E9D" w:rsidRPr="00B76837" w14:paraId="3BAED093" w14:textId="77777777" w:rsidTr="00726E9D">
        <w:trPr>
          <w:trHeight w:val="55"/>
        </w:trPr>
        <w:tc>
          <w:tcPr>
            <w:tcW w:w="894" w:type="pct"/>
            <w:vMerge/>
            <w:tcBorders>
              <w:top w:val="single" w:sz="4" w:space="0" w:color="auto"/>
              <w:left w:val="single" w:sz="4" w:space="0" w:color="auto"/>
              <w:bottom w:val="single" w:sz="4" w:space="0" w:color="auto"/>
              <w:right w:val="single" w:sz="4" w:space="0" w:color="auto"/>
            </w:tcBorders>
            <w:vAlign w:val="center"/>
          </w:tcPr>
          <w:p w14:paraId="28910574"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tcPr>
          <w:p w14:paraId="5E8B04D0" w14:textId="77777777" w:rsidR="00726E9D" w:rsidRPr="00B76837" w:rsidRDefault="00726E9D" w:rsidP="00290E5F">
            <w:pPr>
              <w:rPr>
                <w:rFonts w:ascii="Times New Roman" w:hAnsi="Times New Roman"/>
                <w:b/>
                <w:bCs/>
              </w:rPr>
            </w:pPr>
            <w:r>
              <w:rPr>
                <w:rFonts w:ascii="Times New Roman" w:hAnsi="Times New Roman"/>
                <w:bCs/>
                <w:sz w:val="24"/>
                <w:szCs w:val="24"/>
                <w:lang w:eastAsia="en-US"/>
              </w:rPr>
              <w:t>Практическое занятие 20</w:t>
            </w:r>
            <w:r w:rsidRPr="00B76837">
              <w:rPr>
                <w:rFonts w:ascii="Times New Roman" w:hAnsi="Times New Roman"/>
                <w:bCs/>
                <w:sz w:val="24"/>
                <w:szCs w:val="24"/>
                <w:lang w:eastAsia="en-US"/>
              </w:rPr>
              <w:t xml:space="preserve"> «Применение определенного интеграла»</w:t>
            </w:r>
          </w:p>
        </w:tc>
        <w:tc>
          <w:tcPr>
            <w:tcW w:w="820" w:type="pct"/>
            <w:tcBorders>
              <w:top w:val="single" w:sz="4" w:space="0" w:color="auto"/>
              <w:left w:val="single" w:sz="4" w:space="0" w:color="auto"/>
              <w:bottom w:val="single" w:sz="4" w:space="0" w:color="auto"/>
              <w:right w:val="single" w:sz="4" w:space="0" w:color="auto"/>
            </w:tcBorders>
            <w:vAlign w:val="center"/>
          </w:tcPr>
          <w:p w14:paraId="164478F4" w14:textId="77777777" w:rsidR="00726E9D" w:rsidRPr="00B76837" w:rsidRDefault="00726E9D" w:rsidP="00290E5F">
            <w:pPr>
              <w:jc w:val="center"/>
              <w:rPr>
                <w:rFonts w:ascii="Times New Roman" w:hAnsi="Times New Roman"/>
                <w:bCs/>
              </w:rPr>
            </w:pPr>
            <w:r w:rsidRPr="00B76837">
              <w:rPr>
                <w:rFonts w:ascii="Times New Roman" w:hAnsi="Times New Roman"/>
                <w:bCs/>
              </w:rPr>
              <w:t>2</w:t>
            </w:r>
          </w:p>
        </w:tc>
        <w:tc>
          <w:tcPr>
            <w:tcW w:w="553" w:type="pct"/>
            <w:vMerge/>
            <w:tcBorders>
              <w:top w:val="single" w:sz="4" w:space="0" w:color="auto"/>
              <w:left w:val="single" w:sz="4" w:space="0" w:color="auto"/>
              <w:bottom w:val="single" w:sz="4" w:space="0" w:color="auto"/>
              <w:right w:val="single" w:sz="4" w:space="0" w:color="auto"/>
            </w:tcBorders>
            <w:vAlign w:val="center"/>
          </w:tcPr>
          <w:p w14:paraId="606B6E66" w14:textId="77777777" w:rsidR="00726E9D" w:rsidRPr="00B76837" w:rsidRDefault="00726E9D" w:rsidP="00290E5F">
            <w:pPr>
              <w:spacing w:after="0" w:line="240" w:lineRule="auto"/>
              <w:rPr>
                <w:rFonts w:ascii="Times New Roman" w:hAnsi="Times New Roman"/>
                <w:b/>
                <w:bCs/>
              </w:rPr>
            </w:pPr>
          </w:p>
        </w:tc>
        <w:tc>
          <w:tcPr>
            <w:tcW w:w="553" w:type="pct"/>
            <w:vMerge/>
            <w:tcBorders>
              <w:top w:val="single" w:sz="4" w:space="0" w:color="auto"/>
              <w:left w:val="single" w:sz="4" w:space="0" w:color="auto"/>
              <w:bottom w:val="single" w:sz="4" w:space="0" w:color="auto"/>
              <w:right w:val="single" w:sz="4" w:space="0" w:color="auto"/>
            </w:tcBorders>
            <w:vAlign w:val="center"/>
          </w:tcPr>
          <w:p w14:paraId="14773166" w14:textId="77777777" w:rsidR="00726E9D" w:rsidRPr="00B76837" w:rsidRDefault="00726E9D" w:rsidP="00290E5F">
            <w:pPr>
              <w:spacing w:after="0" w:line="240" w:lineRule="auto"/>
              <w:rPr>
                <w:rFonts w:ascii="Times New Roman" w:hAnsi="Times New Roman"/>
                <w:b/>
                <w:bCs/>
              </w:rPr>
            </w:pPr>
          </w:p>
        </w:tc>
      </w:tr>
      <w:tr w:rsidR="00726E9D" w:rsidRPr="00B76837" w14:paraId="4B392C55" w14:textId="77777777" w:rsidTr="00726E9D">
        <w:trPr>
          <w:trHeight w:val="55"/>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3C846BEC"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tcPr>
          <w:p w14:paraId="3F2D1261" w14:textId="77777777" w:rsidR="00726E9D" w:rsidRPr="00B76837" w:rsidRDefault="00726E9D" w:rsidP="00290E5F">
            <w:pPr>
              <w:rPr>
                <w:rFonts w:ascii="Times New Roman" w:hAnsi="Times New Roman"/>
                <w:b/>
                <w:bCs/>
              </w:rPr>
            </w:pPr>
            <w:r w:rsidRPr="00B76837">
              <w:rPr>
                <w:rFonts w:ascii="Times New Roman" w:hAnsi="Times New Roman"/>
                <w:b/>
                <w:bCs/>
              </w:rPr>
              <w:t>Самостоятельная работа обучающихся</w:t>
            </w:r>
          </w:p>
        </w:tc>
        <w:tc>
          <w:tcPr>
            <w:tcW w:w="820" w:type="pct"/>
            <w:tcBorders>
              <w:top w:val="single" w:sz="4" w:space="0" w:color="auto"/>
              <w:left w:val="single" w:sz="4" w:space="0" w:color="auto"/>
              <w:bottom w:val="single" w:sz="4" w:space="0" w:color="auto"/>
              <w:right w:val="single" w:sz="4" w:space="0" w:color="auto"/>
            </w:tcBorders>
            <w:vAlign w:val="center"/>
          </w:tcPr>
          <w:p w14:paraId="3F26DE51" w14:textId="77777777" w:rsidR="00726E9D" w:rsidRPr="00B76837" w:rsidRDefault="00726E9D" w:rsidP="00290E5F">
            <w:pPr>
              <w:jc w:val="center"/>
              <w:rPr>
                <w:rFonts w:ascii="Times New Roman" w:hAnsi="Times New Roman"/>
                <w:b/>
                <w:bCs/>
              </w:rPr>
            </w:pPr>
            <w:r>
              <w:rPr>
                <w:rFonts w:ascii="Times New Roman" w:hAnsi="Times New Roman"/>
                <w:b/>
                <w:bCs/>
              </w:rPr>
              <w:t>4</w:t>
            </w:r>
          </w:p>
        </w:tc>
        <w:tc>
          <w:tcPr>
            <w:tcW w:w="553" w:type="pct"/>
            <w:vMerge/>
            <w:tcBorders>
              <w:top w:val="single" w:sz="4" w:space="0" w:color="auto"/>
              <w:left w:val="single" w:sz="4" w:space="0" w:color="auto"/>
              <w:bottom w:val="single" w:sz="4" w:space="0" w:color="auto"/>
              <w:right w:val="single" w:sz="4" w:space="0" w:color="auto"/>
            </w:tcBorders>
            <w:vAlign w:val="center"/>
            <w:hideMark/>
          </w:tcPr>
          <w:p w14:paraId="1228F91F" w14:textId="77777777" w:rsidR="00726E9D" w:rsidRPr="00B76837" w:rsidRDefault="00726E9D" w:rsidP="00290E5F">
            <w:pPr>
              <w:spacing w:after="0" w:line="240" w:lineRule="auto"/>
              <w:rPr>
                <w:rFonts w:ascii="Times New Roman" w:hAnsi="Times New Roman"/>
                <w:b/>
                <w:bCs/>
              </w:rPr>
            </w:pPr>
          </w:p>
        </w:tc>
        <w:tc>
          <w:tcPr>
            <w:tcW w:w="553" w:type="pct"/>
            <w:vMerge/>
            <w:tcBorders>
              <w:top w:val="single" w:sz="4" w:space="0" w:color="auto"/>
              <w:left w:val="single" w:sz="4" w:space="0" w:color="auto"/>
              <w:bottom w:val="single" w:sz="4" w:space="0" w:color="auto"/>
              <w:right w:val="single" w:sz="4" w:space="0" w:color="auto"/>
            </w:tcBorders>
            <w:vAlign w:val="center"/>
            <w:hideMark/>
          </w:tcPr>
          <w:p w14:paraId="48E9C50C" w14:textId="77777777" w:rsidR="00726E9D" w:rsidRPr="00B76837" w:rsidRDefault="00726E9D" w:rsidP="00290E5F">
            <w:pPr>
              <w:spacing w:after="0" w:line="240" w:lineRule="auto"/>
              <w:rPr>
                <w:rFonts w:ascii="Times New Roman" w:hAnsi="Times New Roman"/>
                <w:b/>
                <w:bCs/>
              </w:rPr>
            </w:pPr>
          </w:p>
        </w:tc>
      </w:tr>
      <w:tr w:rsidR="00726E9D" w:rsidRPr="00B76837" w14:paraId="1F2ADD32" w14:textId="77777777" w:rsidTr="00726E9D">
        <w:trPr>
          <w:trHeight w:val="55"/>
        </w:trPr>
        <w:tc>
          <w:tcPr>
            <w:tcW w:w="894" w:type="pct"/>
            <w:vMerge w:val="restart"/>
            <w:tcBorders>
              <w:top w:val="single" w:sz="4" w:space="0" w:color="auto"/>
              <w:left w:val="single" w:sz="4" w:space="0" w:color="auto"/>
              <w:bottom w:val="single" w:sz="4" w:space="0" w:color="auto"/>
              <w:right w:val="single" w:sz="4" w:space="0" w:color="auto"/>
            </w:tcBorders>
            <w:hideMark/>
          </w:tcPr>
          <w:p w14:paraId="6B66A3F3" w14:textId="77777777" w:rsidR="00726E9D" w:rsidRPr="00B76837" w:rsidRDefault="00726E9D" w:rsidP="00290E5F">
            <w:pPr>
              <w:spacing w:after="0"/>
              <w:rPr>
                <w:rFonts w:ascii="Times New Roman" w:hAnsi="Times New Roman"/>
                <w:b/>
                <w:bCs/>
              </w:rPr>
            </w:pPr>
            <w:r>
              <w:rPr>
                <w:rFonts w:ascii="Times New Roman" w:hAnsi="Times New Roman"/>
                <w:b/>
                <w:bCs/>
              </w:rPr>
              <w:t>Тема 6</w:t>
            </w:r>
          </w:p>
          <w:p w14:paraId="5BAC90C5" w14:textId="77777777" w:rsidR="00726E9D" w:rsidRPr="00B76837" w:rsidRDefault="00726E9D" w:rsidP="00290E5F">
            <w:pPr>
              <w:rPr>
                <w:rFonts w:ascii="Times New Roman" w:hAnsi="Times New Roman"/>
                <w:b/>
                <w:bCs/>
              </w:rPr>
            </w:pPr>
            <w:r w:rsidRPr="00B76837">
              <w:rPr>
                <w:rFonts w:ascii="Times New Roman" w:hAnsi="Times New Roman"/>
                <w:b/>
                <w:bCs/>
              </w:rPr>
              <w:t>Элементы теории вероятностей</w:t>
            </w:r>
          </w:p>
        </w:tc>
        <w:tc>
          <w:tcPr>
            <w:tcW w:w="2180" w:type="pct"/>
            <w:tcBorders>
              <w:top w:val="single" w:sz="4" w:space="0" w:color="auto"/>
              <w:left w:val="single" w:sz="4" w:space="0" w:color="auto"/>
              <w:bottom w:val="single" w:sz="4" w:space="0" w:color="auto"/>
              <w:right w:val="single" w:sz="4" w:space="0" w:color="auto"/>
            </w:tcBorders>
            <w:hideMark/>
          </w:tcPr>
          <w:p w14:paraId="063ABA33" w14:textId="77777777" w:rsidR="00726E9D" w:rsidRPr="00B76837" w:rsidRDefault="00726E9D" w:rsidP="00290E5F">
            <w:pPr>
              <w:spacing w:after="0"/>
              <w:rPr>
                <w:rFonts w:ascii="Times New Roman" w:hAnsi="Times New Roman"/>
                <w:i/>
                <w:sz w:val="24"/>
                <w:szCs w:val="24"/>
                <w:lang w:eastAsia="en-US"/>
              </w:rPr>
            </w:pPr>
            <w:r w:rsidRPr="00B76837">
              <w:rPr>
                <w:rFonts w:ascii="Times New Roman" w:hAnsi="Times New Roman"/>
                <w:i/>
                <w:sz w:val="24"/>
                <w:szCs w:val="24"/>
              </w:rPr>
              <w:t xml:space="preserve">Дидактические единицы, содержание: </w:t>
            </w:r>
          </w:p>
          <w:p w14:paraId="1605E7D5" w14:textId="77777777" w:rsidR="00726E9D" w:rsidRPr="00B76837" w:rsidRDefault="00726E9D" w:rsidP="00290E5F">
            <w:pPr>
              <w:rPr>
                <w:rFonts w:ascii="Times New Roman" w:hAnsi="Times New Roman"/>
                <w:sz w:val="24"/>
                <w:szCs w:val="24"/>
                <w:lang w:eastAsia="en-US"/>
              </w:rPr>
            </w:pPr>
            <w:r w:rsidRPr="00B76837">
              <w:rPr>
                <w:rFonts w:ascii="Times New Roman" w:hAnsi="Times New Roman"/>
                <w:sz w:val="24"/>
                <w:szCs w:val="24"/>
                <w:lang w:eastAsia="en-US"/>
              </w:rPr>
              <w:t>Основные понятия комбинаторики: перестановки, размещения, сочетания.</w:t>
            </w:r>
          </w:p>
          <w:p w14:paraId="7B9B9DC8" w14:textId="77777777" w:rsidR="00726E9D" w:rsidRDefault="00726E9D" w:rsidP="00290E5F">
            <w:pPr>
              <w:rPr>
                <w:rFonts w:ascii="Times New Roman" w:hAnsi="Times New Roman"/>
                <w:sz w:val="24"/>
                <w:szCs w:val="24"/>
                <w:lang w:eastAsia="en-US"/>
              </w:rPr>
            </w:pPr>
            <w:r w:rsidRPr="00B76837">
              <w:rPr>
                <w:rFonts w:ascii="Times New Roman" w:hAnsi="Times New Roman"/>
                <w:sz w:val="24"/>
                <w:szCs w:val="24"/>
                <w:lang w:eastAsia="en-US"/>
              </w:rPr>
              <w:t>Элементы теории вероятностей</w:t>
            </w:r>
            <w:r w:rsidRPr="00B76837">
              <w:rPr>
                <w:rFonts w:ascii="Times New Roman" w:hAnsi="Times New Roman"/>
                <w:b/>
                <w:i/>
                <w:sz w:val="24"/>
                <w:szCs w:val="24"/>
                <w:lang w:eastAsia="en-US"/>
              </w:rPr>
              <w:t xml:space="preserve">. </w:t>
            </w:r>
            <w:r w:rsidRPr="00B76837">
              <w:rPr>
                <w:rFonts w:ascii="Times New Roman" w:hAnsi="Times New Roman"/>
                <w:sz w:val="24"/>
                <w:szCs w:val="24"/>
                <w:lang w:eastAsia="en-US"/>
              </w:rPr>
              <w:t>Определение случайного события, виды событий, вероятности случайного события. Определение произведения событий и их суммы. Теоремы о произведении и сумме событий.</w:t>
            </w:r>
          </w:p>
          <w:p w14:paraId="1C0105D5" w14:textId="77777777" w:rsidR="00726E9D" w:rsidRPr="00B76837" w:rsidRDefault="00726E9D" w:rsidP="00290E5F">
            <w:pPr>
              <w:rPr>
                <w:rFonts w:ascii="Times New Roman" w:hAnsi="Times New Roman"/>
                <w:b/>
                <w:bCs/>
              </w:rPr>
            </w:pPr>
            <w:r>
              <w:rPr>
                <w:rFonts w:ascii="Times New Roman" w:hAnsi="Times New Roman"/>
                <w:sz w:val="24"/>
                <w:szCs w:val="24"/>
                <w:lang w:eastAsia="en-US"/>
              </w:rPr>
              <w:t>Характеристики дискретной и непрерывной случайной величины</w:t>
            </w:r>
          </w:p>
        </w:tc>
        <w:tc>
          <w:tcPr>
            <w:tcW w:w="820" w:type="pct"/>
            <w:tcBorders>
              <w:top w:val="single" w:sz="4" w:space="0" w:color="auto"/>
              <w:left w:val="single" w:sz="4" w:space="0" w:color="auto"/>
              <w:bottom w:val="single" w:sz="4" w:space="0" w:color="auto"/>
              <w:right w:val="single" w:sz="4" w:space="0" w:color="auto"/>
            </w:tcBorders>
            <w:vAlign w:val="center"/>
            <w:hideMark/>
          </w:tcPr>
          <w:p w14:paraId="6E497FBD" w14:textId="77777777" w:rsidR="00726E9D" w:rsidRPr="00B76837" w:rsidRDefault="00726E9D" w:rsidP="00290E5F">
            <w:pPr>
              <w:jc w:val="center"/>
              <w:rPr>
                <w:rFonts w:ascii="Times New Roman" w:hAnsi="Times New Roman"/>
                <w:b/>
                <w:bCs/>
              </w:rPr>
            </w:pPr>
            <w:r>
              <w:rPr>
                <w:rFonts w:ascii="Times New Roman" w:hAnsi="Times New Roman"/>
                <w:b/>
                <w:bCs/>
              </w:rPr>
              <w:t>8</w:t>
            </w:r>
          </w:p>
        </w:tc>
        <w:tc>
          <w:tcPr>
            <w:tcW w:w="553" w:type="pct"/>
            <w:tcBorders>
              <w:top w:val="single" w:sz="4" w:space="0" w:color="auto"/>
              <w:left w:val="single" w:sz="4" w:space="0" w:color="auto"/>
              <w:bottom w:val="single" w:sz="4" w:space="0" w:color="auto"/>
              <w:right w:val="single" w:sz="4" w:space="0" w:color="auto"/>
            </w:tcBorders>
            <w:hideMark/>
          </w:tcPr>
          <w:p w14:paraId="32C6BFCB" w14:textId="77777777" w:rsidR="00726E9D" w:rsidRDefault="00726E9D" w:rsidP="00290E5F">
            <w:pPr>
              <w:spacing w:after="0"/>
              <w:rPr>
                <w:rFonts w:ascii="Times New Roman" w:hAnsi="Times New Roman"/>
                <w:bCs/>
                <w:sz w:val="24"/>
                <w:szCs w:val="24"/>
              </w:rPr>
            </w:pPr>
            <w:r>
              <w:rPr>
                <w:rFonts w:ascii="Times New Roman" w:hAnsi="Times New Roman"/>
                <w:bCs/>
                <w:sz w:val="24"/>
                <w:szCs w:val="24"/>
              </w:rPr>
              <w:t>ПК1.1</w:t>
            </w:r>
          </w:p>
          <w:p w14:paraId="0DB8AD9C" w14:textId="77777777" w:rsidR="00726E9D" w:rsidRDefault="00726E9D" w:rsidP="00290E5F">
            <w:pPr>
              <w:spacing w:after="0"/>
              <w:rPr>
                <w:rFonts w:ascii="Times New Roman" w:hAnsi="Times New Roman"/>
                <w:bCs/>
                <w:sz w:val="24"/>
                <w:szCs w:val="24"/>
              </w:rPr>
            </w:pPr>
            <w:r>
              <w:rPr>
                <w:rFonts w:ascii="Times New Roman" w:hAnsi="Times New Roman"/>
                <w:bCs/>
                <w:sz w:val="24"/>
                <w:szCs w:val="24"/>
              </w:rPr>
              <w:t>ПК1.2 ПК1.3 ПК3.2 ПК3.3 ОК2</w:t>
            </w:r>
          </w:p>
          <w:p w14:paraId="00E8EB81" w14:textId="77777777" w:rsidR="00726E9D" w:rsidRPr="00B76837" w:rsidRDefault="00726E9D" w:rsidP="00290E5F">
            <w:pPr>
              <w:spacing w:after="0"/>
              <w:rPr>
                <w:rFonts w:ascii="Times New Roman" w:hAnsi="Times New Roman"/>
                <w:b/>
                <w:bCs/>
              </w:rPr>
            </w:pPr>
            <w:r w:rsidRPr="00861422">
              <w:rPr>
                <w:rFonts w:ascii="Times New Roman" w:hAnsi="Times New Roman"/>
                <w:bCs/>
                <w:sz w:val="24"/>
                <w:szCs w:val="24"/>
              </w:rPr>
              <w:t>ОК4</w:t>
            </w:r>
          </w:p>
        </w:tc>
        <w:tc>
          <w:tcPr>
            <w:tcW w:w="553" w:type="pct"/>
            <w:tcBorders>
              <w:top w:val="single" w:sz="4" w:space="0" w:color="auto"/>
              <w:left w:val="single" w:sz="4" w:space="0" w:color="auto"/>
              <w:bottom w:val="single" w:sz="4" w:space="0" w:color="auto"/>
              <w:right w:val="single" w:sz="4" w:space="0" w:color="auto"/>
            </w:tcBorders>
          </w:tcPr>
          <w:p w14:paraId="029F5F53" w14:textId="77777777" w:rsidR="00726E9D" w:rsidRDefault="00726E9D" w:rsidP="00290E5F">
            <w:pPr>
              <w:spacing w:after="0" w:line="240" w:lineRule="auto"/>
              <w:rPr>
                <w:rFonts w:ascii="Times New Roman" w:hAnsi="Times New Roman"/>
                <w:sz w:val="24"/>
                <w:szCs w:val="24"/>
                <w:lang w:eastAsia="en-US"/>
              </w:rPr>
            </w:pPr>
            <w:r>
              <w:rPr>
                <w:rFonts w:ascii="Times New Roman" w:hAnsi="Times New Roman"/>
                <w:sz w:val="24"/>
                <w:szCs w:val="24"/>
                <w:lang w:eastAsia="en-US"/>
              </w:rPr>
              <w:t>У 5</w:t>
            </w:r>
          </w:p>
          <w:p w14:paraId="3718B41E"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 У</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04.1</w:t>
            </w:r>
          </w:p>
          <w:p w14:paraId="49C2B461"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 xml:space="preserve">З 2 </w:t>
            </w:r>
          </w:p>
          <w:p w14:paraId="4D8ED7C9" w14:textId="77777777" w:rsidR="00726E9D" w:rsidRDefault="00726E9D" w:rsidP="00290E5F">
            <w:pPr>
              <w:spacing w:after="0"/>
              <w:rPr>
                <w:rFonts w:ascii="Times New Roman" w:hAnsi="Times New Roman"/>
                <w:sz w:val="24"/>
                <w:szCs w:val="24"/>
                <w:lang w:eastAsia="en-U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02.1</w:t>
            </w:r>
          </w:p>
          <w:p w14:paraId="7BF91F18" w14:textId="77777777" w:rsidR="00726E9D" w:rsidRPr="00B76837" w:rsidRDefault="00726E9D" w:rsidP="00290E5F">
            <w:pPr>
              <w:spacing w:after="0"/>
              <w:rPr>
                <w:rFonts w:ascii="Times New Roman" w:hAnsi="Times New Roman"/>
                <w:b/>
                <w:bCs/>
              </w:rPr>
            </w:pPr>
            <w:r>
              <w:rPr>
                <w:rFonts w:ascii="Times New Roman" w:hAnsi="Times New Roman"/>
                <w:sz w:val="24"/>
                <w:szCs w:val="24"/>
                <w:lang w:eastAsia="en-US"/>
              </w:rPr>
              <w:t>З</w:t>
            </w:r>
            <w:r>
              <w:rPr>
                <w:rFonts w:ascii="Times New Roman" w:hAnsi="Times New Roman"/>
                <w:sz w:val="24"/>
                <w:szCs w:val="24"/>
                <w:vertAlign w:val="subscript"/>
                <w:lang w:eastAsia="en-US"/>
              </w:rPr>
              <w:t>0</w:t>
            </w:r>
            <w:r>
              <w:rPr>
                <w:rFonts w:ascii="Times New Roman" w:hAnsi="Times New Roman"/>
                <w:sz w:val="24"/>
                <w:szCs w:val="24"/>
                <w:lang w:eastAsia="en-US"/>
              </w:rPr>
              <w:t xml:space="preserve"> 04.2</w:t>
            </w:r>
          </w:p>
        </w:tc>
      </w:tr>
      <w:tr w:rsidR="00726E9D" w:rsidRPr="00B76837" w14:paraId="51EF418D" w14:textId="77777777" w:rsidTr="00726E9D">
        <w:trPr>
          <w:trHeight w:val="55"/>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4A749C35"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76997D4F" w14:textId="77777777" w:rsidR="00726E9D" w:rsidRPr="00B76837" w:rsidRDefault="00726E9D" w:rsidP="00290E5F">
            <w:pPr>
              <w:rPr>
                <w:rFonts w:ascii="Times New Roman" w:hAnsi="Times New Roman"/>
                <w:b/>
                <w:bCs/>
              </w:rPr>
            </w:pPr>
            <w:r w:rsidRPr="00B76837">
              <w:rPr>
                <w:rFonts w:ascii="Times New Roman" w:hAnsi="Times New Roman"/>
                <w:b/>
                <w:sz w:val="24"/>
                <w:szCs w:val="24"/>
                <w:lang w:eastAsia="en-US"/>
              </w:rPr>
              <w:t>1</w:t>
            </w:r>
            <w:r w:rsidRPr="00B76837">
              <w:rPr>
                <w:rFonts w:ascii="Times New Roman" w:hAnsi="Times New Roman"/>
                <w:sz w:val="24"/>
                <w:szCs w:val="24"/>
                <w:lang w:eastAsia="en-US"/>
              </w:rPr>
              <w:t>.Основные понятия комбинаторики: перестановки, размещения, сочетания.</w:t>
            </w:r>
          </w:p>
        </w:tc>
        <w:tc>
          <w:tcPr>
            <w:tcW w:w="820" w:type="pct"/>
            <w:tcBorders>
              <w:top w:val="single" w:sz="4" w:space="0" w:color="auto"/>
              <w:left w:val="single" w:sz="4" w:space="0" w:color="auto"/>
              <w:bottom w:val="single" w:sz="4" w:space="0" w:color="auto"/>
              <w:right w:val="single" w:sz="4" w:space="0" w:color="auto"/>
            </w:tcBorders>
            <w:vAlign w:val="center"/>
          </w:tcPr>
          <w:p w14:paraId="79693AA7"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66C02FD8"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75F84EAD" w14:textId="77777777" w:rsidR="00726E9D" w:rsidRPr="00B76837" w:rsidRDefault="00726E9D" w:rsidP="00290E5F">
            <w:pPr>
              <w:rPr>
                <w:rFonts w:ascii="Times New Roman" w:hAnsi="Times New Roman"/>
                <w:b/>
                <w:bCs/>
              </w:rPr>
            </w:pPr>
          </w:p>
        </w:tc>
      </w:tr>
      <w:tr w:rsidR="00726E9D" w:rsidRPr="00B76837" w14:paraId="24E93E5F" w14:textId="77777777" w:rsidTr="00726E9D">
        <w:trPr>
          <w:trHeight w:val="55"/>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62B29E0E"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79666523" w14:textId="77777777" w:rsidR="00726E9D" w:rsidRPr="00B76837" w:rsidRDefault="00726E9D" w:rsidP="00290E5F">
            <w:pPr>
              <w:rPr>
                <w:rFonts w:ascii="Times New Roman" w:hAnsi="Times New Roman"/>
                <w:b/>
                <w:bCs/>
              </w:rPr>
            </w:pPr>
            <w:r w:rsidRPr="00B76837">
              <w:rPr>
                <w:rFonts w:ascii="Times New Roman" w:hAnsi="Times New Roman"/>
                <w:b/>
                <w:sz w:val="24"/>
                <w:szCs w:val="24"/>
                <w:lang w:eastAsia="en-US"/>
              </w:rPr>
              <w:t>2</w:t>
            </w:r>
            <w:r w:rsidRPr="00B76837">
              <w:rPr>
                <w:rFonts w:ascii="Times New Roman" w:hAnsi="Times New Roman"/>
                <w:sz w:val="24"/>
                <w:szCs w:val="24"/>
                <w:lang w:eastAsia="en-US"/>
              </w:rPr>
              <w:t>.Элементы теории вероятностей</w:t>
            </w:r>
            <w:r w:rsidRPr="00B76837">
              <w:rPr>
                <w:rFonts w:ascii="Times New Roman" w:hAnsi="Times New Roman"/>
                <w:b/>
                <w:i/>
                <w:sz w:val="24"/>
                <w:szCs w:val="24"/>
                <w:lang w:eastAsia="en-US"/>
              </w:rPr>
              <w:t xml:space="preserve">. </w:t>
            </w:r>
            <w:r w:rsidRPr="00B76837">
              <w:rPr>
                <w:rFonts w:ascii="Times New Roman" w:hAnsi="Times New Roman"/>
                <w:sz w:val="24"/>
                <w:szCs w:val="24"/>
                <w:lang w:eastAsia="en-US"/>
              </w:rPr>
              <w:t>Определение случайного события, виды событий, вероятности случайного события. Определение произведения событий и их суммы. Теоремы о произведении и сумме событий.</w:t>
            </w:r>
          </w:p>
        </w:tc>
        <w:tc>
          <w:tcPr>
            <w:tcW w:w="820" w:type="pct"/>
            <w:tcBorders>
              <w:top w:val="single" w:sz="4" w:space="0" w:color="auto"/>
              <w:left w:val="single" w:sz="4" w:space="0" w:color="auto"/>
              <w:bottom w:val="single" w:sz="4" w:space="0" w:color="auto"/>
              <w:right w:val="single" w:sz="4" w:space="0" w:color="auto"/>
            </w:tcBorders>
            <w:vAlign w:val="center"/>
          </w:tcPr>
          <w:p w14:paraId="6842D8B0"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2B971127"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5D79CE39" w14:textId="77777777" w:rsidR="00726E9D" w:rsidRPr="00B76837" w:rsidRDefault="00726E9D" w:rsidP="00290E5F">
            <w:pPr>
              <w:rPr>
                <w:rFonts w:ascii="Times New Roman" w:hAnsi="Times New Roman"/>
                <w:b/>
                <w:bCs/>
              </w:rPr>
            </w:pPr>
          </w:p>
        </w:tc>
      </w:tr>
      <w:tr w:rsidR="00726E9D" w:rsidRPr="00B76837" w14:paraId="0042A1F9" w14:textId="77777777" w:rsidTr="00726E9D">
        <w:trPr>
          <w:trHeight w:val="55"/>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230A77F0"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63A7F938" w14:textId="77777777" w:rsidR="00726E9D" w:rsidRPr="00B76837" w:rsidRDefault="00726E9D" w:rsidP="00290E5F">
            <w:pPr>
              <w:rPr>
                <w:rFonts w:ascii="Times New Roman" w:hAnsi="Times New Roman"/>
                <w:b/>
                <w:sz w:val="24"/>
                <w:szCs w:val="24"/>
                <w:lang w:eastAsia="en-US"/>
              </w:rPr>
            </w:pPr>
            <w:r w:rsidRPr="00B76837">
              <w:rPr>
                <w:rFonts w:ascii="Times New Roman" w:hAnsi="Times New Roman"/>
                <w:b/>
                <w:sz w:val="24"/>
                <w:szCs w:val="24"/>
                <w:lang w:eastAsia="en-US"/>
              </w:rPr>
              <w:t>3</w:t>
            </w:r>
            <w:r w:rsidRPr="00B76837">
              <w:rPr>
                <w:rFonts w:ascii="Times New Roman" w:hAnsi="Times New Roman"/>
                <w:sz w:val="24"/>
                <w:szCs w:val="24"/>
                <w:lang w:eastAsia="en-US"/>
              </w:rPr>
              <w:t>.Предмет математической статистики</w:t>
            </w:r>
            <w:r w:rsidRPr="00B76837">
              <w:rPr>
                <w:rFonts w:ascii="Times New Roman" w:hAnsi="Times New Roman"/>
                <w:b/>
                <w:i/>
                <w:sz w:val="24"/>
                <w:szCs w:val="24"/>
                <w:lang w:eastAsia="en-US"/>
              </w:rPr>
              <w:t xml:space="preserve">. </w:t>
            </w:r>
            <w:r w:rsidRPr="00B76837">
              <w:rPr>
                <w:rFonts w:ascii="Times New Roman" w:hAnsi="Times New Roman"/>
                <w:sz w:val="24"/>
                <w:szCs w:val="24"/>
                <w:lang w:eastAsia="en-US"/>
              </w:rPr>
              <w:t xml:space="preserve">Представление данных (таблицы, диаграммы, графики). Выборка. Числовые характеристики выборки. Генеральная совокупность и выборочная совокупность. Основные виды выборок. Группировка статистических данных. Определение статистических распределений. Геометрическая </w:t>
            </w:r>
            <w:r w:rsidRPr="00B76837">
              <w:rPr>
                <w:rFonts w:ascii="Times New Roman" w:hAnsi="Times New Roman"/>
                <w:sz w:val="24"/>
                <w:szCs w:val="24"/>
                <w:lang w:eastAsia="en-US"/>
              </w:rPr>
              <w:lastRenderedPageBreak/>
              <w:t>интерпретация статистических распределений выборки.</w:t>
            </w:r>
          </w:p>
        </w:tc>
        <w:tc>
          <w:tcPr>
            <w:tcW w:w="820" w:type="pct"/>
            <w:tcBorders>
              <w:top w:val="single" w:sz="4" w:space="0" w:color="auto"/>
              <w:left w:val="single" w:sz="4" w:space="0" w:color="auto"/>
              <w:bottom w:val="single" w:sz="4" w:space="0" w:color="auto"/>
              <w:right w:val="single" w:sz="4" w:space="0" w:color="auto"/>
            </w:tcBorders>
            <w:vAlign w:val="center"/>
          </w:tcPr>
          <w:p w14:paraId="3E10BAAD"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13CD4CD8"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4609C7CB" w14:textId="77777777" w:rsidR="00726E9D" w:rsidRPr="00B76837" w:rsidRDefault="00726E9D" w:rsidP="00290E5F">
            <w:pPr>
              <w:rPr>
                <w:rFonts w:ascii="Times New Roman" w:hAnsi="Times New Roman"/>
                <w:b/>
                <w:bCs/>
              </w:rPr>
            </w:pPr>
          </w:p>
        </w:tc>
      </w:tr>
      <w:tr w:rsidR="00726E9D" w:rsidRPr="00B76837" w14:paraId="1C51BF22" w14:textId="77777777" w:rsidTr="00726E9D">
        <w:trPr>
          <w:trHeight w:val="55"/>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174C7E2A"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6C90C748" w14:textId="77777777" w:rsidR="00726E9D" w:rsidRPr="00B76837" w:rsidRDefault="00726E9D" w:rsidP="00290E5F">
            <w:pPr>
              <w:rPr>
                <w:rFonts w:ascii="Times New Roman" w:hAnsi="Times New Roman"/>
                <w:b/>
                <w:bCs/>
              </w:rPr>
            </w:pPr>
            <w:r w:rsidRPr="00B76837">
              <w:rPr>
                <w:rFonts w:ascii="Times New Roman" w:hAnsi="Times New Roman"/>
                <w:b/>
                <w:bCs/>
              </w:rPr>
              <w:t>В том числе практических и лабораторных занятий</w:t>
            </w:r>
          </w:p>
        </w:tc>
        <w:tc>
          <w:tcPr>
            <w:tcW w:w="820" w:type="pct"/>
            <w:tcBorders>
              <w:top w:val="single" w:sz="4" w:space="0" w:color="auto"/>
              <w:left w:val="single" w:sz="4" w:space="0" w:color="auto"/>
              <w:bottom w:val="single" w:sz="4" w:space="0" w:color="auto"/>
              <w:right w:val="single" w:sz="4" w:space="0" w:color="auto"/>
            </w:tcBorders>
            <w:vAlign w:val="center"/>
            <w:hideMark/>
          </w:tcPr>
          <w:p w14:paraId="0939FBF1" w14:textId="77777777" w:rsidR="00726E9D" w:rsidRPr="00B76837" w:rsidRDefault="00726E9D" w:rsidP="00290E5F">
            <w:pPr>
              <w:rPr>
                <w:rFonts w:ascii="Times New Roman" w:hAnsi="Times New Roman"/>
                <w:bCs/>
              </w:rPr>
            </w:pPr>
            <w:r w:rsidRPr="00B76837">
              <w:rPr>
                <w:rFonts w:ascii="Times New Roman" w:hAnsi="Times New Roman"/>
                <w:bCs/>
              </w:rPr>
              <w:t xml:space="preserve">                      </w:t>
            </w:r>
            <w:r>
              <w:rPr>
                <w:rFonts w:ascii="Times New Roman" w:hAnsi="Times New Roman"/>
                <w:bCs/>
              </w:rPr>
              <w:t>8</w:t>
            </w:r>
          </w:p>
        </w:tc>
        <w:tc>
          <w:tcPr>
            <w:tcW w:w="553" w:type="pct"/>
            <w:tcBorders>
              <w:top w:val="single" w:sz="4" w:space="0" w:color="auto"/>
              <w:left w:val="single" w:sz="4" w:space="0" w:color="auto"/>
              <w:bottom w:val="single" w:sz="4" w:space="0" w:color="auto"/>
              <w:right w:val="single" w:sz="4" w:space="0" w:color="auto"/>
            </w:tcBorders>
          </w:tcPr>
          <w:p w14:paraId="0F0C028B"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5ACA41F8" w14:textId="77777777" w:rsidR="00726E9D" w:rsidRPr="00B76837" w:rsidRDefault="00726E9D" w:rsidP="00290E5F">
            <w:pPr>
              <w:rPr>
                <w:rFonts w:ascii="Times New Roman" w:hAnsi="Times New Roman"/>
                <w:b/>
                <w:bCs/>
              </w:rPr>
            </w:pPr>
          </w:p>
        </w:tc>
      </w:tr>
      <w:tr w:rsidR="00726E9D" w:rsidRPr="00B76837" w14:paraId="45797106" w14:textId="77777777" w:rsidTr="00726E9D">
        <w:trPr>
          <w:trHeight w:val="55"/>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071E2E62"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2BE60D77" w14:textId="77777777" w:rsidR="00726E9D" w:rsidRPr="00B76837" w:rsidRDefault="00726E9D" w:rsidP="00290E5F">
            <w:pPr>
              <w:spacing w:line="240" w:lineRule="auto"/>
              <w:rPr>
                <w:rFonts w:ascii="Times New Roman" w:hAnsi="Times New Roman"/>
                <w:bCs/>
                <w:sz w:val="24"/>
                <w:szCs w:val="24"/>
                <w:lang w:eastAsia="en-US"/>
              </w:rPr>
            </w:pPr>
            <w:r>
              <w:rPr>
                <w:rFonts w:ascii="Times New Roman" w:hAnsi="Times New Roman"/>
                <w:bCs/>
                <w:sz w:val="24"/>
                <w:szCs w:val="24"/>
                <w:lang w:eastAsia="en-US"/>
              </w:rPr>
              <w:t>Практическое занятие 21</w:t>
            </w:r>
            <w:r w:rsidRPr="00B76837">
              <w:rPr>
                <w:rFonts w:ascii="Times New Roman" w:hAnsi="Times New Roman"/>
                <w:bCs/>
                <w:sz w:val="24"/>
                <w:szCs w:val="24"/>
                <w:lang w:eastAsia="en-US"/>
              </w:rPr>
              <w:t xml:space="preserve"> «</w:t>
            </w:r>
            <w:r w:rsidRPr="00B76837">
              <w:rPr>
                <w:rFonts w:ascii="Times New Roman" w:hAnsi="Times New Roman"/>
                <w:sz w:val="24"/>
                <w:szCs w:val="24"/>
                <w:lang w:eastAsia="en-US"/>
              </w:rPr>
              <w:t>Решение комбинаторных задач»</w:t>
            </w:r>
          </w:p>
        </w:tc>
        <w:tc>
          <w:tcPr>
            <w:tcW w:w="820" w:type="pct"/>
            <w:tcBorders>
              <w:top w:val="single" w:sz="4" w:space="0" w:color="auto"/>
              <w:left w:val="single" w:sz="4" w:space="0" w:color="auto"/>
              <w:bottom w:val="single" w:sz="4" w:space="0" w:color="auto"/>
              <w:right w:val="single" w:sz="4" w:space="0" w:color="auto"/>
            </w:tcBorders>
            <w:vAlign w:val="center"/>
            <w:hideMark/>
          </w:tcPr>
          <w:p w14:paraId="339F59FC" w14:textId="77777777" w:rsidR="00726E9D" w:rsidRPr="00B76837" w:rsidRDefault="00726E9D" w:rsidP="00290E5F">
            <w:pPr>
              <w:jc w:val="center"/>
              <w:rPr>
                <w:rFonts w:ascii="Times New Roman" w:hAnsi="Times New Roman"/>
                <w:bCs/>
              </w:rPr>
            </w:pPr>
            <w:r w:rsidRPr="00B76837">
              <w:rPr>
                <w:rFonts w:ascii="Times New Roman" w:hAnsi="Times New Roman"/>
                <w:bCs/>
              </w:rPr>
              <w:t>2</w:t>
            </w:r>
          </w:p>
        </w:tc>
        <w:tc>
          <w:tcPr>
            <w:tcW w:w="553" w:type="pct"/>
            <w:tcBorders>
              <w:top w:val="single" w:sz="4" w:space="0" w:color="auto"/>
              <w:left w:val="single" w:sz="4" w:space="0" w:color="auto"/>
              <w:bottom w:val="single" w:sz="4" w:space="0" w:color="auto"/>
              <w:right w:val="single" w:sz="4" w:space="0" w:color="auto"/>
            </w:tcBorders>
          </w:tcPr>
          <w:p w14:paraId="118AC991"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14636DD6" w14:textId="77777777" w:rsidR="00726E9D" w:rsidRPr="00B76837" w:rsidRDefault="00726E9D" w:rsidP="00290E5F">
            <w:pPr>
              <w:rPr>
                <w:rFonts w:ascii="Times New Roman" w:hAnsi="Times New Roman"/>
                <w:b/>
                <w:bCs/>
              </w:rPr>
            </w:pPr>
          </w:p>
        </w:tc>
      </w:tr>
      <w:tr w:rsidR="00726E9D" w:rsidRPr="00B76837" w14:paraId="30A30BE7" w14:textId="77777777" w:rsidTr="00726E9D">
        <w:trPr>
          <w:trHeight w:val="55"/>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5EF1DB8E"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7F80B165" w14:textId="77777777" w:rsidR="00726E9D" w:rsidRPr="00B76837" w:rsidRDefault="00726E9D" w:rsidP="00290E5F">
            <w:pPr>
              <w:rPr>
                <w:rFonts w:ascii="Times New Roman" w:hAnsi="Times New Roman"/>
                <w:bCs/>
                <w:sz w:val="24"/>
                <w:szCs w:val="24"/>
                <w:lang w:eastAsia="en-US"/>
              </w:rPr>
            </w:pPr>
            <w:r>
              <w:rPr>
                <w:rFonts w:ascii="Times New Roman" w:hAnsi="Times New Roman"/>
                <w:bCs/>
                <w:sz w:val="24"/>
                <w:szCs w:val="24"/>
                <w:lang w:eastAsia="en-US"/>
              </w:rPr>
              <w:t>Практическое занятие 22</w:t>
            </w:r>
            <w:r w:rsidRPr="00B76837">
              <w:rPr>
                <w:rFonts w:ascii="Times New Roman" w:hAnsi="Times New Roman"/>
                <w:bCs/>
                <w:sz w:val="24"/>
                <w:szCs w:val="24"/>
                <w:lang w:eastAsia="en-US"/>
              </w:rPr>
              <w:t xml:space="preserve"> «</w:t>
            </w:r>
            <w:r w:rsidRPr="00B76837">
              <w:rPr>
                <w:rFonts w:ascii="Times New Roman" w:hAnsi="Times New Roman"/>
                <w:sz w:val="24"/>
                <w:szCs w:val="24"/>
                <w:lang w:eastAsia="en-US"/>
              </w:rPr>
              <w:t>Решение задач на вычисление вероятности с использованием элементов комбинаторики»</w:t>
            </w:r>
          </w:p>
        </w:tc>
        <w:tc>
          <w:tcPr>
            <w:tcW w:w="820" w:type="pct"/>
            <w:tcBorders>
              <w:top w:val="single" w:sz="4" w:space="0" w:color="auto"/>
              <w:left w:val="single" w:sz="4" w:space="0" w:color="auto"/>
              <w:bottom w:val="single" w:sz="4" w:space="0" w:color="auto"/>
              <w:right w:val="single" w:sz="4" w:space="0" w:color="auto"/>
            </w:tcBorders>
            <w:vAlign w:val="center"/>
            <w:hideMark/>
          </w:tcPr>
          <w:p w14:paraId="07227598" w14:textId="77777777" w:rsidR="00726E9D" w:rsidRPr="00B76837" w:rsidRDefault="00726E9D" w:rsidP="00290E5F">
            <w:pPr>
              <w:jc w:val="center"/>
              <w:rPr>
                <w:rFonts w:ascii="Times New Roman" w:hAnsi="Times New Roman"/>
                <w:bCs/>
              </w:rPr>
            </w:pPr>
            <w:r w:rsidRPr="00B76837">
              <w:rPr>
                <w:rFonts w:ascii="Times New Roman" w:hAnsi="Times New Roman"/>
                <w:bCs/>
              </w:rPr>
              <w:t>2</w:t>
            </w:r>
          </w:p>
        </w:tc>
        <w:tc>
          <w:tcPr>
            <w:tcW w:w="553" w:type="pct"/>
            <w:tcBorders>
              <w:top w:val="single" w:sz="4" w:space="0" w:color="auto"/>
              <w:left w:val="single" w:sz="4" w:space="0" w:color="auto"/>
              <w:bottom w:val="single" w:sz="4" w:space="0" w:color="auto"/>
              <w:right w:val="single" w:sz="4" w:space="0" w:color="auto"/>
            </w:tcBorders>
          </w:tcPr>
          <w:p w14:paraId="0E3FC83D"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3FF18C60" w14:textId="77777777" w:rsidR="00726E9D" w:rsidRPr="00B76837" w:rsidRDefault="00726E9D" w:rsidP="00290E5F">
            <w:pPr>
              <w:rPr>
                <w:rFonts w:ascii="Times New Roman" w:hAnsi="Times New Roman"/>
                <w:b/>
                <w:bCs/>
              </w:rPr>
            </w:pPr>
          </w:p>
        </w:tc>
      </w:tr>
      <w:tr w:rsidR="00726E9D" w:rsidRPr="00B76837" w14:paraId="1CC7AE3D" w14:textId="77777777" w:rsidTr="00726E9D">
        <w:trPr>
          <w:trHeight w:val="55"/>
        </w:trPr>
        <w:tc>
          <w:tcPr>
            <w:tcW w:w="894" w:type="pct"/>
            <w:vMerge/>
            <w:tcBorders>
              <w:top w:val="single" w:sz="4" w:space="0" w:color="auto"/>
              <w:left w:val="single" w:sz="4" w:space="0" w:color="auto"/>
              <w:bottom w:val="single" w:sz="4" w:space="0" w:color="auto"/>
              <w:right w:val="single" w:sz="4" w:space="0" w:color="auto"/>
            </w:tcBorders>
            <w:vAlign w:val="center"/>
          </w:tcPr>
          <w:p w14:paraId="7A0C6C44"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tcPr>
          <w:p w14:paraId="49A25441" w14:textId="77777777" w:rsidR="00726E9D" w:rsidRDefault="00726E9D" w:rsidP="00290E5F">
            <w:pPr>
              <w:rPr>
                <w:rFonts w:ascii="Times New Roman" w:hAnsi="Times New Roman"/>
                <w:bCs/>
                <w:sz w:val="24"/>
                <w:szCs w:val="24"/>
                <w:lang w:eastAsia="en-US"/>
              </w:rPr>
            </w:pPr>
            <w:r>
              <w:rPr>
                <w:rFonts w:ascii="Times New Roman" w:hAnsi="Times New Roman"/>
                <w:bCs/>
                <w:sz w:val="24"/>
                <w:szCs w:val="24"/>
                <w:lang w:eastAsia="en-US"/>
              </w:rPr>
              <w:t>Практическое занятие 23</w:t>
            </w:r>
            <w:r w:rsidRPr="00B76837">
              <w:rPr>
                <w:rFonts w:ascii="Times New Roman" w:hAnsi="Times New Roman"/>
                <w:bCs/>
                <w:sz w:val="24"/>
                <w:szCs w:val="24"/>
                <w:lang w:eastAsia="en-US"/>
              </w:rPr>
              <w:t xml:space="preserve"> «</w:t>
            </w:r>
            <w:r>
              <w:rPr>
                <w:rFonts w:ascii="Times New Roman" w:hAnsi="Times New Roman"/>
                <w:sz w:val="24"/>
                <w:szCs w:val="24"/>
                <w:lang w:eastAsia="en-US"/>
              </w:rPr>
              <w:t>Нахождение характеристик дискретной и непрерывной случайной величины</w:t>
            </w:r>
            <w:r w:rsidRPr="00B76837">
              <w:rPr>
                <w:rFonts w:ascii="Times New Roman" w:hAnsi="Times New Roman"/>
                <w:sz w:val="24"/>
                <w:szCs w:val="24"/>
                <w:lang w:eastAsia="en-US"/>
              </w:rPr>
              <w:t>»</w:t>
            </w:r>
          </w:p>
        </w:tc>
        <w:tc>
          <w:tcPr>
            <w:tcW w:w="820" w:type="pct"/>
            <w:tcBorders>
              <w:top w:val="single" w:sz="4" w:space="0" w:color="auto"/>
              <w:left w:val="single" w:sz="4" w:space="0" w:color="auto"/>
              <w:bottom w:val="single" w:sz="4" w:space="0" w:color="auto"/>
              <w:right w:val="single" w:sz="4" w:space="0" w:color="auto"/>
            </w:tcBorders>
            <w:vAlign w:val="center"/>
          </w:tcPr>
          <w:p w14:paraId="73871CA6" w14:textId="77777777" w:rsidR="00726E9D" w:rsidRPr="00B76837" w:rsidRDefault="00726E9D" w:rsidP="00290E5F">
            <w:pPr>
              <w:jc w:val="center"/>
              <w:rPr>
                <w:rFonts w:ascii="Times New Roman" w:hAnsi="Times New Roman"/>
                <w:bCs/>
              </w:rPr>
            </w:pPr>
            <w:r>
              <w:rPr>
                <w:rFonts w:ascii="Times New Roman" w:hAnsi="Times New Roman"/>
                <w:bCs/>
              </w:rPr>
              <w:t>2</w:t>
            </w:r>
          </w:p>
        </w:tc>
        <w:tc>
          <w:tcPr>
            <w:tcW w:w="553" w:type="pct"/>
            <w:tcBorders>
              <w:top w:val="single" w:sz="4" w:space="0" w:color="auto"/>
              <w:left w:val="single" w:sz="4" w:space="0" w:color="auto"/>
              <w:bottom w:val="single" w:sz="4" w:space="0" w:color="auto"/>
              <w:right w:val="single" w:sz="4" w:space="0" w:color="auto"/>
            </w:tcBorders>
          </w:tcPr>
          <w:p w14:paraId="6E205D5A"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6AAA27D9" w14:textId="77777777" w:rsidR="00726E9D" w:rsidRPr="00B76837" w:rsidRDefault="00726E9D" w:rsidP="00290E5F">
            <w:pPr>
              <w:rPr>
                <w:rFonts w:ascii="Times New Roman" w:hAnsi="Times New Roman"/>
                <w:b/>
                <w:bCs/>
              </w:rPr>
            </w:pPr>
          </w:p>
        </w:tc>
      </w:tr>
      <w:tr w:rsidR="00726E9D" w:rsidRPr="00B76837" w14:paraId="41AC2EFD" w14:textId="77777777" w:rsidTr="00726E9D">
        <w:trPr>
          <w:trHeight w:val="55"/>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33741E0C"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08B17B91" w14:textId="77777777" w:rsidR="00726E9D" w:rsidRPr="00B76837" w:rsidRDefault="00726E9D" w:rsidP="00290E5F">
            <w:pPr>
              <w:rPr>
                <w:rFonts w:ascii="Times New Roman" w:hAnsi="Times New Roman"/>
                <w:bCs/>
                <w:sz w:val="24"/>
                <w:szCs w:val="24"/>
                <w:lang w:eastAsia="en-US"/>
              </w:rPr>
            </w:pPr>
            <w:r>
              <w:rPr>
                <w:rFonts w:ascii="Times New Roman" w:hAnsi="Times New Roman"/>
                <w:bCs/>
                <w:sz w:val="24"/>
                <w:szCs w:val="24"/>
                <w:lang w:eastAsia="en-US"/>
              </w:rPr>
              <w:t xml:space="preserve">Практическое занятие 24 </w:t>
            </w:r>
            <w:r w:rsidRPr="00B76837">
              <w:rPr>
                <w:rFonts w:ascii="Times New Roman" w:hAnsi="Times New Roman"/>
                <w:bCs/>
                <w:sz w:val="24"/>
                <w:szCs w:val="24"/>
                <w:lang w:eastAsia="en-US"/>
              </w:rPr>
              <w:t>«</w:t>
            </w:r>
            <w:r w:rsidRPr="00B76837">
              <w:rPr>
                <w:rFonts w:ascii="Times New Roman" w:hAnsi="Times New Roman"/>
                <w:sz w:val="24"/>
                <w:szCs w:val="24"/>
                <w:lang w:eastAsia="en-US"/>
              </w:rPr>
              <w:t>Выборка. Числовые характеристики выборки. Генеральная совокупность и выборочная совокупность.  Определение статистических распределений»</w:t>
            </w:r>
          </w:p>
        </w:tc>
        <w:tc>
          <w:tcPr>
            <w:tcW w:w="820" w:type="pct"/>
            <w:tcBorders>
              <w:top w:val="single" w:sz="4" w:space="0" w:color="auto"/>
              <w:left w:val="single" w:sz="4" w:space="0" w:color="auto"/>
              <w:bottom w:val="single" w:sz="4" w:space="0" w:color="auto"/>
              <w:right w:val="single" w:sz="4" w:space="0" w:color="auto"/>
            </w:tcBorders>
            <w:vAlign w:val="center"/>
            <w:hideMark/>
          </w:tcPr>
          <w:p w14:paraId="1BDE2EE9" w14:textId="77777777" w:rsidR="00726E9D" w:rsidRPr="00B76837" w:rsidRDefault="00726E9D" w:rsidP="00290E5F">
            <w:pPr>
              <w:jc w:val="center"/>
              <w:rPr>
                <w:rFonts w:ascii="Times New Roman" w:hAnsi="Times New Roman"/>
                <w:bCs/>
              </w:rPr>
            </w:pPr>
            <w:r w:rsidRPr="00B76837">
              <w:rPr>
                <w:rFonts w:ascii="Times New Roman" w:hAnsi="Times New Roman"/>
                <w:bCs/>
              </w:rPr>
              <w:t>2</w:t>
            </w:r>
          </w:p>
        </w:tc>
        <w:tc>
          <w:tcPr>
            <w:tcW w:w="553" w:type="pct"/>
            <w:tcBorders>
              <w:top w:val="single" w:sz="4" w:space="0" w:color="auto"/>
              <w:left w:val="single" w:sz="4" w:space="0" w:color="auto"/>
              <w:bottom w:val="single" w:sz="4" w:space="0" w:color="auto"/>
              <w:right w:val="single" w:sz="4" w:space="0" w:color="auto"/>
            </w:tcBorders>
          </w:tcPr>
          <w:p w14:paraId="4D084395"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5115856B" w14:textId="77777777" w:rsidR="00726E9D" w:rsidRPr="00B76837" w:rsidRDefault="00726E9D" w:rsidP="00290E5F">
            <w:pPr>
              <w:rPr>
                <w:rFonts w:ascii="Times New Roman" w:hAnsi="Times New Roman"/>
                <w:b/>
                <w:bCs/>
              </w:rPr>
            </w:pPr>
          </w:p>
        </w:tc>
      </w:tr>
      <w:tr w:rsidR="00726E9D" w:rsidRPr="00B76837" w14:paraId="692A072E" w14:textId="77777777" w:rsidTr="00726E9D">
        <w:trPr>
          <w:trHeight w:val="55"/>
        </w:trPr>
        <w:tc>
          <w:tcPr>
            <w:tcW w:w="894" w:type="pct"/>
            <w:vMerge/>
            <w:tcBorders>
              <w:top w:val="single" w:sz="4" w:space="0" w:color="auto"/>
              <w:left w:val="single" w:sz="4" w:space="0" w:color="auto"/>
              <w:bottom w:val="single" w:sz="4" w:space="0" w:color="auto"/>
              <w:right w:val="single" w:sz="4" w:space="0" w:color="auto"/>
            </w:tcBorders>
            <w:vAlign w:val="center"/>
            <w:hideMark/>
          </w:tcPr>
          <w:p w14:paraId="059386F1" w14:textId="77777777" w:rsidR="00726E9D" w:rsidRPr="00B76837" w:rsidRDefault="00726E9D" w:rsidP="00290E5F">
            <w:pPr>
              <w:spacing w:after="0" w:line="240" w:lineRule="auto"/>
              <w:rPr>
                <w:rFonts w:ascii="Times New Roman" w:hAnsi="Times New Roman"/>
                <w:b/>
                <w:bCs/>
              </w:rPr>
            </w:pPr>
          </w:p>
        </w:tc>
        <w:tc>
          <w:tcPr>
            <w:tcW w:w="2180" w:type="pct"/>
            <w:tcBorders>
              <w:top w:val="single" w:sz="4" w:space="0" w:color="auto"/>
              <w:left w:val="single" w:sz="4" w:space="0" w:color="auto"/>
              <w:bottom w:val="single" w:sz="4" w:space="0" w:color="auto"/>
              <w:right w:val="single" w:sz="4" w:space="0" w:color="auto"/>
            </w:tcBorders>
            <w:hideMark/>
          </w:tcPr>
          <w:p w14:paraId="07AC75AA" w14:textId="77777777" w:rsidR="00726E9D" w:rsidRPr="00B76837" w:rsidRDefault="00726E9D" w:rsidP="00290E5F">
            <w:pPr>
              <w:rPr>
                <w:rFonts w:ascii="Times New Roman" w:hAnsi="Times New Roman"/>
                <w:b/>
                <w:bCs/>
              </w:rPr>
            </w:pPr>
            <w:r w:rsidRPr="00B76837">
              <w:rPr>
                <w:rFonts w:ascii="Times New Roman" w:hAnsi="Times New Roman"/>
                <w:b/>
                <w:bCs/>
              </w:rPr>
              <w:t>Самостоятельная работа обучающихся</w:t>
            </w:r>
          </w:p>
        </w:tc>
        <w:tc>
          <w:tcPr>
            <w:tcW w:w="820" w:type="pct"/>
            <w:tcBorders>
              <w:top w:val="single" w:sz="4" w:space="0" w:color="auto"/>
              <w:left w:val="single" w:sz="4" w:space="0" w:color="auto"/>
              <w:bottom w:val="single" w:sz="4" w:space="0" w:color="auto"/>
              <w:right w:val="single" w:sz="4" w:space="0" w:color="auto"/>
            </w:tcBorders>
            <w:vAlign w:val="center"/>
          </w:tcPr>
          <w:p w14:paraId="7E2AB161" w14:textId="77777777" w:rsidR="00726E9D" w:rsidRPr="00B76837" w:rsidRDefault="00726E9D" w:rsidP="00290E5F">
            <w:pPr>
              <w:jc w:val="center"/>
              <w:rPr>
                <w:rFonts w:ascii="Times New Roman" w:hAnsi="Times New Roman"/>
                <w:b/>
                <w:bCs/>
              </w:rPr>
            </w:pPr>
            <w:r>
              <w:rPr>
                <w:rFonts w:ascii="Times New Roman" w:hAnsi="Times New Roman"/>
                <w:b/>
                <w:bCs/>
              </w:rPr>
              <w:t>4</w:t>
            </w:r>
          </w:p>
        </w:tc>
        <w:tc>
          <w:tcPr>
            <w:tcW w:w="553" w:type="pct"/>
            <w:tcBorders>
              <w:top w:val="single" w:sz="4" w:space="0" w:color="auto"/>
              <w:left w:val="single" w:sz="4" w:space="0" w:color="auto"/>
              <w:bottom w:val="single" w:sz="4" w:space="0" w:color="auto"/>
              <w:right w:val="single" w:sz="4" w:space="0" w:color="auto"/>
            </w:tcBorders>
          </w:tcPr>
          <w:p w14:paraId="2A4B0565" w14:textId="77777777" w:rsidR="00726E9D" w:rsidRPr="00B76837" w:rsidRDefault="00726E9D" w:rsidP="00290E5F">
            <w:pPr>
              <w:rPr>
                <w:rFonts w:ascii="Times New Roman" w:hAnsi="Times New Roman"/>
                <w:b/>
                <w:bCs/>
              </w:rPr>
            </w:pPr>
          </w:p>
        </w:tc>
        <w:tc>
          <w:tcPr>
            <w:tcW w:w="553" w:type="pct"/>
            <w:tcBorders>
              <w:top w:val="single" w:sz="4" w:space="0" w:color="auto"/>
              <w:left w:val="single" w:sz="4" w:space="0" w:color="auto"/>
              <w:bottom w:val="single" w:sz="4" w:space="0" w:color="auto"/>
              <w:right w:val="single" w:sz="4" w:space="0" w:color="auto"/>
            </w:tcBorders>
          </w:tcPr>
          <w:p w14:paraId="1B1AAB4A" w14:textId="77777777" w:rsidR="00726E9D" w:rsidRPr="00B76837" w:rsidRDefault="00726E9D" w:rsidP="00290E5F">
            <w:pPr>
              <w:rPr>
                <w:rFonts w:ascii="Times New Roman" w:hAnsi="Times New Roman"/>
                <w:b/>
                <w:bCs/>
              </w:rPr>
            </w:pPr>
          </w:p>
        </w:tc>
      </w:tr>
      <w:tr w:rsidR="00726E9D" w:rsidRPr="00B76837" w14:paraId="65944FB4" w14:textId="77777777" w:rsidTr="00726E9D">
        <w:trPr>
          <w:trHeight w:val="20"/>
        </w:trPr>
        <w:tc>
          <w:tcPr>
            <w:tcW w:w="3074" w:type="pct"/>
            <w:gridSpan w:val="2"/>
            <w:tcBorders>
              <w:top w:val="single" w:sz="4" w:space="0" w:color="auto"/>
              <w:left w:val="single" w:sz="4" w:space="0" w:color="auto"/>
              <w:bottom w:val="single" w:sz="4" w:space="0" w:color="auto"/>
              <w:right w:val="single" w:sz="4" w:space="0" w:color="auto"/>
            </w:tcBorders>
            <w:hideMark/>
          </w:tcPr>
          <w:p w14:paraId="0C624CA0" w14:textId="77777777" w:rsidR="00726E9D" w:rsidRPr="00B76837" w:rsidRDefault="00726E9D" w:rsidP="00290E5F">
            <w:pPr>
              <w:suppressAutoHyphens/>
              <w:rPr>
                <w:rFonts w:ascii="Times New Roman" w:hAnsi="Times New Roman"/>
                <w:b/>
              </w:rPr>
            </w:pPr>
            <w:r w:rsidRPr="00B76837">
              <w:rPr>
                <w:rFonts w:ascii="Times New Roman" w:hAnsi="Times New Roman"/>
                <w:b/>
              </w:rPr>
              <w:t>Промежуточная аттестация</w:t>
            </w:r>
          </w:p>
        </w:tc>
        <w:tc>
          <w:tcPr>
            <w:tcW w:w="820" w:type="pct"/>
            <w:tcBorders>
              <w:top w:val="single" w:sz="4" w:space="0" w:color="auto"/>
              <w:left w:val="single" w:sz="4" w:space="0" w:color="auto"/>
              <w:bottom w:val="single" w:sz="4" w:space="0" w:color="auto"/>
              <w:right w:val="single" w:sz="4" w:space="0" w:color="auto"/>
            </w:tcBorders>
            <w:vAlign w:val="center"/>
          </w:tcPr>
          <w:p w14:paraId="32225298" w14:textId="77777777" w:rsidR="00726E9D" w:rsidRPr="00B76837" w:rsidRDefault="00726E9D" w:rsidP="00290E5F">
            <w:pPr>
              <w:rPr>
                <w:rFonts w:ascii="Times New Roman" w:hAnsi="Times New Roman"/>
                <w:b/>
                <w:i/>
              </w:rPr>
            </w:pPr>
            <w:r>
              <w:rPr>
                <w:rFonts w:ascii="Times New Roman" w:hAnsi="Times New Roman"/>
                <w:b/>
                <w:i/>
              </w:rPr>
              <w:t>дифференцированный зачет</w:t>
            </w:r>
          </w:p>
        </w:tc>
        <w:tc>
          <w:tcPr>
            <w:tcW w:w="553" w:type="pct"/>
            <w:tcBorders>
              <w:top w:val="single" w:sz="4" w:space="0" w:color="auto"/>
              <w:left w:val="single" w:sz="4" w:space="0" w:color="auto"/>
              <w:bottom w:val="single" w:sz="4" w:space="0" w:color="auto"/>
              <w:right w:val="single" w:sz="4" w:space="0" w:color="auto"/>
            </w:tcBorders>
          </w:tcPr>
          <w:p w14:paraId="1FFEABAB" w14:textId="77777777" w:rsidR="00726E9D" w:rsidRPr="00B76837" w:rsidRDefault="00726E9D" w:rsidP="00290E5F">
            <w:pPr>
              <w:rPr>
                <w:rFonts w:ascii="Times New Roman" w:hAnsi="Times New Roman"/>
                <w:b/>
                <w:i/>
              </w:rPr>
            </w:pPr>
          </w:p>
        </w:tc>
        <w:tc>
          <w:tcPr>
            <w:tcW w:w="553" w:type="pct"/>
            <w:tcBorders>
              <w:top w:val="single" w:sz="4" w:space="0" w:color="auto"/>
              <w:left w:val="single" w:sz="4" w:space="0" w:color="auto"/>
              <w:bottom w:val="single" w:sz="4" w:space="0" w:color="auto"/>
              <w:right w:val="single" w:sz="4" w:space="0" w:color="auto"/>
            </w:tcBorders>
          </w:tcPr>
          <w:p w14:paraId="080C93F2" w14:textId="77777777" w:rsidR="00726E9D" w:rsidRPr="00B76837" w:rsidRDefault="00726E9D" w:rsidP="00290E5F">
            <w:pPr>
              <w:rPr>
                <w:rFonts w:ascii="Times New Roman" w:hAnsi="Times New Roman"/>
                <w:b/>
                <w:i/>
              </w:rPr>
            </w:pPr>
          </w:p>
        </w:tc>
      </w:tr>
      <w:tr w:rsidR="00726E9D" w:rsidRPr="00B76837" w14:paraId="221261BD" w14:textId="77777777" w:rsidTr="00726E9D">
        <w:trPr>
          <w:trHeight w:val="20"/>
        </w:trPr>
        <w:tc>
          <w:tcPr>
            <w:tcW w:w="3074" w:type="pct"/>
            <w:gridSpan w:val="2"/>
            <w:tcBorders>
              <w:top w:val="single" w:sz="4" w:space="0" w:color="auto"/>
              <w:left w:val="single" w:sz="4" w:space="0" w:color="auto"/>
              <w:bottom w:val="single" w:sz="4" w:space="0" w:color="auto"/>
              <w:right w:val="single" w:sz="4" w:space="0" w:color="auto"/>
            </w:tcBorders>
            <w:hideMark/>
          </w:tcPr>
          <w:p w14:paraId="05C28D5A" w14:textId="77777777" w:rsidR="00726E9D" w:rsidRPr="00B76837" w:rsidRDefault="00726E9D" w:rsidP="00290E5F">
            <w:pPr>
              <w:rPr>
                <w:rFonts w:ascii="Times New Roman" w:hAnsi="Times New Roman"/>
                <w:b/>
                <w:bCs/>
              </w:rPr>
            </w:pPr>
            <w:r w:rsidRPr="00B76837">
              <w:rPr>
                <w:rFonts w:ascii="Times New Roman" w:hAnsi="Times New Roman"/>
                <w:b/>
                <w:bCs/>
              </w:rPr>
              <w:t>Всего:</w:t>
            </w:r>
          </w:p>
        </w:tc>
        <w:tc>
          <w:tcPr>
            <w:tcW w:w="820" w:type="pct"/>
            <w:tcBorders>
              <w:top w:val="single" w:sz="4" w:space="0" w:color="auto"/>
              <w:left w:val="single" w:sz="4" w:space="0" w:color="auto"/>
              <w:bottom w:val="single" w:sz="4" w:space="0" w:color="auto"/>
              <w:right w:val="single" w:sz="4" w:space="0" w:color="auto"/>
            </w:tcBorders>
            <w:vAlign w:val="center"/>
            <w:hideMark/>
          </w:tcPr>
          <w:p w14:paraId="13B56AD3" w14:textId="77777777" w:rsidR="00726E9D" w:rsidRPr="00B76837" w:rsidRDefault="00726E9D" w:rsidP="00290E5F">
            <w:pPr>
              <w:jc w:val="center"/>
              <w:rPr>
                <w:rFonts w:ascii="Times New Roman" w:hAnsi="Times New Roman"/>
                <w:b/>
                <w:bCs/>
              </w:rPr>
            </w:pPr>
            <w:r>
              <w:rPr>
                <w:rFonts w:ascii="Times New Roman" w:hAnsi="Times New Roman"/>
                <w:b/>
                <w:bCs/>
              </w:rPr>
              <w:t>72</w:t>
            </w:r>
          </w:p>
        </w:tc>
        <w:tc>
          <w:tcPr>
            <w:tcW w:w="553" w:type="pct"/>
            <w:tcBorders>
              <w:top w:val="single" w:sz="4" w:space="0" w:color="auto"/>
              <w:left w:val="single" w:sz="4" w:space="0" w:color="auto"/>
              <w:bottom w:val="single" w:sz="4" w:space="0" w:color="auto"/>
              <w:right w:val="single" w:sz="4" w:space="0" w:color="auto"/>
            </w:tcBorders>
          </w:tcPr>
          <w:p w14:paraId="0BCAB605" w14:textId="77777777" w:rsidR="00726E9D" w:rsidRPr="00B76837" w:rsidRDefault="00726E9D" w:rsidP="00290E5F">
            <w:pPr>
              <w:rPr>
                <w:rFonts w:ascii="Times New Roman" w:hAnsi="Times New Roman"/>
                <w:b/>
                <w:bCs/>
                <w:i/>
              </w:rPr>
            </w:pPr>
          </w:p>
        </w:tc>
        <w:tc>
          <w:tcPr>
            <w:tcW w:w="553" w:type="pct"/>
            <w:tcBorders>
              <w:top w:val="single" w:sz="4" w:space="0" w:color="auto"/>
              <w:left w:val="single" w:sz="4" w:space="0" w:color="auto"/>
              <w:bottom w:val="single" w:sz="4" w:space="0" w:color="auto"/>
              <w:right w:val="single" w:sz="4" w:space="0" w:color="auto"/>
            </w:tcBorders>
          </w:tcPr>
          <w:p w14:paraId="7AB58DEB" w14:textId="77777777" w:rsidR="00726E9D" w:rsidRPr="00B76837" w:rsidRDefault="00726E9D" w:rsidP="00290E5F">
            <w:pPr>
              <w:rPr>
                <w:rFonts w:ascii="Times New Roman" w:hAnsi="Times New Roman"/>
                <w:b/>
                <w:bCs/>
                <w:i/>
              </w:rPr>
            </w:pPr>
          </w:p>
        </w:tc>
      </w:tr>
    </w:tbl>
    <w:p w14:paraId="363C62C2" w14:textId="77777777" w:rsidR="00863791" w:rsidRDefault="00863791" w:rsidP="00863791">
      <w:pPr>
        <w:suppressAutoHyphens/>
        <w:jc w:val="both"/>
        <w:rPr>
          <w:rFonts w:ascii="Times New Roman" w:hAnsi="Times New Roman"/>
          <w:bCs/>
          <w:i/>
        </w:rPr>
      </w:pPr>
    </w:p>
    <w:p w14:paraId="45A570D0" w14:textId="77777777" w:rsidR="00863791" w:rsidRDefault="00863791" w:rsidP="00863791">
      <w:pPr>
        <w:suppressAutoHyphens/>
        <w:jc w:val="both"/>
        <w:rPr>
          <w:rFonts w:ascii="Times New Roman" w:hAnsi="Times New Roman"/>
          <w:bCs/>
          <w:i/>
        </w:rPr>
      </w:pPr>
    </w:p>
    <w:p w14:paraId="76E5A836" w14:textId="77777777" w:rsidR="00863791" w:rsidRPr="00315F34" w:rsidRDefault="00863791" w:rsidP="00863791">
      <w:pPr>
        <w:ind w:firstLine="709"/>
        <w:rPr>
          <w:rFonts w:ascii="Times New Roman" w:hAnsi="Times New Roman"/>
          <w:i/>
        </w:rPr>
        <w:sectPr w:rsidR="00863791" w:rsidRPr="00315F34" w:rsidSect="00733AEF">
          <w:pgSz w:w="16840" w:h="11907" w:orient="landscape"/>
          <w:pgMar w:top="851" w:right="1134" w:bottom="851" w:left="992" w:header="709" w:footer="709" w:gutter="0"/>
          <w:cols w:space="720"/>
        </w:sectPr>
      </w:pPr>
    </w:p>
    <w:p w14:paraId="637318D9" w14:textId="77777777" w:rsidR="00863791" w:rsidRPr="00315F34" w:rsidRDefault="00863791" w:rsidP="00863791">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518D3923" w14:textId="77777777" w:rsidR="00863791" w:rsidRPr="00315F34" w:rsidRDefault="00863791" w:rsidP="0086379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1D5DAAB" w14:textId="77777777" w:rsidR="00863791" w:rsidRPr="008917E1" w:rsidRDefault="00863791" w:rsidP="00863791">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«Математических дисциплин»</w:t>
      </w:r>
      <w:r>
        <w:rPr>
          <w:rFonts w:ascii="Times New Roman" w:hAnsi="Times New Roman"/>
          <w:sz w:val="24"/>
          <w:szCs w:val="24"/>
          <w:lang w:eastAsia="en-US"/>
        </w:rPr>
        <w:t>.</w:t>
      </w:r>
    </w:p>
    <w:p w14:paraId="74329B9F" w14:textId="77777777" w:rsidR="00863791" w:rsidRPr="008917E1" w:rsidRDefault="00863791" w:rsidP="00863791">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4892A3B" w14:textId="77777777" w:rsidR="00863791" w:rsidRPr="00315F34" w:rsidRDefault="00863791" w:rsidP="00863791">
      <w:pPr>
        <w:spacing w:after="0"/>
        <w:ind w:firstLine="709"/>
        <w:contextualSpacing/>
        <w:rPr>
          <w:rFonts w:ascii="Times New Roman" w:hAnsi="Times New Roman"/>
          <w:b/>
          <w:sz w:val="24"/>
          <w:szCs w:val="24"/>
        </w:rPr>
      </w:pPr>
      <w:r w:rsidRPr="00315F34">
        <w:rPr>
          <w:rFonts w:ascii="Times New Roman" w:hAnsi="Times New Roman"/>
          <w:b/>
          <w:sz w:val="24"/>
          <w:szCs w:val="24"/>
        </w:rPr>
        <w:t>3.2.</w:t>
      </w:r>
      <w:r>
        <w:rPr>
          <w:rFonts w:ascii="Times New Roman" w:hAnsi="Times New Roman"/>
          <w:b/>
          <w:sz w:val="24"/>
          <w:szCs w:val="24"/>
        </w:rPr>
        <w:t>1</w:t>
      </w:r>
      <w:r w:rsidRPr="00315F34">
        <w:rPr>
          <w:rFonts w:ascii="Times New Roman" w:hAnsi="Times New Roman"/>
          <w:b/>
          <w:sz w:val="24"/>
          <w:szCs w:val="24"/>
        </w:rPr>
        <w:t xml:space="preserve">. Основные электронные издания </w:t>
      </w:r>
    </w:p>
    <w:p w14:paraId="2D2602DC" w14:textId="77777777" w:rsidR="00863791" w:rsidRDefault="00863791" w:rsidP="00863791">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1. </w:t>
      </w:r>
      <w:r w:rsidRPr="00C231BF">
        <w:rPr>
          <w:rFonts w:ascii="Times New Roman" w:hAnsi="Times New Roman"/>
          <w:bCs/>
          <w:sz w:val="24"/>
          <w:szCs w:val="24"/>
        </w:rPr>
        <w:t xml:space="preserve">Башмаков, М.И., </w:t>
      </w:r>
      <w:proofErr w:type="gramStart"/>
      <w:r w:rsidRPr="00C231BF">
        <w:rPr>
          <w:rFonts w:ascii="Times New Roman" w:hAnsi="Times New Roman"/>
          <w:bCs/>
          <w:sz w:val="24"/>
          <w:szCs w:val="24"/>
        </w:rPr>
        <w:t>Математика :</w:t>
      </w:r>
      <w:proofErr w:type="gramEnd"/>
      <w:r w:rsidRPr="00C231BF">
        <w:rPr>
          <w:rFonts w:ascii="Times New Roman" w:hAnsi="Times New Roman"/>
          <w:bCs/>
          <w:sz w:val="24"/>
          <w:szCs w:val="24"/>
        </w:rPr>
        <w:t xml:space="preserve"> учебник / М.И. Башмаков. — </w:t>
      </w:r>
      <w:proofErr w:type="gramStart"/>
      <w:r w:rsidRPr="00C231BF">
        <w:rPr>
          <w:rFonts w:ascii="Times New Roman" w:hAnsi="Times New Roman"/>
          <w:bCs/>
          <w:sz w:val="24"/>
          <w:szCs w:val="24"/>
        </w:rPr>
        <w:t>Москва :</w:t>
      </w:r>
      <w:proofErr w:type="gramEnd"/>
      <w:r w:rsidRPr="00C231BF">
        <w:rPr>
          <w:rFonts w:ascii="Times New Roman" w:hAnsi="Times New Roman"/>
          <w:bCs/>
          <w:sz w:val="24"/>
          <w:szCs w:val="24"/>
        </w:rPr>
        <w:t xml:space="preserve"> </w:t>
      </w:r>
      <w:proofErr w:type="spellStart"/>
      <w:r w:rsidRPr="00C231BF">
        <w:rPr>
          <w:rFonts w:ascii="Times New Roman" w:hAnsi="Times New Roman"/>
          <w:bCs/>
          <w:sz w:val="24"/>
          <w:szCs w:val="24"/>
        </w:rPr>
        <w:t>КноРус</w:t>
      </w:r>
      <w:proofErr w:type="spellEnd"/>
      <w:r w:rsidRPr="00C231BF">
        <w:rPr>
          <w:rFonts w:ascii="Times New Roman" w:hAnsi="Times New Roman"/>
          <w:bCs/>
          <w:sz w:val="24"/>
          <w:szCs w:val="24"/>
        </w:rPr>
        <w:t xml:space="preserve">, 2022. — 394 с. — ISBN 978-5-406-09589-8. — </w:t>
      </w:r>
      <w:proofErr w:type="gramStart"/>
      <w:r w:rsidRPr="00C231BF">
        <w:rPr>
          <w:rFonts w:ascii="Times New Roman" w:hAnsi="Times New Roman"/>
          <w:bCs/>
          <w:sz w:val="24"/>
          <w:szCs w:val="24"/>
        </w:rPr>
        <w:t>Текст :</w:t>
      </w:r>
      <w:proofErr w:type="gramEnd"/>
      <w:r w:rsidRPr="00C231BF">
        <w:rPr>
          <w:rFonts w:ascii="Times New Roman" w:hAnsi="Times New Roman"/>
          <w:bCs/>
          <w:sz w:val="24"/>
          <w:szCs w:val="24"/>
        </w:rPr>
        <w:t xml:space="preserve"> электронный.— URL: </w:t>
      </w:r>
      <w:hyperlink r:id="rId39" w:history="1">
        <w:r w:rsidRPr="00C231BF">
          <w:rPr>
            <w:rStyle w:val="ad"/>
            <w:rFonts w:ascii="Times New Roman" w:hAnsi="Times New Roman"/>
            <w:bCs/>
            <w:sz w:val="24"/>
            <w:szCs w:val="24"/>
          </w:rPr>
          <w:t>https://book.ru/book/943210</w:t>
        </w:r>
      </w:hyperlink>
      <w:r w:rsidRPr="00C231BF">
        <w:rPr>
          <w:rFonts w:ascii="Times New Roman" w:hAnsi="Times New Roman"/>
          <w:bCs/>
          <w:sz w:val="24"/>
          <w:szCs w:val="24"/>
        </w:rPr>
        <w:t xml:space="preserve">  (дата обращения: 23.05.2022).</w:t>
      </w:r>
    </w:p>
    <w:p w14:paraId="26487B34" w14:textId="77777777" w:rsidR="00863791" w:rsidRPr="00C231BF" w:rsidRDefault="00863791" w:rsidP="00863791">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C231BF">
        <w:rPr>
          <w:rFonts w:ascii="Times New Roman" w:hAnsi="Times New Roman"/>
          <w:bCs/>
          <w:sz w:val="24"/>
          <w:szCs w:val="24"/>
        </w:rPr>
        <w:t xml:space="preserve">Юхно, Н. С. </w:t>
      </w:r>
      <w:proofErr w:type="gramStart"/>
      <w:r w:rsidRPr="00C231BF">
        <w:rPr>
          <w:rFonts w:ascii="Times New Roman" w:hAnsi="Times New Roman"/>
          <w:bCs/>
          <w:sz w:val="24"/>
          <w:szCs w:val="24"/>
        </w:rPr>
        <w:t>Математика :</w:t>
      </w:r>
      <w:proofErr w:type="gramEnd"/>
      <w:r w:rsidRPr="00C231BF">
        <w:rPr>
          <w:rFonts w:ascii="Times New Roman" w:hAnsi="Times New Roman"/>
          <w:bCs/>
          <w:sz w:val="24"/>
          <w:szCs w:val="24"/>
        </w:rPr>
        <w:t xml:space="preserve"> учебник / Н.С. Юхно. — </w:t>
      </w:r>
      <w:proofErr w:type="gramStart"/>
      <w:r w:rsidRPr="00C231BF">
        <w:rPr>
          <w:rFonts w:ascii="Times New Roman" w:hAnsi="Times New Roman"/>
          <w:bCs/>
          <w:sz w:val="24"/>
          <w:szCs w:val="24"/>
        </w:rPr>
        <w:t>Москва :</w:t>
      </w:r>
      <w:proofErr w:type="gramEnd"/>
      <w:r w:rsidRPr="00C231BF">
        <w:rPr>
          <w:rFonts w:ascii="Times New Roman" w:hAnsi="Times New Roman"/>
          <w:bCs/>
          <w:sz w:val="24"/>
          <w:szCs w:val="24"/>
        </w:rPr>
        <w:t xml:space="preserve"> ИНФРА-М, 2022. — 204 с. — (Среднее профессиональное образование). — DOI 10.12737/1002604. - ISBN 978-5-16-014744-4. - </w:t>
      </w:r>
      <w:proofErr w:type="gramStart"/>
      <w:r w:rsidRPr="00C231BF">
        <w:rPr>
          <w:rFonts w:ascii="Times New Roman" w:hAnsi="Times New Roman"/>
          <w:bCs/>
          <w:sz w:val="24"/>
          <w:szCs w:val="24"/>
        </w:rPr>
        <w:t>Текст :</w:t>
      </w:r>
      <w:proofErr w:type="gramEnd"/>
      <w:r w:rsidRPr="00C231BF">
        <w:rPr>
          <w:rFonts w:ascii="Times New Roman" w:hAnsi="Times New Roman"/>
          <w:bCs/>
          <w:sz w:val="24"/>
          <w:szCs w:val="24"/>
        </w:rPr>
        <w:t xml:space="preserve"> электронный. - URL: </w:t>
      </w:r>
      <w:hyperlink r:id="rId40" w:history="1">
        <w:r w:rsidRPr="00C231BF">
          <w:rPr>
            <w:rStyle w:val="ad"/>
            <w:rFonts w:ascii="Times New Roman" w:hAnsi="Times New Roman"/>
            <w:bCs/>
            <w:sz w:val="24"/>
            <w:szCs w:val="24"/>
          </w:rPr>
          <w:t>https://znanium.com/catalog/product/1796822</w:t>
        </w:r>
      </w:hyperlink>
      <w:r w:rsidRPr="00C231BF">
        <w:rPr>
          <w:rFonts w:ascii="Times New Roman" w:hAnsi="Times New Roman"/>
          <w:bCs/>
          <w:sz w:val="24"/>
          <w:szCs w:val="24"/>
        </w:rPr>
        <w:t xml:space="preserve"> (дата обращения: 23.05.2022). – Режим доступа: по подписке.</w:t>
      </w:r>
    </w:p>
    <w:p w14:paraId="45AB4618" w14:textId="77777777" w:rsidR="00863791" w:rsidRPr="00315F34" w:rsidRDefault="00863791" w:rsidP="00863791">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xml:space="preserve">. Дополнительные источники </w:t>
      </w:r>
    </w:p>
    <w:p w14:paraId="56ACD624" w14:textId="77777777" w:rsidR="00863791" w:rsidRDefault="00863791" w:rsidP="00863791">
      <w:pPr>
        <w:ind w:firstLine="709"/>
        <w:contextualSpacing/>
        <w:jc w:val="both"/>
        <w:rPr>
          <w:rFonts w:ascii="Times New Roman" w:hAnsi="Times New Roman"/>
          <w:color w:val="000000"/>
          <w:sz w:val="24"/>
          <w:szCs w:val="24"/>
        </w:rPr>
      </w:pPr>
      <w:r>
        <w:rPr>
          <w:rFonts w:ascii="Times New Roman" w:hAnsi="Times New Roman"/>
          <w:iCs/>
          <w:color w:val="000000"/>
          <w:sz w:val="24"/>
          <w:szCs w:val="24"/>
        </w:rPr>
        <w:t xml:space="preserve">1. </w:t>
      </w:r>
      <w:r w:rsidRPr="00C231BF">
        <w:rPr>
          <w:rFonts w:ascii="Times New Roman" w:hAnsi="Times New Roman"/>
          <w:iCs/>
          <w:color w:val="000000"/>
          <w:sz w:val="24"/>
          <w:szCs w:val="24"/>
        </w:rPr>
        <w:t>Богомолов, Н. В. </w:t>
      </w:r>
      <w:r w:rsidRPr="00C231BF">
        <w:rPr>
          <w:rFonts w:ascii="Times New Roman" w:hAnsi="Times New Roman"/>
          <w:color w:val="000000"/>
          <w:sz w:val="24"/>
          <w:szCs w:val="24"/>
        </w:rPr>
        <w:t xml:space="preserve"> Математика. Задачи с решениями в 2 ч. Часть </w:t>
      </w:r>
      <w:proofErr w:type="gramStart"/>
      <w:r w:rsidRPr="00C231BF">
        <w:rPr>
          <w:rFonts w:ascii="Times New Roman" w:hAnsi="Times New Roman"/>
          <w:color w:val="000000"/>
          <w:sz w:val="24"/>
          <w:szCs w:val="24"/>
        </w:rPr>
        <w:t>1 :</w:t>
      </w:r>
      <w:proofErr w:type="gramEnd"/>
      <w:r w:rsidRPr="00C231BF">
        <w:rPr>
          <w:rFonts w:ascii="Times New Roman" w:hAnsi="Times New Roman"/>
          <w:color w:val="000000"/>
          <w:sz w:val="24"/>
          <w:szCs w:val="24"/>
        </w:rPr>
        <w:t xml:space="preserve"> учебное пособие для среднего профессионального образования / Н. В. Богомолов. — 2-е изд., </w:t>
      </w:r>
      <w:proofErr w:type="spellStart"/>
      <w:r w:rsidRPr="00C231BF">
        <w:rPr>
          <w:rFonts w:ascii="Times New Roman" w:hAnsi="Times New Roman"/>
          <w:color w:val="000000"/>
          <w:sz w:val="24"/>
          <w:szCs w:val="24"/>
        </w:rPr>
        <w:t>испр</w:t>
      </w:r>
      <w:proofErr w:type="spellEnd"/>
      <w:r w:rsidRPr="00C231BF">
        <w:rPr>
          <w:rFonts w:ascii="Times New Roman" w:hAnsi="Times New Roman"/>
          <w:color w:val="000000"/>
          <w:sz w:val="24"/>
          <w:szCs w:val="24"/>
        </w:rPr>
        <w:t xml:space="preserve">. и доп. — </w:t>
      </w:r>
      <w:proofErr w:type="gramStart"/>
      <w:r w:rsidRPr="00C231BF">
        <w:rPr>
          <w:rFonts w:ascii="Times New Roman" w:hAnsi="Times New Roman"/>
          <w:color w:val="000000"/>
          <w:sz w:val="24"/>
          <w:szCs w:val="24"/>
        </w:rPr>
        <w:t>Москва :</w:t>
      </w:r>
      <w:proofErr w:type="gramEnd"/>
      <w:r w:rsidRPr="00C231BF">
        <w:rPr>
          <w:rFonts w:ascii="Times New Roman" w:hAnsi="Times New Roman"/>
          <w:color w:val="000000"/>
          <w:sz w:val="24"/>
          <w:szCs w:val="24"/>
        </w:rPr>
        <w:t xml:space="preserve"> Издательство </w:t>
      </w:r>
      <w:proofErr w:type="spellStart"/>
      <w:r w:rsidRPr="00C231BF">
        <w:rPr>
          <w:rFonts w:ascii="Times New Roman" w:hAnsi="Times New Roman"/>
          <w:color w:val="000000"/>
          <w:sz w:val="24"/>
          <w:szCs w:val="24"/>
        </w:rPr>
        <w:t>Юрайт</w:t>
      </w:r>
      <w:proofErr w:type="spellEnd"/>
      <w:r w:rsidRPr="00C231BF">
        <w:rPr>
          <w:rFonts w:ascii="Times New Roman" w:hAnsi="Times New Roman"/>
          <w:color w:val="000000"/>
          <w:sz w:val="24"/>
          <w:szCs w:val="24"/>
        </w:rPr>
        <w:t xml:space="preserve">, 2022. — 439 с. — (Профессиональное образование). — ISBN 978-5-534-09108-3. — </w:t>
      </w:r>
      <w:proofErr w:type="gramStart"/>
      <w:r w:rsidRPr="00C231BF">
        <w:rPr>
          <w:rFonts w:ascii="Times New Roman" w:hAnsi="Times New Roman"/>
          <w:color w:val="000000"/>
          <w:sz w:val="24"/>
          <w:szCs w:val="24"/>
        </w:rPr>
        <w:t>Текст :</w:t>
      </w:r>
      <w:proofErr w:type="gramEnd"/>
      <w:r w:rsidRPr="00C231BF">
        <w:rPr>
          <w:rFonts w:ascii="Times New Roman" w:hAnsi="Times New Roman"/>
          <w:color w:val="000000"/>
          <w:sz w:val="24"/>
          <w:szCs w:val="24"/>
        </w:rPr>
        <w:t xml:space="preserve"> электронный // Образовательная платформа </w:t>
      </w:r>
      <w:proofErr w:type="spellStart"/>
      <w:r w:rsidRPr="00C231BF">
        <w:rPr>
          <w:rFonts w:ascii="Times New Roman" w:hAnsi="Times New Roman"/>
          <w:color w:val="000000"/>
          <w:sz w:val="24"/>
          <w:szCs w:val="24"/>
        </w:rPr>
        <w:t>Юрайт</w:t>
      </w:r>
      <w:proofErr w:type="spellEnd"/>
      <w:r w:rsidRPr="00C231BF">
        <w:rPr>
          <w:rFonts w:ascii="Times New Roman" w:hAnsi="Times New Roman"/>
          <w:color w:val="000000"/>
          <w:sz w:val="24"/>
          <w:szCs w:val="24"/>
        </w:rPr>
        <w:t xml:space="preserve"> </w:t>
      </w:r>
    </w:p>
    <w:p w14:paraId="3FA01199" w14:textId="77777777" w:rsidR="00863791" w:rsidRDefault="00863791" w:rsidP="00863791">
      <w:pPr>
        <w:contextualSpacing/>
        <w:jc w:val="both"/>
        <w:rPr>
          <w:rFonts w:ascii="Times New Roman" w:hAnsi="Times New Roman"/>
          <w:color w:val="000000"/>
          <w:sz w:val="24"/>
          <w:szCs w:val="24"/>
        </w:rPr>
      </w:pPr>
      <w:r w:rsidRPr="00C231BF">
        <w:rPr>
          <w:rFonts w:ascii="Times New Roman" w:hAnsi="Times New Roman"/>
          <w:color w:val="000000"/>
          <w:sz w:val="24"/>
          <w:szCs w:val="24"/>
        </w:rPr>
        <w:t>[сайт]. — URL: </w:t>
      </w:r>
      <w:hyperlink r:id="rId41" w:tgtFrame="_blank" w:history="1">
        <w:r w:rsidRPr="00C231BF">
          <w:rPr>
            <w:rStyle w:val="ad"/>
            <w:rFonts w:ascii="Times New Roman" w:hAnsi="Times New Roman"/>
            <w:sz w:val="24"/>
            <w:szCs w:val="24"/>
          </w:rPr>
          <w:t>https://urait.ru/bcode/490794</w:t>
        </w:r>
      </w:hyperlink>
      <w:r w:rsidRPr="00C231BF">
        <w:rPr>
          <w:rFonts w:ascii="Times New Roman" w:hAnsi="Times New Roman"/>
          <w:color w:val="000000"/>
          <w:sz w:val="24"/>
          <w:szCs w:val="24"/>
        </w:rPr>
        <w:t xml:space="preserve"> (дата обращения: 23.05.2022).</w:t>
      </w:r>
    </w:p>
    <w:p w14:paraId="7ACFF159" w14:textId="77777777" w:rsidR="00863791" w:rsidRDefault="00863791" w:rsidP="00863791">
      <w:pPr>
        <w:ind w:firstLine="709"/>
        <w:contextualSpacing/>
        <w:jc w:val="both"/>
        <w:rPr>
          <w:rFonts w:ascii="Times New Roman" w:hAnsi="Times New Roman"/>
          <w:color w:val="000000"/>
          <w:sz w:val="24"/>
          <w:szCs w:val="24"/>
        </w:rPr>
      </w:pPr>
      <w:r>
        <w:rPr>
          <w:rFonts w:ascii="Times New Roman" w:hAnsi="Times New Roman"/>
          <w:iCs/>
          <w:color w:val="000000"/>
          <w:sz w:val="24"/>
          <w:szCs w:val="24"/>
        </w:rPr>
        <w:t xml:space="preserve">2. </w:t>
      </w:r>
      <w:r w:rsidRPr="00C231BF">
        <w:rPr>
          <w:rFonts w:ascii="Times New Roman" w:hAnsi="Times New Roman"/>
          <w:iCs/>
          <w:color w:val="000000"/>
          <w:sz w:val="24"/>
          <w:szCs w:val="24"/>
        </w:rPr>
        <w:t>Богомолов, Н. В. </w:t>
      </w:r>
      <w:r w:rsidRPr="00C231BF">
        <w:rPr>
          <w:rFonts w:ascii="Times New Roman" w:hAnsi="Times New Roman"/>
          <w:color w:val="000000"/>
          <w:sz w:val="24"/>
          <w:szCs w:val="24"/>
        </w:rPr>
        <w:t xml:space="preserve"> Математика. Задачи с решениями в 2 ч. Часть </w:t>
      </w:r>
      <w:proofErr w:type="gramStart"/>
      <w:r w:rsidRPr="00C231BF">
        <w:rPr>
          <w:rFonts w:ascii="Times New Roman" w:hAnsi="Times New Roman"/>
          <w:color w:val="000000"/>
          <w:sz w:val="24"/>
          <w:szCs w:val="24"/>
        </w:rPr>
        <w:t>2 :</w:t>
      </w:r>
      <w:proofErr w:type="gramEnd"/>
      <w:r w:rsidRPr="00C231BF">
        <w:rPr>
          <w:rFonts w:ascii="Times New Roman" w:hAnsi="Times New Roman"/>
          <w:color w:val="000000"/>
          <w:sz w:val="24"/>
          <w:szCs w:val="24"/>
        </w:rPr>
        <w:t xml:space="preserve"> учебное пособие для среднего профессионального образования / Н. В. Богомолов. — 2-е изд., </w:t>
      </w:r>
      <w:proofErr w:type="spellStart"/>
      <w:r w:rsidRPr="00C231BF">
        <w:rPr>
          <w:rFonts w:ascii="Times New Roman" w:hAnsi="Times New Roman"/>
          <w:color w:val="000000"/>
          <w:sz w:val="24"/>
          <w:szCs w:val="24"/>
        </w:rPr>
        <w:t>испр</w:t>
      </w:r>
      <w:proofErr w:type="spellEnd"/>
      <w:r w:rsidRPr="00C231BF">
        <w:rPr>
          <w:rFonts w:ascii="Times New Roman" w:hAnsi="Times New Roman"/>
          <w:color w:val="000000"/>
          <w:sz w:val="24"/>
          <w:szCs w:val="24"/>
        </w:rPr>
        <w:t xml:space="preserve">. и доп. — </w:t>
      </w:r>
      <w:proofErr w:type="gramStart"/>
      <w:r w:rsidRPr="00C231BF">
        <w:rPr>
          <w:rFonts w:ascii="Times New Roman" w:hAnsi="Times New Roman"/>
          <w:color w:val="000000"/>
          <w:sz w:val="24"/>
          <w:szCs w:val="24"/>
        </w:rPr>
        <w:t>Москва :</w:t>
      </w:r>
      <w:proofErr w:type="gramEnd"/>
      <w:r w:rsidRPr="00C231BF">
        <w:rPr>
          <w:rFonts w:ascii="Times New Roman" w:hAnsi="Times New Roman"/>
          <w:color w:val="000000"/>
          <w:sz w:val="24"/>
          <w:szCs w:val="24"/>
        </w:rPr>
        <w:t xml:space="preserve"> Издательство </w:t>
      </w:r>
      <w:proofErr w:type="spellStart"/>
      <w:r w:rsidRPr="00C231BF">
        <w:rPr>
          <w:rFonts w:ascii="Times New Roman" w:hAnsi="Times New Roman"/>
          <w:color w:val="000000"/>
          <w:sz w:val="24"/>
          <w:szCs w:val="24"/>
        </w:rPr>
        <w:t>Юрайт</w:t>
      </w:r>
      <w:proofErr w:type="spellEnd"/>
      <w:r w:rsidRPr="00C231BF">
        <w:rPr>
          <w:rFonts w:ascii="Times New Roman" w:hAnsi="Times New Roman"/>
          <w:color w:val="000000"/>
          <w:sz w:val="24"/>
          <w:szCs w:val="24"/>
        </w:rPr>
        <w:t xml:space="preserve">, 2022. — 320 с. — (Профессиональное образование). — ISBN 978-5-534-09135-9. — </w:t>
      </w:r>
      <w:proofErr w:type="gramStart"/>
      <w:r w:rsidRPr="00C231BF">
        <w:rPr>
          <w:rFonts w:ascii="Times New Roman" w:hAnsi="Times New Roman"/>
          <w:color w:val="000000"/>
          <w:sz w:val="24"/>
          <w:szCs w:val="24"/>
        </w:rPr>
        <w:t>Текст :</w:t>
      </w:r>
      <w:proofErr w:type="gramEnd"/>
      <w:r w:rsidRPr="00C231BF">
        <w:rPr>
          <w:rFonts w:ascii="Times New Roman" w:hAnsi="Times New Roman"/>
          <w:color w:val="000000"/>
          <w:sz w:val="24"/>
          <w:szCs w:val="24"/>
        </w:rPr>
        <w:t xml:space="preserve"> электронный // Образовательная платформа </w:t>
      </w:r>
      <w:proofErr w:type="spellStart"/>
      <w:r w:rsidRPr="00C231BF">
        <w:rPr>
          <w:rFonts w:ascii="Times New Roman" w:hAnsi="Times New Roman"/>
          <w:color w:val="000000"/>
          <w:sz w:val="24"/>
          <w:szCs w:val="24"/>
        </w:rPr>
        <w:t>Юрайт</w:t>
      </w:r>
      <w:proofErr w:type="spellEnd"/>
      <w:r w:rsidRPr="00C231BF">
        <w:rPr>
          <w:rFonts w:ascii="Times New Roman" w:hAnsi="Times New Roman"/>
          <w:color w:val="000000"/>
          <w:sz w:val="24"/>
          <w:szCs w:val="24"/>
        </w:rPr>
        <w:t xml:space="preserve"> [сайт]. — URL: </w:t>
      </w:r>
      <w:hyperlink r:id="rId42" w:tgtFrame="_blank" w:history="1">
        <w:r w:rsidRPr="00C231BF">
          <w:rPr>
            <w:rStyle w:val="ad"/>
            <w:rFonts w:ascii="Times New Roman" w:hAnsi="Times New Roman"/>
            <w:sz w:val="24"/>
            <w:szCs w:val="24"/>
          </w:rPr>
          <w:t>https://urait.ru/bcode/490795</w:t>
        </w:r>
      </w:hyperlink>
      <w:r w:rsidRPr="00C231BF">
        <w:rPr>
          <w:rFonts w:ascii="Times New Roman" w:hAnsi="Times New Roman"/>
          <w:color w:val="000000"/>
          <w:sz w:val="24"/>
          <w:szCs w:val="24"/>
        </w:rPr>
        <w:t xml:space="preserve"> (дата обращения: 23.05.2022).</w:t>
      </w:r>
    </w:p>
    <w:p w14:paraId="166ACA36" w14:textId="77777777" w:rsidR="00863791" w:rsidRPr="00315F34" w:rsidRDefault="00863791" w:rsidP="00863791">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14:paraId="19DC3C3B" w14:textId="77777777" w:rsidR="00863791" w:rsidRPr="00315F34" w:rsidRDefault="00863791" w:rsidP="00863791">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30FF6945" w14:textId="77777777" w:rsidR="00863791" w:rsidRPr="00315F34" w:rsidRDefault="00863791" w:rsidP="0086379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863791" w:rsidRPr="00315F34" w14:paraId="5E501F53" w14:textId="77777777" w:rsidTr="00290E5F">
        <w:tc>
          <w:tcPr>
            <w:tcW w:w="1750" w:type="pct"/>
          </w:tcPr>
          <w:p w14:paraId="51763AA1" w14:textId="77777777" w:rsidR="00863791" w:rsidRPr="00315F34" w:rsidRDefault="00863791" w:rsidP="00290E5F">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14:paraId="3FB42607" w14:textId="77777777" w:rsidR="00863791" w:rsidRPr="00315F34" w:rsidRDefault="00863791" w:rsidP="00290E5F">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7D23B7D3" w14:textId="77777777" w:rsidR="00863791" w:rsidRPr="00315F34" w:rsidRDefault="00863791" w:rsidP="00290E5F">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863791" w:rsidRPr="00315F34" w14:paraId="32C877C7" w14:textId="77777777" w:rsidTr="00290E5F">
        <w:tc>
          <w:tcPr>
            <w:tcW w:w="1750" w:type="pct"/>
          </w:tcPr>
          <w:p w14:paraId="42CE8ECA" w14:textId="77777777" w:rsidR="00863791" w:rsidRDefault="00863791" w:rsidP="00290E5F">
            <w:pPr>
              <w:suppressAutoHyphens/>
              <w:spacing w:after="0" w:line="240" w:lineRule="auto"/>
              <w:jc w:val="both"/>
              <w:rPr>
                <w:rFonts w:ascii="Times New Roman" w:hAnsi="Times New Roman"/>
                <w:sz w:val="24"/>
                <w:szCs w:val="24"/>
              </w:rPr>
            </w:pPr>
            <w:r>
              <w:rPr>
                <w:rFonts w:ascii="Times New Roman" w:hAnsi="Times New Roman"/>
                <w:sz w:val="24"/>
                <w:szCs w:val="24"/>
              </w:rPr>
              <w:t>З1 основные математические методы решения прикладных задач;</w:t>
            </w:r>
          </w:p>
          <w:p w14:paraId="0948BAD8" w14:textId="77777777" w:rsidR="00863791" w:rsidRDefault="00863791" w:rsidP="00290E5F">
            <w:pPr>
              <w:suppressAutoHyphens/>
              <w:spacing w:after="0" w:line="240" w:lineRule="auto"/>
              <w:jc w:val="both"/>
              <w:rPr>
                <w:rFonts w:ascii="Times New Roman" w:hAnsi="Times New Roman"/>
                <w:sz w:val="24"/>
                <w:szCs w:val="24"/>
              </w:rPr>
            </w:pPr>
            <w:r w:rsidRPr="009132A8">
              <w:rPr>
                <w:rFonts w:ascii="Times New Roman" w:hAnsi="Times New Roman"/>
                <w:sz w:val="24"/>
                <w:szCs w:val="24"/>
              </w:rPr>
              <w:t>З2 основы дифференциального и интегрального исчислений;</w:t>
            </w:r>
          </w:p>
          <w:p w14:paraId="4634B3AE" w14:textId="77777777" w:rsidR="00863791" w:rsidRPr="009132A8" w:rsidRDefault="00863791" w:rsidP="00290E5F">
            <w:pPr>
              <w:suppressAutoHyphens/>
              <w:spacing w:after="0" w:line="240" w:lineRule="auto"/>
              <w:jc w:val="both"/>
              <w:rPr>
                <w:rFonts w:ascii="Times New Roman" w:hAnsi="Times New Roman"/>
                <w:sz w:val="24"/>
                <w:szCs w:val="24"/>
              </w:rPr>
            </w:pPr>
            <w:r w:rsidRPr="00256C91">
              <w:rPr>
                <w:rFonts w:ascii="Times New Roman" w:hAnsi="Times New Roman"/>
                <w:sz w:val="24"/>
                <w:szCs w:val="24"/>
              </w:rPr>
              <w:t>З3 основные методы и понятия математического анализа, линейной алгебры, теории комплексных чисел, теории вероятностей и математической статистики</w:t>
            </w:r>
          </w:p>
          <w:p w14:paraId="6EDDF16D" w14:textId="77777777" w:rsidR="00863791" w:rsidRPr="00315F34" w:rsidRDefault="00863791" w:rsidP="00290E5F">
            <w:pPr>
              <w:suppressAutoHyphens/>
              <w:spacing w:after="0" w:line="240" w:lineRule="auto"/>
              <w:jc w:val="both"/>
              <w:rPr>
                <w:rFonts w:ascii="Times New Roman" w:hAnsi="Times New Roman"/>
                <w:bCs/>
                <w:i/>
              </w:rPr>
            </w:pPr>
            <w:r>
              <w:rPr>
                <w:rFonts w:ascii="Times New Roman" w:hAnsi="Times New Roman"/>
                <w:sz w:val="24"/>
                <w:szCs w:val="24"/>
              </w:rPr>
              <w:t xml:space="preserve">З4 роль и место математики в современном мире при освоении профессиональных дисциплин и в сфере </w:t>
            </w:r>
            <w:r>
              <w:rPr>
                <w:rFonts w:ascii="Times New Roman" w:hAnsi="Times New Roman"/>
                <w:sz w:val="24"/>
                <w:szCs w:val="24"/>
              </w:rPr>
              <w:lastRenderedPageBreak/>
              <w:t>профессиональной деятельности</w:t>
            </w:r>
          </w:p>
        </w:tc>
        <w:tc>
          <w:tcPr>
            <w:tcW w:w="1507" w:type="pct"/>
          </w:tcPr>
          <w:p w14:paraId="5383CCEC" w14:textId="77777777" w:rsidR="00863791" w:rsidRDefault="00863791" w:rsidP="00290E5F">
            <w:pPr>
              <w:spacing w:line="240" w:lineRule="auto"/>
              <w:rPr>
                <w:rFonts w:ascii="Times New Roman" w:hAnsi="Times New Roman"/>
                <w:bCs/>
              </w:rPr>
            </w:pPr>
            <w:r>
              <w:rPr>
                <w:rFonts w:ascii="Times New Roman" w:hAnsi="Times New Roman"/>
                <w:bCs/>
              </w:rPr>
              <w:lastRenderedPageBreak/>
              <w:t xml:space="preserve">«Отлично»- </w:t>
            </w:r>
            <w:proofErr w:type="gramStart"/>
            <w:r>
              <w:rPr>
                <w:rFonts w:ascii="Times New Roman" w:hAnsi="Times New Roman"/>
                <w:bCs/>
              </w:rPr>
              <w:t>процент  правильных</w:t>
            </w:r>
            <w:proofErr w:type="gramEnd"/>
            <w:r>
              <w:rPr>
                <w:rFonts w:ascii="Times New Roman" w:hAnsi="Times New Roman"/>
                <w:bCs/>
              </w:rPr>
              <w:t xml:space="preserve"> ответов 90-100%;</w:t>
            </w:r>
          </w:p>
          <w:p w14:paraId="025949FD" w14:textId="77777777" w:rsidR="00863791" w:rsidRDefault="00863791" w:rsidP="00290E5F">
            <w:pPr>
              <w:spacing w:line="240" w:lineRule="auto"/>
              <w:rPr>
                <w:rFonts w:ascii="Times New Roman" w:hAnsi="Times New Roman"/>
                <w:bCs/>
              </w:rPr>
            </w:pPr>
            <w:r>
              <w:rPr>
                <w:rFonts w:ascii="Times New Roman" w:hAnsi="Times New Roman"/>
                <w:bCs/>
              </w:rPr>
              <w:t>«Хорошо» - процент правильных ответов 80-89%;</w:t>
            </w:r>
          </w:p>
          <w:p w14:paraId="367810A1" w14:textId="77777777" w:rsidR="00863791" w:rsidRDefault="00863791" w:rsidP="00290E5F">
            <w:pPr>
              <w:spacing w:line="240" w:lineRule="auto"/>
              <w:rPr>
                <w:rFonts w:ascii="Times New Roman" w:hAnsi="Times New Roman"/>
                <w:bCs/>
              </w:rPr>
            </w:pPr>
            <w:r>
              <w:rPr>
                <w:rFonts w:ascii="Times New Roman" w:hAnsi="Times New Roman"/>
                <w:bCs/>
              </w:rPr>
              <w:t>«Удовлетворительно»- процент правильных ответов 70-79%;</w:t>
            </w:r>
          </w:p>
          <w:p w14:paraId="3722C04A" w14:textId="77777777" w:rsidR="00863791" w:rsidRPr="00315F34" w:rsidRDefault="00863791" w:rsidP="00290E5F">
            <w:pPr>
              <w:spacing w:line="240" w:lineRule="auto"/>
              <w:rPr>
                <w:rFonts w:ascii="Times New Roman" w:hAnsi="Times New Roman"/>
                <w:bCs/>
                <w:i/>
              </w:rPr>
            </w:pPr>
            <w:r>
              <w:rPr>
                <w:rFonts w:ascii="Times New Roman" w:hAnsi="Times New Roman"/>
                <w:bCs/>
              </w:rPr>
              <w:t>«Неудовлетворительно»- процент правильных ответов менее 70%</w:t>
            </w:r>
          </w:p>
        </w:tc>
        <w:tc>
          <w:tcPr>
            <w:tcW w:w="1743" w:type="pct"/>
          </w:tcPr>
          <w:p w14:paraId="4B37B285" w14:textId="77777777" w:rsidR="00863791" w:rsidRPr="00315F34" w:rsidRDefault="00863791" w:rsidP="00290E5F">
            <w:pPr>
              <w:spacing w:line="240" w:lineRule="auto"/>
              <w:rPr>
                <w:rFonts w:ascii="Times New Roman" w:hAnsi="Times New Roman"/>
                <w:bCs/>
                <w:i/>
              </w:rPr>
            </w:pPr>
            <w:r>
              <w:rPr>
                <w:rFonts w:ascii="Times New Roman" w:hAnsi="Times New Roman"/>
                <w:bCs/>
              </w:rPr>
              <w:t>Оценка результатов прохождения тестирования</w:t>
            </w:r>
          </w:p>
        </w:tc>
      </w:tr>
      <w:tr w:rsidR="00863791" w:rsidRPr="00315F34" w14:paraId="4714193F" w14:textId="77777777" w:rsidTr="00290E5F">
        <w:trPr>
          <w:trHeight w:val="896"/>
        </w:trPr>
        <w:tc>
          <w:tcPr>
            <w:tcW w:w="1750" w:type="pct"/>
          </w:tcPr>
          <w:p w14:paraId="4FA7D081" w14:textId="77777777" w:rsidR="00863791" w:rsidRDefault="00863791" w:rsidP="00290E5F">
            <w:pPr>
              <w:suppressAutoHyphens/>
              <w:spacing w:after="0" w:line="240" w:lineRule="auto"/>
              <w:jc w:val="both"/>
              <w:rPr>
                <w:rFonts w:ascii="Times New Roman" w:hAnsi="Times New Roman"/>
                <w:sz w:val="24"/>
                <w:szCs w:val="24"/>
              </w:rPr>
            </w:pPr>
            <w:r>
              <w:rPr>
                <w:rFonts w:ascii="Times New Roman" w:hAnsi="Times New Roman"/>
                <w:sz w:val="24"/>
                <w:szCs w:val="24"/>
              </w:rPr>
              <w:t>У1</w:t>
            </w:r>
            <w:r w:rsidRPr="00CD203C">
              <w:rPr>
                <w:rFonts w:ascii="Times New Roman" w:hAnsi="Times New Roman"/>
                <w:sz w:val="24"/>
                <w:szCs w:val="24"/>
              </w:rPr>
              <w:t xml:space="preserve"> анализировать сложные функции и строить их графики;</w:t>
            </w:r>
          </w:p>
          <w:p w14:paraId="73F6BC14" w14:textId="77777777" w:rsidR="00863791" w:rsidRDefault="00863791" w:rsidP="00290E5F">
            <w:pPr>
              <w:suppressAutoHyphens/>
              <w:spacing w:after="0" w:line="240" w:lineRule="auto"/>
              <w:jc w:val="both"/>
              <w:rPr>
                <w:rFonts w:ascii="Times New Roman" w:hAnsi="Times New Roman"/>
                <w:sz w:val="24"/>
                <w:szCs w:val="24"/>
              </w:rPr>
            </w:pPr>
            <w:r>
              <w:rPr>
                <w:rFonts w:ascii="Times New Roman" w:hAnsi="Times New Roman"/>
                <w:sz w:val="24"/>
                <w:szCs w:val="24"/>
              </w:rPr>
              <w:t>У2</w:t>
            </w:r>
            <w:r w:rsidRPr="00CD203C">
              <w:rPr>
                <w:rFonts w:ascii="Times New Roman" w:hAnsi="Times New Roman"/>
                <w:sz w:val="24"/>
                <w:szCs w:val="24"/>
              </w:rPr>
              <w:t xml:space="preserve"> выполнять действия над комплексными числами;</w:t>
            </w:r>
          </w:p>
          <w:p w14:paraId="5B9A3596" w14:textId="77777777" w:rsidR="00863791" w:rsidRDefault="00863791" w:rsidP="00290E5F">
            <w:pPr>
              <w:suppressAutoHyphens/>
              <w:spacing w:after="0" w:line="240" w:lineRule="auto"/>
              <w:jc w:val="both"/>
              <w:rPr>
                <w:rFonts w:ascii="Times New Roman" w:hAnsi="Times New Roman"/>
                <w:sz w:val="24"/>
                <w:szCs w:val="24"/>
              </w:rPr>
            </w:pPr>
            <w:r>
              <w:rPr>
                <w:rFonts w:ascii="Times New Roman" w:hAnsi="Times New Roman"/>
                <w:sz w:val="24"/>
                <w:szCs w:val="24"/>
              </w:rPr>
              <w:t>У3</w:t>
            </w:r>
            <w:r w:rsidRPr="00CD203C">
              <w:rPr>
                <w:rFonts w:ascii="Times New Roman" w:hAnsi="Times New Roman"/>
                <w:sz w:val="24"/>
                <w:szCs w:val="24"/>
              </w:rPr>
              <w:t xml:space="preserve"> вычислять значения геометрических величин;</w:t>
            </w:r>
          </w:p>
          <w:p w14:paraId="4606B21B" w14:textId="77777777" w:rsidR="00863791" w:rsidRPr="00256C91" w:rsidRDefault="00863791" w:rsidP="00290E5F">
            <w:pPr>
              <w:suppressAutoHyphens/>
              <w:spacing w:after="0" w:line="240" w:lineRule="auto"/>
              <w:jc w:val="both"/>
              <w:rPr>
                <w:rFonts w:ascii="Times New Roman" w:hAnsi="Times New Roman"/>
                <w:sz w:val="24"/>
                <w:szCs w:val="24"/>
              </w:rPr>
            </w:pPr>
            <w:r w:rsidRPr="00256C91">
              <w:rPr>
                <w:rFonts w:ascii="Times New Roman" w:hAnsi="Times New Roman"/>
                <w:sz w:val="24"/>
                <w:szCs w:val="24"/>
              </w:rPr>
              <w:t>У4 решать задачи на вычисление вероятности с использованием элементов комбинаторики;</w:t>
            </w:r>
          </w:p>
          <w:p w14:paraId="09EB7DE5" w14:textId="77777777" w:rsidR="00863791" w:rsidRPr="00256C91" w:rsidRDefault="00863791" w:rsidP="00290E5F">
            <w:pPr>
              <w:suppressAutoHyphens/>
              <w:spacing w:after="0" w:line="240" w:lineRule="auto"/>
              <w:jc w:val="both"/>
              <w:rPr>
                <w:rFonts w:ascii="Times New Roman" w:hAnsi="Times New Roman"/>
                <w:sz w:val="24"/>
                <w:szCs w:val="24"/>
              </w:rPr>
            </w:pPr>
            <w:r w:rsidRPr="00256C91">
              <w:rPr>
                <w:rFonts w:ascii="Times New Roman" w:hAnsi="Times New Roman"/>
                <w:sz w:val="24"/>
                <w:szCs w:val="24"/>
              </w:rPr>
              <w:t>У5 решать прикладные задачи с использованием элементов дифференциального и интегрального исчислений;</w:t>
            </w:r>
          </w:p>
          <w:p w14:paraId="2A4963A1" w14:textId="77777777" w:rsidR="00863791" w:rsidRPr="00315F34" w:rsidRDefault="00863791" w:rsidP="00290E5F">
            <w:pPr>
              <w:suppressAutoHyphens/>
              <w:spacing w:after="0" w:line="240" w:lineRule="auto"/>
              <w:jc w:val="both"/>
              <w:rPr>
                <w:rFonts w:ascii="Times New Roman" w:hAnsi="Times New Roman"/>
                <w:bCs/>
                <w:i/>
              </w:rPr>
            </w:pPr>
            <w:r>
              <w:rPr>
                <w:rFonts w:ascii="Times New Roman" w:hAnsi="Times New Roman"/>
                <w:sz w:val="24"/>
                <w:szCs w:val="24"/>
              </w:rPr>
              <w:t xml:space="preserve">У6 </w:t>
            </w:r>
            <w:r w:rsidRPr="007F3748">
              <w:rPr>
                <w:rFonts w:ascii="Times New Roman" w:hAnsi="Times New Roman"/>
                <w:sz w:val="24"/>
                <w:szCs w:val="24"/>
              </w:rPr>
              <w:t>решать системы линейны</w:t>
            </w:r>
            <w:r>
              <w:rPr>
                <w:rFonts w:ascii="Times New Roman" w:hAnsi="Times New Roman"/>
                <w:sz w:val="24"/>
                <w:szCs w:val="24"/>
              </w:rPr>
              <w:t>х уравнений различными методами</w:t>
            </w:r>
          </w:p>
        </w:tc>
        <w:tc>
          <w:tcPr>
            <w:tcW w:w="1507" w:type="pct"/>
          </w:tcPr>
          <w:p w14:paraId="5C7FDC1F" w14:textId="77777777" w:rsidR="00863791" w:rsidRPr="009A1EE3" w:rsidRDefault="00863791" w:rsidP="00290E5F">
            <w:pPr>
              <w:spacing w:after="0" w:line="240" w:lineRule="auto"/>
              <w:contextualSpacing/>
              <w:jc w:val="both"/>
              <w:rPr>
                <w:rFonts w:ascii="Times New Roman" w:hAnsi="Times New Roman"/>
                <w:sz w:val="24"/>
                <w:szCs w:val="24"/>
                <w:lang w:val="x-none" w:eastAsia="x-none"/>
              </w:rPr>
            </w:pPr>
            <w:r w:rsidRPr="009A1EE3">
              <w:rPr>
                <w:rFonts w:ascii="Times New Roman" w:hAnsi="Times New Roman"/>
                <w:sz w:val="24"/>
                <w:szCs w:val="24"/>
                <w:lang w:val="x-none" w:eastAsia="x-none"/>
              </w:rPr>
              <w:t>«Отлично» -  умения сформированы, все задания выполнены правильно, без арифметических ошибок,  решение оформлено аккуратно, с необходимыми обоснованиями.</w:t>
            </w:r>
          </w:p>
          <w:p w14:paraId="302C79CA" w14:textId="77777777" w:rsidR="00863791" w:rsidRPr="009A1EE3" w:rsidRDefault="00863791" w:rsidP="00290E5F">
            <w:pPr>
              <w:spacing w:after="0" w:line="240" w:lineRule="auto"/>
              <w:contextualSpacing/>
              <w:jc w:val="both"/>
              <w:rPr>
                <w:rFonts w:ascii="Times New Roman" w:hAnsi="Times New Roman"/>
                <w:sz w:val="24"/>
                <w:szCs w:val="24"/>
                <w:lang w:val="x-none" w:eastAsia="x-none"/>
              </w:rPr>
            </w:pPr>
            <w:r w:rsidRPr="009A1EE3">
              <w:rPr>
                <w:rFonts w:ascii="Times New Roman" w:hAnsi="Times New Roman"/>
                <w:sz w:val="24"/>
                <w:szCs w:val="24"/>
                <w:lang w:val="x-none" w:eastAsia="x-none"/>
              </w:rPr>
              <w:t>«Хорошо» - некоторые умения сформированы недостаточно, все задания выполнены, некоторые виды заданий выполнены с ошибками. Безошибочно выполнено 80-89 % всех заданий.</w:t>
            </w:r>
          </w:p>
          <w:p w14:paraId="3548FCC5" w14:textId="77777777" w:rsidR="00863791" w:rsidRPr="00315F34" w:rsidRDefault="00863791" w:rsidP="00290E5F">
            <w:pPr>
              <w:spacing w:after="0" w:line="240" w:lineRule="auto"/>
              <w:contextualSpacing/>
              <w:jc w:val="both"/>
              <w:rPr>
                <w:rFonts w:ascii="Times New Roman" w:hAnsi="Times New Roman"/>
                <w:bCs/>
                <w:i/>
              </w:rPr>
            </w:pPr>
            <w:r w:rsidRPr="009A1EE3">
              <w:rPr>
                <w:rFonts w:ascii="Times New Roman" w:hAnsi="Times New Roman"/>
                <w:sz w:val="24"/>
                <w:szCs w:val="24"/>
                <w:lang w:val="x-none" w:eastAsia="x-none"/>
              </w:rPr>
              <w:t>«Удовлетворительно» - необходимые умения  в основном сформированы, большинство  заданий выполнено, некоторые из выполненных заданий содержат ошибки.  Безошибочно выполнено 70-79 % всех заданий.</w:t>
            </w:r>
          </w:p>
        </w:tc>
        <w:tc>
          <w:tcPr>
            <w:tcW w:w="1743" w:type="pct"/>
          </w:tcPr>
          <w:p w14:paraId="4C15E8DC" w14:textId="77777777" w:rsidR="00863791" w:rsidRDefault="00863791" w:rsidP="00290E5F">
            <w:pPr>
              <w:spacing w:line="240" w:lineRule="auto"/>
              <w:rPr>
                <w:rFonts w:ascii="Times New Roman" w:hAnsi="Times New Roman"/>
                <w:bCs/>
              </w:rPr>
            </w:pPr>
            <w:r>
              <w:rPr>
                <w:rFonts w:ascii="Times New Roman" w:hAnsi="Times New Roman"/>
                <w:bCs/>
              </w:rPr>
              <w:t>Оценка результатов выполнения практической работы</w:t>
            </w:r>
          </w:p>
          <w:p w14:paraId="7F930AD9" w14:textId="77777777" w:rsidR="00863791" w:rsidRPr="00315F34" w:rsidRDefault="00863791" w:rsidP="00290E5F">
            <w:pPr>
              <w:spacing w:line="240" w:lineRule="auto"/>
              <w:rPr>
                <w:rFonts w:ascii="Times New Roman" w:hAnsi="Times New Roman"/>
                <w:bCs/>
                <w:i/>
              </w:rPr>
            </w:pPr>
          </w:p>
        </w:tc>
      </w:tr>
    </w:tbl>
    <w:p w14:paraId="69196DCF" w14:textId="77777777" w:rsidR="00863791" w:rsidRPr="00315F34" w:rsidRDefault="00863791" w:rsidP="00863791">
      <w:pPr>
        <w:spacing w:after="0"/>
        <w:jc w:val="both"/>
        <w:rPr>
          <w:rFonts w:ascii="Times New Roman" w:hAnsi="Times New Roman"/>
          <w:b/>
          <w:szCs w:val="52"/>
        </w:rPr>
      </w:pPr>
    </w:p>
    <w:p w14:paraId="1DE48D2A" w14:textId="77777777" w:rsidR="00C23432" w:rsidRDefault="00C23432" w:rsidP="00C23432">
      <w:pPr>
        <w:spacing w:after="0"/>
        <w:jc w:val="both"/>
        <w:rPr>
          <w:rFonts w:ascii="Times New Roman" w:hAnsi="Times New Roman"/>
          <w:b/>
          <w:szCs w:val="52"/>
        </w:rPr>
        <w:sectPr w:rsidR="00C23432" w:rsidSect="00764A68">
          <w:footerReference w:type="even" r:id="rId43"/>
          <w:footerReference w:type="default" r:id="rId44"/>
          <w:pgSz w:w="11906" w:h="16838"/>
          <w:pgMar w:top="1134" w:right="851" w:bottom="1134" w:left="1701" w:header="709" w:footer="709" w:gutter="0"/>
          <w:cols w:space="708"/>
          <w:docGrid w:linePitch="360"/>
        </w:sectPr>
      </w:pPr>
    </w:p>
    <w:p w14:paraId="38624E38" w14:textId="631BAB95" w:rsidR="00343620" w:rsidRPr="00B35E08" w:rsidRDefault="00343620" w:rsidP="00343620">
      <w:pPr>
        <w:pStyle w:val="afffffd"/>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Pr>
          <w:rFonts w:ascii="Times New Roman" w:hAnsi="Times New Roman"/>
          <w:b/>
          <w:bCs/>
        </w:rPr>
        <w:t>6</w:t>
      </w:r>
    </w:p>
    <w:p w14:paraId="2E5F8546" w14:textId="77777777" w:rsidR="00343620" w:rsidRPr="003977AC" w:rsidRDefault="00343620" w:rsidP="00343620">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3977AC">
        <w:rPr>
          <w:rFonts w:ascii="Times New Roman" w:hAnsi="Times New Roman"/>
          <w:bCs/>
          <w:iCs/>
          <w:sz w:val="24"/>
          <w:szCs w:val="24"/>
        </w:rPr>
        <w:t>22.02.01 Металлургия черных металлов</w:t>
      </w:r>
    </w:p>
    <w:p w14:paraId="7AC4A957" w14:textId="77777777" w:rsidR="00300753" w:rsidRPr="00315F34" w:rsidRDefault="00300753" w:rsidP="00300753">
      <w:pPr>
        <w:spacing w:after="0" w:line="240" w:lineRule="auto"/>
        <w:jc w:val="center"/>
        <w:rPr>
          <w:rFonts w:ascii="Times New Roman" w:hAnsi="Times New Roman"/>
          <w:b/>
          <w:i/>
        </w:rPr>
      </w:pPr>
    </w:p>
    <w:p w14:paraId="65A167D6" w14:textId="77777777" w:rsidR="00300753" w:rsidRDefault="00300753" w:rsidP="00300753">
      <w:pPr>
        <w:spacing w:after="0" w:line="240" w:lineRule="auto"/>
        <w:jc w:val="center"/>
        <w:rPr>
          <w:rFonts w:ascii="Times New Roman" w:hAnsi="Times New Roman"/>
          <w:b/>
          <w:i/>
        </w:rPr>
      </w:pPr>
    </w:p>
    <w:p w14:paraId="7C19790B" w14:textId="66036E4C" w:rsidR="00300753" w:rsidRDefault="00300753" w:rsidP="00300753">
      <w:pPr>
        <w:spacing w:after="0" w:line="240" w:lineRule="auto"/>
        <w:jc w:val="center"/>
        <w:rPr>
          <w:rFonts w:ascii="Times New Roman" w:hAnsi="Times New Roman"/>
          <w:b/>
          <w:i/>
        </w:rPr>
      </w:pPr>
    </w:p>
    <w:p w14:paraId="2CAB5791" w14:textId="444B161D" w:rsidR="00863791" w:rsidRDefault="00863791" w:rsidP="00300753">
      <w:pPr>
        <w:spacing w:after="0" w:line="240" w:lineRule="auto"/>
        <w:jc w:val="center"/>
        <w:rPr>
          <w:rFonts w:ascii="Times New Roman" w:hAnsi="Times New Roman"/>
          <w:b/>
          <w:i/>
        </w:rPr>
      </w:pPr>
    </w:p>
    <w:p w14:paraId="0F9C3878" w14:textId="772F1694" w:rsidR="00863791" w:rsidRDefault="00863791" w:rsidP="00300753">
      <w:pPr>
        <w:spacing w:after="0" w:line="240" w:lineRule="auto"/>
        <w:jc w:val="center"/>
        <w:rPr>
          <w:rFonts w:ascii="Times New Roman" w:hAnsi="Times New Roman"/>
          <w:b/>
          <w:i/>
        </w:rPr>
      </w:pPr>
    </w:p>
    <w:p w14:paraId="64821470" w14:textId="6D570372" w:rsidR="00863791" w:rsidRDefault="00863791" w:rsidP="00300753">
      <w:pPr>
        <w:spacing w:after="0" w:line="240" w:lineRule="auto"/>
        <w:jc w:val="center"/>
        <w:rPr>
          <w:rFonts w:ascii="Times New Roman" w:hAnsi="Times New Roman"/>
          <w:b/>
          <w:i/>
        </w:rPr>
      </w:pPr>
    </w:p>
    <w:p w14:paraId="3E2C28CC" w14:textId="3F25E1AB" w:rsidR="00863791" w:rsidRDefault="00863791" w:rsidP="00300753">
      <w:pPr>
        <w:spacing w:after="0" w:line="240" w:lineRule="auto"/>
        <w:jc w:val="center"/>
        <w:rPr>
          <w:rFonts w:ascii="Times New Roman" w:hAnsi="Times New Roman"/>
          <w:b/>
          <w:i/>
        </w:rPr>
      </w:pPr>
    </w:p>
    <w:p w14:paraId="2B4F2282" w14:textId="15EB9059" w:rsidR="00863791" w:rsidRDefault="00863791" w:rsidP="00300753">
      <w:pPr>
        <w:spacing w:after="0" w:line="240" w:lineRule="auto"/>
        <w:jc w:val="center"/>
        <w:rPr>
          <w:rFonts w:ascii="Times New Roman" w:hAnsi="Times New Roman"/>
          <w:b/>
          <w:i/>
        </w:rPr>
      </w:pPr>
    </w:p>
    <w:p w14:paraId="090D65E0" w14:textId="6209F70C" w:rsidR="00863791" w:rsidRDefault="00863791" w:rsidP="00300753">
      <w:pPr>
        <w:spacing w:after="0" w:line="240" w:lineRule="auto"/>
        <w:jc w:val="center"/>
        <w:rPr>
          <w:rFonts w:ascii="Times New Roman" w:hAnsi="Times New Roman"/>
          <w:b/>
          <w:i/>
        </w:rPr>
      </w:pPr>
    </w:p>
    <w:p w14:paraId="33577BCD" w14:textId="3E35254A" w:rsidR="00863791" w:rsidRDefault="00863791" w:rsidP="00300753">
      <w:pPr>
        <w:spacing w:after="0" w:line="240" w:lineRule="auto"/>
        <w:jc w:val="center"/>
        <w:rPr>
          <w:rFonts w:ascii="Times New Roman" w:hAnsi="Times New Roman"/>
          <w:b/>
          <w:i/>
        </w:rPr>
      </w:pPr>
    </w:p>
    <w:p w14:paraId="17E45C1B" w14:textId="77777777" w:rsidR="00863791" w:rsidRDefault="00863791" w:rsidP="00300753">
      <w:pPr>
        <w:spacing w:after="0" w:line="240" w:lineRule="auto"/>
        <w:jc w:val="center"/>
        <w:rPr>
          <w:rFonts w:ascii="Times New Roman" w:hAnsi="Times New Roman"/>
          <w:b/>
          <w:i/>
        </w:rPr>
      </w:pPr>
    </w:p>
    <w:p w14:paraId="7845A84F" w14:textId="77777777" w:rsidR="00300753" w:rsidRPr="00315F34" w:rsidRDefault="00300753" w:rsidP="00300753">
      <w:pPr>
        <w:spacing w:after="0" w:line="240" w:lineRule="auto"/>
        <w:jc w:val="center"/>
        <w:rPr>
          <w:rFonts w:ascii="Times New Roman" w:hAnsi="Times New Roman"/>
          <w:b/>
          <w:i/>
        </w:rPr>
      </w:pPr>
    </w:p>
    <w:p w14:paraId="2356CEB8" w14:textId="77777777" w:rsidR="00300753" w:rsidRPr="00F02DAB" w:rsidRDefault="00300753" w:rsidP="00300753">
      <w:pPr>
        <w:spacing w:after="0" w:line="240" w:lineRule="auto"/>
        <w:jc w:val="center"/>
        <w:rPr>
          <w:rFonts w:ascii="Times New Roman" w:hAnsi="Times New Roman"/>
          <w:b/>
          <w:i/>
        </w:rPr>
      </w:pPr>
    </w:p>
    <w:p w14:paraId="54453199" w14:textId="77777777" w:rsidR="00300753" w:rsidRPr="00F02DAB" w:rsidRDefault="00300753" w:rsidP="00300753">
      <w:pPr>
        <w:spacing w:after="0" w:line="240" w:lineRule="auto"/>
        <w:jc w:val="center"/>
        <w:rPr>
          <w:rFonts w:ascii="Times New Roman" w:hAnsi="Times New Roman"/>
          <w:b/>
          <w:sz w:val="24"/>
          <w:szCs w:val="24"/>
        </w:rPr>
      </w:pPr>
      <w:r w:rsidRPr="00F02DAB">
        <w:rPr>
          <w:rFonts w:ascii="Times New Roman" w:hAnsi="Times New Roman"/>
          <w:b/>
          <w:sz w:val="24"/>
          <w:szCs w:val="24"/>
        </w:rPr>
        <w:t xml:space="preserve">РАБОЧАЯ ПРОГРАММА УЧЕБНОЙ ДИСЦИПЛИНЫ </w:t>
      </w:r>
    </w:p>
    <w:p w14:paraId="7D8CA2BB" w14:textId="77777777" w:rsidR="00300753" w:rsidRPr="00315F34" w:rsidRDefault="00300753" w:rsidP="00300753">
      <w:pPr>
        <w:spacing w:after="0" w:line="240" w:lineRule="auto"/>
        <w:jc w:val="center"/>
        <w:rPr>
          <w:rFonts w:ascii="Times New Roman" w:hAnsi="Times New Roman"/>
          <w:b/>
          <w:i/>
          <w:sz w:val="24"/>
          <w:szCs w:val="24"/>
          <w:u w:val="single"/>
        </w:rPr>
      </w:pPr>
    </w:p>
    <w:p w14:paraId="174BCC35" w14:textId="4F22D14C" w:rsidR="00300753" w:rsidRPr="00C974DF" w:rsidRDefault="00300753" w:rsidP="00300753">
      <w:pPr>
        <w:spacing w:after="0" w:line="240" w:lineRule="auto"/>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ЕН.02 ИНФОРМА</w:t>
      </w:r>
      <w:r w:rsidR="00863791">
        <w:rPr>
          <w:rFonts w:ascii="Times New Roman" w:hAnsi="Times New Roman"/>
          <w:b/>
          <w:iCs/>
          <w:sz w:val="24"/>
          <w:szCs w:val="24"/>
        </w:rPr>
        <w:t>ТИКА</w:t>
      </w:r>
      <w:r w:rsidRPr="00C974DF">
        <w:rPr>
          <w:rFonts w:ascii="Times New Roman" w:hAnsi="Times New Roman"/>
          <w:b/>
          <w:iCs/>
          <w:sz w:val="24"/>
          <w:szCs w:val="24"/>
        </w:rPr>
        <w:t>»</w:t>
      </w:r>
    </w:p>
    <w:p w14:paraId="51E5D2DD" w14:textId="77777777" w:rsidR="00300753" w:rsidRPr="00315F34" w:rsidRDefault="00300753" w:rsidP="00300753">
      <w:pPr>
        <w:spacing w:after="0" w:line="240" w:lineRule="auto"/>
        <w:jc w:val="center"/>
        <w:rPr>
          <w:rFonts w:ascii="Times New Roman" w:hAnsi="Times New Roman"/>
          <w:b/>
          <w:i/>
        </w:rPr>
      </w:pPr>
    </w:p>
    <w:p w14:paraId="78D7384E" w14:textId="77777777" w:rsidR="00300753" w:rsidRDefault="00300753" w:rsidP="00300753">
      <w:pPr>
        <w:spacing w:after="0" w:line="240" w:lineRule="auto"/>
        <w:rPr>
          <w:rFonts w:ascii="Times New Roman" w:hAnsi="Times New Roman"/>
          <w:b/>
          <w:i/>
        </w:rPr>
      </w:pPr>
    </w:p>
    <w:p w14:paraId="7398083C" w14:textId="77777777" w:rsidR="00300753" w:rsidRDefault="00300753" w:rsidP="00300753">
      <w:pPr>
        <w:spacing w:after="0" w:line="240" w:lineRule="auto"/>
        <w:rPr>
          <w:rFonts w:ascii="Times New Roman" w:hAnsi="Times New Roman"/>
          <w:b/>
          <w:i/>
        </w:rPr>
      </w:pPr>
    </w:p>
    <w:p w14:paraId="2A80E866" w14:textId="70796A9A" w:rsidR="00300753" w:rsidRDefault="00300753" w:rsidP="00300753">
      <w:pPr>
        <w:spacing w:after="0" w:line="240" w:lineRule="auto"/>
        <w:rPr>
          <w:rFonts w:ascii="Times New Roman" w:hAnsi="Times New Roman"/>
          <w:b/>
          <w:i/>
        </w:rPr>
      </w:pPr>
    </w:p>
    <w:p w14:paraId="7CFB8283" w14:textId="57CAE36F" w:rsidR="00726E9D" w:rsidRDefault="00726E9D" w:rsidP="00300753">
      <w:pPr>
        <w:spacing w:after="0" w:line="240" w:lineRule="auto"/>
        <w:rPr>
          <w:rFonts w:ascii="Times New Roman" w:hAnsi="Times New Roman"/>
          <w:b/>
          <w:i/>
        </w:rPr>
      </w:pPr>
    </w:p>
    <w:p w14:paraId="1D83FF4E" w14:textId="6BE60EFA" w:rsidR="00726E9D" w:rsidRDefault="00726E9D" w:rsidP="00300753">
      <w:pPr>
        <w:spacing w:after="0" w:line="240" w:lineRule="auto"/>
        <w:rPr>
          <w:rFonts w:ascii="Times New Roman" w:hAnsi="Times New Roman"/>
          <w:b/>
          <w:i/>
        </w:rPr>
      </w:pPr>
    </w:p>
    <w:p w14:paraId="73D97D23" w14:textId="79A28C57" w:rsidR="00726E9D" w:rsidRDefault="00726E9D" w:rsidP="00300753">
      <w:pPr>
        <w:spacing w:after="0" w:line="240" w:lineRule="auto"/>
        <w:rPr>
          <w:rFonts w:ascii="Times New Roman" w:hAnsi="Times New Roman"/>
          <w:b/>
          <w:i/>
        </w:rPr>
      </w:pPr>
    </w:p>
    <w:p w14:paraId="6BEEE3B5" w14:textId="46A28B91" w:rsidR="00726E9D" w:rsidRDefault="00726E9D" w:rsidP="00300753">
      <w:pPr>
        <w:spacing w:after="0" w:line="240" w:lineRule="auto"/>
        <w:rPr>
          <w:rFonts w:ascii="Times New Roman" w:hAnsi="Times New Roman"/>
          <w:b/>
          <w:i/>
        </w:rPr>
      </w:pPr>
    </w:p>
    <w:p w14:paraId="64D11A68" w14:textId="44EEF4BA" w:rsidR="00726E9D" w:rsidRDefault="00726E9D" w:rsidP="00300753">
      <w:pPr>
        <w:spacing w:after="0" w:line="240" w:lineRule="auto"/>
        <w:rPr>
          <w:rFonts w:ascii="Times New Roman" w:hAnsi="Times New Roman"/>
          <w:b/>
          <w:i/>
        </w:rPr>
      </w:pPr>
    </w:p>
    <w:p w14:paraId="1E2F6175" w14:textId="1ABA8FD6" w:rsidR="00726E9D" w:rsidRDefault="00726E9D" w:rsidP="00300753">
      <w:pPr>
        <w:spacing w:after="0" w:line="240" w:lineRule="auto"/>
        <w:rPr>
          <w:rFonts w:ascii="Times New Roman" w:hAnsi="Times New Roman"/>
          <w:b/>
          <w:i/>
        </w:rPr>
      </w:pPr>
    </w:p>
    <w:p w14:paraId="022CBF6A" w14:textId="09B8019B" w:rsidR="00726E9D" w:rsidRDefault="00726E9D" w:rsidP="00300753">
      <w:pPr>
        <w:spacing w:after="0" w:line="240" w:lineRule="auto"/>
        <w:rPr>
          <w:rFonts w:ascii="Times New Roman" w:hAnsi="Times New Roman"/>
          <w:b/>
          <w:i/>
        </w:rPr>
      </w:pPr>
    </w:p>
    <w:p w14:paraId="73223E59" w14:textId="03BEBF28" w:rsidR="00726E9D" w:rsidRDefault="00726E9D" w:rsidP="00300753">
      <w:pPr>
        <w:spacing w:after="0" w:line="240" w:lineRule="auto"/>
        <w:rPr>
          <w:rFonts w:ascii="Times New Roman" w:hAnsi="Times New Roman"/>
          <w:b/>
          <w:i/>
        </w:rPr>
      </w:pPr>
    </w:p>
    <w:p w14:paraId="47B81C33" w14:textId="7D1EB2FB" w:rsidR="00726E9D" w:rsidRDefault="00726E9D" w:rsidP="00300753">
      <w:pPr>
        <w:spacing w:after="0" w:line="240" w:lineRule="auto"/>
        <w:rPr>
          <w:rFonts w:ascii="Times New Roman" w:hAnsi="Times New Roman"/>
          <w:b/>
          <w:i/>
        </w:rPr>
      </w:pPr>
    </w:p>
    <w:p w14:paraId="1DC53AF3" w14:textId="3273482E" w:rsidR="00726E9D" w:rsidRDefault="00726E9D" w:rsidP="00300753">
      <w:pPr>
        <w:spacing w:after="0" w:line="240" w:lineRule="auto"/>
        <w:rPr>
          <w:rFonts w:ascii="Times New Roman" w:hAnsi="Times New Roman"/>
          <w:b/>
          <w:i/>
        </w:rPr>
      </w:pPr>
    </w:p>
    <w:p w14:paraId="0BA4E6A1" w14:textId="503060C4" w:rsidR="00726E9D" w:rsidRDefault="00726E9D" w:rsidP="00300753">
      <w:pPr>
        <w:spacing w:after="0" w:line="240" w:lineRule="auto"/>
        <w:rPr>
          <w:rFonts w:ascii="Times New Roman" w:hAnsi="Times New Roman"/>
          <w:b/>
          <w:i/>
        </w:rPr>
      </w:pPr>
    </w:p>
    <w:p w14:paraId="6AFD1478" w14:textId="0A07348F" w:rsidR="00726E9D" w:rsidRDefault="00726E9D" w:rsidP="00300753">
      <w:pPr>
        <w:spacing w:after="0" w:line="240" w:lineRule="auto"/>
        <w:rPr>
          <w:rFonts w:ascii="Times New Roman" w:hAnsi="Times New Roman"/>
          <w:b/>
          <w:i/>
        </w:rPr>
      </w:pPr>
    </w:p>
    <w:p w14:paraId="51781A41" w14:textId="07941452" w:rsidR="00726E9D" w:rsidRDefault="00726E9D" w:rsidP="00300753">
      <w:pPr>
        <w:spacing w:after="0" w:line="240" w:lineRule="auto"/>
        <w:rPr>
          <w:rFonts w:ascii="Times New Roman" w:hAnsi="Times New Roman"/>
          <w:b/>
          <w:i/>
        </w:rPr>
      </w:pPr>
    </w:p>
    <w:p w14:paraId="56DC460F" w14:textId="5B789719" w:rsidR="00726E9D" w:rsidRDefault="00726E9D" w:rsidP="00300753">
      <w:pPr>
        <w:spacing w:after="0" w:line="240" w:lineRule="auto"/>
        <w:rPr>
          <w:rFonts w:ascii="Times New Roman" w:hAnsi="Times New Roman"/>
          <w:b/>
          <w:i/>
        </w:rPr>
      </w:pPr>
    </w:p>
    <w:p w14:paraId="3C497844" w14:textId="6997AEE7" w:rsidR="00726E9D" w:rsidRDefault="00726E9D" w:rsidP="00300753">
      <w:pPr>
        <w:spacing w:after="0" w:line="240" w:lineRule="auto"/>
        <w:rPr>
          <w:rFonts w:ascii="Times New Roman" w:hAnsi="Times New Roman"/>
          <w:b/>
          <w:i/>
        </w:rPr>
      </w:pPr>
    </w:p>
    <w:p w14:paraId="7B1DCAD3" w14:textId="40FB0AF8" w:rsidR="00726E9D" w:rsidRDefault="00726E9D" w:rsidP="00300753">
      <w:pPr>
        <w:spacing w:after="0" w:line="240" w:lineRule="auto"/>
        <w:rPr>
          <w:rFonts w:ascii="Times New Roman" w:hAnsi="Times New Roman"/>
          <w:b/>
          <w:i/>
        </w:rPr>
      </w:pPr>
    </w:p>
    <w:p w14:paraId="79E0B1EB" w14:textId="3C167ECE" w:rsidR="00726E9D" w:rsidRDefault="00726E9D" w:rsidP="00300753">
      <w:pPr>
        <w:spacing w:after="0" w:line="240" w:lineRule="auto"/>
        <w:rPr>
          <w:rFonts w:ascii="Times New Roman" w:hAnsi="Times New Roman"/>
          <w:b/>
          <w:i/>
        </w:rPr>
      </w:pPr>
    </w:p>
    <w:p w14:paraId="460B772F" w14:textId="40E81174" w:rsidR="00726E9D" w:rsidRDefault="00726E9D" w:rsidP="00300753">
      <w:pPr>
        <w:spacing w:after="0" w:line="240" w:lineRule="auto"/>
        <w:rPr>
          <w:rFonts w:ascii="Times New Roman" w:hAnsi="Times New Roman"/>
          <w:b/>
          <w:i/>
        </w:rPr>
      </w:pPr>
    </w:p>
    <w:p w14:paraId="21F25EA4" w14:textId="6A2588B3" w:rsidR="00726E9D" w:rsidRDefault="00726E9D" w:rsidP="00300753">
      <w:pPr>
        <w:spacing w:after="0" w:line="240" w:lineRule="auto"/>
        <w:rPr>
          <w:rFonts w:ascii="Times New Roman" w:hAnsi="Times New Roman"/>
          <w:b/>
          <w:i/>
        </w:rPr>
      </w:pPr>
    </w:p>
    <w:p w14:paraId="3CFA3409" w14:textId="65AB2485" w:rsidR="00726E9D" w:rsidRDefault="00726E9D" w:rsidP="00300753">
      <w:pPr>
        <w:spacing w:after="0" w:line="240" w:lineRule="auto"/>
        <w:rPr>
          <w:rFonts w:ascii="Times New Roman" w:hAnsi="Times New Roman"/>
          <w:b/>
          <w:i/>
        </w:rPr>
      </w:pPr>
    </w:p>
    <w:p w14:paraId="71A4E7B1" w14:textId="77777777" w:rsidR="00726E9D" w:rsidRDefault="00726E9D" w:rsidP="00300753">
      <w:pPr>
        <w:spacing w:after="0" w:line="240" w:lineRule="auto"/>
        <w:rPr>
          <w:rFonts w:ascii="Times New Roman" w:hAnsi="Times New Roman"/>
          <w:b/>
          <w:i/>
        </w:rPr>
      </w:pPr>
    </w:p>
    <w:p w14:paraId="2E605B9C" w14:textId="77777777" w:rsidR="00300753" w:rsidRDefault="00300753" w:rsidP="00300753">
      <w:pPr>
        <w:spacing w:after="0" w:line="240" w:lineRule="auto"/>
        <w:rPr>
          <w:rFonts w:ascii="Times New Roman" w:hAnsi="Times New Roman"/>
          <w:b/>
          <w:i/>
        </w:rPr>
      </w:pPr>
    </w:p>
    <w:p w14:paraId="41A73F3F" w14:textId="77777777" w:rsidR="00300753" w:rsidRDefault="00300753" w:rsidP="00300753">
      <w:pPr>
        <w:spacing w:after="0" w:line="240" w:lineRule="auto"/>
        <w:rPr>
          <w:rFonts w:ascii="Times New Roman" w:hAnsi="Times New Roman"/>
          <w:b/>
          <w:i/>
        </w:rPr>
      </w:pPr>
    </w:p>
    <w:p w14:paraId="483229FB" w14:textId="77777777" w:rsidR="00300753" w:rsidRDefault="00300753" w:rsidP="00300753">
      <w:pPr>
        <w:spacing w:after="0" w:line="240" w:lineRule="auto"/>
        <w:rPr>
          <w:rFonts w:ascii="Times New Roman" w:hAnsi="Times New Roman"/>
          <w:b/>
          <w:i/>
        </w:rPr>
      </w:pPr>
    </w:p>
    <w:p w14:paraId="478150B5" w14:textId="77777777" w:rsidR="00300753" w:rsidRDefault="00300753" w:rsidP="00300753">
      <w:pPr>
        <w:spacing w:after="0" w:line="240" w:lineRule="auto"/>
        <w:rPr>
          <w:rFonts w:ascii="Times New Roman" w:hAnsi="Times New Roman"/>
          <w:b/>
          <w:i/>
        </w:rPr>
      </w:pPr>
    </w:p>
    <w:p w14:paraId="47021761" w14:textId="77777777" w:rsidR="00300753" w:rsidRPr="00315F34" w:rsidRDefault="00300753" w:rsidP="00300753">
      <w:pPr>
        <w:spacing w:after="0" w:line="240" w:lineRule="auto"/>
        <w:rPr>
          <w:rFonts w:ascii="Times New Roman" w:hAnsi="Times New Roman"/>
          <w:b/>
          <w:i/>
        </w:rPr>
      </w:pPr>
    </w:p>
    <w:p w14:paraId="3647C618" w14:textId="77777777" w:rsidR="00300753" w:rsidRPr="00315F34" w:rsidRDefault="00300753" w:rsidP="00300753">
      <w:pPr>
        <w:spacing w:after="0" w:line="240" w:lineRule="auto"/>
        <w:rPr>
          <w:rFonts w:ascii="Times New Roman" w:hAnsi="Times New Roman"/>
          <w:b/>
          <w:i/>
        </w:rPr>
      </w:pPr>
    </w:p>
    <w:p w14:paraId="7A876919" w14:textId="77777777" w:rsidR="00300753" w:rsidRPr="00315F34" w:rsidRDefault="00300753" w:rsidP="00300753">
      <w:pPr>
        <w:spacing w:after="0" w:line="240" w:lineRule="auto"/>
        <w:rPr>
          <w:rFonts w:ascii="Times New Roman" w:hAnsi="Times New Roman"/>
          <w:b/>
          <w:i/>
        </w:rPr>
      </w:pPr>
    </w:p>
    <w:p w14:paraId="37D7D0E1" w14:textId="77777777" w:rsidR="00300753" w:rsidRPr="00315F34" w:rsidRDefault="00300753" w:rsidP="00300753">
      <w:pPr>
        <w:spacing w:after="0" w:line="240" w:lineRule="auto"/>
        <w:rPr>
          <w:rFonts w:ascii="Times New Roman" w:hAnsi="Times New Roman"/>
          <w:b/>
          <w:i/>
        </w:rPr>
      </w:pPr>
    </w:p>
    <w:p w14:paraId="6D7517AF" w14:textId="77777777" w:rsidR="00300753" w:rsidRPr="00315F34" w:rsidRDefault="00300753" w:rsidP="00300753">
      <w:pPr>
        <w:spacing w:after="0" w:line="240" w:lineRule="auto"/>
        <w:rPr>
          <w:rFonts w:ascii="Times New Roman" w:hAnsi="Times New Roman"/>
          <w:b/>
          <w:i/>
        </w:rPr>
      </w:pPr>
    </w:p>
    <w:p w14:paraId="401A8D82" w14:textId="77777777" w:rsidR="00300753" w:rsidRPr="00315F34" w:rsidRDefault="00300753" w:rsidP="00300753">
      <w:pPr>
        <w:spacing w:after="0" w:line="240" w:lineRule="auto"/>
        <w:jc w:val="center"/>
        <w:rPr>
          <w:rFonts w:ascii="Times New Roman" w:hAnsi="Times New Roman"/>
          <w:b/>
          <w:i/>
          <w:sz w:val="24"/>
          <w:szCs w:val="24"/>
        </w:rPr>
      </w:pPr>
      <w:r>
        <w:rPr>
          <w:rFonts w:ascii="Times New Roman" w:hAnsi="Times New Roman"/>
          <w:b/>
          <w:bCs/>
          <w:iCs/>
          <w:sz w:val="24"/>
          <w:szCs w:val="24"/>
        </w:rPr>
        <w:t xml:space="preserve">2022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55B394A9" w14:textId="77777777" w:rsidR="00300753" w:rsidRPr="00315F34" w:rsidRDefault="00300753" w:rsidP="00300753">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00753" w:rsidRPr="00315F34" w14:paraId="4FEADBC6" w14:textId="77777777" w:rsidTr="0078170C">
        <w:tc>
          <w:tcPr>
            <w:tcW w:w="7501" w:type="dxa"/>
          </w:tcPr>
          <w:p w14:paraId="655AE877" w14:textId="77777777" w:rsidR="00300753" w:rsidRPr="00315F34" w:rsidRDefault="00300753" w:rsidP="00343620">
            <w:pPr>
              <w:numPr>
                <w:ilvl w:val="0"/>
                <w:numId w:val="137"/>
              </w:numPr>
              <w:tabs>
                <w:tab w:val="clear" w:pos="644"/>
              </w:tabs>
              <w:suppressAutoHyphens/>
              <w:spacing w:after="0" w:line="240" w:lineRule="auto"/>
              <w:ind w:hanging="644"/>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6B950B99" w14:textId="77777777" w:rsidR="00300753" w:rsidRPr="00315F34" w:rsidRDefault="00300753" w:rsidP="0078170C">
            <w:pPr>
              <w:spacing w:after="0" w:line="240" w:lineRule="auto"/>
              <w:rPr>
                <w:rFonts w:ascii="Times New Roman" w:hAnsi="Times New Roman"/>
                <w:b/>
                <w:sz w:val="24"/>
                <w:szCs w:val="24"/>
              </w:rPr>
            </w:pPr>
          </w:p>
        </w:tc>
      </w:tr>
      <w:tr w:rsidR="00300753" w:rsidRPr="00315F34" w14:paraId="596B44C6" w14:textId="77777777" w:rsidTr="0078170C">
        <w:tc>
          <w:tcPr>
            <w:tcW w:w="7501" w:type="dxa"/>
          </w:tcPr>
          <w:p w14:paraId="7FFE2A0B" w14:textId="77777777" w:rsidR="00300753" w:rsidRPr="00315F34" w:rsidRDefault="00300753" w:rsidP="00343620">
            <w:pPr>
              <w:numPr>
                <w:ilvl w:val="0"/>
                <w:numId w:val="137"/>
              </w:numPr>
              <w:suppressAutoHyphens/>
              <w:spacing w:after="0" w:line="240" w:lineRule="auto"/>
              <w:ind w:left="0" w:firstLine="0"/>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49FF682" w14:textId="77777777" w:rsidR="00300753" w:rsidRPr="00315F34" w:rsidRDefault="00300753" w:rsidP="00343620">
            <w:pPr>
              <w:numPr>
                <w:ilvl w:val="0"/>
                <w:numId w:val="137"/>
              </w:numPr>
              <w:suppressAutoHyphens/>
              <w:spacing w:after="0" w:line="240" w:lineRule="auto"/>
              <w:ind w:left="0" w:firstLine="0"/>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7C0C5A7" w14:textId="77777777" w:rsidR="00300753" w:rsidRPr="00315F34" w:rsidRDefault="00300753" w:rsidP="0078170C">
            <w:pPr>
              <w:spacing w:after="0" w:line="240" w:lineRule="auto"/>
              <w:rPr>
                <w:rFonts w:ascii="Times New Roman" w:hAnsi="Times New Roman"/>
                <w:b/>
                <w:sz w:val="24"/>
                <w:szCs w:val="24"/>
              </w:rPr>
            </w:pPr>
          </w:p>
        </w:tc>
      </w:tr>
      <w:tr w:rsidR="00300753" w:rsidRPr="00315F34" w14:paraId="07E11F8C" w14:textId="77777777" w:rsidTr="0078170C">
        <w:tc>
          <w:tcPr>
            <w:tcW w:w="7501" w:type="dxa"/>
          </w:tcPr>
          <w:p w14:paraId="033A471C" w14:textId="77777777" w:rsidR="00300753" w:rsidRPr="00315F34" w:rsidRDefault="00300753" w:rsidP="00343620">
            <w:pPr>
              <w:numPr>
                <w:ilvl w:val="0"/>
                <w:numId w:val="137"/>
              </w:numPr>
              <w:suppressAutoHyphens/>
              <w:spacing w:after="0" w:line="240" w:lineRule="auto"/>
              <w:ind w:left="0" w:firstLine="0"/>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DC6B537" w14:textId="77777777" w:rsidR="00300753" w:rsidRPr="00315F34" w:rsidRDefault="00300753" w:rsidP="0078170C">
            <w:pPr>
              <w:suppressAutoHyphens/>
              <w:spacing w:after="0" w:line="240" w:lineRule="auto"/>
              <w:rPr>
                <w:rFonts w:ascii="Times New Roman" w:hAnsi="Times New Roman"/>
                <w:b/>
                <w:sz w:val="24"/>
                <w:szCs w:val="24"/>
              </w:rPr>
            </w:pPr>
          </w:p>
        </w:tc>
        <w:tc>
          <w:tcPr>
            <w:tcW w:w="1854" w:type="dxa"/>
          </w:tcPr>
          <w:p w14:paraId="7B22FA16" w14:textId="77777777" w:rsidR="00300753" w:rsidRPr="00315F34" w:rsidRDefault="00300753" w:rsidP="0078170C">
            <w:pPr>
              <w:spacing w:after="0" w:line="240" w:lineRule="auto"/>
              <w:rPr>
                <w:rFonts w:ascii="Times New Roman" w:hAnsi="Times New Roman"/>
                <w:b/>
                <w:sz w:val="24"/>
                <w:szCs w:val="24"/>
              </w:rPr>
            </w:pPr>
          </w:p>
        </w:tc>
      </w:tr>
    </w:tbl>
    <w:p w14:paraId="3E03CDA0" w14:textId="77777777" w:rsidR="0016276A" w:rsidRPr="006A1C05" w:rsidRDefault="0016276A" w:rsidP="006A1C05">
      <w:pPr>
        <w:suppressAutoHyphens/>
        <w:spacing w:after="0" w:line="240" w:lineRule="auto"/>
        <w:rPr>
          <w:rFonts w:ascii="Times New Roman" w:hAnsi="Times New Roman"/>
          <w:b/>
          <w:i/>
        </w:rPr>
      </w:pPr>
    </w:p>
    <w:p w14:paraId="32F45642" w14:textId="77777777" w:rsidR="0016276A" w:rsidRPr="006A1C05" w:rsidRDefault="0016276A" w:rsidP="006A1C05">
      <w:pPr>
        <w:spacing w:after="0" w:line="240" w:lineRule="auto"/>
        <w:rPr>
          <w:rFonts w:ascii="Times New Roman" w:hAnsi="Times New Roman"/>
          <w:b/>
          <w:i/>
        </w:rPr>
        <w:sectPr w:rsidR="0016276A" w:rsidRPr="006A1C05" w:rsidSect="00504DD6">
          <w:pgSz w:w="11906" w:h="16838"/>
          <w:pgMar w:top="1134" w:right="850" w:bottom="284" w:left="993" w:header="708" w:footer="708" w:gutter="0"/>
          <w:cols w:space="720"/>
          <w:docGrid w:linePitch="299"/>
        </w:sectPr>
      </w:pPr>
    </w:p>
    <w:p w14:paraId="46D50467" w14:textId="39A18BDC" w:rsidR="00726E9D" w:rsidRPr="00315F34" w:rsidRDefault="00726E9D" w:rsidP="00726E9D">
      <w:pPr>
        <w:suppressAutoHyphens/>
        <w:spacing w:after="0"/>
        <w:jc w:val="center"/>
        <w:rPr>
          <w:rFonts w:ascii="Times New Roman" w:hAnsi="Times New Roman"/>
          <w:b/>
          <w:sz w:val="24"/>
          <w:szCs w:val="24"/>
        </w:rPr>
      </w:pPr>
      <w:r>
        <w:rPr>
          <w:rFonts w:ascii="Times New Roman" w:hAnsi="Times New Roman"/>
          <w:b/>
          <w:sz w:val="24"/>
          <w:szCs w:val="24"/>
        </w:rPr>
        <w:lastRenderedPageBreak/>
        <w:t xml:space="preserve">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7516CDAA" w14:textId="77777777" w:rsidR="00726E9D" w:rsidRPr="00315F34" w:rsidRDefault="00726E9D" w:rsidP="00726E9D">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iCs/>
          <w:sz w:val="24"/>
          <w:szCs w:val="24"/>
        </w:rPr>
        <w:t>ЕН.02 ИНФОРМАТИКА</w:t>
      </w:r>
      <w:r w:rsidRPr="00315F34">
        <w:rPr>
          <w:rFonts w:ascii="Times New Roman" w:hAnsi="Times New Roman"/>
          <w:b/>
          <w:sz w:val="24"/>
          <w:szCs w:val="24"/>
        </w:rPr>
        <w:t>»</w:t>
      </w:r>
    </w:p>
    <w:p w14:paraId="06DCE254" w14:textId="77777777" w:rsidR="00726E9D" w:rsidRDefault="00726E9D" w:rsidP="00726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2E375D3" w14:textId="77777777" w:rsidR="00726E9D" w:rsidRPr="00315F34" w:rsidRDefault="00726E9D" w:rsidP="00726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4B2BFA2A" w14:textId="2521FFE0" w:rsidR="00726E9D" w:rsidRPr="00DF2DAA" w:rsidRDefault="00726E9D" w:rsidP="00726E9D">
      <w:pPr>
        <w:widowControl w:val="0"/>
        <w:pBdr>
          <w:top w:val="nil"/>
          <w:left w:val="nil"/>
          <w:bottom w:val="nil"/>
          <w:right w:val="nil"/>
          <w:between w:val="nil"/>
        </w:pBdr>
        <w:ind w:right="-66" w:firstLine="567"/>
        <w:jc w:val="both"/>
        <w:rPr>
          <w:rFonts w:ascii="Times New Roman" w:hAnsi="Times New Roman"/>
          <w:color w:val="000000"/>
          <w:sz w:val="24"/>
          <w:szCs w:val="24"/>
        </w:rPr>
      </w:pPr>
      <w:r w:rsidRPr="00DF2DAA">
        <w:rPr>
          <w:rFonts w:ascii="Times New Roman" w:hAnsi="Times New Roman"/>
          <w:sz w:val="24"/>
          <w:szCs w:val="24"/>
        </w:rPr>
        <w:t xml:space="preserve">Учебная дисциплина «Информатика» является обязательной частью </w:t>
      </w:r>
      <w:r w:rsidRPr="00DF2DAA">
        <w:rPr>
          <w:rFonts w:ascii="Times New Roman" w:hAnsi="Times New Roman"/>
          <w:color w:val="000000"/>
          <w:sz w:val="24"/>
          <w:szCs w:val="24"/>
        </w:rPr>
        <w:t>математического и общего естественнонаучного цикла</w:t>
      </w:r>
      <w:r w:rsidRPr="00DF2DAA">
        <w:rPr>
          <w:rFonts w:ascii="Times New Roman" w:hAnsi="Times New Roman"/>
          <w:sz w:val="24"/>
          <w:szCs w:val="24"/>
        </w:rPr>
        <w:t xml:space="preserve"> ПООП-П</w:t>
      </w:r>
      <w:r>
        <w:rPr>
          <w:rFonts w:ascii="Times New Roman" w:hAnsi="Times New Roman"/>
          <w:sz w:val="24"/>
          <w:szCs w:val="24"/>
        </w:rPr>
        <w:t xml:space="preserve"> </w:t>
      </w:r>
      <w:r w:rsidRPr="00DF2DAA">
        <w:rPr>
          <w:rFonts w:ascii="Times New Roman" w:hAnsi="Times New Roman"/>
          <w:sz w:val="24"/>
          <w:szCs w:val="24"/>
        </w:rPr>
        <w:t xml:space="preserve">в соответствии с ФГОС СПО </w:t>
      </w:r>
      <w:r>
        <w:rPr>
          <w:rFonts w:ascii="Times New Roman" w:hAnsi="Times New Roman"/>
          <w:sz w:val="24"/>
          <w:szCs w:val="24"/>
        </w:rPr>
        <w:br/>
      </w:r>
      <w:r w:rsidRPr="00DF2DAA">
        <w:rPr>
          <w:rFonts w:ascii="Times New Roman" w:hAnsi="Times New Roman"/>
          <w:sz w:val="24"/>
          <w:szCs w:val="24"/>
        </w:rPr>
        <w:t xml:space="preserve">по </w:t>
      </w:r>
      <w:r>
        <w:rPr>
          <w:rFonts w:ascii="Times New Roman" w:hAnsi="Times New Roman"/>
          <w:sz w:val="24"/>
          <w:szCs w:val="24"/>
        </w:rPr>
        <w:t>22.02.01 Металлургия черных металлов.</w:t>
      </w:r>
    </w:p>
    <w:p w14:paraId="71290747" w14:textId="77777777" w:rsidR="00726E9D" w:rsidRPr="005044DE" w:rsidRDefault="00726E9D" w:rsidP="00726E9D">
      <w:pPr>
        <w:rPr>
          <w:rFonts w:ascii="Times New Roman" w:hAnsi="Times New Roman"/>
          <w:iCs/>
          <w:color w:val="333333"/>
          <w:sz w:val="24"/>
          <w:szCs w:val="24"/>
        </w:rPr>
      </w:pPr>
      <w:r w:rsidRPr="005044DE">
        <w:rPr>
          <w:rFonts w:ascii="Times New Roman" w:hAnsi="Times New Roman"/>
          <w:sz w:val="24"/>
          <w:szCs w:val="24"/>
        </w:rPr>
        <w:t>Особое значение дисциплина имеет при формировании и развитии ОК</w:t>
      </w:r>
      <w:hyperlink r:id="rId45" w:anchor="block_511" w:history="1">
        <w:r w:rsidRPr="005044DE">
          <w:rPr>
            <w:rStyle w:val="ad"/>
            <w:rFonts w:ascii="Times New Roman" w:hAnsi="Times New Roman"/>
            <w:color w:val="auto"/>
            <w:sz w:val="24"/>
            <w:szCs w:val="24"/>
            <w:u w:val="none"/>
            <w:shd w:val="clear" w:color="auto" w:fill="FFFFFF"/>
          </w:rPr>
          <w:t>2</w:t>
        </w:r>
      </w:hyperlink>
      <w:r w:rsidRPr="005044DE">
        <w:rPr>
          <w:rFonts w:ascii="Times New Roman" w:hAnsi="Times New Roman"/>
          <w:sz w:val="24"/>
          <w:szCs w:val="24"/>
          <w:shd w:val="clear" w:color="auto" w:fill="FFFFFF"/>
        </w:rPr>
        <w:t>, ОК</w:t>
      </w:r>
      <w:hyperlink r:id="rId46" w:anchor="block_58" w:history="1">
        <w:r w:rsidRPr="005044DE">
          <w:rPr>
            <w:rStyle w:val="ad"/>
            <w:rFonts w:ascii="Times New Roman" w:hAnsi="Times New Roman"/>
            <w:color w:val="auto"/>
            <w:sz w:val="24"/>
            <w:szCs w:val="24"/>
            <w:u w:val="none"/>
            <w:shd w:val="clear" w:color="auto" w:fill="FFFFFF"/>
          </w:rPr>
          <w:t>4</w:t>
        </w:r>
      </w:hyperlink>
      <w:r w:rsidRPr="005044DE">
        <w:rPr>
          <w:rFonts w:ascii="Times New Roman" w:hAnsi="Times New Roman"/>
          <w:sz w:val="24"/>
          <w:szCs w:val="24"/>
        </w:rPr>
        <w:t xml:space="preserve">, ОК5, </w:t>
      </w:r>
      <w:r w:rsidRPr="005044DE">
        <w:rPr>
          <w:rFonts w:ascii="Times New Roman" w:hAnsi="Times New Roman"/>
          <w:iCs/>
          <w:color w:val="333333"/>
          <w:sz w:val="24"/>
          <w:szCs w:val="24"/>
        </w:rPr>
        <w:t>ПК1.1, ПК1.2, ПК1.3, ПК3.2, ПК3.3.</w:t>
      </w:r>
    </w:p>
    <w:p w14:paraId="4E092FD2" w14:textId="77777777" w:rsidR="00726E9D" w:rsidRPr="00315F34" w:rsidRDefault="00726E9D" w:rsidP="00726E9D">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17C5D09" w14:textId="77777777" w:rsidR="00726E9D" w:rsidRPr="00315F34" w:rsidRDefault="00726E9D" w:rsidP="00726E9D">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3"/>
        <w:gridCol w:w="4192"/>
        <w:gridCol w:w="3895"/>
      </w:tblGrid>
      <w:tr w:rsidR="00726E9D" w:rsidRPr="00315F34" w14:paraId="3A1396A9" w14:textId="77777777" w:rsidTr="00290E5F">
        <w:trPr>
          <w:trHeight w:val="649"/>
        </w:trPr>
        <w:tc>
          <w:tcPr>
            <w:tcW w:w="1303" w:type="dxa"/>
            <w:hideMark/>
          </w:tcPr>
          <w:p w14:paraId="2B0A02A1" w14:textId="77777777" w:rsidR="00726E9D" w:rsidRPr="00315F34" w:rsidRDefault="00726E9D" w:rsidP="00290E5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3A13A498" w14:textId="77777777" w:rsidR="00726E9D" w:rsidRPr="00315F34" w:rsidRDefault="00726E9D" w:rsidP="00290E5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192" w:type="dxa"/>
            <w:hideMark/>
          </w:tcPr>
          <w:p w14:paraId="1E9E2759" w14:textId="77777777" w:rsidR="00726E9D" w:rsidRPr="00315F34" w:rsidRDefault="00726E9D" w:rsidP="00290E5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345849CA" w14:textId="77777777" w:rsidR="00726E9D" w:rsidRPr="00315F34" w:rsidRDefault="00726E9D" w:rsidP="00290E5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726E9D" w:rsidRPr="00315F34" w14:paraId="15610163" w14:textId="77777777" w:rsidTr="00290E5F">
        <w:trPr>
          <w:trHeight w:val="212"/>
        </w:trPr>
        <w:tc>
          <w:tcPr>
            <w:tcW w:w="1303" w:type="dxa"/>
          </w:tcPr>
          <w:p w14:paraId="1C87A7CA" w14:textId="77777777" w:rsidR="00726E9D" w:rsidRPr="005044DE" w:rsidRDefault="00726E9D" w:rsidP="00290E5F">
            <w:pPr>
              <w:suppressAutoHyphens/>
              <w:spacing w:after="0" w:line="240" w:lineRule="auto"/>
              <w:jc w:val="center"/>
              <w:rPr>
                <w:rFonts w:ascii="Times New Roman" w:hAnsi="Times New Roman"/>
              </w:rPr>
            </w:pPr>
            <w:r w:rsidRPr="005044DE">
              <w:rPr>
                <w:rFonts w:ascii="Times New Roman" w:hAnsi="Times New Roman"/>
              </w:rPr>
              <w:t>ОК</w:t>
            </w:r>
            <w:hyperlink r:id="rId47" w:anchor="block_511" w:history="1">
              <w:r w:rsidRPr="005044DE">
                <w:rPr>
                  <w:rStyle w:val="ad"/>
                  <w:rFonts w:ascii="Times New Roman" w:hAnsi="Times New Roman"/>
                  <w:color w:val="auto"/>
                  <w:u w:val="none"/>
                  <w:shd w:val="clear" w:color="auto" w:fill="FFFFFF"/>
                </w:rPr>
                <w:t>2</w:t>
              </w:r>
            </w:hyperlink>
            <w:r w:rsidRPr="005044DE">
              <w:rPr>
                <w:rFonts w:ascii="Times New Roman" w:hAnsi="Times New Roman"/>
                <w:shd w:val="clear" w:color="auto" w:fill="FFFFFF"/>
              </w:rPr>
              <w:t>, ОК</w:t>
            </w:r>
            <w:hyperlink r:id="rId48" w:anchor="block_58" w:history="1">
              <w:r w:rsidRPr="005044DE">
                <w:rPr>
                  <w:rStyle w:val="ad"/>
                  <w:rFonts w:ascii="Times New Roman" w:hAnsi="Times New Roman"/>
                  <w:color w:val="auto"/>
                  <w:u w:val="none"/>
                  <w:shd w:val="clear" w:color="auto" w:fill="FFFFFF"/>
                </w:rPr>
                <w:t>4</w:t>
              </w:r>
            </w:hyperlink>
            <w:r w:rsidRPr="005044DE">
              <w:rPr>
                <w:rStyle w:val="ad"/>
                <w:rFonts w:ascii="Times New Roman" w:hAnsi="Times New Roman"/>
                <w:color w:val="auto"/>
                <w:u w:val="none"/>
                <w:shd w:val="clear" w:color="auto" w:fill="FFFFFF"/>
              </w:rPr>
              <w:t>, ОК5</w:t>
            </w:r>
            <w:r w:rsidRPr="005044DE">
              <w:rPr>
                <w:rFonts w:ascii="Times New Roman" w:hAnsi="Times New Roman"/>
              </w:rPr>
              <w:t xml:space="preserve">, </w:t>
            </w:r>
            <w:r w:rsidRPr="005044DE">
              <w:rPr>
                <w:rFonts w:ascii="Times New Roman" w:hAnsi="Times New Roman"/>
                <w:iCs/>
                <w:color w:val="333333"/>
              </w:rPr>
              <w:t>ПК1.1, ПК1.2, ПК1.3, ПК3.2, ПК3.3.</w:t>
            </w:r>
          </w:p>
        </w:tc>
        <w:tc>
          <w:tcPr>
            <w:tcW w:w="4192" w:type="dxa"/>
          </w:tcPr>
          <w:p w14:paraId="1B3CB46C" w14:textId="77777777" w:rsidR="00726E9D" w:rsidRDefault="00726E9D" w:rsidP="00290E5F">
            <w:pPr>
              <w:pStyle w:val="s16"/>
              <w:shd w:val="clear" w:color="auto" w:fill="FFFFFF"/>
              <w:spacing w:before="75" w:beforeAutospacing="0" w:after="75" w:afterAutospacing="0"/>
              <w:ind w:left="75" w:right="75"/>
              <w:rPr>
                <w:color w:val="22272F"/>
              </w:rPr>
            </w:pPr>
            <w:r>
              <w:rPr>
                <w:color w:val="22272F"/>
              </w:rPr>
              <w:t>У1 выполнять расчеты с использованием прикладных компьютерных программ;</w:t>
            </w:r>
          </w:p>
          <w:p w14:paraId="02E24404" w14:textId="77777777" w:rsidR="00726E9D" w:rsidRDefault="00726E9D" w:rsidP="00290E5F">
            <w:pPr>
              <w:pStyle w:val="s16"/>
              <w:shd w:val="clear" w:color="auto" w:fill="FFFFFF"/>
              <w:spacing w:before="75" w:beforeAutospacing="0" w:after="75" w:afterAutospacing="0"/>
              <w:ind w:left="75" w:right="75"/>
              <w:rPr>
                <w:color w:val="22272F"/>
              </w:rPr>
            </w:pPr>
            <w:r>
              <w:rPr>
                <w:color w:val="22272F"/>
              </w:rPr>
              <w:t>У2 использовать информационно-телекоммуникационную сеть "Интернет" (далее - сеть Интернет) и ее возможности для организации оперативного обмена информацией;</w:t>
            </w:r>
          </w:p>
          <w:p w14:paraId="3D580A72" w14:textId="77777777" w:rsidR="00726E9D" w:rsidRDefault="00726E9D" w:rsidP="00290E5F">
            <w:pPr>
              <w:pStyle w:val="s16"/>
              <w:shd w:val="clear" w:color="auto" w:fill="FFFFFF"/>
              <w:spacing w:before="75" w:beforeAutospacing="0" w:after="75" w:afterAutospacing="0"/>
              <w:ind w:left="75" w:right="75"/>
              <w:rPr>
                <w:color w:val="22272F"/>
              </w:rPr>
            </w:pPr>
            <w:r>
              <w:rPr>
                <w:color w:val="22272F"/>
              </w:rPr>
              <w:t>У3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75958BB5" w14:textId="77777777" w:rsidR="00726E9D" w:rsidRDefault="00726E9D" w:rsidP="00290E5F">
            <w:pPr>
              <w:pStyle w:val="s16"/>
              <w:shd w:val="clear" w:color="auto" w:fill="FFFFFF"/>
              <w:spacing w:before="75" w:beforeAutospacing="0" w:after="75" w:afterAutospacing="0"/>
              <w:ind w:left="75" w:right="75"/>
              <w:rPr>
                <w:color w:val="22272F"/>
              </w:rPr>
            </w:pPr>
            <w:r>
              <w:rPr>
                <w:color w:val="22272F"/>
              </w:rPr>
              <w:t>У4 обрабатывать и анализировать информацию с применением программных средств и вычислительной техники;</w:t>
            </w:r>
          </w:p>
          <w:p w14:paraId="051D9CDD" w14:textId="77777777" w:rsidR="00726E9D" w:rsidRDefault="00726E9D" w:rsidP="00290E5F">
            <w:pPr>
              <w:pStyle w:val="s16"/>
              <w:shd w:val="clear" w:color="auto" w:fill="FFFFFF"/>
              <w:spacing w:before="75" w:beforeAutospacing="0" w:after="75" w:afterAutospacing="0"/>
              <w:ind w:left="75" w:right="75"/>
              <w:rPr>
                <w:color w:val="22272F"/>
              </w:rPr>
            </w:pPr>
            <w:r>
              <w:rPr>
                <w:color w:val="22272F"/>
              </w:rPr>
              <w:t>У5 получать информацию в локальных и глобальных компьютерных сетях;</w:t>
            </w:r>
          </w:p>
          <w:p w14:paraId="5C17725F" w14:textId="77777777" w:rsidR="00726E9D" w:rsidRDefault="00726E9D" w:rsidP="00290E5F">
            <w:pPr>
              <w:pStyle w:val="s16"/>
              <w:shd w:val="clear" w:color="auto" w:fill="FFFFFF"/>
              <w:spacing w:before="75" w:beforeAutospacing="0" w:after="75" w:afterAutospacing="0"/>
              <w:ind w:left="75" w:right="75"/>
              <w:rPr>
                <w:color w:val="22272F"/>
              </w:rPr>
            </w:pPr>
            <w:r>
              <w:rPr>
                <w:color w:val="22272F"/>
              </w:rPr>
              <w:t>У6 применять графические редакторы для создания и редактирования изображений;</w:t>
            </w:r>
          </w:p>
          <w:p w14:paraId="0A8B872C" w14:textId="77777777" w:rsidR="00726E9D" w:rsidRDefault="00726E9D" w:rsidP="00290E5F">
            <w:pPr>
              <w:pStyle w:val="s16"/>
              <w:shd w:val="clear" w:color="auto" w:fill="FFFFFF"/>
              <w:spacing w:before="75" w:beforeAutospacing="0" w:after="75" w:afterAutospacing="0"/>
              <w:ind w:left="75" w:right="75"/>
              <w:rPr>
                <w:color w:val="22272F"/>
              </w:rPr>
            </w:pPr>
            <w:r>
              <w:rPr>
                <w:color w:val="22272F"/>
              </w:rPr>
              <w:t>У7 применять компьютерные программы для поиска информации, составления и оформления документов и презентаций;</w:t>
            </w:r>
          </w:p>
          <w:p w14:paraId="25CD629A" w14:textId="77777777" w:rsidR="00726E9D" w:rsidRPr="00315F34" w:rsidRDefault="00726E9D" w:rsidP="00290E5F">
            <w:pPr>
              <w:suppressAutoHyphens/>
              <w:spacing w:after="0" w:line="240" w:lineRule="auto"/>
              <w:jc w:val="center"/>
              <w:rPr>
                <w:rFonts w:ascii="Times New Roman" w:hAnsi="Times New Roman"/>
                <w:i/>
              </w:rPr>
            </w:pPr>
          </w:p>
        </w:tc>
        <w:tc>
          <w:tcPr>
            <w:tcW w:w="3895" w:type="dxa"/>
          </w:tcPr>
          <w:p w14:paraId="534C6996" w14:textId="77777777" w:rsidR="00726E9D" w:rsidRDefault="00726E9D" w:rsidP="00290E5F">
            <w:pPr>
              <w:pStyle w:val="s16"/>
              <w:shd w:val="clear" w:color="auto" w:fill="FFFFFF"/>
              <w:spacing w:before="75" w:beforeAutospacing="0" w:after="75" w:afterAutospacing="0"/>
              <w:ind w:left="75" w:right="75"/>
              <w:rPr>
                <w:color w:val="22272F"/>
              </w:rPr>
            </w:pPr>
            <w:r>
              <w:rPr>
                <w:color w:val="22272F"/>
              </w:rPr>
              <w:t>З1 базовые системные программные продукты и пакеты прикладных программ;</w:t>
            </w:r>
          </w:p>
          <w:p w14:paraId="357B8FD0" w14:textId="77777777" w:rsidR="00726E9D" w:rsidRDefault="00726E9D" w:rsidP="00290E5F">
            <w:pPr>
              <w:pStyle w:val="s16"/>
              <w:shd w:val="clear" w:color="auto" w:fill="FFFFFF"/>
              <w:spacing w:before="75" w:beforeAutospacing="0" w:after="75" w:afterAutospacing="0"/>
              <w:ind w:left="75" w:right="75"/>
              <w:rPr>
                <w:color w:val="22272F"/>
              </w:rPr>
            </w:pPr>
            <w:r>
              <w:rPr>
                <w:color w:val="22272F"/>
              </w:rPr>
              <w:t>З2 основные положения и принципы построения системы обработки и передачи информации;</w:t>
            </w:r>
          </w:p>
          <w:p w14:paraId="6048DCC0" w14:textId="77777777" w:rsidR="00726E9D" w:rsidRDefault="00726E9D" w:rsidP="00290E5F">
            <w:pPr>
              <w:pStyle w:val="s16"/>
              <w:shd w:val="clear" w:color="auto" w:fill="FFFFFF"/>
              <w:spacing w:before="75" w:beforeAutospacing="0" w:after="75" w:afterAutospacing="0"/>
              <w:ind w:left="75" w:right="75"/>
              <w:rPr>
                <w:color w:val="22272F"/>
              </w:rPr>
            </w:pPr>
            <w:r>
              <w:rPr>
                <w:color w:val="22272F"/>
              </w:rPr>
              <w:t>З3 устройство компьютерных сетей и сетевых технологий обработки и передачи информации;</w:t>
            </w:r>
          </w:p>
          <w:p w14:paraId="6649A8CF" w14:textId="77777777" w:rsidR="00726E9D" w:rsidRDefault="00726E9D" w:rsidP="00290E5F">
            <w:pPr>
              <w:pStyle w:val="s16"/>
              <w:shd w:val="clear" w:color="auto" w:fill="FFFFFF"/>
              <w:spacing w:before="75" w:beforeAutospacing="0" w:after="75" w:afterAutospacing="0"/>
              <w:ind w:left="75" w:right="75"/>
              <w:rPr>
                <w:color w:val="22272F"/>
              </w:rPr>
            </w:pPr>
            <w:r>
              <w:rPr>
                <w:color w:val="22272F"/>
              </w:rPr>
              <w:t>З4 методы и приемы обеспечения информационной безопасности;</w:t>
            </w:r>
          </w:p>
          <w:p w14:paraId="32DDFF17" w14:textId="77777777" w:rsidR="00726E9D" w:rsidRDefault="00726E9D" w:rsidP="00290E5F">
            <w:pPr>
              <w:pStyle w:val="s16"/>
              <w:shd w:val="clear" w:color="auto" w:fill="FFFFFF"/>
              <w:spacing w:before="75" w:beforeAutospacing="0" w:after="75" w:afterAutospacing="0"/>
              <w:ind w:left="75" w:right="75"/>
              <w:rPr>
                <w:color w:val="22272F"/>
              </w:rPr>
            </w:pPr>
            <w:r>
              <w:rPr>
                <w:color w:val="22272F"/>
              </w:rPr>
              <w:t>З5 методы и средства сбора, обработки, хранения, передачи и накопления информации;</w:t>
            </w:r>
          </w:p>
          <w:p w14:paraId="098FF2CB" w14:textId="77777777" w:rsidR="00726E9D" w:rsidRDefault="00726E9D" w:rsidP="00290E5F">
            <w:pPr>
              <w:pStyle w:val="s16"/>
              <w:shd w:val="clear" w:color="auto" w:fill="FFFFFF"/>
              <w:spacing w:before="75" w:beforeAutospacing="0" w:after="75" w:afterAutospacing="0"/>
              <w:ind w:left="75" w:right="75"/>
              <w:rPr>
                <w:color w:val="22272F"/>
              </w:rPr>
            </w:pPr>
            <w:r>
              <w:rPr>
                <w:color w:val="22272F"/>
              </w:rPr>
              <w:t>З6 общий состав и структуру персональных электронно-вычислительных машин (далее - ЭВМ) и вычислительных систем;</w:t>
            </w:r>
          </w:p>
          <w:p w14:paraId="72621CA0" w14:textId="77777777" w:rsidR="00726E9D" w:rsidRDefault="00726E9D" w:rsidP="00290E5F">
            <w:pPr>
              <w:pStyle w:val="s16"/>
              <w:shd w:val="clear" w:color="auto" w:fill="FFFFFF"/>
              <w:spacing w:before="75" w:beforeAutospacing="0" w:after="75" w:afterAutospacing="0"/>
              <w:ind w:left="75" w:right="75"/>
              <w:rPr>
                <w:color w:val="22272F"/>
              </w:rPr>
            </w:pPr>
            <w:r>
              <w:rPr>
                <w:color w:val="22272F"/>
              </w:rPr>
              <w:t>З7 основные принципы, методы и свойства информационных и телекоммуникационных технологий, их эффективность</w:t>
            </w:r>
          </w:p>
          <w:p w14:paraId="38F11FE2" w14:textId="77777777" w:rsidR="00726E9D" w:rsidRPr="00315F34" w:rsidRDefault="00726E9D" w:rsidP="00290E5F">
            <w:pPr>
              <w:suppressAutoHyphens/>
              <w:spacing w:after="0" w:line="240" w:lineRule="auto"/>
              <w:jc w:val="center"/>
              <w:rPr>
                <w:rFonts w:ascii="Times New Roman" w:hAnsi="Times New Roman"/>
                <w:i/>
              </w:rPr>
            </w:pPr>
          </w:p>
        </w:tc>
      </w:tr>
    </w:tbl>
    <w:p w14:paraId="457EF61A" w14:textId="77777777" w:rsidR="00726E9D" w:rsidRPr="00315F34" w:rsidRDefault="00726E9D" w:rsidP="00726E9D">
      <w:pPr>
        <w:suppressAutoHyphens/>
        <w:spacing w:after="240" w:line="240" w:lineRule="auto"/>
        <w:ind w:firstLine="709"/>
        <w:rPr>
          <w:rFonts w:ascii="Times New Roman" w:hAnsi="Times New Roman"/>
          <w:b/>
        </w:rPr>
      </w:pPr>
    </w:p>
    <w:p w14:paraId="32B413B2" w14:textId="77777777" w:rsidR="00726E9D" w:rsidRPr="00315F34" w:rsidRDefault="00726E9D" w:rsidP="00726E9D">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41645BBF" w14:textId="77777777" w:rsidR="00726E9D" w:rsidRPr="00315F34" w:rsidRDefault="00726E9D" w:rsidP="00726E9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26E9D" w:rsidRPr="00315F34" w14:paraId="525CE710" w14:textId="77777777" w:rsidTr="00290E5F">
        <w:trPr>
          <w:trHeight w:val="490"/>
        </w:trPr>
        <w:tc>
          <w:tcPr>
            <w:tcW w:w="3685" w:type="pct"/>
            <w:vAlign w:val="center"/>
          </w:tcPr>
          <w:p w14:paraId="42207E2F" w14:textId="77777777" w:rsidR="00726E9D" w:rsidRPr="00315F34" w:rsidRDefault="00726E9D" w:rsidP="00290E5F">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7395BC12" w14:textId="77777777" w:rsidR="00726E9D" w:rsidRPr="00315F34" w:rsidRDefault="00726E9D" w:rsidP="00290E5F">
            <w:pPr>
              <w:suppressAutoHyphens/>
              <w:rPr>
                <w:rFonts w:ascii="Times New Roman" w:hAnsi="Times New Roman"/>
                <w:b/>
                <w:iCs/>
              </w:rPr>
            </w:pPr>
            <w:r w:rsidRPr="00315F34">
              <w:rPr>
                <w:rFonts w:ascii="Times New Roman" w:hAnsi="Times New Roman"/>
                <w:b/>
                <w:iCs/>
              </w:rPr>
              <w:t>Объем в часах</w:t>
            </w:r>
          </w:p>
        </w:tc>
      </w:tr>
      <w:tr w:rsidR="00726E9D" w:rsidRPr="00315F34" w14:paraId="53B00F20" w14:textId="77777777" w:rsidTr="00290E5F">
        <w:trPr>
          <w:trHeight w:val="490"/>
        </w:trPr>
        <w:tc>
          <w:tcPr>
            <w:tcW w:w="3685" w:type="pct"/>
            <w:vAlign w:val="center"/>
          </w:tcPr>
          <w:p w14:paraId="511939A3" w14:textId="77777777" w:rsidR="00726E9D" w:rsidRPr="00315F34" w:rsidRDefault="00726E9D" w:rsidP="00290E5F">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FC50079" w14:textId="77777777" w:rsidR="00726E9D" w:rsidRPr="00315F34" w:rsidRDefault="00726E9D" w:rsidP="00290E5F">
            <w:pPr>
              <w:suppressAutoHyphens/>
              <w:spacing w:after="0"/>
              <w:rPr>
                <w:rFonts w:ascii="Times New Roman" w:hAnsi="Times New Roman"/>
                <w:iCs/>
              </w:rPr>
            </w:pPr>
            <w:r>
              <w:rPr>
                <w:rFonts w:ascii="Times New Roman" w:hAnsi="Times New Roman"/>
                <w:iCs/>
              </w:rPr>
              <w:t>48</w:t>
            </w:r>
          </w:p>
        </w:tc>
      </w:tr>
      <w:tr w:rsidR="00726E9D" w:rsidRPr="00315F34" w14:paraId="61615AE6" w14:textId="77777777" w:rsidTr="00290E5F">
        <w:trPr>
          <w:trHeight w:val="490"/>
        </w:trPr>
        <w:tc>
          <w:tcPr>
            <w:tcW w:w="3685" w:type="pct"/>
            <w:shd w:val="clear" w:color="auto" w:fill="auto"/>
            <w:vAlign w:val="center"/>
          </w:tcPr>
          <w:p w14:paraId="2441316B" w14:textId="77777777" w:rsidR="00726E9D" w:rsidRPr="00315F34" w:rsidRDefault="00726E9D" w:rsidP="00290E5F">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741193D5" w14:textId="77777777" w:rsidR="00726E9D" w:rsidRPr="00315F34" w:rsidRDefault="00726E9D" w:rsidP="00290E5F">
            <w:pPr>
              <w:suppressAutoHyphens/>
              <w:spacing w:after="0"/>
              <w:rPr>
                <w:rFonts w:ascii="Times New Roman" w:hAnsi="Times New Roman"/>
                <w:iCs/>
              </w:rPr>
            </w:pPr>
            <w:r>
              <w:rPr>
                <w:rFonts w:ascii="Times New Roman" w:hAnsi="Times New Roman"/>
                <w:iCs/>
              </w:rPr>
              <w:t>2</w:t>
            </w:r>
          </w:p>
        </w:tc>
      </w:tr>
      <w:tr w:rsidR="00726E9D" w:rsidRPr="00315F34" w14:paraId="7BEF0E77" w14:textId="77777777" w:rsidTr="00290E5F">
        <w:trPr>
          <w:trHeight w:val="336"/>
        </w:trPr>
        <w:tc>
          <w:tcPr>
            <w:tcW w:w="5000" w:type="pct"/>
            <w:gridSpan w:val="2"/>
            <w:vAlign w:val="center"/>
          </w:tcPr>
          <w:p w14:paraId="6EE90198" w14:textId="77777777" w:rsidR="00726E9D" w:rsidRPr="00315F34" w:rsidRDefault="00726E9D" w:rsidP="00290E5F">
            <w:pPr>
              <w:suppressAutoHyphens/>
              <w:spacing w:after="0"/>
              <w:rPr>
                <w:rFonts w:ascii="Times New Roman" w:hAnsi="Times New Roman"/>
                <w:iCs/>
              </w:rPr>
            </w:pPr>
            <w:r w:rsidRPr="00315F34">
              <w:rPr>
                <w:rFonts w:ascii="Times New Roman" w:hAnsi="Times New Roman"/>
              </w:rPr>
              <w:t>в т. ч.:</w:t>
            </w:r>
          </w:p>
        </w:tc>
      </w:tr>
      <w:tr w:rsidR="00726E9D" w:rsidRPr="00315F34" w14:paraId="418939F4" w14:textId="77777777" w:rsidTr="00290E5F">
        <w:trPr>
          <w:trHeight w:val="490"/>
        </w:trPr>
        <w:tc>
          <w:tcPr>
            <w:tcW w:w="3685" w:type="pct"/>
            <w:vAlign w:val="center"/>
          </w:tcPr>
          <w:p w14:paraId="1D0ADAF3" w14:textId="77777777" w:rsidR="00726E9D" w:rsidRPr="00315F34" w:rsidRDefault="00726E9D" w:rsidP="00290E5F">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447E6F86" w14:textId="77777777" w:rsidR="00726E9D" w:rsidRPr="00315F34" w:rsidRDefault="00726E9D" w:rsidP="00290E5F">
            <w:pPr>
              <w:suppressAutoHyphens/>
              <w:spacing w:after="0"/>
              <w:rPr>
                <w:rFonts w:ascii="Times New Roman" w:hAnsi="Times New Roman"/>
                <w:iCs/>
              </w:rPr>
            </w:pPr>
            <w:r>
              <w:rPr>
                <w:rFonts w:ascii="Times New Roman" w:hAnsi="Times New Roman"/>
                <w:iCs/>
              </w:rPr>
              <w:t>32</w:t>
            </w:r>
          </w:p>
        </w:tc>
      </w:tr>
      <w:tr w:rsidR="00726E9D" w:rsidRPr="00315F34" w14:paraId="488EC6B8" w14:textId="77777777" w:rsidTr="00290E5F">
        <w:trPr>
          <w:trHeight w:val="267"/>
        </w:trPr>
        <w:tc>
          <w:tcPr>
            <w:tcW w:w="3685" w:type="pct"/>
            <w:vAlign w:val="center"/>
          </w:tcPr>
          <w:p w14:paraId="48810A0D" w14:textId="77777777" w:rsidR="00726E9D" w:rsidRPr="00315F34" w:rsidRDefault="00726E9D" w:rsidP="00290E5F">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196B6858" w14:textId="77777777" w:rsidR="00726E9D" w:rsidRPr="00315F34" w:rsidRDefault="00726E9D" w:rsidP="00290E5F">
            <w:pPr>
              <w:suppressAutoHyphens/>
              <w:spacing w:after="0"/>
              <w:rPr>
                <w:rFonts w:ascii="Times New Roman" w:hAnsi="Times New Roman"/>
                <w:iCs/>
              </w:rPr>
            </w:pPr>
            <w:r>
              <w:rPr>
                <w:rFonts w:ascii="Times New Roman" w:hAnsi="Times New Roman"/>
                <w:iCs/>
              </w:rPr>
              <w:t>16</w:t>
            </w:r>
          </w:p>
        </w:tc>
      </w:tr>
      <w:tr w:rsidR="00726E9D" w:rsidRPr="00315F34" w14:paraId="0E5FAEA3" w14:textId="77777777" w:rsidTr="00290E5F">
        <w:trPr>
          <w:trHeight w:val="331"/>
        </w:trPr>
        <w:tc>
          <w:tcPr>
            <w:tcW w:w="3685" w:type="pct"/>
            <w:vAlign w:val="center"/>
          </w:tcPr>
          <w:p w14:paraId="286A5703" w14:textId="77777777" w:rsidR="00726E9D" w:rsidRPr="00315F34" w:rsidRDefault="00726E9D" w:rsidP="00290E5F">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1298E396" w14:textId="2461F557" w:rsidR="00726E9D" w:rsidRPr="00315F34" w:rsidRDefault="00726E9D" w:rsidP="00290E5F">
            <w:pPr>
              <w:suppressAutoHyphens/>
              <w:spacing w:after="0"/>
              <w:rPr>
                <w:rFonts w:ascii="Times New Roman" w:hAnsi="Times New Roman"/>
                <w:iCs/>
              </w:rPr>
            </w:pPr>
          </w:p>
        </w:tc>
      </w:tr>
    </w:tbl>
    <w:p w14:paraId="07BB5F16" w14:textId="77777777" w:rsidR="00726E9D" w:rsidRPr="00315F34" w:rsidRDefault="00726E9D" w:rsidP="00726E9D">
      <w:pPr>
        <w:suppressAutoHyphens/>
        <w:spacing w:after="120"/>
        <w:rPr>
          <w:rFonts w:ascii="Times New Roman" w:hAnsi="Times New Roman"/>
          <w:b/>
          <w:i/>
        </w:rPr>
      </w:pPr>
    </w:p>
    <w:p w14:paraId="3A3B877D" w14:textId="77777777" w:rsidR="00726E9D" w:rsidRPr="00315F34" w:rsidRDefault="00726E9D" w:rsidP="00726E9D">
      <w:pPr>
        <w:rPr>
          <w:rFonts w:ascii="Times New Roman" w:hAnsi="Times New Roman"/>
          <w:b/>
          <w:i/>
        </w:rPr>
        <w:sectPr w:rsidR="00726E9D" w:rsidRPr="00315F34" w:rsidSect="00733AEF">
          <w:pgSz w:w="11906" w:h="16838"/>
          <w:pgMar w:top="1134" w:right="850" w:bottom="284" w:left="1701" w:header="708" w:footer="708" w:gutter="0"/>
          <w:cols w:space="720"/>
          <w:docGrid w:linePitch="299"/>
        </w:sectPr>
      </w:pPr>
    </w:p>
    <w:p w14:paraId="18C99E9A" w14:textId="77777777" w:rsidR="00726E9D" w:rsidRPr="00315F34" w:rsidRDefault="00726E9D" w:rsidP="00726E9D">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0"/>
        <w:gridCol w:w="7029"/>
        <w:gridCol w:w="1750"/>
        <w:gridCol w:w="1609"/>
        <w:gridCol w:w="1606"/>
      </w:tblGrid>
      <w:tr w:rsidR="00726E9D" w:rsidRPr="00315F34" w14:paraId="0E2DD6C2" w14:textId="77777777" w:rsidTr="00726E9D">
        <w:trPr>
          <w:trHeight w:val="20"/>
        </w:trPr>
        <w:tc>
          <w:tcPr>
            <w:tcW w:w="922" w:type="pct"/>
            <w:vAlign w:val="center"/>
          </w:tcPr>
          <w:p w14:paraId="09D64BC5" w14:textId="77777777" w:rsidR="00726E9D" w:rsidRPr="00315F34" w:rsidRDefault="00726E9D" w:rsidP="00290E5F">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389" w:type="pct"/>
            <w:vAlign w:val="center"/>
          </w:tcPr>
          <w:p w14:paraId="7D258587" w14:textId="77777777" w:rsidR="00726E9D" w:rsidRPr="00315F34" w:rsidRDefault="00726E9D" w:rsidP="00726E9D">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595" w:type="pct"/>
            <w:vAlign w:val="center"/>
          </w:tcPr>
          <w:p w14:paraId="23807864" w14:textId="77777777" w:rsidR="00726E9D" w:rsidRPr="00315F34" w:rsidRDefault="00726E9D" w:rsidP="00290E5F">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547" w:type="pct"/>
          </w:tcPr>
          <w:p w14:paraId="5470500E" w14:textId="77777777" w:rsidR="00726E9D" w:rsidRPr="00315F34" w:rsidRDefault="00726E9D" w:rsidP="00290E5F">
            <w:pPr>
              <w:suppressAutoHyphens/>
              <w:jc w:val="center"/>
              <w:rPr>
                <w:rFonts w:ascii="Times New Roman" w:hAnsi="Times New Roman"/>
                <w:b/>
                <w:bCs/>
              </w:rPr>
            </w:pPr>
            <w:r w:rsidRPr="006E1DFB">
              <w:rPr>
                <w:rFonts w:ascii="Times New Roman" w:hAnsi="Times New Roman"/>
                <w:sz w:val="24"/>
                <w:szCs w:val="24"/>
              </w:rPr>
              <w:t>Код ПК, ОК</w:t>
            </w:r>
          </w:p>
        </w:tc>
        <w:tc>
          <w:tcPr>
            <w:tcW w:w="546" w:type="pct"/>
          </w:tcPr>
          <w:p w14:paraId="73BBFEE0" w14:textId="77777777" w:rsidR="00726E9D" w:rsidRPr="00315F34" w:rsidRDefault="00726E9D" w:rsidP="00290E5F">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726E9D" w:rsidRPr="00315F34" w14:paraId="6D8FFA43" w14:textId="77777777" w:rsidTr="00726E9D">
        <w:trPr>
          <w:trHeight w:val="20"/>
        </w:trPr>
        <w:tc>
          <w:tcPr>
            <w:tcW w:w="922" w:type="pct"/>
          </w:tcPr>
          <w:p w14:paraId="0F947BDD" w14:textId="77777777" w:rsidR="00726E9D" w:rsidRPr="00315F34" w:rsidRDefault="00726E9D" w:rsidP="00290E5F">
            <w:pPr>
              <w:spacing w:after="0" w:line="240" w:lineRule="auto"/>
              <w:jc w:val="center"/>
              <w:rPr>
                <w:rFonts w:ascii="Times New Roman" w:hAnsi="Times New Roman"/>
                <w:b/>
                <w:bCs/>
                <w:i/>
                <w:iCs/>
              </w:rPr>
            </w:pPr>
            <w:r w:rsidRPr="00315F34">
              <w:rPr>
                <w:rFonts w:ascii="Times New Roman" w:hAnsi="Times New Roman"/>
                <w:b/>
                <w:bCs/>
                <w:i/>
                <w:iCs/>
              </w:rPr>
              <w:t>1</w:t>
            </w:r>
          </w:p>
        </w:tc>
        <w:tc>
          <w:tcPr>
            <w:tcW w:w="2389" w:type="pct"/>
          </w:tcPr>
          <w:p w14:paraId="4E608747" w14:textId="77777777" w:rsidR="00726E9D" w:rsidRPr="00315F34" w:rsidRDefault="00726E9D" w:rsidP="00726E9D">
            <w:pPr>
              <w:spacing w:after="0" w:line="240" w:lineRule="auto"/>
              <w:jc w:val="center"/>
              <w:rPr>
                <w:rFonts w:ascii="Times New Roman" w:hAnsi="Times New Roman"/>
                <w:b/>
                <w:bCs/>
                <w:i/>
                <w:iCs/>
              </w:rPr>
            </w:pPr>
            <w:r w:rsidRPr="00315F34">
              <w:rPr>
                <w:rFonts w:ascii="Times New Roman" w:hAnsi="Times New Roman"/>
                <w:b/>
                <w:bCs/>
                <w:i/>
                <w:iCs/>
              </w:rPr>
              <w:t>2</w:t>
            </w:r>
          </w:p>
        </w:tc>
        <w:tc>
          <w:tcPr>
            <w:tcW w:w="595" w:type="pct"/>
          </w:tcPr>
          <w:p w14:paraId="68329F42" w14:textId="77777777" w:rsidR="00726E9D" w:rsidRPr="00315F34" w:rsidRDefault="00726E9D" w:rsidP="00290E5F">
            <w:pPr>
              <w:spacing w:after="0" w:line="240" w:lineRule="auto"/>
              <w:jc w:val="center"/>
              <w:rPr>
                <w:rFonts w:ascii="Times New Roman" w:hAnsi="Times New Roman"/>
                <w:b/>
                <w:bCs/>
                <w:i/>
                <w:iCs/>
              </w:rPr>
            </w:pPr>
            <w:r w:rsidRPr="00315F34">
              <w:rPr>
                <w:rFonts w:ascii="Times New Roman" w:hAnsi="Times New Roman"/>
                <w:b/>
                <w:bCs/>
                <w:i/>
                <w:iCs/>
              </w:rPr>
              <w:t>3</w:t>
            </w:r>
          </w:p>
        </w:tc>
        <w:tc>
          <w:tcPr>
            <w:tcW w:w="547" w:type="pct"/>
          </w:tcPr>
          <w:p w14:paraId="2650590D" w14:textId="77777777" w:rsidR="00726E9D" w:rsidRPr="00315F34" w:rsidRDefault="00726E9D" w:rsidP="00290E5F">
            <w:pPr>
              <w:spacing w:after="0" w:line="240" w:lineRule="auto"/>
              <w:jc w:val="center"/>
              <w:rPr>
                <w:rFonts w:ascii="Times New Roman" w:hAnsi="Times New Roman"/>
                <w:b/>
                <w:bCs/>
                <w:i/>
                <w:iCs/>
              </w:rPr>
            </w:pPr>
          </w:p>
        </w:tc>
        <w:tc>
          <w:tcPr>
            <w:tcW w:w="546" w:type="pct"/>
          </w:tcPr>
          <w:p w14:paraId="73751412" w14:textId="77777777" w:rsidR="00726E9D" w:rsidRPr="00315F34" w:rsidRDefault="00726E9D" w:rsidP="00290E5F">
            <w:pPr>
              <w:spacing w:after="0" w:line="240" w:lineRule="auto"/>
              <w:jc w:val="center"/>
              <w:rPr>
                <w:rFonts w:ascii="Times New Roman" w:hAnsi="Times New Roman"/>
                <w:b/>
                <w:bCs/>
                <w:i/>
                <w:iCs/>
              </w:rPr>
            </w:pPr>
          </w:p>
        </w:tc>
      </w:tr>
      <w:tr w:rsidR="00726E9D" w:rsidRPr="002F301C" w14:paraId="204F253E" w14:textId="77777777" w:rsidTr="00726E9D">
        <w:trPr>
          <w:trHeight w:val="20"/>
        </w:trPr>
        <w:tc>
          <w:tcPr>
            <w:tcW w:w="3312" w:type="pct"/>
            <w:gridSpan w:val="2"/>
          </w:tcPr>
          <w:p w14:paraId="4780C2C4" w14:textId="77777777" w:rsidR="00726E9D" w:rsidRPr="002F301C" w:rsidRDefault="00726E9D" w:rsidP="00726E9D">
            <w:pPr>
              <w:spacing w:after="0" w:line="240" w:lineRule="auto"/>
              <w:jc w:val="both"/>
              <w:rPr>
                <w:rFonts w:ascii="Times New Roman" w:hAnsi="Times New Roman"/>
                <w:b/>
                <w:bCs/>
                <w:i/>
                <w:iCs/>
              </w:rPr>
            </w:pPr>
            <w:r>
              <w:rPr>
                <w:rFonts w:ascii="Times New Roman" w:hAnsi="Times New Roman"/>
                <w:b/>
              </w:rPr>
              <w:t>Раздел 1.</w:t>
            </w:r>
            <w:r w:rsidRPr="002F301C">
              <w:rPr>
                <w:rFonts w:ascii="Times New Roman" w:hAnsi="Times New Roman"/>
                <w:b/>
              </w:rPr>
              <w:t xml:space="preserve"> </w:t>
            </w:r>
            <w:r w:rsidRPr="002F301C">
              <w:rPr>
                <w:rFonts w:ascii="Times New Roman" w:hAnsi="Times New Roman"/>
              </w:rPr>
              <w:t>ОБЩИЕ ПРИНЦИПЫ ОРГАНИЗАЦИИ И РАБОТЫ ПЕРСОНАЛЬНОГО КОМПЬЮТЕРА</w:t>
            </w:r>
          </w:p>
        </w:tc>
        <w:tc>
          <w:tcPr>
            <w:tcW w:w="595" w:type="pct"/>
          </w:tcPr>
          <w:p w14:paraId="31BCBEBB" w14:textId="77777777" w:rsidR="00726E9D" w:rsidRPr="00F15BE7" w:rsidRDefault="00726E9D" w:rsidP="00290E5F">
            <w:pPr>
              <w:spacing w:after="0" w:line="240" w:lineRule="auto"/>
              <w:jc w:val="center"/>
              <w:rPr>
                <w:rFonts w:ascii="Times New Roman" w:hAnsi="Times New Roman"/>
                <w:b/>
                <w:bCs/>
                <w:i/>
                <w:iCs/>
              </w:rPr>
            </w:pPr>
            <w:r>
              <w:rPr>
                <w:rFonts w:ascii="Times New Roman" w:hAnsi="Times New Roman"/>
                <w:b/>
                <w:bCs/>
                <w:i/>
                <w:iCs/>
              </w:rPr>
              <w:t>4</w:t>
            </w:r>
          </w:p>
        </w:tc>
        <w:tc>
          <w:tcPr>
            <w:tcW w:w="547" w:type="pct"/>
          </w:tcPr>
          <w:p w14:paraId="3249C675" w14:textId="77777777" w:rsidR="00726E9D" w:rsidRPr="002F301C" w:rsidRDefault="00726E9D" w:rsidP="00290E5F">
            <w:pPr>
              <w:spacing w:after="0" w:line="240" w:lineRule="auto"/>
              <w:jc w:val="center"/>
              <w:rPr>
                <w:rFonts w:ascii="Times New Roman" w:hAnsi="Times New Roman"/>
                <w:b/>
                <w:bCs/>
                <w:i/>
                <w:iCs/>
              </w:rPr>
            </w:pPr>
          </w:p>
        </w:tc>
        <w:tc>
          <w:tcPr>
            <w:tcW w:w="546" w:type="pct"/>
          </w:tcPr>
          <w:p w14:paraId="534F3272" w14:textId="77777777" w:rsidR="00726E9D" w:rsidRPr="002F301C" w:rsidRDefault="00726E9D" w:rsidP="00290E5F">
            <w:pPr>
              <w:spacing w:after="0" w:line="240" w:lineRule="auto"/>
              <w:jc w:val="center"/>
              <w:rPr>
                <w:rFonts w:ascii="Times New Roman" w:hAnsi="Times New Roman"/>
                <w:b/>
                <w:bCs/>
                <w:i/>
                <w:iCs/>
              </w:rPr>
            </w:pPr>
          </w:p>
        </w:tc>
      </w:tr>
      <w:tr w:rsidR="00726E9D" w:rsidRPr="005B3115" w14:paraId="5DC11DF4" w14:textId="77777777" w:rsidTr="00726E9D">
        <w:trPr>
          <w:trHeight w:val="20"/>
        </w:trPr>
        <w:tc>
          <w:tcPr>
            <w:tcW w:w="922" w:type="pct"/>
            <w:vMerge w:val="restart"/>
          </w:tcPr>
          <w:p w14:paraId="17548F99" w14:textId="77777777" w:rsidR="00726E9D" w:rsidRPr="005B3115" w:rsidRDefault="00726E9D" w:rsidP="00290E5F">
            <w:pPr>
              <w:spacing w:after="0" w:line="240" w:lineRule="auto"/>
              <w:rPr>
                <w:rFonts w:ascii="Times New Roman" w:hAnsi="Times New Roman"/>
                <w:b/>
                <w:bCs/>
              </w:rPr>
            </w:pPr>
            <w:r w:rsidRPr="005B3115">
              <w:rPr>
                <w:rFonts w:ascii="Times New Roman" w:hAnsi="Times New Roman"/>
                <w:b/>
                <w:bCs/>
              </w:rPr>
              <w:t xml:space="preserve">Тема 1.1. </w:t>
            </w:r>
            <w:r w:rsidRPr="005B3115">
              <w:rPr>
                <w:rFonts w:ascii="Times New Roman" w:hAnsi="Times New Roman"/>
              </w:rPr>
              <w:t>Основы вычислительной техники</w:t>
            </w:r>
          </w:p>
        </w:tc>
        <w:tc>
          <w:tcPr>
            <w:tcW w:w="2389" w:type="pct"/>
          </w:tcPr>
          <w:p w14:paraId="22158C6B" w14:textId="77777777" w:rsidR="00726E9D" w:rsidRPr="005B3115" w:rsidRDefault="00726E9D" w:rsidP="00726E9D">
            <w:pPr>
              <w:widowControl w:val="0"/>
              <w:pBdr>
                <w:top w:val="nil"/>
                <w:left w:val="nil"/>
                <w:bottom w:val="nil"/>
                <w:right w:val="nil"/>
                <w:between w:val="nil"/>
              </w:pBdr>
              <w:spacing w:after="0" w:line="240" w:lineRule="auto"/>
              <w:jc w:val="both"/>
              <w:rPr>
                <w:rFonts w:ascii="Times New Roman" w:hAnsi="Times New Roman"/>
              </w:rPr>
            </w:pPr>
            <w:r w:rsidRPr="005B3115">
              <w:rPr>
                <w:rFonts w:ascii="Times New Roman" w:hAnsi="Times New Roman"/>
              </w:rPr>
              <w:t>Персональный компьютер: архитектура, общий состав, основные характеристики.</w:t>
            </w:r>
          </w:p>
          <w:p w14:paraId="2FB8A250" w14:textId="77777777" w:rsidR="00726E9D" w:rsidRPr="005B3115" w:rsidRDefault="00726E9D" w:rsidP="00726E9D">
            <w:pPr>
              <w:spacing w:after="0" w:line="240" w:lineRule="auto"/>
              <w:jc w:val="both"/>
              <w:rPr>
                <w:rFonts w:ascii="Times New Roman" w:hAnsi="Times New Roman"/>
                <w:b/>
                <w:bCs/>
              </w:rPr>
            </w:pPr>
            <w:r w:rsidRPr="005B3115">
              <w:rPr>
                <w:rFonts w:ascii="Times New Roman" w:hAnsi="Times New Roman"/>
              </w:rPr>
              <w:t>Процессор. Память: внутренняя, внешняя. Периферийные устройства.</w:t>
            </w:r>
          </w:p>
        </w:tc>
        <w:tc>
          <w:tcPr>
            <w:tcW w:w="595" w:type="pct"/>
          </w:tcPr>
          <w:p w14:paraId="5937AECD" w14:textId="77777777" w:rsidR="00726E9D" w:rsidRPr="005B3115" w:rsidRDefault="00726E9D" w:rsidP="00290E5F">
            <w:pPr>
              <w:spacing w:after="0" w:line="240" w:lineRule="auto"/>
              <w:jc w:val="center"/>
              <w:rPr>
                <w:rFonts w:ascii="Times New Roman" w:hAnsi="Times New Roman"/>
                <w:bCs/>
                <w:i/>
                <w:iCs/>
              </w:rPr>
            </w:pPr>
          </w:p>
        </w:tc>
        <w:tc>
          <w:tcPr>
            <w:tcW w:w="547" w:type="pct"/>
          </w:tcPr>
          <w:p w14:paraId="6FCE684E" w14:textId="77777777" w:rsidR="00726E9D" w:rsidRPr="005B3115" w:rsidRDefault="00726E9D" w:rsidP="00290E5F">
            <w:pPr>
              <w:spacing w:after="0" w:line="240" w:lineRule="auto"/>
              <w:jc w:val="center"/>
              <w:rPr>
                <w:rFonts w:ascii="Times New Roman" w:hAnsi="Times New Roman"/>
                <w:bCs/>
                <w:i/>
                <w:iCs/>
              </w:rPr>
            </w:pPr>
            <w:r>
              <w:rPr>
                <w:rFonts w:ascii="Times New Roman" w:hAnsi="Times New Roman"/>
                <w:bCs/>
                <w:i/>
                <w:iCs/>
              </w:rPr>
              <w:t>ОК2, ПК1.3</w:t>
            </w:r>
          </w:p>
        </w:tc>
        <w:tc>
          <w:tcPr>
            <w:tcW w:w="546" w:type="pct"/>
          </w:tcPr>
          <w:p w14:paraId="5C84626F" w14:textId="77777777" w:rsidR="00726E9D" w:rsidRPr="005B3115" w:rsidRDefault="00726E9D" w:rsidP="00290E5F">
            <w:pPr>
              <w:spacing w:after="0" w:line="240" w:lineRule="auto"/>
              <w:jc w:val="center"/>
              <w:rPr>
                <w:rFonts w:ascii="Times New Roman" w:hAnsi="Times New Roman"/>
                <w:bCs/>
                <w:i/>
                <w:iCs/>
              </w:rPr>
            </w:pPr>
            <w:r w:rsidRPr="005B3115">
              <w:rPr>
                <w:rFonts w:ascii="Times New Roman" w:hAnsi="Times New Roman"/>
                <w:bCs/>
                <w:i/>
                <w:iCs/>
              </w:rPr>
              <w:t>З6</w:t>
            </w:r>
          </w:p>
        </w:tc>
      </w:tr>
      <w:tr w:rsidR="00726E9D" w:rsidRPr="005B3115" w14:paraId="6DFC34DA" w14:textId="77777777" w:rsidTr="00726E9D">
        <w:trPr>
          <w:trHeight w:val="20"/>
        </w:trPr>
        <w:tc>
          <w:tcPr>
            <w:tcW w:w="922" w:type="pct"/>
            <w:vMerge/>
          </w:tcPr>
          <w:p w14:paraId="54A70D7B" w14:textId="77777777" w:rsidR="00726E9D" w:rsidRPr="005B3115" w:rsidRDefault="00726E9D" w:rsidP="00290E5F">
            <w:pPr>
              <w:spacing w:after="0" w:line="240" w:lineRule="auto"/>
              <w:jc w:val="center"/>
              <w:rPr>
                <w:rFonts w:ascii="Times New Roman" w:hAnsi="Times New Roman"/>
                <w:b/>
                <w:bCs/>
                <w:i/>
                <w:iCs/>
              </w:rPr>
            </w:pPr>
          </w:p>
        </w:tc>
        <w:tc>
          <w:tcPr>
            <w:tcW w:w="2389" w:type="pct"/>
          </w:tcPr>
          <w:p w14:paraId="27BCFA7B" w14:textId="77777777" w:rsidR="00726E9D" w:rsidRPr="005B3115" w:rsidRDefault="00726E9D" w:rsidP="00726E9D">
            <w:pPr>
              <w:spacing w:after="0" w:line="240" w:lineRule="auto"/>
              <w:jc w:val="both"/>
              <w:rPr>
                <w:rFonts w:ascii="Times New Roman" w:hAnsi="Times New Roman"/>
                <w:b/>
                <w:bCs/>
                <w:i/>
                <w:iCs/>
              </w:rPr>
            </w:pPr>
            <w:r w:rsidRPr="005B3115">
              <w:rPr>
                <w:rFonts w:ascii="Times New Roman" w:hAnsi="Times New Roman"/>
                <w:b/>
                <w:bCs/>
              </w:rPr>
              <w:t>Самостоятельная работа обучающихся</w:t>
            </w:r>
          </w:p>
        </w:tc>
        <w:tc>
          <w:tcPr>
            <w:tcW w:w="595" w:type="pct"/>
          </w:tcPr>
          <w:p w14:paraId="17E20F83" w14:textId="77777777" w:rsidR="00726E9D" w:rsidRPr="005B3115" w:rsidRDefault="00726E9D" w:rsidP="00290E5F">
            <w:pPr>
              <w:spacing w:after="0" w:line="240" w:lineRule="auto"/>
              <w:jc w:val="center"/>
              <w:rPr>
                <w:rFonts w:ascii="Times New Roman" w:hAnsi="Times New Roman"/>
                <w:bCs/>
                <w:i/>
                <w:iCs/>
              </w:rPr>
            </w:pPr>
            <w:r w:rsidRPr="005B3115">
              <w:rPr>
                <w:rFonts w:ascii="Times New Roman" w:hAnsi="Times New Roman"/>
                <w:bCs/>
                <w:i/>
                <w:iCs/>
              </w:rPr>
              <w:t>4</w:t>
            </w:r>
          </w:p>
        </w:tc>
        <w:tc>
          <w:tcPr>
            <w:tcW w:w="547" w:type="pct"/>
          </w:tcPr>
          <w:p w14:paraId="197B8029" w14:textId="77777777" w:rsidR="00726E9D" w:rsidRPr="005B3115" w:rsidRDefault="00726E9D" w:rsidP="00290E5F">
            <w:pPr>
              <w:spacing w:after="0" w:line="240" w:lineRule="auto"/>
              <w:jc w:val="center"/>
              <w:rPr>
                <w:rFonts w:ascii="Times New Roman" w:hAnsi="Times New Roman"/>
                <w:bCs/>
                <w:i/>
                <w:iCs/>
              </w:rPr>
            </w:pPr>
          </w:p>
        </w:tc>
        <w:tc>
          <w:tcPr>
            <w:tcW w:w="546" w:type="pct"/>
          </w:tcPr>
          <w:p w14:paraId="31F06269" w14:textId="77777777" w:rsidR="00726E9D" w:rsidRPr="005B3115" w:rsidRDefault="00726E9D" w:rsidP="00290E5F">
            <w:pPr>
              <w:spacing w:after="0" w:line="240" w:lineRule="auto"/>
              <w:jc w:val="center"/>
              <w:rPr>
                <w:rFonts w:ascii="Times New Roman" w:hAnsi="Times New Roman"/>
                <w:bCs/>
                <w:i/>
                <w:iCs/>
              </w:rPr>
            </w:pPr>
          </w:p>
        </w:tc>
      </w:tr>
      <w:tr w:rsidR="00726E9D" w:rsidRPr="005B3115" w14:paraId="6A70E35A" w14:textId="77777777" w:rsidTr="00726E9D">
        <w:trPr>
          <w:trHeight w:val="20"/>
        </w:trPr>
        <w:tc>
          <w:tcPr>
            <w:tcW w:w="922" w:type="pct"/>
            <w:vMerge/>
          </w:tcPr>
          <w:p w14:paraId="7F847FCF" w14:textId="77777777" w:rsidR="00726E9D" w:rsidRPr="005B3115" w:rsidRDefault="00726E9D" w:rsidP="00290E5F">
            <w:pPr>
              <w:spacing w:after="0" w:line="240" w:lineRule="auto"/>
              <w:jc w:val="center"/>
              <w:rPr>
                <w:rFonts w:ascii="Times New Roman" w:hAnsi="Times New Roman"/>
                <w:b/>
                <w:bCs/>
                <w:i/>
                <w:iCs/>
              </w:rPr>
            </w:pPr>
          </w:p>
        </w:tc>
        <w:tc>
          <w:tcPr>
            <w:tcW w:w="2389" w:type="pct"/>
          </w:tcPr>
          <w:p w14:paraId="192828B4" w14:textId="77777777" w:rsidR="00726E9D" w:rsidRPr="005B3115" w:rsidRDefault="00726E9D" w:rsidP="00726E9D">
            <w:pPr>
              <w:spacing w:after="0" w:line="240" w:lineRule="auto"/>
              <w:jc w:val="both"/>
              <w:rPr>
                <w:rFonts w:ascii="Times New Roman" w:hAnsi="Times New Roman"/>
                <w:b/>
                <w:bCs/>
                <w:i/>
                <w:iCs/>
              </w:rPr>
            </w:pPr>
            <w:r>
              <w:rPr>
                <w:rFonts w:ascii="Times New Roman" w:hAnsi="Times New Roman"/>
                <w:color w:val="22272F"/>
              </w:rPr>
              <w:t>Подготовка конспекта по теме: «О</w:t>
            </w:r>
            <w:r w:rsidRPr="005B3115">
              <w:rPr>
                <w:rFonts w:ascii="Times New Roman" w:hAnsi="Times New Roman"/>
                <w:color w:val="22272F"/>
              </w:rPr>
              <w:t>бщий состав и структуру персональных электронно-вычислительных машин и вычислительных систем</w:t>
            </w:r>
            <w:r>
              <w:rPr>
                <w:rFonts w:ascii="Times New Roman" w:hAnsi="Times New Roman"/>
                <w:color w:val="22272F"/>
              </w:rPr>
              <w:t>»</w:t>
            </w:r>
          </w:p>
        </w:tc>
        <w:tc>
          <w:tcPr>
            <w:tcW w:w="595" w:type="pct"/>
          </w:tcPr>
          <w:p w14:paraId="34AE48A6" w14:textId="77777777" w:rsidR="00726E9D" w:rsidRPr="005B3115" w:rsidRDefault="00726E9D" w:rsidP="00290E5F">
            <w:pPr>
              <w:spacing w:after="0" w:line="240" w:lineRule="auto"/>
              <w:jc w:val="center"/>
              <w:rPr>
                <w:rFonts w:ascii="Times New Roman" w:hAnsi="Times New Roman"/>
                <w:bCs/>
                <w:i/>
                <w:iCs/>
              </w:rPr>
            </w:pPr>
            <w:r w:rsidRPr="005B3115">
              <w:rPr>
                <w:rFonts w:ascii="Times New Roman" w:hAnsi="Times New Roman"/>
                <w:bCs/>
                <w:i/>
                <w:iCs/>
              </w:rPr>
              <w:t>4</w:t>
            </w:r>
          </w:p>
        </w:tc>
        <w:tc>
          <w:tcPr>
            <w:tcW w:w="547" w:type="pct"/>
          </w:tcPr>
          <w:p w14:paraId="4FE32850" w14:textId="77777777" w:rsidR="00726E9D" w:rsidRPr="005B3115" w:rsidRDefault="00726E9D" w:rsidP="00290E5F">
            <w:pPr>
              <w:spacing w:after="0" w:line="240" w:lineRule="auto"/>
              <w:jc w:val="center"/>
              <w:rPr>
                <w:rFonts w:ascii="Times New Roman" w:hAnsi="Times New Roman"/>
                <w:bCs/>
                <w:i/>
                <w:iCs/>
              </w:rPr>
            </w:pPr>
          </w:p>
        </w:tc>
        <w:tc>
          <w:tcPr>
            <w:tcW w:w="546" w:type="pct"/>
          </w:tcPr>
          <w:p w14:paraId="588E6977" w14:textId="77777777" w:rsidR="00726E9D" w:rsidRPr="005B3115" w:rsidRDefault="00726E9D" w:rsidP="00290E5F">
            <w:pPr>
              <w:spacing w:after="0" w:line="240" w:lineRule="auto"/>
              <w:jc w:val="center"/>
              <w:rPr>
                <w:rFonts w:ascii="Times New Roman" w:hAnsi="Times New Roman"/>
                <w:bCs/>
                <w:i/>
                <w:iCs/>
              </w:rPr>
            </w:pPr>
          </w:p>
        </w:tc>
      </w:tr>
      <w:tr w:rsidR="00726E9D" w:rsidRPr="00E72BD0" w14:paraId="57097DA9" w14:textId="77777777" w:rsidTr="00726E9D">
        <w:trPr>
          <w:trHeight w:val="20"/>
        </w:trPr>
        <w:tc>
          <w:tcPr>
            <w:tcW w:w="3312" w:type="pct"/>
            <w:gridSpan w:val="2"/>
          </w:tcPr>
          <w:p w14:paraId="07CEEDD5" w14:textId="77777777" w:rsidR="00726E9D" w:rsidRPr="00E72BD0" w:rsidRDefault="00726E9D" w:rsidP="00726E9D">
            <w:pPr>
              <w:spacing w:after="0" w:line="240" w:lineRule="auto"/>
              <w:jc w:val="both"/>
              <w:rPr>
                <w:rFonts w:ascii="Times New Roman" w:hAnsi="Times New Roman"/>
                <w:b/>
                <w:bCs/>
                <w:i/>
                <w:iCs/>
              </w:rPr>
            </w:pPr>
            <w:r w:rsidRPr="00E72BD0">
              <w:rPr>
                <w:rFonts w:ascii="Times New Roman" w:hAnsi="Times New Roman"/>
                <w:b/>
              </w:rPr>
              <w:t xml:space="preserve">Раздел 2. </w:t>
            </w:r>
            <w:r w:rsidRPr="00E72BD0">
              <w:rPr>
                <w:rFonts w:ascii="Times New Roman" w:hAnsi="Times New Roman"/>
              </w:rPr>
              <w:t>СЕТЕВЫЕ ТЕХНОЛОГИИ ОБРАБОТКИ ИНФОРМАЦИИ</w:t>
            </w:r>
          </w:p>
        </w:tc>
        <w:tc>
          <w:tcPr>
            <w:tcW w:w="595" w:type="pct"/>
          </w:tcPr>
          <w:p w14:paraId="2886BAB4" w14:textId="77777777" w:rsidR="00726E9D" w:rsidRPr="00473F05" w:rsidRDefault="00726E9D" w:rsidP="00290E5F">
            <w:pPr>
              <w:spacing w:after="0" w:line="240" w:lineRule="auto"/>
              <w:jc w:val="center"/>
              <w:rPr>
                <w:rFonts w:ascii="Times New Roman" w:hAnsi="Times New Roman"/>
                <w:b/>
                <w:bCs/>
                <w:i/>
                <w:iCs/>
              </w:rPr>
            </w:pPr>
            <w:r>
              <w:rPr>
                <w:rFonts w:ascii="Times New Roman" w:hAnsi="Times New Roman"/>
                <w:b/>
                <w:bCs/>
                <w:i/>
                <w:iCs/>
              </w:rPr>
              <w:t>8</w:t>
            </w:r>
          </w:p>
        </w:tc>
        <w:tc>
          <w:tcPr>
            <w:tcW w:w="547" w:type="pct"/>
          </w:tcPr>
          <w:p w14:paraId="6F304EAA" w14:textId="77777777" w:rsidR="00726E9D" w:rsidRPr="00F15BE7" w:rsidRDefault="00726E9D" w:rsidP="00290E5F">
            <w:pPr>
              <w:spacing w:after="0" w:line="240" w:lineRule="auto"/>
              <w:jc w:val="center"/>
              <w:rPr>
                <w:rFonts w:ascii="Times New Roman" w:hAnsi="Times New Roman"/>
                <w:bCs/>
                <w:i/>
                <w:iCs/>
              </w:rPr>
            </w:pPr>
          </w:p>
        </w:tc>
        <w:tc>
          <w:tcPr>
            <w:tcW w:w="546" w:type="pct"/>
          </w:tcPr>
          <w:p w14:paraId="2B46D296" w14:textId="77777777" w:rsidR="00726E9D" w:rsidRPr="00F15BE7" w:rsidRDefault="00726E9D" w:rsidP="00290E5F">
            <w:pPr>
              <w:spacing w:after="0" w:line="240" w:lineRule="auto"/>
              <w:jc w:val="center"/>
              <w:rPr>
                <w:rFonts w:ascii="Times New Roman" w:hAnsi="Times New Roman"/>
                <w:bCs/>
                <w:i/>
                <w:iCs/>
              </w:rPr>
            </w:pPr>
          </w:p>
        </w:tc>
      </w:tr>
      <w:tr w:rsidR="00726E9D" w:rsidRPr="005B3115" w14:paraId="2451003C" w14:textId="77777777" w:rsidTr="00726E9D">
        <w:trPr>
          <w:trHeight w:val="20"/>
        </w:trPr>
        <w:tc>
          <w:tcPr>
            <w:tcW w:w="922" w:type="pct"/>
            <w:vMerge w:val="restart"/>
          </w:tcPr>
          <w:p w14:paraId="2226ACF0" w14:textId="77777777" w:rsidR="00726E9D" w:rsidRPr="005B3115" w:rsidRDefault="00726E9D" w:rsidP="00290E5F">
            <w:pPr>
              <w:widowControl w:val="0"/>
              <w:pBdr>
                <w:top w:val="nil"/>
                <w:left w:val="nil"/>
                <w:bottom w:val="nil"/>
                <w:right w:val="nil"/>
                <w:between w:val="nil"/>
              </w:pBdr>
              <w:spacing w:after="0" w:line="240" w:lineRule="auto"/>
              <w:rPr>
                <w:rFonts w:ascii="Times New Roman" w:hAnsi="Times New Roman"/>
              </w:rPr>
            </w:pPr>
            <w:r w:rsidRPr="005B3115">
              <w:rPr>
                <w:rFonts w:ascii="Times New Roman" w:hAnsi="Times New Roman"/>
                <w:b/>
              </w:rPr>
              <w:t>Тема 2.1.</w:t>
            </w:r>
          </w:p>
          <w:p w14:paraId="40C54649" w14:textId="77777777" w:rsidR="00726E9D" w:rsidRPr="005B3115" w:rsidRDefault="00726E9D" w:rsidP="00290E5F">
            <w:pPr>
              <w:spacing w:after="0" w:line="240" w:lineRule="auto"/>
              <w:rPr>
                <w:rFonts w:ascii="Times New Roman" w:hAnsi="Times New Roman"/>
                <w:b/>
                <w:bCs/>
                <w:i/>
                <w:iCs/>
              </w:rPr>
            </w:pPr>
            <w:r w:rsidRPr="005B3115">
              <w:rPr>
                <w:rFonts w:ascii="Times New Roman" w:hAnsi="Times New Roman"/>
              </w:rPr>
              <w:t>Компьютерные сети</w:t>
            </w:r>
          </w:p>
        </w:tc>
        <w:tc>
          <w:tcPr>
            <w:tcW w:w="2389" w:type="pct"/>
          </w:tcPr>
          <w:p w14:paraId="6B2622DA" w14:textId="77777777" w:rsidR="00726E9D" w:rsidRPr="005B3115" w:rsidRDefault="00726E9D" w:rsidP="00726E9D">
            <w:pPr>
              <w:spacing w:after="0" w:line="240" w:lineRule="auto"/>
              <w:jc w:val="both"/>
              <w:rPr>
                <w:rFonts w:ascii="Times New Roman" w:hAnsi="Times New Roman"/>
                <w:b/>
                <w:bCs/>
              </w:rPr>
            </w:pPr>
            <w:r w:rsidRPr="005B3115">
              <w:rPr>
                <w:rFonts w:ascii="Times New Roman" w:hAnsi="Times New Roman"/>
              </w:rPr>
              <w:t>Вычислительные комплексы и сети. Функционирование вычислительных сетей. Локальная вычислительная сеть. Сетевые топологии. Беспроводные сети.</w:t>
            </w:r>
          </w:p>
        </w:tc>
        <w:tc>
          <w:tcPr>
            <w:tcW w:w="595" w:type="pct"/>
          </w:tcPr>
          <w:p w14:paraId="3113F836" w14:textId="77777777" w:rsidR="00726E9D" w:rsidRPr="005B3115" w:rsidRDefault="00726E9D" w:rsidP="00290E5F">
            <w:pPr>
              <w:spacing w:after="0" w:line="240" w:lineRule="auto"/>
              <w:jc w:val="center"/>
              <w:rPr>
                <w:rFonts w:ascii="Times New Roman" w:hAnsi="Times New Roman"/>
                <w:bCs/>
                <w:i/>
                <w:iCs/>
              </w:rPr>
            </w:pPr>
          </w:p>
        </w:tc>
        <w:tc>
          <w:tcPr>
            <w:tcW w:w="547" w:type="pct"/>
          </w:tcPr>
          <w:p w14:paraId="5B3D2B13" w14:textId="77777777" w:rsidR="00726E9D" w:rsidRPr="005B3115" w:rsidRDefault="00726E9D" w:rsidP="00290E5F">
            <w:pPr>
              <w:spacing w:after="0" w:line="240" w:lineRule="auto"/>
              <w:jc w:val="center"/>
              <w:rPr>
                <w:rFonts w:ascii="Times New Roman" w:hAnsi="Times New Roman"/>
                <w:bCs/>
                <w:i/>
                <w:iCs/>
              </w:rPr>
            </w:pPr>
            <w:r>
              <w:rPr>
                <w:rFonts w:ascii="Times New Roman" w:hAnsi="Times New Roman"/>
                <w:bCs/>
                <w:i/>
                <w:iCs/>
              </w:rPr>
              <w:t xml:space="preserve"> ОК4, ПК1.2</w:t>
            </w:r>
          </w:p>
        </w:tc>
        <w:tc>
          <w:tcPr>
            <w:tcW w:w="546" w:type="pct"/>
          </w:tcPr>
          <w:p w14:paraId="54AA4CCC" w14:textId="77777777" w:rsidR="00726E9D" w:rsidRPr="005B3115" w:rsidRDefault="00726E9D" w:rsidP="00290E5F">
            <w:pPr>
              <w:spacing w:after="0" w:line="240" w:lineRule="auto"/>
              <w:jc w:val="center"/>
              <w:rPr>
                <w:rFonts w:ascii="Times New Roman" w:hAnsi="Times New Roman"/>
                <w:bCs/>
                <w:i/>
                <w:iCs/>
              </w:rPr>
            </w:pPr>
            <w:r w:rsidRPr="005B3115">
              <w:rPr>
                <w:rFonts w:ascii="Times New Roman" w:hAnsi="Times New Roman"/>
                <w:bCs/>
                <w:i/>
                <w:iCs/>
              </w:rPr>
              <w:t>З3</w:t>
            </w:r>
          </w:p>
        </w:tc>
      </w:tr>
      <w:tr w:rsidR="00726E9D" w:rsidRPr="005B3115" w14:paraId="78D0D84C" w14:textId="77777777" w:rsidTr="00726E9D">
        <w:trPr>
          <w:trHeight w:val="20"/>
        </w:trPr>
        <w:tc>
          <w:tcPr>
            <w:tcW w:w="922" w:type="pct"/>
            <w:vMerge/>
          </w:tcPr>
          <w:p w14:paraId="5282B445" w14:textId="77777777" w:rsidR="00726E9D" w:rsidRPr="005B3115" w:rsidRDefault="00726E9D" w:rsidP="00290E5F">
            <w:pPr>
              <w:spacing w:after="0" w:line="240" w:lineRule="auto"/>
              <w:jc w:val="center"/>
              <w:rPr>
                <w:rFonts w:ascii="Times New Roman" w:hAnsi="Times New Roman"/>
                <w:b/>
                <w:bCs/>
                <w:i/>
                <w:iCs/>
              </w:rPr>
            </w:pPr>
          </w:p>
        </w:tc>
        <w:tc>
          <w:tcPr>
            <w:tcW w:w="2389" w:type="pct"/>
          </w:tcPr>
          <w:p w14:paraId="7B4A96ED" w14:textId="77777777" w:rsidR="00726E9D" w:rsidRPr="005B3115" w:rsidRDefault="00726E9D" w:rsidP="00726E9D">
            <w:pPr>
              <w:spacing w:after="0" w:line="240" w:lineRule="auto"/>
              <w:jc w:val="both"/>
              <w:rPr>
                <w:rFonts w:ascii="Times New Roman" w:hAnsi="Times New Roman"/>
                <w:b/>
                <w:bCs/>
                <w:i/>
                <w:iCs/>
              </w:rPr>
            </w:pPr>
            <w:r w:rsidRPr="005B3115">
              <w:rPr>
                <w:rFonts w:ascii="Times New Roman" w:hAnsi="Times New Roman"/>
                <w:b/>
                <w:bCs/>
              </w:rPr>
              <w:t>Самостоятельная работа обучающихся</w:t>
            </w:r>
          </w:p>
        </w:tc>
        <w:tc>
          <w:tcPr>
            <w:tcW w:w="595" w:type="pct"/>
          </w:tcPr>
          <w:p w14:paraId="778CF675" w14:textId="77777777" w:rsidR="00726E9D" w:rsidRPr="005B3115" w:rsidRDefault="00726E9D" w:rsidP="00290E5F">
            <w:pPr>
              <w:spacing w:after="0" w:line="240" w:lineRule="auto"/>
              <w:jc w:val="center"/>
              <w:rPr>
                <w:rFonts w:ascii="Times New Roman" w:hAnsi="Times New Roman"/>
                <w:bCs/>
                <w:i/>
                <w:iCs/>
              </w:rPr>
            </w:pPr>
            <w:r w:rsidRPr="005B3115">
              <w:rPr>
                <w:rFonts w:ascii="Times New Roman" w:hAnsi="Times New Roman"/>
                <w:bCs/>
                <w:i/>
                <w:iCs/>
              </w:rPr>
              <w:t>2</w:t>
            </w:r>
          </w:p>
        </w:tc>
        <w:tc>
          <w:tcPr>
            <w:tcW w:w="547" w:type="pct"/>
          </w:tcPr>
          <w:p w14:paraId="773EB98C" w14:textId="77777777" w:rsidR="00726E9D" w:rsidRPr="005B3115" w:rsidRDefault="00726E9D" w:rsidP="00290E5F">
            <w:pPr>
              <w:spacing w:after="0" w:line="240" w:lineRule="auto"/>
              <w:jc w:val="center"/>
              <w:rPr>
                <w:rFonts w:ascii="Times New Roman" w:hAnsi="Times New Roman"/>
                <w:bCs/>
                <w:i/>
                <w:iCs/>
              </w:rPr>
            </w:pPr>
          </w:p>
        </w:tc>
        <w:tc>
          <w:tcPr>
            <w:tcW w:w="546" w:type="pct"/>
          </w:tcPr>
          <w:p w14:paraId="3C6138E7" w14:textId="77777777" w:rsidR="00726E9D" w:rsidRPr="005B3115" w:rsidRDefault="00726E9D" w:rsidP="00290E5F">
            <w:pPr>
              <w:spacing w:after="0" w:line="240" w:lineRule="auto"/>
              <w:jc w:val="center"/>
              <w:rPr>
                <w:rFonts w:ascii="Times New Roman" w:hAnsi="Times New Roman"/>
                <w:bCs/>
                <w:i/>
                <w:iCs/>
              </w:rPr>
            </w:pPr>
          </w:p>
        </w:tc>
      </w:tr>
      <w:tr w:rsidR="00726E9D" w:rsidRPr="005B3115" w14:paraId="19C9EEED" w14:textId="77777777" w:rsidTr="00726E9D">
        <w:trPr>
          <w:trHeight w:val="20"/>
        </w:trPr>
        <w:tc>
          <w:tcPr>
            <w:tcW w:w="922" w:type="pct"/>
            <w:vMerge/>
          </w:tcPr>
          <w:p w14:paraId="7F06C867" w14:textId="77777777" w:rsidR="00726E9D" w:rsidRPr="005B3115" w:rsidRDefault="00726E9D" w:rsidP="00290E5F">
            <w:pPr>
              <w:spacing w:after="0" w:line="240" w:lineRule="auto"/>
              <w:jc w:val="center"/>
              <w:rPr>
                <w:rFonts w:ascii="Times New Roman" w:hAnsi="Times New Roman"/>
                <w:b/>
                <w:bCs/>
                <w:i/>
                <w:iCs/>
              </w:rPr>
            </w:pPr>
          </w:p>
        </w:tc>
        <w:tc>
          <w:tcPr>
            <w:tcW w:w="2389" w:type="pct"/>
          </w:tcPr>
          <w:p w14:paraId="42430DBB" w14:textId="77777777" w:rsidR="00726E9D" w:rsidRPr="005B3115" w:rsidRDefault="00726E9D" w:rsidP="00726E9D">
            <w:pPr>
              <w:spacing w:after="0" w:line="240" w:lineRule="auto"/>
              <w:jc w:val="both"/>
              <w:rPr>
                <w:rFonts w:ascii="Times New Roman" w:hAnsi="Times New Roman"/>
                <w:b/>
                <w:bCs/>
                <w:i/>
                <w:iCs/>
              </w:rPr>
            </w:pPr>
            <w:r>
              <w:rPr>
                <w:rFonts w:ascii="Times New Roman" w:hAnsi="Times New Roman"/>
                <w:color w:val="22272F"/>
              </w:rPr>
              <w:t>Подготовка конспекта по теме: «У</w:t>
            </w:r>
            <w:r w:rsidRPr="005B3115">
              <w:rPr>
                <w:rFonts w:ascii="Times New Roman" w:hAnsi="Times New Roman"/>
                <w:color w:val="22272F"/>
              </w:rPr>
              <w:t>стройство компьютерных сетей и сетевых технологий обработки и передачи информации</w:t>
            </w:r>
            <w:r>
              <w:rPr>
                <w:rFonts w:ascii="Times New Roman" w:hAnsi="Times New Roman"/>
                <w:color w:val="22272F"/>
              </w:rPr>
              <w:t>»</w:t>
            </w:r>
          </w:p>
        </w:tc>
        <w:tc>
          <w:tcPr>
            <w:tcW w:w="595" w:type="pct"/>
          </w:tcPr>
          <w:p w14:paraId="21729195" w14:textId="77777777" w:rsidR="00726E9D" w:rsidRPr="005B3115" w:rsidRDefault="00726E9D" w:rsidP="00290E5F">
            <w:pPr>
              <w:spacing w:after="0" w:line="240" w:lineRule="auto"/>
              <w:jc w:val="center"/>
              <w:rPr>
                <w:rFonts w:ascii="Times New Roman" w:hAnsi="Times New Roman"/>
                <w:bCs/>
                <w:i/>
                <w:iCs/>
              </w:rPr>
            </w:pPr>
            <w:r w:rsidRPr="005B3115">
              <w:rPr>
                <w:rFonts w:ascii="Times New Roman" w:hAnsi="Times New Roman"/>
                <w:bCs/>
                <w:i/>
                <w:iCs/>
              </w:rPr>
              <w:t>2</w:t>
            </w:r>
          </w:p>
        </w:tc>
        <w:tc>
          <w:tcPr>
            <w:tcW w:w="547" w:type="pct"/>
          </w:tcPr>
          <w:p w14:paraId="32EAF8D5" w14:textId="77777777" w:rsidR="00726E9D" w:rsidRPr="005B3115" w:rsidRDefault="00726E9D" w:rsidP="00290E5F">
            <w:pPr>
              <w:spacing w:after="0" w:line="240" w:lineRule="auto"/>
              <w:jc w:val="center"/>
              <w:rPr>
                <w:rFonts w:ascii="Times New Roman" w:hAnsi="Times New Roman"/>
                <w:bCs/>
                <w:i/>
                <w:iCs/>
              </w:rPr>
            </w:pPr>
          </w:p>
        </w:tc>
        <w:tc>
          <w:tcPr>
            <w:tcW w:w="546" w:type="pct"/>
          </w:tcPr>
          <w:p w14:paraId="7B58D400" w14:textId="77777777" w:rsidR="00726E9D" w:rsidRPr="005B3115" w:rsidRDefault="00726E9D" w:rsidP="00290E5F">
            <w:pPr>
              <w:spacing w:after="0" w:line="240" w:lineRule="auto"/>
              <w:jc w:val="center"/>
              <w:rPr>
                <w:rFonts w:ascii="Times New Roman" w:hAnsi="Times New Roman"/>
                <w:bCs/>
                <w:i/>
                <w:iCs/>
              </w:rPr>
            </w:pPr>
          </w:p>
        </w:tc>
      </w:tr>
      <w:tr w:rsidR="00726E9D" w:rsidRPr="005B3115" w14:paraId="30848D48" w14:textId="77777777" w:rsidTr="00726E9D">
        <w:trPr>
          <w:trHeight w:val="20"/>
        </w:trPr>
        <w:tc>
          <w:tcPr>
            <w:tcW w:w="922" w:type="pct"/>
            <w:vMerge w:val="restart"/>
          </w:tcPr>
          <w:p w14:paraId="72DFB55D" w14:textId="77777777" w:rsidR="00726E9D" w:rsidRPr="005B3115" w:rsidRDefault="00726E9D" w:rsidP="00290E5F">
            <w:pPr>
              <w:widowControl w:val="0"/>
              <w:pBdr>
                <w:top w:val="nil"/>
                <w:left w:val="nil"/>
                <w:bottom w:val="nil"/>
                <w:right w:val="nil"/>
                <w:between w:val="nil"/>
              </w:pBdr>
              <w:spacing w:after="0" w:line="240" w:lineRule="auto"/>
              <w:rPr>
                <w:rFonts w:ascii="Times New Roman" w:hAnsi="Times New Roman"/>
              </w:rPr>
            </w:pPr>
            <w:r w:rsidRPr="005B3115">
              <w:rPr>
                <w:rFonts w:ascii="Times New Roman" w:hAnsi="Times New Roman"/>
                <w:b/>
              </w:rPr>
              <w:t xml:space="preserve">Тема 2.2. </w:t>
            </w:r>
          </w:p>
          <w:p w14:paraId="0B3DA4A1" w14:textId="77777777" w:rsidR="00726E9D" w:rsidRPr="005B3115" w:rsidRDefault="00726E9D" w:rsidP="00290E5F">
            <w:pPr>
              <w:spacing w:after="0" w:line="240" w:lineRule="auto"/>
              <w:rPr>
                <w:rFonts w:ascii="Times New Roman" w:hAnsi="Times New Roman"/>
                <w:b/>
                <w:bCs/>
                <w:i/>
                <w:iCs/>
              </w:rPr>
            </w:pPr>
            <w:r w:rsidRPr="005B3115">
              <w:rPr>
                <w:rFonts w:ascii="Times New Roman" w:hAnsi="Times New Roman"/>
              </w:rPr>
              <w:t>Интернет</w:t>
            </w:r>
          </w:p>
        </w:tc>
        <w:tc>
          <w:tcPr>
            <w:tcW w:w="2389" w:type="pct"/>
          </w:tcPr>
          <w:p w14:paraId="56E16112" w14:textId="77777777" w:rsidR="00726E9D" w:rsidRPr="005B3115" w:rsidRDefault="00726E9D" w:rsidP="00726E9D">
            <w:pPr>
              <w:spacing w:after="0" w:line="240" w:lineRule="auto"/>
              <w:jc w:val="both"/>
              <w:rPr>
                <w:rFonts w:ascii="Times New Roman" w:hAnsi="Times New Roman"/>
              </w:rPr>
            </w:pPr>
            <w:r w:rsidRPr="005B3115">
              <w:rPr>
                <w:rFonts w:ascii="Times New Roman" w:hAnsi="Times New Roman"/>
              </w:rPr>
              <w:t>Глобальная сеть Интернет. Набор протоколов сети. Система адресации сети. Система доменных имен сети. Электронная коммерция.</w:t>
            </w:r>
          </w:p>
        </w:tc>
        <w:tc>
          <w:tcPr>
            <w:tcW w:w="595" w:type="pct"/>
          </w:tcPr>
          <w:p w14:paraId="1F55CC4D" w14:textId="77777777" w:rsidR="00726E9D" w:rsidRPr="00094404" w:rsidRDefault="00726E9D" w:rsidP="00290E5F">
            <w:pPr>
              <w:spacing w:after="0" w:line="240" w:lineRule="auto"/>
              <w:jc w:val="center"/>
              <w:rPr>
                <w:rFonts w:ascii="Times New Roman" w:hAnsi="Times New Roman"/>
                <w:bCs/>
                <w:i/>
                <w:iCs/>
              </w:rPr>
            </w:pPr>
            <w:r w:rsidRPr="00094404">
              <w:rPr>
                <w:rFonts w:ascii="Times New Roman" w:hAnsi="Times New Roman"/>
                <w:bCs/>
                <w:i/>
                <w:iCs/>
              </w:rPr>
              <w:t>2</w:t>
            </w:r>
          </w:p>
        </w:tc>
        <w:tc>
          <w:tcPr>
            <w:tcW w:w="547" w:type="pct"/>
          </w:tcPr>
          <w:p w14:paraId="36F568C5" w14:textId="77777777" w:rsidR="00726E9D" w:rsidRPr="005B3115" w:rsidRDefault="00726E9D" w:rsidP="00290E5F">
            <w:pPr>
              <w:spacing w:after="0" w:line="240" w:lineRule="auto"/>
              <w:jc w:val="center"/>
              <w:rPr>
                <w:rFonts w:ascii="Times New Roman" w:hAnsi="Times New Roman"/>
                <w:bCs/>
                <w:i/>
                <w:iCs/>
              </w:rPr>
            </w:pPr>
            <w:r w:rsidRPr="005B3115">
              <w:rPr>
                <w:rFonts w:ascii="Times New Roman" w:hAnsi="Times New Roman"/>
                <w:bCs/>
                <w:i/>
                <w:iCs/>
              </w:rPr>
              <w:t>ОК4, ОК5</w:t>
            </w:r>
          </w:p>
        </w:tc>
        <w:tc>
          <w:tcPr>
            <w:tcW w:w="546" w:type="pct"/>
          </w:tcPr>
          <w:p w14:paraId="7FC12A66" w14:textId="77777777" w:rsidR="00726E9D" w:rsidRPr="005B3115" w:rsidRDefault="00726E9D" w:rsidP="00290E5F">
            <w:pPr>
              <w:spacing w:after="0" w:line="240" w:lineRule="auto"/>
              <w:jc w:val="center"/>
              <w:rPr>
                <w:rFonts w:ascii="Times New Roman" w:hAnsi="Times New Roman"/>
                <w:bCs/>
                <w:i/>
                <w:iCs/>
              </w:rPr>
            </w:pPr>
            <w:r w:rsidRPr="005B3115">
              <w:rPr>
                <w:rFonts w:ascii="Times New Roman" w:hAnsi="Times New Roman"/>
                <w:bCs/>
                <w:i/>
                <w:iCs/>
              </w:rPr>
              <w:t>У2, З</w:t>
            </w:r>
            <w:proofErr w:type="gramStart"/>
            <w:r w:rsidRPr="005B3115">
              <w:rPr>
                <w:rFonts w:ascii="Times New Roman" w:hAnsi="Times New Roman"/>
                <w:bCs/>
                <w:i/>
                <w:iCs/>
              </w:rPr>
              <w:t>4</w:t>
            </w:r>
            <w:r>
              <w:rPr>
                <w:rFonts w:ascii="Times New Roman" w:hAnsi="Times New Roman"/>
                <w:bCs/>
                <w:i/>
                <w:iCs/>
              </w:rPr>
              <w:t>,З</w:t>
            </w:r>
            <w:proofErr w:type="gramEnd"/>
            <w:r>
              <w:rPr>
                <w:rFonts w:ascii="Times New Roman" w:hAnsi="Times New Roman"/>
                <w:bCs/>
                <w:i/>
                <w:iCs/>
              </w:rPr>
              <w:t>7</w:t>
            </w:r>
          </w:p>
        </w:tc>
      </w:tr>
      <w:tr w:rsidR="00726E9D" w:rsidRPr="005B3115" w14:paraId="4F99B50D" w14:textId="77777777" w:rsidTr="00726E9D">
        <w:trPr>
          <w:trHeight w:val="2"/>
        </w:trPr>
        <w:tc>
          <w:tcPr>
            <w:tcW w:w="922" w:type="pct"/>
            <w:vMerge/>
          </w:tcPr>
          <w:p w14:paraId="682CD14E" w14:textId="77777777" w:rsidR="00726E9D" w:rsidRPr="005B3115" w:rsidRDefault="00726E9D" w:rsidP="00290E5F">
            <w:pPr>
              <w:spacing w:after="0" w:line="240" w:lineRule="auto"/>
              <w:jc w:val="center"/>
              <w:rPr>
                <w:rFonts w:ascii="Times New Roman" w:hAnsi="Times New Roman"/>
                <w:b/>
                <w:bCs/>
                <w:i/>
                <w:iCs/>
              </w:rPr>
            </w:pPr>
          </w:p>
        </w:tc>
        <w:tc>
          <w:tcPr>
            <w:tcW w:w="2389" w:type="pct"/>
          </w:tcPr>
          <w:p w14:paraId="1A66887C" w14:textId="77777777" w:rsidR="00726E9D" w:rsidRPr="005B3115" w:rsidRDefault="00726E9D" w:rsidP="00726E9D">
            <w:pPr>
              <w:spacing w:after="0" w:line="240" w:lineRule="auto"/>
              <w:jc w:val="both"/>
              <w:rPr>
                <w:rFonts w:ascii="Times New Roman" w:hAnsi="Times New Roman"/>
                <w:b/>
                <w:i/>
              </w:rPr>
            </w:pPr>
            <w:r w:rsidRPr="005B3115">
              <w:rPr>
                <w:rFonts w:ascii="Times New Roman" w:hAnsi="Times New Roman"/>
                <w:b/>
                <w:bCs/>
              </w:rPr>
              <w:t>В том числе практических занятий</w:t>
            </w:r>
          </w:p>
        </w:tc>
        <w:tc>
          <w:tcPr>
            <w:tcW w:w="595" w:type="pct"/>
          </w:tcPr>
          <w:p w14:paraId="6A8ECD25" w14:textId="77777777" w:rsidR="00726E9D" w:rsidRPr="005B3115" w:rsidRDefault="00726E9D" w:rsidP="00290E5F">
            <w:pPr>
              <w:spacing w:after="0" w:line="240" w:lineRule="auto"/>
              <w:jc w:val="center"/>
              <w:rPr>
                <w:rFonts w:ascii="Times New Roman" w:hAnsi="Times New Roman"/>
                <w:bCs/>
                <w:i/>
                <w:iCs/>
              </w:rPr>
            </w:pPr>
            <w:r w:rsidRPr="005B3115">
              <w:rPr>
                <w:rFonts w:ascii="Times New Roman" w:hAnsi="Times New Roman"/>
                <w:bCs/>
                <w:i/>
                <w:iCs/>
              </w:rPr>
              <w:t>2</w:t>
            </w:r>
          </w:p>
        </w:tc>
        <w:tc>
          <w:tcPr>
            <w:tcW w:w="547" w:type="pct"/>
          </w:tcPr>
          <w:p w14:paraId="373C1652" w14:textId="77777777" w:rsidR="00726E9D" w:rsidRPr="005B3115" w:rsidRDefault="00726E9D" w:rsidP="00290E5F">
            <w:pPr>
              <w:spacing w:after="0" w:line="240" w:lineRule="auto"/>
              <w:jc w:val="center"/>
              <w:rPr>
                <w:rFonts w:ascii="Times New Roman" w:hAnsi="Times New Roman"/>
                <w:bCs/>
                <w:i/>
                <w:iCs/>
              </w:rPr>
            </w:pPr>
          </w:p>
        </w:tc>
        <w:tc>
          <w:tcPr>
            <w:tcW w:w="546" w:type="pct"/>
          </w:tcPr>
          <w:p w14:paraId="17310BAD" w14:textId="77777777" w:rsidR="00726E9D" w:rsidRPr="005B3115" w:rsidRDefault="00726E9D" w:rsidP="00290E5F">
            <w:pPr>
              <w:spacing w:after="0" w:line="240" w:lineRule="auto"/>
              <w:jc w:val="center"/>
              <w:rPr>
                <w:rFonts w:ascii="Times New Roman" w:hAnsi="Times New Roman"/>
                <w:bCs/>
                <w:i/>
                <w:iCs/>
              </w:rPr>
            </w:pPr>
          </w:p>
        </w:tc>
      </w:tr>
      <w:tr w:rsidR="00726E9D" w:rsidRPr="005B3115" w14:paraId="45F6BFEA" w14:textId="77777777" w:rsidTr="00726E9D">
        <w:trPr>
          <w:trHeight w:val="20"/>
        </w:trPr>
        <w:tc>
          <w:tcPr>
            <w:tcW w:w="922" w:type="pct"/>
            <w:vMerge/>
          </w:tcPr>
          <w:p w14:paraId="56C39F52" w14:textId="77777777" w:rsidR="00726E9D" w:rsidRPr="005B3115" w:rsidRDefault="00726E9D" w:rsidP="00290E5F">
            <w:pPr>
              <w:spacing w:after="0" w:line="240" w:lineRule="auto"/>
              <w:jc w:val="center"/>
              <w:rPr>
                <w:rFonts w:ascii="Times New Roman" w:hAnsi="Times New Roman"/>
                <w:b/>
                <w:bCs/>
                <w:i/>
                <w:iCs/>
              </w:rPr>
            </w:pPr>
          </w:p>
        </w:tc>
        <w:tc>
          <w:tcPr>
            <w:tcW w:w="2389" w:type="pct"/>
          </w:tcPr>
          <w:p w14:paraId="29C3E056" w14:textId="77777777" w:rsidR="00726E9D" w:rsidRPr="005B3115" w:rsidRDefault="00726E9D" w:rsidP="00726E9D">
            <w:pPr>
              <w:pStyle w:val="s16"/>
              <w:shd w:val="clear" w:color="auto" w:fill="FFFFFF"/>
              <w:spacing w:before="75" w:beforeAutospacing="0" w:after="75" w:afterAutospacing="0"/>
              <w:ind w:left="75" w:right="75"/>
              <w:jc w:val="both"/>
              <w:rPr>
                <w:color w:val="22272F"/>
                <w:sz w:val="22"/>
                <w:szCs w:val="22"/>
              </w:rPr>
            </w:pPr>
            <w:r w:rsidRPr="005B3115">
              <w:rPr>
                <w:i/>
                <w:sz w:val="22"/>
                <w:szCs w:val="22"/>
              </w:rPr>
              <w:t xml:space="preserve">Практическое </w:t>
            </w:r>
            <w:r w:rsidRPr="005B3115">
              <w:rPr>
                <w:bCs/>
                <w:i/>
                <w:sz w:val="22"/>
                <w:szCs w:val="22"/>
              </w:rPr>
              <w:t>занятие</w:t>
            </w:r>
            <w:r w:rsidRPr="005B3115">
              <w:rPr>
                <w:i/>
                <w:sz w:val="22"/>
                <w:szCs w:val="22"/>
              </w:rPr>
              <w:t xml:space="preserve"> №1:</w:t>
            </w:r>
            <w:r w:rsidRPr="005B3115">
              <w:rPr>
                <w:sz w:val="22"/>
                <w:szCs w:val="22"/>
              </w:rPr>
              <w:t xml:space="preserve"> Использование информационных ресурсов для поиска</w:t>
            </w:r>
            <w:r>
              <w:rPr>
                <w:color w:val="22272F"/>
                <w:sz w:val="22"/>
                <w:szCs w:val="22"/>
              </w:rPr>
              <w:t xml:space="preserve"> и</w:t>
            </w:r>
            <w:r w:rsidRPr="005B3115">
              <w:rPr>
                <w:color w:val="22272F"/>
                <w:sz w:val="22"/>
                <w:szCs w:val="22"/>
              </w:rPr>
              <w:t xml:space="preserve"> обмена информацией</w:t>
            </w:r>
          </w:p>
        </w:tc>
        <w:tc>
          <w:tcPr>
            <w:tcW w:w="595" w:type="pct"/>
          </w:tcPr>
          <w:p w14:paraId="5A820B06" w14:textId="77777777" w:rsidR="00726E9D" w:rsidRPr="005B3115" w:rsidRDefault="00726E9D" w:rsidP="00290E5F">
            <w:pPr>
              <w:spacing w:after="0" w:line="240" w:lineRule="auto"/>
              <w:jc w:val="center"/>
              <w:rPr>
                <w:rFonts w:ascii="Times New Roman" w:hAnsi="Times New Roman"/>
                <w:bCs/>
                <w:i/>
                <w:iCs/>
              </w:rPr>
            </w:pPr>
            <w:r w:rsidRPr="005B3115">
              <w:rPr>
                <w:rFonts w:ascii="Times New Roman" w:hAnsi="Times New Roman"/>
                <w:bCs/>
                <w:i/>
                <w:iCs/>
              </w:rPr>
              <w:t>2</w:t>
            </w:r>
          </w:p>
        </w:tc>
        <w:tc>
          <w:tcPr>
            <w:tcW w:w="547" w:type="pct"/>
          </w:tcPr>
          <w:p w14:paraId="40D733B6" w14:textId="77777777" w:rsidR="00726E9D" w:rsidRPr="005B3115" w:rsidRDefault="00726E9D" w:rsidP="00290E5F">
            <w:pPr>
              <w:spacing w:after="0" w:line="240" w:lineRule="auto"/>
              <w:jc w:val="center"/>
              <w:rPr>
                <w:rFonts w:ascii="Times New Roman" w:hAnsi="Times New Roman"/>
                <w:bCs/>
                <w:i/>
                <w:iCs/>
              </w:rPr>
            </w:pPr>
          </w:p>
        </w:tc>
        <w:tc>
          <w:tcPr>
            <w:tcW w:w="546" w:type="pct"/>
          </w:tcPr>
          <w:p w14:paraId="1AE7B425" w14:textId="77777777" w:rsidR="00726E9D" w:rsidRPr="005B3115" w:rsidRDefault="00726E9D" w:rsidP="00290E5F">
            <w:pPr>
              <w:spacing w:after="0" w:line="240" w:lineRule="auto"/>
              <w:jc w:val="center"/>
              <w:rPr>
                <w:rFonts w:ascii="Times New Roman" w:hAnsi="Times New Roman"/>
                <w:bCs/>
                <w:i/>
                <w:iCs/>
              </w:rPr>
            </w:pPr>
          </w:p>
        </w:tc>
      </w:tr>
      <w:tr w:rsidR="00726E9D" w:rsidRPr="005B3115" w14:paraId="44A478ED" w14:textId="77777777" w:rsidTr="00726E9D">
        <w:trPr>
          <w:trHeight w:val="20"/>
        </w:trPr>
        <w:tc>
          <w:tcPr>
            <w:tcW w:w="922" w:type="pct"/>
            <w:vMerge/>
          </w:tcPr>
          <w:p w14:paraId="262D50FF" w14:textId="77777777" w:rsidR="00726E9D" w:rsidRPr="005B3115" w:rsidRDefault="00726E9D" w:rsidP="00290E5F">
            <w:pPr>
              <w:spacing w:after="0" w:line="240" w:lineRule="auto"/>
              <w:jc w:val="center"/>
              <w:rPr>
                <w:rFonts w:ascii="Times New Roman" w:hAnsi="Times New Roman"/>
                <w:b/>
                <w:bCs/>
                <w:i/>
                <w:iCs/>
              </w:rPr>
            </w:pPr>
          </w:p>
        </w:tc>
        <w:tc>
          <w:tcPr>
            <w:tcW w:w="2389" w:type="pct"/>
          </w:tcPr>
          <w:p w14:paraId="33890A13" w14:textId="77777777" w:rsidR="00726E9D" w:rsidRPr="005B3115" w:rsidRDefault="00726E9D" w:rsidP="00726E9D">
            <w:pPr>
              <w:spacing w:after="0" w:line="240" w:lineRule="auto"/>
              <w:jc w:val="both"/>
              <w:rPr>
                <w:color w:val="22272F"/>
              </w:rPr>
            </w:pPr>
            <w:r w:rsidRPr="005B3115">
              <w:rPr>
                <w:rFonts w:ascii="Times New Roman" w:hAnsi="Times New Roman"/>
                <w:b/>
                <w:bCs/>
              </w:rPr>
              <w:t>Самостоятельная работа обучающихся</w:t>
            </w:r>
          </w:p>
        </w:tc>
        <w:tc>
          <w:tcPr>
            <w:tcW w:w="595" w:type="pct"/>
          </w:tcPr>
          <w:p w14:paraId="2B5440AA" w14:textId="77777777" w:rsidR="00726E9D" w:rsidRPr="005B3115" w:rsidRDefault="00726E9D" w:rsidP="00290E5F">
            <w:pPr>
              <w:spacing w:after="0" w:line="240" w:lineRule="auto"/>
              <w:jc w:val="center"/>
              <w:rPr>
                <w:rFonts w:ascii="Times New Roman" w:hAnsi="Times New Roman"/>
                <w:bCs/>
                <w:i/>
                <w:iCs/>
              </w:rPr>
            </w:pPr>
            <w:r w:rsidRPr="005B3115">
              <w:rPr>
                <w:rFonts w:ascii="Times New Roman" w:hAnsi="Times New Roman"/>
                <w:bCs/>
                <w:i/>
                <w:iCs/>
              </w:rPr>
              <w:t>4</w:t>
            </w:r>
          </w:p>
        </w:tc>
        <w:tc>
          <w:tcPr>
            <w:tcW w:w="547" w:type="pct"/>
          </w:tcPr>
          <w:p w14:paraId="1BA6815C" w14:textId="77777777" w:rsidR="00726E9D" w:rsidRPr="005B3115" w:rsidRDefault="00726E9D" w:rsidP="00290E5F">
            <w:pPr>
              <w:spacing w:after="0" w:line="240" w:lineRule="auto"/>
              <w:jc w:val="center"/>
              <w:rPr>
                <w:rFonts w:ascii="Times New Roman" w:hAnsi="Times New Roman"/>
                <w:bCs/>
                <w:i/>
                <w:iCs/>
              </w:rPr>
            </w:pPr>
          </w:p>
        </w:tc>
        <w:tc>
          <w:tcPr>
            <w:tcW w:w="546" w:type="pct"/>
          </w:tcPr>
          <w:p w14:paraId="5DBD5CF8" w14:textId="77777777" w:rsidR="00726E9D" w:rsidRPr="005B3115" w:rsidRDefault="00726E9D" w:rsidP="00290E5F">
            <w:pPr>
              <w:spacing w:after="0" w:line="240" w:lineRule="auto"/>
              <w:jc w:val="center"/>
              <w:rPr>
                <w:rFonts w:ascii="Times New Roman" w:hAnsi="Times New Roman"/>
                <w:bCs/>
                <w:i/>
                <w:iCs/>
              </w:rPr>
            </w:pPr>
          </w:p>
        </w:tc>
      </w:tr>
      <w:tr w:rsidR="00726E9D" w:rsidRPr="005B3115" w14:paraId="58551873" w14:textId="77777777" w:rsidTr="00726E9D">
        <w:trPr>
          <w:trHeight w:val="20"/>
        </w:trPr>
        <w:tc>
          <w:tcPr>
            <w:tcW w:w="922" w:type="pct"/>
            <w:vMerge/>
          </w:tcPr>
          <w:p w14:paraId="74BFE5F9" w14:textId="77777777" w:rsidR="00726E9D" w:rsidRPr="005B3115" w:rsidRDefault="00726E9D" w:rsidP="00290E5F">
            <w:pPr>
              <w:spacing w:after="0" w:line="240" w:lineRule="auto"/>
              <w:jc w:val="center"/>
              <w:rPr>
                <w:rFonts w:ascii="Times New Roman" w:hAnsi="Times New Roman"/>
                <w:b/>
                <w:bCs/>
                <w:i/>
                <w:iCs/>
              </w:rPr>
            </w:pPr>
          </w:p>
        </w:tc>
        <w:tc>
          <w:tcPr>
            <w:tcW w:w="2389" w:type="pct"/>
          </w:tcPr>
          <w:p w14:paraId="00E68569" w14:textId="77777777" w:rsidR="00726E9D" w:rsidRPr="005B3115" w:rsidRDefault="00726E9D" w:rsidP="00726E9D">
            <w:pPr>
              <w:pStyle w:val="s16"/>
              <w:shd w:val="clear" w:color="auto" w:fill="FFFFFF"/>
              <w:spacing w:before="75" w:beforeAutospacing="0" w:after="75" w:afterAutospacing="0"/>
              <w:ind w:left="75" w:right="75"/>
              <w:jc w:val="both"/>
              <w:rPr>
                <w:color w:val="22272F"/>
                <w:sz w:val="22"/>
                <w:szCs w:val="22"/>
              </w:rPr>
            </w:pPr>
            <w:r>
              <w:rPr>
                <w:color w:val="22272F"/>
              </w:rPr>
              <w:t>Подготовка конспекта по темам: «О</w:t>
            </w:r>
            <w:r w:rsidRPr="005B3115">
              <w:rPr>
                <w:color w:val="22272F"/>
                <w:sz w:val="22"/>
                <w:szCs w:val="22"/>
              </w:rPr>
              <w:t>сновные принципы, методы и свойства информационных и телекоммуникационных технологий, их эффективность</w:t>
            </w:r>
            <w:r>
              <w:rPr>
                <w:color w:val="22272F"/>
                <w:sz w:val="22"/>
                <w:szCs w:val="22"/>
              </w:rPr>
              <w:t>»</w:t>
            </w:r>
            <w:r w:rsidRPr="005B3115">
              <w:rPr>
                <w:color w:val="22272F"/>
                <w:sz w:val="22"/>
                <w:szCs w:val="22"/>
              </w:rPr>
              <w:t>;</w:t>
            </w:r>
          </w:p>
          <w:p w14:paraId="2698BBAD" w14:textId="77777777" w:rsidR="00726E9D" w:rsidRPr="005B3115" w:rsidRDefault="00726E9D" w:rsidP="00726E9D">
            <w:pPr>
              <w:pStyle w:val="s16"/>
              <w:shd w:val="clear" w:color="auto" w:fill="FFFFFF"/>
              <w:spacing w:before="75" w:beforeAutospacing="0" w:after="75" w:afterAutospacing="0"/>
              <w:ind w:left="75" w:right="75"/>
              <w:jc w:val="both"/>
              <w:rPr>
                <w:color w:val="22272F"/>
                <w:sz w:val="22"/>
                <w:szCs w:val="22"/>
              </w:rPr>
            </w:pPr>
            <w:r>
              <w:rPr>
                <w:color w:val="22272F"/>
                <w:sz w:val="22"/>
                <w:szCs w:val="22"/>
              </w:rPr>
              <w:t>«М</w:t>
            </w:r>
            <w:r w:rsidRPr="005B3115">
              <w:rPr>
                <w:color w:val="22272F"/>
                <w:sz w:val="22"/>
                <w:szCs w:val="22"/>
              </w:rPr>
              <w:t>етоды и приемы обеспечения информац</w:t>
            </w:r>
            <w:r>
              <w:rPr>
                <w:color w:val="22272F"/>
                <w:sz w:val="22"/>
                <w:szCs w:val="22"/>
              </w:rPr>
              <w:t>ионной безопасности»</w:t>
            </w:r>
          </w:p>
        </w:tc>
        <w:tc>
          <w:tcPr>
            <w:tcW w:w="595" w:type="pct"/>
          </w:tcPr>
          <w:p w14:paraId="4C64ADF8" w14:textId="77777777" w:rsidR="00726E9D" w:rsidRPr="005B3115" w:rsidRDefault="00726E9D" w:rsidP="00290E5F">
            <w:pPr>
              <w:spacing w:after="0" w:line="240" w:lineRule="auto"/>
              <w:jc w:val="center"/>
              <w:rPr>
                <w:rFonts w:ascii="Times New Roman" w:hAnsi="Times New Roman"/>
                <w:bCs/>
                <w:i/>
                <w:iCs/>
              </w:rPr>
            </w:pPr>
            <w:r w:rsidRPr="005B3115">
              <w:rPr>
                <w:rFonts w:ascii="Times New Roman" w:hAnsi="Times New Roman"/>
                <w:bCs/>
                <w:i/>
                <w:iCs/>
              </w:rPr>
              <w:t>4</w:t>
            </w:r>
          </w:p>
        </w:tc>
        <w:tc>
          <w:tcPr>
            <w:tcW w:w="547" w:type="pct"/>
          </w:tcPr>
          <w:p w14:paraId="4CBEC582" w14:textId="77777777" w:rsidR="00726E9D" w:rsidRPr="005B3115" w:rsidRDefault="00726E9D" w:rsidP="00290E5F">
            <w:pPr>
              <w:spacing w:after="0" w:line="240" w:lineRule="auto"/>
              <w:jc w:val="center"/>
              <w:rPr>
                <w:rFonts w:ascii="Times New Roman" w:hAnsi="Times New Roman"/>
                <w:bCs/>
                <w:i/>
                <w:iCs/>
              </w:rPr>
            </w:pPr>
          </w:p>
        </w:tc>
        <w:tc>
          <w:tcPr>
            <w:tcW w:w="546" w:type="pct"/>
          </w:tcPr>
          <w:p w14:paraId="4DABF14E" w14:textId="77777777" w:rsidR="00726E9D" w:rsidRPr="005B3115" w:rsidRDefault="00726E9D" w:rsidP="00290E5F">
            <w:pPr>
              <w:spacing w:after="0" w:line="240" w:lineRule="auto"/>
              <w:jc w:val="center"/>
              <w:rPr>
                <w:rFonts w:ascii="Times New Roman" w:hAnsi="Times New Roman"/>
                <w:bCs/>
                <w:i/>
                <w:iCs/>
              </w:rPr>
            </w:pPr>
          </w:p>
        </w:tc>
      </w:tr>
      <w:tr w:rsidR="00726E9D" w:rsidRPr="00315F34" w14:paraId="03734A5B" w14:textId="77777777" w:rsidTr="00726E9D">
        <w:trPr>
          <w:trHeight w:val="20"/>
        </w:trPr>
        <w:tc>
          <w:tcPr>
            <w:tcW w:w="3312" w:type="pct"/>
            <w:gridSpan w:val="2"/>
          </w:tcPr>
          <w:p w14:paraId="5397C8D2" w14:textId="77777777" w:rsidR="00726E9D" w:rsidRDefault="00726E9D" w:rsidP="00726E9D">
            <w:pPr>
              <w:pStyle w:val="s16"/>
              <w:shd w:val="clear" w:color="auto" w:fill="FFFFFF"/>
              <w:spacing w:before="75" w:beforeAutospacing="0" w:after="75" w:afterAutospacing="0"/>
              <w:ind w:left="75" w:right="75"/>
              <w:jc w:val="both"/>
              <w:rPr>
                <w:color w:val="22272F"/>
              </w:rPr>
            </w:pPr>
            <w:r w:rsidRPr="003E6763">
              <w:rPr>
                <w:b/>
              </w:rPr>
              <w:t xml:space="preserve">Раздел 3. </w:t>
            </w:r>
            <w:r w:rsidRPr="003E6763">
              <w:t>ПРОГРАММНОЕ ОБЕСПЕЧЕНИЕ ПЕРСОНАЛЬНОГО КОМПЬЮТЕРА</w:t>
            </w:r>
          </w:p>
        </w:tc>
        <w:tc>
          <w:tcPr>
            <w:tcW w:w="595" w:type="pct"/>
          </w:tcPr>
          <w:p w14:paraId="0100005A" w14:textId="77777777" w:rsidR="00726E9D" w:rsidRPr="00094404" w:rsidRDefault="00726E9D" w:rsidP="00290E5F">
            <w:pPr>
              <w:spacing w:after="0" w:line="240" w:lineRule="auto"/>
              <w:jc w:val="center"/>
              <w:rPr>
                <w:rFonts w:ascii="Times New Roman" w:hAnsi="Times New Roman"/>
                <w:b/>
                <w:bCs/>
                <w:i/>
                <w:iCs/>
              </w:rPr>
            </w:pPr>
            <w:r w:rsidRPr="00094404">
              <w:rPr>
                <w:rFonts w:ascii="Times New Roman" w:hAnsi="Times New Roman"/>
                <w:b/>
                <w:bCs/>
                <w:i/>
                <w:iCs/>
              </w:rPr>
              <w:t>35</w:t>
            </w:r>
            <w:r>
              <w:rPr>
                <w:rFonts w:ascii="Times New Roman" w:hAnsi="Times New Roman"/>
                <w:b/>
                <w:bCs/>
                <w:i/>
                <w:iCs/>
              </w:rPr>
              <w:t>/2</w:t>
            </w:r>
          </w:p>
        </w:tc>
        <w:tc>
          <w:tcPr>
            <w:tcW w:w="547" w:type="pct"/>
          </w:tcPr>
          <w:p w14:paraId="1EEDA2B6" w14:textId="77777777" w:rsidR="00726E9D" w:rsidRPr="00F15BE7" w:rsidRDefault="00726E9D" w:rsidP="00290E5F">
            <w:pPr>
              <w:spacing w:after="0" w:line="240" w:lineRule="auto"/>
              <w:jc w:val="center"/>
              <w:rPr>
                <w:rFonts w:ascii="Times New Roman" w:hAnsi="Times New Roman"/>
                <w:bCs/>
                <w:i/>
                <w:iCs/>
              </w:rPr>
            </w:pPr>
          </w:p>
        </w:tc>
        <w:tc>
          <w:tcPr>
            <w:tcW w:w="546" w:type="pct"/>
          </w:tcPr>
          <w:p w14:paraId="1D87F29E" w14:textId="77777777" w:rsidR="00726E9D" w:rsidRPr="00F15BE7" w:rsidRDefault="00726E9D" w:rsidP="00290E5F">
            <w:pPr>
              <w:spacing w:after="0" w:line="240" w:lineRule="auto"/>
              <w:jc w:val="center"/>
              <w:rPr>
                <w:rFonts w:ascii="Times New Roman" w:hAnsi="Times New Roman"/>
                <w:bCs/>
                <w:i/>
                <w:iCs/>
              </w:rPr>
            </w:pPr>
          </w:p>
        </w:tc>
      </w:tr>
      <w:tr w:rsidR="00726E9D" w:rsidRPr="001846D8" w14:paraId="5D22826B" w14:textId="77777777" w:rsidTr="00726E9D">
        <w:trPr>
          <w:trHeight w:val="20"/>
        </w:trPr>
        <w:tc>
          <w:tcPr>
            <w:tcW w:w="922" w:type="pct"/>
            <w:vMerge w:val="restart"/>
          </w:tcPr>
          <w:p w14:paraId="78F825F3" w14:textId="77777777" w:rsidR="00726E9D" w:rsidRPr="001846D8" w:rsidRDefault="00726E9D" w:rsidP="00290E5F">
            <w:pPr>
              <w:widowControl w:val="0"/>
              <w:pBdr>
                <w:top w:val="nil"/>
                <w:left w:val="nil"/>
                <w:bottom w:val="nil"/>
                <w:right w:val="nil"/>
                <w:between w:val="nil"/>
              </w:pBdr>
              <w:spacing w:after="0" w:line="240" w:lineRule="auto"/>
              <w:rPr>
                <w:rFonts w:ascii="Times New Roman" w:hAnsi="Times New Roman"/>
              </w:rPr>
            </w:pPr>
            <w:r w:rsidRPr="001846D8">
              <w:rPr>
                <w:rFonts w:ascii="Times New Roman" w:hAnsi="Times New Roman"/>
                <w:b/>
              </w:rPr>
              <w:lastRenderedPageBreak/>
              <w:t xml:space="preserve">Тема 3.1. </w:t>
            </w:r>
          </w:p>
          <w:p w14:paraId="62D4D183" w14:textId="77777777" w:rsidR="00726E9D" w:rsidRPr="001846D8" w:rsidRDefault="00726E9D" w:rsidP="00290E5F">
            <w:pPr>
              <w:spacing w:after="0" w:line="240" w:lineRule="auto"/>
              <w:rPr>
                <w:rFonts w:ascii="Times New Roman" w:hAnsi="Times New Roman"/>
                <w:b/>
                <w:bCs/>
                <w:i/>
                <w:iCs/>
              </w:rPr>
            </w:pPr>
            <w:r w:rsidRPr="001846D8">
              <w:rPr>
                <w:rFonts w:ascii="Times New Roman" w:hAnsi="Times New Roman"/>
              </w:rPr>
              <w:t>Обзор программного обеспечения</w:t>
            </w:r>
          </w:p>
        </w:tc>
        <w:tc>
          <w:tcPr>
            <w:tcW w:w="2389" w:type="pct"/>
          </w:tcPr>
          <w:p w14:paraId="197680B5" w14:textId="77777777" w:rsidR="00726E9D" w:rsidRPr="001846D8" w:rsidRDefault="00726E9D" w:rsidP="00726E9D">
            <w:pPr>
              <w:pStyle w:val="s16"/>
              <w:shd w:val="clear" w:color="auto" w:fill="FFFFFF"/>
              <w:spacing w:before="75" w:beforeAutospacing="0" w:after="75" w:afterAutospacing="0"/>
              <w:ind w:left="75" w:right="75"/>
              <w:jc w:val="both"/>
              <w:rPr>
                <w:color w:val="22272F"/>
                <w:sz w:val="22"/>
                <w:szCs w:val="22"/>
              </w:rPr>
            </w:pPr>
            <w:r w:rsidRPr="001846D8">
              <w:rPr>
                <w:sz w:val="22"/>
                <w:szCs w:val="22"/>
              </w:rPr>
              <w:t>Классификация программного обеспечения. Виды прикладных программ, их назначение и возможности использования.</w:t>
            </w:r>
          </w:p>
        </w:tc>
        <w:tc>
          <w:tcPr>
            <w:tcW w:w="595" w:type="pct"/>
          </w:tcPr>
          <w:p w14:paraId="72346BBA" w14:textId="77777777" w:rsidR="00726E9D" w:rsidRPr="001846D8" w:rsidRDefault="00726E9D" w:rsidP="00290E5F">
            <w:pPr>
              <w:spacing w:after="0" w:line="240" w:lineRule="auto"/>
              <w:jc w:val="center"/>
              <w:rPr>
                <w:rFonts w:ascii="Times New Roman" w:hAnsi="Times New Roman"/>
                <w:bCs/>
                <w:i/>
                <w:iCs/>
              </w:rPr>
            </w:pPr>
          </w:p>
        </w:tc>
        <w:tc>
          <w:tcPr>
            <w:tcW w:w="547" w:type="pct"/>
          </w:tcPr>
          <w:p w14:paraId="3E52B785" w14:textId="77777777" w:rsidR="00726E9D" w:rsidRPr="001846D8" w:rsidRDefault="00726E9D" w:rsidP="00290E5F">
            <w:pPr>
              <w:spacing w:after="0" w:line="240" w:lineRule="auto"/>
              <w:jc w:val="center"/>
              <w:rPr>
                <w:rFonts w:ascii="Times New Roman" w:hAnsi="Times New Roman"/>
                <w:bCs/>
                <w:i/>
                <w:iCs/>
              </w:rPr>
            </w:pPr>
            <w:r>
              <w:rPr>
                <w:rFonts w:ascii="Times New Roman" w:hAnsi="Times New Roman"/>
                <w:bCs/>
                <w:i/>
                <w:iCs/>
              </w:rPr>
              <w:t>ОК2, ОК5</w:t>
            </w:r>
          </w:p>
        </w:tc>
        <w:tc>
          <w:tcPr>
            <w:tcW w:w="546" w:type="pct"/>
          </w:tcPr>
          <w:p w14:paraId="065745EE"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З1</w:t>
            </w:r>
          </w:p>
        </w:tc>
      </w:tr>
      <w:tr w:rsidR="00726E9D" w:rsidRPr="001846D8" w14:paraId="41EAF71A" w14:textId="77777777" w:rsidTr="00726E9D">
        <w:trPr>
          <w:trHeight w:val="20"/>
        </w:trPr>
        <w:tc>
          <w:tcPr>
            <w:tcW w:w="922" w:type="pct"/>
            <w:vMerge/>
          </w:tcPr>
          <w:p w14:paraId="0FF21D3D" w14:textId="77777777" w:rsidR="00726E9D" w:rsidRPr="001846D8" w:rsidRDefault="00726E9D" w:rsidP="00290E5F">
            <w:pPr>
              <w:spacing w:after="0" w:line="240" w:lineRule="auto"/>
              <w:jc w:val="center"/>
              <w:rPr>
                <w:rFonts w:ascii="Times New Roman" w:hAnsi="Times New Roman"/>
                <w:b/>
                <w:bCs/>
                <w:i/>
                <w:iCs/>
              </w:rPr>
            </w:pPr>
          </w:p>
        </w:tc>
        <w:tc>
          <w:tcPr>
            <w:tcW w:w="2389" w:type="pct"/>
          </w:tcPr>
          <w:p w14:paraId="565862E2" w14:textId="77777777" w:rsidR="00726E9D" w:rsidRPr="001846D8" w:rsidRDefault="00726E9D" w:rsidP="00726E9D">
            <w:pPr>
              <w:pStyle w:val="s16"/>
              <w:shd w:val="clear" w:color="auto" w:fill="FFFFFF"/>
              <w:spacing w:before="75" w:beforeAutospacing="0" w:after="75" w:afterAutospacing="0"/>
              <w:ind w:left="75" w:right="75"/>
              <w:jc w:val="both"/>
              <w:rPr>
                <w:color w:val="22272F"/>
                <w:sz w:val="22"/>
                <w:szCs w:val="22"/>
              </w:rPr>
            </w:pPr>
            <w:r w:rsidRPr="001846D8">
              <w:rPr>
                <w:b/>
                <w:bCs/>
                <w:sz w:val="22"/>
                <w:szCs w:val="22"/>
              </w:rPr>
              <w:t>Самостоятельная работа обучающихся</w:t>
            </w:r>
          </w:p>
        </w:tc>
        <w:tc>
          <w:tcPr>
            <w:tcW w:w="595" w:type="pct"/>
          </w:tcPr>
          <w:p w14:paraId="17D65B02"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2</w:t>
            </w:r>
          </w:p>
        </w:tc>
        <w:tc>
          <w:tcPr>
            <w:tcW w:w="547" w:type="pct"/>
          </w:tcPr>
          <w:p w14:paraId="3EB0DCDE"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221605D8"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578D7646" w14:textId="77777777" w:rsidTr="00726E9D">
        <w:trPr>
          <w:trHeight w:val="20"/>
        </w:trPr>
        <w:tc>
          <w:tcPr>
            <w:tcW w:w="922" w:type="pct"/>
            <w:vMerge/>
          </w:tcPr>
          <w:p w14:paraId="6E166CCB" w14:textId="77777777" w:rsidR="00726E9D" w:rsidRPr="001846D8" w:rsidRDefault="00726E9D" w:rsidP="00290E5F">
            <w:pPr>
              <w:spacing w:after="0" w:line="240" w:lineRule="auto"/>
              <w:jc w:val="center"/>
              <w:rPr>
                <w:rFonts w:ascii="Times New Roman" w:hAnsi="Times New Roman"/>
                <w:b/>
                <w:bCs/>
                <w:i/>
                <w:iCs/>
              </w:rPr>
            </w:pPr>
          </w:p>
        </w:tc>
        <w:tc>
          <w:tcPr>
            <w:tcW w:w="2389" w:type="pct"/>
          </w:tcPr>
          <w:p w14:paraId="6D58AB78" w14:textId="77777777" w:rsidR="00726E9D" w:rsidRPr="001846D8" w:rsidRDefault="00726E9D" w:rsidP="00726E9D">
            <w:pPr>
              <w:pStyle w:val="s16"/>
              <w:shd w:val="clear" w:color="auto" w:fill="FFFFFF"/>
              <w:spacing w:before="75" w:beforeAutospacing="0" w:after="75" w:afterAutospacing="0"/>
              <w:ind w:left="75" w:right="75"/>
              <w:jc w:val="both"/>
              <w:rPr>
                <w:color w:val="22272F"/>
                <w:sz w:val="22"/>
                <w:szCs w:val="22"/>
              </w:rPr>
            </w:pPr>
            <w:r>
              <w:rPr>
                <w:color w:val="22272F"/>
                <w:sz w:val="22"/>
                <w:szCs w:val="22"/>
              </w:rPr>
              <w:t>Подготовка</w:t>
            </w:r>
            <w:r w:rsidRPr="001846D8">
              <w:rPr>
                <w:color w:val="22272F"/>
                <w:sz w:val="22"/>
                <w:szCs w:val="22"/>
              </w:rPr>
              <w:t xml:space="preserve"> конспекта по теме: «Базовые системные программные продукты и пакеты прикладных программ»</w:t>
            </w:r>
          </w:p>
        </w:tc>
        <w:tc>
          <w:tcPr>
            <w:tcW w:w="595" w:type="pct"/>
          </w:tcPr>
          <w:p w14:paraId="7DB70104"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2</w:t>
            </w:r>
          </w:p>
        </w:tc>
        <w:tc>
          <w:tcPr>
            <w:tcW w:w="547" w:type="pct"/>
          </w:tcPr>
          <w:p w14:paraId="04F9C89B"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7D91A5AA"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3EAB7E74" w14:textId="77777777" w:rsidTr="00726E9D">
        <w:trPr>
          <w:trHeight w:val="20"/>
        </w:trPr>
        <w:tc>
          <w:tcPr>
            <w:tcW w:w="922" w:type="pct"/>
            <w:vMerge w:val="restart"/>
          </w:tcPr>
          <w:p w14:paraId="68FF3DA9" w14:textId="77777777" w:rsidR="00726E9D" w:rsidRPr="001846D8" w:rsidRDefault="00726E9D" w:rsidP="00290E5F">
            <w:pPr>
              <w:widowControl w:val="0"/>
              <w:pBdr>
                <w:top w:val="nil"/>
                <w:left w:val="nil"/>
                <w:bottom w:val="nil"/>
                <w:right w:val="nil"/>
                <w:between w:val="nil"/>
              </w:pBdr>
              <w:spacing w:after="0" w:line="240" w:lineRule="auto"/>
              <w:rPr>
                <w:rFonts w:ascii="Times New Roman" w:hAnsi="Times New Roman"/>
              </w:rPr>
            </w:pPr>
            <w:r w:rsidRPr="001846D8">
              <w:rPr>
                <w:rFonts w:ascii="Times New Roman" w:hAnsi="Times New Roman"/>
                <w:b/>
              </w:rPr>
              <w:t xml:space="preserve">Тема 3.2. </w:t>
            </w:r>
          </w:p>
          <w:p w14:paraId="22ED5B41" w14:textId="77777777" w:rsidR="00726E9D" w:rsidRPr="001846D8" w:rsidRDefault="00726E9D" w:rsidP="00290E5F">
            <w:pPr>
              <w:spacing w:after="0" w:line="240" w:lineRule="auto"/>
              <w:rPr>
                <w:rFonts w:ascii="Times New Roman" w:hAnsi="Times New Roman"/>
                <w:b/>
                <w:bCs/>
                <w:i/>
                <w:iCs/>
              </w:rPr>
            </w:pPr>
            <w:r w:rsidRPr="001846D8">
              <w:rPr>
                <w:rFonts w:ascii="Times New Roman" w:hAnsi="Times New Roman"/>
              </w:rPr>
              <w:t>Системное программное обеспечение</w:t>
            </w:r>
          </w:p>
        </w:tc>
        <w:tc>
          <w:tcPr>
            <w:tcW w:w="2389" w:type="pct"/>
          </w:tcPr>
          <w:p w14:paraId="06D2A4CF" w14:textId="77777777" w:rsidR="00726E9D" w:rsidRPr="001846D8" w:rsidRDefault="007957C3" w:rsidP="00726E9D">
            <w:pPr>
              <w:pStyle w:val="s16"/>
              <w:shd w:val="clear" w:color="auto" w:fill="FFFFFF"/>
              <w:spacing w:before="75" w:beforeAutospacing="0" w:after="75" w:afterAutospacing="0"/>
              <w:ind w:left="75" w:right="75"/>
              <w:jc w:val="both"/>
              <w:rPr>
                <w:color w:val="22272F"/>
                <w:sz w:val="22"/>
                <w:szCs w:val="22"/>
              </w:rPr>
            </w:pPr>
            <w:hyperlink r:id="rId49">
              <w:r w:rsidR="00726E9D" w:rsidRPr="001846D8">
                <w:rPr>
                  <w:sz w:val="22"/>
                  <w:szCs w:val="22"/>
                </w:rPr>
                <w:t>Организация размещения, хранения, обработки, поиска и передачи информации</w:t>
              </w:r>
            </w:hyperlink>
            <w:r w:rsidR="00726E9D" w:rsidRPr="001846D8">
              <w:rPr>
                <w:sz w:val="22"/>
                <w:szCs w:val="22"/>
              </w:rPr>
              <w:t xml:space="preserve">. </w:t>
            </w:r>
            <w:hyperlink r:id="rId50">
              <w:r w:rsidR="00726E9D" w:rsidRPr="001846D8">
                <w:rPr>
                  <w:sz w:val="22"/>
                  <w:szCs w:val="22"/>
                </w:rPr>
                <w:t>Основы файловой структуры</w:t>
              </w:r>
            </w:hyperlink>
            <w:r w:rsidR="00726E9D" w:rsidRPr="001846D8">
              <w:rPr>
                <w:sz w:val="22"/>
                <w:szCs w:val="22"/>
              </w:rPr>
              <w:t xml:space="preserve">. </w:t>
            </w:r>
            <w:hyperlink r:id="rId51">
              <w:r w:rsidR="00726E9D" w:rsidRPr="001846D8">
                <w:rPr>
                  <w:sz w:val="22"/>
                  <w:szCs w:val="22"/>
                </w:rPr>
                <w:t>Операционные системы. Системное ПО</w:t>
              </w:r>
            </w:hyperlink>
            <w:r w:rsidR="00726E9D" w:rsidRPr="001846D8">
              <w:rPr>
                <w:sz w:val="22"/>
                <w:szCs w:val="22"/>
              </w:rPr>
              <w:t xml:space="preserve">. </w:t>
            </w:r>
            <w:hyperlink r:id="rId52">
              <w:r w:rsidR="00726E9D" w:rsidRPr="001846D8">
                <w:rPr>
                  <w:sz w:val="22"/>
                  <w:szCs w:val="22"/>
                </w:rPr>
                <w:t>Интерфейс ОС Windows</w:t>
              </w:r>
            </w:hyperlink>
            <w:r w:rsidR="00726E9D" w:rsidRPr="001846D8">
              <w:rPr>
                <w:sz w:val="22"/>
                <w:szCs w:val="22"/>
              </w:rPr>
              <w:t xml:space="preserve">. </w:t>
            </w:r>
            <w:hyperlink r:id="rId53">
              <w:r w:rsidR="00726E9D" w:rsidRPr="001846D8">
                <w:rPr>
                  <w:sz w:val="22"/>
                  <w:szCs w:val="22"/>
                </w:rPr>
                <w:t>Прикладное программное обеспечение</w:t>
              </w:r>
            </w:hyperlink>
            <w:r w:rsidR="00726E9D" w:rsidRPr="001846D8">
              <w:rPr>
                <w:sz w:val="22"/>
                <w:szCs w:val="22"/>
              </w:rPr>
              <w:t xml:space="preserve">. </w:t>
            </w:r>
            <w:hyperlink r:id="rId54">
              <w:r w:rsidR="00726E9D" w:rsidRPr="001846D8">
                <w:rPr>
                  <w:sz w:val="22"/>
                  <w:szCs w:val="22"/>
                </w:rPr>
                <w:t>Стандартные приложения ОС Windows</w:t>
              </w:r>
            </w:hyperlink>
            <w:r w:rsidR="00726E9D" w:rsidRPr="001846D8">
              <w:rPr>
                <w:sz w:val="22"/>
                <w:szCs w:val="22"/>
              </w:rPr>
              <w:t>. Компьютерные вирусы и антивирусные средства. Использование программ-архиваторов для хранения и передачи данных</w:t>
            </w:r>
          </w:p>
        </w:tc>
        <w:tc>
          <w:tcPr>
            <w:tcW w:w="595" w:type="pct"/>
          </w:tcPr>
          <w:p w14:paraId="5A0944A8" w14:textId="77777777" w:rsidR="00726E9D" w:rsidRPr="001846D8" w:rsidRDefault="00726E9D" w:rsidP="00290E5F">
            <w:pPr>
              <w:spacing w:after="0" w:line="240" w:lineRule="auto"/>
              <w:jc w:val="center"/>
              <w:rPr>
                <w:rFonts w:ascii="Times New Roman" w:hAnsi="Times New Roman"/>
                <w:bCs/>
                <w:i/>
                <w:iCs/>
              </w:rPr>
            </w:pPr>
          </w:p>
        </w:tc>
        <w:tc>
          <w:tcPr>
            <w:tcW w:w="547" w:type="pct"/>
          </w:tcPr>
          <w:p w14:paraId="63623767" w14:textId="77777777" w:rsidR="00726E9D" w:rsidRPr="001846D8" w:rsidRDefault="00726E9D" w:rsidP="00290E5F">
            <w:pPr>
              <w:spacing w:after="0" w:line="240" w:lineRule="auto"/>
              <w:jc w:val="center"/>
              <w:rPr>
                <w:rFonts w:ascii="Times New Roman" w:hAnsi="Times New Roman"/>
                <w:bCs/>
                <w:i/>
                <w:iCs/>
              </w:rPr>
            </w:pPr>
            <w:r>
              <w:rPr>
                <w:rFonts w:ascii="Times New Roman" w:hAnsi="Times New Roman"/>
                <w:bCs/>
                <w:i/>
                <w:iCs/>
              </w:rPr>
              <w:t>ОК2, ОК5</w:t>
            </w:r>
          </w:p>
        </w:tc>
        <w:tc>
          <w:tcPr>
            <w:tcW w:w="546" w:type="pct"/>
          </w:tcPr>
          <w:p w14:paraId="49F45D48" w14:textId="77777777" w:rsidR="00726E9D" w:rsidRPr="001846D8" w:rsidRDefault="00726E9D" w:rsidP="00290E5F">
            <w:pPr>
              <w:spacing w:after="0" w:line="240" w:lineRule="auto"/>
              <w:jc w:val="center"/>
              <w:rPr>
                <w:rFonts w:ascii="Times New Roman" w:hAnsi="Times New Roman"/>
                <w:bCs/>
                <w:i/>
                <w:iCs/>
              </w:rPr>
            </w:pPr>
            <w:r>
              <w:rPr>
                <w:rFonts w:ascii="Times New Roman" w:hAnsi="Times New Roman"/>
                <w:bCs/>
                <w:i/>
                <w:iCs/>
              </w:rPr>
              <w:t>З2</w:t>
            </w:r>
          </w:p>
        </w:tc>
      </w:tr>
      <w:tr w:rsidR="00726E9D" w:rsidRPr="00315F34" w14:paraId="0C67328F" w14:textId="77777777" w:rsidTr="00726E9D">
        <w:trPr>
          <w:trHeight w:val="20"/>
        </w:trPr>
        <w:tc>
          <w:tcPr>
            <w:tcW w:w="922" w:type="pct"/>
            <w:vMerge/>
          </w:tcPr>
          <w:p w14:paraId="541F062D" w14:textId="77777777" w:rsidR="00726E9D" w:rsidRPr="001846D8" w:rsidRDefault="00726E9D" w:rsidP="00290E5F">
            <w:pPr>
              <w:spacing w:after="0" w:line="240" w:lineRule="auto"/>
              <w:jc w:val="center"/>
              <w:rPr>
                <w:rFonts w:ascii="Times New Roman" w:hAnsi="Times New Roman"/>
                <w:b/>
                <w:bCs/>
                <w:i/>
                <w:iCs/>
              </w:rPr>
            </w:pPr>
          </w:p>
        </w:tc>
        <w:tc>
          <w:tcPr>
            <w:tcW w:w="2389" w:type="pct"/>
          </w:tcPr>
          <w:p w14:paraId="453CC49D" w14:textId="77777777" w:rsidR="00726E9D" w:rsidRPr="001846D8" w:rsidRDefault="00726E9D" w:rsidP="00726E9D">
            <w:pPr>
              <w:pStyle w:val="s16"/>
              <w:shd w:val="clear" w:color="auto" w:fill="FFFFFF"/>
              <w:spacing w:before="75" w:beforeAutospacing="0" w:after="75" w:afterAutospacing="0"/>
              <w:ind w:left="75" w:right="75"/>
              <w:jc w:val="both"/>
              <w:rPr>
                <w:color w:val="22272F"/>
                <w:sz w:val="22"/>
                <w:szCs w:val="22"/>
              </w:rPr>
            </w:pPr>
            <w:r w:rsidRPr="001846D8">
              <w:rPr>
                <w:b/>
                <w:bCs/>
                <w:sz w:val="22"/>
                <w:szCs w:val="22"/>
              </w:rPr>
              <w:t>Самостоятельная работа обучающихся</w:t>
            </w:r>
          </w:p>
        </w:tc>
        <w:tc>
          <w:tcPr>
            <w:tcW w:w="595" w:type="pct"/>
          </w:tcPr>
          <w:p w14:paraId="474F93D3" w14:textId="77777777" w:rsidR="00726E9D" w:rsidRDefault="00726E9D" w:rsidP="00290E5F">
            <w:pPr>
              <w:spacing w:after="0" w:line="240" w:lineRule="auto"/>
              <w:jc w:val="center"/>
              <w:rPr>
                <w:rFonts w:ascii="Times New Roman" w:hAnsi="Times New Roman"/>
                <w:bCs/>
                <w:i/>
                <w:iCs/>
              </w:rPr>
            </w:pPr>
            <w:r>
              <w:rPr>
                <w:rFonts w:ascii="Times New Roman" w:hAnsi="Times New Roman"/>
                <w:bCs/>
                <w:i/>
                <w:iCs/>
              </w:rPr>
              <w:t>2</w:t>
            </w:r>
          </w:p>
        </w:tc>
        <w:tc>
          <w:tcPr>
            <w:tcW w:w="547" w:type="pct"/>
          </w:tcPr>
          <w:p w14:paraId="7F800647" w14:textId="77777777" w:rsidR="00726E9D" w:rsidRPr="00F15BE7" w:rsidRDefault="00726E9D" w:rsidP="00290E5F">
            <w:pPr>
              <w:spacing w:after="0" w:line="240" w:lineRule="auto"/>
              <w:jc w:val="center"/>
              <w:rPr>
                <w:rFonts w:ascii="Times New Roman" w:hAnsi="Times New Roman"/>
                <w:bCs/>
                <w:i/>
                <w:iCs/>
              </w:rPr>
            </w:pPr>
          </w:p>
        </w:tc>
        <w:tc>
          <w:tcPr>
            <w:tcW w:w="546" w:type="pct"/>
          </w:tcPr>
          <w:p w14:paraId="6D7DC122" w14:textId="77777777" w:rsidR="00726E9D" w:rsidRPr="00F15BE7" w:rsidRDefault="00726E9D" w:rsidP="00290E5F">
            <w:pPr>
              <w:spacing w:after="0" w:line="240" w:lineRule="auto"/>
              <w:jc w:val="center"/>
              <w:rPr>
                <w:rFonts w:ascii="Times New Roman" w:hAnsi="Times New Roman"/>
                <w:bCs/>
                <w:i/>
                <w:iCs/>
              </w:rPr>
            </w:pPr>
          </w:p>
        </w:tc>
      </w:tr>
      <w:tr w:rsidR="00726E9D" w:rsidRPr="001846D8" w14:paraId="675EA1CD" w14:textId="77777777" w:rsidTr="00726E9D">
        <w:trPr>
          <w:trHeight w:val="20"/>
        </w:trPr>
        <w:tc>
          <w:tcPr>
            <w:tcW w:w="922" w:type="pct"/>
            <w:vMerge/>
          </w:tcPr>
          <w:p w14:paraId="6E0B5F81" w14:textId="77777777" w:rsidR="00726E9D" w:rsidRPr="001846D8" w:rsidRDefault="00726E9D" w:rsidP="00290E5F">
            <w:pPr>
              <w:spacing w:after="0" w:line="240" w:lineRule="auto"/>
              <w:jc w:val="center"/>
              <w:rPr>
                <w:rFonts w:ascii="Times New Roman" w:hAnsi="Times New Roman"/>
                <w:b/>
                <w:bCs/>
                <w:i/>
                <w:iCs/>
              </w:rPr>
            </w:pPr>
          </w:p>
        </w:tc>
        <w:tc>
          <w:tcPr>
            <w:tcW w:w="2389" w:type="pct"/>
          </w:tcPr>
          <w:p w14:paraId="455BC39C" w14:textId="77777777" w:rsidR="00726E9D" w:rsidRPr="001846D8" w:rsidRDefault="00726E9D" w:rsidP="00726E9D">
            <w:pPr>
              <w:pStyle w:val="s16"/>
              <w:shd w:val="clear" w:color="auto" w:fill="FFFFFF"/>
              <w:spacing w:before="75" w:beforeAutospacing="0" w:after="75" w:afterAutospacing="0"/>
              <w:ind w:left="75" w:right="75"/>
              <w:jc w:val="both"/>
              <w:rPr>
                <w:color w:val="22272F"/>
                <w:sz w:val="22"/>
                <w:szCs w:val="22"/>
              </w:rPr>
            </w:pPr>
            <w:r w:rsidRPr="001846D8">
              <w:rPr>
                <w:color w:val="22272F"/>
                <w:sz w:val="22"/>
                <w:szCs w:val="22"/>
              </w:rPr>
              <w:t>Подгот</w:t>
            </w:r>
            <w:r>
              <w:rPr>
                <w:color w:val="22272F"/>
                <w:sz w:val="22"/>
                <w:szCs w:val="22"/>
              </w:rPr>
              <w:t>овка конспекта по теме</w:t>
            </w:r>
            <w:r w:rsidRPr="001846D8">
              <w:rPr>
                <w:color w:val="22272F"/>
                <w:sz w:val="22"/>
                <w:szCs w:val="22"/>
              </w:rPr>
              <w:t xml:space="preserve">: </w:t>
            </w:r>
            <w:r>
              <w:rPr>
                <w:color w:val="22272F"/>
                <w:sz w:val="22"/>
                <w:szCs w:val="22"/>
              </w:rPr>
              <w:t>«О</w:t>
            </w:r>
            <w:r w:rsidRPr="001846D8">
              <w:rPr>
                <w:color w:val="22272F"/>
                <w:sz w:val="22"/>
                <w:szCs w:val="22"/>
              </w:rPr>
              <w:t>сновные положения и принципы построения системы обработки и передачи информации</w:t>
            </w:r>
            <w:r>
              <w:rPr>
                <w:color w:val="22272F"/>
                <w:sz w:val="22"/>
                <w:szCs w:val="22"/>
              </w:rPr>
              <w:t>»</w:t>
            </w:r>
          </w:p>
        </w:tc>
        <w:tc>
          <w:tcPr>
            <w:tcW w:w="595" w:type="pct"/>
          </w:tcPr>
          <w:p w14:paraId="6C6C194D" w14:textId="77777777" w:rsidR="00726E9D" w:rsidRPr="001846D8" w:rsidRDefault="00726E9D" w:rsidP="00290E5F">
            <w:pPr>
              <w:spacing w:after="0" w:line="240" w:lineRule="auto"/>
              <w:jc w:val="center"/>
              <w:rPr>
                <w:rFonts w:ascii="Times New Roman" w:hAnsi="Times New Roman"/>
                <w:bCs/>
                <w:i/>
                <w:iCs/>
              </w:rPr>
            </w:pPr>
            <w:r>
              <w:rPr>
                <w:rFonts w:ascii="Times New Roman" w:hAnsi="Times New Roman"/>
                <w:bCs/>
                <w:i/>
                <w:iCs/>
              </w:rPr>
              <w:t>2</w:t>
            </w:r>
          </w:p>
        </w:tc>
        <w:tc>
          <w:tcPr>
            <w:tcW w:w="547" w:type="pct"/>
          </w:tcPr>
          <w:p w14:paraId="2BF40882"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4BF73FFD" w14:textId="77777777" w:rsidR="00726E9D" w:rsidRPr="001846D8" w:rsidRDefault="00726E9D" w:rsidP="00290E5F">
            <w:pPr>
              <w:spacing w:after="0" w:line="240" w:lineRule="auto"/>
              <w:jc w:val="center"/>
              <w:rPr>
                <w:rFonts w:ascii="Times New Roman" w:hAnsi="Times New Roman"/>
                <w:bCs/>
                <w:i/>
                <w:iCs/>
              </w:rPr>
            </w:pPr>
          </w:p>
        </w:tc>
      </w:tr>
      <w:tr w:rsidR="00726E9D" w:rsidRPr="00315F34" w14:paraId="3E134464" w14:textId="77777777" w:rsidTr="00726E9D">
        <w:trPr>
          <w:trHeight w:val="20"/>
        </w:trPr>
        <w:tc>
          <w:tcPr>
            <w:tcW w:w="922" w:type="pct"/>
            <w:vMerge w:val="restart"/>
          </w:tcPr>
          <w:p w14:paraId="34722DF5" w14:textId="77777777" w:rsidR="00726E9D" w:rsidRPr="001846D8" w:rsidRDefault="00726E9D" w:rsidP="00290E5F">
            <w:pPr>
              <w:widowControl w:val="0"/>
              <w:pBdr>
                <w:top w:val="nil"/>
                <w:left w:val="nil"/>
                <w:bottom w:val="nil"/>
                <w:right w:val="nil"/>
                <w:between w:val="nil"/>
              </w:pBdr>
              <w:spacing w:after="0" w:line="240" w:lineRule="auto"/>
              <w:rPr>
                <w:rFonts w:ascii="Times New Roman" w:hAnsi="Times New Roman"/>
              </w:rPr>
            </w:pPr>
            <w:r w:rsidRPr="001846D8">
              <w:rPr>
                <w:rFonts w:ascii="Times New Roman" w:hAnsi="Times New Roman"/>
                <w:b/>
              </w:rPr>
              <w:t>Тема 3.3.</w:t>
            </w:r>
          </w:p>
          <w:p w14:paraId="1B59ECD8" w14:textId="77777777" w:rsidR="00726E9D" w:rsidRPr="001846D8" w:rsidRDefault="00726E9D" w:rsidP="00290E5F">
            <w:pPr>
              <w:spacing w:after="0" w:line="240" w:lineRule="auto"/>
              <w:rPr>
                <w:rFonts w:ascii="Times New Roman" w:hAnsi="Times New Roman"/>
                <w:b/>
                <w:bCs/>
                <w:i/>
                <w:iCs/>
              </w:rPr>
            </w:pPr>
            <w:r w:rsidRPr="001846D8">
              <w:rPr>
                <w:rFonts w:ascii="Times New Roman" w:hAnsi="Times New Roman"/>
              </w:rPr>
              <w:t>Текстовые процессоры</w:t>
            </w:r>
          </w:p>
        </w:tc>
        <w:tc>
          <w:tcPr>
            <w:tcW w:w="2389" w:type="pct"/>
          </w:tcPr>
          <w:p w14:paraId="63DFCFF7" w14:textId="77777777" w:rsidR="00726E9D" w:rsidRPr="001846D8" w:rsidRDefault="00726E9D" w:rsidP="00726E9D">
            <w:pPr>
              <w:pStyle w:val="s16"/>
              <w:shd w:val="clear" w:color="auto" w:fill="FFFFFF"/>
              <w:spacing w:before="75" w:beforeAutospacing="0" w:after="75" w:afterAutospacing="0"/>
              <w:ind w:left="75" w:right="75"/>
              <w:jc w:val="both"/>
              <w:rPr>
                <w:color w:val="22272F"/>
                <w:sz w:val="22"/>
                <w:szCs w:val="22"/>
              </w:rPr>
            </w:pPr>
            <w:r w:rsidRPr="001846D8">
              <w:rPr>
                <w:sz w:val="22"/>
                <w:szCs w:val="22"/>
              </w:rPr>
              <w:t>Технология обработки текстовой информации средствами текстового процессора. Пользовательский интерфейс MS Word, основные правила создания и обработки текстового документа. Способы редактирования документов, принципы работы с фрагментами текста. Способы форматирования текста. Основные операции при работе с графическими объектами, формулами. Основные операции при работе с таблицами. Оформление страниц текстового документа. Работа с документами: сохранение, изменение формата, предварительный просмотр и печать.</w:t>
            </w:r>
          </w:p>
        </w:tc>
        <w:tc>
          <w:tcPr>
            <w:tcW w:w="595" w:type="pct"/>
          </w:tcPr>
          <w:p w14:paraId="1C3A2B19" w14:textId="77777777" w:rsidR="00726E9D" w:rsidRDefault="00726E9D" w:rsidP="00290E5F">
            <w:pPr>
              <w:spacing w:after="0" w:line="240" w:lineRule="auto"/>
              <w:jc w:val="center"/>
              <w:rPr>
                <w:rFonts w:ascii="Times New Roman" w:hAnsi="Times New Roman"/>
                <w:bCs/>
                <w:i/>
                <w:iCs/>
              </w:rPr>
            </w:pPr>
            <w:r>
              <w:rPr>
                <w:rFonts w:ascii="Times New Roman" w:hAnsi="Times New Roman"/>
                <w:bCs/>
                <w:i/>
                <w:iCs/>
              </w:rPr>
              <w:t>12</w:t>
            </w:r>
          </w:p>
        </w:tc>
        <w:tc>
          <w:tcPr>
            <w:tcW w:w="547" w:type="pct"/>
          </w:tcPr>
          <w:p w14:paraId="11F3C6CE" w14:textId="77777777" w:rsidR="00726E9D" w:rsidRPr="00F15BE7" w:rsidRDefault="00726E9D" w:rsidP="00290E5F">
            <w:pPr>
              <w:spacing w:after="0" w:line="240" w:lineRule="auto"/>
              <w:jc w:val="center"/>
              <w:rPr>
                <w:rFonts w:ascii="Times New Roman" w:hAnsi="Times New Roman"/>
                <w:bCs/>
                <w:i/>
                <w:iCs/>
              </w:rPr>
            </w:pPr>
            <w:r>
              <w:rPr>
                <w:rFonts w:ascii="Times New Roman" w:hAnsi="Times New Roman"/>
                <w:bCs/>
                <w:i/>
                <w:iCs/>
              </w:rPr>
              <w:t>ОК2, ОК5, ПК1.1, ПК3.3</w:t>
            </w:r>
          </w:p>
        </w:tc>
        <w:tc>
          <w:tcPr>
            <w:tcW w:w="546" w:type="pct"/>
          </w:tcPr>
          <w:p w14:paraId="501E864E" w14:textId="77777777" w:rsidR="00726E9D" w:rsidRPr="00F15BE7" w:rsidRDefault="00726E9D" w:rsidP="00290E5F">
            <w:pPr>
              <w:spacing w:after="0" w:line="240" w:lineRule="auto"/>
              <w:jc w:val="center"/>
              <w:rPr>
                <w:rFonts w:ascii="Times New Roman" w:hAnsi="Times New Roman"/>
                <w:bCs/>
                <w:i/>
                <w:iCs/>
              </w:rPr>
            </w:pPr>
            <w:r>
              <w:rPr>
                <w:rFonts w:ascii="Times New Roman" w:hAnsi="Times New Roman"/>
                <w:bCs/>
                <w:i/>
                <w:iCs/>
              </w:rPr>
              <w:t>У7</w:t>
            </w:r>
          </w:p>
        </w:tc>
      </w:tr>
      <w:tr w:rsidR="00726E9D" w:rsidRPr="001846D8" w14:paraId="7654C68F" w14:textId="77777777" w:rsidTr="00726E9D">
        <w:trPr>
          <w:trHeight w:val="20"/>
        </w:trPr>
        <w:tc>
          <w:tcPr>
            <w:tcW w:w="922" w:type="pct"/>
            <w:vMerge/>
          </w:tcPr>
          <w:p w14:paraId="043372F1" w14:textId="77777777" w:rsidR="00726E9D" w:rsidRPr="001846D8" w:rsidRDefault="00726E9D" w:rsidP="00290E5F">
            <w:pPr>
              <w:spacing w:after="0" w:line="240" w:lineRule="auto"/>
              <w:jc w:val="center"/>
              <w:rPr>
                <w:rFonts w:ascii="Times New Roman" w:hAnsi="Times New Roman"/>
                <w:b/>
                <w:bCs/>
                <w:i/>
                <w:iCs/>
              </w:rPr>
            </w:pPr>
          </w:p>
        </w:tc>
        <w:tc>
          <w:tcPr>
            <w:tcW w:w="2389" w:type="pct"/>
          </w:tcPr>
          <w:p w14:paraId="44CD4D62" w14:textId="77777777" w:rsidR="00726E9D" w:rsidRPr="001846D8" w:rsidRDefault="00726E9D" w:rsidP="00726E9D">
            <w:pPr>
              <w:jc w:val="both"/>
              <w:rPr>
                <w:rFonts w:ascii="Times New Roman" w:hAnsi="Times New Roman"/>
                <w:b/>
                <w:i/>
              </w:rPr>
            </w:pPr>
            <w:r w:rsidRPr="001846D8">
              <w:rPr>
                <w:rFonts w:ascii="Times New Roman" w:hAnsi="Times New Roman"/>
                <w:b/>
                <w:bCs/>
              </w:rPr>
              <w:t>В том числе практических занятий</w:t>
            </w:r>
          </w:p>
        </w:tc>
        <w:tc>
          <w:tcPr>
            <w:tcW w:w="595" w:type="pct"/>
          </w:tcPr>
          <w:p w14:paraId="131E8D88"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12</w:t>
            </w:r>
          </w:p>
        </w:tc>
        <w:tc>
          <w:tcPr>
            <w:tcW w:w="547" w:type="pct"/>
          </w:tcPr>
          <w:p w14:paraId="271A9C6B"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42EF6DD1"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17E18987" w14:textId="77777777" w:rsidTr="00726E9D">
        <w:trPr>
          <w:trHeight w:val="20"/>
        </w:trPr>
        <w:tc>
          <w:tcPr>
            <w:tcW w:w="922" w:type="pct"/>
            <w:vMerge/>
          </w:tcPr>
          <w:p w14:paraId="2D5261C6" w14:textId="77777777" w:rsidR="00726E9D" w:rsidRPr="001846D8" w:rsidRDefault="00726E9D" w:rsidP="00290E5F">
            <w:pPr>
              <w:spacing w:after="0" w:line="240" w:lineRule="auto"/>
              <w:jc w:val="center"/>
              <w:rPr>
                <w:rFonts w:ascii="Times New Roman" w:hAnsi="Times New Roman"/>
                <w:b/>
                <w:bCs/>
                <w:i/>
                <w:iCs/>
              </w:rPr>
            </w:pPr>
          </w:p>
        </w:tc>
        <w:tc>
          <w:tcPr>
            <w:tcW w:w="2389" w:type="pct"/>
          </w:tcPr>
          <w:p w14:paraId="4C7DAC4A" w14:textId="77777777" w:rsidR="00726E9D" w:rsidRPr="001846D8" w:rsidRDefault="00726E9D" w:rsidP="00726E9D">
            <w:pPr>
              <w:pBdr>
                <w:top w:val="nil"/>
                <w:left w:val="nil"/>
                <w:bottom w:val="nil"/>
                <w:right w:val="nil"/>
                <w:between w:val="nil"/>
              </w:pBdr>
              <w:spacing w:after="0" w:line="240" w:lineRule="auto"/>
              <w:ind w:right="57"/>
              <w:rPr>
                <w:rFonts w:ascii="Times New Roman" w:hAnsi="Times New Roman"/>
              </w:rPr>
            </w:pPr>
            <w:r w:rsidRPr="001846D8">
              <w:rPr>
                <w:rFonts w:ascii="Times New Roman" w:hAnsi="Times New Roman"/>
                <w:i/>
              </w:rPr>
              <w:t xml:space="preserve">Практическое </w:t>
            </w:r>
            <w:r w:rsidRPr="001846D8">
              <w:rPr>
                <w:rFonts w:ascii="Times New Roman" w:hAnsi="Times New Roman"/>
                <w:bCs/>
                <w:i/>
              </w:rPr>
              <w:t>занятие</w:t>
            </w:r>
            <w:r w:rsidRPr="001846D8">
              <w:rPr>
                <w:rFonts w:ascii="Times New Roman" w:hAnsi="Times New Roman"/>
                <w:i/>
              </w:rPr>
              <w:t xml:space="preserve"> №2:</w:t>
            </w:r>
            <w:r w:rsidRPr="001846D8">
              <w:rPr>
                <w:rFonts w:ascii="Times New Roman" w:hAnsi="Times New Roman"/>
              </w:rPr>
              <w:t xml:space="preserve"> </w:t>
            </w:r>
            <w:r w:rsidRPr="001846D8">
              <w:rPr>
                <w:rFonts w:ascii="Times New Roman" w:hAnsi="Times New Roman"/>
              </w:rPr>
              <w:br/>
              <w:t>Ввод и форматирование текста</w:t>
            </w:r>
          </w:p>
        </w:tc>
        <w:tc>
          <w:tcPr>
            <w:tcW w:w="595" w:type="pct"/>
          </w:tcPr>
          <w:p w14:paraId="0C47780A"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2</w:t>
            </w:r>
          </w:p>
        </w:tc>
        <w:tc>
          <w:tcPr>
            <w:tcW w:w="547" w:type="pct"/>
          </w:tcPr>
          <w:p w14:paraId="7BBCF49D"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1B0131D5"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7C7618FE" w14:textId="77777777" w:rsidTr="00726E9D">
        <w:trPr>
          <w:trHeight w:val="20"/>
        </w:trPr>
        <w:tc>
          <w:tcPr>
            <w:tcW w:w="922" w:type="pct"/>
            <w:vMerge/>
          </w:tcPr>
          <w:p w14:paraId="4265CF04" w14:textId="77777777" w:rsidR="00726E9D" w:rsidRPr="001846D8" w:rsidRDefault="00726E9D" w:rsidP="00290E5F">
            <w:pPr>
              <w:spacing w:after="0" w:line="240" w:lineRule="auto"/>
              <w:jc w:val="center"/>
              <w:rPr>
                <w:rFonts w:ascii="Times New Roman" w:hAnsi="Times New Roman"/>
                <w:b/>
                <w:bCs/>
                <w:i/>
                <w:iCs/>
              </w:rPr>
            </w:pPr>
          </w:p>
        </w:tc>
        <w:tc>
          <w:tcPr>
            <w:tcW w:w="2389" w:type="pct"/>
          </w:tcPr>
          <w:p w14:paraId="56C3B786" w14:textId="77777777" w:rsidR="00726E9D" w:rsidRPr="001846D8" w:rsidRDefault="00726E9D" w:rsidP="00726E9D">
            <w:pPr>
              <w:pBdr>
                <w:top w:val="nil"/>
                <w:left w:val="nil"/>
                <w:bottom w:val="nil"/>
                <w:right w:val="nil"/>
                <w:between w:val="nil"/>
              </w:pBdr>
              <w:spacing w:after="0" w:line="240" w:lineRule="auto"/>
              <w:ind w:right="57"/>
              <w:rPr>
                <w:rFonts w:ascii="Times New Roman" w:hAnsi="Times New Roman"/>
              </w:rPr>
            </w:pPr>
            <w:r w:rsidRPr="001846D8">
              <w:rPr>
                <w:rFonts w:ascii="Times New Roman" w:hAnsi="Times New Roman"/>
                <w:i/>
              </w:rPr>
              <w:t xml:space="preserve">Практическое </w:t>
            </w:r>
            <w:r w:rsidRPr="001846D8">
              <w:rPr>
                <w:rFonts w:ascii="Times New Roman" w:hAnsi="Times New Roman"/>
                <w:bCs/>
                <w:i/>
              </w:rPr>
              <w:t>занятие</w:t>
            </w:r>
            <w:r w:rsidRPr="001846D8">
              <w:rPr>
                <w:rFonts w:ascii="Times New Roman" w:hAnsi="Times New Roman"/>
                <w:i/>
              </w:rPr>
              <w:t xml:space="preserve"> №3:</w:t>
            </w:r>
            <w:r w:rsidRPr="001846D8">
              <w:rPr>
                <w:rFonts w:ascii="Times New Roman" w:hAnsi="Times New Roman"/>
              </w:rPr>
              <w:t xml:space="preserve"> </w:t>
            </w:r>
            <w:r w:rsidRPr="001846D8">
              <w:rPr>
                <w:rFonts w:ascii="Times New Roman" w:hAnsi="Times New Roman"/>
              </w:rPr>
              <w:br/>
              <w:t xml:space="preserve">Создание таблиц </w:t>
            </w:r>
          </w:p>
        </w:tc>
        <w:tc>
          <w:tcPr>
            <w:tcW w:w="595" w:type="pct"/>
          </w:tcPr>
          <w:p w14:paraId="2D647F2D"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2</w:t>
            </w:r>
          </w:p>
        </w:tc>
        <w:tc>
          <w:tcPr>
            <w:tcW w:w="547" w:type="pct"/>
          </w:tcPr>
          <w:p w14:paraId="6C4B21B3"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1958BDCD"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39E55C30" w14:textId="77777777" w:rsidTr="00726E9D">
        <w:trPr>
          <w:trHeight w:val="20"/>
        </w:trPr>
        <w:tc>
          <w:tcPr>
            <w:tcW w:w="922" w:type="pct"/>
            <w:vMerge/>
          </w:tcPr>
          <w:p w14:paraId="59A9B8F7" w14:textId="77777777" w:rsidR="00726E9D" w:rsidRPr="001846D8" w:rsidRDefault="00726E9D" w:rsidP="00290E5F">
            <w:pPr>
              <w:spacing w:after="0" w:line="240" w:lineRule="auto"/>
              <w:jc w:val="center"/>
              <w:rPr>
                <w:rFonts w:ascii="Times New Roman" w:hAnsi="Times New Roman"/>
                <w:b/>
                <w:bCs/>
                <w:i/>
                <w:iCs/>
              </w:rPr>
            </w:pPr>
          </w:p>
        </w:tc>
        <w:tc>
          <w:tcPr>
            <w:tcW w:w="2389" w:type="pct"/>
          </w:tcPr>
          <w:p w14:paraId="5F29BCC3" w14:textId="77777777" w:rsidR="00726E9D" w:rsidRPr="001846D8" w:rsidRDefault="00726E9D" w:rsidP="00726E9D">
            <w:pPr>
              <w:pBdr>
                <w:top w:val="nil"/>
                <w:left w:val="nil"/>
                <w:bottom w:val="nil"/>
                <w:right w:val="nil"/>
                <w:between w:val="nil"/>
              </w:pBdr>
              <w:spacing w:after="0" w:line="240" w:lineRule="auto"/>
              <w:ind w:right="57"/>
              <w:rPr>
                <w:rFonts w:ascii="Times New Roman" w:hAnsi="Times New Roman"/>
              </w:rPr>
            </w:pPr>
            <w:r w:rsidRPr="001846D8">
              <w:rPr>
                <w:rFonts w:ascii="Times New Roman" w:hAnsi="Times New Roman"/>
                <w:i/>
              </w:rPr>
              <w:t xml:space="preserve">Практическое </w:t>
            </w:r>
            <w:r w:rsidRPr="001846D8">
              <w:rPr>
                <w:rFonts w:ascii="Times New Roman" w:hAnsi="Times New Roman"/>
                <w:bCs/>
                <w:i/>
              </w:rPr>
              <w:t>занятие</w:t>
            </w:r>
            <w:r w:rsidRPr="001846D8">
              <w:rPr>
                <w:rFonts w:ascii="Times New Roman" w:hAnsi="Times New Roman"/>
                <w:i/>
              </w:rPr>
              <w:t xml:space="preserve"> №4:</w:t>
            </w:r>
            <w:r w:rsidRPr="001846D8">
              <w:rPr>
                <w:rFonts w:ascii="Times New Roman" w:hAnsi="Times New Roman"/>
              </w:rPr>
              <w:t xml:space="preserve"> </w:t>
            </w:r>
            <w:r w:rsidRPr="001846D8">
              <w:rPr>
                <w:rFonts w:ascii="Times New Roman" w:hAnsi="Times New Roman"/>
              </w:rPr>
              <w:br/>
              <w:t>Работа с таблицами</w:t>
            </w:r>
          </w:p>
        </w:tc>
        <w:tc>
          <w:tcPr>
            <w:tcW w:w="595" w:type="pct"/>
          </w:tcPr>
          <w:p w14:paraId="5F3B674B"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2</w:t>
            </w:r>
          </w:p>
        </w:tc>
        <w:tc>
          <w:tcPr>
            <w:tcW w:w="547" w:type="pct"/>
          </w:tcPr>
          <w:p w14:paraId="03CBEAEC"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41000C51"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55AFD3FC" w14:textId="77777777" w:rsidTr="00726E9D">
        <w:trPr>
          <w:trHeight w:val="20"/>
        </w:trPr>
        <w:tc>
          <w:tcPr>
            <w:tcW w:w="922" w:type="pct"/>
            <w:vMerge/>
          </w:tcPr>
          <w:p w14:paraId="2F0E7255" w14:textId="77777777" w:rsidR="00726E9D" w:rsidRPr="001846D8" w:rsidRDefault="00726E9D" w:rsidP="00290E5F">
            <w:pPr>
              <w:spacing w:after="0" w:line="240" w:lineRule="auto"/>
              <w:jc w:val="center"/>
              <w:rPr>
                <w:rFonts w:ascii="Times New Roman" w:hAnsi="Times New Roman"/>
                <w:b/>
                <w:bCs/>
                <w:i/>
                <w:iCs/>
              </w:rPr>
            </w:pPr>
          </w:p>
        </w:tc>
        <w:tc>
          <w:tcPr>
            <w:tcW w:w="2389" w:type="pct"/>
          </w:tcPr>
          <w:p w14:paraId="5844F900" w14:textId="77777777" w:rsidR="00726E9D" w:rsidRPr="001846D8" w:rsidRDefault="00726E9D" w:rsidP="00726E9D">
            <w:pPr>
              <w:pBdr>
                <w:top w:val="nil"/>
                <w:left w:val="nil"/>
                <w:bottom w:val="nil"/>
                <w:right w:val="nil"/>
                <w:between w:val="nil"/>
              </w:pBdr>
              <w:spacing w:after="0" w:line="240" w:lineRule="auto"/>
              <w:ind w:right="57"/>
              <w:rPr>
                <w:rFonts w:ascii="Times New Roman" w:hAnsi="Times New Roman"/>
              </w:rPr>
            </w:pPr>
            <w:r w:rsidRPr="001846D8">
              <w:rPr>
                <w:rFonts w:ascii="Times New Roman" w:hAnsi="Times New Roman"/>
                <w:i/>
              </w:rPr>
              <w:t xml:space="preserve">Практическое </w:t>
            </w:r>
            <w:r w:rsidRPr="001846D8">
              <w:rPr>
                <w:rFonts w:ascii="Times New Roman" w:hAnsi="Times New Roman"/>
                <w:bCs/>
                <w:i/>
              </w:rPr>
              <w:t>занятие</w:t>
            </w:r>
            <w:r w:rsidRPr="001846D8">
              <w:rPr>
                <w:rFonts w:ascii="Times New Roman" w:hAnsi="Times New Roman"/>
                <w:i/>
              </w:rPr>
              <w:t xml:space="preserve"> №5:</w:t>
            </w:r>
            <w:r w:rsidRPr="001846D8">
              <w:rPr>
                <w:rFonts w:ascii="Times New Roman" w:hAnsi="Times New Roman"/>
              </w:rPr>
              <w:t xml:space="preserve"> </w:t>
            </w:r>
            <w:r w:rsidRPr="001846D8">
              <w:rPr>
                <w:rFonts w:ascii="Times New Roman" w:hAnsi="Times New Roman"/>
              </w:rPr>
              <w:br/>
              <w:t>Использование формул и списков</w:t>
            </w:r>
          </w:p>
        </w:tc>
        <w:tc>
          <w:tcPr>
            <w:tcW w:w="595" w:type="pct"/>
          </w:tcPr>
          <w:p w14:paraId="691151D5"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2</w:t>
            </w:r>
          </w:p>
        </w:tc>
        <w:tc>
          <w:tcPr>
            <w:tcW w:w="547" w:type="pct"/>
          </w:tcPr>
          <w:p w14:paraId="5C09BA4F"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7C3D45E8"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5C193245" w14:textId="77777777" w:rsidTr="00726E9D">
        <w:trPr>
          <w:trHeight w:val="20"/>
        </w:trPr>
        <w:tc>
          <w:tcPr>
            <w:tcW w:w="922" w:type="pct"/>
            <w:vMerge/>
          </w:tcPr>
          <w:p w14:paraId="55644A61" w14:textId="77777777" w:rsidR="00726E9D" w:rsidRPr="001846D8" w:rsidRDefault="00726E9D" w:rsidP="00290E5F">
            <w:pPr>
              <w:spacing w:after="0" w:line="240" w:lineRule="auto"/>
              <w:jc w:val="center"/>
              <w:rPr>
                <w:rFonts w:ascii="Times New Roman" w:hAnsi="Times New Roman"/>
                <w:b/>
                <w:bCs/>
                <w:i/>
                <w:iCs/>
              </w:rPr>
            </w:pPr>
          </w:p>
        </w:tc>
        <w:tc>
          <w:tcPr>
            <w:tcW w:w="2389" w:type="pct"/>
          </w:tcPr>
          <w:p w14:paraId="0386514B" w14:textId="77777777" w:rsidR="00726E9D" w:rsidRPr="001846D8" w:rsidRDefault="00726E9D" w:rsidP="00726E9D">
            <w:pPr>
              <w:pBdr>
                <w:top w:val="nil"/>
                <w:left w:val="nil"/>
                <w:bottom w:val="nil"/>
                <w:right w:val="nil"/>
                <w:between w:val="nil"/>
              </w:pBdr>
              <w:spacing w:after="0" w:line="240" w:lineRule="auto"/>
              <w:ind w:right="57"/>
              <w:rPr>
                <w:rFonts w:ascii="Times New Roman" w:hAnsi="Times New Roman"/>
              </w:rPr>
            </w:pPr>
            <w:r w:rsidRPr="001846D8">
              <w:rPr>
                <w:rFonts w:ascii="Times New Roman" w:hAnsi="Times New Roman"/>
                <w:i/>
              </w:rPr>
              <w:t xml:space="preserve">Практическое </w:t>
            </w:r>
            <w:r w:rsidRPr="001846D8">
              <w:rPr>
                <w:rFonts w:ascii="Times New Roman" w:hAnsi="Times New Roman"/>
                <w:bCs/>
                <w:i/>
              </w:rPr>
              <w:t>занятие</w:t>
            </w:r>
            <w:r w:rsidRPr="001846D8">
              <w:rPr>
                <w:rFonts w:ascii="Times New Roman" w:hAnsi="Times New Roman"/>
                <w:i/>
              </w:rPr>
              <w:t xml:space="preserve"> №6:</w:t>
            </w:r>
            <w:r w:rsidRPr="001846D8">
              <w:rPr>
                <w:rFonts w:ascii="Times New Roman" w:hAnsi="Times New Roman"/>
              </w:rPr>
              <w:t xml:space="preserve"> </w:t>
            </w:r>
            <w:r w:rsidRPr="001846D8">
              <w:rPr>
                <w:rFonts w:ascii="Times New Roman" w:hAnsi="Times New Roman"/>
              </w:rPr>
              <w:br/>
            </w:r>
            <w:r w:rsidRPr="001846D8">
              <w:rPr>
                <w:rFonts w:ascii="Times New Roman" w:hAnsi="Times New Roman"/>
              </w:rPr>
              <w:lastRenderedPageBreak/>
              <w:t>Работа с графическими объектами</w:t>
            </w:r>
          </w:p>
        </w:tc>
        <w:tc>
          <w:tcPr>
            <w:tcW w:w="595" w:type="pct"/>
          </w:tcPr>
          <w:p w14:paraId="52E96CDB"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lastRenderedPageBreak/>
              <w:t>2</w:t>
            </w:r>
          </w:p>
        </w:tc>
        <w:tc>
          <w:tcPr>
            <w:tcW w:w="547" w:type="pct"/>
          </w:tcPr>
          <w:p w14:paraId="46D7460B"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4BA6E12C"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5EC5342D" w14:textId="77777777" w:rsidTr="00726E9D">
        <w:trPr>
          <w:trHeight w:val="20"/>
        </w:trPr>
        <w:tc>
          <w:tcPr>
            <w:tcW w:w="922" w:type="pct"/>
            <w:vMerge/>
          </w:tcPr>
          <w:p w14:paraId="4DAA6060" w14:textId="77777777" w:rsidR="00726E9D" w:rsidRPr="001846D8" w:rsidRDefault="00726E9D" w:rsidP="00290E5F">
            <w:pPr>
              <w:spacing w:after="0" w:line="240" w:lineRule="auto"/>
              <w:jc w:val="center"/>
              <w:rPr>
                <w:rFonts w:ascii="Times New Roman" w:hAnsi="Times New Roman"/>
                <w:b/>
                <w:bCs/>
                <w:i/>
                <w:iCs/>
              </w:rPr>
            </w:pPr>
          </w:p>
        </w:tc>
        <w:tc>
          <w:tcPr>
            <w:tcW w:w="2389" w:type="pct"/>
          </w:tcPr>
          <w:p w14:paraId="1C401E84" w14:textId="77777777" w:rsidR="00726E9D" w:rsidRPr="001846D8" w:rsidRDefault="00726E9D" w:rsidP="00726E9D">
            <w:pPr>
              <w:pBdr>
                <w:top w:val="nil"/>
                <w:left w:val="nil"/>
                <w:bottom w:val="nil"/>
                <w:right w:val="nil"/>
                <w:between w:val="nil"/>
              </w:pBdr>
              <w:spacing w:after="0" w:line="240" w:lineRule="auto"/>
              <w:ind w:right="57"/>
              <w:jc w:val="both"/>
              <w:rPr>
                <w:rFonts w:ascii="Times New Roman" w:hAnsi="Times New Roman"/>
              </w:rPr>
            </w:pPr>
            <w:r w:rsidRPr="001846D8">
              <w:rPr>
                <w:rFonts w:ascii="Times New Roman" w:hAnsi="Times New Roman"/>
                <w:i/>
              </w:rPr>
              <w:t xml:space="preserve">Практическое </w:t>
            </w:r>
            <w:r w:rsidRPr="001846D8">
              <w:rPr>
                <w:rFonts w:ascii="Times New Roman" w:hAnsi="Times New Roman"/>
                <w:bCs/>
                <w:i/>
              </w:rPr>
              <w:t>занятие</w:t>
            </w:r>
            <w:r w:rsidRPr="001846D8">
              <w:rPr>
                <w:rFonts w:ascii="Times New Roman" w:hAnsi="Times New Roman"/>
                <w:i/>
              </w:rPr>
              <w:t xml:space="preserve"> №7:</w:t>
            </w:r>
            <w:r w:rsidRPr="001846D8">
              <w:rPr>
                <w:rFonts w:ascii="Times New Roman" w:hAnsi="Times New Roman"/>
              </w:rPr>
              <w:t xml:space="preserve"> </w:t>
            </w:r>
            <w:r w:rsidRPr="001846D8">
              <w:rPr>
                <w:rFonts w:ascii="Times New Roman" w:hAnsi="Times New Roman"/>
              </w:rPr>
              <w:br/>
              <w:t>Оформление страниц многостраничного текстового документа</w:t>
            </w:r>
          </w:p>
        </w:tc>
        <w:tc>
          <w:tcPr>
            <w:tcW w:w="595" w:type="pct"/>
          </w:tcPr>
          <w:p w14:paraId="62DF670C"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2</w:t>
            </w:r>
          </w:p>
        </w:tc>
        <w:tc>
          <w:tcPr>
            <w:tcW w:w="547" w:type="pct"/>
          </w:tcPr>
          <w:p w14:paraId="07D9480B"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35AD91F5"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43D3873D" w14:textId="77777777" w:rsidTr="00726E9D">
        <w:trPr>
          <w:trHeight w:val="20"/>
        </w:trPr>
        <w:tc>
          <w:tcPr>
            <w:tcW w:w="922" w:type="pct"/>
            <w:vMerge w:val="restart"/>
          </w:tcPr>
          <w:p w14:paraId="4E6F89D3" w14:textId="77777777" w:rsidR="00726E9D" w:rsidRPr="001846D8" w:rsidRDefault="00726E9D" w:rsidP="00290E5F">
            <w:pPr>
              <w:widowControl w:val="0"/>
              <w:pBdr>
                <w:top w:val="nil"/>
                <w:left w:val="nil"/>
                <w:bottom w:val="nil"/>
                <w:right w:val="nil"/>
                <w:between w:val="nil"/>
              </w:pBdr>
              <w:spacing w:after="0" w:line="240" w:lineRule="auto"/>
              <w:rPr>
                <w:rFonts w:ascii="Times New Roman" w:hAnsi="Times New Roman"/>
              </w:rPr>
            </w:pPr>
            <w:r w:rsidRPr="001846D8">
              <w:rPr>
                <w:rFonts w:ascii="Times New Roman" w:hAnsi="Times New Roman"/>
                <w:b/>
              </w:rPr>
              <w:t>Тема 3.4.</w:t>
            </w:r>
          </w:p>
          <w:p w14:paraId="28073793" w14:textId="77777777" w:rsidR="00726E9D" w:rsidRPr="001846D8" w:rsidRDefault="00726E9D" w:rsidP="00290E5F">
            <w:pPr>
              <w:spacing w:after="0" w:line="240" w:lineRule="auto"/>
              <w:rPr>
                <w:rFonts w:ascii="Times New Roman" w:hAnsi="Times New Roman"/>
                <w:b/>
                <w:bCs/>
                <w:i/>
                <w:iCs/>
              </w:rPr>
            </w:pPr>
            <w:r w:rsidRPr="001846D8">
              <w:rPr>
                <w:rFonts w:ascii="Times New Roman" w:hAnsi="Times New Roman"/>
              </w:rPr>
              <w:t>Графические редакторы</w:t>
            </w:r>
          </w:p>
        </w:tc>
        <w:tc>
          <w:tcPr>
            <w:tcW w:w="2389" w:type="pct"/>
          </w:tcPr>
          <w:p w14:paraId="37EBC6AA" w14:textId="77777777" w:rsidR="00726E9D" w:rsidRPr="001846D8" w:rsidRDefault="00726E9D" w:rsidP="00726E9D">
            <w:pPr>
              <w:pStyle w:val="s16"/>
              <w:shd w:val="clear" w:color="auto" w:fill="FFFFFF"/>
              <w:spacing w:before="75" w:beforeAutospacing="0" w:after="75" w:afterAutospacing="0"/>
              <w:ind w:left="75" w:right="75"/>
              <w:jc w:val="both"/>
              <w:rPr>
                <w:color w:val="22272F"/>
                <w:sz w:val="22"/>
                <w:szCs w:val="22"/>
              </w:rPr>
            </w:pPr>
            <w:r w:rsidRPr="001846D8">
              <w:rPr>
                <w:sz w:val="22"/>
                <w:szCs w:val="22"/>
              </w:rPr>
              <w:t>Растровая, векторная и фрактальная графика. Пиксель, растр, фрактал. Графические редакторы. Назначение и основные возможности растрового и векторного редактора. Панели инструментов. Палитра. Создание, настройка и сохранение изображения. Работа с графическим редактором электронно-вычислительных машин при решении профессиональных задач. Технологии обработки графических изображений.</w:t>
            </w:r>
          </w:p>
        </w:tc>
        <w:tc>
          <w:tcPr>
            <w:tcW w:w="595" w:type="pct"/>
          </w:tcPr>
          <w:p w14:paraId="6B312D70"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2</w:t>
            </w:r>
          </w:p>
        </w:tc>
        <w:tc>
          <w:tcPr>
            <w:tcW w:w="547" w:type="pct"/>
          </w:tcPr>
          <w:p w14:paraId="6B18BE7D" w14:textId="77777777" w:rsidR="00726E9D" w:rsidRPr="001846D8" w:rsidRDefault="00726E9D" w:rsidP="00290E5F">
            <w:pPr>
              <w:spacing w:after="0" w:line="240" w:lineRule="auto"/>
              <w:jc w:val="center"/>
              <w:rPr>
                <w:rFonts w:ascii="Times New Roman" w:hAnsi="Times New Roman"/>
                <w:bCs/>
                <w:i/>
                <w:iCs/>
              </w:rPr>
            </w:pPr>
            <w:r>
              <w:rPr>
                <w:rFonts w:ascii="Times New Roman" w:hAnsi="Times New Roman"/>
                <w:bCs/>
                <w:i/>
                <w:iCs/>
              </w:rPr>
              <w:t>ОК5</w:t>
            </w:r>
          </w:p>
        </w:tc>
        <w:tc>
          <w:tcPr>
            <w:tcW w:w="546" w:type="pct"/>
          </w:tcPr>
          <w:p w14:paraId="2F50A4EB"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У6</w:t>
            </w:r>
          </w:p>
        </w:tc>
      </w:tr>
      <w:tr w:rsidR="00726E9D" w:rsidRPr="001846D8" w14:paraId="32CA33AC" w14:textId="77777777" w:rsidTr="00726E9D">
        <w:trPr>
          <w:trHeight w:val="20"/>
        </w:trPr>
        <w:tc>
          <w:tcPr>
            <w:tcW w:w="922" w:type="pct"/>
            <w:vMerge/>
          </w:tcPr>
          <w:p w14:paraId="24F80E05" w14:textId="77777777" w:rsidR="00726E9D" w:rsidRPr="001846D8" w:rsidRDefault="00726E9D" w:rsidP="00290E5F">
            <w:pPr>
              <w:widowControl w:val="0"/>
              <w:pBdr>
                <w:top w:val="nil"/>
                <w:left w:val="nil"/>
                <w:bottom w:val="nil"/>
                <w:right w:val="nil"/>
                <w:between w:val="nil"/>
              </w:pBdr>
              <w:jc w:val="center"/>
              <w:rPr>
                <w:rFonts w:ascii="Times New Roman" w:hAnsi="Times New Roman"/>
                <w:b/>
              </w:rPr>
            </w:pPr>
          </w:p>
        </w:tc>
        <w:tc>
          <w:tcPr>
            <w:tcW w:w="2389" w:type="pct"/>
          </w:tcPr>
          <w:p w14:paraId="5B3EAE01" w14:textId="77777777" w:rsidR="00726E9D" w:rsidRPr="001846D8" w:rsidRDefault="00726E9D" w:rsidP="00726E9D">
            <w:pPr>
              <w:jc w:val="both"/>
              <w:rPr>
                <w:rFonts w:ascii="Times New Roman" w:hAnsi="Times New Roman"/>
                <w:b/>
                <w:i/>
              </w:rPr>
            </w:pPr>
            <w:r w:rsidRPr="001846D8">
              <w:rPr>
                <w:rFonts w:ascii="Times New Roman" w:hAnsi="Times New Roman"/>
                <w:b/>
                <w:bCs/>
              </w:rPr>
              <w:t>В том числе практических занятий</w:t>
            </w:r>
          </w:p>
        </w:tc>
        <w:tc>
          <w:tcPr>
            <w:tcW w:w="595" w:type="pct"/>
          </w:tcPr>
          <w:p w14:paraId="0EA6548D"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2</w:t>
            </w:r>
          </w:p>
        </w:tc>
        <w:tc>
          <w:tcPr>
            <w:tcW w:w="547" w:type="pct"/>
          </w:tcPr>
          <w:p w14:paraId="768B056B"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4E5BCCBC"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2DE1D749" w14:textId="77777777" w:rsidTr="00726E9D">
        <w:trPr>
          <w:trHeight w:val="20"/>
        </w:trPr>
        <w:tc>
          <w:tcPr>
            <w:tcW w:w="922" w:type="pct"/>
            <w:vMerge/>
          </w:tcPr>
          <w:p w14:paraId="122D0C21" w14:textId="77777777" w:rsidR="00726E9D" w:rsidRPr="001846D8" w:rsidRDefault="00726E9D" w:rsidP="00290E5F">
            <w:pPr>
              <w:widowControl w:val="0"/>
              <w:pBdr>
                <w:top w:val="nil"/>
                <w:left w:val="nil"/>
                <w:bottom w:val="nil"/>
                <w:right w:val="nil"/>
                <w:between w:val="nil"/>
              </w:pBdr>
              <w:jc w:val="center"/>
              <w:rPr>
                <w:rFonts w:ascii="Times New Roman" w:hAnsi="Times New Roman"/>
                <w:b/>
              </w:rPr>
            </w:pPr>
          </w:p>
        </w:tc>
        <w:tc>
          <w:tcPr>
            <w:tcW w:w="2389" w:type="pct"/>
          </w:tcPr>
          <w:p w14:paraId="6536FBC4" w14:textId="77777777" w:rsidR="00726E9D" w:rsidRPr="001846D8" w:rsidRDefault="00726E9D" w:rsidP="00726E9D">
            <w:pPr>
              <w:pStyle w:val="s16"/>
              <w:shd w:val="clear" w:color="auto" w:fill="FFFFFF"/>
              <w:spacing w:before="75" w:beforeAutospacing="0" w:after="75" w:afterAutospacing="0"/>
              <w:ind w:left="75" w:right="75"/>
              <w:jc w:val="both"/>
              <w:rPr>
                <w:sz w:val="22"/>
                <w:szCs w:val="22"/>
              </w:rPr>
            </w:pPr>
            <w:r w:rsidRPr="001846D8">
              <w:rPr>
                <w:i/>
                <w:sz w:val="22"/>
                <w:szCs w:val="22"/>
              </w:rPr>
              <w:t xml:space="preserve">Практическое </w:t>
            </w:r>
            <w:r w:rsidRPr="001846D8">
              <w:rPr>
                <w:bCs/>
                <w:i/>
                <w:sz w:val="22"/>
                <w:szCs w:val="22"/>
              </w:rPr>
              <w:t>занятие</w:t>
            </w:r>
            <w:r w:rsidRPr="001846D8">
              <w:rPr>
                <w:i/>
                <w:sz w:val="22"/>
                <w:szCs w:val="22"/>
              </w:rPr>
              <w:t xml:space="preserve"> №8: С</w:t>
            </w:r>
            <w:r w:rsidRPr="001846D8">
              <w:rPr>
                <w:color w:val="22272F"/>
                <w:sz w:val="22"/>
                <w:szCs w:val="22"/>
              </w:rPr>
              <w:t>оздание и редактирование изображений в графическом редакторе</w:t>
            </w:r>
          </w:p>
        </w:tc>
        <w:tc>
          <w:tcPr>
            <w:tcW w:w="595" w:type="pct"/>
          </w:tcPr>
          <w:p w14:paraId="09658DBC"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2</w:t>
            </w:r>
          </w:p>
        </w:tc>
        <w:tc>
          <w:tcPr>
            <w:tcW w:w="547" w:type="pct"/>
          </w:tcPr>
          <w:p w14:paraId="17D26B84"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7E7371CE"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67631A4D" w14:textId="77777777" w:rsidTr="00726E9D">
        <w:trPr>
          <w:trHeight w:val="20"/>
        </w:trPr>
        <w:tc>
          <w:tcPr>
            <w:tcW w:w="922" w:type="pct"/>
            <w:vMerge w:val="restart"/>
          </w:tcPr>
          <w:p w14:paraId="4C0CD147" w14:textId="77777777" w:rsidR="00726E9D" w:rsidRPr="001846D8" w:rsidRDefault="00726E9D" w:rsidP="00290E5F">
            <w:pPr>
              <w:widowControl w:val="0"/>
              <w:pBdr>
                <w:top w:val="nil"/>
                <w:left w:val="nil"/>
                <w:bottom w:val="nil"/>
                <w:right w:val="nil"/>
                <w:between w:val="nil"/>
              </w:pBdr>
              <w:spacing w:after="0" w:line="240" w:lineRule="auto"/>
              <w:rPr>
                <w:rFonts w:ascii="Times New Roman" w:hAnsi="Times New Roman"/>
              </w:rPr>
            </w:pPr>
            <w:r w:rsidRPr="001846D8">
              <w:rPr>
                <w:rFonts w:ascii="Times New Roman" w:hAnsi="Times New Roman"/>
                <w:b/>
              </w:rPr>
              <w:t>Тема 3.5.</w:t>
            </w:r>
          </w:p>
          <w:p w14:paraId="22C56EC1" w14:textId="77777777" w:rsidR="00726E9D" w:rsidRPr="001846D8" w:rsidRDefault="00726E9D" w:rsidP="00290E5F">
            <w:pPr>
              <w:widowControl w:val="0"/>
              <w:pBdr>
                <w:top w:val="nil"/>
                <w:left w:val="nil"/>
                <w:bottom w:val="nil"/>
                <w:right w:val="nil"/>
                <w:between w:val="nil"/>
              </w:pBdr>
              <w:spacing w:after="0" w:line="240" w:lineRule="auto"/>
              <w:rPr>
                <w:rFonts w:ascii="Times New Roman" w:hAnsi="Times New Roman"/>
                <w:b/>
              </w:rPr>
            </w:pPr>
            <w:r w:rsidRPr="001846D8">
              <w:rPr>
                <w:rFonts w:ascii="Times New Roman" w:hAnsi="Times New Roman"/>
              </w:rPr>
              <w:t>Программные средства создания электронных презентаций</w:t>
            </w:r>
          </w:p>
        </w:tc>
        <w:tc>
          <w:tcPr>
            <w:tcW w:w="2389" w:type="pct"/>
          </w:tcPr>
          <w:p w14:paraId="0B36B36A" w14:textId="77777777" w:rsidR="00726E9D" w:rsidRPr="001846D8" w:rsidRDefault="00726E9D" w:rsidP="00726E9D">
            <w:pPr>
              <w:pStyle w:val="s16"/>
              <w:shd w:val="clear" w:color="auto" w:fill="FFFFFF"/>
              <w:spacing w:before="75" w:beforeAutospacing="0" w:after="75" w:afterAutospacing="0"/>
              <w:ind w:left="75" w:right="75"/>
              <w:jc w:val="both"/>
              <w:rPr>
                <w:sz w:val="22"/>
                <w:szCs w:val="22"/>
              </w:rPr>
            </w:pPr>
            <w:r w:rsidRPr="001846D8">
              <w:rPr>
                <w:sz w:val="22"/>
                <w:szCs w:val="22"/>
              </w:rPr>
              <w:t>Назначение, возможности и интерфейс программы MS PowerPoint.  Использование деловой графики и мультимедиа информации на слайде. Анимация в слайдах. Настройка презентации. Мультимедийные интерактивные презентации со встроенной анимацией и мультимедийными эффектами. Вставка звуков и видео. Переходы между слайдами с помощью управляющих кнопок и гиперссылок.</w:t>
            </w:r>
          </w:p>
        </w:tc>
        <w:tc>
          <w:tcPr>
            <w:tcW w:w="595" w:type="pct"/>
          </w:tcPr>
          <w:p w14:paraId="4C8DA00E"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2</w:t>
            </w:r>
          </w:p>
        </w:tc>
        <w:tc>
          <w:tcPr>
            <w:tcW w:w="547" w:type="pct"/>
          </w:tcPr>
          <w:p w14:paraId="3335D040" w14:textId="77777777" w:rsidR="00726E9D" w:rsidRPr="001846D8" w:rsidRDefault="00726E9D" w:rsidP="00290E5F">
            <w:pPr>
              <w:spacing w:after="0" w:line="240" w:lineRule="auto"/>
              <w:jc w:val="center"/>
              <w:rPr>
                <w:rFonts w:ascii="Times New Roman" w:hAnsi="Times New Roman"/>
                <w:bCs/>
                <w:i/>
                <w:iCs/>
              </w:rPr>
            </w:pPr>
            <w:r>
              <w:rPr>
                <w:rFonts w:ascii="Times New Roman" w:hAnsi="Times New Roman"/>
                <w:bCs/>
                <w:i/>
                <w:iCs/>
              </w:rPr>
              <w:t>ОК5</w:t>
            </w:r>
          </w:p>
        </w:tc>
        <w:tc>
          <w:tcPr>
            <w:tcW w:w="546" w:type="pct"/>
          </w:tcPr>
          <w:p w14:paraId="328304FD"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У7</w:t>
            </w:r>
          </w:p>
        </w:tc>
      </w:tr>
      <w:tr w:rsidR="00726E9D" w:rsidRPr="001846D8" w14:paraId="58378960" w14:textId="77777777" w:rsidTr="00726E9D">
        <w:trPr>
          <w:trHeight w:val="20"/>
        </w:trPr>
        <w:tc>
          <w:tcPr>
            <w:tcW w:w="922" w:type="pct"/>
            <w:vMerge/>
          </w:tcPr>
          <w:p w14:paraId="5FF4E53F" w14:textId="77777777" w:rsidR="00726E9D" w:rsidRPr="001846D8" w:rsidRDefault="00726E9D" w:rsidP="00290E5F">
            <w:pPr>
              <w:widowControl w:val="0"/>
              <w:pBdr>
                <w:top w:val="nil"/>
                <w:left w:val="nil"/>
                <w:bottom w:val="nil"/>
                <w:right w:val="nil"/>
                <w:between w:val="nil"/>
              </w:pBdr>
              <w:jc w:val="center"/>
              <w:rPr>
                <w:rFonts w:ascii="Times New Roman" w:hAnsi="Times New Roman"/>
                <w:b/>
              </w:rPr>
            </w:pPr>
          </w:p>
        </w:tc>
        <w:tc>
          <w:tcPr>
            <w:tcW w:w="2389" w:type="pct"/>
          </w:tcPr>
          <w:p w14:paraId="510B8398" w14:textId="77777777" w:rsidR="00726E9D" w:rsidRPr="001846D8" w:rsidRDefault="00726E9D" w:rsidP="00726E9D">
            <w:pPr>
              <w:jc w:val="both"/>
              <w:rPr>
                <w:rFonts w:ascii="Times New Roman" w:hAnsi="Times New Roman"/>
                <w:b/>
                <w:i/>
              </w:rPr>
            </w:pPr>
            <w:r w:rsidRPr="001846D8">
              <w:rPr>
                <w:rFonts w:ascii="Times New Roman" w:hAnsi="Times New Roman"/>
                <w:b/>
                <w:bCs/>
              </w:rPr>
              <w:t>В том числе практических занятий</w:t>
            </w:r>
          </w:p>
        </w:tc>
        <w:tc>
          <w:tcPr>
            <w:tcW w:w="595" w:type="pct"/>
          </w:tcPr>
          <w:p w14:paraId="41C432AA"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2</w:t>
            </w:r>
          </w:p>
        </w:tc>
        <w:tc>
          <w:tcPr>
            <w:tcW w:w="547" w:type="pct"/>
          </w:tcPr>
          <w:p w14:paraId="70AADB85"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65B47D4B"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239C3BAE" w14:textId="77777777" w:rsidTr="00726E9D">
        <w:trPr>
          <w:trHeight w:val="20"/>
        </w:trPr>
        <w:tc>
          <w:tcPr>
            <w:tcW w:w="922" w:type="pct"/>
            <w:vMerge/>
          </w:tcPr>
          <w:p w14:paraId="659E0DA0" w14:textId="77777777" w:rsidR="00726E9D" w:rsidRPr="001846D8" w:rsidRDefault="00726E9D" w:rsidP="00290E5F">
            <w:pPr>
              <w:widowControl w:val="0"/>
              <w:pBdr>
                <w:top w:val="nil"/>
                <w:left w:val="nil"/>
                <w:bottom w:val="nil"/>
                <w:right w:val="nil"/>
                <w:between w:val="nil"/>
              </w:pBdr>
              <w:jc w:val="center"/>
              <w:rPr>
                <w:rFonts w:ascii="Times New Roman" w:hAnsi="Times New Roman"/>
                <w:b/>
              </w:rPr>
            </w:pPr>
          </w:p>
        </w:tc>
        <w:tc>
          <w:tcPr>
            <w:tcW w:w="2389" w:type="pct"/>
          </w:tcPr>
          <w:p w14:paraId="7B7DA696" w14:textId="77777777" w:rsidR="00726E9D" w:rsidRPr="001846D8" w:rsidRDefault="00726E9D" w:rsidP="00726E9D">
            <w:pPr>
              <w:pStyle w:val="s16"/>
              <w:shd w:val="clear" w:color="auto" w:fill="FFFFFF"/>
              <w:spacing w:before="75" w:beforeAutospacing="0" w:after="75" w:afterAutospacing="0"/>
              <w:ind w:left="75" w:right="75"/>
              <w:jc w:val="both"/>
              <w:rPr>
                <w:sz w:val="22"/>
                <w:szCs w:val="22"/>
              </w:rPr>
            </w:pPr>
            <w:r w:rsidRPr="001846D8">
              <w:rPr>
                <w:i/>
                <w:sz w:val="22"/>
                <w:szCs w:val="22"/>
              </w:rPr>
              <w:t xml:space="preserve">Практическое </w:t>
            </w:r>
            <w:r w:rsidRPr="001846D8">
              <w:rPr>
                <w:bCs/>
                <w:i/>
                <w:sz w:val="22"/>
                <w:szCs w:val="22"/>
              </w:rPr>
              <w:t>занятие</w:t>
            </w:r>
            <w:r w:rsidRPr="001846D8">
              <w:rPr>
                <w:i/>
                <w:sz w:val="22"/>
                <w:szCs w:val="22"/>
              </w:rPr>
              <w:t xml:space="preserve"> №9: </w:t>
            </w:r>
            <w:r w:rsidRPr="001846D8">
              <w:rPr>
                <w:sz w:val="22"/>
                <w:szCs w:val="22"/>
              </w:rPr>
              <w:t>Создание интерактивной презентации</w:t>
            </w:r>
          </w:p>
        </w:tc>
        <w:tc>
          <w:tcPr>
            <w:tcW w:w="595" w:type="pct"/>
          </w:tcPr>
          <w:p w14:paraId="1E6CC52D"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2</w:t>
            </w:r>
          </w:p>
        </w:tc>
        <w:tc>
          <w:tcPr>
            <w:tcW w:w="547" w:type="pct"/>
          </w:tcPr>
          <w:p w14:paraId="014A19C6"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12CB7D8D"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537E6BD9" w14:textId="77777777" w:rsidTr="00726E9D">
        <w:trPr>
          <w:trHeight w:val="20"/>
        </w:trPr>
        <w:tc>
          <w:tcPr>
            <w:tcW w:w="922" w:type="pct"/>
            <w:vMerge w:val="restart"/>
          </w:tcPr>
          <w:p w14:paraId="3BAA3CB1" w14:textId="77777777" w:rsidR="00726E9D" w:rsidRPr="001846D8" w:rsidRDefault="00726E9D" w:rsidP="00290E5F">
            <w:pPr>
              <w:widowControl w:val="0"/>
              <w:pBdr>
                <w:top w:val="nil"/>
                <w:left w:val="nil"/>
                <w:bottom w:val="nil"/>
                <w:right w:val="nil"/>
                <w:between w:val="nil"/>
              </w:pBdr>
              <w:spacing w:after="0" w:line="240" w:lineRule="auto"/>
              <w:rPr>
                <w:rFonts w:ascii="Times New Roman" w:hAnsi="Times New Roman"/>
              </w:rPr>
            </w:pPr>
            <w:r w:rsidRPr="001846D8">
              <w:rPr>
                <w:rFonts w:ascii="Times New Roman" w:hAnsi="Times New Roman"/>
                <w:b/>
              </w:rPr>
              <w:t>Тема 3.6.</w:t>
            </w:r>
          </w:p>
          <w:p w14:paraId="0CE73685" w14:textId="77777777" w:rsidR="00726E9D" w:rsidRPr="001846D8" w:rsidRDefault="00726E9D" w:rsidP="00290E5F">
            <w:pPr>
              <w:widowControl w:val="0"/>
              <w:pBdr>
                <w:top w:val="nil"/>
                <w:left w:val="nil"/>
                <w:bottom w:val="nil"/>
                <w:right w:val="nil"/>
                <w:between w:val="nil"/>
              </w:pBdr>
              <w:spacing w:after="0" w:line="240" w:lineRule="auto"/>
              <w:rPr>
                <w:rFonts w:ascii="Times New Roman" w:hAnsi="Times New Roman"/>
                <w:b/>
              </w:rPr>
            </w:pPr>
            <w:r w:rsidRPr="001846D8">
              <w:rPr>
                <w:rFonts w:ascii="Times New Roman" w:hAnsi="Times New Roman"/>
              </w:rPr>
              <w:t>Электронные таблицы</w:t>
            </w:r>
          </w:p>
        </w:tc>
        <w:tc>
          <w:tcPr>
            <w:tcW w:w="2389" w:type="pct"/>
          </w:tcPr>
          <w:p w14:paraId="1D2350CE" w14:textId="77777777" w:rsidR="00726E9D" w:rsidRPr="001846D8" w:rsidRDefault="00726E9D" w:rsidP="00726E9D">
            <w:pPr>
              <w:pStyle w:val="s16"/>
              <w:shd w:val="clear" w:color="auto" w:fill="FFFFFF"/>
              <w:spacing w:before="75" w:beforeAutospacing="0" w:after="75" w:afterAutospacing="0"/>
              <w:ind w:left="75" w:right="75"/>
              <w:jc w:val="both"/>
              <w:rPr>
                <w:sz w:val="22"/>
                <w:szCs w:val="22"/>
              </w:rPr>
            </w:pPr>
            <w:r w:rsidRPr="001846D8">
              <w:rPr>
                <w:sz w:val="22"/>
                <w:szCs w:val="22"/>
              </w:rPr>
              <w:t>Пользовательский интерфейс MS Excel. Виды адресации ячеек (относительная, абсолютная, смешанная), правила создания и использования формул, особенности автозаполнения. Расчеты с использованием формул и функций. Способы построения и редактирования диаграмм в электронных таблицах.</w:t>
            </w:r>
          </w:p>
        </w:tc>
        <w:tc>
          <w:tcPr>
            <w:tcW w:w="595" w:type="pct"/>
          </w:tcPr>
          <w:p w14:paraId="6EDFA30F" w14:textId="3FEC9591"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8</w:t>
            </w:r>
            <w:r w:rsidR="00111C4F">
              <w:rPr>
                <w:rFonts w:ascii="Times New Roman" w:hAnsi="Times New Roman"/>
                <w:bCs/>
                <w:i/>
                <w:iCs/>
              </w:rPr>
              <w:t>/2</w:t>
            </w:r>
          </w:p>
        </w:tc>
        <w:tc>
          <w:tcPr>
            <w:tcW w:w="547" w:type="pct"/>
          </w:tcPr>
          <w:p w14:paraId="76B03097" w14:textId="77777777" w:rsidR="00726E9D" w:rsidRPr="001846D8" w:rsidRDefault="00726E9D" w:rsidP="00290E5F">
            <w:pPr>
              <w:spacing w:after="0" w:line="240" w:lineRule="auto"/>
              <w:jc w:val="center"/>
              <w:rPr>
                <w:rFonts w:ascii="Times New Roman" w:hAnsi="Times New Roman"/>
                <w:bCs/>
                <w:i/>
                <w:iCs/>
              </w:rPr>
            </w:pPr>
            <w:r>
              <w:rPr>
                <w:rFonts w:ascii="Times New Roman" w:hAnsi="Times New Roman"/>
                <w:bCs/>
                <w:i/>
                <w:iCs/>
              </w:rPr>
              <w:t>ОК2, ОК5, ПК3.2</w:t>
            </w:r>
          </w:p>
        </w:tc>
        <w:tc>
          <w:tcPr>
            <w:tcW w:w="546" w:type="pct"/>
          </w:tcPr>
          <w:p w14:paraId="60450930"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У1,</w:t>
            </w:r>
            <w:r>
              <w:rPr>
                <w:rFonts w:ascii="Times New Roman" w:hAnsi="Times New Roman"/>
                <w:bCs/>
                <w:i/>
                <w:iCs/>
              </w:rPr>
              <w:t xml:space="preserve"> </w:t>
            </w:r>
            <w:r w:rsidRPr="001846D8">
              <w:rPr>
                <w:rFonts w:ascii="Times New Roman" w:hAnsi="Times New Roman"/>
                <w:bCs/>
                <w:i/>
                <w:iCs/>
              </w:rPr>
              <w:t>У4</w:t>
            </w:r>
          </w:p>
        </w:tc>
      </w:tr>
      <w:tr w:rsidR="00726E9D" w:rsidRPr="001846D8" w14:paraId="1720FFAD" w14:textId="77777777" w:rsidTr="00726E9D">
        <w:trPr>
          <w:trHeight w:val="20"/>
        </w:trPr>
        <w:tc>
          <w:tcPr>
            <w:tcW w:w="922" w:type="pct"/>
            <w:vMerge/>
          </w:tcPr>
          <w:p w14:paraId="33FC55E0" w14:textId="77777777" w:rsidR="00726E9D" w:rsidRPr="001846D8" w:rsidRDefault="00726E9D" w:rsidP="00290E5F">
            <w:pPr>
              <w:widowControl w:val="0"/>
              <w:pBdr>
                <w:top w:val="nil"/>
                <w:left w:val="nil"/>
                <w:bottom w:val="nil"/>
                <w:right w:val="nil"/>
                <w:between w:val="nil"/>
              </w:pBdr>
              <w:jc w:val="center"/>
              <w:rPr>
                <w:rFonts w:ascii="Times New Roman" w:hAnsi="Times New Roman"/>
                <w:b/>
              </w:rPr>
            </w:pPr>
          </w:p>
        </w:tc>
        <w:tc>
          <w:tcPr>
            <w:tcW w:w="2389" w:type="pct"/>
          </w:tcPr>
          <w:p w14:paraId="72773762" w14:textId="77777777" w:rsidR="00726E9D" w:rsidRPr="001846D8" w:rsidRDefault="00726E9D" w:rsidP="00726E9D">
            <w:pPr>
              <w:jc w:val="both"/>
              <w:rPr>
                <w:rFonts w:ascii="Times New Roman" w:hAnsi="Times New Roman"/>
                <w:b/>
                <w:i/>
              </w:rPr>
            </w:pPr>
            <w:r w:rsidRPr="001846D8">
              <w:rPr>
                <w:rFonts w:ascii="Times New Roman" w:hAnsi="Times New Roman"/>
                <w:b/>
                <w:bCs/>
              </w:rPr>
              <w:t>В том числе практических занятий</w:t>
            </w:r>
          </w:p>
        </w:tc>
        <w:tc>
          <w:tcPr>
            <w:tcW w:w="595" w:type="pct"/>
          </w:tcPr>
          <w:p w14:paraId="62948F9A"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8</w:t>
            </w:r>
          </w:p>
        </w:tc>
        <w:tc>
          <w:tcPr>
            <w:tcW w:w="547" w:type="pct"/>
          </w:tcPr>
          <w:p w14:paraId="1682984F"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2B19C82C"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5A0CFAC1" w14:textId="77777777" w:rsidTr="00726E9D">
        <w:trPr>
          <w:trHeight w:val="20"/>
        </w:trPr>
        <w:tc>
          <w:tcPr>
            <w:tcW w:w="922" w:type="pct"/>
            <w:vMerge/>
          </w:tcPr>
          <w:p w14:paraId="67FD5275" w14:textId="77777777" w:rsidR="00726E9D" w:rsidRPr="001846D8" w:rsidRDefault="00726E9D" w:rsidP="00290E5F">
            <w:pPr>
              <w:widowControl w:val="0"/>
              <w:pBdr>
                <w:top w:val="nil"/>
                <w:left w:val="nil"/>
                <w:bottom w:val="nil"/>
                <w:right w:val="nil"/>
                <w:between w:val="nil"/>
              </w:pBdr>
              <w:jc w:val="center"/>
              <w:rPr>
                <w:rFonts w:ascii="Times New Roman" w:hAnsi="Times New Roman"/>
                <w:b/>
              </w:rPr>
            </w:pPr>
          </w:p>
        </w:tc>
        <w:tc>
          <w:tcPr>
            <w:tcW w:w="2389" w:type="pct"/>
          </w:tcPr>
          <w:p w14:paraId="7C513EB2" w14:textId="77777777" w:rsidR="00726E9D" w:rsidRPr="001846D8" w:rsidRDefault="00726E9D" w:rsidP="00726E9D">
            <w:pPr>
              <w:pStyle w:val="s16"/>
              <w:shd w:val="clear" w:color="auto" w:fill="FFFFFF"/>
              <w:spacing w:before="75" w:beforeAutospacing="0" w:after="75" w:afterAutospacing="0"/>
              <w:ind w:left="75" w:right="75"/>
              <w:jc w:val="both"/>
              <w:rPr>
                <w:sz w:val="22"/>
                <w:szCs w:val="22"/>
              </w:rPr>
            </w:pPr>
            <w:r w:rsidRPr="001846D8">
              <w:rPr>
                <w:i/>
                <w:sz w:val="22"/>
                <w:szCs w:val="22"/>
              </w:rPr>
              <w:t xml:space="preserve">Практическое </w:t>
            </w:r>
            <w:r w:rsidRPr="001846D8">
              <w:rPr>
                <w:bCs/>
                <w:i/>
                <w:sz w:val="22"/>
                <w:szCs w:val="22"/>
              </w:rPr>
              <w:t>занятие</w:t>
            </w:r>
            <w:r w:rsidRPr="001846D8">
              <w:rPr>
                <w:i/>
                <w:sz w:val="22"/>
                <w:szCs w:val="22"/>
              </w:rPr>
              <w:t xml:space="preserve"> №10: </w:t>
            </w:r>
            <w:r w:rsidRPr="001846D8">
              <w:rPr>
                <w:sz w:val="22"/>
                <w:szCs w:val="22"/>
              </w:rPr>
              <w:t>Вычисления с помощью формул и функций</w:t>
            </w:r>
          </w:p>
        </w:tc>
        <w:tc>
          <w:tcPr>
            <w:tcW w:w="595" w:type="pct"/>
          </w:tcPr>
          <w:p w14:paraId="53DF3DF4" w14:textId="20B7A01E"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2</w:t>
            </w:r>
            <w:r w:rsidR="00111C4F">
              <w:rPr>
                <w:rFonts w:ascii="Times New Roman" w:hAnsi="Times New Roman"/>
                <w:bCs/>
                <w:i/>
                <w:iCs/>
              </w:rPr>
              <w:t>/2</w:t>
            </w:r>
          </w:p>
        </w:tc>
        <w:tc>
          <w:tcPr>
            <w:tcW w:w="547" w:type="pct"/>
          </w:tcPr>
          <w:p w14:paraId="02FB7ADF"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04A571D7"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355C6173" w14:textId="77777777" w:rsidTr="00726E9D">
        <w:trPr>
          <w:trHeight w:val="20"/>
        </w:trPr>
        <w:tc>
          <w:tcPr>
            <w:tcW w:w="922" w:type="pct"/>
            <w:vMerge/>
          </w:tcPr>
          <w:p w14:paraId="3EFCB10B" w14:textId="77777777" w:rsidR="00726E9D" w:rsidRPr="001846D8" w:rsidRDefault="00726E9D" w:rsidP="00290E5F">
            <w:pPr>
              <w:widowControl w:val="0"/>
              <w:pBdr>
                <w:top w:val="nil"/>
                <w:left w:val="nil"/>
                <w:bottom w:val="nil"/>
                <w:right w:val="nil"/>
                <w:between w:val="nil"/>
              </w:pBdr>
              <w:jc w:val="center"/>
              <w:rPr>
                <w:rFonts w:ascii="Times New Roman" w:hAnsi="Times New Roman"/>
                <w:b/>
              </w:rPr>
            </w:pPr>
          </w:p>
        </w:tc>
        <w:tc>
          <w:tcPr>
            <w:tcW w:w="2389" w:type="pct"/>
          </w:tcPr>
          <w:p w14:paraId="7F20D5F9" w14:textId="77777777" w:rsidR="00726E9D" w:rsidRPr="001846D8" w:rsidRDefault="00726E9D" w:rsidP="00726E9D">
            <w:pPr>
              <w:pStyle w:val="s16"/>
              <w:shd w:val="clear" w:color="auto" w:fill="FFFFFF"/>
              <w:spacing w:before="75" w:beforeAutospacing="0" w:after="75" w:afterAutospacing="0"/>
              <w:ind w:left="75" w:right="75"/>
              <w:jc w:val="both"/>
              <w:rPr>
                <w:sz w:val="22"/>
                <w:szCs w:val="22"/>
              </w:rPr>
            </w:pPr>
            <w:r w:rsidRPr="001846D8">
              <w:rPr>
                <w:i/>
                <w:sz w:val="22"/>
                <w:szCs w:val="22"/>
              </w:rPr>
              <w:t xml:space="preserve">Практическое </w:t>
            </w:r>
            <w:r w:rsidRPr="001846D8">
              <w:rPr>
                <w:bCs/>
                <w:i/>
                <w:sz w:val="22"/>
                <w:szCs w:val="22"/>
              </w:rPr>
              <w:t>занятие</w:t>
            </w:r>
            <w:r w:rsidRPr="001846D8">
              <w:rPr>
                <w:i/>
                <w:sz w:val="22"/>
                <w:szCs w:val="22"/>
              </w:rPr>
              <w:t xml:space="preserve"> №11: </w:t>
            </w:r>
            <w:r w:rsidRPr="001846D8">
              <w:rPr>
                <w:sz w:val="22"/>
                <w:szCs w:val="22"/>
              </w:rPr>
              <w:t xml:space="preserve">Выполнение расчетов в электронных </w:t>
            </w:r>
            <w:r w:rsidRPr="001846D8">
              <w:rPr>
                <w:sz w:val="22"/>
                <w:szCs w:val="22"/>
              </w:rPr>
              <w:lastRenderedPageBreak/>
              <w:t>таблицах</w:t>
            </w:r>
          </w:p>
        </w:tc>
        <w:tc>
          <w:tcPr>
            <w:tcW w:w="595" w:type="pct"/>
          </w:tcPr>
          <w:p w14:paraId="29BDAFA3"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lastRenderedPageBreak/>
              <w:t>2</w:t>
            </w:r>
          </w:p>
        </w:tc>
        <w:tc>
          <w:tcPr>
            <w:tcW w:w="547" w:type="pct"/>
          </w:tcPr>
          <w:p w14:paraId="6098A484"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5AEC4693"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03DAD3AE" w14:textId="77777777" w:rsidTr="00726E9D">
        <w:trPr>
          <w:trHeight w:val="20"/>
        </w:trPr>
        <w:tc>
          <w:tcPr>
            <w:tcW w:w="922" w:type="pct"/>
            <w:vMerge/>
          </w:tcPr>
          <w:p w14:paraId="34134FC5" w14:textId="77777777" w:rsidR="00726E9D" w:rsidRPr="001846D8" w:rsidRDefault="00726E9D" w:rsidP="00290E5F">
            <w:pPr>
              <w:widowControl w:val="0"/>
              <w:pBdr>
                <w:top w:val="nil"/>
                <w:left w:val="nil"/>
                <w:bottom w:val="nil"/>
                <w:right w:val="nil"/>
                <w:between w:val="nil"/>
              </w:pBdr>
              <w:jc w:val="center"/>
              <w:rPr>
                <w:rFonts w:ascii="Times New Roman" w:hAnsi="Times New Roman"/>
                <w:b/>
              </w:rPr>
            </w:pPr>
          </w:p>
        </w:tc>
        <w:tc>
          <w:tcPr>
            <w:tcW w:w="2389" w:type="pct"/>
          </w:tcPr>
          <w:p w14:paraId="63E80DFC" w14:textId="77777777" w:rsidR="00726E9D" w:rsidRPr="001846D8" w:rsidRDefault="00726E9D" w:rsidP="00726E9D">
            <w:pPr>
              <w:pStyle w:val="s16"/>
              <w:shd w:val="clear" w:color="auto" w:fill="FFFFFF"/>
              <w:spacing w:before="75" w:beforeAutospacing="0" w:after="75" w:afterAutospacing="0"/>
              <w:ind w:left="75" w:right="75"/>
              <w:jc w:val="both"/>
              <w:rPr>
                <w:sz w:val="22"/>
                <w:szCs w:val="22"/>
              </w:rPr>
            </w:pPr>
            <w:r w:rsidRPr="001846D8">
              <w:rPr>
                <w:i/>
                <w:sz w:val="22"/>
                <w:szCs w:val="22"/>
              </w:rPr>
              <w:t xml:space="preserve">Практическое </w:t>
            </w:r>
            <w:r w:rsidRPr="001846D8">
              <w:rPr>
                <w:bCs/>
                <w:i/>
                <w:sz w:val="22"/>
                <w:szCs w:val="22"/>
              </w:rPr>
              <w:t>занятие</w:t>
            </w:r>
            <w:r w:rsidRPr="001846D8">
              <w:rPr>
                <w:i/>
                <w:sz w:val="22"/>
                <w:szCs w:val="22"/>
              </w:rPr>
              <w:t xml:space="preserve"> №12: </w:t>
            </w:r>
            <w:r w:rsidRPr="001846D8">
              <w:rPr>
                <w:sz w:val="22"/>
                <w:szCs w:val="22"/>
              </w:rPr>
              <w:t>Обработка и анализ информации</w:t>
            </w:r>
          </w:p>
        </w:tc>
        <w:tc>
          <w:tcPr>
            <w:tcW w:w="595" w:type="pct"/>
          </w:tcPr>
          <w:p w14:paraId="586D5915"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2</w:t>
            </w:r>
          </w:p>
        </w:tc>
        <w:tc>
          <w:tcPr>
            <w:tcW w:w="547" w:type="pct"/>
          </w:tcPr>
          <w:p w14:paraId="61385BAB"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4A218AE8"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23755066" w14:textId="77777777" w:rsidTr="00726E9D">
        <w:trPr>
          <w:trHeight w:val="20"/>
        </w:trPr>
        <w:tc>
          <w:tcPr>
            <w:tcW w:w="922" w:type="pct"/>
            <w:vMerge/>
          </w:tcPr>
          <w:p w14:paraId="7CF7752D" w14:textId="77777777" w:rsidR="00726E9D" w:rsidRPr="001846D8" w:rsidRDefault="00726E9D" w:rsidP="00290E5F">
            <w:pPr>
              <w:widowControl w:val="0"/>
              <w:pBdr>
                <w:top w:val="nil"/>
                <w:left w:val="nil"/>
                <w:bottom w:val="nil"/>
                <w:right w:val="nil"/>
                <w:between w:val="nil"/>
              </w:pBdr>
              <w:jc w:val="center"/>
              <w:rPr>
                <w:rFonts w:ascii="Times New Roman" w:hAnsi="Times New Roman"/>
                <w:b/>
              </w:rPr>
            </w:pPr>
          </w:p>
        </w:tc>
        <w:tc>
          <w:tcPr>
            <w:tcW w:w="2389" w:type="pct"/>
          </w:tcPr>
          <w:p w14:paraId="3C573DAD" w14:textId="77777777" w:rsidR="00726E9D" w:rsidRPr="001846D8" w:rsidRDefault="00726E9D" w:rsidP="00726E9D">
            <w:pPr>
              <w:pStyle w:val="s16"/>
              <w:shd w:val="clear" w:color="auto" w:fill="FFFFFF"/>
              <w:spacing w:before="75" w:beforeAutospacing="0" w:after="75" w:afterAutospacing="0"/>
              <w:ind w:left="75" w:right="75"/>
              <w:jc w:val="both"/>
              <w:rPr>
                <w:sz w:val="22"/>
                <w:szCs w:val="22"/>
              </w:rPr>
            </w:pPr>
            <w:r w:rsidRPr="001846D8">
              <w:rPr>
                <w:i/>
                <w:sz w:val="22"/>
                <w:szCs w:val="22"/>
              </w:rPr>
              <w:t xml:space="preserve">Практическое </w:t>
            </w:r>
            <w:r w:rsidRPr="001846D8">
              <w:rPr>
                <w:bCs/>
                <w:i/>
                <w:sz w:val="22"/>
                <w:szCs w:val="22"/>
              </w:rPr>
              <w:t>занятие</w:t>
            </w:r>
            <w:r w:rsidRPr="001846D8">
              <w:rPr>
                <w:i/>
                <w:sz w:val="22"/>
                <w:szCs w:val="22"/>
              </w:rPr>
              <w:t xml:space="preserve"> №13: </w:t>
            </w:r>
            <w:r w:rsidRPr="001846D8">
              <w:rPr>
                <w:sz w:val="22"/>
                <w:szCs w:val="22"/>
              </w:rPr>
              <w:t>Выполнение комплексного задания по работе с электронными таблицами</w:t>
            </w:r>
          </w:p>
        </w:tc>
        <w:tc>
          <w:tcPr>
            <w:tcW w:w="595" w:type="pct"/>
          </w:tcPr>
          <w:p w14:paraId="79E5F946"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2</w:t>
            </w:r>
          </w:p>
        </w:tc>
        <w:tc>
          <w:tcPr>
            <w:tcW w:w="547" w:type="pct"/>
          </w:tcPr>
          <w:p w14:paraId="34D7A038"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4F2A43BC"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35369602" w14:textId="77777777" w:rsidTr="00726E9D">
        <w:trPr>
          <w:trHeight w:val="20"/>
        </w:trPr>
        <w:tc>
          <w:tcPr>
            <w:tcW w:w="922" w:type="pct"/>
            <w:vMerge w:val="restart"/>
          </w:tcPr>
          <w:p w14:paraId="669A2F5F" w14:textId="77777777" w:rsidR="00726E9D" w:rsidRPr="001846D8" w:rsidRDefault="00726E9D" w:rsidP="00290E5F">
            <w:pPr>
              <w:widowControl w:val="0"/>
              <w:pBdr>
                <w:top w:val="nil"/>
                <w:left w:val="nil"/>
                <w:bottom w:val="nil"/>
                <w:right w:val="nil"/>
                <w:between w:val="nil"/>
              </w:pBdr>
              <w:spacing w:after="0" w:line="240" w:lineRule="auto"/>
              <w:rPr>
                <w:rFonts w:ascii="Times New Roman" w:hAnsi="Times New Roman"/>
              </w:rPr>
            </w:pPr>
            <w:r w:rsidRPr="001846D8">
              <w:rPr>
                <w:rFonts w:ascii="Times New Roman" w:hAnsi="Times New Roman"/>
                <w:b/>
              </w:rPr>
              <w:t>Тема 3.7.</w:t>
            </w:r>
          </w:p>
          <w:p w14:paraId="441832F1" w14:textId="77777777" w:rsidR="00726E9D" w:rsidRPr="001846D8" w:rsidRDefault="00726E9D" w:rsidP="00290E5F">
            <w:pPr>
              <w:widowControl w:val="0"/>
              <w:pBdr>
                <w:top w:val="nil"/>
                <w:left w:val="nil"/>
                <w:bottom w:val="nil"/>
                <w:right w:val="nil"/>
                <w:between w:val="nil"/>
              </w:pBdr>
              <w:spacing w:after="0" w:line="240" w:lineRule="auto"/>
              <w:rPr>
                <w:rFonts w:ascii="Times New Roman" w:hAnsi="Times New Roman"/>
                <w:b/>
              </w:rPr>
            </w:pPr>
            <w:r w:rsidRPr="001846D8">
              <w:rPr>
                <w:rFonts w:ascii="Times New Roman" w:hAnsi="Times New Roman"/>
              </w:rPr>
              <w:t>Системы управления базами данных</w:t>
            </w:r>
          </w:p>
        </w:tc>
        <w:tc>
          <w:tcPr>
            <w:tcW w:w="2389" w:type="pct"/>
          </w:tcPr>
          <w:p w14:paraId="6F6722D0" w14:textId="77777777" w:rsidR="00726E9D" w:rsidRPr="001846D8" w:rsidRDefault="00726E9D" w:rsidP="00726E9D">
            <w:pPr>
              <w:pStyle w:val="s16"/>
              <w:shd w:val="clear" w:color="auto" w:fill="FFFFFF"/>
              <w:spacing w:before="75" w:beforeAutospacing="0" w:after="75" w:afterAutospacing="0"/>
              <w:ind w:left="75" w:right="75"/>
              <w:jc w:val="both"/>
              <w:rPr>
                <w:sz w:val="22"/>
                <w:szCs w:val="22"/>
              </w:rPr>
            </w:pPr>
            <w:r w:rsidRPr="001846D8">
              <w:rPr>
                <w:sz w:val="22"/>
                <w:szCs w:val="22"/>
              </w:rPr>
              <w:t>Пользовательский интерфейс СУБД MS Access. Понятие реляционной базы данных. Поле и запись. Понятие ключевого поля. Объекты СУБД, их назначение и способы создания: таблицы, формы, запросы и виды запросов, отчеты. Способы создания и обработки баз данных, назначение межтабличных связей.</w:t>
            </w:r>
          </w:p>
        </w:tc>
        <w:tc>
          <w:tcPr>
            <w:tcW w:w="595" w:type="pct"/>
          </w:tcPr>
          <w:p w14:paraId="62AF688A" w14:textId="77777777" w:rsidR="00726E9D" w:rsidRPr="001846D8" w:rsidRDefault="00726E9D" w:rsidP="00290E5F">
            <w:pPr>
              <w:spacing w:after="0" w:line="240" w:lineRule="auto"/>
              <w:jc w:val="center"/>
              <w:rPr>
                <w:rFonts w:ascii="Times New Roman" w:hAnsi="Times New Roman"/>
                <w:bCs/>
                <w:i/>
                <w:iCs/>
              </w:rPr>
            </w:pPr>
            <w:r>
              <w:rPr>
                <w:rFonts w:ascii="Times New Roman" w:hAnsi="Times New Roman"/>
                <w:bCs/>
                <w:i/>
                <w:iCs/>
              </w:rPr>
              <w:t>4</w:t>
            </w:r>
          </w:p>
        </w:tc>
        <w:tc>
          <w:tcPr>
            <w:tcW w:w="547" w:type="pct"/>
          </w:tcPr>
          <w:p w14:paraId="095FD648" w14:textId="77777777" w:rsidR="00726E9D" w:rsidRPr="001846D8" w:rsidRDefault="00726E9D" w:rsidP="00290E5F">
            <w:pPr>
              <w:spacing w:after="0" w:line="240" w:lineRule="auto"/>
              <w:jc w:val="center"/>
              <w:rPr>
                <w:rFonts w:ascii="Times New Roman" w:hAnsi="Times New Roman"/>
                <w:bCs/>
                <w:i/>
                <w:iCs/>
              </w:rPr>
            </w:pPr>
            <w:r>
              <w:rPr>
                <w:rFonts w:ascii="Times New Roman" w:hAnsi="Times New Roman"/>
                <w:bCs/>
                <w:i/>
                <w:iCs/>
              </w:rPr>
              <w:t>ОК2, ОК5</w:t>
            </w:r>
          </w:p>
        </w:tc>
        <w:tc>
          <w:tcPr>
            <w:tcW w:w="546" w:type="pct"/>
          </w:tcPr>
          <w:p w14:paraId="3CAC333E"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У3</w:t>
            </w:r>
          </w:p>
        </w:tc>
      </w:tr>
      <w:tr w:rsidR="00726E9D" w:rsidRPr="001846D8" w14:paraId="195A82F5" w14:textId="77777777" w:rsidTr="00726E9D">
        <w:trPr>
          <w:trHeight w:val="20"/>
        </w:trPr>
        <w:tc>
          <w:tcPr>
            <w:tcW w:w="922" w:type="pct"/>
            <w:vMerge/>
          </w:tcPr>
          <w:p w14:paraId="0A25A552" w14:textId="77777777" w:rsidR="00726E9D" w:rsidRPr="001846D8" w:rsidRDefault="00726E9D" w:rsidP="00290E5F">
            <w:pPr>
              <w:widowControl w:val="0"/>
              <w:pBdr>
                <w:top w:val="nil"/>
                <w:left w:val="nil"/>
                <w:bottom w:val="nil"/>
                <w:right w:val="nil"/>
                <w:between w:val="nil"/>
              </w:pBdr>
              <w:jc w:val="center"/>
              <w:rPr>
                <w:rFonts w:ascii="Times New Roman" w:hAnsi="Times New Roman"/>
                <w:b/>
              </w:rPr>
            </w:pPr>
          </w:p>
        </w:tc>
        <w:tc>
          <w:tcPr>
            <w:tcW w:w="2389" w:type="pct"/>
          </w:tcPr>
          <w:p w14:paraId="6143DF0D" w14:textId="77777777" w:rsidR="00726E9D" w:rsidRPr="001846D8" w:rsidRDefault="00726E9D" w:rsidP="00726E9D">
            <w:pPr>
              <w:jc w:val="both"/>
              <w:rPr>
                <w:rFonts w:ascii="Times New Roman" w:hAnsi="Times New Roman"/>
                <w:b/>
                <w:i/>
              </w:rPr>
            </w:pPr>
            <w:r w:rsidRPr="001846D8">
              <w:rPr>
                <w:rFonts w:ascii="Times New Roman" w:hAnsi="Times New Roman"/>
                <w:b/>
                <w:bCs/>
              </w:rPr>
              <w:t>В том числе практических занятий</w:t>
            </w:r>
          </w:p>
        </w:tc>
        <w:tc>
          <w:tcPr>
            <w:tcW w:w="595" w:type="pct"/>
          </w:tcPr>
          <w:p w14:paraId="03D0F2A2"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4</w:t>
            </w:r>
          </w:p>
        </w:tc>
        <w:tc>
          <w:tcPr>
            <w:tcW w:w="547" w:type="pct"/>
          </w:tcPr>
          <w:p w14:paraId="432E69C4"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669C684F"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7A118B09" w14:textId="77777777" w:rsidTr="00726E9D">
        <w:trPr>
          <w:trHeight w:val="20"/>
        </w:trPr>
        <w:tc>
          <w:tcPr>
            <w:tcW w:w="922" w:type="pct"/>
            <w:vMerge/>
          </w:tcPr>
          <w:p w14:paraId="405EA5D4" w14:textId="77777777" w:rsidR="00726E9D" w:rsidRPr="001846D8" w:rsidRDefault="00726E9D" w:rsidP="00290E5F">
            <w:pPr>
              <w:widowControl w:val="0"/>
              <w:pBdr>
                <w:top w:val="nil"/>
                <w:left w:val="nil"/>
                <w:bottom w:val="nil"/>
                <w:right w:val="nil"/>
                <w:between w:val="nil"/>
              </w:pBdr>
              <w:jc w:val="center"/>
              <w:rPr>
                <w:rFonts w:ascii="Times New Roman" w:hAnsi="Times New Roman"/>
                <w:b/>
              </w:rPr>
            </w:pPr>
          </w:p>
        </w:tc>
        <w:tc>
          <w:tcPr>
            <w:tcW w:w="2389" w:type="pct"/>
          </w:tcPr>
          <w:p w14:paraId="0A0C9208" w14:textId="77777777" w:rsidR="00726E9D" w:rsidRPr="001846D8" w:rsidRDefault="00726E9D" w:rsidP="00726E9D">
            <w:pPr>
              <w:pBdr>
                <w:top w:val="nil"/>
                <w:left w:val="nil"/>
                <w:bottom w:val="nil"/>
                <w:right w:val="nil"/>
                <w:between w:val="nil"/>
              </w:pBdr>
              <w:spacing w:after="0" w:line="240" w:lineRule="auto"/>
              <w:ind w:left="57" w:right="57"/>
              <w:jc w:val="both"/>
              <w:rPr>
                <w:rFonts w:ascii="Times New Roman" w:hAnsi="Times New Roman"/>
              </w:rPr>
            </w:pPr>
            <w:r w:rsidRPr="001846D8">
              <w:rPr>
                <w:rFonts w:ascii="Times New Roman" w:hAnsi="Times New Roman"/>
                <w:i/>
              </w:rPr>
              <w:t xml:space="preserve">Практическое </w:t>
            </w:r>
            <w:r w:rsidRPr="001846D8">
              <w:rPr>
                <w:rFonts w:ascii="Times New Roman" w:hAnsi="Times New Roman"/>
                <w:bCs/>
                <w:i/>
              </w:rPr>
              <w:t>занятие</w:t>
            </w:r>
            <w:r w:rsidRPr="001846D8">
              <w:rPr>
                <w:rFonts w:ascii="Times New Roman" w:hAnsi="Times New Roman"/>
                <w:i/>
              </w:rPr>
              <w:t xml:space="preserve"> №14: </w:t>
            </w:r>
            <w:r w:rsidRPr="001846D8">
              <w:rPr>
                <w:rFonts w:ascii="Times New Roman" w:hAnsi="Times New Roman"/>
              </w:rPr>
              <w:t xml:space="preserve">Проектирование и </w:t>
            </w:r>
            <w:proofErr w:type="gramStart"/>
            <w:r w:rsidRPr="001846D8">
              <w:rPr>
                <w:rFonts w:ascii="Times New Roman" w:hAnsi="Times New Roman"/>
              </w:rPr>
              <w:t>создание  базы</w:t>
            </w:r>
            <w:proofErr w:type="gramEnd"/>
            <w:r w:rsidRPr="001846D8">
              <w:rPr>
                <w:rFonts w:ascii="Times New Roman" w:hAnsi="Times New Roman"/>
              </w:rPr>
              <w:t xml:space="preserve"> данных</w:t>
            </w:r>
          </w:p>
        </w:tc>
        <w:tc>
          <w:tcPr>
            <w:tcW w:w="595" w:type="pct"/>
          </w:tcPr>
          <w:p w14:paraId="1F4AF27B"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2</w:t>
            </w:r>
          </w:p>
        </w:tc>
        <w:tc>
          <w:tcPr>
            <w:tcW w:w="547" w:type="pct"/>
          </w:tcPr>
          <w:p w14:paraId="0DF538C3"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138F4332"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4F4D2236" w14:textId="77777777" w:rsidTr="00726E9D">
        <w:trPr>
          <w:trHeight w:val="20"/>
        </w:trPr>
        <w:tc>
          <w:tcPr>
            <w:tcW w:w="922" w:type="pct"/>
            <w:vMerge/>
          </w:tcPr>
          <w:p w14:paraId="0E0FC91D" w14:textId="77777777" w:rsidR="00726E9D" w:rsidRPr="001846D8" w:rsidRDefault="00726E9D" w:rsidP="00290E5F">
            <w:pPr>
              <w:widowControl w:val="0"/>
              <w:pBdr>
                <w:top w:val="nil"/>
                <w:left w:val="nil"/>
                <w:bottom w:val="nil"/>
                <w:right w:val="nil"/>
                <w:between w:val="nil"/>
              </w:pBdr>
              <w:jc w:val="center"/>
              <w:rPr>
                <w:rFonts w:ascii="Times New Roman" w:hAnsi="Times New Roman"/>
                <w:b/>
              </w:rPr>
            </w:pPr>
          </w:p>
        </w:tc>
        <w:tc>
          <w:tcPr>
            <w:tcW w:w="2389" w:type="pct"/>
          </w:tcPr>
          <w:p w14:paraId="0EA3264B" w14:textId="77777777" w:rsidR="00726E9D" w:rsidRPr="001846D8" w:rsidRDefault="00726E9D" w:rsidP="00726E9D">
            <w:pPr>
              <w:pStyle w:val="s16"/>
              <w:shd w:val="clear" w:color="auto" w:fill="FFFFFF"/>
              <w:spacing w:before="75" w:beforeAutospacing="0" w:after="75" w:afterAutospacing="0"/>
              <w:ind w:left="75" w:right="75"/>
              <w:jc w:val="both"/>
              <w:rPr>
                <w:sz w:val="22"/>
                <w:szCs w:val="22"/>
              </w:rPr>
            </w:pPr>
            <w:r w:rsidRPr="001846D8">
              <w:rPr>
                <w:i/>
                <w:sz w:val="22"/>
                <w:szCs w:val="22"/>
              </w:rPr>
              <w:t xml:space="preserve">Практическое </w:t>
            </w:r>
            <w:r w:rsidRPr="001846D8">
              <w:rPr>
                <w:bCs/>
                <w:i/>
                <w:sz w:val="22"/>
                <w:szCs w:val="22"/>
              </w:rPr>
              <w:t>занятие</w:t>
            </w:r>
            <w:r w:rsidRPr="001846D8">
              <w:rPr>
                <w:i/>
                <w:sz w:val="22"/>
                <w:szCs w:val="22"/>
              </w:rPr>
              <w:t xml:space="preserve"> №</w:t>
            </w:r>
            <w:proofErr w:type="gramStart"/>
            <w:r w:rsidRPr="001846D8">
              <w:rPr>
                <w:i/>
                <w:sz w:val="22"/>
                <w:szCs w:val="22"/>
              </w:rPr>
              <w:t xml:space="preserve">15: </w:t>
            </w:r>
            <w:r w:rsidRPr="001846D8">
              <w:rPr>
                <w:sz w:val="22"/>
                <w:szCs w:val="22"/>
              </w:rPr>
              <w:t xml:space="preserve"> Работа</w:t>
            </w:r>
            <w:proofErr w:type="gramEnd"/>
            <w:r w:rsidRPr="001846D8">
              <w:rPr>
                <w:sz w:val="22"/>
                <w:szCs w:val="22"/>
              </w:rPr>
              <w:t xml:space="preserve"> с объектами баз данных</w:t>
            </w:r>
          </w:p>
        </w:tc>
        <w:tc>
          <w:tcPr>
            <w:tcW w:w="595" w:type="pct"/>
          </w:tcPr>
          <w:p w14:paraId="2400CD09"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2</w:t>
            </w:r>
          </w:p>
        </w:tc>
        <w:tc>
          <w:tcPr>
            <w:tcW w:w="547" w:type="pct"/>
          </w:tcPr>
          <w:p w14:paraId="56C8E23E"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739C53F0"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47ED7B25" w14:textId="77777777" w:rsidTr="00726E9D">
        <w:trPr>
          <w:trHeight w:val="20"/>
        </w:trPr>
        <w:tc>
          <w:tcPr>
            <w:tcW w:w="922" w:type="pct"/>
            <w:vMerge/>
          </w:tcPr>
          <w:p w14:paraId="5D264D8E" w14:textId="77777777" w:rsidR="00726E9D" w:rsidRPr="001846D8" w:rsidRDefault="00726E9D" w:rsidP="00290E5F">
            <w:pPr>
              <w:widowControl w:val="0"/>
              <w:pBdr>
                <w:top w:val="nil"/>
                <w:left w:val="nil"/>
                <w:bottom w:val="nil"/>
                <w:right w:val="nil"/>
                <w:between w:val="nil"/>
              </w:pBdr>
              <w:jc w:val="center"/>
              <w:rPr>
                <w:rFonts w:ascii="Times New Roman" w:hAnsi="Times New Roman"/>
                <w:b/>
              </w:rPr>
            </w:pPr>
          </w:p>
        </w:tc>
        <w:tc>
          <w:tcPr>
            <w:tcW w:w="2389" w:type="pct"/>
          </w:tcPr>
          <w:p w14:paraId="217A158F" w14:textId="77777777" w:rsidR="00726E9D" w:rsidRPr="001846D8" w:rsidRDefault="00726E9D" w:rsidP="00726E9D">
            <w:pPr>
              <w:pStyle w:val="s16"/>
              <w:shd w:val="clear" w:color="auto" w:fill="FFFFFF"/>
              <w:spacing w:before="75" w:beforeAutospacing="0" w:after="75" w:afterAutospacing="0"/>
              <w:ind w:left="75" w:right="75"/>
              <w:jc w:val="both"/>
              <w:rPr>
                <w:i/>
                <w:sz w:val="22"/>
                <w:szCs w:val="22"/>
              </w:rPr>
            </w:pPr>
            <w:r w:rsidRPr="001846D8">
              <w:rPr>
                <w:b/>
                <w:bCs/>
                <w:sz w:val="22"/>
                <w:szCs w:val="22"/>
              </w:rPr>
              <w:t>Самостоятельная работа обучающихся</w:t>
            </w:r>
          </w:p>
        </w:tc>
        <w:tc>
          <w:tcPr>
            <w:tcW w:w="595" w:type="pct"/>
          </w:tcPr>
          <w:p w14:paraId="6399C1AD" w14:textId="77777777" w:rsidR="00726E9D" w:rsidRPr="001846D8" w:rsidRDefault="00726E9D" w:rsidP="00290E5F">
            <w:pPr>
              <w:spacing w:after="0" w:line="240" w:lineRule="auto"/>
              <w:jc w:val="center"/>
              <w:rPr>
                <w:rFonts w:ascii="Times New Roman" w:hAnsi="Times New Roman"/>
                <w:bCs/>
                <w:i/>
                <w:iCs/>
              </w:rPr>
            </w:pPr>
            <w:r>
              <w:rPr>
                <w:rFonts w:ascii="Times New Roman" w:hAnsi="Times New Roman"/>
                <w:bCs/>
                <w:i/>
                <w:iCs/>
              </w:rPr>
              <w:t>2</w:t>
            </w:r>
          </w:p>
        </w:tc>
        <w:tc>
          <w:tcPr>
            <w:tcW w:w="547" w:type="pct"/>
          </w:tcPr>
          <w:p w14:paraId="6FAB8A8C"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22EF0DB4"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4BDDB826" w14:textId="77777777" w:rsidTr="00726E9D">
        <w:trPr>
          <w:trHeight w:val="20"/>
        </w:trPr>
        <w:tc>
          <w:tcPr>
            <w:tcW w:w="922" w:type="pct"/>
            <w:vMerge/>
          </w:tcPr>
          <w:p w14:paraId="7C9A2297" w14:textId="77777777" w:rsidR="00726E9D" w:rsidRPr="001846D8" w:rsidRDefault="00726E9D" w:rsidP="00290E5F">
            <w:pPr>
              <w:widowControl w:val="0"/>
              <w:pBdr>
                <w:top w:val="nil"/>
                <w:left w:val="nil"/>
                <w:bottom w:val="nil"/>
                <w:right w:val="nil"/>
                <w:between w:val="nil"/>
              </w:pBdr>
              <w:jc w:val="center"/>
              <w:rPr>
                <w:rFonts w:ascii="Times New Roman" w:hAnsi="Times New Roman"/>
                <w:b/>
              </w:rPr>
            </w:pPr>
          </w:p>
        </w:tc>
        <w:tc>
          <w:tcPr>
            <w:tcW w:w="2389" w:type="pct"/>
          </w:tcPr>
          <w:p w14:paraId="402DE721" w14:textId="77777777" w:rsidR="00726E9D" w:rsidRPr="001846D8" w:rsidRDefault="00726E9D" w:rsidP="00726E9D">
            <w:pPr>
              <w:pStyle w:val="s16"/>
              <w:shd w:val="clear" w:color="auto" w:fill="FFFFFF"/>
              <w:spacing w:before="75" w:beforeAutospacing="0" w:after="75" w:afterAutospacing="0"/>
              <w:ind w:left="75" w:right="75"/>
              <w:jc w:val="both"/>
              <w:rPr>
                <w:i/>
                <w:sz w:val="22"/>
                <w:szCs w:val="22"/>
              </w:rPr>
            </w:pPr>
            <w:r w:rsidRPr="001846D8">
              <w:rPr>
                <w:color w:val="22272F"/>
                <w:sz w:val="22"/>
                <w:szCs w:val="22"/>
              </w:rPr>
              <w:t>Подгот</w:t>
            </w:r>
            <w:r>
              <w:rPr>
                <w:color w:val="22272F"/>
                <w:sz w:val="22"/>
                <w:szCs w:val="22"/>
              </w:rPr>
              <w:t>овка конспекта по теме</w:t>
            </w:r>
            <w:r w:rsidRPr="001846D8">
              <w:rPr>
                <w:color w:val="22272F"/>
                <w:sz w:val="22"/>
                <w:szCs w:val="22"/>
              </w:rPr>
              <w:t xml:space="preserve">: </w:t>
            </w:r>
            <w:r>
              <w:rPr>
                <w:color w:val="22272F"/>
                <w:sz w:val="22"/>
                <w:szCs w:val="22"/>
              </w:rPr>
              <w:t>«М</w:t>
            </w:r>
            <w:r w:rsidRPr="001846D8">
              <w:rPr>
                <w:color w:val="22272F"/>
                <w:sz w:val="22"/>
                <w:szCs w:val="22"/>
              </w:rPr>
              <w:t>етоды и средства сбора, обработки, хранения, п</w:t>
            </w:r>
            <w:r>
              <w:rPr>
                <w:color w:val="22272F"/>
                <w:sz w:val="22"/>
                <w:szCs w:val="22"/>
              </w:rPr>
              <w:t>ередачи и накопления информации»</w:t>
            </w:r>
          </w:p>
        </w:tc>
        <w:tc>
          <w:tcPr>
            <w:tcW w:w="595" w:type="pct"/>
          </w:tcPr>
          <w:p w14:paraId="3C08A299" w14:textId="77777777" w:rsidR="00726E9D" w:rsidRPr="001846D8" w:rsidRDefault="00726E9D" w:rsidP="00290E5F">
            <w:pPr>
              <w:spacing w:after="0" w:line="240" w:lineRule="auto"/>
              <w:jc w:val="center"/>
              <w:rPr>
                <w:rFonts w:ascii="Times New Roman" w:hAnsi="Times New Roman"/>
                <w:bCs/>
                <w:i/>
                <w:iCs/>
              </w:rPr>
            </w:pPr>
            <w:r>
              <w:rPr>
                <w:rFonts w:ascii="Times New Roman" w:hAnsi="Times New Roman"/>
                <w:bCs/>
                <w:i/>
                <w:iCs/>
              </w:rPr>
              <w:t>2</w:t>
            </w:r>
          </w:p>
        </w:tc>
        <w:tc>
          <w:tcPr>
            <w:tcW w:w="547" w:type="pct"/>
          </w:tcPr>
          <w:p w14:paraId="258EEEDA"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776DD6FE"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4816BC52" w14:textId="77777777" w:rsidTr="00726E9D">
        <w:trPr>
          <w:trHeight w:val="20"/>
        </w:trPr>
        <w:tc>
          <w:tcPr>
            <w:tcW w:w="922" w:type="pct"/>
            <w:vMerge w:val="restart"/>
          </w:tcPr>
          <w:p w14:paraId="13EE569C" w14:textId="77777777" w:rsidR="00726E9D" w:rsidRPr="001846D8" w:rsidRDefault="00726E9D" w:rsidP="00290E5F">
            <w:pPr>
              <w:widowControl w:val="0"/>
              <w:pBdr>
                <w:top w:val="nil"/>
                <w:left w:val="nil"/>
                <w:bottom w:val="nil"/>
                <w:right w:val="nil"/>
                <w:between w:val="nil"/>
              </w:pBdr>
              <w:spacing w:after="0" w:line="240" w:lineRule="auto"/>
              <w:rPr>
                <w:rFonts w:ascii="Times New Roman" w:hAnsi="Times New Roman"/>
              </w:rPr>
            </w:pPr>
            <w:r w:rsidRPr="001846D8">
              <w:rPr>
                <w:rFonts w:ascii="Times New Roman" w:hAnsi="Times New Roman"/>
                <w:b/>
              </w:rPr>
              <w:t>Тема 3.8.</w:t>
            </w:r>
          </w:p>
          <w:p w14:paraId="397D591E" w14:textId="77777777" w:rsidR="00726E9D" w:rsidRPr="001846D8" w:rsidRDefault="00726E9D" w:rsidP="00290E5F">
            <w:pPr>
              <w:widowControl w:val="0"/>
              <w:pBdr>
                <w:top w:val="nil"/>
                <w:left w:val="nil"/>
                <w:bottom w:val="nil"/>
                <w:right w:val="nil"/>
                <w:between w:val="nil"/>
              </w:pBdr>
              <w:spacing w:after="0" w:line="240" w:lineRule="auto"/>
              <w:rPr>
                <w:rFonts w:ascii="Times New Roman" w:hAnsi="Times New Roman"/>
                <w:b/>
              </w:rPr>
            </w:pPr>
            <w:r w:rsidRPr="001846D8">
              <w:rPr>
                <w:rFonts w:ascii="Times New Roman" w:hAnsi="Times New Roman"/>
              </w:rPr>
              <w:t>Информационно-поисковые системы</w:t>
            </w:r>
          </w:p>
        </w:tc>
        <w:tc>
          <w:tcPr>
            <w:tcW w:w="2389" w:type="pct"/>
          </w:tcPr>
          <w:p w14:paraId="18D0A174" w14:textId="77777777" w:rsidR="00726E9D" w:rsidRPr="001846D8" w:rsidRDefault="00726E9D" w:rsidP="00726E9D">
            <w:pPr>
              <w:pStyle w:val="s16"/>
              <w:shd w:val="clear" w:color="auto" w:fill="FFFFFF"/>
              <w:spacing w:before="75" w:beforeAutospacing="0" w:after="75" w:afterAutospacing="0"/>
              <w:ind w:left="75" w:right="75"/>
              <w:jc w:val="both"/>
              <w:rPr>
                <w:sz w:val="22"/>
                <w:szCs w:val="22"/>
              </w:rPr>
            </w:pPr>
            <w:r w:rsidRPr="001846D8">
              <w:rPr>
                <w:sz w:val="22"/>
                <w:szCs w:val="22"/>
              </w:rPr>
              <w:t xml:space="preserve">Информационно-поисковые системы: особенности </w:t>
            </w:r>
            <w:proofErr w:type="gramStart"/>
            <w:r w:rsidRPr="001846D8">
              <w:rPr>
                <w:sz w:val="22"/>
                <w:szCs w:val="22"/>
              </w:rPr>
              <w:t>интерфейса,  поиск</w:t>
            </w:r>
            <w:proofErr w:type="gramEnd"/>
            <w:r w:rsidRPr="001846D8">
              <w:rPr>
                <w:sz w:val="22"/>
                <w:szCs w:val="22"/>
              </w:rPr>
              <w:t xml:space="preserve"> информации. Справочно-правовые системы. Общая характеристика справочно-правовых систем. Возможности справочно-правовой системы «Консультант Плюс».</w:t>
            </w:r>
          </w:p>
        </w:tc>
        <w:tc>
          <w:tcPr>
            <w:tcW w:w="595" w:type="pct"/>
          </w:tcPr>
          <w:p w14:paraId="16CE928B"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1</w:t>
            </w:r>
          </w:p>
        </w:tc>
        <w:tc>
          <w:tcPr>
            <w:tcW w:w="547" w:type="pct"/>
          </w:tcPr>
          <w:p w14:paraId="4BDFE70A" w14:textId="77777777" w:rsidR="00726E9D" w:rsidRPr="001846D8" w:rsidRDefault="00726E9D" w:rsidP="00290E5F">
            <w:pPr>
              <w:spacing w:after="0" w:line="240" w:lineRule="auto"/>
              <w:jc w:val="center"/>
              <w:rPr>
                <w:rFonts w:ascii="Times New Roman" w:hAnsi="Times New Roman"/>
                <w:bCs/>
                <w:i/>
                <w:iCs/>
              </w:rPr>
            </w:pPr>
            <w:r>
              <w:rPr>
                <w:rFonts w:ascii="Times New Roman" w:hAnsi="Times New Roman"/>
                <w:bCs/>
                <w:i/>
                <w:iCs/>
              </w:rPr>
              <w:t>ОК2, ОК5</w:t>
            </w:r>
          </w:p>
        </w:tc>
        <w:tc>
          <w:tcPr>
            <w:tcW w:w="546" w:type="pct"/>
          </w:tcPr>
          <w:p w14:paraId="67AF387B"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У5</w:t>
            </w:r>
          </w:p>
        </w:tc>
      </w:tr>
      <w:tr w:rsidR="00726E9D" w:rsidRPr="001846D8" w14:paraId="400C4CDF" w14:textId="77777777" w:rsidTr="00726E9D">
        <w:trPr>
          <w:trHeight w:val="20"/>
        </w:trPr>
        <w:tc>
          <w:tcPr>
            <w:tcW w:w="922" w:type="pct"/>
            <w:vMerge/>
          </w:tcPr>
          <w:p w14:paraId="2B437660" w14:textId="77777777" w:rsidR="00726E9D" w:rsidRPr="001846D8" w:rsidRDefault="00726E9D" w:rsidP="00290E5F">
            <w:pPr>
              <w:widowControl w:val="0"/>
              <w:pBdr>
                <w:top w:val="nil"/>
                <w:left w:val="nil"/>
                <w:bottom w:val="nil"/>
                <w:right w:val="nil"/>
                <w:between w:val="nil"/>
              </w:pBdr>
              <w:jc w:val="center"/>
              <w:rPr>
                <w:rFonts w:ascii="Times New Roman" w:hAnsi="Times New Roman"/>
                <w:b/>
              </w:rPr>
            </w:pPr>
          </w:p>
        </w:tc>
        <w:tc>
          <w:tcPr>
            <w:tcW w:w="2389" w:type="pct"/>
          </w:tcPr>
          <w:p w14:paraId="5620F985" w14:textId="77777777" w:rsidR="00726E9D" w:rsidRPr="001846D8" w:rsidRDefault="00726E9D" w:rsidP="00726E9D">
            <w:pPr>
              <w:jc w:val="both"/>
              <w:rPr>
                <w:rFonts w:ascii="Times New Roman" w:hAnsi="Times New Roman"/>
                <w:b/>
                <w:i/>
              </w:rPr>
            </w:pPr>
            <w:r w:rsidRPr="001846D8">
              <w:rPr>
                <w:rFonts w:ascii="Times New Roman" w:hAnsi="Times New Roman"/>
                <w:b/>
                <w:bCs/>
              </w:rPr>
              <w:t>В том числе практических занятий</w:t>
            </w:r>
          </w:p>
        </w:tc>
        <w:tc>
          <w:tcPr>
            <w:tcW w:w="595" w:type="pct"/>
          </w:tcPr>
          <w:p w14:paraId="4A114972"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1</w:t>
            </w:r>
          </w:p>
        </w:tc>
        <w:tc>
          <w:tcPr>
            <w:tcW w:w="547" w:type="pct"/>
          </w:tcPr>
          <w:p w14:paraId="4577EF59"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25260EA3" w14:textId="77777777" w:rsidR="00726E9D" w:rsidRPr="001846D8" w:rsidRDefault="00726E9D" w:rsidP="00290E5F">
            <w:pPr>
              <w:spacing w:after="0" w:line="240" w:lineRule="auto"/>
              <w:jc w:val="center"/>
              <w:rPr>
                <w:rFonts w:ascii="Times New Roman" w:hAnsi="Times New Roman"/>
                <w:bCs/>
                <w:i/>
                <w:iCs/>
              </w:rPr>
            </w:pPr>
          </w:p>
        </w:tc>
      </w:tr>
      <w:tr w:rsidR="00726E9D" w:rsidRPr="001846D8" w14:paraId="5B713A3D" w14:textId="77777777" w:rsidTr="00726E9D">
        <w:trPr>
          <w:trHeight w:val="20"/>
        </w:trPr>
        <w:tc>
          <w:tcPr>
            <w:tcW w:w="922" w:type="pct"/>
            <w:vMerge/>
          </w:tcPr>
          <w:p w14:paraId="32EDCFB1" w14:textId="77777777" w:rsidR="00726E9D" w:rsidRPr="001846D8" w:rsidRDefault="00726E9D" w:rsidP="00290E5F">
            <w:pPr>
              <w:widowControl w:val="0"/>
              <w:pBdr>
                <w:top w:val="nil"/>
                <w:left w:val="nil"/>
                <w:bottom w:val="nil"/>
                <w:right w:val="nil"/>
                <w:between w:val="nil"/>
              </w:pBdr>
              <w:jc w:val="center"/>
              <w:rPr>
                <w:rFonts w:ascii="Times New Roman" w:hAnsi="Times New Roman"/>
                <w:b/>
              </w:rPr>
            </w:pPr>
          </w:p>
        </w:tc>
        <w:tc>
          <w:tcPr>
            <w:tcW w:w="2389" w:type="pct"/>
          </w:tcPr>
          <w:p w14:paraId="68459A7B" w14:textId="77777777" w:rsidR="00726E9D" w:rsidRPr="001846D8" w:rsidRDefault="00726E9D" w:rsidP="00726E9D">
            <w:pPr>
              <w:pStyle w:val="s16"/>
              <w:shd w:val="clear" w:color="auto" w:fill="FFFFFF"/>
              <w:spacing w:before="75" w:beforeAutospacing="0" w:after="75" w:afterAutospacing="0"/>
              <w:ind w:left="75" w:right="75"/>
              <w:jc w:val="both"/>
              <w:rPr>
                <w:sz w:val="22"/>
                <w:szCs w:val="22"/>
              </w:rPr>
            </w:pPr>
            <w:r w:rsidRPr="001846D8">
              <w:rPr>
                <w:i/>
                <w:sz w:val="22"/>
                <w:szCs w:val="22"/>
              </w:rPr>
              <w:t xml:space="preserve">Практическое </w:t>
            </w:r>
            <w:r w:rsidRPr="001846D8">
              <w:rPr>
                <w:bCs/>
                <w:i/>
                <w:sz w:val="22"/>
                <w:szCs w:val="22"/>
              </w:rPr>
              <w:t>занятие</w:t>
            </w:r>
            <w:r w:rsidRPr="001846D8">
              <w:rPr>
                <w:i/>
                <w:sz w:val="22"/>
                <w:szCs w:val="22"/>
              </w:rPr>
              <w:t xml:space="preserve"> №</w:t>
            </w:r>
            <w:proofErr w:type="gramStart"/>
            <w:r w:rsidRPr="001846D8">
              <w:rPr>
                <w:i/>
                <w:sz w:val="22"/>
                <w:szCs w:val="22"/>
              </w:rPr>
              <w:t xml:space="preserve">16: </w:t>
            </w:r>
            <w:r w:rsidRPr="001846D8">
              <w:rPr>
                <w:sz w:val="22"/>
                <w:szCs w:val="22"/>
              </w:rPr>
              <w:t xml:space="preserve"> Основы</w:t>
            </w:r>
            <w:proofErr w:type="gramEnd"/>
            <w:r w:rsidRPr="001846D8">
              <w:rPr>
                <w:sz w:val="22"/>
                <w:szCs w:val="22"/>
              </w:rPr>
              <w:t xml:space="preserve"> работы со справочно-правовой системой «Консультант Плюс»</w:t>
            </w:r>
          </w:p>
        </w:tc>
        <w:tc>
          <w:tcPr>
            <w:tcW w:w="595" w:type="pct"/>
          </w:tcPr>
          <w:p w14:paraId="51445113" w14:textId="77777777" w:rsidR="00726E9D" w:rsidRPr="001846D8" w:rsidRDefault="00726E9D" w:rsidP="00290E5F">
            <w:pPr>
              <w:spacing w:after="0" w:line="240" w:lineRule="auto"/>
              <w:jc w:val="center"/>
              <w:rPr>
                <w:rFonts w:ascii="Times New Roman" w:hAnsi="Times New Roman"/>
                <w:bCs/>
                <w:i/>
                <w:iCs/>
              </w:rPr>
            </w:pPr>
            <w:r w:rsidRPr="001846D8">
              <w:rPr>
                <w:rFonts w:ascii="Times New Roman" w:hAnsi="Times New Roman"/>
                <w:bCs/>
                <w:i/>
                <w:iCs/>
              </w:rPr>
              <w:t>1</w:t>
            </w:r>
          </w:p>
        </w:tc>
        <w:tc>
          <w:tcPr>
            <w:tcW w:w="547" w:type="pct"/>
          </w:tcPr>
          <w:p w14:paraId="745FEF2C" w14:textId="77777777" w:rsidR="00726E9D" w:rsidRPr="001846D8" w:rsidRDefault="00726E9D" w:rsidP="00290E5F">
            <w:pPr>
              <w:spacing w:after="0" w:line="240" w:lineRule="auto"/>
              <w:jc w:val="center"/>
              <w:rPr>
                <w:rFonts w:ascii="Times New Roman" w:hAnsi="Times New Roman"/>
                <w:bCs/>
                <w:i/>
                <w:iCs/>
              </w:rPr>
            </w:pPr>
          </w:p>
        </w:tc>
        <w:tc>
          <w:tcPr>
            <w:tcW w:w="546" w:type="pct"/>
          </w:tcPr>
          <w:p w14:paraId="1F675D41" w14:textId="77777777" w:rsidR="00726E9D" w:rsidRPr="001846D8" w:rsidRDefault="00726E9D" w:rsidP="00290E5F">
            <w:pPr>
              <w:spacing w:after="0" w:line="240" w:lineRule="auto"/>
              <w:jc w:val="center"/>
              <w:rPr>
                <w:rFonts w:ascii="Times New Roman" w:hAnsi="Times New Roman"/>
                <w:bCs/>
                <w:i/>
                <w:iCs/>
              </w:rPr>
            </w:pPr>
          </w:p>
        </w:tc>
      </w:tr>
      <w:tr w:rsidR="00726E9D" w:rsidRPr="00315F34" w14:paraId="1130E4CE" w14:textId="77777777" w:rsidTr="00726E9D">
        <w:trPr>
          <w:trHeight w:val="20"/>
        </w:trPr>
        <w:tc>
          <w:tcPr>
            <w:tcW w:w="3312" w:type="pct"/>
            <w:gridSpan w:val="2"/>
          </w:tcPr>
          <w:p w14:paraId="21D415C5" w14:textId="77777777" w:rsidR="00726E9D" w:rsidRPr="00315F34" w:rsidRDefault="00726E9D" w:rsidP="00726E9D">
            <w:pPr>
              <w:suppressAutoHyphens/>
              <w:jc w:val="both"/>
              <w:rPr>
                <w:rFonts w:ascii="Times New Roman" w:hAnsi="Times New Roman"/>
                <w:b/>
              </w:rPr>
            </w:pPr>
            <w:r w:rsidRPr="00315F34">
              <w:rPr>
                <w:rFonts w:ascii="Times New Roman" w:hAnsi="Times New Roman"/>
                <w:b/>
              </w:rPr>
              <w:t>Промежуточная аттестация</w:t>
            </w:r>
          </w:p>
        </w:tc>
        <w:tc>
          <w:tcPr>
            <w:tcW w:w="595" w:type="pct"/>
            <w:vAlign w:val="center"/>
          </w:tcPr>
          <w:p w14:paraId="6053F7B6" w14:textId="77777777" w:rsidR="00726E9D" w:rsidRPr="00315F34" w:rsidRDefault="00726E9D" w:rsidP="00290E5F">
            <w:pPr>
              <w:rPr>
                <w:rFonts w:ascii="Times New Roman" w:hAnsi="Times New Roman"/>
                <w:b/>
                <w:i/>
              </w:rPr>
            </w:pPr>
            <w:r>
              <w:rPr>
                <w:rFonts w:ascii="Times New Roman" w:hAnsi="Times New Roman"/>
                <w:b/>
                <w:i/>
              </w:rPr>
              <w:t>1</w:t>
            </w:r>
          </w:p>
        </w:tc>
        <w:tc>
          <w:tcPr>
            <w:tcW w:w="547" w:type="pct"/>
          </w:tcPr>
          <w:p w14:paraId="59C5AB36" w14:textId="77777777" w:rsidR="00726E9D" w:rsidRPr="00315F34" w:rsidRDefault="00726E9D" w:rsidP="00290E5F">
            <w:pPr>
              <w:rPr>
                <w:rFonts w:ascii="Times New Roman" w:hAnsi="Times New Roman"/>
                <w:b/>
                <w:i/>
              </w:rPr>
            </w:pPr>
          </w:p>
        </w:tc>
        <w:tc>
          <w:tcPr>
            <w:tcW w:w="546" w:type="pct"/>
          </w:tcPr>
          <w:p w14:paraId="0F46261D" w14:textId="77777777" w:rsidR="00726E9D" w:rsidRPr="00315F34" w:rsidRDefault="00726E9D" w:rsidP="00290E5F">
            <w:pPr>
              <w:rPr>
                <w:rFonts w:ascii="Times New Roman" w:hAnsi="Times New Roman"/>
                <w:b/>
                <w:i/>
              </w:rPr>
            </w:pPr>
          </w:p>
        </w:tc>
      </w:tr>
      <w:tr w:rsidR="00726E9D" w:rsidRPr="00315F34" w14:paraId="6DF5D8C7" w14:textId="77777777" w:rsidTr="00726E9D">
        <w:trPr>
          <w:trHeight w:val="20"/>
        </w:trPr>
        <w:tc>
          <w:tcPr>
            <w:tcW w:w="3312" w:type="pct"/>
            <w:gridSpan w:val="2"/>
          </w:tcPr>
          <w:p w14:paraId="1BC66424" w14:textId="77777777" w:rsidR="00726E9D" w:rsidRPr="00315F34" w:rsidRDefault="00726E9D" w:rsidP="00726E9D">
            <w:pPr>
              <w:jc w:val="both"/>
              <w:rPr>
                <w:rFonts w:ascii="Times New Roman" w:hAnsi="Times New Roman"/>
                <w:b/>
                <w:bCs/>
              </w:rPr>
            </w:pPr>
            <w:r w:rsidRPr="00315F34">
              <w:rPr>
                <w:rFonts w:ascii="Times New Roman" w:hAnsi="Times New Roman"/>
                <w:b/>
                <w:bCs/>
              </w:rPr>
              <w:t>Всего:</w:t>
            </w:r>
          </w:p>
        </w:tc>
        <w:tc>
          <w:tcPr>
            <w:tcW w:w="595" w:type="pct"/>
            <w:vAlign w:val="center"/>
          </w:tcPr>
          <w:p w14:paraId="24FC807D" w14:textId="77777777" w:rsidR="00726E9D" w:rsidRPr="00315F34" w:rsidRDefault="00726E9D" w:rsidP="00290E5F">
            <w:pPr>
              <w:rPr>
                <w:rFonts w:ascii="Times New Roman" w:hAnsi="Times New Roman"/>
                <w:b/>
                <w:bCs/>
                <w:i/>
              </w:rPr>
            </w:pPr>
            <w:r>
              <w:rPr>
                <w:rFonts w:ascii="Times New Roman" w:hAnsi="Times New Roman"/>
                <w:b/>
                <w:bCs/>
                <w:i/>
              </w:rPr>
              <w:t>48</w:t>
            </w:r>
          </w:p>
        </w:tc>
        <w:tc>
          <w:tcPr>
            <w:tcW w:w="547" w:type="pct"/>
          </w:tcPr>
          <w:p w14:paraId="1546A549" w14:textId="77777777" w:rsidR="00726E9D" w:rsidRPr="00315F34" w:rsidRDefault="00726E9D" w:rsidP="00290E5F">
            <w:pPr>
              <w:rPr>
                <w:rFonts w:ascii="Times New Roman" w:hAnsi="Times New Roman"/>
                <w:b/>
                <w:bCs/>
                <w:i/>
              </w:rPr>
            </w:pPr>
          </w:p>
        </w:tc>
        <w:tc>
          <w:tcPr>
            <w:tcW w:w="546" w:type="pct"/>
          </w:tcPr>
          <w:p w14:paraId="523FA04F" w14:textId="77777777" w:rsidR="00726E9D" w:rsidRPr="00315F34" w:rsidRDefault="00726E9D" w:rsidP="00290E5F">
            <w:pPr>
              <w:rPr>
                <w:rFonts w:ascii="Times New Roman" w:hAnsi="Times New Roman"/>
                <w:b/>
                <w:bCs/>
                <w:i/>
              </w:rPr>
            </w:pPr>
          </w:p>
        </w:tc>
      </w:tr>
    </w:tbl>
    <w:p w14:paraId="0B8A4195" w14:textId="77777777" w:rsidR="00726E9D" w:rsidRPr="00315F34" w:rsidRDefault="00726E9D" w:rsidP="00726E9D">
      <w:pPr>
        <w:suppressAutoHyphens/>
        <w:jc w:val="both"/>
        <w:rPr>
          <w:i/>
        </w:rPr>
      </w:pPr>
      <w:r w:rsidRPr="00315F34">
        <w:rPr>
          <w:rFonts w:ascii="Times New Roman" w:hAnsi="Times New Roman"/>
          <w:bCs/>
          <w:i/>
        </w:rPr>
        <w:t xml:space="preserve"> </w:t>
      </w:r>
    </w:p>
    <w:p w14:paraId="5202AB33" w14:textId="77777777" w:rsidR="00726E9D" w:rsidRPr="00315F34" w:rsidRDefault="00726E9D" w:rsidP="00726E9D">
      <w:pPr>
        <w:ind w:firstLine="709"/>
        <w:rPr>
          <w:rFonts w:ascii="Times New Roman" w:hAnsi="Times New Roman"/>
          <w:i/>
        </w:rPr>
        <w:sectPr w:rsidR="00726E9D" w:rsidRPr="00315F34" w:rsidSect="00733AEF">
          <w:pgSz w:w="16840" w:h="11907" w:orient="landscape"/>
          <w:pgMar w:top="851" w:right="1134" w:bottom="851" w:left="992" w:header="709" w:footer="709" w:gutter="0"/>
          <w:cols w:space="720"/>
        </w:sectPr>
      </w:pPr>
    </w:p>
    <w:p w14:paraId="4B6E9499" w14:textId="77777777" w:rsidR="00726E9D" w:rsidRPr="00315F34" w:rsidRDefault="00726E9D" w:rsidP="00726E9D">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6C479FF3" w14:textId="77777777" w:rsidR="00726E9D" w:rsidRPr="00315F34" w:rsidRDefault="00726E9D" w:rsidP="00726E9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A312C44" w14:textId="23808F7F" w:rsidR="00726E9D" w:rsidRPr="00950F0D" w:rsidRDefault="00726E9D" w:rsidP="00950F0D">
      <w:pPr>
        <w:suppressAutoHyphens/>
        <w:autoSpaceDE w:val="0"/>
        <w:autoSpaceDN w:val="0"/>
        <w:adjustRightInd w:val="0"/>
        <w:spacing w:after="0"/>
        <w:ind w:firstLine="709"/>
        <w:jc w:val="both"/>
        <w:rPr>
          <w:rFonts w:ascii="Times New Roman" w:hAnsi="Times New Roman"/>
          <w:bCs/>
          <w:sz w:val="24"/>
          <w:szCs w:val="24"/>
        </w:rPr>
      </w:pPr>
      <w:r w:rsidRPr="00950F0D">
        <w:rPr>
          <w:rFonts w:ascii="Times New Roman" w:hAnsi="Times New Roman"/>
          <w:bCs/>
          <w:sz w:val="24"/>
          <w:szCs w:val="24"/>
        </w:rPr>
        <w:t>Кабинет «информатики и информационных технологий в профессиональной деятельности»</w:t>
      </w:r>
      <w:r w:rsidRPr="00950F0D">
        <w:rPr>
          <w:rFonts w:ascii="Times New Roman" w:hAnsi="Times New Roman"/>
          <w:sz w:val="24"/>
          <w:szCs w:val="24"/>
          <w:lang w:eastAsia="en-US"/>
        </w:rPr>
        <w:t>,</w:t>
      </w:r>
      <w:r w:rsidR="00950F0D" w:rsidRPr="00950F0D">
        <w:rPr>
          <w:rFonts w:ascii="Times New Roman" w:hAnsi="Times New Roman"/>
          <w:sz w:val="24"/>
          <w:szCs w:val="24"/>
          <w:lang w:eastAsia="en-US"/>
        </w:rPr>
        <w:t xml:space="preserve"> </w:t>
      </w:r>
      <w:r w:rsidRPr="00950F0D">
        <w:rPr>
          <w:rFonts w:ascii="Times New Roman" w:hAnsi="Times New Roman"/>
          <w:bCs/>
          <w:sz w:val="24"/>
          <w:szCs w:val="24"/>
        </w:rPr>
        <w:t>оснащенный в соответствии с п. 6.1.2.1 образовательной программы по специальности.</w:t>
      </w:r>
    </w:p>
    <w:p w14:paraId="1B69101E" w14:textId="77777777" w:rsidR="00726E9D" w:rsidRPr="00315F34" w:rsidRDefault="00726E9D" w:rsidP="00726E9D">
      <w:pPr>
        <w:suppressAutoHyphens/>
        <w:spacing w:after="0"/>
        <w:ind w:firstLine="709"/>
        <w:jc w:val="both"/>
        <w:rPr>
          <w:rFonts w:ascii="Times New Roman" w:hAnsi="Times New Roman"/>
          <w:bCs/>
          <w:sz w:val="24"/>
          <w:szCs w:val="24"/>
        </w:rPr>
      </w:pPr>
    </w:p>
    <w:p w14:paraId="289C0633" w14:textId="77777777" w:rsidR="00726E9D" w:rsidRPr="00315F34" w:rsidRDefault="00726E9D" w:rsidP="00726E9D">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4A687F5" w14:textId="77777777" w:rsidR="00726E9D" w:rsidRPr="00315F34" w:rsidRDefault="00726E9D" w:rsidP="00726E9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03BA62AD" w14:textId="77777777" w:rsidR="00726E9D" w:rsidRPr="00315F34" w:rsidRDefault="00726E9D" w:rsidP="00726E9D">
      <w:pPr>
        <w:suppressAutoHyphens/>
        <w:spacing w:after="0"/>
        <w:ind w:firstLine="709"/>
        <w:jc w:val="both"/>
        <w:rPr>
          <w:rFonts w:ascii="Times New Roman" w:hAnsi="Times New Roman"/>
          <w:sz w:val="24"/>
          <w:szCs w:val="24"/>
        </w:rPr>
      </w:pPr>
    </w:p>
    <w:p w14:paraId="206841D2" w14:textId="77777777" w:rsidR="00726E9D" w:rsidRPr="00315F34" w:rsidRDefault="00726E9D" w:rsidP="00726E9D">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0202DBA2" w14:textId="77777777" w:rsidR="00950F0D" w:rsidRDefault="00950F0D" w:rsidP="00726E9D">
      <w:pPr>
        <w:spacing w:after="0"/>
        <w:ind w:firstLine="709"/>
        <w:contextualSpacing/>
        <w:rPr>
          <w:rFonts w:ascii="Times New Roman" w:hAnsi="Times New Roman"/>
          <w:b/>
          <w:sz w:val="24"/>
          <w:szCs w:val="24"/>
        </w:rPr>
      </w:pPr>
    </w:p>
    <w:p w14:paraId="5797725C" w14:textId="1E38BEF7" w:rsidR="00726E9D" w:rsidRPr="00315F34" w:rsidRDefault="00726E9D" w:rsidP="00726E9D">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2492E3A3" w14:textId="77777777" w:rsidR="00950F0D" w:rsidRPr="00950F0D" w:rsidRDefault="00950F0D" w:rsidP="007B2455">
      <w:pPr>
        <w:pStyle w:val="ae"/>
        <w:numPr>
          <w:ilvl w:val="0"/>
          <w:numId w:val="127"/>
        </w:numPr>
        <w:tabs>
          <w:tab w:val="left" w:pos="993"/>
        </w:tabs>
        <w:spacing w:before="0" w:after="0"/>
        <w:ind w:left="0" w:firstLine="567"/>
        <w:rPr>
          <w:shd w:val="clear" w:color="auto" w:fill="FFFFFF"/>
        </w:rPr>
      </w:pPr>
      <w:r w:rsidRPr="00950F0D">
        <w:rPr>
          <w:shd w:val="clear" w:color="auto" w:fill="FFFFFF"/>
        </w:rPr>
        <w:t xml:space="preserve">Безручко, В. Т. Информатика. Курс </w:t>
      </w:r>
      <w:proofErr w:type="gramStart"/>
      <w:r w:rsidRPr="00950F0D">
        <w:rPr>
          <w:shd w:val="clear" w:color="auto" w:fill="FFFFFF"/>
        </w:rPr>
        <w:t>лекций :</w:t>
      </w:r>
      <w:proofErr w:type="gramEnd"/>
      <w:r w:rsidRPr="00950F0D">
        <w:rPr>
          <w:shd w:val="clear" w:color="auto" w:fill="FFFFFF"/>
        </w:rPr>
        <w:t xml:space="preserve"> учебное пособие / В. Т. Безручко. — </w:t>
      </w:r>
      <w:proofErr w:type="gramStart"/>
      <w:r w:rsidRPr="00950F0D">
        <w:rPr>
          <w:shd w:val="clear" w:color="auto" w:fill="FFFFFF"/>
        </w:rPr>
        <w:t>Москва :</w:t>
      </w:r>
      <w:proofErr w:type="gramEnd"/>
      <w:r w:rsidRPr="00950F0D">
        <w:rPr>
          <w:shd w:val="clear" w:color="auto" w:fill="FFFFFF"/>
        </w:rPr>
        <w:t xml:space="preserve"> ФОРУМ : ИНФРА-М, 2020. — 432 с. — (Высшее образование: Бакалавриат). - ISBN 978-5-8199-0763-4. - </w:t>
      </w:r>
      <w:proofErr w:type="gramStart"/>
      <w:r w:rsidRPr="00950F0D">
        <w:rPr>
          <w:shd w:val="clear" w:color="auto" w:fill="FFFFFF"/>
        </w:rPr>
        <w:t>Текст :</w:t>
      </w:r>
      <w:proofErr w:type="gramEnd"/>
      <w:r w:rsidRPr="00950F0D">
        <w:rPr>
          <w:shd w:val="clear" w:color="auto" w:fill="FFFFFF"/>
        </w:rPr>
        <w:t xml:space="preserve"> электронный. - URL: </w:t>
      </w:r>
      <w:hyperlink r:id="rId55" w:history="1">
        <w:r w:rsidRPr="00950F0D">
          <w:rPr>
            <w:rStyle w:val="ad"/>
            <w:sz w:val="22"/>
            <w:szCs w:val="22"/>
            <w:shd w:val="clear" w:color="auto" w:fill="FFFFFF"/>
          </w:rPr>
          <w:t>https://znanium.com/catalog/product/1036598</w:t>
        </w:r>
      </w:hyperlink>
      <w:r w:rsidRPr="00950F0D">
        <w:rPr>
          <w:shd w:val="clear" w:color="auto" w:fill="FFFFFF"/>
        </w:rPr>
        <w:t xml:space="preserve"> (дата обращения: 30.05.2022). – Режим доступа: по подписке.</w:t>
      </w:r>
    </w:p>
    <w:p w14:paraId="32339BAA" w14:textId="77777777" w:rsidR="00950F0D" w:rsidRPr="00950F0D" w:rsidRDefault="00950F0D" w:rsidP="007B2455">
      <w:pPr>
        <w:pStyle w:val="ae"/>
        <w:numPr>
          <w:ilvl w:val="0"/>
          <w:numId w:val="127"/>
        </w:numPr>
        <w:tabs>
          <w:tab w:val="left" w:pos="993"/>
        </w:tabs>
        <w:spacing w:before="0" w:after="0"/>
        <w:ind w:left="0" w:firstLine="567"/>
        <w:rPr>
          <w:shd w:val="clear" w:color="auto" w:fill="FFFFFF"/>
        </w:rPr>
      </w:pPr>
      <w:r w:rsidRPr="00950F0D">
        <w:rPr>
          <w:shd w:val="clear" w:color="auto" w:fill="FFFFFF"/>
        </w:rPr>
        <w:t xml:space="preserve">Сергеева, И. И. </w:t>
      </w:r>
      <w:proofErr w:type="gramStart"/>
      <w:r w:rsidRPr="00950F0D">
        <w:rPr>
          <w:shd w:val="clear" w:color="auto" w:fill="FFFFFF"/>
        </w:rPr>
        <w:t>Информатика :</w:t>
      </w:r>
      <w:proofErr w:type="gramEnd"/>
      <w:r w:rsidRPr="00950F0D">
        <w:rPr>
          <w:shd w:val="clear" w:color="auto" w:fill="FFFFFF"/>
        </w:rPr>
        <w:t xml:space="preserve"> учебник / И.И. Сергеева, А.А. </w:t>
      </w:r>
      <w:proofErr w:type="spellStart"/>
      <w:r w:rsidRPr="00950F0D">
        <w:rPr>
          <w:shd w:val="clear" w:color="auto" w:fill="FFFFFF"/>
        </w:rPr>
        <w:t>Музалевская</w:t>
      </w:r>
      <w:proofErr w:type="spellEnd"/>
      <w:r w:rsidRPr="00950F0D">
        <w:rPr>
          <w:shd w:val="clear" w:color="auto" w:fill="FFFFFF"/>
        </w:rPr>
        <w:t xml:space="preserve">, Н.В. Тарасова. — 2-е изд., </w:t>
      </w:r>
      <w:proofErr w:type="spellStart"/>
      <w:r w:rsidRPr="00950F0D">
        <w:rPr>
          <w:shd w:val="clear" w:color="auto" w:fill="FFFFFF"/>
        </w:rPr>
        <w:t>перераб</w:t>
      </w:r>
      <w:proofErr w:type="spellEnd"/>
      <w:r w:rsidRPr="00950F0D">
        <w:rPr>
          <w:shd w:val="clear" w:color="auto" w:fill="FFFFFF"/>
        </w:rPr>
        <w:t xml:space="preserve">. и доп. — </w:t>
      </w:r>
      <w:proofErr w:type="gramStart"/>
      <w:r w:rsidRPr="00950F0D">
        <w:rPr>
          <w:shd w:val="clear" w:color="auto" w:fill="FFFFFF"/>
        </w:rPr>
        <w:t>Москва  :</w:t>
      </w:r>
      <w:proofErr w:type="gramEnd"/>
      <w:r w:rsidRPr="00950F0D">
        <w:rPr>
          <w:shd w:val="clear" w:color="auto" w:fill="FFFFFF"/>
        </w:rPr>
        <w:t xml:space="preserve"> ФОРУМ : ИНФРА-М, 2021. — 384 с. — (Среднее профессиональное образование). - ISBN 978-5-8199-0775-7. - </w:t>
      </w:r>
      <w:proofErr w:type="gramStart"/>
      <w:r w:rsidRPr="00950F0D">
        <w:rPr>
          <w:shd w:val="clear" w:color="auto" w:fill="FFFFFF"/>
        </w:rPr>
        <w:t>Текст :</w:t>
      </w:r>
      <w:proofErr w:type="gramEnd"/>
      <w:r w:rsidRPr="00950F0D">
        <w:rPr>
          <w:shd w:val="clear" w:color="auto" w:fill="FFFFFF"/>
        </w:rPr>
        <w:t xml:space="preserve"> электронный. - URL: </w:t>
      </w:r>
      <w:hyperlink r:id="rId56" w:history="1">
        <w:r w:rsidRPr="00950F0D">
          <w:rPr>
            <w:rStyle w:val="ad"/>
            <w:sz w:val="22"/>
            <w:szCs w:val="22"/>
            <w:shd w:val="clear" w:color="auto" w:fill="FFFFFF"/>
          </w:rPr>
          <w:t>https://znanium.com/catalog/product/1583669</w:t>
        </w:r>
      </w:hyperlink>
      <w:r w:rsidRPr="00950F0D">
        <w:rPr>
          <w:shd w:val="clear" w:color="auto" w:fill="FFFFFF"/>
        </w:rPr>
        <w:t xml:space="preserve"> (дата обращения: 30.05.2022). – Режим доступа: по подписке.</w:t>
      </w:r>
    </w:p>
    <w:p w14:paraId="00E797A0" w14:textId="77777777" w:rsidR="00950F0D" w:rsidRPr="00950F0D" w:rsidRDefault="00950F0D" w:rsidP="007B2455">
      <w:pPr>
        <w:pStyle w:val="ae"/>
        <w:numPr>
          <w:ilvl w:val="0"/>
          <w:numId w:val="127"/>
        </w:numPr>
        <w:tabs>
          <w:tab w:val="left" w:pos="993"/>
        </w:tabs>
        <w:spacing w:before="0" w:after="0"/>
        <w:ind w:left="0" w:firstLine="567"/>
        <w:rPr>
          <w:shd w:val="clear" w:color="auto" w:fill="FFFFFF"/>
        </w:rPr>
      </w:pPr>
      <w:r w:rsidRPr="00950F0D">
        <w:rPr>
          <w:shd w:val="clear" w:color="auto" w:fill="FFFFFF"/>
        </w:rPr>
        <w:t xml:space="preserve">Гаврилов, М. В.  Информатика и информационные </w:t>
      </w:r>
      <w:proofErr w:type="gramStart"/>
      <w:r w:rsidRPr="00950F0D">
        <w:rPr>
          <w:shd w:val="clear" w:color="auto" w:fill="FFFFFF"/>
        </w:rPr>
        <w:t>технологии :</w:t>
      </w:r>
      <w:proofErr w:type="gramEnd"/>
      <w:r w:rsidRPr="00950F0D">
        <w:rPr>
          <w:shd w:val="clear" w:color="auto" w:fill="FFFFFF"/>
        </w:rPr>
        <w:t xml:space="preserve"> учебник для среднего профессионального образования / М. В. Гаврилов, В. А. Климов. — 4-е изд., </w:t>
      </w:r>
      <w:proofErr w:type="spellStart"/>
      <w:r w:rsidRPr="00950F0D">
        <w:rPr>
          <w:shd w:val="clear" w:color="auto" w:fill="FFFFFF"/>
        </w:rPr>
        <w:t>перераб</w:t>
      </w:r>
      <w:proofErr w:type="spellEnd"/>
      <w:r w:rsidRPr="00950F0D">
        <w:rPr>
          <w:shd w:val="clear" w:color="auto" w:fill="FFFFFF"/>
        </w:rPr>
        <w:t xml:space="preserve">. и доп. — </w:t>
      </w:r>
      <w:proofErr w:type="gramStart"/>
      <w:r w:rsidRPr="00950F0D">
        <w:rPr>
          <w:shd w:val="clear" w:color="auto" w:fill="FFFFFF"/>
        </w:rPr>
        <w:t>Москва :</w:t>
      </w:r>
      <w:proofErr w:type="gramEnd"/>
      <w:r w:rsidRPr="00950F0D">
        <w:rPr>
          <w:shd w:val="clear" w:color="auto" w:fill="FFFFFF"/>
        </w:rPr>
        <w:t xml:space="preserve"> Издательство </w:t>
      </w:r>
      <w:proofErr w:type="spellStart"/>
      <w:r w:rsidRPr="00950F0D">
        <w:rPr>
          <w:shd w:val="clear" w:color="auto" w:fill="FFFFFF"/>
        </w:rPr>
        <w:t>Юрайт</w:t>
      </w:r>
      <w:proofErr w:type="spellEnd"/>
      <w:r w:rsidRPr="00950F0D">
        <w:rPr>
          <w:shd w:val="clear" w:color="auto" w:fill="FFFFFF"/>
        </w:rPr>
        <w:t xml:space="preserve">, 2022. — 383 с. — (Профессиональное образование). — ISBN 978-5-534-03051-8. — </w:t>
      </w:r>
      <w:proofErr w:type="gramStart"/>
      <w:r w:rsidRPr="00950F0D">
        <w:rPr>
          <w:shd w:val="clear" w:color="auto" w:fill="FFFFFF"/>
        </w:rPr>
        <w:t>Текст :</w:t>
      </w:r>
      <w:proofErr w:type="gramEnd"/>
      <w:r w:rsidRPr="00950F0D">
        <w:rPr>
          <w:shd w:val="clear" w:color="auto" w:fill="FFFFFF"/>
        </w:rPr>
        <w:t xml:space="preserve"> электронный // Образовательная платформа </w:t>
      </w:r>
      <w:proofErr w:type="spellStart"/>
      <w:r w:rsidRPr="00950F0D">
        <w:rPr>
          <w:shd w:val="clear" w:color="auto" w:fill="FFFFFF"/>
        </w:rPr>
        <w:t>Юрайт</w:t>
      </w:r>
      <w:proofErr w:type="spellEnd"/>
      <w:r w:rsidRPr="00950F0D">
        <w:rPr>
          <w:shd w:val="clear" w:color="auto" w:fill="FFFFFF"/>
        </w:rPr>
        <w:t xml:space="preserve"> [сайт]. — URL: </w:t>
      </w:r>
      <w:hyperlink r:id="rId57" w:history="1">
        <w:r w:rsidRPr="00950F0D">
          <w:rPr>
            <w:rStyle w:val="ad"/>
            <w:sz w:val="22"/>
            <w:szCs w:val="22"/>
            <w:shd w:val="clear" w:color="auto" w:fill="FFFFFF"/>
          </w:rPr>
          <w:t>https://urait.ru/bcode/489603</w:t>
        </w:r>
      </w:hyperlink>
      <w:r w:rsidRPr="00950F0D">
        <w:rPr>
          <w:shd w:val="clear" w:color="auto" w:fill="FFFFFF"/>
        </w:rPr>
        <w:t xml:space="preserve"> (дата обращения: 30.05.2022).</w:t>
      </w:r>
    </w:p>
    <w:p w14:paraId="4FB07C33" w14:textId="77777777" w:rsidR="00950F0D" w:rsidRPr="00950F0D" w:rsidRDefault="00950F0D" w:rsidP="007B2455">
      <w:pPr>
        <w:pStyle w:val="ae"/>
        <w:numPr>
          <w:ilvl w:val="0"/>
          <w:numId w:val="127"/>
        </w:numPr>
        <w:tabs>
          <w:tab w:val="left" w:pos="993"/>
        </w:tabs>
        <w:spacing w:before="0" w:after="0"/>
        <w:ind w:left="0" w:firstLine="567"/>
        <w:rPr>
          <w:shd w:val="clear" w:color="auto" w:fill="FFFFFF"/>
        </w:rPr>
      </w:pPr>
      <w:r w:rsidRPr="00950F0D">
        <w:rPr>
          <w:shd w:val="clear" w:color="auto" w:fill="FFFFFF"/>
        </w:rPr>
        <w:t>Безручко, В. Т. Компьютерный практикум по курсу «Информатика</w:t>
      </w:r>
      <w:proofErr w:type="gramStart"/>
      <w:r w:rsidRPr="00950F0D">
        <w:rPr>
          <w:shd w:val="clear" w:color="auto" w:fill="FFFFFF"/>
        </w:rPr>
        <w:t>» :</w:t>
      </w:r>
      <w:proofErr w:type="gramEnd"/>
      <w:r w:rsidRPr="00950F0D">
        <w:rPr>
          <w:shd w:val="clear" w:color="auto" w:fill="FFFFFF"/>
        </w:rPr>
        <w:t xml:space="preserve"> учебное пособие / В. Т. Безручко. — 3-е изд., </w:t>
      </w:r>
      <w:proofErr w:type="spellStart"/>
      <w:r w:rsidRPr="00950F0D">
        <w:rPr>
          <w:shd w:val="clear" w:color="auto" w:fill="FFFFFF"/>
        </w:rPr>
        <w:t>перераб</w:t>
      </w:r>
      <w:proofErr w:type="spellEnd"/>
      <w:r w:rsidRPr="00950F0D">
        <w:rPr>
          <w:shd w:val="clear" w:color="auto" w:fill="FFFFFF"/>
        </w:rPr>
        <w:t xml:space="preserve">. и доп. — </w:t>
      </w:r>
      <w:proofErr w:type="gramStart"/>
      <w:r w:rsidRPr="00950F0D">
        <w:rPr>
          <w:shd w:val="clear" w:color="auto" w:fill="FFFFFF"/>
        </w:rPr>
        <w:t>Москва :</w:t>
      </w:r>
      <w:proofErr w:type="gramEnd"/>
      <w:r w:rsidRPr="00950F0D">
        <w:rPr>
          <w:shd w:val="clear" w:color="auto" w:fill="FFFFFF"/>
        </w:rPr>
        <w:t xml:space="preserve"> ФОРУМ : ИНФРА-М, 2019. — 368 с. — (Высшее образование: Бакалавриат). - ISBN 978-5-8199-0714-6. - </w:t>
      </w:r>
      <w:proofErr w:type="gramStart"/>
      <w:r w:rsidRPr="00950F0D">
        <w:rPr>
          <w:shd w:val="clear" w:color="auto" w:fill="FFFFFF"/>
        </w:rPr>
        <w:t>Текст :</w:t>
      </w:r>
      <w:proofErr w:type="gramEnd"/>
      <w:r w:rsidRPr="00950F0D">
        <w:rPr>
          <w:shd w:val="clear" w:color="auto" w:fill="FFFFFF"/>
        </w:rPr>
        <w:t xml:space="preserve"> электронный. - URL: </w:t>
      </w:r>
      <w:hyperlink r:id="rId58" w:history="1">
        <w:r w:rsidRPr="00950F0D">
          <w:rPr>
            <w:rStyle w:val="ad"/>
            <w:sz w:val="22"/>
            <w:szCs w:val="22"/>
            <w:shd w:val="clear" w:color="auto" w:fill="FFFFFF"/>
          </w:rPr>
          <w:t>https://znanium.com/catalog/product/1009442</w:t>
        </w:r>
      </w:hyperlink>
      <w:r w:rsidRPr="00950F0D">
        <w:rPr>
          <w:shd w:val="clear" w:color="auto" w:fill="FFFFFF"/>
        </w:rPr>
        <w:t xml:space="preserve"> (дата обращения: 30.05.2022). – Режим доступа: по подписке.</w:t>
      </w:r>
    </w:p>
    <w:p w14:paraId="40999306" w14:textId="77777777" w:rsidR="00950F0D" w:rsidRPr="00950F0D" w:rsidRDefault="00950F0D" w:rsidP="007B2455">
      <w:pPr>
        <w:pStyle w:val="ae"/>
        <w:numPr>
          <w:ilvl w:val="0"/>
          <w:numId w:val="127"/>
        </w:numPr>
        <w:tabs>
          <w:tab w:val="left" w:pos="993"/>
        </w:tabs>
        <w:spacing w:before="0" w:after="0"/>
        <w:ind w:left="0" w:firstLine="567"/>
        <w:rPr>
          <w:shd w:val="clear" w:color="auto" w:fill="FFFFFF"/>
        </w:rPr>
      </w:pPr>
      <w:r w:rsidRPr="00950F0D">
        <w:rPr>
          <w:shd w:val="clear" w:color="auto" w:fill="FFFFFF"/>
        </w:rPr>
        <w:t xml:space="preserve">Кравченко, Л. В. Практикум по Microsoft Office 2007 (Word, Excel, Access), </w:t>
      </w:r>
      <w:proofErr w:type="spellStart"/>
      <w:proofErr w:type="gramStart"/>
      <w:r w:rsidRPr="00950F0D">
        <w:rPr>
          <w:shd w:val="clear" w:color="auto" w:fill="FFFFFF"/>
        </w:rPr>
        <w:t>PhotoShop</w:t>
      </w:r>
      <w:proofErr w:type="spellEnd"/>
      <w:r w:rsidRPr="00950F0D">
        <w:rPr>
          <w:shd w:val="clear" w:color="auto" w:fill="FFFFFF"/>
        </w:rPr>
        <w:t xml:space="preserve"> :</w:t>
      </w:r>
      <w:proofErr w:type="gramEnd"/>
      <w:r w:rsidRPr="00950F0D">
        <w:rPr>
          <w:shd w:val="clear" w:color="auto" w:fill="FFFFFF"/>
        </w:rPr>
        <w:t xml:space="preserve"> учебно-методическое пособие / Л.В. Кравченко. — 2-е изд., </w:t>
      </w:r>
      <w:proofErr w:type="spellStart"/>
      <w:r w:rsidRPr="00950F0D">
        <w:rPr>
          <w:shd w:val="clear" w:color="auto" w:fill="FFFFFF"/>
        </w:rPr>
        <w:t>испр</w:t>
      </w:r>
      <w:proofErr w:type="spellEnd"/>
      <w:r w:rsidRPr="00950F0D">
        <w:rPr>
          <w:shd w:val="clear" w:color="auto" w:fill="FFFFFF"/>
        </w:rPr>
        <w:t xml:space="preserve">. и доп. — </w:t>
      </w:r>
      <w:proofErr w:type="gramStart"/>
      <w:r w:rsidRPr="00950F0D">
        <w:rPr>
          <w:shd w:val="clear" w:color="auto" w:fill="FFFFFF"/>
        </w:rPr>
        <w:t>Москва :</w:t>
      </w:r>
      <w:proofErr w:type="gramEnd"/>
      <w:r w:rsidRPr="00950F0D">
        <w:rPr>
          <w:shd w:val="clear" w:color="auto" w:fill="FFFFFF"/>
        </w:rPr>
        <w:t xml:space="preserve"> ФОРУМ : ИНФРА-М, 2021. — 168 с. — (Среднее профессиональное образование). - ISBN 978-5-00091-008-5. - </w:t>
      </w:r>
      <w:proofErr w:type="gramStart"/>
      <w:r w:rsidRPr="00950F0D">
        <w:rPr>
          <w:shd w:val="clear" w:color="auto" w:fill="FFFFFF"/>
        </w:rPr>
        <w:t>Текст :</w:t>
      </w:r>
      <w:proofErr w:type="gramEnd"/>
      <w:r w:rsidRPr="00950F0D">
        <w:rPr>
          <w:shd w:val="clear" w:color="auto" w:fill="FFFFFF"/>
        </w:rPr>
        <w:t xml:space="preserve"> электронный. - URL: </w:t>
      </w:r>
      <w:hyperlink r:id="rId59" w:history="1">
        <w:r w:rsidRPr="00950F0D">
          <w:rPr>
            <w:rStyle w:val="ad"/>
            <w:sz w:val="22"/>
            <w:szCs w:val="22"/>
            <w:shd w:val="clear" w:color="auto" w:fill="FFFFFF"/>
          </w:rPr>
          <w:t>https://znanium.com/catalog/product/1413146</w:t>
        </w:r>
      </w:hyperlink>
      <w:r w:rsidRPr="00950F0D">
        <w:rPr>
          <w:shd w:val="clear" w:color="auto" w:fill="FFFFFF"/>
        </w:rPr>
        <w:t xml:space="preserve"> (дата обращения: 30.05.2022). – Режим доступа: по подписке.</w:t>
      </w:r>
    </w:p>
    <w:p w14:paraId="5EAA1662" w14:textId="77777777" w:rsidR="00950F0D" w:rsidRPr="00950F0D" w:rsidRDefault="00950F0D" w:rsidP="007B2455">
      <w:pPr>
        <w:pStyle w:val="18"/>
        <w:numPr>
          <w:ilvl w:val="0"/>
          <w:numId w:val="127"/>
        </w:numPr>
        <w:tabs>
          <w:tab w:val="left" w:pos="583"/>
          <w:tab w:val="left" w:pos="993"/>
        </w:tabs>
        <w:spacing w:after="0" w:line="240" w:lineRule="auto"/>
        <w:ind w:left="0" w:firstLine="567"/>
        <w:jc w:val="both"/>
        <w:rPr>
          <w:rFonts w:ascii="Times New Roman" w:hAnsi="Times New Roman"/>
        </w:rPr>
      </w:pPr>
      <w:r w:rsidRPr="00950F0D">
        <w:rPr>
          <w:rFonts w:ascii="Times New Roman" w:hAnsi="Times New Roman"/>
          <w:highlight w:val="white"/>
        </w:rPr>
        <w:t>Информатика и образование – ISSN 0234-</w:t>
      </w:r>
      <w:proofErr w:type="gramStart"/>
      <w:r w:rsidRPr="00950F0D">
        <w:rPr>
          <w:rFonts w:ascii="Times New Roman" w:hAnsi="Times New Roman"/>
          <w:highlight w:val="white"/>
        </w:rPr>
        <w:t>0453.–</w:t>
      </w:r>
      <w:proofErr w:type="gramEnd"/>
      <w:r w:rsidRPr="00950F0D">
        <w:rPr>
          <w:rFonts w:ascii="Times New Roman" w:hAnsi="Times New Roman"/>
          <w:highlight w:val="white"/>
        </w:rPr>
        <w:t xml:space="preserve"> URL: </w:t>
      </w:r>
      <w:hyperlink r:id="rId60" w:history="1">
        <w:r w:rsidRPr="00950F0D">
          <w:rPr>
            <w:rStyle w:val="ad"/>
            <w:rFonts w:ascii="Times New Roman" w:hAnsi="Times New Roman"/>
          </w:rPr>
          <w:t>https://dlib.eastview.com/browse/issues/18946/2019</w:t>
        </w:r>
      </w:hyperlink>
      <w:r w:rsidRPr="00950F0D">
        <w:rPr>
          <w:rFonts w:ascii="Times New Roman" w:hAnsi="Times New Roman"/>
          <w:highlight w:val="white"/>
        </w:rPr>
        <w:t xml:space="preserve"> .</w:t>
      </w:r>
      <w:r w:rsidRPr="00950F0D">
        <w:rPr>
          <w:rFonts w:ascii="Times New Roman" w:hAnsi="Times New Roman"/>
          <w:color w:val="000000"/>
        </w:rPr>
        <w:t>Текст: электронный.</w:t>
      </w:r>
    </w:p>
    <w:p w14:paraId="1365490C" w14:textId="77777777" w:rsidR="00950F0D" w:rsidRDefault="00950F0D" w:rsidP="00726E9D">
      <w:pPr>
        <w:pStyle w:val="a8"/>
        <w:ind w:firstLine="709"/>
        <w:rPr>
          <w:i/>
          <w:iCs/>
          <w:lang w:val="ru-RU"/>
        </w:rPr>
      </w:pPr>
    </w:p>
    <w:p w14:paraId="18F23E69" w14:textId="77777777" w:rsidR="00726E9D" w:rsidRPr="00BA395D" w:rsidRDefault="00726E9D" w:rsidP="00726E9D">
      <w:pPr>
        <w:spacing w:after="0"/>
        <w:ind w:firstLine="709"/>
        <w:contextualSpacing/>
        <w:jc w:val="both"/>
        <w:rPr>
          <w:rFonts w:ascii="Times New Roman" w:hAnsi="Times New Roman"/>
          <w:bCs/>
          <w:i/>
          <w:sz w:val="24"/>
          <w:szCs w:val="24"/>
        </w:rPr>
      </w:pPr>
      <w:r>
        <w:rPr>
          <w:rFonts w:ascii="Times New Roman" w:hAnsi="Times New Roman"/>
          <w:b/>
          <w:bCs/>
          <w:sz w:val="24"/>
          <w:szCs w:val="24"/>
        </w:rPr>
        <w:t>3.2.3. Дополнительные источники</w:t>
      </w:r>
      <w:r>
        <w:rPr>
          <w:rFonts w:ascii="Times New Roman" w:hAnsi="Times New Roman"/>
          <w:bCs/>
          <w:i/>
          <w:sz w:val="24"/>
          <w:szCs w:val="24"/>
        </w:rPr>
        <w:t xml:space="preserve"> </w:t>
      </w:r>
      <w:r w:rsidRPr="00BA395D">
        <w:rPr>
          <w:rFonts w:ascii="Times New Roman" w:hAnsi="Times New Roman"/>
          <w:b/>
          <w:color w:val="000000"/>
          <w:sz w:val="24"/>
          <w:szCs w:val="24"/>
        </w:rPr>
        <w:t>Интернет-ресурсы</w:t>
      </w:r>
    </w:p>
    <w:p w14:paraId="2050F6D2" w14:textId="77777777" w:rsidR="00726E9D" w:rsidRPr="00950F0D" w:rsidRDefault="00726E9D" w:rsidP="007B2455">
      <w:pPr>
        <w:widowControl w:val="0"/>
        <w:numPr>
          <w:ilvl w:val="0"/>
          <w:numId w:val="126"/>
        </w:numPr>
        <w:pBdr>
          <w:top w:val="nil"/>
          <w:left w:val="nil"/>
          <w:bottom w:val="nil"/>
          <w:right w:val="nil"/>
          <w:between w:val="nil"/>
        </w:pBdr>
        <w:tabs>
          <w:tab w:val="left" w:pos="851"/>
        </w:tabs>
        <w:spacing w:after="0" w:line="240" w:lineRule="auto"/>
        <w:ind w:left="0" w:firstLine="567"/>
        <w:jc w:val="both"/>
        <w:rPr>
          <w:rFonts w:ascii="Times New Roman" w:hAnsi="Times New Roman"/>
        </w:rPr>
      </w:pPr>
      <w:r w:rsidRPr="00950F0D">
        <w:rPr>
          <w:rFonts w:ascii="Times New Roman" w:hAnsi="Times New Roman"/>
          <w:color w:val="000000"/>
        </w:rPr>
        <w:t xml:space="preserve">Единый портал интернет-тестирования в сфере образования [Электронный ресурс] - </w:t>
      </w:r>
      <w:hyperlink r:id="rId61">
        <w:r w:rsidRPr="00950F0D">
          <w:rPr>
            <w:rFonts w:ascii="Times New Roman" w:hAnsi="Times New Roman"/>
            <w:color w:val="000000"/>
            <w:u w:val="single"/>
          </w:rPr>
          <w:t>https://i-exam.ru</w:t>
        </w:r>
      </w:hyperlink>
      <w:proofErr w:type="gramStart"/>
      <w:r w:rsidRPr="00950F0D">
        <w:rPr>
          <w:rFonts w:ascii="Times New Roman" w:hAnsi="Times New Roman"/>
          <w:color w:val="000000"/>
        </w:rPr>
        <w:t>/ ,</w:t>
      </w:r>
      <w:proofErr w:type="gramEnd"/>
      <w:r w:rsidRPr="00950F0D">
        <w:rPr>
          <w:rFonts w:ascii="Times New Roman" w:hAnsi="Times New Roman"/>
          <w:color w:val="000000"/>
        </w:rPr>
        <w:t xml:space="preserve"> свободный. – </w:t>
      </w:r>
      <w:proofErr w:type="spellStart"/>
      <w:r w:rsidRPr="00950F0D">
        <w:rPr>
          <w:rFonts w:ascii="Times New Roman" w:hAnsi="Times New Roman"/>
          <w:color w:val="000000"/>
        </w:rPr>
        <w:t>Загл</w:t>
      </w:r>
      <w:proofErr w:type="spellEnd"/>
      <w:r w:rsidRPr="00950F0D">
        <w:rPr>
          <w:rFonts w:ascii="Times New Roman" w:hAnsi="Times New Roman"/>
          <w:color w:val="000000"/>
        </w:rPr>
        <w:t>. с экрана. Яз. рус.</w:t>
      </w:r>
    </w:p>
    <w:p w14:paraId="5D19A45D" w14:textId="77777777" w:rsidR="00726E9D" w:rsidRPr="00950F0D" w:rsidRDefault="00726E9D" w:rsidP="007B2455">
      <w:pPr>
        <w:widowControl w:val="0"/>
        <w:numPr>
          <w:ilvl w:val="0"/>
          <w:numId w:val="126"/>
        </w:numPr>
        <w:pBdr>
          <w:top w:val="nil"/>
          <w:left w:val="nil"/>
          <w:bottom w:val="nil"/>
          <w:right w:val="nil"/>
          <w:between w:val="nil"/>
        </w:pBdr>
        <w:tabs>
          <w:tab w:val="left" w:pos="851"/>
        </w:tabs>
        <w:spacing w:after="0" w:line="240" w:lineRule="auto"/>
        <w:ind w:left="0" w:firstLine="567"/>
        <w:jc w:val="both"/>
        <w:rPr>
          <w:rFonts w:ascii="Times New Roman" w:hAnsi="Times New Roman"/>
        </w:rPr>
      </w:pPr>
      <w:r w:rsidRPr="00950F0D">
        <w:rPr>
          <w:rFonts w:ascii="Times New Roman" w:hAnsi="Times New Roman"/>
          <w:color w:val="000000"/>
        </w:rPr>
        <w:lastRenderedPageBreak/>
        <w:t xml:space="preserve">Видеоуроки по информатике </w:t>
      </w:r>
      <w:hyperlink r:id="rId62">
        <w:r w:rsidRPr="00950F0D">
          <w:rPr>
            <w:rFonts w:ascii="Times New Roman" w:hAnsi="Times New Roman"/>
            <w:color w:val="000000"/>
            <w:u w:val="single"/>
          </w:rPr>
          <w:t>https://videouroki.net/blog/informatika/</w:t>
        </w:r>
      </w:hyperlink>
      <w:r w:rsidRPr="00950F0D">
        <w:rPr>
          <w:rFonts w:ascii="Times New Roman" w:hAnsi="Times New Roman"/>
          <w:color w:val="000000"/>
        </w:rPr>
        <w:t xml:space="preserve">  , свободный. – </w:t>
      </w:r>
      <w:proofErr w:type="spellStart"/>
      <w:r w:rsidRPr="00950F0D">
        <w:rPr>
          <w:rFonts w:ascii="Times New Roman" w:hAnsi="Times New Roman"/>
          <w:color w:val="000000"/>
        </w:rPr>
        <w:t>Загл</w:t>
      </w:r>
      <w:proofErr w:type="spellEnd"/>
      <w:r w:rsidRPr="00950F0D">
        <w:rPr>
          <w:rFonts w:ascii="Times New Roman" w:hAnsi="Times New Roman"/>
          <w:color w:val="000000"/>
        </w:rPr>
        <w:t>. с экрана. Яз. рус.</w:t>
      </w:r>
    </w:p>
    <w:p w14:paraId="3BC367F7" w14:textId="77777777" w:rsidR="00726E9D" w:rsidRPr="00BA395D" w:rsidRDefault="00726E9D" w:rsidP="007B2455">
      <w:pPr>
        <w:widowControl w:val="0"/>
        <w:numPr>
          <w:ilvl w:val="0"/>
          <w:numId w:val="126"/>
        </w:numPr>
        <w:pBdr>
          <w:top w:val="nil"/>
          <w:left w:val="nil"/>
          <w:bottom w:val="nil"/>
          <w:right w:val="nil"/>
          <w:between w:val="nil"/>
        </w:pBdr>
        <w:tabs>
          <w:tab w:val="left" w:pos="583"/>
          <w:tab w:val="left" w:pos="851"/>
        </w:tabs>
        <w:spacing w:after="0" w:line="240" w:lineRule="auto"/>
        <w:ind w:left="0" w:firstLine="567"/>
        <w:jc w:val="both"/>
        <w:rPr>
          <w:rFonts w:ascii="Times New Roman" w:hAnsi="Times New Roman"/>
        </w:rPr>
      </w:pPr>
      <w:r w:rsidRPr="00950F0D">
        <w:rPr>
          <w:rFonts w:ascii="Times New Roman" w:hAnsi="Times New Roman"/>
          <w:color w:val="000000"/>
          <w:highlight w:val="white"/>
        </w:rPr>
        <w:t xml:space="preserve">Библиотека обучающей и информационной литературы [Электронный ресурс]. - Режим доступа: </w:t>
      </w:r>
      <w:hyperlink r:id="rId63">
        <w:r w:rsidRPr="00950F0D">
          <w:rPr>
            <w:rFonts w:ascii="Times New Roman" w:hAnsi="Times New Roman"/>
            <w:color w:val="000000"/>
            <w:highlight w:val="white"/>
            <w:u w:val="single"/>
          </w:rPr>
          <w:t>http://www.uhlib.ru/kompyutery_i_internet/informatika_konspekt_lekcii/</w:t>
        </w:r>
      </w:hyperlink>
      <w:r w:rsidRPr="00950F0D">
        <w:rPr>
          <w:rFonts w:ascii="Times New Roman" w:hAnsi="Times New Roman"/>
          <w:color w:val="000000"/>
          <w:highlight w:val="white"/>
        </w:rPr>
        <w:t xml:space="preserve">, </w:t>
      </w:r>
      <w:r w:rsidRPr="00BA395D">
        <w:rPr>
          <w:rFonts w:ascii="Times New Roman" w:hAnsi="Times New Roman"/>
          <w:color w:val="000000"/>
          <w:sz w:val="24"/>
          <w:szCs w:val="24"/>
          <w:highlight w:val="white"/>
        </w:rPr>
        <w:t xml:space="preserve">свободный. – </w:t>
      </w:r>
      <w:proofErr w:type="spellStart"/>
      <w:r w:rsidRPr="00BA395D">
        <w:rPr>
          <w:rFonts w:ascii="Times New Roman" w:hAnsi="Times New Roman"/>
          <w:color w:val="000000"/>
          <w:sz w:val="24"/>
          <w:szCs w:val="24"/>
          <w:highlight w:val="white"/>
        </w:rPr>
        <w:t>Загл</w:t>
      </w:r>
      <w:proofErr w:type="spellEnd"/>
      <w:r w:rsidRPr="00BA395D">
        <w:rPr>
          <w:rFonts w:ascii="Times New Roman" w:hAnsi="Times New Roman"/>
          <w:color w:val="000000"/>
          <w:sz w:val="24"/>
          <w:szCs w:val="24"/>
          <w:highlight w:val="white"/>
        </w:rPr>
        <w:t>. с экрана. Яз. рус.</w:t>
      </w:r>
    </w:p>
    <w:p w14:paraId="527842F3" w14:textId="77777777" w:rsidR="00726E9D" w:rsidRPr="00BA395D" w:rsidRDefault="00726E9D" w:rsidP="00726E9D">
      <w:pPr>
        <w:spacing w:after="0"/>
        <w:ind w:firstLine="709"/>
        <w:contextualSpacing/>
        <w:jc w:val="both"/>
        <w:rPr>
          <w:rFonts w:ascii="Times New Roman" w:hAnsi="Times New Roman"/>
          <w:b/>
          <w:sz w:val="24"/>
          <w:szCs w:val="24"/>
        </w:rPr>
      </w:pPr>
    </w:p>
    <w:p w14:paraId="6AAD4468" w14:textId="77777777" w:rsidR="00726E9D" w:rsidRPr="00315F34" w:rsidRDefault="00726E9D" w:rsidP="00726E9D">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14264BB6" w14:textId="77777777" w:rsidR="00726E9D" w:rsidRDefault="00726E9D" w:rsidP="00726E9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C33373F" w14:textId="77777777" w:rsidR="00726E9D" w:rsidRDefault="00726E9D" w:rsidP="00726E9D">
      <w:pPr>
        <w:contextualSpacing/>
        <w:jc w:val="center"/>
        <w:rPr>
          <w:rFonts w:ascii="Times New Roman" w:hAnsi="Times New Roman"/>
          <w:b/>
          <w:sz w:val="24"/>
          <w:szCs w:val="24"/>
        </w:rPr>
      </w:pPr>
    </w:p>
    <w:p w14:paraId="73DB3337" w14:textId="77777777" w:rsidR="00726E9D" w:rsidRPr="0031594C" w:rsidRDefault="00726E9D" w:rsidP="00726E9D">
      <w:pPr>
        <w:widowControl w:val="0"/>
        <w:pBdr>
          <w:top w:val="nil"/>
          <w:left w:val="nil"/>
          <w:bottom w:val="nil"/>
          <w:right w:val="nil"/>
          <w:between w:val="nil"/>
        </w:pBdr>
        <w:spacing w:after="60"/>
        <w:ind w:firstLine="567"/>
        <w:jc w:val="both"/>
        <w:rPr>
          <w:rFonts w:ascii="Times New Roman" w:hAnsi="Times New Roman"/>
          <w:color w:val="000000"/>
        </w:rPr>
      </w:pPr>
      <w:r w:rsidRPr="0031594C">
        <w:rPr>
          <w:rFonts w:ascii="Times New Roman" w:hAnsi="Times New Roman"/>
          <w:color w:val="000000"/>
          <w:sz w:val="24"/>
          <w:szCs w:val="24"/>
        </w:rPr>
        <w:t>Контроль и оценка результатов освоения дисциплины осуществляется преподавателем в процессе текущего контроля и промежуточной аттестации.</w:t>
      </w:r>
    </w:p>
    <w:p w14:paraId="3B48C230" w14:textId="77777777" w:rsidR="00726E9D" w:rsidRPr="00315F34" w:rsidRDefault="00726E9D" w:rsidP="00726E9D">
      <w:pPr>
        <w:contextualSpacing/>
        <w:jc w:val="center"/>
        <w:rPr>
          <w:rFonts w:ascii="Times New Roman" w:hAnsi="Times New Roman"/>
          <w:b/>
          <w:sz w:val="24"/>
          <w:szCs w:val="24"/>
        </w:rPr>
      </w:pP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7"/>
        <w:gridCol w:w="2907"/>
        <w:gridCol w:w="3976"/>
      </w:tblGrid>
      <w:tr w:rsidR="00726E9D" w:rsidRPr="0016752A" w14:paraId="6DA39C40" w14:textId="77777777" w:rsidTr="00290E5F">
        <w:tc>
          <w:tcPr>
            <w:tcW w:w="1616" w:type="pct"/>
          </w:tcPr>
          <w:p w14:paraId="714E72FE" w14:textId="77777777" w:rsidR="00726E9D" w:rsidRPr="0016752A" w:rsidRDefault="00726E9D" w:rsidP="00290E5F">
            <w:pPr>
              <w:spacing w:after="0" w:line="240" w:lineRule="auto"/>
              <w:jc w:val="center"/>
              <w:rPr>
                <w:rFonts w:ascii="Times New Roman" w:hAnsi="Times New Roman"/>
              </w:rPr>
            </w:pPr>
            <w:r w:rsidRPr="0016752A">
              <w:rPr>
                <w:rFonts w:ascii="Times New Roman" w:hAnsi="Times New Roman"/>
                <w:b/>
                <w:bCs/>
                <w:i/>
              </w:rPr>
              <w:t>Результаты обучения</w:t>
            </w:r>
          </w:p>
        </w:tc>
        <w:tc>
          <w:tcPr>
            <w:tcW w:w="1429" w:type="pct"/>
          </w:tcPr>
          <w:p w14:paraId="699E6605" w14:textId="77777777" w:rsidR="00726E9D" w:rsidRPr="0016752A" w:rsidRDefault="00726E9D" w:rsidP="00290E5F">
            <w:pPr>
              <w:spacing w:line="240" w:lineRule="auto"/>
              <w:jc w:val="center"/>
              <w:rPr>
                <w:rFonts w:ascii="Times New Roman" w:hAnsi="Times New Roman"/>
                <w:b/>
                <w:bCs/>
                <w:i/>
              </w:rPr>
            </w:pPr>
            <w:r w:rsidRPr="0016752A">
              <w:rPr>
                <w:rFonts w:ascii="Times New Roman" w:hAnsi="Times New Roman"/>
                <w:b/>
                <w:bCs/>
                <w:i/>
              </w:rPr>
              <w:t>Критерии оценки</w:t>
            </w:r>
          </w:p>
        </w:tc>
        <w:tc>
          <w:tcPr>
            <w:tcW w:w="1955" w:type="pct"/>
          </w:tcPr>
          <w:p w14:paraId="7CBCAF72" w14:textId="77777777" w:rsidR="00726E9D" w:rsidRPr="0016752A" w:rsidRDefault="00726E9D" w:rsidP="00290E5F">
            <w:pPr>
              <w:spacing w:line="240" w:lineRule="auto"/>
              <w:jc w:val="center"/>
              <w:rPr>
                <w:rFonts w:ascii="Times New Roman" w:hAnsi="Times New Roman"/>
                <w:b/>
                <w:bCs/>
                <w:i/>
              </w:rPr>
            </w:pPr>
            <w:r w:rsidRPr="0016752A">
              <w:rPr>
                <w:rFonts w:ascii="Times New Roman" w:hAnsi="Times New Roman"/>
                <w:b/>
                <w:bCs/>
                <w:i/>
              </w:rPr>
              <w:t>Методы оценки</w:t>
            </w:r>
          </w:p>
        </w:tc>
      </w:tr>
      <w:tr w:rsidR="00726E9D" w:rsidRPr="0016752A" w14:paraId="42217D29" w14:textId="77777777" w:rsidTr="00290E5F">
        <w:tc>
          <w:tcPr>
            <w:tcW w:w="1616" w:type="pct"/>
          </w:tcPr>
          <w:p w14:paraId="38AE3C8F" w14:textId="77777777" w:rsidR="00726E9D" w:rsidRPr="0016752A" w:rsidRDefault="00726E9D" w:rsidP="00290E5F">
            <w:pPr>
              <w:pStyle w:val="s16"/>
              <w:shd w:val="clear" w:color="auto" w:fill="FFFFFF"/>
              <w:spacing w:before="75" w:beforeAutospacing="0" w:after="75" w:afterAutospacing="0"/>
              <w:ind w:left="74" w:right="74"/>
              <w:rPr>
                <w:color w:val="22272F"/>
                <w:sz w:val="22"/>
                <w:szCs w:val="22"/>
              </w:rPr>
            </w:pPr>
            <w:r w:rsidRPr="0016752A">
              <w:rPr>
                <w:color w:val="22272F"/>
                <w:sz w:val="22"/>
                <w:szCs w:val="22"/>
              </w:rPr>
              <w:t>З1 базовые системные программные продукты и пакеты прикладных программ;</w:t>
            </w:r>
          </w:p>
        </w:tc>
        <w:tc>
          <w:tcPr>
            <w:tcW w:w="1429" w:type="pct"/>
            <w:vMerge w:val="restart"/>
          </w:tcPr>
          <w:p w14:paraId="0F5616CA" w14:textId="77777777" w:rsidR="00726E9D" w:rsidRPr="0016752A" w:rsidRDefault="00726E9D" w:rsidP="00290E5F">
            <w:pPr>
              <w:rPr>
                <w:rFonts w:ascii="Times New Roman" w:hAnsi="Times New Roman"/>
              </w:rPr>
            </w:pPr>
            <w:r w:rsidRPr="0016752A">
              <w:rPr>
                <w:rFonts w:ascii="Times New Roman" w:hAnsi="Times New Roman"/>
              </w:rPr>
              <w:t>Оценка «</w:t>
            </w:r>
            <w:r w:rsidRPr="0016752A">
              <w:rPr>
                <w:rFonts w:ascii="Times New Roman" w:hAnsi="Times New Roman"/>
                <w:b/>
              </w:rPr>
              <w:t>отлично</w:t>
            </w:r>
            <w:r w:rsidRPr="0016752A">
              <w:rPr>
                <w:rFonts w:ascii="Times New Roman" w:hAnsi="Times New Roman"/>
              </w:rPr>
              <w:t xml:space="preserve">» выставляется, </w:t>
            </w:r>
            <w:r w:rsidRPr="0016752A">
              <w:rPr>
                <w:rFonts w:ascii="Times New Roman" w:hAnsi="Times New Roman"/>
                <w:bCs/>
              </w:rPr>
              <w:t>если работа выполнена</w:t>
            </w:r>
            <w:r w:rsidRPr="0016752A">
              <w:rPr>
                <w:rFonts w:ascii="Times New Roman" w:hAnsi="Times New Roman"/>
              </w:rPr>
              <w:t xml:space="preserve"> в полном объеме</w:t>
            </w:r>
            <w:r w:rsidRPr="0016752A">
              <w:rPr>
                <w:rFonts w:ascii="Times New Roman" w:hAnsi="Times New Roman"/>
                <w:bCs/>
              </w:rPr>
              <w:t xml:space="preserve">, </w:t>
            </w:r>
            <w:r>
              <w:rPr>
                <w:rFonts w:ascii="Times New Roman" w:hAnsi="Times New Roman"/>
                <w:bCs/>
              </w:rPr>
              <w:t>допущены 1-2 недочеты.</w:t>
            </w:r>
          </w:p>
          <w:p w14:paraId="74B4F8E1" w14:textId="77777777" w:rsidR="00726E9D" w:rsidRPr="0016752A" w:rsidRDefault="00726E9D" w:rsidP="00290E5F">
            <w:pPr>
              <w:rPr>
                <w:rFonts w:ascii="Times New Roman" w:hAnsi="Times New Roman"/>
              </w:rPr>
            </w:pPr>
            <w:r w:rsidRPr="0016752A">
              <w:rPr>
                <w:rFonts w:ascii="Times New Roman" w:hAnsi="Times New Roman"/>
              </w:rPr>
              <w:t>Оценка «</w:t>
            </w:r>
            <w:r w:rsidRPr="0016752A">
              <w:rPr>
                <w:rFonts w:ascii="Times New Roman" w:hAnsi="Times New Roman"/>
                <w:b/>
              </w:rPr>
              <w:t>хорошо</w:t>
            </w:r>
            <w:r w:rsidRPr="0016752A">
              <w:rPr>
                <w:rFonts w:ascii="Times New Roman" w:hAnsi="Times New Roman"/>
              </w:rPr>
              <w:t xml:space="preserve">» выставляется, если работа выполнена в полном объеме, </w:t>
            </w:r>
            <w:r w:rsidRPr="0016752A">
              <w:rPr>
                <w:rFonts w:ascii="Times New Roman" w:hAnsi="Times New Roman"/>
                <w:bCs/>
              </w:rPr>
              <w:t>допущены одна ошибка или</w:t>
            </w:r>
            <w:r>
              <w:rPr>
                <w:rFonts w:ascii="Times New Roman" w:hAnsi="Times New Roman"/>
                <w:bCs/>
              </w:rPr>
              <w:t xml:space="preserve"> более двух недочетов.</w:t>
            </w:r>
          </w:p>
          <w:p w14:paraId="5DBCC41A" w14:textId="77777777" w:rsidR="00726E9D" w:rsidRPr="0016752A" w:rsidRDefault="00726E9D" w:rsidP="00290E5F">
            <w:pPr>
              <w:rPr>
                <w:rFonts w:ascii="Times New Roman" w:hAnsi="Times New Roman"/>
              </w:rPr>
            </w:pPr>
            <w:r w:rsidRPr="0016752A">
              <w:rPr>
                <w:rFonts w:ascii="Times New Roman" w:hAnsi="Times New Roman"/>
              </w:rPr>
              <w:t>Оценка «</w:t>
            </w:r>
            <w:r w:rsidRPr="0016752A">
              <w:rPr>
                <w:rFonts w:ascii="Times New Roman" w:hAnsi="Times New Roman"/>
                <w:b/>
              </w:rPr>
              <w:t>удовлетворительно</w:t>
            </w:r>
            <w:r w:rsidRPr="0016752A">
              <w:rPr>
                <w:rFonts w:ascii="Times New Roman" w:hAnsi="Times New Roman"/>
              </w:rPr>
              <w:t>» выставляется, если работа выполнена не в полном объеме</w:t>
            </w:r>
            <w:r w:rsidRPr="0016752A">
              <w:rPr>
                <w:rFonts w:ascii="Times New Roman" w:hAnsi="Times New Roman"/>
                <w:bCs/>
              </w:rPr>
              <w:t>, допущены</w:t>
            </w:r>
            <w:r>
              <w:rPr>
                <w:rFonts w:ascii="Times New Roman" w:hAnsi="Times New Roman"/>
                <w:bCs/>
              </w:rPr>
              <w:t xml:space="preserve"> 1-2 ошибки</w:t>
            </w:r>
            <w:r w:rsidRPr="0016752A">
              <w:rPr>
                <w:rFonts w:ascii="Times New Roman" w:hAnsi="Times New Roman"/>
                <w:bCs/>
              </w:rPr>
              <w:t>, но продемонстрированы знания, достаточные для дальнейшего усвоения программного материала.</w:t>
            </w:r>
          </w:p>
          <w:p w14:paraId="2DBBF6BC" w14:textId="77777777" w:rsidR="00726E9D" w:rsidRPr="007C4FB4" w:rsidRDefault="00726E9D" w:rsidP="00290E5F">
            <w:pPr>
              <w:rPr>
                <w:rFonts w:ascii="Times New Roman" w:hAnsi="Times New Roman"/>
              </w:rPr>
            </w:pPr>
            <w:r w:rsidRPr="0016752A">
              <w:rPr>
                <w:rFonts w:ascii="Times New Roman" w:hAnsi="Times New Roman"/>
              </w:rPr>
              <w:t>Оценка «</w:t>
            </w:r>
            <w:r w:rsidRPr="0016752A">
              <w:rPr>
                <w:rFonts w:ascii="Times New Roman" w:hAnsi="Times New Roman"/>
                <w:b/>
              </w:rPr>
              <w:t>неудовлетворительно</w:t>
            </w:r>
            <w:r w:rsidRPr="0016752A">
              <w:rPr>
                <w:rFonts w:ascii="Times New Roman" w:hAnsi="Times New Roman"/>
              </w:rPr>
              <w:t xml:space="preserve">» выставляется, если </w:t>
            </w:r>
            <w:r>
              <w:rPr>
                <w:rFonts w:ascii="Times New Roman" w:hAnsi="Times New Roman"/>
              </w:rPr>
              <w:t>выполнено менее половины работы</w:t>
            </w:r>
            <w:r w:rsidRPr="0016752A">
              <w:rPr>
                <w:rFonts w:ascii="Times New Roman" w:hAnsi="Times New Roman"/>
              </w:rPr>
              <w:t xml:space="preserve">, </w:t>
            </w:r>
            <w:r w:rsidRPr="0016752A">
              <w:rPr>
                <w:rFonts w:ascii="Times New Roman" w:hAnsi="Times New Roman"/>
                <w:bCs/>
              </w:rPr>
              <w:t>не продемонстрированы знания, достаточные для дальнейшего усвоения программного материала.</w:t>
            </w:r>
          </w:p>
        </w:tc>
        <w:tc>
          <w:tcPr>
            <w:tcW w:w="1955" w:type="pct"/>
          </w:tcPr>
          <w:p w14:paraId="1EF5433F" w14:textId="77777777" w:rsidR="00726E9D" w:rsidRPr="0016752A" w:rsidRDefault="00726E9D" w:rsidP="00290E5F">
            <w:pPr>
              <w:spacing w:before="75" w:line="240" w:lineRule="auto"/>
              <w:rPr>
                <w:rFonts w:ascii="Times New Roman" w:hAnsi="Times New Roman"/>
                <w:bCs/>
              </w:rPr>
            </w:pPr>
            <w:r w:rsidRPr="0016752A">
              <w:rPr>
                <w:rFonts w:ascii="Times New Roman" w:hAnsi="Times New Roman"/>
                <w:bCs/>
              </w:rPr>
              <w:t>Оценка результатов выполнения самостоятельной работы</w:t>
            </w:r>
          </w:p>
        </w:tc>
      </w:tr>
      <w:tr w:rsidR="00726E9D" w:rsidRPr="0016752A" w14:paraId="0780A17C" w14:textId="77777777" w:rsidTr="00290E5F">
        <w:tc>
          <w:tcPr>
            <w:tcW w:w="1616" w:type="pct"/>
          </w:tcPr>
          <w:p w14:paraId="19CB6D5B" w14:textId="77777777" w:rsidR="00726E9D" w:rsidRPr="0016752A" w:rsidRDefault="00726E9D" w:rsidP="00290E5F">
            <w:pPr>
              <w:pStyle w:val="s16"/>
              <w:shd w:val="clear" w:color="auto" w:fill="FFFFFF"/>
              <w:spacing w:before="75" w:beforeAutospacing="0" w:after="75" w:afterAutospacing="0"/>
              <w:ind w:left="75" w:right="75"/>
              <w:rPr>
                <w:color w:val="22272F"/>
                <w:sz w:val="22"/>
                <w:szCs w:val="22"/>
              </w:rPr>
            </w:pPr>
            <w:r w:rsidRPr="0016752A">
              <w:rPr>
                <w:color w:val="22272F"/>
                <w:sz w:val="22"/>
                <w:szCs w:val="22"/>
              </w:rPr>
              <w:t>З2 основные положения и принципы построения системы обработки и передачи информации;</w:t>
            </w:r>
          </w:p>
        </w:tc>
        <w:tc>
          <w:tcPr>
            <w:tcW w:w="1429" w:type="pct"/>
            <w:vMerge/>
          </w:tcPr>
          <w:p w14:paraId="2C2EFF45" w14:textId="77777777" w:rsidR="00726E9D" w:rsidRPr="0016752A" w:rsidRDefault="00726E9D" w:rsidP="00290E5F">
            <w:pPr>
              <w:spacing w:line="240" w:lineRule="auto"/>
              <w:rPr>
                <w:rFonts w:ascii="Times New Roman" w:hAnsi="Times New Roman"/>
                <w:bCs/>
                <w:i/>
              </w:rPr>
            </w:pPr>
          </w:p>
        </w:tc>
        <w:tc>
          <w:tcPr>
            <w:tcW w:w="1955" w:type="pct"/>
          </w:tcPr>
          <w:p w14:paraId="2203D149" w14:textId="77777777" w:rsidR="00726E9D" w:rsidRPr="0016752A" w:rsidRDefault="00726E9D" w:rsidP="00290E5F">
            <w:pPr>
              <w:spacing w:before="75" w:line="240" w:lineRule="auto"/>
              <w:rPr>
                <w:rFonts w:ascii="Times New Roman" w:hAnsi="Times New Roman"/>
                <w:bCs/>
              </w:rPr>
            </w:pPr>
            <w:r w:rsidRPr="0016752A">
              <w:rPr>
                <w:rFonts w:ascii="Times New Roman" w:hAnsi="Times New Roman"/>
                <w:bCs/>
              </w:rPr>
              <w:t>Оценка результатов выполнения самостоятельной работы</w:t>
            </w:r>
          </w:p>
        </w:tc>
      </w:tr>
      <w:tr w:rsidR="00726E9D" w:rsidRPr="0016752A" w14:paraId="343D3CEF" w14:textId="77777777" w:rsidTr="00290E5F">
        <w:tc>
          <w:tcPr>
            <w:tcW w:w="1616" w:type="pct"/>
          </w:tcPr>
          <w:p w14:paraId="6CBFBBDB" w14:textId="77777777" w:rsidR="00726E9D" w:rsidRPr="0016752A" w:rsidRDefault="00726E9D" w:rsidP="00290E5F">
            <w:pPr>
              <w:pStyle w:val="s16"/>
              <w:shd w:val="clear" w:color="auto" w:fill="FFFFFF"/>
              <w:spacing w:before="75" w:beforeAutospacing="0" w:after="75" w:afterAutospacing="0"/>
              <w:ind w:left="75" w:right="75"/>
              <w:rPr>
                <w:color w:val="22272F"/>
                <w:sz w:val="22"/>
                <w:szCs w:val="22"/>
              </w:rPr>
            </w:pPr>
            <w:r w:rsidRPr="0016752A">
              <w:rPr>
                <w:color w:val="22272F"/>
                <w:sz w:val="22"/>
                <w:szCs w:val="22"/>
              </w:rPr>
              <w:t>З3 устройство компьютерных сетей и сетевых технологий обработки и передачи информации;</w:t>
            </w:r>
          </w:p>
        </w:tc>
        <w:tc>
          <w:tcPr>
            <w:tcW w:w="1429" w:type="pct"/>
            <w:vMerge/>
          </w:tcPr>
          <w:p w14:paraId="1296A80A" w14:textId="77777777" w:rsidR="00726E9D" w:rsidRPr="0016752A" w:rsidRDefault="00726E9D" w:rsidP="00290E5F">
            <w:pPr>
              <w:spacing w:line="240" w:lineRule="auto"/>
              <w:rPr>
                <w:rFonts w:ascii="Times New Roman" w:hAnsi="Times New Roman"/>
                <w:bCs/>
                <w:i/>
              </w:rPr>
            </w:pPr>
          </w:p>
        </w:tc>
        <w:tc>
          <w:tcPr>
            <w:tcW w:w="1955" w:type="pct"/>
          </w:tcPr>
          <w:p w14:paraId="38B93544" w14:textId="77777777" w:rsidR="00726E9D" w:rsidRPr="0016752A" w:rsidRDefault="00726E9D" w:rsidP="00290E5F">
            <w:pPr>
              <w:spacing w:before="75" w:line="240" w:lineRule="auto"/>
              <w:rPr>
                <w:rFonts w:ascii="Times New Roman" w:hAnsi="Times New Roman"/>
                <w:bCs/>
              </w:rPr>
            </w:pPr>
            <w:r w:rsidRPr="0016752A">
              <w:rPr>
                <w:rFonts w:ascii="Times New Roman" w:hAnsi="Times New Roman"/>
                <w:bCs/>
              </w:rPr>
              <w:t>Оценка результатов выполнения самостоятельной работы</w:t>
            </w:r>
          </w:p>
        </w:tc>
      </w:tr>
      <w:tr w:rsidR="00726E9D" w:rsidRPr="0016752A" w14:paraId="221FDB3A" w14:textId="77777777" w:rsidTr="00290E5F">
        <w:tc>
          <w:tcPr>
            <w:tcW w:w="1616" w:type="pct"/>
          </w:tcPr>
          <w:p w14:paraId="2C575E63" w14:textId="77777777" w:rsidR="00726E9D" w:rsidRPr="0016752A" w:rsidRDefault="00726E9D" w:rsidP="00290E5F">
            <w:pPr>
              <w:pStyle w:val="s16"/>
              <w:shd w:val="clear" w:color="auto" w:fill="FFFFFF"/>
              <w:spacing w:before="75" w:beforeAutospacing="0" w:after="75" w:afterAutospacing="0"/>
              <w:ind w:left="75" w:right="75"/>
              <w:rPr>
                <w:color w:val="22272F"/>
                <w:sz w:val="22"/>
                <w:szCs w:val="22"/>
              </w:rPr>
            </w:pPr>
            <w:r w:rsidRPr="0016752A">
              <w:rPr>
                <w:color w:val="22272F"/>
                <w:sz w:val="22"/>
                <w:szCs w:val="22"/>
              </w:rPr>
              <w:t>З4 методы и приемы обеспечения информационной безопасности;</w:t>
            </w:r>
          </w:p>
        </w:tc>
        <w:tc>
          <w:tcPr>
            <w:tcW w:w="1429" w:type="pct"/>
            <w:vMerge/>
          </w:tcPr>
          <w:p w14:paraId="2ECCD355" w14:textId="77777777" w:rsidR="00726E9D" w:rsidRPr="0016752A" w:rsidRDefault="00726E9D" w:rsidP="00290E5F">
            <w:pPr>
              <w:spacing w:line="240" w:lineRule="auto"/>
              <w:rPr>
                <w:rFonts w:ascii="Times New Roman" w:hAnsi="Times New Roman"/>
                <w:bCs/>
                <w:i/>
              </w:rPr>
            </w:pPr>
          </w:p>
        </w:tc>
        <w:tc>
          <w:tcPr>
            <w:tcW w:w="1955" w:type="pct"/>
          </w:tcPr>
          <w:p w14:paraId="02D435C8" w14:textId="77777777" w:rsidR="00726E9D" w:rsidRPr="0016752A" w:rsidRDefault="00726E9D" w:rsidP="00290E5F">
            <w:pPr>
              <w:spacing w:before="75" w:line="240" w:lineRule="auto"/>
              <w:rPr>
                <w:rFonts w:ascii="Times New Roman" w:hAnsi="Times New Roman"/>
                <w:bCs/>
              </w:rPr>
            </w:pPr>
            <w:r w:rsidRPr="0016752A">
              <w:rPr>
                <w:rFonts w:ascii="Times New Roman" w:hAnsi="Times New Roman"/>
                <w:bCs/>
              </w:rPr>
              <w:t>Оценка результатов выполнения самостоятельной работы</w:t>
            </w:r>
          </w:p>
        </w:tc>
      </w:tr>
      <w:tr w:rsidR="00726E9D" w:rsidRPr="0016752A" w14:paraId="485580B3" w14:textId="77777777" w:rsidTr="00290E5F">
        <w:tc>
          <w:tcPr>
            <w:tcW w:w="1616" w:type="pct"/>
          </w:tcPr>
          <w:p w14:paraId="3B2A01EF" w14:textId="77777777" w:rsidR="00726E9D" w:rsidRPr="0016752A" w:rsidRDefault="00726E9D" w:rsidP="00290E5F">
            <w:pPr>
              <w:pStyle w:val="s16"/>
              <w:shd w:val="clear" w:color="auto" w:fill="FFFFFF"/>
              <w:spacing w:before="75" w:beforeAutospacing="0" w:after="75" w:afterAutospacing="0"/>
              <w:ind w:left="75" w:right="75"/>
              <w:rPr>
                <w:color w:val="22272F"/>
                <w:sz w:val="22"/>
                <w:szCs w:val="22"/>
              </w:rPr>
            </w:pPr>
            <w:r w:rsidRPr="0016752A">
              <w:rPr>
                <w:color w:val="22272F"/>
                <w:sz w:val="22"/>
                <w:szCs w:val="22"/>
              </w:rPr>
              <w:t>З5 методы и средства сбора, обработки, хранения, пе</w:t>
            </w:r>
            <w:r>
              <w:rPr>
                <w:color w:val="22272F"/>
                <w:sz w:val="22"/>
                <w:szCs w:val="22"/>
              </w:rPr>
              <w:t>редачи и накопления информации;</w:t>
            </w:r>
          </w:p>
        </w:tc>
        <w:tc>
          <w:tcPr>
            <w:tcW w:w="1429" w:type="pct"/>
            <w:vMerge/>
          </w:tcPr>
          <w:p w14:paraId="559911B4" w14:textId="77777777" w:rsidR="00726E9D" w:rsidRPr="0016752A" w:rsidRDefault="00726E9D" w:rsidP="00290E5F">
            <w:pPr>
              <w:spacing w:line="240" w:lineRule="auto"/>
              <w:rPr>
                <w:rFonts w:ascii="Times New Roman" w:hAnsi="Times New Roman"/>
                <w:bCs/>
                <w:i/>
              </w:rPr>
            </w:pPr>
          </w:p>
        </w:tc>
        <w:tc>
          <w:tcPr>
            <w:tcW w:w="1955" w:type="pct"/>
          </w:tcPr>
          <w:p w14:paraId="6C490519" w14:textId="77777777" w:rsidR="00726E9D" w:rsidRPr="0016752A" w:rsidRDefault="00726E9D" w:rsidP="00290E5F">
            <w:pPr>
              <w:spacing w:before="75" w:line="240" w:lineRule="auto"/>
              <w:rPr>
                <w:rFonts w:ascii="Times New Roman" w:hAnsi="Times New Roman"/>
                <w:bCs/>
              </w:rPr>
            </w:pPr>
            <w:r w:rsidRPr="0016752A">
              <w:rPr>
                <w:rFonts w:ascii="Times New Roman" w:hAnsi="Times New Roman"/>
                <w:bCs/>
              </w:rPr>
              <w:t>Оценка результатов выполнения самостоятельной работы</w:t>
            </w:r>
          </w:p>
        </w:tc>
      </w:tr>
      <w:tr w:rsidR="00726E9D" w:rsidRPr="0016752A" w14:paraId="4179CCBF" w14:textId="77777777" w:rsidTr="00290E5F">
        <w:tc>
          <w:tcPr>
            <w:tcW w:w="1616" w:type="pct"/>
          </w:tcPr>
          <w:p w14:paraId="13372D2B" w14:textId="77777777" w:rsidR="00726E9D" w:rsidRPr="0016752A" w:rsidRDefault="00726E9D" w:rsidP="00290E5F">
            <w:pPr>
              <w:pStyle w:val="s16"/>
              <w:shd w:val="clear" w:color="auto" w:fill="FFFFFF"/>
              <w:spacing w:before="75" w:beforeAutospacing="0" w:after="75" w:afterAutospacing="0"/>
              <w:ind w:left="75" w:right="75"/>
              <w:rPr>
                <w:color w:val="22272F"/>
                <w:sz w:val="22"/>
                <w:szCs w:val="22"/>
              </w:rPr>
            </w:pPr>
            <w:r w:rsidRPr="0016752A">
              <w:rPr>
                <w:color w:val="22272F"/>
                <w:sz w:val="22"/>
                <w:szCs w:val="22"/>
              </w:rPr>
              <w:t>З6 общий состав и структуру персональных электронно-вычислительных машин (далее - ЭВМ) и вычислительных систем;</w:t>
            </w:r>
          </w:p>
        </w:tc>
        <w:tc>
          <w:tcPr>
            <w:tcW w:w="1429" w:type="pct"/>
            <w:vMerge/>
          </w:tcPr>
          <w:p w14:paraId="46CC91CE" w14:textId="77777777" w:rsidR="00726E9D" w:rsidRPr="0016752A" w:rsidRDefault="00726E9D" w:rsidP="00290E5F">
            <w:pPr>
              <w:spacing w:line="240" w:lineRule="auto"/>
              <w:rPr>
                <w:rFonts w:ascii="Times New Roman" w:hAnsi="Times New Roman"/>
                <w:bCs/>
                <w:i/>
              </w:rPr>
            </w:pPr>
          </w:p>
        </w:tc>
        <w:tc>
          <w:tcPr>
            <w:tcW w:w="1955" w:type="pct"/>
          </w:tcPr>
          <w:p w14:paraId="310254BE" w14:textId="77777777" w:rsidR="00726E9D" w:rsidRPr="0016752A" w:rsidRDefault="00726E9D" w:rsidP="00290E5F">
            <w:pPr>
              <w:spacing w:before="75" w:line="240" w:lineRule="auto"/>
              <w:rPr>
                <w:rFonts w:ascii="Times New Roman" w:hAnsi="Times New Roman"/>
                <w:bCs/>
              </w:rPr>
            </w:pPr>
            <w:r w:rsidRPr="0016752A">
              <w:rPr>
                <w:rFonts w:ascii="Times New Roman" w:hAnsi="Times New Roman"/>
                <w:bCs/>
              </w:rPr>
              <w:t>Оценка результатов выполнения самостоятельной работы</w:t>
            </w:r>
          </w:p>
        </w:tc>
      </w:tr>
      <w:tr w:rsidR="00726E9D" w:rsidRPr="0016752A" w14:paraId="1D93D10E" w14:textId="77777777" w:rsidTr="00290E5F">
        <w:tc>
          <w:tcPr>
            <w:tcW w:w="1616" w:type="pct"/>
          </w:tcPr>
          <w:p w14:paraId="78B09F6A" w14:textId="77777777" w:rsidR="00726E9D" w:rsidRPr="007C4FB4" w:rsidRDefault="00726E9D" w:rsidP="00290E5F">
            <w:pPr>
              <w:pStyle w:val="s16"/>
              <w:shd w:val="clear" w:color="auto" w:fill="FFFFFF"/>
              <w:spacing w:before="75" w:beforeAutospacing="0" w:after="75" w:afterAutospacing="0"/>
              <w:ind w:left="75" w:right="75"/>
              <w:rPr>
                <w:color w:val="22272F"/>
                <w:sz w:val="22"/>
                <w:szCs w:val="22"/>
              </w:rPr>
            </w:pPr>
            <w:r w:rsidRPr="0016752A">
              <w:rPr>
                <w:color w:val="22272F"/>
                <w:sz w:val="22"/>
                <w:szCs w:val="22"/>
              </w:rPr>
              <w:t>З7 основные принципы, методы и свойства информационных и телекоммуникационн</w:t>
            </w:r>
            <w:r>
              <w:rPr>
                <w:color w:val="22272F"/>
                <w:sz w:val="22"/>
                <w:szCs w:val="22"/>
              </w:rPr>
              <w:t>ых технологий, их эффективность</w:t>
            </w:r>
          </w:p>
        </w:tc>
        <w:tc>
          <w:tcPr>
            <w:tcW w:w="1429" w:type="pct"/>
            <w:vMerge/>
          </w:tcPr>
          <w:p w14:paraId="2AE09228" w14:textId="77777777" w:rsidR="00726E9D" w:rsidRPr="0016752A" w:rsidRDefault="00726E9D" w:rsidP="00290E5F">
            <w:pPr>
              <w:spacing w:line="240" w:lineRule="auto"/>
              <w:rPr>
                <w:rFonts w:ascii="Times New Roman" w:hAnsi="Times New Roman"/>
                <w:bCs/>
                <w:i/>
              </w:rPr>
            </w:pPr>
          </w:p>
        </w:tc>
        <w:tc>
          <w:tcPr>
            <w:tcW w:w="1955" w:type="pct"/>
          </w:tcPr>
          <w:p w14:paraId="0453CAB2" w14:textId="77777777" w:rsidR="00726E9D" w:rsidRPr="0016752A" w:rsidRDefault="00726E9D" w:rsidP="00290E5F">
            <w:pPr>
              <w:spacing w:before="75" w:line="240" w:lineRule="auto"/>
              <w:rPr>
                <w:rFonts w:ascii="Times New Roman" w:hAnsi="Times New Roman"/>
                <w:bCs/>
              </w:rPr>
            </w:pPr>
            <w:r w:rsidRPr="0016752A">
              <w:rPr>
                <w:rFonts w:ascii="Times New Roman" w:hAnsi="Times New Roman"/>
                <w:bCs/>
              </w:rPr>
              <w:t>Оценка результатов выполнения самостоятельной работы</w:t>
            </w:r>
          </w:p>
        </w:tc>
      </w:tr>
      <w:tr w:rsidR="00726E9D" w:rsidRPr="0016752A" w14:paraId="7957B5C4" w14:textId="77777777" w:rsidTr="00290E5F">
        <w:trPr>
          <w:trHeight w:val="896"/>
        </w:trPr>
        <w:tc>
          <w:tcPr>
            <w:tcW w:w="1616" w:type="pct"/>
          </w:tcPr>
          <w:p w14:paraId="4AC7B704" w14:textId="77777777" w:rsidR="00726E9D" w:rsidRPr="0016752A" w:rsidRDefault="00726E9D" w:rsidP="00290E5F">
            <w:pPr>
              <w:pStyle w:val="s16"/>
              <w:shd w:val="clear" w:color="auto" w:fill="FFFFFF"/>
              <w:spacing w:before="75" w:beforeAutospacing="0" w:after="75" w:afterAutospacing="0"/>
              <w:ind w:left="74" w:right="74"/>
              <w:rPr>
                <w:color w:val="22272F"/>
                <w:sz w:val="22"/>
                <w:szCs w:val="22"/>
              </w:rPr>
            </w:pPr>
            <w:r w:rsidRPr="0016752A">
              <w:rPr>
                <w:color w:val="22272F"/>
                <w:sz w:val="22"/>
                <w:szCs w:val="22"/>
              </w:rPr>
              <w:t>У1 выполнять расчеты с использованием прикладных компьютерных программ;</w:t>
            </w:r>
          </w:p>
        </w:tc>
        <w:tc>
          <w:tcPr>
            <w:tcW w:w="1429" w:type="pct"/>
            <w:vMerge w:val="restart"/>
          </w:tcPr>
          <w:p w14:paraId="6AC4DF61" w14:textId="77777777" w:rsidR="00726E9D" w:rsidRPr="00EE2991" w:rsidRDefault="00726E9D" w:rsidP="00290E5F">
            <w:pPr>
              <w:rPr>
                <w:rFonts w:ascii="Times New Roman" w:hAnsi="Times New Roman"/>
              </w:rPr>
            </w:pPr>
            <w:r w:rsidRPr="00EE2991">
              <w:rPr>
                <w:rFonts w:ascii="Times New Roman" w:hAnsi="Times New Roman"/>
              </w:rPr>
              <w:t>Оценка «</w:t>
            </w:r>
            <w:r w:rsidRPr="00EE2991">
              <w:rPr>
                <w:rFonts w:ascii="Times New Roman" w:hAnsi="Times New Roman"/>
                <w:b/>
              </w:rPr>
              <w:t>отлично</w:t>
            </w:r>
            <w:r w:rsidRPr="00EE2991">
              <w:rPr>
                <w:rFonts w:ascii="Times New Roman" w:hAnsi="Times New Roman"/>
              </w:rPr>
              <w:t xml:space="preserve">» выставляется, </w:t>
            </w:r>
            <w:r w:rsidRPr="00EE2991">
              <w:rPr>
                <w:rFonts w:ascii="Times New Roman" w:hAnsi="Times New Roman"/>
                <w:bCs/>
              </w:rPr>
              <w:t>если выполнены все задания практического занятия, допущены 1-2 недочеты, исправленные по требованию преподавателя.</w:t>
            </w:r>
          </w:p>
          <w:p w14:paraId="1DBA7EA8" w14:textId="77777777" w:rsidR="00726E9D" w:rsidRPr="00EE2991" w:rsidRDefault="00726E9D" w:rsidP="00290E5F">
            <w:pPr>
              <w:rPr>
                <w:rFonts w:ascii="Times New Roman" w:hAnsi="Times New Roman"/>
              </w:rPr>
            </w:pPr>
            <w:r w:rsidRPr="00EE2991">
              <w:rPr>
                <w:rFonts w:ascii="Times New Roman" w:hAnsi="Times New Roman"/>
              </w:rPr>
              <w:t>Оценка «</w:t>
            </w:r>
            <w:r w:rsidRPr="00EE2991">
              <w:rPr>
                <w:rFonts w:ascii="Times New Roman" w:hAnsi="Times New Roman"/>
                <w:b/>
              </w:rPr>
              <w:t>хорошо</w:t>
            </w:r>
            <w:r w:rsidRPr="00EE2991">
              <w:rPr>
                <w:rFonts w:ascii="Times New Roman" w:hAnsi="Times New Roman"/>
              </w:rPr>
              <w:t xml:space="preserve">» выставляется, если </w:t>
            </w:r>
            <w:r w:rsidRPr="00EE2991">
              <w:rPr>
                <w:rFonts w:ascii="Times New Roman" w:hAnsi="Times New Roman"/>
                <w:bCs/>
              </w:rPr>
              <w:t xml:space="preserve">задания </w:t>
            </w:r>
            <w:r w:rsidRPr="00EE2991">
              <w:rPr>
                <w:rFonts w:ascii="Times New Roman" w:hAnsi="Times New Roman"/>
                <w:bCs/>
              </w:rPr>
              <w:lastRenderedPageBreak/>
              <w:t>практического занятия</w:t>
            </w:r>
            <w:r w:rsidRPr="00EE2991">
              <w:rPr>
                <w:rFonts w:ascii="Times New Roman" w:hAnsi="Times New Roman"/>
              </w:rPr>
              <w:t xml:space="preserve"> выполнена в полном объеме, </w:t>
            </w:r>
            <w:r w:rsidRPr="00EE2991">
              <w:rPr>
                <w:rFonts w:ascii="Times New Roman" w:hAnsi="Times New Roman"/>
                <w:bCs/>
              </w:rPr>
              <w:t>допущены одна ошибка или более двух недочетов при выполнении задания, исправленные по замечанию преподавателя.</w:t>
            </w:r>
          </w:p>
          <w:p w14:paraId="1699B499" w14:textId="77777777" w:rsidR="00726E9D" w:rsidRPr="00EE2991" w:rsidRDefault="00726E9D" w:rsidP="00290E5F">
            <w:pPr>
              <w:rPr>
                <w:rFonts w:ascii="Times New Roman" w:hAnsi="Times New Roman"/>
              </w:rPr>
            </w:pPr>
            <w:r w:rsidRPr="00EE2991">
              <w:rPr>
                <w:rFonts w:ascii="Times New Roman" w:hAnsi="Times New Roman"/>
              </w:rPr>
              <w:t>Оценка «</w:t>
            </w:r>
            <w:r w:rsidRPr="00EE2991">
              <w:rPr>
                <w:rFonts w:ascii="Times New Roman" w:hAnsi="Times New Roman"/>
                <w:b/>
              </w:rPr>
              <w:t>удовлетворительно</w:t>
            </w:r>
            <w:r w:rsidRPr="00EE2991">
              <w:rPr>
                <w:rFonts w:ascii="Times New Roman" w:hAnsi="Times New Roman"/>
              </w:rPr>
              <w:t>» выставляется, если задания выполнены не в полном объеме</w:t>
            </w:r>
            <w:r w:rsidRPr="00EE2991">
              <w:rPr>
                <w:rFonts w:ascii="Times New Roman" w:hAnsi="Times New Roman"/>
                <w:bCs/>
              </w:rPr>
              <w:t>, допущены 1-2 ошибки при выполнении заданий, но продемонстрированы умения, достаточные для дальнейшего усвоения программного материала.</w:t>
            </w:r>
          </w:p>
          <w:p w14:paraId="21B20296" w14:textId="77777777" w:rsidR="00726E9D" w:rsidRPr="00EE2991" w:rsidRDefault="00726E9D" w:rsidP="00290E5F">
            <w:pPr>
              <w:rPr>
                <w:rFonts w:ascii="Times New Roman" w:hAnsi="Times New Roman"/>
              </w:rPr>
            </w:pPr>
            <w:r w:rsidRPr="00EE2991">
              <w:rPr>
                <w:rFonts w:ascii="Times New Roman" w:hAnsi="Times New Roman"/>
              </w:rPr>
              <w:t>Оценка «</w:t>
            </w:r>
            <w:r w:rsidRPr="00EE2991">
              <w:rPr>
                <w:rFonts w:ascii="Times New Roman" w:hAnsi="Times New Roman"/>
                <w:b/>
              </w:rPr>
              <w:t>неудовлетворительно</w:t>
            </w:r>
            <w:r w:rsidRPr="00EE2991">
              <w:rPr>
                <w:rFonts w:ascii="Times New Roman" w:hAnsi="Times New Roman"/>
              </w:rPr>
              <w:t xml:space="preserve">» выставляется, если выполнено менее половины заданий, </w:t>
            </w:r>
            <w:r w:rsidRPr="00EE2991">
              <w:rPr>
                <w:rFonts w:ascii="Times New Roman" w:hAnsi="Times New Roman"/>
                <w:bCs/>
              </w:rPr>
              <w:t>не продемонстрированы умения, достаточные для дальнейшего усвоения программного материала.</w:t>
            </w:r>
          </w:p>
          <w:p w14:paraId="451A0664" w14:textId="77777777" w:rsidR="00726E9D" w:rsidRPr="00EE2991" w:rsidRDefault="00726E9D" w:rsidP="00290E5F">
            <w:pPr>
              <w:spacing w:line="240" w:lineRule="auto"/>
              <w:rPr>
                <w:rFonts w:ascii="Times New Roman" w:hAnsi="Times New Roman"/>
                <w:bCs/>
                <w:i/>
              </w:rPr>
            </w:pPr>
          </w:p>
        </w:tc>
        <w:tc>
          <w:tcPr>
            <w:tcW w:w="1955" w:type="pct"/>
          </w:tcPr>
          <w:p w14:paraId="1273F243" w14:textId="77777777" w:rsidR="00726E9D" w:rsidRPr="0016752A" w:rsidRDefault="00726E9D" w:rsidP="00290E5F">
            <w:pPr>
              <w:spacing w:before="75" w:line="240" w:lineRule="auto"/>
              <w:rPr>
                <w:rFonts w:ascii="Times New Roman" w:hAnsi="Times New Roman"/>
                <w:bCs/>
              </w:rPr>
            </w:pPr>
            <w:r w:rsidRPr="0016752A">
              <w:rPr>
                <w:rFonts w:ascii="Times New Roman" w:hAnsi="Times New Roman"/>
                <w:bCs/>
              </w:rPr>
              <w:lastRenderedPageBreak/>
              <w:t>Оценка резуль</w:t>
            </w:r>
            <w:r>
              <w:rPr>
                <w:rFonts w:ascii="Times New Roman" w:hAnsi="Times New Roman"/>
                <w:bCs/>
              </w:rPr>
              <w:t>татов выполнения практического занятия</w:t>
            </w:r>
          </w:p>
          <w:p w14:paraId="0521B635" w14:textId="77777777" w:rsidR="00726E9D" w:rsidRPr="0016752A" w:rsidRDefault="00726E9D" w:rsidP="00290E5F">
            <w:pPr>
              <w:spacing w:before="75" w:line="240" w:lineRule="auto"/>
              <w:rPr>
                <w:rFonts w:ascii="Times New Roman" w:hAnsi="Times New Roman"/>
                <w:bCs/>
              </w:rPr>
            </w:pPr>
            <w:r w:rsidRPr="0016752A">
              <w:rPr>
                <w:rFonts w:ascii="Times New Roman" w:hAnsi="Times New Roman"/>
                <w:bCs/>
              </w:rPr>
              <w:t>Экспертное наблюдение за ходом выполнения практическо</w:t>
            </w:r>
            <w:r>
              <w:rPr>
                <w:rFonts w:ascii="Times New Roman" w:hAnsi="Times New Roman"/>
                <w:bCs/>
              </w:rPr>
              <w:t>го занятия</w:t>
            </w:r>
          </w:p>
        </w:tc>
      </w:tr>
      <w:tr w:rsidR="00726E9D" w:rsidRPr="0016752A" w14:paraId="12E7A984" w14:textId="77777777" w:rsidTr="00290E5F">
        <w:trPr>
          <w:trHeight w:val="896"/>
        </w:trPr>
        <w:tc>
          <w:tcPr>
            <w:tcW w:w="1616" w:type="pct"/>
          </w:tcPr>
          <w:p w14:paraId="34E507FB" w14:textId="77777777" w:rsidR="00726E9D" w:rsidRPr="0016752A" w:rsidRDefault="00726E9D" w:rsidP="00290E5F">
            <w:pPr>
              <w:pStyle w:val="s16"/>
              <w:shd w:val="clear" w:color="auto" w:fill="FFFFFF"/>
              <w:spacing w:before="75" w:beforeAutospacing="0" w:after="75" w:afterAutospacing="0"/>
              <w:ind w:left="75" w:right="75"/>
              <w:rPr>
                <w:color w:val="22272F"/>
                <w:sz w:val="22"/>
                <w:szCs w:val="22"/>
              </w:rPr>
            </w:pPr>
            <w:r w:rsidRPr="0016752A">
              <w:rPr>
                <w:color w:val="22272F"/>
                <w:sz w:val="22"/>
                <w:szCs w:val="22"/>
              </w:rPr>
              <w:t xml:space="preserve">У2 использовать информационно-телекоммуникационную сеть "Интернет" (далее - сеть Интернет) и ее возможности </w:t>
            </w:r>
            <w:r w:rsidRPr="0016752A">
              <w:rPr>
                <w:color w:val="22272F"/>
                <w:sz w:val="22"/>
                <w:szCs w:val="22"/>
              </w:rPr>
              <w:lastRenderedPageBreak/>
              <w:t>для организации оперативного обмена информацией;</w:t>
            </w:r>
          </w:p>
        </w:tc>
        <w:tc>
          <w:tcPr>
            <w:tcW w:w="1429" w:type="pct"/>
            <w:vMerge/>
          </w:tcPr>
          <w:p w14:paraId="516FF1B0" w14:textId="77777777" w:rsidR="00726E9D" w:rsidRPr="0016752A" w:rsidRDefault="00726E9D" w:rsidP="00290E5F">
            <w:pPr>
              <w:spacing w:line="240" w:lineRule="auto"/>
              <w:rPr>
                <w:rFonts w:ascii="Times New Roman" w:hAnsi="Times New Roman"/>
                <w:bCs/>
                <w:i/>
              </w:rPr>
            </w:pPr>
          </w:p>
        </w:tc>
        <w:tc>
          <w:tcPr>
            <w:tcW w:w="1955" w:type="pct"/>
          </w:tcPr>
          <w:p w14:paraId="4E97CE0B" w14:textId="77777777" w:rsidR="00726E9D" w:rsidRPr="0016752A" w:rsidRDefault="00726E9D" w:rsidP="00290E5F">
            <w:pPr>
              <w:spacing w:before="75" w:line="240" w:lineRule="auto"/>
              <w:rPr>
                <w:rFonts w:ascii="Times New Roman" w:hAnsi="Times New Roman"/>
                <w:bCs/>
              </w:rPr>
            </w:pPr>
            <w:r w:rsidRPr="0016752A">
              <w:rPr>
                <w:rFonts w:ascii="Times New Roman" w:hAnsi="Times New Roman"/>
                <w:bCs/>
              </w:rPr>
              <w:t>Оценка резуль</w:t>
            </w:r>
            <w:r>
              <w:rPr>
                <w:rFonts w:ascii="Times New Roman" w:hAnsi="Times New Roman"/>
                <w:bCs/>
              </w:rPr>
              <w:t>татов выполнения практического занятия</w:t>
            </w:r>
          </w:p>
          <w:p w14:paraId="30C8656C" w14:textId="77777777" w:rsidR="00726E9D" w:rsidRPr="0016752A" w:rsidRDefault="00726E9D" w:rsidP="00290E5F">
            <w:pPr>
              <w:spacing w:before="75" w:line="240" w:lineRule="auto"/>
              <w:rPr>
                <w:rFonts w:ascii="Times New Roman" w:hAnsi="Times New Roman"/>
                <w:bCs/>
              </w:rPr>
            </w:pPr>
            <w:r w:rsidRPr="0016752A">
              <w:rPr>
                <w:rFonts w:ascii="Times New Roman" w:hAnsi="Times New Roman"/>
                <w:bCs/>
              </w:rPr>
              <w:t xml:space="preserve">Экспертное наблюдение за ходом </w:t>
            </w:r>
            <w:r w:rsidRPr="0016752A">
              <w:rPr>
                <w:rFonts w:ascii="Times New Roman" w:hAnsi="Times New Roman"/>
                <w:bCs/>
              </w:rPr>
              <w:lastRenderedPageBreak/>
              <w:t>выполнения практическо</w:t>
            </w:r>
            <w:r>
              <w:rPr>
                <w:rFonts w:ascii="Times New Roman" w:hAnsi="Times New Roman"/>
                <w:bCs/>
              </w:rPr>
              <w:t>го занятия</w:t>
            </w:r>
          </w:p>
        </w:tc>
      </w:tr>
      <w:tr w:rsidR="00726E9D" w:rsidRPr="0016752A" w14:paraId="562B6A45" w14:textId="77777777" w:rsidTr="00290E5F">
        <w:trPr>
          <w:trHeight w:val="896"/>
        </w:trPr>
        <w:tc>
          <w:tcPr>
            <w:tcW w:w="1616" w:type="pct"/>
          </w:tcPr>
          <w:p w14:paraId="5C5EF927" w14:textId="77777777" w:rsidR="00726E9D" w:rsidRPr="0016752A" w:rsidRDefault="00726E9D" w:rsidP="00290E5F">
            <w:pPr>
              <w:pStyle w:val="s16"/>
              <w:shd w:val="clear" w:color="auto" w:fill="FFFFFF"/>
              <w:spacing w:before="75" w:beforeAutospacing="0" w:after="75" w:afterAutospacing="0"/>
              <w:ind w:left="75" w:right="75"/>
              <w:rPr>
                <w:color w:val="22272F"/>
                <w:sz w:val="22"/>
                <w:szCs w:val="22"/>
              </w:rPr>
            </w:pPr>
            <w:r w:rsidRPr="0016752A">
              <w:rPr>
                <w:color w:val="22272F"/>
                <w:sz w:val="22"/>
                <w:szCs w:val="22"/>
              </w:rPr>
              <w:lastRenderedPageBreak/>
              <w:t>У3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1429" w:type="pct"/>
            <w:vMerge/>
          </w:tcPr>
          <w:p w14:paraId="428942F5" w14:textId="77777777" w:rsidR="00726E9D" w:rsidRPr="0016752A" w:rsidRDefault="00726E9D" w:rsidP="00290E5F">
            <w:pPr>
              <w:spacing w:line="240" w:lineRule="auto"/>
              <w:rPr>
                <w:rFonts w:ascii="Times New Roman" w:hAnsi="Times New Roman"/>
                <w:bCs/>
                <w:i/>
              </w:rPr>
            </w:pPr>
          </w:p>
        </w:tc>
        <w:tc>
          <w:tcPr>
            <w:tcW w:w="1955" w:type="pct"/>
          </w:tcPr>
          <w:p w14:paraId="26DA7929" w14:textId="77777777" w:rsidR="00726E9D" w:rsidRPr="0016752A" w:rsidRDefault="00726E9D" w:rsidP="00290E5F">
            <w:pPr>
              <w:spacing w:before="75" w:line="240" w:lineRule="auto"/>
              <w:rPr>
                <w:rFonts w:ascii="Times New Roman" w:hAnsi="Times New Roman"/>
                <w:bCs/>
              </w:rPr>
            </w:pPr>
            <w:r w:rsidRPr="0016752A">
              <w:rPr>
                <w:rFonts w:ascii="Times New Roman" w:hAnsi="Times New Roman"/>
                <w:bCs/>
              </w:rPr>
              <w:t>Оценка резуль</w:t>
            </w:r>
            <w:r>
              <w:rPr>
                <w:rFonts w:ascii="Times New Roman" w:hAnsi="Times New Roman"/>
                <w:bCs/>
              </w:rPr>
              <w:t>татов выполнения практического занятия</w:t>
            </w:r>
          </w:p>
          <w:p w14:paraId="2666F0AA" w14:textId="77777777" w:rsidR="00726E9D" w:rsidRPr="0016752A" w:rsidRDefault="00726E9D" w:rsidP="00290E5F">
            <w:pPr>
              <w:spacing w:before="75" w:line="240" w:lineRule="auto"/>
              <w:rPr>
                <w:rFonts w:ascii="Times New Roman" w:hAnsi="Times New Roman"/>
                <w:bCs/>
              </w:rPr>
            </w:pPr>
            <w:r w:rsidRPr="0016752A">
              <w:rPr>
                <w:rFonts w:ascii="Times New Roman" w:hAnsi="Times New Roman"/>
                <w:bCs/>
              </w:rPr>
              <w:t>Экспертное наблюдение за ходом выполнения практическо</w:t>
            </w:r>
            <w:r>
              <w:rPr>
                <w:rFonts w:ascii="Times New Roman" w:hAnsi="Times New Roman"/>
                <w:bCs/>
              </w:rPr>
              <w:t>го занятия</w:t>
            </w:r>
          </w:p>
        </w:tc>
      </w:tr>
      <w:tr w:rsidR="00726E9D" w:rsidRPr="0016752A" w14:paraId="4C42CF46" w14:textId="77777777" w:rsidTr="00290E5F">
        <w:trPr>
          <w:trHeight w:val="896"/>
        </w:trPr>
        <w:tc>
          <w:tcPr>
            <w:tcW w:w="1616" w:type="pct"/>
          </w:tcPr>
          <w:p w14:paraId="5A98C1F7" w14:textId="77777777" w:rsidR="00726E9D" w:rsidRPr="0016752A" w:rsidRDefault="00726E9D" w:rsidP="00290E5F">
            <w:pPr>
              <w:pStyle w:val="s16"/>
              <w:shd w:val="clear" w:color="auto" w:fill="FFFFFF"/>
              <w:spacing w:before="75" w:beforeAutospacing="0" w:after="75" w:afterAutospacing="0"/>
              <w:ind w:left="75" w:right="75"/>
              <w:rPr>
                <w:color w:val="22272F"/>
                <w:sz w:val="22"/>
                <w:szCs w:val="22"/>
              </w:rPr>
            </w:pPr>
            <w:r w:rsidRPr="0016752A">
              <w:rPr>
                <w:color w:val="22272F"/>
                <w:sz w:val="22"/>
                <w:szCs w:val="22"/>
              </w:rPr>
              <w:t>У4 обрабатывать и анализировать информацию с применением программных средств и вычислительной техники;</w:t>
            </w:r>
          </w:p>
        </w:tc>
        <w:tc>
          <w:tcPr>
            <w:tcW w:w="1429" w:type="pct"/>
            <w:vMerge/>
          </w:tcPr>
          <w:p w14:paraId="315605F6" w14:textId="77777777" w:rsidR="00726E9D" w:rsidRPr="0016752A" w:rsidRDefault="00726E9D" w:rsidP="00290E5F">
            <w:pPr>
              <w:spacing w:line="240" w:lineRule="auto"/>
              <w:rPr>
                <w:rFonts w:ascii="Times New Roman" w:hAnsi="Times New Roman"/>
                <w:bCs/>
                <w:i/>
              </w:rPr>
            </w:pPr>
          </w:p>
        </w:tc>
        <w:tc>
          <w:tcPr>
            <w:tcW w:w="1955" w:type="pct"/>
          </w:tcPr>
          <w:p w14:paraId="4C2F710E" w14:textId="77777777" w:rsidR="00726E9D" w:rsidRPr="0016752A" w:rsidRDefault="00726E9D" w:rsidP="00290E5F">
            <w:pPr>
              <w:spacing w:before="75" w:line="240" w:lineRule="auto"/>
              <w:rPr>
                <w:rFonts w:ascii="Times New Roman" w:hAnsi="Times New Roman"/>
                <w:bCs/>
              </w:rPr>
            </w:pPr>
            <w:r w:rsidRPr="0016752A">
              <w:rPr>
                <w:rFonts w:ascii="Times New Roman" w:hAnsi="Times New Roman"/>
                <w:bCs/>
              </w:rPr>
              <w:t>Оценка резуль</w:t>
            </w:r>
            <w:r>
              <w:rPr>
                <w:rFonts w:ascii="Times New Roman" w:hAnsi="Times New Roman"/>
                <w:bCs/>
              </w:rPr>
              <w:t>татов выполнения практического занятия</w:t>
            </w:r>
          </w:p>
          <w:p w14:paraId="5310F2E3" w14:textId="77777777" w:rsidR="00726E9D" w:rsidRPr="0016752A" w:rsidRDefault="00726E9D" w:rsidP="00290E5F">
            <w:pPr>
              <w:spacing w:before="75" w:line="240" w:lineRule="auto"/>
              <w:rPr>
                <w:rFonts w:ascii="Times New Roman" w:hAnsi="Times New Roman"/>
                <w:bCs/>
              </w:rPr>
            </w:pPr>
            <w:r w:rsidRPr="0016752A">
              <w:rPr>
                <w:rFonts w:ascii="Times New Roman" w:hAnsi="Times New Roman"/>
                <w:bCs/>
              </w:rPr>
              <w:t>Экспертное наблюдение за ходом выполнения практическо</w:t>
            </w:r>
            <w:r>
              <w:rPr>
                <w:rFonts w:ascii="Times New Roman" w:hAnsi="Times New Roman"/>
                <w:bCs/>
              </w:rPr>
              <w:t>го занятия</w:t>
            </w:r>
          </w:p>
        </w:tc>
      </w:tr>
      <w:tr w:rsidR="00726E9D" w:rsidRPr="0016752A" w14:paraId="4272FB84" w14:textId="77777777" w:rsidTr="00290E5F">
        <w:trPr>
          <w:trHeight w:val="896"/>
        </w:trPr>
        <w:tc>
          <w:tcPr>
            <w:tcW w:w="1616" w:type="pct"/>
          </w:tcPr>
          <w:p w14:paraId="3A167DFB" w14:textId="77777777" w:rsidR="00726E9D" w:rsidRPr="0016752A" w:rsidRDefault="00726E9D" w:rsidP="00290E5F">
            <w:pPr>
              <w:pStyle w:val="s16"/>
              <w:shd w:val="clear" w:color="auto" w:fill="FFFFFF"/>
              <w:spacing w:before="75" w:beforeAutospacing="0" w:after="75" w:afterAutospacing="0"/>
              <w:ind w:left="75" w:right="75"/>
              <w:rPr>
                <w:color w:val="22272F"/>
                <w:sz w:val="22"/>
                <w:szCs w:val="22"/>
              </w:rPr>
            </w:pPr>
            <w:r w:rsidRPr="0016752A">
              <w:rPr>
                <w:color w:val="22272F"/>
                <w:sz w:val="22"/>
                <w:szCs w:val="22"/>
              </w:rPr>
              <w:t>У5 получать информацию в локальных и глобальных компьютерных сетях;</w:t>
            </w:r>
          </w:p>
        </w:tc>
        <w:tc>
          <w:tcPr>
            <w:tcW w:w="1429" w:type="pct"/>
            <w:vMerge/>
          </w:tcPr>
          <w:p w14:paraId="0BEBDFF4" w14:textId="77777777" w:rsidR="00726E9D" w:rsidRPr="0016752A" w:rsidRDefault="00726E9D" w:rsidP="00290E5F">
            <w:pPr>
              <w:spacing w:line="240" w:lineRule="auto"/>
              <w:rPr>
                <w:rFonts w:ascii="Times New Roman" w:hAnsi="Times New Roman"/>
                <w:bCs/>
                <w:i/>
              </w:rPr>
            </w:pPr>
          </w:p>
        </w:tc>
        <w:tc>
          <w:tcPr>
            <w:tcW w:w="1955" w:type="pct"/>
          </w:tcPr>
          <w:p w14:paraId="72FB37FA" w14:textId="77777777" w:rsidR="00726E9D" w:rsidRPr="0016752A" w:rsidRDefault="00726E9D" w:rsidP="00290E5F">
            <w:pPr>
              <w:spacing w:before="75" w:line="240" w:lineRule="auto"/>
              <w:rPr>
                <w:rFonts w:ascii="Times New Roman" w:hAnsi="Times New Roman"/>
                <w:bCs/>
              </w:rPr>
            </w:pPr>
            <w:r w:rsidRPr="0016752A">
              <w:rPr>
                <w:rFonts w:ascii="Times New Roman" w:hAnsi="Times New Roman"/>
                <w:bCs/>
              </w:rPr>
              <w:t>Оценка резуль</w:t>
            </w:r>
            <w:r>
              <w:rPr>
                <w:rFonts w:ascii="Times New Roman" w:hAnsi="Times New Roman"/>
                <w:bCs/>
              </w:rPr>
              <w:t>татов выполнения практического занятия</w:t>
            </w:r>
          </w:p>
          <w:p w14:paraId="2A9F75B2" w14:textId="77777777" w:rsidR="00726E9D" w:rsidRPr="0016752A" w:rsidRDefault="00726E9D" w:rsidP="00290E5F">
            <w:pPr>
              <w:spacing w:before="75" w:line="240" w:lineRule="auto"/>
              <w:rPr>
                <w:rFonts w:ascii="Times New Roman" w:hAnsi="Times New Roman"/>
                <w:bCs/>
              </w:rPr>
            </w:pPr>
            <w:r w:rsidRPr="0016752A">
              <w:rPr>
                <w:rFonts w:ascii="Times New Roman" w:hAnsi="Times New Roman"/>
                <w:bCs/>
              </w:rPr>
              <w:t>Экспертное наблюдение за ходом выполнения практическо</w:t>
            </w:r>
            <w:r>
              <w:rPr>
                <w:rFonts w:ascii="Times New Roman" w:hAnsi="Times New Roman"/>
                <w:bCs/>
              </w:rPr>
              <w:t>го занятия</w:t>
            </w:r>
          </w:p>
        </w:tc>
      </w:tr>
      <w:tr w:rsidR="00726E9D" w:rsidRPr="0016752A" w14:paraId="7620D266" w14:textId="77777777" w:rsidTr="00290E5F">
        <w:trPr>
          <w:trHeight w:val="896"/>
        </w:trPr>
        <w:tc>
          <w:tcPr>
            <w:tcW w:w="1616" w:type="pct"/>
          </w:tcPr>
          <w:p w14:paraId="5027C63A" w14:textId="77777777" w:rsidR="00726E9D" w:rsidRPr="0016752A" w:rsidRDefault="00726E9D" w:rsidP="00290E5F">
            <w:pPr>
              <w:pStyle w:val="s16"/>
              <w:shd w:val="clear" w:color="auto" w:fill="FFFFFF"/>
              <w:spacing w:before="75" w:beforeAutospacing="0" w:after="75" w:afterAutospacing="0"/>
              <w:ind w:left="75" w:right="75"/>
              <w:rPr>
                <w:color w:val="22272F"/>
                <w:sz w:val="22"/>
                <w:szCs w:val="22"/>
              </w:rPr>
            </w:pPr>
            <w:r w:rsidRPr="0016752A">
              <w:rPr>
                <w:color w:val="22272F"/>
                <w:sz w:val="22"/>
                <w:szCs w:val="22"/>
              </w:rPr>
              <w:t>У6 применять графические редакторы для создания и редактирования изображений;</w:t>
            </w:r>
          </w:p>
        </w:tc>
        <w:tc>
          <w:tcPr>
            <w:tcW w:w="1429" w:type="pct"/>
            <w:vMerge/>
          </w:tcPr>
          <w:p w14:paraId="20EC7FA8" w14:textId="77777777" w:rsidR="00726E9D" w:rsidRPr="0016752A" w:rsidRDefault="00726E9D" w:rsidP="00290E5F">
            <w:pPr>
              <w:spacing w:line="240" w:lineRule="auto"/>
              <w:rPr>
                <w:rFonts w:ascii="Times New Roman" w:hAnsi="Times New Roman"/>
                <w:bCs/>
                <w:i/>
              </w:rPr>
            </w:pPr>
          </w:p>
        </w:tc>
        <w:tc>
          <w:tcPr>
            <w:tcW w:w="1955" w:type="pct"/>
          </w:tcPr>
          <w:p w14:paraId="2BEA08AE" w14:textId="77777777" w:rsidR="00726E9D" w:rsidRPr="0016752A" w:rsidRDefault="00726E9D" w:rsidP="00290E5F">
            <w:pPr>
              <w:spacing w:before="75" w:line="240" w:lineRule="auto"/>
              <w:rPr>
                <w:rFonts w:ascii="Times New Roman" w:hAnsi="Times New Roman"/>
                <w:bCs/>
              </w:rPr>
            </w:pPr>
            <w:r w:rsidRPr="0016752A">
              <w:rPr>
                <w:rFonts w:ascii="Times New Roman" w:hAnsi="Times New Roman"/>
                <w:bCs/>
              </w:rPr>
              <w:t>Оценка резуль</w:t>
            </w:r>
            <w:r>
              <w:rPr>
                <w:rFonts w:ascii="Times New Roman" w:hAnsi="Times New Roman"/>
                <w:bCs/>
              </w:rPr>
              <w:t>татов выполнения практического занятия</w:t>
            </w:r>
          </w:p>
          <w:p w14:paraId="4C5BBAF9" w14:textId="77777777" w:rsidR="00726E9D" w:rsidRPr="0016752A" w:rsidRDefault="00726E9D" w:rsidP="00290E5F">
            <w:pPr>
              <w:spacing w:before="75" w:line="240" w:lineRule="auto"/>
              <w:rPr>
                <w:rFonts w:ascii="Times New Roman" w:hAnsi="Times New Roman"/>
                <w:bCs/>
              </w:rPr>
            </w:pPr>
            <w:r w:rsidRPr="0016752A">
              <w:rPr>
                <w:rFonts w:ascii="Times New Roman" w:hAnsi="Times New Roman"/>
                <w:bCs/>
              </w:rPr>
              <w:t>Экспертное наблюдение за ходом выполнения практическо</w:t>
            </w:r>
            <w:r>
              <w:rPr>
                <w:rFonts w:ascii="Times New Roman" w:hAnsi="Times New Roman"/>
                <w:bCs/>
              </w:rPr>
              <w:t>го занятия</w:t>
            </w:r>
          </w:p>
        </w:tc>
      </w:tr>
      <w:tr w:rsidR="00726E9D" w:rsidRPr="0016752A" w14:paraId="7CBD80F7" w14:textId="77777777" w:rsidTr="00290E5F">
        <w:trPr>
          <w:trHeight w:val="896"/>
        </w:trPr>
        <w:tc>
          <w:tcPr>
            <w:tcW w:w="1616" w:type="pct"/>
          </w:tcPr>
          <w:p w14:paraId="64347B21" w14:textId="77777777" w:rsidR="00726E9D" w:rsidRPr="0016752A" w:rsidRDefault="00726E9D" w:rsidP="00290E5F">
            <w:pPr>
              <w:pStyle w:val="s16"/>
              <w:shd w:val="clear" w:color="auto" w:fill="FFFFFF"/>
              <w:spacing w:before="75" w:beforeAutospacing="0" w:after="75" w:afterAutospacing="0"/>
              <w:ind w:left="75" w:right="75"/>
              <w:rPr>
                <w:color w:val="22272F"/>
                <w:sz w:val="22"/>
                <w:szCs w:val="22"/>
              </w:rPr>
            </w:pPr>
            <w:r w:rsidRPr="0016752A">
              <w:rPr>
                <w:color w:val="22272F"/>
                <w:sz w:val="22"/>
                <w:szCs w:val="22"/>
              </w:rPr>
              <w:t>У7 применять компьютерные программы для поиска информации, составления и оформления документов и презентаций;</w:t>
            </w:r>
          </w:p>
        </w:tc>
        <w:tc>
          <w:tcPr>
            <w:tcW w:w="1429" w:type="pct"/>
            <w:vMerge/>
          </w:tcPr>
          <w:p w14:paraId="4C64865E" w14:textId="77777777" w:rsidR="00726E9D" w:rsidRPr="0016752A" w:rsidRDefault="00726E9D" w:rsidP="00290E5F">
            <w:pPr>
              <w:spacing w:line="240" w:lineRule="auto"/>
              <w:rPr>
                <w:rFonts w:ascii="Times New Roman" w:hAnsi="Times New Roman"/>
                <w:bCs/>
                <w:i/>
              </w:rPr>
            </w:pPr>
          </w:p>
        </w:tc>
        <w:tc>
          <w:tcPr>
            <w:tcW w:w="1955" w:type="pct"/>
          </w:tcPr>
          <w:p w14:paraId="478394C5" w14:textId="77777777" w:rsidR="00726E9D" w:rsidRPr="0016752A" w:rsidRDefault="00726E9D" w:rsidP="00290E5F">
            <w:pPr>
              <w:spacing w:before="75" w:line="240" w:lineRule="auto"/>
              <w:rPr>
                <w:rFonts w:ascii="Times New Roman" w:hAnsi="Times New Roman"/>
                <w:bCs/>
              </w:rPr>
            </w:pPr>
            <w:r w:rsidRPr="0016752A">
              <w:rPr>
                <w:rFonts w:ascii="Times New Roman" w:hAnsi="Times New Roman"/>
                <w:bCs/>
              </w:rPr>
              <w:t>Оценка резуль</w:t>
            </w:r>
            <w:r>
              <w:rPr>
                <w:rFonts w:ascii="Times New Roman" w:hAnsi="Times New Roman"/>
                <w:bCs/>
              </w:rPr>
              <w:t>татов выполнения практического занятия</w:t>
            </w:r>
          </w:p>
          <w:p w14:paraId="1DEF347E" w14:textId="77777777" w:rsidR="00726E9D" w:rsidRPr="0016752A" w:rsidRDefault="00726E9D" w:rsidP="00290E5F">
            <w:pPr>
              <w:spacing w:before="75" w:line="240" w:lineRule="auto"/>
              <w:rPr>
                <w:rFonts w:ascii="Times New Roman" w:hAnsi="Times New Roman"/>
                <w:bCs/>
              </w:rPr>
            </w:pPr>
            <w:r w:rsidRPr="0016752A">
              <w:rPr>
                <w:rFonts w:ascii="Times New Roman" w:hAnsi="Times New Roman"/>
                <w:bCs/>
              </w:rPr>
              <w:t>Экспертное наблюдение за ходом выполнения практическо</w:t>
            </w:r>
            <w:r>
              <w:rPr>
                <w:rFonts w:ascii="Times New Roman" w:hAnsi="Times New Roman"/>
                <w:bCs/>
              </w:rPr>
              <w:t>го занятия</w:t>
            </w:r>
          </w:p>
        </w:tc>
      </w:tr>
    </w:tbl>
    <w:p w14:paraId="0D09709B" w14:textId="77777777" w:rsidR="00726E9D" w:rsidRPr="00315F34" w:rsidRDefault="00726E9D" w:rsidP="00726E9D">
      <w:pPr>
        <w:spacing w:after="0"/>
        <w:jc w:val="both"/>
        <w:rPr>
          <w:rFonts w:ascii="Times New Roman" w:hAnsi="Times New Roman"/>
          <w:b/>
          <w:szCs w:val="52"/>
        </w:rPr>
      </w:pPr>
    </w:p>
    <w:p w14:paraId="6AC19166" w14:textId="3533A2AB" w:rsidR="00950F0D" w:rsidRDefault="00950F0D">
      <w:pPr>
        <w:spacing w:after="0" w:line="240" w:lineRule="auto"/>
        <w:rPr>
          <w:rFonts w:ascii="Times New Roman" w:hAnsi="Times New Roman"/>
          <w:b/>
          <w:sz w:val="20"/>
          <w:szCs w:val="48"/>
        </w:rPr>
      </w:pPr>
      <w:r>
        <w:rPr>
          <w:rFonts w:ascii="Times New Roman" w:hAnsi="Times New Roman"/>
          <w:b/>
          <w:sz w:val="20"/>
          <w:szCs w:val="48"/>
        </w:rPr>
        <w:br w:type="page"/>
      </w:r>
    </w:p>
    <w:p w14:paraId="51F99B18" w14:textId="7AB9228A" w:rsidR="00343620" w:rsidRPr="00B35E08" w:rsidRDefault="00343620" w:rsidP="00343620">
      <w:pPr>
        <w:pStyle w:val="afffffd"/>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Pr>
          <w:rFonts w:ascii="Times New Roman" w:hAnsi="Times New Roman"/>
          <w:b/>
          <w:bCs/>
        </w:rPr>
        <w:t>7</w:t>
      </w:r>
    </w:p>
    <w:p w14:paraId="6FBFC12E" w14:textId="77777777" w:rsidR="00343620" w:rsidRPr="003977AC" w:rsidRDefault="00343620" w:rsidP="00343620">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3977AC">
        <w:rPr>
          <w:rFonts w:ascii="Times New Roman" w:hAnsi="Times New Roman"/>
          <w:bCs/>
          <w:iCs/>
          <w:sz w:val="24"/>
          <w:szCs w:val="24"/>
        </w:rPr>
        <w:t>22.02.01 Металлургия черных металлов</w:t>
      </w:r>
    </w:p>
    <w:p w14:paraId="6EC632C0" w14:textId="77777777" w:rsidR="0093518B" w:rsidRPr="00315F34" w:rsidRDefault="0093518B" w:rsidP="0093518B">
      <w:pPr>
        <w:jc w:val="center"/>
        <w:rPr>
          <w:rFonts w:ascii="Times New Roman" w:hAnsi="Times New Roman"/>
          <w:b/>
          <w:i/>
        </w:rPr>
      </w:pPr>
    </w:p>
    <w:p w14:paraId="4495CFCF" w14:textId="77777777" w:rsidR="0093518B" w:rsidRPr="00315F34" w:rsidRDefault="0093518B" w:rsidP="0093518B">
      <w:pPr>
        <w:jc w:val="center"/>
        <w:rPr>
          <w:rFonts w:ascii="Times New Roman" w:hAnsi="Times New Roman"/>
          <w:b/>
          <w:i/>
        </w:rPr>
      </w:pPr>
    </w:p>
    <w:p w14:paraId="42520CF1" w14:textId="77777777" w:rsidR="0093518B" w:rsidRDefault="0093518B" w:rsidP="0093518B">
      <w:pPr>
        <w:jc w:val="center"/>
        <w:rPr>
          <w:rFonts w:ascii="Times New Roman" w:hAnsi="Times New Roman"/>
          <w:b/>
          <w:i/>
        </w:rPr>
      </w:pPr>
    </w:p>
    <w:p w14:paraId="60C76419" w14:textId="77777777" w:rsidR="0093518B" w:rsidRDefault="0093518B" w:rsidP="0093518B">
      <w:pPr>
        <w:jc w:val="center"/>
        <w:rPr>
          <w:rFonts w:ascii="Times New Roman" w:hAnsi="Times New Roman"/>
          <w:b/>
          <w:i/>
        </w:rPr>
      </w:pPr>
    </w:p>
    <w:p w14:paraId="5C57F829" w14:textId="77777777" w:rsidR="0093518B" w:rsidRPr="00315F34" w:rsidRDefault="0093518B" w:rsidP="0093518B">
      <w:pPr>
        <w:jc w:val="center"/>
        <w:rPr>
          <w:rFonts w:ascii="Times New Roman" w:hAnsi="Times New Roman"/>
          <w:b/>
          <w:i/>
        </w:rPr>
      </w:pPr>
    </w:p>
    <w:p w14:paraId="35D81802" w14:textId="77777777" w:rsidR="0093518B" w:rsidRPr="00315F34" w:rsidRDefault="0093518B" w:rsidP="0093518B">
      <w:pPr>
        <w:jc w:val="center"/>
        <w:rPr>
          <w:rFonts w:ascii="Times New Roman" w:hAnsi="Times New Roman"/>
          <w:b/>
          <w:i/>
        </w:rPr>
      </w:pPr>
    </w:p>
    <w:p w14:paraId="3E1DD9C5" w14:textId="77777777" w:rsidR="0093518B" w:rsidRPr="00315F34" w:rsidRDefault="0093518B" w:rsidP="0093518B">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1A383AA1" w14:textId="77777777" w:rsidR="0093518B" w:rsidRPr="00315F34" w:rsidRDefault="0093518B" w:rsidP="0093518B">
      <w:pPr>
        <w:jc w:val="center"/>
        <w:rPr>
          <w:rFonts w:ascii="Times New Roman" w:hAnsi="Times New Roman"/>
          <w:b/>
          <w:i/>
          <w:sz w:val="24"/>
          <w:szCs w:val="24"/>
          <w:u w:val="single"/>
        </w:rPr>
      </w:pPr>
    </w:p>
    <w:p w14:paraId="7A2DE0B7" w14:textId="77777777" w:rsidR="0093518B" w:rsidRPr="00C974DF" w:rsidRDefault="0093518B" w:rsidP="0093518B">
      <w:pPr>
        <w:spacing w:after="0"/>
        <w:jc w:val="center"/>
        <w:rPr>
          <w:rFonts w:ascii="Times New Roman" w:hAnsi="Times New Roman"/>
          <w:b/>
          <w:iCs/>
          <w:sz w:val="24"/>
          <w:szCs w:val="24"/>
        </w:rPr>
      </w:pPr>
      <w:r>
        <w:rPr>
          <w:rFonts w:ascii="Times New Roman" w:hAnsi="Times New Roman"/>
          <w:b/>
          <w:iCs/>
          <w:sz w:val="24"/>
          <w:szCs w:val="24"/>
        </w:rPr>
        <w:t>ОП.01 ИНЖЕНЕРНАЯ ГРАФИКА</w:t>
      </w:r>
    </w:p>
    <w:p w14:paraId="4D12CF74" w14:textId="77777777" w:rsidR="0093518B" w:rsidRPr="00315F34" w:rsidRDefault="0093518B" w:rsidP="0093518B">
      <w:pPr>
        <w:jc w:val="center"/>
        <w:rPr>
          <w:rFonts w:ascii="Times New Roman" w:hAnsi="Times New Roman"/>
          <w:b/>
          <w:i/>
        </w:rPr>
      </w:pPr>
    </w:p>
    <w:p w14:paraId="65AD8276" w14:textId="77777777" w:rsidR="0093518B" w:rsidRDefault="0093518B" w:rsidP="0093518B">
      <w:pPr>
        <w:rPr>
          <w:rFonts w:ascii="Times New Roman" w:hAnsi="Times New Roman"/>
          <w:b/>
          <w:i/>
        </w:rPr>
      </w:pPr>
    </w:p>
    <w:p w14:paraId="4C72C33B" w14:textId="77777777" w:rsidR="0093518B" w:rsidRDefault="0093518B" w:rsidP="0093518B">
      <w:pPr>
        <w:rPr>
          <w:rFonts w:ascii="Times New Roman" w:hAnsi="Times New Roman"/>
          <w:b/>
          <w:i/>
        </w:rPr>
      </w:pPr>
    </w:p>
    <w:p w14:paraId="69B88A85" w14:textId="77777777" w:rsidR="0093518B" w:rsidRDefault="0093518B" w:rsidP="0093518B">
      <w:pPr>
        <w:rPr>
          <w:rFonts w:ascii="Times New Roman" w:hAnsi="Times New Roman"/>
          <w:b/>
          <w:i/>
        </w:rPr>
      </w:pPr>
    </w:p>
    <w:p w14:paraId="67A6F338" w14:textId="77777777" w:rsidR="0093518B" w:rsidRPr="007B7518" w:rsidRDefault="0093518B" w:rsidP="0093518B">
      <w:pPr>
        <w:spacing w:after="0"/>
        <w:jc w:val="center"/>
        <w:rPr>
          <w:rFonts w:ascii="Times New Roman" w:hAnsi="Times New Roman"/>
          <w:b/>
          <w:iCs/>
          <w:sz w:val="24"/>
          <w:szCs w:val="24"/>
        </w:rPr>
      </w:pPr>
      <w:r w:rsidRPr="007B7518">
        <w:rPr>
          <w:rFonts w:ascii="Times New Roman" w:hAnsi="Times New Roman"/>
          <w:b/>
          <w:iCs/>
          <w:sz w:val="24"/>
          <w:szCs w:val="24"/>
        </w:rPr>
        <w:t>МЕЖДИСЦИПЛИНАРНЫЙ МОДУЛЬ</w:t>
      </w:r>
    </w:p>
    <w:p w14:paraId="0ACDA28F" w14:textId="77777777" w:rsidR="0093518B" w:rsidRPr="007B7518" w:rsidRDefault="0093518B" w:rsidP="0093518B">
      <w:pPr>
        <w:spacing w:after="0"/>
        <w:jc w:val="center"/>
        <w:rPr>
          <w:rFonts w:ascii="Times New Roman" w:hAnsi="Times New Roman"/>
          <w:b/>
          <w:iCs/>
          <w:sz w:val="24"/>
          <w:szCs w:val="24"/>
        </w:rPr>
      </w:pPr>
      <w:r w:rsidRPr="007B7518">
        <w:rPr>
          <w:rFonts w:ascii="Times New Roman" w:hAnsi="Times New Roman"/>
          <w:b/>
          <w:iCs/>
          <w:sz w:val="24"/>
          <w:szCs w:val="24"/>
        </w:rPr>
        <w:t>МДМ.1 ОБЩЕТЕХНИЧЕСКИЙ МОДУЛЬ</w:t>
      </w:r>
    </w:p>
    <w:p w14:paraId="0DE1FB0E" w14:textId="77777777" w:rsidR="0093518B" w:rsidRDefault="0093518B" w:rsidP="0093518B">
      <w:pPr>
        <w:rPr>
          <w:rFonts w:ascii="Times New Roman" w:hAnsi="Times New Roman"/>
          <w:b/>
          <w:i/>
        </w:rPr>
      </w:pPr>
    </w:p>
    <w:p w14:paraId="3168F6EB" w14:textId="77777777" w:rsidR="0093518B" w:rsidRDefault="0093518B" w:rsidP="0093518B">
      <w:pPr>
        <w:rPr>
          <w:rFonts w:ascii="Times New Roman" w:hAnsi="Times New Roman"/>
          <w:b/>
          <w:i/>
        </w:rPr>
      </w:pPr>
    </w:p>
    <w:p w14:paraId="22D55D01" w14:textId="77777777" w:rsidR="0093518B" w:rsidRDefault="0093518B" w:rsidP="0093518B">
      <w:pPr>
        <w:rPr>
          <w:rFonts w:ascii="Times New Roman" w:hAnsi="Times New Roman"/>
          <w:b/>
          <w:i/>
        </w:rPr>
      </w:pPr>
    </w:p>
    <w:p w14:paraId="6E5DBBB6" w14:textId="77777777" w:rsidR="0093518B" w:rsidRPr="00315F34" w:rsidRDefault="0093518B" w:rsidP="0093518B">
      <w:pPr>
        <w:rPr>
          <w:rFonts w:ascii="Times New Roman" w:hAnsi="Times New Roman"/>
          <w:b/>
          <w:i/>
        </w:rPr>
      </w:pPr>
    </w:p>
    <w:p w14:paraId="1CF738D8" w14:textId="77777777" w:rsidR="0093518B" w:rsidRPr="00315F34" w:rsidRDefault="0093518B" w:rsidP="0093518B">
      <w:pPr>
        <w:rPr>
          <w:rFonts w:ascii="Times New Roman" w:hAnsi="Times New Roman"/>
          <w:b/>
          <w:i/>
        </w:rPr>
      </w:pPr>
    </w:p>
    <w:p w14:paraId="534C7688" w14:textId="77777777" w:rsidR="0093518B" w:rsidRPr="00315F34" w:rsidRDefault="0093518B" w:rsidP="0093518B">
      <w:pPr>
        <w:rPr>
          <w:rFonts w:ascii="Times New Roman" w:hAnsi="Times New Roman"/>
          <w:b/>
          <w:i/>
        </w:rPr>
      </w:pPr>
    </w:p>
    <w:p w14:paraId="376C24DC" w14:textId="77777777" w:rsidR="0093518B" w:rsidRPr="00315F34" w:rsidRDefault="0093518B" w:rsidP="0093518B">
      <w:pPr>
        <w:rPr>
          <w:rFonts w:ascii="Times New Roman" w:hAnsi="Times New Roman"/>
          <w:b/>
          <w:i/>
        </w:rPr>
      </w:pPr>
    </w:p>
    <w:p w14:paraId="4ACEE383" w14:textId="77777777" w:rsidR="0093518B" w:rsidRPr="00315F34" w:rsidRDefault="0093518B" w:rsidP="0093518B">
      <w:pPr>
        <w:rPr>
          <w:rFonts w:ascii="Times New Roman" w:hAnsi="Times New Roman"/>
          <w:b/>
          <w:i/>
        </w:rPr>
      </w:pPr>
    </w:p>
    <w:p w14:paraId="7DFAFF63" w14:textId="77777777" w:rsidR="0093518B" w:rsidRPr="00315F34" w:rsidRDefault="0093518B" w:rsidP="0093518B">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21248143" w14:textId="77777777" w:rsidR="0093518B" w:rsidRPr="00315F34" w:rsidRDefault="0093518B" w:rsidP="0093518B">
      <w:pPr>
        <w:rPr>
          <w:rFonts w:ascii="Times New Roman" w:hAnsi="Times New Roman"/>
          <w:b/>
          <w:i/>
          <w:sz w:val="24"/>
          <w:szCs w:val="24"/>
        </w:rPr>
      </w:pPr>
    </w:p>
    <w:tbl>
      <w:tblPr>
        <w:tblW w:w="0" w:type="auto"/>
        <w:tblLook w:val="01E0" w:firstRow="1" w:lastRow="1" w:firstColumn="1" w:lastColumn="1" w:noHBand="0" w:noVBand="0"/>
      </w:tblPr>
      <w:tblGrid>
        <w:gridCol w:w="8472"/>
        <w:gridCol w:w="883"/>
      </w:tblGrid>
      <w:tr w:rsidR="0093518B" w:rsidRPr="00315F34" w14:paraId="2F76713B" w14:textId="77777777" w:rsidTr="00343620">
        <w:tc>
          <w:tcPr>
            <w:tcW w:w="8472" w:type="dxa"/>
          </w:tcPr>
          <w:p w14:paraId="107FAA67" w14:textId="77777777" w:rsidR="0093518B" w:rsidRPr="00315F34" w:rsidRDefault="0093518B" w:rsidP="0093518B">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883" w:type="dxa"/>
          </w:tcPr>
          <w:p w14:paraId="0CB8FAB4" w14:textId="77777777" w:rsidR="0093518B" w:rsidRPr="00315F34" w:rsidRDefault="0093518B" w:rsidP="00DA04AA">
            <w:pPr>
              <w:rPr>
                <w:rFonts w:ascii="Times New Roman" w:hAnsi="Times New Roman"/>
                <w:b/>
                <w:sz w:val="24"/>
                <w:szCs w:val="24"/>
              </w:rPr>
            </w:pPr>
          </w:p>
        </w:tc>
      </w:tr>
      <w:tr w:rsidR="0093518B" w:rsidRPr="00315F34" w14:paraId="7186F6A7" w14:textId="77777777" w:rsidTr="00343620">
        <w:tc>
          <w:tcPr>
            <w:tcW w:w="8472" w:type="dxa"/>
          </w:tcPr>
          <w:p w14:paraId="6DE2B3DB" w14:textId="77777777" w:rsidR="0093518B" w:rsidRPr="00315F34" w:rsidRDefault="0093518B" w:rsidP="0093518B">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2D1AC714" w14:textId="77777777" w:rsidR="0093518B" w:rsidRPr="00315F34" w:rsidRDefault="0093518B" w:rsidP="0093518B">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883" w:type="dxa"/>
          </w:tcPr>
          <w:p w14:paraId="7754211B" w14:textId="77777777" w:rsidR="0093518B" w:rsidRPr="00315F34" w:rsidRDefault="0093518B" w:rsidP="00DA04AA">
            <w:pPr>
              <w:ind w:left="644"/>
              <w:rPr>
                <w:rFonts w:ascii="Times New Roman" w:hAnsi="Times New Roman"/>
                <w:b/>
                <w:sz w:val="24"/>
                <w:szCs w:val="24"/>
              </w:rPr>
            </w:pPr>
          </w:p>
        </w:tc>
      </w:tr>
      <w:tr w:rsidR="0093518B" w:rsidRPr="00315F34" w14:paraId="2B03CC0A" w14:textId="77777777" w:rsidTr="00343620">
        <w:tc>
          <w:tcPr>
            <w:tcW w:w="8472" w:type="dxa"/>
          </w:tcPr>
          <w:p w14:paraId="61B14998" w14:textId="77777777" w:rsidR="0093518B" w:rsidRPr="00315F34" w:rsidRDefault="0093518B" w:rsidP="0093518B">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9613FD5" w14:textId="77777777" w:rsidR="0093518B" w:rsidRPr="00315F34" w:rsidRDefault="0093518B" w:rsidP="00DA04AA">
            <w:pPr>
              <w:suppressAutoHyphens/>
              <w:rPr>
                <w:rFonts w:ascii="Times New Roman" w:hAnsi="Times New Roman"/>
                <w:b/>
                <w:sz w:val="24"/>
                <w:szCs w:val="24"/>
              </w:rPr>
            </w:pPr>
          </w:p>
        </w:tc>
        <w:tc>
          <w:tcPr>
            <w:tcW w:w="883" w:type="dxa"/>
          </w:tcPr>
          <w:p w14:paraId="52DAB2A2" w14:textId="77777777" w:rsidR="0093518B" w:rsidRPr="00315F34" w:rsidRDefault="0093518B" w:rsidP="00DA04AA">
            <w:pPr>
              <w:rPr>
                <w:rFonts w:ascii="Times New Roman" w:hAnsi="Times New Roman"/>
                <w:b/>
                <w:sz w:val="24"/>
                <w:szCs w:val="24"/>
              </w:rPr>
            </w:pPr>
          </w:p>
        </w:tc>
      </w:tr>
    </w:tbl>
    <w:p w14:paraId="4BB777A5" w14:textId="7C3E7F34" w:rsidR="0093518B" w:rsidRPr="00343620" w:rsidRDefault="0093518B" w:rsidP="00343620">
      <w:pPr>
        <w:pStyle w:val="ae"/>
        <w:numPr>
          <w:ilvl w:val="1"/>
          <w:numId w:val="126"/>
        </w:numPr>
        <w:suppressAutoHyphens/>
        <w:spacing w:after="0"/>
        <w:jc w:val="center"/>
        <w:rPr>
          <w:b/>
        </w:rPr>
      </w:pPr>
      <w:r w:rsidRPr="00343620">
        <w:rPr>
          <w:b/>
          <w:i/>
          <w:u w:val="single"/>
        </w:rPr>
        <w:br w:type="page"/>
      </w:r>
      <w:r w:rsidRPr="00343620">
        <w:rPr>
          <w:b/>
        </w:rPr>
        <w:lastRenderedPageBreak/>
        <w:t xml:space="preserve">ОБЩАЯ ХАРАКТЕРИСТИКА </w:t>
      </w:r>
      <w:r w:rsidRPr="00343620">
        <w:rPr>
          <w:b/>
          <w:color w:val="000000"/>
        </w:rPr>
        <w:t>РАБОЧЕЙ ПРОГРАММЫ</w:t>
      </w:r>
      <w:r w:rsidRPr="00343620">
        <w:rPr>
          <w:b/>
        </w:rPr>
        <w:t xml:space="preserve"> УЧЕБНОЙ ДИСЦИПЛИНЫ</w:t>
      </w:r>
    </w:p>
    <w:p w14:paraId="5875D0E1" w14:textId="77777777" w:rsidR="0093518B" w:rsidRPr="00315F34" w:rsidRDefault="0093518B" w:rsidP="0093518B">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Инженерная графика</w:t>
      </w:r>
      <w:r w:rsidRPr="00315F34">
        <w:rPr>
          <w:rFonts w:ascii="Times New Roman" w:hAnsi="Times New Roman"/>
          <w:b/>
          <w:sz w:val="24"/>
          <w:szCs w:val="24"/>
        </w:rPr>
        <w:t>»</w:t>
      </w:r>
    </w:p>
    <w:p w14:paraId="3ADB1CB5" w14:textId="77777777" w:rsidR="0093518B" w:rsidRPr="00315F34" w:rsidRDefault="0093518B" w:rsidP="0093518B">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02E924D9" w14:textId="77777777" w:rsidR="0093518B" w:rsidRPr="00315F34"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45374B2F" w14:textId="77777777" w:rsidR="0093518B" w:rsidRPr="000A218E" w:rsidRDefault="0093518B" w:rsidP="0093518B">
      <w:pPr>
        <w:spacing w:after="0" w:line="240" w:lineRule="auto"/>
        <w:ind w:right="402" w:firstLine="567"/>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Инженерная графика</w:t>
      </w:r>
      <w:r w:rsidRPr="00315F34">
        <w:rPr>
          <w:rFonts w:ascii="Times New Roman" w:hAnsi="Times New Roman"/>
          <w:sz w:val="24"/>
          <w:szCs w:val="24"/>
        </w:rPr>
        <w:t>» является обязательной ча</w:t>
      </w:r>
      <w:r>
        <w:rPr>
          <w:rFonts w:ascii="Times New Roman" w:hAnsi="Times New Roman"/>
          <w:sz w:val="24"/>
          <w:szCs w:val="24"/>
        </w:rPr>
        <w:t>стью общепрофессионального цикла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w:t>
      </w:r>
      <w:r w:rsidRPr="004605FC">
        <w:rPr>
          <w:rFonts w:ascii="Times New Roman" w:hAnsi="Times New Roman"/>
          <w:sz w:val="24"/>
          <w:szCs w:val="24"/>
        </w:rPr>
        <w:t xml:space="preserve">по </w:t>
      </w:r>
      <w:r w:rsidRPr="000A218E">
        <w:rPr>
          <w:rFonts w:ascii="Times New Roman" w:hAnsi="Times New Roman"/>
          <w:color w:val="000000"/>
          <w:sz w:val="24"/>
          <w:szCs w:val="24"/>
        </w:rPr>
        <w:t>специальности</w:t>
      </w:r>
      <w:r w:rsidRPr="000A218E">
        <w:rPr>
          <w:rFonts w:ascii="Times New Roman" w:hAnsi="Times New Roman"/>
          <w:sz w:val="24"/>
          <w:szCs w:val="24"/>
        </w:rPr>
        <w:t xml:space="preserve"> 22.02.01</w:t>
      </w:r>
      <w:r w:rsidRPr="000A218E">
        <w:rPr>
          <w:rFonts w:ascii="Times New Roman" w:hAnsi="Times New Roman"/>
          <w:spacing w:val="1"/>
          <w:sz w:val="24"/>
          <w:szCs w:val="24"/>
        </w:rPr>
        <w:t xml:space="preserve"> </w:t>
      </w:r>
      <w:r w:rsidRPr="000A218E">
        <w:rPr>
          <w:rFonts w:ascii="Times New Roman" w:hAnsi="Times New Roman"/>
          <w:sz w:val="24"/>
          <w:szCs w:val="24"/>
        </w:rPr>
        <w:t>Металлургия</w:t>
      </w:r>
      <w:r w:rsidRPr="000A218E">
        <w:rPr>
          <w:rFonts w:ascii="Times New Roman" w:hAnsi="Times New Roman"/>
          <w:spacing w:val="1"/>
          <w:sz w:val="24"/>
          <w:szCs w:val="24"/>
        </w:rPr>
        <w:t xml:space="preserve"> </w:t>
      </w:r>
      <w:r w:rsidRPr="000A218E">
        <w:rPr>
          <w:rFonts w:ascii="Times New Roman" w:hAnsi="Times New Roman"/>
          <w:sz w:val="24"/>
          <w:szCs w:val="24"/>
        </w:rPr>
        <w:t>черных металлов</w:t>
      </w:r>
      <w:r w:rsidRPr="000A218E">
        <w:rPr>
          <w:rFonts w:ascii="Times New Roman" w:hAnsi="Times New Roman"/>
          <w:color w:val="C00000"/>
          <w:sz w:val="24"/>
          <w:szCs w:val="24"/>
        </w:rPr>
        <w:t xml:space="preserve">. </w:t>
      </w:r>
    </w:p>
    <w:p w14:paraId="754C264F" w14:textId="77777777" w:rsidR="0093518B" w:rsidRPr="000A218E" w:rsidRDefault="0093518B" w:rsidP="009351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02"/>
        <w:jc w:val="both"/>
        <w:rPr>
          <w:rFonts w:ascii="Times New Roman" w:hAnsi="Times New Roman"/>
          <w:sz w:val="24"/>
          <w:szCs w:val="24"/>
        </w:rPr>
      </w:pPr>
    </w:p>
    <w:p w14:paraId="0566AC8C" w14:textId="77777777" w:rsidR="0093518B" w:rsidRPr="00315F34" w:rsidRDefault="0093518B" w:rsidP="009351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02"/>
        <w:jc w:val="both"/>
        <w:rPr>
          <w:rFonts w:ascii="Times New Roman" w:hAnsi="Times New Roman"/>
          <w:sz w:val="24"/>
          <w:szCs w:val="24"/>
        </w:rPr>
      </w:pPr>
      <w:r>
        <w:rPr>
          <w:rFonts w:ascii="Times New Roman" w:hAnsi="Times New Roman"/>
          <w:sz w:val="24"/>
          <w:szCs w:val="24"/>
        </w:rPr>
        <w:t xml:space="preserve">    </w:t>
      </w: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1, ОК </w:t>
      </w:r>
      <w:proofErr w:type="gramStart"/>
      <w:r>
        <w:rPr>
          <w:rFonts w:ascii="Times New Roman" w:hAnsi="Times New Roman"/>
          <w:sz w:val="24"/>
          <w:szCs w:val="24"/>
        </w:rPr>
        <w:t>2,ОК</w:t>
      </w:r>
      <w:proofErr w:type="gramEnd"/>
      <w:r>
        <w:rPr>
          <w:rFonts w:ascii="Times New Roman" w:hAnsi="Times New Roman"/>
          <w:sz w:val="24"/>
          <w:szCs w:val="24"/>
        </w:rPr>
        <w:t xml:space="preserve"> 3, ОК 4, ОК 5, ОК 6,ОК 8, ОК 9</w:t>
      </w:r>
    </w:p>
    <w:p w14:paraId="4EF63679" w14:textId="77777777" w:rsidR="0093518B" w:rsidRPr="00315F34"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694A1F6" w14:textId="77777777" w:rsidR="0093518B" w:rsidRPr="00315F34" w:rsidRDefault="0093518B" w:rsidP="0093518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F164AB0" w14:textId="77777777" w:rsidR="0093518B" w:rsidRDefault="0093518B" w:rsidP="0093518B">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353C0021" w14:textId="77777777" w:rsidR="0093518B" w:rsidRDefault="0093518B" w:rsidP="0093518B">
      <w:pPr>
        <w:suppressAutoHyphens/>
        <w:spacing w:after="0" w:line="240" w:lineRule="auto"/>
        <w:ind w:firstLine="709"/>
        <w:jc w:val="both"/>
        <w:rPr>
          <w:rFonts w:ascii="Times New Roman" w:hAnsi="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214"/>
        <w:gridCol w:w="4369"/>
        <w:gridCol w:w="4616"/>
      </w:tblGrid>
      <w:tr w:rsidR="0093518B" w:rsidRPr="000A218E" w14:paraId="3C1D9E01" w14:textId="77777777" w:rsidTr="00DA04AA">
        <w:trPr>
          <w:trHeight w:val="554"/>
        </w:trPr>
        <w:tc>
          <w:tcPr>
            <w:tcW w:w="595" w:type="pct"/>
          </w:tcPr>
          <w:p w14:paraId="59DDC2AF" w14:textId="77777777" w:rsidR="0093518B" w:rsidRPr="000A218E" w:rsidRDefault="0093518B" w:rsidP="00DA04AA">
            <w:pPr>
              <w:pStyle w:val="TableParagraph"/>
              <w:ind w:left="0"/>
              <w:rPr>
                <w:b/>
                <w:i/>
                <w:sz w:val="24"/>
                <w:szCs w:val="24"/>
              </w:rPr>
            </w:pPr>
            <w:r w:rsidRPr="000A218E">
              <w:rPr>
                <w:b/>
                <w:i/>
                <w:sz w:val="24"/>
                <w:szCs w:val="24"/>
              </w:rPr>
              <w:t>Код ПК/</w:t>
            </w:r>
            <w:r w:rsidRPr="000A218E">
              <w:rPr>
                <w:b/>
                <w:i/>
                <w:spacing w:val="-57"/>
                <w:sz w:val="24"/>
                <w:szCs w:val="24"/>
              </w:rPr>
              <w:t xml:space="preserve"> </w:t>
            </w:r>
            <w:r w:rsidRPr="000A218E">
              <w:rPr>
                <w:b/>
                <w:i/>
                <w:sz w:val="24"/>
                <w:szCs w:val="24"/>
              </w:rPr>
              <w:t>ОК</w:t>
            </w:r>
          </w:p>
        </w:tc>
        <w:tc>
          <w:tcPr>
            <w:tcW w:w="2142" w:type="pct"/>
          </w:tcPr>
          <w:p w14:paraId="2B82A577" w14:textId="77777777" w:rsidR="0093518B" w:rsidRPr="000A218E" w:rsidRDefault="0093518B" w:rsidP="00DA04AA">
            <w:pPr>
              <w:pStyle w:val="TableParagraph"/>
              <w:ind w:left="0"/>
              <w:jc w:val="center"/>
              <w:rPr>
                <w:b/>
                <w:i/>
                <w:sz w:val="24"/>
                <w:szCs w:val="24"/>
              </w:rPr>
            </w:pPr>
            <w:r w:rsidRPr="000A218E">
              <w:rPr>
                <w:b/>
                <w:i/>
                <w:sz w:val="24"/>
                <w:szCs w:val="24"/>
              </w:rPr>
              <w:t>Умения</w:t>
            </w:r>
          </w:p>
        </w:tc>
        <w:tc>
          <w:tcPr>
            <w:tcW w:w="2263" w:type="pct"/>
          </w:tcPr>
          <w:p w14:paraId="4E12A3AA" w14:textId="77777777" w:rsidR="0093518B" w:rsidRPr="000A218E" w:rsidRDefault="0093518B" w:rsidP="00DA04AA">
            <w:pPr>
              <w:pStyle w:val="TableParagraph"/>
              <w:ind w:left="0"/>
              <w:jc w:val="center"/>
              <w:rPr>
                <w:b/>
                <w:i/>
                <w:sz w:val="24"/>
                <w:szCs w:val="24"/>
              </w:rPr>
            </w:pPr>
            <w:r w:rsidRPr="000A218E">
              <w:rPr>
                <w:b/>
                <w:i/>
                <w:sz w:val="24"/>
                <w:szCs w:val="24"/>
              </w:rPr>
              <w:t>Знания</w:t>
            </w:r>
          </w:p>
        </w:tc>
      </w:tr>
      <w:tr w:rsidR="0093518B" w:rsidRPr="000A218E" w14:paraId="7ECD4930" w14:textId="77777777" w:rsidTr="00DA04AA">
        <w:trPr>
          <w:trHeight w:val="525"/>
        </w:trPr>
        <w:tc>
          <w:tcPr>
            <w:tcW w:w="595" w:type="pct"/>
            <w:vMerge w:val="restart"/>
            <w:tcBorders>
              <w:bottom w:val="single" w:sz="6" w:space="0" w:color="000000"/>
            </w:tcBorders>
          </w:tcPr>
          <w:p w14:paraId="57435FC2" w14:textId="77777777" w:rsidR="0093518B" w:rsidRPr="000A218E" w:rsidRDefault="0093518B" w:rsidP="00DA04AA">
            <w:pPr>
              <w:pStyle w:val="TableParagraph"/>
              <w:ind w:left="0"/>
              <w:rPr>
                <w:sz w:val="24"/>
                <w:szCs w:val="24"/>
              </w:rPr>
            </w:pPr>
          </w:p>
          <w:p w14:paraId="4EBD75AF" w14:textId="77777777" w:rsidR="0093518B" w:rsidRPr="000A218E" w:rsidRDefault="0093518B" w:rsidP="00DA04AA">
            <w:pPr>
              <w:pStyle w:val="TableParagraph"/>
              <w:ind w:left="0"/>
              <w:rPr>
                <w:sz w:val="24"/>
                <w:szCs w:val="24"/>
              </w:rPr>
            </w:pPr>
            <w:r w:rsidRPr="000A218E">
              <w:rPr>
                <w:sz w:val="24"/>
                <w:szCs w:val="24"/>
              </w:rPr>
              <w:t>ПК</w:t>
            </w:r>
            <w:r w:rsidRPr="000A218E">
              <w:rPr>
                <w:spacing w:val="-2"/>
                <w:sz w:val="24"/>
                <w:szCs w:val="24"/>
              </w:rPr>
              <w:t xml:space="preserve"> </w:t>
            </w:r>
            <w:r w:rsidRPr="000A218E">
              <w:rPr>
                <w:sz w:val="24"/>
                <w:szCs w:val="24"/>
              </w:rPr>
              <w:t>1.1.</w:t>
            </w:r>
          </w:p>
        </w:tc>
        <w:tc>
          <w:tcPr>
            <w:tcW w:w="2142" w:type="pct"/>
          </w:tcPr>
          <w:p w14:paraId="55589D1B" w14:textId="77777777" w:rsidR="0093518B" w:rsidRPr="000A218E" w:rsidRDefault="0093518B" w:rsidP="00DA04AA">
            <w:pPr>
              <w:pStyle w:val="TableParagraph"/>
              <w:ind w:left="0"/>
              <w:rPr>
                <w:sz w:val="24"/>
                <w:szCs w:val="24"/>
              </w:rPr>
            </w:pPr>
            <w:r w:rsidRPr="000A218E">
              <w:rPr>
                <w:sz w:val="24"/>
                <w:szCs w:val="24"/>
              </w:rPr>
              <w:t>У4.</w:t>
            </w:r>
            <w:r w:rsidRPr="000A218E">
              <w:rPr>
                <w:spacing w:val="-2"/>
                <w:sz w:val="24"/>
                <w:szCs w:val="24"/>
              </w:rPr>
              <w:t xml:space="preserve"> </w:t>
            </w:r>
            <w:r w:rsidRPr="000A218E">
              <w:rPr>
                <w:sz w:val="24"/>
                <w:szCs w:val="24"/>
              </w:rPr>
              <w:t>читать</w:t>
            </w:r>
            <w:r w:rsidRPr="000A218E">
              <w:rPr>
                <w:spacing w:val="-2"/>
                <w:sz w:val="24"/>
                <w:szCs w:val="24"/>
              </w:rPr>
              <w:t xml:space="preserve"> </w:t>
            </w:r>
            <w:r w:rsidRPr="000A218E">
              <w:rPr>
                <w:sz w:val="24"/>
                <w:szCs w:val="24"/>
              </w:rPr>
              <w:t>чертежи</w:t>
            </w:r>
            <w:r w:rsidRPr="000A218E">
              <w:rPr>
                <w:spacing w:val="-3"/>
                <w:sz w:val="24"/>
                <w:szCs w:val="24"/>
              </w:rPr>
              <w:t xml:space="preserve"> </w:t>
            </w:r>
            <w:r w:rsidRPr="000A218E">
              <w:rPr>
                <w:sz w:val="24"/>
                <w:szCs w:val="24"/>
              </w:rPr>
              <w:t>и</w:t>
            </w:r>
            <w:r w:rsidRPr="000A218E">
              <w:rPr>
                <w:spacing w:val="-2"/>
                <w:sz w:val="24"/>
                <w:szCs w:val="24"/>
              </w:rPr>
              <w:t xml:space="preserve"> </w:t>
            </w:r>
            <w:r w:rsidRPr="000A218E">
              <w:rPr>
                <w:sz w:val="24"/>
                <w:szCs w:val="24"/>
              </w:rPr>
              <w:t>схемы;</w:t>
            </w:r>
          </w:p>
        </w:tc>
        <w:tc>
          <w:tcPr>
            <w:tcW w:w="2263" w:type="pct"/>
          </w:tcPr>
          <w:p w14:paraId="438FE92E" w14:textId="77777777" w:rsidR="0093518B" w:rsidRPr="000A218E" w:rsidRDefault="0093518B" w:rsidP="00DA04AA">
            <w:pPr>
              <w:pStyle w:val="TableParagraph"/>
              <w:tabs>
                <w:tab w:val="left" w:pos="718"/>
                <w:tab w:val="left" w:pos="1732"/>
                <w:tab w:val="left" w:pos="2728"/>
                <w:tab w:val="left" w:pos="3193"/>
              </w:tabs>
              <w:ind w:left="0"/>
              <w:rPr>
                <w:sz w:val="24"/>
                <w:szCs w:val="24"/>
              </w:rPr>
            </w:pPr>
            <w:r w:rsidRPr="000A218E">
              <w:rPr>
                <w:sz w:val="24"/>
                <w:szCs w:val="24"/>
              </w:rPr>
              <w:t>З1.</w:t>
            </w:r>
            <w:r>
              <w:rPr>
                <w:sz w:val="24"/>
                <w:szCs w:val="24"/>
              </w:rPr>
              <w:t xml:space="preserve"> </w:t>
            </w:r>
            <w:r w:rsidRPr="000A218E">
              <w:rPr>
                <w:sz w:val="24"/>
                <w:szCs w:val="24"/>
              </w:rPr>
              <w:t>законы,</w:t>
            </w:r>
            <w:r>
              <w:rPr>
                <w:sz w:val="24"/>
                <w:szCs w:val="24"/>
              </w:rPr>
              <w:t xml:space="preserve"> </w:t>
            </w:r>
            <w:r w:rsidRPr="000A218E">
              <w:rPr>
                <w:sz w:val="24"/>
                <w:szCs w:val="24"/>
              </w:rPr>
              <w:t>методы</w:t>
            </w:r>
            <w:r>
              <w:rPr>
                <w:sz w:val="24"/>
                <w:szCs w:val="24"/>
              </w:rPr>
              <w:t xml:space="preserve"> </w:t>
            </w:r>
            <w:r w:rsidRPr="000A218E">
              <w:rPr>
                <w:sz w:val="24"/>
                <w:szCs w:val="24"/>
              </w:rPr>
              <w:t>и</w:t>
            </w:r>
            <w:r>
              <w:rPr>
                <w:sz w:val="24"/>
                <w:szCs w:val="24"/>
              </w:rPr>
              <w:t xml:space="preserve"> </w:t>
            </w:r>
            <w:r w:rsidRPr="000A218E">
              <w:rPr>
                <w:sz w:val="24"/>
                <w:szCs w:val="24"/>
              </w:rPr>
              <w:t>приемы</w:t>
            </w:r>
          </w:p>
          <w:p w14:paraId="02F1516C" w14:textId="77777777" w:rsidR="0093518B" w:rsidRPr="000A218E" w:rsidRDefault="0093518B" w:rsidP="00DA04AA">
            <w:pPr>
              <w:pStyle w:val="TableParagraph"/>
              <w:ind w:left="0"/>
              <w:rPr>
                <w:sz w:val="24"/>
                <w:szCs w:val="24"/>
              </w:rPr>
            </w:pPr>
            <w:r w:rsidRPr="000A218E">
              <w:rPr>
                <w:sz w:val="24"/>
                <w:szCs w:val="24"/>
              </w:rPr>
              <w:t>проекционного</w:t>
            </w:r>
            <w:r w:rsidRPr="000A218E">
              <w:rPr>
                <w:spacing w:val="-5"/>
                <w:sz w:val="24"/>
                <w:szCs w:val="24"/>
              </w:rPr>
              <w:t xml:space="preserve"> </w:t>
            </w:r>
            <w:r w:rsidRPr="000A218E">
              <w:rPr>
                <w:sz w:val="24"/>
                <w:szCs w:val="24"/>
              </w:rPr>
              <w:t>черчения;</w:t>
            </w:r>
          </w:p>
        </w:tc>
      </w:tr>
      <w:tr w:rsidR="0093518B" w:rsidRPr="000A218E" w14:paraId="456FD9E3" w14:textId="77777777" w:rsidTr="00DA04AA">
        <w:trPr>
          <w:trHeight w:val="789"/>
        </w:trPr>
        <w:tc>
          <w:tcPr>
            <w:tcW w:w="595" w:type="pct"/>
            <w:vMerge/>
            <w:tcBorders>
              <w:top w:val="nil"/>
              <w:bottom w:val="single" w:sz="6" w:space="0" w:color="000000"/>
            </w:tcBorders>
          </w:tcPr>
          <w:p w14:paraId="247DB60B" w14:textId="77777777" w:rsidR="0093518B" w:rsidRPr="000A218E" w:rsidRDefault="0093518B" w:rsidP="00DA04AA">
            <w:pPr>
              <w:spacing w:after="0" w:line="240" w:lineRule="auto"/>
              <w:rPr>
                <w:sz w:val="24"/>
                <w:szCs w:val="24"/>
              </w:rPr>
            </w:pPr>
          </w:p>
        </w:tc>
        <w:tc>
          <w:tcPr>
            <w:tcW w:w="2142" w:type="pct"/>
            <w:tcBorders>
              <w:bottom w:val="single" w:sz="6" w:space="0" w:color="000000"/>
            </w:tcBorders>
          </w:tcPr>
          <w:p w14:paraId="05BD9B4B" w14:textId="77777777" w:rsidR="0093518B" w:rsidRPr="000A218E" w:rsidRDefault="0093518B" w:rsidP="00DA04AA">
            <w:pPr>
              <w:pStyle w:val="TableParagraph"/>
              <w:tabs>
                <w:tab w:val="left" w:pos="860"/>
                <w:tab w:val="left" w:pos="2230"/>
                <w:tab w:val="left" w:pos="3825"/>
              </w:tabs>
              <w:ind w:left="0"/>
              <w:rPr>
                <w:sz w:val="24"/>
                <w:szCs w:val="24"/>
              </w:rPr>
            </w:pPr>
            <w:r w:rsidRPr="000A218E">
              <w:rPr>
                <w:sz w:val="24"/>
                <w:szCs w:val="24"/>
              </w:rPr>
              <w:t>У2.</w:t>
            </w:r>
            <w:r>
              <w:rPr>
                <w:sz w:val="24"/>
                <w:szCs w:val="24"/>
              </w:rPr>
              <w:t xml:space="preserve"> </w:t>
            </w:r>
            <w:r w:rsidRPr="000A218E">
              <w:rPr>
                <w:sz w:val="24"/>
                <w:szCs w:val="24"/>
              </w:rPr>
              <w:t>выполнять</w:t>
            </w:r>
            <w:r>
              <w:rPr>
                <w:sz w:val="24"/>
                <w:szCs w:val="24"/>
              </w:rPr>
              <w:t xml:space="preserve"> </w:t>
            </w:r>
            <w:r w:rsidRPr="000A218E">
              <w:rPr>
                <w:sz w:val="24"/>
                <w:szCs w:val="24"/>
              </w:rPr>
              <w:t>комплексные</w:t>
            </w:r>
            <w:r>
              <w:rPr>
                <w:sz w:val="24"/>
                <w:szCs w:val="24"/>
              </w:rPr>
              <w:t xml:space="preserve"> </w:t>
            </w:r>
            <w:r w:rsidRPr="000A218E">
              <w:rPr>
                <w:spacing w:val="-1"/>
                <w:sz w:val="24"/>
                <w:szCs w:val="24"/>
              </w:rPr>
              <w:t>чертежи</w:t>
            </w:r>
            <w:r w:rsidRPr="000A218E">
              <w:rPr>
                <w:spacing w:val="-47"/>
                <w:sz w:val="24"/>
                <w:szCs w:val="24"/>
              </w:rPr>
              <w:t xml:space="preserve"> </w:t>
            </w:r>
            <w:r w:rsidRPr="000A218E">
              <w:rPr>
                <w:sz w:val="24"/>
                <w:szCs w:val="24"/>
              </w:rPr>
              <w:t>геометрических</w:t>
            </w:r>
            <w:r w:rsidRPr="000A218E">
              <w:rPr>
                <w:spacing w:val="9"/>
                <w:sz w:val="24"/>
                <w:szCs w:val="24"/>
              </w:rPr>
              <w:t xml:space="preserve"> </w:t>
            </w:r>
            <w:r w:rsidRPr="000A218E">
              <w:rPr>
                <w:sz w:val="24"/>
                <w:szCs w:val="24"/>
              </w:rPr>
              <w:t>тел</w:t>
            </w:r>
            <w:r w:rsidRPr="000A218E">
              <w:rPr>
                <w:spacing w:val="10"/>
                <w:sz w:val="24"/>
                <w:szCs w:val="24"/>
              </w:rPr>
              <w:t xml:space="preserve"> </w:t>
            </w:r>
            <w:r w:rsidRPr="000A218E">
              <w:rPr>
                <w:sz w:val="24"/>
                <w:szCs w:val="24"/>
              </w:rPr>
              <w:t>и</w:t>
            </w:r>
            <w:r w:rsidRPr="000A218E">
              <w:rPr>
                <w:spacing w:val="9"/>
                <w:sz w:val="24"/>
                <w:szCs w:val="24"/>
              </w:rPr>
              <w:t xml:space="preserve"> </w:t>
            </w:r>
            <w:r w:rsidRPr="000A218E">
              <w:rPr>
                <w:sz w:val="24"/>
                <w:szCs w:val="24"/>
              </w:rPr>
              <w:t>проекции</w:t>
            </w:r>
            <w:r w:rsidRPr="000A218E">
              <w:rPr>
                <w:spacing w:val="8"/>
                <w:sz w:val="24"/>
                <w:szCs w:val="24"/>
              </w:rPr>
              <w:t xml:space="preserve"> </w:t>
            </w:r>
            <w:r w:rsidRPr="000A218E">
              <w:rPr>
                <w:sz w:val="24"/>
                <w:szCs w:val="24"/>
              </w:rPr>
              <w:t>точек,</w:t>
            </w:r>
            <w:r w:rsidRPr="000A218E">
              <w:rPr>
                <w:spacing w:val="15"/>
                <w:sz w:val="24"/>
                <w:szCs w:val="24"/>
              </w:rPr>
              <w:t xml:space="preserve"> </w:t>
            </w:r>
            <w:r w:rsidRPr="000A218E">
              <w:rPr>
                <w:sz w:val="24"/>
                <w:szCs w:val="24"/>
              </w:rPr>
              <w:t>лежащих</w:t>
            </w:r>
            <w:r w:rsidRPr="000A218E">
              <w:rPr>
                <w:spacing w:val="9"/>
                <w:sz w:val="24"/>
                <w:szCs w:val="24"/>
              </w:rPr>
              <w:t xml:space="preserve"> </w:t>
            </w:r>
            <w:r w:rsidRPr="000A218E">
              <w:rPr>
                <w:sz w:val="24"/>
                <w:szCs w:val="24"/>
              </w:rPr>
              <w:t>на</w:t>
            </w:r>
            <w:r>
              <w:rPr>
                <w:sz w:val="24"/>
                <w:szCs w:val="24"/>
              </w:rPr>
              <w:t xml:space="preserve"> </w:t>
            </w:r>
            <w:r w:rsidRPr="000A218E">
              <w:rPr>
                <w:sz w:val="24"/>
                <w:szCs w:val="24"/>
              </w:rPr>
              <w:t>их</w:t>
            </w:r>
            <w:r w:rsidRPr="000A218E">
              <w:rPr>
                <w:spacing w:val="-3"/>
                <w:sz w:val="24"/>
                <w:szCs w:val="24"/>
              </w:rPr>
              <w:t xml:space="preserve"> </w:t>
            </w:r>
            <w:r w:rsidRPr="000A218E">
              <w:rPr>
                <w:sz w:val="24"/>
                <w:szCs w:val="24"/>
              </w:rPr>
              <w:t>поверхности,</w:t>
            </w:r>
            <w:r w:rsidRPr="000A218E">
              <w:rPr>
                <w:spacing w:val="-3"/>
                <w:sz w:val="24"/>
                <w:szCs w:val="24"/>
              </w:rPr>
              <w:t xml:space="preserve"> </w:t>
            </w:r>
            <w:r w:rsidRPr="000A218E">
              <w:rPr>
                <w:sz w:val="24"/>
                <w:szCs w:val="24"/>
              </w:rPr>
              <w:t>в</w:t>
            </w:r>
            <w:r w:rsidRPr="000A218E">
              <w:rPr>
                <w:spacing w:val="-4"/>
                <w:sz w:val="24"/>
                <w:szCs w:val="24"/>
              </w:rPr>
              <w:t xml:space="preserve"> </w:t>
            </w:r>
            <w:r w:rsidRPr="000A218E">
              <w:rPr>
                <w:sz w:val="24"/>
                <w:szCs w:val="24"/>
              </w:rPr>
              <w:t>ручной</w:t>
            </w:r>
            <w:r w:rsidRPr="000A218E">
              <w:rPr>
                <w:spacing w:val="-2"/>
                <w:sz w:val="24"/>
                <w:szCs w:val="24"/>
              </w:rPr>
              <w:t xml:space="preserve"> </w:t>
            </w:r>
            <w:r w:rsidRPr="000A218E">
              <w:rPr>
                <w:sz w:val="24"/>
                <w:szCs w:val="24"/>
              </w:rPr>
              <w:t>и</w:t>
            </w:r>
            <w:r w:rsidRPr="000A218E">
              <w:rPr>
                <w:spacing w:val="-2"/>
                <w:sz w:val="24"/>
                <w:szCs w:val="24"/>
              </w:rPr>
              <w:t xml:space="preserve"> </w:t>
            </w:r>
            <w:r w:rsidRPr="000A218E">
              <w:rPr>
                <w:sz w:val="24"/>
                <w:szCs w:val="24"/>
              </w:rPr>
              <w:t>машинной</w:t>
            </w:r>
            <w:r w:rsidRPr="000A218E">
              <w:rPr>
                <w:spacing w:val="-4"/>
                <w:sz w:val="24"/>
                <w:szCs w:val="24"/>
              </w:rPr>
              <w:t xml:space="preserve"> </w:t>
            </w:r>
            <w:r w:rsidRPr="000A218E">
              <w:rPr>
                <w:sz w:val="24"/>
                <w:szCs w:val="24"/>
              </w:rPr>
              <w:t>графике;</w:t>
            </w:r>
          </w:p>
        </w:tc>
        <w:tc>
          <w:tcPr>
            <w:tcW w:w="2263" w:type="pct"/>
            <w:tcBorders>
              <w:bottom w:val="single" w:sz="6" w:space="0" w:color="000000"/>
            </w:tcBorders>
          </w:tcPr>
          <w:p w14:paraId="55FB30CF" w14:textId="77777777" w:rsidR="0093518B" w:rsidRPr="000A218E" w:rsidRDefault="0093518B" w:rsidP="00DA04AA">
            <w:pPr>
              <w:pStyle w:val="TableParagraph"/>
              <w:tabs>
                <w:tab w:val="left" w:pos="632"/>
                <w:tab w:val="left" w:pos="1587"/>
                <w:tab w:val="left" w:pos="1930"/>
                <w:tab w:val="left" w:pos="2402"/>
                <w:tab w:val="left" w:pos="2896"/>
                <w:tab w:val="left" w:pos="3275"/>
              </w:tabs>
              <w:ind w:left="0"/>
              <w:rPr>
                <w:sz w:val="24"/>
                <w:szCs w:val="24"/>
              </w:rPr>
            </w:pPr>
            <w:r w:rsidRPr="000A218E">
              <w:rPr>
                <w:sz w:val="24"/>
                <w:szCs w:val="24"/>
              </w:rPr>
              <w:t>З2.</w:t>
            </w:r>
            <w:r>
              <w:rPr>
                <w:sz w:val="24"/>
                <w:szCs w:val="24"/>
              </w:rPr>
              <w:t xml:space="preserve"> </w:t>
            </w:r>
            <w:r w:rsidRPr="000A218E">
              <w:rPr>
                <w:sz w:val="24"/>
                <w:szCs w:val="24"/>
              </w:rPr>
              <w:t>правила</w:t>
            </w:r>
            <w:r>
              <w:rPr>
                <w:sz w:val="24"/>
                <w:szCs w:val="24"/>
              </w:rPr>
              <w:t xml:space="preserve"> </w:t>
            </w:r>
            <w:r w:rsidRPr="000A218E">
              <w:rPr>
                <w:sz w:val="24"/>
                <w:szCs w:val="24"/>
              </w:rPr>
              <w:t>выполнения</w:t>
            </w:r>
            <w:r>
              <w:rPr>
                <w:sz w:val="24"/>
                <w:szCs w:val="24"/>
              </w:rPr>
              <w:t xml:space="preserve"> </w:t>
            </w:r>
            <w:r w:rsidRPr="000A218E">
              <w:rPr>
                <w:sz w:val="24"/>
                <w:szCs w:val="24"/>
              </w:rPr>
              <w:t>и</w:t>
            </w:r>
            <w:r>
              <w:rPr>
                <w:sz w:val="24"/>
                <w:szCs w:val="24"/>
              </w:rPr>
              <w:t xml:space="preserve"> </w:t>
            </w:r>
            <w:r w:rsidRPr="000A218E">
              <w:rPr>
                <w:spacing w:val="-1"/>
                <w:sz w:val="24"/>
                <w:szCs w:val="24"/>
              </w:rPr>
              <w:t>чтения</w:t>
            </w:r>
            <w:r w:rsidRPr="000A218E">
              <w:rPr>
                <w:spacing w:val="-47"/>
                <w:sz w:val="24"/>
                <w:szCs w:val="24"/>
              </w:rPr>
              <w:t xml:space="preserve"> </w:t>
            </w:r>
            <w:proofErr w:type="gramStart"/>
            <w:r w:rsidRPr="000A218E">
              <w:rPr>
                <w:sz w:val="24"/>
                <w:szCs w:val="24"/>
              </w:rPr>
              <w:t>конструкторской</w:t>
            </w:r>
            <w:r>
              <w:rPr>
                <w:sz w:val="24"/>
                <w:szCs w:val="24"/>
              </w:rPr>
              <w:t xml:space="preserve">  </w:t>
            </w:r>
            <w:r w:rsidRPr="000A218E">
              <w:rPr>
                <w:sz w:val="24"/>
                <w:szCs w:val="24"/>
              </w:rPr>
              <w:t>и</w:t>
            </w:r>
            <w:proofErr w:type="gramEnd"/>
            <w:r>
              <w:rPr>
                <w:sz w:val="24"/>
                <w:szCs w:val="24"/>
              </w:rPr>
              <w:t xml:space="preserve"> </w:t>
            </w:r>
            <w:r w:rsidRPr="000A218E">
              <w:rPr>
                <w:spacing w:val="-1"/>
                <w:sz w:val="24"/>
                <w:szCs w:val="24"/>
              </w:rPr>
              <w:t>технологической</w:t>
            </w:r>
          </w:p>
          <w:p w14:paraId="208C679E" w14:textId="77777777" w:rsidR="0093518B" w:rsidRPr="000A218E" w:rsidRDefault="0093518B" w:rsidP="00DA04AA">
            <w:pPr>
              <w:pStyle w:val="TableParagraph"/>
              <w:ind w:left="0"/>
              <w:rPr>
                <w:sz w:val="24"/>
                <w:szCs w:val="24"/>
              </w:rPr>
            </w:pPr>
            <w:r w:rsidRPr="000A218E">
              <w:rPr>
                <w:sz w:val="24"/>
                <w:szCs w:val="24"/>
              </w:rPr>
              <w:t>документации;</w:t>
            </w:r>
          </w:p>
        </w:tc>
      </w:tr>
      <w:tr w:rsidR="0093518B" w:rsidRPr="000A218E" w14:paraId="220C117F" w14:textId="77777777" w:rsidTr="00DA04AA">
        <w:trPr>
          <w:trHeight w:val="791"/>
        </w:trPr>
        <w:tc>
          <w:tcPr>
            <w:tcW w:w="595" w:type="pct"/>
            <w:vMerge w:val="restart"/>
            <w:tcBorders>
              <w:top w:val="single" w:sz="6" w:space="0" w:color="000000"/>
            </w:tcBorders>
          </w:tcPr>
          <w:p w14:paraId="6F06A9DC" w14:textId="77777777" w:rsidR="0093518B" w:rsidRPr="000A218E" w:rsidRDefault="0093518B" w:rsidP="00DA04AA">
            <w:pPr>
              <w:pStyle w:val="TableParagraph"/>
              <w:ind w:left="0"/>
              <w:rPr>
                <w:sz w:val="24"/>
                <w:szCs w:val="24"/>
              </w:rPr>
            </w:pPr>
          </w:p>
          <w:p w14:paraId="6DAF594D" w14:textId="77777777" w:rsidR="0093518B" w:rsidRPr="000A218E" w:rsidRDefault="0093518B" w:rsidP="00DA04AA">
            <w:pPr>
              <w:pStyle w:val="TableParagraph"/>
              <w:ind w:left="0"/>
              <w:rPr>
                <w:sz w:val="24"/>
                <w:szCs w:val="24"/>
              </w:rPr>
            </w:pPr>
          </w:p>
          <w:p w14:paraId="7B01CCE4" w14:textId="77777777" w:rsidR="0093518B" w:rsidRPr="000A218E" w:rsidRDefault="0093518B" w:rsidP="00DA04AA">
            <w:pPr>
              <w:pStyle w:val="TableParagraph"/>
              <w:ind w:left="0"/>
              <w:rPr>
                <w:sz w:val="24"/>
                <w:szCs w:val="24"/>
              </w:rPr>
            </w:pPr>
            <w:r w:rsidRPr="000A218E">
              <w:rPr>
                <w:sz w:val="24"/>
                <w:szCs w:val="24"/>
              </w:rPr>
              <w:t>ПК</w:t>
            </w:r>
            <w:r w:rsidRPr="000A218E">
              <w:rPr>
                <w:spacing w:val="-2"/>
                <w:sz w:val="24"/>
                <w:szCs w:val="24"/>
              </w:rPr>
              <w:t xml:space="preserve"> </w:t>
            </w:r>
            <w:r w:rsidRPr="000A218E">
              <w:rPr>
                <w:sz w:val="24"/>
                <w:szCs w:val="24"/>
              </w:rPr>
              <w:t>1.2.</w:t>
            </w:r>
          </w:p>
        </w:tc>
        <w:tc>
          <w:tcPr>
            <w:tcW w:w="2142" w:type="pct"/>
            <w:tcBorders>
              <w:top w:val="single" w:sz="6" w:space="0" w:color="000000"/>
            </w:tcBorders>
          </w:tcPr>
          <w:p w14:paraId="0F1E32A7" w14:textId="77777777" w:rsidR="0093518B" w:rsidRPr="000A218E" w:rsidRDefault="0093518B" w:rsidP="00DA04AA">
            <w:pPr>
              <w:pStyle w:val="TableParagraph"/>
              <w:tabs>
                <w:tab w:val="left" w:pos="860"/>
                <w:tab w:val="left" w:pos="2230"/>
                <w:tab w:val="left" w:pos="3825"/>
              </w:tabs>
              <w:ind w:left="0"/>
              <w:rPr>
                <w:sz w:val="24"/>
                <w:szCs w:val="24"/>
              </w:rPr>
            </w:pPr>
            <w:r w:rsidRPr="000A218E">
              <w:rPr>
                <w:sz w:val="24"/>
                <w:szCs w:val="24"/>
              </w:rPr>
              <w:t>У2.</w:t>
            </w:r>
            <w:r>
              <w:rPr>
                <w:sz w:val="24"/>
                <w:szCs w:val="24"/>
              </w:rPr>
              <w:t xml:space="preserve"> </w:t>
            </w:r>
            <w:r w:rsidRPr="000A218E">
              <w:rPr>
                <w:sz w:val="24"/>
                <w:szCs w:val="24"/>
              </w:rPr>
              <w:t>выполнять</w:t>
            </w:r>
            <w:r>
              <w:rPr>
                <w:sz w:val="24"/>
                <w:szCs w:val="24"/>
              </w:rPr>
              <w:t xml:space="preserve"> </w:t>
            </w:r>
            <w:proofErr w:type="spellStart"/>
            <w:r w:rsidRPr="000A218E">
              <w:rPr>
                <w:sz w:val="24"/>
                <w:szCs w:val="24"/>
              </w:rPr>
              <w:t>комплексные</w:t>
            </w:r>
            <w:r w:rsidRPr="000A218E">
              <w:rPr>
                <w:spacing w:val="-1"/>
                <w:sz w:val="24"/>
                <w:szCs w:val="24"/>
              </w:rPr>
              <w:t>чертежи</w:t>
            </w:r>
            <w:proofErr w:type="spellEnd"/>
            <w:r w:rsidRPr="000A218E">
              <w:rPr>
                <w:spacing w:val="-47"/>
                <w:sz w:val="24"/>
                <w:szCs w:val="24"/>
              </w:rPr>
              <w:t xml:space="preserve"> </w:t>
            </w:r>
            <w:r w:rsidRPr="000A218E">
              <w:rPr>
                <w:sz w:val="24"/>
                <w:szCs w:val="24"/>
              </w:rPr>
              <w:t>геометрических</w:t>
            </w:r>
            <w:r w:rsidRPr="000A218E">
              <w:rPr>
                <w:spacing w:val="9"/>
                <w:sz w:val="24"/>
                <w:szCs w:val="24"/>
              </w:rPr>
              <w:t xml:space="preserve"> </w:t>
            </w:r>
            <w:r w:rsidRPr="000A218E">
              <w:rPr>
                <w:sz w:val="24"/>
                <w:szCs w:val="24"/>
              </w:rPr>
              <w:t>тел</w:t>
            </w:r>
            <w:r w:rsidRPr="000A218E">
              <w:rPr>
                <w:spacing w:val="10"/>
                <w:sz w:val="24"/>
                <w:szCs w:val="24"/>
              </w:rPr>
              <w:t xml:space="preserve"> </w:t>
            </w:r>
            <w:r w:rsidRPr="000A218E">
              <w:rPr>
                <w:sz w:val="24"/>
                <w:szCs w:val="24"/>
              </w:rPr>
              <w:t>и</w:t>
            </w:r>
            <w:r w:rsidRPr="000A218E">
              <w:rPr>
                <w:spacing w:val="9"/>
                <w:sz w:val="24"/>
                <w:szCs w:val="24"/>
              </w:rPr>
              <w:t xml:space="preserve"> </w:t>
            </w:r>
            <w:r w:rsidRPr="000A218E">
              <w:rPr>
                <w:sz w:val="24"/>
                <w:szCs w:val="24"/>
              </w:rPr>
              <w:t>проекции</w:t>
            </w:r>
            <w:r w:rsidRPr="000A218E">
              <w:rPr>
                <w:spacing w:val="8"/>
                <w:sz w:val="24"/>
                <w:szCs w:val="24"/>
              </w:rPr>
              <w:t xml:space="preserve"> </w:t>
            </w:r>
            <w:r w:rsidRPr="000A218E">
              <w:rPr>
                <w:sz w:val="24"/>
                <w:szCs w:val="24"/>
              </w:rPr>
              <w:t>точек,</w:t>
            </w:r>
            <w:r w:rsidRPr="000A218E">
              <w:rPr>
                <w:spacing w:val="11"/>
                <w:sz w:val="24"/>
                <w:szCs w:val="24"/>
              </w:rPr>
              <w:t xml:space="preserve"> </w:t>
            </w:r>
            <w:r w:rsidRPr="000A218E">
              <w:rPr>
                <w:sz w:val="24"/>
                <w:szCs w:val="24"/>
              </w:rPr>
              <w:t>лежащих</w:t>
            </w:r>
            <w:r w:rsidRPr="000A218E">
              <w:rPr>
                <w:spacing w:val="9"/>
                <w:sz w:val="24"/>
                <w:szCs w:val="24"/>
              </w:rPr>
              <w:t xml:space="preserve"> </w:t>
            </w:r>
            <w:r w:rsidRPr="000A218E">
              <w:rPr>
                <w:sz w:val="24"/>
                <w:szCs w:val="24"/>
              </w:rPr>
              <w:t>на</w:t>
            </w:r>
            <w:r>
              <w:rPr>
                <w:sz w:val="24"/>
                <w:szCs w:val="24"/>
              </w:rPr>
              <w:t xml:space="preserve"> </w:t>
            </w:r>
            <w:r w:rsidRPr="000A218E">
              <w:rPr>
                <w:sz w:val="24"/>
                <w:szCs w:val="24"/>
              </w:rPr>
              <w:t>их</w:t>
            </w:r>
            <w:r w:rsidRPr="000A218E">
              <w:rPr>
                <w:spacing w:val="-3"/>
                <w:sz w:val="24"/>
                <w:szCs w:val="24"/>
              </w:rPr>
              <w:t xml:space="preserve"> </w:t>
            </w:r>
            <w:r w:rsidRPr="000A218E">
              <w:rPr>
                <w:sz w:val="24"/>
                <w:szCs w:val="24"/>
              </w:rPr>
              <w:t>поверхности,</w:t>
            </w:r>
            <w:r w:rsidRPr="000A218E">
              <w:rPr>
                <w:spacing w:val="-3"/>
                <w:sz w:val="24"/>
                <w:szCs w:val="24"/>
              </w:rPr>
              <w:t xml:space="preserve"> </w:t>
            </w:r>
            <w:r w:rsidRPr="000A218E">
              <w:rPr>
                <w:sz w:val="24"/>
                <w:szCs w:val="24"/>
              </w:rPr>
              <w:t>в</w:t>
            </w:r>
            <w:r w:rsidRPr="000A218E">
              <w:rPr>
                <w:spacing w:val="-4"/>
                <w:sz w:val="24"/>
                <w:szCs w:val="24"/>
              </w:rPr>
              <w:t xml:space="preserve"> </w:t>
            </w:r>
            <w:r w:rsidRPr="000A218E">
              <w:rPr>
                <w:sz w:val="24"/>
                <w:szCs w:val="24"/>
              </w:rPr>
              <w:t>ручной</w:t>
            </w:r>
            <w:r w:rsidRPr="000A218E">
              <w:rPr>
                <w:spacing w:val="-2"/>
                <w:sz w:val="24"/>
                <w:szCs w:val="24"/>
              </w:rPr>
              <w:t xml:space="preserve"> </w:t>
            </w:r>
            <w:r w:rsidRPr="000A218E">
              <w:rPr>
                <w:sz w:val="24"/>
                <w:szCs w:val="24"/>
              </w:rPr>
              <w:t>и</w:t>
            </w:r>
            <w:r w:rsidRPr="000A218E">
              <w:rPr>
                <w:spacing w:val="1"/>
                <w:sz w:val="24"/>
                <w:szCs w:val="24"/>
              </w:rPr>
              <w:t xml:space="preserve"> </w:t>
            </w:r>
            <w:r w:rsidRPr="000A218E">
              <w:rPr>
                <w:sz w:val="24"/>
                <w:szCs w:val="24"/>
              </w:rPr>
              <w:t>машинной</w:t>
            </w:r>
            <w:r w:rsidRPr="000A218E">
              <w:rPr>
                <w:spacing w:val="-5"/>
                <w:sz w:val="24"/>
                <w:szCs w:val="24"/>
              </w:rPr>
              <w:t xml:space="preserve"> </w:t>
            </w:r>
            <w:r w:rsidRPr="000A218E">
              <w:rPr>
                <w:sz w:val="24"/>
                <w:szCs w:val="24"/>
              </w:rPr>
              <w:t>графике;</w:t>
            </w:r>
          </w:p>
        </w:tc>
        <w:tc>
          <w:tcPr>
            <w:tcW w:w="2263" w:type="pct"/>
            <w:tcBorders>
              <w:top w:val="single" w:sz="6" w:space="0" w:color="000000"/>
            </w:tcBorders>
          </w:tcPr>
          <w:p w14:paraId="1489F2D5" w14:textId="77777777" w:rsidR="0093518B" w:rsidRPr="000A218E" w:rsidRDefault="0093518B" w:rsidP="00DA04AA">
            <w:pPr>
              <w:pStyle w:val="TableParagraph"/>
              <w:tabs>
                <w:tab w:val="left" w:pos="632"/>
                <w:tab w:val="left" w:pos="1587"/>
                <w:tab w:val="left" w:pos="1930"/>
                <w:tab w:val="left" w:pos="2402"/>
                <w:tab w:val="left" w:pos="2896"/>
                <w:tab w:val="left" w:pos="3275"/>
              </w:tabs>
              <w:ind w:left="0"/>
              <w:rPr>
                <w:sz w:val="24"/>
                <w:szCs w:val="24"/>
              </w:rPr>
            </w:pPr>
            <w:r w:rsidRPr="000A218E">
              <w:rPr>
                <w:sz w:val="24"/>
                <w:szCs w:val="24"/>
              </w:rPr>
              <w:t>З2.</w:t>
            </w:r>
            <w:r>
              <w:rPr>
                <w:sz w:val="24"/>
                <w:szCs w:val="24"/>
              </w:rPr>
              <w:t xml:space="preserve"> </w:t>
            </w:r>
            <w:r w:rsidRPr="000A218E">
              <w:rPr>
                <w:sz w:val="24"/>
                <w:szCs w:val="24"/>
              </w:rPr>
              <w:t>правила</w:t>
            </w:r>
            <w:r>
              <w:rPr>
                <w:sz w:val="24"/>
                <w:szCs w:val="24"/>
              </w:rPr>
              <w:t xml:space="preserve"> </w:t>
            </w:r>
            <w:r w:rsidRPr="000A218E">
              <w:rPr>
                <w:sz w:val="24"/>
                <w:szCs w:val="24"/>
              </w:rPr>
              <w:t>выполнения</w:t>
            </w:r>
            <w:r>
              <w:rPr>
                <w:sz w:val="24"/>
                <w:szCs w:val="24"/>
              </w:rPr>
              <w:t xml:space="preserve"> </w:t>
            </w:r>
            <w:r w:rsidRPr="000A218E">
              <w:rPr>
                <w:sz w:val="24"/>
                <w:szCs w:val="24"/>
              </w:rPr>
              <w:t>и</w:t>
            </w:r>
            <w:r>
              <w:rPr>
                <w:sz w:val="24"/>
                <w:szCs w:val="24"/>
              </w:rPr>
              <w:t xml:space="preserve"> </w:t>
            </w:r>
            <w:r w:rsidRPr="000A218E">
              <w:rPr>
                <w:spacing w:val="-1"/>
                <w:sz w:val="24"/>
                <w:szCs w:val="24"/>
              </w:rPr>
              <w:t>чтения</w:t>
            </w:r>
            <w:r w:rsidRPr="000A218E">
              <w:rPr>
                <w:spacing w:val="-47"/>
                <w:sz w:val="24"/>
                <w:szCs w:val="24"/>
              </w:rPr>
              <w:t xml:space="preserve"> </w:t>
            </w:r>
            <w:proofErr w:type="gramStart"/>
            <w:r w:rsidRPr="000A218E">
              <w:rPr>
                <w:sz w:val="24"/>
                <w:szCs w:val="24"/>
              </w:rPr>
              <w:t>конструкторской</w:t>
            </w:r>
            <w:r>
              <w:rPr>
                <w:sz w:val="24"/>
                <w:szCs w:val="24"/>
              </w:rPr>
              <w:t xml:space="preserve">  </w:t>
            </w:r>
            <w:r w:rsidRPr="000A218E">
              <w:rPr>
                <w:sz w:val="24"/>
                <w:szCs w:val="24"/>
              </w:rPr>
              <w:t>и</w:t>
            </w:r>
            <w:proofErr w:type="gramEnd"/>
            <w:r>
              <w:rPr>
                <w:sz w:val="24"/>
                <w:szCs w:val="24"/>
              </w:rPr>
              <w:t xml:space="preserve"> </w:t>
            </w:r>
            <w:r w:rsidRPr="000A218E">
              <w:rPr>
                <w:spacing w:val="-1"/>
                <w:sz w:val="24"/>
                <w:szCs w:val="24"/>
              </w:rPr>
              <w:t>технологической</w:t>
            </w:r>
          </w:p>
          <w:p w14:paraId="0B3597C5" w14:textId="77777777" w:rsidR="0093518B" w:rsidRPr="000A218E" w:rsidRDefault="0093518B" w:rsidP="00DA04AA">
            <w:pPr>
              <w:pStyle w:val="TableParagraph"/>
              <w:ind w:left="0"/>
              <w:rPr>
                <w:sz w:val="24"/>
                <w:szCs w:val="24"/>
              </w:rPr>
            </w:pPr>
            <w:r w:rsidRPr="000A218E">
              <w:rPr>
                <w:sz w:val="24"/>
                <w:szCs w:val="24"/>
              </w:rPr>
              <w:t>документации;</w:t>
            </w:r>
          </w:p>
        </w:tc>
      </w:tr>
      <w:tr w:rsidR="0093518B" w:rsidRPr="000A218E" w14:paraId="0E27CB5E" w14:textId="77777777" w:rsidTr="00DA04AA">
        <w:trPr>
          <w:trHeight w:val="791"/>
        </w:trPr>
        <w:tc>
          <w:tcPr>
            <w:tcW w:w="595" w:type="pct"/>
            <w:vMerge/>
            <w:tcBorders>
              <w:top w:val="nil"/>
            </w:tcBorders>
          </w:tcPr>
          <w:p w14:paraId="44080011" w14:textId="77777777" w:rsidR="0093518B" w:rsidRPr="000A218E" w:rsidRDefault="0093518B" w:rsidP="00DA04AA">
            <w:pPr>
              <w:spacing w:after="0" w:line="240" w:lineRule="auto"/>
              <w:rPr>
                <w:sz w:val="24"/>
                <w:szCs w:val="24"/>
              </w:rPr>
            </w:pPr>
          </w:p>
        </w:tc>
        <w:tc>
          <w:tcPr>
            <w:tcW w:w="2142" w:type="pct"/>
          </w:tcPr>
          <w:p w14:paraId="01F7583B" w14:textId="77777777" w:rsidR="0093518B" w:rsidRPr="000A218E" w:rsidRDefault="0093518B" w:rsidP="00DA04AA">
            <w:pPr>
              <w:pStyle w:val="TableParagraph"/>
              <w:ind w:left="0"/>
              <w:rPr>
                <w:sz w:val="24"/>
                <w:szCs w:val="24"/>
              </w:rPr>
            </w:pPr>
            <w:r w:rsidRPr="000A218E">
              <w:rPr>
                <w:sz w:val="24"/>
                <w:szCs w:val="24"/>
              </w:rPr>
              <w:t>У3.</w:t>
            </w:r>
            <w:r w:rsidRPr="000A218E">
              <w:rPr>
                <w:spacing w:val="35"/>
                <w:sz w:val="24"/>
                <w:szCs w:val="24"/>
              </w:rPr>
              <w:t xml:space="preserve"> </w:t>
            </w:r>
            <w:r w:rsidRPr="000A218E">
              <w:rPr>
                <w:sz w:val="24"/>
                <w:szCs w:val="24"/>
              </w:rPr>
              <w:t>выполнять</w:t>
            </w:r>
            <w:r w:rsidRPr="000A218E">
              <w:rPr>
                <w:spacing w:val="37"/>
                <w:sz w:val="24"/>
                <w:szCs w:val="24"/>
              </w:rPr>
              <w:t xml:space="preserve"> </w:t>
            </w:r>
            <w:r w:rsidRPr="000A218E">
              <w:rPr>
                <w:sz w:val="24"/>
                <w:szCs w:val="24"/>
              </w:rPr>
              <w:t>чертежи</w:t>
            </w:r>
            <w:r w:rsidRPr="000A218E">
              <w:rPr>
                <w:spacing w:val="36"/>
                <w:sz w:val="24"/>
                <w:szCs w:val="24"/>
              </w:rPr>
              <w:t xml:space="preserve"> </w:t>
            </w:r>
            <w:r w:rsidRPr="000A218E">
              <w:rPr>
                <w:sz w:val="24"/>
                <w:szCs w:val="24"/>
              </w:rPr>
              <w:t>технических</w:t>
            </w:r>
            <w:r w:rsidRPr="000A218E">
              <w:rPr>
                <w:spacing w:val="33"/>
                <w:sz w:val="24"/>
                <w:szCs w:val="24"/>
              </w:rPr>
              <w:t xml:space="preserve"> </w:t>
            </w:r>
            <w:r w:rsidRPr="000A218E">
              <w:rPr>
                <w:sz w:val="24"/>
                <w:szCs w:val="24"/>
              </w:rPr>
              <w:t>деталей</w:t>
            </w:r>
            <w:r w:rsidRPr="000A218E">
              <w:rPr>
                <w:spacing w:val="36"/>
                <w:sz w:val="24"/>
                <w:szCs w:val="24"/>
              </w:rPr>
              <w:t xml:space="preserve"> </w:t>
            </w:r>
            <w:r w:rsidRPr="000A218E">
              <w:rPr>
                <w:sz w:val="24"/>
                <w:szCs w:val="24"/>
              </w:rPr>
              <w:t>в</w:t>
            </w:r>
            <w:r w:rsidRPr="000A218E">
              <w:rPr>
                <w:spacing w:val="-47"/>
                <w:sz w:val="24"/>
                <w:szCs w:val="24"/>
              </w:rPr>
              <w:t xml:space="preserve"> </w:t>
            </w:r>
            <w:r w:rsidRPr="000A218E">
              <w:rPr>
                <w:sz w:val="24"/>
                <w:szCs w:val="24"/>
              </w:rPr>
              <w:t>ручной и</w:t>
            </w:r>
            <w:r w:rsidRPr="000A218E">
              <w:rPr>
                <w:spacing w:val="-1"/>
                <w:sz w:val="24"/>
                <w:szCs w:val="24"/>
              </w:rPr>
              <w:t xml:space="preserve"> </w:t>
            </w:r>
            <w:r w:rsidRPr="000A218E">
              <w:rPr>
                <w:sz w:val="24"/>
                <w:szCs w:val="24"/>
              </w:rPr>
              <w:t>машинной</w:t>
            </w:r>
            <w:r w:rsidRPr="000A218E">
              <w:rPr>
                <w:spacing w:val="-1"/>
                <w:sz w:val="24"/>
                <w:szCs w:val="24"/>
              </w:rPr>
              <w:t xml:space="preserve"> </w:t>
            </w:r>
            <w:r w:rsidRPr="000A218E">
              <w:rPr>
                <w:sz w:val="24"/>
                <w:szCs w:val="24"/>
              </w:rPr>
              <w:t>графике;</w:t>
            </w:r>
          </w:p>
        </w:tc>
        <w:tc>
          <w:tcPr>
            <w:tcW w:w="2263" w:type="pct"/>
          </w:tcPr>
          <w:p w14:paraId="090090ED" w14:textId="77777777" w:rsidR="0093518B" w:rsidRPr="000A218E" w:rsidRDefault="0093518B" w:rsidP="00DA04AA">
            <w:pPr>
              <w:pStyle w:val="TableParagraph"/>
              <w:ind w:left="0"/>
              <w:rPr>
                <w:sz w:val="24"/>
                <w:szCs w:val="24"/>
              </w:rPr>
            </w:pPr>
            <w:r w:rsidRPr="000A218E">
              <w:rPr>
                <w:sz w:val="24"/>
                <w:szCs w:val="24"/>
              </w:rPr>
              <w:t>З</w:t>
            </w:r>
            <w:proofErr w:type="gramStart"/>
            <w:r w:rsidRPr="000A218E">
              <w:rPr>
                <w:sz w:val="24"/>
                <w:szCs w:val="24"/>
              </w:rPr>
              <w:t>4.способы</w:t>
            </w:r>
            <w:proofErr w:type="gramEnd"/>
            <w:r w:rsidRPr="000A218E">
              <w:rPr>
                <w:spacing w:val="77"/>
                <w:sz w:val="24"/>
                <w:szCs w:val="24"/>
              </w:rPr>
              <w:t xml:space="preserve"> </w:t>
            </w:r>
            <w:r w:rsidRPr="000A218E">
              <w:rPr>
                <w:sz w:val="24"/>
                <w:szCs w:val="24"/>
              </w:rPr>
              <w:t xml:space="preserve">графического  </w:t>
            </w:r>
            <w:r w:rsidRPr="000A218E">
              <w:rPr>
                <w:spacing w:val="25"/>
                <w:sz w:val="24"/>
                <w:szCs w:val="24"/>
              </w:rPr>
              <w:t xml:space="preserve"> </w:t>
            </w:r>
            <w:r w:rsidRPr="000A218E">
              <w:rPr>
                <w:sz w:val="24"/>
                <w:szCs w:val="24"/>
              </w:rPr>
              <w:t>представления</w:t>
            </w:r>
          </w:p>
          <w:p w14:paraId="75C47E22" w14:textId="77777777" w:rsidR="0093518B" w:rsidRPr="000A218E" w:rsidRDefault="0093518B" w:rsidP="00DA04AA">
            <w:pPr>
              <w:pStyle w:val="TableParagraph"/>
              <w:tabs>
                <w:tab w:val="left" w:pos="2095"/>
                <w:tab w:val="left" w:pos="3750"/>
              </w:tabs>
              <w:ind w:left="0"/>
              <w:rPr>
                <w:sz w:val="24"/>
                <w:szCs w:val="24"/>
              </w:rPr>
            </w:pPr>
            <w:r w:rsidRPr="000A218E">
              <w:rPr>
                <w:sz w:val="24"/>
                <w:szCs w:val="24"/>
              </w:rPr>
              <w:t>технологического</w:t>
            </w:r>
            <w:r>
              <w:rPr>
                <w:sz w:val="24"/>
                <w:szCs w:val="24"/>
              </w:rPr>
              <w:t xml:space="preserve"> </w:t>
            </w:r>
            <w:r w:rsidRPr="000A218E">
              <w:rPr>
                <w:sz w:val="24"/>
                <w:szCs w:val="24"/>
              </w:rPr>
              <w:t>оборудования</w:t>
            </w:r>
            <w:r>
              <w:rPr>
                <w:sz w:val="24"/>
                <w:szCs w:val="24"/>
              </w:rPr>
              <w:t xml:space="preserve"> </w:t>
            </w:r>
            <w:r w:rsidRPr="000A218E">
              <w:rPr>
                <w:spacing w:val="-5"/>
                <w:sz w:val="24"/>
                <w:szCs w:val="24"/>
              </w:rPr>
              <w:t>и</w:t>
            </w:r>
            <w:r w:rsidRPr="000A218E">
              <w:rPr>
                <w:spacing w:val="-47"/>
                <w:sz w:val="24"/>
                <w:szCs w:val="24"/>
              </w:rPr>
              <w:t xml:space="preserve"> </w:t>
            </w:r>
            <w:r w:rsidRPr="000A218E">
              <w:rPr>
                <w:sz w:val="24"/>
                <w:szCs w:val="24"/>
              </w:rPr>
              <w:t>выполнения</w:t>
            </w:r>
            <w:r w:rsidRPr="000A218E">
              <w:rPr>
                <w:spacing w:val="2"/>
                <w:sz w:val="24"/>
                <w:szCs w:val="24"/>
              </w:rPr>
              <w:t xml:space="preserve"> </w:t>
            </w:r>
            <w:r w:rsidRPr="000A218E">
              <w:rPr>
                <w:sz w:val="24"/>
                <w:szCs w:val="24"/>
              </w:rPr>
              <w:t>технологических</w:t>
            </w:r>
            <w:r w:rsidRPr="000A218E">
              <w:rPr>
                <w:spacing w:val="-2"/>
                <w:sz w:val="24"/>
                <w:szCs w:val="24"/>
              </w:rPr>
              <w:t xml:space="preserve"> </w:t>
            </w:r>
            <w:r w:rsidRPr="000A218E">
              <w:rPr>
                <w:sz w:val="24"/>
                <w:szCs w:val="24"/>
              </w:rPr>
              <w:t>схем;</w:t>
            </w:r>
          </w:p>
        </w:tc>
      </w:tr>
      <w:tr w:rsidR="0093518B" w:rsidRPr="000A218E" w14:paraId="27ACEB46" w14:textId="77777777" w:rsidTr="00DA04AA">
        <w:trPr>
          <w:trHeight w:val="793"/>
        </w:trPr>
        <w:tc>
          <w:tcPr>
            <w:tcW w:w="595" w:type="pct"/>
            <w:vMerge w:val="restart"/>
          </w:tcPr>
          <w:p w14:paraId="27B1846E" w14:textId="77777777" w:rsidR="0093518B" w:rsidRPr="000A218E" w:rsidRDefault="0093518B" w:rsidP="00DA04AA">
            <w:pPr>
              <w:pStyle w:val="TableParagraph"/>
              <w:ind w:left="0"/>
              <w:rPr>
                <w:sz w:val="24"/>
                <w:szCs w:val="24"/>
              </w:rPr>
            </w:pPr>
          </w:p>
          <w:p w14:paraId="60323B0A" w14:textId="77777777" w:rsidR="0093518B" w:rsidRPr="000A218E" w:rsidRDefault="0093518B" w:rsidP="00DA04AA">
            <w:pPr>
              <w:pStyle w:val="TableParagraph"/>
              <w:ind w:left="0"/>
              <w:rPr>
                <w:sz w:val="24"/>
                <w:szCs w:val="24"/>
              </w:rPr>
            </w:pPr>
          </w:p>
          <w:p w14:paraId="020FC8A0" w14:textId="77777777" w:rsidR="0093518B" w:rsidRPr="000A218E" w:rsidRDefault="0093518B" w:rsidP="00DA04AA">
            <w:pPr>
              <w:pStyle w:val="TableParagraph"/>
              <w:ind w:left="0"/>
              <w:rPr>
                <w:sz w:val="24"/>
                <w:szCs w:val="24"/>
              </w:rPr>
            </w:pPr>
            <w:r w:rsidRPr="000A218E">
              <w:rPr>
                <w:sz w:val="24"/>
                <w:szCs w:val="24"/>
              </w:rPr>
              <w:t>ПК</w:t>
            </w:r>
            <w:r w:rsidRPr="000A218E">
              <w:rPr>
                <w:spacing w:val="-2"/>
                <w:sz w:val="24"/>
                <w:szCs w:val="24"/>
              </w:rPr>
              <w:t xml:space="preserve"> </w:t>
            </w:r>
            <w:r w:rsidRPr="000A218E">
              <w:rPr>
                <w:sz w:val="24"/>
                <w:szCs w:val="24"/>
              </w:rPr>
              <w:t>1.3.</w:t>
            </w:r>
          </w:p>
        </w:tc>
        <w:tc>
          <w:tcPr>
            <w:tcW w:w="2142" w:type="pct"/>
            <w:vMerge w:val="restart"/>
          </w:tcPr>
          <w:p w14:paraId="32905B5F" w14:textId="77777777" w:rsidR="0093518B" w:rsidRPr="000A218E" w:rsidRDefault="0093518B" w:rsidP="00DA04AA">
            <w:pPr>
              <w:pStyle w:val="TableParagraph"/>
              <w:ind w:left="0"/>
              <w:rPr>
                <w:sz w:val="24"/>
                <w:szCs w:val="24"/>
              </w:rPr>
            </w:pPr>
          </w:p>
          <w:p w14:paraId="670E1CA9" w14:textId="77777777" w:rsidR="0093518B" w:rsidRPr="000A218E" w:rsidRDefault="0093518B" w:rsidP="00DA04AA">
            <w:pPr>
              <w:pStyle w:val="TableParagraph"/>
              <w:ind w:left="0"/>
              <w:rPr>
                <w:sz w:val="24"/>
                <w:szCs w:val="24"/>
              </w:rPr>
            </w:pPr>
            <w:r w:rsidRPr="000A218E">
              <w:rPr>
                <w:sz w:val="24"/>
                <w:szCs w:val="24"/>
              </w:rPr>
              <w:t>У1. выполнять графические изображения</w:t>
            </w:r>
            <w:r w:rsidRPr="000A218E">
              <w:rPr>
                <w:spacing w:val="1"/>
                <w:sz w:val="24"/>
                <w:szCs w:val="24"/>
              </w:rPr>
              <w:t xml:space="preserve"> </w:t>
            </w:r>
            <w:r w:rsidRPr="000A218E">
              <w:rPr>
                <w:sz w:val="24"/>
                <w:szCs w:val="24"/>
              </w:rPr>
              <w:t>технологического оборудования и</w:t>
            </w:r>
            <w:r w:rsidRPr="000A218E">
              <w:rPr>
                <w:spacing w:val="1"/>
                <w:sz w:val="24"/>
                <w:szCs w:val="24"/>
              </w:rPr>
              <w:t xml:space="preserve"> </w:t>
            </w:r>
            <w:r w:rsidRPr="000A218E">
              <w:rPr>
                <w:sz w:val="24"/>
                <w:szCs w:val="24"/>
              </w:rPr>
              <w:t>технологических</w:t>
            </w:r>
            <w:r w:rsidRPr="000A218E">
              <w:rPr>
                <w:spacing w:val="-4"/>
                <w:sz w:val="24"/>
                <w:szCs w:val="24"/>
              </w:rPr>
              <w:t xml:space="preserve"> </w:t>
            </w:r>
            <w:r w:rsidRPr="000A218E">
              <w:rPr>
                <w:sz w:val="24"/>
                <w:szCs w:val="24"/>
              </w:rPr>
              <w:t>схем</w:t>
            </w:r>
            <w:r w:rsidRPr="000A218E">
              <w:rPr>
                <w:spacing w:val="-2"/>
                <w:sz w:val="24"/>
                <w:szCs w:val="24"/>
              </w:rPr>
              <w:t xml:space="preserve"> </w:t>
            </w:r>
            <w:r w:rsidRPr="000A218E">
              <w:rPr>
                <w:sz w:val="24"/>
                <w:szCs w:val="24"/>
              </w:rPr>
              <w:t>в</w:t>
            </w:r>
            <w:r w:rsidRPr="000A218E">
              <w:rPr>
                <w:spacing w:val="-4"/>
                <w:sz w:val="24"/>
                <w:szCs w:val="24"/>
              </w:rPr>
              <w:t xml:space="preserve"> </w:t>
            </w:r>
            <w:r w:rsidRPr="000A218E">
              <w:rPr>
                <w:sz w:val="24"/>
                <w:szCs w:val="24"/>
              </w:rPr>
              <w:t>ручной</w:t>
            </w:r>
            <w:r w:rsidRPr="000A218E">
              <w:rPr>
                <w:spacing w:val="-3"/>
                <w:sz w:val="24"/>
                <w:szCs w:val="24"/>
              </w:rPr>
              <w:t xml:space="preserve"> </w:t>
            </w:r>
            <w:r w:rsidRPr="000A218E">
              <w:rPr>
                <w:sz w:val="24"/>
                <w:szCs w:val="24"/>
              </w:rPr>
              <w:t>и</w:t>
            </w:r>
            <w:r w:rsidRPr="000A218E">
              <w:rPr>
                <w:spacing w:val="-4"/>
                <w:sz w:val="24"/>
                <w:szCs w:val="24"/>
              </w:rPr>
              <w:t xml:space="preserve"> </w:t>
            </w:r>
            <w:r w:rsidRPr="000A218E">
              <w:rPr>
                <w:sz w:val="24"/>
                <w:szCs w:val="24"/>
              </w:rPr>
              <w:t>машинной</w:t>
            </w:r>
            <w:r w:rsidRPr="000A218E">
              <w:rPr>
                <w:spacing w:val="-47"/>
                <w:sz w:val="24"/>
                <w:szCs w:val="24"/>
              </w:rPr>
              <w:t xml:space="preserve"> </w:t>
            </w:r>
            <w:r w:rsidRPr="000A218E">
              <w:rPr>
                <w:sz w:val="24"/>
                <w:szCs w:val="24"/>
              </w:rPr>
              <w:t>графике;</w:t>
            </w:r>
          </w:p>
        </w:tc>
        <w:tc>
          <w:tcPr>
            <w:tcW w:w="2263" w:type="pct"/>
          </w:tcPr>
          <w:p w14:paraId="236E6560" w14:textId="77777777" w:rsidR="0093518B" w:rsidRPr="000A218E" w:rsidRDefault="0093518B" w:rsidP="00DA04AA">
            <w:pPr>
              <w:pStyle w:val="TableParagraph"/>
              <w:tabs>
                <w:tab w:val="left" w:pos="663"/>
                <w:tab w:val="left" w:pos="1651"/>
                <w:tab w:val="left" w:pos="2855"/>
                <w:tab w:val="left" w:pos="3006"/>
                <w:tab w:val="left" w:pos="3172"/>
              </w:tabs>
              <w:ind w:left="0"/>
              <w:rPr>
                <w:sz w:val="24"/>
                <w:szCs w:val="24"/>
              </w:rPr>
            </w:pPr>
            <w:r w:rsidRPr="000A218E">
              <w:rPr>
                <w:sz w:val="24"/>
                <w:szCs w:val="24"/>
              </w:rPr>
              <w:t>З3.</w:t>
            </w:r>
            <w:r>
              <w:rPr>
                <w:sz w:val="24"/>
                <w:szCs w:val="24"/>
              </w:rPr>
              <w:t xml:space="preserve"> </w:t>
            </w:r>
            <w:r w:rsidRPr="000A218E">
              <w:rPr>
                <w:sz w:val="24"/>
                <w:szCs w:val="24"/>
              </w:rPr>
              <w:t>правила</w:t>
            </w:r>
            <w:r>
              <w:rPr>
                <w:sz w:val="24"/>
                <w:szCs w:val="24"/>
              </w:rPr>
              <w:t xml:space="preserve"> </w:t>
            </w:r>
            <w:proofErr w:type="gramStart"/>
            <w:r w:rsidRPr="000A218E">
              <w:rPr>
                <w:sz w:val="24"/>
                <w:szCs w:val="24"/>
              </w:rPr>
              <w:t>оформления</w:t>
            </w:r>
            <w:r>
              <w:rPr>
                <w:sz w:val="24"/>
                <w:szCs w:val="24"/>
              </w:rPr>
              <w:t xml:space="preserve">  </w:t>
            </w:r>
            <w:r w:rsidRPr="000A218E">
              <w:rPr>
                <w:spacing w:val="-1"/>
                <w:sz w:val="24"/>
                <w:szCs w:val="24"/>
              </w:rPr>
              <w:t>чертежей</w:t>
            </w:r>
            <w:proofErr w:type="gramEnd"/>
            <w:r w:rsidRPr="000A218E">
              <w:rPr>
                <w:spacing w:val="-1"/>
                <w:sz w:val="24"/>
                <w:szCs w:val="24"/>
              </w:rPr>
              <w:t>,</w:t>
            </w:r>
            <w:r w:rsidRPr="000A218E">
              <w:rPr>
                <w:spacing w:val="-47"/>
                <w:sz w:val="24"/>
                <w:szCs w:val="24"/>
              </w:rPr>
              <w:t xml:space="preserve"> </w:t>
            </w:r>
            <w:r w:rsidRPr="000A218E">
              <w:rPr>
                <w:sz w:val="24"/>
                <w:szCs w:val="24"/>
              </w:rPr>
              <w:t>геометрические</w:t>
            </w:r>
            <w:r>
              <w:rPr>
                <w:sz w:val="24"/>
                <w:szCs w:val="24"/>
              </w:rPr>
              <w:t xml:space="preserve"> </w:t>
            </w:r>
            <w:r w:rsidRPr="000A218E">
              <w:rPr>
                <w:sz w:val="24"/>
                <w:szCs w:val="24"/>
              </w:rPr>
              <w:t>построения</w:t>
            </w:r>
            <w:r>
              <w:rPr>
                <w:sz w:val="24"/>
                <w:szCs w:val="24"/>
              </w:rPr>
              <w:t xml:space="preserve"> </w:t>
            </w:r>
            <w:r w:rsidRPr="000A218E">
              <w:rPr>
                <w:sz w:val="24"/>
                <w:szCs w:val="24"/>
              </w:rPr>
              <w:t>и</w:t>
            </w:r>
            <w:r>
              <w:rPr>
                <w:sz w:val="24"/>
                <w:szCs w:val="24"/>
              </w:rPr>
              <w:t xml:space="preserve">  </w:t>
            </w:r>
            <w:r w:rsidRPr="000A218E">
              <w:rPr>
                <w:spacing w:val="-1"/>
                <w:sz w:val="24"/>
                <w:szCs w:val="24"/>
              </w:rPr>
              <w:t>правила</w:t>
            </w:r>
          </w:p>
          <w:p w14:paraId="5D33CF84" w14:textId="77777777" w:rsidR="0093518B" w:rsidRPr="000A218E" w:rsidRDefault="0093518B" w:rsidP="00DA04AA">
            <w:pPr>
              <w:pStyle w:val="TableParagraph"/>
              <w:ind w:left="0"/>
              <w:rPr>
                <w:sz w:val="24"/>
                <w:szCs w:val="24"/>
              </w:rPr>
            </w:pPr>
            <w:r w:rsidRPr="000A218E">
              <w:rPr>
                <w:sz w:val="24"/>
                <w:szCs w:val="24"/>
              </w:rPr>
              <w:t>вычерчивания</w:t>
            </w:r>
            <w:r w:rsidRPr="000A218E">
              <w:rPr>
                <w:spacing w:val="-5"/>
                <w:sz w:val="24"/>
                <w:szCs w:val="24"/>
              </w:rPr>
              <w:t xml:space="preserve"> </w:t>
            </w:r>
            <w:r w:rsidRPr="000A218E">
              <w:rPr>
                <w:sz w:val="24"/>
                <w:szCs w:val="24"/>
              </w:rPr>
              <w:t>технических</w:t>
            </w:r>
            <w:r w:rsidRPr="000A218E">
              <w:rPr>
                <w:spacing w:val="-5"/>
                <w:sz w:val="24"/>
                <w:szCs w:val="24"/>
              </w:rPr>
              <w:t xml:space="preserve"> </w:t>
            </w:r>
            <w:r w:rsidRPr="000A218E">
              <w:rPr>
                <w:sz w:val="24"/>
                <w:szCs w:val="24"/>
              </w:rPr>
              <w:t>деталей;</w:t>
            </w:r>
          </w:p>
        </w:tc>
      </w:tr>
      <w:tr w:rsidR="0093518B" w:rsidRPr="000A218E" w14:paraId="097270E0" w14:textId="77777777" w:rsidTr="00DA04AA">
        <w:trPr>
          <w:trHeight w:val="793"/>
        </w:trPr>
        <w:tc>
          <w:tcPr>
            <w:tcW w:w="595" w:type="pct"/>
            <w:vMerge/>
            <w:tcBorders>
              <w:top w:val="nil"/>
            </w:tcBorders>
          </w:tcPr>
          <w:p w14:paraId="2FCA9A9F" w14:textId="77777777" w:rsidR="0093518B" w:rsidRPr="000A218E" w:rsidRDefault="0093518B" w:rsidP="00DA04AA">
            <w:pPr>
              <w:spacing w:after="0" w:line="240" w:lineRule="auto"/>
              <w:rPr>
                <w:sz w:val="24"/>
                <w:szCs w:val="24"/>
              </w:rPr>
            </w:pPr>
          </w:p>
        </w:tc>
        <w:tc>
          <w:tcPr>
            <w:tcW w:w="2142" w:type="pct"/>
            <w:vMerge/>
            <w:tcBorders>
              <w:top w:val="nil"/>
            </w:tcBorders>
          </w:tcPr>
          <w:p w14:paraId="0A9A9677" w14:textId="77777777" w:rsidR="0093518B" w:rsidRPr="000A218E" w:rsidRDefault="0093518B" w:rsidP="00DA04AA">
            <w:pPr>
              <w:spacing w:after="0" w:line="240" w:lineRule="auto"/>
              <w:rPr>
                <w:sz w:val="24"/>
                <w:szCs w:val="24"/>
              </w:rPr>
            </w:pPr>
          </w:p>
        </w:tc>
        <w:tc>
          <w:tcPr>
            <w:tcW w:w="2263" w:type="pct"/>
          </w:tcPr>
          <w:p w14:paraId="678AF865" w14:textId="77777777" w:rsidR="0093518B" w:rsidRPr="000A218E" w:rsidRDefault="0093518B" w:rsidP="00DA04AA">
            <w:pPr>
              <w:pStyle w:val="TableParagraph"/>
              <w:ind w:left="0"/>
              <w:rPr>
                <w:sz w:val="24"/>
                <w:szCs w:val="24"/>
              </w:rPr>
            </w:pPr>
            <w:r w:rsidRPr="000A218E">
              <w:rPr>
                <w:sz w:val="24"/>
                <w:szCs w:val="24"/>
              </w:rPr>
              <w:t>З</w:t>
            </w:r>
            <w:proofErr w:type="gramStart"/>
            <w:r w:rsidRPr="000A218E">
              <w:rPr>
                <w:sz w:val="24"/>
                <w:szCs w:val="24"/>
              </w:rPr>
              <w:t>4.способы</w:t>
            </w:r>
            <w:proofErr w:type="gramEnd"/>
            <w:r w:rsidRPr="000A218E">
              <w:rPr>
                <w:spacing w:val="77"/>
                <w:sz w:val="24"/>
                <w:szCs w:val="24"/>
              </w:rPr>
              <w:t xml:space="preserve"> </w:t>
            </w:r>
            <w:r w:rsidRPr="000A218E">
              <w:rPr>
                <w:sz w:val="24"/>
                <w:szCs w:val="24"/>
              </w:rPr>
              <w:t xml:space="preserve">графического  </w:t>
            </w:r>
            <w:r w:rsidRPr="000A218E">
              <w:rPr>
                <w:spacing w:val="25"/>
                <w:sz w:val="24"/>
                <w:szCs w:val="24"/>
              </w:rPr>
              <w:t xml:space="preserve"> </w:t>
            </w:r>
            <w:r w:rsidRPr="000A218E">
              <w:rPr>
                <w:sz w:val="24"/>
                <w:szCs w:val="24"/>
              </w:rPr>
              <w:t>представления</w:t>
            </w:r>
          </w:p>
          <w:p w14:paraId="59681820" w14:textId="77777777" w:rsidR="0093518B" w:rsidRPr="000A218E" w:rsidRDefault="0093518B" w:rsidP="00DA04AA">
            <w:pPr>
              <w:pStyle w:val="TableParagraph"/>
              <w:tabs>
                <w:tab w:val="left" w:pos="2095"/>
                <w:tab w:val="left" w:pos="3750"/>
              </w:tabs>
              <w:ind w:left="0"/>
              <w:rPr>
                <w:sz w:val="24"/>
                <w:szCs w:val="24"/>
              </w:rPr>
            </w:pPr>
            <w:r w:rsidRPr="000A218E">
              <w:rPr>
                <w:sz w:val="24"/>
                <w:szCs w:val="24"/>
              </w:rPr>
              <w:t>технологического</w:t>
            </w:r>
            <w:r>
              <w:rPr>
                <w:sz w:val="24"/>
                <w:szCs w:val="24"/>
              </w:rPr>
              <w:t xml:space="preserve"> </w:t>
            </w:r>
            <w:r w:rsidRPr="000A218E">
              <w:rPr>
                <w:sz w:val="24"/>
                <w:szCs w:val="24"/>
              </w:rPr>
              <w:t>оборудования</w:t>
            </w:r>
            <w:r>
              <w:rPr>
                <w:sz w:val="24"/>
                <w:szCs w:val="24"/>
              </w:rPr>
              <w:t xml:space="preserve"> </w:t>
            </w:r>
            <w:r w:rsidRPr="000A218E">
              <w:rPr>
                <w:spacing w:val="-5"/>
                <w:sz w:val="24"/>
                <w:szCs w:val="24"/>
              </w:rPr>
              <w:t>и</w:t>
            </w:r>
            <w:r w:rsidRPr="000A218E">
              <w:rPr>
                <w:spacing w:val="-47"/>
                <w:sz w:val="24"/>
                <w:szCs w:val="24"/>
              </w:rPr>
              <w:t xml:space="preserve"> </w:t>
            </w:r>
            <w:r w:rsidRPr="000A218E">
              <w:rPr>
                <w:sz w:val="24"/>
                <w:szCs w:val="24"/>
              </w:rPr>
              <w:t>выполнения</w:t>
            </w:r>
            <w:r w:rsidRPr="000A218E">
              <w:rPr>
                <w:spacing w:val="1"/>
                <w:sz w:val="24"/>
                <w:szCs w:val="24"/>
              </w:rPr>
              <w:t xml:space="preserve"> </w:t>
            </w:r>
            <w:r w:rsidRPr="000A218E">
              <w:rPr>
                <w:sz w:val="24"/>
                <w:szCs w:val="24"/>
              </w:rPr>
              <w:t>технологических</w:t>
            </w:r>
            <w:r w:rsidRPr="000A218E">
              <w:rPr>
                <w:spacing w:val="-2"/>
                <w:sz w:val="24"/>
                <w:szCs w:val="24"/>
              </w:rPr>
              <w:t xml:space="preserve"> </w:t>
            </w:r>
            <w:r w:rsidRPr="000A218E">
              <w:rPr>
                <w:sz w:val="24"/>
                <w:szCs w:val="24"/>
              </w:rPr>
              <w:t>схем;</w:t>
            </w:r>
          </w:p>
        </w:tc>
      </w:tr>
      <w:tr w:rsidR="0093518B" w:rsidRPr="000A218E" w14:paraId="26858441" w14:textId="77777777" w:rsidTr="00DA04AA">
        <w:trPr>
          <w:trHeight w:val="1380"/>
        </w:trPr>
        <w:tc>
          <w:tcPr>
            <w:tcW w:w="595" w:type="pct"/>
          </w:tcPr>
          <w:p w14:paraId="0660EE69" w14:textId="77777777" w:rsidR="0093518B" w:rsidRPr="000A218E" w:rsidRDefault="0093518B" w:rsidP="00DA04AA">
            <w:pPr>
              <w:pStyle w:val="TableParagraph"/>
              <w:ind w:left="0"/>
              <w:rPr>
                <w:sz w:val="24"/>
                <w:szCs w:val="24"/>
              </w:rPr>
            </w:pPr>
          </w:p>
          <w:p w14:paraId="4FA6EBFD" w14:textId="77777777" w:rsidR="0093518B" w:rsidRPr="000A218E" w:rsidRDefault="0093518B" w:rsidP="00DA04AA">
            <w:pPr>
              <w:pStyle w:val="TableParagraph"/>
              <w:ind w:left="0"/>
              <w:rPr>
                <w:sz w:val="24"/>
                <w:szCs w:val="24"/>
              </w:rPr>
            </w:pPr>
          </w:p>
          <w:p w14:paraId="51B82B71" w14:textId="77777777" w:rsidR="0093518B" w:rsidRPr="000A218E" w:rsidRDefault="0093518B" w:rsidP="00DA04AA">
            <w:pPr>
              <w:pStyle w:val="TableParagraph"/>
              <w:ind w:left="0"/>
              <w:jc w:val="center"/>
              <w:rPr>
                <w:sz w:val="24"/>
                <w:szCs w:val="24"/>
              </w:rPr>
            </w:pPr>
            <w:r w:rsidRPr="000A218E">
              <w:rPr>
                <w:sz w:val="24"/>
                <w:szCs w:val="24"/>
              </w:rPr>
              <w:t>ПК</w:t>
            </w:r>
            <w:r w:rsidRPr="000A218E">
              <w:rPr>
                <w:spacing w:val="-2"/>
                <w:sz w:val="24"/>
                <w:szCs w:val="24"/>
              </w:rPr>
              <w:t xml:space="preserve"> </w:t>
            </w:r>
            <w:r w:rsidRPr="000A218E">
              <w:rPr>
                <w:sz w:val="24"/>
                <w:szCs w:val="24"/>
              </w:rPr>
              <w:t>1.4.</w:t>
            </w:r>
          </w:p>
        </w:tc>
        <w:tc>
          <w:tcPr>
            <w:tcW w:w="2142" w:type="pct"/>
          </w:tcPr>
          <w:p w14:paraId="2167626C" w14:textId="77777777" w:rsidR="0093518B" w:rsidRPr="000A218E" w:rsidRDefault="0093518B" w:rsidP="00DA04AA">
            <w:pPr>
              <w:pStyle w:val="TableParagraph"/>
              <w:tabs>
                <w:tab w:val="left" w:pos="937"/>
                <w:tab w:val="left" w:pos="2382"/>
                <w:tab w:val="left" w:pos="4432"/>
              </w:tabs>
              <w:ind w:left="0"/>
              <w:jc w:val="both"/>
              <w:rPr>
                <w:sz w:val="24"/>
                <w:szCs w:val="24"/>
              </w:rPr>
            </w:pPr>
            <w:r>
              <w:rPr>
                <w:sz w:val="24"/>
                <w:szCs w:val="24"/>
              </w:rPr>
              <w:t>У</w:t>
            </w:r>
            <w:proofErr w:type="gramStart"/>
            <w:r>
              <w:rPr>
                <w:sz w:val="24"/>
                <w:szCs w:val="24"/>
              </w:rPr>
              <w:t>5.</w:t>
            </w:r>
            <w:r w:rsidRPr="000A218E">
              <w:rPr>
                <w:sz w:val="24"/>
                <w:szCs w:val="24"/>
              </w:rPr>
              <w:t>оформлять</w:t>
            </w:r>
            <w:proofErr w:type="gramEnd"/>
            <w:r>
              <w:rPr>
                <w:sz w:val="24"/>
                <w:szCs w:val="24"/>
              </w:rPr>
              <w:t xml:space="preserve"> </w:t>
            </w:r>
            <w:proofErr w:type="spellStart"/>
            <w:r w:rsidRPr="000A218E">
              <w:rPr>
                <w:sz w:val="24"/>
                <w:szCs w:val="24"/>
              </w:rPr>
              <w:t>технологическую</w:t>
            </w:r>
            <w:r w:rsidRPr="000A218E">
              <w:rPr>
                <w:spacing w:val="-4"/>
                <w:sz w:val="24"/>
                <w:szCs w:val="24"/>
              </w:rPr>
              <w:t>и</w:t>
            </w:r>
            <w:proofErr w:type="spellEnd"/>
            <w:r w:rsidRPr="000A218E">
              <w:rPr>
                <w:spacing w:val="-48"/>
                <w:sz w:val="24"/>
                <w:szCs w:val="24"/>
              </w:rPr>
              <w:t xml:space="preserve"> </w:t>
            </w:r>
            <w:r w:rsidRPr="000A218E">
              <w:rPr>
                <w:sz w:val="24"/>
                <w:szCs w:val="24"/>
              </w:rPr>
              <w:t>конструкторскую документацию в соответствии с</w:t>
            </w:r>
            <w:r w:rsidRPr="000A218E">
              <w:rPr>
                <w:spacing w:val="1"/>
                <w:sz w:val="24"/>
                <w:szCs w:val="24"/>
              </w:rPr>
              <w:t xml:space="preserve"> </w:t>
            </w:r>
            <w:proofErr w:type="spellStart"/>
            <w:r w:rsidRPr="000A218E">
              <w:rPr>
                <w:sz w:val="24"/>
                <w:szCs w:val="24"/>
              </w:rPr>
              <w:t>действующей</w:t>
            </w:r>
            <w:r w:rsidRPr="000A218E">
              <w:rPr>
                <w:spacing w:val="-1"/>
                <w:sz w:val="24"/>
                <w:szCs w:val="24"/>
              </w:rPr>
              <w:t>нормативно</w:t>
            </w:r>
            <w:proofErr w:type="spellEnd"/>
            <w:r w:rsidRPr="000A218E">
              <w:rPr>
                <w:spacing w:val="-1"/>
                <w:sz w:val="24"/>
                <w:szCs w:val="24"/>
              </w:rPr>
              <w:t>-технической</w:t>
            </w:r>
            <w:r w:rsidRPr="000A218E">
              <w:rPr>
                <w:spacing w:val="-48"/>
                <w:sz w:val="24"/>
                <w:szCs w:val="24"/>
              </w:rPr>
              <w:t xml:space="preserve"> </w:t>
            </w:r>
            <w:r w:rsidRPr="000A218E">
              <w:rPr>
                <w:sz w:val="24"/>
                <w:szCs w:val="24"/>
              </w:rPr>
              <w:t>документацией;</w:t>
            </w:r>
          </w:p>
        </w:tc>
        <w:tc>
          <w:tcPr>
            <w:tcW w:w="2263" w:type="pct"/>
          </w:tcPr>
          <w:p w14:paraId="163790F2" w14:textId="77777777" w:rsidR="0093518B" w:rsidRPr="000A218E" w:rsidRDefault="0093518B" w:rsidP="00DA04AA">
            <w:pPr>
              <w:pStyle w:val="TableParagraph"/>
              <w:ind w:left="0"/>
              <w:rPr>
                <w:sz w:val="24"/>
                <w:szCs w:val="24"/>
              </w:rPr>
            </w:pPr>
            <w:r w:rsidRPr="000A218E">
              <w:rPr>
                <w:sz w:val="24"/>
                <w:szCs w:val="24"/>
              </w:rPr>
              <w:t>З5.</w:t>
            </w:r>
            <w:r w:rsidRPr="000A218E">
              <w:rPr>
                <w:spacing w:val="-4"/>
                <w:sz w:val="24"/>
                <w:szCs w:val="24"/>
              </w:rPr>
              <w:t xml:space="preserve"> </w:t>
            </w:r>
            <w:r w:rsidRPr="000A218E">
              <w:rPr>
                <w:sz w:val="24"/>
                <w:szCs w:val="24"/>
              </w:rPr>
              <w:t>требования</w:t>
            </w:r>
            <w:r w:rsidRPr="000A218E">
              <w:rPr>
                <w:spacing w:val="-3"/>
                <w:sz w:val="24"/>
                <w:szCs w:val="24"/>
              </w:rPr>
              <w:t xml:space="preserve"> </w:t>
            </w:r>
            <w:r w:rsidRPr="000A218E">
              <w:rPr>
                <w:sz w:val="24"/>
                <w:szCs w:val="24"/>
              </w:rPr>
              <w:t>стандартов</w:t>
            </w:r>
            <w:r w:rsidRPr="000A218E">
              <w:rPr>
                <w:spacing w:val="-5"/>
                <w:sz w:val="24"/>
                <w:szCs w:val="24"/>
              </w:rPr>
              <w:t xml:space="preserve"> </w:t>
            </w:r>
            <w:r w:rsidRPr="000A218E">
              <w:rPr>
                <w:sz w:val="24"/>
                <w:szCs w:val="24"/>
              </w:rPr>
              <w:t>Единой</w:t>
            </w:r>
            <w:r w:rsidRPr="000A218E">
              <w:rPr>
                <w:spacing w:val="-4"/>
                <w:sz w:val="24"/>
                <w:szCs w:val="24"/>
              </w:rPr>
              <w:t xml:space="preserve"> </w:t>
            </w:r>
            <w:r w:rsidRPr="000A218E">
              <w:rPr>
                <w:sz w:val="24"/>
                <w:szCs w:val="24"/>
              </w:rPr>
              <w:t>системы</w:t>
            </w:r>
            <w:r w:rsidRPr="000A218E">
              <w:rPr>
                <w:spacing w:val="-47"/>
                <w:sz w:val="24"/>
                <w:szCs w:val="24"/>
              </w:rPr>
              <w:t xml:space="preserve"> </w:t>
            </w:r>
            <w:r w:rsidRPr="000A218E">
              <w:rPr>
                <w:sz w:val="24"/>
                <w:szCs w:val="24"/>
              </w:rPr>
              <w:t>конструкторской документации (далее -</w:t>
            </w:r>
            <w:r w:rsidRPr="000A218E">
              <w:rPr>
                <w:spacing w:val="1"/>
                <w:sz w:val="24"/>
                <w:szCs w:val="24"/>
              </w:rPr>
              <w:t xml:space="preserve"> </w:t>
            </w:r>
            <w:r w:rsidRPr="000A218E">
              <w:rPr>
                <w:sz w:val="24"/>
                <w:szCs w:val="24"/>
              </w:rPr>
              <w:t>ЕСКД) и Единой системы технической</w:t>
            </w:r>
            <w:r w:rsidRPr="000A218E">
              <w:rPr>
                <w:spacing w:val="1"/>
                <w:sz w:val="24"/>
                <w:szCs w:val="24"/>
              </w:rPr>
              <w:t xml:space="preserve"> </w:t>
            </w:r>
            <w:r w:rsidRPr="000A218E">
              <w:rPr>
                <w:sz w:val="24"/>
                <w:szCs w:val="24"/>
              </w:rPr>
              <w:t>документации</w:t>
            </w:r>
            <w:r w:rsidRPr="000A218E">
              <w:rPr>
                <w:spacing w:val="-2"/>
                <w:sz w:val="24"/>
                <w:szCs w:val="24"/>
              </w:rPr>
              <w:t xml:space="preserve"> </w:t>
            </w:r>
            <w:r w:rsidRPr="000A218E">
              <w:rPr>
                <w:sz w:val="24"/>
                <w:szCs w:val="24"/>
              </w:rPr>
              <w:t>(далее</w:t>
            </w:r>
            <w:r w:rsidRPr="000A218E">
              <w:rPr>
                <w:spacing w:val="5"/>
                <w:sz w:val="24"/>
                <w:szCs w:val="24"/>
              </w:rPr>
              <w:t xml:space="preserve"> </w:t>
            </w:r>
            <w:r w:rsidRPr="000A218E">
              <w:rPr>
                <w:sz w:val="24"/>
                <w:szCs w:val="24"/>
              </w:rPr>
              <w:t>-</w:t>
            </w:r>
            <w:r w:rsidRPr="000A218E">
              <w:rPr>
                <w:spacing w:val="-3"/>
                <w:sz w:val="24"/>
                <w:szCs w:val="24"/>
              </w:rPr>
              <w:t xml:space="preserve"> </w:t>
            </w:r>
            <w:r w:rsidRPr="000A218E">
              <w:rPr>
                <w:sz w:val="24"/>
                <w:szCs w:val="24"/>
              </w:rPr>
              <w:t>ЕСТД) к</w:t>
            </w:r>
          </w:p>
          <w:p w14:paraId="6CC040DE" w14:textId="77777777" w:rsidR="0093518B" w:rsidRPr="000A218E" w:rsidRDefault="0093518B" w:rsidP="00DA04AA">
            <w:pPr>
              <w:pStyle w:val="TableParagraph"/>
              <w:ind w:left="0"/>
              <w:rPr>
                <w:sz w:val="24"/>
                <w:szCs w:val="24"/>
              </w:rPr>
            </w:pPr>
            <w:r w:rsidRPr="000A218E">
              <w:rPr>
                <w:sz w:val="24"/>
                <w:szCs w:val="24"/>
              </w:rPr>
              <w:t>оформлению</w:t>
            </w:r>
            <w:r w:rsidRPr="000A218E">
              <w:rPr>
                <w:spacing w:val="-5"/>
                <w:sz w:val="24"/>
                <w:szCs w:val="24"/>
              </w:rPr>
              <w:t xml:space="preserve"> </w:t>
            </w:r>
            <w:r w:rsidRPr="000A218E">
              <w:rPr>
                <w:sz w:val="24"/>
                <w:szCs w:val="24"/>
              </w:rPr>
              <w:t>и</w:t>
            </w:r>
            <w:r w:rsidRPr="000A218E">
              <w:rPr>
                <w:spacing w:val="-6"/>
                <w:sz w:val="24"/>
                <w:szCs w:val="24"/>
              </w:rPr>
              <w:t xml:space="preserve"> </w:t>
            </w:r>
            <w:r w:rsidRPr="000A218E">
              <w:rPr>
                <w:sz w:val="24"/>
                <w:szCs w:val="24"/>
              </w:rPr>
              <w:t>составлению</w:t>
            </w:r>
            <w:r w:rsidRPr="000A218E">
              <w:rPr>
                <w:spacing w:val="-3"/>
                <w:sz w:val="24"/>
                <w:szCs w:val="24"/>
              </w:rPr>
              <w:t xml:space="preserve"> </w:t>
            </w:r>
            <w:r w:rsidRPr="000A218E">
              <w:rPr>
                <w:sz w:val="24"/>
                <w:szCs w:val="24"/>
              </w:rPr>
              <w:t>чертежей</w:t>
            </w:r>
            <w:r w:rsidRPr="000A218E">
              <w:rPr>
                <w:spacing w:val="-6"/>
                <w:sz w:val="24"/>
                <w:szCs w:val="24"/>
              </w:rPr>
              <w:t xml:space="preserve"> </w:t>
            </w:r>
            <w:r w:rsidRPr="000A218E">
              <w:rPr>
                <w:sz w:val="24"/>
                <w:szCs w:val="24"/>
              </w:rPr>
              <w:t>и</w:t>
            </w:r>
            <w:r w:rsidRPr="000A218E">
              <w:rPr>
                <w:spacing w:val="-47"/>
                <w:sz w:val="24"/>
                <w:szCs w:val="24"/>
              </w:rPr>
              <w:t xml:space="preserve"> </w:t>
            </w:r>
            <w:r w:rsidRPr="000A218E">
              <w:rPr>
                <w:sz w:val="24"/>
                <w:szCs w:val="24"/>
              </w:rPr>
              <w:t>схем;</w:t>
            </w:r>
          </w:p>
        </w:tc>
      </w:tr>
      <w:tr w:rsidR="0093518B" w:rsidRPr="000A218E" w14:paraId="0572E64A" w14:textId="77777777" w:rsidTr="00DA04AA">
        <w:trPr>
          <w:trHeight w:val="530"/>
        </w:trPr>
        <w:tc>
          <w:tcPr>
            <w:tcW w:w="595" w:type="pct"/>
            <w:vMerge w:val="restart"/>
          </w:tcPr>
          <w:p w14:paraId="6B2F71F9" w14:textId="77777777" w:rsidR="0093518B" w:rsidRPr="000A218E" w:rsidRDefault="0093518B" w:rsidP="00DA04AA">
            <w:pPr>
              <w:pStyle w:val="TableParagraph"/>
              <w:ind w:left="0"/>
              <w:rPr>
                <w:sz w:val="24"/>
                <w:szCs w:val="24"/>
              </w:rPr>
            </w:pPr>
          </w:p>
          <w:p w14:paraId="16345EC9" w14:textId="77777777" w:rsidR="0093518B" w:rsidRPr="000A218E" w:rsidRDefault="0093518B" w:rsidP="00DA04AA">
            <w:pPr>
              <w:pStyle w:val="TableParagraph"/>
              <w:ind w:left="0"/>
              <w:rPr>
                <w:sz w:val="24"/>
                <w:szCs w:val="24"/>
              </w:rPr>
            </w:pPr>
          </w:p>
          <w:p w14:paraId="72250C46" w14:textId="77777777" w:rsidR="0093518B" w:rsidRPr="000A218E" w:rsidRDefault="0093518B" w:rsidP="00DA04AA">
            <w:pPr>
              <w:pStyle w:val="TableParagraph"/>
              <w:ind w:left="0"/>
              <w:rPr>
                <w:sz w:val="24"/>
                <w:szCs w:val="24"/>
              </w:rPr>
            </w:pPr>
            <w:r w:rsidRPr="000A218E">
              <w:rPr>
                <w:sz w:val="24"/>
                <w:szCs w:val="24"/>
              </w:rPr>
              <w:t>ПК</w:t>
            </w:r>
            <w:r w:rsidRPr="000A218E">
              <w:rPr>
                <w:spacing w:val="-2"/>
                <w:sz w:val="24"/>
                <w:szCs w:val="24"/>
              </w:rPr>
              <w:t xml:space="preserve"> </w:t>
            </w:r>
            <w:r w:rsidRPr="000A218E">
              <w:rPr>
                <w:sz w:val="24"/>
                <w:szCs w:val="24"/>
              </w:rPr>
              <w:t>2.1.</w:t>
            </w:r>
          </w:p>
        </w:tc>
        <w:tc>
          <w:tcPr>
            <w:tcW w:w="2142" w:type="pct"/>
          </w:tcPr>
          <w:p w14:paraId="1254CFAB" w14:textId="77777777" w:rsidR="0093518B" w:rsidRPr="000A218E" w:rsidRDefault="0093518B" w:rsidP="00DA04AA">
            <w:pPr>
              <w:pStyle w:val="TableParagraph"/>
              <w:ind w:left="0"/>
              <w:rPr>
                <w:sz w:val="24"/>
                <w:szCs w:val="24"/>
              </w:rPr>
            </w:pPr>
            <w:r w:rsidRPr="000A218E">
              <w:rPr>
                <w:sz w:val="24"/>
                <w:szCs w:val="24"/>
              </w:rPr>
              <w:t>У3.</w:t>
            </w:r>
            <w:r w:rsidRPr="000A218E">
              <w:rPr>
                <w:spacing w:val="36"/>
                <w:sz w:val="24"/>
                <w:szCs w:val="24"/>
              </w:rPr>
              <w:t xml:space="preserve"> </w:t>
            </w:r>
            <w:r w:rsidRPr="000A218E">
              <w:rPr>
                <w:sz w:val="24"/>
                <w:szCs w:val="24"/>
              </w:rPr>
              <w:t>выполнять</w:t>
            </w:r>
            <w:r w:rsidRPr="000A218E">
              <w:rPr>
                <w:spacing w:val="86"/>
                <w:sz w:val="24"/>
                <w:szCs w:val="24"/>
              </w:rPr>
              <w:t xml:space="preserve"> </w:t>
            </w:r>
            <w:r w:rsidRPr="000A218E">
              <w:rPr>
                <w:sz w:val="24"/>
                <w:szCs w:val="24"/>
              </w:rPr>
              <w:t>чертежи</w:t>
            </w:r>
            <w:r w:rsidRPr="000A218E">
              <w:rPr>
                <w:spacing w:val="85"/>
                <w:sz w:val="24"/>
                <w:szCs w:val="24"/>
              </w:rPr>
              <w:t xml:space="preserve"> </w:t>
            </w:r>
            <w:r w:rsidRPr="000A218E">
              <w:rPr>
                <w:sz w:val="24"/>
                <w:szCs w:val="24"/>
              </w:rPr>
              <w:t>технических</w:t>
            </w:r>
            <w:r w:rsidRPr="000A218E">
              <w:rPr>
                <w:spacing w:val="83"/>
                <w:sz w:val="24"/>
                <w:szCs w:val="24"/>
              </w:rPr>
              <w:t xml:space="preserve"> </w:t>
            </w:r>
            <w:r w:rsidRPr="000A218E">
              <w:rPr>
                <w:sz w:val="24"/>
                <w:szCs w:val="24"/>
              </w:rPr>
              <w:t>деталей</w:t>
            </w:r>
            <w:r w:rsidRPr="000A218E">
              <w:rPr>
                <w:spacing w:val="85"/>
                <w:sz w:val="24"/>
                <w:szCs w:val="24"/>
              </w:rPr>
              <w:t xml:space="preserve"> </w:t>
            </w:r>
            <w:r w:rsidRPr="000A218E">
              <w:rPr>
                <w:sz w:val="24"/>
                <w:szCs w:val="24"/>
              </w:rPr>
              <w:t>в</w:t>
            </w:r>
          </w:p>
          <w:p w14:paraId="5AAF9EDF" w14:textId="77777777" w:rsidR="0093518B" w:rsidRPr="000A218E" w:rsidRDefault="0093518B" w:rsidP="00DA04AA">
            <w:pPr>
              <w:pStyle w:val="TableParagraph"/>
              <w:ind w:left="0"/>
              <w:rPr>
                <w:sz w:val="24"/>
                <w:szCs w:val="24"/>
              </w:rPr>
            </w:pPr>
            <w:r w:rsidRPr="000A218E">
              <w:rPr>
                <w:sz w:val="24"/>
                <w:szCs w:val="24"/>
              </w:rPr>
              <w:t>ручной</w:t>
            </w:r>
            <w:r w:rsidRPr="000A218E">
              <w:rPr>
                <w:spacing w:val="-2"/>
                <w:sz w:val="24"/>
                <w:szCs w:val="24"/>
              </w:rPr>
              <w:t xml:space="preserve"> </w:t>
            </w:r>
            <w:r w:rsidRPr="000A218E">
              <w:rPr>
                <w:sz w:val="24"/>
                <w:szCs w:val="24"/>
              </w:rPr>
              <w:t>и</w:t>
            </w:r>
            <w:r w:rsidRPr="000A218E">
              <w:rPr>
                <w:spacing w:val="-3"/>
                <w:sz w:val="24"/>
                <w:szCs w:val="24"/>
              </w:rPr>
              <w:t xml:space="preserve"> </w:t>
            </w:r>
            <w:r w:rsidRPr="000A218E">
              <w:rPr>
                <w:sz w:val="24"/>
                <w:szCs w:val="24"/>
              </w:rPr>
              <w:t>машинной</w:t>
            </w:r>
            <w:r w:rsidRPr="000A218E">
              <w:rPr>
                <w:spacing w:val="-4"/>
                <w:sz w:val="24"/>
                <w:szCs w:val="24"/>
              </w:rPr>
              <w:t xml:space="preserve"> </w:t>
            </w:r>
            <w:r w:rsidRPr="000A218E">
              <w:rPr>
                <w:sz w:val="24"/>
                <w:szCs w:val="24"/>
              </w:rPr>
              <w:t>графике;</w:t>
            </w:r>
          </w:p>
        </w:tc>
        <w:tc>
          <w:tcPr>
            <w:tcW w:w="2263" w:type="pct"/>
            <w:vMerge w:val="restart"/>
          </w:tcPr>
          <w:p w14:paraId="1E6EC35B" w14:textId="77777777" w:rsidR="0093518B" w:rsidRPr="000A218E" w:rsidRDefault="0093518B" w:rsidP="00DA04AA">
            <w:pPr>
              <w:pStyle w:val="TableParagraph"/>
              <w:ind w:left="0"/>
              <w:rPr>
                <w:sz w:val="24"/>
                <w:szCs w:val="24"/>
              </w:rPr>
            </w:pPr>
            <w:r w:rsidRPr="000A218E">
              <w:rPr>
                <w:sz w:val="24"/>
                <w:szCs w:val="24"/>
              </w:rPr>
              <w:t>З5.</w:t>
            </w:r>
            <w:r w:rsidRPr="000A218E">
              <w:rPr>
                <w:spacing w:val="-3"/>
                <w:sz w:val="24"/>
                <w:szCs w:val="24"/>
              </w:rPr>
              <w:t xml:space="preserve"> </w:t>
            </w:r>
            <w:r w:rsidRPr="000A218E">
              <w:rPr>
                <w:sz w:val="24"/>
                <w:szCs w:val="24"/>
              </w:rPr>
              <w:t>требования</w:t>
            </w:r>
            <w:r w:rsidRPr="000A218E">
              <w:rPr>
                <w:spacing w:val="-5"/>
                <w:sz w:val="24"/>
                <w:szCs w:val="24"/>
              </w:rPr>
              <w:t xml:space="preserve"> </w:t>
            </w:r>
            <w:r w:rsidRPr="000A218E">
              <w:rPr>
                <w:sz w:val="24"/>
                <w:szCs w:val="24"/>
              </w:rPr>
              <w:t>стандартов</w:t>
            </w:r>
            <w:r w:rsidRPr="000A218E">
              <w:rPr>
                <w:spacing w:val="-5"/>
                <w:sz w:val="24"/>
                <w:szCs w:val="24"/>
              </w:rPr>
              <w:t xml:space="preserve"> </w:t>
            </w:r>
            <w:r w:rsidRPr="000A218E">
              <w:rPr>
                <w:sz w:val="24"/>
                <w:szCs w:val="24"/>
              </w:rPr>
              <w:t>Единой</w:t>
            </w:r>
            <w:r w:rsidRPr="000A218E">
              <w:rPr>
                <w:spacing w:val="-4"/>
                <w:sz w:val="24"/>
                <w:szCs w:val="24"/>
              </w:rPr>
              <w:t xml:space="preserve"> </w:t>
            </w:r>
            <w:r w:rsidRPr="000A218E">
              <w:rPr>
                <w:sz w:val="24"/>
                <w:szCs w:val="24"/>
              </w:rPr>
              <w:t>системы</w:t>
            </w:r>
            <w:r w:rsidRPr="000A218E">
              <w:rPr>
                <w:spacing w:val="-47"/>
                <w:sz w:val="24"/>
                <w:szCs w:val="24"/>
              </w:rPr>
              <w:t xml:space="preserve"> </w:t>
            </w:r>
            <w:r w:rsidRPr="000A218E">
              <w:rPr>
                <w:sz w:val="24"/>
                <w:szCs w:val="24"/>
              </w:rPr>
              <w:t>конструкторской документации (далее -</w:t>
            </w:r>
            <w:r w:rsidRPr="000A218E">
              <w:rPr>
                <w:spacing w:val="1"/>
                <w:sz w:val="24"/>
                <w:szCs w:val="24"/>
              </w:rPr>
              <w:t xml:space="preserve"> </w:t>
            </w:r>
            <w:r w:rsidRPr="000A218E">
              <w:rPr>
                <w:sz w:val="24"/>
                <w:szCs w:val="24"/>
              </w:rPr>
              <w:t>ЕСКД) и Единой системы технической</w:t>
            </w:r>
            <w:r w:rsidRPr="000A218E">
              <w:rPr>
                <w:spacing w:val="1"/>
                <w:sz w:val="24"/>
                <w:szCs w:val="24"/>
              </w:rPr>
              <w:t xml:space="preserve"> </w:t>
            </w:r>
            <w:r w:rsidRPr="000A218E">
              <w:rPr>
                <w:sz w:val="24"/>
                <w:szCs w:val="24"/>
              </w:rPr>
              <w:t>документации</w:t>
            </w:r>
            <w:r w:rsidRPr="000A218E">
              <w:rPr>
                <w:spacing w:val="-2"/>
                <w:sz w:val="24"/>
                <w:szCs w:val="24"/>
              </w:rPr>
              <w:t xml:space="preserve"> </w:t>
            </w:r>
            <w:r w:rsidRPr="000A218E">
              <w:rPr>
                <w:sz w:val="24"/>
                <w:szCs w:val="24"/>
              </w:rPr>
              <w:t>(далее</w:t>
            </w:r>
            <w:r w:rsidRPr="000A218E">
              <w:rPr>
                <w:spacing w:val="5"/>
                <w:sz w:val="24"/>
                <w:szCs w:val="24"/>
              </w:rPr>
              <w:t xml:space="preserve"> </w:t>
            </w:r>
            <w:r w:rsidRPr="000A218E">
              <w:rPr>
                <w:sz w:val="24"/>
                <w:szCs w:val="24"/>
              </w:rPr>
              <w:t>-</w:t>
            </w:r>
            <w:r w:rsidRPr="000A218E">
              <w:rPr>
                <w:spacing w:val="-3"/>
                <w:sz w:val="24"/>
                <w:szCs w:val="24"/>
              </w:rPr>
              <w:t xml:space="preserve"> </w:t>
            </w:r>
            <w:r w:rsidRPr="000A218E">
              <w:rPr>
                <w:sz w:val="24"/>
                <w:szCs w:val="24"/>
              </w:rPr>
              <w:t>ЕСТД) к</w:t>
            </w:r>
          </w:p>
          <w:p w14:paraId="1A493495" w14:textId="77777777" w:rsidR="0093518B" w:rsidRPr="000A218E" w:rsidRDefault="0093518B" w:rsidP="00DA04AA">
            <w:pPr>
              <w:pStyle w:val="TableParagraph"/>
              <w:ind w:left="0"/>
              <w:rPr>
                <w:sz w:val="24"/>
                <w:szCs w:val="24"/>
              </w:rPr>
            </w:pPr>
            <w:r w:rsidRPr="000A218E">
              <w:rPr>
                <w:sz w:val="24"/>
                <w:szCs w:val="24"/>
              </w:rPr>
              <w:t>оформлению</w:t>
            </w:r>
            <w:r w:rsidRPr="000A218E">
              <w:rPr>
                <w:spacing w:val="-5"/>
                <w:sz w:val="24"/>
                <w:szCs w:val="24"/>
              </w:rPr>
              <w:t xml:space="preserve"> </w:t>
            </w:r>
            <w:r w:rsidRPr="000A218E">
              <w:rPr>
                <w:sz w:val="24"/>
                <w:szCs w:val="24"/>
              </w:rPr>
              <w:t>и</w:t>
            </w:r>
            <w:r w:rsidRPr="000A218E">
              <w:rPr>
                <w:spacing w:val="-6"/>
                <w:sz w:val="24"/>
                <w:szCs w:val="24"/>
              </w:rPr>
              <w:t xml:space="preserve"> </w:t>
            </w:r>
            <w:r w:rsidRPr="000A218E">
              <w:rPr>
                <w:sz w:val="24"/>
                <w:szCs w:val="24"/>
              </w:rPr>
              <w:t>составлению</w:t>
            </w:r>
            <w:r w:rsidRPr="000A218E">
              <w:rPr>
                <w:spacing w:val="-3"/>
                <w:sz w:val="24"/>
                <w:szCs w:val="24"/>
              </w:rPr>
              <w:t xml:space="preserve"> </w:t>
            </w:r>
            <w:r w:rsidRPr="000A218E">
              <w:rPr>
                <w:sz w:val="24"/>
                <w:szCs w:val="24"/>
              </w:rPr>
              <w:t>чертежей</w:t>
            </w:r>
            <w:r w:rsidRPr="000A218E">
              <w:rPr>
                <w:spacing w:val="-6"/>
                <w:sz w:val="24"/>
                <w:szCs w:val="24"/>
              </w:rPr>
              <w:t xml:space="preserve"> </w:t>
            </w:r>
            <w:r w:rsidRPr="000A218E">
              <w:rPr>
                <w:sz w:val="24"/>
                <w:szCs w:val="24"/>
              </w:rPr>
              <w:t>и</w:t>
            </w:r>
            <w:r w:rsidRPr="000A218E">
              <w:rPr>
                <w:spacing w:val="-47"/>
                <w:sz w:val="24"/>
                <w:szCs w:val="24"/>
              </w:rPr>
              <w:t xml:space="preserve"> </w:t>
            </w:r>
            <w:r w:rsidRPr="000A218E">
              <w:rPr>
                <w:sz w:val="24"/>
                <w:szCs w:val="24"/>
              </w:rPr>
              <w:t>схем;</w:t>
            </w:r>
          </w:p>
        </w:tc>
      </w:tr>
      <w:tr w:rsidR="0093518B" w:rsidRPr="000A218E" w14:paraId="42364A0B" w14:textId="77777777" w:rsidTr="00DA04AA">
        <w:trPr>
          <w:trHeight w:val="839"/>
        </w:trPr>
        <w:tc>
          <w:tcPr>
            <w:tcW w:w="595" w:type="pct"/>
            <w:vMerge/>
            <w:tcBorders>
              <w:top w:val="nil"/>
            </w:tcBorders>
          </w:tcPr>
          <w:p w14:paraId="23F9542A" w14:textId="77777777" w:rsidR="0093518B" w:rsidRPr="000A218E" w:rsidRDefault="0093518B" w:rsidP="00DA04AA">
            <w:pPr>
              <w:spacing w:after="0" w:line="240" w:lineRule="auto"/>
              <w:rPr>
                <w:sz w:val="24"/>
                <w:szCs w:val="24"/>
              </w:rPr>
            </w:pPr>
          </w:p>
        </w:tc>
        <w:tc>
          <w:tcPr>
            <w:tcW w:w="2142" w:type="pct"/>
          </w:tcPr>
          <w:p w14:paraId="2F1E9A56" w14:textId="77777777" w:rsidR="0093518B" w:rsidRPr="000A218E" w:rsidRDefault="0093518B" w:rsidP="00DA04AA">
            <w:pPr>
              <w:pStyle w:val="TableParagraph"/>
              <w:ind w:left="0"/>
              <w:rPr>
                <w:sz w:val="24"/>
                <w:szCs w:val="24"/>
              </w:rPr>
            </w:pPr>
            <w:r w:rsidRPr="000A218E">
              <w:rPr>
                <w:sz w:val="24"/>
                <w:szCs w:val="24"/>
              </w:rPr>
              <w:t>У4.</w:t>
            </w:r>
            <w:r w:rsidRPr="000A218E">
              <w:rPr>
                <w:spacing w:val="-2"/>
                <w:sz w:val="24"/>
                <w:szCs w:val="24"/>
              </w:rPr>
              <w:t xml:space="preserve"> </w:t>
            </w:r>
            <w:r w:rsidRPr="000A218E">
              <w:rPr>
                <w:sz w:val="24"/>
                <w:szCs w:val="24"/>
              </w:rPr>
              <w:t>читать</w:t>
            </w:r>
            <w:r w:rsidRPr="000A218E">
              <w:rPr>
                <w:spacing w:val="-2"/>
                <w:sz w:val="24"/>
                <w:szCs w:val="24"/>
              </w:rPr>
              <w:t xml:space="preserve"> </w:t>
            </w:r>
            <w:r w:rsidRPr="000A218E">
              <w:rPr>
                <w:sz w:val="24"/>
                <w:szCs w:val="24"/>
              </w:rPr>
              <w:t>чертежи</w:t>
            </w:r>
            <w:r w:rsidRPr="000A218E">
              <w:rPr>
                <w:spacing w:val="-3"/>
                <w:sz w:val="24"/>
                <w:szCs w:val="24"/>
              </w:rPr>
              <w:t xml:space="preserve"> </w:t>
            </w:r>
            <w:r w:rsidRPr="000A218E">
              <w:rPr>
                <w:sz w:val="24"/>
                <w:szCs w:val="24"/>
              </w:rPr>
              <w:t>и</w:t>
            </w:r>
            <w:r w:rsidRPr="000A218E">
              <w:rPr>
                <w:spacing w:val="-2"/>
                <w:sz w:val="24"/>
                <w:szCs w:val="24"/>
              </w:rPr>
              <w:t xml:space="preserve"> </w:t>
            </w:r>
            <w:r w:rsidRPr="000A218E">
              <w:rPr>
                <w:sz w:val="24"/>
                <w:szCs w:val="24"/>
              </w:rPr>
              <w:t>схемы;</w:t>
            </w:r>
          </w:p>
        </w:tc>
        <w:tc>
          <w:tcPr>
            <w:tcW w:w="2263" w:type="pct"/>
            <w:vMerge/>
            <w:tcBorders>
              <w:top w:val="nil"/>
            </w:tcBorders>
          </w:tcPr>
          <w:p w14:paraId="4413AF3B" w14:textId="77777777" w:rsidR="0093518B" w:rsidRPr="000A218E" w:rsidRDefault="0093518B" w:rsidP="00DA04AA">
            <w:pPr>
              <w:spacing w:after="0" w:line="240" w:lineRule="auto"/>
              <w:rPr>
                <w:sz w:val="24"/>
                <w:szCs w:val="24"/>
              </w:rPr>
            </w:pPr>
          </w:p>
        </w:tc>
      </w:tr>
      <w:tr w:rsidR="0093518B" w:rsidRPr="000A218E" w14:paraId="00345EFB" w14:textId="77777777" w:rsidTr="00DA04AA">
        <w:trPr>
          <w:trHeight w:val="530"/>
        </w:trPr>
        <w:tc>
          <w:tcPr>
            <w:tcW w:w="595" w:type="pct"/>
            <w:vMerge w:val="restart"/>
          </w:tcPr>
          <w:p w14:paraId="37C35925" w14:textId="77777777" w:rsidR="0093518B" w:rsidRPr="000A218E" w:rsidRDefault="0093518B" w:rsidP="00DA04AA">
            <w:pPr>
              <w:pStyle w:val="TableParagraph"/>
              <w:ind w:left="0"/>
              <w:rPr>
                <w:sz w:val="24"/>
                <w:szCs w:val="24"/>
              </w:rPr>
            </w:pPr>
          </w:p>
          <w:p w14:paraId="5C3FAF6A" w14:textId="77777777" w:rsidR="0093518B" w:rsidRPr="000A218E" w:rsidRDefault="0093518B" w:rsidP="00DA04AA">
            <w:pPr>
              <w:pStyle w:val="TableParagraph"/>
              <w:ind w:left="0"/>
              <w:rPr>
                <w:sz w:val="24"/>
                <w:szCs w:val="24"/>
              </w:rPr>
            </w:pPr>
            <w:r w:rsidRPr="000A218E">
              <w:rPr>
                <w:sz w:val="24"/>
                <w:szCs w:val="24"/>
              </w:rPr>
              <w:t>ПК</w:t>
            </w:r>
            <w:r w:rsidRPr="000A218E">
              <w:rPr>
                <w:spacing w:val="-2"/>
                <w:sz w:val="24"/>
                <w:szCs w:val="24"/>
              </w:rPr>
              <w:t xml:space="preserve"> </w:t>
            </w:r>
            <w:r w:rsidRPr="000A218E">
              <w:rPr>
                <w:sz w:val="24"/>
                <w:szCs w:val="24"/>
              </w:rPr>
              <w:t>3.1</w:t>
            </w:r>
          </w:p>
        </w:tc>
        <w:tc>
          <w:tcPr>
            <w:tcW w:w="2142" w:type="pct"/>
            <w:vMerge w:val="restart"/>
          </w:tcPr>
          <w:p w14:paraId="12396095" w14:textId="77777777" w:rsidR="0093518B" w:rsidRPr="000A218E" w:rsidRDefault="0093518B" w:rsidP="00DA04AA">
            <w:pPr>
              <w:pStyle w:val="TableParagraph"/>
              <w:tabs>
                <w:tab w:val="left" w:pos="2436"/>
                <w:tab w:val="left" w:pos="4429"/>
              </w:tabs>
              <w:ind w:left="0"/>
              <w:jc w:val="both"/>
              <w:rPr>
                <w:sz w:val="24"/>
                <w:szCs w:val="24"/>
              </w:rPr>
            </w:pPr>
            <w:r w:rsidRPr="000A218E">
              <w:rPr>
                <w:sz w:val="24"/>
                <w:szCs w:val="24"/>
              </w:rPr>
              <w:t>У1.</w:t>
            </w:r>
            <w:r w:rsidRPr="000A218E">
              <w:rPr>
                <w:spacing w:val="1"/>
                <w:sz w:val="24"/>
                <w:szCs w:val="24"/>
              </w:rPr>
              <w:t xml:space="preserve"> </w:t>
            </w:r>
            <w:r w:rsidRPr="000A218E">
              <w:rPr>
                <w:sz w:val="24"/>
                <w:szCs w:val="24"/>
              </w:rPr>
              <w:t>выполнять</w:t>
            </w:r>
            <w:r w:rsidRPr="000A218E">
              <w:rPr>
                <w:spacing w:val="1"/>
                <w:sz w:val="24"/>
                <w:szCs w:val="24"/>
              </w:rPr>
              <w:t xml:space="preserve"> </w:t>
            </w:r>
            <w:r w:rsidRPr="000A218E">
              <w:rPr>
                <w:sz w:val="24"/>
                <w:szCs w:val="24"/>
              </w:rPr>
              <w:t>графические</w:t>
            </w:r>
            <w:r w:rsidRPr="000A218E">
              <w:rPr>
                <w:spacing w:val="1"/>
                <w:sz w:val="24"/>
                <w:szCs w:val="24"/>
              </w:rPr>
              <w:t xml:space="preserve"> </w:t>
            </w:r>
            <w:r w:rsidRPr="000A218E">
              <w:rPr>
                <w:sz w:val="24"/>
                <w:szCs w:val="24"/>
              </w:rPr>
              <w:t>изображения</w:t>
            </w:r>
            <w:r w:rsidRPr="000A218E">
              <w:rPr>
                <w:spacing w:val="1"/>
                <w:sz w:val="24"/>
                <w:szCs w:val="24"/>
              </w:rPr>
              <w:t xml:space="preserve"> </w:t>
            </w:r>
            <w:r w:rsidRPr="000A218E">
              <w:rPr>
                <w:sz w:val="24"/>
                <w:szCs w:val="24"/>
              </w:rPr>
              <w:t>технологического</w:t>
            </w:r>
            <w:r>
              <w:rPr>
                <w:sz w:val="24"/>
                <w:szCs w:val="24"/>
              </w:rPr>
              <w:t xml:space="preserve"> </w:t>
            </w:r>
            <w:r w:rsidRPr="000A218E">
              <w:rPr>
                <w:sz w:val="24"/>
                <w:szCs w:val="24"/>
              </w:rPr>
              <w:t>оборудования</w:t>
            </w:r>
            <w:r>
              <w:rPr>
                <w:sz w:val="24"/>
                <w:szCs w:val="24"/>
              </w:rPr>
              <w:t xml:space="preserve"> </w:t>
            </w:r>
            <w:r w:rsidRPr="000A218E">
              <w:rPr>
                <w:spacing w:val="-2"/>
                <w:sz w:val="24"/>
                <w:szCs w:val="24"/>
              </w:rPr>
              <w:t>и</w:t>
            </w:r>
            <w:r w:rsidRPr="000A218E">
              <w:rPr>
                <w:spacing w:val="-48"/>
                <w:sz w:val="24"/>
                <w:szCs w:val="24"/>
              </w:rPr>
              <w:t xml:space="preserve"> </w:t>
            </w:r>
            <w:r w:rsidRPr="000A218E">
              <w:rPr>
                <w:sz w:val="24"/>
                <w:szCs w:val="24"/>
              </w:rPr>
              <w:lastRenderedPageBreak/>
              <w:t>технологических</w:t>
            </w:r>
            <w:r w:rsidRPr="000A218E">
              <w:rPr>
                <w:spacing w:val="1"/>
                <w:sz w:val="24"/>
                <w:szCs w:val="24"/>
              </w:rPr>
              <w:t xml:space="preserve"> </w:t>
            </w:r>
            <w:r w:rsidRPr="000A218E">
              <w:rPr>
                <w:sz w:val="24"/>
                <w:szCs w:val="24"/>
              </w:rPr>
              <w:t>схем</w:t>
            </w:r>
            <w:r w:rsidRPr="000A218E">
              <w:rPr>
                <w:spacing w:val="1"/>
                <w:sz w:val="24"/>
                <w:szCs w:val="24"/>
              </w:rPr>
              <w:t xml:space="preserve"> </w:t>
            </w:r>
            <w:r w:rsidRPr="000A218E">
              <w:rPr>
                <w:sz w:val="24"/>
                <w:szCs w:val="24"/>
              </w:rPr>
              <w:t>в</w:t>
            </w:r>
            <w:r w:rsidRPr="000A218E">
              <w:rPr>
                <w:spacing w:val="1"/>
                <w:sz w:val="24"/>
                <w:szCs w:val="24"/>
              </w:rPr>
              <w:t xml:space="preserve"> </w:t>
            </w:r>
            <w:r w:rsidRPr="000A218E">
              <w:rPr>
                <w:sz w:val="24"/>
                <w:szCs w:val="24"/>
              </w:rPr>
              <w:t>ручной</w:t>
            </w:r>
            <w:r w:rsidRPr="000A218E">
              <w:rPr>
                <w:spacing w:val="1"/>
                <w:sz w:val="24"/>
                <w:szCs w:val="24"/>
              </w:rPr>
              <w:t xml:space="preserve"> </w:t>
            </w:r>
            <w:r w:rsidRPr="000A218E">
              <w:rPr>
                <w:sz w:val="24"/>
                <w:szCs w:val="24"/>
              </w:rPr>
              <w:t>и</w:t>
            </w:r>
            <w:r w:rsidRPr="000A218E">
              <w:rPr>
                <w:spacing w:val="1"/>
                <w:sz w:val="24"/>
                <w:szCs w:val="24"/>
              </w:rPr>
              <w:t xml:space="preserve"> </w:t>
            </w:r>
            <w:r w:rsidRPr="000A218E">
              <w:rPr>
                <w:sz w:val="24"/>
                <w:szCs w:val="24"/>
              </w:rPr>
              <w:t>машинной</w:t>
            </w:r>
            <w:r w:rsidRPr="000A218E">
              <w:rPr>
                <w:spacing w:val="1"/>
                <w:sz w:val="24"/>
                <w:szCs w:val="24"/>
              </w:rPr>
              <w:t xml:space="preserve"> </w:t>
            </w:r>
            <w:r w:rsidRPr="000A218E">
              <w:rPr>
                <w:sz w:val="24"/>
                <w:szCs w:val="24"/>
              </w:rPr>
              <w:t>графике;</w:t>
            </w:r>
          </w:p>
        </w:tc>
        <w:tc>
          <w:tcPr>
            <w:tcW w:w="2263" w:type="pct"/>
          </w:tcPr>
          <w:p w14:paraId="3E3AFD42" w14:textId="77777777" w:rsidR="0093518B" w:rsidRPr="000A218E" w:rsidRDefault="0093518B" w:rsidP="00DA04AA">
            <w:pPr>
              <w:pStyle w:val="TableParagraph"/>
              <w:tabs>
                <w:tab w:val="left" w:pos="718"/>
                <w:tab w:val="left" w:pos="1732"/>
                <w:tab w:val="left" w:pos="2728"/>
                <w:tab w:val="left" w:pos="3193"/>
              </w:tabs>
              <w:ind w:left="0"/>
              <w:rPr>
                <w:sz w:val="24"/>
                <w:szCs w:val="24"/>
              </w:rPr>
            </w:pPr>
            <w:r w:rsidRPr="000A218E">
              <w:rPr>
                <w:sz w:val="24"/>
                <w:szCs w:val="24"/>
              </w:rPr>
              <w:lastRenderedPageBreak/>
              <w:t>З1.</w:t>
            </w:r>
            <w:r>
              <w:rPr>
                <w:sz w:val="24"/>
                <w:szCs w:val="24"/>
              </w:rPr>
              <w:t xml:space="preserve"> </w:t>
            </w:r>
            <w:r w:rsidRPr="000A218E">
              <w:rPr>
                <w:sz w:val="24"/>
                <w:szCs w:val="24"/>
              </w:rPr>
              <w:t>законы,</w:t>
            </w:r>
            <w:r>
              <w:rPr>
                <w:sz w:val="24"/>
                <w:szCs w:val="24"/>
              </w:rPr>
              <w:t xml:space="preserve"> </w:t>
            </w:r>
            <w:r w:rsidRPr="000A218E">
              <w:rPr>
                <w:sz w:val="24"/>
                <w:szCs w:val="24"/>
              </w:rPr>
              <w:t>методы</w:t>
            </w:r>
            <w:r>
              <w:rPr>
                <w:sz w:val="24"/>
                <w:szCs w:val="24"/>
              </w:rPr>
              <w:t xml:space="preserve"> </w:t>
            </w:r>
            <w:r w:rsidRPr="000A218E">
              <w:rPr>
                <w:sz w:val="24"/>
                <w:szCs w:val="24"/>
              </w:rPr>
              <w:t>и</w:t>
            </w:r>
            <w:r>
              <w:rPr>
                <w:sz w:val="24"/>
                <w:szCs w:val="24"/>
              </w:rPr>
              <w:t xml:space="preserve"> </w:t>
            </w:r>
            <w:r w:rsidRPr="000A218E">
              <w:rPr>
                <w:sz w:val="24"/>
                <w:szCs w:val="24"/>
              </w:rPr>
              <w:t>приемы</w:t>
            </w:r>
          </w:p>
          <w:p w14:paraId="7812B19A" w14:textId="77777777" w:rsidR="0093518B" w:rsidRPr="000A218E" w:rsidRDefault="0093518B" w:rsidP="00DA04AA">
            <w:pPr>
              <w:pStyle w:val="TableParagraph"/>
              <w:ind w:left="0"/>
              <w:rPr>
                <w:sz w:val="24"/>
                <w:szCs w:val="24"/>
              </w:rPr>
            </w:pPr>
            <w:r w:rsidRPr="000A218E">
              <w:rPr>
                <w:sz w:val="24"/>
                <w:szCs w:val="24"/>
              </w:rPr>
              <w:t>проекционного</w:t>
            </w:r>
            <w:r w:rsidRPr="000A218E">
              <w:rPr>
                <w:spacing w:val="-5"/>
                <w:sz w:val="24"/>
                <w:szCs w:val="24"/>
              </w:rPr>
              <w:t xml:space="preserve"> </w:t>
            </w:r>
            <w:r w:rsidRPr="000A218E">
              <w:rPr>
                <w:sz w:val="24"/>
                <w:szCs w:val="24"/>
              </w:rPr>
              <w:t>черчения;</w:t>
            </w:r>
          </w:p>
        </w:tc>
      </w:tr>
      <w:tr w:rsidR="0093518B" w:rsidRPr="000A218E" w14:paraId="418152A5" w14:textId="77777777" w:rsidTr="00DA04AA">
        <w:trPr>
          <w:trHeight w:val="794"/>
        </w:trPr>
        <w:tc>
          <w:tcPr>
            <w:tcW w:w="595" w:type="pct"/>
            <w:vMerge/>
            <w:tcBorders>
              <w:top w:val="nil"/>
            </w:tcBorders>
          </w:tcPr>
          <w:p w14:paraId="742C6460" w14:textId="77777777" w:rsidR="0093518B" w:rsidRPr="000A218E" w:rsidRDefault="0093518B" w:rsidP="00DA04AA">
            <w:pPr>
              <w:spacing w:after="0" w:line="240" w:lineRule="auto"/>
              <w:rPr>
                <w:sz w:val="24"/>
                <w:szCs w:val="24"/>
              </w:rPr>
            </w:pPr>
          </w:p>
        </w:tc>
        <w:tc>
          <w:tcPr>
            <w:tcW w:w="2142" w:type="pct"/>
            <w:vMerge/>
            <w:tcBorders>
              <w:top w:val="nil"/>
            </w:tcBorders>
          </w:tcPr>
          <w:p w14:paraId="6613A29F" w14:textId="77777777" w:rsidR="0093518B" w:rsidRPr="000A218E" w:rsidRDefault="0093518B" w:rsidP="00DA04AA">
            <w:pPr>
              <w:spacing w:after="0" w:line="240" w:lineRule="auto"/>
              <w:rPr>
                <w:sz w:val="24"/>
                <w:szCs w:val="24"/>
              </w:rPr>
            </w:pPr>
          </w:p>
        </w:tc>
        <w:tc>
          <w:tcPr>
            <w:tcW w:w="2263" w:type="pct"/>
          </w:tcPr>
          <w:p w14:paraId="1A529DA2" w14:textId="77777777" w:rsidR="0093518B" w:rsidRPr="000A218E" w:rsidRDefault="0093518B" w:rsidP="00DA04AA">
            <w:pPr>
              <w:pStyle w:val="TableParagraph"/>
              <w:tabs>
                <w:tab w:val="left" w:pos="2095"/>
                <w:tab w:val="left" w:pos="3750"/>
              </w:tabs>
              <w:ind w:left="0"/>
              <w:rPr>
                <w:sz w:val="24"/>
                <w:szCs w:val="24"/>
              </w:rPr>
            </w:pPr>
            <w:r w:rsidRPr="000A218E">
              <w:rPr>
                <w:sz w:val="24"/>
                <w:szCs w:val="24"/>
              </w:rPr>
              <w:t>З</w:t>
            </w:r>
            <w:proofErr w:type="gramStart"/>
            <w:r w:rsidRPr="000A218E">
              <w:rPr>
                <w:sz w:val="24"/>
                <w:szCs w:val="24"/>
              </w:rPr>
              <w:t>4.способы</w:t>
            </w:r>
            <w:proofErr w:type="gramEnd"/>
            <w:r w:rsidRPr="000A218E">
              <w:rPr>
                <w:spacing w:val="25"/>
                <w:sz w:val="24"/>
                <w:szCs w:val="24"/>
              </w:rPr>
              <w:t xml:space="preserve"> </w:t>
            </w:r>
            <w:r w:rsidRPr="000A218E">
              <w:rPr>
                <w:sz w:val="24"/>
                <w:szCs w:val="24"/>
              </w:rPr>
              <w:t>графического</w:t>
            </w:r>
            <w:r w:rsidRPr="000A218E">
              <w:rPr>
                <w:spacing w:val="26"/>
                <w:sz w:val="24"/>
                <w:szCs w:val="24"/>
              </w:rPr>
              <w:t xml:space="preserve"> </w:t>
            </w:r>
            <w:r w:rsidRPr="000A218E">
              <w:rPr>
                <w:sz w:val="24"/>
                <w:szCs w:val="24"/>
              </w:rPr>
              <w:t>представления</w:t>
            </w:r>
            <w:r w:rsidRPr="000A218E">
              <w:rPr>
                <w:spacing w:val="-47"/>
                <w:sz w:val="24"/>
                <w:szCs w:val="24"/>
              </w:rPr>
              <w:t xml:space="preserve"> </w:t>
            </w:r>
            <w:r w:rsidRPr="000A218E">
              <w:rPr>
                <w:sz w:val="24"/>
                <w:szCs w:val="24"/>
              </w:rPr>
              <w:t>технологического</w:t>
            </w:r>
            <w:r>
              <w:rPr>
                <w:sz w:val="24"/>
                <w:szCs w:val="24"/>
              </w:rPr>
              <w:t xml:space="preserve"> </w:t>
            </w:r>
            <w:r w:rsidRPr="000A218E">
              <w:rPr>
                <w:sz w:val="24"/>
                <w:szCs w:val="24"/>
              </w:rPr>
              <w:t>оборудования</w:t>
            </w:r>
            <w:r>
              <w:rPr>
                <w:sz w:val="24"/>
                <w:szCs w:val="24"/>
              </w:rPr>
              <w:t xml:space="preserve"> </w:t>
            </w:r>
            <w:r w:rsidRPr="000A218E">
              <w:rPr>
                <w:spacing w:val="-5"/>
                <w:sz w:val="24"/>
                <w:szCs w:val="24"/>
              </w:rPr>
              <w:t>и</w:t>
            </w:r>
          </w:p>
          <w:p w14:paraId="6E760A98" w14:textId="77777777" w:rsidR="0093518B" w:rsidRPr="000A218E" w:rsidRDefault="0093518B" w:rsidP="00DA04AA">
            <w:pPr>
              <w:pStyle w:val="TableParagraph"/>
              <w:ind w:left="0"/>
              <w:rPr>
                <w:sz w:val="24"/>
                <w:szCs w:val="24"/>
              </w:rPr>
            </w:pPr>
            <w:r w:rsidRPr="000A218E">
              <w:rPr>
                <w:sz w:val="24"/>
                <w:szCs w:val="24"/>
              </w:rPr>
              <w:t>выполнения</w:t>
            </w:r>
            <w:r w:rsidRPr="000A218E">
              <w:rPr>
                <w:spacing w:val="-3"/>
                <w:sz w:val="24"/>
                <w:szCs w:val="24"/>
              </w:rPr>
              <w:t xml:space="preserve"> </w:t>
            </w:r>
            <w:r w:rsidRPr="000A218E">
              <w:rPr>
                <w:sz w:val="24"/>
                <w:szCs w:val="24"/>
              </w:rPr>
              <w:t>технологических</w:t>
            </w:r>
            <w:r w:rsidRPr="000A218E">
              <w:rPr>
                <w:spacing w:val="-5"/>
                <w:sz w:val="24"/>
                <w:szCs w:val="24"/>
              </w:rPr>
              <w:t xml:space="preserve"> </w:t>
            </w:r>
            <w:r w:rsidRPr="000A218E">
              <w:rPr>
                <w:sz w:val="24"/>
                <w:szCs w:val="24"/>
              </w:rPr>
              <w:t>схем;</w:t>
            </w:r>
          </w:p>
        </w:tc>
      </w:tr>
      <w:tr w:rsidR="0093518B" w:rsidRPr="000A218E" w14:paraId="038D8ECD" w14:textId="77777777" w:rsidTr="00DA04AA">
        <w:trPr>
          <w:trHeight w:val="1379"/>
        </w:trPr>
        <w:tc>
          <w:tcPr>
            <w:tcW w:w="595" w:type="pct"/>
          </w:tcPr>
          <w:p w14:paraId="194C4D4D" w14:textId="77777777" w:rsidR="0093518B" w:rsidRPr="000A218E" w:rsidRDefault="0093518B" w:rsidP="00DA04AA">
            <w:pPr>
              <w:pStyle w:val="TableParagraph"/>
              <w:ind w:left="0"/>
              <w:rPr>
                <w:sz w:val="24"/>
                <w:szCs w:val="24"/>
              </w:rPr>
            </w:pPr>
          </w:p>
          <w:p w14:paraId="1F3E2FC8" w14:textId="77777777" w:rsidR="0093518B" w:rsidRPr="000A218E" w:rsidRDefault="0093518B" w:rsidP="00DA04AA">
            <w:pPr>
              <w:pStyle w:val="TableParagraph"/>
              <w:ind w:left="0"/>
              <w:rPr>
                <w:sz w:val="24"/>
                <w:szCs w:val="24"/>
              </w:rPr>
            </w:pPr>
          </w:p>
          <w:p w14:paraId="2FBBD6F6" w14:textId="77777777" w:rsidR="0093518B" w:rsidRPr="000A218E" w:rsidRDefault="0093518B" w:rsidP="00DA04AA">
            <w:pPr>
              <w:pStyle w:val="TableParagraph"/>
              <w:ind w:left="0"/>
              <w:jc w:val="center"/>
              <w:rPr>
                <w:sz w:val="24"/>
                <w:szCs w:val="24"/>
              </w:rPr>
            </w:pPr>
            <w:r w:rsidRPr="000A218E">
              <w:rPr>
                <w:sz w:val="24"/>
                <w:szCs w:val="24"/>
              </w:rPr>
              <w:t>ПК</w:t>
            </w:r>
            <w:r w:rsidRPr="000A218E">
              <w:rPr>
                <w:spacing w:val="-1"/>
                <w:sz w:val="24"/>
                <w:szCs w:val="24"/>
              </w:rPr>
              <w:t xml:space="preserve"> </w:t>
            </w:r>
            <w:r w:rsidRPr="000A218E">
              <w:rPr>
                <w:sz w:val="24"/>
                <w:szCs w:val="24"/>
              </w:rPr>
              <w:t>3.2.</w:t>
            </w:r>
          </w:p>
        </w:tc>
        <w:tc>
          <w:tcPr>
            <w:tcW w:w="2142" w:type="pct"/>
          </w:tcPr>
          <w:p w14:paraId="543263E6" w14:textId="77777777" w:rsidR="0093518B" w:rsidRPr="000A218E" w:rsidRDefault="0093518B" w:rsidP="00DA04AA">
            <w:pPr>
              <w:pStyle w:val="TableParagraph"/>
              <w:tabs>
                <w:tab w:val="left" w:pos="937"/>
                <w:tab w:val="left" w:pos="2382"/>
                <w:tab w:val="left" w:pos="4432"/>
              </w:tabs>
              <w:ind w:left="0"/>
              <w:jc w:val="both"/>
              <w:rPr>
                <w:sz w:val="24"/>
                <w:szCs w:val="24"/>
              </w:rPr>
            </w:pPr>
            <w:r w:rsidRPr="000A218E">
              <w:rPr>
                <w:sz w:val="24"/>
                <w:szCs w:val="24"/>
              </w:rPr>
              <w:t>У5.</w:t>
            </w:r>
            <w:r>
              <w:rPr>
                <w:sz w:val="24"/>
                <w:szCs w:val="24"/>
              </w:rPr>
              <w:t xml:space="preserve"> </w:t>
            </w:r>
            <w:r w:rsidRPr="000A218E">
              <w:rPr>
                <w:sz w:val="24"/>
                <w:szCs w:val="24"/>
              </w:rPr>
              <w:t>оформлять</w:t>
            </w:r>
            <w:r>
              <w:rPr>
                <w:sz w:val="24"/>
                <w:szCs w:val="24"/>
              </w:rPr>
              <w:t xml:space="preserve"> </w:t>
            </w:r>
            <w:proofErr w:type="spellStart"/>
            <w:r w:rsidRPr="000A218E">
              <w:rPr>
                <w:sz w:val="24"/>
                <w:szCs w:val="24"/>
              </w:rPr>
              <w:t>технологическую</w:t>
            </w:r>
            <w:r w:rsidRPr="000A218E">
              <w:rPr>
                <w:spacing w:val="-4"/>
                <w:sz w:val="24"/>
                <w:szCs w:val="24"/>
              </w:rPr>
              <w:t>и</w:t>
            </w:r>
            <w:proofErr w:type="spellEnd"/>
            <w:r w:rsidRPr="000A218E">
              <w:rPr>
                <w:spacing w:val="-48"/>
                <w:sz w:val="24"/>
                <w:szCs w:val="24"/>
              </w:rPr>
              <w:t xml:space="preserve"> </w:t>
            </w:r>
            <w:r w:rsidRPr="000A218E">
              <w:rPr>
                <w:sz w:val="24"/>
                <w:szCs w:val="24"/>
              </w:rPr>
              <w:t>конструкторскую документацию в соответствии с</w:t>
            </w:r>
            <w:r w:rsidRPr="000A218E">
              <w:rPr>
                <w:spacing w:val="1"/>
                <w:sz w:val="24"/>
                <w:szCs w:val="24"/>
              </w:rPr>
              <w:t xml:space="preserve"> </w:t>
            </w:r>
            <w:r w:rsidRPr="000A218E">
              <w:rPr>
                <w:sz w:val="24"/>
                <w:szCs w:val="24"/>
              </w:rPr>
              <w:t>действующей</w:t>
            </w:r>
            <w:r>
              <w:rPr>
                <w:sz w:val="24"/>
                <w:szCs w:val="24"/>
              </w:rPr>
              <w:t xml:space="preserve"> </w:t>
            </w:r>
            <w:r w:rsidRPr="000A218E">
              <w:rPr>
                <w:spacing w:val="-1"/>
                <w:sz w:val="24"/>
                <w:szCs w:val="24"/>
              </w:rPr>
              <w:t>нормативно-технической</w:t>
            </w:r>
            <w:r w:rsidRPr="000A218E">
              <w:rPr>
                <w:spacing w:val="-48"/>
                <w:sz w:val="24"/>
                <w:szCs w:val="24"/>
              </w:rPr>
              <w:t xml:space="preserve"> </w:t>
            </w:r>
            <w:r w:rsidRPr="000A218E">
              <w:rPr>
                <w:sz w:val="24"/>
                <w:szCs w:val="24"/>
              </w:rPr>
              <w:t>документацией;</w:t>
            </w:r>
          </w:p>
        </w:tc>
        <w:tc>
          <w:tcPr>
            <w:tcW w:w="2263" w:type="pct"/>
          </w:tcPr>
          <w:p w14:paraId="2C2F41CD" w14:textId="77777777" w:rsidR="0093518B" w:rsidRPr="000A218E" w:rsidRDefault="0093518B" w:rsidP="00DA04AA">
            <w:pPr>
              <w:pStyle w:val="TableParagraph"/>
              <w:ind w:left="0"/>
              <w:rPr>
                <w:sz w:val="24"/>
                <w:szCs w:val="24"/>
              </w:rPr>
            </w:pPr>
            <w:r w:rsidRPr="000A218E">
              <w:rPr>
                <w:sz w:val="24"/>
                <w:szCs w:val="24"/>
              </w:rPr>
              <w:t>З5.</w:t>
            </w:r>
            <w:r w:rsidRPr="000A218E">
              <w:rPr>
                <w:spacing w:val="-4"/>
                <w:sz w:val="24"/>
                <w:szCs w:val="24"/>
              </w:rPr>
              <w:t xml:space="preserve"> </w:t>
            </w:r>
            <w:r w:rsidRPr="000A218E">
              <w:rPr>
                <w:sz w:val="24"/>
                <w:szCs w:val="24"/>
              </w:rPr>
              <w:t>требования</w:t>
            </w:r>
            <w:r w:rsidRPr="000A218E">
              <w:rPr>
                <w:spacing w:val="-5"/>
                <w:sz w:val="24"/>
                <w:szCs w:val="24"/>
              </w:rPr>
              <w:t xml:space="preserve"> </w:t>
            </w:r>
            <w:r w:rsidRPr="000A218E">
              <w:rPr>
                <w:sz w:val="24"/>
                <w:szCs w:val="24"/>
              </w:rPr>
              <w:t>стандартов</w:t>
            </w:r>
            <w:r w:rsidRPr="000A218E">
              <w:rPr>
                <w:spacing w:val="-5"/>
                <w:sz w:val="24"/>
                <w:szCs w:val="24"/>
              </w:rPr>
              <w:t xml:space="preserve"> </w:t>
            </w:r>
            <w:r w:rsidRPr="000A218E">
              <w:rPr>
                <w:sz w:val="24"/>
                <w:szCs w:val="24"/>
              </w:rPr>
              <w:t>Единой</w:t>
            </w:r>
            <w:r w:rsidRPr="000A218E">
              <w:rPr>
                <w:spacing w:val="-4"/>
                <w:sz w:val="24"/>
                <w:szCs w:val="24"/>
              </w:rPr>
              <w:t xml:space="preserve"> </w:t>
            </w:r>
            <w:r w:rsidRPr="000A218E">
              <w:rPr>
                <w:sz w:val="24"/>
                <w:szCs w:val="24"/>
              </w:rPr>
              <w:t>системы</w:t>
            </w:r>
            <w:r w:rsidRPr="000A218E">
              <w:rPr>
                <w:spacing w:val="-47"/>
                <w:sz w:val="24"/>
                <w:szCs w:val="24"/>
              </w:rPr>
              <w:t xml:space="preserve"> </w:t>
            </w:r>
            <w:r w:rsidRPr="000A218E">
              <w:rPr>
                <w:sz w:val="24"/>
                <w:szCs w:val="24"/>
              </w:rPr>
              <w:t>конструкторской документации (далее -</w:t>
            </w:r>
            <w:r w:rsidRPr="000A218E">
              <w:rPr>
                <w:spacing w:val="1"/>
                <w:sz w:val="24"/>
                <w:szCs w:val="24"/>
              </w:rPr>
              <w:t xml:space="preserve"> </w:t>
            </w:r>
            <w:r w:rsidRPr="000A218E">
              <w:rPr>
                <w:sz w:val="24"/>
                <w:szCs w:val="24"/>
              </w:rPr>
              <w:t>ЕСКД) и Единой системы технической</w:t>
            </w:r>
            <w:r w:rsidRPr="000A218E">
              <w:rPr>
                <w:spacing w:val="1"/>
                <w:sz w:val="24"/>
                <w:szCs w:val="24"/>
              </w:rPr>
              <w:t xml:space="preserve"> </w:t>
            </w:r>
            <w:r w:rsidRPr="000A218E">
              <w:rPr>
                <w:sz w:val="24"/>
                <w:szCs w:val="24"/>
              </w:rPr>
              <w:t>документации (далее - ЕСТД) к</w:t>
            </w:r>
            <w:r w:rsidRPr="000A218E">
              <w:rPr>
                <w:spacing w:val="1"/>
                <w:sz w:val="24"/>
                <w:szCs w:val="24"/>
              </w:rPr>
              <w:t xml:space="preserve"> </w:t>
            </w:r>
            <w:r w:rsidRPr="000A218E">
              <w:rPr>
                <w:sz w:val="24"/>
                <w:szCs w:val="24"/>
              </w:rPr>
              <w:t>оформлению</w:t>
            </w:r>
            <w:r w:rsidRPr="000A218E">
              <w:rPr>
                <w:spacing w:val="-2"/>
                <w:sz w:val="24"/>
                <w:szCs w:val="24"/>
              </w:rPr>
              <w:t xml:space="preserve"> </w:t>
            </w:r>
            <w:r w:rsidRPr="000A218E">
              <w:rPr>
                <w:sz w:val="24"/>
                <w:szCs w:val="24"/>
              </w:rPr>
              <w:t>и</w:t>
            </w:r>
            <w:r w:rsidRPr="000A218E">
              <w:rPr>
                <w:spacing w:val="-2"/>
                <w:sz w:val="24"/>
                <w:szCs w:val="24"/>
              </w:rPr>
              <w:t xml:space="preserve"> </w:t>
            </w:r>
            <w:r w:rsidRPr="000A218E">
              <w:rPr>
                <w:sz w:val="24"/>
                <w:szCs w:val="24"/>
              </w:rPr>
              <w:t>составлению</w:t>
            </w:r>
            <w:r w:rsidRPr="000A218E">
              <w:rPr>
                <w:spacing w:val="1"/>
                <w:sz w:val="24"/>
                <w:szCs w:val="24"/>
              </w:rPr>
              <w:t xml:space="preserve"> </w:t>
            </w:r>
            <w:r w:rsidRPr="000A218E">
              <w:rPr>
                <w:sz w:val="24"/>
                <w:szCs w:val="24"/>
              </w:rPr>
              <w:t>чертежей</w:t>
            </w:r>
            <w:r w:rsidRPr="000A218E">
              <w:rPr>
                <w:spacing w:val="-2"/>
                <w:sz w:val="24"/>
                <w:szCs w:val="24"/>
              </w:rPr>
              <w:t xml:space="preserve"> </w:t>
            </w:r>
            <w:r w:rsidRPr="000A218E">
              <w:rPr>
                <w:sz w:val="24"/>
                <w:szCs w:val="24"/>
              </w:rPr>
              <w:t>и</w:t>
            </w:r>
          </w:p>
          <w:p w14:paraId="2BFC27BF" w14:textId="77777777" w:rsidR="0093518B" w:rsidRPr="000A218E" w:rsidRDefault="0093518B" w:rsidP="00DA04AA">
            <w:pPr>
              <w:pStyle w:val="TableParagraph"/>
              <w:ind w:left="0"/>
              <w:rPr>
                <w:sz w:val="24"/>
                <w:szCs w:val="24"/>
              </w:rPr>
            </w:pPr>
            <w:r w:rsidRPr="000A218E">
              <w:rPr>
                <w:sz w:val="24"/>
                <w:szCs w:val="24"/>
              </w:rPr>
              <w:t>схем;</w:t>
            </w:r>
          </w:p>
        </w:tc>
      </w:tr>
      <w:tr w:rsidR="0093518B" w:rsidRPr="000A218E" w14:paraId="230D659C" w14:textId="77777777" w:rsidTr="00DA04AA">
        <w:trPr>
          <w:trHeight w:val="1149"/>
        </w:trPr>
        <w:tc>
          <w:tcPr>
            <w:tcW w:w="595" w:type="pct"/>
          </w:tcPr>
          <w:p w14:paraId="68ABFBBA" w14:textId="77777777" w:rsidR="0093518B" w:rsidRPr="000A218E" w:rsidRDefault="0093518B" w:rsidP="00DA04AA">
            <w:pPr>
              <w:pStyle w:val="TableParagraph"/>
              <w:ind w:left="0"/>
              <w:rPr>
                <w:sz w:val="24"/>
                <w:szCs w:val="24"/>
              </w:rPr>
            </w:pPr>
          </w:p>
          <w:p w14:paraId="28E503AF" w14:textId="77777777" w:rsidR="0093518B" w:rsidRPr="000A218E" w:rsidRDefault="0093518B" w:rsidP="00DA04AA">
            <w:pPr>
              <w:pStyle w:val="TableParagraph"/>
              <w:ind w:left="0"/>
              <w:jc w:val="center"/>
              <w:rPr>
                <w:sz w:val="24"/>
                <w:szCs w:val="24"/>
              </w:rPr>
            </w:pPr>
            <w:r w:rsidRPr="000A218E">
              <w:rPr>
                <w:sz w:val="24"/>
                <w:szCs w:val="24"/>
              </w:rPr>
              <w:t>ОК</w:t>
            </w:r>
            <w:r w:rsidRPr="000A218E">
              <w:rPr>
                <w:spacing w:val="-2"/>
                <w:sz w:val="24"/>
                <w:szCs w:val="24"/>
              </w:rPr>
              <w:t xml:space="preserve"> </w:t>
            </w:r>
            <w:r w:rsidRPr="000A218E">
              <w:rPr>
                <w:sz w:val="24"/>
                <w:szCs w:val="24"/>
              </w:rPr>
              <w:t>1.</w:t>
            </w:r>
          </w:p>
        </w:tc>
        <w:tc>
          <w:tcPr>
            <w:tcW w:w="2142" w:type="pct"/>
          </w:tcPr>
          <w:p w14:paraId="74CB26BD" w14:textId="77777777" w:rsidR="0093518B" w:rsidRPr="000A218E" w:rsidRDefault="0093518B" w:rsidP="00DA04AA">
            <w:pPr>
              <w:pStyle w:val="TableParagraph"/>
              <w:ind w:left="0"/>
              <w:jc w:val="both"/>
              <w:rPr>
                <w:sz w:val="24"/>
                <w:szCs w:val="24"/>
              </w:rPr>
            </w:pPr>
            <w:r w:rsidRPr="000A218E">
              <w:rPr>
                <w:sz w:val="24"/>
                <w:szCs w:val="24"/>
              </w:rPr>
              <w:t>У01.1.</w:t>
            </w:r>
            <w:r w:rsidRPr="000A218E">
              <w:rPr>
                <w:spacing w:val="1"/>
                <w:sz w:val="24"/>
                <w:szCs w:val="24"/>
              </w:rPr>
              <w:t xml:space="preserve"> </w:t>
            </w:r>
            <w:r w:rsidRPr="000A218E">
              <w:rPr>
                <w:sz w:val="24"/>
                <w:szCs w:val="24"/>
              </w:rPr>
              <w:t>оценивать</w:t>
            </w:r>
            <w:r w:rsidRPr="000A218E">
              <w:rPr>
                <w:spacing w:val="1"/>
                <w:sz w:val="24"/>
                <w:szCs w:val="24"/>
              </w:rPr>
              <w:t xml:space="preserve"> </w:t>
            </w:r>
            <w:r w:rsidRPr="000A218E">
              <w:rPr>
                <w:sz w:val="24"/>
                <w:szCs w:val="24"/>
              </w:rPr>
              <w:t>социальную</w:t>
            </w:r>
            <w:r w:rsidRPr="000A218E">
              <w:rPr>
                <w:spacing w:val="1"/>
                <w:sz w:val="24"/>
                <w:szCs w:val="24"/>
              </w:rPr>
              <w:t xml:space="preserve"> </w:t>
            </w:r>
            <w:r w:rsidRPr="000A218E">
              <w:rPr>
                <w:sz w:val="24"/>
                <w:szCs w:val="24"/>
              </w:rPr>
              <w:t>значимость</w:t>
            </w:r>
            <w:r w:rsidRPr="000A218E">
              <w:rPr>
                <w:spacing w:val="1"/>
                <w:sz w:val="24"/>
                <w:szCs w:val="24"/>
              </w:rPr>
              <w:t xml:space="preserve"> </w:t>
            </w:r>
            <w:r w:rsidRPr="000A218E">
              <w:rPr>
                <w:sz w:val="24"/>
                <w:szCs w:val="24"/>
              </w:rPr>
              <w:t>своей</w:t>
            </w:r>
            <w:r w:rsidRPr="000A218E">
              <w:rPr>
                <w:spacing w:val="1"/>
                <w:sz w:val="24"/>
                <w:szCs w:val="24"/>
              </w:rPr>
              <w:t xml:space="preserve"> </w:t>
            </w:r>
            <w:r w:rsidRPr="000A218E">
              <w:rPr>
                <w:sz w:val="24"/>
                <w:szCs w:val="24"/>
              </w:rPr>
              <w:t>будущей</w:t>
            </w:r>
            <w:r w:rsidRPr="000A218E">
              <w:rPr>
                <w:spacing w:val="1"/>
                <w:sz w:val="24"/>
                <w:szCs w:val="24"/>
              </w:rPr>
              <w:t xml:space="preserve"> </w:t>
            </w:r>
            <w:r w:rsidRPr="000A218E">
              <w:rPr>
                <w:sz w:val="24"/>
                <w:szCs w:val="24"/>
              </w:rPr>
              <w:t>профессии</w:t>
            </w:r>
            <w:r w:rsidRPr="000A218E">
              <w:rPr>
                <w:spacing w:val="1"/>
                <w:sz w:val="24"/>
                <w:szCs w:val="24"/>
              </w:rPr>
              <w:t xml:space="preserve"> </w:t>
            </w:r>
            <w:r w:rsidRPr="000A218E">
              <w:rPr>
                <w:sz w:val="24"/>
                <w:szCs w:val="24"/>
              </w:rPr>
              <w:t>для</w:t>
            </w:r>
            <w:r w:rsidRPr="000A218E">
              <w:rPr>
                <w:spacing w:val="1"/>
                <w:sz w:val="24"/>
                <w:szCs w:val="24"/>
              </w:rPr>
              <w:t xml:space="preserve"> </w:t>
            </w:r>
            <w:r w:rsidRPr="000A218E">
              <w:rPr>
                <w:sz w:val="24"/>
                <w:szCs w:val="24"/>
              </w:rPr>
              <w:t>развития</w:t>
            </w:r>
            <w:r w:rsidRPr="000A218E">
              <w:rPr>
                <w:spacing w:val="1"/>
                <w:sz w:val="24"/>
                <w:szCs w:val="24"/>
              </w:rPr>
              <w:t xml:space="preserve"> </w:t>
            </w:r>
            <w:r w:rsidRPr="000A218E">
              <w:rPr>
                <w:sz w:val="24"/>
                <w:szCs w:val="24"/>
              </w:rPr>
              <w:t>экономики</w:t>
            </w:r>
            <w:r w:rsidRPr="000A218E">
              <w:rPr>
                <w:spacing w:val="1"/>
                <w:sz w:val="24"/>
                <w:szCs w:val="24"/>
              </w:rPr>
              <w:t xml:space="preserve"> </w:t>
            </w:r>
            <w:r w:rsidRPr="000A218E">
              <w:rPr>
                <w:sz w:val="24"/>
                <w:szCs w:val="24"/>
              </w:rPr>
              <w:t>и</w:t>
            </w:r>
            <w:r w:rsidRPr="000A218E">
              <w:rPr>
                <w:spacing w:val="1"/>
                <w:sz w:val="24"/>
                <w:szCs w:val="24"/>
              </w:rPr>
              <w:t xml:space="preserve"> </w:t>
            </w:r>
            <w:r w:rsidRPr="000A218E">
              <w:rPr>
                <w:sz w:val="24"/>
                <w:szCs w:val="24"/>
              </w:rPr>
              <w:t>среды</w:t>
            </w:r>
            <w:r w:rsidRPr="000A218E">
              <w:rPr>
                <w:spacing w:val="1"/>
                <w:sz w:val="24"/>
                <w:szCs w:val="24"/>
              </w:rPr>
              <w:t xml:space="preserve"> </w:t>
            </w:r>
            <w:proofErr w:type="spellStart"/>
            <w:r w:rsidRPr="000A218E">
              <w:rPr>
                <w:sz w:val="24"/>
                <w:szCs w:val="24"/>
              </w:rPr>
              <w:t>жизнедельности</w:t>
            </w:r>
            <w:proofErr w:type="spellEnd"/>
            <w:r w:rsidRPr="000A218E">
              <w:rPr>
                <w:spacing w:val="1"/>
                <w:sz w:val="24"/>
                <w:szCs w:val="24"/>
              </w:rPr>
              <w:t xml:space="preserve"> </w:t>
            </w:r>
            <w:r w:rsidRPr="000A218E">
              <w:rPr>
                <w:sz w:val="24"/>
                <w:szCs w:val="24"/>
              </w:rPr>
              <w:t>граждан</w:t>
            </w:r>
            <w:r w:rsidRPr="000A218E">
              <w:rPr>
                <w:spacing w:val="1"/>
                <w:sz w:val="24"/>
                <w:szCs w:val="24"/>
              </w:rPr>
              <w:t xml:space="preserve"> </w:t>
            </w:r>
            <w:r w:rsidRPr="000A218E">
              <w:rPr>
                <w:sz w:val="24"/>
                <w:szCs w:val="24"/>
              </w:rPr>
              <w:t>российского</w:t>
            </w:r>
            <w:r w:rsidRPr="000A218E">
              <w:rPr>
                <w:spacing w:val="-47"/>
                <w:sz w:val="24"/>
                <w:szCs w:val="24"/>
              </w:rPr>
              <w:t xml:space="preserve"> </w:t>
            </w:r>
            <w:r w:rsidRPr="000A218E">
              <w:rPr>
                <w:sz w:val="24"/>
                <w:szCs w:val="24"/>
              </w:rPr>
              <w:t>государства;</w:t>
            </w:r>
          </w:p>
        </w:tc>
        <w:tc>
          <w:tcPr>
            <w:tcW w:w="2263" w:type="pct"/>
          </w:tcPr>
          <w:p w14:paraId="309A1C85" w14:textId="77777777" w:rsidR="0093518B" w:rsidRPr="000A218E" w:rsidRDefault="0093518B" w:rsidP="00DA04AA">
            <w:pPr>
              <w:pStyle w:val="TableParagraph"/>
              <w:ind w:left="0"/>
              <w:rPr>
                <w:sz w:val="24"/>
                <w:szCs w:val="24"/>
              </w:rPr>
            </w:pPr>
            <w:r w:rsidRPr="000A218E">
              <w:rPr>
                <w:sz w:val="24"/>
                <w:szCs w:val="24"/>
              </w:rPr>
              <w:t>З01.1. сущность и значимость</w:t>
            </w:r>
            <w:r w:rsidRPr="000A218E">
              <w:rPr>
                <w:spacing w:val="1"/>
                <w:sz w:val="24"/>
                <w:szCs w:val="24"/>
              </w:rPr>
              <w:t xml:space="preserve"> </w:t>
            </w:r>
            <w:r w:rsidRPr="000A218E">
              <w:rPr>
                <w:sz w:val="24"/>
                <w:szCs w:val="24"/>
              </w:rPr>
              <w:t>профессиональной деятельности по</w:t>
            </w:r>
            <w:r w:rsidRPr="000A218E">
              <w:rPr>
                <w:spacing w:val="1"/>
                <w:sz w:val="24"/>
                <w:szCs w:val="24"/>
              </w:rPr>
              <w:t xml:space="preserve"> </w:t>
            </w:r>
            <w:r w:rsidRPr="000A218E">
              <w:rPr>
                <w:sz w:val="24"/>
                <w:szCs w:val="24"/>
              </w:rPr>
              <w:t>специальности</w:t>
            </w:r>
            <w:r w:rsidRPr="000A218E">
              <w:rPr>
                <w:spacing w:val="-5"/>
                <w:sz w:val="24"/>
                <w:szCs w:val="24"/>
              </w:rPr>
              <w:t xml:space="preserve"> </w:t>
            </w:r>
            <w:r w:rsidRPr="000A218E">
              <w:rPr>
                <w:sz w:val="24"/>
                <w:szCs w:val="24"/>
              </w:rPr>
              <w:t>для</w:t>
            </w:r>
            <w:r w:rsidRPr="000A218E">
              <w:rPr>
                <w:spacing w:val="-5"/>
                <w:sz w:val="24"/>
                <w:szCs w:val="24"/>
              </w:rPr>
              <w:t xml:space="preserve"> </w:t>
            </w:r>
            <w:r w:rsidRPr="000A218E">
              <w:rPr>
                <w:sz w:val="24"/>
                <w:szCs w:val="24"/>
              </w:rPr>
              <w:t>развития</w:t>
            </w:r>
            <w:r w:rsidRPr="000A218E">
              <w:rPr>
                <w:spacing w:val="-2"/>
                <w:sz w:val="24"/>
                <w:szCs w:val="24"/>
              </w:rPr>
              <w:t xml:space="preserve"> </w:t>
            </w:r>
            <w:r w:rsidRPr="000A218E">
              <w:rPr>
                <w:sz w:val="24"/>
                <w:szCs w:val="24"/>
              </w:rPr>
              <w:t>экономики</w:t>
            </w:r>
            <w:r w:rsidRPr="000A218E">
              <w:rPr>
                <w:spacing w:val="-3"/>
                <w:sz w:val="24"/>
                <w:szCs w:val="24"/>
              </w:rPr>
              <w:t xml:space="preserve"> </w:t>
            </w:r>
            <w:r w:rsidRPr="000A218E">
              <w:rPr>
                <w:sz w:val="24"/>
                <w:szCs w:val="24"/>
              </w:rPr>
              <w:t>и</w:t>
            </w:r>
            <w:r w:rsidRPr="000A218E">
              <w:rPr>
                <w:spacing w:val="-47"/>
                <w:sz w:val="24"/>
                <w:szCs w:val="24"/>
              </w:rPr>
              <w:t xml:space="preserve"> </w:t>
            </w:r>
            <w:r w:rsidRPr="000A218E">
              <w:rPr>
                <w:sz w:val="24"/>
                <w:szCs w:val="24"/>
              </w:rPr>
              <w:t>среды</w:t>
            </w:r>
            <w:r w:rsidRPr="000A218E">
              <w:rPr>
                <w:spacing w:val="-1"/>
                <w:sz w:val="24"/>
                <w:szCs w:val="24"/>
              </w:rPr>
              <w:t xml:space="preserve"> </w:t>
            </w:r>
            <w:proofErr w:type="spellStart"/>
            <w:r w:rsidRPr="000A218E">
              <w:rPr>
                <w:sz w:val="24"/>
                <w:szCs w:val="24"/>
              </w:rPr>
              <w:t>жизнедельности</w:t>
            </w:r>
            <w:proofErr w:type="spellEnd"/>
            <w:r w:rsidRPr="000A218E">
              <w:rPr>
                <w:spacing w:val="-2"/>
                <w:sz w:val="24"/>
                <w:szCs w:val="24"/>
              </w:rPr>
              <w:t xml:space="preserve"> </w:t>
            </w:r>
            <w:r w:rsidRPr="000A218E">
              <w:rPr>
                <w:sz w:val="24"/>
                <w:szCs w:val="24"/>
              </w:rPr>
              <w:t>граждан</w:t>
            </w:r>
          </w:p>
          <w:p w14:paraId="2344D789" w14:textId="77777777" w:rsidR="0093518B" w:rsidRPr="000A218E" w:rsidRDefault="0093518B" w:rsidP="00DA04AA">
            <w:pPr>
              <w:pStyle w:val="TableParagraph"/>
              <w:ind w:left="0"/>
              <w:rPr>
                <w:sz w:val="24"/>
                <w:szCs w:val="24"/>
              </w:rPr>
            </w:pPr>
            <w:r w:rsidRPr="000A218E">
              <w:rPr>
                <w:sz w:val="24"/>
                <w:szCs w:val="24"/>
              </w:rPr>
              <w:t>российского</w:t>
            </w:r>
            <w:r w:rsidRPr="000A218E">
              <w:rPr>
                <w:spacing w:val="-6"/>
                <w:sz w:val="24"/>
                <w:szCs w:val="24"/>
              </w:rPr>
              <w:t xml:space="preserve"> </w:t>
            </w:r>
            <w:r w:rsidRPr="000A218E">
              <w:rPr>
                <w:sz w:val="24"/>
                <w:szCs w:val="24"/>
              </w:rPr>
              <w:t>государства;</w:t>
            </w:r>
          </w:p>
        </w:tc>
      </w:tr>
      <w:tr w:rsidR="0093518B" w:rsidRPr="000A218E" w14:paraId="29B32AD0" w14:textId="77777777" w:rsidTr="00DA04AA">
        <w:trPr>
          <w:trHeight w:val="908"/>
        </w:trPr>
        <w:tc>
          <w:tcPr>
            <w:tcW w:w="595" w:type="pct"/>
          </w:tcPr>
          <w:p w14:paraId="53FFC60C" w14:textId="77777777" w:rsidR="0093518B" w:rsidRPr="000A218E" w:rsidRDefault="0093518B" w:rsidP="00DA04AA">
            <w:pPr>
              <w:pStyle w:val="TableParagraph"/>
              <w:ind w:left="0"/>
              <w:jc w:val="center"/>
              <w:rPr>
                <w:sz w:val="24"/>
                <w:szCs w:val="24"/>
              </w:rPr>
            </w:pPr>
            <w:r w:rsidRPr="000A218E">
              <w:rPr>
                <w:sz w:val="24"/>
                <w:szCs w:val="24"/>
              </w:rPr>
              <w:t>ОК</w:t>
            </w:r>
            <w:r w:rsidRPr="000A218E">
              <w:rPr>
                <w:spacing w:val="-2"/>
                <w:sz w:val="24"/>
                <w:szCs w:val="24"/>
              </w:rPr>
              <w:t xml:space="preserve"> </w:t>
            </w:r>
            <w:r w:rsidRPr="000A218E">
              <w:rPr>
                <w:sz w:val="24"/>
                <w:szCs w:val="24"/>
              </w:rPr>
              <w:t>2.</w:t>
            </w:r>
          </w:p>
        </w:tc>
        <w:tc>
          <w:tcPr>
            <w:tcW w:w="2142" w:type="pct"/>
          </w:tcPr>
          <w:p w14:paraId="165D92ED" w14:textId="77777777" w:rsidR="0093518B" w:rsidRPr="000A218E" w:rsidRDefault="0093518B" w:rsidP="00DA04AA">
            <w:pPr>
              <w:pStyle w:val="TableParagraph"/>
              <w:ind w:left="0"/>
              <w:rPr>
                <w:sz w:val="24"/>
                <w:szCs w:val="24"/>
              </w:rPr>
            </w:pPr>
            <w:r w:rsidRPr="000A218E">
              <w:rPr>
                <w:sz w:val="24"/>
                <w:szCs w:val="24"/>
              </w:rPr>
              <w:t>У02.1.</w:t>
            </w:r>
            <w:r w:rsidRPr="000A218E">
              <w:rPr>
                <w:spacing w:val="-5"/>
                <w:sz w:val="24"/>
                <w:szCs w:val="24"/>
              </w:rPr>
              <w:t xml:space="preserve"> </w:t>
            </w:r>
            <w:r w:rsidRPr="000A218E">
              <w:rPr>
                <w:sz w:val="24"/>
                <w:szCs w:val="24"/>
              </w:rPr>
              <w:t>распознавать</w:t>
            </w:r>
            <w:r w:rsidRPr="000A218E">
              <w:rPr>
                <w:spacing w:val="-2"/>
                <w:sz w:val="24"/>
                <w:szCs w:val="24"/>
              </w:rPr>
              <w:t xml:space="preserve"> </w:t>
            </w:r>
            <w:r w:rsidRPr="000A218E">
              <w:rPr>
                <w:sz w:val="24"/>
                <w:szCs w:val="24"/>
              </w:rPr>
              <w:t>и</w:t>
            </w:r>
            <w:r w:rsidRPr="000A218E">
              <w:rPr>
                <w:spacing w:val="-3"/>
                <w:sz w:val="24"/>
                <w:szCs w:val="24"/>
              </w:rPr>
              <w:t xml:space="preserve"> </w:t>
            </w:r>
            <w:r w:rsidRPr="000A218E">
              <w:rPr>
                <w:sz w:val="24"/>
                <w:szCs w:val="24"/>
              </w:rPr>
              <w:t>анализировать</w:t>
            </w:r>
          </w:p>
          <w:p w14:paraId="1EDA5C66" w14:textId="77777777" w:rsidR="0093518B" w:rsidRPr="000A218E" w:rsidRDefault="0093518B" w:rsidP="00DA04AA">
            <w:pPr>
              <w:pStyle w:val="TableParagraph"/>
              <w:ind w:left="0"/>
              <w:rPr>
                <w:sz w:val="24"/>
                <w:szCs w:val="24"/>
              </w:rPr>
            </w:pPr>
            <w:r w:rsidRPr="000A218E">
              <w:rPr>
                <w:sz w:val="24"/>
                <w:szCs w:val="24"/>
              </w:rPr>
              <w:t>профессиональную</w:t>
            </w:r>
            <w:r w:rsidRPr="000A218E">
              <w:rPr>
                <w:spacing w:val="-4"/>
                <w:sz w:val="24"/>
                <w:szCs w:val="24"/>
              </w:rPr>
              <w:t xml:space="preserve"> </w:t>
            </w:r>
            <w:r w:rsidRPr="000A218E">
              <w:rPr>
                <w:sz w:val="24"/>
                <w:szCs w:val="24"/>
              </w:rPr>
              <w:t>задачу</w:t>
            </w:r>
            <w:r w:rsidRPr="000A218E">
              <w:rPr>
                <w:spacing w:val="-5"/>
                <w:sz w:val="24"/>
                <w:szCs w:val="24"/>
              </w:rPr>
              <w:t xml:space="preserve"> </w:t>
            </w:r>
            <w:r w:rsidRPr="000A218E">
              <w:rPr>
                <w:sz w:val="24"/>
                <w:szCs w:val="24"/>
              </w:rPr>
              <w:t>и/или</w:t>
            </w:r>
            <w:r w:rsidRPr="000A218E">
              <w:rPr>
                <w:spacing w:val="-5"/>
                <w:sz w:val="24"/>
                <w:szCs w:val="24"/>
              </w:rPr>
              <w:t xml:space="preserve"> </w:t>
            </w:r>
            <w:r w:rsidRPr="000A218E">
              <w:rPr>
                <w:sz w:val="24"/>
                <w:szCs w:val="24"/>
              </w:rPr>
              <w:t>проблему;</w:t>
            </w:r>
          </w:p>
        </w:tc>
        <w:tc>
          <w:tcPr>
            <w:tcW w:w="2263" w:type="pct"/>
          </w:tcPr>
          <w:p w14:paraId="3A1787C7" w14:textId="77777777" w:rsidR="0093518B" w:rsidRPr="000A218E" w:rsidRDefault="0093518B" w:rsidP="00DA04AA">
            <w:pPr>
              <w:pStyle w:val="TableParagraph"/>
              <w:ind w:left="0"/>
              <w:rPr>
                <w:sz w:val="24"/>
                <w:szCs w:val="24"/>
              </w:rPr>
            </w:pPr>
            <w:r w:rsidRPr="000A218E">
              <w:rPr>
                <w:sz w:val="24"/>
                <w:szCs w:val="24"/>
              </w:rPr>
              <w:t>З02.1.</w:t>
            </w:r>
            <w:r w:rsidRPr="000A218E">
              <w:rPr>
                <w:spacing w:val="-4"/>
                <w:sz w:val="24"/>
                <w:szCs w:val="24"/>
              </w:rPr>
              <w:t xml:space="preserve"> </w:t>
            </w:r>
            <w:r w:rsidRPr="000A218E">
              <w:rPr>
                <w:sz w:val="24"/>
                <w:szCs w:val="24"/>
              </w:rPr>
              <w:t>алгоритмы</w:t>
            </w:r>
            <w:r w:rsidRPr="000A218E">
              <w:rPr>
                <w:spacing w:val="-4"/>
                <w:sz w:val="24"/>
                <w:szCs w:val="24"/>
              </w:rPr>
              <w:t xml:space="preserve"> </w:t>
            </w:r>
            <w:r w:rsidRPr="000A218E">
              <w:rPr>
                <w:sz w:val="24"/>
                <w:szCs w:val="24"/>
              </w:rPr>
              <w:t>выбора</w:t>
            </w:r>
            <w:r w:rsidRPr="000A218E">
              <w:rPr>
                <w:spacing w:val="-4"/>
                <w:sz w:val="24"/>
                <w:szCs w:val="24"/>
              </w:rPr>
              <w:t xml:space="preserve"> </w:t>
            </w:r>
            <w:r w:rsidRPr="000A218E">
              <w:rPr>
                <w:sz w:val="24"/>
                <w:szCs w:val="24"/>
              </w:rPr>
              <w:t>типовых</w:t>
            </w:r>
            <w:r w:rsidRPr="000A218E">
              <w:rPr>
                <w:spacing w:val="-5"/>
                <w:sz w:val="24"/>
                <w:szCs w:val="24"/>
              </w:rPr>
              <w:t xml:space="preserve"> </w:t>
            </w:r>
            <w:r w:rsidRPr="000A218E">
              <w:rPr>
                <w:sz w:val="24"/>
                <w:szCs w:val="24"/>
              </w:rPr>
              <w:t>методов</w:t>
            </w:r>
          </w:p>
          <w:p w14:paraId="33C0A526" w14:textId="77777777" w:rsidR="0093518B" w:rsidRPr="000A218E" w:rsidRDefault="0093518B" w:rsidP="00DA04AA">
            <w:pPr>
              <w:pStyle w:val="TableParagraph"/>
              <w:ind w:left="0"/>
              <w:rPr>
                <w:sz w:val="24"/>
                <w:szCs w:val="24"/>
              </w:rPr>
            </w:pPr>
            <w:r w:rsidRPr="000A218E">
              <w:rPr>
                <w:sz w:val="24"/>
                <w:szCs w:val="24"/>
              </w:rPr>
              <w:t>и</w:t>
            </w:r>
            <w:r w:rsidRPr="000A218E">
              <w:rPr>
                <w:spacing w:val="-5"/>
                <w:sz w:val="24"/>
                <w:szCs w:val="24"/>
              </w:rPr>
              <w:t xml:space="preserve"> </w:t>
            </w:r>
            <w:r w:rsidRPr="000A218E">
              <w:rPr>
                <w:sz w:val="24"/>
                <w:szCs w:val="24"/>
              </w:rPr>
              <w:t>способов</w:t>
            </w:r>
            <w:r w:rsidRPr="000A218E">
              <w:rPr>
                <w:spacing w:val="-4"/>
                <w:sz w:val="24"/>
                <w:szCs w:val="24"/>
              </w:rPr>
              <w:t xml:space="preserve"> </w:t>
            </w:r>
            <w:r w:rsidRPr="000A218E">
              <w:rPr>
                <w:sz w:val="24"/>
                <w:szCs w:val="24"/>
              </w:rPr>
              <w:t>выполнения</w:t>
            </w:r>
            <w:r w:rsidRPr="000A218E">
              <w:rPr>
                <w:spacing w:val="-4"/>
                <w:sz w:val="24"/>
                <w:szCs w:val="24"/>
              </w:rPr>
              <w:t xml:space="preserve"> </w:t>
            </w:r>
            <w:r w:rsidRPr="000A218E">
              <w:rPr>
                <w:sz w:val="24"/>
                <w:szCs w:val="24"/>
              </w:rPr>
              <w:t>профессиональных</w:t>
            </w:r>
          </w:p>
          <w:p w14:paraId="008C8411" w14:textId="77777777" w:rsidR="0093518B" w:rsidRPr="000A218E" w:rsidRDefault="0093518B" w:rsidP="00DA04AA">
            <w:pPr>
              <w:pStyle w:val="TableParagraph"/>
              <w:ind w:left="0"/>
              <w:rPr>
                <w:sz w:val="24"/>
                <w:szCs w:val="24"/>
              </w:rPr>
            </w:pPr>
            <w:r w:rsidRPr="000A218E">
              <w:rPr>
                <w:sz w:val="24"/>
                <w:szCs w:val="24"/>
              </w:rPr>
              <w:t>задач;</w:t>
            </w:r>
          </w:p>
        </w:tc>
      </w:tr>
      <w:tr w:rsidR="0093518B" w:rsidRPr="000A218E" w14:paraId="3FB49578" w14:textId="77777777" w:rsidTr="00DA04AA">
        <w:trPr>
          <w:trHeight w:val="794"/>
        </w:trPr>
        <w:tc>
          <w:tcPr>
            <w:tcW w:w="595" w:type="pct"/>
            <w:vMerge w:val="restart"/>
          </w:tcPr>
          <w:p w14:paraId="597E2E9A" w14:textId="77777777" w:rsidR="0093518B" w:rsidRPr="000A218E" w:rsidRDefault="0093518B" w:rsidP="00DA04AA">
            <w:pPr>
              <w:pStyle w:val="TableParagraph"/>
              <w:ind w:left="0"/>
              <w:rPr>
                <w:sz w:val="24"/>
                <w:szCs w:val="24"/>
              </w:rPr>
            </w:pPr>
          </w:p>
          <w:p w14:paraId="58CEA266" w14:textId="77777777" w:rsidR="0093518B" w:rsidRPr="000A218E" w:rsidRDefault="0093518B" w:rsidP="00DA04AA">
            <w:pPr>
              <w:pStyle w:val="TableParagraph"/>
              <w:ind w:left="0"/>
              <w:rPr>
                <w:sz w:val="24"/>
                <w:szCs w:val="24"/>
              </w:rPr>
            </w:pPr>
          </w:p>
          <w:p w14:paraId="0A38FA20" w14:textId="77777777" w:rsidR="0093518B" w:rsidRPr="000A218E" w:rsidRDefault="0093518B" w:rsidP="00DA04AA">
            <w:pPr>
              <w:pStyle w:val="TableParagraph"/>
              <w:ind w:left="0"/>
              <w:rPr>
                <w:sz w:val="24"/>
                <w:szCs w:val="24"/>
              </w:rPr>
            </w:pPr>
            <w:r w:rsidRPr="000A218E">
              <w:rPr>
                <w:sz w:val="24"/>
                <w:szCs w:val="24"/>
              </w:rPr>
              <w:t>ОК</w:t>
            </w:r>
            <w:r w:rsidRPr="000A218E">
              <w:rPr>
                <w:spacing w:val="-2"/>
                <w:sz w:val="24"/>
                <w:szCs w:val="24"/>
              </w:rPr>
              <w:t xml:space="preserve"> </w:t>
            </w:r>
            <w:r w:rsidRPr="000A218E">
              <w:rPr>
                <w:sz w:val="24"/>
                <w:szCs w:val="24"/>
              </w:rPr>
              <w:t>3.</w:t>
            </w:r>
          </w:p>
        </w:tc>
        <w:tc>
          <w:tcPr>
            <w:tcW w:w="2142" w:type="pct"/>
          </w:tcPr>
          <w:p w14:paraId="46E053A6" w14:textId="77777777" w:rsidR="0093518B" w:rsidRPr="000A218E" w:rsidRDefault="0093518B" w:rsidP="00DA04AA">
            <w:pPr>
              <w:pStyle w:val="TableParagraph"/>
              <w:ind w:left="0"/>
              <w:rPr>
                <w:sz w:val="24"/>
                <w:szCs w:val="24"/>
              </w:rPr>
            </w:pPr>
            <w:r w:rsidRPr="000A218E">
              <w:rPr>
                <w:sz w:val="24"/>
                <w:szCs w:val="24"/>
              </w:rPr>
              <w:t>У03.1. принимать решения в стандартной</w:t>
            </w:r>
            <w:r w:rsidRPr="000A218E">
              <w:rPr>
                <w:spacing w:val="1"/>
                <w:sz w:val="24"/>
                <w:szCs w:val="24"/>
              </w:rPr>
              <w:t xml:space="preserve"> </w:t>
            </w:r>
            <w:r w:rsidRPr="000A218E">
              <w:rPr>
                <w:sz w:val="24"/>
                <w:szCs w:val="24"/>
              </w:rPr>
              <w:t>профессиональной</w:t>
            </w:r>
            <w:r w:rsidRPr="000A218E">
              <w:rPr>
                <w:spacing w:val="-6"/>
                <w:sz w:val="24"/>
                <w:szCs w:val="24"/>
              </w:rPr>
              <w:t xml:space="preserve"> </w:t>
            </w:r>
            <w:r w:rsidRPr="000A218E">
              <w:rPr>
                <w:sz w:val="24"/>
                <w:szCs w:val="24"/>
              </w:rPr>
              <w:t>ситуации</w:t>
            </w:r>
            <w:r w:rsidRPr="000A218E">
              <w:rPr>
                <w:spacing w:val="-4"/>
                <w:sz w:val="24"/>
                <w:szCs w:val="24"/>
              </w:rPr>
              <w:t xml:space="preserve"> </w:t>
            </w:r>
            <w:r w:rsidRPr="000A218E">
              <w:rPr>
                <w:sz w:val="24"/>
                <w:szCs w:val="24"/>
              </w:rPr>
              <w:t>и</w:t>
            </w:r>
            <w:r w:rsidRPr="000A218E">
              <w:rPr>
                <w:spacing w:val="-6"/>
                <w:sz w:val="24"/>
                <w:szCs w:val="24"/>
              </w:rPr>
              <w:t xml:space="preserve"> </w:t>
            </w:r>
            <w:r w:rsidRPr="000A218E">
              <w:rPr>
                <w:sz w:val="24"/>
                <w:szCs w:val="24"/>
              </w:rPr>
              <w:t>определять</w:t>
            </w:r>
          </w:p>
          <w:p w14:paraId="26F5DFB9" w14:textId="77777777" w:rsidR="0093518B" w:rsidRPr="000A218E" w:rsidRDefault="0093518B" w:rsidP="00DA04AA">
            <w:pPr>
              <w:pStyle w:val="TableParagraph"/>
              <w:ind w:left="0"/>
              <w:rPr>
                <w:sz w:val="24"/>
                <w:szCs w:val="24"/>
              </w:rPr>
            </w:pPr>
            <w:r w:rsidRPr="000A218E">
              <w:rPr>
                <w:sz w:val="24"/>
                <w:szCs w:val="24"/>
              </w:rPr>
              <w:t>необходимые</w:t>
            </w:r>
            <w:r w:rsidRPr="000A218E">
              <w:rPr>
                <w:spacing w:val="-4"/>
                <w:sz w:val="24"/>
                <w:szCs w:val="24"/>
              </w:rPr>
              <w:t xml:space="preserve"> </w:t>
            </w:r>
            <w:r w:rsidRPr="000A218E">
              <w:rPr>
                <w:sz w:val="24"/>
                <w:szCs w:val="24"/>
              </w:rPr>
              <w:t>ресурсы;</w:t>
            </w:r>
          </w:p>
        </w:tc>
        <w:tc>
          <w:tcPr>
            <w:tcW w:w="2263" w:type="pct"/>
          </w:tcPr>
          <w:p w14:paraId="41947C92" w14:textId="77777777" w:rsidR="0093518B" w:rsidRPr="000A218E" w:rsidRDefault="0093518B" w:rsidP="00DA04AA">
            <w:pPr>
              <w:pStyle w:val="TableParagraph"/>
              <w:ind w:left="0"/>
              <w:rPr>
                <w:sz w:val="24"/>
                <w:szCs w:val="24"/>
              </w:rPr>
            </w:pPr>
            <w:r w:rsidRPr="000A218E">
              <w:rPr>
                <w:sz w:val="24"/>
                <w:szCs w:val="24"/>
              </w:rPr>
              <w:t>З03.1.</w:t>
            </w:r>
            <w:r w:rsidRPr="000A218E">
              <w:rPr>
                <w:spacing w:val="-5"/>
                <w:sz w:val="24"/>
                <w:szCs w:val="24"/>
              </w:rPr>
              <w:t xml:space="preserve"> </w:t>
            </w:r>
            <w:r w:rsidRPr="000A218E">
              <w:rPr>
                <w:sz w:val="24"/>
                <w:szCs w:val="24"/>
              </w:rPr>
              <w:t>алгоритмы</w:t>
            </w:r>
            <w:r w:rsidRPr="000A218E">
              <w:rPr>
                <w:spacing w:val="-5"/>
                <w:sz w:val="24"/>
                <w:szCs w:val="24"/>
              </w:rPr>
              <w:t xml:space="preserve"> </w:t>
            </w:r>
            <w:r w:rsidRPr="000A218E">
              <w:rPr>
                <w:sz w:val="24"/>
                <w:szCs w:val="24"/>
              </w:rPr>
              <w:t>принятия</w:t>
            </w:r>
            <w:r w:rsidRPr="000A218E">
              <w:rPr>
                <w:spacing w:val="-3"/>
                <w:sz w:val="24"/>
                <w:szCs w:val="24"/>
              </w:rPr>
              <w:t xml:space="preserve"> </w:t>
            </w:r>
            <w:r w:rsidRPr="000A218E">
              <w:rPr>
                <w:sz w:val="24"/>
                <w:szCs w:val="24"/>
              </w:rPr>
              <w:t>решения</w:t>
            </w:r>
            <w:r w:rsidRPr="000A218E">
              <w:rPr>
                <w:spacing w:val="-3"/>
                <w:sz w:val="24"/>
                <w:szCs w:val="24"/>
              </w:rPr>
              <w:t xml:space="preserve"> </w:t>
            </w:r>
            <w:r w:rsidRPr="000A218E">
              <w:rPr>
                <w:sz w:val="24"/>
                <w:szCs w:val="24"/>
              </w:rPr>
              <w:t>в</w:t>
            </w:r>
            <w:r w:rsidRPr="000A218E">
              <w:rPr>
                <w:spacing w:val="-47"/>
                <w:sz w:val="24"/>
                <w:szCs w:val="24"/>
              </w:rPr>
              <w:t xml:space="preserve"> </w:t>
            </w:r>
            <w:r w:rsidRPr="000A218E">
              <w:rPr>
                <w:sz w:val="24"/>
                <w:szCs w:val="24"/>
              </w:rPr>
              <w:t>профессиональных</w:t>
            </w:r>
            <w:r w:rsidRPr="000A218E">
              <w:rPr>
                <w:spacing w:val="-3"/>
                <w:sz w:val="24"/>
                <w:szCs w:val="24"/>
              </w:rPr>
              <w:t xml:space="preserve"> </w:t>
            </w:r>
            <w:r w:rsidRPr="000A218E">
              <w:rPr>
                <w:sz w:val="24"/>
                <w:szCs w:val="24"/>
              </w:rPr>
              <w:t>стандартных</w:t>
            </w:r>
          </w:p>
          <w:p w14:paraId="787BC800" w14:textId="77777777" w:rsidR="0093518B" w:rsidRPr="000A218E" w:rsidRDefault="0093518B" w:rsidP="00DA04AA">
            <w:pPr>
              <w:pStyle w:val="TableParagraph"/>
              <w:ind w:left="0"/>
              <w:rPr>
                <w:sz w:val="24"/>
                <w:szCs w:val="24"/>
              </w:rPr>
            </w:pPr>
            <w:r w:rsidRPr="000A218E">
              <w:rPr>
                <w:sz w:val="24"/>
                <w:szCs w:val="24"/>
              </w:rPr>
              <w:t>ситуациях;</w:t>
            </w:r>
          </w:p>
        </w:tc>
      </w:tr>
      <w:tr w:rsidR="0093518B" w:rsidRPr="000A218E" w14:paraId="16485D15" w14:textId="77777777" w:rsidTr="00DA04AA">
        <w:trPr>
          <w:trHeight w:val="793"/>
        </w:trPr>
        <w:tc>
          <w:tcPr>
            <w:tcW w:w="595" w:type="pct"/>
            <w:vMerge/>
            <w:tcBorders>
              <w:top w:val="nil"/>
            </w:tcBorders>
          </w:tcPr>
          <w:p w14:paraId="0DD704F9" w14:textId="77777777" w:rsidR="0093518B" w:rsidRPr="000A218E" w:rsidRDefault="0093518B" w:rsidP="00DA04AA">
            <w:pPr>
              <w:spacing w:after="0" w:line="240" w:lineRule="auto"/>
              <w:rPr>
                <w:sz w:val="24"/>
                <w:szCs w:val="24"/>
              </w:rPr>
            </w:pPr>
          </w:p>
        </w:tc>
        <w:tc>
          <w:tcPr>
            <w:tcW w:w="2142" w:type="pct"/>
          </w:tcPr>
          <w:p w14:paraId="0CE678E9" w14:textId="77777777" w:rsidR="0093518B" w:rsidRPr="000A218E" w:rsidRDefault="0093518B" w:rsidP="00DA04AA">
            <w:pPr>
              <w:pStyle w:val="TableParagraph"/>
              <w:ind w:left="0"/>
              <w:rPr>
                <w:sz w:val="24"/>
                <w:szCs w:val="24"/>
              </w:rPr>
            </w:pPr>
            <w:r w:rsidRPr="000A218E">
              <w:rPr>
                <w:sz w:val="24"/>
                <w:szCs w:val="24"/>
              </w:rPr>
              <w:t>У03.2. принимать решения в нестандартной</w:t>
            </w:r>
            <w:r w:rsidRPr="000A218E">
              <w:rPr>
                <w:spacing w:val="-48"/>
                <w:sz w:val="24"/>
                <w:szCs w:val="24"/>
              </w:rPr>
              <w:t xml:space="preserve"> </w:t>
            </w:r>
            <w:r w:rsidRPr="000A218E">
              <w:rPr>
                <w:sz w:val="24"/>
                <w:szCs w:val="24"/>
              </w:rPr>
              <w:t>профессиональной</w:t>
            </w:r>
            <w:r w:rsidRPr="000A218E">
              <w:rPr>
                <w:spacing w:val="-4"/>
                <w:sz w:val="24"/>
                <w:szCs w:val="24"/>
              </w:rPr>
              <w:t xml:space="preserve"> </w:t>
            </w:r>
            <w:r w:rsidRPr="000A218E">
              <w:rPr>
                <w:sz w:val="24"/>
                <w:szCs w:val="24"/>
              </w:rPr>
              <w:t>ситуации</w:t>
            </w:r>
            <w:r w:rsidRPr="000A218E">
              <w:rPr>
                <w:spacing w:val="-2"/>
                <w:sz w:val="24"/>
                <w:szCs w:val="24"/>
              </w:rPr>
              <w:t xml:space="preserve"> </w:t>
            </w:r>
            <w:r w:rsidRPr="000A218E">
              <w:rPr>
                <w:sz w:val="24"/>
                <w:szCs w:val="24"/>
              </w:rPr>
              <w:t>и</w:t>
            </w:r>
            <w:r w:rsidRPr="000A218E">
              <w:rPr>
                <w:spacing w:val="-3"/>
                <w:sz w:val="24"/>
                <w:szCs w:val="24"/>
              </w:rPr>
              <w:t xml:space="preserve"> </w:t>
            </w:r>
            <w:r w:rsidRPr="000A218E">
              <w:rPr>
                <w:sz w:val="24"/>
                <w:szCs w:val="24"/>
              </w:rPr>
              <w:t>определять</w:t>
            </w:r>
          </w:p>
          <w:p w14:paraId="00B93BD2" w14:textId="77777777" w:rsidR="0093518B" w:rsidRPr="000A218E" w:rsidRDefault="0093518B" w:rsidP="00DA04AA">
            <w:pPr>
              <w:pStyle w:val="TableParagraph"/>
              <w:ind w:left="0"/>
              <w:rPr>
                <w:sz w:val="24"/>
                <w:szCs w:val="24"/>
              </w:rPr>
            </w:pPr>
            <w:r w:rsidRPr="000A218E">
              <w:rPr>
                <w:sz w:val="24"/>
                <w:szCs w:val="24"/>
              </w:rPr>
              <w:t>необходимые</w:t>
            </w:r>
            <w:r w:rsidRPr="000A218E">
              <w:rPr>
                <w:spacing w:val="-4"/>
                <w:sz w:val="24"/>
                <w:szCs w:val="24"/>
              </w:rPr>
              <w:t xml:space="preserve"> </w:t>
            </w:r>
            <w:r w:rsidRPr="000A218E">
              <w:rPr>
                <w:sz w:val="24"/>
                <w:szCs w:val="24"/>
              </w:rPr>
              <w:t>ресурсы;</w:t>
            </w:r>
          </w:p>
        </w:tc>
        <w:tc>
          <w:tcPr>
            <w:tcW w:w="2263" w:type="pct"/>
          </w:tcPr>
          <w:p w14:paraId="5D388B1A" w14:textId="77777777" w:rsidR="0093518B" w:rsidRPr="000A218E" w:rsidRDefault="0093518B" w:rsidP="00DA04AA">
            <w:pPr>
              <w:pStyle w:val="TableParagraph"/>
              <w:ind w:left="0"/>
              <w:rPr>
                <w:sz w:val="24"/>
                <w:szCs w:val="24"/>
              </w:rPr>
            </w:pPr>
            <w:r w:rsidRPr="000A218E">
              <w:rPr>
                <w:sz w:val="24"/>
                <w:szCs w:val="24"/>
              </w:rPr>
              <w:t>З03.2.</w:t>
            </w:r>
            <w:r w:rsidRPr="000A218E">
              <w:rPr>
                <w:spacing w:val="-5"/>
                <w:sz w:val="24"/>
                <w:szCs w:val="24"/>
              </w:rPr>
              <w:t xml:space="preserve"> </w:t>
            </w:r>
            <w:r w:rsidRPr="000A218E">
              <w:rPr>
                <w:sz w:val="24"/>
                <w:szCs w:val="24"/>
              </w:rPr>
              <w:t>алгоритмы</w:t>
            </w:r>
            <w:r w:rsidRPr="000A218E">
              <w:rPr>
                <w:spacing w:val="-5"/>
                <w:sz w:val="24"/>
                <w:szCs w:val="24"/>
              </w:rPr>
              <w:t xml:space="preserve"> </w:t>
            </w:r>
            <w:r w:rsidRPr="000A218E">
              <w:rPr>
                <w:sz w:val="24"/>
                <w:szCs w:val="24"/>
              </w:rPr>
              <w:t>принятия</w:t>
            </w:r>
            <w:r w:rsidRPr="000A218E">
              <w:rPr>
                <w:spacing w:val="-3"/>
                <w:sz w:val="24"/>
                <w:szCs w:val="24"/>
              </w:rPr>
              <w:t xml:space="preserve"> </w:t>
            </w:r>
            <w:r w:rsidRPr="000A218E">
              <w:rPr>
                <w:sz w:val="24"/>
                <w:szCs w:val="24"/>
              </w:rPr>
              <w:t>решения</w:t>
            </w:r>
            <w:r w:rsidRPr="000A218E">
              <w:rPr>
                <w:spacing w:val="-3"/>
                <w:sz w:val="24"/>
                <w:szCs w:val="24"/>
              </w:rPr>
              <w:t xml:space="preserve"> </w:t>
            </w:r>
            <w:r w:rsidRPr="000A218E">
              <w:rPr>
                <w:sz w:val="24"/>
                <w:szCs w:val="24"/>
              </w:rPr>
              <w:t>в</w:t>
            </w:r>
            <w:r w:rsidRPr="000A218E">
              <w:rPr>
                <w:spacing w:val="-47"/>
                <w:sz w:val="24"/>
                <w:szCs w:val="24"/>
              </w:rPr>
              <w:t xml:space="preserve"> </w:t>
            </w:r>
            <w:r w:rsidRPr="000A218E">
              <w:rPr>
                <w:sz w:val="24"/>
                <w:szCs w:val="24"/>
              </w:rPr>
              <w:t>профессиональных</w:t>
            </w:r>
            <w:r w:rsidRPr="000A218E">
              <w:rPr>
                <w:spacing w:val="-4"/>
                <w:sz w:val="24"/>
                <w:szCs w:val="24"/>
              </w:rPr>
              <w:t xml:space="preserve"> </w:t>
            </w:r>
            <w:r w:rsidRPr="000A218E">
              <w:rPr>
                <w:sz w:val="24"/>
                <w:szCs w:val="24"/>
              </w:rPr>
              <w:t>нестандартных</w:t>
            </w:r>
          </w:p>
          <w:p w14:paraId="5D3D5DE7" w14:textId="77777777" w:rsidR="0093518B" w:rsidRPr="000A218E" w:rsidRDefault="0093518B" w:rsidP="00DA04AA">
            <w:pPr>
              <w:pStyle w:val="TableParagraph"/>
              <w:ind w:left="0"/>
              <w:rPr>
                <w:sz w:val="24"/>
                <w:szCs w:val="24"/>
              </w:rPr>
            </w:pPr>
            <w:r w:rsidRPr="000A218E">
              <w:rPr>
                <w:sz w:val="24"/>
                <w:szCs w:val="24"/>
              </w:rPr>
              <w:t>ситуациях;</w:t>
            </w:r>
          </w:p>
        </w:tc>
      </w:tr>
      <w:tr w:rsidR="0093518B" w:rsidRPr="000A218E" w14:paraId="0A3905C8" w14:textId="77777777" w:rsidTr="00DA04AA">
        <w:trPr>
          <w:trHeight w:val="791"/>
        </w:trPr>
        <w:tc>
          <w:tcPr>
            <w:tcW w:w="595" w:type="pct"/>
          </w:tcPr>
          <w:p w14:paraId="7127B343" w14:textId="77777777" w:rsidR="0093518B" w:rsidRPr="000A218E" w:rsidRDefault="0093518B" w:rsidP="00DA04AA">
            <w:pPr>
              <w:pStyle w:val="TableParagraph"/>
              <w:ind w:left="0"/>
              <w:rPr>
                <w:sz w:val="24"/>
                <w:szCs w:val="24"/>
              </w:rPr>
            </w:pPr>
          </w:p>
          <w:p w14:paraId="1B14F9DE" w14:textId="77777777" w:rsidR="0093518B" w:rsidRPr="000A218E" w:rsidRDefault="0093518B" w:rsidP="00DA04AA">
            <w:pPr>
              <w:pStyle w:val="TableParagraph"/>
              <w:ind w:left="0"/>
              <w:jc w:val="center"/>
              <w:rPr>
                <w:sz w:val="24"/>
                <w:szCs w:val="24"/>
              </w:rPr>
            </w:pPr>
            <w:r w:rsidRPr="000A218E">
              <w:rPr>
                <w:sz w:val="24"/>
                <w:szCs w:val="24"/>
              </w:rPr>
              <w:t>ОК</w:t>
            </w:r>
            <w:r w:rsidRPr="000A218E">
              <w:rPr>
                <w:spacing w:val="-2"/>
                <w:sz w:val="24"/>
                <w:szCs w:val="24"/>
              </w:rPr>
              <w:t xml:space="preserve"> </w:t>
            </w:r>
            <w:r w:rsidRPr="000A218E">
              <w:rPr>
                <w:sz w:val="24"/>
                <w:szCs w:val="24"/>
              </w:rPr>
              <w:t>4.</w:t>
            </w:r>
          </w:p>
        </w:tc>
        <w:tc>
          <w:tcPr>
            <w:tcW w:w="2142" w:type="pct"/>
          </w:tcPr>
          <w:p w14:paraId="0EC27C1D" w14:textId="77777777" w:rsidR="0093518B" w:rsidRPr="000A218E" w:rsidRDefault="0093518B" w:rsidP="00DA04AA">
            <w:pPr>
              <w:pStyle w:val="TableParagraph"/>
              <w:ind w:left="0"/>
              <w:rPr>
                <w:sz w:val="24"/>
                <w:szCs w:val="24"/>
              </w:rPr>
            </w:pPr>
            <w:r w:rsidRPr="000A218E">
              <w:rPr>
                <w:sz w:val="24"/>
                <w:szCs w:val="24"/>
              </w:rPr>
              <w:t>У04.1.</w:t>
            </w:r>
            <w:r w:rsidRPr="000A218E">
              <w:rPr>
                <w:spacing w:val="-7"/>
                <w:sz w:val="24"/>
                <w:szCs w:val="24"/>
              </w:rPr>
              <w:t xml:space="preserve"> </w:t>
            </w:r>
            <w:r w:rsidRPr="000A218E">
              <w:rPr>
                <w:sz w:val="24"/>
                <w:szCs w:val="24"/>
              </w:rPr>
              <w:t>определять</w:t>
            </w:r>
            <w:r w:rsidRPr="000A218E">
              <w:rPr>
                <w:spacing w:val="-3"/>
                <w:sz w:val="24"/>
                <w:szCs w:val="24"/>
              </w:rPr>
              <w:t xml:space="preserve"> </w:t>
            </w:r>
            <w:r w:rsidRPr="000A218E">
              <w:rPr>
                <w:sz w:val="24"/>
                <w:szCs w:val="24"/>
              </w:rPr>
              <w:t>необходимые</w:t>
            </w:r>
            <w:r w:rsidRPr="000A218E">
              <w:rPr>
                <w:spacing w:val="-5"/>
                <w:sz w:val="24"/>
                <w:szCs w:val="24"/>
              </w:rPr>
              <w:t xml:space="preserve"> </w:t>
            </w:r>
            <w:r w:rsidRPr="000A218E">
              <w:rPr>
                <w:sz w:val="24"/>
                <w:szCs w:val="24"/>
              </w:rPr>
              <w:t>источники</w:t>
            </w:r>
            <w:r w:rsidRPr="000A218E">
              <w:rPr>
                <w:spacing w:val="-47"/>
                <w:sz w:val="24"/>
                <w:szCs w:val="24"/>
              </w:rPr>
              <w:t xml:space="preserve"> </w:t>
            </w:r>
            <w:r w:rsidRPr="000A218E">
              <w:rPr>
                <w:sz w:val="24"/>
                <w:szCs w:val="24"/>
              </w:rPr>
              <w:t>информации;</w:t>
            </w:r>
          </w:p>
        </w:tc>
        <w:tc>
          <w:tcPr>
            <w:tcW w:w="2263" w:type="pct"/>
          </w:tcPr>
          <w:p w14:paraId="56201C6E" w14:textId="77777777" w:rsidR="0093518B" w:rsidRPr="000A218E" w:rsidRDefault="0093518B" w:rsidP="00DA04AA">
            <w:pPr>
              <w:pStyle w:val="TableParagraph"/>
              <w:ind w:left="0"/>
              <w:rPr>
                <w:sz w:val="24"/>
                <w:szCs w:val="24"/>
              </w:rPr>
            </w:pPr>
            <w:r w:rsidRPr="000A218E">
              <w:rPr>
                <w:sz w:val="24"/>
                <w:szCs w:val="24"/>
              </w:rPr>
              <w:t>З04.1.</w:t>
            </w:r>
            <w:r w:rsidRPr="000A218E">
              <w:rPr>
                <w:spacing w:val="-8"/>
                <w:sz w:val="24"/>
                <w:szCs w:val="24"/>
              </w:rPr>
              <w:t xml:space="preserve"> </w:t>
            </w:r>
            <w:r w:rsidRPr="000A218E">
              <w:rPr>
                <w:sz w:val="24"/>
                <w:szCs w:val="24"/>
              </w:rPr>
              <w:t>номенклатура</w:t>
            </w:r>
            <w:r w:rsidRPr="000A218E">
              <w:rPr>
                <w:spacing w:val="-7"/>
                <w:sz w:val="24"/>
                <w:szCs w:val="24"/>
              </w:rPr>
              <w:t xml:space="preserve"> </w:t>
            </w:r>
            <w:r w:rsidRPr="000A218E">
              <w:rPr>
                <w:sz w:val="24"/>
                <w:szCs w:val="24"/>
              </w:rPr>
              <w:t>информационных</w:t>
            </w:r>
            <w:r w:rsidRPr="000A218E">
              <w:rPr>
                <w:spacing w:val="-47"/>
                <w:sz w:val="24"/>
                <w:szCs w:val="24"/>
              </w:rPr>
              <w:t xml:space="preserve"> </w:t>
            </w:r>
            <w:r w:rsidRPr="000A218E">
              <w:rPr>
                <w:sz w:val="24"/>
                <w:szCs w:val="24"/>
              </w:rPr>
              <w:t>источников,</w:t>
            </w:r>
            <w:r w:rsidRPr="000A218E">
              <w:rPr>
                <w:spacing w:val="1"/>
                <w:sz w:val="24"/>
                <w:szCs w:val="24"/>
              </w:rPr>
              <w:t xml:space="preserve"> </w:t>
            </w:r>
            <w:r w:rsidRPr="000A218E">
              <w:rPr>
                <w:sz w:val="24"/>
                <w:szCs w:val="24"/>
              </w:rPr>
              <w:t>применяемых</w:t>
            </w:r>
            <w:r w:rsidRPr="000A218E">
              <w:rPr>
                <w:spacing w:val="-2"/>
                <w:sz w:val="24"/>
                <w:szCs w:val="24"/>
              </w:rPr>
              <w:t xml:space="preserve"> </w:t>
            </w:r>
            <w:r w:rsidRPr="000A218E">
              <w:rPr>
                <w:sz w:val="24"/>
                <w:szCs w:val="24"/>
              </w:rPr>
              <w:t>в</w:t>
            </w:r>
          </w:p>
          <w:p w14:paraId="28EF9522" w14:textId="77777777" w:rsidR="0093518B" w:rsidRPr="000A218E" w:rsidRDefault="0093518B" w:rsidP="00DA04AA">
            <w:pPr>
              <w:pStyle w:val="TableParagraph"/>
              <w:ind w:left="0"/>
              <w:rPr>
                <w:sz w:val="24"/>
                <w:szCs w:val="24"/>
              </w:rPr>
            </w:pPr>
            <w:r w:rsidRPr="000A218E">
              <w:rPr>
                <w:sz w:val="24"/>
                <w:szCs w:val="24"/>
              </w:rPr>
              <w:t>профессиональной</w:t>
            </w:r>
            <w:r w:rsidRPr="000A218E">
              <w:rPr>
                <w:spacing w:val="-7"/>
                <w:sz w:val="24"/>
                <w:szCs w:val="24"/>
              </w:rPr>
              <w:t xml:space="preserve"> </w:t>
            </w:r>
            <w:r w:rsidRPr="000A218E">
              <w:rPr>
                <w:sz w:val="24"/>
                <w:szCs w:val="24"/>
              </w:rPr>
              <w:t>деятельности;</w:t>
            </w:r>
          </w:p>
        </w:tc>
      </w:tr>
      <w:tr w:rsidR="0093518B" w:rsidRPr="000A218E" w14:paraId="1B17ED1E" w14:textId="77777777" w:rsidTr="00DA04AA">
        <w:trPr>
          <w:trHeight w:val="794"/>
        </w:trPr>
        <w:tc>
          <w:tcPr>
            <w:tcW w:w="595" w:type="pct"/>
          </w:tcPr>
          <w:p w14:paraId="489F879F" w14:textId="77777777" w:rsidR="0093518B" w:rsidRPr="000A218E" w:rsidRDefault="0093518B" w:rsidP="00DA04AA">
            <w:pPr>
              <w:pStyle w:val="TableParagraph"/>
              <w:ind w:left="0"/>
              <w:rPr>
                <w:sz w:val="24"/>
                <w:szCs w:val="24"/>
              </w:rPr>
            </w:pPr>
          </w:p>
          <w:p w14:paraId="2B22C0EB" w14:textId="77777777" w:rsidR="0093518B" w:rsidRPr="000A218E" w:rsidRDefault="0093518B" w:rsidP="00DA04AA">
            <w:pPr>
              <w:pStyle w:val="TableParagraph"/>
              <w:ind w:left="0"/>
              <w:jc w:val="center"/>
              <w:rPr>
                <w:sz w:val="24"/>
                <w:szCs w:val="24"/>
              </w:rPr>
            </w:pPr>
            <w:r w:rsidRPr="000A218E">
              <w:rPr>
                <w:sz w:val="24"/>
                <w:szCs w:val="24"/>
              </w:rPr>
              <w:t>ОК</w:t>
            </w:r>
            <w:r w:rsidRPr="000A218E">
              <w:rPr>
                <w:spacing w:val="-2"/>
                <w:sz w:val="24"/>
                <w:szCs w:val="24"/>
              </w:rPr>
              <w:t xml:space="preserve"> </w:t>
            </w:r>
            <w:r w:rsidRPr="000A218E">
              <w:rPr>
                <w:sz w:val="24"/>
                <w:szCs w:val="24"/>
              </w:rPr>
              <w:t>5.</w:t>
            </w:r>
          </w:p>
        </w:tc>
        <w:tc>
          <w:tcPr>
            <w:tcW w:w="2142" w:type="pct"/>
          </w:tcPr>
          <w:p w14:paraId="6F4FCF42" w14:textId="77777777" w:rsidR="0093518B" w:rsidRPr="000A218E" w:rsidRDefault="0093518B" w:rsidP="00DA04AA">
            <w:pPr>
              <w:pStyle w:val="TableParagraph"/>
              <w:ind w:left="0"/>
              <w:rPr>
                <w:sz w:val="24"/>
                <w:szCs w:val="24"/>
              </w:rPr>
            </w:pPr>
            <w:r w:rsidRPr="000A218E">
              <w:rPr>
                <w:sz w:val="24"/>
                <w:szCs w:val="24"/>
              </w:rPr>
              <w:t>У05.1. использовать средства информационно-</w:t>
            </w:r>
            <w:r w:rsidRPr="000A218E">
              <w:rPr>
                <w:spacing w:val="-47"/>
                <w:sz w:val="24"/>
                <w:szCs w:val="24"/>
              </w:rPr>
              <w:t xml:space="preserve"> </w:t>
            </w:r>
            <w:r w:rsidRPr="000A218E">
              <w:rPr>
                <w:sz w:val="24"/>
                <w:szCs w:val="24"/>
              </w:rPr>
              <w:t>коммуникационных</w:t>
            </w:r>
            <w:r w:rsidRPr="000A218E">
              <w:rPr>
                <w:spacing w:val="-5"/>
                <w:sz w:val="24"/>
                <w:szCs w:val="24"/>
              </w:rPr>
              <w:t xml:space="preserve"> </w:t>
            </w:r>
            <w:r w:rsidRPr="000A218E">
              <w:rPr>
                <w:sz w:val="24"/>
                <w:szCs w:val="24"/>
              </w:rPr>
              <w:t>технологий</w:t>
            </w:r>
            <w:r w:rsidRPr="000A218E">
              <w:rPr>
                <w:spacing w:val="-2"/>
                <w:sz w:val="24"/>
                <w:szCs w:val="24"/>
              </w:rPr>
              <w:t xml:space="preserve"> </w:t>
            </w:r>
            <w:r w:rsidRPr="000A218E">
              <w:rPr>
                <w:sz w:val="24"/>
                <w:szCs w:val="24"/>
              </w:rPr>
              <w:t>для</w:t>
            </w:r>
            <w:r w:rsidRPr="000A218E">
              <w:rPr>
                <w:spacing w:val="-4"/>
                <w:sz w:val="24"/>
                <w:szCs w:val="24"/>
              </w:rPr>
              <w:t xml:space="preserve"> </w:t>
            </w:r>
            <w:r w:rsidRPr="000A218E">
              <w:rPr>
                <w:sz w:val="24"/>
                <w:szCs w:val="24"/>
              </w:rPr>
              <w:t>решения</w:t>
            </w:r>
            <w:r>
              <w:rPr>
                <w:sz w:val="24"/>
                <w:szCs w:val="24"/>
              </w:rPr>
              <w:t xml:space="preserve"> </w:t>
            </w:r>
            <w:r w:rsidRPr="000A218E">
              <w:rPr>
                <w:sz w:val="24"/>
                <w:szCs w:val="24"/>
              </w:rPr>
              <w:t>профессиональных</w:t>
            </w:r>
            <w:r w:rsidRPr="000A218E">
              <w:rPr>
                <w:spacing w:val="-6"/>
                <w:sz w:val="24"/>
                <w:szCs w:val="24"/>
              </w:rPr>
              <w:t xml:space="preserve"> </w:t>
            </w:r>
            <w:r w:rsidRPr="000A218E">
              <w:rPr>
                <w:sz w:val="24"/>
                <w:szCs w:val="24"/>
              </w:rPr>
              <w:t>задач;</w:t>
            </w:r>
          </w:p>
        </w:tc>
        <w:tc>
          <w:tcPr>
            <w:tcW w:w="2263" w:type="pct"/>
          </w:tcPr>
          <w:p w14:paraId="63CF19A6" w14:textId="77777777" w:rsidR="0093518B" w:rsidRPr="000A218E" w:rsidRDefault="0093518B" w:rsidP="00DA04AA">
            <w:pPr>
              <w:pStyle w:val="TableParagraph"/>
              <w:ind w:left="0"/>
              <w:rPr>
                <w:sz w:val="24"/>
                <w:szCs w:val="24"/>
              </w:rPr>
            </w:pPr>
            <w:r w:rsidRPr="000A218E">
              <w:rPr>
                <w:sz w:val="24"/>
                <w:szCs w:val="24"/>
              </w:rPr>
              <w:t>З05.1. современные средства и устройства</w:t>
            </w:r>
            <w:r w:rsidRPr="000A218E">
              <w:rPr>
                <w:spacing w:val="1"/>
                <w:sz w:val="24"/>
                <w:szCs w:val="24"/>
              </w:rPr>
              <w:t xml:space="preserve"> </w:t>
            </w:r>
            <w:r w:rsidRPr="000A218E">
              <w:rPr>
                <w:sz w:val="24"/>
                <w:szCs w:val="24"/>
              </w:rPr>
              <w:t>информатизации</w:t>
            </w:r>
            <w:r w:rsidRPr="000A218E">
              <w:rPr>
                <w:spacing w:val="-6"/>
                <w:sz w:val="24"/>
                <w:szCs w:val="24"/>
              </w:rPr>
              <w:t xml:space="preserve"> </w:t>
            </w:r>
            <w:r w:rsidRPr="000A218E">
              <w:rPr>
                <w:sz w:val="24"/>
                <w:szCs w:val="24"/>
              </w:rPr>
              <w:t>и</w:t>
            </w:r>
            <w:r w:rsidRPr="000A218E">
              <w:rPr>
                <w:spacing w:val="-4"/>
                <w:sz w:val="24"/>
                <w:szCs w:val="24"/>
              </w:rPr>
              <w:t xml:space="preserve"> </w:t>
            </w:r>
            <w:r w:rsidRPr="000A218E">
              <w:rPr>
                <w:sz w:val="24"/>
                <w:szCs w:val="24"/>
              </w:rPr>
              <w:t>порядок</w:t>
            </w:r>
            <w:r w:rsidRPr="000A218E">
              <w:rPr>
                <w:spacing w:val="-3"/>
                <w:sz w:val="24"/>
                <w:szCs w:val="24"/>
              </w:rPr>
              <w:t xml:space="preserve"> </w:t>
            </w:r>
            <w:r w:rsidRPr="000A218E">
              <w:rPr>
                <w:sz w:val="24"/>
                <w:szCs w:val="24"/>
              </w:rPr>
              <w:t>их</w:t>
            </w:r>
            <w:r w:rsidRPr="000A218E">
              <w:rPr>
                <w:spacing w:val="-4"/>
                <w:sz w:val="24"/>
                <w:szCs w:val="24"/>
              </w:rPr>
              <w:t xml:space="preserve"> </w:t>
            </w:r>
            <w:r w:rsidRPr="000A218E">
              <w:rPr>
                <w:sz w:val="24"/>
                <w:szCs w:val="24"/>
              </w:rPr>
              <w:t>применения;</w:t>
            </w:r>
          </w:p>
        </w:tc>
      </w:tr>
      <w:tr w:rsidR="0093518B" w:rsidRPr="000A218E" w14:paraId="1765E0D9" w14:textId="77777777" w:rsidTr="00DA04AA">
        <w:trPr>
          <w:trHeight w:val="530"/>
        </w:trPr>
        <w:tc>
          <w:tcPr>
            <w:tcW w:w="595" w:type="pct"/>
            <w:vMerge w:val="restart"/>
          </w:tcPr>
          <w:p w14:paraId="7FF05C61" w14:textId="77777777" w:rsidR="0093518B" w:rsidRPr="000A218E" w:rsidRDefault="0093518B" w:rsidP="00DA04AA">
            <w:pPr>
              <w:pStyle w:val="TableParagraph"/>
              <w:ind w:left="0"/>
              <w:jc w:val="center"/>
              <w:rPr>
                <w:sz w:val="24"/>
                <w:szCs w:val="24"/>
              </w:rPr>
            </w:pPr>
          </w:p>
          <w:p w14:paraId="4314F631" w14:textId="77777777" w:rsidR="0093518B" w:rsidRPr="000A218E" w:rsidRDefault="0093518B" w:rsidP="00DA04AA">
            <w:pPr>
              <w:pStyle w:val="TableParagraph"/>
              <w:ind w:left="0"/>
              <w:jc w:val="center"/>
              <w:rPr>
                <w:sz w:val="24"/>
                <w:szCs w:val="24"/>
              </w:rPr>
            </w:pPr>
            <w:r w:rsidRPr="000A218E">
              <w:rPr>
                <w:sz w:val="24"/>
                <w:szCs w:val="24"/>
              </w:rPr>
              <w:t>ОК</w:t>
            </w:r>
            <w:r w:rsidRPr="000A218E">
              <w:rPr>
                <w:spacing w:val="-1"/>
                <w:sz w:val="24"/>
                <w:szCs w:val="24"/>
              </w:rPr>
              <w:t xml:space="preserve"> </w:t>
            </w:r>
            <w:r w:rsidRPr="000A218E">
              <w:rPr>
                <w:sz w:val="24"/>
                <w:szCs w:val="24"/>
              </w:rPr>
              <w:t>6.</w:t>
            </w:r>
          </w:p>
        </w:tc>
        <w:tc>
          <w:tcPr>
            <w:tcW w:w="2142" w:type="pct"/>
          </w:tcPr>
          <w:p w14:paraId="16358082" w14:textId="77777777" w:rsidR="0093518B" w:rsidRPr="000A218E" w:rsidRDefault="0093518B" w:rsidP="00DA04AA">
            <w:pPr>
              <w:pStyle w:val="TableParagraph"/>
              <w:ind w:left="0"/>
              <w:rPr>
                <w:sz w:val="24"/>
                <w:szCs w:val="24"/>
              </w:rPr>
            </w:pPr>
            <w:r w:rsidRPr="000A218E">
              <w:rPr>
                <w:sz w:val="24"/>
                <w:szCs w:val="24"/>
              </w:rPr>
              <w:t>У06.1.</w:t>
            </w:r>
            <w:r w:rsidRPr="000A218E">
              <w:rPr>
                <w:spacing w:val="-4"/>
                <w:sz w:val="24"/>
                <w:szCs w:val="24"/>
              </w:rPr>
              <w:t xml:space="preserve"> </w:t>
            </w:r>
            <w:r w:rsidRPr="000A218E">
              <w:rPr>
                <w:sz w:val="24"/>
                <w:szCs w:val="24"/>
              </w:rPr>
              <w:t>работать</w:t>
            </w:r>
            <w:r w:rsidRPr="000A218E">
              <w:rPr>
                <w:spacing w:val="-2"/>
                <w:sz w:val="24"/>
                <w:szCs w:val="24"/>
              </w:rPr>
              <w:t xml:space="preserve"> </w:t>
            </w:r>
            <w:r w:rsidRPr="000A218E">
              <w:rPr>
                <w:sz w:val="24"/>
                <w:szCs w:val="24"/>
              </w:rPr>
              <w:t>в</w:t>
            </w:r>
            <w:r w:rsidRPr="000A218E">
              <w:rPr>
                <w:spacing w:val="-3"/>
                <w:sz w:val="24"/>
                <w:szCs w:val="24"/>
              </w:rPr>
              <w:t xml:space="preserve"> </w:t>
            </w:r>
            <w:r w:rsidRPr="000A218E">
              <w:rPr>
                <w:sz w:val="24"/>
                <w:szCs w:val="24"/>
              </w:rPr>
              <w:t>коллективе</w:t>
            </w:r>
            <w:r w:rsidRPr="000A218E">
              <w:rPr>
                <w:spacing w:val="-1"/>
                <w:sz w:val="24"/>
                <w:szCs w:val="24"/>
              </w:rPr>
              <w:t xml:space="preserve"> </w:t>
            </w:r>
            <w:r w:rsidRPr="000A218E">
              <w:rPr>
                <w:sz w:val="24"/>
                <w:szCs w:val="24"/>
              </w:rPr>
              <w:t>и</w:t>
            </w:r>
            <w:r w:rsidRPr="000A218E">
              <w:rPr>
                <w:spacing w:val="-3"/>
                <w:sz w:val="24"/>
                <w:szCs w:val="24"/>
              </w:rPr>
              <w:t xml:space="preserve"> </w:t>
            </w:r>
            <w:r w:rsidRPr="000A218E">
              <w:rPr>
                <w:sz w:val="24"/>
                <w:szCs w:val="24"/>
              </w:rPr>
              <w:t>команде;</w:t>
            </w:r>
          </w:p>
        </w:tc>
        <w:tc>
          <w:tcPr>
            <w:tcW w:w="2263" w:type="pct"/>
          </w:tcPr>
          <w:p w14:paraId="1D8FB260" w14:textId="77777777" w:rsidR="0093518B" w:rsidRPr="000A218E" w:rsidRDefault="0093518B" w:rsidP="00DA04AA">
            <w:pPr>
              <w:pStyle w:val="TableParagraph"/>
              <w:ind w:left="0"/>
              <w:rPr>
                <w:sz w:val="24"/>
                <w:szCs w:val="24"/>
              </w:rPr>
            </w:pPr>
            <w:r w:rsidRPr="000A218E">
              <w:rPr>
                <w:sz w:val="24"/>
                <w:szCs w:val="24"/>
              </w:rPr>
              <w:t>З06.1.</w:t>
            </w:r>
            <w:r w:rsidRPr="000A218E">
              <w:rPr>
                <w:spacing w:val="-4"/>
                <w:sz w:val="24"/>
                <w:szCs w:val="24"/>
              </w:rPr>
              <w:t xml:space="preserve"> </w:t>
            </w:r>
            <w:r w:rsidRPr="000A218E">
              <w:rPr>
                <w:sz w:val="24"/>
                <w:szCs w:val="24"/>
              </w:rPr>
              <w:t>основные</w:t>
            </w:r>
            <w:r w:rsidRPr="000A218E">
              <w:rPr>
                <w:spacing w:val="-3"/>
                <w:sz w:val="24"/>
                <w:szCs w:val="24"/>
              </w:rPr>
              <w:t xml:space="preserve"> </w:t>
            </w:r>
            <w:r w:rsidRPr="000A218E">
              <w:rPr>
                <w:sz w:val="24"/>
                <w:szCs w:val="24"/>
              </w:rPr>
              <w:t>принципы</w:t>
            </w:r>
            <w:r w:rsidRPr="000A218E">
              <w:rPr>
                <w:spacing w:val="-3"/>
                <w:sz w:val="24"/>
                <w:szCs w:val="24"/>
              </w:rPr>
              <w:t xml:space="preserve"> </w:t>
            </w:r>
            <w:r w:rsidRPr="000A218E">
              <w:rPr>
                <w:sz w:val="24"/>
                <w:szCs w:val="24"/>
              </w:rPr>
              <w:t>работы</w:t>
            </w:r>
            <w:r w:rsidRPr="000A218E">
              <w:rPr>
                <w:spacing w:val="-3"/>
                <w:sz w:val="24"/>
                <w:szCs w:val="24"/>
              </w:rPr>
              <w:t xml:space="preserve"> </w:t>
            </w:r>
            <w:r w:rsidRPr="000A218E">
              <w:rPr>
                <w:sz w:val="24"/>
                <w:szCs w:val="24"/>
              </w:rPr>
              <w:t>в</w:t>
            </w:r>
          </w:p>
          <w:p w14:paraId="2CBADABA" w14:textId="77777777" w:rsidR="0093518B" w:rsidRPr="000A218E" w:rsidRDefault="0093518B" w:rsidP="00DA04AA">
            <w:pPr>
              <w:pStyle w:val="TableParagraph"/>
              <w:ind w:left="0"/>
              <w:rPr>
                <w:sz w:val="24"/>
                <w:szCs w:val="24"/>
              </w:rPr>
            </w:pPr>
            <w:r w:rsidRPr="000A218E">
              <w:rPr>
                <w:sz w:val="24"/>
                <w:szCs w:val="24"/>
              </w:rPr>
              <w:t>коллективе;</w:t>
            </w:r>
          </w:p>
        </w:tc>
      </w:tr>
      <w:tr w:rsidR="0093518B" w:rsidRPr="000A218E" w14:paraId="29A32768" w14:textId="77777777" w:rsidTr="00DA04AA">
        <w:trPr>
          <w:trHeight w:val="791"/>
        </w:trPr>
        <w:tc>
          <w:tcPr>
            <w:tcW w:w="595" w:type="pct"/>
            <w:vMerge/>
            <w:tcBorders>
              <w:top w:val="nil"/>
            </w:tcBorders>
          </w:tcPr>
          <w:p w14:paraId="3A6F9F0D" w14:textId="77777777" w:rsidR="0093518B" w:rsidRPr="000A218E" w:rsidRDefault="0093518B" w:rsidP="00DA04AA">
            <w:pPr>
              <w:spacing w:after="0" w:line="240" w:lineRule="auto"/>
              <w:jc w:val="center"/>
              <w:rPr>
                <w:sz w:val="24"/>
                <w:szCs w:val="24"/>
              </w:rPr>
            </w:pPr>
          </w:p>
        </w:tc>
        <w:tc>
          <w:tcPr>
            <w:tcW w:w="2142" w:type="pct"/>
          </w:tcPr>
          <w:p w14:paraId="673594BB" w14:textId="77777777" w:rsidR="0093518B" w:rsidRPr="000A218E" w:rsidRDefault="0093518B" w:rsidP="00DA04AA">
            <w:pPr>
              <w:pStyle w:val="TableParagraph"/>
              <w:ind w:left="0"/>
              <w:rPr>
                <w:sz w:val="24"/>
                <w:szCs w:val="24"/>
              </w:rPr>
            </w:pPr>
            <w:r w:rsidRPr="000A218E">
              <w:rPr>
                <w:sz w:val="24"/>
                <w:szCs w:val="24"/>
              </w:rPr>
              <w:t>У06.2.</w:t>
            </w:r>
            <w:r w:rsidRPr="000A218E">
              <w:rPr>
                <w:spacing w:val="-7"/>
                <w:sz w:val="24"/>
                <w:szCs w:val="24"/>
              </w:rPr>
              <w:t xml:space="preserve"> </w:t>
            </w:r>
            <w:r w:rsidRPr="000A218E">
              <w:rPr>
                <w:sz w:val="24"/>
                <w:szCs w:val="24"/>
              </w:rPr>
              <w:t>взаимодействовать</w:t>
            </w:r>
            <w:r w:rsidRPr="000A218E">
              <w:rPr>
                <w:spacing w:val="-6"/>
                <w:sz w:val="24"/>
                <w:szCs w:val="24"/>
              </w:rPr>
              <w:t xml:space="preserve"> </w:t>
            </w:r>
            <w:r w:rsidRPr="000A218E">
              <w:rPr>
                <w:sz w:val="24"/>
                <w:szCs w:val="24"/>
              </w:rPr>
              <w:t>с</w:t>
            </w:r>
            <w:r w:rsidRPr="000A218E">
              <w:rPr>
                <w:spacing w:val="-4"/>
                <w:sz w:val="24"/>
                <w:szCs w:val="24"/>
              </w:rPr>
              <w:t xml:space="preserve"> </w:t>
            </w:r>
            <w:r w:rsidRPr="000A218E">
              <w:rPr>
                <w:sz w:val="24"/>
                <w:szCs w:val="24"/>
              </w:rPr>
              <w:t>коллегами,</w:t>
            </w:r>
            <w:r w:rsidRPr="000A218E">
              <w:rPr>
                <w:spacing w:val="-47"/>
                <w:sz w:val="24"/>
                <w:szCs w:val="24"/>
              </w:rPr>
              <w:t xml:space="preserve"> </w:t>
            </w:r>
            <w:r w:rsidRPr="000A218E">
              <w:rPr>
                <w:sz w:val="24"/>
                <w:szCs w:val="24"/>
              </w:rPr>
              <w:t>руководством,</w:t>
            </w:r>
            <w:r w:rsidRPr="000A218E">
              <w:rPr>
                <w:spacing w:val="-2"/>
                <w:sz w:val="24"/>
                <w:szCs w:val="24"/>
              </w:rPr>
              <w:t xml:space="preserve"> </w:t>
            </w:r>
            <w:r w:rsidRPr="000A218E">
              <w:rPr>
                <w:sz w:val="24"/>
                <w:szCs w:val="24"/>
              </w:rPr>
              <w:t>потребителями</w:t>
            </w:r>
            <w:r w:rsidRPr="000A218E">
              <w:rPr>
                <w:spacing w:val="-3"/>
                <w:sz w:val="24"/>
                <w:szCs w:val="24"/>
              </w:rPr>
              <w:t xml:space="preserve"> </w:t>
            </w:r>
            <w:r w:rsidRPr="000A218E">
              <w:rPr>
                <w:sz w:val="24"/>
                <w:szCs w:val="24"/>
              </w:rPr>
              <w:t>в</w:t>
            </w:r>
            <w:r w:rsidRPr="000A218E">
              <w:rPr>
                <w:spacing w:val="-3"/>
                <w:sz w:val="24"/>
                <w:szCs w:val="24"/>
              </w:rPr>
              <w:t xml:space="preserve"> </w:t>
            </w:r>
            <w:r w:rsidRPr="000A218E">
              <w:rPr>
                <w:sz w:val="24"/>
                <w:szCs w:val="24"/>
              </w:rPr>
              <w:t>ходе</w:t>
            </w:r>
            <w:r>
              <w:rPr>
                <w:sz w:val="24"/>
                <w:szCs w:val="24"/>
              </w:rPr>
              <w:t xml:space="preserve"> </w:t>
            </w:r>
            <w:r w:rsidRPr="000A218E">
              <w:rPr>
                <w:sz w:val="24"/>
                <w:szCs w:val="24"/>
              </w:rPr>
              <w:t>профессиональной</w:t>
            </w:r>
            <w:r w:rsidRPr="000A218E">
              <w:rPr>
                <w:spacing w:val="-6"/>
                <w:sz w:val="24"/>
                <w:szCs w:val="24"/>
              </w:rPr>
              <w:t xml:space="preserve"> </w:t>
            </w:r>
            <w:r w:rsidRPr="000A218E">
              <w:rPr>
                <w:sz w:val="24"/>
                <w:szCs w:val="24"/>
              </w:rPr>
              <w:t>деятельности</w:t>
            </w:r>
          </w:p>
        </w:tc>
        <w:tc>
          <w:tcPr>
            <w:tcW w:w="2263" w:type="pct"/>
          </w:tcPr>
          <w:p w14:paraId="0D97B010" w14:textId="77777777" w:rsidR="0093518B" w:rsidRPr="000A218E" w:rsidRDefault="0093518B" w:rsidP="00DA04AA">
            <w:pPr>
              <w:pStyle w:val="TableParagraph"/>
              <w:ind w:left="0"/>
              <w:rPr>
                <w:sz w:val="24"/>
                <w:szCs w:val="24"/>
              </w:rPr>
            </w:pPr>
            <w:r w:rsidRPr="000A218E">
              <w:rPr>
                <w:sz w:val="24"/>
                <w:szCs w:val="24"/>
              </w:rPr>
              <w:t>З06.2. психологические основы</w:t>
            </w:r>
            <w:r w:rsidRPr="000A218E">
              <w:rPr>
                <w:spacing w:val="1"/>
                <w:sz w:val="24"/>
                <w:szCs w:val="24"/>
              </w:rPr>
              <w:t xml:space="preserve"> </w:t>
            </w:r>
            <w:r w:rsidRPr="000A218E">
              <w:rPr>
                <w:sz w:val="24"/>
                <w:szCs w:val="24"/>
              </w:rPr>
              <w:t>взаимодействия</w:t>
            </w:r>
            <w:r w:rsidRPr="000A218E">
              <w:rPr>
                <w:spacing w:val="-10"/>
                <w:sz w:val="24"/>
                <w:szCs w:val="24"/>
              </w:rPr>
              <w:t xml:space="preserve"> </w:t>
            </w:r>
            <w:r w:rsidRPr="000A218E">
              <w:rPr>
                <w:sz w:val="24"/>
                <w:szCs w:val="24"/>
              </w:rPr>
              <w:t>в</w:t>
            </w:r>
            <w:r w:rsidRPr="000A218E">
              <w:rPr>
                <w:spacing w:val="-6"/>
                <w:sz w:val="24"/>
                <w:szCs w:val="24"/>
              </w:rPr>
              <w:t xml:space="preserve"> </w:t>
            </w:r>
            <w:r w:rsidRPr="000A218E">
              <w:rPr>
                <w:sz w:val="24"/>
                <w:szCs w:val="24"/>
              </w:rPr>
              <w:t>профессиональной</w:t>
            </w:r>
          </w:p>
          <w:p w14:paraId="0F4A1F65" w14:textId="77777777" w:rsidR="0093518B" w:rsidRPr="000A218E" w:rsidRDefault="0093518B" w:rsidP="00DA04AA">
            <w:pPr>
              <w:pStyle w:val="TableParagraph"/>
              <w:ind w:left="0"/>
              <w:rPr>
                <w:sz w:val="24"/>
                <w:szCs w:val="24"/>
              </w:rPr>
            </w:pPr>
            <w:r w:rsidRPr="000A218E">
              <w:rPr>
                <w:sz w:val="24"/>
                <w:szCs w:val="24"/>
              </w:rPr>
              <w:t>деятельности;</w:t>
            </w:r>
          </w:p>
        </w:tc>
      </w:tr>
      <w:tr w:rsidR="0093518B" w:rsidRPr="000A218E" w14:paraId="603BE7ED" w14:textId="77777777" w:rsidTr="00DA04AA">
        <w:trPr>
          <w:trHeight w:val="530"/>
        </w:trPr>
        <w:tc>
          <w:tcPr>
            <w:tcW w:w="595" w:type="pct"/>
          </w:tcPr>
          <w:p w14:paraId="732B7FB8" w14:textId="77777777" w:rsidR="0093518B" w:rsidRPr="000A218E" w:rsidRDefault="0093518B" w:rsidP="00DA04AA">
            <w:pPr>
              <w:pStyle w:val="TableParagraph"/>
              <w:ind w:left="0"/>
              <w:jc w:val="center"/>
              <w:rPr>
                <w:sz w:val="24"/>
                <w:szCs w:val="24"/>
              </w:rPr>
            </w:pPr>
            <w:r w:rsidRPr="000A218E">
              <w:rPr>
                <w:sz w:val="24"/>
                <w:szCs w:val="24"/>
              </w:rPr>
              <w:t>ОК</w:t>
            </w:r>
            <w:r w:rsidRPr="000A218E">
              <w:rPr>
                <w:spacing w:val="-2"/>
                <w:sz w:val="24"/>
                <w:szCs w:val="24"/>
              </w:rPr>
              <w:t xml:space="preserve"> </w:t>
            </w:r>
            <w:r w:rsidRPr="000A218E">
              <w:rPr>
                <w:sz w:val="24"/>
                <w:szCs w:val="24"/>
              </w:rPr>
              <w:t>8.</w:t>
            </w:r>
          </w:p>
        </w:tc>
        <w:tc>
          <w:tcPr>
            <w:tcW w:w="2142" w:type="pct"/>
          </w:tcPr>
          <w:p w14:paraId="66CFA5DC" w14:textId="77777777" w:rsidR="0093518B" w:rsidRPr="000A218E" w:rsidRDefault="0093518B" w:rsidP="00DA04AA">
            <w:pPr>
              <w:pStyle w:val="TableParagraph"/>
              <w:ind w:left="0"/>
              <w:rPr>
                <w:sz w:val="24"/>
                <w:szCs w:val="24"/>
              </w:rPr>
            </w:pPr>
            <w:r w:rsidRPr="000A218E">
              <w:rPr>
                <w:sz w:val="24"/>
                <w:szCs w:val="24"/>
              </w:rPr>
              <w:t>У08.1.</w:t>
            </w:r>
            <w:r w:rsidRPr="000A218E">
              <w:rPr>
                <w:spacing w:val="-4"/>
                <w:sz w:val="24"/>
                <w:szCs w:val="24"/>
              </w:rPr>
              <w:t xml:space="preserve"> </w:t>
            </w:r>
            <w:r w:rsidRPr="000A218E">
              <w:rPr>
                <w:sz w:val="24"/>
                <w:szCs w:val="24"/>
              </w:rPr>
              <w:t>самостоятельно</w:t>
            </w:r>
            <w:r w:rsidRPr="000A218E">
              <w:rPr>
                <w:spacing w:val="-3"/>
                <w:sz w:val="24"/>
                <w:szCs w:val="24"/>
              </w:rPr>
              <w:t xml:space="preserve"> </w:t>
            </w:r>
            <w:r w:rsidRPr="000A218E">
              <w:rPr>
                <w:sz w:val="24"/>
                <w:szCs w:val="24"/>
              </w:rPr>
              <w:t>определять</w:t>
            </w:r>
            <w:r w:rsidRPr="000A218E">
              <w:rPr>
                <w:spacing w:val="-3"/>
                <w:sz w:val="24"/>
                <w:szCs w:val="24"/>
              </w:rPr>
              <w:t xml:space="preserve"> </w:t>
            </w:r>
            <w:r w:rsidRPr="000A218E">
              <w:rPr>
                <w:sz w:val="24"/>
                <w:szCs w:val="24"/>
              </w:rPr>
              <w:t>задачи</w:t>
            </w:r>
          </w:p>
          <w:p w14:paraId="471AD80A" w14:textId="77777777" w:rsidR="0093518B" w:rsidRPr="000A218E" w:rsidRDefault="0093518B" w:rsidP="00DA04AA">
            <w:pPr>
              <w:pStyle w:val="TableParagraph"/>
              <w:ind w:left="0"/>
              <w:rPr>
                <w:sz w:val="24"/>
                <w:szCs w:val="24"/>
              </w:rPr>
            </w:pPr>
            <w:r w:rsidRPr="000A218E">
              <w:rPr>
                <w:sz w:val="24"/>
                <w:szCs w:val="24"/>
              </w:rPr>
              <w:t>профессионального</w:t>
            </w:r>
            <w:r w:rsidRPr="000A218E">
              <w:rPr>
                <w:spacing w:val="-5"/>
                <w:sz w:val="24"/>
                <w:szCs w:val="24"/>
              </w:rPr>
              <w:t xml:space="preserve"> </w:t>
            </w:r>
            <w:r w:rsidRPr="000A218E">
              <w:rPr>
                <w:sz w:val="24"/>
                <w:szCs w:val="24"/>
              </w:rPr>
              <w:t>и</w:t>
            </w:r>
            <w:r w:rsidRPr="000A218E">
              <w:rPr>
                <w:spacing w:val="-6"/>
                <w:sz w:val="24"/>
                <w:szCs w:val="24"/>
              </w:rPr>
              <w:t xml:space="preserve"> </w:t>
            </w:r>
            <w:r w:rsidRPr="000A218E">
              <w:rPr>
                <w:sz w:val="24"/>
                <w:szCs w:val="24"/>
              </w:rPr>
              <w:t>личностного</w:t>
            </w:r>
            <w:r w:rsidRPr="000A218E">
              <w:rPr>
                <w:spacing w:val="-5"/>
                <w:sz w:val="24"/>
                <w:szCs w:val="24"/>
              </w:rPr>
              <w:t xml:space="preserve"> </w:t>
            </w:r>
            <w:r w:rsidRPr="000A218E">
              <w:rPr>
                <w:sz w:val="24"/>
                <w:szCs w:val="24"/>
              </w:rPr>
              <w:t>развития;</w:t>
            </w:r>
          </w:p>
        </w:tc>
        <w:tc>
          <w:tcPr>
            <w:tcW w:w="2263" w:type="pct"/>
          </w:tcPr>
          <w:p w14:paraId="6BDEDFC8" w14:textId="77777777" w:rsidR="0093518B" w:rsidRPr="000A218E" w:rsidRDefault="0093518B" w:rsidP="00DA04AA">
            <w:pPr>
              <w:pStyle w:val="TableParagraph"/>
              <w:ind w:left="0"/>
              <w:rPr>
                <w:sz w:val="24"/>
                <w:szCs w:val="24"/>
              </w:rPr>
            </w:pPr>
            <w:r w:rsidRPr="000A218E">
              <w:rPr>
                <w:sz w:val="24"/>
                <w:szCs w:val="24"/>
              </w:rPr>
              <w:t>З08.1.</w:t>
            </w:r>
            <w:r w:rsidRPr="000A218E">
              <w:rPr>
                <w:spacing w:val="-4"/>
                <w:sz w:val="24"/>
                <w:szCs w:val="24"/>
              </w:rPr>
              <w:t xml:space="preserve"> </w:t>
            </w:r>
            <w:r w:rsidRPr="000A218E">
              <w:rPr>
                <w:sz w:val="24"/>
                <w:szCs w:val="24"/>
              </w:rPr>
              <w:t>пути</w:t>
            </w:r>
            <w:r w:rsidRPr="000A218E">
              <w:rPr>
                <w:spacing w:val="-5"/>
                <w:sz w:val="24"/>
                <w:szCs w:val="24"/>
              </w:rPr>
              <w:t xml:space="preserve"> </w:t>
            </w:r>
            <w:r w:rsidRPr="000A218E">
              <w:rPr>
                <w:sz w:val="24"/>
                <w:szCs w:val="24"/>
              </w:rPr>
              <w:t>становления</w:t>
            </w:r>
            <w:r w:rsidRPr="000A218E">
              <w:rPr>
                <w:spacing w:val="-4"/>
                <w:sz w:val="24"/>
                <w:szCs w:val="24"/>
              </w:rPr>
              <w:t xml:space="preserve"> </w:t>
            </w:r>
            <w:r w:rsidRPr="000A218E">
              <w:rPr>
                <w:sz w:val="24"/>
                <w:szCs w:val="24"/>
              </w:rPr>
              <w:t>специалиста</w:t>
            </w:r>
            <w:r w:rsidRPr="000A218E">
              <w:rPr>
                <w:spacing w:val="-4"/>
                <w:sz w:val="24"/>
                <w:szCs w:val="24"/>
              </w:rPr>
              <w:t xml:space="preserve"> </w:t>
            </w:r>
            <w:r w:rsidRPr="000A218E">
              <w:rPr>
                <w:sz w:val="24"/>
                <w:szCs w:val="24"/>
              </w:rPr>
              <w:t>и</w:t>
            </w:r>
            <w:r w:rsidRPr="000A218E">
              <w:rPr>
                <w:spacing w:val="-47"/>
                <w:sz w:val="24"/>
                <w:szCs w:val="24"/>
              </w:rPr>
              <w:t xml:space="preserve"> </w:t>
            </w:r>
            <w:r w:rsidRPr="000A218E">
              <w:rPr>
                <w:sz w:val="24"/>
                <w:szCs w:val="24"/>
              </w:rPr>
              <w:t>развития</w:t>
            </w:r>
            <w:r w:rsidRPr="000A218E">
              <w:rPr>
                <w:spacing w:val="-2"/>
                <w:sz w:val="24"/>
                <w:szCs w:val="24"/>
              </w:rPr>
              <w:t xml:space="preserve"> </w:t>
            </w:r>
            <w:r w:rsidRPr="000A218E">
              <w:rPr>
                <w:sz w:val="24"/>
                <w:szCs w:val="24"/>
              </w:rPr>
              <w:t>личности</w:t>
            </w:r>
          </w:p>
        </w:tc>
      </w:tr>
      <w:tr w:rsidR="0093518B" w:rsidRPr="000A218E" w14:paraId="5C79BA5E" w14:textId="77777777" w:rsidTr="00DA04AA">
        <w:trPr>
          <w:trHeight w:val="794"/>
        </w:trPr>
        <w:tc>
          <w:tcPr>
            <w:tcW w:w="595" w:type="pct"/>
          </w:tcPr>
          <w:p w14:paraId="753D5B11" w14:textId="77777777" w:rsidR="0093518B" w:rsidRPr="000A218E" w:rsidRDefault="0093518B" w:rsidP="00DA04AA">
            <w:pPr>
              <w:pStyle w:val="TableParagraph"/>
              <w:ind w:left="0"/>
              <w:jc w:val="center"/>
              <w:rPr>
                <w:sz w:val="24"/>
                <w:szCs w:val="24"/>
              </w:rPr>
            </w:pPr>
            <w:r w:rsidRPr="000A218E">
              <w:rPr>
                <w:sz w:val="24"/>
                <w:szCs w:val="24"/>
              </w:rPr>
              <w:t>ОК</w:t>
            </w:r>
            <w:r w:rsidRPr="000A218E">
              <w:rPr>
                <w:spacing w:val="-2"/>
                <w:sz w:val="24"/>
                <w:szCs w:val="24"/>
              </w:rPr>
              <w:t xml:space="preserve"> </w:t>
            </w:r>
            <w:r w:rsidRPr="000A218E">
              <w:rPr>
                <w:sz w:val="24"/>
                <w:szCs w:val="24"/>
              </w:rPr>
              <w:t>9.</w:t>
            </w:r>
          </w:p>
        </w:tc>
        <w:tc>
          <w:tcPr>
            <w:tcW w:w="2142" w:type="pct"/>
          </w:tcPr>
          <w:p w14:paraId="4DDB9190" w14:textId="77777777" w:rsidR="0093518B" w:rsidRPr="000A218E" w:rsidRDefault="0093518B" w:rsidP="00DA04AA">
            <w:pPr>
              <w:pStyle w:val="TableParagraph"/>
              <w:ind w:left="0"/>
              <w:rPr>
                <w:sz w:val="24"/>
                <w:szCs w:val="24"/>
              </w:rPr>
            </w:pPr>
            <w:r w:rsidRPr="000A218E">
              <w:rPr>
                <w:sz w:val="24"/>
                <w:szCs w:val="24"/>
              </w:rPr>
              <w:t>У09.1.</w:t>
            </w:r>
            <w:r w:rsidRPr="000A218E">
              <w:rPr>
                <w:spacing w:val="-4"/>
                <w:sz w:val="24"/>
                <w:szCs w:val="24"/>
              </w:rPr>
              <w:t xml:space="preserve"> </w:t>
            </w:r>
            <w:r w:rsidRPr="000A218E">
              <w:rPr>
                <w:sz w:val="24"/>
                <w:szCs w:val="24"/>
              </w:rPr>
              <w:t>находить</w:t>
            </w:r>
            <w:r w:rsidRPr="000A218E">
              <w:rPr>
                <w:spacing w:val="-4"/>
                <w:sz w:val="24"/>
                <w:szCs w:val="24"/>
              </w:rPr>
              <w:t xml:space="preserve"> </w:t>
            </w:r>
            <w:r w:rsidRPr="000A218E">
              <w:rPr>
                <w:sz w:val="24"/>
                <w:szCs w:val="24"/>
              </w:rPr>
              <w:t>и</w:t>
            </w:r>
            <w:r w:rsidRPr="000A218E">
              <w:rPr>
                <w:spacing w:val="-5"/>
                <w:sz w:val="24"/>
                <w:szCs w:val="24"/>
              </w:rPr>
              <w:t xml:space="preserve"> </w:t>
            </w:r>
            <w:r w:rsidRPr="000A218E">
              <w:rPr>
                <w:sz w:val="24"/>
                <w:szCs w:val="24"/>
              </w:rPr>
              <w:t>анализировать</w:t>
            </w:r>
            <w:r w:rsidRPr="000A218E">
              <w:rPr>
                <w:spacing w:val="-4"/>
                <w:sz w:val="24"/>
                <w:szCs w:val="24"/>
              </w:rPr>
              <w:t xml:space="preserve"> </w:t>
            </w:r>
            <w:r w:rsidRPr="000A218E">
              <w:rPr>
                <w:sz w:val="24"/>
                <w:szCs w:val="24"/>
              </w:rPr>
              <w:t>информацию</w:t>
            </w:r>
            <w:r w:rsidRPr="000A218E">
              <w:rPr>
                <w:spacing w:val="-4"/>
                <w:sz w:val="24"/>
                <w:szCs w:val="24"/>
              </w:rPr>
              <w:t xml:space="preserve"> </w:t>
            </w:r>
            <w:r w:rsidRPr="000A218E">
              <w:rPr>
                <w:sz w:val="24"/>
                <w:szCs w:val="24"/>
              </w:rPr>
              <w:t>в</w:t>
            </w:r>
            <w:r w:rsidRPr="000A218E">
              <w:rPr>
                <w:spacing w:val="-47"/>
                <w:sz w:val="24"/>
                <w:szCs w:val="24"/>
              </w:rPr>
              <w:t xml:space="preserve"> </w:t>
            </w:r>
            <w:r w:rsidRPr="000A218E">
              <w:rPr>
                <w:sz w:val="24"/>
                <w:szCs w:val="24"/>
              </w:rPr>
              <w:t>области</w:t>
            </w:r>
            <w:r w:rsidRPr="000A218E">
              <w:rPr>
                <w:spacing w:val="-3"/>
                <w:sz w:val="24"/>
                <w:szCs w:val="24"/>
              </w:rPr>
              <w:t xml:space="preserve"> </w:t>
            </w:r>
            <w:r w:rsidRPr="000A218E">
              <w:rPr>
                <w:sz w:val="24"/>
                <w:szCs w:val="24"/>
              </w:rPr>
              <w:t>инноваций</w:t>
            </w:r>
            <w:r w:rsidRPr="000A218E">
              <w:rPr>
                <w:spacing w:val="-2"/>
                <w:sz w:val="24"/>
                <w:szCs w:val="24"/>
              </w:rPr>
              <w:t xml:space="preserve"> </w:t>
            </w:r>
            <w:r w:rsidRPr="000A218E">
              <w:rPr>
                <w:sz w:val="24"/>
                <w:szCs w:val="24"/>
              </w:rPr>
              <w:t>в</w:t>
            </w:r>
            <w:r w:rsidRPr="000A218E">
              <w:rPr>
                <w:spacing w:val="3"/>
                <w:sz w:val="24"/>
                <w:szCs w:val="24"/>
              </w:rPr>
              <w:t xml:space="preserve"> </w:t>
            </w:r>
            <w:r w:rsidRPr="000A218E">
              <w:rPr>
                <w:sz w:val="24"/>
                <w:szCs w:val="24"/>
              </w:rPr>
              <w:t>профессиональной</w:t>
            </w:r>
          </w:p>
          <w:p w14:paraId="7B6C1AD9" w14:textId="77777777" w:rsidR="0093518B" w:rsidRPr="000A218E" w:rsidRDefault="0093518B" w:rsidP="00DA04AA">
            <w:pPr>
              <w:pStyle w:val="TableParagraph"/>
              <w:ind w:left="0"/>
              <w:rPr>
                <w:sz w:val="24"/>
                <w:szCs w:val="24"/>
              </w:rPr>
            </w:pPr>
            <w:r w:rsidRPr="000A218E">
              <w:rPr>
                <w:sz w:val="24"/>
                <w:szCs w:val="24"/>
              </w:rPr>
              <w:t>деятельности;</w:t>
            </w:r>
          </w:p>
        </w:tc>
        <w:tc>
          <w:tcPr>
            <w:tcW w:w="2263" w:type="pct"/>
          </w:tcPr>
          <w:p w14:paraId="7D4EF95B" w14:textId="77777777" w:rsidR="0093518B" w:rsidRPr="000A218E" w:rsidRDefault="0093518B" w:rsidP="00DA04AA">
            <w:pPr>
              <w:pStyle w:val="TableParagraph"/>
              <w:ind w:left="0"/>
              <w:rPr>
                <w:sz w:val="24"/>
                <w:szCs w:val="24"/>
              </w:rPr>
            </w:pPr>
            <w:r w:rsidRPr="000A218E">
              <w:rPr>
                <w:sz w:val="24"/>
                <w:szCs w:val="24"/>
              </w:rPr>
              <w:t>З09.1.</w:t>
            </w:r>
            <w:r w:rsidRPr="000A218E">
              <w:rPr>
                <w:spacing w:val="-4"/>
                <w:sz w:val="24"/>
                <w:szCs w:val="24"/>
              </w:rPr>
              <w:t xml:space="preserve"> </w:t>
            </w:r>
            <w:r w:rsidRPr="000A218E">
              <w:rPr>
                <w:sz w:val="24"/>
                <w:szCs w:val="24"/>
              </w:rPr>
              <w:t>возможные</w:t>
            </w:r>
            <w:r w:rsidRPr="000A218E">
              <w:rPr>
                <w:spacing w:val="-4"/>
                <w:sz w:val="24"/>
                <w:szCs w:val="24"/>
              </w:rPr>
              <w:t xml:space="preserve"> </w:t>
            </w:r>
            <w:r w:rsidRPr="000A218E">
              <w:rPr>
                <w:sz w:val="24"/>
                <w:szCs w:val="24"/>
              </w:rPr>
              <w:t>направления</w:t>
            </w:r>
            <w:r w:rsidRPr="000A218E">
              <w:rPr>
                <w:spacing w:val="-5"/>
                <w:sz w:val="24"/>
                <w:szCs w:val="24"/>
              </w:rPr>
              <w:t xml:space="preserve"> </w:t>
            </w:r>
            <w:r w:rsidRPr="000A218E">
              <w:rPr>
                <w:sz w:val="24"/>
                <w:szCs w:val="24"/>
              </w:rPr>
              <w:t>развития</w:t>
            </w:r>
          </w:p>
          <w:p w14:paraId="59C10215" w14:textId="77777777" w:rsidR="0093518B" w:rsidRPr="000A218E" w:rsidRDefault="0093518B" w:rsidP="00DA04AA">
            <w:pPr>
              <w:pStyle w:val="TableParagraph"/>
              <w:ind w:left="0"/>
              <w:rPr>
                <w:sz w:val="24"/>
                <w:szCs w:val="24"/>
              </w:rPr>
            </w:pPr>
            <w:r w:rsidRPr="000A218E">
              <w:rPr>
                <w:sz w:val="24"/>
                <w:szCs w:val="24"/>
              </w:rPr>
              <w:t>профессиональной</w:t>
            </w:r>
            <w:r w:rsidRPr="000A218E">
              <w:rPr>
                <w:spacing w:val="-7"/>
                <w:sz w:val="24"/>
                <w:szCs w:val="24"/>
              </w:rPr>
              <w:t xml:space="preserve"> </w:t>
            </w:r>
            <w:r w:rsidRPr="000A218E">
              <w:rPr>
                <w:sz w:val="24"/>
                <w:szCs w:val="24"/>
              </w:rPr>
              <w:t>отрасли;</w:t>
            </w:r>
          </w:p>
        </w:tc>
      </w:tr>
    </w:tbl>
    <w:p w14:paraId="44EF80B7" w14:textId="77777777" w:rsidR="0093518B" w:rsidRPr="000A218E" w:rsidRDefault="0093518B" w:rsidP="0093518B">
      <w:pPr>
        <w:rPr>
          <w:sz w:val="24"/>
          <w:szCs w:val="24"/>
        </w:rPr>
        <w:sectPr w:rsidR="0093518B" w:rsidRPr="000A218E" w:rsidSect="006C1387">
          <w:pgSz w:w="11910" w:h="16840"/>
          <w:pgMar w:top="1134" w:right="567" w:bottom="1134" w:left="1134" w:header="0" w:footer="819" w:gutter="0"/>
          <w:cols w:space="720"/>
          <w:docGrid w:linePitch="299"/>
        </w:sectPr>
      </w:pPr>
    </w:p>
    <w:p w14:paraId="3329BAC8" w14:textId="77777777" w:rsidR="0093518B" w:rsidRPr="00315F34" w:rsidRDefault="0093518B" w:rsidP="0093518B">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62EF5D60" w14:textId="77777777" w:rsidR="0093518B" w:rsidRPr="00315F34" w:rsidRDefault="0093518B" w:rsidP="0093518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3518B" w:rsidRPr="00315F34" w14:paraId="5AB8A6D1" w14:textId="77777777" w:rsidTr="00DA04AA">
        <w:trPr>
          <w:trHeight w:val="490"/>
        </w:trPr>
        <w:tc>
          <w:tcPr>
            <w:tcW w:w="3685" w:type="pct"/>
            <w:vAlign w:val="center"/>
          </w:tcPr>
          <w:p w14:paraId="13DE1A19" w14:textId="77777777" w:rsidR="0093518B" w:rsidRPr="00315F34" w:rsidRDefault="0093518B" w:rsidP="00DA04AA">
            <w:pPr>
              <w:suppressAutoHyphens/>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4A9BEBFA" w14:textId="77777777" w:rsidR="0093518B" w:rsidRPr="00315F34" w:rsidRDefault="0093518B" w:rsidP="00DA04AA">
            <w:pPr>
              <w:suppressAutoHyphens/>
              <w:jc w:val="center"/>
              <w:rPr>
                <w:rFonts w:ascii="Times New Roman" w:hAnsi="Times New Roman"/>
                <w:b/>
                <w:iCs/>
              </w:rPr>
            </w:pPr>
            <w:r w:rsidRPr="00315F34">
              <w:rPr>
                <w:rFonts w:ascii="Times New Roman" w:hAnsi="Times New Roman"/>
                <w:b/>
                <w:iCs/>
              </w:rPr>
              <w:t>Объем в часах</w:t>
            </w:r>
          </w:p>
        </w:tc>
      </w:tr>
      <w:tr w:rsidR="0093518B" w:rsidRPr="00315F34" w14:paraId="1422BA0D" w14:textId="77777777" w:rsidTr="00DA04AA">
        <w:trPr>
          <w:trHeight w:val="490"/>
        </w:trPr>
        <w:tc>
          <w:tcPr>
            <w:tcW w:w="3685" w:type="pct"/>
            <w:vAlign w:val="center"/>
          </w:tcPr>
          <w:p w14:paraId="78E48753" w14:textId="77777777" w:rsidR="0093518B" w:rsidRPr="00315F34" w:rsidRDefault="0093518B" w:rsidP="00DA04A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72286E77"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162</w:t>
            </w:r>
          </w:p>
        </w:tc>
      </w:tr>
      <w:tr w:rsidR="0093518B" w:rsidRPr="00315F34" w14:paraId="3B64A79E" w14:textId="77777777" w:rsidTr="00DA04AA">
        <w:trPr>
          <w:trHeight w:val="490"/>
        </w:trPr>
        <w:tc>
          <w:tcPr>
            <w:tcW w:w="3685" w:type="pct"/>
            <w:shd w:val="clear" w:color="auto" w:fill="auto"/>
            <w:vAlign w:val="center"/>
          </w:tcPr>
          <w:p w14:paraId="13485114" w14:textId="77777777" w:rsidR="0093518B" w:rsidRPr="000D06D2" w:rsidRDefault="0093518B" w:rsidP="00DA04AA">
            <w:pPr>
              <w:suppressAutoHyphens/>
              <w:spacing w:after="0"/>
              <w:rPr>
                <w:rFonts w:ascii="Times New Roman" w:hAnsi="Times New Roman"/>
                <w:b/>
              </w:rPr>
            </w:pPr>
            <w:r w:rsidRPr="000D06D2">
              <w:rPr>
                <w:rFonts w:ascii="Times New Roman" w:hAnsi="Times New Roman"/>
                <w:b/>
              </w:rPr>
              <w:t>в т.ч. в форме практической подготовки</w:t>
            </w:r>
          </w:p>
        </w:tc>
        <w:tc>
          <w:tcPr>
            <w:tcW w:w="1315" w:type="pct"/>
            <w:shd w:val="clear" w:color="auto" w:fill="auto"/>
            <w:vAlign w:val="center"/>
          </w:tcPr>
          <w:p w14:paraId="585B2343" w14:textId="77777777" w:rsidR="0093518B" w:rsidRPr="000133B5" w:rsidRDefault="0093518B" w:rsidP="00DA04AA">
            <w:pPr>
              <w:suppressAutoHyphens/>
              <w:spacing w:after="0"/>
              <w:jc w:val="center"/>
              <w:rPr>
                <w:rFonts w:ascii="Times New Roman" w:hAnsi="Times New Roman"/>
                <w:iCs/>
                <w:lang w:val="en-US"/>
              </w:rPr>
            </w:pPr>
            <w:r>
              <w:rPr>
                <w:rFonts w:ascii="Times New Roman" w:hAnsi="Times New Roman"/>
                <w:iCs/>
                <w:lang w:val="en-US"/>
              </w:rPr>
              <w:t>4</w:t>
            </w:r>
          </w:p>
        </w:tc>
      </w:tr>
      <w:tr w:rsidR="0093518B" w:rsidRPr="00315F34" w14:paraId="6D5E03D7" w14:textId="77777777" w:rsidTr="00DA04AA">
        <w:trPr>
          <w:trHeight w:val="336"/>
        </w:trPr>
        <w:tc>
          <w:tcPr>
            <w:tcW w:w="5000" w:type="pct"/>
            <w:gridSpan w:val="2"/>
            <w:vAlign w:val="center"/>
          </w:tcPr>
          <w:p w14:paraId="1F7F2FEB" w14:textId="77777777" w:rsidR="0093518B" w:rsidRPr="00315F34" w:rsidRDefault="0093518B" w:rsidP="00DA04AA">
            <w:pPr>
              <w:suppressAutoHyphens/>
              <w:spacing w:after="0"/>
              <w:rPr>
                <w:rFonts w:ascii="Times New Roman" w:hAnsi="Times New Roman"/>
                <w:iCs/>
              </w:rPr>
            </w:pPr>
            <w:r w:rsidRPr="00315F34">
              <w:rPr>
                <w:rFonts w:ascii="Times New Roman" w:hAnsi="Times New Roman"/>
              </w:rPr>
              <w:t>в т. ч.:</w:t>
            </w:r>
          </w:p>
        </w:tc>
      </w:tr>
      <w:tr w:rsidR="0093518B" w:rsidRPr="00315F34" w14:paraId="550E88CD" w14:textId="77777777" w:rsidTr="00DA04AA">
        <w:trPr>
          <w:trHeight w:val="490"/>
        </w:trPr>
        <w:tc>
          <w:tcPr>
            <w:tcW w:w="3685" w:type="pct"/>
            <w:vAlign w:val="center"/>
          </w:tcPr>
          <w:p w14:paraId="4AC63528" w14:textId="77777777" w:rsidR="0093518B" w:rsidRPr="00315F34" w:rsidRDefault="0093518B" w:rsidP="00DA04AA">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roofErr w:type="spellStart"/>
            <w:r w:rsidRPr="00315F34">
              <w:rPr>
                <w:rFonts w:ascii="Times New Roman" w:hAnsi="Times New Roman"/>
                <w:i/>
              </w:rPr>
              <w:t>сли</w:t>
            </w:r>
            <w:proofErr w:type="spellEnd"/>
            <w:r w:rsidRPr="00315F34">
              <w:rPr>
                <w:rFonts w:ascii="Times New Roman" w:hAnsi="Times New Roman"/>
                <w:i/>
              </w:rPr>
              <w:t xml:space="preserve"> предусмотрено)</w:t>
            </w:r>
          </w:p>
        </w:tc>
        <w:tc>
          <w:tcPr>
            <w:tcW w:w="1315" w:type="pct"/>
            <w:vAlign w:val="center"/>
          </w:tcPr>
          <w:p w14:paraId="30F228A8"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108</w:t>
            </w:r>
          </w:p>
        </w:tc>
      </w:tr>
      <w:tr w:rsidR="0093518B" w:rsidRPr="00315F34" w14:paraId="09BBDD89" w14:textId="77777777" w:rsidTr="00DA04AA">
        <w:trPr>
          <w:trHeight w:val="267"/>
        </w:trPr>
        <w:tc>
          <w:tcPr>
            <w:tcW w:w="3685" w:type="pct"/>
            <w:vAlign w:val="center"/>
          </w:tcPr>
          <w:p w14:paraId="29A2FD29" w14:textId="77777777" w:rsidR="0093518B" w:rsidRPr="00315F34" w:rsidRDefault="0093518B" w:rsidP="00DA04A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6CD6DBD1"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54</w:t>
            </w:r>
          </w:p>
        </w:tc>
      </w:tr>
      <w:tr w:rsidR="0093518B" w:rsidRPr="00315F34" w14:paraId="38E4C967" w14:textId="77777777" w:rsidTr="00DA04AA">
        <w:trPr>
          <w:trHeight w:val="331"/>
        </w:trPr>
        <w:tc>
          <w:tcPr>
            <w:tcW w:w="3685" w:type="pct"/>
            <w:vAlign w:val="center"/>
          </w:tcPr>
          <w:p w14:paraId="072E86F2" w14:textId="77777777" w:rsidR="0093518B" w:rsidRPr="00315F34" w:rsidRDefault="0093518B" w:rsidP="00DA04AA">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1EFBB1E8" w14:textId="77777777" w:rsidR="0093518B" w:rsidRPr="00315F34" w:rsidRDefault="0093518B" w:rsidP="00DA04AA">
            <w:pPr>
              <w:suppressAutoHyphens/>
              <w:spacing w:after="0"/>
              <w:rPr>
                <w:rFonts w:ascii="Times New Roman" w:hAnsi="Times New Roman"/>
                <w:iCs/>
              </w:rPr>
            </w:pPr>
          </w:p>
        </w:tc>
      </w:tr>
    </w:tbl>
    <w:p w14:paraId="3C0F5021" w14:textId="77777777" w:rsidR="0093518B" w:rsidRPr="00315F34" w:rsidRDefault="0093518B" w:rsidP="0093518B">
      <w:pPr>
        <w:rPr>
          <w:rFonts w:ascii="Times New Roman" w:hAnsi="Times New Roman"/>
          <w:b/>
          <w:i/>
        </w:rPr>
        <w:sectPr w:rsidR="0093518B" w:rsidRPr="00315F34" w:rsidSect="00733AEF">
          <w:pgSz w:w="11906" w:h="16838"/>
          <w:pgMar w:top="1134" w:right="850" w:bottom="284" w:left="1701" w:header="708" w:footer="708" w:gutter="0"/>
          <w:cols w:space="720"/>
          <w:docGrid w:linePitch="299"/>
        </w:sectPr>
      </w:pPr>
    </w:p>
    <w:p w14:paraId="3281E86B" w14:textId="77777777" w:rsidR="0093518B" w:rsidRPr="00315F34" w:rsidRDefault="0093518B" w:rsidP="0093518B">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1"/>
        <w:gridCol w:w="6320"/>
        <w:gridCol w:w="1759"/>
        <w:gridCol w:w="1873"/>
        <w:gridCol w:w="1891"/>
      </w:tblGrid>
      <w:tr w:rsidR="0093518B" w:rsidRPr="00315F34" w14:paraId="07DFD9E7" w14:textId="77777777" w:rsidTr="00DA04AA">
        <w:trPr>
          <w:trHeight w:val="20"/>
        </w:trPr>
        <w:tc>
          <w:tcPr>
            <w:tcW w:w="973" w:type="pct"/>
            <w:vAlign w:val="center"/>
          </w:tcPr>
          <w:p w14:paraId="3CBE0FF6" w14:textId="77777777" w:rsidR="0093518B" w:rsidRPr="00315F34" w:rsidRDefault="0093518B" w:rsidP="00DA04AA">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2149" w:type="pct"/>
            <w:vAlign w:val="center"/>
          </w:tcPr>
          <w:p w14:paraId="627727F5" w14:textId="77777777" w:rsidR="0093518B" w:rsidRPr="00315F34" w:rsidRDefault="0093518B" w:rsidP="00DA04AA">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598" w:type="pct"/>
            <w:vAlign w:val="center"/>
          </w:tcPr>
          <w:p w14:paraId="1044C8CF" w14:textId="77777777" w:rsidR="0093518B" w:rsidRPr="00315F34" w:rsidRDefault="0093518B" w:rsidP="00DA04AA">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637" w:type="pct"/>
          </w:tcPr>
          <w:p w14:paraId="39D868C5" w14:textId="77777777" w:rsidR="0093518B" w:rsidRPr="00147558" w:rsidRDefault="0093518B" w:rsidP="00DA04AA">
            <w:pPr>
              <w:suppressAutoHyphens/>
              <w:spacing w:after="0" w:line="240" w:lineRule="auto"/>
              <w:jc w:val="center"/>
              <w:rPr>
                <w:rFonts w:ascii="Times New Roman" w:hAnsi="Times New Roman"/>
                <w:b/>
                <w:bCs/>
                <w:sz w:val="24"/>
                <w:szCs w:val="24"/>
              </w:rPr>
            </w:pPr>
            <w:r w:rsidRPr="00147558">
              <w:rPr>
                <w:rFonts w:ascii="Times New Roman" w:hAnsi="Times New Roman"/>
                <w:sz w:val="24"/>
                <w:szCs w:val="24"/>
              </w:rPr>
              <w:t>Код ПК, ОК</w:t>
            </w:r>
          </w:p>
        </w:tc>
        <w:tc>
          <w:tcPr>
            <w:tcW w:w="643" w:type="pct"/>
          </w:tcPr>
          <w:p w14:paraId="3E38108E" w14:textId="77777777" w:rsidR="0093518B" w:rsidRPr="00147558" w:rsidRDefault="0093518B" w:rsidP="00DA04AA">
            <w:pPr>
              <w:suppressAutoHyphens/>
              <w:spacing w:after="0" w:line="240" w:lineRule="auto"/>
              <w:jc w:val="center"/>
              <w:rPr>
                <w:rFonts w:ascii="Times New Roman" w:hAnsi="Times New Roman"/>
                <w:b/>
                <w:bCs/>
                <w:sz w:val="24"/>
                <w:szCs w:val="24"/>
              </w:rPr>
            </w:pPr>
            <w:r w:rsidRPr="00147558">
              <w:rPr>
                <w:rFonts w:ascii="Times New Roman" w:hAnsi="Times New Roman"/>
                <w:sz w:val="24"/>
                <w:szCs w:val="24"/>
              </w:rPr>
              <w:t>Код Н/У/З</w:t>
            </w:r>
          </w:p>
        </w:tc>
      </w:tr>
      <w:tr w:rsidR="0093518B" w:rsidRPr="00315F34" w14:paraId="370A5B43" w14:textId="77777777" w:rsidTr="00DA04AA">
        <w:trPr>
          <w:trHeight w:val="20"/>
        </w:trPr>
        <w:tc>
          <w:tcPr>
            <w:tcW w:w="973" w:type="pct"/>
          </w:tcPr>
          <w:p w14:paraId="31B71CE1" w14:textId="77777777" w:rsidR="0093518B" w:rsidRPr="00315F34" w:rsidRDefault="0093518B" w:rsidP="00DA04AA">
            <w:pPr>
              <w:spacing w:after="0" w:line="240" w:lineRule="auto"/>
              <w:jc w:val="center"/>
              <w:rPr>
                <w:rFonts w:ascii="Times New Roman" w:hAnsi="Times New Roman"/>
                <w:b/>
                <w:bCs/>
                <w:i/>
                <w:iCs/>
              </w:rPr>
            </w:pPr>
            <w:r w:rsidRPr="00315F34">
              <w:rPr>
                <w:rFonts w:ascii="Times New Roman" w:hAnsi="Times New Roman"/>
                <w:b/>
                <w:bCs/>
                <w:i/>
                <w:iCs/>
              </w:rPr>
              <w:t>1</w:t>
            </w:r>
          </w:p>
        </w:tc>
        <w:tc>
          <w:tcPr>
            <w:tcW w:w="2149" w:type="pct"/>
          </w:tcPr>
          <w:p w14:paraId="58DBB2C9" w14:textId="77777777" w:rsidR="0093518B" w:rsidRPr="00315F34" w:rsidRDefault="0093518B" w:rsidP="00DA04AA">
            <w:pPr>
              <w:spacing w:after="0" w:line="240" w:lineRule="auto"/>
              <w:jc w:val="center"/>
              <w:rPr>
                <w:rFonts w:ascii="Times New Roman" w:hAnsi="Times New Roman"/>
                <w:b/>
                <w:bCs/>
                <w:i/>
                <w:iCs/>
              </w:rPr>
            </w:pPr>
            <w:r w:rsidRPr="00315F34">
              <w:rPr>
                <w:rFonts w:ascii="Times New Roman" w:hAnsi="Times New Roman"/>
                <w:b/>
                <w:bCs/>
                <w:i/>
                <w:iCs/>
              </w:rPr>
              <w:t>2</w:t>
            </w:r>
          </w:p>
        </w:tc>
        <w:tc>
          <w:tcPr>
            <w:tcW w:w="598" w:type="pct"/>
          </w:tcPr>
          <w:p w14:paraId="7F66BB0F" w14:textId="77777777" w:rsidR="0093518B" w:rsidRPr="00315F34" w:rsidRDefault="0093518B" w:rsidP="00DA04AA">
            <w:pPr>
              <w:spacing w:after="0" w:line="240" w:lineRule="auto"/>
              <w:jc w:val="center"/>
              <w:rPr>
                <w:rFonts w:ascii="Times New Roman" w:hAnsi="Times New Roman"/>
                <w:b/>
                <w:bCs/>
                <w:i/>
                <w:iCs/>
              </w:rPr>
            </w:pPr>
            <w:r w:rsidRPr="00315F34">
              <w:rPr>
                <w:rFonts w:ascii="Times New Roman" w:hAnsi="Times New Roman"/>
                <w:b/>
                <w:bCs/>
                <w:i/>
                <w:iCs/>
              </w:rPr>
              <w:t>3</w:t>
            </w:r>
          </w:p>
        </w:tc>
        <w:tc>
          <w:tcPr>
            <w:tcW w:w="637" w:type="pct"/>
          </w:tcPr>
          <w:p w14:paraId="232319D3" w14:textId="77777777" w:rsidR="0093518B" w:rsidRPr="00147558" w:rsidRDefault="0093518B" w:rsidP="00DA04AA">
            <w:pPr>
              <w:spacing w:after="0" w:line="240" w:lineRule="auto"/>
              <w:jc w:val="center"/>
              <w:rPr>
                <w:rFonts w:ascii="Times New Roman" w:hAnsi="Times New Roman"/>
                <w:b/>
                <w:bCs/>
                <w:i/>
                <w:iCs/>
                <w:sz w:val="24"/>
                <w:szCs w:val="24"/>
              </w:rPr>
            </w:pPr>
          </w:p>
        </w:tc>
        <w:tc>
          <w:tcPr>
            <w:tcW w:w="643" w:type="pct"/>
          </w:tcPr>
          <w:p w14:paraId="14A2725F" w14:textId="77777777" w:rsidR="0093518B" w:rsidRPr="00147558" w:rsidRDefault="0093518B" w:rsidP="00DA04AA">
            <w:pPr>
              <w:spacing w:after="0" w:line="240" w:lineRule="auto"/>
              <w:jc w:val="center"/>
              <w:rPr>
                <w:rFonts w:ascii="Times New Roman" w:hAnsi="Times New Roman"/>
                <w:b/>
                <w:bCs/>
                <w:i/>
                <w:iCs/>
                <w:sz w:val="24"/>
                <w:szCs w:val="24"/>
              </w:rPr>
            </w:pPr>
          </w:p>
        </w:tc>
      </w:tr>
      <w:tr w:rsidR="0093518B" w:rsidRPr="00315F34" w14:paraId="21C781A4" w14:textId="77777777" w:rsidTr="00DA04AA">
        <w:trPr>
          <w:trHeight w:val="20"/>
        </w:trPr>
        <w:tc>
          <w:tcPr>
            <w:tcW w:w="3122" w:type="pct"/>
            <w:gridSpan w:val="2"/>
          </w:tcPr>
          <w:p w14:paraId="235BEE63" w14:textId="77777777" w:rsidR="0093518B" w:rsidRPr="00315F34" w:rsidRDefault="0093518B" w:rsidP="00DA04AA">
            <w:pPr>
              <w:spacing w:after="0" w:line="240" w:lineRule="auto"/>
              <w:rPr>
                <w:rFonts w:ascii="Times New Roman" w:hAnsi="Times New Roman"/>
                <w:b/>
                <w:bCs/>
              </w:rPr>
            </w:pPr>
            <w:r>
              <w:rPr>
                <w:rFonts w:ascii="Times New Roman" w:hAnsi="Times New Roman"/>
                <w:b/>
                <w:bCs/>
              </w:rPr>
              <w:t>Раздел 1. Геометрическое черчение</w:t>
            </w:r>
          </w:p>
        </w:tc>
        <w:tc>
          <w:tcPr>
            <w:tcW w:w="598" w:type="pct"/>
          </w:tcPr>
          <w:p w14:paraId="18D505AA" w14:textId="77777777" w:rsidR="0093518B" w:rsidRPr="00C42443" w:rsidRDefault="0093518B" w:rsidP="00DA04AA">
            <w:pPr>
              <w:spacing w:after="0" w:line="240" w:lineRule="auto"/>
              <w:jc w:val="center"/>
              <w:rPr>
                <w:rFonts w:ascii="Times New Roman" w:hAnsi="Times New Roman"/>
                <w:b/>
                <w:bCs/>
                <w:i/>
                <w:iCs/>
              </w:rPr>
            </w:pPr>
            <w:r w:rsidRPr="00C42443">
              <w:rPr>
                <w:rFonts w:ascii="Times New Roman" w:hAnsi="Times New Roman"/>
                <w:b/>
                <w:i/>
                <w:iCs/>
              </w:rPr>
              <w:t>24</w:t>
            </w:r>
          </w:p>
        </w:tc>
        <w:tc>
          <w:tcPr>
            <w:tcW w:w="637" w:type="pct"/>
          </w:tcPr>
          <w:p w14:paraId="3F46F8FD" w14:textId="77777777" w:rsidR="0093518B" w:rsidRPr="00147558" w:rsidRDefault="0093518B" w:rsidP="00DA04AA">
            <w:pPr>
              <w:spacing w:after="0" w:line="240" w:lineRule="auto"/>
              <w:jc w:val="center"/>
              <w:rPr>
                <w:rFonts w:ascii="Times New Roman" w:hAnsi="Times New Roman"/>
                <w:b/>
                <w:bCs/>
                <w:i/>
                <w:iCs/>
                <w:sz w:val="24"/>
                <w:szCs w:val="24"/>
              </w:rPr>
            </w:pPr>
          </w:p>
        </w:tc>
        <w:tc>
          <w:tcPr>
            <w:tcW w:w="643" w:type="pct"/>
          </w:tcPr>
          <w:p w14:paraId="20CADE86" w14:textId="77777777" w:rsidR="0093518B" w:rsidRPr="00147558" w:rsidRDefault="0093518B" w:rsidP="00DA04AA">
            <w:pPr>
              <w:spacing w:after="0" w:line="240" w:lineRule="auto"/>
              <w:jc w:val="center"/>
              <w:rPr>
                <w:rFonts w:ascii="Times New Roman" w:hAnsi="Times New Roman"/>
                <w:b/>
                <w:bCs/>
                <w:i/>
                <w:iCs/>
                <w:sz w:val="24"/>
                <w:szCs w:val="24"/>
              </w:rPr>
            </w:pPr>
          </w:p>
        </w:tc>
      </w:tr>
      <w:tr w:rsidR="0093518B" w:rsidRPr="00315F34" w14:paraId="68D70610" w14:textId="77777777" w:rsidTr="00DA04AA">
        <w:trPr>
          <w:trHeight w:val="20"/>
        </w:trPr>
        <w:tc>
          <w:tcPr>
            <w:tcW w:w="973" w:type="pct"/>
            <w:vMerge w:val="restart"/>
          </w:tcPr>
          <w:p w14:paraId="7DC52493" w14:textId="77777777" w:rsidR="0093518B" w:rsidRPr="00315F34" w:rsidRDefault="0093518B" w:rsidP="00DA04AA">
            <w:pPr>
              <w:spacing w:after="0" w:line="240" w:lineRule="auto"/>
              <w:rPr>
                <w:rFonts w:ascii="Times New Roman" w:hAnsi="Times New Roman"/>
                <w:b/>
                <w:bCs/>
              </w:rPr>
            </w:pPr>
            <w:r w:rsidRPr="00B01357">
              <w:rPr>
                <w:rFonts w:ascii="Times New Roman" w:hAnsi="Times New Roman"/>
                <w:b/>
                <w:bCs/>
                <w:sz w:val="24"/>
                <w:szCs w:val="24"/>
              </w:rPr>
              <w:t xml:space="preserve">Тема 1.1. </w:t>
            </w:r>
            <w:r w:rsidRPr="00B01357">
              <w:rPr>
                <w:rFonts w:ascii="Times New Roman" w:hAnsi="Times New Roman"/>
                <w:bCs/>
                <w:sz w:val="24"/>
                <w:szCs w:val="24"/>
              </w:rPr>
              <w:t>Основные сведения по оформлению чертежей</w:t>
            </w:r>
          </w:p>
          <w:p w14:paraId="0F191DDB" w14:textId="77777777" w:rsidR="0093518B" w:rsidRPr="00315F34" w:rsidRDefault="0093518B" w:rsidP="00DA04AA">
            <w:pPr>
              <w:spacing w:after="0" w:line="240" w:lineRule="auto"/>
              <w:rPr>
                <w:rFonts w:ascii="Times New Roman" w:hAnsi="Times New Roman"/>
                <w:b/>
                <w:bCs/>
              </w:rPr>
            </w:pPr>
          </w:p>
        </w:tc>
        <w:tc>
          <w:tcPr>
            <w:tcW w:w="2149" w:type="pct"/>
          </w:tcPr>
          <w:p w14:paraId="519B172D" w14:textId="77777777" w:rsidR="0093518B" w:rsidRPr="00315F34" w:rsidRDefault="0093518B" w:rsidP="00DA04AA">
            <w:pPr>
              <w:spacing w:after="0" w:line="240" w:lineRule="auto"/>
              <w:rPr>
                <w:rFonts w:ascii="Times New Roman" w:hAnsi="Times New Roman"/>
                <w:b/>
                <w:bCs/>
                <w:i/>
              </w:rPr>
            </w:pPr>
            <w:r w:rsidRPr="006E1DFB">
              <w:rPr>
                <w:rFonts w:ascii="Times New Roman" w:hAnsi="Times New Roman"/>
                <w:sz w:val="24"/>
                <w:szCs w:val="24"/>
              </w:rPr>
              <w:t>Дидактические единицы, содержание</w:t>
            </w:r>
          </w:p>
        </w:tc>
        <w:tc>
          <w:tcPr>
            <w:tcW w:w="598" w:type="pct"/>
            <w:vAlign w:val="center"/>
          </w:tcPr>
          <w:p w14:paraId="45D4F12A" w14:textId="77777777" w:rsidR="0093518B" w:rsidRPr="00315F34" w:rsidRDefault="0093518B" w:rsidP="00DA04AA">
            <w:pPr>
              <w:suppressAutoHyphens/>
              <w:spacing w:after="0" w:line="240" w:lineRule="auto"/>
              <w:jc w:val="center"/>
              <w:rPr>
                <w:rFonts w:ascii="Times New Roman" w:hAnsi="Times New Roman"/>
                <w:i/>
                <w:iCs/>
              </w:rPr>
            </w:pPr>
          </w:p>
        </w:tc>
        <w:tc>
          <w:tcPr>
            <w:tcW w:w="637" w:type="pct"/>
            <w:vMerge w:val="restart"/>
          </w:tcPr>
          <w:p w14:paraId="1534AD9B" w14:textId="77777777" w:rsidR="0093518B" w:rsidRPr="00147558" w:rsidRDefault="0093518B" w:rsidP="00DA04AA">
            <w:pPr>
              <w:spacing w:after="0" w:line="240" w:lineRule="auto"/>
              <w:jc w:val="center"/>
              <w:rPr>
                <w:rFonts w:ascii="Times New Roman" w:hAnsi="Times New Roman"/>
                <w:b/>
                <w:i/>
                <w:sz w:val="24"/>
                <w:szCs w:val="24"/>
              </w:rPr>
            </w:pPr>
            <w:r w:rsidRPr="00147558">
              <w:rPr>
                <w:rFonts w:ascii="Times New Roman" w:hAnsi="Times New Roman"/>
                <w:b/>
                <w:sz w:val="24"/>
                <w:szCs w:val="24"/>
              </w:rPr>
              <w:t>ПК1.3,</w:t>
            </w:r>
            <w:r w:rsidRPr="00147558">
              <w:rPr>
                <w:rFonts w:ascii="Times New Roman" w:hAnsi="Times New Roman"/>
                <w:b/>
                <w:spacing w:val="-1"/>
                <w:sz w:val="24"/>
                <w:szCs w:val="24"/>
              </w:rPr>
              <w:t xml:space="preserve"> </w:t>
            </w:r>
            <w:r w:rsidRPr="00147558">
              <w:rPr>
                <w:rFonts w:ascii="Times New Roman" w:hAnsi="Times New Roman"/>
                <w:b/>
                <w:sz w:val="24"/>
                <w:szCs w:val="24"/>
              </w:rPr>
              <w:t>ОК</w:t>
            </w:r>
            <w:r w:rsidRPr="00147558">
              <w:rPr>
                <w:rFonts w:ascii="Times New Roman" w:hAnsi="Times New Roman"/>
                <w:b/>
                <w:spacing w:val="-2"/>
                <w:sz w:val="24"/>
                <w:szCs w:val="24"/>
              </w:rPr>
              <w:t xml:space="preserve"> </w:t>
            </w:r>
            <w:r w:rsidRPr="00147558">
              <w:rPr>
                <w:rFonts w:ascii="Times New Roman" w:hAnsi="Times New Roman"/>
                <w:b/>
                <w:sz w:val="24"/>
                <w:szCs w:val="24"/>
              </w:rPr>
              <w:t>1,</w:t>
            </w:r>
            <w:r w:rsidRPr="00147558">
              <w:rPr>
                <w:rFonts w:ascii="Times New Roman" w:hAnsi="Times New Roman"/>
                <w:b/>
                <w:spacing w:val="-3"/>
                <w:sz w:val="24"/>
                <w:szCs w:val="24"/>
              </w:rPr>
              <w:t xml:space="preserve"> </w:t>
            </w:r>
            <w:r w:rsidRPr="00147558">
              <w:rPr>
                <w:rFonts w:ascii="Times New Roman" w:hAnsi="Times New Roman"/>
                <w:b/>
                <w:sz w:val="24"/>
                <w:szCs w:val="24"/>
              </w:rPr>
              <w:t>ОК</w:t>
            </w:r>
            <w:r w:rsidRPr="00147558">
              <w:rPr>
                <w:rFonts w:ascii="Times New Roman" w:hAnsi="Times New Roman"/>
                <w:b/>
                <w:spacing w:val="-1"/>
                <w:sz w:val="24"/>
                <w:szCs w:val="24"/>
              </w:rPr>
              <w:t xml:space="preserve"> </w:t>
            </w:r>
            <w:r w:rsidRPr="00147558">
              <w:rPr>
                <w:rFonts w:ascii="Times New Roman" w:hAnsi="Times New Roman"/>
                <w:b/>
                <w:sz w:val="24"/>
                <w:szCs w:val="24"/>
              </w:rPr>
              <w:t>2,</w:t>
            </w:r>
          </w:p>
        </w:tc>
        <w:tc>
          <w:tcPr>
            <w:tcW w:w="643" w:type="pct"/>
            <w:vMerge w:val="restart"/>
          </w:tcPr>
          <w:p w14:paraId="20F4C284" w14:textId="77777777" w:rsidR="0093518B" w:rsidRPr="00147558" w:rsidRDefault="0093518B" w:rsidP="00DA04AA">
            <w:pPr>
              <w:spacing w:after="0" w:line="240" w:lineRule="auto"/>
              <w:rPr>
                <w:rFonts w:ascii="Times New Roman" w:hAnsi="Times New Roman"/>
                <w:b/>
                <w:i/>
                <w:sz w:val="24"/>
                <w:szCs w:val="24"/>
              </w:rPr>
            </w:pPr>
            <w:r w:rsidRPr="00147558">
              <w:rPr>
                <w:rFonts w:ascii="Times New Roman" w:hAnsi="Times New Roman"/>
                <w:sz w:val="24"/>
                <w:szCs w:val="24"/>
              </w:rPr>
              <w:t>У1,</w:t>
            </w:r>
            <w:r w:rsidRPr="00147558">
              <w:rPr>
                <w:rFonts w:ascii="Times New Roman" w:hAnsi="Times New Roman"/>
                <w:spacing w:val="-6"/>
                <w:sz w:val="24"/>
                <w:szCs w:val="24"/>
              </w:rPr>
              <w:t xml:space="preserve"> </w:t>
            </w:r>
            <w:r w:rsidRPr="00147558">
              <w:rPr>
                <w:rFonts w:ascii="Times New Roman" w:hAnsi="Times New Roman"/>
                <w:sz w:val="24"/>
                <w:szCs w:val="24"/>
              </w:rPr>
              <w:t>З3,</w:t>
            </w:r>
            <w:r w:rsidRPr="00147558">
              <w:rPr>
                <w:rFonts w:ascii="Times New Roman" w:hAnsi="Times New Roman"/>
                <w:spacing w:val="-7"/>
                <w:sz w:val="24"/>
                <w:szCs w:val="24"/>
              </w:rPr>
              <w:t xml:space="preserve"> </w:t>
            </w:r>
            <w:r w:rsidRPr="00147558">
              <w:rPr>
                <w:rFonts w:ascii="Times New Roman" w:hAnsi="Times New Roman"/>
                <w:sz w:val="24"/>
                <w:szCs w:val="24"/>
              </w:rPr>
              <w:t>У01.1,</w:t>
            </w:r>
            <w:r w:rsidRPr="00147558">
              <w:rPr>
                <w:rFonts w:ascii="Times New Roman" w:hAnsi="Times New Roman"/>
                <w:spacing w:val="-5"/>
                <w:sz w:val="24"/>
                <w:szCs w:val="24"/>
              </w:rPr>
              <w:t xml:space="preserve"> </w:t>
            </w:r>
            <w:r w:rsidRPr="00147558">
              <w:rPr>
                <w:rFonts w:ascii="Times New Roman" w:hAnsi="Times New Roman"/>
                <w:sz w:val="24"/>
                <w:szCs w:val="24"/>
              </w:rPr>
              <w:t>301.1</w:t>
            </w:r>
            <w:r w:rsidRPr="00147558">
              <w:rPr>
                <w:rFonts w:ascii="Times New Roman" w:hAnsi="Times New Roman"/>
                <w:spacing w:val="-47"/>
                <w:sz w:val="24"/>
                <w:szCs w:val="24"/>
              </w:rPr>
              <w:t xml:space="preserve"> </w:t>
            </w:r>
            <w:r w:rsidRPr="00147558">
              <w:rPr>
                <w:rFonts w:ascii="Times New Roman" w:hAnsi="Times New Roman"/>
                <w:sz w:val="24"/>
                <w:szCs w:val="24"/>
              </w:rPr>
              <w:t>У02.1</w:t>
            </w:r>
          </w:p>
        </w:tc>
      </w:tr>
      <w:tr w:rsidR="0093518B" w:rsidRPr="00315F34" w14:paraId="765F0246" w14:textId="77777777" w:rsidTr="00DA04AA">
        <w:trPr>
          <w:trHeight w:val="20"/>
        </w:trPr>
        <w:tc>
          <w:tcPr>
            <w:tcW w:w="973" w:type="pct"/>
            <w:vMerge/>
          </w:tcPr>
          <w:p w14:paraId="1C1071ED" w14:textId="77777777" w:rsidR="0093518B" w:rsidRPr="00315F34" w:rsidRDefault="0093518B" w:rsidP="00DA04AA">
            <w:pPr>
              <w:spacing w:after="0" w:line="240" w:lineRule="auto"/>
              <w:rPr>
                <w:rFonts w:ascii="Times New Roman" w:hAnsi="Times New Roman"/>
                <w:b/>
                <w:bCs/>
                <w:i/>
              </w:rPr>
            </w:pPr>
          </w:p>
        </w:tc>
        <w:tc>
          <w:tcPr>
            <w:tcW w:w="2149" w:type="pct"/>
          </w:tcPr>
          <w:p w14:paraId="3DEF49F8" w14:textId="77777777" w:rsidR="0093518B" w:rsidRPr="00315F34" w:rsidRDefault="0093518B" w:rsidP="00DA04AA">
            <w:pPr>
              <w:spacing w:after="0" w:line="240" w:lineRule="auto"/>
              <w:jc w:val="both"/>
              <w:rPr>
                <w:rFonts w:ascii="Times New Roman" w:hAnsi="Times New Roman"/>
                <w:b/>
                <w:bCs/>
              </w:rPr>
            </w:pPr>
            <w:r w:rsidRPr="00B01357">
              <w:rPr>
                <w:rFonts w:ascii="Times New Roman" w:hAnsi="Times New Roman"/>
                <w:bCs/>
                <w:sz w:val="24"/>
                <w:szCs w:val="24"/>
              </w:rPr>
              <w:t>Форматы чертежей – основные, дополнительные. Основная надпись чертежа. Масштабы уменьшения, увеличения, линейные масштабы. Линии чертежа – типы, размеры, методика проведения их на чертежах.</w:t>
            </w:r>
          </w:p>
        </w:tc>
        <w:tc>
          <w:tcPr>
            <w:tcW w:w="598" w:type="pct"/>
            <w:vAlign w:val="center"/>
          </w:tcPr>
          <w:p w14:paraId="1FF583C4" w14:textId="77777777" w:rsidR="0093518B" w:rsidRPr="00315F34" w:rsidRDefault="0093518B" w:rsidP="00DA04AA">
            <w:pPr>
              <w:suppressAutoHyphens/>
              <w:spacing w:after="0" w:line="240" w:lineRule="auto"/>
              <w:jc w:val="both"/>
              <w:rPr>
                <w:rFonts w:ascii="Times New Roman" w:hAnsi="Times New Roman"/>
                <w:bCs/>
                <w:i/>
                <w:iCs/>
              </w:rPr>
            </w:pPr>
          </w:p>
        </w:tc>
        <w:tc>
          <w:tcPr>
            <w:tcW w:w="637" w:type="pct"/>
            <w:vMerge/>
          </w:tcPr>
          <w:p w14:paraId="28CCB36C" w14:textId="77777777" w:rsidR="0093518B" w:rsidRPr="00147558" w:rsidRDefault="0093518B" w:rsidP="00DA04AA">
            <w:pPr>
              <w:spacing w:after="0" w:line="240" w:lineRule="auto"/>
              <w:jc w:val="center"/>
              <w:rPr>
                <w:rFonts w:ascii="Times New Roman" w:hAnsi="Times New Roman"/>
                <w:b/>
                <w:bCs/>
                <w:i/>
                <w:sz w:val="24"/>
                <w:szCs w:val="24"/>
              </w:rPr>
            </w:pPr>
          </w:p>
        </w:tc>
        <w:tc>
          <w:tcPr>
            <w:tcW w:w="643" w:type="pct"/>
            <w:vMerge/>
          </w:tcPr>
          <w:p w14:paraId="500BF912" w14:textId="77777777" w:rsidR="0093518B" w:rsidRPr="00147558" w:rsidRDefault="0093518B" w:rsidP="00DA04AA">
            <w:pPr>
              <w:spacing w:after="0" w:line="240" w:lineRule="auto"/>
              <w:jc w:val="center"/>
              <w:rPr>
                <w:rFonts w:ascii="Times New Roman" w:hAnsi="Times New Roman"/>
                <w:b/>
                <w:bCs/>
                <w:i/>
                <w:sz w:val="24"/>
                <w:szCs w:val="24"/>
              </w:rPr>
            </w:pPr>
          </w:p>
        </w:tc>
      </w:tr>
      <w:tr w:rsidR="0093518B" w:rsidRPr="00315F34" w14:paraId="454B239B" w14:textId="77777777" w:rsidTr="00DA04AA">
        <w:trPr>
          <w:trHeight w:val="20"/>
        </w:trPr>
        <w:tc>
          <w:tcPr>
            <w:tcW w:w="973" w:type="pct"/>
            <w:vMerge/>
          </w:tcPr>
          <w:p w14:paraId="35E7365C" w14:textId="77777777" w:rsidR="0093518B" w:rsidRPr="00315F34" w:rsidRDefault="0093518B" w:rsidP="00DA04AA">
            <w:pPr>
              <w:spacing w:after="0" w:line="240" w:lineRule="auto"/>
              <w:rPr>
                <w:rFonts w:ascii="Times New Roman" w:hAnsi="Times New Roman"/>
                <w:b/>
                <w:bCs/>
                <w:i/>
              </w:rPr>
            </w:pPr>
          </w:p>
        </w:tc>
        <w:tc>
          <w:tcPr>
            <w:tcW w:w="2149" w:type="pct"/>
          </w:tcPr>
          <w:p w14:paraId="021D35E0" w14:textId="77777777" w:rsidR="0093518B" w:rsidRPr="00315F34" w:rsidRDefault="0093518B" w:rsidP="00DA04AA">
            <w:pPr>
              <w:spacing w:after="0" w:line="240" w:lineRule="auto"/>
              <w:jc w:val="both"/>
              <w:rPr>
                <w:rFonts w:ascii="Times New Roman" w:hAnsi="Times New Roman"/>
                <w:b/>
                <w:i/>
              </w:rPr>
            </w:pPr>
            <w:r w:rsidRPr="00315F34">
              <w:rPr>
                <w:rFonts w:ascii="Times New Roman" w:hAnsi="Times New Roman"/>
                <w:b/>
                <w:bCs/>
              </w:rPr>
              <w:t>В том числе практических и лабораторных занятий</w:t>
            </w:r>
          </w:p>
        </w:tc>
        <w:tc>
          <w:tcPr>
            <w:tcW w:w="598" w:type="pct"/>
            <w:vAlign w:val="center"/>
          </w:tcPr>
          <w:p w14:paraId="35A88CAC" w14:textId="77777777" w:rsidR="0093518B" w:rsidRPr="00315F34" w:rsidRDefault="0093518B" w:rsidP="00DA04AA">
            <w:pPr>
              <w:suppressAutoHyphens/>
              <w:spacing w:after="0" w:line="240" w:lineRule="auto"/>
              <w:jc w:val="center"/>
              <w:rPr>
                <w:rFonts w:ascii="Times New Roman" w:hAnsi="Times New Roman"/>
                <w:i/>
                <w:iCs/>
              </w:rPr>
            </w:pPr>
          </w:p>
        </w:tc>
        <w:tc>
          <w:tcPr>
            <w:tcW w:w="637" w:type="pct"/>
          </w:tcPr>
          <w:p w14:paraId="1E29621A" w14:textId="77777777" w:rsidR="0093518B" w:rsidRPr="00147558" w:rsidRDefault="0093518B" w:rsidP="00DA04AA">
            <w:pPr>
              <w:spacing w:after="0" w:line="240" w:lineRule="auto"/>
              <w:rPr>
                <w:rFonts w:ascii="Times New Roman" w:hAnsi="Times New Roman"/>
                <w:b/>
                <w:i/>
                <w:sz w:val="24"/>
                <w:szCs w:val="24"/>
              </w:rPr>
            </w:pPr>
          </w:p>
        </w:tc>
        <w:tc>
          <w:tcPr>
            <w:tcW w:w="643" w:type="pct"/>
          </w:tcPr>
          <w:p w14:paraId="34A55218" w14:textId="77777777" w:rsidR="0093518B" w:rsidRPr="00147558" w:rsidRDefault="0093518B" w:rsidP="00DA04AA">
            <w:pPr>
              <w:spacing w:after="0" w:line="240" w:lineRule="auto"/>
              <w:rPr>
                <w:rFonts w:ascii="Times New Roman" w:hAnsi="Times New Roman"/>
                <w:b/>
                <w:i/>
                <w:sz w:val="24"/>
                <w:szCs w:val="24"/>
              </w:rPr>
            </w:pPr>
          </w:p>
        </w:tc>
      </w:tr>
      <w:tr w:rsidR="0093518B" w:rsidRPr="00315F34" w14:paraId="4BE856BE" w14:textId="77777777" w:rsidTr="00DA04AA">
        <w:trPr>
          <w:trHeight w:val="20"/>
        </w:trPr>
        <w:tc>
          <w:tcPr>
            <w:tcW w:w="973" w:type="pct"/>
            <w:vMerge/>
          </w:tcPr>
          <w:p w14:paraId="6EA1D6AF" w14:textId="77777777" w:rsidR="0093518B" w:rsidRPr="00315F34" w:rsidRDefault="0093518B" w:rsidP="00DA04AA">
            <w:pPr>
              <w:spacing w:after="0" w:line="240" w:lineRule="auto"/>
              <w:rPr>
                <w:rFonts w:ascii="Times New Roman" w:hAnsi="Times New Roman"/>
                <w:b/>
                <w:bCs/>
                <w:i/>
              </w:rPr>
            </w:pPr>
          </w:p>
        </w:tc>
        <w:tc>
          <w:tcPr>
            <w:tcW w:w="2149" w:type="pct"/>
          </w:tcPr>
          <w:p w14:paraId="51B5EE8F"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01357">
              <w:rPr>
                <w:rFonts w:ascii="Times New Roman" w:hAnsi="Times New Roman"/>
                <w:b/>
                <w:bCs/>
                <w:sz w:val="24"/>
                <w:szCs w:val="24"/>
              </w:rPr>
              <w:t xml:space="preserve">Практическое занятие № 1 </w:t>
            </w:r>
          </w:p>
          <w:p w14:paraId="4B8DCEDF" w14:textId="77777777" w:rsidR="0093518B" w:rsidRPr="00315F34" w:rsidRDefault="0093518B" w:rsidP="00DA04AA">
            <w:pPr>
              <w:spacing w:after="0" w:line="240" w:lineRule="auto"/>
              <w:jc w:val="both"/>
              <w:rPr>
                <w:rFonts w:ascii="Times New Roman" w:hAnsi="Times New Roman"/>
                <w:b/>
                <w:i/>
              </w:rPr>
            </w:pPr>
            <w:proofErr w:type="spellStart"/>
            <w:r>
              <w:rPr>
                <w:rFonts w:ascii="Times New Roman" w:hAnsi="Times New Roman"/>
                <w:sz w:val="24"/>
                <w:szCs w:val="24"/>
              </w:rPr>
              <w:t>Компановка</w:t>
            </w:r>
            <w:proofErr w:type="spellEnd"/>
            <w:r>
              <w:rPr>
                <w:rFonts w:ascii="Times New Roman" w:hAnsi="Times New Roman"/>
                <w:sz w:val="24"/>
                <w:szCs w:val="24"/>
              </w:rPr>
              <w:t xml:space="preserve"> </w:t>
            </w:r>
            <w:r w:rsidRPr="00B01357">
              <w:rPr>
                <w:rFonts w:ascii="Times New Roman" w:hAnsi="Times New Roman"/>
                <w:sz w:val="24"/>
                <w:szCs w:val="24"/>
              </w:rPr>
              <w:t>титульного листа альбома графических работ студента</w:t>
            </w:r>
          </w:p>
        </w:tc>
        <w:tc>
          <w:tcPr>
            <w:tcW w:w="598" w:type="pct"/>
            <w:vAlign w:val="center"/>
          </w:tcPr>
          <w:p w14:paraId="1A462292" w14:textId="77777777" w:rsidR="0093518B" w:rsidRPr="00E3614E" w:rsidRDefault="0093518B" w:rsidP="00DA04AA">
            <w:pPr>
              <w:suppressAutoHyphens/>
              <w:spacing w:after="0" w:line="240" w:lineRule="auto"/>
              <w:jc w:val="center"/>
              <w:rPr>
                <w:rFonts w:ascii="Times New Roman" w:hAnsi="Times New Roman"/>
                <w:b/>
                <w:i/>
                <w:iCs/>
              </w:rPr>
            </w:pPr>
            <w:r w:rsidRPr="00E3614E">
              <w:rPr>
                <w:rFonts w:ascii="Times New Roman" w:hAnsi="Times New Roman"/>
                <w:b/>
                <w:i/>
                <w:iCs/>
              </w:rPr>
              <w:t>2</w:t>
            </w:r>
          </w:p>
        </w:tc>
        <w:tc>
          <w:tcPr>
            <w:tcW w:w="637" w:type="pct"/>
          </w:tcPr>
          <w:p w14:paraId="0FA9018D" w14:textId="77777777" w:rsidR="0093518B" w:rsidRPr="00147558" w:rsidRDefault="0093518B" w:rsidP="00DA04AA">
            <w:pPr>
              <w:spacing w:after="0" w:line="240" w:lineRule="auto"/>
              <w:rPr>
                <w:rFonts w:ascii="Times New Roman" w:hAnsi="Times New Roman"/>
                <w:b/>
                <w:i/>
                <w:sz w:val="24"/>
                <w:szCs w:val="24"/>
              </w:rPr>
            </w:pPr>
          </w:p>
        </w:tc>
        <w:tc>
          <w:tcPr>
            <w:tcW w:w="643" w:type="pct"/>
          </w:tcPr>
          <w:p w14:paraId="61AD2EC6" w14:textId="77777777" w:rsidR="0093518B" w:rsidRPr="00147558" w:rsidRDefault="0093518B" w:rsidP="00DA04AA">
            <w:pPr>
              <w:spacing w:after="0" w:line="240" w:lineRule="auto"/>
              <w:rPr>
                <w:rFonts w:ascii="Times New Roman" w:hAnsi="Times New Roman"/>
                <w:b/>
                <w:i/>
                <w:sz w:val="24"/>
                <w:szCs w:val="24"/>
              </w:rPr>
            </w:pPr>
          </w:p>
        </w:tc>
      </w:tr>
      <w:tr w:rsidR="0093518B" w:rsidRPr="00315F34" w14:paraId="64982616" w14:textId="77777777" w:rsidTr="00DA04AA">
        <w:trPr>
          <w:trHeight w:val="20"/>
        </w:trPr>
        <w:tc>
          <w:tcPr>
            <w:tcW w:w="973" w:type="pct"/>
            <w:vMerge/>
          </w:tcPr>
          <w:p w14:paraId="2B5497AF" w14:textId="77777777" w:rsidR="0093518B" w:rsidRPr="00315F34" w:rsidRDefault="0093518B" w:rsidP="00DA04AA">
            <w:pPr>
              <w:spacing w:after="0" w:line="240" w:lineRule="auto"/>
              <w:rPr>
                <w:rFonts w:ascii="Times New Roman" w:hAnsi="Times New Roman"/>
                <w:b/>
                <w:bCs/>
                <w:i/>
              </w:rPr>
            </w:pPr>
          </w:p>
        </w:tc>
        <w:tc>
          <w:tcPr>
            <w:tcW w:w="2149" w:type="pct"/>
            <w:vAlign w:val="bottom"/>
          </w:tcPr>
          <w:p w14:paraId="674BD430" w14:textId="77777777" w:rsidR="0093518B" w:rsidRPr="00315F34" w:rsidRDefault="0093518B" w:rsidP="00DA04AA">
            <w:pPr>
              <w:spacing w:after="0" w:line="240" w:lineRule="auto"/>
              <w:rPr>
                <w:rFonts w:ascii="Times New Roman" w:hAnsi="Times New Roman"/>
                <w:b/>
                <w:i/>
              </w:rPr>
            </w:pPr>
          </w:p>
        </w:tc>
        <w:tc>
          <w:tcPr>
            <w:tcW w:w="598" w:type="pct"/>
            <w:vAlign w:val="center"/>
          </w:tcPr>
          <w:p w14:paraId="63181771" w14:textId="77777777" w:rsidR="0093518B" w:rsidRPr="00315F34" w:rsidRDefault="0093518B" w:rsidP="00DA04AA">
            <w:pPr>
              <w:suppressAutoHyphens/>
              <w:spacing w:after="0" w:line="240" w:lineRule="auto"/>
              <w:rPr>
                <w:rFonts w:ascii="Times New Roman" w:hAnsi="Times New Roman"/>
                <w:i/>
                <w:iCs/>
              </w:rPr>
            </w:pPr>
          </w:p>
        </w:tc>
        <w:tc>
          <w:tcPr>
            <w:tcW w:w="637" w:type="pct"/>
          </w:tcPr>
          <w:p w14:paraId="2E483A5F" w14:textId="77777777" w:rsidR="0093518B" w:rsidRPr="00147558" w:rsidRDefault="0093518B" w:rsidP="00DA04AA">
            <w:pPr>
              <w:spacing w:after="0" w:line="240" w:lineRule="auto"/>
              <w:rPr>
                <w:rFonts w:ascii="Times New Roman" w:hAnsi="Times New Roman"/>
                <w:b/>
                <w:i/>
                <w:sz w:val="24"/>
                <w:szCs w:val="24"/>
              </w:rPr>
            </w:pPr>
          </w:p>
        </w:tc>
        <w:tc>
          <w:tcPr>
            <w:tcW w:w="643" w:type="pct"/>
          </w:tcPr>
          <w:p w14:paraId="23F40CB4" w14:textId="77777777" w:rsidR="0093518B" w:rsidRPr="00147558" w:rsidRDefault="0093518B" w:rsidP="00DA04AA">
            <w:pPr>
              <w:spacing w:after="0" w:line="240" w:lineRule="auto"/>
              <w:rPr>
                <w:rFonts w:ascii="Times New Roman" w:hAnsi="Times New Roman"/>
                <w:b/>
                <w:i/>
                <w:sz w:val="24"/>
                <w:szCs w:val="24"/>
              </w:rPr>
            </w:pPr>
          </w:p>
        </w:tc>
      </w:tr>
      <w:tr w:rsidR="0093518B" w:rsidRPr="00315F34" w14:paraId="1B6440C5" w14:textId="77777777" w:rsidTr="00DA04AA">
        <w:trPr>
          <w:trHeight w:val="20"/>
        </w:trPr>
        <w:tc>
          <w:tcPr>
            <w:tcW w:w="973" w:type="pct"/>
            <w:vMerge w:val="restart"/>
          </w:tcPr>
          <w:p w14:paraId="3BFA0BE2"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01357">
              <w:rPr>
                <w:rFonts w:ascii="Times New Roman" w:hAnsi="Times New Roman"/>
                <w:b/>
                <w:bCs/>
                <w:sz w:val="24"/>
                <w:szCs w:val="24"/>
              </w:rPr>
              <w:t>Тема 1.2.</w:t>
            </w:r>
          </w:p>
          <w:p w14:paraId="02A6BA8B" w14:textId="77777777" w:rsidR="0093518B" w:rsidRPr="00B01357" w:rsidRDefault="0093518B" w:rsidP="00DA04AA">
            <w:pPr>
              <w:autoSpaceDE w:val="0"/>
              <w:autoSpaceDN w:val="0"/>
              <w:adjustRightInd w:val="0"/>
              <w:spacing w:after="0" w:line="240" w:lineRule="auto"/>
              <w:rPr>
                <w:rFonts w:ascii="Times New Roman" w:hAnsi="Times New Roman"/>
                <w:bCs/>
                <w:sz w:val="24"/>
                <w:szCs w:val="24"/>
              </w:rPr>
            </w:pPr>
            <w:r w:rsidRPr="00B01357">
              <w:rPr>
                <w:rFonts w:ascii="Times New Roman" w:hAnsi="Times New Roman"/>
                <w:bCs/>
                <w:sz w:val="24"/>
                <w:szCs w:val="24"/>
              </w:rPr>
              <w:t>Чертежный шрифт и выполнение надписей на чертежах</w:t>
            </w:r>
          </w:p>
          <w:p w14:paraId="514F0704" w14:textId="77777777" w:rsidR="0093518B" w:rsidRPr="00315F34" w:rsidRDefault="0093518B" w:rsidP="00DA04AA">
            <w:pPr>
              <w:spacing w:after="0" w:line="240" w:lineRule="auto"/>
              <w:rPr>
                <w:rFonts w:ascii="Times New Roman" w:hAnsi="Times New Roman"/>
                <w:b/>
                <w:bCs/>
              </w:rPr>
            </w:pPr>
          </w:p>
        </w:tc>
        <w:tc>
          <w:tcPr>
            <w:tcW w:w="2149" w:type="pct"/>
          </w:tcPr>
          <w:p w14:paraId="5FCCF7D9" w14:textId="77777777" w:rsidR="0093518B" w:rsidRPr="00315F34" w:rsidRDefault="0093518B" w:rsidP="00DA04AA">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598" w:type="pct"/>
            <w:vAlign w:val="center"/>
          </w:tcPr>
          <w:p w14:paraId="554D370B" w14:textId="77777777" w:rsidR="0093518B" w:rsidRPr="00315F34" w:rsidRDefault="0093518B" w:rsidP="00DA04AA">
            <w:pPr>
              <w:spacing w:after="0" w:line="240" w:lineRule="auto"/>
              <w:rPr>
                <w:rFonts w:ascii="Times New Roman" w:hAnsi="Times New Roman"/>
                <w:b/>
              </w:rPr>
            </w:pPr>
          </w:p>
          <w:p w14:paraId="0E457A77" w14:textId="77777777" w:rsidR="0093518B" w:rsidRPr="00315F34" w:rsidRDefault="0093518B" w:rsidP="00DA04AA">
            <w:pPr>
              <w:spacing w:after="0" w:line="240" w:lineRule="auto"/>
              <w:rPr>
                <w:rFonts w:ascii="Times New Roman" w:hAnsi="Times New Roman"/>
                <w:b/>
                <w:bCs/>
              </w:rPr>
            </w:pPr>
          </w:p>
        </w:tc>
        <w:tc>
          <w:tcPr>
            <w:tcW w:w="637" w:type="pct"/>
            <w:vMerge w:val="restart"/>
          </w:tcPr>
          <w:p w14:paraId="1A77D610" w14:textId="77777777" w:rsidR="0093518B" w:rsidRPr="00147558" w:rsidRDefault="0093518B" w:rsidP="00DA04AA">
            <w:pPr>
              <w:spacing w:after="0" w:line="240" w:lineRule="auto"/>
              <w:jc w:val="center"/>
              <w:rPr>
                <w:rFonts w:ascii="Times New Roman" w:hAnsi="Times New Roman"/>
                <w:sz w:val="24"/>
                <w:szCs w:val="24"/>
              </w:rPr>
            </w:pPr>
            <w:r w:rsidRPr="00147558">
              <w:rPr>
                <w:rFonts w:ascii="Times New Roman" w:hAnsi="Times New Roman"/>
                <w:b/>
                <w:sz w:val="24"/>
                <w:szCs w:val="24"/>
              </w:rPr>
              <w:t>ПК1.3,</w:t>
            </w:r>
            <w:r w:rsidRPr="00147558">
              <w:rPr>
                <w:rFonts w:ascii="Times New Roman" w:hAnsi="Times New Roman"/>
                <w:b/>
                <w:spacing w:val="-1"/>
                <w:sz w:val="24"/>
                <w:szCs w:val="24"/>
              </w:rPr>
              <w:t xml:space="preserve"> </w:t>
            </w:r>
            <w:r w:rsidRPr="00147558">
              <w:rPr>
                <w:rFonts w:ascii="Times New Roman" w:hAnsi="Times New Roman"/>
                <w:b/>
                <w:sz w:val="24"/>
                <w:szCs w:val="24"/>
              </w:rPr>
              <w:t>ОК</w:t>
            </w:r>
            <w:r w:rsidRPr="00147558">
              <w:rPr>
                <w:rFonts w:ascii="Times New Roman" w:hAnsi="Times New Roman"/>
                <w:b/>
                <w:spacing w:val="-2"/>
                <w:sz w:val="24"/>
                <w:szCs w:val="24"/>
              </w:rPr>
              <w:t xml:space="preserve"> </w:t>
            </w:r>
            <w:r w:rsidRPr="00147558">
              <w:rPr>
                <w:rFonts w:ascii="Times New Roman" w:hAnsi="Times New Roman"/>
                <w:b/>
                <w:sz w:val="24"/>
                <w:szCs w:val="24"/>
              </w:rPr>
              <w:t>1,</w:t>
            </w:r>
            <w:r w:rsidRPr="00147558">
              <w:rPr>
                <w:rFonts w:ascii="Times New Roman" w:hAnsi="Times New Roman"/>
                <w:b/>
                <w:spacing w:val="-3"/>
                <w:sz w:val="24"/>
                <w:szCs w:val="24"/>
              </w:rPr>
              <w:t xml:space="preserve"> </w:t>
            </w:r>
            <w:r w:rsidRPr="00147558">
              <w:rPr>
                <w:rFonts w:ascii="Times New Roman" w:hAnsi="Times New Roman"/>
                <w:b/>
                <w:sz w:val="24"/>
                <w:szCs w:val="24"/>
              </w:rPr>
              <w:t>ОК</w:t>
            </w:r>
            <w:r w:rsidRPr="00147558">
              <w:rPr>
                <w:rFonts w:ascii="Times New Roman" w:hAnsi="Times New Roman"/>
                <w:b/>
                <w:spacing w:val="-1"/>
                <w:sz w:val="24"/>
                <w:szCs w:val="24"/>
              </w:rPr>
              <w:t xml:space="preserve"> </w:t>
            </w:r>
            <w:r w:rsidRPr="00147558">
              <w:rPr>
                <w:rFonts w:ascii="Times New Roman" w:hAnsi="Times New Roman"/>
                <w:b/>
                <w:sz w:val="24"/>
                <w:szCs w:val="24"/>
              </w:rPr>
              <w:t>2,</w:t>
            </w:r>
          </w:p>
        </w:tc>
        <w:tc>
          <w:tcPr>
            <w:tcW w:w="643" w:type="pct"/>
            <w:vMerge w:val="restart"/>
          </w:tcPr>
          <w:p w14:paraId="025BEB73" w14:textId="77777777" w:rsidR="0093518B" w:rsidRPr="00147558" w:rsidRDefault="0093518B" w:rsidP="00DA04AA">
            <w:pPr>
              <w:spacing w:after="0" w:line="240" w:lineRule="auto"/>
              <w:jc w:val="center"/>
              <w:rPr>
                <w:rFonts w:ascii="Times New Roman" w:hAnsi="Times New Roman"/>
                <w:sz w:val="24"/>
                <w:szCs w:val="24"/>
              </w:rPr>
            </w:pPr>
            <w:r w:rsidRPr="00147558">
              <w:rPr>
                <w:rFonts w:ascii="Times New Roman" w:hAnsi="Times New Roman"/>
                <w:sz w:val="24"/>
                <w:szCs w:val="24"/>
              </w:rPr>
              <w:t>У1,</w:t>
            </w:r>
            <w:r w:rsidRPr="00147558">
              <w:rPr>
                <w:rFonts w:ascii="Times New Roman" w:hAnsi="Times New Roman"/>
                <w:spacing w:val="-6"/>
                <w:sz w:val="24"/>
                <w:szCs w:val="24"/>
              </w:rPr>
              <w:t xml:space="preserve"> </w:t>
            </w:r>
            <w:r w:rsidRPr="00147558">
              <w:rPr>
                <w:rFonts w:ascii="Times New Roman" w:hAnsi="Times New Roman"/>
                <w:sz w:val="24"/>
                <w:szCs w:val="24"/>
              </w:rPr>
              <w:t>З3,</w:t>
            </w:r>
            <w:r w:rsidRPr="00147558">
              <w:rPr>
                <w:rFonts w:ascii="Times New Roman" w:hAnsi="Times New Roman"/>
                <w:spacing w:val="-7"/>
                <w:sz w:val="24"/>
                <w:szCs w:val="24"/>
              </w:rPr>
              <w:t xml:space="preserve"> </w:t>
            </w:r>
            <w:r w:rsidRPr="00147558">
              <w:rPr>
                <w:rFonts w:ascii="Times New Roman" w:hAnsi="Times New Roman"/>
                <w:sz w:val="24"/>
                <w:szCs w:val="24"/>
              </w:rPr>
              <w:t>У01.1,</w:t>
            </w:r>
            <w:r w:rsidRPr="00147558">
              <w:rPr>
                <w:rFonts w:ascii="Times New Roman" w:hAnsi="Times New Roman"/>
                <w:spacing w:val="-5"/>
                <w:sz w:val="24"/>
                <w:szCs w:val="24"/>
              </w:rPr>
              <w:t xml:space="preserve"> </w:t>
            </w:r>
            <w:r w:rsidRPr="00147558">
              <w:rPr>
                <w:rFonts w:ascii="Times New Roman" w:hAnsi="Times New Roman"/>
                <w:sz w:val="24"/>
                <w:szCs w:val="24"/>
              </w:rPr>
              <w:t>301.1</w:t>
            </w:r>
            <w:r w:rsidRPr="00147558">
              <w:rPr>
                <w:rFonts w:ascii="Times New Roman" w:hAnsi="Times New Roman"/>
                <w:spacing w:val="-47"/>
                <w:sz w:val="24"/>
                <w:szCs w:val="24"/>
              </w:rPr>
              <w:t xml:space="preserve"> </w:t>
            </w:r>
            <w:r w:rsidRPr="00147558">
              <w:rPr>
                <w:rFonts w:ascii="Times New Roman" w:hAnsi="Times New Roman"/>
                <w:sz w:val="24"/>
                <w:szCs w:val="24"/>
              </w:rPr>
              <w:t>У02.1</w:t>
            </w:r>
          </w:p>
        </w:tc>
      </w:tr>
      <w:tr w:rsidR="0093518B" w:rsidRPr="00315F34" w14:paraId="344966E4" w14:textId="77777777" w:rsidTr="00DA04AA">
        <w:trPr>
          <w:trHeight w:val="20"/>
        </w:trPr>
        <w:tc>
          <w:tcPr>
            <w:tcW w:w="973" w:type="pct"/>
            <w:vMerge/>
          </w:tcPr>
          <w:p w14:paraId="70157C90" w14:textId="77777777" w:rsidR="0093518B" w:rsidRPr="00315F34" w:rsidRDefault="0093518B" w:rsidP="00DA04AA">
            <w:pPr>
              <w:spacing w:after="0" w:line="240" w:lineRule="auto"/>
              <w:rPr>
                <w:rFonts w:ascii="Times New Roman" w:hAnsi="Times New Roman"/>
                <w:b/>
                <w:bCs/>
              </w:rPr>
            </w:pPr>
          </w:p>
        </w:tc>
        <w:tc>
          <w:tcPr>
            <w:tcW w:w="2149" w:type="pct"/>
          </w:tcPr>
          <w:p w14:paraId="03589D99" w14:textId="77777777" w:rsidR="0093518B" w:rsidRPr="00315F34" w:rsidRDefault="0093518B" w:rsidP="00DA04AA">
            <w:pPr>
              <w:spacing w:after="0" w:line="240" w:lineRule="auto"/>
              <w:rPr>
                <w:rFonts w:ascii="Times New Roman" w:hAnsi="Times New Roman"/>
                <w:b/>
                <w:bCs/>
              </w:rPr>
            </w:pPr>
            <w:r w:rsidRPr="00B01357">
              <w:rPr>
                <w:rFonts w:ascii="Times New Roman" w:hAnsi="Times New Roman"/>
                <w:sz w:val="24"/>
                <w:szCs w:val="24"/>
              </w:rPr>
              <w:t>Размеры и конструкции прописных и строчных букв русского, греческого и латинского алфавита, арабских и римских цифр и знаков ГОСТ 2.304-81. Примеры выполнения надписей на чертежах.</w:t>
            </w:r>
          </w:p>
        </w:tc>
        <w:tc>
          <w:tcPr>
            <w:tcW w:w="598" w:type="pct"/>
            <w:vAlign w:val="center"/>
          </w:tcPr>
          <w:p w14:paraId="79A29EAA" w14:textId="77777777" w:rsidR="0093518B" w:rsidRPr="00315F34" w:rsidRDefault="0093518B" w:rsidP="00DA04AA">
            <w:pPr>
              <w:spacing w:after="0" w:line="240" w:lineRule="auto"/>
              <w:rPr>
                <w:rFonts w:ascii="Times New Roman" w:hAnsi="Times New Roman"/>
                <w:b/>
                <w:bCs/>
              </w:rPr>
            </w:pPr>
          </w:p>
        </w:tc>
        <w:tc>
          <w:tcPr>
            <w:tcW w:w="637" w:type="pct"/>
            <w:vMerge/>
          </w:tcPr>
          <w:p w14:paraId="6EADE6C7" w14:textId="77777777" w:rsidR="0093518B" w:rsidRPr="00147558" w:rsidRDefault="0093518B" w:rsidP="00DA04AA">
            <w:pPr>
              <w:spacing w:after="0" w:line="240" w:lineRule="auto"/>
              <w:jc w:val="center"/>
              <w:rPr>
                <w:rFonts w:ascii="Times New Roman" w:hAnsi="Times New Roman"/>
                <w:b/>
                <w:bCs/>
                <w:i/>
                <w:sz w:val="24"/>
                <w:szCs w:val="24"/>
              </w:rPr>
            </w:pPr>
          </w:p>
        </w:tc>
        <w:tc>
          <w:tcPr>
            <w:tcW w:w="643" w:type="pct"/>
            <w:vMerge/>
          </w:tcPr>
          <w:p w14:paraId="207B466C" w14:textId="77777777" w:rsidR="0093518B" w:rsidRPr="00147558" w:rsidRDefault="0093518B" w:rsidP="00DA04AA">
            <w:pPr>
              <w:spacing w:after="0" w:line="240" w:lineRule="auto"/>
              <w:jc w:val="center"/>
              <w:rPr>
                <w:rFonts w:ascii="Times New Roman" w:hAnsi="Times New Roman"/>
                <w:b/>
                <w:bCs/>
                <w:i/>
                <w:sz w:val="24"/>
                <w:szCs w:val="24"/>
              </w:rPr>
            </w:pPr>
          </w:p>
        </w:tc>
      </w:tr>
      <w:tr w:rsidR="0093518B" w:rsidRPr="00315F34" w14:paraId="2268538F" w14:textId="77777777" w:rsidTr="00DA04AA">
        <w:trPr>
          <w:trHeight w:val="20"/>
        </w:trPr>
        <w:tc>
          <w:tcPr>
            <w:tcW w:w="973" w:type="pct"/>
            <w:vMerge/>
          </w:tcPr>
          <w:p w14:paraId="7EFD0181" w14:textId="77777777" w:rsidR="0093518B" w:rsidRPr="00315F34" w:rsidRDefault="0093518B" w:rsidP="00DA04AA">
            <w:pPr>
              <w:spacing w:after="0" w:line="240" w:lineRule="auto"/>
              <w:rPr>
                <w:rFonts w:ascii="Times New Roman" w:hAnsi="Times New Roman"/>
                <w:b/>
                <w:bCs/>
              </w:rPr>
            </w:pPr>
          </w:p>
        </w:tc>
        <w:tc>
          <w:tcPr>
            <w:tcW w:w="2149" w:type="pct"/>
          </w:tcPr>
          <w:p w14:paraId="4B2FB969" w14:textId="77777777" w:rsidR="0093518B" w:rsidRPr="00315F34" w:rsidRDefault="0093518B" w:rsidP="00DA04AA">
            <w:pPr>
              <w:spacing w:after="0" w:line="240" w:lineRule="auto"/>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598" w:type="pct"/>
            <w:vAlign w:val="center"/>
          </w:tcPr>
          <w:p w14:paraId="00E8BB41" w14:textId="77777777" w:rsidR="0093518B" w:rsidRPr="00315F34" w:rsidRDefault="0093518B" w:rsidP="00DA04AA">
            <w:pPr>
              <w:spacing w:after="0" w:line="240" w:lineRule="auto"/>
              <w:rPr>
                <w:rFonts w:ascii="Times New Roman" w:hAnsi="Times New Roman"/>
                <w:b/>
                <w:bCs/>
              </w:rPr>
            </w:pPr>
          </w:p>
        </w:tc>
        <w:tc>
          <w:tcPr>
            <w:tcW w:w="637" w:type="pct"/>
          </w:tcPr>
          <w:p w14:paraId="7B645260"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52B91BB2"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2F631065" w14:textId="77777777" w:rsidTr="00DA04AA">
        <w:trPr>
          <w:trHeight w:val="20"/>
        </w:trPr>
        <w:tc>
          <w:tcPr>
            <w:tcW w:w="973" w:type="pct"/>
            <w:vMerge/>
          </w:tcPr>
          <w:p w14:paraId="175A4AE7" w14:textId="77777777" w:rsidR="0093518B" w:rsidRPr="00315F34" w:rsidRDefault="0093518B" w:rsidP="00DA04AA">
            <w:pPr>
              <w:spacing w:after="0" w:line="240" w:lineRule="auto"/>
              <w:rPr>
                <w:rFonts w:ascii="Times New Roman" w:hAnsi="Times New Roman"/>
                <w:b/>
                <w:bCs/>
              </w:rPr>
            </w:pPr>
          </w:p>
        </w:tc>
        <w:tc>
          <w:tcPr>
            <w:tcW w:w="2149" w:type="pct"/>
          </w:tcPr>
          <w:p w14:paraId="7DF82B00"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01357">
              <w:rPr>
                <w:rFonts w:ascii="Times New Roman" w:hAnsi="Times New Roman"/>
                <w:b/>
                <w:bCs/>
                <w:sz w:val="24"/>
                <w:szCs w:val="24"/>
              </w:rPr>
              <w:t>Практическое занятие № 2</w:t>
            </w:r>
          </w:p>
          <w:p w14:paraId="349689D9" w14:textId="77777777" w:rsidR="0093518B" w:rsidRPr="00315F34" w:rsidRDefault="0093518B" w:rsidP="00DA04AA">
            <w:pPr>
              <w:spacing w:after="0" w:line="240" w:lineRule="auto"/>
              <w:rPr>
                <w:rFonts w:ascii="Times New Roman" w:hAnsi="Times New Roman"/>
                <w:b/>
              </w:rPr>
            </w:pPr>
            <w:r w:rsidRPr="00B01357">
              <w:rPr>
                <w:rFonts w:ascii="Times New Roman" w:hAnsi="Times New Roman"/>
                <w:sz w:val="24"/>
                <w:szCs w:val="24"/>
              </w:rPr>
              <w:t>Выполнение титульного листа альбома графических работ студента</w:t>
            </w:r>
          </w:p>
        </w:tc>
        <w:tc>
          <w:tcPr>
            <w:tcW w:w="598" w:type="pct"/>
            <w:vAlign w:val="center"/>
          </w:tcPr>
          <w:p w14:paraId="0E332493"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4</w:t>
            </w:r>
          </w:p>
        </w:tc>
        <w:tc>
          <w:tcPr>
            <w:tcW w:w="637" w:type="pct"/>
          </w:tcPr>
          <w:p w14:paraId="5B0ECD9A"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61F2819B"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3DF6755E" w14:textId="77777777" w:rsidTr="00DA04AA">
        <w:trPr>
          <w:trHeight w:val="20"/>
        </w:trPr>
        <w:tc>
          <w:tcPr>
            <w:tcW w:w="973" w:type="pct"/>
            <w:vMerge/>
          </w:tcPr>
          <w:p w14:paraId="0678BA8D" w14:textId="77777777" w:rsidR="0093518B" w:rsidRPr="00315F34" w:rsidRDefault="0093518B" w:rsidP="00DA04AA">
            <w:pPr>
              <w:spacing w:after="0" w:line="240" w:lineRule="auto"/>
              <w:rPr>
                <w:rFonts w:ascii="Times New Roman" w:hAnsi="Times New Roman"/>
                <w:b/>
                <w:bCs/>
              </w:rPr>
            </w:pPr>
          </w:p>
        </w:tc>
        <w:tc>
          <w:tcPr>
            <w:tcW w:w="2149" w:type="pct"/>
          </w:tcPr>
          <w:p w14:paraId="60996E1D" w14:textId="77777777" w:rsidR="0093518B" w:rsidRPr="00315F34" w:rsidRDefault="0093518B" w:rsidP="00DA04AA">
            <w:pPr>
              <w:spacing w:after="0" w:line="240" w:lineRule="auto"/>
              <w:rPr>
                <w:rFonts w:ascii="Times New Roman" w:hAnsi="Times New Roman"/>
                <w:b/>
                <w:bCs/>
              </w:rPr>
            </w:pPr>
            <w:r w:rsidRPr="00315F34">
              <w:rPr>
                <w:rFonts w:ascii="Times New Roman" w:hAnsi="Times New Roman"/>
                <w:b/>
                <w:bCs/>
              </w:rPr>
              <w:t xml:space="preserve">Самостоятельная работа обучающихся </w:t>
            </w:r>
          </w:p>
        </w:tc>
        <w:tc>
          <w:tcPr>
            <w:tcW w:w="598" w:type="pct"/>
            <w:vAlign w:val="center"/>
          </w:tcPr>
          <w:p w14:paraId="792245E5"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2</w:t>
            </w:r>
          </w:p>
        </w:tc>
        <w:tc>
          <w:tcPr>
            <w:tcW w:w="637" w:type="pct"/>
          </w:tcPr>
          <w:p w14:paraId="32E04998"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6174192B"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65FFF6A1" w14:textId="77777777" w:rsidTr="00DA04AA">
        <w:trPr>
          <w:trHeight w:val="20"/>
        </w:trPr>
        <w:tc>
          <w:tcPr>
            <w:tcW w:w="973" w:type="pct"/>
            <w:vMerge w:val="restart"/>
          </w:tcPr>
          <w:p w14:paraId="33015C75"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4"/>
                <w:sz w:val="24"/>
                <w:szCs w:val="24"/>
              </w:rPr>
            </w:pPr>
            <w:r w:rsidRPr="00B01357">
              <w:rPr>
                <w:rFonts w:ascii="Times New Roman" w:hAnsi="Times New Roman"/>
                <w:b/>
                <w:bCs/>
                <w:spacing w:val="-4"/>
                <w:sz w:val="24"/>
                <w:szCs w:val="24"/>
              </w:rPr>
              <w:t>Тема 1.3.</w:t>
            </w:r>
          </w:p>
          <w:p w14:paraId="5644CF04" w14:textId="77777777" w:rsidR="0093518B" w:rsidRPr="00315F34" w:rsidRDefault="0093518B" w:rsidP="00DA04AA">
            <w:pPr>
              <w:spacing w:after="0" w:line="240" w:lineRule="auto"/>
              <w:rPr>
                <w:rFonts w:ascii="Times New Roman" w:hAnsi="Times New Roman"/>
                <w:b/>
                <w:bCs/>
              </w:rPr>
            </w:pPr>
            <w:r w:rsidRPr="00B01357">
              <w:rPr>
                <w:rFonts w:ascii="Times New Roman" w:hAnsi="Times New Roman"/>
                <w:bCs/>
                <w:spacing w:val="-4"/>
                <w:sz w:val="24"/>
                <w:szCs w:val="24"/>
              </w:rPr>
              <w:t>Основные правила нанесения размеров</w:t>
            </w:r>
          </w:p>
        </w:tc>
        <w:tc>
          <w:tcPr>
            <w:tcW w:w="2149" w:type="pct"/>
          </w:tcPr>
          <w:p w14:paraId="28C6B67A" w14:textId="77777777" w:rsidR="0093518B" w:rsidRPr="00315F34" w:rsidRDefault="0093518B" w:rsidP="00DA04AA">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598" w:type="pct"/>
            <w:vAlign w:val="center"/>
          </w:tcPr>
          <w:p w14:paraId="6A5340FB" w14:textId="77777777" w:rsidR="0093518B" w:rsidRPr="00315F34" w:rsidRDefault="0093518B" w:rsidP="00DA04AA">
            <w:pPr>
              <w:spacing w:after="0" w:line="240" w:lineRule="auto"/>
              <w:rPr>
                <w:rFonts w:ascii="Times New Roman" w:hAnsi="Times New Roman"/>
                <w:b/>
                <w:bCs/>
              </w:rPr>
            </w:pPr>
          </w:p>
        </w:tc>
        <w:tc>
          <w:tcPr>
            <w:tcW w:w="637" w:type="pct"/>
            <w:vMerge w:val="restart"/>
          </w:tcPr>
          <w:p w14:paraId="16F0D526"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b/>
                <w:sz w:val="24"/>
                <w:szCs w:val="24"/>
              </w:rPr>
              <w:t>ПК1.3,</w:t>
            </w:r>
            <w:r w:rsidRPr="00147558">
              <w:rPr>
                <w:rFonts w:ascii="Times New Roman" w:hAnsi="Times New Roman"/>
                <w:b/>
                <w:spacing w:val="-1"/>
                <w:sz w:val="24"/>
                <w:szCs w:val="24"/>
              </w:rPr>
              <w:t xml:space="preserve"> </w:t>
            </w:r>
            <w:r w:rsidRPr="00147558">
              <w:rPr>
                <w:rFonts w:ascii="Times New Roman" w:hAnsi="Times New Roman"/>
                <w:b/>
                <w:sz w:val="24"/>
                <w:szCs w:val="24"/>
              </w:rPr>
              <w:t>ОК</w:t>
            </w:r>
            <w:r w:rsidRPr="00147558">
              <w:rPr>
                <w:rFonts w:ascii="Times New Roman" w:hAnsi="Times New Roman"/>
                <w:b/>
                <w:spacing w:val="-2"/>
                <w:sz w:val="24"/>
                <w:szCs w:val="24"/>
              </w:rPr>
              <w:t xml:space="preserve"> </w:t>
            </w:r>
            <w:r w:rsidRPr="00147558">
              <w:rPr>
                <w:rFonts w:ascii="Times New Roman" w:hAnsi="Times New Roman"/>
                <w:b/>
                <w:sz w:val="24"/>
                <w:szCs w:val="24"/>
              </w:rPr>
              <w:t>1,</w:t>
            </w:r>
            <w:r w:rsidRPr="00147558">
              <w:rPr>
                <w:rFonts w:ascii="Times New Roman" w:hAnsi="Times New Roman"/>
                <w:b/>
                <w:spacing w:val="-3"/>
                <w:sz w:val="24"/>
                <w:szCs w:val="24"/>
              </w:rPr>
              <w:t xml:space="preserve"> </w:t>
            </w:r>
            <w:r w:rsidRPr="00147558">
              <w:rPr>
                <w:rFonts w:ascii="Times New Roman" w:hAnsi="Times New Roman"/>
                <w:b/>
                <w:sz w:val="24"/>
                <w:szCs w:val="24"/>
              </w:rPr>
              <w:t>ОК</w:t>
            </w:r>
            <w:r w:rsidRPr="00147558">
              <w:rPr>
                <w:rFonts w:ascii="Times New Roman" w:hAnsi="Times New Roman"/>
                <w:b/>
                <w:spacing w:val="-1"/>
                <w:sz w:val="24"/>
                <w:szCs w:val="24"/>
              </w:rPr>
              <w:t xml:space="preserve"> </w:t>
            </w:r>
            <w:r w:rsidRPr="00147558">
              <w:rPr>
                <w:rFonts w:ascii="Times New Roman" w:hAnsi="Times New Roman"/>
                <w:b/>
                <w:sz w:val="24"/>
                <w:szCs w:val="24"/>
              </w:rPr>
              <w:t>2,</w:t>
            </w:r>
          </w:p>
        </w:tc>
        <w:tc>
          <w:tcPr>
            <w:tcW w:w="643" w:type="pct"/>
            <w:vMerge w:val="restart"/>
          </w:tcPr>
          <w:p w14:paraId="302DBEDD"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sz w:val="24"/>
                <w:szCs w:val="24"/>
              </w:rPr>
              <w:t>У1,</w:t>
            </w:r>
            <w:r w:rsidRPr="00147558">
              <w:rPr>
                <w:rFonts w:ascii="Times New Roman" w:hAnsi="Times New Roman"/>
                <w:spacing w:val="-6"/>
                <w:sz w:val="24"/>
                <w:szCs w:val="24"/>
              </w:rPr>
              <w:t xml:space="preserve"> </w:t>
            </w:r>
            <w:r w:rsidRPr="00147558">
              <w:rPr>
                <w:rFonts w:ascii="Times New Roman" w:hAnsi="Times New Roman"/>
                <w:sz w:val="24"/>
                <w:szCs w:val="24"/>
              </w:rPr>
              <w:t>З3,</w:t>
            </w:r>
            <w:r w:rsidRPr="00147558">
              <w:rPr>
                <w:rFonts w:ascii="Times New Roman" w:hAnsi="Times New Roman"/>
                <w:spacing w:val="-7"/>
                <w:sz w:val="24"/>
                <w:szCs w:val="24"/>
              </w:rPr>
              <w:t xml:space="preserve"> </w:t>
            </w:r>
            <w:r w:rsidRPr="00147558">
              <w:rPr>
                <w:rFonts w:ascii="Times New Roman" w:hAnsi="Times New Roman"/>
                <w:sz w:val="24"/>
                <w:szCs w:val="24"/>
              </w:rPr>
              <w:t>У01.1,</w:t>
            </w:r>
            <w:r w:rsidRPr="00147558">
              <w:rPr>
                <w:rFonts w:ascii="Times New Roman" w:hAnsi="Times New Roman"/>
                <w:spacing w:val="-5"/>
                <w:sz w:val="24"/>
                <w:szCs w:val="24"/>
              </w:rPr>
              <w:t xml:space="preserve"> </w:t>
            </w:r>
            <w:r w:rsidRPr="00147558">
              <w:rPr>
                <w:rFonts w:ascii="Times New Roman" w:hAnsi="Times New Roman"/>
                <w:sz w:val="24"/>
                <w:szCs w:val="24"/>
              </w:rPr>
              <w:t>301.1</w:t>
            </w:r>
            <w:r w:rsidRPr="00147558">
              <w:rPr>
                <w:rFonts w:ascii="Times New Roman" w:hAnsi="Times New Roman"/>
                <w:spacing w:val="-47"/>
                <w:sz w:val="24"/>
                <w:szCs w:val="24"/>
              </w:rPr>
              <w:t xml:space="preserve"> </w:t>
            </w:r>
            <w:r w:rsidRPr="00147558">
              <w:rPr>
                <w:rFonts w:ascii="Times New Roman" w:hAnsi="Times New Roman"/>
                <w:sz w:val="24"/>
                <w:szCs w:val="24"/>
              </w:rPr>
              <w:t>У02.1</w:t>
            </w:r>
          </w:p>
        </w:tc>
      </w:tr>
      <w:tr w:rsidR="0093518B" w:rsidRPr="00315F34" w14:paraId="12D4A9CC" w14:textId="77777777" w:rsidTr="00DA04AA">
        <w:trPr>
          <w:trHeight w:val="20"/>
        </w:trPr>
        <w:tc>
          <w:tcPr>
            <w:tcW w:w="973" w:type="pct"/>
            <w:vMerge/>
          </w:tcPr>
          <w:p w14:paraId="27A5703B" w14:textId="77777777" w:rsidR="0093518B" w:rsidRPr="00315F34" w:rsidRDefault="0093518B" w:rsidP="00DA04AA">
            <w:pPr>
              <w:spacing w:after="0" w:line="240" w:lineRule="auto"/>
              <w:rPr>
                <w:rFonts w:ascii="Times New Roman" w:hAnsi="Times New Roman"/>
                <w:b/>
                <w:bCs/>
              </w:rPr>
            </w:pPr>
          </w:p>
        </w:tc>
        <w:tc>
          <w:tcPr>
            <w:tcW w:w="2149" w:type="pct"/>
          </w:tcPr>
          <w:p w14:paraId="10CF56F0" w14:textId="77777777" w:rsidR="0093518B" w:rsidRPr="00315F34" w:rsidRDefault="0093518B" w:rsidP="00DA04AA">
            <w:pPr>
              <w:spacing w:after="0" w:line="240" w:lineRule="auto"/>
              <w:rPr>
                <w:rFonts w:ascii="Times New Roman" w:hAnsi="Times New Roman"/>
                <w:b/>
                <w:bCs/>
              </w:rPr>
            </w:pPr>
            <w:r w:rsidRPr="00B01357">
              <w:rPr>
                <w:rFonts w:ascii="Times New Roman" w:hAnsi="Times New Roman"/>
                <w:bCs/>
                <w:sz w:val="24"/>
                <w:szCs w:val="24"/>
              </w:rPr>
              <w:t>Правила нанесения размеров</w:t>
            </w:r>
          </w:p>
        </w:tc>
        <w:tc>
          <w:tcPr>
            <w:tcW w:w="598" w:type="pct"/>
            <w:vAlign w:val="center"/>
          </w:tcPr>
          <w:p w14:paraId="7D46DDF2" w14:textId="77777777" w:rsidR="0093518B" w:rsidRPr="00315F34" w:rsidRDefault="0093518B" w:rsidP="00DA04AA">
            <w:pPr>
              <w:spacing w:after="0" w:line="240" w:lineRule="auto"/>
              <w:rPr>
                <w:rFonts w:ascii="Times New Roman" w:hAnsi="Times New Roman"/>
                <w:b/>
                <w:bCs/>
              </w:rPr>
            </w:pPr>
          </w:p>
        </w:tc>
        <w:tc>
          <w:tcPr>
            <w:tcW w:w="637" w:type="pct"/>
            <w:vMerge/>
          </w:tcPr>
          <w:p w14:paraId="22BD85ED" w14:textId="77777777" w:rsidR="0093518B" w:rsidRPr="00147558" w:rsidRDefault="0093518B" w:rsidP="00DA04AA">
            <w:pPr>
              <w:spacing w:after="0" w:line="240" w:lineRule="auto"/>
              <w:jc w:val="center"/>
              <w:rPr>
                <w:rFonts w:ascii="Times New Roman" w:hAnsi="Times New Roman"/>
                <w:b/>
                <w:bCs/>
                <w:i/>
                <w:sz w:val="24"/>
                <w:szCs w:val="24"/>
              </w:rPr>
            </w:pPr>
          </w:p>
        </w:tc>
        <w:tc>
          <w:tcPr>
            <w:tcW w:w="643" w:type="pct"/>
            <w:vMerge/>
          </w:tcPr>
          <w:p w14:paraId="5BC7960F" w14:textId="77777777" w:rsidR="0093518B" w:rsidRPr="00147558" w:rsidRDefault="0093518B" w:rsidP="00DA04AA">
            <w:pPr>
              <w:spacing w:after="0" w:line="240" w:lineRule="auto"/>
              <w:jc w:val="center"/>
              <w:rPr>
                <w:rFonts w:ascii="Times New Roman" w:hAnsi="Times New Roman"/>
                <w:b/>
                <w:bCs/>
                <w:i/>
                <w:sz w:val="24"/>
                <w:szCs w:val="24"/>
              </w:rPr>
            </w:pPr>
          </w:p>
        </w:tc>
      </w:tr>
      <w:tr w:rsidR="0093518B" w:rsidRPr="00315F34" w14:paraId="0FF954B4" w14:textId="77777777" w:rsidTr="00DA04AA">
        <w:trPr>
          <w:trHeight w:val="20"/>
        </w:trPr>
        <w:tc>
          <w:tcPr>
            <w:tcW w:w="973" w:type="pct"/>
            <w:vMerge/>
          </w:tcPr>
          <w:p w14:paraId="0382C39D" w14:textId="77777777" w:rsidR="0093518B" w:rsidRPr="00315F34" w:rsidRDefault="0093518B" w:rsidP="00DA04AA">
            <w:pPr>
              <w:spacing w:after="0" w:line="240" w:lineRule="auto"/>
              <w:rPr>
                <w:rFonts w:ascii="Times New Roman" w:hAnsi="Times New Roman"/>
                <w:b/>
                <w:bCs/>
              </w:rPr>
            </w:pPr>
          </w:p>
        </w:tc>
        <w:tc>
          <w:tcPr>
            <w:tcW w:w="2149" w:type="pct"/>
          </w:tcPr>
          <w:p w14:paraId="4A9722F8" w14:textId="77777777" w:rsidR="0093518B" w:rsidRPr="00315F34" w:rsidRDefault="0093518B" w:rsidP="00DA04AA">
            <w:pPr>
              <w:spacing w:after="0" w:line="240" w:lineRule="auto"/>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598" w:type="pct"/>
            <w:vAlign w:val="center"/>
          </w:tcPr>
          <w:p w14:paraId="23256221" w14:textId="77777777" w:rsidR="0093518B" w:rsidRPr="00315F34" w:rsidRDefault="0093518B" w:rsidP="00DA04AA">
            <w:pPr>
              <w:spacing w:after="0" w:line="240" w:lineRule="auto"/>
              <w:rPr>
                <w:rFonts w:ascii="Times New Roman" w:hAnsi="Times New Roman"/>
                <w:b/>
                <w:bCs/>
              </w:rPr>
            </w:pPr>
          </w:p>
        </w:tc>
        <w:tc>
          <w:tcPr>
            <w:tcW w:w="637" w:type="pct"/>
          </w:tcPr>
          <w:p w14:paraId="6C326440"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643CEA67"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42F78B5F" w14:textId="77777777" w:rsidTr="00DA04AA">
        <w:trPr>
          <w:trHeight w:val="20"/>
        </w:trPr>
        <w:tc>
          <w:tcPr>
            <w:tcW w:w="973" w:type="pct"/>
            <w:vMerge/>
          </w:tcPr>
          <w:p w14:paraId="6B33245A" w14:textId="77777777" w:rsidR="0093518B" w:rsidRPr="00315F34" w:rsidRDefault="0093518B" w:rsidP="00DA04AA">
            <w:pPr>
              <w:spacing w:after="0" w:line="240" w:lineRule="auto"/>
              <w:rPr>
                <w:rFonts w:ascii="Times New Roman" w:hAnsi="Times New Roman"/>
                <w:b/>
                <w:bCs/>
              </w:rPr>
            </w:pPr>
          </w:p>
        </w:tc>
        <w:tc>
          <w:tcPr>
            <w:tcW w:w="2149" w:type="pct"/>
          </w:tcPr>
          <w:p w14:paraId="24067BEB"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01357">
              <w:rPr>
                <w:rFonts w:ascii="Times New Roman" w:hAnsi="Times New Roman"/>
                <w:b/>
                <w:bCs/>
                <w:sz w:val="24"/>
                <w:szCs w:val="24"/>
              </w:rPr>
              <w:t>Практическое занятие № 3</w:t>
            </w:r>
          </w:p>
          <w:p w14:paraId="27CCBD84" w14:textId="77777777" w:rsidR="0093518B" w:rsidRPr="00315F34" w:rsidRDefault="0093518B" w:rsidP="00DA04AA">
            <w:pPr>
              <w:spacing w:after="0" w:line="240" w:lineRule="auto"/>
              <w:rPr>
                <w:rFonts w:ascii="Times New Roman" w:hAnsi="Times New Roman"/>
                <w:b/>
                <w:bCs/>
              </w:rPr>
            </w:pPr>
            <w:proofErr w:type="gramStart"/>
            <w:r w:rsidRPr="00B01357">
              <w:rPr>
                <w:rFonts w:ascii="Times New Roman" w:hAnsi="Times New Roman"/>
                <w:bCs/>
                <w:sz w:val="24"/>
                <w:szCs w:val="24"/>
              </w:rPr>
              <w:lastRenderedPageBreak/>
              <w:t>Чертеж  контура</w:t>
            </w:r>
            <w:proofErr w:type="gramEnd"/>
            <w:r w:rsidRPr="00B01357">
              <w:rPr>
                <w:rFonts w:ascii="Times New Roman" w:hAnsi="Times New Roman"/>
                <w:bCs/>
                <w:sz w:val="24"/>
                <w:szCs w:val="24"/>
              </w:rPr>
              <w:t xml:space="preserve"> детали с нанесением размеров по ГОСТ 2.307 - 68</w:t>
            </w:r>
          </w:p>
        </w:tc>
        <w:tc>
          <w:tcPr>
            <w:tcW w:w="598" w:type="pct"/>
            <w:vAlign w:val="center"/>
          </w:tcPr>
          <w:p w14:paraId="748F2DF1"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lastRenderedPageBreak/>
              <w:t>4</w:t>
            </w:r>
          </w:p>
        </w:tc>
        <w:tc>
          <w:tcPr>
            <w:tcW w:w="637" w:type="pct"/>
          </w:tcPr>
          <w:p w14:paraId="33E27136"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111DE56F"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0BF88BC4" w14:textId="77777777" w:rsidTr="00DA04AA">
        <w:trPr>
          <w:trHeight w:val="20"/>
        </w:trPr>
        <w:tc>
          <w:tcPr>
            <w:tcW w:w="973" w:type="pct"/>
            <w:vMerge/>
          </w:tcPr>
          <w:p w14:paraId="2DAA9042" w14:textId="77777777" w:rsidR="0093518B" w:rsidRPr="00315F34" w:rsidRDefault="0093518B" w:rsidP="00DA04AA">
            <w:pPr>
              <w:spacing w:after="0" w:line="240" w:lineRule="auto"/>
              <w:rPr>
                <w:rFonts w:ascii="Times New Roman" w:hAnsi="Times New Roman"/>
                <w:b/>
                <w:bCs/>
              </w:rPr>
            </w:pPr>
          </w:p>
        </w:tc>
        <w:tc>
          <w:tcPr>
            <w:tcW w:w="2149" w:type="pct"/>
          </w:tcPr>
          <w:p w14:paraId="036CF82A" w14:textId="77777777" w:rsidR="0093518B" w:rsidRPr="00315F34" w:rsidRDefault="0093518B" w:rsidP="00DA04AA">
            <w:pPr>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tc>
        <w:tc>
          <w:tcPr>
            <w:tcW w:w="598" w:type="pct"/>
            <w:vAlign w:val="center"/>
          </w:tcPr>
          <w:p w14:paraId="067921FA"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2</w:t>
            </w:r>
          </w:p>
        </w:tc>
        <w:tc>
          <w:tcPr>
            <w:tcW w:w="637" w:type="pct"/>
          </w:tcPr>
          <w:p w14:paraId="70192891"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10363E16"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6E9EAF92" w14:textId="77777777" w:rsidTr="00DA04AA">
        <w:trPr>
          <w:trHeight w:val="20"/>
        </w:trPr>
        <w:tc>
          <w:tcPr>
            <w:tcW w:w="973" w:type="pct"/>
            <w:vMerge w:val="restart"/>
          </w:tcPr>
          <w:p w14:paraId="59169367"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25"/>
              <w:rPr>
                <w:rFonts w:ascii="Times New Roman" w:hAnsi="Times New Roman"/>
                <w:b/>
                <w:bCs/>
                <w:sz w:val="24"/>
                <w:szCs w:val="24"/>
              </w:rPr>
            </w:pPr>
            <w:r w:rsidRPr="00B01357">
              <w:rPr>
                <w:rFonts w:ascii="Times New Roman" w:hAnsi="Times New Roman"/>
                <w:b/>
                <w:bCs/>
                <w:sz w:val="24"/>
                <w:szCs w:val="24"/>
              </w:rPr>
              <w:t>Тема 1.4.</w:t>
            </w:r>
          </w:p>
          <w:p w14:paraId="5221AEE8" w14:textId="77777777" w:rsidR="0093518B" w:rsidRPr="00B01357" w:rsidRDefault="0093518B" w:rsidP="00DA04AA">
            <w:pPr>
              <w:autoSpaceDE w:val="0"/>
              <w:autoSpaceDN w:val="0"/>
              <w:adjustRightInd w:val="0"/>
              <w:spacing w:after="0" w:line="240" w:lineRule="auto"/>
              <w:ind w:right="-125"/>
              <w:rPr>
                <w:rFonts w:ascii="Times New Roman" w:hAnsi="Times New Roman"/>
                <w:bCs/>
                <w:sz w:val="24"/>
                <w:szCs w:val="24"/>
              </w:rPr>
            </w:pPr>
            <w:r w:rsidRPr="00B01357">
              <w:rPr>
                <w:rFonts w:ascii="Times New Roman" w:hAnsi="Times New Roman"/>
                <w:bCs/>
                <w:sz w:val="24"/>
                <w:szCs w:val="24"/>
              </w:rPr>
              <w:t>Геометрические построения и правила вычерчивания контуров</w:t>
            </w:r>
          </w:p>
          <w:p w14:paraId="713FE7F9" w14:textId="77777777" w:rsidR="0093518B" w:rsidRPr="00B01357" w:rsidRDefault="0093518B" w:rsidP="00DA04AA">
            <w:pPr>
              <w:autoSpaceDE w:val="0"/>
              <w:autoSpaceDN w:val="0"/>
              <w:adjustRightInd w:val="0"/>
              <w:spacing w:after="0" w:line="240" w:lineRule="auto"/>
              <w:ind w:right="-125"/>
              <w:rPr>
                <w:rFonts w:ascii="Times New Roman" w:hAnsi="Times New Roman"/>
                <w:bCs/>
                <w:sz w:val="24"/>
                <w:szCs w:val="24"/>
              </w:rPr>
            </w:pPr>
            <w:r w:rsidRPr="00B01357">
              <w:rPr>
                <w:rFonts w:ascii="Times New Roman" w:hAnsi="Times New Roman"/>
                <w:bCs/>
                <w:sz w:val="24"/>
                <w:szCs w:val="24"/>
              </w:rPr>
              <w:t>технических деталей</w:t>
            </w:r>
          </w:p>
          <w:p w14:paraId="3BB338AA" w14:textId="77777777" w:rsidR="0093518B" w:rsidRPr="00315F34" w:rsidRDefault="0093518B" w:rsidP="00DA04AA">
            <w:pPr>
              <w:spacing w:after="0" w:line="240" w:lineRule="auto"/>
              <w:rPr>
                <w:rFonts w:ascii="Times New Roman" w:hAnsi="Times New Roman"/>
                <w:b/>
                <w:bCs/>
              </w:rPr>
            </w:pPr>
          </w:p>
        </w:tc>
        <w:tc>
          <w:tcPr>
            <w:tcW w:w="2149" w:type="pct"/>
          </w:tcPr>
          <w:p w14:paraId="65919950" w14:textId="77777777" w:rsidR="0093518B" w:rsidRPr="00315F34" w:rsidRDefault="0093518B" w:rsidP="00DA04AA">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598" w:type="pct"/>
            <w:vAlign w:val="center"/>
          </w:tcPr>
          <w:p w14:paraId="1DB37DD0" w14:textId="77777777" w:rsidR="0093518B" w:rsidRPr="00315F34" w:rsidRDefault="0093518B" w:rsidP="00DA04AA">
            <w:pPr>
              <w:spacing w:after="0" w:line="240" w:lineRule="auto"/>
              <w:rPr>
                <w:rFonts w:ascii="Times New Roman" w:hAnsi="Times New Roman"/>
                <w:b/>
                <w:bCs/>
              </w:rPr>
            </w:pPr>
          </w:p>
        </w:tc>
        <w:tc>
          <w:tcPr>
            <w:tcW w:w="637" w:type="pct"/>
            <w:vMerge w:val="restart"/>
          </w:tcPr>
          <w:p w14:paraId="09EE4FAF" w14:textId="77777777" w:rsidR="0093518B" w:rsidRPr="00147558" w:rsidRDefault="0093518B" w:rsidP="00DA04AA">
            <w:pPr>
              <w:spacing w:after="0" w:line="240" w:lineRule="auto"/>
              <w:rPr>
                <w:rFonts w:ascii="Times New Roman" w:hAnsi="Times New Roman"/>
                <w:b/>
                <w:bCs/>
                <w:sz w:val="24"/>
                <w:szCs w:val="24"/>
              </w:rPr>
            </w:pPr>
            <w:r w:rsidRPr="00147558">
              <w:rPr>
                <w:rFonts w:ascii="Times New Roman" w:hAnsi="Times New Roman"/>
                <w:b/>
                <w:sz w:val="24"/>
                <w:szCs w:val="24"/>
              </w:rPr>
              <w:t>ПК1.3,</w:t>
            </w:r>
            <w:r w:rsidRPr="00147558">
              <w:rPr>
                <w:rFonts w:ascii="Times New Roman" w:hAnsi="Times New Roman"/>
                <w:b/>
                <w:spacing w:val="-1"/>
                <w:sz w:val="24"/>
                <w:szCs w:val="24"/>
              </w:rPr>
              <w:t xml:space="preserve"> </w:t>
            </w:r>
            <w:r w:rsidRPr="00147558">
              <w:rPr>
                <w:rFonts w:ascii="Times New Roman" w:hAnsi="Times New Roman"/>
                <w:b/>
                <w:sz w:val="24"/>
                <w:szCs w:val="24"/>
              </w:rPr>
              <w:t>ОК</w:t>
            </w:r>
            <w:r w:rsidRPr="00147558">
              <w:rPr>
                <w:rFonts w:ascii="Times New Roman" w:hAnsi="Times New Roman"/>
                <w:b/>
                <w:spacing w:val="-2"/>
                <w:sz w:val="24"/>
                <w:szCs w:val="24"/>
              </w:rPr>
              <w:t xml:space="preserve"> </w:t>
            </w:r>
            <w:r w:rsidRPr="00147558">
              <w:rPr>
                <w:rFonts w:ascii="Times New Roman" w:hAnsi="Times New Roman"/>
                <w:b/>
                <w:sz w:val="24"/>
                <w:szCs w:val="24"/>
              </w:rPr>
              <w:t>1,</w:t>
            </w:r>
            <w:r w:rsidRPr="00147558">
              <w:rPr>
                <w:rFonts w:ascii="Times New Roman" w:hAnsi="Times New Roman"/>
                <w:b/>
                <w:spacing w:val="-3"/>
                <w:sz w:val="24"/>
                <w:szCs w:val="24"/>
              </w:rPr>
              <w:t xml:space="preserve"> </w:t>
            </w:r>
            <w:r w:rsidRPr="00147558">
              <w:rPr>
                <w:rFonts w:ascii="Times New Roman" w:hAnsi="Times New Roman"/>
                <w:b/>
                <w:sz w:val="24"/>
                <w:szCs w:val="24"/>
              </w:rPr>
              <w:t>ОК</w:t>
            </w:r>
            <w:r w:rsidRPr="00147558">
              <w:rPr>
                <w:rFonts w:ascii="Times New Roman" w:hAnsi="Times New Roman"/>
                <w:b/>
                <w:spacing w:val="-1"/>
                <w:sz w:val="24"/>
                <w:szCs w:val="24"/>
              </w:rPr>
              <w:t xml:space="preserve"> </w:t>
            </w:r>
            <w:r w:rsidRPr="00147558">
              <w:rPr>
                <w:rFonts w:ascii="Times New Roman" w:hAnsi="Times New Roman"/>
                <w:b/>
                <w:sz w:val="24"/>
                <w:szCs w:val="24"/>
              </w:rPr>
              <w:t>2,</w:t>
            </w:r>
          </w:p>
        </w:tc>
        <w:tc>
          <w:tcPr>
            <w:tcW w:w="643" w:type="pct"/>
            <w:vMerge w:val="restart"/>
          </w:tcPr>
          <w:p w14:paraId="1673AC1E" w14:textId="77777777" w:rsidR="0093518B" w:rsidRPr="00147558" w:rsidRDefault="0093518B" w:rsidP="00DA04AA">
            <w:pPr>
              <w:spacing w:after="0" w:line="240" w:lineRule="auto"/>
              <w:rPr>
                <w:rFonts w:ascii="Times New Roman" w:hAnsi="Times New Roman"/>
                <w:b/>
                <w:bCs/>
                <w:sz w:val="24"/>
                <w:szCs w:val="24"/>
              </w:rPr>
            </w:pPr>
            <w:r w:rsidRPr="00147558">
              <w:rPr>
                <w:rFonts w:ascii="Times New Roman" w:hAnsi="Times New Roman"/>
                <w:sz w:val="24"/>
                <w:szCs w:val="24"/>
              </w:rPr>
              <w:t>У1,</w:t>
            </w:r>
            <w:r w:rsidRPr="00147558">
              <w:rPr>
                <w:rFonts w:ascii="Times New Roman" w:hAnsi="Times New Roman"/>
                <w:spacing w:val="-6"/>
                <w:sz w:val="24"/>
                <w:szCs w:val="24"/>
              </w:rPr>
              <w:t xml:space="preserve"> </w:t>
            </w:r>
            <w:r w:rsidRPr="00147558">
              <w:rPr>
                <w:rFonts w:ascii="Times New Roman" w:hAnsi="Times New Roman"/>
                <w:sz w:val="24"/>
                <w:szCs w:val="24"/>
              </w:rPr>
              <w:t>З3,</w:t>
            </w:r>
            <w:r w:rsidRPr="00147558">
              <w:rPr>
                <w:rFonts w:ascii="Times New Roman" w:hAnsi="Times New Roman"/>
                <w:spacing w:val="-7"/>
                <w:sz w:val="24"/>
                <w:szCs w:val="24"/>
              </w:rPr>
              <w:t xml:space="preserve"> </w:t>
            </w:r>
            <w:r w:rsidRPr="00147558">
              <w:rPr>
                <w:rFonts w:ascii="Times New Roman" w:hAnsi="Times New Roman"/>
                <w:sz w:val="24"/>
                <w:szCs w:val="24"/>
              </w:rPr>
              <w:t>У01.1,</w:t>
            </w:r>
            <w:r w:rsidRPr="00147558">
              <w:rPr>
                <w:rFonts w:ascii="Times New Roman" w:hAnsi="Times New Roman"/>
                <w:spacing w:val="-5"/>
                <w:sz w:val="24"/>
                <w:szCs w:val="24"/>
              </w:rPr>
              <w:t xml:space="preserve"> </w:t>
            </w:r>
            <w:r w:rsidRPr="00147558">
              <w:rPr>
                <w:rFonts w:ascii="Times New Roman" w:hAnsi="Times New Roman"/>
                <w:sz w:val="24"/>
                <w:szCs w:val="24"/>
              </w:rPr>
              <w:t>301.1</w:t>
            </w:r>
            <w:r w:rsidRPr="00147558">
              <w:rPr>
                <w:rFonts w:ascii="Times New Roman" w:hAnsi="Times New Roman"/>
                <w:spacing w:val="-47"/>
                <w:sz w:val="24"/>
                <w:szCs w:val="24"/>
              </w:rPr>
              <w:t xml:space="preserve"> </w:t>
            </w:r>
            <w:r w:rsidRPr="00147558">
              <w:rPr>
                <w:rFonts w:ascii="Times New Roman" w:hAnsi="Times New Roman"/>
                <w:sz w:val="24"/>
                <w:szCs w:val="24"/>
              </w:rPr>
              <w:t>У02.1</w:t>
            </w:r>
          </w:p>
        </w:tc>
      </w:tr>
      <w:tr w:rsidR="0093518B" w:rsidRPr="00315F34" w14:paraId="1E4F4BE0" w14:textId="77777777" w:rsidTr="00DA04AA">
        <w:trPr>
          <w:trHeight w:val="20"/>
        </w:trPr>
        <w:tc>
          <w:tcPr>
            <w:tcW w:w="973" w:type="pct"/>
            <w:vMerge/>
          </w:tcPr>
          <w:p w14:paraId="58C2687A" w14:textId="77777777" w:rsidR="0093518B" w:rsidRPr="00315F34" w:rsidRDefault="0093518B" w:rsidP="00DA04AA">
            <w:pPr>
              <w:spacing w:after="0" w:line="240" w:lineRule="auto"/>
              <w:rPr>
                <w:rFonts w:ascii="Times New Roman" w:hAnsi="Times New Roman"/>
                <w:b/>
                <w:bCs/>
              </w:rPr>
            </w:pPr>
          </w:p>
        </w:tc>
        <w:tc>
          <w:tcPr>
            <w:tcW w:w="2149" w:type="pct"/>
          </w:tcPr>
          <w:p w14:paraId="352EF4A6" w14:textId="77777777" w:rsidR="0093518B" w:rsidRPr="00B01357" w:rsidRDefault="0093518B" w:rsidP="00DA04AA">
            <w:pPr>
              <w:autoSpaceDE w:val="0"/>
              <w:autoSpaceDN w:val="0"/>
              <w:adjustRightInd w:val="0"/>
              <w:spacing w:after="0" w:line="240" w:lineRule="auto"/>
              <w:ind w:firstLine="317"/>
              <w:jc w:val="both"/>
              <w:rPr>
                <w:rFonts w:ascii="Times New Roman" w:hAnsi="Times New Roman"/>
                <w:sz w:val="24"/>
                <w:szCs w:val="24"/>
              </w:rPr>
            </w:pPr>
            <w:r w:rsidRPr="00B01357">
              <w:rPr>
                <w:rFonts w:ascii="Times New Roman" w:hAnsi="Times New Roman"/>
                <w:sz w:val="24"/>
                <w:szCs w:val="24"/>
              </w:rPr>
              <w:t xml:space="preserve">Уклон-определение, построение, обозначение ГОСТ 2.307-68. Конусность-определение, построение, обозначение. Деление отрезка прямой. Построение перпендикулярных параллельных линий. Построение и измерение углов. Деление углов. </w:t>
            </w:r>
          </w:p>
          <w:p w14:paraId="656C6675" w14:textId="77777777" w:rsidR="0093518B" w:rsidRPr="00B01357" w:rsidRDefault="0093518B" w:rsidP="00DA04AA">
            <w:pPr>
              <w:tabs>
                <w:tab w:val="left" w:pos="567"/>
              </w:tabs>
              <w:spacing w:after="0" w:line="240" w:lineRule="auto"/>
              <w:ind w:firstLine="317"/>
              <w:jc w:val="both"/>
              <w:rPr>
                <w:rFonts w:ascii="Times New Roman" w:hAnsi="Times New Roman"/>
                <w:b/>
                <w:bCs/>
                <w:sz w:val="24"/>
                <w:szCs w:val="24"/>
              </w:rPr>
            </w:pPr>
            <w:r w:rsidRPr="00B01357">
              <w:rPr>
                <w:rFonts w:ascii="Times New Roman" w:hAnsi="Times New Roman"/>
                <w:sz w:val="24"/>
                <w:szCs w:val="24"/>
              </w:rPr>
              <w:t>Построение плоских фигур. Деление окружности на равные части. Построение правильных вписанных многоугольников. Построение касательных к окружности</w:t>
            </w:r>
            <w:r>
              <w:rPr>
                <w:rFonts w:ascii="Times New Roman" w:hAnsi="Times New Roman"/>
                <w:sz w:val="24"/>
                <w:szCs w:val="24"/>
              </w:rPr>
              <w:t>.</w:t>
            </w:r>
          </w:p>
          <w:p w14:paraId="0AA394C3" w14:textId="77777777" w:rsidR="0093518B" w:rsidRPr="00315F34" w:rsidRDefault="0093518B" w:rsidP="00DA04AA">
            <w:pPr>
              <w:spacing w:after="0" w:line="240" w:lineRule="auto"/>
              <w:rPr>
                <w:rFonts w:ascii="Times New Roman" w:hAnsi="Times New Roman"/>
                <w:b/>
                <w:bCs/>
              </w:rPr>
            </w:pPr>
            <w:r w:rsidRPr="00B01357">
              <w:rPr>
                <w:rFonts w:ascii="Times New Roman" w:hAnsi="Times New Roman"/>
                <w:sz w:val="24"/>
                <w:szCs w:val="24"/>
              </w:rPr>
              <w:t xml:space="preserve">Сопряжение прямых дугой окружности. Сопряжение дуги с прямой. Сопряжение </w:t>
            </w:r>
            <w:r w:rsidRPr="00B01357">
              <w:rPr>
                <w:rFonts w:ascii="Times New Roman" w:hAnsi="Times New Roman"/>
                <w:bCs/>
                <w:sz w:val="24"/>
                <w:szCs w:val="24"/>
              </w:rPr>
              <w:t>дуг</w:t>
            </w:r>
            <w:r w:rsidRPr="00B01357">
              <w:rPr>
                <w:rFonts w:ascii="Times New Roman" w:hAnsi="Times New Roman"/>
                <w:b/>
                <w:bCs/>
                <w:sz w:val="24"/>
                <w:szCs w:val="24"/>
              </w:rPr>
              <w:t xml:space="preserve"> </w:t>
            </w:r>
            <w:r w:rsidRPr="00B01357">
              <w:rPr>
                <w:rFonts w:ascii="Times New Roman" w:hAnsi="Times New Roman"/>
                <w:sz w:val="24"/>
                <w:szCs w:val="24"/>
              </w:rPr>
              <w:t>окружностей между собой. Выполнение чертежей контурного очертания деталей.</w:t>
            </w:r>
          </w:p>
        </w:tc>
        <w:tc>
          <w:tcPr>
            <w:tcW w:w="598" w:type="pct"/>
            <w:vAlign w:val="center"/>
          </w:tcPr>
          <w:p w14:paraId="408EB2CA" w14:textId="77777777" w:rsidR="0093518B" w:rsidRPr="00315F34" w:rsidRDefault="0093518B" w:rsidP="00DA04AA">
            <w:pPr>
              <w:spacing w:after="0" w:line="240" w:lineRule="auto"/>
              <w:rPr>
                <w:rFonts w:ascii="Times New Roman" w:hAnsi="Times New Roman"/>
                <w:b/>
                <w:bCs/>
              </w:rPr>
            </w:pPr>
          </w:p>
        </w:tc>
        <w:tc>
          <w:tcPr>
            <w:tcW w:w="637" w:type="pct"/>
            <w:vMerge/>
          </w:tcPr>
          <w:p w14:paraId="3D6DC0D5" w14:textId="77777777" w:rsidR="0093518B" w:rsidRPr="00147558" w:rsidRDefault="0093518B" w:rsidP="00DA04AA">
            <w:pPr>
              <w:spacing w:after="0" w:line="240" w:lineRule="auto"/>
              <w:rPr>
                <w:rFonts w:ascii="Times New Roman" w:hAnsi="Times New Roman"/>
                <w:b/>
                <w:bCs/>
                <w:i/>
                <w:sz w:val="24"/>
                <w:szCs w:val="24"/>
              </w:rPr>
            </w:pPr>
          </w:p>
        </w:tc>
        <w:tc>
          <w:tcPr>
            <w:tcW w:w="643" w:type="pct"/>
            <w:vMerge/>
          </w:tcPr>
          <w:p w14:paraId="368B6FDD" w14:textId="77777777" w:rsidR="0093518B" w:rsidRPr="00147558" w:rsidRDefault="0093518B" w:rsidP="00DA04AA">
            <w:pPr>
              <w:spacing w:after="0" w:line="240" w:lineRule="auto"/>
              <w:rPr>
                <w:rFonts w:ascii="Times New Roman" w:hAnsi="Times New Roman"/>
                <w:b/>
                <w:bCs/>
                <w:i/>
                <w:sz w:val="24"/>
                <w:szCs w:val="24"/>
              </w:rPr>
            </w:pPr>
          </w:p>
        </w:tc>
      </w:tr>
      <w:tr w:rsidR="0093518B" w:rsidRPr="00315F34" w14:paraId="650DBFDC" w14:textId="77777777" w:rsidTr="00DA04AA">
        <w:trPr>
          <w:trHeight w:val="20"/>
        </w:trPr>
        <w:tc>
          <w:tcPr>
            <w:tcW w:w="973" w:type="pct"/>
            <w:vMerge/>
          </w:tcPr>
          <w:p w14:paraId="631E9B00" w14:textId="77777777" w:rsidR="0093518B" w:rsidRPr="00315F34" w:rsidRDefault="0093518B" w:rsidP="00DA04AA">
            <w:pPr>
              <w:spacing w:after="0" w:line="240" w:lineRule="auto"/>
              <w:rPr>
                <w:rFonts w:ascii="Times New Roman" w:hAnsi="Times New Roman"/>
                <w:b/>
                <w:bCs/>
              </w:rPr>
            </w:pPr>
          </w:p>
        </w:tc>
        <w:tc>
          <w:tcPr>
            <w:tcW w:w="2149" w:type="pct"/>
          </w:tcPr>
          <w:p w14:paraId="282D4BE8" w14:textId="77777777" w:rsidR="0093518B" w:rsidRPr="00315F34" w:rsidRDefault="0093518B" w:rsidP="00DA04AA">
            <w:pPr>
              <w:spacing w:after="0" w:line="240" w:lineRule="auto"/>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598" w:type="pct"/>
            <w:vAlign w:val="center"/>
          </w:tcPr>
          <w:p w14:paraId="6CC5D540" w14:textId="77777777" w:rsidR="0093518B" w:rsidRPr="00315F34" w:rsidRDefault="0093518B" w:rsidP="00DA04AA">
            <w:pPr>
              <w:spacing w:after="0" w:line="240" w:lineRule="auto"/>
              <w:rPr>
                <w:rFonts w:ascii="Times New Roman" w:hAnsi="Times New Roman"/>
                <w:b/>
                <w:bCs/>
              </w:rPr>
            </w:pPr>
          </w:p>
        </w:tc>
        <w:tc>
          <w:tcPr>
            <w:tcW w:w="637" w:type="pct"/>
          </w:tcPr>
          <w:p w14:paraId="7C92ED82"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2BAE9EC5"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0D747AA1" w14:textId="77777777" w:rsidTr="00DA04AA">
        <w:trPr>
          <w:trHeight w:val="20"/>
        </w:trPr>
        <w:tc>
          <w:tcPr>
            <w:tcW w:w="973" w:type="pct"/>
            <w:vMerge/>
          </w:tcPr>
          <w:p w14:paraId="5B864206" w14:textId="77777777" w:rsidR="0093518B" w:rsidRPr="00315F34" w:rsidRDefault="0093518B" w:rsidP="00DA04AA">
            <w:pPr>
              <w:spacing w:after="0" w:line="240" w:lineRule="auto"/>
              <w:rPr>
                <w:rFonts w:ascii="Times New Roman" w:hAnsi="Times New Roman"/>
                <w:b/>
                <w:bCs/>
              </w:rPr>
            </w:pPr>
          </w:p>
        </w:tc>
        <w:tc>
          <w:tcPr>
            <w:tcW w:w="2149" w:type="pct"/>
          </w:tcPr>
          <w:p w14:paraId="489FB79F"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01357">
              <w:rPr>
                <w:rFonts w:ascii="Times New Roman" w:hAnsi="Times New Roman"/>
                <w:b/>
                <w:bCs/>
                <w:sz w:val="24"/>
                <w:szCs w:val="24"/>
              </w:rPr>
              <w:t>Практическое занятие № 3</w:t>
            </w:r>
          </w:p>
          <w:p w14:paraId="325427A1" w14:textId="77777777" w:rsidR="0093518B" w:rsidRPr="00315F34" w:rsidRDefault="0093518B" w:rsidP="00DA04AA">
            <w:pPr>
              <w:spacing w:after="0" w:line="240" w:lineRule="auto"/>
              <w:rPr>
                <w:rFonts w:ascii="Times New Roman" w:hAnsi="Times New Roman"/>
                <w:b/>
                <w:bCs/>
              </w:rPr>
            </w:pPr>
            <w:proofErr w:type="gramStart"/>
            <w:r w:rsidRPr="00B01357">
              <w:rPr>
                <w:rFonts w:ascii="Times New Roman" w:hAnsi="Times New Roman"/>
                <w:bCs/>
                <w:sz w:val="24"/>
                <w:szCs w:val="24"/>
              </w:rPr>
              <w:t>Чертеж  контура</w:t>
            </w:r>
            <w:proofErr w:type="gramEnd"/>
            <w:r w:rsidRPr="00B01357">
              <w:rPr>
                <w:rFonts w:ascii="Times New Roman" w:hAnsi="Times New Roman"/>
                <w:bCs/>
                <w:sz w:val="24"/>
                <w:szCs w:val="24"/>
              </w:rPr>
              <w:t xml:space="preserve"> детали с нанесением размеров по ГОСТ 2.307 - 68</w:t>
            </w:r>
          </w:p>
        </w:tc>
        <w:tc>
          <w:tcPr>
            <w:tcW w:w="598" w:type="pct"/>
            <w:vAlign w:val="center"/>
          </w:tcPr>
          <w:p w14:paraId="61810F4C"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4</w:t>
            </w:r>
          </w:p>
        </w:tc>
        <w:tc>
          <w:tcPr>
            <w:tcW w:w="637" w:type="pct"/>
          </w:tcPr>
          <w:p w14:paraId="2F34BF36"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159843FA"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17869AEC" w14:textId="77777777" w:rsidTr="00DA04AA">
        <w:trPr>
          <w:trHeight w:val="20"/>
        </w:trPr>
        <w:tc>
          <w:tcPr>
            <w:tcW w:w="973" w:type="pct"/>
            <w:vMerge/>
          </w:tcPr>
          <w:p w14:paraId="48913DCB" w14:textId="77777777" w:rsidR="0093518B" w:rsidRPr="00315F34" w:rsidRDefault="0093518B" w:rsidP="00DA04AA">
            <w:pPr>
              <w:spacing w:after="0" w:line="240" w:lineRule="auto"/>
              <w:rPr>
                <w:rFonts w:ascii="Times New Roman" w:hAnsi="Times New Roman"/>
                <w:b/>
                <w:bCs/>
              </w:rPr>
            </w:pPr>
          </w:p>
        </w:tc>
        <w:tc>
          <w:tcPr>
            <w:tcW w:w="2149" w:type="pct"/>
          </w:tcPr>
          <w:p w14:paraId="06FC5D48"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Контрольная работа «Сопряжение»</w:t>
            </w:r>
          </w:p>
        </w:tc>
        <w:tc>
          <w:tcPr>
            <w:tcW w:w="598" w:type="pct"/>
            <w:vAlign w:val="center"/>
          </w:tcPr>
          <w:p w14:paraId="1A93400A" w14:textId="77777777" w:rsidR="0093518B" w:rsidRDefault="0093518B" w:rsidP="00DA04AA">
            <w:pPr>
              <w:spacing w:after="0" w:line="240" w:lineRule="auto"/>
              <w:jc w:val="center"/>
              <w:rPr>
                <w:rFonts w:ascii="Times New Roman" w:hAnsi="Times New Roman"/>
                <w:b/>
                <w:bCs/>
              </w:rPr>
            </w:pPr>
            <w:r>
              <w:rPr>
                <w:rFonts w:ascii="Times New Roman" w:hAnsi="Times New Roman"/>
                <w:b/>
                <w:bCs/>
              </w:rPr>
              <w:t>2</w:t>
            </w:r>
          </w:p>
        </w:tc>
        <w:tc>
          <w:tcPr>
            <w:tcW w:w="637" w:type="pct"/>
          </w:tcPr>
          <w:p w14:paraId="1E0C91E8"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634635B0"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5ADFB804" w14:textId="77777777" w:rsidTr="00DA04AA">
        <w:trPr>
          <w:trHeight w:val="20"/>
        </w:trPr>
        <w:tc>
          <w:tcPr>
            <w:tcW w:w="973" w:type="pct"/>
            <w:vMerge/>
          </w:tcPr>
          <w:p w14:paraId="21F21E7C" w14:textId="77777777" w:rsidR="0093518B" w:rsidRPr="00315F34" w:rsidRDefault="0093518B" w:rsidP="00DA04AA">
            <w:pPr>
              <w:spacing w:after="0" w:line="240" w:lineRule="auto"/>
              <w:rPr>
                <w:rFonts w:ascii="Times New Roman" w:hAnsi="Times New Roman"/>
                <w:b/>
                <w:bCs/>
              </w:rPr>
            </w:pPr>
          </w:p>
        </w:tc>
        <w:tc>
          <w:tcPr>
            <w:tcW w:w="2149" w:type="pct"/>
          </w:tcPr>
          <w:p w14:paraId="60885136" w14:textId="77777777" w:rsidR="0093518B" w:rsidRPr="00315F34" w:rsidRDefault="0093518B" w:rsidP="00DA04AA">
            <w:pPr>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tc>
        <w:tc>
          <w:tcPr>
            <w:tcW w:w="598" w:type="pct"/>
            <w:vAlign w:val="center"/>
          </w:tcPr>
          <w:p w14:paraId="68A08079"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4</w:t>
            </w:r>
          </w:p>
        </w:tc>
        <w:tc>
          <w:tcPr>
            <w:tcW w:w="637" w:type="pct"/>
          </w:tcPr>
          <w:p w14:paraId="706D8576"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34A5E219"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096BAF21" w14:textId="77777777" w:rsidTr="00DA04AA">
        <w:trPr>
          <w:trHeight w:val="20"/>
        </w:trPr>
        <w:tc>
          <w:tcPr>
            <w:tcW w:w="3122" w:type="pct"/>
            <w:gridSpan w:val="2"/>
          </w:tcPr>
          <w:p w14:paraId="53A3509C" w14:textId="77777777" w:rsidR="0093518B" w:rsidRPr="00315F34" w:rsidRDefault="0093518B" w:rsidP="00DA04AA">
            <w:pPr>
              <w:spacing w:after="0" w:line="240" w:lineRule="auto"/>
              <w:rPr>
                <w:rFonts w:ascii="Times New Roman" w:hAnsi="Times New Roman"/>
                <w:b/>
                <w:bCs/>
              </w:rPr>
            </w:pPr>
            <w:r>
              <w:rPr>
                <w:rFonts w:ascii="Times New Roman" w:hAnsi="Times New Roman"/>
                <w:b/>
                <w:bCs/>
              </w:rPr>
              <w:t xml:space="preserve">Раздел № 2 </w:t>
            </w:r>
            <w:r w:rsidRPr="00B01357">
              <w:rPr>
                <w:rFonts w:ascii="Times New Roman" w:hAnsi="Times New Roman"/>
                <w:b/>
                <w:bCs/>
                <w:sz w:val="24"/>
                <w:szCs w:val="24"/>
              </w:rPr>
              <w:t>ПРОЕКЦИОННОЕ ЧЕРЧЕНИЕ (ОСНОВЫ НАЧЕРТАТЕЛЬНОЙ ГЕОМЕТРИИ)</w:t>
            </w:r>
          </w:p>
        </w:tc>
        <w:tc>
          <w:tcPr>
            <w:tcW w:w="598" w:type="pct"/>
            <w:vAlign w:val="center"/>
          </w:tcPr>
          <w:p w14:paraId="3B5864BD" w14:textId="77777777" w:rsidR="0093518B" w:rsidRDefault="0093518B" w:rsidP="00DA04AA">
            <w:pPr>
              <w:spacing w:after="0" w:line="240" w:lineRule="auto"/>
              <w:jc w:val="center"/>
              <w:rPr>
                <w:rFonts w:ascii="Times New Roman" w:hAnsi="Times New Roman"/>
                <w:b/>
                <w:bCs/>
              </w:rPr>
            </w:pPr>
            <w:r>
              <w:rPr>
                <w:rFonts w:ascii="Times New Roman" w:hAnsi="Times New Roman"/>
                <w:b/>
                <w:bCs/>
              </w:rPr>
              <w:t>30</w:t>
            </w:r>
          </w:p>
        </w:tc>
        <w:tc>
          <w:tcPr>
            <w:tcW w:w="637" w:type="pct"/>
          </w:tcPr>
          <w:p w14:paraId="491D67FF"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082B8A77"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2DBAB8A9" w14:textId="77777777" w:rsidTr="00DA04AA">
        <w:trPr>
          <w:trHeight w:val="20"/>
        </w:trPr>
        <w:tc>
          <w:tcPr>
            <w:tcW w:w="973" w:type="pct"/>
            <w:vMerge w:val="restart"/>
          </w:tcPr>
          <w:p w14:paraId="032A4BCD"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01357">
              <w:rPr>
                <w:rFonts w:ascii="Times New Roman" w:hAnsi="Times New Roman"/>
                <w:b/>
                <w:bCs/>
                <w:sz w:val="24"/>
                <w:szCs w:val="24"/>
              </w:rPr>
              <w:t>Тема 2.1.</w:t>
            </w:r>
          </w:p>
          <w:p w14:paraId="08AA9D8A" w14:textId="77777777" w:rsidR="0093518B" w:rsidRPr="00B01357" w:rsidRDefault="0093518B" w:rsidP="00DA04AA">
            <w:pPr>
              <w:autoSpaceDE w:val="0"/>
              <w:autoSpaceDN w:val="0"/>
              <w:adjustRightInd w:val="0"/>
              <w:spacing w:after="0" w:line="240" w:lineRule="auto"/>
              <w:rPr>
                <w:rFonts w:ascii="Times New Roman" w:hAnsi="Times New Roman"/>
                <w:bCs/>
                <w:sz w:val="24"/>
                <w:szCs w:val="24"/>
              </w:rPr>
            </w:pPr>
            <w:r w:rsidRPr="00B01357">
              <w:rPr>
                <w:rFonts w:ascii="Times New Roman" w:hAnsi="Times New Roman"/>
                <w:bCs/>
                <w:sz w:val="24"/>
                <w:szCs w:val="24"/>
              </w:rPr>
              <w:t xml:space="preserve">Проецирование точки и отрезка прямой </w:t>
            </w:r>
          </w:p>
          <w:p w14:paraId="146A751B" w14:textId="77777777" w:rsidR="0093518B" w:rsidRPr="00315F34" w:rsidRDefault="0093518B" w:rsidP="00DA04AA">
            <w:pPr>
              <w:spacing w:after="0" w:line="240" w:lineRule="auto"/>
              <w:rPr>
                <w:rFonts w:ascii="Times New Roman" w:hAnsi="Times New Roman"/>
                <w:b/>
                <w:bCs/>
              </w:rPr>
            </w:pPr>
          </w:p>
        </w:tc>
        <w:tc>
          <w:tcPr>
            <w:tcW w:w="2149" w:type="pct"/>
          </w:tcPr>
          <w:p w14:paraId="531B393B" w14:textId="77777777" w:rsidR="0093518B" w:rsidRPr="00315F34" w:rsidRDefault="0093518B" w:rsidP="00DA04AA">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598" w:type="pct"/>
            <w:vAlign w:val="center"/>
          </w:tcPr>
          <w:p w14:paraId="566F725F" w14:textId="77777777" w:rsidR="0093518B" w:rsidRPr="00315F34" w:rsidRDefault="0093518B" w:rsidP="00DA04AA">
            <w:pPr>
              <w:spacing w:after="0" w:line="240" w:lineRule="auto"/>
              <w:rPr>
                <w:rFonts w:ascii="Times New Roman" w:hAnsi="Times New Roman"/>
                <w:b/>
                <w:bCs/>
              </w:rPr>
            </w:pPr>
          </w:p>
        </w:tc>
        <w:tc>
          <w:tcPr>
            <w:tcW w:w="637" w:type="pct"/>
            <w:vMerge w:val="restart"/>
          </w:tcPr>
          <w:p w14:paraId="0C839842"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b/>
                <w:sz w:val="24"/>
                <w:szCs w:val="24"/>
              </w:rPr>
              <w:t>ПК1.1,</w:t>
            </w:r>
            <w:r w:rsidRPr="00147558">
              <w:rPr>
                <w:rFonts w:ascii="Times New Roman" w:hAnsi="Times New Roman"/>
                <w:b/>
                <w:spacing w:val="-2"/>
                <w:sz w:val="24"/>
                <w:szCs w:val="24"/>
              </w:rPr>
              <w:t xml:space="preserve"> </w:t>
            </w:r>
            <w:r w:rsidRPr="00147558">
              <w:rPr>
                <w:rFonts w:ascii="Times New Roman" w:hAnsi="Times New Roman"/>
                <w:b/>
                <w:sz w:val="24"/>
                <w:szCs w:val="24"/>
              </w:rPr>
              <w:t>ПК1.2,</w:t>
            </w:r>
            <w:r w:rsidRPr="00147558">
              <w:rPr>
                <w:rFonts w:ascii="Times New Roman" w:hAnsi="Times New Roman"/>
                <w:b/>
                <w:spacing w:val="-2"/>
                <w:sz w:val="24"/>
                <w:szCs w:val="24"/>
              </w:rPr>
              <w:t xml:space="preserve"> </w:t>
            </w:r>
            <w:r w:rsidRPr="00147558">
              <w:rPr>
                <w:rFonts w:ascii="Times New Roman" w:hAnsi="Times New Roman"/>
                <w:b/>
                <w:sz w:val="24"/>
                <w:szCs w:val="24"/>
              </w:rPr>
              <w:t>ОК</w:t>
            </w:r>
            <w:r w:rsidRPr="00147558">
              <w:rPr>
                <w:rFonts w:ascii="Times New Roman" w:hAnsi="Times New Roman"/>
                <w:b/>
                <w:spacing w:val="-3"/>
                <w:sz w:val="24"/>
                <w:szCs w:val="24"/>
              </w:rPr>
              <w:t xml:space="preserve"> </w:t>
            </w:r>
            <w:proofErr w:type="gramStart"/>
            <w:r w:rsidRPr="00147558">
              <w:rPr>
                <w:rFonts w:ascii="Times New Roman" w:hAnsi="Times New Roman"/>
                <w:b/>
                <w:sz w:val="24"/>
                <w:szCs w:val="24"/>
              </w:rPr>
              <w:t>1,ОК</w:t>
            </w:r>
            <w:proofErr w:type="gramEnd"/>
            <w:r w:rsidRPr="00147558">
              <w:rPr>
                <w:rFonts w:ascii="Times New Roman" w:hAnsi="Times New Roman"/>
                <w:b/>
                <w:sz w:val="24"/>
                <w:szCs w:val="24"/>
              </w:rPr>
              <w:t xml:space="preserve"> 2</w:t>
            </w:r>
          </w:p>
        </w:tc>
        <w:tc>
          <w:tcPr>
            <w:tcW w:w="643" w:type="pct"/>
            <w:vMerge w:val="restart"/>
          </w:tcPr>
          <w:p w14:paraId="2F74C51D"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sz w:val="24"/>
                <w:szCs w:val="24"/>
              </w:rPr>
              <w:t>У2,</w:t>
            </w:r>
            <w:r w:rsidRPr="00147558">
              <w:rPr>
                <w:rFonts w:ascii="Times New Roman" w:hAnsi="Times New Roman"/>
                <w:spacing w:val="-3"/>
                <w:sz w:val="24"/>
                <w:szCs w:val="24"/>
              </w:rPr>
              <w:t xml:space="preserve"> </w:t>
            </w:r>
            <w:r w:rsidRPr="00147558">
              <w:rPr>
                <w:rFonts w:ascii="Times New Roman" w:hAnsi="Times New Roman"/>
                <w:sz w:val="24"/>
                <w:szCs w:val="24"/>
              </w:rPr>
              <w:t>У3,</w:t>
            </w:r>
            <w:r w:rsidRPr="00147558">
              <w:rPr>
                <w:rFonts w:ascii="Times New Roman" w:hAnsi="Times New Roman"/>
                <w:spacing w:val="-2"/>
                <w:sz w:val="24"/>
                <w:szCs w:val="24"/>
              </w:rPr>
              <w:t xml:space="preserve"> </w:t>
            </w:r>
            <w:r w:rsidRPr="00147558">
              <w:rPr>
                <w:rFonts w:ascii="Times New Roman" w:hAnsi="Times New Roman"/>
                <w:sz w:val="24"/>
                <w:szCs w:val="24"/>
              </w:rPr>
              <w:t>У4,</w:t>
            </w:r>
            <w:r w:rsidRPr="00147558">
              <w:rPr>
                <w:rFonts w:ascii="Times New Roman" w:hAnsi="Times New Roman"/>
                <w:spacing w:val="-2"/>
                <w:sz w:val="24"/>
                <w:szCs w:val="24"/>
              </w:rPr>
              <w:t xml:space="preserve"> </w:t>
            </w:r>
            <w:r w:rsidRPr="00147558">
              <w:rPr>
                <w:rFonts w:ascii="Times New Roman" w:hAnsi="Times New Roman"/>
                <w:sz w:val="24"/>
                <w:szCs w:val="24"/>
              </w:rPr>
              <w:t>З1,</w:t>
            </w:r>
            <w:r w:rsidRPr="00147558">
              <w:rPr>
                <w:rFonts w:ascii="Times New Roman" w:hAnsi="Times New Roman"/>
                <w:spacing w:val="-2"/>
                <w:sz w:val="24"/>
                <w:szCs w:val="24"/>
              </w:rPr>
              <w:t xml:space="preserve"> </w:t>
            </w:r>
            <w:r w:rsidRPr="00147558">
              <w:rPr>
                <w:rFonts w:ascii="Times New Roman" w:hAnsi="Times New Roman"/>
                <w:sz w:val="24"/>
                <w:szCs w:val="24"/>
              </w:rPr>
              <w:t>З2,</w:t>
            </w:r>
            <w:r w:rsidRPr="00147558">
              <w:rPr>
                <w:rFonts w:ascii="Times New Roman" w:hAnsi="Times New Roman"/>
                <w:spacing w:val="-2"/>
                <w:sz w:val="24"/>
                <w:szCs w:val="24"/>
              </w:rPr>
              <w:t xml:space="preserve"> </w:t>
            </w:r>
            <w:r w:rsidRPr="00147558">
              <w:rPr>
                <w:rFonts w:ascii="Times New Roman" w:hAnsi="Times New Roman"/>
                <w:sz w:val="24"/>
                <w:szCs w:val="24"/>
              </w:rPr>
              <w:t>З4,</w:t>
            </w:r>
            <w:r w:rsidRPr="00147558">
              <w:rPr>
                <w:rFonts w:ascii="Times New Roman" w:hAnsi="Times New Roman"/>
                <w:spacing w:val="-47"/>
                <w:sz w:val="24"/>
                <w:szCs w:val="24"/>
              </w:rPr>
              <w:t xml:space="preserve"> </w:t>
            </w:r>
            <w:r w:rsidRPr="00147558">
              <w:rPr>
                <w:rFonts w:ascii="Times New Roman" w:hAnsi="Times New Roman"/>
                <w:sz w:val="24"/>
                <w:szCs w:val="24"/>
              </w:rPr>
              <w:t>У01.1,</w:t>
            </w:r>
            <w:r w:rsidRPr="00147558">
              <w:rPr>
                <w:rFonts w:ascii="Times New Roman" w:hAnsi="Times New Roman"/>
                <w:spacing w:val="-3"/>
                <w:sz w:val="24"/>
                <w:szCs w:val="24"/>
              </w:rPr>
              <w:t xml:space="preserve"> </w:t>
            </w:r>
            <w:r w:rsidRPr="00147558">
              <w:rPr>
                <w:rFonts w:ascii="Times New Roman" w:hAnsi="Times New Roman"/>
                <w:sz w:val="24"/>
                <w:szCs w:val="24"/>
              </w:rPr>
              <w:t>301.1 У02.1</w:t>
            </w:r>
          </w:p>
        </w:tc>
      </w:tr>
      <w:tr w:rsidR="0093518B" w:rsidRPr="00315F34" w14:paraId="28AF66F1" w14:textId="77777777" w:rsidTr="00DA04AA">
        <w:trPr>
          <w:trHeight w:val="20"/>
        </w:trPr>
        <w:tc>
          <w:tcPr>
            <w:tcW w:w="973" w:type="pct"/>
            <w:vMerge/>
          </w:tcPr>
          <w:p w14:paraId="6F4AFE0A" w14:textId="77777777" w:rsidR="0093518B" w:rsidRPr="00315F34" w:rsidRDefault="0093518B" w:rsidP="00DA04AA">
            <w:pPr>
              <w:spacing w:after="0" w:line="240" w:lineRule="auto"/>
              <w:rPr>
                <w:rFonts w:ascii="Times New Roman" w:hAnsi="Times New Roman"/>
                <w:b/>
                <w:bCs/>
              </w:rPr>
            </w:pPr>
          </w:p>
        </w:tc>
        <w:tc>
          <w:tcPr>
            <w:tcW w:w="2149" w:type="pct"/>
          </w:tcPr>
          <w:p w14:paraId="2B00ACE3" w14:textId="77777777" w:rsidR="0093518B" w:rsidRPr="00315F34" w:rsidRDefault="0093518B" w:rsidP="00DA04AA">
            <w:pPr>
              <w:spacing w:after="0" w:line="240" w:lineRule="auto"/>
              <w:rPr>
                <w:rFonts w:ascii="Times New Roman" w:hAnsi="Times New Roman"/>
                <w:b/>
                <w:bCs/>
              </w:rPr>
            </w:pPr>
            <w:r w:rsidRPr="00B01357">
              <w:rPr>
                <w:rFonts w:ascii="Times New Roman" w:hAnsi="Times New Roman"/>
                <w:sz w:val="24"/>
                <w:szCs w:val="24"/>
              </w:rPr>
              <w:t>Методы проецирования. Проецирование точки на три плоскости проекций. Комплексный чертеж точки. Координаты точки. Положение точек относительно плоскостей проекций. Чтение комплексных чертежей проекций точки. Проецирование прямой на три плоскости проекций. Положение прямой относительно плоскости проекций. Точка и прямая. Взаимное положение прямых в пространстве. Следы прямой. Конкурирующие точки</w:t>
            </w:r>
          </w:p>
        </w:tc>
        <w:tc>
          <w:tcPr>
            <w:tcW w:w="598" w:type="pct"/>
            <w:vAlign w:val="center"/>
          </w:tcPr>
          <w:p w14:paraId="53F53FA1" w14:textId="77777777" w:rsidR="0093518B" w:rsidRPr="00315F34" w:rsidRDefault="0093518B" w:rsidP="00DA04AA">
            <w:pPr>
              <w:spacing w:after="0" w:line="240" w:lineRule="auto"/>
              <w:rPr>
                <w:rFonts w:ascii="Times New Roman" w:hAnsi="Times New Roman"/>
                <w:b/>
                <w:bCs/>
              </w:rPr>
            </w:pPr>
          </w:p>
        </w:tc>
        <w:tc>
          <w:tcPr>
            <w:tcW w:w="637" w:type="pct"/>
            <w:vMerge/>
          </w:tcPr>
          <w:p w14:paraId="0296E20D" w14:textId="77777777" w:rsidR="0093518B" w:rsidRPr="00147558" w:rsidRDefault="0093518B" w:rsidP="00DA04AA">
            <w:pPr>
              <w:spacing w:after="0" w:line="240" w:lineRule="auto"/>
              <w:jc w:val="center"/>
              <w:rPr>
                <w:rFonts w:ascii="Times New Roman" w:hAnsi="Times New Roman"/>
                <w:b/>
                <w:bCs/>
                <w:sz w:val="24"/>
                <w:szCs w:val="24"/>
              </w:rPr>
            </w:pPr>
          </w:p>
        </w:tc>
        <w:tc>
          <w:tcPr>
            <w:tcW w:w="643" w:type="pct"/>
            <w:vMerge/>
          </w:tcPr>
          <w:p w14:paraId="716AC90A" w14:textId="77777777" w:rsidR="0093518B" w:rsidRPr="00147558" w:rsidRDefault="0093518B" w:rsidP="00DA04AA">
            <w:pPr>
              <w:spacing w:after="0" w:line="240" w:lineRule="auto"/>
              <w:jc w:val="center"/>
              <w:rPr>
                <w:rFonts w:ascii="Times New Roman" w:hAnsi="Times New Roman"/>
                <w:b/>
                <w:bCs/>
                <w:sz w:val="24"/>
                <w:szCs w:val="24"/>
              </w:rPr>
            </w:pPr>
          </w:p>
        </w:tc>
      </w:tr>
      <w:tr w:rsidR="0093518B" w:rsidRPr="00315F34" w14:paraId="185C831C" w14:textId="77777777" w:rsidTr="00DA04AA">
        <w:trPr>
          <w:trHeight w:val="20"/>
        </w:trPr>
        <w:tc>
          <w:tcPr>
            <w:tcW w:w="973" w:type="pct"/>
            <w:vMerge/>
          </w:tcPr>
          <w:p w14:paraId="6C0D0217" w14:textId="77777777" w:rsidR="0093518B" w:rsidRPr="00315F34" w:rsidRDefault="0093518B" w:rsidP="00DA04AA">
            <w:pPr>
              <w:spacing w:after="0" w:line="240" w:lineRule="auto"/>
              <w:rPr>
                <w:rFonts w:ascii="Times New Roman" w:hAnsi="Times New Roman"/>
                <w:b/>
                <w:bCs/>
              </w:rPr>
            </w:pPr>
          </w:p>
        </w:tc>
        <w:tc>
          <w:tcPr>
            <w:tcW w:w="2149" w:type="pct"/>
          </w:tcPr>
          <w:p w14:paraId="4A1624B1" w14:textId="77777777" w:rsidR="0093518B" w:rsidRPr="00315F34" w:rsidRDefault="0093518B" w:rsidP="00DA04AA">
            <w:pPr>
              <w:spacing w:after="0" w:line="240" w:lineRule="auto"/>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598" w:type="pct"/>
            <w:vAlign w:val="center"/>
          </w:tcPr>
          <w:p w14:paraId="4E8A6959" w14:textId="77777777" w:rsidR="0093518B" w:rsidRPr="00315F34" w:rsidRDefault="0093518B" w:rsidP="00DA04AA">
            <w:pPr>
              <w:spacing w:after="0" w:line="240" w:lineRule="auto"/>
              <w:rPr>
                <w:rFonts w:ascii="Times New Roman" w:hAnsi="Times New Roman"/>
                <w:b/>
                <w:bCs/>
              </w:rPr>
            </w:pPr>
          </w:p>
        </w:tc>
        <w:tc>
          <w:tcPr>
            <w:tcW w:w="637" w:type="pct"/>
          </w:tcPr>
          <w:p w14:paraId="2EF86D60"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0B88C0E3"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242908B8" w14:textId="77777777" w:rsidTr="00DA04AA">
        <w:trPr>
          <w:trHeight w:val="20"/>
        </w:trPr>
        <w:tc>
          <w:tcPr>
            <w:tcW w:w="973" w:type="pct"/>
            <w:vMerge/>
          </w:tcPr>
          <w:p w14:paraId="301E76F4" w14:textId="77777777" w:rsidR="0093518B" w:rsidRPr="00315F34" w:rsidRDefault="0093518B" w:rsidP="00DA04AA">
            <w:pPr>
              <w:spacing w:after="0" w:line="240" w:lineRule="auto"/>
              <w:rPr>
                <w:rFonts w:ascii="Times New Roman" w:hAnsi="Times New Roman"/>
                <w:b/>
                <w:bCs/>
              </w:rPr>
            </w:pPr>
          </w:p>
        </w:tc>
        <w:tc>
          <w:tcPr>
            <w:tcW w:w="2149" w:type="pct"/>
          </w:tcPr>
          <w:p w14:paraId="1BC647CF"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01357">
              <w:rPr>
                <w:rFonts w:ascii="Times New Roman" w:hAnsi="Times New Roman"/>
                <w:b/>
                <w:bCs/>
                <w:sz w:val="24"/>
                <w:szCs w:val="24"/>
              </w:rPr>
              <w:t>Практическое занятие № 5</w:t>
            </w:r>
          </w:p>
          <w:p w14:paraId="20BD8986" w14:textId="77777777" w:rsidR="0093518B" w:rsidRPr="00315F34" w:rsidRDefault="0093518B" w:rsidP="00DA04AA">
            <w:pPr>
              <w:spacing w:after="0" w:line="240" w:lineRule="auto"/>
              <w:rPr>
                <w:rFonts w:ascii="Times New Roman" w:hAnsi="Times New Roman"/>
                <w:b/>
                <w:bCs/>
              </w:rPr>
            </w:pPr>
            <w:r w:rsidRPr="00B01357">
              <w:rPr>
                <w:rFonts w:ascii="Times New Roman" w:hAnsi="Times New Roman"/>
                <w:bCs/>
                <w:sz w:val="24"/>
                <w:szCs w:val="24"/>
              </w:rPr>
              <w:t xml:space="preserve">Построение проекции плоской фигуры по заданным </w:t>
            </w:r>
            <w:r w:rsidRPr="00B01357">
              <w:rPr>
                <w:rFonts w:ascii="Times New Roman" w:hAnsi="Times New Roman"/>
                <w:bCs/>
                <w:sz w:val="24"/>
                <w:szCs w:val="24"/>
              </w:rPr>
              <w:lastRenderedPageBreak/>
              <w:t>координатам</w:t>
            </w:r>
          </w:p>
        </w:tc>
        <w:tc>
          <w:tcPr>
            <w:tcW w:w="598" w:type="pct"/>
            <w:vAlign w:val="center"/>
          </w:tcPr>
          <w:p w14:paraId="22518B6F"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lastRenderedPageBreak/>
              <w:t>2</w:t>
            </w:r>
          </w:p>
        </w:tc>
        <w:tc>
          <w:tcPr>
            <w:tcW w:w="637" w:type="pct"/>
          </w:tcPr>
          <w:p w14:paraId="2D5EEC2E"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2D9765CC"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79BB8224" w14:textId="77777777" w:rsidTr="00DA04AA">
        <w:trPr>
          <w:trHeight w:val="20"/>
        </w:trPr>
        <w:tc>
          <w:tcPr>
            <w:tcW w:w="973" w:type="pct"/>
            <w:vMerge/>
          </w:tcPr>
          <w:p w14:paraId="55404ADE" w14:textId="77777777" w:rsidR="0093518B" w:rsidRPr="00315F34" w:rsidRDefault="0093518B" w:rsidP="00DA04AA">
            <w:pPr>
              <w:spacing w:after="0" w:line="240" w:lineRule="auto"/>
              <w:rPr>
                <w:rFonts w:ascii="Times New Roman" w:hAnsi="Times New Roman"/>
                <w:b/>
                <w:bCs/>
              </w:rPr>
            </w:pPr>
          </w:p>
        </w:tc>
        <w:tc>
          <w:tcPr>
            <w:tcW w:w="2149" w:type="pct"/>
          </w:tcPr>
          <w:p w14:paraId="1E850031" w14:textId="77777777" w:rsidR="0093518B" w:rsidRPr="00315F34" w:rsidRDefault="0093518B" w:rsidP="00DA04AA">
            <w:pPr>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tc>
        <w:tc>
          <w:tcPr>
            <w:tcW w:w="598" w:type="pct"/>
            <w:vAlign w:val="center"/>
          </w:tcPr>
          <w:p w14:paraId="6F650D99"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2</w:t>
            </w:r>
          </w:p>
        </w:tc>
        <w:tc>
          <w:tcPr>
            <w:tcW w:w="637" w:type="pct"/>
          </w:tcPr>
          <w:p w14:paraId="12C79075"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0CFDA54F"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40BD9672" w14:textId="77777777" w:rsidTr="00DA04AA">
        <w:trPr>
          <w:trHeight w:val="20"/>
        </w:trPr>
        <w:tc>
          <w:tcPr>
            <w:tcW w:w="973" w:type="pct"/>
            <w:vMerge w:val="restart"/>
          </w:tcPr>
          <w:p w14:paraId="297C92FE"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01357">
              <w:rPr>
                <w:rFonts w:ascii="Times New Roman" w:hAnsi="Times New Roman"/>
                <w:b/>
                <w:bCs/>
                <w:sz w:val="24"/>
                <w:szCs w:val="24"/>
              </w:rPr>
              <w:t>Тема 2.2.</w:t>
            </w:r>
          </w:p>
          <w:p w14:paraId="2B1FF41D" w14:textId="77777777" w:rsidR="0093518B" w:rsidRPr="00B01357" w:rsidRDefault="0093518B" w:rsidP="00DA04AA">
            <w:pPr>
              <w:autoSpaceDE w:val="0"/>
              <w:autoSpaceDN w:val="0"/>
              <w:adjustRightInd w:val="0"/>
              <w:spacing w:after="0" w:line="240" w:lineRule="auto"/>
              <w:rPr>
                <w:rFonts w:ascii="Times New Roman" w:hAnsi="Times New Roman"/>
                <w:bCs/>
                <w:sz w:val="24"/>
                <w:szCs w:val="24"/>
              </w:rPr>
            </w:pPr>
            <w:r w:rsidRPr="00B01357">
              <w:rPr>
                <w:rFonts w:ascii="Times New Roman" w:hAnsi="Times New Roman"/>
                <w:bCs/>
                <w:sz w:val="24"/>
                <w:szCs w:val="24"/>
              </w:rPr>
              <w:t>Проецирование плоскости.</w:t>
            </w:r>
          </w:p>
          <w:p w14:paraId="03E4CE36"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01357">
              <w:rPr>
                <w:rFonts w:ascii="Times New Roman" w:hAnsi="Times New Roman"/>
                <w:b/>
                <w:bCs/>
                <w:sz w:val="24"/>
                <w:szCs w:val="24"/>
              </w:rPr>
              <w:t>Тема 2.3.</w:t>
            </w:r>
          </w:p>
          <w:p w14:paraId="7BC7A0A4" w14:textId="77777777" w:rsidR="0093518B" w:rsidRPr="00B01357" w:rsidRDefault="0093518B" w:rsidP="00DA04AA">
            <w:pPr>
              <w:autoSpaceDE w:val="0"/>
              <w:autoSpaceDN w:val="0"/>
              <w:adjustRightInd w:val="0"/>
              <w:spacing w:after="0" w:line="240" w:lineRule="auto"/>
              <w:jc w:val="both"/>
              <w:rPr>
                <w:rFonts w:ascii="Times New Roman" w:hAnsi="Times New Roman"/>
                <w:bCs/>
                <w:sz w:val="24"/>
                <w:szCs w:val="24"/>
              </w:rPr>
            </w:pPr>
            <w:r w:rsidRPr="00B01357">
              <w:rPr>
                <w:rFonts w:ascii="Times New Roman" w:hAnsi="Times New Roman"/>
                <w:bCs/>
                <w:sz w:val="24"/>
                <w:szCs w:val="24"/>
              </w:rPr>
              <w:t>Аксонометрические проекции</w:t>
            </w:r>
          </w:p>
          <w:p w14:paraId="346AA82B" w14:textId="77777777" w:rsidR="0093518B" w:rsidRPr="00315F34" w:rsidRDefault="0093518B" w:rsidP="00DA04AA">
            <w:pPr>
              <w:spacing w:after="0" w:line="240" w:lineRule="auto"/>
              <w:rPr>
                <w:rFonts w:ascii="Times New Roman" w:hAnsi="Times New Roman"/>
                <w:b/>
                <w:bCs/>
              </w:rPr>
            </w:pPr>
          </w:p>
        </w:tc>
        <w:tc>
          <w:tcPr>
            <w:tcW w:w="2149" w:type="pct"/>
          </w:tcPr>
          <w:p w14:paraId="7AC2455F" w14:textId="77777777" w:rsidR="0093518B" w:rsidRPr="00315F34" w:rsidRDefault="0093518B" w:rsidP="00DA04AA">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598" w:type="pct"/>
            <w:vAlign w:val="center"/>
          </w:tcPr>
          <w:p w14:paraId="09EC3FDB" w14:textId="77777777" w:rsidR="0093518B" w:rsidRPr="00315F34" w:rsidRDefault="0093518B" w:rsidP="00DA04AA">
            <w:pPr>
              <w:spacing w:after="0" w:line="240" w:lineRule="auto"/>
              <w:rPr>
                <w:rFonts w:ascii="Times New Roman" w:hAnsi="Times New Roman"/>
                <w:b/>
                <w:bCs/>
              </w:rPr>
            </w:pPr>
          </w:p>
        </w:tc>
        <w:tc>
          <w:tcPr>
            <w:tcW w:w="637" w:type="pct"/>
            <w:vMerge w:val="restart"/>
          </w:tcPr>
          <w:p w14:paraId="475A6F3A"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b/>
                <w:sz w:val="24"/>
                <w:szCs w:val="24"/>
              </w:rPr>
              <w:t>ПК1.1,</w:t>
            </w:r>
            <w:r w:rsidRPr="00147558">
              <w:rPr>
                <w:rFonts w:ascii="Times New Roman" w:hAnsi="Times New Roman"/>
                <w:b/>
                <w:spacing w:val="-2"/>
                <w:sz w:val="24"/>
                <w:szCs w:val="24"/>
              </w:rPr>
              <w:t xml:space="preserve"> </w:t>
            </w:r>
            <w:r w:rsidRPr="00147558">
              <w:rPr>
                <w:rFonts w:ascii="Times New Roman" w:hAnsi="Times New Roman"/>
                <w:b/>
                <w:sz w:val="24"/>
                <w:szCs w:val="24"/>
              </w:rPr>
              <w:t>ПК1.2,</w:t>
            </w:r>
            <w:r w:rsidRPr="00147558">
              <w:rPr>
                <w:rFonts w:ascii="Times New Roman" w:hAnsi="Times New Roman"/>
                <w:b/>
                <w:spacing w:val="-2"/>
                <w:sz w:val="24"/>
                <w:szCs w:val="24"/>
              </w:rPr>
              <w:t xml:space="preserve"> </w:t>
            </w:r>
            <w:r w:rsidRPr="00147558">
              <w:rPr>
                <w:rFonts w:ascii="Times New Roman" w:hAnsi="Times New Roman"/>
                <w:b/>
                <w:sz w:val="24"/>
                <w:szCs w:val="24"/>
              </w:rPr>
              <w:t>ОК</w:t>
            </w:r>
            <w:r w:rsidRPr="00147558">
              <w:rPr>
                <w:rFonts w:ascii="Times New Roman" w:hAnsi="Times New Roman"/>
                <w:b/>
                <w:spacing w:val="-3"/>
                <w:sz w:val="24"/>
                <w:szCs w:val="24"/>
              </w:rPr>
              <w:t xml:space="preserve"> </w:t>
            </w:r>
            <w:proofErr w:type="gramStart"/>
            <w:r w:rsidRPr="00147558">
              <w:rPr>
                <w:rFonts w:ascii="Times New Roman" w:hAnsi="Times New Roman"/>
                <w:b/>
                <w:sz w:val="24"/>
                <w:szCs w:val="24"/>
              </w:rPr>
              <w:t>1,ОК</w:t>
            </w:r>
            <w:proofErr w:type="gramEnd"/>
            <w:r w:rsidRPr="00147558">
              <w:rPr>
                <w:rFonts w:ascii="Times New Roman" w:hAnsi="Times New Roman"/>
                <w:b/>
                <w:sz w:val="24"/>
                <w:szCs w:val="24"/>
              </w:rPr>
              <w:t xml:space="preserve"> 2</w:t>
            </w:r>
          </w:p>
        </w:tc>
        <w:tc>
          <w:tcPr>
            <w:tcW w:w="643" w:type="pct"/>
            <w:vMerge w:val="restart"/>
          </w:tcPr>
          <w:p w14:paraId="7369E686"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sz w:val="24"/>
                <w:szCs w:val="24"/>
              </w:rPr>
              <w:t>У2,</w:t>
            </w:r>
            <w:r w:rsidRPr="00147558">
              <w:rPr>
                <w:rFonts w:ascii="Times New Roman" w:hAnsi="Times New Roman"/>
                <w:spacing w:val="-3"/>
                <w:sz w:val="24"/>
                <w:szCs w:val="24"/>
              </w:rPr>
              <w:t xml:space="preserve"> </w:t>
            </w:r>
            <w:r w:rsidRPr="00147558">
              <w:rPr>
                <w:rFonts w:ascii="Times New Roman" w:hAnsi="Times New Roman"/>
                <w:sz w:val="24"/>
                <w:szCs w:val="24"/>
              </w:rPr>
              <w:t>У3,</w:t>
            </w:r>
            <w:r w:rsidRPr="00147558">
              <w:rPr>
                <w:rFonts w:ascii="Times New Roman" w:hAnsi="Times New Roman"/>
                <w:spacing w:val="-2"/>
                <w:sz w:val="24"/>
                <w:szCs w:val="24"/>
              </w:rPr>
              <w:t xml:space="preserve"> </w:t>
            </w:r>
            <w:r w:rsidRPr="00147558">
              <w:rPr>
                <w:rFonts w:ascii="Times New Roman" w:hAnsi="Times New Roman"/>
                <w:sz w:val="24"/>
                <w:szCs w:val="24"/>
              </w:rPr>
              <w:t>У4,</w:t>
            </w:r>
            <w:r w:rsidRPr="00147558">
              <w:rPr>
                <w:rFonts w:ascii="Times New Roman" w:hAnsi="Times New Roman"/>
                <w:spacing w:val="-2"/>
                <w:sz w:val="24"/>
                <w:szCs w:val="24"/>
              </w:rPr>
              <w:t xml:space="preserve"> </w:t>
            </w:r>
            <w:r w:rsidRPr="00147558">
              <w:rPr>
                <w:rFonts w:ascii="Times New Roman" w:hAnsi="Times New Roman"/>
                <w:sz w:val="24"/>
                <w:szCs w:val="24"/>
              </w:rPr>
              <w:t>З1,</w:t>
            </w:r>
            <w:r w:rsidRPr="00147558">
              <w:rPr>
                <w:rFonts w:ascii="Times New Roman" w:hAnsi="Times New Roman"/>
                <w:spacing w:val="-2"/>
                <w:sz w:val="24"/>
                <w:szCs w:val="24"/>
              </w:rPr>
              <w:t xml:space="preserve"> </w:t>
            </w:r>
            <w:r w:rsidRPr="00147558">
              <w:rPr>
                <w:rFonts w:ascii="Times New Roman" w:hAnsi="Times New Roman"/>
                <w:sz w:val="24"/>
                <w:szCs w:val="24"/>
              </w:rPr>
              <w:t>З2,</w:t>
            </w:r>
            <w:r w:rsidRPr="00147558">
              <w:rPr>
                <w:rFonts w:ascii="Times New Roman" w:hAnsi="Times New Roman"/>
                <w:spacing w:val="-2"/>
                <w:sz w:val="24"/>
                <w:szCs w:val="24"/>
              </w:rPr>
              <w:t xml:space="preserve"> </w:t>
            </w:r>
            <w:r w:rsidRPr="00147558">
              <w:rPr>
                <w:rFonts w:ascii="Times New Roman" w:hAnsi="Times New Roman"/>
                <w:sz w:val="24"/>
                <w:szCs w:val="24"/>
              </w:rPr>
              <w:t>З4,</w:t>
            </w:r>
            <w:r w:rsidRPr="00147558">
              <w:rPr>
                <w:rFonts w:ascii="Times New Roman" w:hAnsi="Times New Roman"/>
                <w:spacing w:val="-47"/>
                <w:sz w:val="24"/>
                <w:szCs w:val="24"/>
              </w:rPr>
              <w:t xml:space="preserve"> </w:t>
            </w:r>
            <w:r w:rsidRPr="00147558">
              <w:rPr>
                <w:rFonts w:ascii="Times New Roman" w:hAnsi="Times New Roman"/>
                <w:sz w:val="24"/>
                <w:szCs w:val="24"/>
              </w:rPr>
              <w:t>У01.1,</w:t>
            </w:r>
            <w:r w:rsidRPr="00147558">
              <w:rPr>
                <w:rFonts w:ascii="Times New Roman" w:hAnsi="Times New Roman"/>
                <w:spacing w:val="-3"/>
                <w:sz w:val="24"/>
                <w:szCs w:val="24"/>
              </w:rPr>
              <w:t xml:space="preserve"> </w:t>
            </w:r>
            <w:r w:rsidRPr="00147558">
              <w:rPr>
                <w:rFonts w:ascii="Times New Roman" w:hAnsi="Times New Roman"/>
                <w:sz w:val="24"/>
                <w:szCs w:val="24"/>
              </w:rPr>
              <w:t>301.1 У02.1</w:t>
            </w:r>
          </w:p>
        </w:tc>
      </w:tr>
      <w:tr w:rsidR="0093518B" w:rsidRPr="00315F34" w14:paraId="1267F8EF" w14:textId="77777777" w:rsidTr="00DA04AA">
        <w:trPr>
          <w:trHeight w:val="20"/>
        </w:trPr>
        <w:tc>
          <w:tcPr>
            <w:tcW w:w="973" w:type="pct"/>
            <w:vMerge/>
          </w:tcPr>
          <w:p w14:paraId="44415F51" w14:textId="77777777" w:rsidR="0093518B" w:rsidRPr="00315F34" w:rsidRDefault="0093518B" w:rsidP="00DA04AA">
            <w:pPr>
              <w:spacing w:after="0" w:line="240" w:lineRule="auto"/>
              <w:rPr>
                <w:rFonts w:ascii="Times New Roman" w:hAnsi="Times New Roman"/>
                <w:b/>
                <w:bCs/>
              </w:rPr>
            </w:pPr>
          </w:p>
        </w:tc>
        <w:tc>
          <w:tcPr>
            <w:tcW w:w="2149" w:type="pct"/>
          </w:tcPr>
          <w:p w14:paraId="1AF28058" w14:textId="77777777" w:rsidR="0093518B" w:rsidRDefault="0093518B" w:rsidP="00DA04AA">
            <w:pPr>
              <w:spacing w:after="0" w:line="240" w:lineRule="auto"/>
              <w:rPr>
                <w:rFonts w:ascii="Times New Roman" w:hAnsi="Times New Roman"/>
                <w:spacing w:val="-4"/>
                <w:sz w:val="24"/>
                <w:szCs w:val="24"/>
              </w:rPr>
            </w:pPr>
            <w:r>
              <w:rPr>
                <w:rFonts w:ascii="Times New Roman" w:hAnsi="Times New Roman"/>
                <w:sz w:val="24"/>
                <w:szCs w:val="24"/>
              </w:rPr>
              <w:t>1.</w:t>
            </w:r>
            <w:r w:rsidRPr="00B01357">
              <w:rPr>
                <w:rFonts w:ascii="Times New Roman" w:hAnsi="Times New Roman"/>
                <w:sz w:val="24"/>
                <w:szCs w:val="24"/>
              </w:rPr>
              <w:t xml:space="preserve">Изображение плоскости на комплексном чертеже. Положение плоскости на комплексном чертеже </w:t>
            </w:r>
            <w:r w:rsidRPr="00B01357">
              <w:rPr>
                <w:rFonts w:ascii="Times New Roman" w:hAnsi="Times New Roman"/>
                <w:spacing w:val="-4"/>
                <w:sz w:val="24"/>
                <w:szCs w:val="24"/>
              </w:rPr>
              <w:t xml:space="preserve">относительно плоскостей проекций. </w:t>
            </w:r>
            <w:r>
              <w:rPr>
                <w:rFonts w:ascii="Times New Roman" w:hAnsi="Times New Roman"/>
                <w:spacing w:val="-4"/>
                <w:sz w:val="24"/>
                <w:szCs w:val="24"/>
              </w:rPr>
              <w:t>П</w:t>
            </w:r>
            <w:r w:rsidRPr="00B01357">
              <w:rPr>
                <w:rFonts w:ascii="Times New Roman" w:hAnsi="Times New Roman"/>
                <w:spacing w:val="-4"/>
                <w:sz w:val="24"/>
                <w:szCs w:val="24"/>
              </w:rPr>
              <w:t>рямые и точки, принадлежащие плоскости. Проекции плоских фигур.</w:t>
            </w:r>
          </w:p>
          <w:p w14:paraId="6432623E" w14:textId="77777777" w:rsidR="0093518B" w:rsidRPr="00315F34" w:rsidRDefault="0093518B" w:rsidP="00DA04AA">
            <w:pPr>
              <w:spacing w:after="0" w:line="240" w:lineRule="auto"/>
              <w:rPr>
                <w:rFonts w:ascii="Times New Roman" w:hAnsi="Times New Roman"/>
                <w:b/>
                <w:bCs/>
              </w:rPr>
            </w:pPr>
            <w:r>
              <w:rPr>
                <w:rFonts w:ascii="Times New Roman" w:hAnsi="Times New Roman"/>
                <w:spacing w:val="-4"/>
                <w:sz w:val="24"/>
                <w:szCs w:val="24"/>
              </w:rPr>
              <w:t>2.</w:t>
            </w:r>
            <w:r w:rsidRPr="00B01357">
              <w:rPr>
                <w:rFonts w:ascii="Times New Roman" w:hAnsi="Times New Roman"/>
                <w:spacing w:val="-8"/>
                <w:sz w:val="24"/>
                <w:szCs w:val="24"/>
              </w:rPr>
              <w:t xml:space="preserve"> Основные понятия об аксонометрических проекциях. Виды аксонометрических проекций: прямоугольные (изометрическая и </w:t>
            </w:r>
            <w:proofErr w:type="spellStart"/>
            <w:r w:rsidRPr="00B01357">
              <w:rPr>
                <w:rFonts w:ascii="Times New Roman" w:hAnsi="Times New Roman"/>
                <w:spacing w:val="-8"/>
                <w:sz w:val="24"/>
                <w:szCs w:val="24"/>
              </w:rPr>
              <w:t>диметрическая</w:t>
            </w:r>
            <w:proofErr w:type="spellEnd"/>
            <w:r w:rsidRPr="00B01357">
              <w:rPr>
                <w:rFonts w:ascii="Times New Roman" w:hAnsi="Times New Roman"/>
                <w:spacing w:val="-8"/>
                <w:sz w:val="24"/>
                <w:szCs w:val="24"/>
              </w:rPr>
              <w:t>), косоугольная (</w:t>
            </w:r>
            <w:proofErr w:type="spellStart"/>
            <w:r w:rsidRPr="00B01357">
              <w:rPr>
                <w:rFonts w:ascii="Times New Roman" w:hAnsi="Times New Roman"/>
                <w:spacing w:val="-8"/>
                <w:sz w:val="24"/>
                <w:szCs w:val="24"/>
              </w:rPr>
              <w:t>диметрическая</w:t>
            </w:r>
            <w:proofErr w:type="spellEnd"/>
            <w:r w:rsidRPr="00B01357">
              <w:rPr>
                <w:rFonts w:ascii="Times New Roman" w:hAnsi="Times New Roman"/>
                <w:spacing w:val="-8"/>
                <w:sz w:val="24"/>
                <w:szCs w:val="24"/>
              </w:rPr>
              <w:t>). Аксонометрические оси. Аксонометрические проекции многоугольников. Аксонометрические проекции окружности.</w:t>
            </w:r>
          </w:p>
        </w:tc>
        <w:tc>
          <w:tcPr>
            <w:tcW w:w="598" w:type="pct"/>
            <w:vAlign w:val="center"/>
          </w:tcPr>
          <w:p w14:paraId="7BEFE027" w14:textId="77777777" w:rsidR="0093518B" w:rsidRDefault="0093518B" w:rsidP="00DA04AA">
            <w:pPr>
              <w:spacing w:after="0" w:line="240" w:lineRule="auto"/>
              <w:rPr>
                <w:rFonts w:ascii="Times New Roman" w:hAnsi="Times New Roman"/>
                <w:b/>
                <w:bCs/>
              </w:rPr>
            </w:pPr>
          </w:p>
          <w:p w14:paraId="3C772D22" w14:textId="77777777" w:rsidR="0093518B" w:rsidRPr="00315F34" w:rsidRDefault="0093518B" w:rsidP="00DA04AA">
            <w:pPr>
              <w:spacing w:after="0" w:line="240" w:lineRule="auto"/>
              <w:rPr>
                <w:rFonts w:ascii="Times New Roman" w:hAnsi="Times New Roman"/>
                <w:b/>
                <w:bCs/>
              </w:rPr>
            </w:pPr>
          </w:p>
        </w:tc>
        <w:tc>
          <w:tcPr>
            <w:tcW w:w="637" w:type="pct"/>
            <w:vMerge/>
          </w:tcPr>
          <w:p w14:paraId="430B39A8" w14:textId="77777777" w:rsidR="0093518B" w:rsidRPr="00147558" w:rsidRDefault="0093518B" w:rsidP="00DA04AA">
            <w:pPr>
              <w:spacing w:after="0" w:line="240" w:lineRule="auto"/>
              <w:jc w:val="center"/>
              <w:rPr>
                <w:rFonts w:ascii="Times New Roman" w:hAnsi="Times New Roman"/>
                <w:b/>
                <w:bCs/>
                <w:sz w:val="24"/>
                <w:szCs w:val="24"/>
              </w:rPr>
            </w:pPr>
          </w:p>
        </w:tc>
        <w:tc>
          <w:tcPr>
            <w:tcW w:w="643" w:type="pct"/>
            <w:vMerge/>
          </w:tcPr>
          <w:p w14:paraId="20AFC6BD" w14:textId="77777777" w:rsidR="0093518B" w:rsidRPr="00147558" w:rsidRDefault="0093518B" w:rsidP="00DA04AA">
            <w:pPr>
              <w:spacing w:after="0" w:line="240" w:lineRule="auto"/>
              <w:jc w:val="center"/>
              <w:rPr>
                <w:rFonts w:ascii="Times New Roman" w:hAnsi="Times New Roman"/>
                <w:b/>
                <w:bCs/>
                <w:sz w:val="24"/>
                <w:szCs w:val="24"/>
              </w:rPr>
            </w:pPr>
          </w:p>
        </w:tc>
      </w:tr>
      <w:tr w:rsidR="0093518B" w:rsidRPr="00315F34" w14:paraId="6DB5598C" w14:textId="77777777" w:rsidTr="00DA04AA">
        <w:trPr>
          <w:trHeight w:val="20"/>
        </w:trPr>
        <w:tc>
          <w:tcPr>
            <w:tcW w:w="973" w:type="pct"/>
            <w:vMerge/>
          </w:tcPr>
          <w:p w14:paraId="39C5AC1C" w14:textId="77777777" w:rsidR="0093518B" w:rsidRPr="00315F34" w:rsidRDefault="0093518B" w:rsidP="00DA04AA">
            <w:pPr>
              <w:spacing w:after="0" w:line="240" w:lineRule="auto"/>
              <w:rPr>
                <w:rFonts w:ascii="Times New Roman" w:hAnsi="Times New Roman"/>
                <w:b/>
                <w:bCs/>
              </w:rPr>
            </w:pPr>
          </w:p>
        </w:tc>
        <w:tc>
          <w:tcPr>
            <w:tcW w:w="2149" w:type="pct"/>
          </w:tcPr>
          <w:p w14:paraId="6F688C5B" w14:textId="77777777" w:rsidR="0093518B" w:rsidRPr="00315F34" w:rsidRDefault="0093518B" w:rsidP="00DA04AA">
            <w:pPr>
              <w:spacing w:after="0" w:line="240" w:lineRule="auto"/>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598" w:type="pct"/>
            <w:vAlign w:val="center"/>
          </w:tcPr>
          <w:p w14:paraId="18DD6543" w14:textId="77777777" w:rsidR="0093518B" w:rsidRPr="00315F34" w:rsidRDefault="0093518B" w:rsidP="00DA04AA">
            <w:pPr>
              <w:spacing w:after="0" w:line="240" w:lineRule="auto"/>
              <w:rPr>
                <w:rFonts w:ascii="Times New Roman" w:hAnsi="Times New Roman"/>
                <w:b/>
                <w:bCs/>
              </w:rPr>
            </w:pPr>
          </w:p>
        </w:tc>
        <w:tc>
          <w:tcPr>
            <w:tcW w:w="637" w:type="pct"/>
          </w:tcPr>
          <w:p w14:paraId="00828BE4"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2B3D676C"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19346AC2" w14:textId="77777777" w:rsidTr="00DA04AA">
        <w:trPr>
          <w:trHeight w:val="20"/>
        </w:trPr>
        <w:tc>
          <w:tcPr>
            <w:tcW w:w="973" w:type="pct"/>
            <w:vMerge/>
          </w:tcPr>
          <w:p w14:paraId="613947DB" w14:textId="77777777" w:rsidR="0093518B" w:rsidRPr="00315F34" w:rsidRDefault="0093518B" w:rsidP="00DA04AA">
            <w:pPr>
              <w:spacing w:after="0" w:line="240" w:lineRule="auto"/>
              <w:rPr>
                <w:rFonts w:ascii="Times New Roman" w:hAnsi="Times New Roman"/>
                <w:b/>
                <w:bCs/>
              </w:rPr>
            </w:pPr>
          </w:p>
        </w:tc>
        <w:tc>
          <w:tcPr>
            <w:tcW w:w="2149" w:type="pct"/>
          </w:tcPr>
          <w:p w14:paraId="6D8685AE"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01357">
              <w:rPr>
                <w:rFonts w:ascii="Times New Roman" w:hAnsi="Times New Roman"/>
                <w:b/>
                <w:bCs/>
                <w:sz w:val="24"/>
                <w:szCs w:val="24"/>
              </w:rPr>
              <w:t>Практическое занятие № 6</w:t>
            </w:r>
          </w:p>
          <w:p w14:paraId="5CC35E58" w14:textId="77777777" w:rsidR="0093518B" w:rsidRPr="00315F34" w:rsidRDefault="0093518B" w:rsidP="00DA04AA">
            <w:pPr>
              <w:spacing w:after="0" w:line="240" w:lineRule="auto"/>
              <w:rPr>
                <w:rFonts w:ascii="Times New Roman" w:hAnsi="Times New Roman"/>
                <w:b/>
                <w:bCs/>
              </w:rPr>
            </w:pPr>
            <w:r w:rsidRPr="00B01357">
              <w:rPr>
                <w:rFonts w:ascii="Times New Roman" w:hAnsi="Times New Roman"/>
                <w:sz w:val="24"/>
                <w:szCs w:val="24"/>
              </w:rPr>
              <w:t>Построение плоских фигур в изометрии</w:t>
            </w:r>
          </w:p>
        </w:tc>
        <w:tc>
          <w:tcPr>
            <w:tcW w:w="598" w:type="pct"/>
            <w:vAlign w:val="center"/>
          </w:tcPr>
          <w:p w14:paraId="4E0732CE"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4</w:t>
            </w:r>
          </w:p>
        </w:tc>
        <w:tc>
          <w:tcPr>
            <w:tcW w:w="637" w:type="pct"/>
          </w:tcPr>
          <w:p w14:paraId="0534E4B4"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59367507"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268087C5" w14:textId="77777777" w:rsidTr="00DA04AA">
        <w:trPr>
          <w:trHeight w:val="20"/>
        </w:trPr>
        <w:tc>
          <w:tcPr>
            <w:tcW w:w="973" w:type="pct"/>
            <w:vMerge/>
          </w:tcPr>
          <w:p w14:paraId="0AF04675" w14:textId="77777777" w:rsidR="0093518B" w:rsidRPr="00315F34" w:rsidRDefault="0093518B" w:rsidP="00DA04AA">
            <w:pPr>
              <w:spacing w:after="0" w:line="240" w:lineRule="auto"/>
              <w:rPr>
                <w:rFonts w:ascii="Times New Roman" w:hAnsi="Times New Roman"/>
                <w:b/>
                <w:bCs/>
              </w:rPr>
            </w:pPr>
          </w:p>
        </w:tc>
        <w:tc>
          <w:tcPr>
            <w:tcW w:w="2149" w:type="pct"/>
          </w:tcPr>
          <w:p w14:paraId="3ECBAFE6" w14:textId="77777777" w:rsidR="0093518B" w:rsidRPr="00315F34" w:rsidRDefault="0093518B" w:rsidP="00DA04AA">
            <w:pPr>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tc>
        <w:tc>
          <w:tcPr>
            <w:tcW w:w="598" w:type="pct"/>
            <w:vAlign w:val="center"/>
          </w:tcPr>
          <w:p w14:paraId="2727E9A4"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4</w:t>
            </w:r>
          </w:p>
        </w:tc>
        <w:tc>
          <w:tcPr>
            <w:tcW w:w="637" w:type="pct"/>
          </w:tcPr>
          <w:p w14:paraId="413AFF50"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0F616586"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10BBD82A" w14:textId="77777777" w:rsidTr="00DA04AA">
        <w:trPr>
          <w:trHeight w:val="20"/>
        </w:trPr>
        <w:tc>
          <w:tcPr>
            <w:tcW w:w="973" w:type="pct"/>
            <w:vMerge w:val="restart"/>
          </w:tcPr>
          <w:p w14:paraId="2BE54BFC"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01357">
              <w:rPr>
                <w:rFonts w:ascii="Times New Roman" w:hAnsi="Times New Roman"/>
                <w:b/>
                <w:bCs/>
                <w:sz w:val="24"/>
                <w:szCs w:val="24"/>
              </w:rPr>
              <w:t xml:space="preserve">Тема 2.4. </w:t>
            </w:r>
          </w:p>
          <w:p w14:paraId="16A0DDF6" w14:textId="77777777" w:rsidR="0093518B" w:rsidRPr="00B01357" w:rsidRDefault="0093518B" w:rsidP="00DA04AA">
            <w:pPr>
              <w:autoSpaceDE w:val="0"/>
              <w:autoSpaceDN w:val="0"/>
              <w:adjustRightInd w:val="0"/>
              <w:spacing w:after="0" w:line="240" w:lineRule="auto"/>
              <w:ind w:right="-108"/>
              <w:jc w:val="both"/>
              <w:rPr>
                <w:rFonts w:ascii="Times New Roman" w:hAnsi="Times New Roman"/>
                <w:bCs/>
                <w:sz w:val="24"/>
                <w:szCs w:val="24"/>
              </w:rPr>
            </w:pPr>
            <w:r w:rsidRPr="00B01357">
              <w:rPr>
                <w:rFonts w:ascii="Times New Roman" w:hAnsi="Times New Roman"/>
                <w:bCs/>
                <w:sz w:val="24"/>
                <w:szCs w:val="24"/>
              </w:rPr>
              <w:t>Проецирование геометрических тел.</w:t>
            </w:r>
          </w:p>
          <w:p w14:paraId="346FF0EC" w14:textId="77777777" w:rsidR="0093518B" w:rsidRPr="00315F34" w:rsidRDefault="0093518B" w:rsidP="00DA04AA">
            <w:pPr>
              <w:spacing w:after="0" w:line="240" w:lineRule="auto"/>
              <w:rPr>
                <w:rFonts w:ascii="Times New Roman" w:hAnsi="Times New Roman"/>
                <w:b/>
                <w:bCs/>
              </w:rPr>
            </w:pPr>
          </w:p>
        </w:tc>
        <w:tc>
          <w:tcPr>
            <w:tcW w:w="2149" w:type="pct"/>
          </w:tcPr>
          <w:p w14:paraId="457A5D4F" w14:textId="77777777" w:rsidR="0093518B" w:rsidRPr="00315F34" w:rsidRDefault="0093518B" w:rsidP="00DA04AA">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598" w:type="pct"/>
            <w:vAlign w:val="center"/>
          </w:tcPr>
          <w:p w14:paraId="025A75CC" w14:textId="77777777" w:rsidR="0093518B" w:rsidRPr="00315F34" w:rsidRDefault="0093518B" w:rsidP="00DA04AA">
            <w:pPr>
              <w:spacing w:after="0" w:line="240" w:lineRule="auto"/>
              <w:rPr>
                <w:rFonts w:ascii="Times New Roman" w:hAnsi="Times New Roman"/>
                <w:b/>
                <w:bCs/>
              </w:rPr>
            </w:pPr>
          </w:p>
        </w:tc>
        <w:tc>
          <w:tcPr>
            <w:tcW w:w="637" w:type="pct"/>
            <w:vMerge w:val="restart"/>
          </w:tcPr>
          <w:p w14:paraId="6365BB45"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b/>
                <w:sz w:val="24"/>
                <w:szCs w:val="24"/>
              </w:rPr>
              <w:t>ПК1.1,</w:t>
            </w:r>
            <w:r w:rsidRPr="00147558">
              <w:rPr>
                <w:rFonts w:ascii="Times New Roman" w:hAnsi="Times New Roman"/>
                <w:b/>
                <w:spacing w:val="-2"/>
                <w:sz w:val="24"/>
                <w:szCs w:val="24"/>
              </w:rPr>
              <w:t xml:space="preserve"> </w:t>
            </w:r>
            <w:r w:rsidRPr="00147558">
              <w:rPr>
                <w:rFonts w:ascii="Times New Roman" w:hAnsi="Times New Roman"/>
                <w:b/>
                <w:sz w:val="24"/>
                <w:szCs w:val="24"/>
              </w:rPr>
              <w:t>ПК1.2,</w:t>
            </w:r>
            <w:r w:rsidRPr="00147558">
              <w:rPr>
                <w:rFonts w:ascii="Times New Roman" w:hAnsi="Times New Roman"/>
                <w:b/>
                <w:spacing w:val="-2"/>
                <w:sz w:val="24"/>
                <w:szCs w:val="24"/>
              </w:rPr>
              <w:t xml:space="preserve"> </w:t>
            </w:r>
            <w:r w:rsidRPr="00147558">
              <w:rPr>
                <w:rFonts w:ascii="Times New Roman" w:hAnsi="Times New Roman"/>
                <w:b/>
                <w:sz w:val="24"/>
                <w:szCs w:val="24"/>
              </w:rPr>
              <w:t>ОК</w:t>
            </w:r>
            <w:r w:rsidRPr="00147558">
              <w:rPr>
                <w:rFonts w:ascii="Times New Roman" w:hAnsi="Times New Roman"/>
                <w:b/>
                <w:spacing w:val="-3"/>
                <w:sz w:val="24"/>
                <w:szCs w:val="24"/>
              </w:rPr>
              <w:t xml:space="preserve"> </w:t>
            </w:r>
            <w:proofErr w:type="gramStart"/>
            <w:r w:rsidRPr="00147558">
              <w:rPr>
                <w:rFonts w:ascii="Times New Roman" w:hAnsi="Times New Roman"/>
                <w:b/>
                <w:sz w:val="24"/>
                <w:szCs w:val="24"/>
              </w:rPr>
              <w:t>1,ОК</w:t>
            </w:r>
            <w:proofErr w:type="gramEnd"/>
            <w:r w:rsidRPr="00147558">
              <w:rPr>
                <w:rFonts w:ascii="Times New Roman" w:hAnsi="Times New Roman"/>
                <w:b/>
                <w:sz w:val="24"/>
                <w:szCs w:val="24"/>
              </w:rPr>
              <w:t xml:space="preserve"> 2</w:t>
            </w:r>
          </w:p>
        </w:tc>
        <w:tc>
          <w:tcPr>
            <w:tcW w:w="643" w:type="pct"/>
            <w:vMerge w:val="restart"/>
          </w:tcPr>
          <w:p w14:paraId="50CE2DB2"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sz w:val="24"/>
                <w:szCs w:val="24"/>
              </w:rPr>
              <w:t>У2,</w:t>
            </w:r>
            <w:r w:rsidRPr="00147558">
              <w:rPr>
                <w:rFonts w:ascii="Times New Roman" w:hAnsi="Times New Roman"/>
                <w:spacing w:val="-3"/>
                <w:sz w:val="24"/>
                <w:szCs w:val="24"/>
              </w:rPr>
              <w:t xml:space="preserve"> </w:t>
            </w:r>
            <w:r w:rsidRPr="00147558">
              <w:rPr>
                <w:rFonts w:ascii="Times New Roman" w:hAnsi="Times New Roman"/>
                <w:sz w:val="24"/>
                <w:szCs w:val="24"/>
              </w:rPr>
              <w:t>У3,</w:t>
            </w:r>
            <w:r w:rsidRPr="00147558">
              <w:rPr>
                <w:rFonts w:ascii="Times New Roman" w:hAnsi="Times New Roman"/>
                <w:spacing w:val="-2"/>
                <w:sz w:val="24"/>
                <w:szCs w:val="24"/>
              </w:rPr>
              <w:t xml:space="preserve"> </w:t>
            </w:r>
            <w:r w:rsidRPr="00147558">
              <w:rPr>
                <w:rFonts w:ascii="Times New Roman" w:hAnsi="Times New Roman"/>
                <w:sz w:val="24"/>
                <w:szCs w:val="24"/>
              </w:rPr>
              <w:t>У4,</w:t>
            </w:r>
            <w:r w:rsidRPr="00147558">
              <w:rPr>
                <w:rFonts w:ascii="Times New Roman" w:hAnsi="Times New Roman"/>
                <w:spacing w:val="-2"/>
                <w:sz w:val="24"/>
                <w:szCs w:val="24"/>
              </w:rPr>
              <w:t xml:space="preserve"> </w:t>
            </w:r>
            <w:r w:rsidRPr="00147558">
              <w:rPr>
                <w:rFonts w:ascii="Times New Roman" w:hAnsi="Times New Roman"/>
                <w:sz w:val="24"/>
                <w:szCs w:val="24"/>
              </w:rPr>
              <w:t>З1,</w:t>
            </w:r>
            <w:r w:rsidRPr="00147558">
              <w:rPr>
                <w:rFonts w:ascii="Times New Roman" w:hAnsi="Times New Roman"/>
                <w:spacing w:val="-2"/>
                <w:sz w:val="24"/>
                <w:szCs w:val="24"/>
              </w:rPr>
              <w:t xml:space="preserve"> </w:t>
            </w:r>
            <w:r w:rsidRPr="00147558">
              <w:rPr>
                <w:rFonts w:ascii="Times New Roman" w:hAnsi="Times New Roman"/>
                <w:sz w:val="24"/>
                <w:szCs w:val="24"/>
              </w:rPr>
              <w:t>З2,</w:t>
            </w:r>
            <w:r w:rsidRPr="00147558">
              <w:rPr>
                <w:rFonts w:ascii="Times New Roman" w:hAnsi="Times New Roman"/>
                <w:spacing w:val="-2"/>
                <w:sz w:val="24"/>
                <w:szCs w:val="24"/>
              </w:rPr>
              <w:t xml:space="preserve"> </w:t>
            </w:r>
            <w:r w:rsidRPr="00147558">
              <w:rPr>
                <w:rFonts w:ascii="Times New Roman" w:hAnsi="Times New Roman"/>
                <w:sz w:val="24"/>
                <w:szCs w:val="24"/>
              </w:rPr>
              <w:t>З4,</w:t>
            </w:r>
            <w:r w:rsidRPr="00147558">
              <w:rPr>
                <w:rFonts w:ascii="Times New Roman" w:hAnsi="Times New Roman"/>
                <w:spacing w:val="-47"/>
                <w:sz w:val="24"/>
                <w:szCs w:val="24"/>
              </w:rPr>
              <w:t xml:space="preserve"> </w:t>
            </w:r>
            <w:r w:rsidRPr="00147558">
              <w:rPr>
                <w:rFonts w:ascii="Times New Roman" w:hAnsi="Times New Roman"/>
                <w:sz w:val="24"/>
                <w:szCs w:val="24"/>
              </w:rPr>
              <w:t>У01.1,</w:t>
            </w:r>
            <w:r w:rsidRPr="00147558">
              <w:rPr>
                <w:rFonts w:ascii="Times New Roman" w:hAnsi="Times New Roman"/>
                <w:spacing w:val="-3"/>
                <w:sz w:val="24"/>
                <w:szCs w:val="24"/>
              </w:rPr>
              <w:t xml:space="preserve"> </w:t>
            </w:r>
            <w:r w:rsidRPr="00147558">
              <w:rPr>
                <w:rFonts w:ascii="Times New Roman" w:hAnsi="Times New Roman"/>
                <w:sz w:val="24"/>
                <w:szCs w:val="24"/>
              </w:rPr>
              <w:t>301.1 У02.1</w:t>
            </w:r>
          </w:p>
        </w:tc>
      </w:tr>
      <w:tr w:rsidR="0093518B" w:rsidRPr="00315F34" w14:paraId="3FDAFC94" w14:textId="77777777" w:rsidTr="00DA04AA">
        <w:trPr>
          <w:trHeight w:val="20"/>
        </w:trPr>
        <w:tc>
          <w:tcPr>
            <w:tcW w:w="973" w:type="pct"/>
            <w:vMerge/>
          </w:tcPr>
          <w:p w14:paraId="11607636" w14:textId="77777777" w:rsidR="0093518B" w:rsidRPr="00315F34" w:rsidRDefault="0093518B" w:rsidP="00DA04AA">
            <w:pPr>
              <w:spacing w:after="0" w:line="240" w:lineRule="auto"/>
              <w:rPr>
                <w:rFonts w:ascii="Times New Roman" w:hAnsi="Times New Roman"/>
                <w:b/>
                <w:bCs/>
              </w:rPr>
            </w:pPr>
          </w:p>
        </w:tc>
        <w:tc>
          <w:tcPr>
            <w:tcW w:w="2149" w:type="pct"/>
          </w:tcPr>
          <w:p w14:paraId="3CA3BCE0" w14:textId="77777777" w:rsidR="0093518B" w:rsidRPr="00315F34" w:rsidRDefault="0093518B" w:rsidP="00DA04AA">
            <w:pPr>
              <w:spacing w:after="0" w:line="240" w:lineRule="auto"/>
              <w:rPr>
                <w:rFonts w:ascii="Times New Roman" w:hAnsi="Times New Roman"/>
                <w:b/>
                <w:bCs/>
              </w:rPr>
            </w:pPr>
            <w:r w:rsidRPr="00B01357">
              <w:rPr>
                <w:rFonts w:ascii="Times New Roman" w:hAnsi="Times New Roman"/>
                <w:sz w:val="24"/>
                <w:szCs w:val="24"/>
              </w:rPr>
              <w:t xml:space="preserve">Проецирование геометрических тел (призмы, пирамиды, цилиндра, конуса, шара) на три плоскости проекций с подробным анализом проекций </w:t>
            </w:r>
            <w:r>
              <w:rPr>
                <w:rFonts w:ascii="Times New Roman" w:hAnsi="Times New Roman"/>
                <w:sz w:val="24"/>
                <w:szCs w:val="24"/>
              </w:rPr>
              <w:t>элементов геометрических тел (</w:t>
            </w:r>
            <w:r w:rsidRPr="00B01357">
              <w:rPr>
                <w:rFonts w:ascii="Times New Roman" w:hAnsi="Times New Roman"/>
                <w:sz w:val="24"/>
                <w:szCs w:val="24"/>
              </w:rPr>
              <w:t>вершин, ребер, граней, осей и образующих). Построение проекций точек, принадлежащих поверхностям геометрических тел, изображение геометрических тел в аксонометрических проекциях.</w:t>
            </w:r>
          </w:p>
        </w:tc>
        <w:tc>
          <w:tcPr>
            <w:tcW w:w="598" w:type="pct"/>
            <w:vAlign w:val="center"/>
          </w:tcPr>
          <w:p w14:paraId="7091AD3F" w14:textId="77777777" w:rsidR="0093518B" w:rsidRPr="00315F34" w:rsidRDefault="0093518B" w:rsidP="00DA04AA">
            <w:pPr>
              <w:spacing w:after="0" w:line="240" w:lineRule="auto"/>
              <w:rPr>
                <w:rFonts w:ascii="Times New Roman" w:hAnsi="Times New Roman"/>
                <w:b/>
                <w:bCs/>
              </w:rPr>
            </w:pPr>
          </w:p>
        </w:tc>
        <w:tc>
          <w:tcPr>
            <w:tcW w:w="637" w:type="pct"/>
            <w:vMerge/>
          </w:tcPr>
          <w:p w14:paraId="1FB03BDB" w14:textId="77777777" w:rsidR="0093518B" w:rsidRPr="00147558" w:rsidRDefault="0093518B" w:rsidP="00DA04AA">
            <w:pPr>
              <w:spacing w:after="0" w:line="240" w:lineRule="auto"/>
              <w:jc w:val="center"/>
              <w:rPr>
                <w:rFonts w:ascii="Times New Roman" w:hAnsi="Times New Roman"/>
                <w:b/>
                <w:bCs/>
                <w:sz w:val="24"/>
                <w:szCs w:val="24"/>
              </w:rPr>
            </w:pPr>
          </w:p>
        </w:tc>
        <w:tc>
          <w:tcPr>
            <w:tcW w:w="643" w:type="pct"/>
            <w:vMerge/>
          </w:tcPr>
          <w:p w14:paraId="46F4FEAD" w14:textId="77777777" w:rsidR="0093518B" w:rsidRPr="00147558" w:rsidRDefault="0093518B" w:rsidP="00DA04AA">
            <w:pPr>
              <w:spacing w:after="0" w:line="240" w:lineRule="auto"/>
              <w:jc w:val="center"/>
              <w:rPr>
                <w:rFonts w:ascii="Times New Roman" w:hAnsi="Times New Roman"/>
                <w:b/>
                <w:bCs/>
                <w:sz w:val="24"/>
                <w:szCs w:val="24"/>
              </w:rPr>
            </w:pPr>
          </w:p>
        </w:tc>
      </w:tr>
      <w:tr w:rsidR="0093518B" w:rsidRPr="00315F34" w14:paraId="49CF4E1D" w14:textId="77777777" w:rsidTr="00DA04AA">
        <w:trPr>
          <w:trHeight w:val="20"/>
        </w:trPr>
        <w:tc>
          <w:tcPr>
            <w:tcW w:w="973" w:type="pct"/>
            <w:vMerge/>
          </w:tcPr>
          <w:p w14:paraId="4F18896A" w14:textId="77777777" w:rsidR="0093518B" w:rsidRPr="00315F34" w:rsidRDefault="0093518B" w:rsidP="00DA04AA">
            <w:pPr>
              <w:spacing w:after="0" w:line="240" w:lineRule="auto"/>
              <w:rPr>
                <w:rFonts w:ascii="Times New Roman" w:hAnsi="Times New Roman"/>
                <w:b/>
                <w:bCs/>
              </w:rPr>
            </w:pPr>
          </w:p>
        </w:tc>
        <w:tc>
          <w:tcPr>
            <w:tcW w:w="2149" w:type="pct"/>
          </w:tcPr>
          <w:p w14:paraId="7B5C8491" w14:textId="77777777" w:rsidR="0093518B" w:rsidRPr="00315F34" w:rsidRDefault="0093518B" w:rsidP="00DA04AA">
            <w:pPr>
              <w:spacing w:after="0" w:line="240" w:lineRule="auto"/>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598" w:type="pct"/>
            <w:vAlign w:val="center"/>
          </w:tcPr>
          <w:p w14:paraId="27569F72" w14:textId="77777777" w:rsidR="0093518B" w:rsidRPr="00315F34" w:rsidRDefault="0093518B" w:rsidP="00DA04AA">
            <w:pPr>
              <w:spacing w:after="0" w:line="240" w:lineRule="auto"/>
              <w:rPr>
                <w:rFonts w:ascii="Times New Roman" w:hAnsi="Times New Roman"/>
                <w:b/>
                <w:bCs/>
              </w:rPr>
            </w:pPr>
          </w:p>
        </w:tc>
        <w:tc>
          <w:tcPr>
            <w:tcW w:w="637" w:type="pct"/>
          </w:tcPr>
          <w:p w14:paraId="412F9A20"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5A38A2ED"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0C52C556" w14:textId="77777777" w:rsidTr="00DA04AA">
        <w:trPr>
          <w:trHeight w:val="20"/>
        </w:trPr>
        <w:tc>
          <w:tcPr>
            <w:tcW w:w="973" w:type="pct"/>
            <w:vMerge/>
          </w:tcPr>
          <w:p w14:paraId="30F49D95" w14:textId="77777777" w:rsidR="0093518B" w:rsidRPr="00315F34" w:rsidRDefault="0093518B" w:rsidP="00DA04AA">
            <w:pPr>
              <w:spacing w:after="0" w:line="240" w:lineRule="auto"/>
              <w:rPr>
                <w:rFonts w:ascii="Times New Roman" w:hAnsi="Times New Roman"/>
                <w:b/>
                <w:bCs/>
              </w:rPr>
            </w:pPr>
          </w:p>
        </w:tc>
        <w:tc>
          <w:tcPr>
            <w:tcW w:w="2149" w:type="pct"/>
          </w:tcPr>
          <w:p w14:paraId="334E17F3"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Pr>
                <w:rFonts w:ascii="Times New Roman" w:hAnsi="Times New Roman"/>
                <w:b/>
                <w:bCs/>
                <w:sz w:val="24"/>
                <w:szCs w:val="24"/>
              </w:rPr>
              <w:t>Практическое занятие</w:t>
            </w:r>
            <w:r w:rsidRPr="00B01357">
              <w:rPr>
                <w:rFonts w:ascii="Times New Roman" w:hAnsi="Times New Roman"/>
                <w:b/>
                <w:bCs/>
                <w:sz w:val="24"/>
                <w:szCs w:val="24"/>
              </w:rPr>
              <w:t xml:space="preserve"> № 7</w:t>
            </w:r>
          </w:p>
          <w:p w14:paraId="55F98F4E" w14:textId="77777777" w:rsidR="0093518B" w:rsidRPr="00315F34" w:rsidRDefault="0093518B" w:rsidP="00DA04AA">
            <w:pPr>
              <w:spacing w:after="0" w:line="240" w:lineRule="auto"/>
              <w:rPr>
                <w:rFonts w:ascii="Times New Roman" w:hAnsi="Times New Roman"/>
                <w:b/>
                <w:bCs/>
              </w:rPr>
            </w:pPr>
            <w:r w:rsidRPr="00B01357">
              <w:rPr>
                <w:rFonts w:ascii="Times New Roman" w:hAnsi="Times New Roman"/>
                <w:sz w:val="24"/>
                <w:szCs w:val="24"/>
              </w:rPr>
              <w:t>Построение группы геометрических тел: комплексный чертеж и аксонометрическая проекция.</w:t>
            </w:r>
          </w:p>
        </w:tc>
        <w:tc>
          <w:tcPr>
            <w:tcW w:w="598" w:type="pct"/>
            <w:vAlign w:val="center"/>
          </w:tcPr>
          <w:p w14:paraId="61FB8EDB"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4</w:t>
            </w:r>
          </w:p>
        </w:tc>
        <w:tc>
          <w:tcPr>
            <w:tcW w:w="637" w:type="pct"/>
          </w:tcPr>
          <w:p w14:paraId="0AA45A81"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5E30AC67"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32020417" w14:textId="77777777" w:rsidTr="00DA04AA">
        <w:trPr>
          <w:trHeight w:val="20"/>
        </w:trPr>
        <w:tc>
          <w:tcPr>
            <w:tcW w:w="973" w:type="pct"/>
            <w:vMerge/>
          </w:tcPr>
          <w:p w14:paraId="5E692684" w14:textId="77777777" w:rsidR="0093518B" w:rsidRPr="00315F34" w:rsidRDefault="0093518B" w:rsidP="00DA04AA">
            <w:pPr>
              <w:spacing w:after="0" w:line="240" w:lineRule="auto"/>
              <w:rPr>
                <w:rFonts w:ascii="Times New Roman" w:hAnsi="Times New Roman"/>
                <w:b/>
                <w:bCs/>
              </w:rPr>
            </w:pPr>
          </w:p>
        </w:tc>
        <w:tc>
          <w:tcPr>
            <w:tcW w:w="2149" w:type="pct"/>
          </w:tcPr>
          <w:p w14:paraId="02F79197" w14:textId="77777777" w:rsidR="0093518B" w:rsidRPr="00315F34" w:rsidRDefault="0093518B" w:rsidP="00DA04AA">
            <w:pPr>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tc>
        <w:tc>
          <w:tcPr>
            <w:tcW w:w="598" w:type="pct"/>
            <w:vAlign w:val="center"/>
          </w:tcPr>
          <w:p w14:paraId="6E98F617"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2</w:t>
            </w:r>
          </w:p>
        </w:tc>
        <w:tc>
          <w:tcPr>
            <w:tcW w:w="637" w:type="pct"/>
          </w:tcPr>
          <w:p w14:paraId="7D25BEF3"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2C1B6518"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25DE8582" w14:textId="77777777" w:rsidTr="00DA04AA">
        <w:trPr>
          <w:trHeight w:val="20"/>
        </w:trPr>
        <w:tc>
          <w:tcPr>
            <w:tcW w:w="973" w:type="pct"/>
            <w:vMerge w:val="restart"/>
          </w:tcPr>
          <w:p w14:paraId="1263ACF1"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Тема 2.5</w:t>
            </w:r>
            <w:r w:rsidRPr="00B01357">
              <w:rPr>
                <w:rFonts w:ascii="Times New Roman" w:hAnsi="Times New Roman"/>
                <w:b/>
                <w:bCs/>
                <w:sz w:val="24"/>
                <w:szCs w:val="24"/>
              </w:rPr>
              <w:t>.</w:t>
            </w:r>
          </w:p>
          <w:p w14:paraId="14EE5113" w14:textId="77777777" w:rsidR="0093518B" w:rsidRPr="00920F92"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01357">
              <w:rPr>
                <w:rFonts w:ascii="Times New Roman" w:hAnsi="Times New Roman"/>
                <w:bCs/>
                <w:sz w:val="24"/>
                <w:szCs w:val="24"/>
              </w:rPr>
              <w:t>Техническое рисование и элементы технического конструирова</w:t>
            </w:r>
            <w:r w:rsidRPr="00B01357">
              <w:rPr>
                <w:rFonts w:ascii="Times New Roman" w:hAnsi="Times New Roman"/>
                <w:bCs/>
                <w:sz w:val="24"/>
                <w:szCs w:val="24"/>
              </w:rPr>
              <w:softHyphen/>
              <w:t>ния</w:t>
            </w:r>
          </w:p>
        </w:tc>
        <w:tc>
          <w:tcPr>
            <w:tcW w:w="2149" w:type="pct"/>
          </w:tcPr>
          <w:p w14:paraId="15A9103C" w14:textId="77777777" w:rsidR="0093518B" w:rsidRPr="00315F34" w:rsidRDefault="0093518B" w:rsidP="00DA04AA">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598" w:type="pct"/>
            <w:vAlign w:val="center"/>
          </w:tcPr>
          <w:p w14:paraId="11E08878" w14:textId="77777777" w:rsidR="0093518B" w:rsidRPr="00315F34" w:rsidRDefault="0093518B" w:rsidP="00DA04AA">
            <w:pPr>
              <w:spacing w:after="0" w:line="240" w:lineRule="auto"/>
              <w:rPr>
                <w:rFonts w:ascii="Times New Roman" w:hAnsi="Times New Roman"/>
                <w:b/>
                <w:bCs/>
              </w:rPr>
            </w:pPr>
          </w:p>
        </w:tc>
        <w:tc>
          <w:tcPr>
            <w:tcW w:w="637" w:type="pct"/>
            <w:vMerge w:val="restart"/>
          </w:tcPr>
          <w:p w14:paraId="6DE01FAF"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b/>
                <w:sz w:val="24"/>
                <w:szCs w:val="24"/>
              </w:rPr>
              <w:t>ПК1.1,</w:t>
            </w:r>
            <w:r w:rsidRPr="00147558">
              <w:rPr>
                <w:rFonts w:ascii="Times New Roman" w:hAnsi="Times New Roman"/>
                <w:b/>
                <w:spacing w:val="-2"/>
                <w:sz w:val="24"/>
                <w:szCs w:val="24"/>
              </w:rPr>
              <w:t xml:space="preserve"> </w:t>
            </w:r>
            <w:r w:rsidRPr="00147558">
              <w:rPr>
                <w:rFonts w:ascii="Times New Roman" w:hAnsi="Times New Roman"/>
                <w:b/>
                <w:sz w:val="24"/>
                <w:szCs w:val="24"/>
              </w:rPr>
              <w:t>ПК1.2,</w:t>
            </w:r>
            <w:r w:rsidRPr="00147558">
              <w:rPr>
                <w:rFonts w:ascii="Times New Roman" w:hAnsi="Times New Roman"/>
                <w:b/>
                <w:spacing w:val="-2"/>
                <w:sz w:val="24"/>
                <w:szCs w:val="24"/>
              </w:rPr>
              <w:t xml:space="preserve"> </w:t>
            </w:r>
            <w:r w:rsidRPr="00147558">
              <w:rPr>
                <w:rFonts w:ascii="Times New Roman" w:hAnsi="Times New Roman"/>
                <w:b/>
                <w:sz w:val="24"/>
                <w:szCs w:val="24"/>
              </w:rPr>
              <w:t>ОК</w:t>
            </w:r>
            <w:r w:rsidRPr="00147558">
              <w:rPr>
                <w:rFonts w:ascii="Times New Roman" w:hAnsi="Times New Roman"/>
                <w:b/>
                <w:spacing w:val="-3"/>
                <w:sz w:val="24"/>
                <w:szCs w:val="24"/>
              </w:rPr>
              <w:t xml:space="preserve"> </w:t>
            </w:r>
            <w:proofErr w:type="gramStart"/>
            <w:r w:rsidRPr="00147558">
              <w:rPr>
                <w:rFonts w:ascii="Times New Roman" w:hAnsi="Times New Roman"/>
                <w:b/>
                <w:sz w:val="24"/>
                <w:szCs w:val="24"/>
              </w:rPr>
              <w:t>1,ОК</w:t>
            </w:r>
            <w:proofErr w:type="gramEnd"/>
            <w:r w:rsidRPr="00147558">
              <w:rPr>
                <w:rFonts w:ascii="Times New Roman" w:hAnsi="Times New Roman"/>
                <w:b/>
                <w:sz w:val="24"/>
                <w:szCs w:val="24"/>
              </w:rPr>
              <w:t xml:space="preserve"> 2</w:t>
            </w:r>
          </w:p>
        </w:tc>
        <w:tc>
          <w:tcPr>
            <w:tcW w:w="643" w:type="pct"/>
            <w:vMerge w:val="restart"/>
          </w:tcPr>
          <w:p w14:paraId="4A2C7057"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sz w:val="24"/>
                <w:szCs w:val="24"/>
              </w:rPr>
              <w:t>У2,</w:t>
            </w:r>
            <w:r w:rsidRPr="00147558">
              <w:rPr>
                <w:rFonts w:ascii="Times New Roman" w:hAnsi="Times New Roman"/>
                <w:spacing w:val="-3"/>
                <w:sz w:val="24"/>
                <w:szCs w:val="24"/>
              </w:rPr>
              <w:t xml:space="preserve"> </w:t>
            </w:r>
            <w:r w:rsidRPr="00147558">
              <w:rPr>
                <w:rFonts w:ascii="Times New Roman" w:hAnsi="Times New Roman"/>
                <w:sz w:val="24"/>
                <w:szCs w:val="24"/>
              </w:rPr>
              <w:t>У3,</w:t>
            </w:r>
            <w:r w:rsidRPr="00147558">
              <w:rPr>
                <w:rFonts w:ascii="Times New Roman" w:hAnsi="Times New Roman"/>
                <w:spacing w:val="-2"/>
                <w:sz w:val="24"/>
                <w:szCs w:val="24"/>
              </w:rPr>
              <w:t xml:space="preserve"> </w:t>
            </w:r>
            <w:r w:rsidRPr="00147558">
              <w:rPr>
                <w:rFonts w:ascii="Times New Roman" w:hAnsi="Times New Roman"/>
                <w:sz w:val="24"/>
                <w:szCs w:val="24"/>
              </w:rPr>
              <w:t>У4,</w:t>
            </w:r>
            <w:r w:rsidRPr="00147558">
              <w:rPr>
                <w:rFonts w:ascii="Times New Roman" w:hAnsi="Times New Roman"/>
                <w:spacing w:val="-2"/>
                <w:sz w:val="24"/>
                <w:szCs w:val="24"/>
              </w:rPr>
              <w:t xml:space="preserve"> </w:t>
            </w:r>
            <w:r w:rsidRPr="00147558">
              <w:rPr>
                <w:rFonts w:ascii="Times New Roman" w:hAnsi="Times New Roman"/>
                <w:sz w:val="24"/>
                <w:szCs w:val="24"/>
              </w:rPr>
              <w:t>З1,</w:t>
            </w:r>
            <w:r w:rsidRPr="00147558">
              <w:rPr>
                <w:rFonts w:ascii="Times New Roman" w:hAnsi="Times New Roman"/>
                <w:spacing w:val="-2"/>
                <w:sz w:val="24"/>
                <w:szCs w:val="24"/>
              </w:rPr>
              <w:t xml:space="preserve"> </w:t>
            </w:r>
            <w:r w:rsidRPr="00147558">
              <w:rPr>
                <w:rFonts w:ascii="Times New Roman" w:hAnsi="Times New Roman"/>
                <w:sz w:val="24"/>
                <w:szCs w:val="24"/>
              </w:rPr>
              <w:t>З2,</w:t>
            </w:r>
            <w:r w:rsidRPr="00147558">
              <w:rPr>
                <w:rFonts w:ascii="Times New Roman" w:hAnsi="Times New Roman"/>
                <w:spacing w:val="-2"/>
                <w:sz w:val="24"/>
                <w:szCs w:val="24"/>
              </w:rPr>
              <w:t xml:space="preserve"> </w:t>
            </w:r>
            <w:r w:rsidRPr="00147558">
              <w:rPr>
                <w:rFonts w:ascii="Times New Roman" w:hAnsi="Times New Roman"/>
                <w:sz w:val="24"/>
                <w:szCs w:val="24"/>
              </w:rPr>
              <w:t>З4,</w:t>
            </w:r>
            <w:r w:rsidRPr="00147558">
              <w:rPr>
                <w:rFonts w:ascii="Times New Roman" w:hAnsi="Times New Roman"/>
                <w:spacing w:val="-47"/>
                <w:sz w:val="24"/>
                <w:szCs w:val="24"/>
              </w:rPr>
              <w:t xml:space="preserve"> </w:t>
            </w:r>
            <w:r w:rsidRPr="00147558">
              <w:rPr>
                <w:rFonts w:ascii="Times New Roman" w:hAnsi="Times New Roman"/>
                <w:sz w:val="24"/>
                <w:szCs w:val="24"/>
              </w:rPr>
              <w:t>У01.1,</w:t>
            </w:r>
            <w:r w:rsidRPr="00147558">
              <w:rPr>
                <w:rFonts w:ascii="Times New Roman" w:hAnsi="Times New Roman"/>
                <w:spacing w:val="-3"/>
                <w:sz w:val="24"/>
                <w:szCs w:val="24"/>
              </w:rPr>
              <w:t xml:space="preserve"> </w:t>
            </w:r>
            <w:r w:rsidRPr="00147558">
              <w:rPr>
                <w:rFonts w:ascii="Times New Roman" w:hAnsi="Times New Roman"/>
                <w:sz w:val="24"/>
                <w:szCs w:val="24"/>
              </w:rPr>
              <w:t>301.1 У02.1</w:t>
            </w:r>
          </w:p>
        </w:tc>
      </w:tr>
      <w:tr w:rsidR="0093518B" w:rsidRPr="00315F34" w14:paraId="3D3FFD9B" w14:textId="77777777" w:rsidTr="00DA04AA">
        <w:trPr>
          <w:trHeight w:val="20"/>
        </w:trPr>
        <w:tc>
          <w:tcPr>
            <w:tcW w:w="973" w:type="pct"/>
            <w:vMerge/>
          </w:tcPr>
          <w:p w14:paraId="64B4A623" w14:textId="77777777" w:rsidR="0093518B" w:rsidRPr="00315F34" w:rsidRDefault="0093518B" w:rsidP="00DA04AA">
            <w:pPr>
              <w:spacing w:after="0" w:line="240" w:lineRule="auto"/>
              <w:rPr>
                <w:rFonts w:ascii="Times New Roman" w:hAnsi="Times New Roman"/>
                <w:b/>
                <w:bCs/>
              </w:rPr>
            </w:pPr>
          </w:p>
        </w:tc>
        <w:tc>
          <w:tcPr>
            <w:tcW w:w="2149" w:type="pct"/>
          </w:tcPr>
          <w:p w14:paraId="01568BB9" w14:textId="77777777" w:rsidR="0093518B" w:rsidRPr="00315F34" w:rsidRDefault="0093518B" w:rsidP="00DA04AA">
            <w:pPr>
              <w:spacing w:after="0" w:line="240" w:lineRule="auto"/>
              <w:rPr>
                <w:rFonts w:ascii="Times New Roman" w:hAnsi="Times New Roman"/>
                <w:b/>
                <w:bCs/>
              </w:rPr>
            </w:pPr>
            <w:r w:rsidRPr="00B01357">
              <w:rPr>
                <w:rFonts w:ascii="Times New Roman" w:hAnsi="Times New Roman"/>
                <w:spacing w:val="-4"/>
                <w:sz w:val="24"/>
                <w:szCs w:val="24"/>
              </w:rPr>
              <w:t xml:space="preserve">Назначение технического рисунка. Наглядность технического рисунка и его отличие от чертежа. Рисунки плоских фигур. Технический рисунок геометрических тел. Придание рисунку рельефности (штриховкой и </w:t>
            </w:r>
            <w:proofErr w:type="spellStart"/>
            <w:r w:rsidRPr="00B01357">
              <w:rPr>
                <w:rFonts w:ascii="Times New Roman" w:hAnsi="Times New Roman"/>
                <w:spacing w:val="-4"/>
                <w:sz w:val="24"/>
                <w:szCs w:val="24"/>
              </w:rPr>
              <w:t>шраффировкой</w:t>
            </w:r>
            <w:proofErr w:type="spellEnd"/>
            <w:r w:rsidRPr="00B01357">
              <w:rPr>
                <w:rFonts w:ascii="Times New Roman" w:hAnsi="Times New Roman"/>
                <w:spacing w:val="-4"/>
                <w:sz w:val="24"/>
                <w:szCs w:val="24"/>
              </w:rPr>
              <w:t xml:space="preserve">). Выполнение рисунков деталей, содержащих прямолинейные и </w:t>
            </w:r>
            <w:r w:rsidRPr="00B01357">
              <w:rPr>
                <w:rFonts w:ascii="Times New Roman" w:hAnsi="Times New Roman"/>
                <w:spacing w:val="-4"/>
                <w:sz w:val="24"/>
                <w:szCs w:val="24"/>
              </w:rPr>
              <w:lastRenderedPageBreak/>
              <w:t xml:space="preserve">криволинейные формы. </w:t>
            </w:r>
            <w:r w:rsidRPr="00B01357">
              <w:rPr>
                <w:rFonts w:ascii="Times New Roman" w:hAnsi="Times New Roman"/>
                <w:bCs/>
                <w:spacing w:val="-4"/>
                <w:sz w:val="24"/>
                <w:szCs w:val="24"/>
              </w:rPr>
              <w:t>Упражнение.</w:t>
            </w:r>
            <w:r w:rsidRPr="00B01357">
              <w:rPr>
                <w:rFonts w:ascii="Times New Roman" w:hAnsi="Times New Roman"/>
                <w:b/>
                <w:bCs/>
                <w:spacing w:val="-4"/>
                <w:sz w:val="24"/>
                <w:szCs w:val="24"/>
              </w:rPr>
              <w:t xml:space="preserve"> </w:t>
            </w:r>
            <w:r w:rsidRPr="00B01357">
              <w:rPr>
                <w:rFonts w:ascii="Times New Roman" w:hAnsi="Times New Roman"/>
                <w:spacing w:val="-4"/>
                <w:sz w:val="24"/>
                <w:szCs w:val="24"/>
              </w:rPr>
              <w:t>Выполнение рисунков плоских фигур. Выполнение рисунка модели по комплексному чертежу.</w:t>
            </w:r>
          </w:p>
        </w:tc>
        <w:tc>
          <w:tcPr>
            <w:tcW w:w="598" w:type="pct"/>
            <w:vAlign w:val="center"/>
          </w:tcPr>
          <w:p w14:paraId="703AE71C" w14:textId="77777777" w:rsidR="0093518B" w:rsidRPr="00315F34" w:rsidRDefault="0093518B" w:rsidP="00DA04AA">
            <w:pPr>
              <w:spacing w:after="0" w:line="240" w:lineRule="auto"/>
              <w:rPr>
                <w:rFonts w:ascii="Times New Roman" w:hAnsi="Times New Roman"/>
                <w:b/>
                <w:bCs/>
              </w:rPr>
            </w:pPr>
          </w:p>
        </w:tc>
        <w:tc>
          <w:tcPr>
            <w:tcW w:w="637" w:type="pct"/>
            <w:vMerge/>
          </w:tcPr>
          <w:p w14:paraId="1EC11223" w14:textId="77777777" w:rsidR="0093518B" w:rsidRPr="00147558" w:rsidRDefault="0093518B" w:rsidP="00DA04AA">
            <w:pPr>
              <w:spacing w:after="0" w:line="240" w:lineRule="auto"/>
              <w:jc w:val="center"/>
              <w:rPr>
                <w:rFonts w:ascii="Times New Roman" w:hAnsi="Times New Roman"/>
                <w:b/>
                <w:bCs/>
                <w:sz w:val="24"/>
                <w:szCs w:val="24"/>
              </w:rPr>
            </w:pPr>
          </w:p>
        </w:tc>
        <w:tc>
          <w:tcPr>
            <w:tcW w:w="643" w:type="pct"/>
            <w:vMerge/>
          </w:tcPr>
          <w:p w14:paraId="6FE19C8F" w14:textId="77777777" w:rsidR="0093518B" w:rsidRPr="00147558" w:rsidRDefault="0093518B" w:rsidP="00DA04AA">
            <w:pPr>
              <w:spacing w:after="0" w:line="240" w:lineRule="auto"/>
              <w:jc w:val="center"/>
              <w:rPr>
                <w:rFonts w:ascii="Times New Roman" w:hAnsi="Times New Roman"/>
                <w:b/>
                <w:bCs/>
                <w:sz w:val="24"/>
                <w:szCs w:val="24"/>
              </w:rPr>
            </w:pPr>
          </w:p>
        </w:tc>
      </w:tr>
      <w:tr w:rsidR="0093518B" w:rsidRPr="00315F34" w14:paraId="4982D105" w14:textId="77777777" w:rsidTr="00DA04AA">
        <w:trPr>
          <w:trHeight w:val="20"/>
        </w:trPr>
        <w:tc>
          <w:tcPr>
            <w:tcW w:w="973" w:type="pct"/>
            <w:vMerge/>
          </w:tcPr>
          <w:p w14:paraId="5AF0ED43" w14:textId="77777777" w:rsidR="0093518B" w:rsidRPr="00315F34" w:rsidRDefault="0093518B" w:rsidP="00DA04AA">
            <w:pPr>
              <w:spacing w:after="0" w:line="240" w:lineRule="auto"/>
              <w:rPr>
                <w:rFonts w:ascii="Times New Roman" w:hAnsi="Times New Roman"/>
                <w:b/>
                <w:bCs/>
              </w:rPr>
            </w:pPr>
          </w:p>
        </w:tc>
        <w:tc>
          <w:tcPr>
            <w:tcW w:w="2149" w:type="pct"/>
          </w:tcPr>
          <w:p w14:paraId="67CB07E4" w14:textId="77777777" w:rsidR="0093518B" w:rsidRPr="00315F34" w:rsidRDefault="0093518B" w:rsidP="00DA04AA">
            <w:pPr>
              <w:spacing w:after="0" w:line="240" w:lineRule="auto"/>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598" w:type="pct"/>
            <w:vAlign w:val="center"/>
          </w:tcPr>
          <w:p w14:paraId="72FAACE3" w14:textId="77777777" w:rsidR="0093518B" w:rsidRPr="00315F34" w:rsidRDefault="0093518B" w:rsidP="00DA04AA">
            <w:pPr>
              <w:spacing w:after="0" w:line="240" w:lineRule="auto"/>
              <w:rPr>
                <w:rFonts w:ascii="Times New Roman" w:hAnsi="Times New Roman"/>
                <w:b/>
                <w:bCs/>
              </w:rPr>
            </w:pPr>
          </w:p>
        </w:tc>
        <w:tc>
          <w:tcPr>
            <w:tcW w:w="637" w:type="pct"/>
          </w:tcPr>
          <w:p w14:paraId="15C7725C"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1F7AEA7F"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1E89215F" w14:textId="77777777" w:rsidTr="00DA04AA">
        <w:trPr>
          <w:trHeight w:val="20"/>
        </w:trPr>
        <w:tc>
          <w:tcPr>
            <w:tcW w:w="973" w:type="pct"/>
            <w:vMerge/>
          </w:tcPr>
          <w:p w14:paraId="3A998036" w14:textId="77777777" w:rsidR="0093518B" w:rsidRPr="00315F34" w:rsidRDefault="0093518B" w:rsidP="00DA04AA">
            <w:pPr>
              <w:spacing w:after="0" w:line="240" w:lineRule="auto"/>
              <w:rPr>
                <w:rFonts w:ascii="Times New Roman" w:hAnsi="Times New Roman"/>
                <w:b/>
                <w:bCs/>
              </w:rPr>
            </w:pPr>
          </w:p>
        </w:tc>
        <w:tc>
          <w:tcPr>
            <w:tcW w:w="2149" w:type="pct"/>
          </w:tcPr>
          <w:p w14:paraId="2DD877D4"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Практическое занятие № 8</w:t>
            </w:r>
          </w:p>
          <w:p w14:paraId="6479BC2E" w14:textId="77777777" w:rsidR="0093518B" w:rsidRPr="00315F34" w:rsidRDefault="0093518B" w:rsidP="00DA04AA">
            <w:pPr>
              <w:spacing w:after="0" w:line="240" w:lineRule="auto"/>
              <w:rPr>
                <w:rFonts w:ascii="Times New Roman" w:hAnsi="Times New Roman"/>
                <w:b/>
                <w:bCs/>
              </w:rPr>
            </w:pPr>
            <w:r w:rsidRPr="00B01357">
              <w:rPr>
                <w:rFonts w:ascii="Times New Roman" w:hAnsi="Times New Roman"/>
                <w:sz w:val="24"/>
                <w:szCs w:val="24"/>
              </w:rPr>
              <w:t>Построение технического рисунка детали с приданием рельефности.</w:t>
            </w:r>
          </w:p>
        </w:tc>
        <w:tc>
          <w:tcPr>
            <w:tcW w:w="598" w:type="pct"/>
            <w:vAlign w:val="center"/>
          </w:tcPr>
          <w:p w14:paraId="2D352B72"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4</w:t>
            </w:r>
          </w:p>
        </w:tc>
        <w:tc>
          <w:tcPr>
            <w:tcW w:w="637" w:type="pct"/>
          </w:tcPr>
          <w:p w14:paraId="6BD07C1E"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38368495"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0002D83C" w14:textId="77777777" w:rsidTr="00DA04AA">
        <w:trPr>
          <w:trHeight w:val="20"/>
        </w:trPr>
        <w:tc>
          <w:tcPr>
            <w:tcW w:w="973" w:type="pct"/>
            <w:vMerge/>
          </w:tcPr>
          <w:p w14:paraId="0DD1F9CE" w14:textId="77777777" w:rsidR="0093518B" w:rsidRPr="00315F34" w:rsidRDefault="0093518B" w:rsidP="00DA04AA">
            <w:pPr>
              <w:spacing w:after="0" w:line="240" w:lineRule="auto"/>
              <w:rPr>
                <w:rFonts w:ascii="Times New Roman" w:hAnsi="Times New Roman"/>
                <w:b/>
                <w:bCs/>
              </w:rPr>
            </w:pPr>
          </w:p>
        </w:tc>
        <w:tc>
          <w:tcPr>
            <w:tcW w:w="2149" w:type="pct"/>
          </w:tcPr>
          <w:p w14:paraId="4B690178" w14:textId="77777777" w:rsidR="0093518B" w:rsidRPr="00315F34" w:rsidRDefault="0093518B" w:rsidP="00DA04AA">
            <w:pPr>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tc>
        <w:tc>
          <w:tcPr>
            <w:tcW w:w="598" w:type="pct"/>
            <w:vAlign w:val="center"/>
          </w:tcPr>
          <w:p w14:paraId="166A23D3"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2</w:t>
            </w:r>
          </w:p>
        </w:tc>
        <w:tc>
          <w:tcPr>
            <w:tcW w:w="637" w:type="pct"/>
          </w:tcPr>
          <w:p w14:paraId="00ED1738"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22A07059"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30C9B374" w14:textId="77777777" w:rsidTr="00DA04AA">
        <w:trPr>
          <w:trHeight w:val="20"/>
        </w:trPr>
        <w:tc>
          <w:tcPr>
            <w:tcW w:w="973" w:type="pct"/>
            <w:vMerge w:val="restart"/>
          </w:tcPr>
          <w:p w14:paraId="082E22DF"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Тема 2.6</w:t>
            </w:r>
            <w:r w:rsidRPr="00B01357">
              <w:rPr>
                <w:rFonts w:ascii="Times New Roman" w:hAnsi="Times New Roman"/>
                <w:b/>
                <w:bCs/>
                <w:sz w:val="24"/>
                <w:szCs w:val="24"/>
              </w:rPr>
              <w:t>.</w:t>
            </w:r>
          </w:p>
          <w:p w14:paraId="6CFC6F28" w14:textId="77777777" w:rsidR="0093518B" w:rsidRPr="00315F34" w:rsidRDefault="0093518B" w:rsidP="00DA04AA">
            <w:pPr>
              <w:spacing w:after="0" w:line="240" w:lineRule="auto"/>
              <w:rPr>
                <w:rFonts w:ascii="Times New Roman" w:hAnsi="Times New Roman"/>
                <w:b/>
                <w:bCs/>
              </w:rPr>
            </w:pPr>
            <w:r w:rsidRPr="00B01357">
              <w:rPr>
                <w:rFonts w:ascii="Times New Roman" w:hAnsi="Times New Roman"/>
                <w:bCs/>
                <w:sz w:val="24"/>
                <w:szCs w:val="24"/>
              </w:rPr>
              <w:t>Проекции моделей</w:t>
            </w:r>
          </w:p>
        </w:tc>
        <w:tc>
          <w:tcPr>
            <w:tcW w:w="2149" w:type="pct"/>
          </w:tcPr>
          <w:p w14:paraId="2B415305" w14:textId="77777777" w:rsidR="0093518B" w:rsidRPr="00315F34" w:rsidRDefault="0093518B" w:rsidP="00DA04AA">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598" w:type="pct"/>
            <w:vAlign w:val="center"/>
          </w:tcPr>
          <w:p w14:paraId="041AA4C9" w14:textId="77777777" w:rsidR="0093518B" w:rsidRPr="00315F34" w:rsidRDefault="0093518B" w:rsidP="00DA04AA">
            <w:pPr>
              <w:spacing w:after="0" w:line="240" w:lineRule="auto"/>
              <w:rPr>
                <w:rFonts w:ascii="Times New Roman" w:hAnsi="Times New Roman"/>
                <w:b/>
                <w:bCs/>
              </w:rPr>
            </w:pPr>
          </w:p>
        </w:tc>
        <w:tc>
          <w:tcPr>
            <w:tcW w:w="637" w:type="pct"/>
            <w:vMerge w:val="restart"/>
          </w:tcPr>
          <w:p w14:paraId="0D306ED1" w14:textId="77777777" w:rsidR="0093518B" w:rsidRPr="00147558" w:rsidRDefault="0093518B" w:rsidP="00DA04AA">
            <w:pPr>
              <w:spacing w:after="0" w:line="240" w:lineRule="auto"/>
              <w:rPr>
                <w:rFonts w:ascii="Times New Roman" w:hAnsi="Times New Roman"/>
                <w:b/>
                <w:bCs/>
                <w:sz w:val="24"/>
                <w:szCs w:val="24"/>
              </w:rPr>
            </w:pPr>
            <w:r w:rsidRPr="00147558">
              <w:rPr>
                <w:rFonts w:ascii="Times New Roman" w:hAnsi="Times New Roman"/>
                <w:b/>
                <w:sz w:val="24"/>
                <w:szCs w:val="24"/>
              </w:rPr>
              <w:t>ПК1.1,</w:t>
            </w:r>
            <w:r w:rsidRPr="00147558">
              <w:rPr>
                <w:rFonts w:ascii="Times New Roman" w:hAnsi="Times New Roman"/>
                <w:b/>
                <w:spacing w:val="-2"/>
                <w:sz w:val="24"/>
                <w:szCs w:val="24"/>
              </w:rPr>
              <w:t xml:space="preserve"> </w:t>
            </w:r>
            <w:r w:rsidRPr="00147558">
              <w:rPr>
                <w:rFonts w:ascii="Times New Roman" w:hAnsi="Times New Roman"/>
                <w:b/>
                <w:sz w:val="24"/>
                <w:szCs w:val="24"/>
              </w:rPr>
              <w:t>ПК1.2,</w:t>
            </w:r>
            <w:r w:rsidRPr="00147558">
              <w:rPr>
                <w:rFonts w:ascii="Times New Roman" w:hAnsi="Times New Roman"/>
                <w:b/>
                <w:spacing w:val="-2"/>
                <w:sz w:val="24"/>
                <w:szCs w:val="24"/>
              </w:rPr>
              <w:t xml:space="preserve"> </w:t>
            </w:r>
            <w:r w:rsidRPr="00147558">
              <w:rPr>
                <w:rFonts w:ascii="Times New Roman" w:hAnsi="Times New Roman"/>
                <w:b/>
                <w:sz w:val="24"/>
                <w:szCs w:val="24"/>
              </w:rPr>
              <w:t>ОК</w:t>
            </w:r>
            <w:r w:rsidRPr="00147558">
              <w:rPr>
                <w:rFonts w:ascii="Times New Roman" w:hAnsi="Times New Roman"/>
                <w:b/>
                <w:spacing w:val="-3"/>
                <w:sz w:val="24"/>
                <w:szCs w:val="24"/>
              </w:rPr>
              <w:t xml:space="preserve"> </w:t>
            </w:r>
            <w:proofErr w:type="gramStart"/>
            <w:r w:rsidRPr="00147558">
              <w:rPr>
                <w:rFonts w:ascii="Times New Roman" w:hAnsi="Times New Roman"/>
                <w:b/>
                <w:sz w:val="24"/>
                <w:szCs w:val="24"/>
              </w:rPr>
              <w:t>1,ОК</w:t>
            </w:r>
            <w:proofErr w:type="gramEnd"/>
            <w:r w:rsidRPr="00147558">
              <w:rPr>
                <w:rFonts w:ascii="Times New Roman" w:hAnsi="Times New Roman"/>
                <w:b/>
                <w:sz w:val="24"/>
                <w:szCs w:val="24"/>
              </w:rPr>
              <w:t xml:space="preserve"> 2</w:t>
            </w:r>
          </w:p>
        </w:tc>
        <w:tc>
          <w:tcPr>
            <w:tcW w:w="643" w:type="pct"/>
            <w:vMerge w:val="restart"/>
          </w:tcPr>
          <w:p w14:paraId="1617F975" w14:textId="77777777" w:rsidR="0093518B" w:rsidRPr="00147558" w:rsidRDefault="0093518B" w:rsidP="00DA04AA">
            <w:pPr>
              <w:spacing w:after="0" w:line="240" w:lineRule="auto"/>
              <w:rPr>
                <w:rFonts w:ascii="Times New Roman" w:hAnsi="Times New Roman"/>
                <w:b/>
                <w:bCs/>
                <w:sz w:val="24"/>
                <w:szCs w:val="24"/>
              </w:rPr>
            </w:pPr>
            <w:r w:rsidRPr="00147558">
              <w:rPr>
                <w:rFonts w:ascii="Times New Roman" w:hAnsi="Times New Roman"/>
                <w:sz w:val="24"/>
                <w:szCs w:val="24"/>
              </w:rPr>
              <w:t>У2,</w:t>
            </w:r>
            <w:r w:rsidRPr="00147558">
              <w:rPr>
                <w:rFonts w:ascii="Times New Roman" w:hAnsi="Times New Roman"/>
                <w:spacing w:val="-3"/>
                <w:sz w:val="24"/>
                <w:szCs w:val="24"/>
              </w:rPr>
              <w:t xml:space="preserve"> </w:t>
            </w:r>
            <w:r w:rsidRPr="00147558">
              <w:rPr>
                <w:rFonts w:ascii="Times New Roman" w:hAnsi="Times New Roman"/>
                <w:sz w:val="24"/>
                <w:szCs w:val="24"/>
              </w:rPr>
              <w:t>У3,</w:t>
            </w:r>
            <w:r w:rsidRPr="00147558">
              <w:rPr>
                <w:rFonts w:ascii="Times New Roman" w:hAnsi="Times New Roman"/>
                <w:spacing w:val="-2"/>
                <w:sz w:val="24"/>
                <w:szCs w:val="24"/>
              </w:rPr>
              <w:t xml:space="preserve"> </w:t>
            </w:r>
            <w:r w:rsidRPr="00147558">
              <w:rPr>
                <w:rFonts w:ascii="Times New Roman" w:hAnsi="Times New Roman"/>
                <w:sz w:val="24"/>
                <w:szCs w:val="24"/>
              </w:rPr>
              <w:t>У4,</w:t>
            </w:r>
            <w:r w:rsidRPr="00147558">
              <w:rPr>
                <w:rFonts w:ascii="Times New Roman" w:hAnsi="Times New Roman"/>
                <w:spacing w:val="-2"/>
                <w:sz w:val="24"/>
                <w:szCs w:val="24"/>
              </w:rPr>
              <w:t xml:space="preserve"> </w:t>
            </w:r>
            <w:r w:rsidRPr="00147558">
              <w:rPr>
                <w:rFonts w:ascii="Times New Roman" w:hAnsi="Times New Roman"/>
                <w:sz w:val="24"/>
                <w:szCs w:val="24"/>
              </w:rPr>
              <w:t>З1,</w:t>
            </w:r>
            <w:r w:rsidRPr="00147558">
              <w:rPr>
                <w:rFonts w:ascii="Times New Roman" w:hAnsi="Times New Roman"/>
                <w:spacing w:val="-2"/>
                <w:sz w:val="24"/>
                <w:szCs w:val="24"/>
              </w:rPr>
              <w:t xml:space="preserve"> </w:t>
            </w:r>
            <w:r w:rsidRPr="00147558">
              <w:rPr>
                <w:rFonts w:ascii="Times New Roman" w:hAnsi="Times New Roman"/>
                <w:sz w:val="24"/>
                <w:szCs w:val="24"/>
              </w:rPr>
              <w:t>З2,</w:t>
            </w:r>
            <w:r w:rsidRPr="00147558">
              <w:rPr>
                <w:rFonts w:ascii="Times New Roman" w:hAnsi="Times New Roman"/>
                <w:spacing w:val="-2"/>
                <w:sz w:val="24"/>
                <w:szCs w:val="24"/>
              </w:rPr>
              <w:t xml:space="preserve"> </w:t>
            </w:r>
            <w:r w:rsidRPr="00147558">
              <w:rPr>
                <w:rFonts w:ascii="Times New Roman" w:hAnsi="Times New Roman"/>
                <w:sz w:val="24"/>
                <w:szCs w:val="24"/>
              </w:rPr>
              <w:t>З4,</w:t>
            </w:r>
            <w:r w:rsidRPr="00147558">
              <w:rPr>
                <w:rFonts w:ascii="Times New Roman" w:hAnsi="Times New Roman"/>
                <w:spacing w:val="-47"/>
                <w:sz w:val="24"/>
                <w:szCs w:val="24"/>
              </w:rPr>
              <w:t xml:space="preserve"> </w:t>
            </w:r>
            <w:r w:rsidRPr="00147558">
              <w:rPr>
                <w:rFonts w:ascii="Times New Roman" w:hAnsi="Times New Roman"/>
                <w:sz w:val="24"/>
                <w:szCs w:val="24"/>
              </w:rPr>
              <w:t>У01.1,</w:t>
            </w:r>
            <w:r w:rsidRPr="00147558">
              <w:rPr>
                <w:rFonts w:ascii="Times New Roman" w:hAnsi="Times New Roman"/>
                <w:spacing w:val="-3"/>
                <w:sz w:val="24"/>
                <w:szCs w:val="24"/>
              </w:rPr>
              <w:t xml:space="preserve"> </w:t>
            </w:r>
            <w:r w:rsidRPr="00147558">
              <w:rPr>
                <w:rFonts w:ascii="Times New Roman" w:hAnsi="Times New Roman"/>
                <w:sz w:val="24"/>
                <w:szCs w:val="24"/>
              </w:rPr>
              <w:t>301.1 У02.1</w:t>
            </w:r>
          </w:p>
        </w:tc>
      </w:tr>
      <w:tr w:rsidR="0093518B" w:rsidRPr="00315F34" w14:paraId="236505DB" w14:textId="77777777" w:rsidTr="00DA04AA">
        <w:trPr>
          <w:trHeight w:val="20"/>
        </w:trPr>
        <w:tc>
          <w:tcPr>
            <w:tcW w:w="973" w:type="pct"/>
            <w:vMerge/>
          </w:tcPr>
          <w:p w14:paraId="44F63A96" w14:textId="77777777" w:rsidR="0093518B" w:rsidRPr="00315F34" w:rsidRDefault="0093518B" w:rsidP="00DA04AA">
            <w:pPr>
              <w:spacing w:after="0" w:line="240" w:lineRule="auto"/>
              <w:rPr>
                <w:rFonts w:ascii="Times New Roman" w:hAnsi="Times New Roman"/>
                <w:b/>
                <w:bCs/>
              </w:rPr>
            </w:pPr>
          </w:p>
        </w:tc>
        <w:tc>
          <w:tcPr>
            <w:tcW w:w="2149" w:type="pct"/>
          </w:tcPr>
          <w:p w14:paraId="35327757" w14:textId="77777777" w:rsidR="0093518B" w:rsidRPr="00315F34" w:rsidRDefault="0093518B" w:rsidP="00DA04AA">
            <w:pPr>
              <w:spacing w:after="0" w:line="240" w:lineRule="auto"/>
              <w:rPr>
                <w:rFonts w:ascii="Times New Roman" w:hAnsi="Times New Roman"/>
                <w:b/>
                <w:bCs/>
              </w:rPr>
            </w:pPr>
            <w:r w:rsidRPr="00B01357">
              <w:rPr>
                <w:rFonts w:ascii="Times New Roman" w:hAnsi="Times New Roman"/>
                <w:sz w:val="24"/>
                <w:szCs w:val="24"/>
              </w:rPr>
              <w:t>Построение комплексных чертежей моделей по аксонометрическому изображению. Построение по двум проекциям третьей проекции модели. Вычерчивание аксонометрических проекций моделей. Общая методология прямой и обратной задач.</w:t>
            </w:r>
          </w:p>
        </w:tc>
        <w:tc>
          <w:tcPr>
            <w:tcW w:w="598" w:type="pct"/>
            <w:vAlign w:val="center"/>
          </w:tcPr>
          <w:p w14:paraId="6C191F31" w14:textId="77777777" w:rsidR="0093518B" w:rsidRPr="00315F34" w:rsidRDefault="0093518B" w:rsidP="00DA04AA">
            <w:pPr>
              <w:spacing w:after="0" w:line="240" w:lineRule="auto"/>
              <w:rPr>
                <w:rFonts w:ascii="Times New Roman" w:hAnsi="Times New Roman"/>
                <w:b/>
                <w:bCs/>
              </w:rPr>
            </w:pPr>
          </w:p>
        </w:tc>
        <w:tc>
          <w:tcPr>
            <w:tcW w:w="637" w:type="pct"/>
            <w:vMerge/>
          </w:tcPr>
          <w:p w14:paraId="1ACE8BCC" w14:textId="77777777" w:rsidR="0093518B" w:rsidRPr="00147558" w:rsidRDefault="0093518B" w:rsidP="00DA04AA">
            <w:pPr>
              <w:spacing w:after="0" w:line="240" w:lineRule="auto"/>
              <w:rPr>
                <w:rFonts w:ascii="Times New Roman" w:hAnsi="Times New Roman"/>
                <w:b/>
                <w:bCs/>
                <w:sz w:val="24"/>
                <w:szCs w:val="24"/>
              </w:rPr>
            </w:pPr>
          </w:p>
        </w:tc>
        <w:tc>
          <w:tcPr>
            <w:tcW w:w="643" w:type="pct"/>
            <w:vMerge/>
          </w:tcPr>
          <w:p w14:paraId="00D5C14B"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08892A57" w14:textId="77777777" w:rsidTr="00DA04AA">
        <w:trPr>
          <w:trHeight w:val="20"/>
        </w:trPr>
        <w:tc>
          <w:tcPr>
            <w:tcW w:w="973" w:type="pct"/>
            <w:vMerge/>
          </w:tcPr>
          <w:p w14:paraId="759E7175" w14:textId="77777777" w:rsidR="0093518B" w:rsidRPr="00315F34" w:rsidRDefault="0093518B" w:rsidP="00DA04AA">
            <w:pPr>
              <w:spacing w:after="0" w:line="240" w:lineRule="auto"/>
              <w:rPr>
                <w:rFonts w:ascii="Times New Roman" w:hAnsi="Times New Roman"/>
                <w:b/>
                <w:bCs/>
              </w:rPr>
            </w:pPr>
          </w:p>
        </w:tc>
        <w:tc>
          <w:tcPr>
            <w:tcW w:w="2149" w:type="pct"/>
          </w:tcPr>
          <w:p w14:paraId="5A73851C" w14:textId="77777777" w:rsidR="0093518B" w:rsidRPr="00315F34" w:rsidRDefault="0093518B" w:rsidP="00DA04AA">
            <w:pPr>
              <w:spacing w:after="0" w:line="240" w:lineRule="auto"/>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598" w:type="pct"/>
            <w:vAlign w:val="center"/>
          </w:tcPr>
          <w:p w14:paraId="1CC65F1D" w14:textId="77777777" w:rsidR="0093518B" w:rsidRPr="00315F34" w:rsidRDefault="0093518B" w:rsidP="00DA04AA">
            <w:pPr>
              <w:spacing w:after="0" w:line="240" w:lineRule="auto"/>
              <w:rPr>
                <w:rFonts w:ascii="Times New Roman" w:hAnsi="Times New Roman"/>
                <w:b/>
                <w:bCs/>
              </w:rPr>
            </w:pPr>
          </w:p>
        </w:tc>
        <w:tc>
          <w:tcPr>
            <w:tcW w:w="637" w:type="pct"/>
          </w:tcPr>
          <w:p w14:paraId="013B8A25"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642F602A"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2C15DDDF" w14:textId="77777777" w:rsidTr="00DA04AA">
        <w:trPr>
          <w:trHeight w:val="20"/>
        </w:trPr>
        <w:tc>
          <w:tcPr>
            <w:tcW w:w="973" w:type="pct"/>
            <w:vMerge/>
          </w:tcPr>
          <w:p w14:paraId="112A0CF2" w14:textId="77777777" w:rsidR="0093518B" w:rsidRPr="00315F34" w:rsidRDefault="0093518B" w:rsidP="00DA04AA">
            <w:pPr>
              <w:spacing w:after="0" w:line="240" w:lineRule="auto"/>
              <w:rPr>
                <w:rFonts w:ascii="Times New Roman" w:hAnsi="Times New Roman"/>
                <w:b/>
                <w:bCs/>
              </w:rPr>
            </w:pPr>
          </w:p>
        </w:tc>
        <w:tc>
          <w:tcPr>
            <w:tcW w:w="2149" w:type="pct"/>
          </w:tcPr>
          <w:p w14:paraId="153F6261"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Pr>
                <w:rFonts w:ascii="Times New Roman" w:hAnsi="Times New Roman"/>
                <w:b/>
                <w:bCs/>
                <w:sz w:val="24"/>
                <w:szCs w:val="24"/>
              </w:rPr>
              <w:t>Практические занятие № 9</w:t>
            </w:r>
          </w:p>
          <w:p w14:paraId="3BADDB23" w14:textId="77777777" w:rsidR="0093518B" w:rsidRPr="00315F34" w:rsidRDefault="0093518B" w:rsidP="00DA04AA">
            <w:pPr>
              <w:spacing w:after="0" w:line="240" w:lineRule="auto"/>
              <w:rPr>
                <w:rFonts w:ascii="Times New Roman" w:hAnsi="Times New Roman"/>
                <w:b/>
                <w:bCs/>
              </w:rPr>
            </w:pPr>
            <w:r w:rsidRPr="00B01357">
              <w:rPr>
                <w:rFonts w:ascii="Times New Roman" w:hAnsi="Times New Roman"/>
                <w:sz w:val="24"/>
                <w:szCs w:val="24"/>
              </w:rPr>
              <w:t>Построение третьей проекции модели по двум заданным и ее аксонометрической проекции</w:t>
            </w:r>
          </w:p>
        </w:tc>
        <w:tc>
          <w:tcPr>
            <w:tcW w:w="598" w:type="pct"/>
          </w:tcPr>
          <w:p w14:paraId="17BC9486" w14:textId="77777777" w:rsidR="0093518B" w:rsidRPr="00E3614E" w:rsidRDefault="0093518B" w:rsidP="00DA04AA">
            <w:pPr>
              <w:spacing w:after="0" w:line="240" w:lineRule="auto"/>
              <w:jc w:val="center"/>
              <w:rPr>
                <w:rFonts w:ascii="Times New Roman" w:hAnsi="Times New Roman"/>
                <w:b/>
                <w:sz w:val="24"/>
                <w:szCs w:val="24"/>
              </w:rPr>
            </w:pPr>
            <w:r w:rsidRPr="00E3614E">
              <w:rPr>
                <w:rFonts w:ascii="Times New Roman" w:hAnsi="Times New Roman"/>
                <w:b/>
                <w:sz w:val="24"/>
                <w:szCs w:val="24"/>
              </w:rPr>
              <w:t>2</w:t>
            </w:r>
          </w:p>
        </w:tc>
        <w:tc>
          <w:tcPr>
            <w:tcW w:w="637" w:type="pct"/>
          </w:tcPr>
          <w:p w14:paraId="389AA51B"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1FBCE124"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48B9CEB9" w14:textId="77777777" w:rsidTr="00DA04AA">
        <w:trPr>
          <w:trHeight w:val="20"/>
        </w:trPr>
        <w:tc>
          <w:tcPr>
            <w:tcW w:w="973" w:type="pct"/>
            <w:vMerge/>
          </w:tcPr>
          <w:p w14:paraId="5DED8BE7" w14:textId="77777777" w:rsidR="0093518B" w:rsidRPr="00315F34" w:rsidRDefault="0093518B" w:rsidP="00DA04AA">
            <w:pPr>
              <w:spacing w:after="0" w:line="240" w:lineRule="auto"/>
              <w:rPr>
                <w:rFonts w:ascii="Times New Roman" w:hAnsi="Times New Roman"/>
                <w:b/>
                <w:bCs/>
              </w:rPr>
            </w:pPr>
          </w:p>
        </w:tc>
        <w:tc>
          <w:tcPr>
            <w:tcW w:w="2149" w:type="pct"/>
          </w:tcPr>
          <w:p w14:paraId="7D1CF93A" w14:textId="77777777" w:rsidR="0093518B" w:rsidRDefault="0093518B" w:rsidP="00DA04AA">
            <w:pPr>
              <w:spacing w:after="0" w:line="240" w:lineRule="auto"/>
              <w:rPr>
                <w:rFonts w:ascii="Times New Roman" w:hAnsi="Times New Roman"/>
                <w:b/>
                <w:bCs/>
                <w:sz w:val="24"/>
                <w:szCs w:val="24"/>
              </w:rPr>
            </w:pPr>
            <w:r w:rsidRPr="00B01357">
              <w:rPr>
                <w:rFonts w:ascii="Times New Roman" w:hAnsi="Times New Roman"/>
                <w:b/>
                <w:bCs/>
                <w:sz w:val="24"/>
                <w:szCs w:val="24"/>
              </w:rPr>
              <w:t xml:space="preserve">Контрольная работа </w:t>
            </w:r>
          </w:p>
          <w:p w14:paraId="5B921DE1" w14:textId="77777777" w:rsidR="0093518B" w:rsidRPr="00315F34" w:rsidRDefault="0093518B" w:rsidP="00DA04AA">
            <w:pPr>
              <w:spacing w:after="0" w:line="240" w:lineRule="auto"/>
              <w:rPr>
                <w:rFonts w:ascii="Times New Roman" w:hAnsi="Times New Roman"/>
                <w:b/>
                <w:bCs/>
              </w:rPr>
            </w:pPr>
            <w:proofErr w:type="gramStart"/>
            <w:r w:rsidRPr="00B01357">
              <w:rPr>
                <w:rFonts w:ascii="Times New Roman" w:hAnsi="Times New Roman"/>
                <w:b/>
                <w:bCs/>
                <w:sz w:val="24"/>
                <w:szCs w:val="24"/>
              </w:rPr>
              <w:t>« Проекция</w:t>
            </w:r>
            <w:proofErr w:type="gramEnd"/>
            <w:r w:rsidRPr="00B01357">
              <w:rPr>
                <w:rFonts w:ascii="Times New Roman" w:hAnsi="Times New Roman"/>
                <w:b/>
                <w:bCs/>
                <w:sz w:val="24"/>
                <w:szCs w:val="24"/>
              </w:rPr>
              <w:t xml:space="preserve"> модели»</w:t>
            </w:r>
          </w:p>
        </w:tc>
        <w:tc>
          <w:tcPr>
            <w:tcW w:w="598" w:type="pct"/>
          </w:tcPr>
          <w:p w14:paraId="0F912BAA" w14:textId="77777777" w:rsidR="0093518B" w:rsidRPr="00E3614E" w:rsidRDefault="0093518B" w:rsidP="00DA04AA">
            <w:pPr>
              <w:spacing w:after="0" w:line="240" w:lineRule="auto"/>
              <w:ind w:left="-166" w:right="-108"/>
              <w:jc w:val="center"/>
              <w:rPr>
                <w:rFonts w:ascii="Times New Roman" w:hAnsi="Times New Roman"/>
                <w:b/>
                <w:sz w:val="24"/>
                <w:szCs w:val="24"/>
              </w:rPr>
            </w:pPr>
            <w:r w:rsidRPr="00E3614E">
              <w:rPr>
                <w:rFonts w:ascii="Times New Roman" w:hAnsi="Times New Roman"/>
                <w:b/>
                <w:bCs/>
                <w:i/>
                <w:sz w:val="24"/>
                <w:szCs w:val="24"/>
              </w:rPr>
              <w:t>2</w:t>
            </w:r>
          </w:p>
        </w:tc>
        <w:tc>
          <w:tcPr>
            <w:tcW w:w="637" w:type="pct"/>
          </w:tcPr>
          <w:p w14:paraId="4F44D3F3"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1E83FE27"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55279518" w14:textId="77777777" w:rsidTr="00DA04AA">
        <w:trPr>
          <w:trHeight w:val="20"/>
        </w:trPr>
        <w:tc>
          <w:tcPr>
            <w:tcW w:w="973" w:type="pct"/>
          </w:tcPr>
          <w:p w14:paraId="1B3C5DA9" w14:textId="77777777" w:rsidR="0093518B" w:rsidRPr="00315F34" w:rsidRDefault="0093518B" w:rsidP="00DA04AA">
            <w:pPr>
              <w:spacing w:after="0" w:line="240" w:lineRule="auto"/>
              <w:rPr>
                <w:rFonts w:ascii="Times New Roman" w:hAnsi="Times New Roman"/>
                <w:b/>
                <w:bCs/>
              </w:rPr>
            </w:pPr>
          </w:p>
        </w:tc>
        <w:tc>
          <w:tcPr>
            <w:tcW w:w="2149" w:type="pct"/>
          </w:tcPr>
          <w:p w14:paraId="75E1D6B0" w14:textId="77777777" w:rsidR="0093518B" w:rsidRPr="00315F34" w:rsidRDefault="0093518B" w:rsidP="00DA04AA">
            <w:pPr>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tc>
        <w:tc>
          <w:tcPr>
            <w:tcW w:w="598" w:type="pct"/>
          </w:tcPr>
          <w:p w14:paraId="73F603E9" w14:textId="77777777" w:rsidR="0093518B" w:rsidRPr="00E3614E"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6" w:right="-108"/>
              <w:jc w:val="center"/>
              <w:rPr>
                <w:rFonts w:ascii="Times New Roman" w:hAnsi="Times New Roman"/>
                <w:b/>
                <w:bCs/>
                <w:i/>
                <w:sz w:val="24"/>
                <w:szCs w:val="24"/>
              </w:rPr>
            </w:pPr>
            <w:r w:rsidRPr="00E3614E">
              <w:rPr>
                <w:rFonts w:ascii="Times New Roman" w:hAnsi="Times New Roman"/>
                <w:b/>
                <w:bCs/>
                <w:i/>
                <w:sz w:val="24"/>
                <w:szCs w:val="24"/>
              </w:rPr>
              <w:t>2</w:t>
            </w:r>
          </w:p>
        </w:tc>
        <w:tc>
          <w:tcPr>
            <w:tcW w:w="637" w:type="pct"/>
          </w:tcPr>
          <w:p w14:paraId="40010A17"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02ECE55B"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476C8727" w14:textId="77777777" w:rsidTr="00DA04AA">
        <w:trPr>
          <w:trHeight w:val="20"/>
        </w:trPr>
        <w:tc>
          <w:tcPr>
            <w:tcW w:w="3122" w:type="pct"/>
            <w:gridSpan w:val="2"/>
          </w:tcPr>
          <w:p w14:paraId="6A8FAD09" w14:textId="77777777" w:rsidR="0093518B" w:rsidRPr="00315F34" w:rsidRDefault="0093518B" w:rsidP="00DA04AA">
            <w:pPr>
              <w:spacing w:after="0" w:line="240" w:lineRule="auto"/>
              <w:rPr>
                <w:rFonts w:ascii="Times New Roman" w:hAnsi="Times New Roman"/>
                <w:b/>
                <w:bCs/>
              </w:rPr>
            </w:pPr>
            <w:r>
              <w:rPr>
                <w:rFonts w:ascii="Times New Roman" w:hAnsi="Times New Roman"/>
                <w:b/>
                <w:sz w:val="24"/>
                <w:szCs w:val="24"/>
              </w:rPr>
              <w:t xml:space="preserve">Раздел № 3 </w:t>
            </w:r>
            <w:r w:rsidRPr="00B01357">
              <w:rPr>
                <w:rFonts w:ascii="Times New Roman" w:hAnsi="Times New Roman"/>
                <w:b/>
                <w:sz w:val="24"/>
                <w:szCs w:val="24"/>
              </w:rPr>
              <w:t>МАШИНОСТРОИТЕЛЬНОЕ ЧЕРЧЕНИЕ</w:t>
            </w:r>
          </w:p>
        </w:tc>
        <w:tc>
          <w:tcPr>
            <w:tcW w:w="598" w:type="pct"/>
            <w:vAlign w:val="center"/>
          </w:tcPr>
          <w:p w14:paraId="24EE11A8" w14:textId="77777777" w:rsidR="0093518B" w:rsidRPr="00315F34" w:rsidRDefault="0093518B" w:rsidP="00DA04AA">
            <w:pPr>
              <w:spacing w:after="0" w:line="240" w:lineRule="auto"/>
              <w:rPr>
                <w:rFonts w:ascii="Times New Roman" w:hAnsi="Times New Roman"/>
                <w:b/>
                <w:bCs/>
              </w:rPr>
            </w:pPr>
          </w:p>
        </w:tc>
        <w:tc>
          <w:tcPr>
            <w:tcW w:w="637" w:type="pct"/>
          </w:tcPr>
          <w:p w14:paraId="5C281646" w14:textId="77777777" w:rsidR="0093518B" w:rsidRPr="00147558" w:rsidRDefault="0093518B" w:rsidP="00DA04AA">
            <w:pPr>
              <w:spacing w:after="0" w:line="240" w:lineRule="auto"/>
              <w:jc w:val="center"/>
              <w:rPr>
                <w:rFonts w:ascii="Times New Roman" w:hAnsi="Times New Roman"/>
                <w:b/>
                <w:bCs/>
                <w:sz w:val="24"/>
                <w:szCs w:val="24"/>
              </w:rPr>
            </w:pPr>
          </w:p>
        </w:tc>
        <w:tc>
          <w:tcPr>
            <w:tcW w:w="643" w:type="pct"/>
          </w:tcPr>
          <w:p w14:paraId="08EB56C5"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353F8CC7" w14:textId="77777777" w:rsidTr="00DA04AA">
        <w:trPr>
          <w:trHeight w:val="20"/>
        </w:trPr>
        <w:tc>
          <w:tcPr>
            <w:tcW w:w="973" w:type="pct"/>
            <w:vMerge w:val="restart"/>
          </w:tcPr>
          <w:p w14:paraId="2989B6DD"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5"/>
                <w:sz w:val="24"/>
                <w:szCs w:val="24"/>
              </w:rPr>
            </w:pPr>
            <w:r w:rsidRPr="00B01357">
              <w:rPr>
                <w:rFonts w:ascii="Times New Roman" w:hAnsi="Times New Roman"/>
                <w:b/>
                <w:spacing w:val="5"/>
                <w:sz w:val="24"/>
                <w:szCs w:val="24"/>
              </w:rPr>
              <w:t>Тема 3.1.</w:t>
            </w:r>
            <w:r w:rsidRPr="00B01357">
              <w:rPr>
                <w:rFonts w:ascii="Times New Roman" w:hAnsi="Times New Roman"/>
                <w:spacing w:val="5"/>
                <w:sz w:val="24"/>
                <w:szCs w:val="24"/>
              </w:rPr>
              <w:t xml:space="preserve"> </w:t>
            </w:r>
          </w:p>
          <w:p w14:paraId="23391201" w14:textId="77777777" w:rsidR="0093518B" w:rsidRDefault="0093518B" w:rsidP="00DA04AA">
            <w:pPr>
              <w:spacing w:after="0" w:line="240" w:lineRule="auto"/>
              <w:rPr>
                <w:rFonts w:ascii="Times New Roman" w:hAnsi="Times New Roman"/>
                <w:sz w:val="24"/>
                <w:szCs w:val="24"/>
              </w:rPr>
            </w:pPr>
            <w:r w:rsidRPr="00B01357">
              <w:rPr>
                <w:rFonts w:ascii="Times New Roman" w:hAnsi="Times New Roman"/>
                <w:sz w:val="24"/>
                <w:szCs w:val="24"/>
              </w:rPr>
              <w:t>Основные положения</w:t>
            </w:r>
          </w:p>
          <w:p w14:paraId="5F748268"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5"/>
                <w:sz w:val="24"/>
                <w:szCs w:val="24"/>
              </w:rPr>
            </w:pPr>
            <w:r w:rsidRPr="00B01357">
              <w:rPr>
                <w:rFonts w:ascii="Times New Roman" w:hAnsi="Times New Roman"/>
                <w:b/>
                <w:spacing w:val="5"/>
                <w:sz w:val="24"/>
                <w:szCs w:val="24"/>
              </w:rPr>
              <w:t>Тема 3.2.</w:t>
            </w:r>
            <w:r w:rsidRPr="00B01357">
              <w:rPr>
                <w:rFonts w:ascii="Times New Roman" w:hAnsi="Times New Roman"/>
                <w:spacing w:val="5"/>
                <w:sz w:val="24"/>
                <w:szCs w:val="24"/>
              </w:rPr>
              <w:t xml:space="preserve">  </w:t>
            </w:r>
            <w:r w:rsidRPr="00B01357">
              <w:rPr>
                <w:rFonts w:ascii="Times New Roman" w:hAnsi="Times New Roman"/>
                <w:sz w:val="24"/>
                <w:szCs w:val="24"/>
              </w:rPr>
              <w:t>Категории изображений на чертеже - виды, разрезы, сечения.</w:t>
            </w:r>
          </w:p>
          <w:p w14:paraId="13BBCC04" w14:textId="77777777" w:rsidR="0093518B" w:rsidRPr="00315F34" w:rsidRDefault="0093518B" w:rsidP="00DA04AA">
            <w:pPr>
              <w:spacing w:after="0" w:line="240" w:lineRule="auto"/>
              <w:rPr>
                <w:rFonts w:ascii="Times New Roman" w:hAnsi="Times New Roman"/>
                <w:b/>
                <w:bCs/>
              </w:rPr>
            </w:pPr>
          </w:p>
        </w:tc>
        <w:tc>
          <w:tcPr>
            <w:tcW w:w="2149" w:type="pct"/>
          </w:tcPr>
          <w:p w14:paraId="268E6F13" w14:textId="77777777" w:rsidR="0093518B" w:rsidRPr="00315F34" w:rsidRDefault="0093518B" w:rsidP="00DA04AA">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598" w:type="pct"/>
            <w:vAlign w:val="center"/>
          </w:tcPr>
          <w:p w14:paraId="4147F987" w14:textId="77777777" w:rsidR="0093518B" w:rsidRPr="00315F34" w:rsidRDefault="0093518B" w:rsidP="00DA04AA">
            <w:pPr>
              <w:spacing w:after="0" w:line="240" w:lineRule="auto"/>
              <w:rPr>
                <w:rFonts w:ascii="Times New Roman" w:hAnsi="Times New Roman"/>
                <w:b/>
                <w:bCs/>
              </w:rPr>
            </w:pPr>
          </w:p>
        </w:tc>
        <w:tc>
          <w:tcPr>
            <w:tcW w:w="637" w:type="pct"/>
            <w:vMerge w:val="restart"/>
          </w:tcPr>
          <w:p w14:paraId="013C90C8" w14:textId="77777777" w:rsidR="0093518B" w:rsidRPr="00147558" w:rsidRDefault="0093518B" w:rsidP="00DA04AA">
            <w:pPr>
              <w:pStyle w:val="TableParagraph"/>
              <w:ind w:left="94" w:right="86"/>
              <w:jc w:val="center"/>
              <w:rPr>
                <w:sz w:val="24"/>
                <w:szCs w:val="24"/>
              </w:rPr>
            </w:pPr>
            <w:r w:rsidRPr="00147558">
              <w:rPr>
                <w:sz w:val="24"/>
                <w:szCs w:val="24"/>
              </w:rPr>
              <w:t>ПК</w:t>
            </w:r>
            <w:r w:rsidRPr="00147558">
              <w:rPr>
                <w:spacing w:val="-2"/>
                <w:sz w:val="24"/>
                <w:szCs w:val="24"/>
              </w:rPr>
              <w:t xml:space="preserve"> </w:t>
            </w:r>
            <w:r w:rsidRPr="00147558">
              <w:rPr>
                <w:sz w:val="24"/>
                <w:szCs w:val="24"/>
              </w:rPr>
              <w:t>1.1,</w:t>
            </w:r>
            <w:r w:rsidRPr="00147558">
              <w:rPr>
                <w:spacing w:val="-1"/>
                <w:sz w:val="24"/>
                <w:szCs w:val="24"/>
              </w:rPr>
              <w:t xml:space="preserve"> </w:t>
            </w:r>
            <w:r w:rsidRPr="00147558">
              <w:rPr>
                <w:sz w:val="24"/>
                <w:szCs w:val="24"/>
              </w:rPr>
              <w:t>ПК</w:t>
            </w:r>
            <w:r w:rsidRPr="00147558">
              <w:rPr>
                <w:spacing w:val="-1"/>
                <w:sz w:val="24"/>
                <w:szCs w:val="24"/>
              </w:rPr>
              <w:t xml:space="preserve"> </w:t>
            </w:r>
            <w:r w:rsidRPr="00147558">
              <w:rPr>
                <w:sz w:val="24"/>
                <w:szCs w:val="24"/>
              </w:rPr>
              <w:t>1.2,</w:t>
            </w:r>
            <w:r w:rsidRPr="00147558">
              <w:rPr>
                <w:spacing w:val="-1"/>
                <w:sz w:val="24"/>
                <w:szCs w:val="24"/>
              </w:rPr>
              <w:t xml:space="preserve"> </w:t>
            </w:r>
            <w:r w:rsidRPr="00147558">
              <w:rPr>
                <w:sz w:val="24"/>
                <w:szCs w:val="24"/>
              </w:rPr>
              <w:t>ПК</w:t>
            </w:r>
            <w:r w:rsidRPr="00147558">
              <w:rPr>
                <w:spacing w:val="-2"/>
                <w:sz w:val="24"/>
                <w:szCs w:val="24"/>
              </w:rPr>
              <w:t xml:space="preserve"> </w:t>
            </w:r>
            <w:r w:rsidRPr="00147558">
              <w:rPr>
                <w:sz w:val="24"/>
                <w:szCs w:val="24"/>
              </w:rPr>
              <w:t>1.3,</w:t>
            </w:r>
          </w:p>
          <w:p w14:paraId="0B8AE8E1" w14:textId="77777777" w:rsidR="0093518B" w:rsidRPr="00147558" w:rsidRDefault="0093518B" w:rsidP="00DA04AA">
            <w:pPr>
              <w:pStyle w:val="TableParagraph"/>
              <w:ind w:left="94" w:right="86"/>
              <w:jc w:val="center"/>
              <w:rPr>
                <w:sz w:val="24"/>
                <w:szCs w:val="24"/>
              </w:rPr>
            </w:pPr>
            <w:r w:rsidRPr="00147558">
              <w:rPr>
                <w:sz w:val="24"/>
                <w:szCs w:val="24"/>
              </w:rPr>
              <w:t>ОК</w:t>
            </w:r>
            <w:r w:rsidRPr="00147558">
              <w:rPr>
                <w:spacing w:val="-3"/>
                <w:sz w:val="24"/>
                <w:szCs w:val="24"/>
              </w:rPr>
              <w:t xml:space="preserve"> </w:t>
            </w:r>
            <w:r w:rsidRPr="00147558">
              <w:rPr>
                <w:sz w:val="24"/>
                <w:szCs w:val="24"/>
              </w:rPr>
              <w:t>1,</w:t>
            </w:r>
            <w:r w:rsidRPr="00147558">
              <w:rPr>
                <w:spacing w:val="-1"/>
                <w:sz w:val="24"/>
                <w:szCs w:val="24"/>
              </w:rPr>
              <w:t xml:space="preserve"> </w:t>
            </w:r>
            <w:r w:rsidRPr="00147558">
              <w:rPr>
                <w:sz w:val="24"/>
                <w:szCs w:val="24"/>
              </w:rPr>
              <w:t>ОК</w:t>
            </w:r>
            <w:r w:rsidRPr="00147558">
              <w:rPr>
                <w:spacing w:val="-2"/>
                <w:sz w:val="24"/>
                <w:szCs w:val="24"/>
              </w:rPr>
              <w:t xml:space="preserve"> </w:t>
            </w:r>
            <w:r w:rsidRPr="00147558">
              <w:rPr>
                <w:sz w:val="24"/>
                <w:szCs w:val="24"/>
              </w:rPr>
              <w:t>2,</w:t>
            </w:r>
            <w:r w:rsidRPr="00147558">
              <w:rPr>
                <w:spacing w:val="-1"/>
                <w:sz w:val="24"/>
                <w:szCs w:val="24"/>
              </w:rPr>
              <w:t xml:space="preserve"> </w:t>
            </w:r>
            <w:r w:rsidRPr="00147558">
              <w:rPr>
                <w:sz w:val="24"/>
                <w:szCs w:val="24"/>
              </w:rPr>
              <w:t>ОК</w:t>
            </w:r>
            <w:r w:rsidRPr="00147558">
              <w:rPr>
                <w:spacing w:val="-2"/>
                <w:sz w:val="24"/>
                <w:szCs w:val="24"/>
              </w:rPr>
              <w:t xml:space="preserve"> </w:t>
            </w:r>
            <w:r w:rsidRPr="00147558">
              <w:rPr>
                <w:sz w:val="24"/>
                <w:szCs w:val="24"/>
              </w:rPr>
              <w:t>3,</w:t>
            </w:r>
            <w:r w:rsidRPr="00147558">
              <w:rPr>
                <w:spacing w:val="-1"/>
                <w:sz w:val="24"/>
                <w:szCs w:val="24"/>
              </w:rPr>
              <w:t xml:space="preserve"> </w:t>
            </w:r>
            <w:r w:rsidRPr="00147558">
              <w:rPr>
                <w:sz w:val="24"/>
                <w:szCs w:val="24"/>
              </w:rPr>
              <w:t>ОК</w:t>
            </w:r>
          </w:p>
          <w:p w14:paraId="6B14B742"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w w:val="99"/>
                <w:sz w:val="24"/>
                <w:szCs w:val="24"/>
              </w:rPr>
              <w:t>4</w:t>
            </w:r>
          </w:p>
        </w:tc>
        <w:tc>
          <w:tcPr>
            <w:tcW w:w="643" w:type="pct"/>
            <w:vMerge w:val="restart"/>
          </w:tcPr>
          <w:p w14:paraId="14C75B2C" w14:textId="77777777" w:rsidR="0093518B" w:rsidRPr="00147558" w:rsidRDefault="0093518B" w:rsidP="00DA04AA">
            <w:pPr>
              <w:pStyle w:val="TableParagraph"/>
              <w:ind w:left="90" w:right="86"/>
              <w:jc w:val="center"/>
              <w:rPr>
                <w:sz w:val="24"/>
                <w:szCs w:val="24"/>
              </w:rPr>
            </w:pPr>
            <w:r w:rsidRPr="00147558">
              <w:rPr>
                <w:sz w:val="24"/>
                <w:szCs w:val="24"/>
              </w:rPr>
              <w:t>У1, У2,</w:t>
            </w:r>
            <w:r w:rsidRPr="00147558">
              <w:rPr>
                <w:spacing w:val="-1"/>
                <w:sz w:val="24"/>
                <w:szCs w:val="24"/>
              </w:rPr>
              <w:t xml:space="preserve"> </w:t>
            </w:r>
            <w:r w:rsidRPr="00147558">
              <w:rPr>
                <w:sz w:val="24"/>
                <w:szCs w:val="24"/>
              </w:rPr>
              <w:t>У3, У4,</w:t>
            </w:r>
            <w:r w:rsidRPr="00147558">
              <w:rPr>
                <w:spacing w:val="-3"/>
                <w:sz w:val="24"/>
                <w:szCs w:val="24"/>
              </w:rPr>
              <w:t xml:space="preserve"> </w:t>
            </w:r>
            <w:r w:rsidRPr="00147558">
              <w:rPr>
                <w:sz w:val="24"/>
                <w:szCs w:val="24"/>
              </w:rPr>
              <w:t>З1,</w:t>
            </w:r>
            <w:r w:rsidRPr="00147558">
              <w:rPr>
                <w:spacing w:val="-2"/>
                <w:sz w:val="24"/>
                <w:szCs w:val="24"/>
              </w:rPr>
              <w:t xml:space="preserve"> </w:t>
            </w:r>
            <w:r w:rsidRPr="00147558">
              <w:rPr>
                <w:sz w:val="24"/>
                <w:szCs w:val="24"/>
              </w:rPr>
              <w:t>З2,</w:t>
            </w:r>
          </w:p>
          <w:p w14:paraId="3F017057"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sz w:val="24"/>
                <w:szCs w:val="24"/>
              </w:rPr>
              <w:t>З3, З4, У01.1, 301.1</w:t>
            </w:r>
            <w:r w:rsidRPr="00147558">
              <w:rPr>
                <w:rFonts w:ascii="Times New Roman" w:hAnsi="Times New Roman"/>
                <w:spacing w:val="1"/>
                <w:sz w:val="24"/>
                <w:szCs w:val="24"/>
              </w:rPr>
              <w:t xml:space="preserve"> </w:t>
            </w:r>
            <w:r w:rsidRPr="00147558">
              <w:rPr>
                <w:rFonts w:ascii="Times New Roman" w:hAnsi="Times New Roman"/>
                <w:sz w:val="24"/>
                <w:szCs w:val="24"/>
              </w:rPr>
              <w:t>У02.1,</w:t>
            </w:r>
            <w:r w:rsidRPr="00147558">
              <w:rPr>
                <w:rFonts w:ascii="Times New Roman" w:hAnsi="Times New Roman"/>
                <w:spacing w:val="-10"/>
                <w:sz w:val="24"/>
                <w:szCs w:val="24"/>
              </w:rPr>
              <w:t xml:space="preserve"> </w:t>
            </w:r>
            <w:r w:rsidRPr="00147558">
              <w:rPr>
                <w:rFonts w:ascii="Times New Roman" w:hAnsi="Times New Roman"/>
                <w:sz w:val="24"/>
                <w:szCs w:val="24"/>
              </w:rPr>
              <w:t>У03.01,</w:t>
            </w:r>
            <w:r w:rsidRPr="00147558">
              <w:rPr>
                <w:rFonts w:ascii="Times New Roman" w:hAnsi="Times New Roman"/>
                <w:spacing w:val="-9"/>
                <w:sz w:val="24"/>
                <w:szCs w:val="24"/>
              </w:rPr>
              <w:t xml:space="preserve"> </w:t>
            </w:r>
            <w:r w:rsidRPr="00147558">
              <w:rPr>
                <w:rFonts w:ascii="Times New Roman" w:hAnsi="Times New Roman"/>
                <w:sz w:val="24"/>
                <w:szCs w:val="24"/>
              </w:rPr>
              <w:t>У03.02</w:t>
            </w:r>
          </w:p>
        </w:tc>
      </w:tr>
      <w:tr w:rsidR="0093518B" w:rsidRPr="00315F34" w14:paraId="1D1EAA86" w14:textId="77777777" w:rsidTr="00DA04AA">
        <w:trPr>
          <w:trHeight w:val="20"/>
        </w:trPr>
        <w:tc>
          <w:tcPr>
            <w:tcW w:w="973" w:type="pct"/>
            <w:vMerge/>
          </w:tcPr>
          <w:p w14:paraId="62087998" w14:textId="77777777" w:rsidR="0093518B" w:rsidRPr="00315F34" w:rsidRDefault="0093518B" w:rsidP="00DA04AA">
            <w:pPr>
              <w:spacing w:after="0" w:line="240" w:lineRule="auto"/>
              <w:rPr>
                <w:rFonts w:ascii="Times New Roman" w:hAnsi="Times New Roman"/>
                <w:b/>
                <w:bCs/>
              </w:rPr>
            </w:pPr>
          </w:p>
        </w:tc>
        <w:tc>
          <w:tcPr>
            <w:tcW w:w="2149" w:type="pct"/>
          </w:tcPr>
          <w:p w14:paraId="7A2DAB1C" w14:textId="77777777" w:rsidR="0093518B" w:rsidRPr="00315F34" w:rsidRDefault="0093518B" w:rsidP="00DA04AA">
            <w:pPr>
              <w:spacing w:after="0" w:line="240" w:lineRule="auto"/>
              <w:rPr>
                <w:rFonts w:ascii="Times New Roman" w:hAnsi="Times New Roman"/>
                <w:b/>
                <w:bCs/>
              </w:rPr>
            </w:pPr>
            <w:r>
              <w:rPr>
                <w:rFonts w:ascii="Times New Roman" w:hAnsi="Times New Roman"/>
                <w:b/>
                <w:bCs/>
              </w:rPr>
              <w:t>1.</w:t>
            </w:r>
            <w:r w:rsidRPr="00B01357">
              <w:rPr>
                <w:rFonts w:ascii="Times New Roman" w:hAnsi="Times New Roman"/>
                <w:spacing w:val="-6"/>
                <w:sz w:val="24"/>
                <w:szCs w:val="24"/>
              </w:rPr>
              <w:t xml:space="preserve"> Машиностроительный чертеж, его назначение. Влияние стандартов на качество машиностроительной продукции. Зависимость качества изделия от качества чертежа. Обзор стандартов ЕСКД. Обзор разновидностей современных чертежей. Ознакомление с современными тенденциями автоматизации и механизации чертежно-графических и проектно-конструкторских работ.</w:t>
            </w:r>
          </w:p>
        </w:tc>
        <w:tc>
          <w:tcPr>
            <w:tcW w:w="598" w:type="pct"/>
            <w:vAlign w:val="center"/>
          </w:tcPr>
          <w:p w14:paraId="450A4AC8" w14:textId="77777777" w:rsidR="0093518B" w:rsidRPr="00315F34" w:rsidRDefault="0093518B" w:rsidP="00DA04AA">
            <w:pPr>
              <w:spacing w:after="0" w:line="240" w:lineRule="auto"/>
              <w:rPr>
                <w:rFonts w:ascii="Times New Roman" w:hAnsi="Times New Roman"/>
                <w:b/>
                <w:bCs/>
              </w:rPr>
            </w:pPr>
          </w:p>
        </w:tc>
        <w:tc>
          <w:tcPr>
            <w:tcW w:w="637" w:type="pct"/>
            <w:vMerge/>
          </w:tcPr>
          <w:p w14:paraId="36E3AD01" w14:textId="77777777" w:rsidR="0093518B" w:rsidRPr="00147558" w:rsidRDefault="0093518B" w:rsidP="00DA04AA">
            <w:pPr>
              <w:spacing w:after="0" w:line="240" w:lineRule="auto"/>
              <w:jc w:val="center"/>
              <w:rPr>
                <w:rFonts w:ascii="Times New Roman" w:hAnsi="Times New Roman"/>
                <w:b/>
                <w:bCs/>
                <w:sz w:val="24"/>
                <w:szCs w:val="24"/>
              </w:rPr>
            </w:pPr>
          </w:p>
        </w:tc>
        <w:tc>
          <w:tcPr>
            <w:tcW w:w="643" w:type="pct"/>
            <w:vMerge/>
          </w:tcPr>
          <w:p w14:paraId="5770CABD" w14:textId="77777777" w:rsidR="0093518B" w:rsidRPr="00147558" w:rsidRDefault="0093518B" w:rsidP="00DA04AA">
            <w:pPr>
              <w:spacing w:after="0" w:line="240" w:lineRule="auto"/>
              <w:jc w:val="center"/>
              <w:rPr>
                <w:rFonts w:ascii="Times New Roman" w:hAnsi="Times New Roman"/>
                <w:b/>
                <w:bCs/>
                <w:sz w:val="24"/>
                <w:szCs w:val="24"/>
              </w:rPr>
            </w:pPr>
          </w:p>
        </w:tc>
      </w:tr>
      <w:tr w:rsidR="0093518B" w:rsidRPr="00315F34" w14:paraId="6D42A2FA" w14:textId="77777777" w:rsidTr="00DA04AA">
        <w:trPr>
          <w:trHeight w:val="20"/>
        </w:trPr>
        <w:tc>
          <w:tcPr>
            <w:tcW w:w="973" w:type="pct"/>
            <w:vMerge/>
          </w:tcPr>
          <w:p w14:paraId="3C80A5CE" w14:textId="77777777" w:rsidR="0093518B" w:rsidRPr="00315F34" w:rsidRDefault="0093518B" w:rsidP="00DA04AA">
            <w:pPr>
              <w:spacing w:after="0" w:line="240" w:lineRule="auto"/>
              <w:rPr>
                <w:rFonts w:ascii="Times New Roman" w:hAnsi="Times New Roman"/>
                <w:b/>
                <w:bCs/>
              </w:rPr>
            </w:pPr>
          </w:p>
        </w:tc>
        <w:tc>
          <w:tcPr>
            <w:tcW w:w="2149" w:type="pct"/>
          </w:tcPr>
          <w:p w14:paraId="2E65A27C" w14:textId="77777777" w:rsidR="0093518B" w:rsidRPr="00315F34" w:rsidRDefault="0093518B" w:rsidP="00DA04AA">
            <w:pPr>
              <w:autoSpaceDE w:val="0"/>
              <w:autoSpaceDN w:val="0"/>
              <w:adjustRightInd w:val="0"/>
              <w:spacing w:after="0" w:line="240" w:lineRule="auto"/>
              <w:jc w:val="both"/>
              <w:rPr>
                <w:rFonts w:ascii="Times New Roman" w:hAnsi="Times New Roman"/>
                <w:b/>
                <w:bCs/>
              </w:rPr>
            </w:pPr>
            <w:r>
              <w:rPr>
                <w:rFonts w:ascii="Times New Roman" w:hAnsi="Times New Roman"/>
                <w:sz w:val="24"/>
                <w:szCs w:val="24"/>
              </w:rPr>
              <w:t>2.</w:t>
            </w:r>
            <w:r w:rsidRPr="00B01357">
              <w:rPr>
                <w:rFonts w:ascii="Times New Roman" w:hAnsi="Times New Roman"/>
                <w:sz w:val="24"/>
                <w:szCs w:val="24"/>
              </w:rPr>
              <w:t>Виды: назначение, расположение и обозначение основных, местных и дополнительных видов. Разрезы: горизонтальный, вертикальный (фронтальные и профильные) и наклонный. Сложные разрезы (ступенчатые и ломаные).</w:t>
            </w:r>
            <w:r>
              <w:rPr>
                <w:rFonts w:ascii="Times New Roman" w:hAnsi="Times New Roman"/>
                <w:sz w:val="24"/>
                <w:szCs w:val="24"/>
              </w:rPr>
              <w:t xml:space="preserve"> </w:t>
            </w:r>
            <w:r w:rsidRPr="00B01357">
              <w:rPr>
                <w:rFonts w:ascii="Times New Roman" w:hAnsi="Times New Roman"/>
                <w:sz w:val="24"/>
                <w:szCs w:val="24"/>
              </w:rPr>
              <w:t xml:space="preserve">Линии сечения, обозначения и надписи. </w:t>
            </w:r>
            <w:r w:rsidRPr="00B01357">
              <w:rPr>
                <w:rFonts w:ascii="Times New Roman" w:hAnsi="Times New Roman"/>
                <w:sz w:val="24"/>
                <w:szCs w:val="24"/>
              </w:rPr>
              <w:lastRenderedPageBreak/>
              <w:t>Расположение разрезов. Местные разрезы. Соединение половины вида с половиной разреза.</w:t>
            </w:r>
            <w:r>
              <w:rPr>
                <w:rFonts w:ascii="Times New Roman" w:hAnsi="Times New Roman"/>
                <w:sz w:val="24"/>
                <w:szCs w:val="24"/>
              </w:rPr>
              <w:t xml:space="preserve"> </w:t>
            </w:r>
            <w:r w:rsidRPr="00B01357">
              <w:rPr>
                <w:rFonts w:ascii="Times New Roman" w:hAnsi="Times New Roman"/>
                <w:sz w:val="24"/>
                <w:szCs w:val="24"/>
              </w:rPr>
              <w:t>Сечения вынесенные и наложенные. Расположение сечений, сечения цилиндрической поверхности. Обозначения и надписи. Графическое обозначение материалов в сечении.</w:t>
            </w:r>
            <w:r>
              <w:rPr>
                <w:rFonts w:ascii="Times New Roman" w:hAnsi="Times New Roman"/>
                <w:sz w:val="24"/>
                <w:szCs w:val="24"/>
              </w:rPr>
              <w:t xml:space="preserve"> </w:t>
            </w:r>
            <w:r w:rsidRPr="00B01357">
              <w:rPr>
                <w:rFonts w:ascii="Times New Roman" w:hAnsi="Times New Roman"/>
                <w:sz w:val="24"/>
                <w:szCs w:val="24"/>
              </w:rPr>
              <w:t>Выносные элементы, их определение и содержание. Применение выносных элементов. Расположение и обозначение выносных элементов. Условности и упрощения. Частные изображения симметричных видов, разрезов и сечений. Разрезы через тонкие стенки, ребра, спицы и т.п. Разрезы длинных предметов. Изображения рифления и т.д.</w:t>
            </w:r>
          </w:p>
        </w:tc>
        <w:tc>
          <w:tcPr>
            <w:tcW w:w="598" w:type="pct"/>
            <w:vAlign w:val="center"/>
          </w:tcPr>
          <w:p w14:paraId="0C172FF0" w14:textId="77777777" w:rsidR="0093518B" w:rsidRPr="00315F34" w:rsidRDefault="0093518B" w:rsidP="00DA04AA">
            <w:pPr>
              <w:spacing w:after="0" w:line="240" w:lineRule="auto"/>
              <w:rPr>
                <w:rFonts w:ascii="Times New Roman" w:hAnsi="Times New Roman"/>
                <w:b/>
                <w:bCs/>
              </w:rPr>
            </w:pPr>
          </w:p>
        </w:tc>
        <w:tc>
          <w:tcPr>
            <w:tcW w:w="637" w:type="pct"/>
          </w:tcPr>
          <w:p w14:paraId="7096C933" w14:textId="77777777" w:rsidR="0093518B" w:rsidRPr="00147558" w:rsidRDefault="0093518B" w:rsidP="00DA04AA">
            <w:pPr>
              <w:pStyle w:val="TableParagraph"/>
              <w:ind w:left="94" w:right="86"/>
              <w:jc w:val="center"/>
              <w:rPr>
                <w:sz w:val="24"/>
                <w:szCs w:val="24"/>
              </w:rPr>
            </w:pPr>
            <w:r w:rsidRPr="00147558">
              <w:rPr>
                <w:sz w:val="24"/>
                <w:szCs w:val="24"/>
              </w:rPr>
              <w:t>ПК</w:t>
            </w:r>
            <w:r w:rsidRPr="00147558">
              <w:rPr>
                <w:spacing w:val="-2"/>
                <w:sz w:val="24"/>
                <w:szCs w:val="24"/>
              </w:rPr>
              <w:t xml:space="preserve"> </w:t>
            </w:r>
            <w:r w:rsidRPr="00147558">
              <w:rPr>
                <w:sz w:val="24"/>
                <w:szCs w:val="24"/>
              </w:rPr>
              <w:t>1.1,</w:t>
            </w:r>
            <w:r w:rsidRPr="00147558">
              <w:rPr>
                <w:spacing w:val="-1"/>
                <w:sz w:val="24"/>
                <w:szCs w:val="24"/>
              </w:rPr>
              <w:t xml:space="preserve"> </w:t>
            </w:r>
            <w:r w:rsidRPr="00147558">
              <w:rPr>
                <w:sz w:val="24"/>
                <w:szCs w:val="24"/>
              </w:rPr>
              <w:t>ПК</w:t>
            </w:r>
            <w:r w:rsidRPr="00147558">
              <w:rPr>
                <w:spacing w:val="-1"/>
                <w:sz w:val="24"/>
                <w:szCs w:val="24"/>
              </w:rPr>
              <w:t xml:space="preserve"> </w:t>
            </w:r>
            <w:r w:rsidRPr="00147558">
              <w:rPr>
                <w:sz w:val="24"/>
                <w:szCs w:val="24"/>
              </w:rPr>
              <w:t>1.2,</w:t>
            </w:r>
            <w:r w:rsidRPr="00147558">
              <w:rPr>
                <w:spacing w:val="-1"/>
                <w:sz w:val="24"/>
                <w:szCs w:val="24"/>
              </w:rPr>
              <w:t xml:space="preserve"> </w:t>
            </w:r>
            <w:r w:rsidRPr="00147558">
              <w:rPr>
                <w:sz w:val="24"/>
                <w:szCs w:val="24"/>
              </w:rPr>
              <w:t>ПК</w:t>
            </w:r>
            <w:r w:rsidRPr="00147558">
              <w:rPr>
                <w:spacing w:val="-2"/>
                <w:sz w:val="24"/>
                <w:szCs w:val="24"/>
              </w:rPr>
              <w:t xml:space="preserve"> </w:t>
            </w:r>
            <w:r w:rsidRPr="00147558">
              <w:rPr>
                <w:sz w:val="24"/>
                <w:szCs w:val="24"/>
              </w:rPr>
              <w:t>1.3,</w:t>
            </w:r>
          </w:p>
          <w:p w14:paraId="63B1A083" w14:textId="77777777" w:rsidR="0093518B" w:rsidRPr="00147558" w:rsidRDefault="0093518B" w:rsidP="00DA04AA">
            <w:pPr>
              <w:pStyle w:val="TableParagraph"/>
              <w:ind w:left="94" w:right="86"/>
              <w:jc w:val="center"/>
              <w:rPr>
                <w:sz w:val="24"/>
                <w:szCs w:val="24"/>
              </w:rPr>
            </w:pPr>
            <w:r w:rsidRPr="00147558">
              <w:rPr>
                <w:sz w:val="24"/>
                <w:szCs w:val="24"/>
              </w:rPr>
              <w:t>ОК</w:t>
            </w:r>
            <w:r w:rsidRPr="00147558">
              <w:rPr>
                <w:spacing w:val="-3"/>
                <w:sz w:val="24"/>
                <w:szCs w:val="24"/>
              </w:rPr>
              <w:t xml:space="preserve"> </w:t>
            </w:r>
            <w:r w:rsidRPr="00147558">
              <w:rPr>
                <w:sz w:val="24"/>
                <w:szCs w:val="24"/>
              </w:rPr>
              <w:t>1,</w:t>
            </w:r>
            <w:r w:rsidRPr="00147558">
              <w:rPr>
                <w:spacing w:val="-1"/>
                <w:sz w:val="24"/>
                <w:szCs w:val="24"/>
              </w:rPr>
              <w:t xml:space="preserve"> </w:t>
            </w:r>
            <w:r w:rsidRPr="00147558">
              <w:rPr>
                <w:sz w:val="24"/>
                <w:szCs w:val="24"/>
              </w:rPr>
              <w:t>ОК</w:t>
            </w:r>
            <w:r w:rsidRPr="00147558">
              <w:rPr>
                <w:spacing w:val="-2"/>
                <w:sz w:val="24"/>
                <w:szCs w:val="24"/>
              </w:rPr>
              <w:t xml:space="preserve"> </w:t>
            </w:r>
            <w:r w:rsidRPr="00147558">
              <w:rPr>
                <w:sz w:val="24"/>
                <w:szCs w:val="24"/>
              </w:rPr>
              <w:t>2,</w:t>
            </w:r>
            <w:r w:rsidRPr="00147558">
              <w:rPr>
                <w:spacing w:val="-1"/>
                <w:sz w:val="24"/>
                <w:szCs w:val="24"/>
              </w:rPr>
              <w:t xml:space="preserve"> </w:t>
            </w:r>
            <w:r w:rsidRPr="00147558">
              <w:rPr>
                <w:sz w:val="24"/>
                <w:szCs w:val="24"/>
              </w:rPr>
              <w:t>ОК</w:t>
            </w:r>
            <w:r w:rsidRPr="00147558">
              <w:rPr>
                <w:spacing w:val="-2"/>
                <w:sz w:val="24"/>
                <w:szCs w:val="24"/>
              </w:rPr>
              <w:t xml:space="preserve"> </w:t>
            </w:r>
            <w:r w:rsidRPr="00147558">
              <w:rPr>
                <w:sz w:val="24"/>
                <w:szCs w:val="24"/>
              </w:rPr>
              <w:t>3,</w:t>
            </w:r>
            <w:r w:rsidRPr="00147558">
              <w:rPr>
                <w:spacing w:val="-1"/>
                <w:sz w:val="24"/>
                <w:szCs w:val="24"/>
              </w:rPr>
              <w:t xml:space="preserve"> </w:t>
            </w:r>
            <w:r w:rsidRPr="00147558">
              <w:rPr>
                <w:sz w:val="24"/>
                <w:szCs w:val="24"/>
              </w:rPr>
              <w:t>ОК</w:t>
            </w:r>
          </w:p>
          <w:p w14:paraId="3067AC84"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w w:val="99"/>
                <w:sz w:val="24"/>
                <w:szCs w:val="24"/>
              </w:rPr>
              <w:t>4</w:t>
            </w:r>
          </w:p>
        </w:tc>
        <w:tc>
          <w:tcPr>
            <w:tcW w:w="643" w:type="pct"/>
          </w:tcPr>
          <w:p w14:paraId="1451FF26" w14:textId="77777777" w:rsidR="0093518B" w:rsidRPr="00147558" w:rsidRDefault="0093518B" w:rsidP="00DA04AA">
            <w:pPr>
              <w:pStyle w:val="TableParagraph"/>
              <w:ind w:left="90" w:right="86"/>
              <w:jc w:val="center"/>
              <w:rPr>
                <w:sz w:val="24"/>
                <w:szCs w:val="24"/>
              </w:rPr>
            </w:pPr>
            <w:r w:rsidRPr="00147558">
              <w:rPr>
                <w:sz w:val="24"/>
                <w:szCs w:val="24"/>
              </w:rPr>
              <w:t>У1, У2,</w:t>
            </w:r>
            <w:r w:rsidRPr="00147558">
              <w:rPr>
                <w:spacing w:val="-1"/>
                <w:sz w:val="24"/>
                <w:szCs w:val="24"/>
              </w:rPr>
              <w:t xml:space="preserve"> </w:t>
            </w:r>
            <w:r w:rsidRPr="00147558">
              <w:rPr>
                <w:sz w:val="24"/>
                <w:szCs w:val="24"/>
              </w:rPr>
              <w:t>У3, У4,</w:t>
            </w:r>
            <w:r w:rsidRPr="00147558">
              <w:rPr>
                <w:spacing w:val="-3"/>
                <w:sz w:val="24"/>
                <w:szCs w:val="24"/>
              </w:rPr>
              <w:t xml:space="preserve"> </w:t>
            </w:r>
            <w:r w:rsidRPr="00147558">
              <w:rPr>
                <w:sz w:val="24"/>
                <w:szCs w:val="24"/>
              </w:rPr>
              <w:t>З1,</w:t>
            </w:r>
            <w:r w:rsidRPr="00147558">
              <w:rPr>
                <w:spacing w:val="-2"/>
                <w:sz w:val="24"/>
                <w:szCs w:val="24"/>
              </w:rPr>
              <w:t xml:space="preserve"> </w:t>
            </w:r>
            <w:r w:rsidRPr="00147558">
              <w:rPr>
                <w:sz w:val="24"/>
                <w:szCs w:val="24"/>
              </w:rPr>
              <w:t>З2,</w:t>
            </w:r>
          </w:p>
          <w:p w14:paraId="28B61B50"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sz w:val="24"/>
                <w:szCs w:val="24"/>
              </w:rPr>
              <w:t>З3, З4, У01.1, 301.1</w:t>
            </w:r>
            <w:r w:rsidRPr="00147558">
              <w:rPr>
                <w:rFonts w:ascii="Times New Roman" w:hAnsi="Times New Roman"/>
                <w:spacing w:val="1"/>
                <w:sz w:val="24"/>
                <w:szCs w:val="24"/>
              </w:rPr>
              <w:t xml:space="preserve"> </w:t>
            </w:r>
            <w:r w:rsidRPr="00147558">
              <w:rPr>
                <w:rFonts w:ascii="Times New Roman" w:hAnsi="Times New Roman"/>
                <w:sz w:val="24"/>
                <w:szCs w:val="24"/>
              </w:rPr>
              <w:t>У02.1,</w:t>
            </w:r>
            <w:r w:rsidRPr="00147558">
              <w:rPr>
                <w:rFonts w:ascii="Times New Roman" w:hAnsi="Times New Roman"/>
                <w:spacing w:val="-10"/>
                <w:sz w:val="24"/>
                <w:szCs w:val="24"/>
              </w:rPr>
              <w:t xml:space="preserve"> </w:t>
            </w:r>
            <w:r w:rsidRPr="00147558">
              <w:rPr>
                <w:rFonts w:ascii="Times New Roman" w:hAnsi="Times New Roman"/>
                <w:sz w:val="24"/>
                <w:szCs w:val="24"/>
              </w:rPr>
              <w:t>У03.01,</w:t>
            </w:r>
            <w:r w:rsidRPr="00147558">
              <w:rPr>
                <w:rFonts w:ascii="Times New Roman" w:hAnsi="Times New Roman"/>
                <w:spacing w:val="-9"/>
                <w:sz w:val="24"/>
                <w:szCs w:val="24"/>
              </w:rPr>
              <w:t xml:space="preserve"> </w:t>
            </w:r>
            <w:r w:rsidRPr="00147558">
              <w:rPr>
                <w:rFonts w:ascii="Times New Roman" w:hAnsi="Times New Roman"/>
                <w:sz w:val="24"/>
                <w:szCs w:val="24"/>
              </w:rPr>
              <w:t>У03.02</w:t>
            </w:r>
          </w:p>
        </w:tc>
      </w:tr>
      <w:tr w:rsidR="0093518B" w:rsidRPr="00315F34" w14:paraId="099B7D27" w14:textId="77777777" w:rsidTr="00DA04AA">
        <w:trPr>
          <w:trHeight w:val="20"/>
        </w:trPr>
        <w:tc>
          <w:tcPr>
            <w:tcW w:w="973" w:type="pct"/>
            <w:vMerge/>
          </w:tcPr>
          <w:p w14:paraId="307345A3" w14:textId="77777777" w:rsidR="0093518B" w:rsidRPr="00315F34" w:rsidRDefault="0093518B" w:rsidP="00DA04AA">
            <w:pPr>
              <w:spacing w:after="0" w:line="240" w:lineRule="auto"/>
              <w:rPr>
                <w:rFonts w:ascii="Times New Roman" w:hAnsi="Times New Roman"/>
                <w:b/>
                <w:bCs/>
              </w:rPr>
            </w:pPr>
          </w:p>
        </w:tc>
        <w:tc>
          <w:tcPr>
            <w:tcW w:w="2149" w:type="pct"/>
          </w:tcPr>
          <w:p w14:paraId="51433895" w14:textId="77777777" w:rsidR="0093518B" w:rsidRPr="00315F34" w:rsidRDefault="0093518B" w:rsidP="00DA04AA">
            <w:pPr>
              <w:spacing w:after="0" w:line="240" w:lineRule="auto"/>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598" w:type="pct"/>
            <w:vAlign w:val="center"/>
          </w:tcPr>
          <w:p w14:paraId="1ADE9914" w14:textId="77777777" w:rsidR="0093518B" w:rsidRPr="00315F34" w:rsidRDefault="0093518B" w:rsidP="00DA04AA">
            <w:pPr>
              <w:spacing w:after="0" w:line="240" w:lineRule="auto"/>
              <w:rPr>
                <w:rFonts w:ascii="Times New Roman" w:hAnsi="Times New Roman"/>
                <w:b/>
                <w:bCs/>
              </w:rPr>
            </w:pPr>
          </w:p>
        </w:tc>
        <w:tc>
          <w:tcPr>
            <w:tcW w:w="637" w:type="pct"/>
          </w:tcPr>
          <w:p w14:paraId="68A34BC9"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5B9F4EB6"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17EC8BDF" w14:textId="77777777" w:rsidTr="00DA04AA">
        <w:trPr>
          <w:trHeight w:val="20"/>
        </w:trPr>
        <w:tc>
          <w:tcPr>
            <w:tcW w:w="973" w:type="pct"/>
            <w:vMerge/>
          </w:tcPr>
          <w:p w14:paraId="2D1CFD43" w14:textId="77777777" w:rsidR="0093518B" w:rsidRPr="00315F34" w:rsidRDefault="0093518B" w:rsidP="00DA04AA">
            <w:pPr>
              <w:spacing w:after="0" w:line="240" w:lineRule="auto"/>
              <w:rPr>
                <w:rFonts w:ascii="Times New Roman" w:hAnsi="Times New Roman"/>
                <w:b/>
                <w:bCs/>
              </w:rPr>
            </w:pPr>
          </w:p>
        </w:tc>
        <w:tc>
          <w:tcPr>
            <w:tcW w:w="2149" w:type="pct"/>
          </w:tcPr>
          <w:p w14:paraId="4C2CC0BE"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Практическое занятие № 10</w:t>
            </w:r>
            <w:r w:rsidRPr="00B01357">
              <w:rPr>
                <w:rFonts w:ascii="Times New Roman" w:hAnsi="Times New Roman"/>
                <w:sz w:val="24"/>
                <w:szCs w:val="24"/>
              </w:rPr>
              <w:t xml:space="preserve"> Простые разрезы</w:t>
            </w:r>
            <w:r>
              <w:rPr>
                <w:rFonts w:ascii="Times New Roman" w:hAnsi="Times New Roman"/>
                <w:sz w:val="24"/>
                <w:szCs w:val="24"/>
              </w:rPr>
              <w:t xml:space="preserve"> </w:t>
            </w:r>
            <w:r>
              <w:rPr>
                <w:rFonts w:ascii="Times New Roman" w:hAnsi="Times New Roman"/>
                <w:b/>
                <w:bCs/>
                <w:sz w:val="24"/>
                <w:szCs w:val="24"/>
              </w:rPr>
              <w:t>(</w:t>
            </w:r>
            <w:r>
              <w:rPr>
                <w:rFonts w:ascii="Times New Roman" w:hAnsi="Times New Roman"/>
                <w:sz w:val="24"/>
                <w:szCs w:val="24"/>
              </w:rPr>
              <w:t>задания выполняются</w:t>
            </w:r>
            <w:r w:rsidRPr="00B01357">
              <w:rPr>
                <w:rFonts w:ascii="Times New Roman" w:hAnsi="Times New Roman"/>
                <w:sz w:val="24"/>
                <w:szCs w:val="24"/>
              </w:rPr>
              <w:t xml:space="preserve"> в программе в КОМПАС-ГРАФИК</w:t>
            </w:r>
            <w:r>
              <w:rPr>
                <w:rFonts w:ascii="Times New Roman" w:hAnsi="Times New Roman"/>
                <w:sz w:val="24"/>
                <w:szCs w:val="24"/>
              </w:rPr>
              <w:t>).</w:t>
            </w:r>
          </w:p>
        </w:tc>
        <w:tc>
          <w:tcPr>
            <w:tcW w:w="598" w:type="pct"/>
            <w:vAlign w:val="center"/>
          </w:tcPr>
          <w:p w14:paraId="6BEB04D9"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5</w:t>
            </w:r>
          </w:p>
        </w:tc>
        <w:tc>
          <w:tcPr>
            <w:tcW w:w="637" w:type="pct"/>
          </w:tcPr>
          <w:p w14:paraId="3225F224"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74C72BE9"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35ED0250" w14:textId="77777777" w:rsidTr="00DA04AA">
        <w:trPr>
          <w:trHeight w:val="20"/>
        </w:trPr>
        <w:tc>
          <w:tcPr>
            <w:tcW w:w="973" w:type="pct"/>
            <w:vMerge/>
          </w:tcPr>
          <w:p w14:paraId="68BEB829" w14:textId="77777777" w:rsidR="0093518B" w:rsidRPr="00315F34" w:rsidRDefault="0093518B" w:rsidP="00DA04AA">
            <w:pPr>
              <w:spacing w:after="0" w:line="240" w:lineRule="auto"/>
              <w:rPr>
                <w:rFonts w:ascii="Times New Roman" w:hAnsi="Times New Roman"/>
                <w:b/>
                <w:bCs/>
              </w:rPr>
            </w:pPr>
          </w:p>
        </w:tc>
        <w:tc>
          <w:tcPr>
            <w:tcW w:w="2149" w:type="pct"/>
          </w:tcPr>
          <w:p w14:paraId="77ABE80A" w14:textId="77777777" w:rsidR="0093518B" w:rsidRPr="00B01357" w:rsidRDefault="0093518B" w:rsidP="00DA04AA">
            <w:pPr>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 xml:space="preserve">Практическое занятие № 11 </w:t>
            </w:r>
            <w:r w:rsidRPr="00B01357">
              <w:rPr>
                <w:rFonts w:ascii="Times New Roman" w:hAnsi="Times New Roman"/>
                <w:sz w:val="24"/>
                <w:szCs w:val="24"/>
              </w:rPr>
              <w:t>Сложные разрезы</w:t>
            </w:r>
            <w:r>
              <w:rPr>
                <w:rFonts w:ascii="Times New Roman" w:hAnsi="Times New Roman"/>
                <w:sz w:val="24"/>
                <w:szCs w:val="24"/>
              </w:rPr>
              <w:t xml:space="preserve"> </w:t>
            </w:r>
            <w:r>
              <w:rPr>
                <w:rFonts w:ascii="Times New Roman" w:hAnsi="Times New Roman"/>
                <w:b/>
                <w:bCs/>
                <w:sz w:val="24"/>
                <w:szCs w:val="24"/>
              </w:rPr>
              <w:t>(</w:t>
            </w:r>
            <w:r>
              <w:rPr>
                <w:rFonts w:ascii="Times New Roman" w:hAnsi="Times New Roman"/>
                <w:sz w:val="24"/>
                <w:szCs w:val="24"/>
              </w:rPr>
              <w:t>задания выполняются</w:t>
            </w:r>
            <w:r w:rsidRPr="00B01357">
              <w:rPr>
                <w:rFonts w:ascii="Times New Roman" w:hAnsi="Times New Roman"/>
                <w:sz w:val="24"/>
                <w:szCs w:val="24"/>
              </w:rPr>
              <w:t xml:space="preserve"> в программе в КОМПАС-ГРАФИК</w:t>
            </w:r>
            <w:r>
              <w:rPr>
                <w:rFonts w:ascii="Times New Roman" w:hAnsi="Times New Roman"/>
                <w:sz w:val="24"/>
                <w:szCs w:val="24"/>
              </w:rPr>
              <w:t>).</w:t>
            </w:r>
          </w:p>
        </w:tc>
        <w:tc>
          <w:tcPr>
            <w:tcW w:w="598" w:type="pct"/>
            <w:vAlign w:val="center"/>
          </w:tcPr>
          <w:p w14:paraId="18F1BE19"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5</w:t>
            </w:r>
          </w:p>
        </w:tc>
        <w:tc>
          <w:tcPr>
            <w:tcW w:w="637" w:type="pct"/>
          </w:tcPr>
          <w:p w14:paraId="0D167F4E"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331E8BFC"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6A450829" w14:textId="77777777" w:rsidTr="00DA04AA">
        <w:trPr>
          <w:trHeight w:val="20"/>
        </w:trPr>
        <w:tc>
          <w:tcPr>
            <w:tcW w:w="973" w:type="pct"/>
            <w:vMerge/>
          </w:tcPr>
          <w:p w14:paraId="607E80A4" w14:textId="77777777" w:rsidR="0093518B" w:rsidRPr="00315F34" w:rsidRDefault="0093518B" w:rsidP="00DA04AA">
            <w:pPr>
              <w:spacing w:after="0" w:line="240" w:lineRule="auto"/>
              <w:rPr>
                <w:rFonts w:ascii="Times New Roman" w:hAnsi="Times New Roman"/>
                <w:b/>
                <w:bCs/>
              </w:rPr>
            </w:pPr>
          </w:p>
        </w:tc>
        <w:tc>
          <w:tcPr>
            <w:tcW w:w="2149" w:type="pct"/>
          </w:tcPr>
          <w:p w14:paraId="7019FBA7" w14:textId="77777777" w:rsidR="0093518B" w:rsidRPr="00315F34" w:rsidRDefault="0093518B" w:rsidP="00DA04AA">
            <w:pPr>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tc>
        <w:tc>
          <w:tcPr>
            <w:tcW w:w="598" w:type="pct"/>
            <w:vAlign w:val="center"/>
          </w:tcPr>
          <w:p w14:paraId="2FD81AF9"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8</w:t>
            </w:r>
          </w:p>
        </w:tc>
        <w:tc>
          <w:tcPr>
            <w:tcW w:w="637" w:type="pct"/>
          </w:tcPr>
          <w:p w14:paraId="108F8C1D"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6DFEFD37"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4553979A" w14:textId="77777777" w:rsidTr="00DA04AA">
        <w:trPr>
          <w:trHeight w:val="20"/>
        </w:trPr>
        <w:tc>
          <w:tcPr>
            <w:tcW w:w="973" w:type="pct"/>
            <w:vMerge w:val="restart"/>
          </w:tcPr>
          <w:p w14:paraId="7556FD5C" w14:textId="77777777" w:rsidR="0093518B" w:rsidRPr="006C1387" w:rsidRDefault="0093518B" w:rsidP="00DA04AA">
            <w:pPr>
              <w:shd w:val="clear" w:color="auto" w:fill="FFFFFF"/>
              <w:spacing w:after="0" w:line="240" w:lineRule="auto"/>
              <w:ind w:right="43"/>
              <w:outlineLvl w:val="0"/>
              <w:rPr>
                <w:rFonts w:ascii="Times New Roman" w:hAnsi="Times New Roman"/>
                <w:spacing w:val="5"/>
                <w:sz w:val="24"/>
                <w:szCs w:val="24"/>
              </w:rPr>
            </w:pPr>
            <w:r w:rsidRPr="00B01357">
              <w:rPr>
                <w:rFonts w:ascii="Times New Roman" w:hAnsi="Times New Roman"/>
                <w:b/>
                <w:spacing w:val="5"/>
                <w:sz w:val="24"/>
                <w:szCs w:val="24"/>
              </w:rPr>
              <w:t>Тема 3.3.</w:t>
            </w:r>
            <w:r w:rsidRPr="00B01357">
              <w:rPr>
                <w:rFonts w:ascii="Times New Roman" w:hAnsi="Times New Roman"/>
                <w:spacing w:val="5"/>
                <w:sz w:val="24"/>
                <w:szCs w:val="24"/>
              </w:rPr>
              <w:t xml:space="preserve"> </w:t>
            </w:r>
            <w:r w:rsidRPr="00B01357">
              <w:rPr>
                <w:rFonts w:ascii="Times New Roman" w:hAnsi="Times New Roman"/>
                <w:sz w:val="24"/>
                <w:szCs w:val="24"/>
              </w:rPr>
              <w:t>Резьба, резьбовые изделия</w:t>
            </w:r>
          </w:p>
        </w:tc>
        <w:tc>
          <w:tcPr>
            <w:tcW w:w="2149" w:type="pct"/>
          </w:tcPr>
          <w:p w14:paraId="2542A4EA"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598" w:type="pct"/>
            <w:vAlign w:val="center"/>
          </w:tcPr>
          <w:p w14:paraId="08BD6D78" w14:textId="77777777" w:rsidR="0093518B" w:rsidRPr="00315F34" w:rsidRDefault="0093518B" w:rsidP="00DA04AA">
            <w:pPr>
              <w:spacing w:after="0" w:line="240" w:lineRule="auto"/>
              <w:rPr>
                <w:rFonts w:ascii="Times New Roman" w:hAnsi="Times New Roman"/>
                <w:b/>
                <w:bCs/>
              </w:rPr>
            </w:pPr>
          </w:p>
        </w:tc>
        <w:tc>
          <w:tcPr>
            <w:tcW w:w="637" w:type="pct"/>
            <w:vMerge w:val="restart"/>
          </w:tcPr>
          <w:p w14:paraId="661D3A81" w14:textId="77777777" w:rsidR="0093518B" w:rsidRPr="00147558" w:rsidRDefault="0093518B" w:rsidP="00DA04AA">
            <w:pPr>
              <w:pStyle w:val="TableParagraph"/>
              <w:ind w:left="94" w:right="86"/>
              <w:jc w:val="center"/>
              <w:rPr>
                <w:sz w:val="24"/>
                <w:szCs w:val="24"/>
              </w:rPr>
            </w:pPr>
            <w:r w:rsidRPr="00147558">
              <w:rPr>
                <w:sz w:val="24"/>
                <w:szCs w:val="24"/>
              </w:rPr>
              <w:t>ПК</w:t>
            </w:r>
            <w:r w:rsidRPr="00147558">
              <w:rPr>
                <w:spacing w:val="-2"/>
                <w:sz w:val="24"/>
                <w:szCs w:val="24"/>
              </w:rPr>
              <w:t xml:space="preserve"> </w:t>
            </w:r>
            <w:r w:rsidRPr="00147558">
              <w:rPr>
                <w:sz w:val="24"/>
                <w:szCs w:val="24"/>
              </w:rPr>
              <w:t>1.1,</w:t>
            </w:r>
            <w:r w:rsidRPr="00147558">
              <w:rPr>
                <w:spacing w:val="-1"/>
                <w:sz w:val="24"/>
                <w:szCs w:val="24"/>
              </w:rPr>
              <w:t xml:space="preserve"> </w:t>
            </w:r>
            <w:r w:rsidRPr="00147558">
              <w:rPr>
                <w:sz w:val="24"/>
                <w:szCs w:val="24"/>
              </w:rPr>
              <w:t>ПК</w:t>
            </w:r>
            <w:r w:rsidRPr="00147558">
              <w:rPr>
                <w:spacing w:val="-1"/>
                <w:sz w:val="24"/>
                <w:szCs w:val="24"/>
              </w:rPr>
              <w:t xml:space="preserve"> </w:t>
            </w:r>
            <w:r w:rsidRPr="00147558">
              <w:rPr>
                <w:sz w:val="24"/>
                <w:szCs w:val="24"/>
              </w:rPr>
              <w:t>1.2,</w:t>
            </w:r>
            <w:r w:rsidRPr="00147558">
              <w:rPr>
                <w:spacing w:val="-1"/>
                <w:sz w:val="24"/>
                <w:szCs w:val="24"/>
              </w:rPr>
              <w:t xml:space="preserve"> </w:t>
            </w:r>
            <w:r w:rsidRPr="00147558">
              <w:rPr>
                <w:sz w:val="24"/>
                <w:szCs w:val="24"/>
              </w:rPr>
              <w:t>ПК</w:t>
            </w:r>
            <w:r w:rsidRPr="00147558">
              <w:rPr>
                <w:spacing w:val="-2"/>
                <w:sz w:val="24"/>
                <w:szCs w:val="24"/>
              </w:rPr>
              <w:t xml:space="preserve"> </w:t>
            </w:r>
            <w:r w:rsidRPr="00147558">
              <w:rPr>
                <w:sz w:val="24"/>
                <w:szCs w:val="24"/>
              </w:rPr>
              <w:t>1.3,</w:t>
            </w:r>
          </w:p>
          <w:p w14:paraId="0A5A639F" w14:textId="77777777" w:rsidR="0093518B" w:rsidRPr="00147558" w:rsidRDefault="0093518B" w:rsidP="00DA04AA">
            <w:pPr>
              <w:pStyle w:val="TableParagraph"/>
              <w:ind w:left="94" w:right="86"/>
              <w:jc w:val="center"/>
              <w:rPr>
                <w:sz w:val="24"/>
                <w:szCs w:val="24"/>
              </w:rPr>
            </w:pPr>
            <w:r w:rsidRPr="00147558">
              <w:rPr>
                <w:sz w:val="24"/>
                <w:szCs w:val="24"/>
              </w:rPr>
              <w:t>ОК</w:t>
            </w:r>
            <w:r w:rsidRPr="00147558">
              <w:rPr>
                <w:spacing w:val="-3"/>
                <w:sz w:val="24"/>
                <w:szCs w:val="24"/>
              </w:rPr>
              <w:t xml:space="preserve"> </w:t>
            </w:r>
            <w:r w:rsidRPr="00147558">
              <w:rPr>
                <w:sz w:val="24"/>
                <w:szCs w:val="24"/>
              </w:rPr>
              <w:t>1,</w:t>
            </w:r>
            <w:r w:rsidRPr="00147558">
              <w:rPr>
                <w:spacing w:val="-1"/>
                <w:sz w:val="24"/>
                <w:szCs w:val="24"/>
              </w:rPr>
              <w:t xml:space="preserve"> </w:t>
            </w:r>
            <w:r w:rsidRPr="00147558">
              <w:rPr>
                <w:sz w:val="24"/>
                <w:szCs w:val="24"/>
              </w:rPr>
              <w:t>ОК</w:t>
            </w:r>
            <w:r w:rsidRPr="00147558">
              <w:rPr>
                <w:spacing w:val="-2"/>
                <w:sz w:val="24"/>
                <w:szCs w:val="24"/>
              </w:rPr>
              <w:t xml:space="preserve"> </w:t>
            </w:r>
            <w:r w:rsidRPr="00147558">
              <w:rPr>
                <w:sz w:val="24"/>
                <w:szCs w:val="24"/>
              </w:rPr>
              <w:t>2,</w:t>
            </w:r>
            <w:r w:rsidRPr="00147558">
              <w:rPr>
                <w:spacing w:val="-1"/>
                <w:sz w:val="24"/>
                <w:szCs w:val="24"/>
              </w:rPr>
              <w:t xml:space="preserve"> </w:t>
            </w:r>
            <w:r w:rsidRPr="00147558">
              <w:rPr>
                <w:sz w:val="24"/>
                <w:szCs w:val="24"/>
              </w:rPr>
              <w:t>ОК</w:t>
            </w:r>
            <w:r w:rsidRPr="00147558">
              <w:rPr>
                <w:spacing w:val="-2"/>
                <w:sz w:val="24"/>
                <w:szCs w:val="24"/>
              </w:rPr>
              <w:t xml:space="preserve"> </w:t>
            </w:r>
            <w:r w:rsidRPr="00147558">
              <w:rPr>
                <w:sz w:val="24"/>
                <w:szCs w:val="24"/>
              </w:rPr>
              <w:t>3,</w:t>
            </w:r>
            <w:r w:rsidRPr="00147558">
              <w:rPr>
                <w:spacing w:val="-1"/>
                <w:sz w:val="24"/>
                <w:szCs w:val="24"/>
              </w:rPr>
              <w:t xml:space="preserve"> </w:t>
            </w:r>
            <w:r w:rsidRPr="00147558">
              <w:rPr>
                <w:sz w:val="24"/>
                <w:szCs w:val="24"/>
              </w:rPr>
              <w:t>ОК</w:t>
            </w:r>
          </w:p>
          <w:p w14:paraId="48AC8ECC"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w w:val="99"/>
                <w:sz w:val="24"/>
                <w:szCs w:val="24"/>
              </w:rPr>
              <w:t>4</w:t>
            </w:r>
          </w:p>
        </w:tc>
        <w:tc>
          <w:tcPr>
            <w:tcW w:w="643" w:type="pct"/>
            <w:vMerge w:val="restart"/>
          </w:tcPr>
          <w:p w14:paraId="1EEEFF41" w14:textId="77777777" w:rsidR="0093518B" w:rsidRPr="00147558" w:rsidRDefault="0093518B" w:rsidP="00DA04AA">
            <w:pPr>
              <w:pStyle w:val="TableParagraph"/>
              <w:ind w:left="90" w:right="86"/>
              <w:jc w:val="center"/>
              <w:rPr>
                <w:sz w:val="24"/>
                <w:szCs w:val="24"/>
              </w:rPr>
            </w:pPr>
            <w:r w:rsidRPr="00147558">
              <w:rPr>
                <w:sz w:val="24"/>
                <w:szCs w:val="24"/>
              </w:rPr>
              <w:t>У1, У2,</w:t>
            </w:r>
            <w:r w:rsidRPr="00147558">
              <w:rPr>
                <w:spacing w:val="-1"/>
                <w:sz w:val="24"/>
                <w:szCs w:val="24"/>
              </w:rPr>
              <w:t xml:space="preserve"> </w:t>
            </w:r>
            <w:r w:rsidRPr="00147558">
              <w:rPr>
                <w:sz w:val="24"/>
                <w:szCs w:val="24"/>
              </w:rPr>
              <w:t>У3, У4,</w:t>
            </w:r>
            <w:r w:rsidRPr="00147558">
              <w:rPr>
                <w:spacing w:val="-3"/>
                <w:sz w:val="24"/>
                <w:szCs w:val="24"/>
              </w:rPr>
              <w:t xml:space="preserve"> </w:t>
            </w:r>
            <w:r w:rsidRPr="00147558">
              <w:rPr>
                <w:sz w:val="24"/>
                <w:szCs w:val="24"/>
              </w:rPr>
              <w:t>З1,</w:t>
            </w:r>
            <w:r w:rsidRPr="00147558">
              <w:rPr>
                <w:spacing w:val="-2"/>
                <w:sz w:val="24"/>
                <w:szCs w:val="24"/>
              </w:rPr>
              <w:t xml:space="preserve"> </w:t>
            </w:r>
            <w:r w:rsidRPr="00147558">
              <w:rPr>
                <w:sz w:val="24"/>
                <w:szCs w:val="24"/>
              </w:rPr>
              <w:t>З2,</w:t>
            </w:r>
          </w:p>
          <w:p w14:paraId="51C31D9B"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sz w:val="24"/>
                <w:szCs w:val="24"/>
              </w:rPr>
              <w:t>З3, З4, У01.1, 301.1</w:t>
            </w:r>
            <w:r w:rsidRPr="00147558">
              <w:rPr>
                <w:rFonts w:ascii="Times New Roman" w:hAnsi="Times New Roman"/>
                <w:spacing w:val="1"/>
                <w:sz w:val="24"/>
                <w:szCs w:val="24"/>
              </w:rPr>
              <w:t xml:space="preserve"> </w:t>
            </w:r>
            <w:r w:rsidRPr="00147558">
              <w:rPr>
                <w:rFonts w:ascii="Times New Roman" w:hAnsi="Times New Roman"/>
                <w:sz w:val="24"/>
                <w:szCs w:val="24"/>
              </w:rPr>
              <w:t>У02.1,</w:t>
            </w:r>
            <w:r w:rsidRPr="00147558">
              <w:rPr>
                <w:rFonts w:ascii="Times New Roman" w:hAnsi="Times New Roman"/>
                <w:spacing w:val="-10"/>
                <w:sz w:val="24"/>
                <w:szCs w:val="24"/>
              </w:rPr>
              <w:t xml:space="preserve"> </w:t>
            </w:r>
            <w:r w:rsidRPr="00147558">
              <w:rPr>
                <w:rFonts w:ascii="Times New Roman" w:hAnsi="Times New Roman"/>
                <w:sz w:val="24"/>
                <w:szCs w:val="24"/>
              </w:rPr>
              <w:t>У03.01,</w:t>
            </w:r>
            <w:r w:rsidRPr="00147558">
              <w:rPr>
                <w:rFonts w:ascii="Times New Roman" w:hAnsi="Times New Roman"/>
                <w:spacing w:val="-9"/>
                <w:sz w:val="24"/>
                <w:szCs w:val="24"/>
              </w:rPr>
              <w:t xml:space="preserve"> </w:t>
            </w:r>
            <w:r w:rsidRPr="00147558">
              <w:rPr>
                <w:rFonts w:ascii="Times New Roman" w:hAnsi="Times New Roman"/>
                <w:sz w:val="24"/>
                <w:szCs w:val="24"/>
              </w:rPr>
              <w:t>У03.02</w:t>
            </w:r>
          </w:p>
        </w:tc>
      </w:tr>
      <w:tr w:rsidR="0093518B" w:rsidRPr="00315F34" w14:paraId="396AB587" w14:textId="77777777" w:rsidTr="00DA04AA">
        <w:trPr>
          <w:trHeight w:val="20"/>
        </w:trPr>
        <w:tc>
          <w:tcPr>
            <w:tcW w:w="973" w:type="pct"/>
            <w:vMerge/>
          </w:tcPr>
          <w:p w14:paraId="32EBD60C"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49" w:type="pct"/>
          </w:tcPr>
          <w:p w14:paraId="1C7F61CE" w14:textId="77777777" w:rsidR="0093518B" w:rsidRPr="00B01357" w:rsidRDefault="0093518B" w:rsidP="00DA04AA">
            <w:pPr>
              <w:autoSpaceDE w:val="0"/>
              <w:autoSpaceDN w:val="0"/>
              <w:adjustRightInd w:val="0"/>
              <w:spacing w:after="0" w:line="240" w:lineRule="auto"/>
              <w:jc w:val="both"/>
              <w:rPr>
                <w:rFonts w:ascii="Times New Roman" w:hAnsi="Times New Roman"/>
                <w:sz w:val="24"/>
                <w:szCs w:val="24"/>
              </w:rPr>
            </w:pPr>
            <w:r w:rsidRPr="00B01357">
              <w:rPr>
                <w:rFonts w:ascii="Times New Roman" w:hAnsi="Times New Roman"/>
                <w:sz w:val="24"/>
                <w:szCs w:val="24"/>
              </w:rPr>
              <w:t xml:space="preserve">Винтовая линия на поверхности цилиндра и конуса. Понятие о винтовой поверхности. Классификация </w:t>
            </w:r>
            <w:proofErr w:type="spellStart"/>
            <w:r w:rsidRPr="00B01357">
              <w:rPr>
                <w:rFonts w:ascii="Times New Roman" w:hAnsi="Times New Roman"/>
                <w:sz w:val="24"/>
                <w:szCs w:val="24"/>
              </w:rPr>
              <w:t>резьб</w:t>
            </w:r>
            <w:proofErr w:type="spellEnd"/>
            <w:r w:rsidRPr="00B01357">
              <w:rPr>
                <w:rFonts w:ascii="Times New Roman" w:hAnsi="Times New Roman"/>
                <w:sz w:val="24"/>
                <w:szCs w:val="24"/>
              </w:rPr>
              <w:t xml:space="preserve">, основные параметры резьбы. Общие сведения и характеристики стандартных </w:t>
            </w:r>
            <w:proofErr w:type="spellStart"/>
            <w:r w:rsidRPr="00B01357">
              <w:rPr>
                <w:rFonts w:ascii="Times New Roman" w:hAnsi="Times New Roman"/>
                <w:sz w:val="24"/>
                <w:szCs w:val="24"/>
              </w:rPr>
              <w:t>резьб</w:t>
            </w:r>
            <w:proofErr w:type="spellEnd"/>
            <w:r w:rsidRPr="00B01357">
              <w:rPr>
                <w:rFonts w:ascii="Times New Roman" w:hAnsi="Times New Roman"/>
                <w:sz w:val="24"/>
                <w:szCs w:val="24"/>
              </w:rPr>
              <w:t xml:space="preserve"> общего назначения. Условное изображение резьбы. Нарезание резьбы: сбеги, </w:t>
            </w:r>
            <w:proofErr w:type="spellStart"/>
            <w:r w:rsidRPr="00B01357">
              <w:rPr>
                <w:rFonts w:ascii="Times New Roman" w:hAnsi="Times New Roman"/>
                <w:sz w:val="24"/>
                <w:szCs w:val="24"/>
              </w:rPr>
              <w:t>недорезы</w:t>
            </w:r>
            <w:proofErr w:type="spellEnd"/>
            <w:r w:rsidRPr="00B01357">
              <w:rPr>
                <w:rFonts w:ascii="Times New Roman" w:hAnsi="Times New Roman"/>
                <w:sz w:val="24"/>
                <w:szCs w:val="24"/>
              </w:rPr>
              <w:t xml:space="preserve">, проточки, фаски. Условные обозначения стандартных и специальных </w:t>
            </w:r>
            <w:proofErr w:type="spellStart"/>
            <w:r w:rsidRPr="00B01357">
              <w:rPr>
                <w:rFonts w:ascii="Times New Roman" w:hAnsi="Times New Roman"/>
                <w:sz w:val="24"/>
                <w:szCs w:val="24"/>
              </w:rPr>
              <w:t>резьб</w:t>
            </w:r>
            <w:proofErr w:type="spellEnd"/>
            <w:r w:rsidRPr="00B01357">
              <w:rPr>
                <w:rFonts w:ascii="Times New Roman" w:hAnsi="Times New Roman"/>
                <w:sz w:val="24"/>
                <w:szCs w:val="24"/>
              </w:rPr>
              <w:t xml:space="preserve">. Стандартные резьбовые изделия: болты, гайки, винты, шпильки, шайбы. </w:t>
            </w:r>
          </w:p>
        </w:tc>
        <w:tc>
          <w:tcPr>
            <w:tcW w:w="598" w:type="pct"/>
            <w:vAlign w:val="center"/>
          </w:tcPr>
          <w:p w14:paraId="5DD7CE56" w14:textId="77777777" w:rsidR="0093518B" w:rsidRPr="00315F34" w:rsidRDefault="0093518B" w:rsidP="00DA04AA">
            <w:pPr>
              <w:spacing w:after="0" w:line="240" w:lineRule="auto"/>
              <w:rPr>
                <w:rFonts w:ascii="Times New Roman" w:hAnsi="Times New Roman"/>
                <w:b/>
                <w:bCs/>
              </w:rPr>
            </w:pPr>
          </w:p>
        </w:tc>
        <w:tc>
          <w:tcPr>
            <w:tcW w:w="637" w:type="pct"/>
            <w:vMerge/>
          </w:tcPr>
          <w:p w14:paraId="3B13A36B" w14:textId="77777777" w:rsidR="0093518B" w:rsidRPr="00147558" w:rsidRDefault="0093518B" w:rsidP="00DA04AA">
            <w:pPr>
              <w:spacing w:after="0" w:line="240" w:lineRule="auto"/>
              <w:jc w:val="center"/>
              <w:rPr>
                <w:rFonts w:ascii="Times New Roman" w:hAnsi="Times New Roman"/>
                <w:b/>
                <w:bCs/>
                <w:sz w:val="24"/>
                <w:szCs w:val="24"/>
              </w:rPr>
            </w:pPr>
          </w:p>
        </w:tc>
        <w:tc>
          <w:tcPr>
            <w:tcW w:w="643" w:type="pct"/>
            <w:vMerge/>
          </w:tcPr>
          <w:p w14:paraId="7B71021B" w14:textId="77777777" w:rsidR="0093518B" w:rsidRPr="00147558" w:rsidRDefault="0093518B" w:rsidP="00DA04AA">
            <w:pPr>
              <w:spacing w:after="0" w:line="240" w:lineRule="auto"/>
              <w:jc w:val="center"/>
              <w:rPr>
                <w:rFonts w:ascii="Times New Roman" w:hAnsi="Times New Roman"/>
                <w:b/>
                <w:bCs/>
                <w:sz w:val="24"/>
                <w:szCs w:val="24"/>
              </w:rPr>
            </w:pPr>
          </w:p>
        </w:tc>
      </w:tr>
      <w:tr w:rsidR="0093518B" w:rsidRPr="00315F34" w14:paraId="4E42EF77" w14:textId="77777777" w:rsidTr="00DA04AA">
        <w:trPr>
          <w:trHeight w:val="20"/>
        </w:trPr>
        <w:tc>
          <w:tcPr>
            <w:tcW w:w="973" w:type="pct"/>
            <w:vMerge/>
          </w:tcPr>
          <w:p w14:paraId="4DC2CF4A"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49" w:type="pct"/>
          </w:tcPr>
          <w:p w14:paraId="45971C27"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15F34">
              <w:rPr>
                <w:rFonts w:ascii="Times New Roman" w:hAnsi="Times New Roman"/>
                <w:b/>
                <w:bCs/>
              </w:rPr>
              <w:t>В том числе практических и лабораторных занятий</w:t>
            </w:r>
          </w:p>
        </w:tc>
        <w:tc>
          <w:tcPr>
            <w:tcW w:w="598" w:type="pct"/>
            <w:vAlign w:val="center"/>
          </w:tcPr>
          <w:p w14:paraId="511FEEF1" w14:textId="77777777" w:rsidR="0093518B" w:rsidRPr="00315F34" w:rsidRDefault="0093518B" w:rsidP="00DA04AA">
            <w:pPr>
              <w:spacing w:after="0" w:line="240" w:lineRule="auto"/>
              <w:rPr>
                <w:rFonts w:ascii="Times New Roman" w:hAnsi="Times New Roman"/>
                <w:b/>
                <w:bCs/>
              </w:rPr>
            </w:pPr>
          </w:p>
        </w:tc>
        <w:tc>
          <w:tcPr>
            <w:tcW w:w="637" w:type="pct"/>
          </w:tcPr>
          <w:p w14:paraId="511E672C"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1668D1BD"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3CF8B2EB" w14:textId="77777777" w:rsidTr="00DA04AA">
        <w:trPr>
          <w:trHeight w:val="20"/>
        </w:trPr>
        <w:tc>
          <w:tcPr>
            <w:tcW w:w="973" w:type="pct"/>
            <w:vMerge/>
          </w:tcPr>
          <w:p w14:paraId="78E97DB8"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49" w:type="pct"/>
          </w:tcPr>
          <w:p w14:paraId="308905B7"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Практическое занятие № 12</w:t>
            </w:r>
          </w:p>
          <w:p w14:paraId="13ACF95A"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01357">
              <w:rPr>
                <w:rFonts w:ascii="Times New Roman" w:hAnsi="Times New Roman"/>
                <w:bCs/>
                <w:sz w:val="24"/>
                <w:szCs w:val="24"/>
              </w:rPr>
              <w:t>Чертежи крепежных изделий</w:t>
            </w:r>
            <w:r>
              <w:rPr>
                <w:rFonts w:ascii="Times New Roman" w:hAnsi="Times New Roman"/>
                <w:bCs/>
                <w:sz w:val="24"/>
                <w:szCs w:val="24"/>
              </w:rPr>
              <w:t xml:space="preserve"> </w:t>
            </w:r>
            <w:r>
              <w:rPr>
                <w:rFonts w:ascii="Times New Roman" w:hAnsi="Times New Roman"/>
                <w:b/>
                <w:bCs/>
                <w:sz w:val="24"/>
                <w:szCs w:val="24"/>
              </w:rPr>
              <w:t>(</w:t>
            </w:r>
            <w:r>
              <w:rPr>
                <w:rFonts w:ascii="Times New Roman" w:hAnsi="Times New Roman"/>
                <w:sz w:val="24"/>
                <w:szCs w:val="24"/>
              </w:rPr>
              <w:t>задания выполняются</w:t>
            </w:r>
            <w:r w:rsidRPr="00B01357">
              <w:rPr>
                <w:rFonts w:ascii="Times New Roman" w:hAnsi="Times New Roman"/>
                <w:sz w:val="24"/>
                <w:szCs w:val="24"/>
              </w:rPr>
              <w:t xml:space="preserve"> в программе в КОМПАС-ГРАФИК</w:t>
            </w:r>
            <w:r>
              <w:rPr>
                <w:rFonts w:ascii="Times New Roman" w:hAnsi="Times New Roman"/>
                <w:sz w:val="24"/>
                <w:szCs w:val="24"/>
              </w:rPr>
              <w:t>).</w:t>
            </w:r>
          </w:p>
        </w:tc>
        <w:tc>
          <w:tcPr>
            <w:tcW w:w="598" w:type="pct"/>
            <w:vAlign w:val="center"/>
          </w:tcPr>
          <w:p w14:paraId="6DE6AA30"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6</w:t>
            </w:r>
          </w:p>
        </w:tc>
        <w:tc>
          <w:tcPr>
            <w:tcW w:w="637" w:type="pct"/>
          </w:tcPr>
          <w:p w14:paraId="451BF1FE"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5C1F6F2B"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3D494BF0" w14:textId="77777777" w:rsidTr="00DA04AA">
        <w:trPr>
          <w:trHeight w:val="20"/>
        </w:trPr>
        <w:tc>
          <w:tcPr>
            <w:tcW w:w="973" w:type="pct"/>
          </w:tcPr>
          <w:p w14:paraId="2BF4A33C"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49" w:type="pct"/>
          </w:tcPr>
          <w:p w14:paraId="632701AC"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01357">
              <w:rPr>
                <w:rFonts w:ascii="Times New Roman" w:hAnsi="Times New Roman"/>
                <w:b/>
                <w:bCs/>
                <w:sz w:val="24"/>
                <w:szCs w:val="24"/>
              </w:rPr>
              <w:t>Сам</w:t>
            </w:r>
            <w:r>
              <w:rPr>
                <w:rFonts w:ascii="Times New Roman" w:hAnsi="Times New Roman"/>
                <w:b/>
                <w:bCs/>
                <w:sz w:val="24"/>
                <w:szCs w:val="24"/>
              </w:rPr>
              <w:t>остоятельная работа обучающихся</w:t>
            </w:r>
          </w:p>
        </w:tc>
        <w:tc>
          <w:tcPr>
            <w:tcW w:w="598" w:type="pct"/>
            <w:vAlign w:val="center"/>
          </w:tcPr>
          <w:p w14:paraId="6A780B42"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2</w:t>
            </w:r>
          </w:p>
        </w:tc>
        <w:tc>
          <w:tcPr>
            <w:tcW w:w="637" w:type="pct"/>
          </w:tcPr>
          <w:p w14:paraId="1A54D2C6"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4326A9B5"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24D9E285" w14:textId="77777777" w:rsidTr="00DA04AA">
        <w:trPr>
          <w:trHeight w:val="20"/>
        </w:trPr>
        <w:tc>
          <w:tcPr>
            <w:tcW w:w="973" w:type="pct"/>
            <w:vMerge w:val="restart"/>
          </w:tcPr>
          <w:p w14:paraId="3FF2FF18" w14:textId="77777777" w:rsidR="0093518B" w:rsidRPr="00B01357" w:rsidRDefault="0093518B" w:rsidP="00DA04AA">
            <w:pPr>
              <w:shd w:val="clear" w:color="auto" w:fill="FFFFFF"/>
              <w:spacing w:after="0" w:line="240" w:lineRule="auto"/>
              <w:ind w:right="45"/>
              <w:outlineLvl w:val="0"/>
              <w:rPr>
                <w:rFonts w:ascii="Times New Roman" w:hAnsi="Times New Roman"/>
                <w:spacing w:val="4"/>
                <w:sz w:val="24"/>
                <w:szCs w:val="24"/>
              </w:rPr>
            </w:pPr>
            <w:r w:rsidRPr="00B01357">
              <w:rPr>
                <w:rFonts w:ascii="Times New Roman" w:hAnsi="Times New Roman"/>
                <w:b/>
                <w:spacing w:val="4"/>
                <w:sz w:val="24"/>
                <w:szCs w:val="24"/>
              </w:rPr>
              <w:t>Тема 3.4.</w:t>
            </w:r>
            <w:r w:rsidRPr="00B01357">
              <w:rPr>
                <w:rFonts w:ascii="Times New Roman" w:hAnsi="Times New Roman"/>
                <w:sz w:val="24"/>
                <w:szCs w:val="24"/>
              </w:rPr>
              <w:t xml:space="preserve"> Эскизы деталей и рабочие чертежи </w:t>
            </w:r>
          </w:p>
        </w:tc>
        <w:tc>
          <w:tcPr>
            <w:tcW w:w="2149" w:type="pct"/>
          </w:tcPr>
          <w:p w14:paraId="68310B71"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598" w:type="pct"/>
            <w:vAlign w:val="center"/>
          </w:tcPr>
          <w:p w14:paraId="3C90D215" w14:textId="77777777" w:rsidR="0093518B" w:rsidRPr="00315F34" w:rsidRDefault="0093518B" w:rsidP="00DA04AA">
            <w:pPr>
              <w:spacing w:after="0" w:line="240" w:lineRule="auto"/>
              <w:rPr>
                <w:rFonts w:ascii="Times New Roman" w:hAnsi="Times New Roman"/>
                <w:b/>
                <w:bCs/>
              </w:rPr>
            </w:pPr>
          </w:p>
        </w:tc>
        <w:tc>
          <w:tcPr>
            <w:tcW w:w="637" w:type="pct"/>
            <w:vMerge w:val="restart"/>
          </w:tcPr>
          <w:p w14:paraId="1AD835EA" w14:textId="77777777" w:rsidR="0093518B" w:rsidRPr="00147558" w:rsidRDefault="0093518B" w:rsidP="00DA04AA">
            <w:pPr>
              <w:pStyle w:val="TableParagraph"/>
              <w:ind w:left="94" w:right="86"/>
              <w:jc w:val="center"/>
              <w:rPr>
                <w:sz w:val="24"/>
                <w:szCs w:val="24"/>
              </w:rPr>
            </w:pPr>
            <w:r w:rsidRPr="00147558">
              <w:rPr>
                <w:sz w:val="24"/>
                <w:szCs w:val="24"/>
              </w:rPr>
              <w:t>ПК</w:t>
            </w:r>
            <w:r w:rsidRPr="00147558">
              <w:rPr>
                <w:spacing w:val="-2"/>
                <w:sz w:val="24"/>
                <w:szCs w:val="24"/>
              </w:rPr>
              <w:t xml:space="preserve"> </w:t>
            </w:r>
            <w:r w:rsidRPr="00147558">
              <w:rPr>
                <w:sz w:val="24"/>
                <w:szCs w:val="24"/>
              </w:rPr>
              <w:t>1.1,</w:t>
            </w:r>
            <w:r w:rsidRPr="00147558">
              <w:rPr>
                <w:spacing w:val="-1"/>
                <w:sz w:val="24"/>
                <w:szCs w:val="24"/>
              </w:rPr>
              <w:t xml:space="preserve"> </w:t>
            </w:r>
            <w:r w:rsidRPr="00147558">
              <w:rPr>
                <w:sz w:val="24"/>
                <w:szCs w:val="24"/>
              </w:rPr>
              <w:t>ПК</w:t>
            </w:r>
            <w:r w:rsidRPr="00147558">
              <w:rPr>
                <w:spacing w:val="-1"/>
                <w:sz w:val="24"/>
                <w:szCs w:val="24"/>
              </w:rPr>
              <w:t xml:space="preserve"> </w:t>
            </w:r>
            <w:r w:rsidRPr="00147558">
              <w:rPr>
                <w:sz w:val="24"/>
                <w:szCs w:val="24"/>
              </w:rPr>
              <w:t>1.2,</w:t>
            </w:r>
            <w:r w:rsidRPr="00147558">
              <w:rPr>
                <w:spacing w:val="-1"/>
                <w:sz w:val="24"/>
                <w:szCs w:val="24"/>
              </w:rPr>
              <w:t xml:space="preserve"> </w:t>
            </w:r>
            <w:r w:rsidRPr="00147558">
              <w:rPr>
                <w:sz w:val="24"/>
                <w:szCs w:val="24"/>
              </w:rPr>
              <w:t>ПК</w:t>
            </w:r>
            <w:r w:rsidRPr="00147558">
              <w:rPr>
                <w:spacing w:val="-2"/>
                <w:sz w:val="24"/>
                <w:szCs w:val="24"/>
              </w:rPr>
              <w:t xml:space="preserve"> </w:t>
            </w:r>
            <w:r w:rsidRPr="00147558">
              <w:rPr>
                <w:sz w:val="24"/>
                <w:szCs w:val="24"/>
              </w:rPr>
              <w:t>1.3,</w:t>
            </w:r>
          </w:p>
          <w:p w14:paraId="73991404" w14:textId="77777777" w:rsidR="0093518B" w:rsidRPr="00147558" w:rsidRDefault="0093518B" w:rsidP="00DA04AA">
            <w:pPr>
              <w:pStyle w:val="TableParagraph"/>
              <w:ind w:left="94" w:right="86"/>
              <w:jc w:val="center"/>
              <w:rPr>
                <w:sz w:val="24"/>
                <w:szCs w:val="24"/>
              </w:rPr>
            </w:pPr>
            <w:r w:rsidRPr="00147558">
              <w:rPr>
                <w:sz w:val="24"/>
                <w:szCs w:val="24"/>
              </w:rPr>
              <w:t>ОК</w:t>
            </w:r>
            <w:r w:rsidRPr="00147558">
              <w:rPr>
                <w:spacing w:val="-3"/>
                <w:sz w:val="24"/>
                <w:szCs w:val="24"/>
              </w:rPr>
              <w:t xml:space="preserve"> </w:t>
            </w:r>
            <w:r w:rsidRPr="00147558">
              <w:rPr>
                <w:sz w:val="24"/>
                <w:szCs w:val="24"/>
              </w:rPr>
              <w:t>1,</w:t>
            </w:r>
            <w:r w:rsidRPr="00147558">
              <w:rPr>
                <w:spacing w:val="-1"/>
                <w:sz w:val="24"/>
                <w:szCs w:val="24"/>
              </w:rPr>
              <w:t xml:space="preserve"> </w:t>
            </w:r>
            <w:r w:rsidRPr="00147558">
              <w:rPr>
                <w:sz w:val="24"/>
                <w:szCs w:val="24"/>
              </w:rPr>
              <w:t>ОК</w:t>
            </w:r>
            <w:r w:rsidRPr="00147558">
              <w:rPr>
                <w:spacing w:val="-2"/>
                <w:sz w:val="24"/>
                <w:szCs w:val="24"/>
              </w:rPr>
              <w:t xml:space="preserve"> </w:t>
            </w:r>
            <w:r w:rsidRPr="00147558">
              <w:rPr>
                <w:sz w:val="24"/>
                <w:szCs w:val="24"/>
              </w:rPr>
              <w:t>2,</w:t>
            </w:r>
            <w:r w:rsidRPr="00147558">
              <w:rPr>
                <w:spacing w:val="-1"/>
                <w:sz w:val="24"/>
                <w:szCs w:val="24"/>
              </w:rPr>
              <w:t xml:space="preserve"> </w:t>
            </w:r>
            <w:r w:rsidRPr="00147558">
              <w:rPr>
                <w:sz w:val="24"/>
                <w:szCs w:val="24"/>
              </w:rPr>
              <w:t>ОК</w:t>
            </w:r>
            <w:r w:rsidRPr="00147558">
              <w:rPr>
                <w:spacing w:val="-2"/>
                <w:sz w:val="24"/>
                <w:szCs w:val="24"/>
              </w:rPr>
              <w:t xml:space="preserve"> </w:t>
            </w:r>
            <w:r w:rsidRPr="00147558">
              <w:rPr>
                <w:sz w:val="24"/>
                <w:szCs w:val="24"/>
              </w:rPr>
              <w:t>3,</w:t>
            </w:r>
            <w:r w:rsidRPr="00147558">
              <w:rPr>
                <w:spacing w:val="-1"/>
                <w:sz w:val="24"/>
                <w:szCs w:val="24"/>
              </w:rPr>
              <w:t xml:space="preserve"> </w:t>
            </w:r>
            <w:r w:rsidRPr="00147558">
              <w:rPr>
                <w:sz w:val="24"/>
                <w:szCs w:val="24"/>
              </w:rPr>
              <w:t>ОК</w:t>
            </w:r>
          </w:p>
          <w:p w14:paraId="52A1DEA1"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w w:val="99"/>
                <w:sz w:val="24"/>
                <w:szCs w:val="24"/>
              </w:rPr>
              <w:lastRenderedPageBreak/>
              <w:t>4</w:t>
            </w:r>
          </w:p>
        </w:tc>
        <w:tc>
          <w:tcPr>
            <w:tcW w:w="643" w:type="pct"/>
            <w:vMerge w:val="restart"/>
          </w:tcPr>
          <w:p w14:paraId="26E6A606" w14:textId="77777777" w:rsidR="0093518B" w:rsidRPr="00147558" w:rsidRDefault="0093518B" w:rsidP="00DA04AA">
            <w:pPr>
              <w:pStyle w:val="TableParagraph"/>
              <w:ind w:left="90" w:right="86"/>
              <w:jc w:val="center"/>
              <w:rPr>
                <w:sz w:val="24"/>
                <w:szCs w:val="24"/>
              </w:rPr>
            </w:pPr>
            <w:r w:rsidRPr="00147558">
              <w:rPr>
                <w:sz w:val="24"/>
                <w:szCs w:val="24"/>
              </w:rPr>
              <w:lastRenderedPageBreak/>
              <w:t>У1, У2,</w:t>
            </w:r>
            <w:r w:rsidRPr="00147558">
              <w:rPr>
                <w:spacing w:val="-1"/>
                <w:sz w:val="24"/>
                <w:szCs w:val="24"/>
              </w:rPr>
              <w:t xml:space="preserve"> </w:t>
            </w:r>
            <w:r w:rsidRPr="00147558">
              <w:rPr>
                <w:sz w:val="24"/>
                <w:szCs w:val="24"/>
              </w:rPr>
              <w:t>У3, У4,</w:t>
            </w:r>
            <w:r w:rsidRPr="00147558">
              <w:rPr>
                <w:spacing w:val="-3"/>
                <w:sz w:val="24"/>
                <w:szCs w:val="24"/>
              </w:rPr>
              <w:t xml:space="preserve"> </w:t>
            </w:r>
            <w:r w:rsidRPr="00147558">
              <w:rPr>
                <w:sz w:val="24"/>
                <w:szCs w:val="24"/>
              </w:rPr>
              <w:t>З1,</w:t>
            </w:r>
            <w:r w:rsidRPr="00147558">
              <w:rPr>
                <w:spacing w:val="-2"/>
                <w:sz w:val="24"/>
                <w:szCs w:val="24"/>
              </w:rPr>
              <w:t xml:space="preserve"> </w:t>
            </w:r>
            <w:r w:rsidRPr="00147558">
              <w:rPr>
                <w:sz w:val="24"/>
                <w:szCs w:val="24"/>
              </w:rPr>
              <w:t>З2,</w:t>
            </w:r>
          </w:p>
          <w:p w14:paraId="797BFE5B"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sz w:val="24"/>
                <w:szCs w:val="24"/>
              </w:rPr>
              <w:t>З3, З4, У01.1, 301.1</w:t>
            </w:r>
            <w:r w:rsidRPr="00147558">
              <w:rPr>
                <w:rFonts w:ascii="Times New Roman" w:hAnsi="Times New Roman"/>
                <w:spacing w:val="1"/>
                <w:sz w:val="24"/>
                <w:szCs w:val="24"/>
              </w:rPr>
              <w:t xml:space="preserve"> </w:t>
            </w:r>
            <w:r w:rsidRPr="00147558">
              <w:rPr>
                <w:rFonts w:ascii="Times New Roman" w:hAnsi="Times New Roman"/>
                <w:sz w:val="24"/>
                <w:szCs w:val="24"/>
              </w:rPr>
              <w:t>У02.1,</w:t>
            </w:r>
            <w:r w:rsidRPr="00147558">
              <w:rPr>
                <w:rFonts w:ascii="Times New Roman" w:hAnsi="Times New Roman"/>
                <w:spacing w:val="-10"/>
                <w:sz w:val="24"/>
                <w:szCs w:val="24"/>
              </w:rPr>
              <w:t xml:space="preserve"> </w:t>
            </w:r>
            <w:r w:rsidRPr="00147558">
              <w:rPr>
                <w:rFonts w:ascii="Times New Roman" w:hAnsi="Times New Roman"/>
                <w:sz w:val="24"/>
                <w:szCs w:val="24"/>
              </w:rPr>
              <w:lastRenderedPageBreak/>
              <w:t>У03.01,</w:t>
            </w:r>
            <w:r w:rsidRPr="00147558">
              <w:rPr>
                <w:rFonts w:ascii="Times New Roman" w:hAnsi="Times New Roman"/>
                <w:spacing w:val="-9"/>
                <w:sz w:val="24"/>
                <w:szCs w:val="24"/>
              </w:rPr>
              <w:t xml:space="preserve"> </w:t>
            </w:r>
            <w:r w:rsidRPr="00147558">
              <w:rPr>
                <w:rFonts w:ascii="Times New Roman" w:hAnsi="Times New Roman"/>
                <w:sz w:val="24"/>
                <w:szCs w:val="24"/>
              </w:rPr>
              <w:t>У03.02</w:t>
            </w:r>
          </w:p>
        </w:tc>
      </w:tr>
      <w:tr w:rsidR="0093518B" w:rsidRPr="00315F34" w14:paraId="6990B488" w14:textId="77777777" w:rsidTr="00DA04AA">
        <w:trPr>
          <w:trHeight w:val="20"/>
        </w:trPr>
        <w:tc>
          <w:tcPr>
            <w:tcW w:w="973" w:type="pct"/>
            <w:vMerge/>
          </w:tcPr>
          <w:p w14:paraId="55D3CCBA"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49" w:type="pct"/>
          </w:tcPr>
          <w:p w14:paraId="3961CF31" w14:textId="77777777" w:rsidR="0093518B" w:rsidRPr="00B01357" w:rsidRDefault="0093518B" w:rsidP="00DA04AA">
            <w:pPr>
              <w:autoSpaceDE w:val="0"/>
              <w:autoSpaceDN w:val="0"/>
              <w:adjustRightInd w:val="0"/>
              <w:spacing w:after="0" w:line="240" w:lineRule="auto"/>
              <w:jc w:val="both"/>
              <w:rPr>
                <w:rFonts w:ascii="Times New Roman" w:hAnsi="Times New Roman"/>
                <w:sz w:val="24"/>
                <w:szCs w:val="24"/>
              </w:rPr>
            </w:pPr>
            <w:r w:rsidRPr="00B01357">
              <w:rPr>
                <w:rFonts w:ascii="Times New Roman" w:hAnsi="Times New Roman"/>
                <w:sz w:val="24"/>
                <w:szCs w:val="24"/>
              </w:rPr>
              <w:t>Форма детали и ее элементы. Графическая и текстовая часть чертежа. Применение нормальных диаметров, длин и т.п. Понятие о конструктивных и технологических базах.</w:t>
            </w:r>
            <w:r>
              <w:rPr>
                <w:rFonts w:ascii="Times New Roman" w:hAnsi="Times New Roman"/>
                <w:sz w:val="24"/>
                <w:szCs w:val="24"/>
              </w:rPr>
              <w:t xml:space="preserve"> </w:t>
            </w:r>
            <w:r w:rsidRPr="00B01357">
              <w:rPr>
                <w:rFonts w:ascii="Times New Roman" w:hAnsi="Times New Roman"/>
                <w:sz w:val="24"/>
                <w:szCs w:val="24"/>
              </w:rPr>
              <w:lastRenderedPageBreak/>
              <w:t>Измерительный инструмент и приемы измерения деталей.</w:t>
            </w:r>
            <w:r>
              <w:rPr>
                <w:rFonts w:ascii="Times New Roman" w:hAnsi="Times New Roman"/>
                <w:sz w:val="24"/>
                <w:szCs w:val="24"/>
              </w:rPr>
              <w:t xml:space="preserve"> </w:t>
            </w:r>
            <w:r w:rsidRPr="00B01357">
              <w:rPr>
                <w:rFonts w:ascii="Times New Roman" w:hAnsi="Times New Roman"/>
                <w:spacing w:val="-4"/>
                <w:sz w:val="24"/>
                <w:szCs w:val="24"/>
              </w:rPr>
              <w:t>Литейные и штамповочные уклоны и округления. Центровые отверстия, галтели, проточки.</w:t>
            </w:r>
            <w:r>
              <w:rPr>
                <w:rFonts w:ascii="Times New Roman" w:hAnsi="Times New Roman"/>
                <w:spacing w:val="-4"/>
                <w:sz w:val="24"/>
                <w:szCs w:val="24"/>
              </w:rPr>
              <w:t xml:space="preserve"> </w:t>
            </w:r>
            <w:r w:rsidRPr="00B01357">
              <w:rPr>
                <w:rFonts w:ascii="Times New Roman" w:hAnsi="Times New Roman"/>
                <w:sz w:val="24"/>
                <w:szCs w:val="24"/>
              </w:rPr>
              <w:t>Понятие о нанесении на чертеже обозначений шероховатости поверхностей. Обозначение на чертежах материала, применяемого для изготовления деталей. Назначение эскиза и рабочего чертежа. Порядок и последовательность выполнения эскиза деталей. Рабочие чертежи изделий основного и. вспомогательного производства – их виды, назначение, требования к ним. Ознакомление с техническими требованиями к рабочим чертежам. Понятие о допусках и посадках. Порядок составления чертежа детали по данным ее эскиза. Выбор масштаба, формата и компоновки чертежа. Понятие об оформлении рабочих чертежей изделий для разового и массового производства.</w:t>
            </w:r>
          </w:p>
        </w:tc>
        <w:tc>
          <w:tcPr>
            <w:tcW w:w="598" w:type="pct"/>
            <w:vAlign w:val="center"/>
          </w:tcPr>
          <w:p w14:paraId="7856598C" w14:textId="77777777" w:rsidR="0093518B" w:rsidRPr="00315F34" w:rsidRDefault="0093518B" w:rsidP="00DA04AA">
            <w:pPr>
              <w:spacing w:after="0" w:line="240" w:lineRule="auto"/>
              <w:rPr>
                <w:rFonts w:ascii="Times New Roman" w:hAnsi="Times New Roman"/>
                <w:b/>
                <w:bCs/>
              </w:rPr>
            </w:pPr>
          </w:p>
        </w:tc>
        <w:tc>
          <w:tcPr>
            <w:tcW w:w="637" w:type="pct"/>
            <w:vMerge/>
          </w:tcPr>
          <w:p w14:paraId="23B64C64" w14:textId="77777777" w:rsidR="0093518B" w:rsidRPr="00147558" w:rsidRDefault="0093518B" w:rsidP="00DA04AA">
            <w:pPr>
              <w:spacing w:after="0" w:line="240" w:lineRule="auto"/>
              <w:jc w:val="center"/>
              <w:rPr>
                <w:rFonts w:ascii="Times New Roman" w:hAnsi="Times New Roman"/>
                <w:b/>
                <w:bCs/>
                <w:sz w:val="24"/>
                <w:szCs w:val="24"/>
              </w:rPr>
            </w:pPr>
          </w:p>
        </w:tc>
        <w:tc>
          <w:tcPr>
            <w:tcW w:w="643" w:type="pct"/>
            <w:vMerge/>
          </w:tcPr>
          <w:p w14:paraId="239D6DF9" w14:textId="77777777" w:rsidR="0093518B" w:rsidRPr="00147558" w:rsidRDefault="0093518B" w:rsidP="00DA04AA">
            <w:pPr>
              <w:spacing w:after="0" w:line="240" w:lineRule="auto"/>
              <w:jc w:val="center"/>
              <w:rPr>
                <w:rFonts w:ascii="Times New Roman" w:hAnsi="Times New Roman"/>
                <w:b/>
                <w:bCs/>
                <w:sz w:val="24"/>
                <w:szCs w:val="24"/>
              </w:rPr>
            </w:pPr>
          </w:p>
        </w:tc>
      </w:tr>
      <w:tr w:rsidR="0093518B" w:rsidRPr="00315F34" w14:paraId="57714600" w14:textId="77777777" w:rsidTr="00DA04AA">
        <w:trPr>
          <w:trHeight w:val="20"/>
        </w:trPr>
        <w:tc>
          <w:tcPr>
            <w:tcW w:w="973" w:type="pct"/>
            <w:vMerge/>
          </w:tcPr>
          <w:p w14:paraId="6F6AC5C1"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49" w:type="pct"/>
          </w:tcPr>
          <w:p w14:paraId="6E318315"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15F34">
              <w:rPr>
                <w:rFonts w:ascii="Times New Roman" w:hAnsi="Times New Roman"/>
                <w:b/>
                <w:bCs/>
              </w:rPr>
              <w:t>В том числе практических и лабораторных занятий</w:t>
            </w:r>
          </w:p>
        </w:tc>
        <w:tc>
          <w:tcPr>
            <w:tcW w:w="598" w:type="pct"/>
            <w:vAlign w:val="center"/>
          </w:tcPr>
          <w:p w14:paraId="7C7EB423" w14:textId="77777777" w:rsidR="0093518B" w:rsidRPr="00315F34" w:rsidRDefault="0093518B" w:rsidP="00DA04AA">
            <w:pPr>
              <w:spacing w:after="0" w:line="240" w:lineRule="auto"/>
              <w:rPr>
                <w:rFonts w:ascii="Times New Roman" w:hAnsi="Times New Roman"/>
                <w:b/>
                <w:bCs/>
              </w:rPr>
            </w:pPr>
          </w:p>
        </w:tc>
        <w:tc>
          <w:tcPr>
            <w:tcW w:w="637" w:type="pct"/>
          </w:tcPr>
          <w:p w14:paraId="23D19821"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3AC5F5BE"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144C2AA2" w14:textId="77777777" w:rsidTr="00DA04AA">
        <w:trPr>
          <w:trHeight w:val="20"/>
        </w:trPr>
        <w:tc>
          <w:tcPr>
            <w:tcW w:w="973" w:type="pct"/>
            <w:vMerge/>
          </w:tcPr>
          <w:p w14:paraId="2F974EE2"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49" w:type="pct"/>
          </w:tcPr>
          <w:p w14:paraId="5ABA089F"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Практические занятия № 13</w:t>
            </w:r>
            <w:r w:rsidRPr="00B01357">
              <w:rPr>
                <w:rFonts w:ascii="Times New Roman" w:hAnsi="Times New Roman"/>
                <w:b/>
                <w:bCs/>
                <w:sz w:val="24"/>
                <w:szCs w:val="24"/>
              </w:rPr>
              <w:t>-</w:t>
            </w:r>
            <w:r>
              <w:rPr>
                <w:rFonts w:ascii="Times New Roman" w:hAnsi="Times New Roman"/>
                <w:b/>
                <w:bCs/>
                <w:sz w:val="24"/>
                <w:szCs w:val="24"/>
              </w:rPr>
              <w:t xml:space="preserve">14 </w:t>
            </w:r>
            <w:r w:rsidRPr="00B01357">
              <w:rPr>
                <w:rFonts w:ascii="Times New Roman" w:hAnsi="Times New Roman"/>
                <w:bCs/>
                <w:sz w:val="24"/>
                <w:szCs w:val="24"/>
              </w:rPr>
              <w:t>Эскиз детали с натуры.</w:t>
            </w:r>
          </w:p>
          <w:p w14:paraId="2DE99168"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01357">
              <w:rPr>
                <w:rFonts w:ascii="Times New Roman" w:hAnsi="Times New Roman"/>
                <w:bCs/>
                <w:sz w:val="24"/>
                <w:szCs w:val="24"/>
              </w:rPr>
              <w:t>Резьбовые соединения</w:t>
            </w:r>
            <w:r>
              <w:rPr>
                <w:rFonts w:ascii="Times New Roman" w:hAnsi="Times New Roman"/>
                <w:bCs/>
                <w:sz w:val="24"/>
                <w:szCs w:val="24"/>
              </w:rPr>
              <w:t xml:space="preserve"> </w:t>
            </w:r>
            <w:r>
              <w:rPr>
                <w:rFonts w:ascii="Times New Roman" w:hAnsi="Times New Roman"/>
                <w:b/>
                <w:bCs/>
                <w:sz w:val="24"/>
                <w:szCs w:val="24"/>
              </w:rPr>
              <w:t>(</w:t>
            </w:r>
            <w:r>
              <w:rPr>
                <w:rFonts w:ascii="Times New Roman" w:hAnsi="Times New Roman"/>
                <w:sz w:val="24"/>
                <w:szCs w:val="24"/>
              </w:rPr>
              <w:t>задания выполняются</w:t>
            </w:r>
            <w:r w:rsidRPr="00B01357">
              <w:rPr>
                <w:rFonts w:ascii="Times New Roman" w:hAnsi="Times New Roman"/>
                <w:sz w:val="24"/>
                <w:szCs w:val="24"/>
              </w:rPr>
              <w:t xml:space="preserve"> в программе в КОМПАС-ГРАФИК</w:t>
            </w:r>
            <w:r>
              <w:rPr>
                <w:rFonts w:ascii="Times New Roman" w:hAnsi="Times New Roman"/>
                <w:sz w:val="24"/>
                <w:szCs w:val="24"/>
              </w:rPr>
              <w:t>).</w:t>
            </w:r>
          </w:p>
        </w:tc>
        <w:tc>
          <w:tcPr>
            <w:tcW w:w="598" w:type="pct"/>
            <w:vAlign w:val="center"/>
          </w:tcPr>
          <w:p w14:paraId="747C0DDB"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8</w:t>
            </w:r>
          </w:p>
        </w:tc>
        <w:tc>
          <w:tcPr>
            <w:tcW w:w="637" w:type="pct"/>
          </w:tcPr>
          <w:p w14:paraId="562C8AE9"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05D9EC55"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3D5DF717" w14:textId="77777777" w:rsidTr="00DA04AA">
        <w:trPr>
          <w:trHeight w:val="20"/>
        </w:trPr>
        <w:tc>
          <w:tcPr>
            <w:tcW w:w="973" w:type="pct"/>
            <w:vMerge w:val="restart"/>
          </w:tcPr>
          <w:p w14:paraId="490C53B4" w14:textId="77777777" w:rsidR="0093518B" w:rsidRPr="00B01357" w:rsidRDefault="0093518B" w:rsidP="00DA04AA">
            <w:pPr>
              <w:shd w:val="clear" w:color="auto" w:fill="FFFFFF"/>
              <w:spacing w:after="0" w:line="240" w:lineRule="auto"/>
              <w:ind w:right="45"/>
              <w:outlineLvl w:val="0"/>
              <w:rPr>
                <w:rFonts w:ascii="Times New Roman" w:hAnsi="Times New Roman"/>
                <w:spacing w:val="5"/>
                <w:sz w:val="24"/>
                <w:szCs w:val="24"/>
              </w:rPr>
            </w:pPr>
            <w:r w:rsidRPr="00B01357">
              <w:rPr>
                <w:rFonts w:ascii="Times New Roman" w:hAnsi="Times New Roman"/>
                <w:b/>
                <w:spacing w:val="5"/>
                <w:sz w:val="24"/>
                <w:szCs w:val="24"/>
              </w:rPr>
              <w:t>Тема 3.5.</w:t>
            </w:r>
            <w:r w:rsidRPr="00B01357">
              <w:rPr>
                <w:rFonts w:ascii="Times New Roman" w:hAnsi="Times New Roman"/>
                <w:spacing w:val="5"/>
                <w:sz w:val="24"/>
                <w:szCs w:val="24"/>
              </w:rPr>
              <w:t xml:space="preserve"> </w:t>
            </w:r>
            <w:r w:rsidRPr="00B01357">
              <w:rPr>
                <w:rFonts w:ascii="Times New Roman" w:hAnsi="Times New Roman"/>
                <w:sz w:val="24"/>
                <w:szCs w:val="24"/>
              </w:rPr>
              <w:t>Разъёмные и неразъёмные соединения деталей</w:t>
            </w:r>
            <w:r w:rsidRPr="00B01357">
              <w:rPr>
                <w:rFonts w:ascii="Times New Roman" w:hAnsi="Times New Roman"/>
                <w:spacing w:val="5"/>
                <w:sz w:val="24"/>
                <w:szCs w:val="24"/>
              </w:rPr>
              <w:t xml:space="preserve"> </w:t>
            </w:r>
          </w:p>
          <w:p w14:paraId="78F40BD6"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49" w:type="pct"/>
          </w:tcPr>
          <w:p w14:paraId="4576FCB7"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598" w:type="pct"/>
            <w:vAlign w:val="center"/>
          </w:tcPr>
          <w:p w14:paraId="00C9C895" w14:textId="77777777" w:rsidR="0093518B" w:rsidRPr="00315F34" w:rsidRDefault="0093518B" w:rsidP="00DA04AA">
            <w:pPr>
              <w:spacing w:after="0" w:line="240" w:lineRule="auto"/>
              <w:rPr>
                <w:rFonts w:ascii="Times New Roman" w:hAnsi="Times New Roman"/>
                <w:b/>
                <w:bCs/>
              </w:rPr>
            </w:pPr>
          </w:p>
        </w:tc>
        <w:tc>
          <w:tcPr>
            <w:tcW w:w="637" w:type="pct"/>
            <w:vMerge w:val="restart"/>
          </w:tcPr>
          <w:p w14:paraId="5820B646" w14:textId="77777777" w:rsidR="0093518B" w:rsidRPr="00147558" w:rsidRDefault="0093518B" w:rsidP="00DA04AA">
            <w:pPr>
              <w:pStyle w:val="TableParagraph"/>
              <w:ind w:left="94" w:right="86"/>
              <w:jc w:val="center"/>
              <w:rPr>
                <w:sz w:val="24"/>
                <w:szCs w:val="24"/>
              </w:rPr>
            </w:pPr>
            <w:r w:rsidRPr="00147558">
              <w:rPr>
                <w:sz w:val="24"/>
                <w:szCs w:val="24"/>
              </w:rPr>
              <w:t>ПК</w:t>
            </w:r>
            <w:r w:rsidRPr="00147558">
              <w:rPr>
                <w:spacing w:val="-2"/>
                <w:sz w:val="24"/>
                <w:szCs w:val="24"/>
              </w:rPr>
              <w:t xml:space="preserve"> </w:t>
            </w:r>
            <w:r w:rsidRPr="00147558">
              <w:rPr>
                <w:sz w:val="24"/>
                <w:szCs w:val="24"/>
              </w:rPr>
              <w:t>1.1,</w:t>
            </w:r>
            <w:r w:rsidRPr="00147558">
              <w:rPr>
                <w:spacing w:val="-1"/>
                <w:sz w:val="24"/>
                <w:szCs w:val="24"/>
              </w:rPr>
              <w:t xml:space="preserve"> </w:t>
            </w:r>
            <w:r w:rsidRPr="00147558">
              <w:rPr>
                <w:sz w:val="24"/>
                <w:szCs w:val="24"/>
              </w:rPr>
              <w:t>ПК</w:t>
            </w:r>
            <w:r w:rsidRPr="00147558">
              <w:rPr>
                <w:spacing w:val="-1"/>
                <w:sz w:val="24"/>
                <w:szCs w:val="24"/>
              </w:rPr>
              <w:t xml:space="preserve"> </w:t>
            </w:r>
            <w:r w:rsidRPr="00147558">
              <w:rPr>
                <w:sz w:val="24"/>
                <w:szCs w:val="24"/>
              </w:rPr>
              <w:t>1.2,</w:t>
            </w:r>
            <w:r w:rsidRPr="00147558">
              <w:rPr>
                <w:spacing w:val="-1"/>
                <w:sz w:val="24"/>
                <w:szCs w:val="24"/>
              </w:rPr>
              <w:t xml:space="preserve"> </w:t>
            </w:r>
            <w:r w:rsidRPr="00147558">
              <w:rPr>
                <w:sz w:val="24"/>
                <w:szCs w:val="24"/>
              </w:rPr>
              <w:t>ПК</w:t>
            </w:r>
            <w:r w:rsidRPr="00147558">
              <w:rPr>
                <w:spacing w:val="-2"/>
                <w:sz w:val="24"/>
                <w:szCs w:val="24"/>
              </w:rPr>
              <w:t xml:space="preserve"> </w:t>
            </w:r>
            <w:r w:rsidRPr="00147558">
              <w:rPr>
                <w:sz w:val="24"/>
                <w:szCs w:val="24"/>
              </w:rPr>
              <w:t>1.3,</w:t>
            </w:r>
          </w:p>
          <w:p w14:paraId="79FD7378" w14:textId="77777777" w:rsidR="0093518B" w:rsidRPr="00147558" w:rsidRDefault="0093518B" w:rsidP="00DA04AA">
            <w:pPr>
              <w:pStyle w:val="TableParagraph"/>
              <w:ind w:left="94" w:right="86"/>
              <w:jc w:val="center"/>
              <w:rPr>
                <w:sz w:val="24"/>
                <w:szCs w:val="24"/>
              </w:rPr>
            </w:pPr>
            <w:r w:rsidRPr="00147558">
              <w:rPr>
                <w:sz w:val="24"/>
                <w:szCs w:val="24"/>
              </w:rPr>
              <w:t>ОК</w:t>
            </w:r>
            <w:r w:rsidRPr="00147558">
              <w:rPr>
                <w:spacing w:val="-3"/>
                <w:sz w:val="24"/>
                <w:szCs w:val="24"/>
              </w:rPr>
              <w:t xml:space="preserve"> </w:t>
            </w:r>
            <w:r w:rsidRPr="00147558">
              <w:rPr>
                <w:sz w:val="24"/>
                <w:szCs w:val="24"/>
              </w:rPr>
              <w:t>1,</w:t>
            </w:r>
            <w:r w:rsidRPr="00147558">
              <w:rPr>
                <w:spacing w:val="-1"/>
                <w:sz w:val="24"/>
                <w:szCs w:val="24"/>
              </w:rPr>
              <w:t xml:space="preserve"> </w:t>
            </w:r>
            <w:r w:rsidRPr="00147558">
              <w:rPr>
                <w:sz w:val="24"/>
                <w:szCs w:val="24"/>
              </w:rPr>
              <w:t>ОК</w:t>
            </w:r>
            <w:r w:rsidRPr="00147558">
              <w:rPr>
                <w:spacing w:val="-2"/>
                <w:sz w:val="24"/>
                <w:szCs w:val="24"/>
              </w:rPr>
              <w:t xml:space="preserve"> </w:t>
            </w:r>
            <w:r w:rsidRPr="00147558">
              <w:rPr>
                <w:sz w:val="24"/>
                <w:szCs w:val="24"/>
              </w:rPr>
              <w:t>2,</w:t>
            </w:r>
            <w:r w:rsidRPr="00147558">
              <w:rPr>
                <w:spacing w:val="-1"/>
                <w:sz w:val="24"/>
                <w:szCs w:val="24"/>
              </w:rPr>
              <w:t xml:space="preserve"> </w:t>
            </w:r>
            <w:r w:rsidRPr="00147558">
              <w:rPr>
                <w:sz w:val="24"/>
                <w:szCs w:val="24"/>
              </w:rPr>
              <w:t>ОК</w:t>
            </w:r>
            <w:r w:rsidRPr="00147558">
              <w:rPr>
                <w:spacing w:val="-2"/>
                <w:sz w:val="24"/>
                <w:szCs w:val="24"/>
              </w:rPr>
              <w:t xml:space="preserve"> </w:t>
            </w:r>
            <w:r w:rsidRPr="00147558">
              <w:rPr>
                <w:sz w:val="24"/>
                <w:szCs w:val="24"/>
              </w:rPr>
              <w:t>3,</w:t>
            </w:r>
            <w:r w:rsidRPr="00147558">
              <w:rPr>
                <w:spacing w:val="-1"/>
                <w:sz w:val="24"/>
                <w:szCs w:val="24"/>
              </w:rPr>
              <w:t xml:space="preserve"> </w:t>
            </w:r>
            <w:r w:rsidRPr="00147558">
              <w:rPr>
                <w:sz w:val="24"/>
                <w:szCs w:val="24"/>
              </w:rPr>
              <w:t>ОК</w:t>
            </w:r>
          </w:p>
          <w:p w14:paraId="0B43B84F"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w w:val="99"/>
                <w:sz w:val="24"/>
                <w:szCs w:val="24"/>
              </w:rPr>
              <w:t>4</w:t>
            </w:r>
          </w:p>
        </w:tc>
        <w:tc>
          <w:tcPr>
            <w:tcW w:w="643" w:type="pct"/>
            <w:vMerge w:val="restart"/>
          </w:tcPr>
          <w:p w14:paraId="40026FF6" w14:textId="77777777" w:rsidR="0093518B" w:rsidRPr="00147558" w:rsidRDefault="0093518B" w:rsidP="00DA04AA">
            <w:pPr>
              <w:pStyle w:val="TableParagraph"/>
              <w:ind w:left="90" w:right="86"/>
              <w:jc w:val="center"/>
              <w:rPr>
                <w:sz w:val="24"/>
                <w:szCs w:val="24"/>
              </w:rPr>
            </w:pPr>
            <w:r w:rsidRPr="00147558">
              <w:rPr>
                <w:sz w:val="24"/>
                <w:szCs w:val="24"/>
              </w:rPr>
              <w:t>У1, У2,</w:t>
            </w:r>
            <w:r w:rsidRPr="00147558">
              <w:rPr>
                <w:spacing w:val="-1"/>
                <w:sz w:val="24"/>
                <w:szCs w:val="24"/>
              </w:rPr>
              <w:t xml:space="preserve"> </w:t>
            </w:r>
            <w:r w:rsidRPr="00147558">
              <w:rPr>
                <w:sz w:val="24"/>
                <w:szCs w:val="24"/>
              </w:rPr>
              <w:t>У3, У4,</w:t>
            </w:r>
            <w:r w:rsidRPr="00147558">
              <w:rPr>
                <w:spacing w:val="-3"/>
                <w:sz w:val="24"/>
                <w:szCs w:val="24"/>
              </w:rPr>
              <w:t xml:space="preserve"> </w:t>
            </w:r>
            <w:r w:rsidRPr="00147558">
              <w:rPr>
                <w:sz w:val="24"/>
                <w:szCs w:val="24"/>
              </w:rPr>
              <w:t>З1,</w:t>
            </w:r>
            <w:r w:rsidRPr="00147558">
              <w:rPr>
                <w:spacing w:val="-2"/>
                <w:sz w:val="24"/>
                <w:szCs w:val="24"/>
              </w:rPr>
              <w:t xml:space="preserve"> </w:t>
            </w:r>
            <w:r w:rsidRPr="00147558">
              <w:rPr>
                <w:sz w:val="24"/>
                <w:szCs w:val="24"/>
              </w:rPr>
              <w:t>З2,</w:t>
            </w:r>
          </w:p>
          <w:p w14:paraId="388E1239"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sz w:val="24"/>
                <w:szCs w:val="24"/>
              </w:rPr>
              <w:t>З3, З4, У01.1, 301.1</w:t>
            </w:r>
            <w:r w:rsidRPr="00147558">
              <w:rPr>
                <w:rFonts w:ascii="Times New Roman" w:hAnsi="Times New Roman"/>
                <w:spacing w:val="1"/>
                <w:sz w:val="24"/>
                <w:szCs w:val="24"/>
              </w:rPr>
              <w:t xml:space="preserve"> </w:t>
            </w:r>
            <w:r w:rsidRPr="00147558">
              <w:rPr>
                <w:rFonts w:ascii="Times New Roman" w:hAnsi="Times New Roman"/>
                <w:sz w:val="24"/>
                <w:szCs w:val="24"/>
              </w:rPr>
              <w:t>У02.1,</w:t>
            </w:r>
            <w:r w:rsidRPr="00147558">
              <w:rPr>
                <w:rFonts w:ascii="Times New Roman" w:hAnsi="Times New Roman"/>
                <w:spacing w:val="-10"/>
                <w:sz w:val="24"/>
                <w:szCs w:val="24"/>
              </w:rPr>
              <w:t xml:space="preserve"> </w:t>
            </w:r>
            <w:r w:rsidRPr="00147558">
              <w:rPr>
                <w:rFonts w:ascii="Times New Roman" w:hAnsi="Times New Roman"/>
                <w:sz w:val="24"/>
                <w:szCs w:val="24"/>
              </w:rPr>
              <w:t>У03.01,</w:t>
            </w:r>
            <w:r w:rsidRPr="00147558">
              <w:rPr>
                <w:rFonts w:ascii="Times New Roman" w:hAnsi="Times New Roman"/>
                <w:spacing w:val="-9"/>
                <w:sz w:val="24"/>
                <w:szCs w:val="24"/>
              </w:rPr>
              <w:t xml:space="preserve"> </w:t>
            </w:r>
            <w:r w:rsidRPr="00147558">
              <w:rPr>
                <w:rFonts w:ascii="Times New Roman" w:hAnsi="Times New Roman"/>
                <w:sz w:val="24"/>
                <w:szCs w:val="24"/>
              </w:rPr>
              <w:t>У03.02</w:t>
            </w:r>
          </w:p>
        </w:tc>
      </w:tr>
      <w:tr w:rsidR="0093518B" w:rsidRPr="00315F34" w14:paraId="49CAA586" w14:textId="77777777" w:rsidTr="00DA04AA">
        <w:trPr>
          <w:trHeight w:val="20"/>
        </w:trPr>
        <w:tc>
          <w:tcPr>
            <w:tcW w:w="973" w:type="pct"/>
            <w:vMerge/>
          </w:tcPr>
          <w:p w14:paraId="58DCF3C9"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49" w:type="pct"/>
          </w:tcPr>
          <w:p w14:paraId="2F815C55" w14:textId="77777777" w:rsidR="0093518B" w:rsidRPr="00B01357" w:rsidRDefault="0093518B" w:rsidP="00DA04AA">
            <w:pPr>
              <w:autoSpaceDE w:val="0"/>
              <w:autoSpaceDN w:val="0"/>
              <w:adjustRightInd w:val="0"/>
              <w:spacing w:after="0" w:line="240" w:lineRule="auto"/>
              <w:jc w:val="both"/>
              <w:rPr>
                <w:rFonts w:ascii="Times New Roman" w:hAnsi="Times New Roman"/>
                <w:sz w:val="24"/>
                <w:szCs w:val="24"/>
              </w:rPr>
            </w:pPr>
            <w:r w:rsidRPr="00B01357">
              <w:rPr>
                <w:rFonts w:ascii="Times New Roman" w:hAnsi="Times New Roman"/>
                <w:sz w:val="24"/>
                <w:szCs w:val="24"/>
              </w:rPr>
              <w:t>Различные виды разъемных соединений. Резьбовые, шпоночные, зубчатые (шлицевые), штифтовые соединения деталей, их назначение, условия выполнения. Первоначальные сведения по оформлению элементов сборочных чертежей (обводка контуров соприкасающихся деталей, штриховка разрезов и сечений, изображение зазоров).</w:t>
            </w:r>
            <w:r>
              <w:rPr>
                <w:rFonts w:ascii="Times New Roman" w:hAnsi="Times New Roman"/>
                <w:sz w:val="24"/>
                <w:szCs w:val="24"/>
              </w:rPr>
              <w:t xml:space="preserve"> </w:t>
            </w:r>
            <w:r w:rsidRPr="00B01357">
              <w:rPr>
                <w:rFonts w:ascii="Times New Roman" w:hAnsi="Times New Roman"/>
                <w:sz w:val="24"/>
                <w:szCs w:val="24"/>
              </w:rPr>
              <w:t>Изображение крепежных деталей с резьбой по условным соотношениям в зависимости от наружного диаметра резьбы. Изображение соединений при помощи болтов, шпилек, винтов, упрощение по ГОСТ 2.315-68.</w:t>
            </w:r>
            <w:r>
              <w:rPr>
                <w:rFonts w:ascii="Times New Roman" w:hAnsi="Times New Roman"/>
                <w:sz w:val="24"/>
                <w:szCs w:val="24"/>
              </w:rPr>
              <w:t xml:space="preserve"> </w:t>
            </w:r>
            <w:r w:rsidRPr="00B01357">
              <w:rPr>
                <w:rFonts w:ascii="Times New Roman" w:hAnsi="Times New Roman"/>
                <w:sz w:val="24"/>
                <w:szCs w:val="24"/>
              </w:rPr>
              <w:t>Сборочные чертежи неразъемных соединений. Виды неразъемных соединений деталей. Виды сварных соединений. Условные изображения и обозначения швов сварных соединений, соединения заклепками, пайкой, склеиванием.</w:t>
            </w:r>
          </w:p>
        </w:tc>
        <w:tc>
          <w:tcPr>
            <w:tcW w:w="598" w:type="pct"/>
            <w:vAlign w:val="center"/>
          </w:tcPr>
          <w:p w14:paraId="10BFFB74" w14:textId="77777777" w:rsidR="0093518B" w:rsidRPr="00315F34" w:rsidRDefault="0093518B" w:rsidP="00DA04AA">
            <w:pPr>
              <w:spacing w:after="0" w:line="240" w:lineRule="auto"/>
              <w:rPr>
                <w:rFonts w:ascii="Times New Roman" w:hAnsi="Times New Roman"/>
                <w:b/>
                <w:bCs/>
              </w:rPr>
            </w:pPr>
          </w:p>
        </w:tc>
        <w:tc>
          <w:tcPr>
            <w:tcW w:w="637" w:type="pct"/>
            <w:vMerge/>
          </w:tcPr>
          <w:p w14:paraId="301E4B10" w14:textId="77777777" w:rsidR="0093518B" w:rsidRPr="00147558" w:rsidRDefault="0093518B" w:rsidP="00DA04AA">
            <w:pPr>
              <w:spacing w:after="0" w:line="240" w:lineRule="auto"/>
              <w:jc w:val="center"/>
              <w:rPr>
                <w:rFonts w:ascii="Times New Roman" w:hAnsi="Times New Roman"/>
                <w:b/>
                <w:bCs/>
                <w:sz w:val="24"/>
                <w:szCs w:val="24"/>
              </w:rPr>
            </w:pPr>
          </w:p>
        </w:tc>
        <w:tc>
          <w:tcPr>
            <w:tcW w:w="643" w:type="pct"/>
            <w:vMerge/>
          </w:tcPr>
          <w:p w14:paraId="153267F4" w14:textId="77777777" w:rsidR="0093518B" w:rsidRPr="00147558" w:rsidRDefault="0093518B" w:rsidP="00DA04AA">
            <w:pPr>
              <w:spacing w:after="0" w:line="240" w:lineRule="auto"/>
              <w:jc w:val="center"/>
              <w:rPr>
                <w:rFonts w:ascii="Times New Roman" w:hAnsi="Times New Roman"/>
                <w:b/>
                <w:bCs/>
                <w:sz w:val="24"/>
                <w:szCs w:val="24"/>
              </w:rPr>
            </w:pPr>
          </w:p>
        </w:tc>
      </w:tr>
      <w:tr w:rsidR="0093518B" w:rsidRPr="00315F34" w14:paraId="6A68BE9B" w14:textId="77777777" w:rsidTr="00DA04AA">
        <w:trPr>
          <w:trHeight w:val="20"/>
        </w:trPr>
        <w:tc>
          <w:tcPr>
            <w:tcW w:w="973" w:type="pct"/>
            <w:vMerge/>
          </w:tcPr>
          <w:p w14:paraId="7E3CF41F"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49" w:type="pct"/>
          </w:tcPr>
          <w:p w14:paraId="036E3F6D" w14:textId="77777777" w:rsidR="0093518B" w:rsidRPr="00B01357" w:rsidRDefault="0093518B" w:rsidP="00DA04AA">
            <w:pPr>
              <w:autoSpaceDE w:val="0"/>
              <w:autoSpaceDN w:val="0"/>
              <w:adjustRightInd w:val="0"/>
              <w:spacing w:after="0" w:line="240" w:lineRule="auto"/>
              <w:ind w:firstLine="318"/>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598" w:type="pct"/>
            <w:vAlign w:val="center"/>
          </w:tcPr>
          <w:p w14:paraId="3783FD4F" w14:textId="77777777" w:rsidR="0093518B" w:rsidRPr="00315F34" w:rsidRDefault="0093518B" w:rsidP="00DA04AA">
            <w:pPr>
              <w:spacing w:after="0" w:line="240" w:lineRule="auto"/>
              <w:rPr>
                <w:rFonts w:ascii="Times New Roman" w:hAnsi="Times New Roman"/>
                <w:b/>
                <w:bCs/>
              </w:rPr>
            </w:pPr>
          </w:p>
        </w:tc>
        <w:tc>
          <w:tcPr>
            <w:tcW w:w="637" w:type="pct"/>
          </w:tcPr>
          <w:p w14:paraId="5D9988D4"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662311A4"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3E379170" w14:textId="77777777" w:rsidTr="00DA04AA">
        <w:trPr>
          <w:trHeight w:val="20"/>
        </w:trPr>
        <w:tc>
          <w:tcPr>
            <w:tcW w:w="973" w:type="pct"/>
            <w:vMerge/>
          </w:tcPr>
          <w:p w14:paraId="4F652E14"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49" w:type="pct"/>
          </w:tcPr>
          <w:p w14:paraId="77A59313"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Практические занятия № 13-14</w:t>
            </w:r>
          </w:p>
          <w:p w14:paraId="260829A1"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01357">
              <w:rPr>
                <w:rFonts w:ascii="Times New Roman" w:hAnsi="Times New Roman"/>
                <w:bCs/>
                <w:sz w:val="24"/>
                <w:szCs w:val="24"/>
              </w:rPr>
              <w:t>Эскиз детали с натуры.</w:t>
            </w:r>
          </w:p>
          <w:p w14:paraId="2231C45B"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01357">
              <w:rPr>
                <w:rFonts w:ascii="Times New Roman" w:hAnsi="Times New Roman"/>
                <w:bCs/>
                <w:sz w:val="24"/>
                <w:szCs w:val="24"/>
              </w:rPr>
              <w:t>Резьбовые соединения</w:t>
            </w:r>
            <w:r>
              <w:rPr>
                <w:rFonts w:ascii="Times New Roman" w:hAnsi="Times New Roman"/>
                <w:bCs/>
                <w:sz w:val="24"/>
                <w:szCs w:val="24"/>
              </w:rPr>
              <w:t xml:space="preserve"> </w:t>
            </w:r>
            <w:r>
              <w:rPr>
                <w:rFonts w:ascii="Times New Roman" w:hAnsi="Times New Roman"/>
                <w:b/>
                <w:bCs/>
                <w:sz w:val="24"/>
                <w:szCs w:val="24"/>
              </w:rPr>
              <w:t>(</w:t>
            </w:r>
            <w:r>
              <w:rPr>
                <w:rFonts w:ascii="Times New Roman" w:hAnsi="Times New Roman"/>
                <w:sz w:val="24"/>
                <w:szCs w:val="24"/>
              </w:rPr>
              <w:t>задания выполняются</w:t>
            </w:r>
            <w:r w:rsidRPr="00B01357">
              <w:rPr>
                <w:rFonts w:ascii="Times New Roman" w:hAnsi="Times New Roman"/>
                <w:sz w:val="24"/>
                <w:szCs w:val="24"/>
              </w:rPr>
              <w:t xml:space="preserve"> в программе в КОМПАС-ГРАФИК</w:t>
            </w:r>
            <w:r>
              <w:rPr>
                <w:rFonts w:ascii="Times New Roman" w:hAnsi="Times New Roman"/>
                <w:sz w:val="24"/>
                <w:szCs w:val="24"/>
              </w:rPr>
              <w:t>).</w:t>
            </w:r>
          </w:p>
        </w:tc>
        <w:tc>
          <w:tcPr>
            <w:tcW w:w="598" w:type="pct"/>
            <w:vAlign w:val="center"/>
          </w:tcPr>
          <w:p w14:paraId="6A4699BE"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8</w:t>
            </w:r>
          </w:p>
        </w:tc>
        <w:tc>
          <w:tcPr>
            <w:tcW w:w="637" w:type="pct"/>
          </w:tcPr>
          <w:p w14:paraId="31850130"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568B6F3E"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23B8DD6B" w14:textId="77777777" w:rsidTr="00DA04AA">
        <w:trPr>
          <w:trHeight w:val="20"/>
        </w:trPr>
        <w:tc>
          <w:tcPr>
            <w:tcW w:w="973" w:type="pct"/>
            <w:vMerge w:val="restart"/>
          </w:tcPr>
          <w:p w14:paraId="74D34F73" w14:textId="77777777" w:rsidR="0093518B" w:rsidRPr="00B01357" w:rsidRDefault="0093518B" w:rsidP="00DA04AA">
            <w:pPr>
              <w:shd w:val="clear" w:color="auto" w:fill="FFFFFF"/>
              <w:spacing w:after="0" w:line="240" w:lineRule="auto"/>
              <w:ind w:right="45"/>
              <w:outlineLvl w:val="0"/>
              <w:rPr>
                <w:rFonts w:ascii="Times New Roman" w:hAnsi="Times New Roman"/>
                <w:sz w:val="24"/>
                <w:szCs w:val="24"/>
              </w:rPr>
            </w:pPr>
            <w:r w:rsidRPr="00B01357">
              <w:rPr>
                <w:rFonts w:ascii="Times New Roman" w:hAnsi="Times New Roman"/>
                <w:b/>
                <w:spacing w:val="5"/>
                <w:sz w:val="24"/>
                <w:szCs w:val="24"/>
              </w:rPr>
              <w:t>Тема 3.</w:t>
            </w:r>
            <w:r>
              <w:rPr>
                <w:rFonts w:ascii="Times New Roman" w:hAnsi="Times New Roman"/>
                <w:b/>
                <w:spacing w:val="5"/>
                <w:sz w:val="24"/>
                <w:szCs w:val="24"/>
              </w:rPr>
              <w:t>6</w:t>
            </w:r>
            <w:r w:rsidRPr="00B01357">
              <w:rPr>
                <w:rFonts w:ascii="Times New Roman" w:hAnsi="Times New Roman"/>
                <w:sz w:val="24"/>
                <w:szCs w:val="24"/>
              </w:rPr>
              <w:t xml:space="preserve">. </w:t>
            </w:r>
          </w:p>
          <w:p w14:paraId="699BDFD8" w14:textId="77777777" w:rsidR="0093518B" w:rsidRPr="00B01357" w:rsidRDefault="0093518B" w:rsidP="00DA04AA">
            <w:pPr>
              <w:shd w:val="clear" w:color="auto" w:fill="FFFFFF"/>
              <w:spacing w:after="0" w:line="240" w:lineRule="auto"/>
              <w:ind w:right="45"/>
              <w:outlineLvl w:val="0"/>
              <w:rPr>
                <w:rFonts w:ascii="Times New Roman" w:hAnsi="Times New Roman"/>
                <w:sz w:val="24"/>
                <w:szCs w:val="24"/>
              </w:rPr>
            </w:pPr>
            <w:r w:rsidRPr="00B01357">
              <w:rPr>
                <w:rFonts w:ascii="Times New Roman" w:hAnsi="Times New Roman"/>
                <w:sz w:val="24"/>
                <w:szCs w:val="24"/>
              </w:rPr>
              <w:t xml:space="preserve">Общие сведения об изделиях и составлении сборочных чертежей. </w:t>
            </w:r>
          </w:p>
          <w:p w14:paraId="1BE73F0F" w14:textId="77777777" w:rsidR="0093518B" w:rsidRPr="00B01357" w:rsidRDefault="0093518B" w:rsidP="00DA04AA">
            <w:pPr>
              <w:shd w:val="clear" w:color="auto" w:fill="FFFFFF"/>
              <w:spacing w:after="0" w:line="240" w:lineRule="auto"/>
              <w:ind w:right="45" w:firstLine="499"/>
              <w:jc w:val="center"/>
              <w:outlineLvl w:val="0"/>
              <w:rPr>
                <w:rFonts w:ascii="Times New Roman" w:hAnsi="Times New Roman"/>
                <w:sz w:val="24"/>
                <w:szCs w:val="24"/>
              </w:rPr>
            </w:pPr>
          </w:p>
          <w:p w14:paraId="116AD0E8" w14:textId="77777777" w:rsidR="0093518B" w:rsidRPr="00B01357" w:rsidRDefault="0093518B" w:rsidP="00DA04AA">
            <w:pPr>
              <w:shd w:val="clear" w:color="auto" w:fill="FFFFFF"/>
              <w:spacing w:after="0" w:line="240" w:lineRule="auto"/>
              <w:ind w:right="45" w:firstLine="499"/>
              <w:jc w:val="center"/>
              <w:outlineLvl w:val="0"/>
              <w:rPr>
                <w:rFonts w:ascii="Times New Roman" w:hAnsi="Times New Roman"/>
                <w:sz w:val="24"/>
                <w:szCs w:val="24"/>
              </w:rPr>
            </w:pPr>
          </w:p>
          <w:p w14:paraId="49DD1F6F" w14:textId="77777777" w:rsidR="0093518B" w:rsidRPr="00B01357" w:rsidRDefault="0093518B" w:rsidP="00DA04AA">
            <w:pPr>
              <w:shd w:val="clear" w:color="auto" w:fill="FFFFFF"/>
              <w:spacing w:after="0" w:line="240" w:lineRule="auto"/>
              <w:ind w:right="45" w:firstLine="499"/>
              <w:jc w:val="center"/>
              <w:outlineLvl w:val="0"/>
              <w:rPr>
                <w:rFonts w:ascii="Times New Roman" w:hAnsi="Times New Roman"/>
                <w:b/>
                <w:spacing w:val="5"/>
                <w:sz w:val="24"/>
                <w:szCs w:val="24"/>
              </w:rPr>
            </w:pPr>
          </w:p>
        </w:tc>
        <w:tc>
          <w:tcPr>
            <w:tcW w:w="2149" w:type="pct"/>
          </w:tcPr>
          <w:p w14:paraId="430BC648"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598" w:type="pct"/>
            <w:vAlign w:val="center"/>
          </w:tcPr>
          <w:p w14:paraId="35C293A5" w14:textId="77777777" w:rsidR="0093518B" w:rsidRPr="00315F34" w:rsidRDefault="0093518B" w:rsidP="00DA04AA">
            <w:pPr>
              <w:spacing w:after="0" w:line="240" w:lineRule="auto"/>
              <w:rPr>
                <w:rFonts w:ascii="Times New Roman" w:hAnsi="Times New Roman"/>
                <w:b/>
                <w:bCs/>
              </w:rPr>
            </w:pPr>
          </w:p>
        </w:tc>
        <w:tc>
          <w:tcPr>
            <w:tcW w:w="637" w:type="pct"/>
            <w:vMerge w:val="restart"/>
          </w:tcPr>
          <w:p w14:paraId="04A6F278" w14:textId="77777777" w:rsidR="0093518B" w:rsidRPr="00147558" w:rsidRDefault="0093518B" w:rsidP="00DA04AA">
            <w:pPr>
              <w:pStyle w:val="TableParagraph"/>
              <w:ind w:left="94" w:right="86"/>
              <w:jc w:val="center"/>
              <w:rPr>
                <w:sz w:val="24"/>
                <w:szCs w:val="24"/>
              </w:rPr>
            </w:pPr>
            <w:r w:rsidRPr="00147558">
              <w:rPr>
                <w:sz w:val="24"/>
                <w:szCs w:val="24"/>
              </w:rPr>
              <w:t>ПК</w:t>
            </w:r>
            <w:r w:rsidRPr="00147558">
              <w:rPr>
                <w:spacing w:val="-2"/>
                <w:sz w:val="24"/>
                <w:szCs w:val="24"/>
              </w:rPr>
              <w:t xml:space="preserve"> </w:t>
            </w:r>
            <w:r w:rsidRPr="00147558">
              <w:rPr>
                <w:sz w:val="24"/>
                <w:szCs w:val="24"/>
              </w:rPr>
              <w:t>1.1,</w:t>
            </w:r>
            <w:r w:rsidRPr="00147558">
              <w:rPr>
                <w:spacing w:val="-1"/>
                <w:sz w:val="24"/>
                <w:szCs w:val="24"/>
              </w:rPr>
              <w:t xml:space="preserve"> </w:t>
            </w:r>
            <w:r w:rsidRPr="00147558">
              <w:rPr>
                <w:sz w:val="24"/>
                <w:szCs w:val="24"/>
              </w:rPr>
              <w:t>ПК</w:t>
            </w:r>
            <w:r w:rsidRPr="00147558">
              <w:rPr>
                <w:spacing w:val="-1"/>
                <w:sz w:val="24"/>
                <w:szCs w:val="24"/>
              </w:rPr>
              <w:t xml:space="preserve"> </w:t>
            </w:r>
            <w:r w:rsidRPr="00147558">
              <w:rPr>
                <w:sz w:val="24"/>
                <w:szCs w:val="24"/>
              </w:rPr>
              <w:t>1.2,</w:t>
            </w:r>
            <w:r w:rsidRPr="00147558">
              <w:rPr>
                <w:spacing w:val="-1"/>
                <w:sz w:val="24"/>
                <w:szCs w:val="24"/>
              </w:rPr>
              <w:t xml:space="preserve"> </w:t>
            </w:r>
            <w:r w:rsidRPr="00147558">
              <w:rPr>
                <w:sz w:val="24"/>
                <w:szCs w:val="24"/>
              </w:rPr>
              <w:t>ПК</w:t>
            </w:r>
            <w:r w:rsidRPr="00147558">
              <w:rPr>
                <w:spacing w:val="-2"/>
                <w:sz w:val="24"/>
                <w:szCs w:val="24"/>
              </w:rPr>
              <w:t xml:space="preserve"> </w:t>
            </w:r>
            <w:r w:rsidRPr="00147558">
              <w:rPr>
                <w:sz w:val="24"/>
                <w:szCs w:val="24"/>
              </w:rPr>
              <w:t>1.3,</w:t>
            </w:r>
          </w:p>
          <w:p w14:paraId="13B08AB0" w14:textId="77777777" w:rsidR="0093518B" w:rsidRPr="00147558" w:rsidRDefault="0093518B" w:rsidP="00DA04AA">
            <w:pPr>
              <w:pStyle w:val="TableParagraph"/>
              <w:ind w:left="94" w:right="86"/>
              <w:jc w:val="center"/>
              <w:rPr>
                <w:sz w:val="24"/>
                <w:szCs w:val="24"/>
              </w:rPr>
            </w:pPr>
            <w:r w:rsidRPr="00147558">
              <w:rPr>
                <w:sz w:val="24"/>
                <w:szCs w:val="24"/>
              </w:rPr>
              <w:t>ОК</w:t>
            </w:r>
            <w:r w:rsidRPr="00147558">
              <w:rPr>
                <w:spacing w:val="-3"/>
                <w:sz w:val="24"/>
                <w:szCs w:val="24"/>
              </w:rPr>
              <w:t xml:space="preserve"> </w:t>
            </w:r>
            <w:r w:rsidRPr="00147558">
              <w:rPr>
                <w:sz w:val="24"/>
                <w:szCs w:val="24"/>
              </w:rPr>
              <w:t>1,</w:t>
            </w:r>
            <w:r w:rsidRPr="00147558">
              <w:rPr>
                <w:spacing w:val="-1"/>
                <w:sz w:val="24"/>
                <w:szCs w:val="24"/>
              </w:rPr>
              <w:t xml:space="preserve"> </w:t>
            </w:r>
            <w:r w:rsidRPr="00147558">
              <w:rPr>
                <w:sz w:val="24"/>
                <w:szCs w:val="24"/>
              </w:rPr>
              <w:t>ОК</w:t>
            </w:r>
            <w:r w:rsidRPr="00147558">
              <w:rPr>
                <w:spacing w:val="-2"/>
                <w:sz w:val="24"/>
                <w:szCs w:val="24"/>
              </w:rPr>
              <w:t xml:space="preserve"> </w:t>
            </w:r>
            <w:r w:rsidRPr="00147558">
              <w:rPr>
                <w:sz w:val="24"/>
                <w:szCs w:val="24"/>
              </w:rPr>
              <w:t>2,</w:t>
            </w:r>
            <w:r w:rsidRPr="00147558">
              <w:rPr>
                <w:spacing w:val="-1"/>
                <w:sz w:val="24"/>
                <w:szCs w:val="24"/>
              </w:rPr>
              <w:t xml:space="preserve"> </w:t>
            </w:r>
            <w:r w:rsidRPr="00147558">
              <w:rPr>
                <w:sz w:val="24"/>
                <w:szCs w:val="24"/>
              </w:rPr>
              <w:t>ОК</w:t>
            </w:r>
            <w:r w:rsidRPr="00147558">
              <w:rPr>
                <w:spacing w:val="-2"/>
                <w:sz w:val="24"/>
                <w:szCs w:val="24"/>
              </w:rPr>
              <w:t xml:space="preserve"> </w:t>
            </w:r>
            <w:r w:rsidRPr="00147558">
              <w:rPr>
                <w:sz w:val="24"/>
                <w:szCs w:val="24"/>
              </w:rPr>
              <w:t>3,</w:t>
            </w:r>
            <w:r w:rsidRPr="00147558">
              <w:rPr>
                <w:spacing w:val="-1"/>
                <w:sz w:val="24"/>
                <w:szCs w:val="24"/>
              </w:rPr>
              <w:t xml:space="preserve"> </w:t>
            </w:r>
            <w:r w:rsidRPr="00147558">
              <w:rPr>
                <w:sz w:val="24"/>
                <w:szCs w:val="24"/>
              </w:rPr>
              <w:t>ОК</w:t>
            </w:r>
          </w:p>
          <w:p w14:paraId="76C5320A"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w w:val="99"/>
                <w:sz w:val="24"/>
                <w:szCs w:val="24"/>
              </w:rPr>
              <w:t>4</w:t>
            </w:r>
          </w:p>
        </w:tc>
        <w:tc>
          <w:tcPr>
            <w:tcW w:w="643" w:type="pct"/>
            <w:vMerge w:val="restart"/>
          </w:tcPr>
          <w:p w14:paraId="061D9B01" w14:textId="77777777" w:rsidR="0093518B" w:rsidRPr="00147558" w:rsidRDefault="0093518B" w:rsidP="00DA04AA">
            <w:pPr>
              <w:pStyle w:val="TableParagraph"/>
              <w:ind w:left="90" w:right="86"/>
              <w:jc w:val="center"/>
              <w:rPr>
                <w:sz w:val="24"/>
                <w:szCs w:val="24"/>
              </w:rPr>
            </w:pPr>
            <w:r w:rsidRPr="00147558">
              <w:rPr>
                <w:sz w:val="24"/>
                <w:szCs w:val="24"/>
              </w:rPr>
              <w:t>У1, У2,</w:t>
            </w:r>
            <w:r w:rsidRPr="00147558">
              <w:rPr>
                <w:spacing w:val="-1"/>
                <w:sz w:val="24"/>
                <w:szCs w:val="24"/>
              </w:rPr>
              <w:t xml:space="preserve"> </w:t>
            </w:r>
            <w:r w:rsidRPr="00147558">
              <w:rPr>
                <w:sz w:val="24"/>
                <w:szCs w:val="24"/>
              </w:rPr>
              <w:t>У3, У4,</w:t>
            </w:r>
            <w:r w:rsidRPr="00147558">
              <w:rPr>
                <w:spacing w:val="-3"/>
                <w:sz w:val="24"/>
                <w:szCs w:val="24"/>
              </w:rPr>
              <w:t xml:space="preserve"> </w:t>
            </w:r>
            <w:r w:rsidRPr="00147558">
              <w:rPr>
                <w:sz w:val="24"/>
                <w:szCs w:val="24"/>
              </w:rPr>
              <w:t>З1,</w:t>
            </w:r>
            <w:r w:rsidRPr="00147558">
              <w:rPr>
                <w:spacing w:val="-2"/>
                <w:sz w:val="24"/>
                <w:szCs w:val="24"/>
              </w:rPr>
              <w:t xml:space="preserve"> </w:t>
            </w:r>
            <w:r w:rsidRPr="00147558">
              <w:rPr>
                <w:sz w:val="24"/>
                <w:szCs w:val="24"/>
              </w:rPr>
              <w:t>З2,</w:t>
            </w:r>
          </w:p>
          <w:p w14:paraId="38D02219"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sz w:val="24"/>
                <w:szCs w:val="24"/>
              </w:rPr>
              <w:t>З3, З4, У01.1, 301.1</w:t>
            </w:r>
            <w:r w:rsidRPr="00147558">
              <w:rPr>
                <w:rFonts w:ascii="Times New Roman" w:hAnsi="Times New Roman"/>
                <w:spacing w:val="1"/>
                <w:sz w:val="24"/>
                <w:szCs w:val="24"/>
              </w:rPr>
              <w:t xml:space="preserve"> </w:t>
            </w:r>
            <w:r w:rsidRPr="00147558">
              <w:rPr>
                <w:rFonts w:ascii="Times New Roman" w:hAnsi="Times New Roman"/>
                <w:sz w:val="24"/>
                <w:szCs w:val="24"/>
              </w:rPr>
              <w:t>У02.1,</w:t>
            </w:r>
            <w:r w:rsidRPr="00147558">
              <w:rPr>
                <w:rFonts w:ascii="Times New Roman" w:hAnsi="Times New Roman"/>
                <w:spacing w:val="-10"/>
                <w:sz w:val="24"/>
                <w:szCs w:val="24"/>
              </w:rPr>
              <w:t xml:space="preserve"> </w:t>
            </w:r>
            <w:r w:rsidRPr="00147558">
              <w:rPr>
                <w:rFonts w:ascii="Times New Roman" w:hAnsi="Times New Roman"/>
                <w:sz w:val="24"/>
                <w:szCs w:val="24"/>
              </w:rPr>
              <w:t>У03.01,</w:t>
            </w:r>
            <w:r w:rsidRPr="00147558">
              <w:rPr>
                <w:rFonts w:ascii="Times New Roman" w:hAnsi="Times New Roman"/>
                <w:spacing w:val="-9"/>
                <w:sz w:val="24"/>
                <w:szCs w:val="24"/>
              </w:rPr>
              <w:t xml:space="preserve"> </w:t>
            </w:r>
            <w:r w:rsidRPr="00147558">
              <w:rPr>
                <w:rFonts w:ascii="Times New Roman" w:hAnsi="Times New Roman"/>
                <w:sz w:val="24"/>
                <w:szCs w:val="24"/>
              </w:rPr>
              <w:t>У03.02</w:t>
            </w:r>
          </w:p>
        </w:tc>
      </w:tr>
      <w:tr w:rsidR="0093518B" w:rsidRPr="00315F34" w14:paraId="369B14F7" w14:textId="77777777" w:rsidTr="00DA04AA">
        <w:trPr>
          <w:trHeight w:val="20"/>
        </w:trPr>
        <w:tc>
          <w:tcPr>
            <w:tcW w:w="973" w:type="pct"/>
            <w:vMerge/>
          </w:tcPr>
          <w:p w14:paraId="06131E87"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49" w:type="pct"/>
          </w:tcPr>
          <w:p w14:paraId="2686CD8D" w14:textId="77777777" w:rsidR="0093518B" w:rsidRPr="00B01357" w:rsidRDefault="0093518B" w:rsidP="00DA04AA">
            <w:pPr>
              <w:autoSpaceDE w:val="0"/>
              <w:autoSpaceDN w:val="0"/>
              <w:adjustRightInd w:val="0"/>
              <w:spacing w:after="0" w:line="240" w:lineRule="auto"/>
              <w:jc w:val="both"/>
              <w:rPr>
                <w:rFonts w:ascii="Times New Roman" w:hAnsi="Times New Roman"/>
                <w:sz w:val="24"/>
                <w:szCs w:val="24"/>
              </w:rPr>
            </w:pPr>
            <w:r w:rsidRPr="00B01357">
              <w:rPr>
                <w:rFonts w:ascii="Times New Roman" w:hAnsi="Times New Roman"/>
                <w:sz w:val="24"/>
                <w:szCs w:val="24"/>
              </w:rPr>
              <w:t>Комплект конструкторской документации. Чертеж общего вида, его назначение и содержание. Сборочный чертеж, его назначение и содержание. Последовательность выполнения сборочного чертежа.</w:t>
            </w:r>
            <w:r>
              <w:rPr>
                <w:rFonts w:ascii="Times New Roman" w:hAnsi="Times New Roman"/>
                <w:sz w:val="24"/>
                <w:szCs w:val="24"/>
              </w:rPr>
              <w:t xml:space="preserve"> </w:t>
            </w:r>
            <w:r w:rsidRPr="00B01357">
              <w:rPr>
                <w:rFonts w:ascii="Times New Roman" w:hAnsi="Times New Roman"/>
                <w:sz w:val="24"/>
                <w:szCs w:val="24"/>
              </w:rPr>
              <w:t xml:space="preserve">Выполнение эскизов деталей разъемной сборочной единицы, предназначенных для выполнения сборочного чертежа. Увязка сопрягаемых размеров. Порядок сборки и разборки сборочных единиц. Обозначение изделия и его составных частей. Порядок выполнения сборочного чертежа по эскизам деталей. Выбор числа </w:t>
            </w:r>
            <w:r>
              <w:rPr>
                <w:rFonts w:ascii="Times New Roman" w:hAnsi="Times New Roman"/>
                <w:sz w:val="24"/>
                <w:szCs w:val="24"/>
              </w:rPr>
              <w:t>изображений. Выбор формата. Раз</w:t>
            </w:r>
            <w:r w:rsidRPr="00B01357">
              <w:rPr>
                <w:rFonts w:ascii="Times New Roman" w:hAnsi="Times New Roman"/>
                <w:sz w:val="24"/>
                <w:szCs w:val="24"/>
              </w:rPr>
              <w:t>меры на сборочных чертежах. Штриховка на разрезах и сечениях. Изображение контуров пограничных деталей. Изображение частей изделия в крайнем и промежуточном положениях.</w:t>
            </w:r>
            <w:r>
              <w:rPr>
                <w:rFonts w:ascii="Times New Roman" w:hAnsi="Times New Roman"/>
                <w:sz w:val="24"/>
                <w:szCs w:val="24"/>
              </w:rPr>
              <w:t xml:space="preserve"> </w:t>
            </w:r>
            <w:r w:rsidRPr="00B01357">
              <w:rPr>
                <w:rFonts w:ascii="Times New Roman" w:hAnsi="Times New Roman"/>
                <w:sz w:val="24"/>
                <w:szCs w:val="24"/>
              </w:rPr>
              <w:t>Конструктивные особенности при изображении сопрягаемых деталей (проточки, подгонки соединений по нескольким плоскостям и др.). Упрощения, применяемые на сборочных чертежах.</w:t>
            </w:r>
            <w:r>
              <w:rPr>
                <w:rFonts w:ascii="Times New Roman" w:hAnsi="Times New Roman"/>
                <w:sz w:val="24"/>
                <w:szCs w:val="24"/>
              </w:rPr>
              <w:t xml:space="preserve"> Изображение уплотнительных уст</w:t>
            </w:r>
            <w:r w:rsidRPr="00B01357">
              <w:rPr>
                <w:rFonts w:ascii="Times New Roman" w:hAnsi="Times New Roman"/>
                <w:sz w:val="24"/>
                <w:szCs w:val="24"/>
              </w:rPr>
              <w:t>ройств, подшипников, пружин, стопорных и установочных устройств</w:t>
            </w:r>
            <w:r>
              <w:rPr>
                <w:rFonts w:ascii="Times New Roman" w:hAnsi="Times New Roman"/>
                <w:sz w:val="24"/>
                <w:szCs w:val="24"/>
              </w:rPr>
              <w:t xml:space="preserve">. </w:t>
            </w:r>
            <w:r w:rsidRPr="00B01357">
              <w:rPr>
                <w:rFonts w:ascii="Times New Roman" w:hAnsi="Times New Roman"/>
                <w:sz w:val="24"/>
                <w:szCs w:val="24"/>
              </w:rPr>
              <w:t>Назначение спецификаций. Порядок заполнения спецификации. Основная надпись на текстовых документах. Нанесение номеров позиций на сборочном чертеже.</w:t>
            </w:r>
          </w:p>
        </w:tc>
        <w:tc>
          <w:tcPr>
            <w:tcW w:w="598" w:type="pct"/>
            <w:vAlign w:val="center"/>
          </w:tcPr>
          <w:p w14:paraId="1C887005" w14:textId="77777777" w:rsidR="0093518B" w:rsidRPr="00315F34" w:rsidRDefault="0093518B" w:rsidP="00DA04AA">
            <w:pPr>
              <w:spacing w:after="0" w:line="240" w:lineRule="auto"/>
              <w:rPr>
                <w:rFonts w:ascii="Times New Roman" w:hAnsi="Times New Roman"/>
                <w:b/>
                <w:bCs/>
              </w:rPr>
            </w:pPr>
          </w:p>
        </w:tc>
        <w:tc>
          <w:tcPr>
            <w:tcW w:w="637" w:type="pct"/>
            <w:vMerge/>
          </w:tcPr>
          <w:p w14:paraId="393E2278" w14:textId="77777777" w:rsidR="0093518B" w:rsidRPr="00147558" w:rsidRDefault="0093518B" w:rsidP="00DA04AA">
            <w:pPr>
              <w:spacing w:after="0" w:line="240" w:lineRule="auto"/>
              <w:jc w:val="center"/>
              <w:rPr>
                <w:rFonts w:ascii="Times New Roman" w:hAnsi="Times New Roman"/>
                <w:b/>
                <w:bCs/>
                <w:sz w:val="24"/>
                <w:szCs w:val="24"/>
              </w:rPr>
            </w:pPr>
          </w:p>
        </w:tc>
        <w:tc>
          <w:tcPr>
            <w:tcW w:w="643" w:type="pct"/>
            <w:vMerge/>
          </w:tcPr>
          <w:p w14:paraId="1FBD2758" w14:textId="77777777" w:rsidR="0093518B" w:rsidRPr="00147558" w:rsidRDefault="0093518B" w:rsidP="00DA04AA">
            <w:pPr>
              <w:spacing w:after="0" w:line="240" w:lineRule="auto"/>
              <w:jc w:val="center"/>
              <w:rPr>
                <w:rFonts w:ascii="Times New Roman" w:hAnsi="Times New Roman"/>
                <w:b/>
                <w:bCs/>
                <w:sz w:val="24"/>
                <w:szCs w:val="24"/>
              </w:rPr>
            </w:pPr>
          </w:p>
        </w:tc>
      </w:tr>
      <w:tr w:rsidR="0093518B" w:rsidRPr="00315F34" w14:paraId="29FB5ED1" w14:textId="77777777" w:rsidTr="00DA04AA">
        <w:trPr>
          <w:trHeight w:val="20"/>
        </w:trPr>
        <w:tc>
          <w:tcPr>
            <w:tcW w:w="973" w:type="pct"/>
            <w:vMerge/>
          </w:tcPr>
          <w:p w14:paraId="768011D5"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49" w:type="pct"/>
          </w:tcPr>
          <w:p w14:paraId="2A390ADF" w14:textId="77777777" w:rsidR="0093518B" w:rsidRPr="00B01357" w:rsidRDefault="0093518B" w:rsidP="00DA04AA">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15F34">
              <w:rPr>
                <w:rFonts w:ascii="Times New Roman" w:hAnsi="Times New Roman"/>
                <w:b/>
                <w:bCs/>
              </w:rPr>
              <w:t>В том числе практических и лабораторных занятий</w:t>
            </w:r>
          </w:p>
        </w:tc>
        <w:tc>
          <w:tcPr>
            <w:tcW w:w="598" w:type="pct"/>
            <w:vAlign w:val="center"/>
          </w:tcPr>
          <w:p w14:paraId="6962D577" w14:textId="77777777" w:rsidR="0093518B" w:rsidRPr="00315F34" w:rsidRDefault="0093518B" w:rsidP="00DA04AA">
            <w:pPr>
              <w:spacing w:after="0" w:line="240" w:lineRule="auto"/>
              <w:rPr>
                <w:rFonts w:ascii="Times New Roman" w:hAnsi="Times New Roman"/>
                <w:b/>
                <w:bCs/>
              </w:rPr>
            </w:pPr>
          </w:p>
        </w:tc>
        <w:tc>
          <w:tcPr>
            <w:tcW w:w="637" w:type="pct"/>
          </w:tcPr>
          <w:p w14:paraId="0FA428E0"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27C0C968"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583C3ED3" w14:textId="77777777" w:rsidTr="00DA04AA">
        <w:trPr>
          <w:trHeight w:val="20"/>
        </w:trPr>
        <w:tc>
          <w:tcPr>
            <w:tcW w:w="973" w:type="pct"/>
            <w:vMerge/>
          </w:tcPr>
          <w:p w14:paraId="2B714F12"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49" w:type="pct"/>
          </w:tcPr>
          <w:p w14:paraId="34F32288"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Практические занятия № 16</w:t>
            </w:r>
            <w:r w:rsidRPr="00B01357">
              <w:rPr>
                <w:rFonts w:ascii="Times New Roman" w:hAnsi="Times New Roman"/>
                <w:b/>
                <w:bCs/>
                <w:sz w:val="24"/>
                <w:szCs w:val="24"/>
              </w:rPr>
              <w:t xml:space="preserve"> </w:t>
            </w:r>
          </w:p>
          <w:p w14:paraId="6E808FB3"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01357">
              <w:rPr>
                <w:rFonts w:ascii="Times New Roman" w:hAnsi="Times New Roman"/>
                <w:sz w:val="24"/>
                <w:szCs w:val="24"/>
              </w:rPr>
              <w:t>Эскизы деталей сборочной единицы. Сборочный чертеж по эскизам</w:t>
            </w:r>
          </w:p>
        </w:tc>
        <w:tc>
          <w:tcPr>
            <w:tcW w:w="598" w:type="pct"/>
            <w:vAlign w:val="center"/>
          </w:tcPr>
          <w:p w14:paraId="5515AD21"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6</w:t>
            </w:r>
          </w:p>
        </w:tc>
        <w:tc>
          <w:tcPr>
            <w:tcW w:w="637" w:type="pct"/>
          </w:tcPr>
          <w:p w14:paraId="3B9FA26E"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76272ED3"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14C2F184" w14:textId="77777777" w:rsidTr="00DA04AA">
        <w:trPr>
          <w:trHeight w:val="20"/>
        </w:trPr>
        <w:tc>
          <w:tcPr>
            <w:tcW w:w="973" w:type="pct"/>
            <w:vMerge w:val="restart"/>
          </w:tcPr>
          <w:p w14:paraId="1A430D54" w14:textId="77777777" w:rsidR="0093518B" w:rsidRPr="00B01357" w:rsidRDefault="0093518B" w:rsidP="00DA04AA">
            <w:pPr>
              <w:shd w:val="clear" w:color="auto" w:fill="FFFFFF"/>
              <w:spacing w:after="0" w:line="240" w:lineRule="auto"/>
              <w:ind w:right="45"/>
              <w:outlineLvl w:val="0"/>
              <w:rPr>
                <w:rFonts w:ascii="Times New Roman" w:hAnsi="Times New Roman"/>
                <w:spacing w:val="5"/>
                <w:sz w:val="24"/>
                <w:szCs w:val="24"/>
              </w:rPr>
            </w:pPr>
            <w:r w:rsidRPr="00B01357">
              <w:rPr>
                <w:rFonts w:ascii="Times New Roman" w:hAnsi="Times New Roman"/>
                <w:b/>
                <w:spacing w:val="5"/>
                <w:sz w:val="24"/>
                <w:szCs w:val="24"/>
              </w:rPr>
              <w:t>Тема 3.</w:t>
            </w:r>
            <w:r>
              <w:rPr>
                <w:rFonts w:ascii="Times New Roman" w:hAnsi="Times New Roman"/>
                <w:b/>
                <w:spacing w:val="5"/>
                <w:sz w:val="24"/>
                <w:szCs w:val="24"/>
              </w:rPr>
              <w:t>7</w:t>
            </w:r>
          </w:p>
          <w:p w14:paraId="19631FD7" w14:textId="77777777" w:rsidR="0093518B" w:rsidRPr="00B01357" w:rsidRDefault="0093518B" w:rsidP="00DA04AA">
            <w:pPr>
              <w:autoSpaceDE w:val="0"/>
              <w:autoSpaceDN w:val="0"/>
              <w:adjustRightInd w:val="0"/>
              <w:spacing w:after="0" w:line="240" w:lineRule="auto"/>
              <w:ind w:right="-108"/>
              <w:rPr>
                <w:rFonts w:ascii="Times New Roman" w:hAnsi="Times New Roman"/>
                <w:b/>
                <w:bCs/>
                <w:sz w:val="24"/>
                <w:szCs w:val="24"/>
              </w:rPr>
            </w:pPr>
            <w:r w:rsidRPr="00B01357">
              <w:rPr>
                <w:rFonts w:ascii="Times New Roman" w:hAnsi="Times New Roman"/>
                <w:bCs/>
                <w:sz w:val="24"/>
                <w:szCs w:val="24"/>
              </w:rPr>
              <w:t xml:space="preserve">Чтение и </w:t>
            </w:r>
            <w:proofErr w:type="spellStart"/>
            <w:r w:rsidRPr="00B01357">
              <w:rPr>
                <w:rFonts w:ascii="Times New Roman" w:hAnsi="Times New Roman"/>
                <w:bCs/>
                <w:sz w:val="24"/>
                <w:szCs w:val="24"/>
              </w:rPr>
              <w:t>деталирование</w:t>
            </w:r>
            <w:proofErr w:type="spellEnd"/>
            <w:r w:rsidRPr="00B01357">
              <w:rPr>
                <w:rFonts w:ascii="Times New Roman" w:hAnsi="Times New Roman"/>
                <w:bCs/>
                <w:sz w:val="24"/>
                <w:szCs w:val="24"/>
              </w:rPr>
              <w:t xml:space="preserve"> чертежей</w:t>
            </w:r>
            <w:r w:rsidRPr="00B01357">
              <w:rPr>
                <w:rFonts w:ascii="Times New Roman" w:hAnsi="Times New Roman"/>
                <w:sz w:val="24"/>
                <w:szCs w:val="24"/>
              </w:rPr>
              <w:t xml:space="preserve">. Правила </w:t>
            </w:r>
            <w:r w:rsidRPr="00B01357">
              <w:rPr>
                <w:rFonts w:ascii="Times New Roman" w:hAnsi="Times New Roman"/>
                <w:sz w:val="24"/>
                <w:szCs w:val="24"/>
              </w:rPr>
              <w:lastRenderedPageBreak/>
              <w:t xml:space="preserve">разработки и оформления </w:t>
            </w:r>
            <w:r w:rsidRPr="00B01357">
              <w:rPr>
                <w:rFonts w:ascii="Times New Roman" w:hAnsi="Times New Roman"/>
                <w:spacing w:val="-14"/>
                <w:sz w:val="24"/>
                <w:szCs w:val="24"/>
              </w:rPr>
              <w:t>конструкторской</w:t>
            </w:r>
            <w:r w:rsidRPr="00B01357">
              <w:rPr>
                <w:rFonts w:ascii="Times New Roman" w:hAnsi="Times New Roman"/>
                <w:sz w:val="24"/>
                <w:szCs w:val="24"/>
              </w:rPr>
              <w:t xml:space="preserve"> документации</w:t>
            </w:r>
          </w:p>
          <w:p w14:paraId="0AC94A29" w14:textId="77777777" w:rsidR="0093518B" w:rsidRPr="00B01357" w:rsidRDefault="0093518B" w:rsidP="00DA04AA">
            <w:pPr>
              <w:shd w:val="clear" w:color="auto" w:fill="FFFFFF"/>
              <w:spacing w:after="0" w:line="240" w:lineRule="auto"/>
              <w:ind w:right="45" w:firstLine="499"/>
              <w:jc w:val="center"/>
              <w:outlineLvl w:val="0"/>
              <w:rPr>
                <w:rFonts w:ascii="Times New Roman" w:hAnsi="Times New Roman"/>
                <w:bCs/>
                <w:sz w:val="24"/>
                <w:szCs w:val="24"/>
              </w:rPr>
            </w:pPr>
          </w:p>
        </w:tc>
        <w:tc>
          <w:tcPr>
            <w:tcW w:w="2149" w:type="pct"/>
          </w:tcPr>
          <w:p w14:paraId="672EAC35" w14:textId="77777777" w:rsidR="0093518B" w:rsidRPr="00B01357" w:rsidRDefault="0093518B" w:rsidP="00DA04AA">
            <w:pPr>
              <w:spacing w:after="0" w:line="240" w:lineRule="auto"/>
              <w:rPr>
                <w:rFonts w:ascii="Times New Roman" w:hAnsi="Times New Roman"/>
                <w:b/>
                <w:bCs/>
                <w:sz w:val="24"/>
                <w:szCs w:val="24"/>
              </w:rPr>
            </w:pPr>
            <w:r w:rsidRPr="006E1DFB">
              <w:rPr>
                <w:rFonts w:ascii="Times New Roman" w:hAnsi="Times New Roman"/>
                <w:sz w:val="24"/>
                <w:szCs w:val="24"/>
              </w:rPr>
              <w:lastRenderedPageBreak/>
              <w:t>Дидактические единицы, содержание</w:t>
            </w:r>
          </w:p>
        </w:tc>
        <w:tc>
          <w:tcPr>
            <w:tcW w:w="598" w:type="pct"/>
            <w:vAlign w:val="center"/>
          </w:tcPr>
          <w:p w14:paraId="049158A1" w14:textId="77777777" w:rsidR="0093518B" w:rsidRPr="00315F34" w:rsidRDefault="0093518B" w:rsidP="00DA04AA">
            <w:pPr>
              <w:spacing w:after="0" w:line="240" w:lineRule="auto"/>
              <w:rPr>
                <w:rFonts w:ascii="Times New Roman" w:hAnsi="Times New Roman"/>
                <w:b/>
                <w:bCs/>
              </w:rPr>
            </w:pPr>
          </w:p>
        </w:tc>
        <w:tc>
          <w:tcPr>
            <w:tcW w:w="637" w:type="pct"/>
            <w:vMerge w:val="restart"/>
          </w:tcPr>
          <w:p w14:paraId="5701D721" w14:textId="77777777" w:rsidR="0093518B" w:rsidRPr="00147558" w:rsidRDefault="0093518B" w:rsidP="00DA04AA">
            <w:pPr>
              <w:pStyle w:val="TableParagraph"/>
              <w:ind w:left="94" w:right="86"/>
              <w:jc w:val="center"/>
              <w:rPr>
                <w:sz w:val="24"/>
                <w:szCs w:val="24"/>
              </w:rPr>
            </w:pPr>
            <w:r w:rsidRPr="00147558">
              <w:rPr>
                <w:sz w:val="24"/>
                <w:szCs w:val="24"/>
              </w:rPr>
              <w:t>ПК</w:t>
            </w:r>
            <w:r w:rsidRPr="00147558">
              <w:rPr>
                <w:spacing w:val="-2"/>
                <w:sz w:val="24"/>
                <w:szCs w:val="24"/>
              </w:rPr>
              <w:t xml:space="preserve"> </w:t>
            </w:r>
            <w:r w:rsidRPr="00147558">
              <w:rPr>
                <w:sz w:val="24"/>
                <w:szCs w:val="24"/>
              </w:rPr>
              <w:t>1.1,</w:t>
            </w:r>
            <w:r w:rsidRPr="00147558">
              <w:rPr>
                <w:spacing w:val="-1"/>
                <w:sz w:val="24"/>
                <w:szCs w:val="24"/>
              </w:rPr>
              <w:t xml:space="preserve"> </w:t>
            </w:r>
            <w:r w:rsidRPr="00147558">
              <w:rPr>
                <w:sz w:val="24"/>
                <w:szCs w:val="24"/>
              </w:rPr>
              <w:t>ПК</w:t>
            </w:r>
            <w:r w:rsidRPr="00147558">
              <w:rPr>
                <w:spacing w:val="-1"/>
                <w:sz w:val="24"/>
                <w:szCs w:val="24"/>
              </w:rPr>
              <w:t xml:space="preserve"> </w:t>
            </w:r>
            <w:r w:rsidRPr="00147558">
              <w:rPr>
                <w:sz w:val="24"/>
                <w:szCs w:val="24"/>
              </w:rPr>
              <w:t>1.2,</w:t>
            </w:r>
            <w:r w:rsidRPr="00147558">
              <w:rPr>
                <w:spacing w:val="-1"/>
                <w:sz w:val="24"/>
                <w:szCs w:val="24"/>
              </w:rPr>
              <w:t xml:space="preserve"> </w:t>
            </w:r>
            <w:r w:rsidRPr="00147558">
              <w:rPr>
                <w:sz w:val="24"/>
                <w:szCs w:val="24"/>
              </w:rPr>
              <w:t>ПК</w:t>
            </w:r>
            <w:r w:rsidRPr="00147558">
              <w:rPr>
                <w:spacing w:val="-2"/>
                <w:sz w:val="24"/>
                <w:szCs w:val="24"/>
              </w:rPr>
              <w:t xml:space="preserve"> </w:t>
            </w:r>
            <w:r w:rsidRPr="00147558">
              <w:rPr>
                <w:sz w:val="24"/>
                <w:szCs w:val="24"/>
              </w:rPr>
              <w:t>1.3,</w:t>
            </w:r>
          </w:p>
          <w:p w14:paraId="7CA6E121" w14:textId="77777777" w:rsidR="0093518B" w:rsidRPr="00147558" w:rsidRDefault="0093518B" w:rsidP="00DA04AA">
            <w:pPr>
              <w:pStyle w:val="TableParagraph"/>
              <w:ind w:left="94" w:right="86"/>
              <w:jc w:val="center"/>
              <w:rPr>
                <w:sz w:val="24"/>
                <w:szCs w:val="24"/>
              </w:rPr>
            </w:pPr>
            <w:r w:rsidRPr="00147558">
              <w:rPr>
                <w:sz w:val="24"/>
                <w:szCs w:val="24"/>
              </w:rPr>
              <w:t>ОК</w:t>
            </w:r>
            <w:r w:rsidRPr="00147558">
              <w:rPr>
                <w:spacing w:val="-3"/>
                <w:sz w:val="24"/>
                <w:szCs w:val="24"/>
              </w:rPr>
              <w:t xml:space="preserve"> </w:t>
            </w:r>
            <w:r w:rsidRPr="00147558">
              <w:rPr>
                <w:sz w:val="24"/>
                <w:szCs w:val="24"/>
              </w:rPr>
              <w:t>1,</w:t>
            </w:r>
            <w:r w:rsidRPr="00147558">
              <w:rPr>
                <w:spacing w:val="-1"/>
                <w:sz w:val="24"/>
                <w:szCs w:val="24"/>
              </w:rPr>
              <w:t xml:space="preserve"> </w:t>
            </w:r>
            <w:r w:rsidRPr="00147558">
              <w:rPr>
                <w:sz w:val="24"/>
                <w:szCs w:val="24"/>
              </w:rPr>
              <w:t>ОК</w:t>
            </w:r>
            <w:r w:rsidRPr="00147558">
              <w:rPr>
                <w:spacing w:val="-2"/>
                <w:sz w:val="24"/>
                <w:szCs w:val="24"/>
              </w:rPr>
              <w:t xml:space="preserve"> </w:t>
            </w:r>
            <w:r w:rsidRPr="00147558">
              <w:rPr>
                <w:sz w:val="24"/>
                <w:szCs w:val="24"/>
              </w:rPr>
              <w:t>2,</w:t>
            </w:r>
            <w:r w:rsidRPr="00147558">
              <w:rPr>
                <w:spacing w:val="-1"/>
                <w:sz w:val="24"/>
                <w:szCs w:val="24"/>
              </w:rPr>
              <w:t xml:space="preserve"> </w:t>
            </w:r>
            <w:r w:rsidRPr="00147558">
              <w:rPr>
                <w:sz w:val="24"/>
                <w:szCs w:val="24"/>
              </w:rPr>
              <w:lastRenderedPageBreak/>
              <w:t>ОК</w:t>
            </w:r>
            <w:r w:rsidRPr="00147558">
              <w:rPr>
                <w:spacing w:val="-2"/>
                <w:sz w:val="24"/>
                <w:szCs w:val="24"/>
              </w:rPr>
              <w:t xml:space="preserve"> </w:t>
            </w:r>
            <w:r w:rsidRPr="00147558">
              <w:rPr>
                <w:sz w:val="24"/>
                <w:szCs w:val="24"/>
              </w:rPr>
              <w:t>3,</w:t>
            </w:r>
            <w:r w:rsidRPr="00147558">
              <w:rPr>
                <w:spacing w:val="-1"/>
                <w:sz w:val="24"/>
                <w:szCs w:val="24"/>
              </w:rPr>
              <w:t xml:space="preserve"> </w:t>
            </w:r>
            <w:r w:rsidRPr="00147558">
              <w:rPr>
                <w:sz w:val="24"/>
                <w:szCs w:val="24"/>
              </w:rPr>
              <w:t>ОК</w:t>
            </w:r>
          </w:p>
          <w:p w14:paraId="2917AE85"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w w:val="99"/>
                <w:sz w:val="24"/>
                <w:szCs w:val="24"/>
              </w:rPr>
              <w:t>4</w:t>
            </w:r>
          </w:p>
        </w:tc>
        <w:tc>
          <w:tcPr>
            <w:tcW w:w="643" w:type="pct"/>
            <w:vMerge w:val="restart"/>
          </w:tcPr>
          <w:p w14:paraId="0C8EDDCA" w14:textId="77777777" w:rsidR="0093518B" w:rsidRPr="00147558" w:rsidRDefault="0093518B" w:rsidP="00DA04AA">
            <w:pPr>
              <w:pStyle w:val="TableParagraph"/>
              <w:ind w:left="90" w:right="86"/>
              <w:jc w:val="center"/>
              <w:rPr>
                <w:sz w:val="24"/>
                <w:szCs w:val="24"/>
              </w:rPr>
            </w:pPr>
            <w:r w:rsidRPr="00147558">
              <w:rPr>
                <w:sz w:val="24"/>
                <w:szCs w:val="24"/>
              </w:rPr>
              <w:lastRenderedPageBreak/>
              <w:t>У1, У2,</w:t>
            </w:r>
            <w:r w:rsidRPr="00147558">
              <w:rPr>
                <w:spacing w:val="-1"/>
                <w:sz w:val="24"/>
                <w:szCs w:val="24"/>
              </w:rPr>
              <w:t xml:space="preserve"> </w:t>
            </w:r>
            <w:r w:rsidRPr="00147558">
              <w:rPr>
                <w:sz w:val="24"/>
                <w:szCs w:val="24"/>
              </w:rPr>
              <w:t>У3, У4,</w:t>
            </w:r>
            <w:r w:rsidRPr="00147558">
              <w:rPr>
                <w:spacing w:val="-3"/>
                <w:sz w:val="24"/>
                <w:szCs w:val="24"/>
              </w:rPr>
              <w:t xml:space="preserve"> </w:t>
            </w:r>
            <w:r w:rsidRPr="00147558">
              <w:rPr>
                <w:sz w:val="24"/>
                <w:szCs w:val="24"/>
              </w:rPr>
              <w:t>З1,</w:t>
            </w:r>
            <w:r w:rsidRPr="00147558">
              <w:rPr>
                <w:spacing w:val="-2"/>
                <w:sz w:val="24"/>
                <w:szCs w:val="24"/>
              </w:rPr>
              <w:t xml:space="preserve"> </w:t>
            </w:r>
            <w:r w:rsidRPr="00147558">
              <w:rPr>
                <w:sz w:val="24"/>
                <w:szCs w:val="24"/>
              </w:rPr>
              <w:t>З2,</w:t>
            </w:r>
          </w:p>
          <w:p w14:paraId="5FDF4E12"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sz w:val="24"/>
                <w:szCs w:val="24"/>
              </w:rPr>
              <w:t xml:space="preserve">З3, З4, У01.1, </w:t>
            </w:r>
            <w:r w:rsidRPr="00147558">
              <w:rPr>
                <w:rFonts w:ascii="Times New Roman" w:hAnsi="Times New Roman"/>
                <w:sz w:val="24"/>
                <w:szCs w:val="24"/>
              </w:rPr>
              <w:lastRenderedPageBreak/>
              <w:t>301.1</w:t>
            </w:r>
            <w:r w:rsidRPr="00147558">
              <w:rPr>
                <w:rFonts w:ascii="Times New Roman" w:hAnsi="Times New Roman"/>
                <w:spacing w:val="1"/>
                <w:sz w:val="24"/>
                <w:szCs w:val="24"/>
              </w:rPr>
              <w:t xml:space="preserve"> </w:t>
            </w:r>
            <w:r w:rsidRPr="00147558">
              <w:rPr>
                <w:rFonts w:ascii="Times New Roman" w:hAnsi="Times New Roman"/>
                <w:sz w:val="24"/>
                <w:szCs w:val="24"/>
              </w:rPr>
              <w:t>У02.1,</w:t>
            </w:r>
            <w:r w:rsidRPr="00147558">
              <w:rPr>
                <w:rFonts w:ascii="Times New Roman" w:hAnsi="Times New Roman"/>
                <w:spacing w:val="-10"/>
                <w:sz w:val="24"/>
                <w:szCs w:val="24"/>
              </w:rPr>
              <w:t xml:space="preserve"> </w:t>
            </w:r>
            <w:r w:rsidRPr="00147558">
              <w:rPr>
                <w:rFonts w:ascii="Times New Roman" w:hAnsi="Times New Roman"/>
                <w:sz w:val="24"/>
                <w:szCs w:val="24"/>
              </w:rPr>
              <w:t>У03.01,</w:t>
            </w:r>
            <w:r w:rsidRPr="00147558">
              <w:rPr>
                <w:rFonts w:ascii="Times New Roman" w:hAnsi="Times New Roman"/>
                <w:spacing w:val="-9"/>
                <w:sz w:val="24"/>
                <w:szCs w:val="24"/>
              </w:rPr>
              <w:t xml:space="preserve"> </w:t>
            </w:r>
            <w:r w:rsidRPr="00147558">
              <w:rPr>
                <w:rFonts w:ascii="Times New Roman" w:hAnsi="Times New Roman"/>
                <w:sz w:val="24"/>
                <w:szCs w:val="24"/>
              </w:rPr>
              <w:t>У03.02</w:t>
            </w:r>
          </w:p>
        </w:tc>
      </w:tr>
      <w:tr w:rsidR="0093518B" w:rsidRPr="00315F34" w14:paraId="118E92EC" w14:textId="77777777" w:rsidTr="00DA04AA">
        <w:trPr>
          <w:trHeight w:val="20"/>
        </w:trPr>
        <w:tc>
          <w:tcPr>
            <w:tcW w:w="973" w:type="pct"/>
            <w:vMerge/>
          </w:tcPr>
          <w:p w14:paraId="15B81ACA" w14:textId="77777777" w:rsidR="0093518B" w:rsidRPr="00B01357" w:rsidRDefault="0093518B" w:rsidP="00DA04AA">
            <w:pPr>
              <w:shd w:val="clear" w:color="auto" w:fill="FFFFFF"/>
              <w:spacing w:after="0" w:line="240" w:lineRule="auto"/>
              <w:ind w:right="45" w:firstLine="499"/>
              <w:jc w:val="center"/>
              <w:outlineLvl w:val="0"/>
              <w:rPr>
                <w:rFonts w:ascii="Times New Roman" w:hAnsi="Times New Roman"/>
                <w:bCs/>
                <w:sz w:val="24"/>
                <w:szCs w:val="24"/>
              </w:rPr>
            </w:pPr>
          </w:p>
        </w:tc>
        <w:tc>
          <w:tcPr>
            <w:tcW w:w="2149" w:type="pct"/>
          </w:tcPr>
          <w:p w14:paraId="52E875F2" w14:textId="77777777" w:rsidR="0093518B" w:rsidRPr="00B01357" w:rsidRDefault="0093518B" w:rsidP="00DA04AA">
            <w:pPr>
              <w:autoSpaceDE w:val="0"/>
              <w:autoSpaceDN w:val="0"/>
              <w:adjustRightInd w:val="0"/>
              <w:spacing w:after="0" w:line="240" w:lineRule="auto"/>
              <w:jc w:val="both"/>
              <w:rPr>
                <w:rFonts w:ascii="Times New Roman" w:hAnsi="Times New Roman"/>
                <w:sz w:val="24"/>
                <w:szCs w:val="24"/>
              </w:rPr>
            </w:pPr>
            <w:r w:rsidRPr="00B01357">
              <w:rPr>
                <w:rFonts w:ascii="Times New Roman" w:hAnsi="Times New Roman"/>
                <w:sz w:val="24"/>
                <w:szCs w:val="24"/>
              </w:rPr>
              <w:t xml:space="preserve">Назначение данной сборочной единицы. Работа сборочной единицы. Количество деталей, входящих в сборочную </w:t>
            </w:r>
            <w:r w:rsidRPr="00B01357">
              <w:rPr>
                <w:rFonts w:ascii="Times New Roman" w:hAnsi="Times New Roman"/>
                <w:sz w:val="24"/>
                <w:szCs w:val="24"/>
              </w:rPr>
              <w:lastRenderedPageBreak/>
              <w:t xml:space="preserve">единицу. Количество стандартных деталей. Габаритные, установочные, присоединительные и монтажные размеры. </w:t>
            </w:r>
            <w:proofErr w:type="spellStart"/>
            <w:r w:rsidRPr="00B01357">
              <w:rPr>
                <w:rFonts w:ascii="Times New Roman" w:hAnsi="Times New Roman"/>
                <w:sz w:val="24"/>
                <w:szCs w:val="24"/>
              </w:rPr>
              <w:t>Деталирование</w:t>
            </w:r>
            <w:proofErr w:type="spellEnd"/>
            <w:r w:rsidRPr="00B01357">
              <w:rPr>
                <w:rFonts w:ascii="Times New Roman" w:hAnsi="Times New Roman"/>
                <w:sz w:val="24"/>
                <w:szCs w:val="24"/>
              </w:rPr>
              <w:t xml:space="preserve"> сборочного чертежа (выполнение рабочих чертежей отдельных деталей и определение их размеров). Порядок </w:t>
            </w:r>
            <w:proofErr w:type="spellStart"/>
            <w:r w:rsidRPr="00B01357">
              <w:rPr>
                <w:rFonts w:ascii="Times New Roman" w:hAnsi="Times New Roman"/>
                <w:sz w:val="24"/>
                <w:szCs w:val="24"/>
              </w:rPr>
              <w:t>деталирования</w:t>
            </w:r>
            <w:proofErr w:type="spellEnd"/>
            <w:r w:rsidRPr="00B01357">
              <w:rPr>
                <w:rFonts w:ascii="Times New Roman" w:hAnsi="Times New Roman"/>
                <w:sz w:val="24"/>
                <w:szCs w:val="24"/>
              </w:rPr>
              <w:t xml:space="preserve"> сборочных чертежей отдельных деталей. Увязка сопрягаемых размеров.</w:t>
            </w:r>
          </w:p>
        </w:tc>
        <w:tc>
          <w:tcPr>
            <w:tcW w:w="598" w:type="pct"/>
            <w:vAlign w:val="center"/>
          </w:tcPr>
          <w:p w14:paraId="3B01B874" w14:textId="77777777" w:rsidR="0093518B" w:rsidRPr="00315F34" w:rsidRDefault="0093518B" w:rsidP="00DA04AA">
            <w:pPr>
              <w:spacing w:after="0" w:line="240" w:lineRule="auto"/>
              <w:rPr>
                <w:rFonts w:ascii="Times New Roman" w:hAnsi="Times New Roman"/>
                <w:b/>
                <w:bCs/>
              </w:rPr>
            </w:pPr>
          </w:p>
        </w:tc>
        <w:tc>
          <w:tcPr>
            <w:tcW w:w="637" w:type="pct"/>
            <w:vMerge/>
          </w:tcPr>
          <w:p w14:paraId="4C0E176D" w14:textId="77777777" w:rsidR="0093518B" w:rsidRPr="00147558" w:rsidRDefault="0093518B" w:rsidP="00DA04AA">
            <w:pPr>
              <w:spacing w:after="0" w:line="240" w:lineRule="auto"/>
              <w:jc w:val="center"/>
              <w:rPr>
                <w:rFonts w:ascii="Times New Roman" w:hAnsi="Times New Roman"/>
                <w:b/>
                <w:bCs/>
                <w:sz w:val="24"/>
                <w:szCs w:val="24"/>
              </w:rPr>
            </w:pPr>
          </w:p>
        </w:tc>
        <w:tc>
          <w:tcPr>
            <w:tcW w:w="643" w:type="pct"/>
            <w:vMerge/>
          </w:tcPr>
          <w:p w14:paraId="53A58FE8" w14:textId="77777777" w:rsidR="0093518B" w:rsidRPr="00147558" w:rsidRDefault="0093518B" w:rsidP="00DA04AA">
            <w:pPr>
              <w:spacing w:after="0" w:line="240" w:lineRule="auto"/>
              <w:jc w:val="center"/>
              <w:rPr>
                <w:rFonts w:ascii="Times New Roman" w:hAnsi="Times New Roman"/>
                <w:b/>
                <w:bCs/>
                <w:sz w:val="24"/>
                <w:szCs w:val="24"/>
              </w:rPr>
            </w:pPr>
          </w:p>
        </w:tc>
      </w:tr>
      <w:tr w:rsidR="0093518B" w:rsidRPr="00315F34" w14:paraId="5BB847D9" w14:textId="77777777" w:rsidTr="00DA04AA">
        <w:trPr>
          <w:trHeight w:val="20"/>
        </w:trPr>
        <w:tc>
          <w:tcPr>
            <w:tcW w:w="973" w:type="pct"/>
            <w:vMerge/>
          </w:tcPr>
          <w:p w14:paraId="25A720D5" w14:textId="77777777" w:rsidR="0093518B" w:rsidRPr="00B01357" w:rsidRDefault="0093518B" w:rsidP="00DA04AA">
            <w:pPr>
              <w:shd w:val="clear" w:color="auto" w:fill="FFFFFF"/>
              <w:spacing w:after="0" w:line="240" w:lineRule="auto"/>
              <w:ind w:right="45" w:firstLine="499"/>
              <w:jc w:val="center"/>
              <w:outlineLvl w:val="0"/>
              <w:rPr>
                <w:rFonts w:ascii="Times New Roman" w:hAnsi="Times New Roman"/>
                <w:bCs/>
                <w:sz w:val="24"/>
                <w:szCs w:val="24"/>
              </w:rPr>
            </w:pPr>
          </w:p>
        </w:tc>
        <w:tc>
          <w:tcPr>
            <w:tcW w:w="2149" w:type="pct"/>
          </w:tcPr>
          <w:p w14:paraId="17A34E98" w14:textId="77777777" w:rsidR="0093518B" w:rsidRPr="00B01357" w:rsidRDefault="0093518B" w:rsidP="00DA04AA">
            <w:pPr>
              <w:autoSpaceDE w:val="0"/>
              <w:autoSpaceDN w:val="0"/>
              <w:adjustRightInd w:val="0"/>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598" w:type="pct"/>
            <w:vAlign w:val="center"/>
          </w:tcPr>
          <w:p w14:paraId="6F0ACE12" w14:textId="77777777" w:rsidR="0093518B" w:rsidRPr="00315F34" w:rsidRDefault="0093518B" w:rsidP="00DA04AA">
            <w:pPr>
              <w:spacing w:after="0" w:line="240" w:lineRule="auto"/>
              <w:rPr>
                <w:rFonts w:ascii="Times New Roman" w:hAnsi="Times New Roman"/>
                <w:b/>
                <w:bCs/>
              </w:rPr>
            </w:pPr>
          </w:p>
        </w:tc>
        <w:tc>
          <w:tcPr>
            <w:tcW w:w="637" w:type="pct"/>
          </w:tcPr>
          <w:p w14:paraId="0C9072DE"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1C935889"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5578A3DF" w14:textId="77777777" w:rsidTr="00DA04AA">
        <w:trPr>
          <w:trHeight w:val="20"/>
        </w:trPr>
        <w:tc>
          <w:tcPr>
            <w:tcW w:w="973" w:type="pct"/>
            <w:vMerge/>
          </w:tcPr>
          <w:p w14:paraId="47A945FE" w14:textId="77777777" w:rsidR="0093518B" w:rsidRPr="00B01357" w:rsidRDefault="0093518B" w:rsidP="00DA04AA">
            <w:pPr>
              <w:shd w:val="clear" w:color="auto" w:fill="FFFFFF"/>
              <w:spacing w:after="0" w:line="240" w:lineRule="auto"/>
              <w:ind w:right="45" w:firstLine="499"/>
              <w:jc w:val="center"/>
              <w:outlineLvl w:val="0"/>
              <w:rPr>
                <w:rFonts w:ascii="Times New Roman" w:hAnsi="Times New Roman"/>
                <w:bCs/>
                <w:sz w:val="24"/>
                <w:szCs w:val="24"/>
              </w:rPr>
            </w:pPr>
          </w:p>
        </w:tc>
        <w:tc>
          <w:tcPr>
            <w:tcW w:w="2149" w:type="pct"/>
          </w:tcPr>
          <w:p w14:paraId="43EF0C45"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 xml:space="preserve">Практические занятия № 17 </w:t>
            </w:r>
            <w:r w:rsidRPr="00B01357">
              <w:rPr>
                <w:rFonts w:ascii="Times New Roman" w:hAnsi="Times New Roman"/>
                <w:bCs/>
                <w:sz w:val="24"/>
                <w:szCs w:val="24"/>
              </w:rPr>
              <w:t>Рабочий черт</w:t>
            </w:r>
            <w:r>
              <w:rPr>
                <w:rFonts w:ascii="Times New Roman" w:hAnsi="Times New Roman"/>
                <w:bCs/>
                <w:sz w:val="24"/>
                <w:szCs w:val="24"/>
              </w:rPr>
              <w:t>еж детали по сборочному чертежу</w:t>
            </w:r>
            <w:r w:rsidRPr="00B01357">
              <w:rPr>
                <w:rFonts w:ascii="Times New Roman" w:hAnsi="Times New Roman"/>
                <w:bCs/>
                <w:sz w:val="24"/>
                <w:szCs w:val="24"/>
              </w:rPr>
              <w:t xml:space="preserve"> </w:t>
            </w:r>
            <w:r>
              <w:rPr>
                <w:rFonts w:ascii="Times New Roman" w:hAnsi="Times New Roman"/>
                <w:bCs/>
                <w:sz w:val="24"/>
                <w:szCs w:val="24"/>
              </w:rPr>
              <w:t>–</w:t>
            </w:r>
            <w:r w:rsidRPr="00B01357">
              <w:rPr>
                <w:rFonts w:ascii="Times New Roman" w:hAnsi="Times New Roman"/>
                <w:bCs/>
                <w:sz w:val="24"/>
                <w:szCs w:val="24"/>
              </w:rPr>
              <w:t xml:space="preserve"> </w:t>
            </w:r>
            <w:proofErr w:type="spellStart"/>
            <w:r w:rsidRPr="00B01357">
              <w:rPr>
                <w:rFonts w:ascii="Times New Roman" w:hAnsi="Times New Roman"/>
                <w:bCs/>
                <w:sz w:val="24"/>
                <w:szCs w:val="24"/>
              </w:rPr>
              <w:t>деталирование</w:t>
            </w:r>
            <w:proofErr w:type="spellEnd"/>
            <w:r>
              <w:rPr>
                <w:rFonts w:ascii="Times New Roman" w:hAnsi="Times New Roman"/>
                <w:bCs/>
                <w:sz w:val="24"/>
                <w:szCs w:val="24"/>
              </w:rPr>
              <w:t xml:space="preserve"> </w:t>
            </w:r>
            <w:r>
              <w:rPr>
                <w:rFonts w:ascii="Times New Roman" w:hAnsi="Times New Roman"/>
                <w:b/>
                <w:bCs/>
                <w:sz w:val="24"/>
                <w:szCs w:val="24"/>
              </w:rPr>
              <w:t>(</w:t>
            </w:r>
            <w:r>
              <w:rPr>
                <w:rFonts w:ascii="Times New Roman" w:hAnsi="Times New Roman"/>
                <w:sz w:val="24"/>
                <w:szCs w:val="24"/>
              </w:rPr>
              <w:t>задания выполняются</w:t>
            </w:r>
            <w:r w:rsidRPr="00B01357">
              <w:rPr>
                <w:rFonts w:ascii="Times New Roman" w:hAnsi="Times New Roman"/>
                <w:sz w:val="24"/>
                <w:szCs w:val="24"/>
              </w:rPr>
              <w:t xml:space="preserve"> в программе в КОМПАС-ГРАФИК</w:t>
            </w:r>
            <w:r>
              <w:rPr>
                <w:rFonts w:ascii="Times New Roman" w:hAnsi="Times New Roman"/>
                <w:sz w:val="24"/>
                <w:szCs w:val="24"/>
              </w:rPr>
              <w:t>).</w:t>
            </w:r>
          </w:p>
        </w:tc>
        <w:tc>
          <w:tcPr>
            <w:tcW w:w="598" w:type="pct"/>
            <w:vAlign w:val="center"/>
          </w:tcPr>
          <w:p w14:paraId="44B69B97"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8</w:t>
            </w:r>
          </w:p>
        </w:tc>
        <w:tc>
          <w:tcPr>
            <w:tcW w:w="637" w:type="pct"/>
          </w:tcPr>
          <w:p w14:paraId="2C7BD89B"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2631899A"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772B6F22" w14:textId="77777777" w:rsidTr="00DA04AA">
        <w:trPr>
          <w:trHeight w:val="20"/>
        </w:trPr>
        <w:tc>
          <w:tcPr>
            <w:tcW w:w="973" w:type="pct"/>
            <w:vMerge/>
          </w:tcPr>
          <w:p w14:paraId="1033946E" w14:textId="77777777" w:rsidR="0093518B" w:rsidRPr="00B01357" w:rsidRDefault="0093518B" w:rsidP="00DA04AA">
            <w:pPr>
              <w:shd w:val="clear" w:color="auto" w:fill="FFFFFF"/>
              <w:spacing w:after="0" w:line="240" w:lineRule="auto"/>
              <w:ind w:right="45" w:firstLine="499"/>
              <w:jc w:val="center"/>
              <w:outlineLvl w:val="0"/>
              <w:rPr>
                <w:rFonts w:ascii="Times New Roman" w:hAnsi="Times New Roman"/>
                <w:bCs/>
                <w:sz w:val="24"/>
                <w:szCs w:val="24"/>
              </w:rPr>
            </w:pPr>
          </w:p>
        </w:tc>
        <w:tc>
          <w:tcPr>
            <w:tcW w:w="2149" w:type="pct"/>
          </w:tcPr>
          <w:p w14:paraId="25D20173"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01357">
              <w:rPr>
                <w:rFonts w:ascii="Times New Roman" w:hAnsi="Times New Roman"/>
                <w:b/>
                <w:bCs/>
                <w:sz w:val="24"/>
                <w:szCs w:val="24"/>
              </w:rPr>
              <w:t xml:space="preserve">Контрольная работа </w:t>
            </w:r>
            <w:proofErr w:type="gramStart"/>
            <w:r w:rsidRPr="00B01357">
              <w:rPr>
                <w:rFonts w:ascii="Times New Roman" w:hAnsi="Times New Roman"/>
                <w:b/>
                <w:bCs/>
                <w:sz w:val="24"/>
                <w:szCs w:val="24"/>
              </w:rPr>
              <w:t>« Построение</w:t>
            </w:r>
            <w:proofErr w:type="gramEnd"/>
            <w:r w:rsidRPr="00B01357">
              <w:rPr>
                <w:rFonts w:ascii="Times New Roman" w:hAnsi="Times New Roman"/>
                <w:b/>
                <w:bCs/>
                <w:sz w:val="24"/>
                <w:szCs w:val="24"/>
              </w:rPr>
              <w:t xml:space="preserve"> детали из СБ»</w:t>
            </w:r>
            <w:r>
              <w:rPr>
                <w:rFonts w:ascii="Times New Roman" w:hAnsi="Times New Roman"/>
                <w:b/>
                <w:bCs/>
                <w:sz w:val="24"/>
                <w:szCs w:val="24"/>
              </w:rPr>
              <w:t xml:space="preserve"> (</w:t>
            </w:r>
            <w:r>
              <w:rPr>
                <w:rFonts w:ascii="Times New Roman" w:hAnsi="Times New Roman"/>
                <w:sz w:val="24"/>
                <w:szCs w:val="24"/>
              </w:rPr>
              <w:t>задания выполняются</w:t>
            </w:r>
            <w:r w:rsidRPr="00B01357">
              <w:rPr>
                <w:rFonts w:ascii="Times New Roman" w:hAnsi="Times New Roman"/>
                <w:sz w:val="24"/>
                <w:szCs w:val="24"/>
              </w:rPr>
              <w:t xml:space="preserve"> в программе в КОМПАС-ГРАФИК</w:t>
            </w:r>
            <w:r>
              <w:rPr>
                <w:rFonts w:ascii="Times New Roman" w:hAnsi="Times New Roman"/>
                <w:sz w:val="24"/>
                <w:szCs w:val="24"/>
              </w:rPr>
              <w:t>)</w:t>
            </w:r>
          </w:p>
        </w:tc>
        <w:tc>
          <w:tcPr>
            <w:tcW w:w="598" w:type="pct"/>
            <w:vAlign w:val="center"/>
          </w:tcPr>
          <w:p w14:paraId="048E692E"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2</w:t>
            </w:r>
          </w:p>
        </w:tc>
        <w:tc>
          <w:tcPr>
            <w:tcW w:w="637" w:type="pct"/>
          </w:tcPr>
          <w:p w14:paraId="6665B95D"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678512B4"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6D764F4A" w14:textId="77777777" w:rsidTr="00DA04AA">
        <w:trPr>
          <w:trHeight w:val="20"/>
        </w:trPr>
        <w:tc>
          <w:tcPr>
            <w:tcW w:w="973" w:type="pct"/>
            <w:vMerge/>
          </w:tcPr>
          <w:p w14:paraId="58537332" w14:textId="77777777" w:rsidR="0093518B" w:rsidRPr="00B01357" w:rsidRDefault="0093518B" w:rsidP="00DA04AA">
            <w:pPr>
              <w:shd w:val="clear" w:color="auto" w:fill="FFFFFF"/>
              <w:spacing w:after="0" w:line="240" w:lineRule="auto"/>
              <w:ind w:right="45" w:firstLine="499"/>
              <w:jc w:val="center"/>
              <w:outlineLvl w:val="0"/>
              <w:rPr>
                <w:rFonts w:ascii="Times New Roman" w:hAnsi="Times New Roman"/>
                <w:bCs/>
                <w:sz w:val="24"/>
                <w:szCs w:val="24"/>
              </w:rPr>
            </w:pPr>
          </w:p>
        </w:tc>
        <w:tc>
          <w:tcPr>
            <w:tcW w:w="2149" w:type="pct"/>
          </w:tcPr>
          <w:p w14:paraId="14772B25" w14:textId="77777777" w:rsidR="0093518B" w:rsidRPr="00B107A0" w:rsidRDefault="0093518B" w:rsidP="00DA04AA">
            <w:pPr>
              <w:spacing w:after="0" w:line="240" w:lineRule="auto"/>
              <w:rPr>
                <w:rFonts w:ascii="Times New Roman" w:hAnsi="Times New Roman"/>
                <w:bCs/>
                <w:sz w:val="24"/>
                <w:szCs w:val="24"/>
              </w:rPr>
            </w:pPr>
            <w:r w:rsidRPr="00B01357">
              <w:rPr>
                <w:rFonts w:ascii="Times New Roman" w:hAnsi="Times New Roman"/>
                <w:b/>
                <w:bCs/>
                <w:sz w:val="24"/>
                <w:szCs w:val="24"/>
              </w:rPr>
              <w:t>Самостоятельная работа обучающихся</w:t>
            </w:r>
          </w:p>
        </w:tc>
        <w:tc>
          <w:tcPr>
            <w:tcW w:w="598" w:type="pct"/>
            <w:vAlign w:val="center"/>
          </w:tcPr>
          <w:p w14:paraId="3ABEE616"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5</w:t>
            </w:r>
          </w:p>
        </w:tc>
        <w:tc>
          <w:tcPr>
            <w:tcW w:w="637" w:type="pct"/>
          </w:tcPr>
          <w:p w14:paraId="488DA3F2"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7CD75F77"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1456B2B9" w14:textId="77777777" w:rsidTr="00DA04AA">
        <w:trPr>
          <w:trHeight w:val="20"/>
        </w:trPr>
        <w:tc>
          <w:tcPr>
            <w:tcW w:w="973" w:type="pct"/>
          </w:tcPr>
          <w:p w14:paraId="6ECCBBD9" w14:textId="77777777" w:rsidR="0093518B" w:rsidRPr="00B01357" w:rsidRDefault="0093518B" w:rsidP="00DA04AA">
            <w:pPr>
              <w:shd w:val="clear" w:color="auto" w:fill="FFFFFF"/>
              <w:spacing w:after="0" w:line="240" w:lineRule="auto"/>
              <w:ind w:right="45"/>
              <w:outlineLvl w:val="0"/>
              <w:rPr>
                <w:rFonts w:ascii="Times New Roman" w:hAnsi="Times New Roman"/>
                <w:b/>
                <w:bCs/>
                <w:sz w:val="24"/>
                <w:szCs w:val="24"/>
              </w:rPr>
            </w:pPr>
            <w:r>
              <w:rPr>
                <w:rFonts w:ascii="Times New Roman" w:hAnsi="Times New Roman"/>
                <w:b/>
                <w:bCs/>
                <w:sz w:val="24"/>
                <w:szCs w:val="24"/>
              </w:rPr>
              <w:t>Раздел 4</w:t>
            </w:r>
            <w:r w:rsidRPr="00B01357">
              <w:rPr>
                <w:rFonts w:ascii="Times New Roman" w:hAnsi="Times New Roman"/>
                <w:b/>
                <w:bCs/>
                <w:sz w:val="24"/>
                <w:szCs w:val="24"/>
              </w:rPr>
              <w:t xml:space="preserve"> </w:t>
            </w:r>
          </w:p>
        </w:tc>
        <w:tc>
          <w:tcPr>
            <w:tcW w:w="2149" w:type="pct"/>
          </w:tcPr>
          <w:p w14:paraId="3F4F5850" w14:textId="77777777" w:rsidR="0093518B" w:rsidRPr="00F30E68" w:rsidRDefault="0093518B" w:rsidP="00DA04AA">
            <w:pPr>
              <w:spacing w:after="0" w:line="240" w:lineRule="auto"/>
              <w:rPr>
                <w:rFonts w:ascii="Times New Roman" w:hAnsi="Times New Roman"/>
                <w:b/>
                <w:bCs/>
                <w:sz w:val="24"/>
                <w:szCs w:val="24"/>
              </w:rPr>
            </w:pPr>
            <w:r w:rsidRPr="00F30E68">
              <w:rPr>
                <w:rFonts w:ascii="Times New Roman" w:hAnsi="Times New Roman"/>
                <w:b/>
              </w:rPr>
              <w:t>ПОСТРОЕНИЯ ЧЕРТЕЖЕЙ И</w:t>
            </w:r>
            <w:r w:rsidRPr="00860E1A">
              <w:rPr>
                <w:rStyle w:val="10"/>
                <w:rFonts w:eastAsia="Calibri"/>
              </w:rPr>
              <w:t xml:space="preserve"> </w:t>
            </w:r>
            <w:r w:rsidRPr="00F30E68">
              <w:rPr>
                <w:rStyle w:val="FontStyle44"/>
                <w:b/>
                <w:sz w:val="24"/>
                <w:szCs w:val="24"/>
              </w:rPr>
              <w:t>ТРЕХМЕРНЫХ МОДЕЛЕЙ</w:t>
            </w:r>
            <w:r w:rsidRPr="00F30E68">
              <w:rPr>
                <w:rFonts w:ascii="Times New Roman" w:hAnsi="Times New Roman"/>
                <w:b/>
              </w:rPr>
              <w:t xml:space="preserve"> </w:t>
            </w:r>
          </w:p>
        </w:tc>
        <w:tc>
          <w:tcPr>
            <w:tcW w:w="598" w:type="pct"/>
            <w:vAlign w:val="center"/>
          </w:tcPr>
          <w:p w14:paraId="61FBBEDD"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24/4</w:t>
            </w:r>
          </w:p>
        </w:tc>
        <w:tc>
          <w:tcPr>
            <w:tcW w:w="637" w:type="pct"/>
          </w:tcPr>
          <w:p w14:paraId="11D62145"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5EC706A4"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70DB04FF" w14:textId="77777777" w:rsidTr="00DA04AA">
        <w:trPr>
          <w:trHeight w:val="20"/>
        </w:trPr>
        <w:tc>
          <w:tcPr>
            <w:tcW w:w="973" w:type="pct"/>
            <w:vMerge w:val="restart"/>
          </w:tcPr>
          <w:p w14:paraId="5D132152" w14:textId="77777777" w:rsidR="0093518B" w:rsidRPr="00B01357" w:rsidRDefault="0093518B" w:rsidP="00DA04AA">
            <w:pPr>
              <w:autoSpaceDE w:val="0"/>
              <w:autoSpaceDN w:val="0"/>
              <w:adjustRightInd w:val="0"/>
              <w:spacing w:after="0" w:line="240" w:lineRule="auto"/>
              <w:rPr>
                <w:rFonts w:ascii="Times New Roman" w:hAnsi="Times New Roman"/>
                <w:bCs/>
                <w:sz w:val="24"/>
                <w:szCs w:val="24"/>
              </w:rPr>
            </w:pPr>
            <w:r w:rsidRPr="00B01357">
              <w:rPr>
                <w:rFonts w:ascii="Times New Roman" w:hAnsi="Times New Roman"/>
                <w:b/>
                <w:sz w:val="24"/>
                <w:szCs w:val="24"/>
              </w:rPr>
              <w:t>Тема 5</w:t>
            </w:r>
            <w:r w:rsidRPr="00B01357">
              <w:rPr>
                <w:rFonts w:ascii="Times New Roman" w:hAnsi="Times New Roman"/>
                <w:b/>
                <w:bCs/>
                <w:sz w:val="24"/>
                <w:szCs w:val="24"/>
              </w:rPr>
              <w:t xml:space="preserve">.1 </w:t>
            </w:r>
          </w:p>
          <w:p w14:paraId="41F236E2"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01357">
              <w:rPr>
                <w:rFonts w:ascii="Times New Roman" w:hAnsi="Times New Roman"/>
                <w:bCs/>
                <w:sz w:val="24"/>
                <w:szCs w:val="24"/>
              </w:rPr>
              <w:t>Основные приемы работы в системе</w:t>
            </w:r>
          </w:p>
          <w:p w14:paraId="04304BC1"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sidRPr="00B01357">
              <w:rPr>
                <w:rFonts w:ascii="Times New Roman" w:hAnsi="Times New Roman"/>
                <w:bCs/>
                <w:sz w:val="24"/>
                <w:szCs w:val="24"/>
              </w:rPr>
              <w:t>КОМПАС -ГРАФИК</w:t>
            </w:r>
          </w:p>
        </w:tc>
        <w:tc>
          <w:tcPr>
            <w:tcW w:w="2149" w:type="pct"/>
          </w:tcPr>
          <w:p w14:paraId="4BD6E1CF" w14:textId="77777777" w:rsidR="0093518B" w:rsidRPr="00B01357" w:rsidRDefault="0093518B" w:rsidP="00DA04AA">
            <w:pPr>
              <w:autoSpaceDE w:val="0"/>
              <w:autoSpaceDN w:val="0"/>
              <w:adjustRightInd w:val="0"/>
              <w:spacing w:after="0" w:line="240" w:lineRule="auto"/>
              <w:jc w:val="both"/>
              <w:rPr>
                <w:rFonts w:ascii="Times New Roman" w:hAnsi="Times New Roman"/>
                <w:bCs/>
                <w:sz w:val="24"/>
                <w:szCs w:val="24"/>
                <w:lang w:val="en-US"/>
              </w:rPr>
            </w:pPr>
            <w:r w:rsidRPr="006E1DFB">
              <w:rPr>
                <w:rFonts w:ascii="Times New Roman" w:hAnsi="Times New Roman"/>
                <w:sz w:val="24"/>
                <w:szCs w:val="24"/>
              </w:rPr>
              <w:t>Дидактические единицы, содержание</w:t>
            </w:r>
            <w:r w:rsidRPr="00B01357">
              <w:rPr>
                <w:rFonts w:ascii="Times New Roman" w:hAnsi="Times New Roman"/>
                <w:bCs/>
                <w:sz w:val="24"/>
                <w:szCs w:val="24"/>
              </w:rPr>
              <w:t xml:space="preserve">  </w:t>
            </w:r>
          </w:p>
        </w:tc>
        <w:tc>
          <w:tcPr>
            <w:tcW w:w="598" w:type="pct"/>
            <w:vAlign w:val="center"/>
          </w:tcPr>
          <w:p w14:paraId="0DA1B2F8" w14:textId="77777777" w:rsidR="0093518B" w:rsidRPr="00315F34" w:rsidRDefault="0093518B" w:rsidP="00DA04AA">
            <w:pPr>
              <w:spacing w:after="0" w:line="240" w:lineRule="auto"/>
              <w:rPr>
                <w:rFonts w:ascii="Times New Roman" w:hAnsi="Times New Roman"/>
                <w:b/>
                <w:bCs/>
              </w:rPr>
            </w:pPr>
          </w:p>
        </w:tc>
        <w:tc>
          <w:tcPr>
            <w:tcW w:w="637" w:type="pct"/>
            <w:vMerge w:val="restart"/>
          </w:tcPr>
          <w:p w14:paraId="0F5B95BC" w14:textId="77777777" w:rsidR="0093518B" w:rsidRPr="00147558" w:rsidRDefault="0093518B" w:rsidP="00DA04AA">
            <w:pPr>
              <w:pStyle w:val="TableParagraph"/>
              <w:ind w:left="92" w:right="86"/>
              <w:jc w:val="center"/>
              <w:rPr>
                <w:sz w:val="24"/>
                <w:szCs w:val="24"/>
              </w:rPr>
            </w:pPr>
            <w:r w:rsidRPr="00147558">
              <w:rPr>
                <w:sz w:val="24"/>
                <w:szCs w:val="24"/>
              </w:rPr>
              <w:t>ПК</w:t>
            </w:r>
            <w:r w:rsidRPr="00147558">
              <w:rPr>
                <w:spacing w:val="-2"/>
                <w:sz w:val="24"/>
                <w:szCs w:val="24"/>
              </w:rPr>
              <w:t xml:space="preserve"> </w:t>
            </w:r>
            <w:r w:rsidRPr="00147558">
              <w:rPr>
                <w:sz w:val="24"/>
                <w:szCs w:val="24"/>
              </w:rPr>
              <w:t>1.4,</w:t>
            </w:r>
            <w:r w:rsidRPr="00147558">
              <w:rPr>
                <w:spacing w:val="-1"/>
                <w:sz w:val="24"/>
                <w:szCs w:val="24"/>
              </w:rPr>
              <w:t xml:space="preserve"> </w:t>
            </w:r>
            <w:r w:rsidRPr="00147558">
              <w:rPr>
                <w:sz w:val="24"/>
                <w:szCs w:val="24"/>
              </w:rPr>
              <w:t>ПК</w:t>
            </w:r>
            <w:r w:rsidRPr="00147558">
              <w:rPr>
                <w:spacing w:val="-1"/>
                <w:sz w:val="24"/>
                <w:szCs w:val="24"/>
              </w:rPr>
              <w:t xml:space="preserve"> </w:t>
            </w:r>
            <w:r w:rsidRPr="00147558">
              <w:rPr>
                <w:sz w:val="24"/>
                <w:szCs w:val="24"/>
              </w:rPr>
              <w:t>2.1,</w:t>
            </w:r>
            <w:r w:rsidRPr="00147558">
              <w:rPr>
                <w:spacing w:val="-1"/>
                <w:sz w:val="24"/>
                <w:szCs w:val="24"/>
              </w:rPr>
              <w:t xml:space="preserve"> </w:t>
            </w:r>
            <w:r w:rsidRPr="00147558">
              <w:rPr>
                <w:sz w:val="24"/>
                <w:szCs w:val="24"/>
              </w:rPr>
              <w:t>ОК</w:t>
            </w:r>
            <w:r w:rsidRPr="00147558">
              <w:rPr>
                <w:spacing w:val="-1"/>
                <w:sz w:val="24"/>
                <w:szCs w:val="24"/>
              </w:rPr>
              <w:t xml:space="preserve"> </w:t>
            </w:r>
            <w:r w:rsidRPr="00147558">
              <w:rPr>
                <w:sz w:val="24"/>
                <w:szCs w:val="24"/>
              </w:rPr>
              <w:t>01,</w:t>
            </w:r>
          </w:p>
          <w:p w14:paraId="478C0545" w14:textId="77777777" w:rsidR="0093518B" w:rsidRPr="00147558" w:rsidRDefault="0093518B" w:rsidP="00DA04AA">
            <w:pPr>
              <w:pStyle w:val="TableParagraph"/>
              <w:ind w:left="92" w:right="86"/>
              <w:jc w:val="center"/>
              <w:rPr>
                <w:sz w:val="24"/>
                <w:szCs w:val="24"/>
              </w:rPr>
            </w:pPr>
            <w:r w:rsidRPr="00147558">
              <w:rPr>
                <w:sz w:val="24"/>
                <w:szCs w:val="24"/>
              </w:rPr>
              <w:t>ОК</w:t>
            </w:r>
            <w:r w:rsidRPr="00147558">
              <w:rPr>
                <w:spacing w:val="-2"/>
                <w:sz w:val="24"/>
                <w:szCs w:val="24"/>
              </w:rPr>
              <w:t xml:space="preserve"> </w:t>
            </w:r>
            <w:r w:rsidRPr="00147558">
              <w:rPr>
                <w:sz w:val="24"/>
                <w:szCs w:val="24"/>
              </w:rPr>
              <w:t>02,</w:t>
            </w:r>
            <w:r w:rsidRPr="00147558">
              <w:rPr>
                <w:spacing w:val="-1"/>
                <w:sz w:val="24"/>
                <w:szCs w:val="24"/>
              </w:rPr>
              <w:t xml:space="preserve"> </w:t>
            </w:r>
            <w:r w:rsidRPr="00147558">
              <w:rPr>
                <w:sz w:val="24"/>
                <w:szCs w:val="24"/>
              </w:rPr>
              <w:t>ОК</w:t>
            </w:r>
            <w:r w:rsidRPr="00147558">
              <w:rPr>
                <w:spacing w:val="-1"/>
                <w:sz w:val="24"/>
                <w:szCs w:val="24"/>
              </w:rPr>
              <w:t xml:space="preserve"> </w:t>
            </w:r>
            <w:r w:rsidRPr="00147558">
              <w:rPr>
                <w:sz w:val="24"/>
                <w:szCs w:val="24"/>
              </w:rPr>
              <w:t>03,</w:t>
            </w:r>
            <w:r w:rsidRPr="00147558">
              <w:rPr>
                <w:spacing w:val="-1"/>
                <w:sz w:val="24"/>
                <w:szCs w:val="24"/>
              </w:rPr>
              <w:t xml:space="preserve"> </w:t>
            </w:r>
            <w:r w:rsidRPr="00147558">
              <w:rPr>
                <w:sz w:val="24"/>
                <w:szCs w:val="24"/>
              </w:rPr>
              <w:t>ОК</w:t>
            </w:r>
            <w:r w:rsidRPr="00147558">
              <w:rPr>
                <w:spacing w:val="-2"/>
                <w:sz w:val="24"/>
                <w:szCs w:val="24"/>
              </w:rPr>
              <w:t xml:space="preserve"> </w:t>
            </w:r>
            <w:r w:rsidRPr="00147558">
              <w:rPr>
                <w:sz w:val="24"/>
                <w:szCs w:val="24"/>
              </w:rPr>
              <w:t>4,</w:t>
            </w:r>
          </w:p>
          <w:p w14:paraId="61B2F5D7"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sz w:val="24"/>
                <w:szCs w:val="24"/>
              </w:rPr>
              <w:t>ОК</w:t>
            </w:r>
            <w:r w:rsidRPr="00147558">
              <w:rPr>
                <w:rFonts w:ascii="Times New Roman" w:hAnsi="Times New Roman"/>
                <w:spacing w:val="-3"/>
                <w:sz w:val="24"/>
                <w:szCs w:val="24"/>
              </w:rPr>
              <w:t xml:space="preserve"> </w:t>
            </w:r>
            <w:r w:rsidRPr="00147558">
              <w:rPr>
                <w:rFonts w:ascii="Times New Roman" w:hAnsi="Times New Roman"/>
                <w:sz w:val="24"/>
                <w:szCs w:val="24"/>
              </w:rPr>
              <w:t>5</w:t>
            </w:r>
          </w:p>
        </w:tc>
        <w:tc>
          <w:tcPr>
            <w:tcW w:w="643" w:type="pct"/>
            <w:vMerge w:val="restart"/>
          </w:tcPr>
          <w:p w14:paraId="298E27C7" w14:textId="77777777" w:rsidR="0093518B" w:rsidRPr="00147558" w:rsidRDefault="0093518B" w:rsidP="00DA04AA">
            <w:pPr>
              <w:pStyle w:val="TableParagraph"/>
              <w:ind w:left="94" w:right="85"/>
              <w:jc w:val="center"/>
              <w:rPr>
                <w:sz w:val="24"/>
                <w:szCs w:val="24"/>
              </w:rPr>
            </w:pPr>
            <w:r w:rsidRPr="00147558">
              <w:rPr>
                <w:sz w:val="24"/>
                <w:szCs w:val="24"/>
              </w:rPr>
              <w:t>У3,</w:t>
            </w:r>
            <w:r w:rsidRPr="00147558">
              <w:rPr>
                <w:spacing w:val="-1"/>
                <w:sz w:val="24"/>
                <w:szCs w:val="24"/>
              </w:rPr>
              <w:t xml:space="preserve"> </w:t>
            </w:r>
            <w:r w:rsidRPr="00147558">
              <w:rPr>
                <w:sz w:val="24"/>
                <w:szCs w:val="24"/>
              </w:rPr>
              <w:t>У4,</w:t>
            </w:r>
            <w:r w:rsidRPr="00147558">
              <w:rPr>
                <w:spacing w:val="-1"/>
                <w:sz w:val="24"/>
                <w:szCs w:val="24"/>
              </w:rPr>
              <w:t xml:space="preserve"> </w:t>
            </w:r>
            <w:r w:rsidRPr="00147558">
              <w:rPr>
                <w:sz w:val="24"/>
                <w:szCs w:val="24"/>
              </w:rPr>
              <w:t>У5,</w:t>
            </w:r>
            <w:r w:rsidRPr="00147558">
              <w:rPr>
                <w:spacing w:val="-1"/>
                <w:sz w:val="24"/>
                <w:szCs w:val="24"/>
              </w:rPr>
              <w:t xml:space="preserve"> </w:t>
            </w:r>
            <w:r w:rsidRPr="00147558">
              <w:rPr>
                <w:sz w:val="24"/>
                <w:szCs w:val="24"/>
              </w:rPr>
              <w:t>З5</w:t>
            </w:r>
            <w:proofErr w:type="gramStart"/>
            <w:r w:rsidRPr="00147558">
              <w:rPr>
                <w:sz w:val="24"/>
                <w:szCs w:val="24"/>
              </w:rPr>
              <w:t>,</w:t>
            </w:r>
            <w:r w:rsidRPr="00147558">
              <w:rPr>
                <w:spacing w:val="-1"/>
                <w:sz w:val="24"/>
                <w:szCs w:val="24"/>
              </w:rPr>
              <w:t xml:space="preserve"> </w:t>
            </w:r>
            <w:r w:rsidRPr="00147558">
              <w:rPr>
                <w:sz w:val="24"/>
                <w:szCs w:val="24"/>
              </w:rPr>
              <w:t>У</w:t>
            </w:r>
            <w:proofErr w:type="gramEnd"/>
            <w:r w:rsidRPr="00147558">
              <w:rPr>
                <w:spacing w:val="-1"/>
                <w:sz w:val="24"/>
                <w:szCs w:val="24"/>
              </w:rPr>
              <w:t xml:space="preserve"> </w:t>
            </w:r>
            <w:r w:rsidRPr="00147558">
              <w:rPr>
                <w:sz w:val="24"/>
                <w:szCs w:val="24"/>
              </w:rPr>
              <w:t>01.1,</w:t>
            </w:r>
          </w:p>
          <w:p w14:paraId="4D98BBA2" w14:textId="77777777" w:rsidR="0093518B" w:rsidRPr="00147558" w:rsidRDefault="0093518B" w:rsidP="00DA04AA">
            <w:pPr>
              <w:pStyle w:val="TableParagraph"/>
              <w:ind w:left="92" w:right="86"/>
              <w:jc w:val="center"/>
              <w:rPr>
                <w:sz w:val="24"/>
                <w:szCs w:val="24"/>
              </w:rPr>
            </w:pPr>
            <w:r w:rsidRPr="00147558">
              <w:rPr>
                <w:sz w:val="24"/>
                <w:szCs w:val="24"/>
              </w:rPr>
              <w:t>З01.1,</w:t>
            </w:r>
            <w:r w:rsidRPr="00147558">
              <w:rPr>
                <w:spacing w:val="-3"/>
                <w:sz w:val="24"/>
                <w:szCs w:val="24"/>
              </w:rPr>
              <w:t xml:space="preserve"> </w:t>
            </w:r>
            <w:r w:rsidRPr="00147558">
              <w:rPr>
                <w:sz w:val="24"/>
                <w:szCs w:val="24"/>
              </w:rPr>
              <w:t>У02.1,</w:t>
            </w:r>
            <w:r w:rsidRPr="00147558">
              <w:rPr>
                <w:spacing w:val="-2"/>
                <w:sz w:val="24"/>
                <w:szCs w:val="24"/>
              </w:rPr>
              <w:t xml:space="preserve"> </w:t>
            </w:r>
            <w:r w:rsidRPr="00147558">
              <w:rPr>
                <w:sz w:val="24"/>
                <w:szCs w:val="24"/>
              </w:rPr>
              <w:t>З02.1,</w:t>
            </w:r>
          </w:p>
          <w:p w14:paraId="7763147C" w14:textId="77777777" w:rsidR="0093518B" w:rsidRPr="00147558" w:rsidRDefault="0093518B" w:rsidP="00DA04AA">
            <w:pPr>
              <w:pStyle w:val="TableParagraph"/>
              <w:ind w:left="92" w:right="86"/>
              <w:jc w:val="center"/>
              <w:rPr>
                <w:sz w:val="24"/>
                <w:szCs w:val="24"/>
              </w:rPr>
            </w:pPr>
            <w:r w:rsidRPr="00147558">
              <w:rPr>
                <w:sz w:val="24"/>
                <w:szCs w:val="24"/>
              </w:rPr>
              <w:t>У03.01</w:t>
            </w:r>
            <w:proofErr w:type="gramStart"/>
            <w:r w:rsidRPr="00147558">
              <w:rPr>
                <w:sz w:val="24"/>
                <w:szCs w:val="24"/>
              </w:rPr>
              <w:t>,</w:t>
            </w:r>
            <w:r w:rsidRPr="00147558">
              <w:rPr>
                <w:spacing w:val="-2"/>
                <w:sz w:val="24"/>
                <w:szCs w:val="24"/>
              </w:rPr>
              <w:t xml:space="preserve"> </w:t>
            </w:r>
            <w:r w:rsidRPr="00147558">
              <w:rPr>
                <w:sz w:val="24"/>
                <w:szCs w:val="24"/>
              </w:rPr>
              <w:t>У</w:t>
            </w:r>
            <w:proofErr w:type="gramEnd"/>
            <w:r w:rsidRPr="00147558">
              <w:rPr>
                <w:spacing w:val="-1"/>
                <w:sz w:val="24"/>
                <w:szCs w:val="24"/>
              </w:rPr>
              <w:t xml:space="preserve"> </w:t>
            </w:r>
            <w:r w:rsidRPr="00147558">
              <w:rPr>
                <w:sz w:val="24"/>
                <w:szCs w:val="24"/>
              </w:rPr>
              <w:t>03.2,</w:t>
            </w:r>
            <w:r w:rsidRPr="00147558">
              <w:rPr>
                <w:spacing w:val="-3"/>
                <w:sz w:val="24"/>
                <w:szCs w:val="24"/>
              </w:rPr>
              <w:t xml:space="preserve"> </w:t>
            </w:r>
            <w:r w:rsidRPr="00147558">
              <w:rPr>
                <w:sz w:val="24"/>
                <w:szCs w:val="24"/>
              </w:rPr>
              <w:t>З03.1,</w:t>
            </w:r>
          </w:p>
          <w:p w14:paraId="2F15C2B2" w14:textId="77777777" w:rsidR="0093518B" w:rsidRPr="00147558" w:rsidRDefault="0093518B" w:rsidP="00DA04AA">
            <w:pPr>
              <w:spacing w:after="0" w:line="240" w:lineRule="auto"/>
              <w:jc w:val="center"/>
              <w:rPr>
                <w:rFonts w:ascii="Times New Roman" w:hAnsi="Times New Roman"/>
                <w:b/>
                <w:bCs/>
                <w:sz w:val="24"/>
                <w:szCs w:val="24"/>
              </w:rPr>
            </w:pPr>
            <w:r w:rsidRPr="00147558">
              <w:rPr>
                <w:rFonts w:ascii="Times New Roman" w:hAnsi="Times New Roman"/>
                <w:sz w:val="24"/>
                <w:szCs w:val="24"/>
              </w:rPr>
              <w:t>З03.2,</w:t>
            </w:r>
            <w:r w:rsidRPr="00147558">
              <w:rPr>
                <w:rFonts w:ascii="Times New Roman" w:hAnsi="Times New Roman"/>
                <w:spacing w:val="-9"/>
                <w:sz w:val="24"/>
                <w:szCs w:val="24"/>
              </w:rPr>
              <w:t xml:space="preserve"> </w:t>
            </w:r>
            <w:r w:rsidRPr="00147558">
              <w:rPr>
                <w:rFonts w:ascii="Times New Roman" w:hAnsi="Times New Roman"/>
                <w:sz w:val="24"/>
                <w:szCs w:val="24"/>
              </w:rPr>
              <w:t>У04.1,</w:t>
            </w:r>
            <w:r w:rsidRPr="00147558">
              <w:rPr>
                <w:rFonts w:ascii="Times New Roman" w:hAnsi="Times New Roman"/>
                <w:spacing w:val="-8"/>
                <w:sz w:val="24"/>
                <w:szCs w:val="24"/>
              </w:rPr>
              <w:t xml:space="preserve"> </w:t>
            </w:r>
            <w:r w:rsidRPr="00147558">
              <w:rPr>
                <w:rFonts w:ascii="Times New Roman" w:hAnsi="Times New Roman"/>
                <w:sz w:val="24"/>
                <w:szCs w:val="24"/>
              </w:rPr>
              <w:t>З04.1,</w:t>
            </w:r>
            <w:r w:rsidRPr="00147558">
              <w:rPr>
                <w:rFonts w:ascii="Times New Roman" w:hAnsi="Times New Roman"/>
                <w:spacing w:val="-47"/>
                <w:sz w:val="24"/>
                <w:szCs w:val="24"/>
              </w:rPr>
              <w:t xml:space="preserve"> </w:t>
            </w:r>
            <w:r w:rsidRPr="00147558">
              <w:rPr>
                <w:rFonts w:ascii="Times New Roman" w:hAnsi="Times New Roman"/>
                <w:sz w:val="24"/>
                <w:szCs w:val="24"/>
              </w:rPr>
              <w:t>У05.1,</w:t>
            </w:r>
            <w:r w:rsidRPr="00147558">
              <w:rPr>
                <w:rFonts w:ascii="Times New Roman" w:hAnsi="Times New Roman"/>
                <w:spacing w:val="-3"/>
                <w:sz w:val="24"/>
                <w:szCs w:val="24"/>
              </w:rPr>
              <w:t xml:space="preserve"> </w:t>
            </w:r>
            <w:r w:rsidRPr="00147558">
              <w:rPr>
                <w:rFonts w:ascii="Times New Roman" w:hAnsi="Times New Roman"/>
                <w:sz w:val="24"/>
                <w:szCs w:val="24"/>
              </w:rPr>
              <w:t>З05.1</w:t>
            </w:r>
          </w:p>
        </w:tc>
      </w:tr>
      <w:tr w:rsidR="0093518B" w:rsidRPr="00315F34" w14:paraId="16C29CDA" w14:textId="77777777" w:rsidTr="00DA04AA">
        <w:trPr>
          <w:trHeight w:val="20"/>
        </w:trPr>
        <w:tc>
          <w:tcPr>
            <w:tcW w:w="973" w:type="pct"/>
            <w:vMerge/>
          </w:tcPr>
          <w:p w14:paraId="1D5B9EC7" w14:textId="77777777" w:rsidR="0093518B" w:rsidRPr="00B01357" w:rsidRDefault="0093518B" w:rsidP="00DA04AA">
            <w:pPr>
              <w:autoSpaceDE w:val="0"/>
              <w:autoSpaceDN w:val="0"/>
              <w:adjustRightInd w:val="0"/>
              <w:spacing w:after="0" w:line="240" w:lineRule="auto"/>
              <w:rPr>
                <w:rFonts w:ascii="Times New Roman" w:hAnsi="Times New Roman"/>
                <w:b/>
                <w:sz w:val="24"/>
                <w:szCs w:val="24"/>
              </w:rPr>
            </w:pPr>
          </w:p>
        </w:tc>
        <w:tc>
          <w:tcPr>
            <w:tcW w:w="2149" w:type="pct"/>
          </w:tcPr>
          <w:p w14:paraId="5EE700BF" w14:textId="77777777" w:rsidR="0093518B" w:rsidRPr="00B01357" w:rsidRDefault="0093518B" w:rsidP="00DA04AA">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М</w:t>
            </w:r>
            <w:r w:rsidRPr="00B01357">
              <w:rPr>
                <w:rFonts w:ascii="Times New Roman" w:hAnsi="Times New Roman"/>
                <w:bCs/>
                <w:sz w:val="24"/>
                <w:szCs w:val="24"/>
              </w:rPr>
              <w:t>ашиностроительное черчение. Чертежи деталей, изготовляемых точением. Чертежи деталей, включающих в себя формы многогранных тел. Сборочный чертеж. Спецификация сборочной единицы.</w:t>
            </w:r>
            <w:r>
              <w:rPr>
                <w:rFonts w:ascii="Times New Roman" w:hAnsi="Times New Roman"/>
                <w:bCs/>
                <w:sz w:val="24"/>
                <w:szCs w:val="24"/>
              </w:rPr>
              <w:t xml:space="preserve"> </w:t>
            </w:r>
            <w:r w:rsidRPr="00F30E68">
              <w:rPr>
                <w:rFonts w:ascii="Times New Roman" w:hAnsi="Times New Roman"/>
                <w:sz w:val="24"/>
                <w:szCs w:val="24"/>
              </w:rPr>
              <w:t>Трехмерное моделирование</w:t>
            </w:r>
            <w:r>
              <w:rPr>
                <w:rFonts w:ascii="Times New Roman" w:hAnsi="Times New Roman"/>
                <w:sz w:val="24"/>
                <w:szCs w:val="24"/>
              </w:rPr>
              <w:t>.</w:t>
            </w:r>
          </w:p>
        </w:tc>
        <w:tc>
          <w:tcPr>
            <w:tcW w:w="598" w:type="pct"/>
            <w:vAlign w:val="center"/>
          </w:tcPr>
          <w:p w14:paraId="5F149207" w14:textId="77777777" w:rsidR="0093518B" w:rsidRPr="00315F34" w:rsidRDefault="0093518B" w:rsidP="00DA04AA">
            <w:pPr>
              <w:spacing w:after="0" w:line="240" w:lineRule="auto"/>
              <w:rPr>
                <w:rFonts w:ascii="Times New Roman" w:hAnsi="Times New Roman"/>
                <w:b/>
                <w:bCs/>
              </w:rPr>
            </w:pPr>
          </w:p>
        </w:tc>
        <w:tc>
          <w:tcPr>
            <w:tcW w:w="637" w:type="pct"/>
            <w:vMerge/>
          </w:tcPr>
          <w:p w14:paraId="3332ECF0" w14:textId="77777777" w:rsidR="0093518B" w:rsidRPr="00147558" w:rsidRDefault="0093518B" w:rsidP="00DA04AA">
            <w:pPr>
              <w:spacing w:after="0" w:line="240" w:lineRule="auto"/>
              <w:jc w:val="center"/>
              <w:rPr>
                <w:rFonts w:ascii="Times New Roman" w:hAnsi="Times New Roman"/>
                <w:b/>
                <w:bCs/>
                <w:sz w:val="24"/>
                <w:szCs w:val="24"/>
              </w:rPr>
            </w:pPr>
          </w:p>
        </w:tc>
        <w:tc>
          <w:tcPr>
            <w:tcW w:w="643" w:type="pct"/>
            <w:vMerge/>
          </w:tcPr>
          <w:p w14:paraId="43B87739" w14:textId="77777777" w:rsidR="0093518B" w:rsidRPr="00147558" w:rsidRDefault="0093518B" w:rsidP="00DA04AA">
            <w:pPr>
              <w:spacing w:after="0" w:line="240" w:lineRule="auto"/>
              <w:jc w:val="center"/>
              <w:rPr>
                <w:rFonts w:ascii="Times New Roman" w:hAnsi="Times New Roman"/>
                <w:b/>
                <w:bCs/>
                <w:sz w:val="24"/>
                <w:szCs w:val="24"/>
              </w:rPr>
            </w:pPr>
          </w:p>
        </w:tc>
      </w:tr>
      <w:tr w:rsidR="0093518B" w:rsidRPr="00315F34" w14:paraId="2B4A374E" w14:textId="77777777" w:rsidTr="00DA04AA">
        <w:trPr>
          <w:trHeight w:val="20"/>
        </w:trPr>
        <w:tc>
          <w:tcPr>
            <w:tcW w:w="973" w:type="pct"/>
            <w:vMerge/>
          </w:tcPr>
          <w:p w14:paraId="43081430" w14:textId="77777777" w:rsidR="0093518B" w:rsidRPr="00B01357" w:rsidRDefault="0093518B" w:rsidP="00DA04AA">
            <w:pPr>
              <w:autoSpaceDE w:val="0"/>
              <w:autoSpaceDN w:val="0"/>
              <w:adjustRightInd w:val="0"/>
              <w:spacing w:after="0" w:line="240" w:lineRule="auto"/>
              <w:rPr>
                <w:rFonts w:ascii="Times New Roman" w:hAnsi="Times New Roman"/>
                <w:b/>
                <w:sz w:val="24"/>
                <w:szCs w:val="24"/>
              </w:rPr>
            </w:pPr>
          </w:p>
        </w:tc>
        <w:tc>
          <w:tcPr>
            <w:tcW w:w="2149" w:type="pct"/>
          </w:tcPr>
          <w:p w14:paraId="27FB49BC" w14:textId="77777777" w:rsidR="0093518B" w:rsidRDefault="0093518B" w:rsidP="00DA04AA">
            <w:pPr>
              <w:autoSpaceDE w:val="0"/>
              <w:autoSpaceDN w:val="0"/>
              <w:adjustRightInd w:val="0"/>
              <w:spacing w:after="0" w:line="240" w:lineRule="auto"/>
              <w:jc w:val="both"/>
              <w:rPr>
                <w:rFonts w:ascii="Times New Roman" w:hAnsi="Times New Roman"/>
                <w:bCs/>
                <w:sz w:val="24"/>
                <w:szCs w:val="24"/>
              </w:rPr>
            </w:pPr>
            <w:r w:rsidRPr="00315F34">
              <w:rPr>
                <w:rFonts w:ascii="Times New Roman" w:hAnsi="Times New Roman"/>
                <w:b/>
                <w:bCs/>
              </w:rPr>
              <w:t>В том числе практических и лабораторных занятий</w:t>
            </w:r>
          </w:p>
        </w:tc>
        <w:tc>
          <w:tcPr>
            <w:tcW w:w="598" w:type="pct"/>
            <w:vAlign w:val="center"/>
          </w:tcPr>
          <w:p w14:paraId="6E487208" w14:textId="77777777" w:rsidR="0093518B" w:rsidRPr="00315F34" w:rsidRDefault="0093518B" w:rsidP="00DA04AA">
            <w:pPr>
              <w:spacing w:after="0" w:line="240" w:lineRule="auto"/>
              <w:rPr>
                <w:rFonts w:ascii="Times New Roman" w:hAnsi="Times New Roman"/>
                <w:b/>
                <w:bCs/>
              </w:rPr>
            </w:pPr>
          </w:p>
        </w:tc>
        <w:tc>
          <w:tcPr>
            <w:tcW w:w="637" w:type="pct"/>
            <w:vMerge/>
          </w:tcPr>
          <w:p w14:paraId="6C4B9AB5" w14:textId="77777777" w:rsidR="0093518B" w:rsidRPr="00147558" w:rsidRDefault="0093518B" w:rsidP="00DA04AA">
            <w:pPr>
              <w:spacing w:after="0" w:line="240" w:lineRule="auto"/>
              <w:rPr>
                <w:rFonts w:ascii="Times New Roman" w:hAnsi="Times New Roman"/>
                <w:b/>
                <w:bCs/>
                <w:sz w:val="24"/>
                <w:szCs w:val="24"/>
              </w:rPr>
            </w:pPr>
          </w:p>
        </w:tc>
        <w:tc>
          <w:tcPr>
            <w:tcW w:w="643" w:type="pct"/>
            <w:vMerge/>
          </w:tcPr>
          <w:p w14:paraId="2B7B110F"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2D79AEEF" w14:textId="77777777" w:rsidTr="00DA04AA">
        <w:trPr>
          <w:trHeight w:val="20"/>
        </w:trPr>
        <w:tc>
          <w:tcPr>
            <w:tcW w:w="973" w:type="pct"/>
            <w:vMerge/>
          </w:tcPr>
          <w:p w14:paraId="5938706B" w14:textId="77777777" w:rsidR="0093518B" w:rsidRPr="00B01357" w:rsidRDefault="0093518B" w:rsidP="00DA04AA">
            <w:pPr>
              <w:shd w:val="clear" w:color="auto" w:fill="FFFFFF"/>
              <w:spacing w:after="0" w:line="240" w:lineRule="auto"/>
              <w:ind w:right="45" w:firstLine="499"/>
              <w:jc w:val="center"/>
              <w:outlineLvl w:val="0"/>
              <w:rPr>
                <w:rFonts w:ascii="Times New Roman" w:hAnsi="Times New Roman"/>
                <w:bCs/>
                <w:sz w:val="24"/>
                <w:szCs w:val="24"/>
              </w:rPr>
            </w:pPr>
          </w:p>
        </w:tc>
        <w:tc>
          <w:tcPr>
            <w:tcW w:w="2149" w:type="pct"/>
          </w:tcPr>
          <w:p w14:paraId="653DA4D7" w14:textId="77777777" w:rsidR="0093518B" w:rsidRDefault="0093518B" w:rsidP="00DA04AA">
            <w:pPr>
              <w:spacing w:after="0" w:line="240" w:lineRule="auto"/>
              <w:rPr>
                <w:rFonts w:ascii="Times New Roman" w:hAnsi="Times New Roman"/>
                <w:bCs/>
                <w:spacing w:val="-6"/>
                <w:sz w:val="24"/>
                <w:szCs w:val="24"/>
              </w:rPr>
            </w:pPr>
            <w:r>
              <w:rPr>
                <w:rFonts w:ascii="Times New Roman" w:hAnsi="Times New Roman"/>
                <w:b/>
                <w:bCs/>
                <w:spacing w:val="-6"/>
                <w:sz w:val="24"/>
                <w:szCs w:val="24"/>
              </w:rPr>
              <w:t>Практические занятия № 19</w:t>
            </w:r>
            <w:r w:rsidRPr="00B01357">
              <w:rPr>
                <w:rFonts w:ascii="Times New Roman" w:hAnsi="Times New Roman"/>
                <w:b/>
                <w:bCs/>
                <w:spacing w:val="-6"/>
                <w:sz w:val="24"/>
                <w:szCs w:val="24"/>
              </w:rPr>
              <w:t xml:space="preserve"> </w:t>
            </w:r>
            <w:r w:rsidRPr="00B01357">
              <w:rPr>
                <w:rFonts w:ascii="Times New Roman" w:hAnsi="Times New Roman"/>
                <w:bCs/>
                <w:spacing w:val="-6"/>
                <w:sz w:val="24"/>
                <w:szCs w:val="24"/>
              </w:rPr>
              <w:t xml:space="preserve">Чертеж по специальности по </w:t>
            </w:r>
            <w:proofErr w:type="gramStart"/>
            <w:r w:rsidRPr="00B01357">
              <w:rPr>
                <w:rFonts w:ascii="Times New Roman" w:hAnsi="Times New Roman"/>
                <w:bCs/>
                <w:spacing w:val="-6"/>
                <w:sz w:val="24"/>
                <w:szCs w:val="24"/>
              </w:rPr>
              <w:t>индивидуальному  заданию</w:t>
            </w:r>
            <w:proofErr w:type="gramEnd"/>
          </w:p>
          <w:p w14:paraId="08E9C27F" w14:textId="77777777" w:rsidR="0093518B" w:rsidRPr="00B01357" w:rsidRDefault="0093518B" w:rsidP="00DA04AA">
            <w:pPr>
              <w:spacing w:after="0" w:line="240" w:lineRule="auto"/>
              <w:rPr>
                <w:rFonts w:ascii="Times New Roman" w:hAnsi="Times New Roman"/>
                <w:b/>
                <w:bCs/>
                <w:spacing w:val="-6"/>
                <w:sz w:val="24"/>
                <w:szCs w:val="24"/>
              </w:rPr>
            </w:pPr>
            <w:r>
              <w:rPr>
                <w:rFonts w:ascii="Times New Roman" w:hAnsi="Times New Roman"/>
                <w:b/>
                <w:bCs/>
                <w:sz w:val="24"/>
                <w:szCs w:val="24"/>
              </w:rPr>
              <w:t>(</w:t>
            </w:r>
            <w:r>
              <w:rPr>
                <w:rFonts w:ascii="Times New Roman" w:hAnsi="Times New Roman"/>
                <w:sz w:val="24"/>
                <w:szCs w:val="24"/>
              </w:rPr>
              <w:t>задания выполняются</w:t>
            </w:r>
            <w:r w:rsidRPr="00B01357">
              <w:rPr>
                <w:rFonts w:ascii="Times New Roman" w:hAnsi="Times New Roman"/>
                <w:sz w:val="24"/>
                <w:szCs w:val="24"/>
              </w:rPr>
              <w:t xml:space="preserve"> в программе в КОМПАС-ГРАФИК</w:t>
            </w:r>
            <w:r>
              <w:rPr>
                <w:rFonts w:ascii="Times New Roman" w:hAnsi="Times New Roman"/>
                <w:sz w:val="24"/>
                <w:szCs w:val="24"/>
              </w:rPr>
              <w:t>)</w:t>
            </w:r>
          </w:p>
        </w:tc>
        <w:tc>
          <w:tcPr>
            <w:tcW w:w="598" w:type="pct"/>
            <w:vAlign w:val="center"/>
          </w:tcPr>
          <w:p w14:paraId="0AD73551"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20/4</w:t>
            </w:r>
          </w:p>
        </w:tc>
        <w:tc>
          <w:tcPr>
            <w:tcW w:w="637" w:type="pct"/>
            <w:vMerge/>
          </w:tcPr>
          <w:p w14:paraId="7D251A39" w14:textId="77777777" w:rsidR="0093518B" w:rsidRPr="00147558" w:rsidRDefault="0093518B" w:rsidP="00DA04AA">
            <w:pPr>
              <w:spacing w:after="0" w:line="240" w:lineRule="auto"/>
              <w:rPr>
                <w:rFonts w:ascii="Times New Roman" w:hAnsi="Times New Roman"/>
                <w:b/>
                <w:bCs/>
                <w:sz w:val="24"/>
                <w:szCs w:val="24"/>
              </w:rPr>
            </w:pPr>
          </w:p>
        </w:tc>
        <w:tc>
          <w:tcPr>
            <w:tcW w:w="643" w:type="pct"/>
            <w:vMerge/>
          </w:tcPr>
          <w:p w14:paraId="136BE695"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55469821" w14:textId="77777777" w:rsidTr="00DA04AA">
        <w:trPr>
          <w:trHeight w:val="20"/>
        </w:trPr>
        <w:tc>
          <w:tcPr>
            <w:tcW w:w="973" w:type="pct"/>
            <w:vMerge/>
          </w:tcPr>
          <w:p w14:paraId="3038C145" w14:textId="77777777" w:rsidR="0093518B" w:rsidRPr="00B01357" w:rsidRDefault="0093518B" w:rsidP="00DA04AA">
            <w:pPr>
              <w:shd w:val="clear" w:color="auto" w:fill="FFFFFF"/>
              <w:spacing w:after="0" w:line="240" w:lineRule="auto"/>
              <w:ind w:right="45" w:firstLine="499"/>
              <w:jc w:val="center"/>
              <w:outlineLvl w:val="0"/>
              <w:rPr>
                <w:rFonts w:ascii="Times New Roman" w:hAnsi="Times New Roman"/>
                <w:bCs/>
                <w:sz w:val="24"/>
                <w:szCs w:val="24"/>
              </w:rPr>
            </w:pPr>
          </w:p>
        </w:tc>
        <w:tc>
          <w:tcPr>
            <w:tcW w:w="2149" w:type="pct"/>
          </w:tcPr>
          <w:p w14:paraId="0C5B419F"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 xml:space="preserve">Контрольная </w:t>
            </w:r>
            <w:r w:rsidRPr="00C03B12">
              <w:rPr>
                <w:rFonts w:ascii="Times New Roman" w:hAnsi="Times New Roman"/>
                <w:b/>
                <w:bCs/>
                <w:sz w:val="24"/>
                <w:szCs w:val="24"/>
              </w:rPr>
              <w:t>работа «</w:t>
            </w:r>
            <w:r w:rsidRPr="00C03B12">
              <w:rPr>
                <w:rFonts w:ascii="Times New Roman" w:hAnsi="Times New Roman"/>
                <w:b/>
                <w:sz w:val="24"/>
                <w:szCs w:val="24"/>
              </w:rPr>
              <w:t>Построение 3D модели».</w:t>
            </w:r>
          </w:p>
          <w:p w14:paraId="23F1242A"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w:t>
            </w:r>
            <w:r>
              <w:rPr>
                <w:rFonts w:ascii="Times New Roman" w:hAnsi="Times New Roman"/>
                <w:sz w:val="24"/>
                <w:szCs w:val="24"/>
              </w:rPr>
              <w:t>задания выполняются</w:t>
            </w:r>
            <w:r w:rsidRPr="00B01357">
              <w:rPr>
                <w:rFonts w:ascii="Times New Roman" w:hAnsi="Times New Roman"/>
                <w:sz w:val="24"/>
                <w:szCs w:val="24"/>
              </w:rPr>
              <w:t xml:space="preserve"> в программе в КОМПАС-ГРАФИК</w:t>
            </w:r>
            <w:r>
              <w:rPr>
                <w:rFonts w:ascii="Times New Roman" w:hAnsi="Times New Roman"/>
                <w:sz w:val="24"/>
                <w:szCs w:val="24"/>
              </w:rPr>
              <w:t>).</w:t>
            </w:r>
          </w:p>
        </w:tc>
        <w:tc>
          <w:tcPr>
            <w:tcW w:w="598" w:type="pct"/>
            <w:vAlign w:val="center"/>
          </w:tcPr>
          <w:p w14:paraId="750529F5"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4</w:t>
            </w:r>
          </w:p>
        </w:tc>
        <w:tc>
          <w:tcPr>
            <w:tcW w:w="637" w:type="pct"/>
            <w:vMerge/>
          </w:tcPr>
          <w:p w14:paraId="62279FE0" w14:textId="77777777" w:rsidR="0093518B" w:rsidRPr="00147558" w:rsidRDefault="0093518B" w:rsidP="00DA04AA">
            <w:pPr>
              <w:spacing w:after="0" w:line="240" w:lineRule="auto"/>
              <w:rPr>
                <w:rFonts w:ascii="Times New Roman" w:hAnsi="Times New Roman"/>
                <w:b/>
                <w:bCs/>
                <w:sz w:val="24"/>
                <w:szCs w:val="24"/>
              </w:rPr>
            </w:pPr>
          </w:p>
        </w:tc>
        <w:tc>
          <w:tcPr>
            <w:tcW w:w="643" w:type="pct"/>
            <w:vMerge/>
          </w:tcPr>
          <w:p w14:paraId="252D4897"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77F5B5D9" w14:textId="77777777" w:rsidTr="00DA04AA">
        <w:trPr>
          <w:trHeight w:val="20"/>
        </w:trPr>
        <w:tc>
          <w:tcPr>
            <w:tcW w:w="973" w:type="pct"/>
            <w:vMerge/>
          </w:tcPr>
          <w:p w14:paraId="10470A93" w14:textId="77777777" w:rsidR="0093518B" w:rsidRPr="00B01357" w:rsidRDefault="0093518B" w:rsidP="00DA04AA">
            <w:pPr>
              <w:shd w:val="clear" w:color="auto" w:fill="FFFFFF"/>
              <w:spacing w:after="0" w:line="240" w:lineRule="auto"/>
              <w:ind w:right="45" w:firstLine="499"/>
              <w:jc w:val="center"/>
              <w:outlineLvl w:val="0"/>
              <w:rPr>
                <w:rFonts w:ascii="Times New Roman" w:hAnsi="Times New Roman"/>
                <w:bCs/>
                <w:sz w:val="24"/>
                <w:szCs w:val="24"/>
              </w:rPr>
            </w:pPr>
          </w:p>
        </w:tc>
        <w:tc>
          <w:tcPr>
            <w:tcW w:w="2149" w:type="pct"/>
          </w:tcPr>
          <w:p w14:paraId="106D620D" w14:textId="77777777" w:rsidR="0093518B" w:rsidRPr="00B107A0" w:rsidRDefault="0093518B" w:rsidP="00DA04AA">
            <w:pPr>
              <w:spacing w:after="0" w:line="240" w:lineRule="auto"/>
              <w:rPr>
                <w:rFonts w:ascii="Times New Roman" w:hAnsi="Times New Roman"/>
                <w:b/>
                <w:bCs/>
                <w:sz w:val="24"/>
                <w:szCs w:val="24"/>
              </w:rPr>
            </w:pPr>
            <w:r w:rsidRPr="00B01357">
              <w:rPr>
                <w:rFonts w:ascii="Times New Roman" w:hAnsi="Times New Roman"/>
                <w:b/>
                <w:bCs/>
                <w:sz w:val="24"/>
                <w:szCs w:val="24"/>
              </w:rPr>
              <w:t>Самостоятельная работа обучающихся</w:t>
            </w:r>
          </w:p>
        </w:tc>
        <w:tc>
          <w:tcPr>
            <w:tcW w:w="598" w:type="pct"/>
            <w:vAlign w:val="center"/>
          </w:tcPr>
          <w:p w14:paraId="4F574C7C"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26</w:t>
            </w:r>
          </w:p>
        </w:tc>
        <w:tc>
          <w:tcPr>
            <w:tcW w:w="637" w:type="pct"/>
            <w:vMerge/>
          </w:tcPr>
          <w:p w14:paraId="631E20FD" w14:textId="77777777" w:rsidR="0093518B" w:rsidRPr="00147558" w:rsidRDefault="0093518B" w:rsidP="00DA04AA">
            <w:pPr>
              <w:spacing w:after="0" w:line="240" w:lineRule="auto"/>
              <w:rPr>
                <w:rFonts w:ascii="Times New Roman" w:hAnsi="Times New Roman"/>
                <w:b/>
                <w:bCs/>
                <w:sz w:val="24"/>
                <w:szCs w:val="24"/>
              </w:rPr>
            </w:pPr>
          </w:p>
        </w:tc>
        <w:tc>
          <w:tcPr>
            <w:tcW w:w="643" w:type="pct"/>
            <w:vMerge/>
          </w:tcPr>
          <w:p w14:paraId="15E471FD" w14:textId="77777777" w:rsidR="0093518B" w:rsidRPr="00147558" w:rsidRDefault="0093518B" w:rsidP="00DA04AA">
            <w:pPr>
              <w:spacing w:after="0" w:line="240" w:lineRule="auto"/>
              <w:rPr>
                <w:rFonts w:ascii="Times New Roman" w:hAnsi="Times New Roman"/>
                <w:b/>
                <w:bCs/>
                <w:sz w:val="24"/>
                <w:szCs w:val="24"/>
              </w:rPr>
            </w:pPr>
          </w:p>
        </w:tc>
      </w:tr>
      <w:tr w:rsidR="0093518B" w:rsidRPr="00315F34" w14:paraId="7CB7CAE9" w14:textId="77777777" w:rsidTr="00DA04AA">
        <w:trPr>
          <w:trHeight w:val="20"/>
        </w:trPr>
        <w:tc>
          <w:tcPr>
            <w:tcW w:w="973" w:type="pct"/>
          </w:tcPr>
          <w:p w14:paraId="284E35DA"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49" w:type="pct"/>
          </w:tcPr>
          <w:p w14:paraId="5B74B4F3" w14:textId="77777777" w:rsidR="0093518B" w:rsidRPr="00B0135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всего</w:t>
            </w:r>
          </w:p>
        </w:tc>
        <w:tc>
          <w:tcPr>
            <w:tcW w:w="598" w:type="pct"/>
            <w:vAlign w:val="center"/>
          </w:tcPr>
          <w:p w14:paraId="274EB66E"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162</w:t>
            </w:r>
          </w:p>
        </w:tc>
        <w:tc>
          <w:tcPr>
            <w:tcW w:w="637" w:type="pct"/>
          </w:tcPr>
          <w:p w14:paraId="11B95FDF" w14:textId="77777777" w:rsidR="0093518B" w:rsidRPr="00147558" w:rsidRDefault="0093518B" w:rsidP="00DA04AA">
            <w:pPr>
              <w:spacing w:after="0" w:line="240" w:lineRule="auto"/>
              <w:rPr>
                <w:rFonts w:ascii="Times New Roman" w:hAnsi="Times New Roman"/>
                <w:b/>
                <w:bCs/>
                <w:sz w:val="24"/>
                <w:szCs w:val="24"/>
              </w:rPr>
            </w:pPr>
          </w:p>
        </w:tc>
        <w:tc>
          <w:tcPr>
            <w:tcW w:w="643" w:type="pct"/>
          </w:tcPr>
          <w:p w14:paraId="0F9FB38C" w14:textId="77777777" w:rsidR="0093518B" w:rsidRPr="00147558" w:rsidRDefault="0093518B" w:rsidP="00DA04AA">
            <w:pPr>
              <w:spacing w:after="0" w:line="240" w:lineRule="auto"/>
              <w:rPr>
                <w:rFonts w:ascii="Times New Roman" w:hAnsi="Times New Roman"/>
                <w:b/>
                <w:bCs/>
                <w:sz w:val="24"/>
                <w:szCs w:val="24"/>
              </w:rPr>
            </w:pPr>
          </w:p>
        </w:tc>
      </w:tr>
    </w:tbl>
    <w:p w14:paraId="31F050AB" w14:textId="77777777" w:rsidR="0093518B" w:rsidRPr="00315F34" w:rsidRDefault="0093518B" w:rsidP="0093518B">
      <w:pPr>
        <w:ind w:firstLine="709"/>
        <w:rPr>
          <w:rFonts w:ascii="Times New Roman" w:hAnsi="Times New Roman"/>
          <w:i/>
        </w:rPr>
        <w:sectPr w:rsidR="0093518B" w:rsidRPr="00315F34" w:rsidSect="00733AEF">
          <w:pgSz w:w="16840" w:h="11907" w:orient="landscape"/>
          <w:pgMar w:top="851" w:right="1134" w:bottom="851" w:left="992" w:header="709" w:footer="709" w:gutter="0"/>
          <w:cols w:space="720"/>
        </w:sectPr>
      </w:pPr>
    </w:p>
    <w:p w14:paraId="6B538C0E" w14:textId="77777777" w:rsidR="0093518B" w:rsidRPr="00315F34" w:rsidRDefault="0093518B" w:rsidP="0093518B">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F30F06A" w14:textId="77777777" w:rsidR="0093518B" w:rsidRPr="00315F34" w:rsidRDefault="0093518B" w:rsidP="0093518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384121D" w14:textId="77777777" w:rsidR="0093518B" w:rsidRDefault="0093518B" w:rsidP="0093518B">
      <w:pPr>
        <w:suppressAutoHyphens/>
        <w:autoSpaceDE w:val="0"/>
        <w:autoSpaceDN w:val="0"/>
        <w:adjustRightInd w:val="0"/>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Pr>
          <w:rFonts w:ascii="Times New Roman" w:hAnsi="Times New Roman"/>
          <w:bCs/>
          <w:i/>
          <w:sz w:val="24"/>
          <w:szCs w:val="24"/>
        </w:rPr>
        <w:t xml:space="preserve"> </w:t>
      </w:r>
      <w:r w:rsidRPr="0005774B">
        <w:rPr>
          <w:rFonts w:ascii="Times New Roman" w:hAnsi="Times New Roman"/>
          <w:bCs/>
          <w:sz w:val="24"/>
          <w:szCs w:val="24"/>
        </w:rPr>
        <w:t>«Инженерной графики»</w:t>
      </w:r>
      <w:r w:rsidRPr="0005774B">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05774B">
        <w:rPr>
          <w:rFonts w:ascii="Times New Roman" w:hAnsi="Times New Roman"/>
          <w:bCs/>
          <w:sz w:val="24"/>
          <w:szCs w:val="24"/>
        </w:rPr>
        <w:t>специальности 22.02.01 Металлургия черных металлов.</w:t>
      </w:r>
    </w:p>
    <w:p w14:paraId="4CB7A2E6" w14:textId="77777777" w:rsidR="0093518B" w:rsidRPr="00315F34" w:rsidRDefault="0093518B" w:rsidP="0093518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BF12C85" w14:textId="77777777" w:rsidR="0093518B" w:rsidRPr="00315F34" w:rsidRDefault="0093518B" w:rsidP="0093518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2E45B16D" w14:textId="77777777" w:rsidR="0093518B" w:rsidRPr="00315F34" w:rsidRDefault="0093518B" w:rsidP="0093518B">
      <w:pPr>
        <w:suppressAutoHyphens/>
        <w:spacing w:after="0"/>
        <w:ind w:firstLine="709"/>
        <w:jc w:val="both"/>
        <w:rPr>
          <w:rFonts w:ascii="Times New Roman" w:hAnsi="Times New Roman"/>
          <w:sz w:val="24"/>
          <w:szCs w:val="24"/>
        </w:rPr>
      </w:pPr>
    </w:p>
    <w:p w14:paraId="42B46489" w14:textId="77777777" w:rsidR="0093518B" w:rsidRPr="00315F34" w:rsidRDefault="0093518B" w:rsidP="0093518B">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1D81AF9E" w14:textId="77777777" w:rsidR="0093518B" w:rsidRPr="007E1195" w:rsidRDefault="0093518B" w:rsidP="0093518B">
      <w:pPr>
        <w:ind w:firstLine="709"/>
        <w:contextualSpacing/>
        <w:jc w:val="both"/>
        <w:rPr>
          <w:rFonts w:ascii="Times New Roman" w:hAnsi="Times New Roman"/>
          <w:b/>
          <w:sz w:val="24"/>
          <w:szCs w:val="24"/>
        </w:rPr>
      </w:pPr>
      <w:r w:rsidRPr="00315F34">
        <w:rPr>
          <w:rFonts w:ascii="Times New Roman" w:hAnsi="Times New Roman"/>
          <w:b/>
          <w:sz w:val="24"/>
          <w:szCs w:val="24"/>
        </w:rPr>
        <w:t xml:space="preserve">1. </w:t>
      </w:r>
      <w:r w:rsidRPr="00F1692A">
        <w:rPr>
          <w:rFonts w:ascii="Times New Roman" w:hAnsi="Times New Roman"/>
          <w:sz w:val="24"/>
          <w:szCs w:val="24"/>
          <w:shd w:val="clear" w:color="auto" w:fill="FFFFFF"/>
        </w:rPr>
        <w:t xml:space="preserve">Инженерная </w:t>
      </w:r>
      <w:proofErr w:type="gramStart"/>
      <w:r w:rsidRPr="00F1692A">
        <w:rPr>
          <w:rFonts w:ascii="Times New Roman" w:hAnsi="Times New Roman"/>
          <w:sz w:val="24"/>
          <w:szCs w:val="24"/>
          <w:shd w:val="clear" w:color="auto" w:fill="FFFFFF"/>
        </w:rPr>
        <w:t>графика :</w:t>
      </w:r>
      <w:proofErr w:type="gramEnd"/>
      <w:r w:rsidRPr="00F1692A">
        <w:rPr>
          <w:rFonts w:ascii="Times New Roman" w:hAnsi="Times New Roman"/>
          <w:sz w:val="24"/>
          <w:szCs w:val="24"/>
          <w:shd w:val="clear" w:color="auto" w:fill="FFFFFF"/>
        </w:rPr>
        <w:t xml:space="preserve"> учебник / Г.В. </w:t>
      </w:r>
      <w:proofErr w:type="spellStart"/>
      <w:r w:rsidRPr="00F1692A">
        <w:rPr>
          <w:rFonts w:ascii="Times New Roman" w:hAnsi="Times New Roman"/>
          <w:sz w:val="24"/>
          <w:szCs w:val="24"/>
          <w:shd w:val="clear" w:color="auto" w:fill="FFFFFF"/>
        </w:rPr>
        <w:t>Буланже</w:t>
      </w:r>
      <w:proofErr w:type="spellEnd"/>
      <w:r w:rsidRPr="00F1692A">
        <w:rPr>
          <w:rFonts w:ascii="Times New Roman" w:hAnsi="Times New Roman"/>
          <w:sz w:val="24"/>
          <w:szCs w:val="24"/>
          <w:shd w:val="clear" w:color="auto" w:fill="FFFFFF"/>
        </w:rPr>
        <w:t xml:space="preserve">, В.А. Гончарова, И.А. Гущин, Т.С. Молокова. — </w:t>
      </w:r>
      <w:proofErr w:type="gramStart"/>
      <w:r w:rsidRPr="00F1692A">
        <w:rPr>
          <w:rFonts w:ascii="Times New Roman" w:hAnsi="Times New Roman"/>
          <w:sz w:val="24"/>
          <w:szCs w:val="24"/>
          <w:shd w:val="clear" w:color="auto" w:fill="FFFFFF"/>
        </w:rPr>
        <w:t>Москва :</w:t>
      </w:r>
      <w:proofErr w:type="gramEnd"/>
      <w:r w:rsidRPr="00F1692A">
        <w:rPr>
          <w:rFonts w:ascii="Times New Roman" w:hAnsi="Times New Roman"/>
          <w:sz w:val="24"/>
          <w:szCs w:val="24"/>
          <w:shd w:val="clear" w:color="auto" w:fill="FFFFFF"/>
        </w:rPr>
        <w:t xml:space="preserve"> ИНФРА-М, 2022. — 381 с. — (Среднее профессиональное образование). - ISBN 978-5-16-014817-5. - </w:t>
      </w:r>
      <w:proofErr w:type="gramStart"/>
      <w:r w:rsidRPr="00F1692A">
        <w:rPr>
          <w:rFonts w:ascii="Times New Roman" w:hAnsi="Times New Roman"/>
          <w:sz w:val="24"/>
          <w:szCs w:val="24"/>
          <w:shd w:val="clear" w:color="auto" w:fill="FFFFFF"/>
        </w:rPr>
        <w:t>Текст :</w:t>
      </w:r>
      <w:proofErr w:type="gramEnd"/>
      <w:r w:rsidRPr="00F1692A">
        <w:rPr>
          <w:rFonts w:ascii="Times New Roman" w:hAnsi="Times New Roman"/>
          <w:sz w:val="24"/>
          <w:szCs w:val="24"/>
          <w:shd w:val="clear" w:color="auto" w:fill="FFFFFF"/>
        </w:rPr>
        <w:t xml:space="preserve"> электронный. - URL</w:t>
      </w:r>
      <w:r w:rsidRPr="00F1692A">
        <w:rPr>
          <w:rFonts w:ascii="Times New Roman" w:hAnsi="Times New Roman"/>
          <w:color w:val="3A3C3F"/>
          <w:sz w:val="24"/>
          <w:szCs w:val="24"/>
          <w:shd w:val="clear" w:color="auto" w:fill="FFFFFF"/>
        </w:rPr>
        <w:t xml:space="preserve">: </w:t>
      </w:r>
      <w:hyperlink r:id="rId64" w:history="1">
        <w:r w:rsidRPr="00F1692A">
          <w:rPr>
            <w:rStyle w:val="ad"/>
            <w:sz w:val="24"/>
            <w:szCs w:val="24"/>
            <w:shd w:val="clear" w:color="auto" w:fill="FFFFFF"/>
          </w:rPr>
          <w:t>https://znanium.com/catalog/product/1794454</w:t>
        </w:r>
      </w:hyperlink>
    </w:p>
    <w:p w14:paraId="133AFDB1" w14:textId="77777777" w:rsidR="0093518B" w:rsidRDefault="0093518B" w:rsidP="0093518B">
      <w:pPr>
        <w:contextualSpacing/>
        <w:jc w:val="both"/>
        <w:rPr>
          <w:rFonts w:ascii="Times New Roman" w:hAnsi="Times New Roman"/>
          <w:b/>
          <w:sz w:val="24"/>
          <w:szCs w:val="24"/>
        </w:rPr>
      </w:pPr>
    </w:p>
    <w:p w14:paraId="5923391B" w14:textId="77777777" w:rsidR="0093518B" w:rsidRPr="00315F34" w:rsidRDefault="0093518B" w:rsidP="0093518B">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3752976D" w14:textId="77777777" w:rsidR="0093518B" w:rsidRPr="007E1195" w:rsidRDefault="0093518B" w:rsidP="0093518B">
      <w:pPr>
        <w:spacing w:after="0"/>
        <w:ind w:firstLine="709"/>
        <w:contextualSpacing/>
        <w:jc w:val="both"/>
        <w:rPr>
          <w:rFonts w:ascii="Times New Roman" w:hAnsi="Times New Roman"/>
          <w:b/>
          <w:sz w:val="24"/>
          <w:szCs w:val="24"/>
        </w:rPr>
      </w:pPr>
      <w:r>
        <w:rPr>
          <w:rFonts w:ascii="Times New Roman" w:hAnsi="Times New Roman"/>
          <w:b/>
          <w:sz w:val="24"/>
          <w:szCs w:val="24"/>
        </w:rPr>
        <w:t xml:space="preserve">1. </w:t>
      </w:r>
      <w:r w:rsidRPr="00F1692A">
        <w:rPr>
          <w:rFonts w:ascii="Times New Roman" w:hAnsi="Times New Roman"/>
          <w:sz w:val="24"/>
          <w:szCs w:val="24"/>
        </w:rPr>
        <w:t>Чекмарёв, А. А. Инженерная графика: аудиторные задачи и задания [Электронный ресурс</w:t>
      </w:r>
      <w:proofErr w:type="gramStart"/>
      <w:r w:rsidRPr="00F1692A">
        <w:rPr>
          <w:rFonts w:ascii="Times New Roman" w:hAnsi="Times New Roman"/>
          <w:sz w:val="24"/>
          <w:szCs w:val="24"/>
        </w:rPr>
        <w:t>] :</w:t>
      </w:r>
      <w:proofErr w:type="gramEnd"/>
      <w:r w:rsidRPr="00F1692A">
        <w:rPr>
          <w:rFonts w:ascii="Times New Roman" w:hAnsi="Times New Roman"/>
          <w:sz w:val="24"/>
          <w:szCs w:val="24"/>
        </w:rPr>
        <w:t xml:space="preserve"> учебное пособие / А. А. Чекмарёв. — 2-е изд., </w:t>
      </w:r>
      <w:proofErr w:type="spellStart"/>
      <w:r w:rsidRPr="00F1692A">
        <w:rPr>
          <w:rFonts w:ascii="Times New Roman" w:hAnsi="Times New Roman"/>
          <w:sz w:val="24"/>
          <w:szCs w:val="24"/>
        </w:rPr>
        <w:t>испр</w:t>
      </w:r>
      <w:proofErr w:type="spellEnd"/>
      <w:r w:rsidRPr="00F1692A">
        <w:rPr>
          <w:rFonts w:ascii="Times New Roman" w:hAnsi="Times New Roman"/>
          <w:sz w:val="24"/>
          <w:szCs w:val="24"/>
        </w:rPr>
        <w:t xml:space="preserve">. — </w:t>
      </w:r>
      <w:proofErr w:type="gramStart"/>
      <w:r w:rsidRPr="00F1692A">
        <w:rPr>
          <w:rFonts w:ascii="Times New Roman" w:hAnsi="Times New Roman"/>
          <w:sz w:val="24"/>
          <w:szCs w:val="24"/>
        </w:rPr>
        <w:t>Москва :</w:t>
      </w:r>
      <w:proofErr w:type="gramEnd"/>
      <w:r w:rsidRPr="00F1692A">
        <w:rPr>
          <w:rFonts w:ascii="Times New Roman" w:hAnsi="Times New Roman"/>
          <w:sz w:val="24"/>
          <w:szCs w:val="24"/>
        </w:rPr>
        <w:t xml:space="preserve"> ИНФРА-М, 2019. — 78 с. — (Высшее образование: Бакалавриат). - Режим доступа: </w:t>
      </w:r>
      <w:hyperlink r:id="rId65">
        <w:r w:rsidRPr="00F1692A">
          <w:rPr>
            <w:rFonts w:ascii="Times New Roman" w:hAnsi="Times New Roman"/>
            <w:color w:val="1155CC"/>
            <w:sz w:val="24"/>
            <w:szCs w:val="24"/>
            <w:u w:val="single"/>
          </w:rPr>
          <w:t>https://new.znanium.com/read?id=333631</w:t>
        </w:r>
      </w:hyperlink>
      <w:r w:rsidRPr="00F1692A">
        <w:rPr>
          <w:rFonts w:ascii="Times New Roman" w:hAnsi="Times New Roman"/>
          <w:sz w:val="24"/>
          <w:szCs w:val="24"/>
        </w:rPr>
        <w:t xml:space="preserve"> </w:t>
      </w:r>
    </w:p>
    <w:p w14:paraId="76880989" w14:textId="77777777" w:rsidR="0093518B" w:rsidRPr="008442C5" w:rsidRDefault="0093518B" w:rsidP="0093518B">
      <w:pPr>
        <w:spacing w:after="0"/>
        <w:ind w:firstLine="709"/>
        <w:contextualSpacing/>
        <w:jc w:val="both"/>
        <w:rPr>
          <w:rFonts w:ascii="Times New Roman" w:hAnsi="Times New Roman"/>
          <w:b/>
          <w:bCs/>
          <w:i/>
          <w:sz w:val="24"/>
          <w:szCs w:val="24"/>
        </w:rPr>
      </w:pPr>
      <w:r>
        <w:rPr>
          <w:rFonts w:ascii="Times New Roman" w:hAnsi="Times New Roman"/>
          <w:sz w:val="24"/>
          <w:szCs w:val="24"/>
          <w:shd w:val="clear" w:color="auto" w:fill="FFFFFF"/>
        </w:rPr>
        <w:t>2.</w:t>
      </w:r>
      <w:r w:rsidRPr="008442C5">
        <w:rPr>
          <w:rFonts w:ascii="Times New Roman" w:hAnsi="Times New Roman"/>
          <w:sz w:val="24"/>
          <w:szCs w:val="24"/>
          <w:shd w:val="clear" w:color="auto" w:fill="FFFFFF"/>
        </w:rPr>
        <w:t xml:space="preserve">Инженерная </w:t>
      </w:r>
      <w:proofErr w:type="gramStart"/>
      <w:r w:rsidRPr="008442C5">
        <w:rPr>
          <w:rFonts w:ascii="Times New Roman" w:hAnsi="Times New Roman"/>
          <w:sz w:val="24"/>
          <w:szCs w:val="24"/>
          <w:shd w:val="clear" w:color="auto" w:fill="FFFFFF"/>
        </w:rPr>
        <w:t>графика :</w:t>
      </w:r>
      <w:proofErr w:type="gramEnd"/>
      <w:r w:rsidRPr="008442C5">
        <w:rPr>
          <w:rFonts w:ascii="Times New Roman" w:hAnsi="Times New Roman"/>
          <w:sz w:val="24"/>
          <w:szCs w:val="24"/>
          <w:shd w:val="clear" w:color="auto" w:fill="FFFFFF"/>
        </w:rPr>
        <w:t xml:space="preserve"> учебник / Г.В. </w:t>
      </w:r>
      <w:proofErr w:type="spellStart"/>
      <w:r w:rsidRPr="008442C5">
        <w:rPr>
          <w:rFonts w:ascii="Times New Roman" w:hAnsi="Times New Roman"/>
          <w:sz w:val="24"/>
          <w:szCs w:val="24"/>
          <w:shd w:val="clear" w:color="auto" w:fill="FFFFFF"/>
        </w:rPr>
        <w:t>Буланже</w:t>
      </w:r>
      <w:proofErr w:type="spellEnd"/>
      <w:r w:rsidRPr="008442C5">
        <w:rPr>
          <w:rFonts w:ascii="Times New Roman" w:hAnsi="Times New Roman"/>
          <w:sz w:val="24"/>
          <w:szCs w:val="24"/>
          <w:shd w:val="clear" w:color="auto" w:fill="FFFFFF"/>
        </w:rPr>
        <w:t xml:space="preserve">, В.А. Гончарова, И.А. Гущин, Т.С. Молокова. — </w:t>
      </w:r>
      <w:proofErr w:type="gramStart"/>
      <w:r w:rsidRPr="008442C5">
        <w:rPr>
          <w:rFonts w:ascii="Times New Roman" w:hAnsi="Times New Roman"/>
          <w:sz w:val="24"/>
          <w:szCs w:val="24"/>
          <w:shd w:val="clear" w:color="auto" w:fill="FFFFFF"/>
        </w:rPr>
        <w:t>Москва :</w:t>
      </w:r>
      <w:proofErr w:type="gramEnd"/>
      <w:r w:rsidRPr="008442C5">
        <w:rPr>
          <w:rFonts w:ascii="Times New Roman" w:hAnsi="Times New Roman"/>
          <w:sz w:val="24"/>
          <w:szCs w:val="24"/>
          <w:shd w:val="clear" w:color="auto" w:fill="FFFFFF"/>
        </w:rPr>
        <w:t xml:space="preserve"> ИНФРА-М, 2022. — 381 с. — (Среднее профессиональное образование). - ISBN 978-5-16-014817-5. - </w:t>
      </w:r>
      <w:proofErr w:type="gramStart"/>
      <w:r w:rsidRPr="008442C5">
        <w:rPr>
          <w:rFonts w:ascii="Times New Roman" w:hAnsi="Times New Roman"/>
          <w:sz w:val="24"/>
          <w:szCs w:val="24"/>
          <w:shd w:val="clear" w:color="auto" w:fill="FFFFFF"/>
        </w:rPr>
        <w:t>Текст :</w:t>
      </w:r>
      <w:proofErr w:type="gramEnd"/>
      <w:r w:rsidRPr="008442C5">
        <w:rPr>
          <w:rFonts w:ascii="Times New Roman" w:hAnsi="Times New Roman"/>
          <w:sz w:val="24"/>
          <w:szCs w:val="24"/>
          <w:shd w:val="clear" w:color="auto" w:fill="FFFFFF"/>
        </w:rPr>
        <w:t xml:space="preserve"> электронный. - URL:</w:t>
      </w:r>
      <w:r w:rsidRPr="008442C5">
        <w:rPr>
          <w:rFonts w:ascii="Times New Roman" w:hAnsi="Times New Roman"/>
          <w:color w:val="3A3C3F"/>
          <w:sz w:val="24"/>
          <w:szCs w:val="24"/>
          <w:shd w:val="clear" w:color="auto" w:fill="FFFFFF"/>
        </w:rPr>
        <w:t xml:space="preserve"> </w:t>
      </w:r>
      <w:hyperlink r:id="rId66" w:history="1">
        <w:r w:rsidRPr="008442C5">
          <w:rPr>
            <w:rStyle w:val="ad"/>
            <w:rFonts w:ascii="Times New Roman" w:hAnsi="Times New Roman"/>
            <w:sz w:val="24"/>
            <w:szCs w:val="24"/>
            <w:shd w:val="clear" w:color="auto" w:fill="FFFFFF"/>
          </w:rPr>
          <w:t>https://znanium.com/catalog/product/1794454</w:t>
        </w:r>
      </w:hyperlink>
      <w:r w:rsidRPr="008442C5">
        <w:rPr>
          <w:rFonts w:ascii="Times New Roman" w:hAnsi="Times New Roman"/>
          <w:color w:val="3A3C3F"/>
          <w:sz w:val="24"/>
          <w:szCs w:val="24"/>
          <w:shd w:val="clear" w:color="auto" w:fill="FFFFFF"/>
        </w:rPr>
        <w:t xml:space="preserve">  </w:t>
      </w:r>
      <w:r w:rsidRPr="008442C5">
        <w:rPr>
          <w:rFonts w:ascii="Times New Roman" w:hAnsi="Times New Roman"/>
          <w:sz w:val="24"/>
          <w:szCs w:val="24"/>
          <w:shd w:val="clear" w:color="auto" w:fill="FFFFFF"/>
        </w:rPr>
        <w:t>(дата обращения: 25.05.2022). – Режим доступа: по подписке.</w:t>
      </w:r>
    </w:p>
    <w:p w14:paraId="5BE2BDE9" w14:textId="77777777" w:rsidR="0093518B" w:rsidRDefault="0093518B" w:rsidP="0093518B">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249C7846" w14:textId="77777777" w:rsidR="0093518B" w:rsidRPr="00F1692A" w:rsidRDefault="0093518B" w:rsidP="000B4282">
      <w:pPr>
        <w:keepNext/>
        <w:numPr>
          <w:ilvl w:val="0"/>
          <w:numId w:val="128"/>
        </w:num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firstLine="426"/>
        <w:jc w:val="both"/>
        <w:rPr>
          <w:rFonts w:ascii="Times New Roman" w:hAnsi="Times New Roman"/>
          <w:sz w:val="24"/>
          <w:szCs w:val="24"/>
        </w:rPr>
      </w:pPr>
      <w:proofErr w:type="spellStart"/>
      <w:r w:rsidRPr="00F1692A">
        <w:rPr>
          <w:rFonts w:ascii="Times New Roman" w:hAnsi="Times New Roman"/>
          <w:sz w:val="24"/>
          <w:szCs w:val="24"/>
          <w:shd w:val="clear" w:color="auto" w:fill="FFFFFF"/>
        </w:rPr>
        <w:t>Серга</w:t>
      </w:r>
      <w:proofErr w:type="spellEnd"/>
      <w:r w:rsidRPr="00F1692A">
        <w:rPr>
          <w:rFonts w:ascii="Times New Roman" w:hAnsi="Times New Roman"/>
          <w:sz w:val="24"/>
          <w:szCs w:val="24"/>
          <w:shd w:val="clear" w:color="auto" w:fill="FFFFFF"/>
        </w:rPr>
        <w:t xml:space="preserve">, Г. В. Инженерная </w:t>
      </w:r>
      <w:proofErr w:type="gramStart"/>
      <w:r w:rsidRPr="00F1692A">
        <w:rPr>
          <w:rFonts w:ascii="Times New Roman" w:hAnsi="Times New Roman"/>
          <w:sz w:val="24"/>
          <w:szCs w:val="24"/>
          <w:shd w:val="clear" w:color="auto" w:fill="FFFFFF"/>
        </w:rPr>
        <w:t>графика :</w:t>
      </w:r>
      <w:proofErr w:type="gramEnd"/>
      <w:r w:rsidRPr="00F1692A">
        <w:rPr>
          <w:rFonts w:ascii="Times New Roman" w:hAnsi="Times New Roman"/>
          <w:sz w:val="24"/>
          <w:szCs w:val="24"/>
          <w:shd w:val="clear" w:color="auto" w:fill="FFFFFF"/>
        </w:rPr>
        <w:t xml:space="preserve"> учебник / Г.В. </w:t>
      </w:r>
      <w:proofErr w:type="spellStart"/>
      <w:r w:rsidRPr="00F1692A">
        <w:rPr>
          <w:rFonts w:ascii="Times New Roman" w:hAnsi="Times New Roman"/>
          <w:sz w:val="24"/>
          <w:szCs w:val="24"/>
          <w:shd w:val="clear" w:color="auto" w:fill="FFFFFF"/>
        </w:rPr>
        <w:t>Серга</w:t>
      </w:r>
      <w:proofErr w:type="spellEnd"/>
      <w:r w:rsidRPr="00F1692A">
        <w:rPr>
          <w:rFonts w:ascii="Times New Roman" w:hAnsi="Times New Roman"/>
          <w:sz w:val="24"/>
          <w:szCs w:val="24"/>
          <w:shd w:val="clear" w:color="auto" w:fill="FFFFFF"/>
        </w:rPr>
        <w:t xml:space="preserve">, И.И. </w:t>
      </w:r>
      <w:proofErr w:type="spellStart"/>
      <w:r w:rsidRPr="00F1692A">
        <w:rPr>
          <w:rFonts w:ascii="Times New Roman" w:hAnsi="Times New Roman"/>
          <w:sz w:val="24"/>
          <w:szCs w:val="24"/>
          <w:shd w:val="clear" w:color="auto" w:fill="FFFFFF"/>
        </w:rPr>
        <w:t>Табачук</w:t>
      </w:r>
      <w:proofErr w:type="spellEnd"/>
      <w:r w:rsidRPr="00F1692A">
        <w:rPr>
          <w:rFonts w:ascii="Times New Roman" w:hAnsi="Times New Roman"/>
          <w:sz w:val="24"/>
          <w:szCs w:val="24"/>
          <w:shd w:val="clear" w:color="auto" w:fill="FFFFFF"/>
        </w:rPr>
        <w:t xml:space="preserve">, Н.Н. Кузнецова. — </w:t>
      </w:r>
      <w:proofErr w:type="gramStart"/>
      <w:r w:rsidRPr="00F1692A">
        <w:rPr>
          <w:rFonts w:ascii="Times New Roman" w:hAnsi="Times New Roman"/>
          <w:sz w:val="24"/>
          <w:szCs w:val="24"/>
          <w:shd w:val="clear" w:color="auto" w:fill="FFFFFF"/>
        </w:rPr>
        <w:t>Москва :</w:t>
      </w:r>
      <w:proofErr w:type="gramEnd"/>
      <w:r w:rsidRPr="00F1692A">
        <w:rPr>
          <w:rFonts w:ascii="Times New Roman" w:hAnsi="Times New Roman"/>
          <w:sz w:val="24"/>
          <w:szCs w:val="24"/>
          <w:shd w:val="clear" w:color="auto" w:fill="FFFFFF"/>
        </w:rPr>
        <w:t xml:space="preserve"> ИНФРА-М, 2021. — 383 с. — (Среднее профессиональное образование). - ISBN 978-5-16-015545-6. - </w:t>
      </w:r>
      <w:proofErr w:type="gramStart"/>
      <w:r w:rsidRPr="00F1692A">
        <w:rPr>
          <w:rFonts w:ascii="Times New Roman" w:hAnsi="Times New Roman"/>
          <w:sz w:val="24"/>
          <w:szCs w:val="24"/>
          <w:shd w:val="clear" w:color="auto" w:fill="FFFFFF"/>
        </w:rPr>
        <w:t>Текст</w:t>
      </w:r>
      <w:r w:rsidRPr="00F1692A">
        <w:rPr>
          <w:rFonts w:ascii="Arial" w:hAnsi="Arial" w:cs="Arial"/>
          <w:color w:val="3A3C3F"/>
          <w:sz w:val="24"/>
          <w:szCs w:val="24"/>
          <w:shd w:val="clear" w:color="auto" w:fill="FFFFFF"/>
        </w:rPr>
        <w:t xml:space="preserve"> :</w:t>
      </w:r>
      <w:proofErr w:type="gramEnd"/>
      <w:r w:rsidRPr="00F1692A">
        <w:rPr>
          <w:rFonts w:ascii="Arial" w:hAnsi="Arial" w:cs="Arial"/>
          <w:color w:val="3A3C3F"/>
          <w:sz w:val="24"/>
          <w:szCs w:val="24"/>
          <w:shd w:val="clear" w:color="auto" w:fill="FFFFFF"/>
        </w:rPr>
        <w:t xml:space="preserve"> </w:t>
      </w:r>
      <w:r w:rsidRPr="00F1692A">
        <w:rPr>
          <w:rFonts w:ascii="Times New Roman" w:hAnsi="Times New Roman"/>
          <w:sz w:val="24"/>
          <w:szCs w:val="24"/>
          <w:shd w:val="clear" w:color="auto" w:fill="FFFFFF"/>
        </w:rPr>
        <w:t>электронный. - URL</w:t>
      </w:r>
      <w:r w:rsidRPr="00F1692A">
        <w:rPr>
          <w:rFonts w:ascii="Arial" w:hAnsi="Arial" w:cs="Arial"/>
          <w:color w:val="3A3C3F"/>
          <w:sz w:val="24"/>
          <w:szCs w:val="24"/>
          <w:shd w:val="clear" w:color="auto" w:fill="FFFFFF"/>
        </w:rPr>
        <w:t xml:space="preserve">: </w:t>
      </w:r>
      <w:hyperlink r:id="rId67" w:history="1">
        <w:r w:rsidRPr="00F1692A">
          <w:rPr>
            <w:rStyle w:val="ad"/>
            <w:sz w:val="24"/>
            <w:szCs w:val="24"/>
            <w:shd w:val="clear" w:color="auto" w:fill="FFFFFF"/>
          </w:rPr>
          <w:t>https://znanium.com/catalog/product/1221787</w:t>
        </w:r>
      </w:hyperlink>
    </w:p>
    <w:p w14:paraId="21BEED19" w14:textId="77777777" w:rsidR="0093518B" w:rsidRPr="00F1692A" w:rsidRDefault="0093518B" w:rsidP="000B4282">
      <w:pPr>
        <w:keepNext/>
        <w:numPr>
          <w:ilvl w:val="0"/>
          <w:numId w:val="1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F1692A">
        <w:rPr>
          <w:rFonts w:ascii="Times New Roman" w:hAnsi="Times New Roman"/>
          <w:sz w:val="24"/>
          <w:szCs w:val="24"/>
        </w:rPr>
        <w:t xml:space="preserve">Тарасова О. А. Техническое черчение [Текст]: учеб. пособие / </w:t>
      </w:r>
      <w:proofErr w:type="spellStart"/>
      <w:r w:rsidRPr="00F1692A">
        <w:rPr>
          <w:rFonts w:ascii="Times New Roman" w:hAnsi="Times New Roman"/>
          <w:sz w:val="24"/>
          <w:szCs w:val="24"/>
        </w:rPr>
        <w:t>О.А.Тарасова</w:t>
      </w:r>
      <w:proofErr w:type="spellEnd"/>
      <w:r w:rsidRPr="00F1692A">
        <w:rPr>
          <w:rFonts w:ascii="Times New Roman" w:hAnsi="Times New Roman"/>
          <w:sz w:val="24"/>
          <w:szCs w:val="24"/>
        </w:rPr>
        <w:t>. – Магнитогорск: Изд-во Магнитогорск. гос. техн. ун-та им. Г.И. Носова, 2018. – 93с.</w:t>
      </w:r>
    </w:p>
    <w:p w14:paraId="349A9F7D" w14:textId="77777777" w:rsidR="0093518B" w:rsidRPr="008442C5" w:rsidRDefault="0093518B" w:rsidP="0093518B">
      <w:pPr>
        <w:spacing w:after="0"/>
        <w:ind w:firstLine="709"/>
        <w:contextualSpacing/>
        <w:jc w:val="both"/>
        <w:rPr>
          <w:rFonts w:ascii="Times New Roman" w:hAnsi="Times New Roman"/>
          <w:b/>
          <w:i/>
          <w:sz w:val="24"/>
          <w:szCs w:val="24"/>
        </w:rPr>
      </w:pPr>
      <w:r>
        <w:rPr>
          <w:rFonts w:ascii="Times New Roman" w:hAnsi="Times New Roman"/>
          <w:color w:val="000000"/>
          <w:sz w:val="24"/>
          <w:szCs w:val="24"/>
        </w:rPr>
        <w:t>3.</w:t>
      </w:r>
      <w:r w:rsidRPr="008442C5">
        <w:rPr>
          <w:rFonts w:ascii="Times New Roman" w:hAnsi="Times New Roman"/>
          <w:color w:val="000000"/>
          <w:sz w:val="24"/>
          <w:szCs w:val="24"/>
        </w:rPr>
        <w:t xml:space="preserve">Тарасова, О. А. Инженерная </w:t>
      </w:r>
      <w:proofErr w:type="gramStart"/>
      <w:r w:rsidRPr="008442C5">
        <w:rPr>
          <w:rFonts w:ascii="Times New Roman" w:hAnsi="Times New Roman"/>
          <w:color w:val="000000"/>
          <w:sz w:val="24"/>
          <w:szCs w:val="24"/>
        </w:rPr>
        <w:t>графика :</w:t>
      </w:r>
      <w:proofErr w:type="gramEnd"/>
      <w:r w:rsidRPr="008442C5">
        <w:rPr>
          <w:rFonts w:ascii="Times New Roman" w:hAnsi="Times New Roman"/>
          <w:color w:val="000000"/>
          <w:sz w:val="24"/>
          <w:szCs w:val="24"/>
        </w:rPr>
        <w:t xml:space="preserve"> учебное пособие / О. А. Тарасова ; Магнитогорский гос. технический ун-т им. Г.И. Носова. - </w:t>
      </w:r>
      <w:proofErr w:type="gramStart"/>
      <w:r w:rsidRPr="008442C5">
        <w:rPr>
          <w:rFonts w:ascii="Times New Roman" w:hAnsi="Times New Roman"/>
          <w:color w:val="000000"/>
          <w:sz w:val="24"/>
          <w:szCs w:val="24"/>
        </w:rPr>
        <w:t>Магнитогорск :</w:t>
      </w:r>
      <w:proofErr w:type="gramEnd"/>
      <w:r w:rsidRPr="008442C5">
        <w:rPr>
          <w:rFonts w:ascii="Times New Roman" w:hAnsi="Times New Roman"/>
          <w:color w:val="000000"/>
          <w:sz w:val="24"/>
          <w:szCs w:val="24"/>
        </w:rPr>
        <w:t xml:space="preserve"> МГТУ им. Г.И. Носова, 2021. - 1 CD-ROM. - ISBN 978-5-9967-2172-6. - </w:t>
      </w:r>
      <w:proofErr w:type="spellStart"/>
      <w:r w:rsidRPr="008442C5">
        <w:rPr>
          <w:rFonts w:ascii="Times New Roman" w:hAnsi="Times New Roman"/>
          <w:color w:val="000000"/>
          <w:sz w:val="24"/>
          <w:szCs w:val="24"/>
        </w:rPr>
        <w:t>Загл</w:t>
      </w:r>
      <w:proofErr w:type="spellEnd"/>
      <w:r w:rsidRPr="008442C5">
        <w:rPr>
          <w:rFonts w:ascii="Times New Roman" w:hAnsi="Times New Roman"/>
          <w:color w:val="000000"/>
          <w:sz w:val="24"/>
          <w:szCs w:val="24"/>
        </w:rPr>
        <w:t xml:space="preserve">. с титул. экрана. - URL : </w:t>
      </w:r>
      <w:hyperlink r:id="rId68" w:history="1">
        <w:r w:rsidRPr="008442C5">
          <w:rPr>
            <w:rStyle w:val="ad"/>
            <w:rFonts w:ascii="Times New Roman" w:hAnsi="Times New Roman"/>
            <w:sz w:val="24"/>
            <w:szCs w:val="24"/>
          </w:rPr>
          <w:t>https://magtu.informsystema.ru/uploader/fileUpload?name=S215.pdf&amp;show=dcatalogues/5/9339/S215.pdf&amp;view=true</w:t>
        </w:r>
      </w:hyperlink>
      <w:r w:rsidRPr="008442C5">
        <w:rPr>
          <w:rFonts w:ascii="Times New Roman" w:hAnsi="Times New Roman"/>
          <w:color w:val="000000"/>
          <w:sz w:val="24"/>
          <w:szCs w:val="24"/>
        </w:rPr>
        <w:t xml:space="preserve"> (дата обращения: 08.12.2021). - Макрообъект. - </w:t>
      </w:r>
      <w:proofErr w:type="gramStart"/>
      <w:r w:rsidRPr="008442C5">
        <w:rPr>
          <w:rFonts w:ascii="Times New Roman" w:hAnsi="Times New Roman"/>
          <w:color w:val="000000"/>
          <w:sz w:val="24"/>
          <w:szCs w:val="24"/>
        </w:rPr>
        <w:t>Текст :</w:t>
      </w:r>
      <w:proofErr w:type="gramEnd"/>
      <w:r w:rsidRPr="008442C5">
        <w:rPr>
          <w:rFonts w:ascii="Times New Roman" w:hAnsi="Times New Roman"/>
          <w:color w:val="000000"/>
          <w:sz w:val="24"/>
          <w:szCs w:val="24"/>
        </w:rPr>
        <w:t xml:space="preserve"> электронный. - Сведения доступны также на CD-ROM.</w:t>
      </w:r>
    </w:p>
    <w:p w14:paraId="2AE55C39" w14:textId="77777777" w:rsidR="0093518B" w:rsidRDefault="0093518B" w:rsidP="0093518B">
      <w:pPr>
        <w:contextualSpacing/>
        <w:rPr>
          <w:rFonts w:ascii="Times New Roman" w:hAnsi="Times New Roman"/>
          <w:b/>
          <w:i/>
          <w:sz w:val="24"/>
          <w:szCs w:val="24"/>
        </w:rPr>
      </w:pPr>
    </w:p>
    <w:p w14:paraId="3C0FBA11" w14:textId="77777777" w:rsidR="0093518B" w:rsidRPr="00315F34" w:rsidRDefault="0093518B" w:rsidP="0093518B">
      <w:pPr>
        <w:contextualSpacing/>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42620354" w14:textId="77777777" w:rsidR="0093518B" w:rsidRPr="00315F34" w:rsidRDefault="0093518B" w:rsidP="0093518B">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5268F99" w14:textId="77777777" w:rsidR="0093518B" w:rsidRPr="00315F34" w:rsidRDefault="0093518B" w:rsidP="0093518B">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6"/>
        <w:gridCol w:w="4513"/>
        <w:gridCol w:w="2675"/>
      </w:tblGrid>
      <w:tr w:rsidR="0093518B" w:rsidRPr="00315F34" w14:paraId="0F3DD774" w14:textId="77777777" w:rsidTr="00DA04AA">
        <w:tc>
          <w:tcPr>
            <w:tcW w:w="1094" w:type="pct"/>
          </w:tcPr>
          <w:p w14:paraId="735FB180" w14:textId="77777777" w:rsidR="0093518B" w:rsidRPr="00315F34" w:rsidRDefault="0093518B" w:rsidP="00DA04AA">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2445" w:type="pct"/>
          </w:tcPr>
          <w:p w14:paraId="3929824C" w14:textId="77777777" w:rsidR="0093518B" w:rsidRPr="00315F34" w:rsidRDefault="0093518B" w:rsidP="00DA04AA">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462" w:type="pct"/>
          </w:tcPr>
          <w:p w14:paraId="08786EC3" w14:textId="77777777" w:rsidR="0093518B" w:rsidRPr="00315F34" w:rsidRDefault="0093518B" w:rsidP="00DA04AA">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93518B" w:rsidRPr="00315F34" w14:paraId="67C63AD1" w14:textId="77777777" w:rsidTr="00DA04AA">
        <w:trPr>
          <w:trHeight w:val="5244"/>
        </w:trPr>
        <w:tc>
          <w:tcPr>
            <w:tcW w:w="1094" w:type="pct"/>
          </w:tcPr>
          <w:p w14:paraId="527F41D9" w14:textId="77777777" w:rsidR="0093518B" w:rsidRPr="000A218E" w:rsidRDefault="0093518B" w:rsidP="00DA04AA">
            <w:pPr>
              <w:pStyle w:val="TableParagraph"/>
              <w:tabs>
                <w:tab w:val="left" w:pos="718"/>
                <w:tab w:val="left" w:pos="1732"/>
                <w:tab w:val="left" w:pos="2728"/>
                <w:tab w:val="left" w:pos="3193"/>
              </w:tabs>
              <w:spacing w:line="225" w:lineRule="exact"/>
              <w:ind w:left="107"/>
              <w:rPr>
                <w:sz w:val="24"/>
                <w:szCs w:val="24"/>
              </w:rPr>
            </w:pPr>
            <w:r>
              <w:rPr>
                <w:sz w:val="24"/>
                <w:szCs w:val="24"/>
              </w:rPr>
              <w:t>З1, З</w:t>
            </w:r>
            <w:proofErr w:type="gramStart"/>
            <w:r>
              <w:rPr>
                <w:sz w:val="24"/>
                <w:szCs w:val="24"/>
              </w:rPr>
              <w:t>2,З</w:t>
            </w:r>
            <w:proofErr w:type="gramEnd"/>
            <w:r>
              <w:rPr>
                <w:sz w:val="24"/>
                <w:szCs w:val="24"/>
              </w:rPr>
              <w:t>3,З4,З5</w:t>
            </w:r>
            <w:r w:rsidRPr="000A218E">
              <w:rPr>
                <w:sz w:val="24"/>
                <w:szCs w:val="24"/>
              </w:rPr>
              <w:tab/>
            </w:r>
          </w:p>
          <w:p w14:paraId="770E1153" w14:textId="77777777" w:rsidR="0093518B" w:rsidRPr="000A218E" w:rsidRDefault="0093518B" w:rsidP="00DA04AA">
            <w:pPr>
              <w:pStyle w:val="TableParagraph"/>
              <w:ind w:left="107" w:right="293"/>
              <w:rPr>
                <w:sz w:val="24"/>
                <w:szCs w:val="24"/>
              </w:rPr>
            </w:pPr>
            <w:r w:rsidRPr="000A218E">
              <w:rPr>
                <w:sz w:val="24"/>
                <w:szCs w:val="24"/>
              </w:rPr>
              <w:t xml:space="preserve">З01.1. </w:t>
            </w:r>
          </w:p>
          <w:p w14:paraId="71BB81C7" w14:textId="77777777" w:rsidR="0093518B" w:rsidRPr="000A218E" w:rsidRDefault="0093518B" w:rsidP="00DA04AA">
            <w:pPr>
              <w:pStyle w:val="TableParagraph"/>
              <w:spacing w:line="225" w:lineRule="exact"/>
              <w:ind w:left="107"/>
              <w:rPr>
                <w:sz w:val="24"/>
                <w:szCs w:val="24"/>
              </w:rPr>
            </w:pPr>
            <w:r w:rsidRPr="000A218E">
              <w:rPr>
                <w:sz w:val="24"/>
                <w:szCs w:val="24"/>
              </w:rPr>
              <w:t>З02.1.</w:t>
            </w:r>
            <w:r w:rsidRPr="000A218E">
              <w:rPr>
                <w:spacing w:val="-4"/>
                <w:sz w:val="24"/>
                <w:szCs w:val="24"/>
              </w:rPr>
              <w:t xml:space="preserve"> </w:t>
            </w:r>
          </w:p>
          <w:p w14:paraId="416EAD66" w14:textId="77777777" w:rsidR="0093518B" w:rsidRPr="000A218E" w:rsidRDefault="0093518B" w:rsidP="00DA04AA">
            <w:pPr>
              <w:pStyle w:val="TableParagraph"/>
              <w:spacing w:line="276" w:lineRule="auto"/>
              <w:ind w:left="107" w:right="589"/>
              <w:rPr>
                <w:sz w:val="24"/>
                <w:szCs w:val="24"/>
              </w:rPr>
            </w:pPr>
            <w:r w:rsidRPr="000A218E">
              <w:rPr>
                <w:sz w:val="24"/>
                <w:szCs w:val="24"/>
              </w:rPr>
              <w:t>З03.1.</w:t>
            </w:r>
            <w:r w:rsidRPr="000A218E">
              <w:rPr>
                <w:spacing w:val="-5"/>
                <w:sz w:val="24"/>
                <w:szCs w:val="24"/>
              </w:rPr>
              <w:t xml:space="preserve"> </w:t>
            </w:r>
          </w:p>
          <w:p w14:paraId="4DFEF081" w14:textId="77777777" w:rsidR="0093518B" w:rsidRPr="000A218E" w:rsidRDefault="0093518B" w:rsidP="00DA04AA">
            <w:pPr>
              <w:pStyle w:val="TableParagraph"/>
              <w:spacing w:line="276" w:lineRule="auto"/>
              <w:ind w:left="107" w:right="589"/>
              <w:rPr>
                <w:sz w:val="24"/>
                <w:szCs w:val="24"/>
              </w:rPr>
            </w:pPr>
            <w:r w:rsidRPr="000A218E">
              <w:rPr>
                <w:sz w:val="24"/>
                <w:szCs w:val="24"/>
              </w:rPr>
              <w:t>З03.2.</w:t>
            </w:r>
            <w:r w:rsidRPr="000A218E">
              <w:rPr>
                <w:spacing w:val="-5"/>
                <w:sz w:val="24"/>
                <w:szCs w:val="24"/>
              </w:rPr>
              <w:t xml:space="preserve"> </w:t>
            </w:r>
          </w:p>
          <w:p w14:paraId="485D6585" w14:textId="77777777" w:rsidR="0093518B" w:rsidRPr="000A218E" w:rsidRDefault="0093518B" w:rsidP="00DA04AA">
            <w:pPr>
              <w:pStyle w:val="TableParagraph"/>
              <w:spacing w:line="276" w:lineRule="auto"/>
              <w:ind w:left="107" w:right="533"/>
              <w:rPr>
                <w:sz w:val="24"/>
                <w:szCs w:val="24"/>
              </w:rPr>
            </w:pPr>
            <w:r w:rsidRPr="000A218E">
              <w:rPr>
                <w:sz w:val="24"/>
                <w:szCs w:val="24"/>
              </w:rPr>
              <w:t>З04.1.</w:t>
            </w:r>
            <w:r w:rsidRPr="000A218E">
              <w:rPr>
                <w:spacing w:val="-8"/>
                <w:sz w:val="24"/>
                <w:szCs w:val="24"/>
              </w:rPr>
              <w:t xml:space="preserve"> </w:t>
            </w:r>
          </w:p>
          <w:p w14:paraId="420C854B" w14:textId="77777777" w:rsidR="0093518B" w:rsidRPr="000A218E" w:rsidRDefault="0093518B" w:rsidP="00DA04AA">
            <w:pPr>
              <w:pStyle w:val="TableParagraph"/>
              <w:spacing w:line="237" w:lineRule="auto"/>
              <w:ind w:left="107" w:right="106"/>
              <w:rPr>
                <w:sz w:val="24"/>
                <w:szCs w:val="24"/>
              </w:rPr>
            </w:pPr>
            <w:r w:rsidRPr="000A218E">
              <w:rPr>
                <w:sz w:val="24"/>
                <w:szCs w:val="24"/>
              </w:rPr>
              <w:t xml:space="preserve">З05.1. </w:t>
            </w:r>
          </w:p>
          <w:p w14:paraId="75627040" w14:textId="77777777" w:rsidR="0093518B" w:rsidRPr="000A218E" w:rsidRDefault="0093518B" w:rsidP="00DA04AA">
            <w:pPr>
              <w:pStyle w:val="TableParagraph"/>
              <w:spacing w:line="220" w:lineRule="exact"/>
              <w:ind w:left="107"/>
              <w:rPr>
                <w:sz w:val="24"/>
                <w:szCs w:val="24"/>
              </w:rPr>
            </w:pPr>
            <w:r w:rsidRPr="000A218E">
              <w:rPr>
                <w:sz w:val="24"/>
                <w:szCs w:val="24"/>
              </w:rPr>
              <w:t>З06.1.</w:t>
            </w:r>
            <w:r w:rsidRPr="000A218E">
              <w:rPr>
                <w:spacing w:val="-4"/>
                <w:sz w:val="24"/>
                <w:szCs w:val="24"/>
              </w:rPr>
              <w:t xml:space="preserve"> </w:t>
            </w:r>
          </w:p>
          <w:p w14:paraId="5C793791" w14:textId="77777777" w:rsidR="0093518B" w:rsidRPr="000A218E" w:rsidRDefault="0093518B" w:rsidP="00DA04AA">
            <w:pPr>
              <w:pStyle w:val="TableParagraph"/>
              <w:spacing w:line="276" w:lineRule="auto"/>
              <w:ind w:left="107" w:right="678"/>
              <w:rPr>
                <w:sz w:val="24"/>
                <w:szCs w:val="24"/>
              </w:rPr>
            </w:pPr>
            <w:r w:rsidRPr="000A218E">
              <w:rPr>
                <w:sz w:val="24"/>
                <w:szCs w:val="24"/>
              </w:rPr>
              <w:t xml:space="preserve">З06.2. </w:t>
            </w:r>
          </w:p>
          <w:p w14:paraId="31559A4E" w14:textId="77777777" w:rsidR="0093518B" w:rsidRPr="000A218E" w:rsidRDefault="0093518B" w:rsidP="00DA04AA">
            <w:pPr>
              <w:pStyle w:val="TableParagraph"/>
              <w:spacing w:line="237" w:lineRule="auto"/>
              <w:ind w:left="107" w:right="519"/>
              <w:rPr>
                <w:sz w:val="24"/>
                <w:szCs w:val="24"/>
              </w:rPr>
            </w:pPr>
            <w:r w:rsidRPr="000A218E">
              <w:rPr>
                <w:sz w:val="24"/>
                <w:szCs w:val="24"/>
              </w:rPr>
              <w:t>З08.1.</w:t>
            </w:r>
            <w:r w:rsidRPr="000A218E">
              <w:rPr>
                <w:spacing w:val="-4"/>
                <w:sz w:val="24"/>
                <w:szCs w:val="24"/>
              </w:rPr>
              <w:t xml:space="preserve"> </w:t>
            </w:r>
          </w:p>
          <w:p w14:paraId="3C0D7A01" w14:textId="77777777" w:rsidR="0093518B" w:rsidRPr="000A218E" w:rsidRDefault="0093518B" w:rsidP="00DA04AA">
            <w:pPr>
              <w:pStyle w:val="TableParagraph"/>
              <w:spacing w:line="217" w:lineRule="exact"/>
              <w:ind w:left="107"/>
              <w:rPr>
                <w:sz w:val="24"/>
                <w:szCs w:val="24"/>
              </w:rPr>
            </w:pPr>
            <w:r>
              <w:rPr>
                <w:sz w:val="24"/>
                <w:szCs w:val="24"/>
              </w:rPr>
              <w:t>З09.1</w:t>
            </w:r>
          </w:p>
          <w:p w14:paraId="6C0E3FC5" w14:textId="77777777" w:rsidR="0093518B" w:rsidRPr="00315F34"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Cs/>
                <w:i/>
              </w:rPr>
            </w:pPr>
          </w:p>
        </w:tc>
        <w:tc>
          <w:tcPr>
            <w:tcW w:w="2445" w:type="pct"/>
          </w:tcPr>
          <w:p w14:paraId="79B14660" w14:textId="77777777" w:rsidR="0093518B" w:rsidRDefault="0093518B" w:rsidP="00DA04AA">
            <w:pPr>
              <w:spacing w:after="0" w:line="240" w:lineRule="auto"/>
              <w:jc w:val="both"/>
              <w:rPr>
                <w:rFonts w:ascii="Times New Roman" w:hAnsi="Times New Roman"/>
                <w:iCs/>
                <w:sz w:val="24"/>
                <w:szCs w:val="20"/>
              </w:rPr>
            </w:pPr>
            <w:r w:rsidRPr="00C45D2D">
              <w:rPr>
                <w:rFonts w:ascii="Times New Roman" w:hAnsi="Times New Roman"/>
                <w:iCs/>
                <w:sz w:val="24"/>
                <w:szCs w:val="20"/>
              </w:rPr>
              <w:t xml:space="preserve">«Отлично» - теоретическое содержание курса </w:t>
            </w:r>
            <w:r>
              <w:rPr>
                <w:rFonts w:ascii="Times New Roman" w:hAnsi="Times New Roman"/>
                <w:iCs/>
                <w:sz w:val="24"/>
                <w:szCs w:val="20"/>
              </w:rPr>
              <w:t>освоено полностью, без пробелов.</w:t>
            </w:r>
            <w:r w:rsidRPr="00C45D2D">
              <w:rPr>
                <w:rFonts w:ascii="Times New Roman" w:hAnsi="Times New Roman"/>
                <w:iCs/>
                <w:sz w:val="24"/>
                <w:szCs w:val="20"/>
              </w:rPr>
              <w:t xml:space="preserve"> </w:t>
            </w:r>
          </w:p>
          <w:p w14:paraId="20E5BA9A" w14:textId="77777777" w:rsidR="0093518B" w:rsidRDefault="0093518B" w:rsidP="00DA04AA">
            <w:pPr>
              <w:spacing w:after="0" w:line="240" w:lineRule="auto"/>
              <w:jc w:val="both"/>
              <w:rPr>
                <w:rFonts w:ascii="Times New Roman" w:hAnsi="Times New Roman"/>
                <w:iCs/>
                <w:sz w:val="24"/>
                <w:szCs w:val="20"/>
              </w:rPr>
            </w:pPr>
          </w:p>
          <w:p w14:paraId="283464D0" w14:textId="77777777" w:rsidR="0093518B" w:rsidRPr="00C45D2D" w:rsidRDefault="0093518B" w:rsidP="00DA04AA">
            <w:pPr>
              <w:spacing w:after="0" w:line="240" w:lineRule="auto"/>
              <w:jc w:val="both"/>
              <w:rPr>
                <w:rFonts w:ascii="Times New Roman" w:hAnsi="Times New Roman"/>
                <w:iCs/>
                <w:sz w:val="24"/>
                <w:szCs w:val="20"/>
              </w:rPr>
            </w:pPr>
            <w:r w:rsidRPr="00C45D2D">
              <w:rPr>
                <w:rFonts w:ascii="Times New Roman" w:hAnsi="Times New Roman"/>
                <w:iCs/>
                <w:sz w:val="24"/>
                <w:szCs w:val="20"/>
              </w:rPr>
              <w:t>«Хорошо» - теоретическое содержание курса освоено полностью, без пробелов, некоторые виды заданий выполнены с ошибками.</w:t>
            </w:r>
          </w:p>
          <w:p w14:paraId="7D0C423F" w14:textId="77777777" w:rsidR="0093518B" w:rsidRDefault="0093518B" w:rsidP="00DA04AA">
            <w:pPr>
              <w:spacing w:after="0" w:line="240" w:lineRule="auto"/>
              <w:jc w:val="both"/>
              <w:rPr>
                <w:rFonts w:ascii="Times New Roman" w:hAnsi="Times New Roman"/>
                <w:iCs/>
                <w:sz w:val="24"/>
                <w:szCs w:val="20"/>
              </w:rPr>
            </w:pPr>
          </w:p>
          <w:p w14:paraId="5A565E0D" w14:textId="77777777" w:rsidR="0093518B" w:rsidRDefault="0093518B" w:rsidP="00DA04AA">
            <w:pPr>
              <w:spacing w:after="0" w:line="240" w:lineRule="auto"/>
              <w:jc w:val="both"/>
              <w:rPr>
                <w:rFonts w:ascii="Times New Roman" w:hAnsi="Times New Roman"/>
                <w:iCs/>
                <w:sz w:val="24"/>
                <w:szCs w:val="20"/>
              </w:rPr>
            </w:pPr>
            <w:r w:rsidRPr="00C45D2D">
              <w:rPr>
                <w:rFonts w:ascii="Times New Roman" w:hAnsi="Times New Roman"/>
                <w:iCs/>
                <w:sz w:val="24"/>
                <w:szCs w:val="20"/>
              </w:rPr>
              <w:t>«Удовлетворительно» - теоретическое содержание курса освоено частично, но пробелы н</w:t>
            </w:r>
            <w:r>
              <w:rPr>
                <w:rFonts w:ascii="Times New Roman" w:hAnsi="Times New Roman"/>
                <w:iCs/>
                <w:sz w:val="24"/>
                <w:szCs w:val="20"/>
              </w:rPr>
              <w:t>е носят существенного характера.</w:t>
            </w:r>
            <w:r w:rsidRPr="00C45D2D">
              <w:rPr>
                <w:rFonts w:ascii="Times New Roman" w:hAnsi="Times New Roman"/>
                <w:iCs/>
                <w:sz w:val="24"/>
                <w:szCs w:val="20"/>
              </w:rPr>
              <w:t xml:space="preserve"> </w:t>
            </w:r>
          </w:p>
          <w:p w14:paraId="3E62F99B" w14:textId="77777777" w:rsidR="0093518B" w:rsidRDefault="0093518B" w:rsidP="00DA04AA">
            <w:pPr>
              <w:spacing w:after="0" w:line="240" w:lineRule="auto"/>
              <w:jc w:val="both"/>
              <w:rPr>
                <w:rFonts w:ascii="Times New Roman" w:hAnsi="Times New Roman"/>
                <w:iCs/>
                <w:sz w:val="24"/>
                <w:szCs w:val="20"/>
              </w:rPr>
            </w:pPr>
          </w:p>
          <w:p w14:paraId="760E83D3" w14:textId="77777777" w:rsidR="0093518B" w:rsidRPr="00315F34" w:rsidRDefault="0093518B" w:rsidP="00DA04AA">
            <w:pPr>
              <w:spacing w:after="0" w:line="240" w:lineRule="auto"/>
              <w:jc w:val="both"/>
              <w:rPr>
                <w:rFonts w:ascii="Times New Roman" w:hAnsi="Times New Roman"/>
                <w:bCs/>
                <w:i/>
              </w:rPr>
            </w:pPr>
            <w:r w:rsidRPr="00C45D2D">
              <w:rPr>
                <w:rFonts w:ascii="Times New Roman" w:hAnsi="Times New Roman"/>
                <w:iCs/>
                <w:sz w:val="24"/>
                <w:szCs w:val="20"/>
              </w:rPr>
              <w:t>«Неудовлетворительно» - теоретическое содержание курса не освоено</w:t>
            </w:r>
            <w:r>
              <w:rPr>
                <w:rFonts w:ascii="Times New Roman" w:hAnsi="Times New Roman"/>
                <w:iCs/>
                <w:sz w:val="24"/>
                <w:szCs w:val="20"/>
              </w:rPr>
              <w:t>.</w:t>
            </w:r>
          </w:p>
        </w:tc>
        <w:tc>
          <w:tcPr>
            <w:tcW w:w="1462" w:type="pct"/>
          </w:tcPr>
          <w:p w14:paraId="25E431A9" w14:textId="77777777" w:rsidR="0093518B" w:rsidRPr="006621FE" w:rsidRDefault="0093518B" w:rsidP="00DA04AA">
            <w:pPr>
              <w:spacing w:line="240" w:lineRule="auto"/>
              <w:rPr>
                <w:rFonts w:ascii="Times New Roman" w:hAnsi="Times New Roman"/>
                <w:bCs/>
                <w:sz w:val="24"/>
                <w:szCs w:val="24"/>
              </w:rPr>
            </w:pPr>
            <w:r w:rsidRPr="006621FE">
              <w:rPr>
                <w:rFonts w:ascii="Times New Roman" w:hAnsi="Times New Roman"/>
                <w:bCs/>
                <w:sz w:val="24"/>
                <w:szCs w:val="24"/>
              </w:rPr>
              <w:t>Оценка результатов выполнения практической работы</w:t>
            </w:r>
          </w:p>
          <w:p w14:paraId="3E51EB8C" w14:textId="77777777" w:rsidR="0093518B" w:rsidRPr="006621FE" w:rsidRDefault="0093518B" w:rsidP="00DA04AA">
            <w:pPr>
              <w:rPr>
                <w:rFonts w:ascii="Times New Roman" w:hAnsi="Times New Roman"/>
                <w:bCs/>
                <w:sz w:val="24"/>
                <w:szCs w:val="24"/>
              </w:rPr>
            </w:pPr>
            <w:r w:rsidRPr="006621FE">
              <w:rPr>
                <w:rFonts w:ascii="Times New Roman" w:hAnsi="Times New Roman"/>
                <w:sz w:val="24"/>
                <w:szCs w:val="24"/>
              </w:rPr>
              <w:t>анализ расчетно-графической работы;</w:t>
            </w:r>
          </w:p>
        </w:tc>
      </w:tr>
      <w:tr w:rsidR="0093518B" w:rsidRPr="00315F34" w14:paraId="3B17D33B" w14:textId="77777777" w:rsidTr="00DA04AA">
        <w:trPr>
          <w:trHeight w:val="5247"/>
        </w:trPr>
        <w:tc>
          <w:tcPr>
            <w:tcW w:w="1094" w:type="pct"/>
          </w:tcPr>
          <w:p w14:paraId="3ACB3F6A" w14:textId="77777777" w:rsidR="0093518B" w:rsidRPr="000A218E" w:rsidRDefault="0093518B" w:rsidP="00DA04AA">
            <w:pPr>
              <w:pStyle w:val="TableParagraph"/>
              <w:spacing w:line="276" w:lineRule="auto"/>
              <w:ind w:left="0" w:right="407"/>
              <w:rPr>
                <w:sz w:val="24"/>
                <w:szCs w:val="24"/>
              </w:rPr>
            </w:pPr>
            <w:r>
              <w:rPr>
                <w:sz w:val="24"/>
                <w:szCs w:val="24"/>
              </w:rPr>
              <w:t>У1, У2, У3, У</w:t>
            </w:r>
            <w:proofErr w:type="gramStart"/>
            <w:r>
              <w:rPr>
                <w:sz w:val="24"/>
                <w:szCs w:val="24"/>
              </w:rPr>
              <w:t>4,У</w:t>
            </w:r>
            <w:proofErr w:type="gramEnd"/>
            <w:r>
              <w:rPr>
                <w:sz w:val="24"/>
                <w:szCs w:val="24"/>
              </w:rPr>
              <w:t>5</w:t>
            </w:r>
            <w:r w:rsidRPr="000A218E">
              <w:rPr>
                <w:sz w:val="24"/>
                <w:szCs w:val="24"/>
              </w:rPr>
              <w:t xml:space="preserve"> </w:t>
            </w:r>
            <w:r w:rsidRPr="000A218E">
              <w:rPr>
                <w:sz w:val="24"/>
                <w:szCs w:val="24"/>
              </w:rPr>
              <w:tab/>
            </w:r>
          </w:p>
          <w:p w14:paraId="224C9708" w14:textId="77777777" w:rsidR="0093518B" w:rsidRPr="000A218E" w:rsidRDefault="0093518B" w:rsidP="00DA04AA">
            <w:pPr>
              <w:pStyle w:val="TableParagraph"/>
              <w:spacing w:line="276" w:lineRule="auto"/>
              <w:ind w:left="107" w:right="100"/>
              <w:jc w:val="both"/>
              <w:rPr>
                <w:sz w:val="24"/>
                <w:szCs w:val="24"/>
              </w:rPr>
            </w:pPr>
            <w:r w:rsidRPr="000A218E">
              <w:rPr>
                <w:sz w:val="24"/>
                <w:szCs w:val="24"/>
              </w:rPr>
              <w:t>У01.1.</w:t>
            </w:r>
            <w:r w:rsidRPr="000A218E">
              <w:rPr>
                <w:spacing w:val="1"/>
                <w:sz w:val="24"/>
                <w:szCs w:val="24"/>
              </w:rPr>
              <w:t xml:space="preserve"> </w:t>
            </w:r>
          </w:p>
          <w:p w14:paraId="6F4AD95B" w14:textId="77777777" w:rsidR="0093518B" w:rsidRPr="000A218E" w:rsidRDefault="0093518B" w:rsidP="00DA04AA">
            <w:pPr>
              <w:pStyle w:val="TableParagraph"/>
              <w:spacing w:line="225" w:lineRule="exact"/>
              <w:ind w:left="107"/>
              <w:rPr>
                <w:sz w:val="24"/>
                <w:szCs w:val="24"/>
              </w:rPr>
            </w:pPr>
            <w:r w:rsidRPr="000A218E">
              <w:rPr>
                <w:sz w:val="24"/>
                <w:szCs w:val="24"/>
              </w:rPr>
              <w:t>У02.1.</w:t>
            </w:r>
          </w:p>
          <w:p w14:paraId="258174E4" w14:textId="77777777" w:rsidR="0093518B" w:rsidRPr="000A218E" w:rsidRDefault="0093518B" w:rsidP="00DA04AA">
            <w:pPr>
              <w:pStyle w:val="TableParagraph"/>
              <w:spacing w:line="276" w:lineRule="auto"/>
              <w:ind w:left="107" w:right="911"/>
              <w:rPr>
                <w:sz w:val="24"/>
                <w:szCs w:val="24"/>
              </w:rPr>
            </w:pPr>
            <w:r w:rsidRPr="000A218E">
              <w:rPr>
                <w:sz w:val="24"/>
                <w:szCs w:val="24"/>
              </w:rPr>
              <w:t xml:space="preserve">У03.1. </w:t>
            </w:r>
          </w:p>
          <w:p w14:paraId="726E19FA" w14:textId="77777777" w:rsidR="0093518B" w:rsidRPr="000A218E" w:rsidRDefault="0093518B" w:rsidP="00DA04AA">
            <w:pPr>
              <w:pStyle w:val="TableParagraph"/>
              <w:spacing w:line="276" w:lineRule="auto"/>
              <w:ind w:left="107" w:right="757"/>
              <w:rPr>
                <w:sz w:val="24"/>
                <w:szCs w:val="24"/>
              </w:rPr>
            </w:pPr>
            <w:r w:rsidRPr="000A218E">
              <w:rPr>
                <w:sz w:val="24"/>
                <w:szCs w:val="24"/>
              </w:rPr>
              <w:t xml:space="preserve">У03.2. </w:t>
            </w:r>
          </w:p>
          <w:p w14:paraId="04E79325" w14:textId="77777777" w:rsidR="0093518B" w:rsidRPr="000A218E" w:rsidRDefault="0093518B" w:rsidP="00DA04AA">
            <w:pPr>
              <w:pStyle w:val="TableParagraph"/>
              <w:spacing w:line="276" w:lineRule="auto"/>
              <w:ind w:left="107" w:right="821"/>
              <w:rPr>
                <w:sz w:val="24"/>
                <w:szCs w:val="24"/>
              </w:rPr>
            </w:pPr>
            <w:r w:rsidRPr="000A218E">
              <w:rPr>
                <w:sz w:val="24"/>
                <w:szCs w:val="24"/>
              </w:rPr>
              <w:t>У04.1.</w:t>
            </w:r>
            <w:r w:rsidRPr="000A218E">
              <w:rPr>
                <w:spacing w:val="-7"/>
                <w:sz w:val="24"/>
                <w:szCs w:val="24"/>
              </w:rPr>
              <w:t xml:space="preserve"> </w:t>
            </w:r>
          </w:p>
          <w:p w14:paraId="4304A7B7" w14:textId="77777777" w:rsidR="0093518B" w:rsidRPr="000A218E" w:rsidRDefault="0093518B" w:rsidP="00DA04AA">
            <w:pPr>
              <w:pStyle w:val="TableParagraph"/>
              <w:spacing w:line="276" w:lineRule="auto"/>
              <w:ind w:left="107" w:right="494"/>
              <w:rPr>
                <w:sz w:val="24"/>
                <w:szCs w:val="24"/>
              </w:rPr>
            </w:pPr>
            <w:r w:rsidRPr="000A218E">
              <w:rPr>
                <w:sz w:val="24"/>
                <w:szCs w:val="24"/>
              </w:rPr>
              <w:t xml:space="preserve">У05.1. </w:t>
            </w:r>
          </w:p>
          <w:p w14:paraId="24A2F6F1" w14:textId="77777777" w:rsidR="0093518B" w:rsidRPr="000A218E" w:rsidRDefault="0093518B" w:rsidP="00DA04AA">
            <w:pPr>
              <w:pStyle w:val="TableParagraph"/>
              <w:spacing w:line="220" w:lineRule="exact"/>
              <w:ind w:left="107"/>
              <w:rPr>
                <w:sz w:val="24"/>
                <w:szCs w:val="24"/>
              </w:rPr>
            </w:pPr>
            <w:r w:rsidRPr="000A218E">
              <w:rPr>
                <w:sz w:val="24"/>
                <w:szCs w:val="24"/>
              </w:rPr>
              <w:t>У06.1.</w:t>
            </w:r>
            <w:r w:rsidRPr="000A218E">
              <w:rPr>
                <w:spacing w:val="-4"/>
                <w:sz w:val="24"/>
                <w:szCs w:val="24"/>
              </w:rPr>
              <w:t xml:space="preserve"> </w:t>
            </w:r>
          </w:p>
          <w:p w14:paraId="1AE83EC4" w14:textId="77777777" w:rsidR="0093518B" w:rsidRPr="000A218E" w:rsidRDefault="0093518B" w:rsidP="00DA04AA">
            <w:pPr>
              <w:pStyle w:val="TableParagraph"/>
              <w:spacing w:line="276" w:lineRule="auto"/>
              <w:ind w:left="107" w:right="1183"/>
              <w:rPr>
                <w:sz w:val="24"/>
                <w:szCs w:val="24"/>
              </w:rPr>
            </w:pPr>
            <w:r w:rsidRPr="000A218E">
              <w:rPr>
                <w:sz w:val="24"/>
                <w:szCs w:val="24"/>
              </w:rPr>
              <w:t>У06.2.</w:t>
            </w:r>
            <w:r w:rsidRPr="000A218E">
              <w:rPr>
                <w:spacing w:val="-7"/>
                <w:sz w:val="24"/>
                <w:szCs w:val="24"/>
              </w:rPr>
              <w:t xml:space="preserve"> </w:t>
            </w:r>
          </w:p>
          <w:p w14:paraId="5ABC960E" w14:textId="77777777" w:rsidR="0093518B" w:rsidRPr="000A218E" w:rsidRDefault="0093518B" w:rsidP="00DA04AA">
            <w:pPr>
              <w:pStyle w:val="TableParagraph"/>
              <w:spacing w:line="222" w:lineRule="exact"/>
              <w:ind w:left="107"/>
              <w:rPr>
                <w:sz w:val="24"/>
                <w:szCs w:val="24"/>
              </w:rPr>
            </w:pPr>
            <w:r w:rsidRPr="000A218E">
              <w:rPr>
                <w:sz w:val="24"/>
                <w:szCs w:val="24"/>
              </w:rPr>
              <w:t>У08.1.</w:t>
            </w:r>
            <w:r w:rsidRPr="000A218E">
              <w:rPr>
                <w:spacing w:val="-4"/>
                <w:sz w:val="24"/>
                <w:szCs w:val="24"/>
              </w:rPr>
              <w:t xml:space="preserve"> </w:t>
            </w:r>
          </w:p>
          <w:p w14:paraId="0FD5816A" w14:textId="77777777" w:rsidR="0093518B" w:rsidRPr="000A218E" w:rsidRDefault="0093518B" w:rsidP="00DA04AA">
            <w:pPr>
              <w:pStyle w:val="TableParagraph"/>
              <w:spacing w:line="276" w:lineRule="auto"/>
              <w:ind w:left="107" w:right="396"/>
              <w:rPr>
                <w:sz w:val="24"/>
                <w:szCs w:val="24"/>
              </w:rPr>
            </w:pPr>
            <w:r w:rsidRPr="000A218E">
              <w:rPr>
                <w:sz w:val="24"/>
                <w:szCs w:val="24"/>
              </w:rPr>
              <w:t>У09.1.</w:t>
            </w:r>
            <w:r w:rsidRPr="000A218E">
              <w:rPr>
                <w:spacing w:val="-4"/>
                <w:sz w:val="24"/>
                <w:szCs w:val="24"/>
              </w:rPr>
              <w:t xml:space="preserve"> </w:t>
            </w:r>
          </w:p>
          <w:p w14:paraId="0CD26952" w14:textId="77777777" w:rsidR="0093518B" w:rsidRPr="00315F34" w:rsidRDefault="0093518B" w:rsidP="00DA04AA">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rPr>
            </w:pPr>
          </w:p>
        </w:tc>
        <w:tc>
          <w:tcPr>
            <w:tcW w:w="2445" w:type="pct"/>
          </w:tcPr>
          <w:p w14:paraId="7F1F2FE6" w14:textId="77777777" w:rsidR="0093518B" w:rsidRPr="00C45D2D" w:rsidRDefault="0093518B" w:rsidP="00DA04AA">
            <w:pPr>
              <w:spacing w:after="0" w:line="240" w:lineRule="auto"/>
              <w:jc w:val="both"/>
              <w:rPr>
                <w:rFonts w:ascii="Times New Roman" w:hAnsi="Times New Roman"/>
                <w:iCs/>
                <w:sz w:val="24"/>
                <w:szCs w:val="20"/>
              </w:rPr>
            </w:pPr>
            <w:r>
              <w:rPr>
                <w:rFonts w:ascii="Times New Roman" w:hAnsi="Times New Roman"/>
                <w:iCs/>
                <w:sz w:val="24"/>
                <w:szCs w:val="20"/>
              </w:rPr>
              <w:t>«Отлично»</w:t>
            </w:r>
            <w:r w:rsidRPr="00C45D2D">
              <w:rPr>
                <w:rFonts w:ascii="Times New Roman" w:hAnsi="Times New Roman"/>
                <w:iCs/>
                <w:sz w:val="24"/>
                <w:szCs w:val="20"/>
              </w:rPr>
              <w:t xml:space="preserve"> умения сформированы, все предусмотренные программой учебные задания выполнены, качество их выполнения оценено высоко.</w:t>
            </w:r>
          </w:p>
          <w:p w14:paraId="6A7D84D6" w14:textId="77777777" w:rsidR="0093518B" w:rsidRDefault="0093518B" w:rsidP="00DA04AA">
            <w:pPr>
              <w:spacing w:after="0" w:line="240" w:lineRule="auto"/>
              <w:jc w:val="both"/>
              <w:rPr>
                <w:rFonts w:ascii="Times New Roman" w:hAnsi="Times New Roman"/>
                <w:iCs/>
                <w:sz w:val="24"/>
                <w:szCs w:val="20"/>
              </w:rPr>
            </w:pPr>
            <w:r w:rsidRPr="00C45D2D">
              <w:rPr>
                <w:rFonts w:ascii="Times New Roman" w:hAnsi="Times New Roman"/>
                <w:iCs/>
                <w:sz w:val="24"/>
                <w:szCs w:val="20"/>
              </w:rPr>
              <w:t>«Хорошо» -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C5DF05D" w14:textId="77777777" w:rsidR="0093518B" w:rsidRPr="00C45D2D" w:rsidRDefault="0093518B" w:rsidP="00DA04AA">
            <w:pPr>
              <w:spacing w:after="0" w:line="240" w:lineRule="auto"/>
              <w:jc w:val="both"/>
              <w:rPr>
                <w:rFonts w:ascii="Times New Roman" w:hAnsi="Times New Roman"/>
                <w:iCs/>
                <w:sz w:val="24"/>
                <w:szCs w:val="20"/>
              </w:rPr>
            </w:pPr>
            <w:r w:rsidRPr="00C45D2D">
              <w:rPr>
                <w:rFonts w:ascii="Times New Roman" w:hAnsi="Times New Roman"/>
                <w:iCs/>
                <w:sz w:val="24"/>
                <w:szCs w:val="20"/>
              </w:rPr>
              <w:t>«Удовлетворительно» -,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ADB0BD4" w14:textId="77777777" w:rsidR="0093518B" w:rsidRPr="00F30E68" w:rsidRDefault="0093518B" w:rsidP="00DA04AA">
            <w:pPr>
              <w:spacing w:after="0" w:line="240" w:lineRule="auto"/>
              <w:jc w:val="both"/>
              <w:rPr>
                <w:rFonts w:ascii="Times New Roman" w:hAnsi="Times New Roman"/>
                <w:b/>
                <w:iCs/>
                <w:sz w:val="24"/>
                <w:szCs w:val="24"/>
              </w:rPr>
            </w:pPr>
            <w:r w:rsidRPr="00C45D2D">
              <w:rPr>
                <w:rFonts w:ascii="Times New Roman" w:hAnsi="Times New Roman"/>
                <w:iCs/>
                <w:sz w:val="24"/>
                <w:szCs w:val="20"/>
              </w:rPr>
              <w:t>«Неудовлетворительно» - необходимые умения не сформированы, выполненные учебные задания содержат грубые ошибки.</w:t>
            </w:r>
          </w:p>
          <w:p w14:paraId="7061C185" w14:textId="77777777" w:rsidR="0093518B" w:rsidRPr="006C1387" w:rsidRDefault="0093518B" w:rsidP="00DA04AA">
            <w:pPr>
              <w:rPr>
                <w:rFonts w:ascii="Times New Roman" w:hAnsi="Times New Roman"/>
                <w:iCs/>
                <w:sz w:val="24"/>
                <w:szCs w:val="20"/>
              </w:rPr>
            </w:pPr>
          </w:p>
        </w:tc>
        <w:tc>
          <w:tcPr>
            <w:tcW w:w="1462" w:type="pct"/>
          </w:tcPr>
          <w:p w14:paraId="7149EEBE" w14:textId="77777777" w:rsidR="0093518B" w:rsidRPr="000D06D2" w:rsidRDefault="0093518B" w:rsidP="00DA04AA">
            <w:pPr>
              <w:spacing w:line="240" w:lineRule="auto"/>
              <w:rPr>
                <w:rFonts w:ascii="Times New Roman" w:hAnsi="Times New Roman"/>
                <w:bCs/>
              </w:rPr>
            </w:pPr>
            <w:r w:rsidRPr="000D06D2">
              <w:rPr>
                <w:rFonts w:ascii="Times New Roman" w:hAnsi="Times New Roman"/>
                <w:bCs/>
              </w:rPr>
              <w:t>Оценка результатов выполнения практической работы</w:t>
            </w:r>
          </w:p>
          <w:p w14:paraId="3C58F0BA" w14:textId="77777777" w:rsidR="0093518B" w:rsidRPr="000D06D2" w:rsidRDefault="0093518B" w:rsidP="00DA04AA">
            <w:pPr>
              <w:spacing w:line="240" w:lineRule="auto"/>
              <w:rPr>
                <w:rFonts w:ascii="Times New Roman" w:hAnsi="Times New Roman"/>
                <w:bCs/>
              </w:rPr>
            </w:pPr>
            <w:r w:rsidRPr="000D06D2">
              <w:rPr>
                <w:rFonts w:ascii="Times New Roman" w:hAnsi="Times New Roman"/>
                <w:bCs/>
              </w:rPr>
              <w:t>Экспертное наблюдение за ходом выполнения практической работы</w:t>
            </w:r>
          </w:p>
        </w:tc>
      </w:tr>
    </w:tbl>
    <w:p w14:paraId="1C0F5919" w14:textId="77777777" w:rsidR="0093518B" w:rsidRPr="00315F34" w:rsidRDefault="0093518B" w:rsidP="0093518B">
      <w:pPr>
        <w:spacing w:after="0"/>
        <w:jc w:val="both"/>
        <w:rPr>
          <w:rFonts w:ascii="Times New Roman" w:hAnsi="Times New Roman"/>
          <w:b/>
          <w:szCs w:val="52"/>
        </w:rPr>
      </w:pPr>
    </w:p>
    <w:p w14:paraId="13D9E5AF" w14:textId="77777777" w:rsidR="0093518B" w:rsidRDefault="0093518B" w:rsidP="0093518B">
      <w:pPr>
        <w:spacing w:after="0"/>
        <w:jc w:val="both"/>
        <w:rPr>
          <w:rFonts w:ascii="Times New Roman" w:hAnsi="Times New Roman"/>
          <w:b/>
          <w:szCs w:val="52"/>
        </w:rPr>
      </w:pPr>
    </w:p>
    <w:p w14:paraId="294D16A2" w14:textId="77777777" w:rsidR="0093518B" w:rsidRDefault="0093518B" w:rsidP="0093518B">
      <w:pPr>
        <w:spacing w:after="0"/>
        <w:jc w:val="both"/>
        <w:rPr>
          <w:rFonts w:ascii="Times New Roman" w:hAnsi="Times New Roman"/>
          <w:b/>
          <w:szCs w:val="52"/>
        </w:rPr>
      </w:pPr>
    </w:p>
    <w:p w14:paraId="0D6A1733" w14:textId="77777777" w:rsidR="0093518B" w:rsidRDefault="0093518B" w:rsidP="0093518B">
      <w:pPr>
        <w:spacing w:after="0"/>
        <w:jc w:val="both"/>
        <w:rPr>
          <w:rFonts w:ascii="Times New Roman" w:hAnsi="Times New Roman"/>
          <w:b/>
          <w:szCs w:val="52"/>
        </w:rPr>
        <w:sectPr w:rsidR="0093518B" w:rsidSect="00764A68">
          <w:footerReference w:type="even" r:id="rId69"/>
          <w:footerReference w:type="default" r:id="rId70"/>
          <w:pgSz w:w="11906" w:h="16838"/>
          <w:pgMar w:top="1134" w:right="851" w:bottom="1134" w:left="1701" w:header="709" w:footer="709" w:gutter="0"/>
          <w:cols w:space="708"/>
          <w:docGrid w:linePitch="360"/>
        </w:sectPr>
      </w:pPr>
    </w:p>
    <w:p w14:paraId="2B6EF9E1" w14:textId="12EF50E5" w:rsidR="00343620" w:rsidRPr="00B35E08" w:rsidRDefault="00343620" w:rsidP="00343620">
      <w:pPr>
        <w:pStyle w:val="afffffd"/>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Pr>
          <w:rFonts w:ascii="Times New Roman" w:hAnsi="Times New Roman"/>
          <w:b/>
          <w:bCs/>
        </w:rPr>
        <w:t>8</w:t>
      </w:r>
    </w:p>
    <w:p w14:paraId="5B74ECF3" w14:textId="77777777" w:rsidR="00343620" w:rsidRPr="003977AC" w:rsidRDefault="00343620" w:rsidP="00343620">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3977AC">
        <w:rPr>
          <w:rFonts w:ascii="Times New Roman" w:hAnsi="Times New Roman"/>
          <w:bCs/>
          <w:iCs/>
          <w:sz w:val="24"/>
          <w:szCs w:val="24"/>
        </w:rPr>
        <w:t>22.02.01 Металлургия черных металлов</w:t>
      </w:r>
    </w:p>
    <w:p w14:paraId="4F4DC8C8" w14:textId="77777777" w:rsidR="0093518B" w:rsidRDefault="0093518B" w:rsidP="0093518B">
      <w:pPr>
        <w:jc w:val="center"/>
        <w:rPr>
          <w:rFonts w:ascii="Times New Roman" w:hAnsi="Times New Roman"/>
          <w:b/>
          <w:i/>
        </w:rPr>
      </w:pPr>
    </w:p>
    <w:p w14:paraId="761C734D" w14:textId="77777777" w:rsidR="0093518B" w:rsidRDefault="0093518B" w:rsidP="0093518B">
      <w:pPr>
        <w:jc w:val="center"/>
        <w:rPr>
          <w:rFonts w:ascii="Times New Roman" w:hAnsi="Times New Roman"/>
          <w:b/>
          <w:i/>
        </w:rPr>
      </w:pPr>
    </w:p>
    <w:p w14:paraId="3C803839" w14:textId="77777777" w:rsidR="0093518B" w:rsidRPr="00315F34" w:rsidRDefault="0093518B" w:rsidP="0093518B">
      <w:pPr>
        <w:jc w:val="center"/>
        <w:rPr>
          <w:rFonts w:ascii="Times New Roman" w:hAnsi="Times New Roman"/>
          <w:b/>
          <w:i/>
        </w:rPr>
      </w:pPr>
    </w:p>
    <w:p w14:paraId="1DF9C83D" w14:textId="77777777" w:rsidR="0093518B" w:rsidRPr="00315F34" w:rsidRDefault="0093518B" w:rsidP="0093518B">
      <w:pPr>
        <w:jc w:val="center"/>
        <w:rPr>
          <w:rFonts w:ascii="Times New Roman" w:hAnsi="Times New Roman"/>
          <w:b/>
          <w:i/>
        </w:rPr>
      </w:pPr>
    </w:p>
    <w:p w14:paraId="1283845C" w14:textId="77777777" w:rsidR="0093518B" w:rsidRDefault="0093518B" w:rsidP="0093518B">
      <w:pPr>
        <w:jc w:val="center"/>
        <w:rPr>
          <w:rFonts w:ascii="Times New Roman" w:hAnsi="Times New Roman"/>
          <w:b/>
          <w:i/>
        </w:rPr>
      </w:pPr>
    </w:p>
    <w:p w14:paraId="5A7979BD" w14:textId="77777777" w:rsidR="0093518B" w:rsidRDefault="0093518B" w:rsidP="0093518B">
      <w:pPr>
        <w:jc w:val="center"/>
        <w:rPr>
          <w:rFonts w:ascii="Times New Roman" w:hAnsi="Times New Roman"/>
          <w:b/>
          <w:i/>
        </w:rPr>
      </w:pPr>
    </w:p>
    <w:p w14:paraId="014029F8" w14:textId="77777777" w:rsidR="0093518B" w:rsidRPr="00315F34" w:rsidRDefault="0093518B" w:rsidP="0093518B">
      <w:pPr>
        <w:jc w:val="center"/>
        <w:rPr>
          <w:rFonts w:ascii="Times New Roman" w:hAnsi="Times New Roman"/>
          <w:b/>
          <w:i/>
        </w:rPr>
      </w:pPr>
    </w:p>
    <w:p w14:paraId="1596CE90" w14:textId="77777777" w:rsidR="0093518B" w:rsidRPr="00315F34" w:rsidRDefault="0093518B" w:rsidP="0093518B">
      <w:pPr>
        <w:jc w:val="center"/>
        <w:rPr>
          <w:rFonts w:ascii="Times New Roman" w:hAnsi="Times New Roman"/>
          <w:b/>
          <w:i/>
        </w:rPr>
      </w:pPr>
    </w:p>
    <w:p w14:paraId="557F1805" w14:textId="77777777" w:rsidR="0093518B" w:rsidRDefault="0093518B" w:rsidP="0093518B">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w:t>
      </w:r>
    </w:p>
    <w:p w14:paraId="07C95585" w14:textId="77777777" w:rsidR="0093518B" w:rsidRPr="00315F34" w:rsidRDefault="0093518B" w:rsidP="0093518B">
      <w:pPr>
        <w:jc w:val="center"/>
        <w:rPr>
          <w:rFonts w:ascii="Times New Roman" w:hAnsi="Times New Roman"/>
          <w:b/>
          <w:i/>
          <w:sz w:val="24"/>
          <w:szCs w:val="24"/>
          <w:u w:val="single"/>
        </w:rPr>
      </w:pPr>
      <w:r>
        <w:rPr>
          <w:rFonts w:ascii="Times New Roman" w:hAnsi="Times New Roman"/>
          <w:b/>
          <w:sz w:val="24"/>
          <w:szCs w:val="24"/>
        </w:rPr>
        <w:t>ОП 02. Техническая механика</w:t>
      </w:r>
    </w:p>
    <w:p w14:paraId="51E27514" w14:textId="77777777" w:rsidR="0093518B" w:rsidRPr="00315F34" w:rsidRDefault="0093518B" w:rsidP="0093518B">
      <w:pPr>
        <w:jc w:val="center"/>
        <w:rPr>
          <w:rFonts w:ascii="Times New Roman" w:hAnsi="Times New Roman"/>
          <w:b/>
          <w:i/>
        </w:rPr>
      </w:pPr>
    </w:p>
    <w:p w14:paraId="77B26F15" w14:textId="77777777" w:rsidR="0093518B" w:rsidRDefault="0093518B" w:rsidP="0093518B">
      <w:pPr>
        <w:rPr>
          <w:rFonts w:ascii="Times New Roman" w:hAnsi="Times New Roman"/>
          <w:b/>
          <w:i/>
        </w:rPr>
      </w:pPr>
    </w:p>
    <w:p w14:paraId="135C6B46" w14:textId="77777777" w:rsidR="0093518B" w:rsidRDefault="0093518B" w:rsidP="0093518B">
      <w:pPr>
        <w:rPr>
          <w:rFonts w:ascii="Times New Roman" w:hAnsi="Times New Roman"/>
          <w:b/>
          <w:i/>
        </w:rPr>
      </w:pPr>
    </w:p>
    <w:p w14:paraId="5B8C0C9B" w14:textId="77777777" w:rsidR="0093518B" w:rsidRPr="007B7518" w:rsidRDefault="0093518B" w:rsidP="0093518B">
      <w:pPr>
        <w:spacing w:after="0"/>
        <w:jc w:val="center"/>
        <w:rPr>
          <w:rFonts w:ascii="Times New Roman" w:hAnsi="Times New Roman"/>
          <w:b/>
          <w:iCs/>
          <w:sz w:val="24"/>
          <w:szCs w:val="24"/>
        </w:rPr>
      </w:pPr>
      <w:r w:rsidRPr="007B7518">
        <w:rPr>
          <w:rFonts w:ascii="Times New Roman" w:hAnsi="Times New Roman"/>
          <w:b/>
          <w:iCs/>
          <w:sz w:val="24"/>
          <w:szCs w:val="24"/>
        </w:rPr>
        <w:t>МЕЖДИСЦИПЛИНАРНЫЙ МОДУЛЬ</w:t>
      </w:r>
    </w:p>
    <w:p w14:paraId="26CC8EA5" w14:textId="77777777" w:rsidR="0093518B" w:rsidRPr="007B7518" w:rsidRDefault="0093518B" w:rsidP="0093518B">
      <w:pPr>
        <w:spacing w:after="0"/>
        <w:jc w:val="center"/>
        <w:rPr>
          <w:rFonts w:ascii="Times New Roman" w:hAnsi="Times New Roman"/>
          <w:b/>
          <w:iCs/>
          <w:sz w:val="24"/>
          <w:szCs w:val="24"/>
        </w:rPr>
      </w:pPr>
      <w:r w:rsidRPr="007B7518">
        <w:rPr>
          <w:rFonts w:ascii="Times New Roman" w:hAnsi="Times New Roman"/>
          <w:b/>
          <w:iCs/>
          <w:sz w:val="24"/>
          <w:szCs w:val="24"/>
        </w:rPr>
        <w:t>МДМ.1 ОБЩЕТЕХНИЧЕСКИЙ МОДУЛЬ</w:t>
      </w:r>
    </w:p>
    <w:p w14:paraId="10891ED8" w14:textId="77777777" w:rsidR="0093518B" w:rsidRDefault="0093518B" w:rsidP="0093518B">
      <w:pPr>
        <w:rPr>
          <w:rFonts w:ascii="Times New Roman" w:hAnsi="Times New Roman"/>
          <w:b/>
          <w:i/>
        </w:rPr>
      </w:pPr>
    </w:p>
    <w:p w14:paraId="77710235" w14:textId="77777777" w:rsidR="0093518B" w:rsidRDefault="0093518B" w:rsidP="0093518B">
      <w:pPr>
        <w:rPr>
          <w:rFonts w:ascii="Times New Roman" w:hAnsi="Times New Roman"/>
          <w:b/>
          <w:i/>
        </w:rPr>
      </w:pPr>
    </w:p>
    <w:p w14:paraId="456E9EDE" w14:textId="77777777" w:rsidR="0093518B" w:rsidRDefault="0093518B" w:rsidP="0093518B">
      <w:pPr>
        <w:rPr>
          <w:rFonts w:ascii="Times New Roman" w:hAnsi="Times New Roman"/>
          <w:b/>
          <w:i/>
        </w:rPr>
      </w:pPr>
    </w:p>
    <w:p w14:paraId="3FD18EFA" w14:textId="77777777" w:rsidR="0093518B" w:rsidRDefault="0093518B" w:rsidP="0093518B">
      <w:pPr>
        <w:rPr>
          <w:rFonts w:ascii="Times New Roman" w:hAnsi="Times New Roman"/>
          <w:b/>
          <w:i/>
        </w:rPr>
      </w:pPr>
    </w:p>
    <w:p w14:paraId="6566EEF9" w14:textId="77777777" w:rsidR="0093518B" w:rsidRDefault="0093518B" w:rsidP="0093518B">
      <w:pPr>
        <w:rPr>
          <w:rFonts w:ascii="Times New Roman" w:hAnsi="Times New Roman"/>
          <w:b/>
          <w:i/>
        </w:rPr>
      </w:pPr>
    </w:p>
    <w:p w14:paraId="38EAC4B6" w14:textId="77777777" w:rsidR="0093518B" w:rsidRPr="00315F34" w:rsidRDefault="0093518B" w:rsidP="0093518B">
      <w:pPr>
        <w:rPr>
          <w:rFonts w:ascii="Times New Roman" w:hAnsi="Times New Roman"/>
          <w:b/>
          <w:i/>
        </w:rPr>
      </w:pPr>
    </w:p>
    <w:p w14:paraId="2189566E" w14:textId="77777777" w:rsidR="0093518B" w:rsidRPr="00315F34" w:rsidRDefault="0093518B" w:rsidP="0093518B">
      <w:pPr>
        <w:rPr>
          <w:rFonts w:ascii="Times New Roman" w:hAnsi="Times New Roman"/>
          <w:b/>
          <w:i/>
        </w:rPr>
      </w:pPr>
    </w:p>
    <w:p w14:paraId="2CC58B69" w14:textId="77777777" w:rsidR="0093518B" w:rsidRPr="00315F34" w:rsidRDefault="0093518B" w:rsidP="0093518B">
      <w:pPr>
        <w:rPr>
          <w:rFonts w:ascii="Times New Roman" w:hAnsi="Times New Roman"/>
          <w:b/>
          <w:i/>
        </w:rPr>
      </w:pPr>
    </w:p>
    <w:p w14:paraId="3181FFA1" w14:textId="77777777" w:rsidR="0093518B" w:rsidRPr="00315F34" w:rsidRDefault="0093518B" w:rsidP="0093518B">
      <w:pPr>
        <w:rPr>
          <w:rFonts w:ascii="Times New Roman" w:hAnsi="Times New Roman"/>
          <w:b/>
          <w:i/>
        </w:rPr>
      </w:pPr>
    </w:p>
    <w:p w14:paraId="63389E13" w14:textId="77777777" w:rsidR="0093518B" w:rsidRPr="00315F34" w:rsidRDefault="0093518B" w:rsidP="0093518B">
      <w:pPr>
        <w:rPr>
          <w:rFonts w:ascii="Times New Roman" w:hAnsi="Times New Roman"/>
          <w:b/>
          <w:i/>
        </w:rPr>
      </w:pPr>
    </w:p>
    <w:p w14:paraId="0E152FE6" w14:textId="77777777" w:rsidR="0093518B" w:rsidRPr="00315F34" w:rsidRDefault="0093518B" w:rsidP="0093518B">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5DDB3ABB" w14:textId="77777777" w:rsidR="0093518B" w:rsidRPr="00343620" w:rsidRDefault="0093518B" w:rsidP="00343620">
      <w:pPr>
        <w:pStyle w:val="11"/>
        <w:rPr>
          <w:i/>
          <w:iCs/>
          <w:noProof/>
        </w:rPr>
      </w:pPr>
      <w:r w:rsidRPr="00343620">
        <w:fldChar w:fldCharType="begin"/>
      </w:r>
      <w:r w:rsidRPr="00343620">
        <w:instrText xml:space="preserve"> TOC \o "1-3" \h \z \u </w:instrText>
      </w:r>
      <w:r w:rsidRPr="00343620">
        <w:fldChar w:fldCharType="separate"/>
      </w:r>
    </w:p>
    <w:p w14:paraId="3E691045" w14:textId="01FF2AA0" w:rsidR="0093518B" w:rsidRPr="00343620" w:rsidRDefault="007957C3" w:rsidP="00343620">
      <w:pPr>
        <w:pStyle w:val="11"/>
        <w:rPr>
          <w:noProof/>
        </w:rPr>
      </w:pPr>
      <w:hyperlink w:anchor="_Toc104623575" w:history="1">
        <w:r w:rsidR="0093518B" w:rsidRPr="00343620">
          <w:rPr>
            <w:rStyle w:val="ad"/>
            <w:rFonts w:ascii="Times New Roman" w:hAnsi="Times New Roman"/>
            <w:bCs w:val="0"/>
            <w:noProof/>
            <w:sz w:val="28"/>
            <w:szCs w:val="28"/>
          </w:rPr>
          <w:t>1 ОБЩАЯ ХАРАКТЕРИСТИКА РАБОЧЕЙ ПРОГРАММЫ УЧЕБНОЙ ДИСЦИПЛИНЫ</w:t>
        </w:r>
        <w:r w:rsidR="0093518B" w:rsidRPr="00343620">
          <w:rPr>
            <w:noProof/>
            <w:webHidden/>
          </w:rPr>
          <w:tab/>
        </w:r>
      </w:hyperlink>
    </w:p>
    <w:p w14:paraId="5FA1F5F7" w14:textId="3512EFE7" w:rsidR="0093518B" w:rsidRPr="00343620" w:rsidRDefault="007957C3" w:rsidP="00343620">
      <w:pPr>
        <w:pStyle w:val="11"/>
        <w:rPr>
          <w:noProof/>
        </w:rPr>
      </w:pPr>
      <w:hyperlink w:anchor="_Toc104623576" w:history="1">
        <w:r w:rsidR="0093518B" w:rsidRPr="00343620">
          <w:rPr>
            <w:rStyle w:val="ad"/>
            <w:rFonts w:ascii="Times New Roman" w:hAnsi="Times New Roman"/>
            <w:bCs w:val="0"/>
            <w:noProof/>
            <w:sz w:val="28"/>
            <w:szCs w:val="28"/>
          </w:rPr>
          <w:t>2. СТРУКТУРА И СОДЕРЖАНИЕ УЧЕБНОЙ ДИСЦИПЛИНЫ</w:t>
        </w:r>
        <w:r w:rsidR="0093518B" w:rsidRPr="00343620">
          <w:rPr>
            <w:noProof/>
            <w:webHidden/>
          </w:rPr>
          <w:tab/>
        </w:r>
      </w:hyperlink>
    </w:p>
    <w:p w14:paraId="6365E8D5" w14:textId="328A381A" w:rsidR="0093518B" w:rsidRPr="00343620" w:rsidRDefault="007957C3" w:rsidP="00343620">
      <w:pPr>
        <w:pStyle w:val="11"/>
        <w:rPr>
          <w:noProof/>
        </w:rPr>
      </w:pPr>
      <w:hyperlink w:anchor="_Toc104623577" w:history="1">
        <w:r w:rsidR="0093518B" w:rsidRPr="00343620">
          <w:rPr>
            <w:rStyle w:val="ad"/>
            <w:rFonts w:ascii="Times New Roman" w:hAnsi="Times New Roman"/>
            <w:bCs w:val="0"/>
            <w:noProof/>
            <w:sz w:val="28"/>
            <w:szCs w:val="28"/>
          </w:rPr>
          <w:t>3. УСЛОВИЯ РЕАЛИЗАЦИИ УЧЕБНОЙ ДИСЦИПЛИНЫ</w:t>
        </w:r>
        <w:r w:rsidR="0093518B" w:rsidRPr="00343620">
          <w:rPr>
            <w:noProof/>
            <w:webHidden/>
          </w:rPr>
          <w:tab/>
        </w:r>
      </w:hyperlink>
    </w:p>
    <w:p w14:paraId="57A226FE" w14:textId="7B971D5A" w:rsidR="0093518B" w:rsidRPr="00343620" w:rsidRDefault="007957C3" w:rsidP="00343620">
      <w:pPr>
        <w:pStyle w:val="11"/>
        <w:rPr>
          <w:noProof/>
        </w:rPr>
      </w:pPr>
      <w:hyperlink w:anchor="_Toc104623578" w:history="1">
        <w:r w:rsidR="0093518B" w:rsidRPr="00343620">
          <w:rPr>
            <w:rStyle w:val="ad"/>
            <w:rFonts w:ascii="Times New Roman" w:hAnsi="Times New Roman"/>
            <w:bCs w:val="0"/>
            <w:noProof/>
            <w:sz w:val="28"/>
            <w:szCs w:val="28"/>
          </w:rPr>
          <w:t>4. КОНТРОЛЬ И ОЦЕНКА РЕЗУЛЬТАТОВ ОСВОЕНИЯ</w:t>
        </w:r>
        <w:r w:rsidR="0093518B" w:rsidRPr="00343620">
          <w:rPr>
            <w:noProof/>
            <w:webHidden/>
          </w:rPr>
          <w:tab/>
        </w:r>
      </w:hyperlink>
    </w:p>
    <w:p w14:paraId="02BEC288" w14:textId="6F4DF2B7" w:rsidR="0093518B" w:rsidRPr="00343620" w:rsidRDefault="007957C3" w:rsidP="00343620">
      <w:pPr>
        <w:pStyle w:val="11"/>
        <w:rPr>
          <w:rFonts w:ascii="Times New Roman" w:hAnsi="Times New Roman" w:cs="Times New Roman"/>
          <w:noProof/>
          <w:sz w:val="28"/>
          <w:szCs w:val="28"/>
        </w:rPr>
      </w:pPr>
      <w:hyperlink w:anchor="_Toc104623579" w:history="1">
        <w:r w:rsidR="0093518B" w:rsidRPr="00343620">
          <w:rPr>
            <w:rStyle w:val="ad"/>
            <w:rFonts w:ascii="Times New Roman" w:hAnsi="Times New Roman"/>
            <w:bCs w:val="0"/>
            <w:noProof/>
            <w:sz w:val="28"/>
            <w:szCs w:val="28"/>
          </w:rPr>
          <w:t>УЧЕБНОЙ ДИСЦИПЛИНЫ</w:t>
        </w:r>
        <w:r w:rsidR="0093518B" w:rsidRPr="00343620">
          <w:rPr>
            <w:rFonts w:ascii="Times New Roman" w:hAnsi="Times New Roman" w:cs="Times New Roman"/>
            <w:noProof/>
            <w:webHidden/>
            <w:sz w:val="28"/>
            <w:szCs w:val="28"/>
          </w:rPr>
          <w:tab/>
        </w:r>
      </w:hyperlink>
    </w:p>
    <w:p w14:paraId="6B39903A" w14:textId="77777777" w:rsidR="0093518B" w:rsidRDefault="0093518B" w:rsidP="0093518B">
      <w:r w:rsidRPr="00343620">
        <w:rPr>
          <w:rFonts w:ascii="Times New Roman" w:hAnsi="Times New Roman"/>
          <w:b/>
          <w:sz w:val="28"/>
          <w:szCs w:val="28"/>
        </w:rPr>
        <w:fldChar w:fldCharType="end"/>
      </w:r>
    </w:p>
    <w:p w14:paraId="1A5F0373" w14:textId="77777777" w:rsidR="0093518B" w:rsidRPr="00315F34" w:rsidRDefault="0093518B" w:rsidP="0093518B">
      <w:pPr>
        <w:rPr>
          <w:rFonts w:ascii="Times New Roman" w:hAnsi="Times New Roman"/>
          <w:b/>
          <w:i/>
          <w:sz w:val="24"/>
          <w:szCs w:val="24"/>
        </w:rPr>
      </w:pPr>
    </w:p>
    <w:p w14:paraId="4A141F6E" w14:textId="77777777" w:rsidR="0093518B" w:rsidRPr="00BD02CC" w:rsidRDefault="0093518B" w:rsidP="00BD02CC">
      <w:pPr>
        <w:pStyle w:val="a3"/>
        <w:jc w:val="center"/>
        <w:rPr>
          <w:b/>
          <w:bCs/>
        </w:rPr>
      </w:pPr>
      <w:r w:rsidRPr="00315F34">
        <w:rPr>
          <w:i/>
          <w:u w:val="single"/>
        </w:rPr>
        <w:br w:type="page"/>
      </w:r>
      <w:bookmarkStart w:id="2" w:name="_Toc104623575"/>
      <w:r w:rsidRPr="00BD02CC">
        <w:rPr>
          <w:b/>
          <w:bCs/>
        </w:rPr>
        <w:lastRenderedPageBreak/>
        <w:t xml:space="preserve">1 ОБЩАЯ ХАРАКТЕРИСТИКА </w:t>
      </w:r>
      <w:r w:rsidRPr="00BD02CC">
        <w:rPr>
          <w:b/>
          <w:bCs/>
          <w:color w:val="000000"/>
        </w:rPr>
        <w:t>РАБОЧЕЙ ПРОГРАММЫ</w:t>
      </w:r>
      <w:r w:rsidRPr="00BD02CC">
        <w:rPr>
          <w:b/>
          <w:bCs/>
        </w:rPr>
        <w:t xml:space="preserve"> УЧЕБНОЙ ДИСЦИПЛИНЫ</w:t>
      </w:r>
      <w:bookmarkEnd w:id="2"/>
    </w:p>
    <w:p w14:paraId="010691D6" w14:textId="77777777" w:rsidR="0093518B" w:rsidRPr="00315F34" w:rsidRDefault="0093518B" w:rsidP="0093518B">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ОП 02 Техническая механика</w:t>
      </w:r>
      <w:r w:rsidRPr="00315F34">
        <w:rPr>
          <w:rFonts w:ascii="Times New Roman" w:hAnsi="Times New Roman"/>
          <w:b/>
          <w:sz w:val="24"/>
          <w:szCs w:val="24"/>
        </w:rPr>
        <w:t>»</w:t>
      </w:r>
    </w:p>
    <w:p w14:paraId="74156E2B" w14:textId="77777777" w:rsidR="0093518B" w:rsidRPr="00315F34" w:rsidRDefault="0093518B" w:rsidP="0093518B">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753066FF" w14:textId="77777777" w:rsidR="0093518B" w:rsidRPr="00315F34"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CEC4849" w14:textId="77777777" w:rsidR="0093518B" w:rsidRPr="00315F34" w:rsidRDefault="0093518B" w:rsidP="009351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Техническая механика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Профессионального цикла</w:t>
      </w:r>
      <w:r w:rsidRPr="00315F34">
        <w:rPr>
          <w:rFonts w:ascii="Times New Roman" w:hAnsi="Times New Roman"/>
          <w:sz w:val="24"/>
          <w:szCs w:val="24"/>
        </w:rPr>
        <w:t xml:space="preserve"> </w:t>
      </w:r>
      <w:r>
        <w:rPr>
          <w:rFonts w:ascii="Times New Roman" w:hAnsi="Times New Roman"/>
          <w:sz w:val="24"/>
          <w:szCs w:val="24"/>
        </w:rPr>
        <w:t>ПООП-</w:t>
      </w:r>
      <w:proofErr w:type="spellStart"/>
      <w:r>
        <w:rPr>
          <w:rFonts w:ascii="Times New Roman" w:hAnsi="Times New Roman"/>
          <w:sz w:val="24"/>
          <w:szCs w:val="24"/>
        </w:rPr>
        <w:t>П</w:t>
      </w:r>
      <w:r w:rsidRPr="00315F34">
        <w:rPr>
          <w:rFonts w:ascii="Times New Roman" w:hAnsi="Times New Roman"/>
          <w:sz w:val="24"/>
          <w:szCs w:val="24"/>
        </w:rPr>
        <w:t>в</w:t>
      </w:r>
      <w:proofErr w:type="spellEnd"/>
      <w:r w:rsidRPr="00315F34">
        <w:rPr>
          <w:rFonts w:ascii="Times New Roman" w:hAnsi="Times New Roman"/>
          <w:sz w:val="24"/>
          <w:szCs w:val="24"/>
        </w:rPr>
        <w:t xml:space="preserve"> соответствии с ФГОС СПО по </w:t>
      </w:r>
      <w:r w:rsidRPr="00315F34">
        <w:rPr>
          <w:rFonts w:ascii="Times New Roman" w:hAnsi="Times New Roman"/>
          <w:i/>
          <w:color w:val="000000"/>
          <w:sz w:val="24"/>
          <w:szCs w:val="24"/>
        </w:rPr>
        <w:t>профессии/специальности</w:t>
      </w:r>
      <w:r w:rsidRPr="00315F34">
        <w:rPr>
          <w:rFonts w:ascii="Times New Roman" w:hAnsi="Times New Roman"/>
          <w:sz w:val="24"/>
          <w:szCs w:val="24"/>
        </w:rPr>
        <w:t xml:space="preserve">. </w:t>
      </w:r>
    </w:p>
    <w:p w14:paraId="6F9DF7E7" w14:textId="77777777" w:rsidR="0093518B" w:rsidRDefault="0093518B" w:rsidP="0093518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867"/>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w:t>
      </w:r>
    </w:p>
    <w:p w14:paraId="1A3C3B87" w14:textId="77777777" w:rsidR="0093518B" w:rsidRPr="00933F67" w:rsidRDefault="0093518B" w:rsidP="0093518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867"/>
        <w:jc w:val="both"/>
        <w:rPr>
          <w:rFonts w:ascii="Times New Roman" w:hAnsi="Times New Roman"/>
          <w:sz w:val="24"/>
          <w:szCs w:val="24"/>
        </w:rPr>
      </w:pPr>
      <w:r w:rsidRPr="00315F34">
        <w:rPr>
          <w:rFonts w:ascii="Times New Roman" w:hAnsi="Times New Roman"/>
          <w:sz w:val="24"/>
          <w:szCs w:val="24"/>
        </w:rPr>
        <w:t xml:space="preserve"> </w:t>
      </w:r>
      <w:r w:rsidRPr="00933F67">
        <w:rPr>
          <w:rFonts w:ascii="Times New Roman" w:hAnsi="Times New Roman"/>
          <w:sz w:val="24"/>
          <w:szCs w:val="24"/>
        </w:rPr>
        <w:t>ОК 1 - Понимать сущность и социальную значимость своей будущей профессии, проявлять к ней устойчивый интерес;</w:t>
      </w:r>
    </w:p>
    <w:p w14:paraId="13C45F05" w14:textId="77777777" w:rsidR="0093518B" w:rsidRPr="00933F67" w:rsidRDefault="0093518B" w:rsidP="0093518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867"/>
        <w:jc w:val="both"/>
        <w:rPr>
          <w:rFonts w:ascii="Times New Roman" w:hAnsi="Times New Roman"/>
          <w:sz w:val="24"/>
          <w:szCs w:val="24"/>
        </w:rPr>
      </w:pPr>
      <w:r w:rsidRPr="00933F67">
        <w:rPr>
          <w:rFonts w:ascii="Times New Roman" w:hAnsi="Times New Roman"/>
          <w:sz w:val="24"/>
          <w:szCs w:val="24"/>
        </w:rPr>
        <w:t>ОК 2 -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6F7E0666" w14:textId="77777777" w:rsidR="0093518B" w:rsidRPr="00933F67" w:rsidRDefault="0093518B" w:rsidP="0093518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867"/>
        <w:jc w:val="both"/>
        <w:rPr>
          <w:rFonts w:ascii="Times New Roman" w:hAnsi="Times New Roman"/>
          <w:sz w:val="24"/>
          <w:szCs w:val="24"/>
        </w:rPr>
      </w:pPr>
      <w:r w:rsidRPr="00933F67">
        <w:rPr>
          <w:rFonts w:ascii="Times New Roman" w:hAnsi="Times New Roman"/>
          <w:sz w:val="24"/>
          <w:szCs w:val="24"/>
        </w:rPr>
        <w:t>ОК 4 -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50C8711D" w14:textId="77777777" w:rsidR="0093518B" w:rsidRPr="00933F67" w:rsidRDefault="0093518B" w:rsidP="0093518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867"/>
        <w:jc w:val="both"/>
        <w:rPr>
          <w:rFonts w:ascii="Times New Roman" w:hAnsi="Times New Roman"/>
          <w:sz w:val="24"/>
          <w:szCs w:val="24"/>
        </w:rPr>
      </w:pPr>
      <w:r w:rsidRPr="00933F67">
        <w:rPr>
          <w:rFonts w:ascii="Times New Roman" w:hAnsi="Times New Roman"/>
          <w:sz w:val="24"/>
          <w:szCs w:val="24"/>
        </w:rPr>
        <w:t>ОК 5 - Использовать информационно-коммуникационные технологии в профессиональной деятельности;</w:t>
      </w:r>
    </w:p>
    <w:p w14:paraId="34A83B54" w14:textId="77777777" w:rsidR="0093518B" w:rsidRPr="00933F67" w:rsidRDefault="0093518B" w:rsidP="0093518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867"/>
        <w:jc w:val="both"/>
        <w:rPr>
          <w:rFonts w:ascii="Times New Roman" w:hAnsi="Times New Roman"/>
          <w:sz w:val="24"/>
          <w:szCs w:val="24"/>
        </w:rPr>
      </w:pPr>
      <w:r w:rsidRPr="00933F67">
        <w:rPr>
          <w:rFonts w:ascii="Times New Roman" w:hAnsi="Times New Roman"/>
          <w:sz w:val="24"/>
          <w:szCs w:val="24"/>
        </w:rPr>
        <w:t>ОК 6 - Работать в коллективе и команде, эффективно общаться с коллегами, руководством, потребителями;</w:t>
      </w:r>
    </w:p>
    <w:p w14:paraId="34F8DE88" w14:textId="77777777" w:rsidR="0093518B" w:rsidRPr="00933F67" w:rsidRDefault="0093518B" w:rsidP="0093518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867"/>
        <w:jc w:val="both"/>
        <w:rPr>
          <w:rFonts w:ascii="Times New Roman" w:hAnsi="Times New Roman"/>
          <w:sz w:val="24"/>
          <w:szCs w:val="24"/>
        </w:rPr>
      </w:pPr>
      <w:r w:rsidRPr="00933F67">
        <w:rPr>
          <w:rFonts w:ascii="Times New Roman" w:hAnsi="Times New Roman"/>
          <w:sz w:val="24"/>
          <w:szCs w:val="24"/>
        </w:rPr>
        <w:t>ОК 7 - Брать на себя ответственность за работу членов команды (подчиненных), результат выполнения заданий;</w:t>
      </w:r>
    </w:p>
    <w:p w14:paraId="4A7DD927" w14:textId="77777777" w:rsidR="0093518B" w:rsidRPr="00933F67" w:rsidRDefault="0093518B" w:rsidP="0093518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867"/>
        <w:jc w:val="both"/>
        <w:rPr>
          <w:rFonts w:ascii="Times New Roman" w:hAnsi="Times New Roman"/>
          <w:sz w:val="24"/>
          <w:szCs w:val="24"/>
        </w:rPr>
      </w:pPr>
      <w:r w:rsidRPr="00933F67">
        <w:rPr>
          <w:rFonts w:ascii="Times New Roman" w:hAnsi="Times New Roman"/>
          <w:sz w:val="24"/>
          <w:szCs w:val="24"/>
        </w:rPr>
        <w:t>ОК 8 - Самостоятельно определять задачи профессионального и личностного развития, заниматься самообразованием, осознанно планировать.</w:t>
      </w:r>
    </w:p>
    <w:p w14:paraId="59008D86" w14:textId="77777777" w:rsidR="0093518B" w:rsidRPr="00933F67" w:rsidRDefault="0093518B" w:rsidP="009351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05423E27" w14:textId="77777777" w:rsidR="0093518B" w:rsidRPr="00315F34" w:rsidRDefault="0093518B" w:rsidP="0093518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95703EE" w14:textId="77777777" w:rsidR="0093518B" w:rsidRPr="00315F34" w:rsidRDefault="0093518B" w:rsidP="0093518B">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9"/>
        <w:gridCol w:w="3829"/>
        <w:gridCol w:w="3118"/>
      </w:tblGrid>
      <w:tr w:rsidR="0093518B" w14:paraId="5AAEE49E" w14:textId="77777777" w:rsidTr="00DA04AA">
        <w:trPr>
          <w:trHeight w:val="326"/>
        </w:trPr>
        <w:tc>
          <w:tcPr>
            <w:tcW w:w="2269" w:type="dxa"/>
          </w:tcPr>
          <w:p w14:paraId="7A3EB047" w14:textId="77777777" w:rsidR="0093518B" w:rsidRPr="00732979" w:rsidRDefault="0093518B" w:rsidP="00DA04AA">
            <w:pPr>
              <w:pStyle w:val="TableParagraph"/>
              <w:spacing w:line="275" w:lineRule="exact"/>
              <w:ind w:left="674"/>
              <w:rPr>
                <w:b/>
                <w:i/>
                <w:sz w:val="24"/>
              </w:rPr>
            </w:pPr>
            <w:r w:rsidRPr="00732979">
              <w:rPr>
                <w:b/>
                <w:i/>
                <w:sz w:val="24"/>
              </w:rPr>
              <w:t>Код</w:t>
            </w:r>
            <w:r w:rsidRPr="00732979">
              <w:rPr>
                <w:b/>
                <w:i/>
                <w:spacing w:val="-1"/>
                <w:sz w:val="24"/>
              </w:rPr>
              <w:t xml:space="preserve"> </w:t>
            </w:r>
            <w:r w:rsidRPr="00732979">
              <w:rPr>
                <w:b/>
                <w:i/>
                <w:sz w:val="24"/>
              </w:rPr>
              <w:t>ПК/</w:t>
            </w:r>
            <w:r w:rsidRPr="00732979">
              <w:rPr>
                <w:b/>
                <w:i/>
                <w:spacing w:val="-1"/>
                <w:sz w:val="24"/>
              </w:rPr>
              <w:t xml:space="preserve"> </w:t>
            </w:r>
            <w:r w:rsidRPr="00732979">
              <w:rPr>
                <w:b/>
                <w:i/>
                <w:sz w:val="24"/>
              </w:rPr>
              <w:t>ОК</w:t>
            </w:r>
          </w:p>
        </w:tc>
        <w:tc>
          <w:tcPr>
            <w:tcW w:w="3829" w:type="dxa"/>
          </w:tcPr>
          <w:p w14:paraId="51FD866F" w14:textId="77777777" w:rsidR="0093518B" w:rsidRPr="00732979" w:rsidRDefault="0093518B" w:rsidP="00DA04AA">
            <w:pPr>
              <w:pStyle w:val="TableParagraph"/>
              <w:spacing w:line="275" w:lineRule="exact"/>
              <w:ind w:left="1314" w:right="1635"/>
              <w:jc w:val="center"/>
              <w:rPr>
                <w:b/>
                <w:i/>
                <w:sz w:val="24"/>
              </w:rPr>
            </w:pPr>
            <w:r w:rsidRPr="00732979">
              <w:rPr>
                <w:b/>
                <w:i/>
                <w:sz w:val="24"/>
              </w:rPr>
              <w:t>Умения</w:t>
            </w:r>
          </w:p>
        </w:tc>
        <w:tc>
          <w:tcPr>
            <w:tcW w:w="3118" w:type="dxa"/>
          </w:tcPr>
          <w:p w14:paraId="061B26DF" w14:textId="77777777" w:rsidR="0093518B" w:rsidRPr="00732979" w:rsidRDefault="0093518B" w:rsidP="00DA04AA">
            <w:pPr>
              <w:pStyle w:val="TableParagraph"/>
              <w:spacing w:line="275" w:lineRule="exact"/>
              <w:ind w:left="673"/>
              <w:rPr>
                <w:b/>
                <w:i/>
                <w:sz w:val="24"/>
              </w:rPr>
            </w:pPr>
            <w:r w:rsidRPr="00732979">
              <w:rPr>
                <w:b/>
                <w:i/>
                <w:sz w:val="24"/>
              </w:rPr>
              <w:t>Знания</w:t>
            </w:r>
          </w:p>
        </w:tc>
      </w:tr>
      <w:tr w:rsidR="0093518B" w14:paraId="58716D02" w14:textId="77777777" w:rsidTr="00DA04AA">
        <w:trPr>
          <w:trHeight w:val="272"/>
        </w:trPr>
        <w:tc>
          <w:tcPr>
            <w:tcW w:w="2269" w:type="dxa"/>
            <w:tcBorders>
              <w:bottom w:val="nil"/>
            </w:tcBorders>
          </w:tcPr>
          <w:p w14:paraId="028576AA" w14:textId="77777777" w:rsidR="0093518B" w:rsidRPr="00732979" w:rsidRDefault="0093518B" w:rsidP="00DA04AA">
            <w:pPr>
              <w:pStyle w:val="TableParagraph"/>
              <w:spacing w:line="253" w:lineRule="exact"/>
              <w:ind w:left="674"/>
              <w:rPr>
                <w:sz w:val="24"/>
              </w:rPr>
            </w:pPr>
            <w:r w:rsidRPr="00732979">
              <w:rPr>
                <w:sz w:val="24"/>
              </w:rPr>
              <w:t>ПК1.1</w:t>
            </w:r>
          </w:p>
        </w:tc>
        <w:tc>
          <w:tcPr>
            <w:tcW w:w="3829" w:type="dxa"/>
            <w:tcBorders>
              <w:bottom w:val="nil"/>
            </w:tcBorders>
          </w:tcPr>
          <w:p w14:paraId="5526157F" w14:textId="77777777" w:rsidR="0093518B" w:rsidRPr="00732979" w:rsidRDefault="0093518B" w:rsidP="00DA04AA">
            <w:pPr>
              <w:pStyle w:val="TableParagraph"/>
              <w:spacing w:line="253" w:lineRule="exact"/>
              <w:ind w:left="107"/>
              <w:rPr>
                <w:sz w:val="24"/>
              </w:rPr>
            </w:pPr>
            <w:r w:rsidRPr="00732979">
              <w:rPr>
                <w:sz w:val="24"/>
              </w:rPr>
              <w:t>У1.</w:t>
            </w:r>
            <w:r w:rsidRPr="00732979">
              <w:rPr>
                <w:spacing w:val="-4"/>
                <w:sz w:val="24"/>
              </w:rPr>
              <w:t xml:space="preserve"> </w:t>
            </w:r>
            <w:r w:rsidRPr="00732979">
              <w:rPr>
                <w:sz w:val="24"/>
              </w:rPr>
              <w:t>Уметь</w:t>
            </w:r>
            <w:r w:rsidRPr="00732979">
              <w:rPr>
                <w:spacing w:val="-3"/>
                <w:sz w:val="24"/>
              </w:rPr>
              <w:t xml:space="preserve"> </w:t>
            </w:r>
            <w:r w:rsidRPr="00732979">
              <w:rPr>
                <w:sz w:val="24"/>
              </w:rPr>
              <w:t>производить</w:t>
            </w:r>
            <w:r w:rsidRPr="00732979">
              <w:rPr>
                <w:spacing w:val="-4"/>
                <w:sz w:val="24"/>
              </w:rPr>
              <w:t xml:space="preserve"> </w:t>
            </w:r>
            <w:r w:rsidRPr="00732979">
              <w:rPr>
                <w:sz w:val="24"/>
              </w:rPr>
              <w:t>расчеты</w:t>
            </w:r>
          </w:p>
        </w:tc>
        <w:tc>
          <w:tcPr>
            <w:tcW w:w="3118" w:type="dxa"/>
            <w:tcBorders>
              <w:bottom w:val="nil"/>
            </w:tcBorders>
          </w:tcPr>
          <w:p w14:paraId="31139CC1" w14:textId="77777777" w:rsidR="0093518B" w:rsidRPr="00732979" w:rsidRDefault="0093518B" w:rsidP="00DA04AA">
            <w:pPr>
              <w:pStyle w:val="TableParagraph"/>
              <w:spacing w:line="253" w:lineRule="exact"/>
              <w:ind w:left="107"/>
              <w:rPr>
                <w:sz w:val="24"/>
              </w:rPr>
            </w:pPr>
            <w:r w:rsidRPr="00732979">
              <w:rPr>
                <w:sz w:val="24"/>
              </w:rPr>
              <w:t>З1.</w:t>
            </w:r>
            <w:r w:rsidRPr="00732979">
              <w:rPr>
                <w:spacing w:val="-1"/>
                <w:sz w:val="24"/>
              </w:rPr>
              <w:t xml:space="preserve"> </w:t>
            </w:r>
            <w:r w:rsidRPr="00732979">
              <w:rPr>
                <w:sz w:val="24"/>
              </w:rPr>
              <w:t>Знать</w:t>
            </w:r>
            <w:r w:rsidRPr="00732979">
              <w:rPr>
                <w:spacing w:val="-1"/>
                <w:sz w:val="24"/>
              </w:rPr>
              <w:t xml:space="preserve"> </w:t>
            </w:r>
            <w:r w:rsidRPr="00732979">
              <w:rPr>
                <w:sz w:val="24"/>
              </w:rPr>
              <w:t>основы</w:t>
            </w:r>
          </w:p>
        </w:tc>
      </w:tr>
      <w:tr w:rsidR="0093518B" w14:paraId="5CD3FC8C" w14:textId="77777777" w:rsidTr="00DA04AA">
        <w:trPr>
          <w:trHeight w:val="276"/>
        </w:trPr>
        <w:tc>
          <w:tcPr>
            <w:tcW w:w="2269" w:type="dxa"/>
            <w:tcBorders>
              <w:top w:val="nil"/>
              <w:bottom w:val="nil"/>
            </w:tcBorders>
          </w:tcPr>
          <w:p w14:paraId="126FB7DA" w14:textId="77777777" w:rsidR="0093518B" w:rsidRPr="00732979" w:rsidRDefault="0093518B" w:rsidP="00DA04AA">
            <w:pPr>
              <w:pStyle w:val="TableParagraph"/>
              <w:rPr>
                <w:sz w:val="20"/>
              </w:rPr>
            </w:pPr>
          </w:p>
        </w:tc>
        <w:tc>
          <w:tcPr>
            <w:tcW w:w="3829" w:type="dxa"/>
            <w:tcBorders>
              <w:top w:val="nil"/>
              <w:bottom w:val="nil"/>
            </w:tcBorders>
          </w:tcPr>
          <w:p w14:paraId="62ECDCAB" w14:textId="77777777" w:rsidR="0093518B" w:rsidRPr="00732979" w:rsidRDefault="0093518B" w:rsidP="00DA04AA">
            <w:pPr>
              <w:pStyle w:val="TableParagraph"/>
              <w:spacing w:line="256" w:lineRule="exact"/>
              <w:ind w:left="107"/>
              <w:rPr>
                <w:sz w:val="24"/>
              </w:rPr>
            </w:pPr>
            <w:r w:rsidRPr="00732979">
              <w:rPr>
                <w:sz w:val="24"/>
              </w:rPr>
              <w:t>механических</w:t>
            </w:r>
            <w:r w:rsidRPr="00732979">
              <w:rPr>
                <w:spacing w:val="-1"/>
                <w:sz w:val="24"/>
              </w:rPr>
              <w:t xml:space="preserve"> </w:t>
            </w:r>
            <w:r w:rsidRPr="00732979">
              <w:rPr>
                <w:sz w:val="24"/>
              </w:rPr>
              <w:t>передач</w:t>
            </w:r>
            <w:r w:rsidRPr="00732979">
              <w:rPr>
                <w:spacing w:val="-4"/>
                <w:sz w:val="24"/>
              </w:rPr>
              <w:t xml:space="preserve"> </w:t>
            </w:r>
            <w:r w:rsidRPr="00732979">
              <w:rPr>
                <w:sz w:val="24"/>
              </w:rPr>
              <w:t>и</w:t>
            </w:r>
          </w:p>
        </w:tc>
        <w:tc>
          <w:tcPr>
            <w:tcW w:w="3118" w:type="dxa"/>
            <w:tcBorders>
              <w:top w:val="nil"/>
              <w:bottom w:val="nil"/>
            </w:tcBorders>
          </w:tcPr>
          <w:p w14:paraId="33DA67FC" w14:textId="77777777" w:rsidR="0093518B" w:rsidRPr="00732979" w:rsidRDefault="0093518B" w:rsidP="00DA04AA">
            <w:pPr>
              <w:pStyle w:val="TableParagraph"/>
              <w:spacing w:line="256" w:lineRule="exact"/>
              <w:ind w:left="107"/>
              <w:rPr>
                <w:sz w:val="24"/>
              </w:rPr>
            </w:pPr>
            <w:r w:rsidRPr="00732979">
              <w:rPr>
                <w:sz w:val="24"/>
              </w:rPr>
              <w:t>технической</w:t>
            </w:r>
            <w:r w:rsidRPr="00732979">
              <w:rPr>
                <w:spacing w:val="-3"/>
                <w:sz w:val="24"/>
              </w:rPr>
              <w:t xml:space="preserve"> </w:t>
            </w:r>
            <w:r w:rsidRPr="00732979">
              <w:rPr>
                <w:sz w:val="24"/>
              </w:rPr>
              <w:t>механики</w:t>
            </w:r>
          </w:p>
        </w:tc>
      </w:tr>
      <w:tr w:rsidR="0093518B" w14:paraId="276A1039" w14:textId="77777777" w:rsidTr="00DA04AA">
        <w:trPr>
          <w:trHeight w:val="275"/>
        </w:trPr>
        <w:tc>
          <w:tcPr>
            <w:tcW w:w="2269" w:type="dxa"/>
            <w:tcBorders>
              <w:top w:val="nil"/>
              <w:bottom w:val="nil"/>
            </w:tcBorders>
          </w:tcPr>
          <w:p w14:paraId="4B8C6412" w14:textId="77777777" w:rsidR="0093518B" w:rsidRPr="00732979" w:rsidRDefault="0093518B" w:rsidP="00DA04AA">
            <w:pPr>
              <w:pStyle w:val="TableParagraph"/>
              <w:rPr>
                <w:sz w:val="20"/>
              </w:rPr>
            </w:pPr>
          </w:p>
        </w:tc>
        <w:tc>
          <w:tcPr>
            <w:tcW w:w="3829" w:type="dxa"/>
            <w:tcBorders>
              <w:top w:val="nil"/>
              <w:bottom w:val="nil"/>
            </w:tcBorders>
          </w:tcPr>
          <w:p w14:paraId="63E7DEE1" w14:textId="77777777" w:rsidR="0093518B" w:rsidRPr="00732979" w:rsidRDefault="0093518B" w:rsidP="00DA04AA">
            <w:pPr>
              <w:pStyle w:val="TableParagraph"/>
              <w:spacing w:line="256" w:lineRule="exact"/>
              <w:ind w:left="107"/>
              <w:rPr>
                <w:sz w:val="24"/>
              </w:rPr>
            </w:pPr>
            <w:r w:rsidRPr="00732979">
              <w:rPr>
                <w:sz w:val="24"/>
              </w:rPr>
              <w:t>простейших</w:t>
            </w:r>
            <w:r w:rsidRPr="00732979">
              <w:rPr>
                <w:spacing w:val="-2"/>
                <w:sz w:val="24"/>
              </w:rPr>
              <w:t xml:space="preserve"> </w:t>
            </w:r>
            <w:r w:rsidRPr="00732979">
              <w:rPr>
                <w:sz w:val="24"/>
              </w:rPr>
              <w:t>сборочных</w:t>
            </w:r>
            <w:r w:rsidRPr="00732979">
              <w:rPr>
                <w:spacing w:val="-3"/>
                <w:sz w:val="24"/>
              </w:rPr>
              <w:t xml:space="preserve"> </w:t>
            </w:r>
            <w:r w:rsidRPr="00732979">
              <w:rPr>
                <w:sz w:val="24"/>
              </w:rPr>
              <w:t>единиц</w:t>
            </w:r>
          </w:p>
        </w:tc>
        <w:tc>
          <w:tcPr>
            <w:tcW w:w="3118" w:type="dxa"/>
            <w:tcBorders>
              <w:top w:val="nil"/>
              <w:bottom w:val="nil"/>
            </w:tcBorders>
          </w:tcPr>
          <w:p w14:paraId="515E3D7F" w14:textId="77777777" w:rsidR="0093518B" w:rsidRPr="00732979" w:rsidRDefault="0093518B" w:rsidP="00DA04AA">
            <w:pPr>
              <w:pStyle w:val="TableParagraph"/>
              <w:spacing w:line="256" w:lineRule="exact"/>
              <w:ind w:left="107"/>
              <w:rPr>
                <w:sz w:val="24"/>
              </w:rPr>
            </w:pPr>
            <w:r w:rsidRPr="00732979">
              <w:rPr>
                <w:sz w:val="24"/>
              </w:rPr>
              <w:t>З4.</w:t>
            </w:r>
            <w:r w:rsidRPr="00732979">
              <w:rPr>
                <w:spacing w:val="-2"/>
                <w:sz w:val="24"/>
              </w:rPr>
              <w:t xml:space="preserve"> </w:t>
            </w:r>
            <w:r w:rsidRPr="00732979">
              <w:rPr>
                <w:sz w:val="24"/>
              </w:rPr>
              <w:t>Знать</w:t>
            </w:r>
            <w:r w:rsidRPr="00732979">
              <w:rPr>
                <w:spacing w:val="-1"/>
                <w:sz w:val="24"/>
              </w:rPr>
              <w:t xml:space="preserve"> </w:t>
            </w:r>
            <w:r w:rsidRPr="00732979">
              <w:rPr>
                <w:sz w:val="24"/>
              </w:rPr>
              <w:t>основы</w:t>
            </w:r>
            <w:r w:rsidRPr="00732979">
              <w:rPr>
                <w:spacing w:val="-2"/>
                <w:sz w:val="24"/>
              </w:rPr>
              <w:t xml:space="preserve"> </w:t>
            </w:r>
            <w:r w:rsidRPr="00732979">
              <w:rPr>
                <w:sz w:val="24"/>
              </w:rPr>
              <w:t>расчетов</w:t>
            </w:r>
          </w:p>
        </w:tc>
      </w:tr>
      <w:tr w:rsidR="0093518B" w14:paraId="148CBEA2" w14:textId="77777777" w:rsidTr="00DA04AA">
        <w:trPr>
          <w:trHeight w:val="275"/>
        </w:trPr>
        <w:tc>
          <w:tcPr>
            <w:tcW w:w="2269" w:type="dxa"/>
            <w:tcBorders>
              <w:top w:val="nil"/>
              <w:bottom w:val="nil"/>
            </w:tcBorders>
          </w:tcPr>
          <w:p w14:paraId="2AFD2171" w14:textId="77777777" w:rsidR="0093518B" w:rsidRPr="00732979" w:rsidRDefault="0093518B" w:rsidP="00DA04AA">
            <w:pPr>
              <w:pStyle w:val="TableParagraph"/>
              <w:rPr>
                <w:sz w:val="20"/>
              </w:rPr>
            </w:pPr>
          </w:p>
        </w:tc>
        <w:tc>
          <w:tcPr>
            <w:tcW w:w="3829" w:type="dxa"/>
            <w:tcBorders>
              <w:top w:val="nil"/>
              <w:bottom w:val="nil"/>
            </w:tcBorders>
          </w:tcPr>
          <w:p w14:paraId="4BF8B182" w14:textId="77777777" w:rsidR="0093518B" w:rsidRPr="00732979" w:rsidRDefault="0093518B" w:rsidP="00DA04AA">
            <w:pPr>
              <w:pStyle w:val="TableParagraph"/>
              <w:rPr>
                <w:sz w:val="20"/>
              </w:rPr>
            </w:pPr>
          </w:p>
        </w:tc>
        <w:tc>
          <w:tcPr>
            <w:tcW w:w="3118" w:type="dxa"/>
            <w:tcBorders>
              <w:top w:val="nil"/>
              <w:bottom w:val="nil"/>
            </w:tcBorders>
          </w:tcPr>
          <w:p w14:paraId="1EBEB0AE" w14:textId="77777777" w:rsidR="0093518B" w:rsidRPr="00732979" w:rsidRDefault="0093518B" w:rsidP="00DA04AA">
            <w:pPr>
              <w:pStyle w:val="TableParagraph"/>
              <w:spacing w:line="256" w:lineRule="exact"/>
              <w:ind w:left="107"/>
              <w:rPr>
                <w:sz w:val="24"/>
              </w:rPr>
            </w:pPr>
            <w:r w:rsidRPr="00732979">
              <w:rPr>
                <w:sz w:val="24"/>
              </w:rPr>
              <w:t>механических</w:t>
            </w:r>
            <w:r w:rsidRPr="00732979">
              <w:rPr>
                <w:spacing w:val="-1"/>
                <w:sz w:val="24"/>
              </w:rPr>
              <w:t xml:space="preserve"> </w:t>
            </w:r>
            <w:r w:rsidRPr="00732979">
              <w:rPr>
                <w:sz w:val="24"/>
              </w:rPr>
              <w:t>передач</w:t>
            </w:r>
            <w:r w:rsidRPr="00732979">
              <w:rPr>
                <w:spacing w:val="-4"/>
                <w:sz w:val="24"/>
              </w:rPr>
              <w:t xml:space="preserve"> </w:t>
            </w:r>
            <w:r w:rsidRPr="00732979">
              <w:rPr>
                <w:sz w:val="24"/>
              </w:rPr>
              <w:t>и</w:t>
            </w:r>
          </w:p>
        </w:tc>
      </w:tr>
      <w:tr w:rsidR="0093518B" w14:paraId="7152515E" w14:textId="77777777" w:rsidTr="00DA04AA">
        <w:trPr>
          <w:trHeight w:val="276"/>
        </w:trPr>
        <w:tc>
          <w:tcPr>
            <w:tcW w:w="2269" w:type="dxa"/>
            <w:tcBorders>
              <w:top w:val="nil"/>
              <w:bottom w:val="nil"/>
            </w:tcBorders>
          </w:tcPr>
          <w:p w14:paraId="767A01E6" w14:textId="77777777" w:rsidR="0093518B" w:rsidRPr="00732979" w:rsidRDefault="0093518B" w:rsidP="00DA04AA">
            <w:pPr>
              <w:pStyle w:val="TableParagraph"/>
              <w:rPr>
                <w:sz w:val="20"/>
              </w:rPr>
            </w:pPr>
          </w:p>
        </w:tc>
        <w:tc>
          <w:tcPr>
            <w:tcW w:w="3829" w:type="dxa"/>
            <w:tcBorders>
              <w:top w:val="nil"/>
              <w:bottom w:val="nil"/>
            </w:tcBorders>
          </w:tcPr>
          <w:p w14:paraId="41A7C579" w14:textId="77777777" w:rsidR="0093518B" w:rsidRPr="00732979" w:rsidRDefault="0093518B" w:rsidP="00DA04AA">
            <w:pPr>
              <w:pStyle w:val="TableParagraph"/>
              <w:rPr>
                <w:sz w:val="20"/>
              </w:rPr>
            </w:pPr>
          </w:p>
        </w:tc>
        <w:tc>
          <w:tcPr>
            <w:tcW w:w="3118" w:type="dxa"/>
            <w:tcBorders>
              <w:top w:val="nil"/>
              <w:bottom w:val="nil"/>
            </w:tcBorders>
          </w:tcPr>
          <w:p w14:paraId="5C4F829B" w14:textId="77777777" w:rsidR="0093518B" w:rsidRPr="00732979" w:rsidRDefault="0093518B" w:rsidP="00DA04AA">
            <w:pPr>
              <w:pStyle w:val="TableParagraph"/>
              <w:spacing w:line="256" w:lineRule="exact"/>
              <w:ind w:left="107"/>
              <w:rPr>
                <w:sz w:val="24"/>
              </w:rPr>
            </w:pPr>
            <w:r w:rsidRPr="00732979">
              <w:rPr>
                <w:sz w:val="24"/>
              </w:rPr>
              <w:t>простейших</w:t>
            </w:r>
            <w:r w:rsidRPr="00732979">
              <w:rPr>
                <w:spacing w:val="-2"/>
                <w:sz w:val="24"/>
              </w:rPr>
              <w:t xml:space="preserve"> </w:t>
            </w:r>
            <w:r w:rsidRPr="00732979">
              <w:rPr>
                <w:sz w:val="24"/>
              </w:rPr>
              <w:t>сборочных</w:t>
            </w:r>
          </w:p>
        </w:tc>
      </w:tr>
      <w:tr w:rsidR="0093518B" w14:paraId="3504DC5A" w14:textId="77777777" w:rsidTr="00DA04AA">
        <w:trPr>
          <w:trHeight w:val="276"/>
        </w:trPr>
        <w:tc>
          <w:tcPr>
            <w:tcW w:w="2269" w:type="dxa"/>
            <w:tcBorders>
              <w:top w:val="nil"/>
              <w:bottom w:val="nil"/>
            </w:tcBorders>
          </w:tcPr>
          <w:p w14:paraId="7E0873E9" w14:textId="77777777" w:rsidR="0093518B" w:rsidRPr="00732979" w:rsidRDefault="0093518B" w:rsidP="00DA04AA">
            <w:pPr>
              <w:pStyle w:val="TableParagraph"/>
              <w:rPr>
                <w:sz w:val="20"/>
              </w:rPr>
            </w:pPr>
          </w:p>
        </w:tc>
        <w:tc>
          <w:tcPr>
            <w:tcW w:w="3829" w:type="dxa"/>
            <w:tcBorders>
              <w:top w:val="nil"/>
              <w:bottom w:val="nil"/>
            </w:tcBorders>
          </w:tcPr>
          <w:p w14:paraId="2553C016" w14:textId="77777777" w:rsidR="0093518B" w:rsidRPr="00732979" w:rsidRDefault="0093518B" w:rsidP="00DA04AA">
            <w:pPr>
              <w:pStyle w:val="TableParagraph"/>
              <w:rPr>
                <w:sz w:val="20"/>
              </w:rPr>
            </w:pPr>
          </w:p>
        </w:tc>
        <w:tc>
          <w:tcPr>
            <w:tcW w:w="3118" w:type="dxa"/>
            <w:tcBorders>
              <w:top w:val="nil"/>
              <w:bottom w:val="nil"/>
            </w:tcBorders>
          </w:tcPr>
          <w:p w14:paraId="18FCCB02" w14:textId="77777777" w:rsidR="0093518B" w:rsidRPr="00732979" w:rsidRDefault="0093518B" w:rsidP="00DA04AA">
            <w:pPr>
              <w:pStyle w:val="TableParagraph"/>
              <w:spacing w:line="256" w:lineRule="exact"/>
              <w:ind w:left="107"/>
              <w:rPr>
                <w:sz w:val="24"/>
              </w:rPr>
            </w:pPr>
            <w:r w:rsidRPr="00732979">
              <w:rPr>
                <w:sz w:val="24"/>
              </w:rPr>
              <w:t>единиц</w:t>
            </w:r>
            <w:r w:rsidRPr="00732979">
              <w:rPr>
                <w:spacing w:val="-3"/>
                <w:sz w:val="24"/>
              </w:rPr>
              <w:t xml:space="preserve"> </w:t>
            </w:r>
            <w:r w:rsidRPr="00732979">
              <w:rPr>
                <w:sz w:val="24"/>
              </w:rPr>
              <w:t>общего</w:t>
            </w:r>
            <w:r w:rsidRPr="00732979">
              <w:rPr>
                <w:spacing w:val="-3"/>
                <w:sz w:val="24"/>
              </w:rPr>
              <w:t xml:space="preserve"> </w:t>
            </w:r>
            <w:r w:rsidRPr="00732979">
              <w:rPr>
                <w:sz w:val="24"/>
              </w:rPr>
              <w:t>назначения.</w:t>
            </w:r>
          </w:p>
        </w:tc>
      </w:tr>
      <w:tr w:rsidR="0093518B" w14:paraId="450996B1" w14:textId="77777777" w:rsidTr="00DA04AA">
        <w:trPr>
          <w:trHeight w:val="276"/>
        </w:trPr>
        <w:tc>
          <w:tcPr>
            <w:tcW w:w="2269" w:type="dxa"/>
            <w:tcBorders>
              <w:top w:val="nil"/>
              <w:bottom w:val="nil"/>
            </w:tcBorders>
          </w:tcPr>
          <w:p w14:paraId="16862D42" w14:textId="77777777" w:rsidR="0093518B" w:rsidRPr="00732979" w:rsidRDefault="0093518B" w:rsidP="00DA04AA">
            <w:pPr>
              <w:pStyle w:val="TableParagraph"/>
              <w:spacing w:line="256" w:lineRule="exact"/>
              <w:ind w:left="674"/>
              <w:rPr>
                <w:sz w:val="24"/>
              </w:rPr>
            </w:pPr>
            <w:r w:rsidRPr="00732979">
              <w:rPr>
                <w:sz w:val="24"/>
              </w:rPr>
              <w:t>ПК</w:t>
            </w:r>
            <w:r w:rsidRPr="00732979">
              <w:rPr>
                <w:spacing w:val="-2"/>
                <w:sz w:val="24"/>
              </w:rPr>
              <w:t xml:space="preserve"> </w:t>
            </w:r>
            <w:r w:rsidRPr="00732979">
              <w:rPr>
                <w:sz w:val="24"/>
              </w:rPr>
              <w:t>1.2</w:t>
            </w:r>
          </w:p>
        </w:tc>
        <w:tc>
          <w:tcPr>
            <w:tcW w:w="3829" w:type="dxa"/>
            <w:tcBorders>
              <w:top w:val="nil"/>
              <w:bottom w:val="nil"/>
            </w:tcBorders>
          </w:tcPr>
          <w:p w14:paraId="3482F82C" w14:textId="77777777" w:rsidR="0093518B" w:rsidRPr="00732979" w:rsidRDefault="0093518B" w:rsidP="00DA04AA">
            <w:pPr>
              <w:pStyle w:val="TableParagraph"/>
              <w:spacing w:line="256" w:lineRule="exact"/>
              <w:ind w:left="107"/>
              <w:rPr>
                <w:sz w:val="24"/>
              </w:rPr>
            </w:pPr>
            <w:r w:rsidRPr="00732979">
              <w:rPr>
                <w:sz w:val="24"/>
              </w:rPr>
              <w:t>У3.</w:t>
            </w:r>
            <w:r w:rsidRPr="00732979">
              <w:rPr>
                <w:spacing w:val="-2"/>
                <w:sz w:val="24"/>
              </w:rPr>
              <w:t xml:space="preserve"> </w:t>
            </w:r>
            <w:r w:rsidRPr="00732979">
              <w:rPr>
                <w:sz w:val="24"/>
              </w:rPr>
              <w:t>Уметь</w:t>
            </w:r>
            <w:r w:rsidRPr="00732979">
              <w:rPr>
                <w:spacing w:val="-2"/>
                <w:sz w:val="24"/>
              </w:rPr>
              <w:t xml:space="preserve"> </w:t>
            </w:r>
            <w:r w:rsidRPr="00732979">
              <w:rPr>
                <w:sz w:val="24"/>
              </w:rPr>
              <w:t>определять</w:t>
            </w:r>
            <w:r w:rsidRPr="00732979">
              <w:rPr>
                <w:spacing w:val="-1"/>
                <w:sz w:val="24"/>
              </w:rPr>
              <w:t xml:space="preserve"> </w:t>
            </w:r>
            <w:r w:rsidRPr="00732979">
              <w:rPr>
                <w:sz w:val="24"/>
              </w:rPr>
              <w:t>напряжения</w:t>
            </w:r>
          </w:p>
        </w:tc>
        <w:tc>
          <w:tcPr>
            <w:tcW w:w="3118" w:type="dxa"/>
            <w:tcBorders>
              <w:top w:val="nil"/>
              <w:bottom w:val="nil"/>
            </w:tcBorders>
          </w:tcPr>
          <w:p w14:paraId="1F77767F" w14:textId="77777777" w:rsidR="0093518B" w:rsidRPr="00732979" w:rsidRDefault="0093518B" w:rsidP="00DA04AA">
            <w:pPr>
              <w:pStyle w:val="TableParagraph"/>
              <w:spacing w:line="256" w:lineRule="exact"/>
              <w:ind w:left="107"/>
              <w:rPr>
                <w:sz w:val="24"/>
              </w:rPr>
            </w:pPr>
            <w:r w:rsidRPr="00732979">
              <w:rPr>
                <w:sz w:val="24"/>
              </w:rPr>
              <w:t>З2.</w:t>
            </w:r>
            <w:r w:rsidRPr="00732979">
              <w:rPr>
                <w:spacing w:val="-3"/>
                <w:sz w:val="24"/>
              </w:rPr>
              <w:t xml:space="preserve"> </w:t>
            </w:r>
            <w:r w:rsidRPr="00732979">
              <w:rPr>
                <w:sz w:val="24"/>
              </w:rPr>
              <w:t>Знать</w:t>
            </w:r>
            <w:r w:rsidRPr="00732979">
              <w:rPr>
                <w:spacing w:val="-1"/>
                <w:sz w:val="24"/>
              </w:rPr>
              <w:t xml:space="preserve"> </w:t>
            </w:r>
            <w:r w:rsidRPr="00732979">
              <w:rPr>
                <w:sz w:val="24"/>
              </w:rPr>
              <w:t>виды</w:t>
            </w:r>
            <w:r w:rsidRPr="00732979">
              <w:rPr>
                <w:spacing w:val="-2"/>
                <w:sz w:val="24"/>
              </w:rPr>
              <w:t xml:space="preserve"> </w:t>
            </w:r>
            <w:r w:rsidRPr="00732979">
              <w:rPr>
                <w:sz w:val="24"/>
              </w:rPr>
              <w:t>механизмов,</w:t>
            </w:r>
          </w:p>
        </w:tc>
      </w:tr>
      <w:tr w:rsidR="0093518B" w14:paraId="1198137D" w14:textId="77777777" w:rsidTr="00DA04AA">
        <w:trPr>
          <w:trHeight w:val="275"/>
        </w:trPr>
        <w:tc>
          <w:tcPr>
            <w:tcW w:w="2269" w:type="dxa"/>
            <w:tcBorders>
              <w:top w:val="nil"/>
              <w:bottom w:val="nil"/>
            </w:tcBorders>
          </w:tcPr>
          <w:p w14:paraId="1BE6D2C1" w14:textId="77777777" w:rsidR="0093518B" w:rsidRPr="00732979" w:rsidRDefault="0093518B" w:rsidP="00DA04AA">
            <w:pPr>
              <w:pStyle w:val="TableParagraph"/>
              <w:rPr>
                <w:sz w:val="20"/>
              </w:rPr>
            </w:pPr>
          </w:p>
        </w:tc>
        <w:tc>
          <w:tcPr>
            <w:tcW w:w="3829" w:type="dxa"/>
            <w:tcBorders>
              <w:top w:val="nil"/>
              <w:bottom w:val="nil"/>
            </w:tcBorders>
          </w:tcPr>
          <w:p w14:paraId="012FF069" w14:textId="77777777" w:rsidR="0093518B" w:rsidRPr="00732979" w:rsidRDefault="0093518B" w:rsidP="00DA04AA">
            <w:pPr>
              <w:pStyle w:val="TableParagraph"/>
              <w:spacing w:line="256" w:lineRule="exact"/>
              <w:ind w:left="107"/>
              <w:rPr>
                <w:sz w:val="24"/>
              </w:rPr>
            </w:pPr>
            <w:r w:rsidRPr="00732979">
              <w:rPr>
                <w:sz w:val="24"/>
              </w:rPr>
              <w:t>в</w:t>
            </w:r>
            <w:r w:rsidRPr="00732979">
              <w:rPr>
                <w:spacing w:val="-6"/>
                <w:sz w:val="24"/>
              </w:rPr>
              <w:t xml:space="preserve"> </w:t>
            </w:r>
            <w:r w:rsidRPr="00732979">
              <w:rPr>
                <w:sz w:val="24"/>
              </w:rPr>
              <w:t>конструкционных</w:t>
            </w:r>
            <w:r w:rsidRPr="00732979">
              <w:rPr>
                <w:spacing w:val="-3"/>
                <w:sz w:val="24"/>
              </w:rPr>
              <w:t xml:space="preserve"> </w:t>
            </w:r>
            <w:r w:rsidRPr="00732979">
              <w:rPr>
                <w:sz w:val="24"/>
              </w:rPr>
              <w:t>элементах</w:t>
            </w:r>
          </w:p>
        </w:tc>
        <w:tc>
          <w:tcPr>
            <w:tcW w:w="3118" w:type="dxa"/>
            <w:tcBorders>
              <w:top w:val="nil"/>
              <w:bottom w:val="nil"/>
            </w:tcBorders>
          </w:tcPr>
          <w:p w14:paraId="2726ABC3" w14:textId="77777777" w:rsidR="0093518B" w:rsidRPr="00732979" w:rsidRDefault="0093518B" w:rsidP="00DA04AA">
            <w:pPr>
              <w:pStyle w:val="TableParagraph"/>
              <w:spacing w:line="256" w:lineRule="exact"/>
              <w:ind w:left="107"/>
              <w:rPr>
                <w:sz w:val="24"/>
              </w:rPr>
            </w:pPr>
            <w:r w:rsidRPr="00732979">
              <w:rPr>
                <w:sz w:val="24"/>
              </w:rPr>
              <w:t>их</w:t>
            </w:r>
            <w:r w:rsidRPr="00732979">
              <w:rPr>
                <w:spacing w:val="-4"/>
                <w:sz w:val="24"/>
              </w:rPr>
              <w:t xml:space="preserve"> </w:t>
            </w:r>
            <w:r w:rsidRPr="00732979">
              <w:rPr>
                <w:sz w:val="24"/>
              </w:rPr>
              <w:t>кинематические</w:t>
            </w:r>
            <w:r w:rsidRPr="00732979">
              <w:rPr>
                <w:spacing w:val="-3"/>
                <w:sz w:val="24"/>
              </w:rPr>
              <w:t xml:space="preserve"> </w:t>
            </w:r>
            <w:r w:rsidRPr="00732979">
              <w:rPr>
                <w:sz w:val="24"/>
              </w:rPr>
              <w:t>и</w:t>
            </w:r>
          </w:p>
        </w:tc>
      </w:tr>
      <w:tr w:rsidR="0093518B" w14:paraId="6160ED35" w14:textId="77777777" w:rsidTr="00DA04AA">
        <w:trPr>
          <w:trHeight w:val="275"/>
        </w:trPr>
        <w:tc>
          <w:tcPr>
            <w:tcW w:w="2269" w:type="dxa"/>
            <w:tcBorders>
              <w:top w:val="nil"/>
              <w:bottom w:val="nil"/>
            </w:tcBorders>
          </w:tcPr>
          <w:p w14:paraId="12305181" w14:textId="77777777" w:rsidR="0093518B" w:rsidRPr="00732979" w:rsidRDefault="0093518B" w:rsidP="00DA04AA">
            <w:pPr>
              <w:pStyle w:val="TableParagraph"/>
              <w:rPr>
                <w:sz w:val="20"/>
              </w:rPr>
            </w:pPr>
          </w:p>
        </w:tc>
        <w:tc>
          <w:tcPr>
            <w:tcW w:w="3829" w:type="dxa"/>
            <w:tcBorders>
              <w:top w:val="nil"/>
              <w:bottom w:val="nil"/>
            </w:tcBorders>
          </w:tcPr>
          <w:p w14:paraId="62B38EB3" w14:textId="77777777" w:rsidR="0093518B" w:rsidRPr="00732979" w:rsidRDefault="0093518B" w:rsidP="00DA04AA">
            <w:pPr>
              <w:pStyle w:val="TableParagraph"/>
              <w:rPr>
                <w:sz w:val="20"/>
              </w:rPr>
            </w:pPr>
          </w:p>
        </w:tc>
        <w:tc>
          <w:tcPr>
            <w:tcW w:w="3118" w:type="dxa"/>
            <w:tcBorders>
              <w:top w:val="nil"/>
              <w:bottom w:val="nil"/>
            </w:tcBorders>
          </w:tcPr>
          <w:p w14:paraId="1D766081" w14:textId="77777777" w:rsidR="0093518B" w:rsidRPr="00732979" w:rsidRDefault="0093518B" w:rsidP="00DA04AA">
            <w:pPr>
              <w:pStyle w:val="TableParagraph"/>
              <w:spacing w:line="256" w:lineRule="exact"/>
              <w:ind w:left="107"/>
              <w:rPr>
                <w:sz w:val="24"/>
              </w:rPr>
            </w:pPr>
            <w:r w:rsidRPr="00732979">
              <w:rPr>
                <w:sz w:val="24"/>
              </w:rPr>
              <w:t>динамические</w:t>
            </w:r>
          </w:p>
        </w:tc>
      </w:tr>
      <w:tr w:rsidR="0093518B" w14:paraId="2B23ADB6" w14:textId="77777777" w:rsidTr="00DA04AA">
        <w:trPr>
          <w:trHeight w:val="276"/>
        </w:trPr>
        <w:tc>
          <w:tcPr>
            <w:tcW w:w="2269" w:type="dxa"/>
            <w:tcBorders>
              <w:top w:val="nil"/>
              <w:bottom w:val="nil"/>
            </w:tcBorders>
          </w:tcPr>
          <w:p w14:paraId="5E78FADF" w14:textId="77777777" w:rsidR="0093518B" w:rsidRPr="00732979" w:rsidRDefault="0093518B" w:rsidP="00DA04AA">
            <w:pPr>
              <w:pStyle w:val="TableParagraph"/>
              <w:rPr>
                <w:sz w:val="20"/>
              </w:rPr>
            </w:pPr>
          </w:p>
        </w:tc>
        <w:tc>
          <w:tcPr>
            <w:tcW w:w="3829" w:type="dxa"/>
            <w:tcBorders>
              <w:top w:val="nil"/>
              <w:bottom w:val="nil"/>
            </w:tcBorders>
          </w:tcPr>
          <w:p w14:paraId="623D1713" w14:textId="77777777" w:rsidR="0093518B" w:rsidRPr="00732979" w:rsidRDefault="0093518B" w:rsidP="00DA04AA">
            <w:pPr>
              <w:pStyle w:val="TableParagraph"/>
              <w:rPr>
                <w:sz w:val="20"/>
              </w:rPr>
            </w:pPr>
          </w:p>
        </w:tc>
        <w:tc>
          <w:tcPr>
            <w:tcW w:w="3118" w:type="dxa"/>
            <w:tcBorders>
              <w:top w:val="nil"/>
              <w:bottom w:val="nil"/>
            </w:tcBorders>
          </w:tcPr>
          <w:p w14:paraId="5CAB1A7A" w14:textId="77777777" w:rsidR="0093518B" w:rsidRPr="00732979" w:rsidRDefault="0093518B" w:rsidP="00DA04AA">
            <w:pPr>
              <w:pStyle w:val="TableParagraph"/>
              <w:spacing w:line="256" w:lineRule="exact"/>
              <w:ind w:left="107"/>
              <w:rPr>
                <w:sz w:val="24"/>
              </w:rPr>
            </w:pPr>
            <w:r w:rsidRPr="00732979">
              <w:rPr>
                <w:sz w:val="24"/>
              </w:rPr>
              <w:t>характеристики</w:t>
            </w:r>
          </w:p>
        </w:tc>
      </w:tr>
      <w:tr w:rsidR="0093518B" w14:paraId="6EDBA3FF" w14:textId="77777777" w:rsidTr="00DA04AA">
        <w:trPr>
          <w:trHeight w:val="275"/>
        </w:trPr>
        <w:tc>
          <w:tcPr>
            <w:tcW w:w="2269" w:type="dxa"/>
            <w:tcBorders>
              <w:top w:val="nil"/>
              <w:bottom w:val="nil"/>
            </w:tcBorders>
          </w:tcPr>
          <w:p w14:paraId="12CBEE78" w14:textId="77777777" w:rsidR="0093518B" w:rsidRPr="00732979" w:rsidRDefault="0093518B" w:rsidP="00DA04AA">
            <w:pPr>
              <w:pStyle w:val="TableParagraph"/>
              <w:spacing w:line="256" w:lineRule="exact"/>
              <w:ind w:left="674"/>
              <w:rPr>
                <w:sz w:val="24"/>
              </w:rPr>
            </w:pPr>
            <w:r w:rsidRPr="00732979">
              <w:rPr>
                <w:sz w:val="24"/>
              </w:rPr>
              <w:t>ПК1.3</w:t>
            </w:r>
          </w:p>
        </w:tc>
        <w:tc>
          <w:tcPr>
            <w:tcW w:w="3829" w:type="dxa"/>
            <w:tcBorders>
              <w:top w:val="nil"/>
              <w:bottom w:val="nil"/>
            </w:tcBorders>
          </w:tcPr>
          <w:p w14:paraId="348832C8" w14:textId="77777777" w:rsidR="0093518B" w:rsidRPr="00732979" w:rsidRDefault="0093518B" w:rsidP="00DA04AA">
            <w:pPr>
              <w:pStyle w:val="TableParagraph"/>
              <w:spacing w:line="256" w:lineRule="exact"/>
              <w:ind w:left="107"/>
              <w:rPr>
                <w:sz w:val="24"/>
              </w:rPr>
            </w:pPr>
            <w:r w:rsidRPr="00732979">
              <w:rPr>
                <w:sz w:val="24"/>
              </w:rPr>
              <w:t>У2.</w:t>
            </w:r>
            <w:r w:rsidRPr="00732979">
              <w:rPr>
                <w:spacing w:val="-3"/>
                <w:sz w:val="24"/>
              </w:rPr>
              <w:t xml:space="preserve"> </w:t>
            </w:r>
            <w:r w:rsidRPr="00732979">
              <w:rPr>
                <w:sz w:val="24"/>
              </w:rPr>
              <w:t>Уметь</w:t>
            </w:r>
            <w:r w:rsidRPr="00732979">
              <w:rPr>
                <w:spacing w:val="-3"/>
                <w:sz w:val="24"/>
              </w:rPr>
              <w:t xml:space="preserve"> </w:t>
            </w:r>
            <w:r w:rsidRPr="00732979">
              <w:rPr>
                <w:sz w:val="24"/>
              </w:rPr>
              <w:t>читать</w:t>
            </w:r>
            <w:r w:rsidRPr="00732979">
              <w:rPr>
                <w:spacing w:val="-5"/>
                <w:sz w:val="24"/>
              </w:rPr>
              <w:t xml:space="preserve"> </w:t>
            </w:r>
            <w:r w:rsidRPr="00732979">
              <w:rPr>
                <w:sz w:val="24"/>
              </w:rPr>
              <w:t>кинематические</w:t>
            </w:r>
          </w:p>
        </w:tc>
        <w:tc>
          <w:tcPr>
            <w:tcW w:w="3118" w:type="dxa"/>
            <w:tcBorders>
              <w:top w:val="nil"/>
              <w:bottom w:val="nil"/>
            </w:tcBorders>
          </w:tcPr>
          <w:p w14:paraId="6810FD8B" w14:textId="77777777" w:rsidR="0093518B" w:rsidRPr="00732979" w:rsidRDefault="0093518B" w:rsidP="00DA04AA">
            <w:pPr>
              <w:pStyle w:val="TableParagraph"/>
              <w:spacing w:line="256" w:lineRule="exact"/>
              <w:ind w:left="107"/>
              <w:rPr>
                <w:sz w:val="24"/>
              </w:rPr>
            </w:pPr>
            <w:r w:rsidRPr="00732979">
              <w:rPr>
                <w:sz w:val="24"/>
              </w:rPr>
              <w:t>З2.</w:t>
            </w:r>
            <w:r w:rsidRPr="00732979">
              <w:rPr>
                <w:spacing w:val="-3"/>
                <w:sz w:val="24"/>
              </w:rPr>
              <w:t xml:space="preserve"> </w:t>
            </w:r>
            <w:r w:rsidRPr="00732979">
              <w:rPr>
                <w:sz w:val="24"/>
              </w:rPr>
              <w:t>Знать</w:t>
            </w:r>
            <w:r w:rsidRPr="00732979">
              <w:rPr>
                <w:spacing w:val="-1"/>
                <w:sz w:val="24"/>
              </w:rPr>
              <w:t xml:space="preserve"> </w:t>
            </w:r>
            <w:r w:rsidRPr="00732979">
              <w:rPr>
                <w:sz w:val="24"/>
              </w:rPr>
              <w:t>виды</w:t>
            </w:r>
            <w:r w:rsidRPr="00732979">
              <w:rPr>
                <w:spacing w:val="-2"/>
                <w:sz w:val="24"/>
              </w:rPr>
              <w:t xml:space="preserve"> </w:t>
            </w:r>
            <w:r w:rsidRPr="00732979">
              <w:rPr>
                <w:sz w:val="24"/>
              </w:rPr>
              <w:t>механизмов,</w:t>
            </w:r>
          </w:p>
        </w:tc>
      </w:tr>
      <w:tr w:rsidR="0093518B" w14:paraId="6FB5ED07" w14:textId="77777777" w:rsidTr="00DA04AA">
        <w:trPr>
          <w:trHeight w:val="276"/>
        </w:trPr>
        <w:tc>
          <w:tcPr>
            <w:tcW w:w="2269" w:type="dxa"/>
            <w:tcBorders>
              <w:top w:val="nil"/>
              <w:bottom w:val="nil"/>
            </w:tcBorders>
          </w:tcPr>
          <w:p w14:paraId="7B2F5A0E" w14:textId="77777777" w:rsidR="0093518B" w:rsidRPr="00732979" w:rsidRDefault="0093518B" w:rsidP="00DA04AA">
            <w:pPr>
              <w:pStyle w:val="TableParagraph"/>
              <w:rPr>
                <w:sz w:val="20"/>
              </w:rPr>
            </w:pPr>
          </w:p>
        </w:tc>
        <w:tc>
          <w:tcPr>
            <w:tcW w:w="3829" w:type="dxa"/>
            <w:tcBorders>
              <w:top w:val="nil"/>
              <w:bottom w:val="nil"/>
            </w:tcBorders>
          </w:tcPr>
          <w:p w14:paraId="629EC4FE" w14:textId="77777777" w:rsidR="0093518B" w:rsidRPr="00732979" w:rsidRDefault="0093518B" w:rsidP="00DA04AA">
            <w:pPr>
              <w:pStyle w:val="TableParagraph"/>
              <w:spacing w:line="256" w:lineRule="exact"/>
              <w:ind w:left="107"/>
              <w:rPr>
                <w:sz w:val="24"/>
              </w:rPr>
            </w:pPr>
            <w:r w:rsidRPr="00732979">
              <w:rPr>
                <w:sz w:val="24"/>
              </w:rPr>
              <w:t>схемы</w:t>
            </w:r>
          </w:p>
        </w:tc>
        <w:tc>
          <w:tcPr>
            <w:tcW w:w="3118" w:type="dxa"/>
            <w:tcBorders>
              <w:top w:val="nil"/>
              <w:bottom w:val="nil"/>
            </w:tcBorders>
          </w:tcPr>
          <w:p w14:paraId="7FF8327D" w14:textId="77777777" w:rsidR="0093518B" w:rsidRPr="00732979" w:rsidRDefault="0093518B" w:rsidP="00DA04AA">
            <w:pPr>
              <w:pStyle w:val="TableParagraph"/>
              <w:spacing w:line="256" w:lineRule="exact"/>
              <w:ind w:left="107"/>
              <w:rPr>
                <w:sz w:val="24"/>
              </w:rPr>
            </w:pPr>
            <w:r w:rsidRPr="00732979">
              <w:rPr>
                <w:sz w:val="24"/>
              </w:rPr>
              <w:t>их</w:t>
            </w:r>
            <w:r w:rsidRPr="00732979">
              <w:rPr>
                <w:spacing w:val="-4"/>
                <w:sz w:val="24"/>
              </w:rPr>
              <w:t xml:space="preserve"> </w:t>
            </w:r>
            <w:r w:rsidRPr="00732979">
              <w:rPr>
                <w:sz w:val="24"/>
              </w:rPr>
              <w:t>кинематические</w:t>
            </w:r>
            <w:r w:rsidRPr="00732979">
              <w:rPr>
                <w:spacing w:val="-3"/>
                <w:sz w:val="24"/>
              </w:rPr>
              <w:t xml:space="preserve"> </w:t>
            </w:r>
            <w:r w:rsidRPr="00732979">
              <w:rPr>
                <w:sz w:val="24"/>
              </w:rPr>
              <w:t>и</w:t>
            </w:r>
          </w:p>
        </w:tc>
      </w:tr>
      <w:tr w:rsidR="0093518B" w14:paraId="426942B3" w14:textId="77777777" w:rsidTr="00DA04AA">
        <w:trPr>
          <w:trHeight w:val="275"/>
        </w:trPr>
        <w:tc>
          <w:tcPr>
            <w:tcW w:w="2269" w:type="dxa"/>
            <w:tcBorders>
              <w:top w:val="nil"/>
              <w:bottom w:val="nil"/>
            </w:tcBorders>
          </w:tcPr>
          <w:p w14:paraId="31531D0E" w14:textId="77777777" w:rsidR="0093518B" w:rsidRPr="00732979" w:rsidRDefault="0093518B" w:rsidP="00DA04AA">
            <w:pPr>
              <w:pStyle w:val="TableParagraph"/>
              <w:rPr>
                <w:sz w:val="20"/>
              </w:rPr>
            </w:pPr>
          </w:p>
        </w:tc>
        <w:tc>
          <w:tcPr>
            <w:tcW w:w="3829" w:type="dxa"/>
            <w:tcBorders>
              <w:top w:val="nil"/>
              <w:bottom w:val="nil"/>
            </w:tcBorders>
          </w:tcPr>
          <w:p w14:paraId="5C8E7122" w14:textId="77777777" w:rsidR="0093518B" w:rsidRPr="00732979" w:rsidRDefault="0093518B" w:rsidP="00DA04AA">
            <w:pPr>
              <w:pStyle w:val="TableParagraph"/>
              <w:rPr>
                <w:sz w:val="20"/>
              </w:rPr>
            </w:pPr>
          </w:p>
        </w:tc>
        <w:tc>
          <w:tcPr>
            <w:tcW w:w="3118" w:type="dxa"/>
            <w:tcBorders>
              <w:top w:val="nil"/>
              <w:bottom w:val="nil"/>
            </w:tcBorders>
          </w:tcPr>
          <w:p w14:paraId="5F971764" w14:textId="77777777" w:rsidR="0093518B" w:rsidRPr="00732979" w:rsidRDefault="0093518B" w:rsidP="00DA04AA">
            <w:pPr>
              <w:pStyle w:val="TableParagraph"/>
              <w:spacing w:line="256" w:lineRule="exact"/>
              <w:ind w:left="107"/>
              <w:rPr>
                <w:sz w:val="24"/>
              </w:rPr>
            </w:pPr>
            <w:r w:rsidRPr="00732979">
              <w:rPr>
                <w:sz w:val="24"/>
              </w:rPr>
              <w:t>динамические</w:t>
            </w:r>
          </w:p>
        </w:tc>
      </w:tr>
      <w:tr w:rsidR="0093518B" w14:paraId="7CE29C4B" w14:textId="77777777" w:rsidTr="00DA04AA">
        <w:trPr>
          <w:trHeight w:val="275"/>
        </w:trPr>
        <w:tc>
          <w:tcPr>
            <w:tcW w:w="2269" w:type="dxa"/>
            <w:tcBorders>
              <w:top w:val="nil"/>
              <w:bottom w:val="nil"/>
            </w:tcBorders>
          </w:tcPr>
          <w:p w14:paraId="5B30B208" w14:textId="77777777" w:rsidR="0093518B" w:rsidRPr="00732979" w:rsidRDefault="0093518B" w:rsidP="00DA04AA">
            <w:pPr>
              <w:pStyle w:val="TableParagraph"/>
              <w:rPr>
                <w:sz w:val="20"/>
              </w:rPr>
            </w:pPr>
          </w:p>
        </w:tc>
        <w:tc>
          <w:tcPr>
            <w:tcW w:w="3829" w:type="dxa"/>
            <w:tcBorders>
              <w:top w:val="nil"/>
              <w:bottom w:val="nil"/>
            </w:tcBorders>
          </w:tcPr>
          <w:p w14:paraId="762AB10C" w14:textId="77777777" w:rsidR="0093518B" w:rsidRPr="00732979" w:rsidRDefault="0093518B" w:rsidP="00DA04AA">
            <w:pPr>
              <w:pStyle w:val="TableParagraph"/>
              <w:rPr>
                <w:sz w:val="20"/>
              </w:rPr>
            </w:pPr>
          </w:p>
        </w:tc>
        <w:tc>
          <w:tcPr>
            <w:tcW w:w="3118" w:type="dxa"/>
            <w:tcBorders>
              <w:top w:val="nil"/>
              <w:bottom w:val="nil"/>
            </w:tcBorders>
          </w:tcPr>
          <w:p w14:paraId="5ED718E3" w14:textId="77777777" w:rsidR="0093518B" w:rsidRPr="00732979" w:rsidRDefault="0093518B" w:rsidP="00DA04AA">
            <w:pPr>
              <w:pStyle w:val="TableParagraph"/>
              <w:spacing w:line="256" w:lineRule="exact"/>
              <w:ind w:left="107"/>
              <w:rPr>
                <w:sz w:val="24"/>
              </w:rPr>
            </w:pPr>
            <w:r w:rsidRPr="00732979">
              <w:rPr>
                <w:sz w:val="24"/>
              </w:rPr>
              <w:t>характеристики</w:t>
            </w:r>
          </w:p>
        </w:tc>
      </w:tr>
      <w:tr w:rsidR="0093518B" w14:paraId="6F5A87AD" w14:textId="77777777" w:rsidTr="00DA04AA">
        <w:trPr>
          <w:trHeight w:val="276"/>
        </w:trPr>
        <w:tc>
          <w:tcPr>
            <w:tcW w:w="2269" w:type="dxa"/>
            <w:tcBorders>
              <w:top w:val="nil"/>
              <w:bottom w:val="nil"/>
            </w:tcBorders>
          </w:tcPr>
          <w:p w14:paraId="1C92F5AA" w14:textId="77777777" w:rsidR="0093518B" w:rsidRPr="00732979" w:rsidRDefault="0093518B" w:rsidP="00DA04AA">
            <w:pPr>
              <w:pStyle w:val="TableParagraph"/>
              <w:rPr>
                <w:sz w:val="20"/>
              </w:rPr>
            </w:pPr>
          </w:p>
        </w:tc>
        <w:tc>
          <w:tcPr>
            <w:tcW w:w="3829" w:type="dxa"/>
            <w:tcBorders>
              <w:top w:val="nil"/>
              <w:bottom w:val="nil"/>
            </w:tcBorders>
          </w:tcPr>
          <w:p w14:paraId="4CE73D85" w14:textId="77777777" w:rsidR="0093518B" w:rsidRPr="00732979" w:rsidRDefault="0093518B" w:rsidP="00DA04AA">
            <w:pPr>
              <w:pStyle w:val="TableParagraph"/>
              <w:rPr>
                <w:sz w:val="20"/>
              </w:rPr>
            </w:pPr>
          </w:p>
        </w:tc>
        <w:tc>
          <w:tcPr>
            <w:tcW w:w="3118" w:type="dxa"/>
            <w:tcBorders>
              <w:top w:val="nil"/>
              <w:bottom w:val="nil"/>
            </w:tcBorders>
          </w:tcPr>
          <w:p w14:paraId="5E2FEB16" w14:textId="77777777" w:rsidR="0093518B" w:rsidRPr="00732979" w:rsidRDefault="0093518B" w:rsidP="00DA04AA">
            <w:pPr>
              <w:pStyle w:val="TableParagraph"/>
              <w:spacing w:line="256" w:lineRule="exact"/>
              <w:ind w:left="107"/>
              <w:rPr>
                <w:sz w:val="24"/>
              </w:rPr>
            </w:pPr>
            <w:r w:rsidRPr="00732979">
              <w:rPr>
                <w:sz w:val="24"/>
              </w:rPr>
              <w:t>З3.</w:t>
            </w:r>
            <w:r w:rsidRPr="00732979">
              <w:rPr>
                <w:spacing w:val="-1"/>
                <w:sz w:val="24"/>
              </w:rPr>
              <w:t xml:space="preserve"> </w:t>
            </w:r>
            <w:r w:rsidRPr="00732979">
              <w:rPr>
                <w:sz w:val="24"/>
              </w:rPr>
              <w:t>Знать</w:t>
            </w:r>
            <w:r w:rsidRPr="00732979">
              <w:rPr>
                <w:spacing w:val="1"/>
                <w:sz w:val="24"/>
              </w:rPr>
              <w:t xml:space="preserve"> </w:t>
            </w:r>
            <w:r w:rsidRPr="00732979">
              <w:rPr>
                <w:sz w:val="24"/>
              </w:rPr>
              <w:t>методику</w:t>
            </w:r>
            <w:r w:rsidRPr="00732979">
              <w:rPr>
                <w:spacing w:val="-8"/>
                <w:sz w:val="24"/>
              </w:rPr>
              <w:t xml:space="preserve"> </w:t>
            </w:r>
            <w:r w:rsidRPr="00732979">
              <w:rPr>
                <w:sz w:val="24"/>
              </w:rPr>
              <w:t>расчета</w:t>
            </w:r>
          </w:p>
        </w:tc>
      </w:tr>
      <w:tr w:rsidR="0093518B" w14:paraId="6DAF4B7B" w14:textId="77777777" w:rsidTr="00DA04AA">
        <w:trPr>
          <w:trHeight w:val="275"/>
        </w:trPr>
        <w:tc>
          <w:tcPr>
            <w:tcW w:w="2269" w:type="dxa"/>
            <w:tcBorders>
              <w:top w:val="nil"/>
              <w:bottom w:val="nil"/>
            </w:tcBorders>
          </w:tcPr>
          <w:p w14:paraId="7F13EC22" w14:textId="77777777" w:rsidR="0093518B" w:rsidRPr="00732979" w:rsidRDefault="0093518B" w:rsidP="00DA04AA">
            <w:pPr>
              <w:pStyle w:val="TableParagraph"/>
              <w:rPr>
                <w:sz w:val="20"/>
              </w:rPr>
            </w:pPr>
          </w:p>
        </w:tc>
        <w:tc>
          <w:tcPr>
            <w:tcW w:w="3829" w:type="dxa"/>
            <w:tcBorders>
              <w:top w:val="nil"/>
              <w:bottom w:val="nil"/>
            </w:tcBorders>
          </w:tcPr>
          <w:p w14:paraId="3A56D0F5" w14:textId="77777777" w:rsidR="0093518B" w:rsidRPr="00732979" w:rsidRDefault="0093518B" w:rsidP="00DA04AA">
            <w:pPr>
              <w:pStyle w:val="TableParagraph"/>
              <w:rPr>
                <w:sz w:val="20"/>
              </w:rPr>
            </w:pPr>
          </w:p>
        </w:tc>
        <w:tc>
          <w:tcPr>
            <w:tcW w:w="3118" w:type="dxa"/>
            <w:tcBorders>
              <w:top w:val="nil"/>
              <w:bottom w:val="nil"/>
            </w:tcBorders>
          </w:tcPr>
          <w:p w14:paraId="2F9B238B" w14:textId="77777777" w:rsidR="0093518B" w:rsidRPr="00732979" w:rsidRDefault="0093518B" w:rsidP="00DA04AA">
            <w:pPr>
              <w:pStyle w:val="TableParagraph"/>
              <w:spacing w:line="256" w:lineRule="exact"/>
              <w:ind w:left="107"/>
              <w:rPr>
                <w:sz w:val="24"/>
              </w:rPr>
            </w:pPr>
            <w:r w:rsidRPr="00732979">
              <w:rPr>
                <w:sz w:val="24"/>
              </w:rPr>
              <w:t>элементов</w:t>
            </w:r>
            <w:r w:rsidRPr="00732979">
              <w:rPr>
                <w:spacing w:val="-4"/>
                <w:sz w:val="24"/>
              </w:rPr>
              <w:t xml:space="preserve"> </w:t>
            </w:r>
            <w:r w:rsidRPr="00732979">
              <w:rPr>
                <w:sz w:val="24"/>
              </w:rPr>
              <w:t>конструкций</w:t>
            </w:r>
            <w:r w:rsidRPr="00732979">
              <w:rPr>
                <w:spacing w:val="-4"/>
                <w:sz w:val="24"/>
              </w:rPr>
              <w:t xml:space="preserve"> </w:t>
            </w:r>
            <w:r w:rsidRPr="00732979">
              <w:rPr>
                <w:sz w:val="24"/>
              </w:rPr>
              <w:t>на</w:t>
            </w:r>
          </w:p>
        </w:tc>
      </w:tr>
      <w:tr w:rsidR="0093518B" w14:paraId="2392AF5E" w14:textId="77777777" w:rsidTr="00DA04AA">
        <w:trPr>
          <w:trHeight w:val="276"/>
        </w:trPr>
        <w:tc>
          <w:tcPr>
            <w:tcW w:w="2269" w:type="dxa"/>
            <w:tcBorders>
              <w:top w:val="nil"/>
              <w:bottom w:val="nil"/>
            </w:tcBorders>
          </w:tcPr>
          <w:p w14:paraId="78EFB287" w14:textId="77777777" w:rsidR="0093518B" w:rsidRPr="00732979" w:rsidRDefault="0093518B" w:rsidP="00DA04AA">
            <w:pPr>
              <w:pStyle w:val="TableParagraph"/>
              <w:rPr>
                <w:sz w:val="20"/>
              </w:rPr>
            </w:pPr>
          </w:p>
        </w:tc>
        <w:tc>
          <w:tcPr>
            <w:tcW w:w="3829" w:type="dxa"/>
            <w:tcBorders>
              <w:top w:val="nil"/>
              <w:bottom w:val="nil"/>
            </w:tcBorders>
          </w:tcPr>
          <w:p w14:paraId="1EA0E732" w14:textId="77777777" w:rsidR="0093518B" w:rsidRPr="00732979" w:rsidRDefault="0093518B" w:rsidP="00DA04AA">
            <w:pPr>
              <w:pStyle w:val="TableParagraph"/>
              <w:rPr>
                <w:sz w:val="20"/>
              </w:rPr>
            </w:pPr>
          </w:p>
        </w:tc>
        <w:tc>
          <w:tcPr>
            <w:tcW w:w="3118" w:type="dxa"/>
            <w:tcBorders>
              <w:top w:val="nil"/>
              <w:bottom w:val="nil"/>
            </w:tcBorders>
          </w:tcPr>
          <w:p w14:paraId="1DD23046" w14:textId="77777777" w:rsidR="0093518B" w:rsidRPr="00732979" w:rsidRDefault="0093518B" w:rsidP="00DA04AA">
            <w:pPr>
              <w:pStyle w:val="TableParagraph"/>
              <w:spacing w:line="256" w:lineRule="exact"/>
              <w:ind w:left="107"/>
              <w:rPr>
                <w:sz w:val="24"/>
              </w:rPr>
            </w:pPr>
            <w:r w:rsidRPr="00732979">
              <w:rPr>
                <w:sz w:val="24"/>
              </w:rPr>
              <w:t>прочность,</w:t>
            </w:r>
            <w:r w:rsidRPr="00732979">
              <w:rPr>
                <w:spacing w:val="-2"/>
                <w:sz w:val="24"/>
              </w:rPr>
              <w:t xml:space="preserve"> </w:t>
            </w:r>
            <w:r w:rsidRPr="00732979">
              <w:rPr>
                <w:sz w:val="24"/>
              </w:rPr>
              <w:t>жесткость</w:t>
            </w:r>
            <w:r w:rsidRPr="00732979">
              <w:rPr>
                <w:spacing w:val="-4"/>
                <w:sz w:val="24"/>
              </w:rPr>
              <w:t xml:space="preserve"> </w:t>
            </w:r>
            <w:r w:rsidRPr="00732979">
              <w:rPr>
                <w:sz w:val="24"/>
              </w:rPr>
              <w:t>и</w:t>
            </w:r>
          </w:p>
        </w:tc>
      </w:tr>
      <w:tr w:rsidR="0093518B" w14:paraId="7A096251" w14:textId="77777777" w:rsidTr="00DA04AA">
        <w:trPr>
          <w:trHeight w:val="276"/>
        </w:trPr>
        <w:tc>
          <w:tcPr>
            <w:tcW w:w="2269" w:type="dxa"/>
            <w:tcBorders>
              <w:top w:val="nil"/>
              <w:bottom w:val="nil"/>
            </w:tcBorders>
          </w:tcPr>
          <w:p w14:paraId="4D5E7CFE" w14:textId="77777777" w:rsidR="0093518B" w:rsidRPr="00732979" w:rsidRDefault="0093518B" w:rsidP="00DA04AA">
            <w:pPr>
              <w:pStyle w:val="TableParagraph"/>
              <w:rPr>
                <w:sz w:val="20"/>
              </w:rPr>
            </w:pPr>
          </w:p>
        </w:tc>
        <w:tc>
          <w:tcPr>
            <w:tcW w:w="3829" w:type="dxa"/>
            <w:tcBorders>
              <w:top w:val="nil"/>
              <w:bottom w:val="nil"/>
            </w:tcBorders>
          </w:tcPr>
          <w:p w14:paraId="3CEDFFEE" w14:textId="77777777" w:rsidR="0093518B" w:rsidRPr="00732979" w:rsidRDefault="0093518B" w:rsidP="00DA04AA">
            <w:pPr>
              <w:pStyle w:val="TableParagraph"/>
              <w:rPr>
                <w:sz w:val="20"/>
              </w:rPr>
            </w:pPr>
          </w:p>
        </w:tc>
        <w:tc>
          <w:tcPr>
            <w:tcW w:w="3118" w:type="dxa"/>
            <w:tcBorders>
              <w:top w:val="nil"/>
              <w:bottom w:val="nil"/>
            </w:tcBorders>
          </w:tcPr>
          <w:p w14:paraId="11801745" w14:textId="77777777" w:rsidR="0093518B" w:rsidRPr="00732979" w:rsidRDefault="0093518B" w:rsidP="00DA04AA">
            <w:pPr>
              <w:pStyle w:val="TableParagraph"/>
              <w:spacing w:line="256" w:lineRule="exact"/>
              <w:ind w:left="107"/>
              <w:rPr>
                <w:sz w:val="24"/>
              </w:rPr>
            </w:pPr>
            <w:r w:rsidRPr="00732979">
              <w:rPr>
                <w:sz w:val="24"/>
              </w:rPr>
              <w:t>устойчивость</w:t>
            </w:r>
            <w:r w:rsidRPr="00732979">
              <w:rPr>
                <w:spacing w:val="-4"/>
                <w:sz w:val="24"/>
              </w:rPr>
              <w:t xml:space="preserve"> </w:t>
            </w:r>
            <w:r w:rsidRPr="00732979">
              <w:rPr>
                <w:sz w:val="24"/>
              </w:rPr>
              <w:t>при</w:t>
            </w:r>
          </w:p>
        </w:tc>
      </w:tr>
      <w:tr w:rsidR="0093518B" w14:paraId="59FD5F33" w14:textId="77777777" w:rsidTr="00DA04AA">
        <w:trPr>
          <w:trHeight w:val="276"/>
        </w:trPr>
        <w:tc>
          <w:tcPr>
            <w:tcW w:w="2269" w:type="dxa"/>
            <w:tcBorders>
              <w:top w:val="nil"/>
              <w:bottom w:val="nil"/>
            </w:tcBorders>
          </w:tcPr>
          <w:p w14:paraId="550DBCBA" w14:textId="77777777" w:rsidR="0093518B" w:rsidRPr="00732979" w:rsidRDefault="0093518B" w:rsidP="00DA04AA">
            <w:pPr>
              <w:pStyle w:val="TableParagraph"/>
              <w:rPr>
                <w:sz w:val="20"/>
              </w:rPr>
            </w:pPr>
          </w:p>
        </w:tc>
        <w:tc>
          <w:tcPr>
            <w:tcW w:w="3829" w:type="dxa"/>
            <w:tcBorders>
              <w:top w:val="nil"/>
              <w:bottom w:val="nil"/>
            </w:tcBorders>
          </w:tcPr>
          <w:p w14:paraId="0B0E1CCA" w14:textId="77777777" w:rsidR="0093518B" w:rsidRPr="00732979" w:rsidRDefault="0093518B" w:rsidP="00DA04AA">
            <w:pPr>
              <w:pStyle w:val="TableParagraph"/>
              <w:rPr>
                <w:sz w:val="20"/>
              </w:rPr>
            </w:pPr>
          </w:p>
        </w:tc>
        <w:tc>
          <w:tcPr>
            <w:tcW w:w="3118" w:type="dxa"/>
            <w:tcBorders>
              <w:top w:val="nil"/>
              <w:bottom w:val="nil"/>
            </w:tcBorders>
          </w:tcPr>
          <w:p w14:paraId="37733678" w14:textId="77777777" w:rsidR="0093518B" w:rsidRPr="00732979" w:rsidRDefault="0093518B" w:rsidP="00DA04AA">
            <w:pPr>
              <w:pStyle w:val="TableParagraph"/>
              <w:spacing w:line="256" w:lineRule="exact"/>
              <w:ind w:left="107"/>
              <w:rPr>
                <w:sz w:val="24"/>
              </w:rPr>
            </w:pPr>
            <w:r w:rsidRPr="00732979">
              <w:rPr>
                <w:sz w:val="24"/>
              </w:rPr>
              <w:t>различных</w:t>
            </w:r>
            <w:r w:rsidRPr="00732979">
              <w:rPr>
                <w:spacing w:val="-2"/>
                <w:sz w:val="24"/>
              </w:rPr>
              <w:t xml:space="preserve"> </w:t>
            </w:r>
            <w:r w:rsidRPr="00732979">
              <w:rPr>
                <w:sz w:val="24"/>
              </w:rPr>
              <w:t>видах</w:t>
            </w:r>
          </w:p>
        </w:tc>
      </w:tr>
      <w:tr w:rsidR="0093518B" w14:paraId="216E0FB1" w14:textId="77777777" w:rsidTr="00DA04AA">
        <w:trPr>
          <w:trHeight w:val="275"/>
        </w:trPr>
        <w:tc>
          <w:tcPr>
            <w:tcW w:w="2269" w:type="dxa"/>
            <w:tcBorders>
              <w:top w:val="nil"/>
              <w:bottom w:val="nil"/>
            </w:tcBorders>
          </w:tcPr>
          <w:p w14:paraId="683A1DE9" w14:textId="77777777" w:rsidR="0093518B" w:rsidRPr="00732979" w:rsidRDefault="0093518B" w:rsidP="00DA04AA">
            <w:pPr>
              <w:pStyle w:val="TableParagraph"/>
              <w:rPr>
                <w:sz w:val="20"/>
              </w:rPr>
            </w:pPr>
          </w:p>
        </w:tc>
        <w:tc>
          <w:tcPr>
            <w:tcW w:w="3829" w:type="dxa"/>
            <w:tcBorders>
              <w:top w:val="nil"/>
              <w:bottom w:val="nil"/>
            </w:tcBorders>
          </w:tcPr>
          <w:p w14:paraId="189A738D" w14:textId="77777777" w:rsidR="0093518B" w:rsidRPr="00732979" w:rsidRDefault="0093518B" w:rsidP="00DA04AA">
            <w:pPr>
              <w:pStyle w:val="TableParagraph"/>
              <w:rPr>
                <w:sz w:val="20"/>
              </w:rPr>
            </w:pPr>
          </w:p>
        </w:tc>
        <w:tc>
          <w:tcPr>
            <w:tcW w:w="3118" w:type="dxa"/>
            <w:tcBorders>
              <w:top w:val="nil"/>
              <w:bottom w:val="nil"/>
            </w:tcBorders>
          </w:tcPr>
          <w:p w14:paraId="784F9E05" w14:textId="77777777" w:rsidR="0093518B" w:rsidRPr="00732979" w:rsidRDefault="0093518B" w:rsidP="00DA04AA">
            <w:pPr>
              <w:pStyle w:val="TableParagraph"/>
              <w:spacing w:line="256" w:lineRule="exact"/>
              <w:ind w:left="107"/>
              <w:rPr>
                <w:sz w:val="24"/>
              </w:rPr>
            </w:pPr>
            <w:r w:rsidRPr="00732979">
              <w:rPr>
                <w:sz w:val="24"/>
              </w:rPr>
              <w:t>деформации</w:t>
            </w:r>
          </w:p>
        </w:tc>
      </w:tr>
      <w:tr w:rsidR="0093518B" w14:paraId="43BEF806" w14:textId="77777777" w:rsidTr="00DA04AA">
        <w:trPr>
          <w:trHeight w:val="275"/>
        </w:trPr>
        <w:tc>
          <w:tcPr>
            <w:tcW w:w="2269" w:type="dxa"/>
            <w:tcBorders>
              <w:top w:val="nil"/>
              <w:bottom w:val="nil"/>
            </w:tcBorders>
          </w:tcPr>
          <w:p w14:paraId="165CC61B" w14:textId="77777777" w:rsidR="0093518B" w:rsidRPr="00732979" w:rsidRDefault="0093518B" w:rsidP="00DA04AA">
            <w:pPr>
              <w:pStyle w:val="TableParagraph"/>
              <w:spacing w:line="256" w:lineRule="exact"/>
              <w:ind w:left="674"/>
              <w:rPr>
                <w:sz w:val="24"/>
              </w:rPr>
            </w:pPr>
            <w:r w:rsidRPr="00732979">
              <w:rPr>
                <w:sz w:val="24"/>
              </w:rPr>
              <w:t>ПК1.4</w:t>
            </w:r>
          </w:p>
        </w:tc>
        <w:tc>
          <w:tcPr>
            <w:tcW w:w="3829" w:type="dxa"/>
            <w:tcBorders>
              <w:top w:val="nil"/>
              <w:bottom w:val="nil"/>
            </w:tcBorders>
          </w:tcPr>
          <w:p w14:paraId="0028B442" w14:textId="77777777" w:rsidR="0093518B" w:rsidRPr="00732979" w:rsidRDefault="0093518B" w:rsidP="00DA04AA">
            <w:pPr>
              <w:pStyle w:val="TableParagraph"/>
              <w:spacing w:line="256" w:lineRule="exact"/>
              <w:ind w:left="107"/>
              <w:rPr>
                <w:sz w:val="24"/>
              </w:rPr>
            </w:pPr>
            <w:r w:rsidRPr="00732979">
              <w:rPr>
                <w:sz w:val="24"/>
              </w:rPr>
              <w:t>У3.</w:t>
            </w:r>
            <w:r w:rsidRPr="00732979">
              <w:rPr>
                <w:spacing w:val="-3"/>
                <w:sz w:val="24"/>
              </w:rPr>
              <w:t xml:space="preserve"> </w:t>
            </w:r>
            <w:r w:rsidRPr="00732979">
              <w:rPr>
                <w:sz w:val="24"/>
              </w:rPr>
              <w:t>Уметь</w:t>
            </w:r>
            <w:r w:rsidRPr="00732979">
              <w:rPr>
                <w:spacing w:val="-1"/>
                <w:sz w:val="24"/>
              </w:rPr>
              <w:t xml:space="preserve"> </w:t>
            </w:r>
            <w:r w:rsidRPr="00732979">
              <w:rPr>
                <w:sz w:val="24"/>
              </w:rPr>
              <w:t>определять</w:t>
            </w:r>
            <w:r w:rsidRPr="00732979">
              <w:rPr>
                <w:spacing w:val="-2"/>
                <w:sz w:val="24"/>
              </w:rPr>
              <w:t xml:space="preserve"> </w:t>
            </w:r>
            <w:r w:rsidRPr="00732979">
              <w:rPr>
                <w:sz w:val="24"/>
              </w:rPr>
              <w:t>напряжения</w:t>
            </w:r>
          </w:p>
        </w:tc>
        <w:tc>
          <w:tcPr>
            <w:tcW w:w="3118" w:type="dxa"/>
            <w:tcBorders>
              <w:top w:val="nil"/>
              <w:bottom w:val="nil"/>
            </w:tcBorders>
          </w:tcPr>
          <w:p w14:paraId="3497EF2A" w14:textId="77777777" w:rsidR="0093518B" w:rsidRPr="00732979" w:rsidRDefault="0093518B" w:rsidP="00DA04AA">
            <w:pPr>
              <w:pStyle w:val="TableParagraph"/>
              <w:spacing w:line="256" w:lineRule="exact"/>
              <w:ind w:left="107"/>
              <w:rPr>
                <w:sz w:val="24"/>
              </w:rPr>
            </w:pPr>
            <w:r w:rsidRPr="00732979">
              <w:rPr>
                <w:sz w:val="24"/>
              </w:rPr>
              <w:t>З2.</w:t>
            </w:r>
            <w:r w:rsidRPr="00732979">
              <w:rPr>
                <w:spacing w:val="-3"/>
                <w:sz w:val="24"/>
              </w:rPr>
              <w:t xml:space="preserve"> </w:t>
            </w:r>
            <w:r w:rsidRPr="00732979">
              <w:rPr>
                <w:sz w:val="24"/>
              </w:rPr>
              <w:t>Знать</w:t>
            </w:r>
            <w:r w:rsidRPr="00732979">
              <w:rPr>
                <w:spacing w:val="-1"/>
                <w:sz w:val="24"/>
              </w:rPr>
              <w:t xml:space="preserve"> </w:t>
            </w:r>
            <w:r w:rsidRPr="00732979">
              <w:rPr>
                <w:sz w:val="24"/>
              </w:rPr>
              <w:t>виды</w:t>
            </w:r>
            <w:r w:rsidRPr="00732979">
              <w:rPr>
                <w:spacing w:val="-2"/>
                <w:sz w:val="24"/>
              </w:rPr>
              <w:t xml:space="preserve"> </w:t>
            </w:r>
            <w:r w:rsidRPr="00732979">
              <w:rPr>
                <w:sz w:val="24"/>
              </w:rPr>
              <w:t>механизмов,</w:t>
            </w:r>
          </w:p>
        </w:tc>
      </w:tr>
      <w:tr w:rsidR="0093518B" w14:paraId="1F4A39AC" w14:textId="77777777" w:rsidTr="00DA04AA">
        <w:trPr>
          <w:trHeight w:val="276"/>
        </w:trPr>
        <w:tc>
          <w:tcPr>
            <w:tcW w:w="2269" w:type="dxa"/>
            <w:tcBorders>
              <w:top w:val="nil"/>
              <w:bottom w:val="nil"/>
            </w:tcBorders>
          </w:tcPr>
          <w:p w14:paraId="103DD746" w14:textId="77777777" w:rsidR="0093518B" w:rsidRPr="00732979" w:rsidRDefault="0093518B" w:rsidP="00DA04AA">
            <w:pPr>
              <w:pStyle w:val="TableParagraph"/>
              <w:rPr>
                <w:sz w:val="20"/>
              </w:rPr>
            </w:pPr>
          </w:p>
        </w:tc>
        <w:tc>
          <w:tcPr>
            <w:tcW w:w="3829" w:type="dxa"/>
            <w:tcBorders>
              <w:top w:val="nil"/>
              <w:bottom w:val="nil"/>
            </w:tcBorders>
          </w:tcPr>
          <w:p w14:paraId="2F784AC8" w14:textId="77777777" w:rsidR="0093518B" w:rsidRPr="00732979" w:rsidRDefault="0093518B" w:rsidP="00DA04AA">
            <w:pPr>
              <w:pStyle w:val="TableParagraph"/>
              <w:spacing w:line="256" w:lineRule="exact"/>
              <w:ind w:left="107"/>
              <w:rPr>
                <w:sz w:val="24"/>
              </w:rPr>
            </w:pPr>
            <w:r w:rsidRPr="00732979">
              <w:rPr>
                <w:sz w:val="24"/>
              </w:rPr>
              <w:t>в</w:t>
            </w:r>
            <w:r w:rsidRPr="00732979">
              <w:rPr>
                <w:spacing w:val="-5"/>
                <w:sz w:val="24"/>
              </w:rPr>
              <w:t xml:space="preserve"> </w:t>
            </w:r>
            <w:r w:rsidRPr="00732979">
              <w:rPr>
                <w:sz w:val="24"/>
              </w:rPr>
              <w:t>конструкционных</w:t>
            </w:r>
            <w:r w:rsidRPr="00732979">
              <w:rPr>
                <w:spacing w:val="-2"/>
                <w:sz w:val="24"/>
              </w:rPr>
              <w:t xml:space="preserve"> </w:t>
            </w:r>
            <w:r w:rsidRPr="00732979">
              <w:rPr>
                <w:sz w:val="24"/>
              </w:rPr>
              <w:t>элементах</w:t>
            </w:r>
          </w:p>
        </w:tc>
        <w:tc>
          <w:tcPr>
            <w:tcW w:w="3118" w:type="dxa"/>
            <w:tcBorders>
              <w:top w:val="nil"/>
              <w:bottom w:val="nil"/>
            </w:tcBorders>
          </w:tcPr>
          <w:p w14:paraId="34D9B6E5" w14:textId="77777777" w:rsidR="0093518B" w:rsidRPr="00732979" w:rsidRDefault="0093518B" w:rsidP="00DA04AA">
            <w:pPr>
              <w:pStyle w:val="TableParagraph"/>
              <w:spacing w:line="256" w:lineRule="exact"/>
              <w:ind w:left="107"/>
              <w:rPr>
                <w:sz w:val="24"/>
              </w:rPr>
            </w:pPr>
            <w:r w:rsidRPr="00732979">
              <w:rPr>
                <w:sz w:val="24"/>
              </w:rPr>
              <w:t>их</w:t>
            </w:r>
            <w:r w:rsidRPr="00732979">
              <w:rPr>
                <w:spacing w:val="-4"/>
                <w:sz w:val="24"/>
              </w:rPr>
              <w:t xml:space="preserve"> </w:t>
            </w:r>
            <w:r w:rsidRPr="00732979">
              <w:rPr>
                <w:sz w:val="24"/>
              </w:rPr>
              <w:t>кинематические</w:t>
            </w:r>
            <w:r w:rsidRPr="00732979">
              <w:rPr>
                <w:spacing w:val="-3"/>
                <w:sz w:val="24"/>
              </w:rPr>
              <w:t xml:space="preserve"> </w:t>
            </w:r>
            <w:r w:rsidRPr="00732979">
              <w:rPr>
                <w:sz w:val="24"/>
              </w:rPr>
              <w:t>и</w:t>
            </w:r>
          </w:p>
        </w:tc>
      </w:tr>
      <w:tr w:rsidR="0093518B" w14:paraId="258FAF96" w14:textId="77777777" w:rsidTr="00DA04AA">
        <w:trPr>
          <w:trHeight w:val="275"/>
        </w:trPr>
        <w:tc>
          <w:tcPr>
            <w:tcW w:w="2269" w:type="dxa"/>
            <w:tcBorders>
              <w:top w:val="nil"/>
              <w:bottom w:val="nil"/>
            </w:tcBorders>
          </w:tcPr>
          <w:p w14:paraId="7D934416" w14:textId="77777777" w:rsidR="0093518B" w:rsidRPr="00732979" w:rsidRDefault="0093518B" w:rsidP="00DA04AA">
            <w:pPr>
              <w:pStyle w:val="TableParagraph"/>
              <w:rPr>
                <w:sz w:val="20"/>
              </w:rPr>
            </w:pPr>
          </w:p>
        </w:tc>
        <w:tc>
          <w:tcPr>
            <w:tcW w:w="3829" w:type="dxa"/>
            <w:tcBorders>
              <w:top w:val="nil"/>
              <w:bottom w:val="nil"/>
            </w:tcBorders>
          </w:tcPr>
          <w:p w14:paraId="15A80092" w14:textId="77777777" w:rsidR="0093518B" w:rsidRPr="00732979" w:rsidRDefault="0093518B" w:rsidP="00DA04AA">
            <w:pPr>
              <w:pStyle w:val="TableParagraph"/>
              <w:rPr>
                <w:sz w:val="20"/>
              </w:rPr>
            </w:pPr>
          </w:p>
        </w:tc>
        <w:tc>
          <w:tcPr>
            <w:tcW w:w="3118" w:type="dxa"/>
            <w:tcBorders>
              <w:top w:val="nil"/>
              <w:bottom w:val="nil"/>
            </w:tcBorders>
          </w:tcPr>
          <w:p w14:paraId="692AAF30" w14:textId="77777777" w:rsidR="0093518B" w:rsidRPr="00732979" w:rsidRDefault="0093518B" w:rsidP="00DA04AA">
            <w:pPr>
              <w:pStyle w:val="TableParagraph"/>
              <w:spacing w:line="256" w:lineRule="exact"/>
              <w:ind w:left="107"/>
              <w:rPr>
                <w:sz w:val="24"/>
              </w:rPr>
            </w:pPr>
            <w:r w:rsidRPr="00732979">
              <w:rPr>
                <w:sz w:val="24"/>
              </w:rPr>
              <w:t>динамические</w:t>
            </w:r>
          </w:p>
        </w:tc>
      </w:tr>
      <w:tr w:rsidR="0093518B" w14:paraId="22C56DE7" w14:textId="77777777" w:rsidTr="00DA04AA">
        <w:trPr>
          <w:trHeight w:val="276"/>
        </w:trPr>
        <w:tc>
          <w:tcPr>
            <w:tcW w:w="2269" w:type="dxa"/>
            <w:tcBorders>
              <w:top w:val="nil"/>
              <w:bottom w:val="nil"/>
            </w:tcBorders>
          </w:tcPr>
          <w:p w14:paraId="144FDD98" w14:textId="77777777" w:rsidR="0093518B" w:rsidRPr="00732979" w:rsidRDefault="0093518B" w:rsidP="00DA04AA">
            <w:pPr>
              <w:pStyle w:val="TableParagraph"/>
              <w:rPr>
                <w:sz w:val="20"/>
              </w:rPr>
            </w:pPr>
          </w:p>
        </w:tc>
        <w:tc>
          <w:tcPr>
            <w:tcW w:w="3829" w:type="dxa"/>
            <w:tcBorders>
              <w:top w:val="nil"/>
              <w:bottom w:val="nil"/>
            </w:tcBorders>
          </w:tcPr>
          <w:p w14:paraId="56F4CA5D" w14:textId="77777777" w:rsidR="0093518B" w:rsidRPr="00732979" w:rsidRDefault="0093518B" w:rsidP="00DA04AA">
            <w:pPr>
              <w:pStyle w:val="TableParagraph"/>
              <w:rPr>
                <w:sz w:val="20"/>
              </w:rPr>
            </w:pPr>
          </w:p>
        </w:tc>
        <w:tc>
          <w:tcPr>
            <w:tcW w:w="3118" w:type="dxa"/>
            <w:tcBorders>
              <w:top w:val="nil"/>
              <w:bottom w:val="nil"/>
            </w:tcBorders>
          </w:tcPr>
          <w:p w14:paraId="080429D4" w14:textId="77777777" w:rsidR="0093518B" w:rsidRPr="00732979" w:rsidRDefault="0093518B" w:rsidP="00DA04AA">
            <w:pPr>
              <w:pStyle w:val="TableParagraph"/>
              <w:spacing w:line="256" w:lineRule="exact"/>
              <w:ind w:left="107"/>
              <w:rPr>
                <w:sz w:val="24"/>
              </w:rPr>
            </w:pPr>
            <w:r w:rsidRPr="00732979">
              <w:rPr>
                <w:sz w:val="24"/>
              </w:rPr>
              <w:t>характеристики</w:t>
            </w:r>
          </w:p>
        </w:tc>
      </w:tr>
      <w:tr w:rsidR="0093518B" w14:paraId="566B9260" w14:textId="77777777" w:rsidTr="00DA04AA">
        <w:trPr>
          <w:trHeight w:val="275"/>
        </w:trPr>
        <w:tc>
          <w:tcPr>
            <w:tcW w:w="2269" w:type="dxa"/>
            <w:tcBorders>
              <w:top w:val="nil"/>
              <w:bottom w:val="nil"/>
            </w:tcBorders>
          </w:tcPr>
          <w:p w14:paraId="0B160020" w14:textId="77777777" w:rsidR="0093518B" w:rsidRPr="00732979" w:rsidRDefault="0093518B" w:rsidP="00DA04AA">
            <w:pPr>
              <w:pStyle w:val="TableParagraph"/>
              <w:spacing w:line="256" w:lineRule="exact"/>
              <w:ind w:left="674"/>
              <w:rPr>
                <w:sz w:val="24"/>
              </w:rPr>
            </w:pPr>
            <w:r w:rsidRPr="00732979">
              <w:rPr>
                <w:sz w:val="24"/>
              </w:rPr>
              <w:t>ПК</w:t>
            </w:r>
            <w:r w:rsidRPr="00732979">
              <w:rPr>
                <w:spacing w:val="-2"/>
                <w:sz w:val="24"/>
              </w:rPr>
              <w:t xml:space="preserve"> </w:t>
            </w:r>
            <w:r w:rsidRPr="00732979">
              <w:rPr>
                <w:sz w:val="24"/>
              </w:rPr>
              <w:t>2.1</w:t>
            </w:r>
          </w:p>
        </w:tc>
        <w:tc>
          <w:tcPr>
            <w:tcW w:w="3829" w:type="dxa"/>
            <w:tcBorders>
              <w:top w:val="nil"/>
              <w:bottom w:val="nil"/>
            </w:tcBorders>
          </w:tcPr>
          <w:p w14:paraId="660F90DB" w14:textId="77777777" w:rsidR="0093518B" w:rsidRPr="00732979" w:rsidRDefault="0093518B" w:rsidP="00DA04AA">
            <w:pPr>
              <w:pStyle w:val="TableParagraph"/>
              <w:spacing w:line="256" w:lineRule="exact"/>
              <w:ind w:left="107"/>
              <w:rPr>
                <w:sz w:val="24"/>
              </w:rPr>
            </w:pPr>
            <w:r w:rsidRPr="00732979">
              <w:rPr>
                <w:sz w:val="24"/>
              </w:rPr>
              <w:t>У2.</w:t>
            </w:r>
            <w:r w:rsidRPr="00732979">
              <w:rPr>
                <w:spacing w:val="-3"/>
                <w:sz w:val="24"/>
              </w:rPr>
              <w:t xml:space="preserve"> </w:t>
            </w:r>
            <w:r w:rsidRPr="00732979">
              <w:rPr>
                <w:sz w:val="24"/>
              </w:rPr>
              <w:t>Уметь</w:t>
            </w:r>
            <w:r w:rsidRPr="00732979">
              <w:rPr>
                <w:spacing w:val="-2"/>
                <w:sz w:val="24"/>
              </w:rPr>
              <w:t xml:space="preserve"> </w:t>
            </w:r>
            <w:r w:rsidRPr="00732979">
              <w:rPr>
                <w:sz w:val="24"/>
              </w:rPr>
              <w:t>читать</w:t>
            </w:r>
            <w:r w:rsidRPr="00732979">
              <w:rPr>
                <w:spacing w:val="-5"/>
                <w:sz w:val="24"/>
              </w:rPr>
              <w:t xml:space="preserve"> </w:t>
            </w:r>
            <w:r w:rsidRPr="00732979">
              <w:rPr>
                <w:sz w:val="24"/>
              </w:rPr>
              <w:t>кинематические</w:t>
            </w:r>
          </w:p>
        </w:tc>
        <w:tc>
          <w:tcPr>
            <w:tcW w:w="3118" w:type="dxa"/>
            <w:tcBorders>
              <w:top w:val="nil"/>
              <w:bottom w:val="nil"/>
            </w:tcBorders>
          </w:tcPr>
          <w:p w14:paraId="7E351B77" w14:textId="77777777" w:rsidR="0093518B" w:rsidRPr="00732979" w:rsidRDefault="0093518B" w:rsidP="00DA04AA">
            <w:pPr>
              <w:pStyle w:val="TableParagraph"/>
              <w:spacing w:line="256" w:lineRule="exact"/>
              <w:ind w:left="107"/>
              <w:rPr>
                <w:sz w:val="24"/>
              </w:rPr>
            </w:pPr>
            <w:r w:rsidRPr="00732979">
              <w:rPr>
                <w:sz w:val="24"/>
              </w:rPr>
              <w:t>З1.</w:t>
            </w:r>
            <w:r w:rsidRPr="00732979">
              <w:rPr>
                <w:spacing w:val="-2"/>
                <w:sz w:val="24"/>
              </w:rPr>
              <w:t xml:space="preserve"> </w:t>
            </w:r>
            <w:r w:rsidRPr="00732979">
              <w:rPr>
                <w:sz w:val="24"/>
              </w:rPr>
              <w:t>Знать основы</w:t>
            </w:r>
          </w:p>
        </w:tc>
      </w:tr>
      <w:tr w:rsidR="0093518B" w14:paraId="73F1D689" w14:textId="77777777" w:rsidTr="00DA04AA">
        <w:trPr>
          <w:trHeight w:val="275"/>
        </w:trPr>
        <w:tc>
          <w:tcPr>
            <w:tcW w:w="2269" w:type="dxa"/>
            <w:tcBorders>
              <w:top w:val="nil"/>
              <w:bottom w:val="nil"/>
            </w:tcBorders>
          </w:tcPr>
          <w:p w14:paraId="77DB474F" w14:textId="77777777" w:rsidR="0093518B" w:rsidRPr="00732979" w:rsidRDefault="0093518B" w:rsidP="00DA04AA">
            <w:pPr>
              <w:pStyle w:val="TableParagraph"/>
              <w:rPr>
                <w:sz w:val="20"/>
              </w:rPr>
            </w:pPr>
          </w:p>
        </w:tc>
        <w:tc>
          <w:tcPr>
            <w:tcW w:w="3829" w:type="dxa"/>
            <w:tcBorders>
              <w:top w:val="nil"/>
              <w:bottom w:val="nil"/>
            </w:tcBorders>
          </w:tcPr>
          <w:p w14:paraId="324BAB1E" w14:textId="77777777" w:rsidR="0093518B" w:rsidRPr="00732979" w:rsidRDefault="0093518B" w:rsidP="00DA04AA">
            <w:pPr>
              <w:pStyle w:val="TableParagraph"/>
              <w:spacing w:line="256" w:lineRule="exact"/>
              <w:ind w:left="107"/>
              <w:rPr>
                <w:sz w:val="24"/>
              </w:rPr>
            </w:pPr>
            <w:r w:rsidRPr="00732979">
              <w:rPr>
                <w:sz w:val="24"/>
              </w:rPr>
              <w:t>схемы</w:t>
            </w:r>
          </w:p>
        </w:tc>
        <w:tc>
          <w:tcPr>
            <w:tcW w:w="3118" w:type="dxa"/>
            <w:tcBorders>
              <w:top w:val="nil"/>
              <w:bottom w:val="nil"/>
            </w:tcBorders>
          </w:tcPr>
          <w:p w14:paraId="1BF07CD6" w14:textId="77777777" w:rsidR="0093518B" w:rsidRPr="00732979" w:rsidRDefault="0093518B" w:rsidP="00DA04AA">
            <w:pPr>
              <w:pStyle w:val="TableParagraph"/>
              <w:spacing w:line="256" w:lineRule="exact"/>
              <w:ind w:left="107"/>
              <w:rPr>
                <w:sz w:val="24"/>
              </w:rPr>
            </w:pPr>
            <w:r w:rsidRPr="00732979">
              <w:rPr>
                <w:sz w:val="24"/>
              </w:rPr>
              <w:t>технической</w:t>
            </w:r>
            <w:r w:rsidRPr="00732979">
              <w:rPr>
                <w:spacing w:val="-3"/>
                <w:sz w:val="24"/>
              </w:rPr>
              <w:t xml:space="preserve"> </w:t>
            </w:r>
            <w:r w:rsidRPr="00732979">
              <w:rPr>
                <w:sz w:val="24"/>
              </w:rPr>
              <w:t>механики</w:t>
            </w:r>
          </w:p>
        </w:tc>
      </w:tr>
      <w:tr w:rsidR="0093518B" w14:paraId="5BCFCA81" w14:textId="77777777" w:rsidTr="00DA04AA">
        <w:trPr>
          <w:trHeight w:val="276"/>
        </w:trPr>
        <w:tc>
          <w:tcPr>
            <w:tcW w:w="2269" w:type="dxa"/>
            <w:tcBorders>
              <w:top w:val="nil"/>
              <w:bottom w:val="nil"/>
            </w:tcBorders>
          </w:tcPr>
          <w:p w14:paraId="1FC039D6" w14:textId="77777777" w:rsidR="0093518B" w:rsidRPr="00732979" w:rsidRDefault="0093518B" w:rsidP="00DA04AA">
            <w:pPr>
              <w:pStyle w:val="TableParagraph"/>
              <w:spacing w:line="256" w:lineRule="exact"/>
              <w:ind w:left="674"/>
              <w:rPr>
                <w:sz w:val="24"/>
              </w:rPr>
            </w:pPr>
            <w:r w:rsidRPr="00732979">
              <w:rPr>
                <w:sz w:val="24"/>
              </w:rPr>
              <w:t>ПК</w:t>
            </w:r>
            <w:r w:rsidRPr="00732979">
              <w:rPr>
                <w:spacing w:val="-2"/>
                <w:sz w:val="24"/>
              </w:rPr>
              <w:t xml:space="preserve"> </w:t>
            </w:r>
            <w:r w:rsidRPr="00732979">
              <w:rPr>
                <w:sz w:val="24"/>
              </w:rPr>
              <w:t>3.1</w:t>
            </w:r>
          </w:p>
        </w:tc>
        <w:tc>
          <w:tcPr>
            <w:tcW w:w="3829" w:type="dxa"/>
            <w:tcBorders>
              <w:top w:val="nil"/>
              <w:bottom w:val="nil"/>
            </w:tcBorders>
          </w:tcPr>
          <w:p w14:paraId="2C778828" w14:textId="77777777" w:rsidR="0093518B" w:rsidRPr="00732979" w:rsidRDefault="0093518B" w:rsidP="00DA04AA">
            <w:pPr>
              <w:pStyle w:val="TableParagraph"/>
              <w:spacing w:line="256" w:lineRule="exact"/>
              <w:ind w:left="107"/>
              <w:rPr>
                <w:sz w:val="24"/>
              </w:rPr>
            </w:pPr>
            <w:r w:rsidRPr="00732979">
              <w:rPr>
                <w:sz w:val="24"/>
              </w:rPr>
              <w:t>У1.</w:t>
            </w:r>
            <w:r w:rsidRPr="00732979">
              <w:rPr>
                <w:spacing w:val="-4"/>
                <w:sz w:val="24"/>
              </w:rPr>
              <w:t xml:space="preserve"> </w:t>
            </w:r>
            <w:r w:rsidRPr="00732979">
              <w:rPr>
                <w:sz w:val="24"/>
              </w:rPr>
              <w:t>Уметь</w:t>
            </w:r>
            <w:r w:rsidRPr="00732979">
              <w:rPr>
                <w:spacing w:val="-2"/>
                <w:sz w:val="24"/>
              </w:rPr>
              <w:t xml:space="preserve"> </w:t>
            </w:r>
            <w:r w:rsidRPr="00732979">
              <w:rPr>
                <w:sz w:val="24"/>
              </w:rPr>
              <w:t>производить</w:t>
            </w:r>
            <w:r w:rsidRPr="00732979">
              <w:rPr>
                <w:spacing w:val="-4"/>
                <w:sz w:val="24"/>
              </w:rPr>
              <w:t xml:space="preserve"> </w:t>
            </w:r>
            <w:r w:rsidRPr="00732979">
              <w:rPr>
                <w:sz w:val="24"/>
              </w:rPr>
              <w:t>расчеты</w:t>
            </w:r>
          </w:p>
        </w:tc>
        <w:tc>
          <w:tcPr>
            <w:tcW w:w="3118" w:type="dxa"/>
            <w:tcBorders>
              <w:top w:val="nil"/>
              <w:bottom w:val="nil"/>
            </w:tcBorders>
          </w:tcPr>
          <w:p w14:paraId="00AF2FF7" w14:textId="77777777" w:rsidR="0093518B" w:rsidRPr="00732979" w:rsidRDefault="0093518B" w:rsidP="00DA04AA">
            <w:pPr>
              <w:pStyle w:val="TableParagraph"/>
              <w:spacing w:line="256" w:lineRule="exact"/>
              <w:ind w:left="107"/>
              <w:rPr>
                <w:sz w:val="24"/>
              </w:rPr>
            </w:pPr>
            <w:r w:rsidRPr="00732979">
              <w:rPr>
                <w:sz w:val="24"/>
              </w:rPr>
              <w:t>З3.</w:t>
            </w:r>
            <w:r w:rsidRPr="00732979">
              <w:rPr>
                <w:spacing w:val="-1"/>
                <w:sz w:val="24"/>
              </w:rPr>
              <w:t xml:space="preserve"> </w:t>
            </w:r>
            <w:r w:rsidRPr="00732979">
              <w:rPr>
                <w:sz w:val="24"/>
              </w:rPr>
              <w:t>Знать</w:t>
            </w:r>
            <w:r w:rsidRPr="00732979">
              <w:rPr>
                <w:spacing w:val="1"/>
                <w:sz w:val="24"/>
              </w:rPr>
              <w:t xml:space="preserve"> </w:t>
            </w:r>
            <w:r w:rsidRPr="00732979">
              <w:rPr>
                <w:sz w:val="24"/>
              </w:rPr>
              <w:t>методику</w:t>
            </w:r>
            <w:r w:rsidRPr="00732979">
              <w:rPr>
                <w:spacing w:val="-8"/>
                <w:sz w:val="24"/>
              </w:rPr>
              <w:t xml:space="preserve"> </w:t>
            </w:r>
            <w:r w:rsidRPr="00732979">
              <w:rPr>
                <w:sz w:val="24"/>
              </w:rPr>
              <w:t>расчета</w:t>
            </w:r>
          </w:p>
        </w:tc>
      </w:tr>
      <w:tr w:rsidR="0093518B" w14:paraId="0B0C5DCB" w14:textId="77777777" w:rsidTr="00DA04AA">
        <w:trPr>
          <w:trHeight w:val="275"/>
        </w:trPr>
        <w:tc>
          <w:tcPr>
            <w:tcW w:w="2269" w:type="dxa"/>
            <w:tcBorders>
              <w:top w:val="nil"/>
              <w:bottom w:val="nil"/>
            </w:tcBorders>
          </w:tcPr>
          <w:p w14:paraId="4D98A469" w14:textId="77777777" w:rsidR="0093518B" w:rsidRPr="00732979" w:rsidRDefault="0093518B" w:rsidP="00DA04AA">
            <w:pPr>
              <w:pStyle w:val="TableParagraph"/>
              <w:rPr>
                <w:sz w:val="20"/>
              </w:rPr>
            </w:pPr>
          </w:p>
        </w:tc>
        <w:tc>
          <w:tcPr>
            <w:tcW w:w="3829" w:type="dxa"/>
            <w:tcBorders>
              <w:top w:val="nil"/>
              <w:bottom w:val="nil"/>
            </w:tcBorders>
          </w:tcPr>
          <w:p w14:paraId="73E82483" w14:textId="77777777" w:rsidR="0093518B" w:rsidRPr="00732979" w:rsidRDefault="0093518B" w:rsidP="00DA04AA">
            <w:pPr>
              <w:pStyle w:val="TableParagraph"/>
              <w:spacing w:line="256" w:lineRule="exact"/>
              <w:ind w:left="107"/>
              <w:rPr>
                <w:sz w:val="24"/>
              </w:rPr>
            </w:pPr>
            <w:r w:rsidRPr="00732979">
              <w:rPr>
                <w:sz w:val="24"/>
              </w:rPr>
              <w:t>механических</w:t>
            </w:r>
            <w:r w:rsidRPr="00732979">
              <w:rPr>
                <w:spacing w:val="-1"/>
                <w:sz w:val="24"/>
              </w:rPr>
              <w:t xml:space="preserve"> </w:t>
            </w:r>
            <w:r w:rsidRPr="00732979">
              <w:rPr>
                <w:sz w:val="24"/>
              </w:rPr>
              <w:t>передач</w:t>
            </w:r>
            <w:r w:rsidRPr="00732979">
              <w:rPr>
                <w:spacing w:val="-4"/>
                <w:sz w:val="24"/>
              </w:rPr>
              <w:t xml:space="preserve"> </w:t>
            </w:r>
            <w:r w:rsidRPr="00732979">
              <w:rPr>
                <w:sz w:val="24"/>
              </w:rPr>
              <w:t>и</w:t>
            </w:r>
          </w:p>
        </w:tc>
        <w:tc>
          <w:tcPr>
            <w:tcW w:w="3118" w:type="dxa"/>
            <w:tcBorders>
              <w:top w:val="nil"/>
              <w:bottom w:val="nil"/>
            </w:tcBorders>
          </w:tcPr>
          <w:p w14:paraId="2BCDA3A9" w14:textId="77777777" w:rsidR="0093518B" w:rsidRPr="00732979" w:rsidRDefault="0093518B" w:rsidP="00DA04AA">
            <w:pPr>
              <w:pStyle w:val="TableParagraph"/>
              <w:spacing w:line="256" w:lineRule="exact"/>
              <w:ind w:left="107"/>
              <w:rPr>
                <w:sz w:val="24"/>
              </w:rPr>
            </w:pPr>
            <w:r w:rsidRPr="00732979">
              <w:rPr>
                <w:sz w:val="24"/>
              </w:rPr>
              <w:t>элементов</w:t>
            </w:r>
            <w:r w:rsidRPr="00732979">
              <w:rPr>
                <w:spacing w:val="-4"/>
                <w:sz w:val="24"/>
              </w:rPr>
              <w:t xml:space="preserve"> </w:t>
            </w:r>
            <w:r w:rsidRPr="00732979">
              <w:rPr>
                <w:sz w:val="24"/>
              </w:rPr>
              <w:t>конструкций</w:t>
            </w:r>
            <w:r w:rsidRPr="00732979">
              <w:rPr>
                <w:spacing w:val="-4"/>
                <w:sz w:val="24"/>
              </w:rPr>
              <w:t xml:space="preserve"> </w:t>
            </w:r>
            <w:r w:rsidRPr="00732979">
              <w:rPr>
                <w:sz w:val="24"/>
              </w:rPr>
              <w:t>на</w:t>
            </w:r>
          </w:p>
        </w:tc>
      </w:tr>
      <w:tr w:rsidR="0093518B" w14:paraId="2D40CDD2" w14:textId="77777777" w:rsidTr="00DA04AA">
        <w:trPr>
          <w:trHeight w:val="276"/>
        </w:trPr>
        <w:tc>
          <w:tcPr>
            <w:tcW w:w="2269" w:type="dxa"/>
            <w:tcBorders>
              <w:top w:val="nil"/>
              <w:bottom w:val="nil"/>
            </w:tcBorders>
          </w:tcPr>
          <w:p w14:paraId="7476EE96" w14:textId="77777777" w:rsidR="0093518B" w:rsidRPr="00732979" w:rsidRDefault="0093518B" w:rsidP="00DA04AA">
            <w:pPr>
              <w:pStyle w:val="TableParagraph"/>
              <w:rPr>
                <w:sz w:val="20"/>
              </w:rPr>
            </w:pPr>
          </w:p>
        </w:tc>
        <w:tc>
          <w:tcPr>
            <w:tcW w:w="3829" w:type="dxa"/>
            <w:tcBorders>
              <w:top w:val="nil"/>
              <w:bottom w:val="nil"/>
            </w:tcBorders>
          </w:tcPr>
          <w:p w14:paraId="11ABF964" w14:textId="77777777" w:rsidR="0093518B" w:rsidRPr="00732979" w:rsidRDefault="0093518B" w:rsidP="00DA04AA">
            <w:pPr>
              <w:pStyle w:val="TableParagraph"/>
              <w:spacing w:line="256" w:lineRule="exact"/>
              <w:ind w:left="107"/>
              <w:rPr>
                <w:sz w:val="24"/>
              </w:rPr>
            </w:pPr>
            <w:r w:rsidRPr="00732979">
              <w:rPr>
                <w:sz w:val="24"/>
              </w:rPr>
              <w:t>простейших</w:t>
            </w:r>
            <w:r w:rsidRPr="00732979">
              <w:rPr>
                <w:spacing w:val="-2"/>
                <w:sz w:val="24"/>
              </w:rPr>
              <w:t xml:space="preserve"> </w:t>
            </w:r>
            <w:r w:rsidRPr="00732979">
              <w:rPr>
                <w:sz w:val="24"/>
              </w:rPr>
              <w:t>сборочных</w:t>
            </w:r>
            <w:r w:rsidRPr="00732979">
              <w:rPr>
                <w:spacing w:val="-3"/>
                <w:sz w:val="24"/>
              </w:rPr>
              <w:t xml:space="preserve"> </w:t>
            </w:r>
            <w:r w:rsidRPr="00732979">
              <w:rPr>
                <w:sz w:val="24"/>
              </w:rPr>
              <w:t>единиц</w:t>
            </w:r>
          </w:p>
        </w:tc>
        <w:tc>
          <w:tcPr>
            <w:tcW w:w="3118" w:type="dxa"/>
            <w:tcBorders>
              <w:top w:val="nil"/>
              <w:bottom w:val="nil"/>
            </w:tcBorders>
          </w:tcPr>
          <w:p w14:paraId="0D8B1F6A" w14:textId="77777777" w:rsidR="0093518B" w:rsidRPr="00732979" w:rsidRDefault="0093518B" w:rsidP="00DA04AA">
            <w:pPr>
              <w:pStyle w:val="TableParagraph"/>
              <w:spacing w:line="256" w:lineRule="exact"/>
              <w:ind w:left="107"/>
              <w:rPr>
                <w:sz w:val="24"/>
              </w:rPr>
            </w:pPr>
            <w:r w:rsidRPr="00732979">
              <w:rPr>
                <w:sz w:val="24"/>
              </w:rPr>
              <w:t>прочность,</w:t>
            </w:r>
            <w:r w:rsidRPr="00732979">
              <w:rPr>
                <w:spacing w:val="-2"/>
                <w:sz w:val="24"/>
              </w:rPr>
              <w:t xml:space="preserve"> </w:t>
            </w:r>
            <w:r w:rsidRPr="00732979">
              <w:rPr>
                <w:sz w:val="24"/>
              </w:rPr>
              <w:t>жесткость</w:t>
            </w:r>
            <w:r w:rsidRPr="00732979">
              <w:rPr>
                <w:spacing w:val="-4"/>
                <w:sz w:val="24"/>
              </w:rPr>
              <w:t xml:space="preserve"> </w:t>
            </w:r>
            <w:r w:rsidRPr="00732979">
              <w:rPr>
                <w:sz w:val="24"/>
              </w:rPr>
              <w:t>и</w:t>
            </w:r>
          </w:p>
        </w:tc>
      </w:tr>
      <w:tr w:rsidR="0093518B" w14:paraId="0B757E75" w14:textId="77777777" w:rsidTr="00DA04AA">
        <w:trPr>
          <w:trHeight w:val="275"/>
        </w:trPr>
        <w:tc>
          <w:tcPr>
            <w:tcW w:w="2269" w:type="dxa"/>
            <w:tcBorders>
              <w:top w:val="nil"/>
              <w:bottom w:val="nil"/>
            </w:tcBorders>
          </w:tcPr>
          <w:p w14:paraId="2A24C07D" w14:textId="77777777" w:rsidR="0093518B" w:rsidRPr="00732979" w:rsidRDefault="0093518B" w:rsidP="00DA04AA">
            <w:pPr>
              <w:pStyle w:val="TableParagraph"/>
              <w:rPr>
                <w:sz w:val="20"/>
              </w:rPr>
            </w:pPr>
          </w:p>
        </w:tc>
        <w:tc>
          <w:tcPr>
            <w:tcW w:w="3829" w:type="dxa"/>
            <w:tcBorders>
              <w:top w:val="nil"/>
              <w:bottom w:val="nil"/>
            </w:tcBorders>
          </w:tcPr>
          <w:p w14:paraId="5EF95506" w14:textId="77777777" w:rsidR="0093518B" w:rsidRPr="00732979" w:rsidRDefault="0093518B" w:rsidP="00DA04AA">
            <w:pPr>
              <w:pStyle w:val="TableParagraph"/>
              <w:spacing w:line="256" w:lineRule="exact"/>
              <w:ind w:left="107"/>
              <w:rPr>
                <w:sz w:val="24"/>
              </w:rPr>
            </w:pPr>
            <w:r w:rsidRPr="00732979">
              <w:rPr>
                <w:sz w:val="24"/>
              </w:rPr>
              <w:t>У2.</w:t>
            </w:r>
            <w:r w:rsidRPr="00732979">
              <w:rPr>
                <w:spacing w:val="-3"/>
                <w:sz w:val="24"/>
              </w:rPr>
              <w:t xml:space="preserve"> </w:t>
            </w:r>
            <w:r w:rsidRPr="00732979">
              <w:rPr>
                <w:sz w:val="24"/>
              </w:rPr>
              <w:t>Уметь</w:t>
            </w:r>
            <w:r w:rsidRPr="00732979">
              <w:rPr>
                <w:spacing w:val="-3"/>
                <w:sz w:val="24"/>
              </w:rPr>
              <w:t xml:space="preserve"> </w:t>
            </w:r>
            <w:r w:rsidRPr="00732979">
              <w:rPr>
                <w:sz w:val="24"/>
              </w:rPr>
              <w:t>читать</w:t>
            </w:r>
            <w:r w:rsidRPr="00732979">
              <w:rPr>
                <w:spacing w:val="-5"/>
                <w:sz w:val="24"/>
              </w:rPr>
              <w:t xml:space="preserve"> </w:t>
            </w:r>
            <w:r w:rsidRPr="00732979">
              <w:rPr>
                <w:sz w:val="24"/>
              </w:rPr>
              <w:t>кинематические</w:t>
            </w:r>
          </w:p>
        </w:tc>
        <w:tc>
          <w:tcPr>
            <w:tcW w:w="3118" w:type="dxa"/>
            <w:tcBorders>
              <w:top w:val="nil"/>
              <w:bottom w:val="nil"/>
            </w:tcBorders>
          </w:tcPr>
          <w:p w14:paraId="1E3FAA50" w14:textId="77777777" w:rsidR="0093518B" w:rsidRPr="00732979" w:rsidRDefault="0093518B" w:rsidP="00DA04AA">
            <w:pPr>
              <w:pStyle w:val="TableParagraph"/>
              <w:spacing w:line="256" w:lineRule="exact"/>
              <w:ind w:left="107"/>
              <w:rPr>
                <w:sz w:val="24"/>
              </w:rPr>
            </w:pPr>
            <w:r w:rsidRPr="00732979">
              <w:rPr>
                <w:sz w:val="24"/>
              </w:rPr>
              <w:t>устойчивость</w:t>
            </w:r>
            <w:r w:rsidRPr="00732979">
              <w:rPr>
                <w:spacing w:val="-4"/>
                <w:sz w:val="24"/>
              </w:rPr>
              <w:t xml:space="preserve"> </w:t>
            </w:r>
            <w:r w:rsidRPr="00732979">
              <w:rPr>
                <w:sz w:val="24"/>
              </w:rPr>
              <w:t>при</w:t>
            </w:r>
          </w:p>
        </w:tc>
      </w:tr>
      <w:tr w:rsidR="0093518B" w14:paraId="60721B08" w14:textId="77777777" w:rsidTr="00DA04AA">
        <w:trPr>
          <w:trHeight w:val="276"/>
        </w:trPr>
        <w:tc>
          <w:tcPr>
            <w:tcW w:w="2269" w:type="dxa"/>
            <w:tcBorders>
              <w:top w:val="nil"/>
              <w:bottom w:val="nil"/>
            </w:tcBorders>
          </w:tcPr>
          <w:p w14:paraId="3580F53E" w14:textId="77777777" w:rsidR="0093518B" w:rsidRPr="00732979" w:rsidRDefault="0093518B" w:rsidP="00DA04AA">
            <w:pPr>
              <w:pStyle w:val="TableParagraph"/>
              <w:rPr>
                <w:sz w:val="20"/>
              </w:rPr>
            </w:pPr>
          </w:p>
        </w:tc>
        <w:tc>
          <w:tcPr>
            <w:tcW w:w="3829" w:type="dxa"/>
            <w:tcBorders>
              <w:top w:val="nil"/>
              <w:bottom w:val="nil"/>
            </w:tcBorders>
          </w:tcPr>
          <w:p w14:paraId="2F4D21D8" w14:textId="77777777" w:rsidR="0093518B" w:rsidRPr="00732979" w:rsidRDefault="0093518B" w:rsidP="00DA04AA">
            <w:pPr>
              <w:pStyle w:val="TableParagraph"/>
              <w:spacing w:line="256" w:lineRule="exact"/>
              <w:ind w:left="107"/>
              <w:rPr>
                <w:sz w:val="24"/>
              </w:rPr>
            </w:pPr>
            <w:r w:rsidRPr="00732979">
              <w:rPr>
                <w:sz w:val="24"/>
              </w:rPr>
              <w:t>схемы</w:t>
            </w:r>
          </w:p>
        </w:tc>
        <w:tc>
          <w:tcPr>
            <w:tcW w:w="3118" w:type="dxa"/>
            <w:tcBorders>
              <w:top w:val="nil"/>
              <w:bottom w:val="nil"/>
            </w:tcBorders>
          </w:tcPr>
          <w:p w14:paraId="3D181889" w14:textId="77777777" w:rsidR="0093518B" w:rsidRPr="00732979" w:rsidRDefault="0093518B" w:rsidP="00DA04AA">
            <w:pPr>
              <w:pStyle w:val="TableParagraph"/>
              <w:spacing w:line="256" w:lineRule="exact"/>
              <w:ind w:left="107"/>
              <w:rPr>
                <w:sz w:val="24"/>
              </w:rPr>
            </w:pPr>
            <w:r w:rsidRPr="00732979">
              <w:rPr>
                <w:sz w:val="24"/>
              </w:rPr>
              <w:t>различных</w:t>
            </w:r>
            <w:r w:rsidRPr="00732979">
              <w:rPr>
                <w:spacing w:val="-2"/>
                <w:sz w:val="24"/>
              </w:rPr>
              <w:t xml:space="preserve"> </w:t>
            </w:r>
            <w:r w:rsidRPr="00732979">
              <w:rPr>
                <w:sz w:val="24"/>
              </w:rPr>
              <w:t>видах</w:t>
            </w:r>
          </w:p>
        </w:tc>
      </w:tr>
      <w:tr w:rsidR="0093518B" w14:paraId="6538F711" w14:textId="77777777" w:rsidTr="00DA04AA">
        <w:trPr>
          <w:trHeight w:val="276"/>
        </w:trPr>
        <w:tc>
          <w:tcPr>
            <w:tcW w:w="2269" w:type="dxa"/>
            <w:tcBorders>
              <w:top w:val="nil"/>
              <w:bottom w:val="nil"/>
            </w:tcBorders>
          </w:tcPr>
          <w:p w14:paraId="1483E4E4" w14:textId="77777777" w:rsidR="0093518B" w:rsidRPr="00732979" w:rsidRDefault="0093518B" w:rsidP="00DA04AA">
            <w:pPr>
              <w:pStyle w:val="TableParagraph"/>
              <w:rPr>
                <w:sz w:val="20"/>
              </w:rPr>
            </w:pPr>
          </w:p>
        </w:tc>
        <w:tc>
          <w:tcPr>
            <w:tcW w:w="3829" w:type="dxa"/>
            <w:tcBorders>
              <w:top w:val="nil"/>
              <w:bottom w:val="nil"/>
            </w:tcBorders>
          </w:tcPr>
          <w:p w14:paraId="22F0B048" w14:textId="77777777" w:rsidR="0093518B" w:rsidRPr="00732979" w:rsidRDefault="0093518B" w:rsidP="00DA04AA">
            <w:pPr>
              <w:pStyle w:val="TableParagraph"/>
              <w:rPr>
                <w:sz w:val="20"/>
              </w:rPr>
            </w:pPr>
          </w:p>
        </w:tc>
        <w:tc>
          <w:tcPr>
            <w:tcW w:w="3118" w:type="dxa"/>
            <w:tcBorders>
              <w:top w:val="nil"/>
              <w:bottom w:val="nil"/>
            </w:tcBorders>
          </w:tcPr>
          <w:p w14:paraId="06A78F81" w14:textId="77777777" w:rsidR="0093518B" w:rsidRPr="00732979" w:rsidRDefault="0093518B" w:rsidP="00DA04AA">
            <w:pPr>
              <w:pStyle w:val="TableParagraph"/>
              <w:spacing w:line="256" w:lineRule="exact"/>
              <w:ind w:left="107"/>
              <w:rPr>
                <w:sz w:val="24"/>
              </w:rPr>
            </w:pPr>
            <w:r w:rsidRPr="00732979">
              <w:rPr>
                <w:sz w:val="24"/>
              </w:rPr>
              <w:t>деформации</w:t>
            </w:r>
          </w:p>
        </w:tc>
      </w:tr>
      <w:tr w:rsidR="0093518B" w14:paraId="75898DB1" w14:textId="77777777" w:rsidTr="00DA04AA">
        <w:trPr>
          <w:trHeight w:val="276"/>
        </w:trPr>
        <w:tc>
          <w:tcPr>
            <w:tcW w:w="2269" w:type="dxa"/>
            <w:tcBorders>
              <w:top w:val="nil"/>
              <w:bottom w:val="nil"/>
            </w:tcBorders>
          </w:tcPr>
          <w:p w14:paraId="556B31A6" w14:textId="77777777" w:rsidR="0093518B" w:rsidRPr="00732979" w:rsidRDefault="0093518B" w:rsidP="00DA04AA">
            <w:pPr>
              <w:pStyle w:val="TableParagraph"/>
              <w:spacing w:line="256" w:lineRule="exact"/>
              <w:ind w:left="674"/>
              <w:rPr>
                <w:sz w:val="24"/>
              </w:rPr>
            </w:pPr>
            <w:r w:rsidRPr="00732979">
              <w:rPr>
                <w:sz w:val="24"/>
              </w:rPr>
              <w:t>ПК</w:t>
            </w:r>
            <w:r w:rsidRPr="00732979">
              <w:rPr>
                <w:spacing w:val="-2"/>
                <w:sz w:val="24"/>
              </w:rPr>
              <w:t xml:space="preserve"> </w:t>
            </w:r>
            <w:r w:rsidRPr="00732979">
              <w:rPr>
                <w:sz w:val="24"/>
              </w:rPr>
              <w:t>3.2</w:t>
            </w:r>
          </w:p>
        </w:tc>
        <w:tc>
          <w:tcPr>
            <w:tcW w:w="3829" w:type="dxa"/>
            <w:tcBorders>
              <w:top w:val="nil"/>
              <w:bottom w:val="nil"/>
            </w:tcBorders>
          </w:tcPr>
          <w:p w14:paraId="0C5C8B6B" w14:textId="77777777" w:rsidR="0093518B" w:rsidRPr="00732979" w:rsidRDefault="0093518B" w:rsidP="00DA04AA">
            <w:pPr>
              <w:pStyle w:val="TableParagraph"/>
              <w:spacing w:line="256" w:lineRule="exact"/>
              <w:ind w:left="107"/>
              <w:rPr>
                <w:sz w:val="24"/>
              </w:rPr>
            </w:pPr>
            <w:r w:rsidRPr="00732979">
              <w:rPr>
                <w:sz w:val="24"/>
              </w:rPr>
              <w:t>У3.</w:t>
            </w:r>
            <w:r w:rsidRPr="00732979">
              <w:rPr>
                <w:spacing w:val="-3"/>
                <w:sz w:val="24"/>
              </w:rPr>
              <w:t xml:space="preserve"> </w:t>
            </w:r>
            <w:r w:rsidRPr="00732979">
              <w:rPr>
                <w:sz w:val="24"/>
              </w:rPr>
              <w:t>Уметь</w:t>
            </w:r>
            <w:r w:rsidRPr="00732979">
              <w:rPr>
                <w:spacing w:val="-1"/>
                <w:sz w:val="24"/>
              </w:rPr>
              <w:t xml:space="preserve"> </w:t>
            </w:r>
            <w:r w:rsidRPr="00732979">
              <w:rPr>
                <w:sz w:val="24"/>
              </w:rPr>
              <w:t>определять</w:t>
            </w:r>
            <w:r w:rsidRPr="00732979">
              <w:rPr>
                <w:spacing w:val="-2"/>
                <w:sz w:val="24"/>
              </w:rPr>
              <w:t xml:space="preserve"> </w:t>
            </w:r>
            <w:r w:rsidRPr="00732979">
              <w:rPr>
                <w:sz w:val="24"/>
              </w:rPr>
              <w:t>напряжения</w:t>
            </w:r>
          </w:p>
        </w:tc>
        <w:tc>
          <w:tcPr>
            <w:tcW w:w="3118" w:type="dxa"/>
            <w:tcBorders>
              <w:top w:val="nil"/>
              <w:bottom w:val="nil"/>
            </w:tcBorders>
          </w:tcPr>
          <w:p w14:paraId="555D40BE" w14:textId="77777777" w:rsidR="0093518B" w:rsidRPr="00732979" w:rsidRDefault="0093518B" w:rsidP="00DA04AA">
            <w:pPr>
              <w:pStyle w:val="TableParagraph"/>
              <w:spacing w:line="256" w:lineRule="exact"/>
              <w:ind w:left="107"/>
              <w:rPr>
                <w:sz w:val="24"/>
              </w:rPr>
            </w:pPr>
            <w:r w:rsidRPr="00732979">
              <w:rPr>
                <w:sz w:val="24"/>
              </w:rPr>
              <w:t>З2.</w:t>
            </w:r>
            <w:r w:rsidRPr="00732979">
              <w:rPr>
                <w:spacing w:val="-3"/>
                <w:sz w:val="24"/>
              </w:rPr>
              <w:t xml:space="preserve"> </w:t>
            </w:r>
            <w:r w:rsidRPr="00732979">
              <w:rPr>
                <w:sz w:val="24"/>
              </w:rPr>
              <w:t>Знать</w:t>
            </w:r>
            <w:r w:rsidRPr="00732979">
              <w:rPr>
                <w:spacing w:val="-1"/>
                <w:sz w:val="24"/>
              </w:rPr>
              <w:t xml:space="preserve"> </w:t>
            </w:r>
            <w:r w:rsidRPr="00732979">
              <w:rPr>
                <w:sz w:val="24"/>
              </w:rPr>
              <w:t>виды</w:t>
            </w:r>
            <w:r w:rsidRPr="00732979">
              <w:rPr>
                <w:spacing w:val="-2"/>
                <w:sz w:val="24"/>
              </w:rPr>
              <w:t xml:space="preserve"> </w:t>
            </w:r>
            <w:r w:rsidRPr="00732979">
              <w:rPr>
                <w:sz w:val="24"/>
              </w:rPr>
              <w:t>механизмов,</w:t>
            </w:r>
          </w:p>
        </w:tc>
      </w:tr>
      <w:tr w:rsidR="0093518B" w14:paraId="16C87D8E" w14:textId="77777777" w:rsidTr="00DA04AA">
        <w:trPr>
          <w:trHeight w:val="275"/>
        </w:trPr>
        <w:tc>
          <w:tcPr>
            <w:tcW w:w="2269" w:type="dxa"/>
            <w:tcBorders>
              <w:top w:val="nil"/>
              <w:bottom w:val="nil"/>
            </w:tcBorders>
          </w:tcPr>
          <w:p w14:paraId="390DA2E2" w14:textId="77777777" w:rsidR="0093518B" w:rsidRPr="00732979" w:rsidRDefault="0093518B" w:rsidP="00DA04AA">
            <w:pPr>
              <w:pStyle w:val="TableParagraph"/>
              <w:rPr>
                <w:sz w:val="20"/>
              </w:rPr>
            </w:pPr>
          </w:p>
        </w:tc>
        <w:tc>
          <w:tcPr>
            <w:tcW w:w="3829" w:type="dxa"/>
            <w:tcBorders>
              <w:top w:val="nil"/>
              <w:bottom w:val="nil"/>
            </w:tcBorders>
          </w:tcPr>
          <w:p w14:paraId="5B2E7B03" w14:textId="77777777" w:rsidR="0093518B" w:rsidRPr="00732979" w:rsidRDefault="0093518B" w:rsidP="00DA04AA">
            <w:pPr>
              <w:pStyle w:val="TableParagraph"/>
              <w:spacing w:line="256" w:lineRule="exact"/>
              <w:ind w:left="107"/>
              <w:rPr>
                <w:sz w:val="24"/>
              </w:rPr>
            </w:pPr>
            <w:r w:rsidRPr="00732979">
              <w:rPr>
                <w:sz w:val="24"/>
              </w:rPr>
              <w:t>в</w:t>
            </w:r>
            <w:r w:rsidRPr="00732979">
              <w:rPr>
                <w:spacing w:val="-6"/>
                <w:sz w:val="24"/>
              </w:rPr>
              <w:t xml:space="preserve"> </w:t>
            </w:r>
            <w:r w:rsidRPr="00732979">
              <w:rPr>
                <w:sz w:val="24"/>
              </w:rPr>
              <w:t>конструкционных</w:t>
            </w:r>
            <w:r w:rsidRPr="00732979">
              <w:rPr>
                <w:spacing w:val="-3"/>
                <w:sz w:val="24"/>
              </w:rPr>
              <w:t xml:space="preserve"> </w:t>
            </w:r>
            <w:r w:rsidRPr="00732979">
              <w:rPr>
                <w:sz w:val="24"/>
              </w:rPr>
              <w:t>элементах</w:t>
            </w:r>
          </w:p>
        </w:tc>
        <w:tc>
          <w:tcPr>
            <w:tcW w:w="3118" w:type="dxa"/>
            <w:tcBorders>
              <w:top w:val="nil"/>
              <w:bottom w:val="nil"/>
            </w:tcBorders>
          </w:tcPr>
          <w:p w14:paraId="213203CC" w14:textId="77777777" w:rsidR="0093518B" w:rsidRPr="00732979" w:rsidRDefault="0093518B" w:rsidP="00DA04AA">
            <w:pPr>
              <w:pStyle w:val="TableParagraph"/>
              <w:spacing w:line="256" w:lineRule="exact"/>
              <w:ind w:left="107"/>
              <w:rPr>
                <w:sz w:val="24"/>
              </w:rPr>
            </w:pPr>
            <w:r w:rsidRPr="00732979">
              <w:rPr>
                <w:sz w:val="24"/>
              </w:rPr>
              <w:t>их</w:t>
            </w:r>
            <w:r w:rsidRPr="00732979">
              <w:rPr>
                <w:spacing w:val="-4"/>
                <w:sz w:val="24"/>
              </w:rPr>
              <w:t xml:space="preserve"> </w:t>
            </w:r>
            <w:r w:rsidRPr="00732979">
              <w:rPr>
                <w:sz w:val="24"/>
              </w:rPr>
              <w:t>кинематические</w:t>
            </w:r>
            <w:r w:rsidRPr="00732979">
              <w:rPr>
                <w:spacing w:val="-3"/>
                <w:sz w:val="24"/>
              </w:rPr>
              <w:t xml:space="preserve"> </w:t>
            </w:r>
            <w:r w:rsidRPr="00732979">
              <w:rPr>
                <w:sz w:val="24"/>
              </w:rPr>
              <w:t>и</w:t>
            </w:r>
          </w:p>
        </w:tc>
      </w:tr>
      <w:tr w:rsidR="0093518B" w14:paraId="295A6985" w14:textId="77777777" w:rsidTr="00DA04AA">
        <w:trPr>
          <w:trHeight w:val="276"/>
        </w:trPr>
        <w:tc>
          <w:tcPr>
            <w:tcW w:w="2269" w:type="dxa"/>
            <w:tcBorders>
              <w:top w:val="nil"/>
              <w:bottom w:val="nil"/>
            </w:tcBorders>
          </w:tcPr>
          <w:p w14:paraId="24857F43" w14:textId="77777777" w:rsidR="0093518B" w:rsidRPr="00732979" w:rsidRDefault="0093518B" w:rsidP="00DA04AA">
            <w:pPr>
              <w:pStyle w:val="TableParagraph"/>
              <w:rPr>
                <w:sz w:val="20"/>
              </w:rPr>
            </w:pPr>
          </w:p>
        </w:tc>
        <w:tc>
          <w:tcPr>
            <w:tcW w:w="3829" w:type="dxa"/>
            <w:tcBorders>
              <w:top w:val="nil"/>
              <w:bottom w:val="nil"/>
            </w:tcBorders>
          </w:tcPr>
          <w:p w14:paraId="306FFC8A" w14:textId="77777777" w:rsidR="0093518B" w:rsidRPr="00732979" w:rsidRDefault="0093518B" w:rsidP="00DA04AA">
            <w:pPr>
              <w:pStyle w:val="TableParagraph"/>
              <w:rPr>
                <w:sz w:val="20"/>
              </w:rPr>
            </w:pPr>
          </w:p>
        </w:tc>
        <w:tc>
          <w:tcPr>
            <w:tcW w:w="3118" w:type="dxa"/>
            <w:tcBorders>
              <w:top w:val="nil"/>
              <w:bottom w:val="nil"/>
            </w:tcBorders>
          </w:tcPr>
          <w:p w14:paraId="533813BF" w14:textId="77777777" w:rsidR="0093518B" w:rsidRPr="00732979" w:rsidRDefault="0093518B" w:rsidP="00DA04AA">
            <w:pPr>
              <w:pStyle w:val="TableParagraph"/>
              <w:spacing w:line="256" w:lineRule="exact"/>
              <w:ind w:left="107"/>
              <w:rPr>
                <w:sz w:val="24"/>
              </w:rPr>
            </w:pPr>
            <w:r w:rsidRPr="00732979">
              <w:rPr>
                <w:sz w:val="24"/>
              </w:rPr>
              <w:t>динамические</w:t>
            </w:r>
          </w:p>
        </w:tc>
      </w:tr>
      <w:tr w:rsidR="0093518B" w14:paraId="09FC85CF" w14:textId="77777777" w:rsidTr="00DA04AA">
        <w:trPr>
          <w:trHeight w:val="275"/>
        </w:trPr>
        <w:tc>
          <w:tcPr>
            <w:tcW w:w="2269" w:type="dxa"/>
            <w:tcBorders>
              <w:top w:val="nil"/>
              <w:bottom w:val="nil"/>
            </w:tcBorders>
          </w:tcPr>
          <w:p w14:paraId="0C8ED2B6" w14:textId="77777777" w:rsidR="0093518B" w:rsidRPr="00732979" w:rsidRDefault="0093518B" w:rsidP="00DA04AA">
            <w:pPr>
              <w:pStyle w:val="TableParagraph"/>
              <w:rPr>
                <w:sz w:val="20"/>
              </w:rPr>
            </w:pPr>
          </w:p>
        </w:tc>
        <w:tc>
          <w:tcPr>
            <w:tcW w:w="3829" w:type="dxa"/>
            <w:tcBorders>
              <w:top w:val="nil"/>
              <w:bottom w:val="nil"/>
            </w:tcBorders>
          </w:tcPr>
          <w:p w14:paraId="5E3636DB" w14:textId="77777777" w:rsidR="0093518B" w:rsidRPr="00732979" w:rsidRDefault="0093518B" w:rsidP="00DA04AA">
            <w:pPr>
              <w:pStyle w:val="TableParagraph"/>
              <w:rPr>
                <w:sz w:val="20"/>
              </w:rPr>
            </w:pPr>
          </w:p>
        </w:tc>
        <w:tc>
          <w:tcPr>
            <w:tcW w:w="3118" w:type="dxa"/>
            <w:tcBorders>
              <w:top w:val="nil"/>
              <w:bottom w:val="nil"/>
            </w:tcBorders>
          </w:tcPr>
          <w:p w14:paraId="60E345E0" w14:textId="77777777" w:rsidR="0093518B" w:rsidRPr="00732979" w:rsidRDefault="0093518B" w:rsidP="00DA04AA">
            <w:pPr>
              <w:pStyle w:val="TableParagraph"/>
              <w:spacing w:line="256" w:lineRule="exact"/>
              <w:ind w:left="107"/>
              <w:rPr>
                <w:sz w:val="24"/>
              </w:rPr>
            </w:pPr>
            <w:r w:rsidRPr="00732979">
              <w:rPr>
                <w:sz w:val="24"/>
              </w:rPr>
              <w:t>характеристики</w:t>
            </w:r>
          </w:p>
        </w:tc>
      </w:tr>
      <w:tr w:rsidR="0093518B" w14:paraId="783B87D4" w14:textId="77777777" w:rsidTr="00DA04AA">
        <w:trPr>
          <w:trHeight w:val="276"/>
        </w:trPr>
        <w:tc>
          <w:tcPr>
            <w:tcW w:w="2269" w:type="dxa"/>
            <w:tcBorders>
              <w:top w:val="nil"/>
              <w:bottom w:val="nil"/>
            </w:tcBorders>
          </w:tcPr>
          <w:p w14:paraId="37A60B19" w14:textId="77777777" w:rsidR="0093518B" w:rsidRPr="00732979" w:rsidRDefault="0093518B" w:rsidP="00DA04AA">
            <w:pPr>
              <w:pStyle w:val="TableParagraph"/>
              <w:rPr>
                <w:sz w:val="20"/>
              </w:rPr>
            </w:pPr>
          </w:p>
        </w:tc>
        <w:tc>
          <w:tcPr>
            <w:tcW w:w="3829" w:type="dxa"/>
            <w:tcBorders>
              <w:top w:val="nil"/>
              <w:bottom w:val="nil"/>
            </w:tcBorders>
          </w:tcPr>
          <w:p w14:paraId="7804A10F" w14:textId="77777777" w:rsidR="0093518B" w:rsidRPr="00732979" w:rsidRDefault="0093518B" w:rsidP="00DA04AA">
            <w:pPr>
              <w:pStyle w:val="TableParagraph"/>
              <w:rPr>
                <w:sz w:val="20"/>
              </w:rPr>
            </w:pPr>
          </w:p>
        </w:tc>
        <w:tc>
          <w:tcPr>
            <w:tcW w:w="3118" w:type="dxa"/>
            <w:tcBorders>
              <w:top w:val="nil"/>
              <w:bottom w:val="nil"/>
            </w:tcBorders>
          </w:tcPr>
          <w:p w14:paraId="64A3BAA0" w14:textId="77777777" w:rsidR="0093518B" w:rsidRPr="00732979" w:rsidRDefault="0093518B" w:rsidP="00DA04AA">
            <w:pPr>
              <w:pStyle w:val="TableParagraph"/>
              <w:spacing w:line="256" w:lineRule="exact"/>
              <w:ind w:left="107"/>
              <w:rPr>
                <w:sz w:val="24"/>
              </w:rPr>
            </w:pPr>
            <w:r w:rsidRPr="00732979">
              <w:rPr>
                <w:sz w:val="24"/>
              </w:rPr>
              <w:t>З</w:t>
            </w:r>
            <w:proofErr w:type="gramStart"/>
            <w:r w:rsidRPr="00732979">
              <w:rPr>
                <w:sz w:val="24"/>
              </w:rPr>
              <w:t>4.Знать</w:t>
            </w:r>
            <w:proofErr w:type="gramEnd"/>
            <w:r w:rsidRPr="00732979">
              <w:rPr>
                <w:spacing w:val="-1"/>
                <w:sz w:val="24"/>
              </w:rPr>
              <w:t xml:space="preserve"> </w:t>
            </w:r>
            <w:r w:rsidRPr="00732979">
              <w:rPr>
                <w:sz w:val="24"/>
              </w:rPr>
              <w:t>способы</w:t>
            </w:r>
          </w:p>
        </w:tc>
      </w:tr>
      <w:tr w:rsidR="0093518B" w14:paraId="21C204EB" w14:textId="77777777" w:rsidTr="00DA04AA">
        <w:trPr>
          <w:trHeight w:val="276"/>
        </w:trPr>
        <w:tc>
          <w:tcPr>
            <w:tcW w:w="2269" w:type="dxa"/>
            <w:tcBorders>
              <w:top w:val="nil"/>
              <w:bottom w:val="nil"/>
            </w:tcBorders>
          </w:tcPr>
          <w:p w14:paraId="1ED6CBF3" w14:textId="77777777" w:rsidR="0093518B" w:rsidRPr="00732979" w:rsidRDefault="0093518B" w:rsidP="00DA04AA">
            <w:pPr>
              <w:pStyle w:val="TableParagraph"/>
              <w:rPr>
                <w:sz w:val="20"/>
              </w:rPr>
            </w:pPr>
          </w:p>
        </w:tc>
        <w:tc>
          <w:tcPr>
            <w:tcW w:w="3829" w:type="dxa"/>
            <w:tcBorders>
              <w:top w:val="nil"/>
              <w:bottom w:val="nil"/>
            </w:tcBorders>
          </w:tcPr>
          <w:p w14:paraId="315AED8A" w14:textId="77777777" w:rsidR="0093518B" w:rsidRPr="00732979" w:rsidRDefault="0093518B" w:rsidP="00DA04AA">
            <w:pPr>
              <w:pStyle w:val="TableParagraph"/>
              <w:rPr>
                <w:sz w:val="20"/>
              </w:rPr>
            </w:pPr>
          </w:p>
        </w:tc>
        <w:tc>
          <w:tcPr>
            <w:tcW w:w="3118" w:type="dxa"/>
            <w:tcBorders>
              <w:top w:val="nil"/>
              <w:bottom w:val="nil"/>
            </w:tcBorders>
          </w:tcPr>
          <w:p w14:paraId="08578CD2" w14:textId="77777777" w:rsidR="0093518B" w:rsidRPr="00732979" w:rsidRDefault="0093518B" w:rsidP="00DA04AA">
            <w:pPr>
              <w:pStyle w:val="TableParagraph"/>
              <w:spacing w:line="256" w:lineRule="exact"/>
              <w:ind w:left="107"/>
              <w:rPr>
                <w:sz w:val="24"/>
              </w:rPr>
            </w:pPr>
            <w:r w:rsidRPr="00732979">
              <w:rPr>
                <w:sz w:val="24"/>
              </w:rPr>
              <w:t>графического</w:t>
            </w:r>
          </w:p>
        </w:tc>
      </w:tr>
      <w:tr w:rsidR="0093518B" w14:paraId="7F7C89B0" w14:textId="77777777" w:rsidTr="00DA04AA">
        <w:trPr>
          <w:trHeight w:val="275"/>
        </w:trPr>
        <w:tc>
          <w:tcPr>
            <w:tcW w:w="2269" w:type="dxa"/>
            <w:tcBorders>
              <w:top w:val="nil"/>
              <w:bottom w:val="nil"/>
            </w:tcBorders>
          </w:tcPr>
          <w:p w14:paraId="2B4380CA" w14:textId="77777777" w:rsidR="0093518B" w:rsidRPr="00732979" w:rsidRDefault="0093518B" w:rsidP="00DA04AA">
            <w:pPr>
              <w:pStyle w:val="TableParagraph"/>
              <w:rPr>
                <w:sz w:val="20"/>
              </w:rPr>
            </w:pPr>
          </w:p>
        </w:tc>
        <w:tc>
          <w:tcPr>
            <w:tcW w:w="3829" w:type="dxa"/>
            <w:tcBorders>
              <w:top w:val="nil"/>
              <w:bottom w:val="nil"/>
            </w:tcBorders>
          </w:tcPr>
          <w:p w14:paraId="57B0A1EB" w14:textId="77777777" w:rsidR="0093518B" w:rsidRPr="00732979" w:rsidRDefault="0093518B" w:rsidP="00DA04AA">
            <w:pPr>
              <w:pStyle w:val="TableParagraph"/>
              <w:rPr>
                <w:sz w:val="20"/>
              </w:rPr>
            </w:pPr>
          </w:p>
        </w:tc>
        <w:tc>
          <w:tcPr>
            <w:tcW w:w="3118" w:type="dxa"/>
            <w:tcBorders>
              <w:top w:val="nil"/>
              <w:bottom w:val="nil"/>
            </w:tcBorders>
          </w:tcPr>
          <w:p w14:paraId="2E409AB9" w14:textId="77777777" w:rsidR="0093518B" w:rsidRPr="00732979" w:rsidRDefault="0093518B" w:rsidP="00DA04AA">
            <w:pPr>
              <w:pStyle w:val="TableParagraph"/>
              <w:spacing w:line="256" w:lineRule="exact"/>
              <w:ind w:left="107"/>
              <w:rPr>
                <w:sz w:val="24"/>
              </w:rPr>
            </w:pPr>
            <w:r w:rsidRPr="00732979">
              <w:rPr>
                <w:sz w:val="24"/>
              </w:rPr>
              <w:t>представления</w:t>
            </w:r>
          </w:p>
        </w:tc>
      </w:tr>
      <w:tr w:rsidR="0093518B" w14:paraId="30F8EA60" w14:textId="77777777" w:rsidTr="00DA04AA">
        <w:trPr>
          <w:trHeight w:val="275"/>
        </w:trPr>
        <w:tc>
          <w:tcPr>
            <w:tcW w:w="2269" w:type="dxa"/>
            <w:tcBorders>
              <w:top w:val="nil"/>
              <w:bottom w:val="nil"/>
            </w:tcBorders>
          </w:tcPr>
          <w:p w14:paraId="67BB2703" w14:textId="77777777" w:rsidR="0093518B" w:rsidRPr="00732979" w:rsidRDefault="0093518B" w:rsidP="00DA04AA">
            <w:pPr>
              <w:pStyle w:val="TableParagraph"/>
              <w:rPr>
                <w:sz w:val="20"/>
              </w:rPr>
            </w:pPr>
          </w:p>
        </w:tc>
        <w:tc>
          <w:tcPr>
            <w:tcW w:w="3829" w:type="dxa"/>
            <w:tcBorders>
              <w:top w:val="nil"/>
              <w:bottom w:val="nil"/>
            </w:tcBorders>
          </w:tcPr>
          <w:p w14:paraId="11D48485" w14:textId="77777777" w:rsidR="0093518B" w:rsidRPr="00732979" w:rsidRDefault="0093518B" w:rsidP="00DA04AA">
            <w:pPr>
              <w:pStyle w:val="TableParagraph"/>
              <w:rPr>
                <w:sz w:val="20"/>
              </w:rPr>
            </w:pPr>
          </w:p>
        </w:tc>
        <w:tc>
          <w:tcPr>
            <w:tcW w:w="3118" w:type="dxa"/>
            <w:tcBorders>
              <w:top w:val="nil"/>
              <w:bottom w:val="nil"/>
            </w:tcBorders>
          </w:tcPr>
          <w:p w14:paraId="20ECA169" w14:textId="77777777" w:rsidR="0093518B" w:rsidRPr="00732979" w:rsidRDefault="0093518B" w:rsidP="00DA04AA">
            <w:pPr>
              <w:pStyle w:val="TableParagraph"/>
              <w:spacing w:line="256" w:lineRule="exact"/>
              <w:ind w:left="107"/>
              <w:rPr>
                <w:sz w:val="24"/>
              </w:rPr>
            </w:pPr>
            <w:r w:rsidRPr="00732979">
              <w:rPr>
                <w:sz w:val="24"/>
              </w:rPr>
              <w:t>технологического</w:t>
            </w:r>
          </w:p>
        </w:tc>
      </w:tr>
      <w:tr w:rsidR="0093518B" w14:paraId="47483870" w14:textId="77777777" w:rsidTr="00DA04AA">
        <w:trPr>
          <w:trHeight w:val="275"/>
        </w:trPr>
        <w:tc>
          <w:tcPr>
            <w:tcW w:w="2269" w:type="dxa"/>
            <w:tcBorders>
              <w:top w:val="nil"/>
              <w:bottom w:val="nil"/>
            </w:tcBorders>
          </w:tcPr>
          <w:p w14:paraId="58442550" w14:textId="77777777" w:rsidR="0093518B" w:rsidRPr="00732979" w:rsidRDefault="0093518B" w:rsidP="00DA04AA">
            <w:pPr>
              <w:pStyle w:val="TableParagraph"/>
              <w:rPr>
                <w:sz w:val="20"/>
              </w:rPr>
            </w:pPr>
          </w:p>
        </w:tc>
        <w:tc>
          <w:tcPr>
            <w:tcW w:w="3829" w:type="dxa"/>
            <w:tcBorders>
              <w:top w:val="nil"/>
              <w:bottom w:val="nil"/>
            </w:tcBorders>
          </w:tcPr>
          <w:p w14:paraId="49584FFE" w14:textId="77777777" w:rsidR="0093518B" w:rsidRPr="00732979" w:rsidRDefault="0093518B" w:rsidP="00DA04AA">
            <w:pPr>
              <w:pStyle w:val="TableParagraph"/>
              <w:rPr>
                <w:sz w:val="20"/>
              </w:rPr>
            </w:pPr>
          </w:p>
        </w:tc>
        <w:tc>
          <w:tcPr>
            <w:tcW w:w="3118" w:type="dxa"/>
            <w:tcBorders>
              <w:top w:val="nil"/>
              <w:bottom w:val="nil"/>
            </w:tcBorders>
          </w:tcPr>
          <w:p w14:paraId="5C01AC9F" w14:textId="77777777" w:rsidR="0093518B" w:rsidRPr="00732979" w:rsidRDefault="0093518B" w:rsidP="00DA04AA">
            <w:pPr>
              <w:pStyle w:val="TableParagraph"/>
              <w:spacing w:line="256" w:lineRule="exact"/>
              <w:ind w:left="107"/>
              <w:rPr>
                <w:sz w:val="24"/>
              </w:rPr>
            </w:pPr>
            <w:r w:rsidRPr="00732979">
              <w:rPr>
                <w:sz w:val="24"/>
              </w:rPr>
              <w:t>оборудования</w:t>
            </w:r>
            <w:r w:rsidRPr="00732979">
              <w:rPr>
                <w:spacing w:val="-3"/>
                <w:sz w:val="24"/>
              </w:rPr>
              <w:t xml:space="preserve"> </w:t>
            </w:r>
            <w:r w:rsidRPr="00732979">
              <w:rPr>
                <w:sz w:val="24"/>
              </w:rPr>
              <w:t>и</w:t>
            </w:r>
          </w:p>
        </w:tc>
      </w:tr>
      <w:tr w:rsidR="0093518B" w14:paraId="6BA1CE7C" w14:textId="77777777" w:rsidTr="00DA04AA">
        <w:trPr>
          <w:trHeight w:val="276"/>
        </w:trPr>
        <w:tc>
          <w:tcPr>
            <w:tcW w:w="2269" w:type="dxa"/>
            <w:tcBorders>
              <w:top w:val="nil"/>
              <w:bottom w:val="nil"/>
            </w:tcBorders>
          </w:tcPr>
          <w:p w14:paraId="38A9F103" w14:textId="77777777" w:rsidR="0093518B" w:rsidRPr="00732979" w:rsidRDefault="0093518B" w:rsidP="00DA04AA">
            <w:pPr>
              <w:pStyle w:val="TableParagraph"/>
              <w:rPr>
                <w:sz w:val="20"/>
              </w:rPr>
            </w:pPr>
          </w:p>
        </w:tc>
        <w:tc>
          <w:tcPr>
            <w:tcW w:w="3829" w:type="dxa"/>
            <w:tcBorders>
              <w:top w:val="nil"/>
              <w:bottom w:val="nil"/>
            </w:tcBorders>
          </w:tcPr>
          <w:p w14:paraId="6A8FCF23" w14:textId="77777777" w:rsidR="0093518B" w:rsidRPr="00732979" w:rsidRDefault="0093518B" w:rsidP="00DA04AA">
            <w:pPr>
              <w:pStyle w:val="TableParagraph"/>
              <w:rPr>
                <w:sz w:val="20"/>
              </w:rPr>
            </w:pPr>
          </w:p>
        </w:tc>
        <w:tc>
          <w:tcPr>
            <w:tcW w:w="3118" w:type="dxa"/>
            <w:tcBorders>
              <w:top w:val="nil"/>
              <w:bottom w:val="nil"/>
            </w:tcBorders>
          </w:tcPr>
          <w:p w14:paraId="2A0A63C2" w14:textId="77777777" w:rsidR="0093518B" w:rsidRPr="00732979" w:rsidRDefault="0093518B" w:rsidP="00DA04AA">
            <w:pPr>
              <w:pStyle w:val="TableParagraph"/>
              <w:spacing w:line="256" w:lineRule="exact"/>
              <w:ind w:left="107"/>
              <w:rPr>
                <w:sz w:val="24"/>
              </w:rPr>
            </w:pPr>
            <w:r w:rsidRPr="00732979">
              <w:rPr>
                <w:sz w:val="24"/>
              </w:rPr>
              <w:t>выполнения</w:t>
            </w:r>
          </w:p>
        </w:tc>
      </w:tr>
      <w:tr w:rsidR="0093518B" w14:paraId="19EA9A40" w14:textId="77777777" w:rsidTr="00DA04AA">
        <w:trPr>
          <w:trHeight w:val="278"/>
        </w:trPr>
        <w:tc>
          <w:tcPr>
            <w:tcW w:w="2269" w:type="dxa"/>
            <w:tcBorders>
              <w:top w:val="nil"/>
            </w:tcBorders>
          </w:tcPr>
          <w:p w14:paraId="397B500D" w14:textId="77777777" w:rsidR="0093518B" w:rsidRPr="00732979" w:rsidRDefault="0093518B" w:rsidP="00DA04AA">
            <w:pPr>
              <w:pStyle w:val="TableParagraph"/>
              <w:rPr>
                <w:sz w:val="20"/>
              </w:rPr>
            </w:pPr>
          </w:p>
        </w:tc>
        <w:tc>
          <w:tcPr>
            <w:tcW w:w="3829" w:type="dxa"/>
            <w:tcBorders>
              <w:top w:val="nil"/>
            </w:tcBorders>
          </w:tcPr>
          <w:p w14:paraId="4ABAD6DE" w14:textId="77777777" w:rsidR="0093518B" w:rsidRPr="00732979" w:rsidRDefault="0093518B" w:rsidP="00DA04AA">
            <w:pPr>
              <w:pStyle w:val="TableParagraph"/>
              <w:rPr>
                <w:sz w:val="20"/>
              </w:rPr>
            </w:pPr>
          </w:p>
        </w:tc>
        <w:tc>
          <w:tcPr>
            <w:tcW w:w="3118" w:type="dxa"/>
            <w:tcBorders>
              <w:top w:val="nil"/>
            </w:tcBorders>
          </w:tcPr>
          <w:p w14:paraId="7CD1DBCF" w14:textId="77777777" w:rsidR="0093518B" w:rsidRPr="00732979" w:rsidRDefault="0093518B" w:rsidP="00DA04AA">
            <w:pPr>
              <w:pStyle w:val="TableParagraph"/>
              <w:spacing w:line="259" w:lineRule="exact"/>
              <w:ind w:left="107"/>
              <w:rPr>
                <w:sz w:val="24"/>
              </w:rPr>
            </w:pPr>
            <w:r w:rsidRPr="00732979">
              <w:rPr>
                <w:sz w:val="24"/>
              </w:rPr>
              <w:t>технологических</w:t>
            </w:r>
            <w:r w:rsidRPr="00732979">
              <w:rPr>
                <w:spacing w:val="-2"/>
                <w:sz w:val="24"/>
              </w:rPr>
              <w:t xml:space="preserve"> </w:t>
            </w:r>
            <w:r w:rsidRPr="00732979">
              <w:rPr>
                <w:sz w:val="24"/>
              </w:rPr>
              <w:t>схем</w:t>
            </w:r>
          </w:p>
        </w:tc>
      </w:tr>
    </w:tbl>
    <w:p w14:paraId="582C3B13" w14:textId="77777777" w:rsidR="0093518B" w:rsidRDefault="0093518B" w:rsidP="0093518B">
      <w:pPr>
        <w:suppressAutoHyphens/>
        <w:spacing w:after="240" w:line="240" w:lineRule="auto"/>
        <w:ind w:firstLine="709"/>
        <w:rPr>
          <w:rFonts w:ascii="Times New Roman" w:hAnsi="Times New Roman"/>
          <w:b/>
        </w:rPr>
      </w:pPr>
    </w:p>
    <w:tbl>
      <w:tblPr>
        <w:tblW w:w="0" w:type="auto"/>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9"/>
        <w:gridCol w:w="3829"/>
        <w:gridCol w:w="3118"/>
      </w:tblGrid>
      <w:tr w:rsidR="0093518B" w:rsidRPr="00732979" w14:paraId="2B21A3D7" w14:textId="77777777" w:rsidTr="00DA04AA">
        <w:trPr>
          <w:trHeight w:val="11317"/>
        </w:trPr>
        <w:tc>
          <w:tcPr>
            <w:tcW w:w="2269" w:type="dxa"/>
          </w:tcPr>
          <w:p w14:paraId="33E34017" w14:textId="77777777" w:rsidR="0093518B" w:rsidRPr="00732979" w:rsidRDefault="0093518B" w:rsidP="00DA04AA">
            <w:pPr>
              <w:pStyle w:val="TableParagraph"/>
              <w:spacing w:line="265" w:lineRule="exact"/>
              <w:ind w:left="674"/>
              <w:rPr>
                <w:sz w:val="24"/>
              </w:rPr>
            </w:pPr>
            <w:r w:rsidRPr="00732979">
              <w:rPr>
                <w:sz w:val="24"/>
              </w:rPr>
              <w:lastRenderedPageBreak/>
              <w:t>ОК</w:t>
            </w:r>
            <w:r w:rsidRPr="00732979">
              <w:rPr>
                <w:spacing w:val="-1"/>
                <w:sz w:val="24"/>
              </w:rPr>
              <w:t xml:space="preserve"> </w:t>
            </w:r>
            <w:r w:rsidRPr="00732979">
              <w:rPr>
                <w:sz w:val="24"/>
              </w:rPr>
              <w:t>1</w:t>
            </w:r>
          </w:p>
          <w:p w14:paraId="301E7352" w14:textId="77777777" w:rsidR="0093518B" w:rsidRPr="00732979" w:rsidRDefault="0093518B" w:rsidP="00DA04AA">
            <w:pPr>
              <w:pStyle w:val="TableParagraph"/>
              <w:rPr>
                <w:sz w:val="26"/>
              </w:rPr>
            </w:pPr>
          </w:p>
          <w:p w14:paraId="1B3AD6C6" w14:textId="77777777" w:rsidR="0093518B" w:rsidRPr="00732979" w:rsidRDefault="0093518B" w:rsidP="00DA04AA">
            <w:pPr>
              <w:pStyle w:val="TableParagraph"/>
              <w:rPr>
                <w:sz w:val="26"/>
              </w:rPr>
            </w:pPr>
          </w:p>
          <w:p w14:paraId="3B4E366F" w14:textId="77777777" w:rsidR="0093518B" w:rsidRPr="00732979" w:rsidRDefault="0093518B" w:rsidP="00DA04AA">
            <w:pPr>
              <w:pStyle w:val="TableParagraph"/>
              <w:rPr>
                <w:sz w:val="26"/>
              </w:rPr>
            </w:pPr>
          </w:p>
          <w:p w14:paraId="428B0542" w14:textId="77777777" w:rsidR="0093518B" w:rsidRPr="00732979" w:rsidRDefault="0093518B" w:rsidP="00DA04AA">
            <w:pPr>
              <w:pStyle w:val="TableParagraph"/>
              <w:rPr>
                <w:sz w:val="26"/>
              </w:rPr>
            </w:pPr>
          </w:p>
          <w:p w14:paraId="6A559302" w14:textId="77777777" w:rsidR="0093518B" w:rsidRPr="00732979" w:rsidRDefault="0093518B" w:rsidP="00DA04AA">
            <w:pPr>
              <w:pStyle w:val="TableParagraph"/>
              <w:rPr>
                <w:sz w:val="26"/>
              </w:rPr>
            </w:pPr>
          </w:p>
          <w:p w14:paraId="6FF5B25A" w14:textId="77777777" w:rsidR="0093518B" w:rsidRPr="00732979" w:rsidRDefault="0093518B" w:rsidP="00DA04AA">
            <w:pPr>
              <w:pStyle w:val="TableParagraph"/>
              <w:spacing w:before="161"/>
              <w:ind w:left="674"/>
              <w:rPr>
                <w:sz w:val="24"/>
              </w:rPr>
            </w:pPr>
            <w:r w:rsidRPr="00732979">
              <w:rPr>
                <w:sz w:val="24"/>
              </w:rPr>
              <w:t>ОК</w:t>
            </w:r>
            <w:r w:rsidRPr="00732979">
              <w:rPr>
                <w:spacing w:val="-2"/>
                <w:sz w:val="24"/>
              </w:rPr>
              <w:t xml:space="preserve"> </w:t>
            </w:r>
            <w:r w:rsidRPr="00732979">
              <w:rPr>
                <w:sz w:val="24"/>
              </w:rPr>
              <w:t>2</w:t>
            </w:r>
          </w:p>
          <w:p w14:paraId="3FC825D9" w14:textId="77777777" w:rsidR="0093518B" w:rsidRPr="00732979" w:rsidRDefault="0093518B" w:rsidP="00DA04AA">
            <w:pPr>
              <w:pStyle w:val="TableParagraph"/>
              <w:rPr>
                <w:sz w:val="26"/>
              </w:rPr>
            </w:pPr>
          </w:p>
          <w:p w14:paraId="7C60D91C" w14:textId="77777777" w:rsidR="0093518B" w:rsidRPr="00732979" w:rsidRDefault="0093518B" w:rsidP="00DA04AA">
            <w:pPr>
              <w:pStyle w:val="TableParagraph"/>
              <w:rPr>
                <w:sz w:val="26"/>
              </w:rPr>
            </w:pPr>
          </w:p>
          <w:p w14:paraId="2A75FADD" w14:textId="77777777" w:rsidR="0093518B" w:rsidRPr="00732979" w:rsidRDefault="0093518B" w:rsidP="00DA04AA">
            <w:pPr>
              <w:pStyle w:val="TableParagraph"/>
              <w:spacing w:before="230"/>
              <w:ind w:left="674"/>
              <w:rPr>
                <w:sz w:val="24"/>
              </w:rPr>
            </w:pPr>
            <w:r w:rsidRPr="00732979">
              <w:rPr>
                <w:sz w:val="24"/>
              </w:rPr>
              <w:t>ОК</w:t>
            </w:r>
            <w:r w:rsidRPr="00732979">
              <w:rPr>
                <w:spacing w:val="-2"/>
                <w:sz w:val="24"/>
              </w:rPr>
              <w:t xml:space="preserve"> </w:t>
            </w:r>
            <w:r w:rsidRPr="00732979">
              <w:rPr>
                <w:sz w:val="24"/>
              </w:rPr>
              <w:t>3</w:t>
            </w:r>
          </w:p>
          <w:p w14:paraId="0B25B526" w14:textId="77777777" w:rsidR="0093518B" w:rsidRPr="00732979" w:rsidRDefault="0093518B" w:rsidP="00DA04AA">
            <w:pPr>
              <w:pStyle w:val="TableParagraph"/>
              <w:rPr>
                <w:sz w:val="26"/>
              </w:rPr>
            </w:pPr>
          </w:p>
          <w:p w14:paraId="40A32382" w14:textId="77777777" w:rsidR="0093518B" w:rsidRPr="00732979" w:rsidRDefault="0093518B" w:rsidP="00DA04AA">
            <w:pPr>
              <w:pStyle w:val="TableParagraph"/>
              <w:rPr>
                <w:sz w:val="26"/>
              </w:rPr>
            </w:pPr>
          </w:p>
          <w:p w14:paraId="4D960E9D" w14:textId="77777777" w:rsidR="0093518B" w:rsidRPr="00732979" w:rsidRDefault="0093518B" w:rsidP="00DA04AA">
            <w:pPr>
              <w:pStyle w:val="TableParagraph"/>
              <w:rPr>
                <w:sz w:val="26"/>
              </w:rPr>
            </w:pPr>
          </w:p>
          <w:p w14:paraId="10BB7574" w14:textId="77777777" w:rsidR="0093518B" w:rsidRPr="00732979" w:rsidRDefault="0093518B" w:rsidP="00DA04AA">
            <w:pPr>
              <w:pStyle w:val="TableParagraph"/>
              <w:rPr>
                <w:sz w:val="26"/>
              </w:rPr>
            </w:pPr>
          </w:p>
          <w:p w14:paraId="0295A382" w14:textId="77777777" w:rsidR="0093518B" w:rsidRPr="00732979" w:rsidRDefault="0093518B" w:rsidP="00DA04AA">
            <w:pPr>
              <w:pStyle w:val="TableParagraph"/>
              <w:rPr>
                <w:sz w:val="26"/>
              </w:rPr>
            </w:pPr>
          </w:p>
          <w:p w14:paraId="41AE66D4" w14:textId="77777777" w:rsidR="0093518B" w:rsidRPr="00732979" w:rsidRDefault="0093518B" w:rsidP="00DA04AA">
            <w:pPr>
              <w:pStyle w:val="TableParagraph"/>
              <w:spacing w:before="10"/>
              <w:rPr>
                <w:sz w:val="37"/>
              </w:rPr>
            </w:pPr>
          </w:p>
          <w:p w14:paraId="5AAB9A20" w14:textId="77777777" w:rsidR="0093518B" w:rsidRPr="00732979" w:rsidRDefault="0093518B" w:rsidP="00DA04AA">
            <w:pPr>
              <w:pStyle w:val="TableParagraph"/>
              <w:ind w:left="674"/>
              <w:rPr>
                <w:sz w:val="24"/>
              </w:rPr>
            </w:pPr>
            <w:r w:rsidRPr="00732979">
              <w:rPr>
                <w:sz w:val="24"/>
              </w:rPr>
              <w:t>ОК</w:t>
            </w:r>
            <w:r w:rsidRPr="00732979">
              <w:rPr>
                <w:spacing w:val="-2"/>
                <w:sz w:val="24"/>
              </w:rPr>
              <w:t xml:space="preserve"> </w:t>
            </w:r>
            <w:r w:rsidRPr="00732979">
              <w:rPr>
                <w:sz w:val="24"/>
              </w:rPr>
              <w:t>4</w:t>
            </w:r>
          </w:p>
          <w:p w14:paraId="04449692" w14:textId="77777777" w:rsidR="0093518B" w:rsidRPr="00732979" w:rsidRDefault="0093518B" w:rsidP="00DA04AA">
            <w:pPr>
              <w:pStyle w:val="TableParagraph"/>
              <w:rPr>
                <w:sz w:val="26"/>
              </w:rPr>
            </w:pPr>
          </w:p>
          <w:p w14:paraId="56510374" w14:textId="77777777" w:rsidR="0093518B" w:rsidRPr="00732979" w:rsidRDefault="0093518B" w:rsidP="00DA04AA">
            <w:pPr>
              <w:pStyle w:val="TableParagraph"/>
              <w:rPr>
                <w:sz w:val="26"/>
              </w:rPr>
            </w:pPr>
          </w:p>
          <w:p w14:paraId="7CFE5D9E" w14:textId="77777777" w:rsidR="0093518B" w:rsidRPr="00732979" w:rsidRDefault="0093518B" w:rsidP="00DA04AA">
            <w:pPr>
              <w:pStyle w:val="TableParagraph"/>
              <w:rPr>
                <w:sz w:val="26"/>
              </w:rPr>
            </w:pPr>
          </w:p>
          <w:p w14:paraId="455A667E" w14:textId="77777777" w:rsidR="0093518B" w:rsidRPr="00732979" w:rsidRDefault="0093518B" w:rsidP="00DA04AA">
            <w:pPr>
              <w:pStyle w:val="TableParagraph"/>
              <w:spacing w:before="207"/>
              <w:ind w:left="674"/>
              <w:rPr>
                <w:sz w:val="24"/>
              </w:rPr>
            </w:pPr>
            <w:r w:rsidRPr="00732979">
              <w:rPr>
                <w:sz w:val="24"/>
              </w:rPr>
              <w:t>ОК</w:t>
            </w:r>
            <w:r w:rsidRPr="00732979">
              <w:rPr>
                <w:spacing w:val="-2"/>
                <w:sz w:val="24"/>
              </w:rPr>
              <w:t xml:space="preserve"> </w:t>
            </w:r>
            <w:r w:rsidRPr="00732979">
              <w:rPr>
                <w:sz w:val="24"/>
              </w:rPr>
              <w:t>5</w:t>
            </w:r>
          </w:p>
          <w:p w14:paraId="381ABF6C" w14:textId="77777777" w:rsidR="0093518B" w:rsidRPr="00732979" w:rsidRDefault="0093518B" w:rsidP="00DA04AA">
            <w:pPr>
              <w:pStyle w:val="TableParagraph"/>
              <w:rPr>
                <w:sz w:val="26"/>
              </w:rPr>
            </w:pPr>
          </w:p>
          <w:p w14:paraId="752E6F4B" w14:textId="77777777" w:rsidR="0093518B" w:rsidRPr="00732979" w:rsidRDefault="0093518B" w:rsidP="00DA04AA">
            <w:pPr>
              <w:pStyle w:val="TableParagraph"/>
              <w:rPr>
                <w:sz w:val="26"/>
              </w:rPr>
            </w:pPr>
          </w:p>
          <w:p w14:paraId="11708104" w14:textId="77777777" w:rsidR="0093518B" w:rsidRPr="00732979" w:rsidRDefault="0093518B" w:rsidP="00DA04AA">
            <w:pPr>
              <w:pStyle w:val="TableParagraph"/>
              <w:rPr>
                <w:sz w:val="26"/>
              </w:rPr>
            </w:pPr>
          </w:p>
          <w:p w14:paraId="2412382B" w14:textId="77777777" w:rsidR="0093518B" w:rsidRPr="00732979" w:rsidRDefault="0093518B" w:rsidP="00DA04AA">
            <w:pPr>
              <w:pStyle w:val="TableParagraph"/>
              <w:spacing w:before="208"/>
              <w:ind w:left="674"/>
              <w:rPr>
                <w:sz w:val="24"/>
              </w:rPr>
            </w:pPr>
            <w:r w:rsidRPr="00732979">
              <w:rPr>
                <w:sz w:val="24"/>
              </w:rPr>
              <w:t>ОК</w:t>
            </w:r>
            <w:r w:rsidRPr="00732979">
              <w:rPr>
                <w:spacing w:val="-2"/>
                <w:sz w:val="24"/>
              </w:rPr>
              <w:t xml:space="preserve"> </w:t>
            </w:r>
            <w:r w:rsidRPr="00732979">
              <w:rPr>
                <w:sz w:val="24"/>
              </w:rPr>
              <w:t>6</w:t>
            </w:r>
          </w:p>
          <w:p w14:paraId="6A01888F" w14:textId="77777777" w:rsidR="0093518B" w:rsidRPr="00732979" w:rsidRDefault="0093518B" w:rsidP="00DA04AA">
            <w:pPr>
              <w:pStyle w:val="TableParagraph"/>
              <w:rPr>
                <w:sz w:val="26"/>
              </w:rPr>
            </w:pPr>
          </w:p>
          <w:p w14:paraId="57E0C5F7" w14:textId="77777777" w:rsidR="0093518B" w:rsidRPr="00732979" w:rsidRDefault="0093518B" w:rsidP="00DA04AA">
            <w:pPr>
              <w:pStyle w:val="TableParagraph"/>
              <w:rPr>
                <w:sz w:val="26"/>
              </w:rPr>
            </w:pPr>
          </w:p>
          <w:p w14:paraId="651783C6" w14:textId="77777777" w:rsidR="0093518B" w:rsidRPr="00732979" w:rsidRDefault="0093518B" w:rsidP="00DA04AA">
            <w:pPr>
              <w:pStyle w:val="TableParagraph"/>
              <w:rPr>
                <w:sz w:val="26"/>
              </w:rPr>
            </w:pPr>
          </w:p>
          <w:p w14:paraId="5227241C" w14:textId="77777777" w:rsidR="0093518B" w:rsidRPr="00732979" w:rsidRDefault="0093518B" w:rsidP="00DA04AA">
            <w:pPr>
              <w:pStyle w:val="TableParagraph"/>
              <w:rPr>
                <w:sz w:val="26"/>
              </w:rPr>
            </w:pPr>
          </w:p>
          <w:p w14:paraId="42A13691" w14:textId="77777777" w:rsidR="0093518B" w:rsidRPr="00732979" w:rsidRDefault="0093518B" w:rsidP="00DA04AA">
            <w:pPr>
              <w:pStyle w:val="TableParagraph"/>
              <w:rPr>
                <w:sz w:val="26"/>
              </w:rPr>
            </w:pPr>
          </w:p>
          <w:p w14:paraId="3DB71DD6" w14:textId="77777777" w:rsidR="0093518B" w:rsidRPr="00732979" w:rsidRDefault="0093518B" w:rsidP="00DA04AA">
            <w:pPr>
              <w:pStyle w:val="TableParagraph"/>
              <w:rPr>
                <w:sz w:val="38"/>
              </w:rPr>
            </w:pPr>
          </w:p>
          <w:p w14:paraId="35006752" w14:textId="77777777" w:rsidR="0093518B" w:rsidRPr="00732979" w:rsidRDefault="0093518B" w:rsidP="00DA04AA">
            <w:pPr>
              <w:pStyle w:val="TableParagraph"/>
              <w:ind w:left="674"/>
              <w:rPr>
                <w:sz w:val="24"/>
              </w:rPr>
            </w:pPr>
            <w:r w:rsidRPr="00732979">
              <w:rPr>
                <w:sz w:val="24"/>
              </w:rPr>
              <w:t>ОК</w:t>
            </w:r>
            <w:r w:rsidRPr="00732979">
              <w:rPr>
                <w:spacing w:val="-2"/>
                <w:sz w:val="24"/>
              </w:rPr>
              <w:t xml:space="preserve"> </w:t>
            </w:r>
            <w:r w:rsidRPr="00732979">
              <w:rPr>
                <w:sz w:val="24"/>
              </w:rPr>
              <w:t>8</w:t>
            </w:r>
          </w:p>
        </w:tc>
        <w:tc>
          <w:tcPr>
            <w:tcW w:w="3829" w:type="dxa"/>
          </w:tcPr>
          <w:p w14:paraId="6B8880B0" w14:textId="77777777" w:rsidR="0093518B" w:rsidRPr="0012421B" w:rsidRDefault="0093518B" w:rsidP="00DA04AA">
            <w:pPr>
              <w:pStyle w:val="TableParagraph"/>
              <w:ind w:left="107" w:right="248"/>
              <w:rPr>
                <w:color w:val="000000"/>
                <w:sz w:val="24"/>
              </w:rPr>
            </w:pPr>
            <w:r w:rsidRPr="0012421B">
              <w:rPr>
                <w:color w:val="000000"/>
                <w:sz w:val="24"/>
              </w:rPr>
              <w:t>У01.1.</w:t>
            </w:r>
            <w:r w:rsidRPr="0012421B">
              <w:rPr>
                <w:color w:val="000000"/>
                <w:spacing w:val="-1"/>
                <w:sz w:val="24"/>
              </w:rPr>
              <w:t xml:space="preserve"> </w:t>
            </w:r>
            <w:r w:rsidRPr="0012421B">
              <w:rPr>
                <w:color w:val="000000"/>
                <w:sz w:val="24"/>
              </w:rPr>
              <w:t>Уметь</w:t>
            </w:r>
            <w:r w:rsidRPr="0012421B">
              <w:rPr>
                <w:color w:val="000000"/>
                <w:spacing w:val="1"/>
                <w:sz w:val="24"/>
              </w:rPr>
              <w:t xml:space="preserve"> </w:t>
            </w:r>
            <w:r w:rsidRPr="0012421B">
              <w:rPr>
                <w:color w:val="000000"/>
                <w:sz w:val="24"/>
              </w:rPr>
              <w:t>оценивать</w:t>
            </w:r>
            <w:r w:rsidRPr="0012421B">
              <w:rPr>
                <w:color w:val="000000"/>
                <w:spacing w:val="1"/>
                <w:sz w:val="24"/>
              </w:rPr>
              <w:t xml:space="preserve"> </w:t>
            </w:r>
            <w:r w:rsidRPr="0012421B">
              <w:rPr>
                <w:color w:val="000000"/>
                <w:sz w:val="24"/>
              </w:rPr>
              <w:t>социальную значимость своей</w:t>
            </w:r>
            <w:r w:rsidRPr="0012421B">
              <w:rPr>
                <w:color w:val="000000"/>
                <w:spacing w:val="1"/>
                <w:sz w:val="24"/>
              </w:rPr>
              <w:t xml:space="preserve"> </w:t>
            </w:r>
            <w:r w:rsidRPr="0012421B">
              <w:rPr>
                <w:color w:val="000000"/>
                <w:sz w:val="24"/>
              </w:rPr>
              <w:t>будущей профессии для развития</w:t>
            </w:r>
            <w:r w:rsidRPr="0012421B">
              <w:rPr>
                <w:color w:val="000000"/>
                <w:spacing w:val="-57"/>
                <w:sz w:val="24"/>
              </w:rPr>
              <w:t xml:space="preserve"> </w:t>
            </w:r>
            <w:r w:rsidRPr="0012421B">
              <w:rPr>
                <w:color w:val="000000"/>
                <w:sz w:val="24"/>
              </w:rPr>
              <w:t>экономики и среды</w:t>
            </w:r>
            <w:r w:rsidRPr="0012421B">
              <w:rPr>
                <w:color w:val="000000"/>
                <w:spacing w:val="1"/>
                <w:sz w:val="24"/>
              </w:rPr>
              <w:t xml:space="preserve"> </w:t>
            </w:r>
            <w:r w:rsidRPr="0012421B">
              <w:rPr>
                <w:color w:val="000000"/>
                <w:sz w:val="24"/>
              </w:rPr>
              <w:t>жизнедеятельности</w:t>
            </w:r>
            <w:r w:rsidRPr="0012421B">
              <w:rPr>
                <w:color w:val="000000"/>
                <w:spacing w:val="-2"/>
                <w:sz w:val="24"/>
              </w:rPr>
              <w:t xml:space="preserve"> </w:t>
            </w:r>
            <w:r w:rsidRPr="0012421B">
              <w:rPr>
                <w:color w:val="000000"/>
                <w:sz w:val="24"/>
              </w:rPr>
              <w:t>граждан</w:t>
            </w:r>
          </w:p>
          <w:p w14:paraId="6EBDE036" w14:textId="77777777" w:rsidR="0093518B" w:rsidRPr="0012421B" w:rsidRDefault="0093518B" w:rsidP="00DA04AA">
            <w:pPr>
              <w:pStyle w:val="TableParagraph"/>
              <w:rPr>
                <w:color w:val="000000"/>
                <w:sz w:val="26"/>
              </w:rPr>
            </w:pPr>
          </w:p>
          <w:p w14:paraId="054F76A0" w14:textId="77777777" w:rsidR="0093518B" w:rsidRPr="0012421B" w:rsidRDefault="0093518B" w:rsidP="00DA04AA">
            <w:pPr>
              <w:pStyle w:val="TableParagraph"/>
              <w:rPr>
                <w:color w:val="000000"/>
                <w:sz w:val="21"/>
              </w:rPr>
            </w:pPr>
          </w:p>
          <w:p w14:paraId="5486871B" w14:textId="77777777" w:rsidR="0093518B" w:rsidRPr="0012421B" w:rsidRDefault="0093518B" w:rsidP="00DA04AA">
            <w:pPr>
              <w:pStyle w:val="TableParagraph"/>
              <w:ind w:left="107" w:right="175"/>
              <w:rPr>
                <w:color w:val="000000"/>
                <w:sz w:val="24"/>
              </w:rPr>
            </w:pPr>
            <w:r w:rsidRPr="0012421B">
              <w:rPr>
                <w:color w:val="000000"/>
                <w:sz w:val="24"/>
              </w:rPr>
              <w:t>У02.1. Уметь распознавать и</w:t>
            </w:r>
            <w:r w:rsidRPr="0012421B">
              <w:rPr>
                <w:color w:val="000000"/>
                <w:spacing w:val="1"/>
                <w:sz w:val="24"/>
              </w:rPr>
              <w:t xml:space="preserve"> </w:t>
            </w:r>
            <w:r w:rsidRPr="0012421B">
              <w:rPr>
                <w:color w:val="000000"/>
                <w:sz w:val="24"/>
              </w:rPr>
              <w:t>анализировать</w:t>
            </w:r>
            <w:r w:rsidRPr="0012421B">
              <w:rPr>
                <w:color w:val="000000"/>
                <w:spacing w:val="-14"/>
                <w:sz w:val="24"/>
              </w:rPr>
              <w:t xml:space="preserve"> </w:t>
            </w:r>
            <w:r w:rsidRPr="0012421B">
              <w:rPr>
                <w:color w:val="000000"/>
                <w:sz w:val="24"/>
              </w:rPr>
              <w:t>профессиональную</w:t>
            </w:r>
            <w:r w:rsidRPr="0012421B">
              <w:rPr>
                <w:color w:val="000000"/>
                <w:spacing w:val="-57"/>
                <w:sz w:val="24"/>
              </w:rPr>
              <w:t xml:space="preserve"> </w:t>
            </w:r>
            <w:r w:rsidRPr="0012421B">
              <w:rPr>
                <w:color w:val="000000"/>
                <w:sz w:val="24"/>
              </w:rPr>
              <w:t>задачу</w:t>
            </w:r>
            <w:r w:rsidRPr="0012421B">
              <w:rPr>
                <w:color w:val="000000"/>
                <w:spacing w:val="-5"/>
                <w:sz w:val="24"/>
              </w:rPr>
              <w:t xml:space="preserve"> </w:t>
            </w:r>
            <w:r w:rsidRPr="0012421B">
              <w:rPr>
                <w:color w:val="000000"/>
                <w:sz w:val="24"/>
              </w:rPr>
              <w:t>и/или</w:t>
            </w:r>
            <w:r w:rsidRPr="0012421B">
              <w:rPr>
                <w:color w:val="000000"/>
                <w:spacing w:val="1"/>
                <w:sz w:val="24"/>
              </w:rPr>
              <w:t xml:space="preserve"> </w:t>
            </w:r>
            <w:r w:rsidRPr="0012421B">
              <w:rPr>
                <w:color w:val="000000"/>
                <w:sz w:val="24"/>
              </w:rPr>
              <w:t>проблему</w:t>
            </w:r>
          </w:p>
          <w:p w14:paraId="47F9EC60" w14:textId="77777777" w:rsidR="0093518B" w:rsidRPr="0012421B" w:rsidRDefault="0093518B" w:rsidP="00DA04AA">
            <w:pPr>
              <w:pStyle w:val="TableParagraph"/>
              <w:rPr>
                <w:color w:val="000000"/>
                <w:sz w:val="24"/>
              </w:rPr>
            </w:pPr>
          </w:p>
          <w:p w14:paraId="59EE0959" w14:textId="77777777" w:rsidR="0093518B" w:rsidRPr="0012421B" w:rsidRDefault="0093518B" w:rsidP="00DA04AA">
            <w:pPr>
              <w:pStyle w:val="TableParagraph"/>
              <w:ind w:left="107" w:right="227"/>
              <w:rPr>
                <w:color w:val="000000"/>
                <w:sz w:val="24"/>
              </w:rPr>
            </w:pPr>
            <w:r w:rsidRPr="0012421B">
              <w:rPr>
                <w:color w:val="000000"/>
                <w:sz w:val="24"/>
              </w:rPr>
              <w:t>У03.1. Уметь принимать решения</w:t>
            </w:r>
            <w:r w:rsidRPr="0012421B">
              <w:rPr>
                <w:color w:val="000000"/>
                <w:spacing w:val="-58"/>
                <w:sz w:val="24"/>
              </w:rPr>
              <w:t xml:space="preserve"> </w:t>
            </w:r>
            <w:r w:rsidRPr="0012421B">
              <w:rPr>
                <w:color w:val="000000"/>
                <w:sz w:val="24"/>
              </w:rPr>
              <w:t>в стандартной профессиональной</w:t>
            </w:r>
            <w:r w:rsidRPr="0012421B">
              <w:rPr>
                <w:color w:val="000000"/>
                <w:spacing w:val="-57"/>
                <w:sz w:val="24"/>
              </w:rPr>
              <w:t xml:space="preserve"> </w:t>
            </w:r>
            <w:r w:rsidRPr="0012421B">
              <w:rPr>
                <w:color w:val="000000"/>
                <w:sz w:val="24"/>
              </w:rPr>
              <w:t>ситуации и</w:t>
            </w:r>
            <w:r w:rsidRPr="0012421B">
              <w:rPr>
                <w:color w:val="000000"/>
                <w:spacing w:val="1"/>
                <w:sz w:val="24"/>
              </w:rPr>
              <w:t xml:space="preserve"> </w:t>
            </w:r>
            <w:r w:rsidRPr="0012421B">
              <w:rPr>
                <w:color w:val="000000"/>
                <w:sz w:val="24"/>
              </w:rPr>
              <w:t>определять</w:t>
            </w:r>
            <w:r w:rsidRPr="0012421B">
              <w:rPr>
                <w:color w:val="000000"/>
                <w:spacing w:val="1"/>
                <w:sz w:val="24"/>
              </w:rPr>
              <w:t xml:space="preserve"> </w:t>
            </w:r>
            <w:r w:rsidRPr="0012421B">
              <w:rPr>
                <w:color w:val="000000"/>
                <w:sz w:val="24"/>
              </w:rPr>
              <w:t>необходимые</w:t>
            </w:r>
            <w:r w:rsidRPr="0012421B">
              <w:rPr>
                <w:color w:val="000000"/>
                <w:spacing w:val="-3"/>
                <w:sz w:val="24"/>
              </w:rPr>
              <w:t xml:space="preserve"> </w:t>
            </w:r>
            <w:r w:rsidRPr="0012421B">
              <w:rPr>
                <w:color w:val="000000"/>
                <w:sz w:val="24"/>
              </w:rPr>
              <w:t>ресурсы</w:t>
            </w:r>
          </w:p>
          <w:p w14:paraId="1BE97972" w14:textId="77777777" w:rsidR="0093518B" w:rsidRPr="0012421B" w:rsidRDefault="0093518B" w:rsidP="00DA04AA">
            <w:pPr>
              <w:pStyle w:val="TableParagraph"/>
              <w:spacing w:before="1"/>
              <w:ind w:left="107" w:right="206"/>
              <w:rPr>
                <w:color w:val="000000"/>
                <w:sz w:val="24"/>
              </w:rPr>
            </w:pPr>
            <w:r w:rsidRPr="0012421B">
              <w:rPr>
                <w:color w:val="000000"/>
                <w:sz w:val="24"/>
              </w:rPr>
              <w:t>У03.2. Уметь принимать решения</w:t>
            </w:r>
            <w:r w:rsidRPr="0012421B">
              <w:rPr>
                <w:color w:val="000000"/>
                <w:spacing w:val="-57"/>
                <w:sz w:val="24"/>
              </w:rPr>
              <w:t xml:space="preserve"> </w:t>
            </w:r>
            <w:r w:rsidRPr="0012421B">
              <w:rPr>
                <w:color w:val="000000"/>
                <w:sz w:val="24"/>
              </w:rPr>
              <w:t>в нестандартной</w:t>
            </w:r>
            <w:r w:rsidRPr="0012421B">
              <w:rPr>
                <w:color w:val="000000"/>
                <w:spacing w:val="1"/>
                <w:sz w:val="24"/>
              </w:rPr>
              <w:t xml:space="preserve"> </w:t>
            </w:r>
            <w:r w:rsidRPr="0012421B">
              <w:rPr>
                <w:color w:val="000000"/>
                <w:sz w:val="24"/>
              </w:rPr>
              <w:t>профессиональной ситуации и</w:t>
            </w:r>
            <w:r w:rsidRPr="0012421B">
              <w:rPr>
                <w:color w:val="000000"/>
                <w:spacing w:val="1"/>
                <w:sz w:val="24"/>
              </w:rPr>
              <w:t xml:space="preserve"> </w:t>
            </w:r>
            <w:r w:rsidRPr="0012421B">
              <w:rPr>
                <w:color w:val="000000"/>
                <w:sz w:val="24"/>
              </w:rPr>
              <w:t>определять</w:t>
            </w:r>
            <w:r w:rsidRPr="0012421B">
              <w:rPr>
                <w:color w:val="000000"/>
                <w:spacing w:val="-5"/>
                <w:sz w:val="24"/>
              </w:rPr>
              <w:t xml:space="preserve"> </w:t>
            </w:r>
            <w:r w:rsidRPr="0012421B">
              <w:rPr>
                <w:color w:val="000000"/>
                <w:sz w:val="24"/>
              </w:rPr>
              <w:t>необходимые</w:t>
            </w:r>
            <w:r w:rsidRPr="0012421B">
              <w:rPr>
                <w:color w:val="000000"/>
                <w:spacing w:val="-6"/>
                <w:sz w:val="24"/>
              </w:rPr>
              <w:t xml:space="preserve"> </w:t>
            </w:r>
            <w:r w:rsidRPr="0012421B">
              <w:rPr>
                <w:color w:val="000000"/>
                <w:sz w:val="24"/>
              </w:rPr>
              <w:t>ресурсы</w:t>
            </w:r>
            <w:r w:rsidRPr="0012421B">
              <w:rPr>
                <w:color w:val="000000"/>
                <w:spacing w:val="-57"/>
                <w:sz w:val="24"/>
              </w:rPr>
              <w:t xml:space="preserve"> </w:t>
            </w:r>
            <w:r w:rsidRPr="0012421B">
              <w:rPr>
                <w:color w:val="000000"/>
                <w:sz w:val="24"/>
              </w:rPr>
              <w:t>У04.1.</w:t>
            </w:r>
            <w:r w:rsidRPr="0012421B">
              <w:rPr>
                <w:color w:val="000000"/>
                <w:spacing w:val="-1"/>
                <w:sz w:val="24"/>
              </w:rPr>
              <w:t xml:space="preserve"> </w:t>
            </w:r>
            <w:r w:rsidRPr="0012421B">
              <w:rPr>
                <w:color w:val="000000"/>
                <w:sz w:val="24"/>
              </w:rPr>
              <w:t>Уметь</w:t>
            </w:r>
            <w:r w:rsidRPr="0012421B">
              <w:rPr>
                <w:color w:val="000000"/>
                <w:spacing w:val="1"/>
                <w:sz w:val="24"/>
              </w:rPr>
              <w:t xml:space="preserve"> </w:t>
            </w:r>
            <w:r w:rsidRPr="0012421B">
              <w:rPr>
                <w:color w:val="000000"/>
                <w:sz w:val="24"/>
              </w:rPr>
              <w:t>определять</w:t>
            </w:r>
            <w:r w:rsidRPr="0012421B">
              <w:rPr>
                <w:color w:val="000000"/>
                <w:spacing w:val="1"/>
                <w:sz w:val="24"/>
              </w:rPr>
              <w:t xml:space="preserve"> </w:t>
            </w:r>
            <w:r w:rsidRPr="0012421B">
              <w:rPr>
                <w:color w:val="000000"/>
                <w:sz w:val="24"/>
              </w:rPr>
              <w:t>необходимые источники</w:t>
            </w:r>
            <w:r w:rsidRPr="0012421B">
              <w:rPr>
                <w:color w:val="000000"/>
                <w:spacing w:val="1"/>
                <w:sz w:val="24"/>
              </w:rPr>
              <w:t xml:space="preserve"> </w:t>
            </w:r>
            <w:r w:rsidRPr="0012421B">
              <w:rPr>
                <w:color w:val="000000"/>
                <w:sz w:val="24"/>
              </w:rPr>
              <w:t>информации</w:t>
            </w:r>
          </w:p>
          <w:p w14:paraId="66E4C348" w14:textId="77777777" w:rsidR="0093518B" w:rsidRPr="0012421B" w:rsidRDefault="0093518B" w:rsidP="00DA04AA">
            <w:pPr>
              <w:pStyle w:val="TableParagraph"/>
              <w:rPr>
                <w:color w:val="000000"/>
                <w:sz w:val="26"/>
              </w:rPr>
            </w:pPr>
          </w:p>
          <w:p w14:paraId="71249C30" w14:textId="77777777" w:rsidR="0093518B" w:rsidRPr="0012421B" w:rsidRDefault="0093518B" w:rsidP="00DA04AA">
            <w:pPr>
              <w:pStyle w:val="TableParagraph"/>
              <w:spacing w:before="9"/>
              <w:rPr>
                <w:color w:val="000000"/>
                <w:sz w:val="21"/>
              </w:rPr>
            </w:pPr>
          </w:p>
          <w:p w14:paraId="2488C105" w14:textId="77777777" w:rsidR="0093518B" w:rsidRPr="0012421B" w:rsidRDefault="0093518B" w:rsidP="00DA04AA">
            <w:pPr>
              <w:pStyle w:val="TableParagraph"/>
              <w:ind w:left="107" w:right="387"/>
              <w:rPr>
                <w:color w:val="000000"/>
                <w:sz w:val="24"/>
              </w:rPr>
            </w:pPr>
            <w:r w:rsidRPr="0012421B">
              <w:rPr>
                <w:color w:val="000000"/>
                <w:sz w:val="24"/>
              </w:rPr>
              <w:t>У05.1. использовать средства</w:t>
            </w:r>
            <w:r w:rsidRPr="0012421B">
              <w:rPr>
                <w:color w:val="000000"/>
                <w:spacing w:val="1"/>
                <w:sz w:val="24"/>
              </w:rPr>
              <w:t xml:space="preserve"> </w:t>
            </w:r>
            <w:r w:rsidRPr="0012421B">
              <w:rPr>
                <w:color w:val="000000"/>
                <w:sz w:val="24"/>
              </w:rPr>
              <w:t>информационно-</w:t>
            </w:r>
            <w:r w:rsidRPr="0012421B">
              <w:rPr>
                <w:color w:val="000000"/>
                <w:spacing w:val="1"/>
                <w:sz w:val="24"/>
              </w:rPr>
              <w:t xml:space="preserve"> </w:t>
            </w:r>
            <w:r w:rsidRPr="0012421B">
              <w:rPr>
                <w:color w:val="000000"/>
                <w:sz w:val="24"/>
              </w:rPr>
              <w:t>коммуникационных технологий</w:t>
            </w:r>
            <w:r w:rsidRPr="0012421B">
              <w:rPr>
                <w:color w:val="000000"/>
                <w:spacing w:val="-57"/>
                <w:sz w:val="24"/>
              </w:rPr>
              <w:t xml:space="preserve"> </w:t>
            </w:r>
            <w:r w:rsidRPr="0012421B">
              <w:rPr>
                <w:color w:val="000000"/>
                <w:sz w:val="24"/>
              </w:rPr>
              <w:t>для</w:t>
            </w:r>
            <w:r w:rsidRPr="0012421B">
              <w:rPr>
                <w:color w:val="000000"/>
                <w:spacing w:val="-5"/>
                <w:sz w:val="24"/>
              </w:rPr>
              <w:t xml:space="preserve"> </w:t>
            </w:r>
            <w:r w:rsidRPr="0012421B">
              <w:rPr>
                <w:color w:val="000000"/>
                <w:sz w:val="24"/>
              </w:rPr>
              <w:t>решения</w:t>
            </w:r>
            <w:r w:rsidRPr="0012421B">
              <w:rPr>
                <w:color w:val="000000"/>
                <w:spacing w:val="-4"/>
                <w:sz w:val="24"/>
              </w:rPr>
              <w:t xml:space="preserve"> </w:t>
            </w:r>
            <w:r w:rsidRPr="0012421B">
              <w:rPr>
                <w:color w:val="000000"/>
                <w:sz w:val="24"/>
              </w:rPr>
              <w:t>профессиональных</w:t>
            </w:r>
            <w:r w:rsidRPr="0012421B">
              <w:rPr>
                <w:color w:val="000000"/>
                <w:spacing w:val="-57"/>
                <w:sz w:val="24"/>
              </w:rPr>
              <w:t xml:space="preserve"> </w:t>
            </w:r>
            <w:r w:rsidRPr="0012421B">
              <w:rPr>
                <w:color w:val="000000"/>
                <w:sz w:val="24"/>
              </w:rPr>
              <w:t>задач</w:t>
            </w:r>
          </w:p>
          <w:p w14:paraId="2D619FBB" w14:textId="77777777" w:rsidR="0093518B" w:rsidRPr="0012421B" w:rsidRDefault="0093518B" w:rsidP="00DA04AA">
            <w:pPr>
              <w:pStyle w:val="TableParagraph"/>
              <w:spacing w:before="1"/>
              <w:ind w:left="107" w:right="1228"/>
              <w:rPr>
                <w:color w:val="000000"/>
                <w:sz w:val="24"/>
              </w:rPr>
            </w:pPr>
            <w:r w:rsidRPr="0012421B">
              <w:rPr>
                <w:color w:val="000000"/>
                <w:sz w:val="24"/>
              </w:rPr>
              <w:t>У06.1.</w:t>
            </w:r>
            <w:r w:rsidRPr="0012421B">
              <w:rPr>
                <w:color w:val="000000"/>
                <w:spacing w:val="-6"/>
                <w:sz w:val="24"/>
              </w:rPr>
              <w:t xml:space="preserve"> </w:t>
            </w:r>
            <w:r w:rsidRPr="0012421B">
              <w:rPr>
                <w:color w:val="000000"/>
                <w:sz w:val="24"/>
              </w:rPr>
              <w:t>Уметь</w:t>
            </w:r>
            <w:r w:rsidRPr="0012421B">
              <w:rPr>
                <w:color w:val="000000"/>
                <w:spacing w:val="-4"/>
                <w:sz w:val="24"/>
              </w:rPr>
              <w:t xml:space="preserve"> </w:t>
            </w:r>
            <w:r w:rsidRPr="0012421B">
              <w:rPr>
                <w:color w:val="000000"/>
                <w:sz w:val="24"/>
              </w:rPr>
              <w:t>работать</w:t>
            </w:r>
            <w:r w:rsidRPr="0012421B">
              <w:rPr>
                <w:color w:val="000000"/>
                <w:spacing w:val="-7"/>
                <w:sz w:val="24"/>
              </w:rPr>
              <w:t xml:space="preserve"> </w:t>
            </w:r>
            <w:r w:rsidRPr="0012421B">
              <w:rPr>
                <w:color w:val="000000"/>
                <w:sz w:val="24"/>
              </w:rPr>
              <w:t>в</w:t>
            </w:r>
            <w:r w:rsidRPr="0012421B">
              <w:rPr>
                <w:color w:val="000000"/>
                <w:spacing w:val="-57"/>
                <w:sz w:val="24"/>
              </w:rPr>
              <w:t xml:space="preserve"> </w:t>
            </w:r>
            <w:r w:rsidRPr="0012421B">
              <w:rPr>
                <w:color w:val="000000"/>
                <w:sz w:val="24"/>
              </w:rPr>
              <w:t>коллективе</w:t>
            </w:r>
            <w:r w:rsidRPr="0012421B">
              <w:rPr>
                <w:color w:val="000000"/>
                <w:spacing w:val="-3"/>
                <w:sz w:val="24"/>
              </w:rPr>
              <w:t xml:space="preserve"> </w:t>
            </w:r>
            <w:r w:rsidRPr="0012421B">
              <w:rPr>
                <w:color w:val="000000"/>
                <w:sz w:val="24"/>
              </w:rPr>
              <w:t>и</w:t>
            </w:r>
            <w:r w:rsidRPr="0012421B">
              <w:rPr>
                <w:color w:val="000000"/>
                <w:spacing w:val="-2"/>
                <w:sz w:val="24"/>
              </w:rPr>
              <w:t xml:space="preserve"> </w:t>
            </w:r>
            <w:r w:rsidRPr="0012421B">
              <w:rPr>
                <w:color w:val="000000"/>
                <w:sz w:val="24"/>
              </w:rPr>
              <w:t>команде</w:t>
            </w:r>
          </w:p>
          <w:p w14:paraId="15398448" w14:textId="77777777" w:rsidR="0093518B" w:rsidRPr="0012421B" w:rsidRDefault="0093518B" w:rsidP="00DA04AA">
            <w:pPr>
              <w:pStyle w:val="TableParagraph"/>
              <w:ind w:left="107" w:right="161"/>
              <w:rPr>
                <w:color w:val="000000"/>
                <w:sz w:val="24"/>
                <w:szCs w:val="24"/>
              </w:rPr>
            </w:pPr>
            <w:r w:rsidRPr="0012421B">
              <w:rPr>
                <w:color w:val="000000"/>
                <w:sz w:val="24"/>
                <w:szCs w:val="24"/>
              </w:rPr>
              <w:t>У06.2. выбирать цифровые средства общения в соответствии с целью взаимодействия и индивидуальными особенностями (в том числе культурными) собеседника;</w:t>
            </w:r>
          </w:p>
          <w:p w14:paraId="5A946C3C" w14:textId="77777777" w:rsidR="0093518B" w:rsidRPr="0012421B" w:rsidRDefault="0093518B" w:rsidP="00DA04AA">
            <w:pPr>
              <w:pStyle w:val="TableParagraph"/>
              <w:rPr>
                <w:color w:val="000000"/>
                <w:sz w:val="24"/>
                <w:szCs w:val="24"/>
              </w:rPr>
            </w:pPr>
          </w:p>
          <w:p w14:paraId="0B092ED7" w14:textId="77777777" w:rsidR="0093518B" w:rsidRPr="0012421B" w:rsidRDefault="0093518B" w:rsidP="00DA04AA">
            <w:pPr>
              <w:pStyle w:val="TableParagraph"/>
              <w:rPr>
                <w:color w:val="000000"/>
              </w:rPr>
            </w:pPr>
          </w:p>
          <w:p w14:paraId="7A5696F0" w14:textId="77777777" w:rsidR="0093518B" w:rsidRPr="0012421B" w:rsidRDefault="0093518B" w:rsidP="00DA04AA">
            <w:pPr>
              <w:pStyle w:val="TableParagraph"/>
              <w:spacing w:before="1" w:line="269" w:lineRule="exact"/>
              <w:ind w:left="107"/>
              <w:rPr>
                <w:color w:val="000000"/>
                <w:sz w:val="24"/>
              </w:rPr>
            </w:pPr>
            <w:r w:rsidRPr="0012421B">
              <w:rPr>
                <w:color w:val="000000"/>
                <w:sz w:val="24"/>
                <w:szCs w:val="24"/>
              </w:rPr>
              <w:t>У08.1. самостоятельно определять задачи профессионального и личностного развития; ставить себе образовательные цели под возникающие жизненные задачи</w:t>
            </w:r>
            <w:r w:rsidRPr="0012421B">
              <w:rPr>
                <w:color w:val="000000"/>
                <w:sz w:val="20"/>
                <w:szCs w:val="20"/>
              </w:rPr>
              <w:t>;</w:t>
            </w:r>
          </w:p>
        </w:tc>
        <w:tc>
          <w:tcPr>
            <w:tcW w:w="3118" w:type="dxa"/>
          </w:tcPr>
          <w:p w14:paraId="66E9752A" w14:textId="77777777" w:rsidR="0093518B" w:rsidRPr="0012421B" w:rsidRDefault="0093518B" w:rsidP="00DA04AA">
            <w:pPr>
              <w:pStyle w:val="TableParagraph"/>
              <w:ind w:left="107" w:right="79"/>
              <w:rPr>
                <w:color w:val="000000"/>
                <w:sz w:val="24"/>
              </w:rPr>
            </w:pPr>
            <w:r w:rsidRPr="0012421B">
              <w:rPr>
                <w:color w:val="000000"/>
                <w:sz w:val="24"/>
              </w:rPr>
              <w:t>З01.1. Знать сущность и</w:t>
            </w:r>
            <w:r w:rsidRPr="0012421B">
              <w:rPr>
                <w:color w:val="000000"/>
                <w:spacing w:val="1"/>
                <w:sz w:val="24"/>
              </w:rPr>
              <w:t xml:space="preserve"> </w:t>
            </w:r>
            <w:r w:rsidRPr="0012421B">
              <w:rPr>
                <w:color w:val="000000"/>
                <w:sz w:val="24"/>
              </w:rPr>
              <w:t>значимость</w:t>
            </w:r>
            <w:r w:rsidRPr="0012421B">
              <w:rPr>
                <w:color w:val="000000"/>
                <w:spacing w:val="1"/>
                <w:sz w:val="24"/>
              </w:rPr>
              <w:t xml:space="preserve"> </w:t>
            </w:r>
            <w:r w:rsidRPr="0012421B">
              <w:rPr>
                <w:color w:val="000000"/>
                <w:sz w:val="24"/>
              </w:rPr>
              <w:t>профессиональной</w:t>
            </w:r>
            <w:r w:rsidRPr="0012421B">
              <w:rPr>
                <w:color w:val="000000"/>
                <w:spacing w:val="1"/>
                <w:sz w:val="24"/>
              </w:rPr>
              <w:t xml:space="preserve"> </w:t>
            </w:r>
            <w:r w:rsidRPr="0012421B">
              <w:rPr>
                <w:color w:val="000000"/>
                <w:sz w:val="24"/>
              </w:rPr>
              <w:t>деятельности по</w:t>
            </w:r>
            <w:r w:rsidRPr="0012421B">
              <w:rPr>
                <w:color w:val="000000"/>
                <w:spacing w:val="1"/>
                <w:sz w:val="24"/>
              </w:rPr>
              <w:t xml:space="preserve"> </w:t>
            </w:r>
            <w:r w:rsidRPr="0012421B">
              <w:rPr>
                <w:color w:val="000000"/>
                <w:sz w:val="24"/>
              </w:rPr>
              <w:t>специальности для развития</w:t>
            </w:r>
            <w:r w:rsidRPr="0012421B">
              <w:rPr>
                <w:color w:val="000000"/>
                <w:spacing w:val="-57"/>
                <w:sz w:val="24"/>
              </w:rPr>
              <w:t xml:space="preserve"> </w:t>
            </w:r>
            <w:r w:rsidRPr="0012421B">
              <w:rPr>
                <w:color w:val="000000"/>
                <w:sz w:val="24"/>
              </w:rPr>
              <w:t>экономики</w:t>
            </w:r>
            <w:r w:rsidRPr="0012421B">
              <w:rPr>
                <w:color w:val="000000"/>
                <w:spacing w:val="1"/>
                <w:sz w:val="24"/>
              </w:rPr>
              <w:t xml:space="preserve"> </w:t>
            </w:r>
            <w:r w:rsidRPr="0012421B">
              <w:rPr>
                <w:color w:val="000000"/>
                <w:sz w:val="24"/>
              </w:rPr>
              <w:t>и среды</w:t>
            </w:r>
            <w:r w:rsidRPr="0012421B">
              <w:rPr>
                <w:color w:val="000000"/>
                <w:spacing w:val="1"/>
                <w:sz w:val="24"/>
              </w:rPr>
              <w:t xml:space="preserve"> </w:t>
            </w:r>
            <w:r w:rsidRPr="0012421B">
              <w:rPr>
                <w:color w:val="000000"/>
                <w:sz w:val="24"/>
              </w:rPr>
              <w:t>жизнедеятельности граждан</w:t>
            </w:r>
            <w:r w:rsidRPr="0012421B">
              <w:rPr>
                <w:color w:val="000000"/>
                <w:spacing w:val="-57"/>
                <w:sz w:val="24"/>
              </w:rPr>
              <w:t xml:space="preserve"> </w:t>
            </w:r>
            <w:r w:rsidRPr="0012421B">
              <w:rPr>
                <w:color w:val="000000"/>
                <w:sz w:val="24"/>
              </w:rPr>
              <w:t>З02.1. Знать алгоритмы</w:t>
            </w:r>
            <w:r w:rsidRPr="0012421B">
              <w:rPr>
                <w:color w:val="000000"/>
                <w:spacing w:val="1"/>
                <w:sz w:val="24"/>
              </w:rPr>
              <w:t xml:space="preserve"> </w:t>
            </w:r>
            <w:r w:rsidRPr="0012421B">
              <w:rPr>
                <w:color w:val="000000"/>
                <w:sz w:val="24"/>
              </w:rPr>
              <w:t>выбора типовых методов и</w:t>
            </w:r>
            <w:r w:rsidRPr="0012421B">
              <w:rPr>
                <w:color w:val="000000"/>
                <w:spacing w:val="1"/>
                <w:sz w:val="24"/>
              </w:rPr>
              <w:t xml:space="preserve"> </w:t>
            </w:r>
            <w:r w:rsidRPr="0012421B">
              <w:rPr>
                <w:color w:val="000000"/>
                <w:sz w:val="24"/>
              </w:rPr>
              <w:t>способов выполнения</w:t>
            </w:r>
            <w:r w:rsidRPr="0012421B">
              <w:rPr>
                <w:color w:val="000000"/>
                <w:spacing w:val="1"/>
                <w:sz w:val="24"/>
              </w:rPr>
              <w:t xml:space="preserve"> </w:t>
            </w:r>
            <w:r w:rsidRPr="0012421B">
              <w:rPr>
                <w:color w:val="000000"/>
                <w:sz w:val="24"/>
              </w:rPr>
              <w:t>профессиональных задач</w:t>
            </w:r>
            <w:r w:rsidRPr="0012421B">
              <w:rPr>
                <w:color w:val="000000"/>
                <w:spacing w:val="1"/>
                <w:sz w:val="24"/>
              </w:rPr>
              <w:t xml:space="preserve"> </w:t>
            </w:r>
            <w:r w:rsidRPr="0012421B">
              <w:rPr>
                <w:color w:val="000000"/>
                <w:sz w:val="24"/>
              </w:rPr>
              <w:t>З03.1. Знать алгоритмы</w:t>
            </w:r>
            <w:r w:rsidRPr="0012421B">
              <w:rPr>
                <w:color w:val="000000"/>
                <w:spacing w:val="1"/>
                <w:sz w:val="24"/>
              </w:rPr>
              <w:t xml:space="preserve"> </w:t>
            </w:r>
            <w:r w:rsidRPr="0012421B">
              <w:rPr>
                <w:color w:val="000000"/>
                <w:sz w:val="24"/>
              </w:rPr>
              <w:t>принятия решения в</w:t>
            </w:r>
            <w:r w:rsidRPr="0012421B">
              <w:rPr>
                <w:color w:val="000000"/>
                <w:spacing w:val="1"/>
                <w:sz w:val="24"/>
              </w:rPr>
              <w:t xml:space="preserve"> </w:t>
            </w:r>
            <w:r w:rsidRPr="0012421B">
              <w:rPr>
                <w:color w:val="000000"/>
                <w:sz w:val="24"/>
              </w:rPr>
              <w:t>профессиональных</w:t>
            </w:r>
            <w:r w:rsidRPr="0012421B">
              <w:rPr>
                <w:color w:val="000000"/>
                <w:spacing w:val="1"/>
                <w:sz w:val="24"/>
              </w:rPr>
              <w:t xml:space="preserve"> </w:t>
            </w:r>
            <w:r w:rsidRPr="0012421B">
              <w:rPr>
                <w:color w:val="000000"/>
                <w:sz w:val="24"/>
              </w:rPr>
              <w:t>стандартных ситуациях</w:t>
            </w:r>
            <w:r w:rsidRPr="0012421B">
              <w:rPr>
                <w:color w:val="000000"/>
                <w:spacing w:val="1"/>
                <w:sz w:val="24"/>
              </w:rPr>
              <w:t xml:space="preserve"> </w:t>
            </w:r>
            <w:r w:rsidRPr="0012421B">
              <w:rPr>
                <w:color w:val="000000"/>
                <w:sz w:val="24"/>
              </w:rPr>
              <w:t>З03.2. Знать алгоритмы</w:t>
            </w:r>
            <w:r w:rsidRPr="0012421B">
              <w:rPr>
                <w:color w:val="000000"/>
                <w:spacing w:val="1"/>
                <w:sz w:val="24"/>
              </w:rPr>
              <w:t xml:space="preserve"> </w:t>
            </w:r>
            <w:r w:rsidRPr="0012421B">
              <w:rPr>
                <w:color w:val="000000"/>
                <w:sz w:val="24"/>
              </w:rPr>
              <w:t>принятия решения в</w:t>
            </w:r>
            <w:r w:rsidRPr="0012421B">
              <w:rPr>
                <w:color w:val="000000"/>
                <w:spacing w:val="1"/>
                <w:sz w:val="24"/>
              </w:rPr>
              <w:t xml:space="preserve"> </w:t>
            </w:r>
            <w:r w:rsidRPr="0012421B">
              <w:rPr>
                <w:color w:val="000000"/>
                <w:sz w:val="24"/>
              </w:rPr>
              <w:t>профессиональных</w:t>
            </w:r>
            <w:r w:rsidRPr="0012421B">
              <w:rPr>
                <w:color w:val="000000"/>
                <w:spacing w:val="1"/>
                <w:sz w:val="24"/>
              </w:rPr>
              <w:t xml:space="preserve"> </w:t>
            </w:r>
            <w:r w:rsidRPr="0012421B">
              <w:rPr>
                <w:color w:val="000000"/>
                <w:sz w:val="24"/>
              </w:rPr>
              <w:t>нестандартных ситуациях</w:t>
            </w:r>
            <w:r w:rsidRPr="0012421B">
              <w:rPr>
                <w:color w:val="000000"/>
                <w:spacing w:val="1"/>
                <w:sz w:val="24"/>
              </w:rPr>
              <w:t xml:space="preserve"> </w:t>
            </w:r>
            <w:r w:rsidRPr="0012421B">
              <w:rPr>
                <w:color w:val="000000"/>
                <w:sz w:val="24"/>
              </w:rPr>
              <w:t>З04.1. Знать номенклатуру</w:t>
            </w:r>
            <w:r w:rsidRPr="0012421B">
              <w:rPr>
                <w:color w:val="000000"/>
                <w:spacing w:val="1"/>
                <w:sz w:val="24"/>
              </w:rPr>
              <w:t xml:space="preserve"> </w:t>
            </w:r>
            <w:r w:rsidRPr="0012421B">
              <w:rPr>
                <w:color w:val="000000"/>
                <w:sz w:val="24"/>
              </w:rPr>
              <w:t>информационных</w:t>
            </w:r>
            <w:r w:rsidRPr="0012421B">
              <w:rPr>
                <w:color w:val="000000"/>
                <w:spacing w:val="1"/>
                <w:sz w:val="24"/>
              </w:rPr>
              <w:t xml:space="preserve"> </w:t>
            </w:r>
            <w:r w:rsidRPr="0012421B">
              <w:rPr>
                <w:color w:val="000000"/>
                <w:sz w:val="24"/>
              </w:rPr>
              <w:t>источников применяемых в</w:t>
            </w:r>
            <w:r w:rsidRPr="0012421B">
              <w:rPr>
                <w:color w:val="000000"/>
                <w:spacing w:val="1"/>
                <w:sz w:val="24"/>
              </w:rPr>
              <w:t xml:space="preserve"> </w:t>
            </w:r>
            <w:r w:rsidRPr="0012421B">
              <w:rPr>
                <w:color w:val="000000"/>
                <w:sz w:val="24"/>
              </w:rPr>
              <w:t>профессиональной</w:t>
            </w:r>
            <w:r w:rsidRPr="0012421B">
              <w:rPr>
                <w:color w:val="000000"/>
                <w:spacing w:val="1"/>
                <w:sz w:val="24"/>
              </w:rPr>
              <w:t xml:space="preserve"> </w:t>
            </w:r>
            <w:r w:rsidRPr="0012421B">
              <w:rPr>
                <w:color w:val="000000"/>
                <w:sz w:val="24"/>
              </w:rPr>
              <w:t>деятельности</w:t>
            </w:r>
          </w:p>
          <w:p w14:paraId="2540AF64" w14:textId="77777777" w:rsidR="0093518B" w:rsidRPr="0012421B" w:rsidRDefault="0093518B" w:rsidP="00DA04AA">
            <w:pPr>
              <w:pStyle w:val="TableParagraph"/>
              <w:ind w:left="107" w:right="176"/>
              <w:rPr>
                <w:color w:val="000000"/>
                <w:sz w:val="24"/>
              </w:rPr>
            </w:pPr>
            <w:r w:rsidRPr="0012421B">
              <w:rPr>
                <w:color w:val="000000"/>
                <w:sz w:val="24"/>
              </w:rPr>
              <w:t>З05.1. Знать современные</w:t>
            </w:r>
            <w:r w:rsidRPr="0012421B">
              <w:rPr>
                <w:color w:val="000000"/>
                <w:spacing w:val="1"/>
                <w:sz w:val="24"/>
              </w:rPr>
              <w:t xml:space="preserve"> </w:t>
            </w:r>
            <w:r w:rsidRPr="0012421B">
              <w:rPr>
                <w:color w:val="000000"/>
                <w:sz w:val="24"/>
              </w:rPr>
              <w:t>средства</w:t>
            </w:r>
            <w:r w:rsidRPr="0012421B">
              <w:rPr>
                <w:color w:val="000000"/>
                <w:spacing w:val="-4"/>
                <w:sz w:val="24"/>
              </w:rPr>
              <w:t xml:space="preserve"> </w:t>
            </w:r>
            <w:r w:rsidRPr="0012421B">
              <w:rPr>
                <w:color w:val="000000"/>
                <w:sz w:val="24"/>
              </w:rPr>
              <w:t>и</w:t>
            </w:r>
            <w:r w:rsidRPr="0012421B">
              <w:rPr>
                <w:color w:val="000000"/>
                <w:spacing w:val="4"/>
                <w:sz w:val="24"/>
              </w:rPr>
              <w:t xml:space="preserve"> </w:t>
            </w:r>
            <w:r w:rsidRPr="0012421B">
              <w:rPr>
                <w:color w:val="000000"/>
                <w:sz w:val="24"/>
              </w:rPr>
              <w:t>устройства</w:t>
            </w:r>
            <w:r w:rsidRPr="0012421B">
              <w:rPr>
                <w:color w:val="000000"/>
                <w:spacing w:val="1"/>
                <w:sz w:val="24"/>
              </w:rPr>
              <w:t xml:space="preserve"> </w:t>
            </w:r>
            <w:r w:rsidRPr="0012421B">
              <w:rPr>
                <w:color w:val="000000"/>
                <w:sz w:val="24"/>
              </w:rPr>
              <w:t>информатизации</w:t>
            </w:r>
            <w:r w:rsidRPr="0012421B">
              <w:rPr>
                <w:color w:val="000000"/>
                <w:spacing w:val="-5"/>
                <w:sz w:val="24"/>
              </w:rPr>
              <w:t xml:space="preserve"> </w:t>
            </w:r>
            <w:r w:rsidRPr="0012421B">
              <w:rPr>
                <w:color w:val="000000"/>
                <w:sz w:val="24"/>
              </w:rPr>
              <w:t>и</w:t>
            </w:r>
            <w:r w:rsidRPr="0012421B">
              <w:rPr>
                <w:color w:val="000000"/>
                <w:spacing w:val="-7"/>
                <w:sz w:val="24"/>
              </w:rPr>
              <w:t xml:space="preserve"> </w:t>
            </w:r>
            <w:r w:rsidRPr="0012421B">
              <w:rPr>
                <w:color w:val="000000"/>
                <w:sz w:val="24"/>
              </w:rPr>
              <w:t>порядок</w:t>
            </w:r>
            <w:r w:rsidRPr="0012421B">
              <w:rPr>
                <w:color w:val="000000"/>
                <w:spacing w:val="-57"/>
                <w:sz w:val="24"/>
              </w:rPr>
              <w:t xml:space="preserve"> </w:t>
            </w:r>
            <w:r w:rsidRPr="0012421B">
              <w:rPr>
                <w:color w:val="000000"/>
                <w:sz w:val="24"/>
              </w:rPr>
              <w:t>их</w:t>
            </w:r>
            <w:r w:rsidRPr="0012421B">
              <w:rPr>
                <w:color w:val="000000"/>
                <w:spacing w:val="-2"/>
                <w:sz w:val="24"/>
              </w:rPr>
              <w:t xml:space="preserve"> </w:t>
            </w:r>
            <w:r w:rsidRPr="0012421B">
              <w:rPr>
                <w:color w:val="000000"/>
                <w:sz w:val="24"/>
              </w:rPr>
              <w:t>применения</w:t>
            </w:r>
          </w:p>
          <w:p w14:paraId="3D954EB8" w14:textId="77777777" w:rsidR="0093518B" w:rsidRPr="0012421B" w:rsidRDefault="0093518B" w:rsidP="00DA04AA">
            <w:pPr>
              <w:pStyle w:val="TableParagraph"/>
              <w:spacing w:before="11"/>
              <w:rPr>
                <w:color w:val="000000"/>
              </w:rPr>
            </w:pPr>
          </w:p>
          <w:p w14:paraId="23F9B5F2" w14:textId="77777777" w:rsidR="0093518B" w:rsidRPr="0012421B" w:rsidRDefault="0093518B" w:rsidP="00DA04AA">
            <w:pPr>
              <w:pStyle w:val="TableParagraph"/>
              <w:ind w:left="107" w:right="706"/>
              <w:rPr>
                <w:color w:val="000000"/>
                <w:sz w:val="24"/>
              </w:rPr>
            </w:pPr>
            <w:r w:rsidRPr="0012421B">
              <w:rPr>
                <w:color w:val="000000"/>
                <w:sz w:val="24"/>
              </w:rPr>
              <w:t>З06.1. Знать основные</w:t>
            </w:r>
            <w:r w:rsidRPr="0012421B">
              <w:rPr>
                <w:color w:val="000000"/>
                <w:spacing w:val="-57"/>
                <w:sz w:val="24"/>
              </w:rPr>
              <w:t xml:space="preserve"> </w:t>
            </w:r>
            <w:r w:rsidRPr="0012421B">
              <w:rPr>
                <w:color w:val="000000"/>
                <w:sz w:val="24"/>
              </w:rPr>
              <w:t>принципы работы в</w:t>
            </w:r>
            <w:r w:rsidRPr="0012421B">
              <w:rPr>
                <w:color w:val="000000"/>
                <w:spacing w:val="1"/>
                <w:sz w:val="24"/>
              </w:rPr>
              <w:t xml:space="preserve"> </w:t>
            </w:r>
            <w:r w:rsidRPr="0012421B">
              <w:rPr>
                <w:color w:val="000000"/>
                <w:sz w:val="24"/>
              </w:rPr>
              <w:t>коллективе</w:t>
            </w:r>
          </w:p>
          <w:p w14:paraId="3DC5DB3B" w14:textId="77777777" w:rsidR="0093518B" w:rsidRPr="0012421B" w:rsidRDefault="0093518B" w:rsidP="00DA04AA">
            <w:pPr>
              <w:pStyle w:val="TableParagraph"/>
              <w:ind w:left="107" w:right="416"/>
              <w:rPr>
                <w:color w:val="000000"/>
                <w:sz w:val="24"/>
                <w:szCs w:val="24"/>
              </w:rPr>
            </w:pPr>
            <w:r w:rsidRPr="0012421B">
              <w:rPr>
                <w:color w:val="000000"/>
                <w:sz w:val="24"/>
                <w:szCs w:val="24"/>
              </w:rPr>
              <w:t>306.2. каналы распространения информации и организации совместной работы (командной работы);</w:t>
            </w:r>
          </w:p>
          <w:p w14:paraId="6A7849DC" w14:textId="77777777" w:rsidR="0093518B" w:rsidRPr="0012421B" w:rsidRDefault="0093518B" w:rsidP="00DA04AA">
            <w:pPr>
              <w:pStyle w:val="TableParagraph"/>
              <w:ind w:left="107" w:right="416"/>
              <w:rPr>
                <w:color w:val="000000"/>
                <w:sz w:val="24"/>
                <w:szCs w:val="24"/>
              </w:rPr>
            </w:pPr>
          </w:p>
          <w:p w14:paraId="23B67E8D" w14:textId="77777777" w:rsidR="0093518B" w:rsidRPr="0012421B" w:rsidRDefault="0093518B" w:rsidP="00DA04AA">
            <w:pPr>
              <w:pStyle w:val="TableParagraph"/>
              <w:ind w:left="107" w:right="199"/>
              <w:rPr>
                <w:color w:val="000000"/>
                <w:sz w:val="24"/>
              </w:rPr>
            </w:pPr>
            <w:r w:rsidRPr="0012421B">
              <w:rPr>
                <w:color w:val="000000"/>
                <w:sz w:val="24"/>
              </w:rPr>
              <w:t>З08.1. Знать пути</w:t>
            </w:r>
            <w:r w:rsidRPr="0012421B">
              <w:rPr>
                <w:color w:val="000000"/>
                <w:spacing w:val="1"/>
                <w:sz w:val="24"/>
              </w:rPr>
              <w:t xml:space="preserve"> </w:t>
            </w:r>
            <w:r w:rsidRPr="0012421B">
              <w:rPr>
                <w:color w:val="000000"/>
                <w:sz w:val="24"/>
              </w:rPr>
              <w:t>становления</w:t>
            </w:r>
            <w:r w:rsidRPr="0012421B">
              <w:rPr>
                <w:color w:val="000000"/>
                <w:spacing w:val="-5"/>
                <w:sz w:val="24"/>
              </w:rPr>
              <w:t xml:space="preserve"> </w:t>
            </w:r>
            <w:r w:rsidRPr="0012421B">
              <w:rPr>
                <w:color w:val="000000"/>
                <w:sz w:val="24"/>
              </w:rPr>
              <w:t>специалиста</w:t>
            </w:r>
            <w:r w:rsidRPr="0012421B">
              <w:rPr>
                <w:color w:val="000000"/>
                <w:spacing w:val="-6"/>
                <w:sz w:val="24"/>
              </w:rPr>
              <w:t xml:space="preserve"> </w:t>
            </w:r>
            <w:r w:rsidRPr="0012421B">
              <w:rPr>
                <w:color w:val="000000"/>
                <w:sz w:val="24"/>
              </w:rPr>
              <w:t>и</w:t>
            </w:r>
            <w:r w:rsidRPr="0012421B">
              <w:rPr>
                <w:color w:val="000000"/>
                <w:spacing w:val="-57"/>
                <w:sz w:val="24"/>
              </w:rPr>
              <w:t xml:space="preserve"> </w:t>
            </w:r>
            <w:r w:rsidRPr="0012421B">
              <w:rPr>
                <w:color w:val="000000"/>
                <w:sz w:val="24"/>
              </w:rPr>
              <w:t>развития</w:t>
            </w:r>
            <w:r w:rsidRPr="0012421B">
              <w:rPr>
                <w:color w:val="000000"/>
                <w:spacing w:val="-1"/>
                <w:sz w:val="24"/>
              </w:rPr>
              <w:t xml:space="preserve"> </w:t>
            </w:r>
            <w:r w:rsidRPr="0012421B">
              <w:rPr>
                <w:color w:val="000000"/>
                <w:sz w:val="24"/>
              </w:rPr>
              <w:t>личности</w:t>
            </w:r>
          </w:p>
        </w:tc>
      </w:tr>
    </w:tbl>
    <w:p w14:paraId="449746EC" w14:textId="77777777" w:rsidR="0093518B" w:rsidRDefault="0093518B" w:rsidP="0093518B">
      <w:pPr>
        <w:suppressAutoHyphens/>
        <w:spacing w:after="240" w:line="240" w:lineRule="auto"/>
        <w:ind w:firstLine="709"/>
        <w:rPr>
          <w:rFonts w:ascii="Times New Roman" w:hAnsi="Times New Roman"/>
          <w:b/>
        </w:rPr>
      </w:pPr>
    </w:p>
    <w:p w14:paraId="7A88A113" w14:textId="77777777" w:rsidR="0093518B" w:rsidRDefault="0093518B" w:rsidP="0093518B">
      <w:pPr>
        <w:suppressAutoHyphens/>
        <w:spacing w:after="240" w:line="240" w:lineRule="auto"/>
        <w:ind w:firstLine="709"/>
        <w:rPr>
          <w:rFonts w:ascii="Times New Roman" w:hAnsi="Times New Roman"/>
          <w:b/>
        </w:rPr>
      </w:pPr>
    </w:p>
    <w:p w14:paraId="669851D5" w14:textId="77777777" w:rsidR="0093518B" w:rsidRDefault="0093518B" w:rsidP="0093518B">
      <w:pPr>
        <w:suppressAutoHyphens/>
        <w:spacing w:after="240" w:line="240" w:lineRule="auto"/>
        <w:ind w:firstLine="709"/>
        <w:rPr>
          <w:rFonts w:ascii="Times New Roman" w:hAnsi="Times New Roman"/>
          <w:b/>
        </w:rPr>
      </w:pPr>
    </w:p>
    <w:p w14:paraId="7C884300" w14:textId="77777777" w:rsidR="0093518B" w:rsidRDefault="0093518B" w:rsidP="0093518B">
      <w:pPr>
        <w:suppressAutoHyphens/>
        <w:spacing w:after="240" w:line="240" w:lineRule="auto"/>
        <w:ind w:firstLine="709"/>
        <w:rPr>
          <w:rFonts w:ascii="Times New Roman" w:hAnsi="Times New Roman"/>
          <w:b/>
        </w:rPr>
      </w:pPr>
    </w:p>
    <w:p w14:paraId="127F430D" w14:textId="77777777" w:rsidR="0093518B" w:rsidRDefault="0093518B" w:rsidP="0093518B">
      <w:pPr>
        <w:suppressAutoHyphens/>
        <w:spacing w:after="240" w:line="240" w:lineRule="auto"/>
        <w:ind w:firstLine="709"/>
        <w:rPr>
          <w:rFonts w:ascii="Times New Roman" w:hAnsi="Times New Roman"/>
          <w:b/>
        </w:rPr>
      </w:pPr>
    </w:p>
    <w:p w14:paraId="373BFA80" w14:textId="77777777" w:rsidR="0093518B" w:rsidRDefault="0093518B" w:rsidP="0093518B">
      <w:pPr>
        <w:suppressAutoHyphens/>
        <w:spacing w:after="240" w:line="240" w:lineRule="auto"/>
        <w:ind w:firstLine="709"/>
        <w:rPr>
          <w:rFonts w:ascii="Times New Roman" w:hAnsi="Times New Roman"/>
          <w:b/>
        </w:rPr>
      </w:pPr>
    </w:p>
    <w:p w14:paraId="1305E3DC" w14:textId="77777777" w:rsidR="0093518B" w:rsidRPr="00315F34" w:rsidRDefault="0093518B" w:rsidP="0093518B">
      <w:pPr>
        <w:suppressAutoHyphens/>
        <w:spacing w:after="240" w:line="240" w:lineRule="auto"/>
        <w:ind w:firstLine="709"/>
        <w:rPr>
          <w:rFonts w:ascii="Times New Roman" w:hAnsi="Times New Roman"/>
          <w:b/>
        </w:rPr>
      </w:pPr>
    </w:p>
    <w:p w14:paraId="64031CDA" w14:textId="77777777" w:rsidR="0093518B" w:rsidRPr="00BD02CC" w:rsidRDefault="0093518B" w:rsidP="00BD02CC">
      <w:pPr>
        <w:pStyle w:val="a3"/>
        <w:jc w:val="center"/>
        <w:rPr>
          <w:b/>
          <w:bCs/>
        </w:rPr>
      </w:pPr>
      <w:bookmarkStart w:id="3" w:name="_Toc104623576"/>
      <w:r w:rsidRPr="00BD02CC">
        <w:rPr>
          <w:b/>
          <w:bCs/>
        </w:rPr>
        <w:t>2. СТРУКТУРА И СОДЕРЖАНИЕ УЧЕБНОЙ ДИСЦИПЛИНЫ</w:t>
      </w:r>
      <w:bookmarkEnd w:id="3"/>
    </w:p>
    <w:p w14:paraId="6676BE4B" w14:textId="77777777" w:rsidR="0093518B" w:rsidRPr="00315F34" w:rsidRDefault="0093518B" w:rsidP="0093518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3518B" w:rsidRPr="00315F34" w14:paraId="2EFC2CD1" w14:textId="77777777" w:rsidTr="00DA04AA">
        <w:trPr>
          <w:trHeight w:val="490"/>
        </w:trPr>
        <w:tc>
          <w:tcPr>
            <w:tcW w:w="3685" w:type="pct"/>
            <w:vAlign w:val="center"/>
          </w:tcPr>
          <w:p w14:paraId="746F410C" w14:textId="77777777" w:rsidR="0093518B" w:rsidRPr="00315F34" w:rsidRDefault="0093518B" w:rsidP="00DA04AA">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B1F6896" w14:textId="77777777" w:rsidR="0093518B" w:rsidRPr="00315F34" w:rsidRDefault="0093518B" w:rsidP="00DA04AA">
            <w:pPr>
              <w:suppressAutoHyphens/>
              <w:rPr>
                <w:rFonts w:ascii="Times New Roman" w:hAnsi="Times New Roman"/>
                <w:b/>
                <w:iCs/>
              </w:rPr>
            </w:pPr>
            <w:r w:rsidRPr="00315F34">
              <w:rPr>
                <w:rFonts w:ascii="Times New Roman" w:hAnsi="Times New Roman"/>
                <w:b/>
                <w:iCs/>
              </w:rPr>
              <w:t>Объем в часах</w:t>
            </w:r>
          </w:p>
        </w:tc>
      </w:tr>
      <w:tr w:rsidR="0093518B" w:rsidRPr="00315F34" w14:paraId="512687C2" w14:textId="77777777" w:rsidTr="00DA04AA">
        <w:trPr>
          <w:trHeight w:val="490"/>
        </w:trPr>
        <w:tc>
          <w:tcPr>
            <w:tcW w:w="3685" w:type="pct"/>
            <w:vAlign w:val="center"/>
          </w:tcPr>
          <w:p w14:paraId="1B501E2D" w14:textId="77777777" w:rsidR="0093518B" w:rsidRPr="00315F34" w:rsidRDefault="0093518B" w:rsidP="00DA04A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BA26C6D" w14:textId="77777777" w:rsidR="0093518B" w:rsidRPr="00315F34" w:rsidRDefault="0093518B" w:rsidP="00DA04AA">
            <w:pPr>
              <w:suppressAutoHyphens/>
              <w:spacing w:after="0"/>
              <w:rPr>
                <w:rFonts w:ascii="Times New Roman" w:hAnsi="Times New Roman"/>
                <w:iCs/>
              </w:rPr>
            </w:pPr>
            <w:r>
              <w:rPr>
                <w:rFonts w:ascii="Times New Roman" w:hAnsi="Times New Roman"/>
                <w:iCs/>
              </w:rPr>
              <w:t>156</w:t>
            </w:r>
          </w:p>
        </w:tc>
      </w:tr>
      <w:tr w:rsidR="0093518B" w:rsidRPr="00315F34" w14:paraId="0A21AB54" w14:textId="77777777" w:rsidTr="00DA04AA">
        <w:trPr>
          <w:trHeight w:val="490"/>
        </w:trPr>
        <w:tc>
          <w:tcPr>
            <w:tcW w:w="3685" w:type="pct"/>
            <w:shd w:val="clear" w:color="auto" w:fill="auto"/>
            <w:vAlign w:val="center"/>
          </w:tcPr>
          <w:p w14:paraId="4E33088C" w14:textId="77777777" w:rsidR="0093518B" w:rsidRPr="00315F34" w:rsidRDefault="0093518B" w:rsidP="00DA04A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16DBD25B" w14:textId="77777777" w:rsidR="0093518B" w:rsidRPr="00315F34" w:rsidRDefault="0093518B" w:rsidP="00DA04AA">
            <w:pPr>
              <w:suppressAutoHyphens/>
              <w:spacing w:after="0"/>
              <w:rPr>
                <w:rFonts w:ascii="Times New Roman" w:hAnsi="Times New Roman"/>
                <w:iCs/>
              </w:rPr>
            </w:pPr>
          </w:p>
        </w:tc>
      </w:tr>
      <w:tr w:rsidR="0093518B" w:rsidRPr="00315F34" w14:paraId="18934DB3" w14:textId="77777777" w:rsidTr="00DA04AA">
        <w:trPr>
          <w:trHeight w:val="336"/>
        </w:trPr>
        <w:tc>
          <w:tcPr>
            <w:tcW w:w="5000" w:type="pct"/>
            <w:gridSpan w:val="2"/>
            <w:vAlign w:val="center"/>
          </w:tcPr>
          <w:p w14:paraId="48B666D1" w14:textId="77777777" w:rsidR="0093518B" w:rsidRPr="00315F34" w:rsidRDefault="0093518B" w:rsidP="00DA04AA">
            <w:pPr>
              <w:suppressAutoHyphens/>
              <w:spacing w:after="0"/>
              <w:rPr>
                <w:rFonts w:ascii="Times New Roman" w:hAnsi="Times New Roman"/>
                <w:iCs/>
              </w:rPr>
            </w:pPr>
            <w:r w:rsidRPr="00315F34">
              <w:rPr>
                <w:rFonts w:ascii="Times New Roman" w:hAnsi="Times New Roman"/>
              </w:rPr>
              <w:t>в т. ч.:</w:t>
            </w:r>
          </w:p>
        </w:tc>
      </w:tr>
      <w:tr w:rsidR="0093518B" w:rsidRPr="00315F34" w14:paraId="1005D25E" w14:textId="77777777" w:rsidTr="00DA04AA">
        <w:trPr>
          <w:trHeight w:val="490"/>
        </w:trPr>
        <w:tc>
          <w:tcPr>
            <w:tcW w:w="3685" w:type="pct"/>
            <w:vAlign w:val="center"/>
          </w:tcPr>
          <w:p w14:paraId="66188379" w14:textId="77777777" w:rsidR="0093518B" w:rsidRPr="00315F34" w:rsidRDefault="0093518B" w:rsidP="00DA04A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578A2AE" w14:textId="77777777" w:rsidR="0093518B" w:rsidRPr="00315F34" w:rsidRDefault="0093518B" w:rsidP="00DA04AA">
            <w:pPr>
              <w:suppressAutoHyphens/>
              <w:spacing w:after="0"/>
              <w:rPr>
                <w:rFonts w:ascii="Times New Roman" w:hAnsi="Times New Roman"/>
                <w:iCs/>
              </w:rPr>
            </w:pPr>
            <w:r>
              <w:rPr>
                <w:rFonts w:ascii="Times New Roman" w:hAnsi="Times New Roman"/>
                <w:iCs/>
              </w:rPr>
              <w:t>36</w:t>
            </w:r>
          </w:p>
        </w:tc>
      </w:tr>
      <w:tr w:rsidR="0093518B" w:rsidRPr="00315F34" w14:paraId="47869579" w14:textId="77777777" w:rsidTr="00DA04AA">
        <w:trPr>
          <w:trHeight w:val="490"/>
        </w:trPr>
        <w:tc>
          <w:tcPr>
            <w:tcW w:w="3685" w:type="pct"/>
            <w:vAlign w:val="center"/>
          </w:tcPr>
          <w:p w14:paraId="4A641BDE" w14:textId="77777777" w:rsidR="0093518B" w:rsidRPr="00315F34" w:rsidRDefault="0093518B" w:rsidP="00DA04AA">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7D8DE491" w14:textId="77777777" w:rsidR="0093518B" w:rsidRPr="00315F34" w:rsidRDefault="0093518B" w:rsidP="00DA04AA">
            <w:pPr>
              <w:suppressAutoHyphens/>
              <w:spacing w:after="0"/>
              <w:rPr>
                <w:rFonts w:ascii="Times New Roman" w:hAnsi="Times New Roman"/>
                <w:iCs/>
              </w:rPr>
            </w:pPr>
            <w:r>
              <w:rPr>
                <w:rFonts w:ascii="Times New Roman" w:hAnsi="Times New Roman"/>
                <w:iCs/>
              </w:rPr>
              <w:t>4</w:t>
            </w:r>
          </w:p>
        </w:tc>
      </w:tr>
      <w:tr w:rsidR="0093518B" w:rsidRPr="00315F34" w14:paraId="3B62C9BB" w14:textId="77777777" w:rsidTr="00DA04AA">
        <w:trPr>
          <w:trHeight w:val="490"/>
        </w:trPr>
        <w:tc>
          <w:tcPr>
            <w:tcW w:w="3685" w:type="pct"/>
            <w:vAlign w:val="center"/>
          </w:tcPr>
          <w:p w14:paraId="1121141C" w14:textId="77777777" w:rsidR="0093518B" w:rsidRPr="00315F34" w:rsidRDefault="0093518B" w:rsidP="00DA04AA">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3D0D1EC9" w14:textId="77777777" w:rsidR="0093518B" w:rsidRPr="00315F34" w:rsidRDefault="0093518B" w:rsidP="00DA04AA">
            <w:pPr>
              <w:suppressAutoHyphens/>
              <w:spacing w:after="0"/>
              <w:rPr>
                <w:rFonts w:ascii="Times New Roman" w:hAnsi="Times New Roman"/>
                <w:iCs/>
              </w:rPr>
            </w:pPr>
            <w:r>
              <w:rPr>
                <w:rFonts w:ascii="Times New Roman" w:hAnsi="Times New Roman"/>
                <w:iCs/>
              </w:rPr>
              <w:t>64</w:t>
            </w:r>
          </w:p>
        </w:tc>
      </w:tr>
      <w:tr w:rsidR="0093518B" w:rsidRPr="00315F34" w14:paraId="1A7B1CB8" w14:textId="77777777" w:rsidTr="00DA04AA">
        <w:trPr>
          <w:trHeight w:val="490"/>
        </w:trPr>
        <w:tc>
          <w:tcPr>
            <w:tcW w:w="3685" w:type="pct"/>
            <w:vAlign w:val="center"/>
          </w:tcPr>
          <w:p w14:paraId="57E1D410" w14:textId="77777777" w:rsidR="0093518B" w:rsidRPr="00315F34" w:rsidRDefault="0093518B" w:rsidP="00DA04AA">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0D914E72" w14:textId="77777777" w:rsidR="0093518B" w:rsidRPr="00315F34" w:rsidRDefault="0093518B" w:rsidP="00DA04AA">
            <w:pPr>
              <w:suppressAutoHyphens/>
              <w:spacing w:after="0"/>
              <w:rPr>
                <w:rFonts w:ascii="Times New Roman" w:hAnsi="Times New Roman"/>
                <w:iCs/>
              </w:rPr>
            </w:pPr>
            <w:r>
              <w:rPr>
                <w:rFonts w:ascii="Times New Roman" w:hAnsi="Times New Roman"/>
                <w:iCs/>
              </w:rPr>
              <w:t>Не предусмотрена</w:t>
            </w:r>
          </w:p>
        </w:tc>
      </w:tr>
      <w:tr w:rsidR="0093518B" w:rsidRPr="00315F34" w14:paraId="50FDE02C" w14:textId="77777777" w:rsidTr="00DA04AA">
        <w:trPr>
          <w:trHeight w:val="267"/>
        </w:trPr>
        <w:tc>
          <w:tcPr>
            <w:tcW w:w="3685" w:type="pct"/>
            <w:vAlign w:val="center"/>
          </w:tcPr>
          <w:p w14:paraId="00098641" w14:textId="77777777" w:rsidR="0093518B" w:rsidRPr="00315F34" w:rsidRDefault="0093518B" w:rsidP="00DA04AA">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4"/>
            </w:r>
          </w:p>
        </w:tc>
        <w:tc>
          <w:tcPr>
            <w:tcW w:w="1315" w:type="pct"/>
            <w:vAlign w:val="center"/>
          </w:tcPr>
          <w:p w14:paraId="08702310" w14:textId="77777777" w:rsidR="0093518B" w:rsidRPr="00315F34" w:rsidRDefault="0093518B" w:rsidP="00DA04AA">
            <w:pPr>
              <w:suppressAutoHyphens/>
              <w:spacing w:after="0"/>
              <w:rPr>
                <w:rFonts w:ascii="Times New Roman" w:hAnsi="Times New Roman"/>
                <w:iCs/>
              </w:rPr>
            </w:pPr>
            <w:r>
              <w:rPr>
                <w:rFonts w:ascii="Times New Roman" w:hAnsi="Times New Roman"/>
                <w:iCs/>
              </w:rPr>
              <w:t>52</w:t>
            </w:r>
          </w:p>
        </w:tc>
      </w:tr>
      <w:tr w:rsidR="0093518B" w:rsidRPr="00315F34" w14:paraId="17ACB2A4" w14:textId="77777777" w:rsidTr="00DA04AA">
        <w:trPr>
          <w:trHeight w:val="331"/>
        </w:trPr>
        <w:tc>
          <w:tcPr>
            <w:tcW w:w="3685" w:type="pct"/>
            <w:vAlign w:val="center"/>
          </w:tcPr>
          <w:p w14:paraId="368DEACB" w14:textId="77777777" w:rsidR="0093518B" w:rsidRPr="00315F34" w:rsidRDefault="0093518B" w:rsidP="00DA04AA">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7D754A34" w14:textId="77777777" w:rsidR="0093518B" w:rsidRPr="00315F34" w:rsidRDefault="0093518B" w:rsidP="00DA04AA">
            <w:pPr>
              <w:suppressAutoHyphens/>
              <w:spacing w:after="0"/>
              <w:rPr>
                <w:rFonts w:ascii="Times New Roman" w:hAnsi="Times New Roman"/>
                <w:iCs/>
              </w:rPr>
            </w:pPr>
            <w:r>
              <w:rPr>
                <w:rFonts w:ascii="Times New Roman" w:hAnsi="Times New Roman"/>
                <w:iCs/>
              </w:rPr>
              <w:t>4</w:t>
            </w:r>
          </w:p>
        </w:tc>
      </w:tr>
    </w:tbl>
    <w:p w14:paraId="574DF9E5" w14:textId="77777777" w:rsidR="0093518B" w:rsidRPr="00315F34" w:rsidRDefault="0093518B" w:rsidP="0093518B">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6578A87F" w14:textId="77777777" w:rsidR="0093518B" w:rsidRPr="00315F34" w:rsidRDefault="0093518B" w:rsidP="0093518B">
      <w:pPr>
        <w:rPr>
          <w:rFonts w:ascii="Times New Roman" w:hAnsi="Times New Roman"/>
          <w:b/>
          <w:i/>
        </w:rPr>
        <w:sectPr w:rsidR="0093518B" w:rsidRPr="00315F34" w:rsidSect="00733AEF">
          <w:pgSz w:w="11906" w:h="16838"/>
          <w:pgMar w:top="1134" w:right="850" w:bottom="284" w:left="1701" w:header="708" w:footer="708" w:gutter="0"/>
          <w:cols w:space="720"/>
          <w:docGrid w:linePitch="299"/>
        </w:sectPr>
      </w:pPr>
    </w:p>
    <w:p w14:paraId="60E4F5F6" w14:textId="77777777" w:rsidR="0093518B" w:rsidRPr="00315F34" w:rsidRDefault="0093518B" w:rsidP="0093518B">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1520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6"/>
        <w:gridCol w:w="5741"/>
        <w:gridCol w:w="1559"/>
        <w:gridCol w:w="2126"/>
        <w:gridCol w:w="1560"/>
        <w:gridCol w:w="1843"/>
      </w:tblGrid>
      <w:tr w:rsidR="0093518B" w14:paraId="61B798AF" w14:textId="77777777" w:rsidTr="00DA04AA">
        <w:trPr>
          <w:trHeight w:val="921"/>
        </w:trPr>
        <w:tc>
          <w:tcPr>
            <w:tcW w:w="2376" w:type="dxa"/>
          </w:tcPr>
          <w:p w14:paraId="4ABCD8CD" w14:textId="77777777" w:rsidR="0093518B" w:rsidRPr="00732979" w:rsidRDefault="0093518B" w:rsidP="00DA04AA">
            <w:pPr>
              <w:pStyle w:val="TableParagraph"/>
              <w:ind w:left="249" w:right="223"/>
              <w:rPr>
                <w:b/>
                <w:sz w:val="28"/>
              </w:rPr>
            </w:pPr>
            <w:r w:rsidRPr="00732979">
              <w:rPr>
                <w:b/>
                <w:sz w:val="28"/>
              </w:rPr>
              <w:t>Наименование</w:t>
            </w:r>
            <w:r w:rsidRPr="00732979">
              <w:rPr>
                <w:b/>
                <w:spacing w:val="-67"/>
                <w:sz w:val="28"/>
              </w:rPr>
              <w:t xml:space="preserve"> </w:t>
            </w:r>
            <w:r w:rsidRPr="00732979">
              <w:rPr>
                <w:b/>
                <w:sz w:val="28"/>
              </w:rPr>
              <w:t>разделов</w:t>
            </w:r>
            <w:r w:rsidRPr="00732979">
              <w:rPr>
                <w:b/>
                <w:spacing w:val="-8"/>
                <w:sz w:val="28"/>
              </w:rPr>
              <w:t xml:space="preserve"> </w:t>
            </w:r>
            <w:r w:rsidRPr="00732979">
              <w:rPr>
                <w:b/>
                <w:sz w:val="28"/>
              </w:rPr>
              <w:t>и</w:t>
            </w:r>
            <w:r w:rsidRPr="00732979">
              <w:rPr>
                <w:b/>
                <w:spacing w:val="-7"/>
                <w:sz w:val="28"/>
              </w:rPr>
              <w:t xml:space="preserve"> </w:t>
            </w:r>
            <w:r w:rsidRPr="00732979">
              <w:rPr>
                <w:b/>
                <w:sz w:val="28"/>
              </w:rPr>
              <w:t>тем</w:t>
            </w:r>
          </w:p>
        </w:tc>
        <w:tc>
          <w:tcPr>
            <w:tcW w:w="5741" w:type="dxa"/>
          </w:tcPr>
          <w:p w14:paraId="49D602AB" w14:textId="77777777" w:rsidR="0093518B" w:rsidRPr="0006472D" w:rsidRDefault="0093518B" w:rsidP="00DA04AA">
            <w:pPr>
              <w:pStyle w:val="TableParagraph"/>
              <w:ind w:left="0" w:right="142"/>
              <w:jc w:val="center"/>
              <w:rPr>
                <w:b/>
                <w:sz w:val="28"/>
                <w:szCs w:val="28"/>
              </w:rPr>
            </w:pPr>
            <w:r w:rsidRPr="0006472D">
              <w:rPr>
                <w:b/>
                <w:bCs/>
                <w:sz w:val="28"/>
                <w:szCs w:val="28"/>
              </w:rPr>
              <w:t>Содержание учебного материала и формы организации деятельности обучающихся</w:t>
            </w:r>
          </w:p>
        </w:tc>
        <w:tc>
          <w:tcPr>
            <w:tcW w:w="1559" w:type="dxa"/>
          </w:tcPr>
          <w:p w14:paraId="32313DED" w14:textId="77777777" w:rsidR="0093518B" w:rsidRPr="0006472D" w:rsidRDefault="0093518B" w:rsidP="00DA04AA">
            <w:pPr>
              <w:pStyle w:val="TableParagraph"/>
              <w:spacing w:line="320" w:lineRule="exact"/>
              <w:ind w:left="233" w:right="223"/>
              <w:jc w:val="center"/>
              <w:rPr>
                <w:b/>
                <w:sz w:val="28"/>
                <w:szCs w:val="28"/>
              </w:rPr>
            </w:pPr>
            <w:r w:rsidRPr="0006472D">
              <w:rPr>
                <w:b/>
                <w:bCs/>
                <w:sz w:val="28"/>
                <w:szCs w:val="28"/>
              </w:rPr>
              <w:t xml:space="preserve">Объем, акад. ч / в том числе в форме практической подготовки, </w:t>
            </w:r>
            <w:proofErr w:type="spellStart"/>
            <w:r w:rsidRPr="0006472D">
              <w:rPr>
                <w:b/>
                <w:bCs/>
                <w:sz w:val="28"/>
                <w:szCs w:val="28"/>
              </w:rPr>
              <w:t>акад</w:t>
            </w:r>
            <w:proofErr w:type="spellEnd"/>
            <w:r w:rsidRPr="0006472D">
              <w:rPr>
                <w:b/>
                <w:bCs/>
                <w:sz w:val="28"/>
                <w:szCs w:val="28"/>
              </w:rPr>
              <w:t xml:space="preserve"> ч</w:t>
            </w:r>
          </w:p>
        </w:tc>
        <w:tc>
          <w:tcPr>
            <w:tcW w:w="2126" w:type="dxa"/>
          </w:tcPr>
          <w:p w14:paraId="262184D7" w14:textId="77777777" w:rsidR="0093518B" w:rsidRPr="0006472D" w:rsidRDefault="0093518B" w:rsidP="00DA04AA">
            <w:pPr>
              <w:pStyle w:val="TableParagraph"/>
              <w:spacing w:line="230" w:lineRule="atLeast"/>
              <w:ind w:left="142" w:firstLine="283"/>
              <w:rPr>
                <w:b/>
                <w:sz w:val="28"/>
                <w:szCs w:val="28"/>
              </w:rPr>
            </w:pPr>
            <w:r w:rsidRPr="0006472D">
              <w:rPr>
                <w:b/>
                <w:bCs/>
                <w:sz w:val="28"/>
                <w:szCs w:val="28"/>
              </w:rPr>
              <w:t>Коды компетенций и личностных результатов</w:t>
            </w:r>
            <w:r w:rsidRPr="0006472D">
              <w:rPr>
                <w:rStyle w:val="ac"/>
                <w:b/>
                <w:bCs/>
                <w:sz w:val="28"/>
                <w:szCs w:val="28"/>
              </w:rPr>
              <w:footnoteReference w:id="5"/>
            </w:r>
            <w:r w:rsidRPr="0006472D">
              <w:rPr>
                <w:b/>
                <w:bCs/>
                <w:sz w:val="28"/>
                <w:szCs w:val="28"/>
              </w:rPr>
              <w:t>, формированию которых способствует элемент программы</w:t>
            </w:r>
          </w:p>
        </w:tc>
        <w:tc>
          <w:tcPr>
            <w:tcW w:w="1560" w:type="dxa"/>
          </w:tcPr>
          <w:p w14:paraId="6EF1FA7A" w14:textId="77777777" w:rsidR="0093518B" w:rsidRPr="0006472D" w:rsidRDefault="0093518B" w:rsidP="00DA04AA">
            <w:pPr>
              <w:pStyle w:val="TableParagraph"/>
              <w:spacing w:line="228" w:lineRule="exact"/>
              <w:ind w:left="0"/>
              <w:rPr>
                <w:b/>
                <w:sz w:val="28"/>
                <w:szCs w:val="28"/>
              </w:rPr>
            </w:pPr>
            <w:r w:rsidRPr="0006472D">
              <w:rPr>
                <w:b/>
                <w:sz w:val="28"/>
                <w:szCs w:val="28"/>
              </w:rPr>
              <w:t>Код ПК, ОК</w:t>
            </w:r>
          </w:p>
        </w:tc>
        <w:tc>
          <w:tcPr>
            <w:tcW w:w="1843" w:type="dxa"/>
          </w:tcPr>
          <w:p w14:paraId="54231A5F" w14:textId="77777777" w:rsidR="0093518B" w:rsidRPr="0006472D" w:rsidRDefault="0093518B" w:rsidP="00DA04AA">
            <w:pPr>
              <w:pStyle w:val="TableParagraph"/>
              <w:spacing w:line="228" w:lineRule="exact"/>
              <w:ind w:left="283"/>
              <w:rPr>
                <w:b/>
                <w:sz w:val="28"/>
                <w:szCs w:val="28"/>
              </w:rPr>
            </w:pPr>
            <w:r w:rsidRPr="0006472D">
              <w:rPr>
                <w:b/>
                <w:sz w:val="28"/>
                <w:szCs w:val="28"/>
              </w:rPr>
              <w:t>Код Н/У/З</w:t>
            </w:r>
          </w:p>
        </w:tc>
      </w:tr>
      <w:tr w:rsidR="0093518B" w14:paraId="0A04046F" w14:textId="77777777" w:rsidTr="00DA04AA">
        <w:trPr>
          <w:trHeight w:val="321"/>
        </w:trPr>
        <w:tc>
          <w:tcPr>
            <w:tcW w:w="2376" w:type="dxa"/>
          </w:tcPr>
          <w:p w14:paraId="5B695A2C" w14:textId="77777777" w:rsidR="0093518B" w:rsidRPr="00732979" w:rsidRDefault="0093518B" w:rsidP="00DA04AA">
            <w:pPr>
              <w:pStyle w:val="TableParagraph"/>
              <w:spacing w:line="301" w:lineRule="exact"/>
              <w:ind w:left="11"/>
              <w:jc w:val="center"/>
              <w:rPr>
                <w:b/>
                <w:sz w:val="28"/>
              </w:rPr>
            </w:pPr>
            <w:r w:rsidRPr="00732979">
              <w:rPr>
                <w:b/>
                <w:sz w:val="28"/>
              </w:rPr>
              <w:t>1</w:t>
            </w:r>
          </w:p>
        </w:tc>
        <w:tc>
          <w:tcPr>
            <w:tcW w:w="5741" w:type="dxa"/>
          </w:tcPr>
          <w:p w14:paraId="73B539B3" w14:textId="77777777" w:rsidR="0093518B" w:rsidRPr="00732979" w:rsidRDefault="0093518B" w:rsidP="00DA04AA">
            <w:pPr>
              <w:pStyle w:val="TableParagraph"/>
              <w:spacing w:line="301" w:lineRule="exact"/>
              <w:ind w:left="12"/>
              <w:jc w:val="center"/>
              <w:rPr>
                <w:b/>
                <w:sz w:val="28"/>
              </w:rPr>
            </w:pPr>
            <w:r w:rsidRPr="00732979">
              <w:rPr>
                <w:b/>
                <w:sz w:val="28"/>
              </w:rPr>
              <w:t>2</w:t>
            </w:r>
          </w:p>
        </w:tc>
        <w:tc>
          <w:tcPr>
            <w:tcW w:w="1559" w:type="dxa"/>
          </w:tcPr>
          <w:p w14:paraId="0A738191" w14:textId="77777777" w:rsidR="0093518B" w:rsidRPr="00732979" w:rsidRDefault="0093518B" w:rsidP="00DA04AA">
            <w:pPr>
              <w:pStyle w:val="TableParagraph"/>
              <w:spacing w:line="301" w:lineRule="exact"/>
              <w:ind w:left="12"/>
              <w:jc w:val="center"/>
              <w:rPr>
                <w:b/>
                <w:sz w:val="28"/>
              </w:rPr>
            </w:pPr>
            <w:r w:rsidRPr="00732979">
              <w:rPr>
                <w:b/>
                <w:sz w:val="28"/>
              </w:rPr>
              <w:t>3</w:t>
            </w:r>
          </w:p>
        </w:tc>
        <w:tc>
          <w:tcPr>
            <w:tcW w:w="2126" w:type="dxa"/>
          </w:tcPr>
          <w:p w14:paraId="0C3E3CC5" w14:textId="77777777" w:rsidR="0093518B" w:rsidRPr="00732979" w:rsidRDefault="0093518B" w:rsidP="00DA04AA">
            <w:pPr>
              <w:pStyle w:val="TableParagraph"/>
              <w:spacing w:line="301" w:lineRule="exact"/>
              <w:jc w:val="center"/>
              <w:rPr>
                <w:b/>
                <w:sz w:val="28"/>
              </w:rPr>
            </w:pPr>
            <w:r w:rsidRPr="00732979">
              <w:rPr>
                <w:b/>
                <w:sz w:val="28"/>
              </w:rPr>
              <w:t>4</w:t>
            </w:r>
          </w:p>
        </w:tc>
        <w:tc>
          <w:tcPr>
            <w:tcW w:w="1560" w:type="dxa"/>
          </w:tcPr>
          <w:p w14:paraId="4AAE01AC" w14:textId="77777777" w:rsidR="0093518B" w:rsidRPr="00732979" w:rsidRDefault="0093518B" w:rsidP="00DA04AA">
            <w:pPr>
              <w:pStyle w:val="TableParagraph"/>
              <w:spacing w:line="301" w:lineRule="exact"/>
              <w:jc w:val="center"/>
              <w:rPr>
                <w:b/>
                <w:sz w:val="28"/>
              </w:rPr>
            </w:pPr>
          </w:p>
        </w:tc>
        <w:tc>
          <w:tcPr>
            <w:tcW w:w="1843" w:type="dxa"/>
          </w:tcPr>
          <w:p w14:paraId="1082EE7E" w14:textId="77777777" w:rsidR="0093518B" w:rsidRPr="00732979" w:rsidRDefault="0093518B" w:rsidP="00DA04AA">
            <w:pPr>
              <w:pStyle w:val="TableParagraph"/>
              <w:spacing w:line="301" w:lineRule="exact"/>
              <w:jc w:val="center"/>
              <w:rPr>
                <w:b/>
                <w:sz w:val="28"/>
              </w:rPr>
            </w:pPr>
          </w:p>
        </w:tc>
      </w:tr>
      <w:tr w:rsidR="0093518B" w14:paraId="073BD372" w14:textId="77777777" w:rsidTr="00DA04AA">
        <w:trPr>
          <w:trHeight w:val="275"/>
        </w:trPr>
        <w:tc>
          <w:tcPr>
            <w:tcW w:w="8117" w:type="dxa"/>
            <w:gridSpan w:val="2"/>
          </w:tcPr>
          <w:p w14:paraId="572AD3B0" w14:textId="77777777" w:rsidR="0093518B" w:rsidRPr="00732979" w:rsidRDefault="0093518B" w:rsidP="00DA04AA">
            <w:pPr>
              <w:pStyle w:val="TableParagraph"/>
              <w:rPr>
                <w:sz w:val="20"/>
              </w:rPr>
            </w:pPr>
            <w:r w:rsidRPr="00732979">
              <w:rPr>
                <w:b/>
                <w:sz w:val="24"/>
              </w:rPr>
              <w:t>Раздел</w:t>
            </w:r>
            <w:r w:rsidRPr="00732979">
              <w:rPr>
                <w:b/>
                <w:spacing w:val="-2"/>
                <w:sz w:val="24"/>
              </w:rPr>
              <w:t xml:space="preserve"> </w:t>
            </w:r>
            <w:r w:rsidRPr="00732979">
              <w:rPr>
                <w:b/>
                <w:sz w:val="24"/>
              </w:rPr>
              <w:t>1.</w:t>
            </w:r>
            <w:r w:rsidRPr="00732979">
              <w:rPr>
                <w:b/>
                <w:spacing w:val="1"/>
                <w:sz w:val="24"/>
              </w:rPr>
              <w:t xml:space="preserve"> </w:t>
            </w:r>
            <w:r w:rsidRPr="00732979">
              <w:rPr>
                <w:b/>
                <w:sz w:val="24"/>
              </w:rPr>
              <w:t>Статика</w:t>
            </w:r>
          </w:p>
        </w:tc>
        <w:tc>
          <w:tcPr>
            <w:tcW w:w="1559" w:type="dxa"/>
          </w:tcPr>
          <w:p w14:paraId="2107FE13" w14:textId="77777777" w:rsidR="0093518B" w:rsidRPr="00732979" w:rsidRDefault="0093518B" w:rsidP="00DA04AA">
            <w:pPr>
              <w:pStyle w:val="TableParagraph"/>
              <w:spacing w:line="256" w:lineRule="exact"/>
              <w:ind w:left="233" w:right="222"/>
              <w:jc w:val="center"/>
              <w:rPr>
                <w:b/>
                <w:sz w:val="24"/>
              </w:rPr>
            </w:pPr>
            <w:r>
              <w:rPr>
                <w:b/>
                <w:sz w:val="24"/>
              </w:rPr>
              <w:t>40</w:t>
            </w:r>
          </w:p>
        </w:tc>
        <w:tc>
          <w:tcPr>
            <w:tcW w:w="2126" w:type="dxa"/>
          </w:tcPr>
          <w:p w14:paraId="4AAAF166" w14:textId="77777777" w:rsidR="0093518B" w:rsidRPr="00732979" w:rsidRDefault="0093518B" w:rsidP="00DA04AA">
            <w:pPr>
              <w:pStyle w:val="TableParagraph"/>
              <w:spacing w:line="256" w:lineRule="exact"/>
              <w:ind w:left="140" w:right="133"/>
              <w:jc w:val="center"/>
              <w:rPr>
                <w:sz w:val="24"/>
              </w:rPr>
            </w:pPr>
            <w:r w:rsidRPr="00D26E4E">
              <w:rPr>
                <w:color w:val="000000"/>
                <w:sz w:val="24"/>
                <w:szCs w:val="24"/>
              </w:rPr>
              <w:t>ЛР13-ЛР18, ЛР20-ЛР22</w:t>
            </w:r>
          </w:p>
        </w:tc>
        <w:tc>
          <w:tcPr>
            <w:tcW w:w="1560" w:type="dxa"/>
          </w:tcPr>
          <w:p w14:paraId="1AFBAF5F" w14:textId="77777777" w:rsidR="0093518B" w:rsidRPr="00732979" w:rsidRDefault="0093518B" w:rsidP="00DA04AA">
            <w:pPr>
              <w:pStyle w:val="TableParagraph"/>
              <w:spacing w:line="256" w:lineRule="exact"/>
              <w:ind w:left="140" w:right="133"/>
              <w:jc w:val="center"/>
              <w:rPr>
                <w:sz w:val="24"/>
              </w:rPr>
            </w:pPr>
            <w:r w:rsidRPr="00732979">
              <w:rPr>
                <w:sz w:val="24"/>
              </w:rPr>
              <w:t>ОК3,</w:t>
            </w:r>
            <w:r w:rsidRPr="00732979">
              <w:rPr>
                <w:spacing w:val="-3"/>
                <w:sz w:val="24"/>
              </w:rPr>
              <w:t xml:space="preserve"> </w:t>
            </w:r>
            <w:r w:rsidRPr="00732979">
              <w:rPr>
                <w:sz w:val="24"/>
              </w:rPr>
              <w:t>ОК4,</w:t>
            </w:r>
            <w:r w:rsidRPr="00732979">
              <w:rPr>
                <w:spacing w:val="-3"/>
                <w:sz w:val="24"/>
              </w:rPr>
              <w:t xml:space="preserve"> </w:t>
            </w:r>
            <w:r w:rsidRPr="00732979">
              <w:rPr>
                <w:sz w:val="24"/>
              </w:rPr>
              <w:t>ОК5,</w:t>
            </w:r>
            <w:r w:rsidRPr="00732979">
              <w:rPr>
                <w:spacing w:val="-3"/>
                <w:sz w:val="24"/>
              </w:rPr>
              <w:t xml:space="preserve"> </w:t>
            </w:r>
            <w:r w:rsidRPr="00732979">
              <w:rPr>
                <w:sz w:val="24"/>
              </w:rPr>
              <w:t>ОК8</w:t>
            </w:r>
          </w:p>
        </w:tc>
        <w:tc>
          <w:tcPr>
            <w:tcW w:w="1843" w:type="dxa"/>
          </w:tcPr>
          <w:p w14:paraId="448396C5" w14:textId="77777777" w:rsidR="0093518B" w:rsidRPr="00732979" w:rsidRDefault="0093518B" w:rsidP="00DA04AA">
            <w:pPr>
              <w:pStyle w:val="TableParagraph"/>
              <w:spacing w:line="256" w:lineRule="exact"/>
              <w:ind w:left="140" w:right="133"/>
              <w:jc w:val="center"/>
              <w:rPr>
                <w:sz w:val="24"/>
              </w:rPr>
            </w:pPr>
          </w:p>
        </w:tc>
      </w:tr>
      <w:tr w:rsidR="0093518B" w14:paraId="4807982A" w14:textId="77777777" w:rsidTr="00DA04AA">
        <w:trPr>
          <w:trHeight w:val="330"/>
        </w:trPr>
        <w:tc>
          <w:tcPr>
            <w:tcW w:w="2376" w:type="dxa"/>
            <w:vMerge w:val="restart"/>
          </w:tcPr>
          <w:p w14:paraId="1D2B61A8" w14:textId="77777777" w:rsidR="0093518B" w:rsidRPr="00732979" w:rsidRDefault="0093518B" w:rsidP="00DA04AA">
            <w:pPr>
              <w:pStyle w:val="TableParagraph"/>
              <w:ind w:left="107" w:right="111"/>
              <w:jc w:val="both"/>
              <w:rPr>
                <w:b/>
                <w:sz w:val="24"/>
              </w:rPr>
            </w:pPr>
            <w:r w:rsidRPr="00732979">
              <w:rPr>
                <w:b/>
                <w:sz w:val="24"/>
              </w:rPr>
              <w:t>Тема 1.1 Основные</w:t>
            </w:r>
            <w:r w:rsidRPr="00732979">
              <w:rPr>
                <w:b/>
                <w:spacing w:val="1"/>
                <w:sz w:val="24"/>
              </w:rPr>
              <w:t xml:space="preserve"> </w:t>
            </w:r>
            <w:r w:rsidRPr="00732979">
              <w:rPr>
                <w:b/>
                <w:sz w:val="24"/>
              </w:rPr>
              <w:t>понятия и аксиомы</w:t>
            </w:r>
            <w:r w:rsidRPr="00732979">
              <w:rPr>
                <w:b/>
                <w:spacing w:val="-57"/>
                <w:sz w:val="24"/>
              </w:rPr>
              <w:t xml:space="preserve"> </w:t>
            </w:r>
            <w:r w:rsidRPr="00732979">
              <w:rPr>
                <w:b/>
                <w:sz w:val="24"/>
              </w:rPr>
              <w:t>статики</w:t>
            </w:r>
          </w:p>
        </w:tc>
        <w:tc>
          <w:tcPr>
            <w:tcW w:w="5741" w:type="dxa"/>
          </w:tcPr>
          <w:p w14:paraId="244E2813" w14:textId="77777777" w:rsidR="0093518B" w:rsidRPr="00732979" w:rsidRDefault="0093518B" w:rsidP="00DA04AA">
            <w:pPr>
              <w:pStyle w:val="TableParagraph"/>
              <w:spacing w:line="275" w:lineRule="exact"/>
              <w:ind w:left="108"/>
              <w:rPr>
                <w:b/>
                <w:sz w:val="24"/>
              </w:rPr>
            </w:pPr>
            <w:r>
              <w:rPr>
                <w:b/>
                <w:sz w:val="24"/>
              </w:rPr>
              <w:t>Дидактические единицы, содержание</w:t>
            </w:r>
          </w:p>
        </w:tc>
        <w:tc>
          <w:tcPr>
            <w:tcW w:w="1559" w:type="dxa"/>
          </w:tcPr>
          <w:p w14:paraId="656423A9" w14:textId="77777777" w:rsidR="0093518B" w:rsidRPr="00732979" w:rsidRDefault="0093518B" w:rsidP="00DA04AA">
            <w:pPr>
              <w:pStyle w:val="TableParagraph"/>
              <w:spacing w:line="270" w:lineRule="exact"/>
              <w:ind w:left="11"/>
              <w:jc w:val="center"/>
              <w:rPr>
                <w:sz w:val="24"/>
              </w:rPr>
            </w:pPr>
            <w:r>
              <w:rPr>
                <w:sz w:val="24"/>
              </w:rPr>
              <w:t>2</w:t>
            </w:r>
          </w:p>
        </w:tc>
        <w:tc>
          <w:tcPr>
            <w:tcW w:w="2126" w:type="dxa"/>
            <w:vMerge w:val="restart"/>
          </w:tcPr>
          <w:p w14:paraId="4DB90487" w14:textId="77777777" w:rsidR="0093518B" w:rsidRPr="00732979" w:rsidRDefault="0093518B" w:rsidP="00DA04AA">
            <w:pPr>
              <w:pStyle w:val="TableParagraph"/>
              <w:ind w:left="0" w:right="852"/>
              <w:jc w:val="center"/>
              <w:rPr>
                <w:sz w:val="24"/>
              </w:rPr>
            </w:pPr>
            <w:r>
              <w:rPr>
                <w:sz w:val="24"/>
              </w:rPr>
              <w:t>ЛР 13-15</w:t>
            </w:r>
          </w:p>
        </w:tc>
        <w:tc>
          <w:tcPr>
            <w:tcW w:w="1560" w:type="dxa"/>
            <w:vMerge w:val="restart"/>
          </w:tcPr>
          <w:p w14:paraId="4DEF8BBB" w14:textId="77777777" w:rsidR="0093518B" w:rsidRPr="00732979" w:rsidRDefault="0093518B" w:rsidP="00DA04AA">
            <w:pPr>
              <w:pStyle w:val="TableParagraph"/>
              <w:ind w:left="862" w:right="852"/>
              <w:jc w:val="center"/>
              <w:rPr>
                <w:sz w:val="24"/>
              </w:rPr>
            </w:pPr>
          </w:p>
        </w:tc>
        <w:tc>
          <w:tcPr>
            <w:tcW w:w="1843" w:type="dxa"/>
            <w:vMerge w:val="restart"/>
          </w:tcPr>
          <w:p w14:paraId="79D052DB" w14:textId="77777777" w:rsidR="0093518B" w:rsidRPr="00732979" w:rsidRDefault="0093518B" w:rsidP="00DA04AA">
            <w:pPr>
              <w:pStyle w:val="TableParagraph"/>
              <w:ind w:left="0" w:right="852"/>
              <w:jc w:val="center"/>
              <w:rPr>
                <w:sz w:val="24"/>
              </w:rPr>
            </w:pPr>
            <w:r w:rsidRPr="00732979">
              <w:rPr>
                <w:sz w:val="24"/>
              </w:rPr>
              <w:t>У03.1</w:t>
            </w:r>
            <w:r w:rsidRPr="00732979">
              <w:rPr>
                <w:spacing w:val="-57"/>
                <w:sz w:val="24"/>
              </w:rPr>
              <w:t xml:space="preserve"> </w:t>
            </w:r>
            <w:r w:rsidRPr="00732979">
              <w:rPr>
                <w:sz w:val="24"/>
              </w:rPr>
              <w:t>З03.1</w:t>
            </w:r>
          </w:p>
        </w:tc>
      </w:tr>
      <w:tr w:rsidR="0093518B" w14:paraId="20457566" w14:textId="77777777" w:rsidTr="00DA04AA">
        <w:trPr>
          <w:trHeight w:val="1147"/>
        </w:trPr>
        <w:tc>
          <w:tcPr>
            <w:tcW w:w="2376" w:type="dxa"/>
            <w:vMerge/>
            <w:tcBorders>
              <w:top w:val="nil"/>
            </w:tcBorders>
          </w:tcPr>
          <w:p w14:paraId="66655FCB" w14:textId="77777777" w:rsidR="0093518B" w:rsidRPr="00732979" w:rsidRDefault="0093518B" w:rsidP="00DA04AA">
            <w:pPr>
              <w:rPr>
                <w:sz w:val="2"/>
                <w:szCs w:val="2"/>
              </w:rPr>
            </w:pPr>
          </w:p>
        </w:tc>
        <w:tc>
          <w:tcPr>
            <w:tcW w:w="5741" w:type="dxa"/>
          </w:tcPr>
          <w:p w14:paraId="5A18D519" w14:textId="77777777" w:rsidR="0093518B" w:rsidRPr="00732979" w:rsidRDefault="0093518B" w:rsidP="00DA04AA">
            <w:pPr>
              <w:pStyle w:val="TableParagraph"/>
              <w:ind w:left="108" w:right="96"/>
              <w:jc w:val="both"/>
              <w:rPr>
                <w:sz w:val="24"/>
              </w:rPr>
            </w:pPr>
            <w:r w:rsidRPr="00732979">
              <w:rPr>
                <w:sz w:val="24"/>
              </w:rPr>
              <w:t>Материальная</w:t>
            </w:r>
            <w:r w:rsidRPr="00732979">
              <w:rPr>
                <w:spacing w:val="1"/>
                <w:sz w:val="24"/>
              </w:rPr>
              <w:t xml:space="preserve"> </w:t>
            </w:r>
            <w:r w:rsidRPr="00732979">
              <w:rPr>
                <w:sz w:val="24"/>
              </w:rPr>
              <w:t>точка,</w:t>
            </w:r>
            <w:r w:rsidRPr="00732979">
              <w:rPr>
                <w:spacing w:val="1"/>
                <w:sz w:val="24"/>
              </w:rPr>
              <w:t xml:space="preserve"> </w:t>
            </w:r>
            <w:r w:rsidRPr="00732979">
              <w:rPr>
                <w:sz w:val="24"/>
              </w:rPr>
              <w:t>абсолютно</w:t>
            </w:r>
            <w:r w:rsidRPr="00732979">
              <w:rPr>
                <w:spacing w:val="1"/>
                <w:sz w:val="24"/>
              </w:rPr>
              <w:t xml:space="preserve"> </w:t>
            </w:r>
            <w:r w:rsidRPr="00732979">
              <w:rPr>
                <w:sz w:val="24"/>
              </w:rPr>
              <w:t>твердое</w:t>
            </w:r>
            <w:r w:rsidRPr="00732979">
              <w:rPr>
                <w:spacing w:val="1"/>
                <w:sz w:val="24"/>
              </w:rPr>
              <w:t xml:space="preserve"> </w:t>
            </w:r>
            <w:r w:rsidRPr="00732979">
              <w:rPr>
                <w:sz w:val="24"/>
              </w:rPr>
              <w:t>тело.</w:t>
            </w:r>
            <w:r w:rsidRPr="00732979">
              <w:rPr>
                <w:spacing w:val="1"/>
                <w:sz w:val="24"/>
              </w:rPr>
              <w:t xml:space="preserve"> </w:t>
            </w:r>
            <w:r w:rsidRPr="00732979">
              <w:rPr>
                <w:sz w:val="24"/>
              </w:rPr>
              <w:t>Сила,</w:t>
            </w:r>
            <w:r w:rsidRPr="00732979">
              <w:rPr>
                <w:spacing w:val="1"/>
                <w:sz w:val="24"/>
              </w:rPr>
              <w:t xml:space="preserve"> </w:t>
            </w:r>
            <w:r w:rsidRPr="00732979">
              <w:rPr>
                <w:sz w:val="24"/>
              </w:rPr>
              <w:t>система</w:t>
            </w:r>
            <w:r w:rsidRPr="00732979">
              <w:rPr>
                <w:spacing w:val="1"/>
                <w:sz w:val="24"/>
              </w:rPr>
              <w:t xml:space="preserve"> </w:t>
            </w:r>
            <w:r w:rsidRPr="00732979">
              <w:rPr>
                <w:sz w:val="24"/>
              </w:rPr>
              <w:t>сил,</w:t>
            </w:r>
            <w:r w:rsidRPr="00732979">
              <w:rPr>
                <w:spacing w:val="1"/>
                <w:sz w:val="24"/>
              </w:rPr>
              <w:t xml:space="preserve"> </w:t>
            </w:r>
            <w:r w:rsidRPr="00732979">
              <w:rPr>
                <w:sz w:val="24"/>
              </w:rPr>
              <w:t>эквивалентные</w:t>
            </w:r>
            <w:r w:rsidRPr="00732979">
              <w:rPr>
                <w:spacing w:val="1"/>
                <w:sz w:val="24"/>
              </w:rPr>
              <w:t xml:space="preserve"> </w:t>
            </w:r>
            <w:r w:rsidRPr="00732979">
              <w:rPr>
                <w:sz w:val="24"/>
              </w:rPr>
              <w:t>системы</w:t>
            </w:r>
            <w:r w:rsidRPr="00732979">
              <w:rPr>
                <w:spacing w:val="1"/>
                <w:sz w:val="24"/>
              </w:rPr>
              <w:t xml:space="preserve"> </w:t>
            </w:r>
            <w:r w:rsidRPr="00732979">
              <w:rPr>
                <w:sz w:val="24"/>
              </w:rPr>
              <w:t>сил.</w:t>
            </w:r>
            <w:r w:rsidRPr="00732979">
              <w:rPr>
                <w:spacing w:val="1"/>
                <w:sz w:val="24"/>
              </w:rPr>
              <w:t xml:space="preserve"> </w:t>
            </w:r>
            <w:r w:rsidRPr="00732979">
              <w:rPr>
                <w:sz w:val="24"/>
              </w:rPr>
              <w:t>Равнодействующая</w:t>
            </w:r>
            <w:r w:rsidRPr="00732979">
              <w:rPr>
                <w:spacing w:val="1"/>
                <w:sz w:val="24"/>
              </w:rPr>
              <w:t xml:space="preserve"> </w:t>
            </w:r>
            <w:r w:rsidRPr="00732979">
              <w:rPr>
                <w:sz w:val="24"/>
              </w:rPr>
              <w:t>и</w:t>
            </w:r>
            <w:r w:rsidRPr="00732979">
              <w:rPr>
                <w:spacing w:val="1"/>
                <w:sz w:val="24"/>
              </w:rPr>
              <w:t xml:space="preserve"> </w:t>
            </w:r>
            <w:r w:rsidRPr="00732979">
              <w:rPr>
                <w:sz w:val="24"/>
              </w:rPr>
              <w:t>уравновешивающая</w:t>
            </w:r>
            <w:r w:rsidRPr="00732979">
              <w:rPr>
                <w:spacing w:val="1"/>
                <w:sz w:val="24"/>
              </w:rPr>
              <w:t xml:space="preserve"> </w:t>
            </w:r>
            <w:r w:rsidRPr="00732979">
              <w:rPr>
                <w:sz w:val="24"/>
              </w:rPr>
              <w:t>силы.</w:t>
            </w:r>
            <w:r w:rsidRPr="00732979">
              <w:rPr>
                <w:spacing w:val="1"/>
                <w:sz w:val="24"/>
              </w:rPr>
              <w:t xml:space="preserve"> </w:t>
            </w:r>
            <w:r w:rsidRPr="00732979">
              <w:rPr>
                <w:sz w:val="24"/>
              </w:rPr>
              <w:t>Аксиомы</w:t>
            </w:r>
            <w:r w:rsidRPr="00732979">
              <w:rPr>
                <w:spacing w:val="1"/>
                <w:sz w:val="24"/>
              </w:rPr>
              <w:t xml:space="preserve"> </w:t>
            </w:r>
            <w:r w:rsidRPr="00732979">
              <w:rPr>
                <w:sz w:val="24"/>
              </w:rPr>
              <w:t>статики</w:t>
            </w:r>
            <w:r w:rsidRPr="00732979">
              <w:rPr>
                <w:b/>
                <w:sz w:val="24"/>
              </w:rPr>
              <w:t>.</w:t>
            </w:r>
            <w:r w:rsidRPr="00732979">
              <w:rPr>
                <w:b/>
                <w:spacing w:val="1"/>
                <w:sz w:val="24"/>
              </w:rPr>
              <w:t xml:space="preserve"> </w:t>
            </w:r>
            <w:r w:rsidRPr="00732979">
              <w:rPr>
                <w:sz w:val="24"/>
              </w:rPr>
              <w:t>Связи</w:t>
            </w:r>
            <w:r w:rsidRPr="00732979">
              <w:rPr>
                <w:spacing w:val="1"/>
                <w:sz w:val="24"/>
              </w:rPr>
              <w:t xml:space="preserve"> </w:t>
            </w:r>
            <w:r w:rsidRPr="00732979">
              <w:rPr>
                <w:sz w:val="24"/>
              </w:rPr>
              <w:t>и</w:t>
            </w:r>
            <w:r w:rsidRPr="00732979">
              <w:rPr>
                <w:spacing w:val="1"/>
                <w:sz w:val="24"/>
              </w:rPr>
              <w:t xml:space="preserve"> </w:t>
            </w:r>
            <w:r w:rsidRPr="00732979">
              <w:rPr>
                <w:sz w:val="24"/>
              </w:rPr>
              <w:t>реакции</w:t>
            </w:r>
            <w:r w:rsidRPr="00732979">
              <w:rPr>
                <w:spacing w:val="1"/>
                <w:sz w:val="24"/>
              </w:rPr>
              <w:t xml:space="preserve"> </w:t>
            </w:r>
            <w:r w:rsidRPr="00732979">
              <w:rPr>
                <w:sz w:val="24"/>
              </w:rPr>
              <w:t>связей.</w:t>
            </w:r>
            <w:r w:rsidRPr="00732979">
              <w:rPr>
                <w:spacing w:val="1"/>
                <w:sz w:val="24"/>
              </w:rPr>
              <w:t xml:space="preserve"> </w:t>
            </w:r>
            <w:r w:rsidRPr="00732979">
              <w:rPr>
                <w:sz w:val="24"/>
              </w:rPr>
              <w:t>Определение</w:t>
            </w:r>
            <w:r w:rsidRPr="00732979">
              <w:rPr>
                <w:spacing w:val="-57"/>
                <w:sz w:val="24"/>
              </w:rPr>
              <w:t xml:space="preserve"> </w:t>
            </w:r>
            <w:r w:rsidRPr="00732979">
              <w:rPr>
                <w:sz w:val="24"/>
              </w:rPr>
              <w:t>направлений</w:t>
            </w:r>
            <w:r w:rsidRPr="00732979">
              <w:rPr>
                <w:spacing w:val="-1"/>
                <w:sz w:val="24"/>
              </w:rPr>
              <w:t xml:space="preserve"> </w:t>
            </w:r>
            <w:r w:rsidRPr="00732979">
              <w:rPr>
                <w:sz w:val="24"/>
              </w:rPr>
              <w:t>реакций связей</w:t>
            </w:r>
            <w:r w:rsidRPr="00732979">
              <w:rPr>
                <w:spacing w:val="-1"/>
                <w:sz w:val="24"/>
              </w:rPr>
              <w:t xml:space="preserve"> </w:t>
            </w:r>
            <w:r w:rsidRPr="00732979">
              <w:rPr>
                <w:sz w:val="24"/>
              </w:rPr>
              <w:t>основных</w:t>
            </w:r>
            <w:r w:rsidRPr="00732979">
              <w:rPr>
                <w:spacing w:val="2"/>
                <w:sz w:val="24"/>
              </w:rPr>
              <w:t xml:space="preserve"> </w:t>
            </w:r>
            <w:r w:rsidRPr="00732979">
              <w:rPr>
                <w:sz w:val="24"/>
              </w:rPr>
              <w:t>типов.</w:t>
            </w:r>
          </w:p>
        </w:tc>
        <w:tc>
          <w:tcPr>
            <w:tcW w:w="1559" w:type="dxa"/>
            <w:tcBorders>
              <w:top w:val="nil"/>
            </w:tcBorders>
          </w:tcPr>
          <w:p w14:paraId="05B3FE92" w14:textId="77777777" w:rsidR="0093518B" w:rsidRPr="00732979" w:rsidRDefault="0093518B" w:rsidP="00DA04AA">
            <w:pPr>
              <w:rPr>
                <w:sz w:val="2"/>
                <w:szCs w:val="2"/>
              </w:rPr>
            </w:pPr>
          </w:p>
        </w:tc>
        <w:tc>
          <w:tcPr>
            <w:tcW w:w="2126" w:type="dxa"/>
            <w:vMerge/>
            <w:tcBorders>
              <w:top w:val="nil"/>
            </w:tcBorders>
          </w:tcPr>
          <w:p w14:paraId="6539DC63" w14:textId="77777777" w:rsidR="0093518B" w:rsidRPr="00732979" w:rsidRDefault="0093518B" w:rsidP="00DA04AA">
            <w:pPr>
              <w:rPr>
                <w:sz w:val="2"/>
                <w:szCs w:val="2"/>
              </w:rPr>
            </w:pPr>
          </w:p>
        </w:tc>
        <w:tc>
          <w:tcPr>
            <w:tcW w:w="1560" w:type="dxa"/>
            <w:vMerge/>
          </w:tcPr>
          <w:p w14:paraId="77C8A864" w14:textId="77777777" w:rsidR="0093518B" w:rsidRPr="00732979" w:rsidRDefault="0093518B" w:rsidP="00DA04AA">
            <w:pPr>
              <w:rPr>
                <w:sz w:val="2"/>
                <w:szCs w:val="2"/>
              </w:rPr>
            </w:pPr>
          </w:p>
        </w:tc>
        <w:tc>
          <w:tcPr>
            <w:tcW w:w="1843" w:type="dxa"/>
            <w:vMerge/>
          </w:tcPr>
          <w:p w14:paraId="67F0E9C7" w14:textId="77777777" w:rsidR="0093518B" w:rsidRPr="00732979" w:rsidRDefault="0093518B" w:rsidP="00DA04AA">
            <w:pPr>
              <w:rPr>
                <w:sz w:val="2"/>
                <w:szCs w:val="2"/>
              </w:rPr>
            </w:pPr>
          </w:p>
        </w:tc>
      </w:tr>
      <w:tr w:rsidR="0093518B" w14:paraId="504C41FA" w14:textId="77777777" w:rsidTr="00DA04AA">
        <w:trPr>
          <w:trHeight w:val="299"/>
        </w:trPr>
        <w:tc>
          <w:tcPr>
            <w:tcW w:w="2376" w:type="dxa"/>
            <w:vMerge w:val="restart"/>
          </w:tcPr>
          <w:p w14:paraId="23B5986F" w14:textId="77777777" w:rsidR="0093518B" w:rsidRPr="00732979" w:rsidRDefault="0093518B" w:rsidP="00DA04AA">
            <w:pPr>
              <w:pStyle w:val="TableParagraph"/>
              <w:ind w:left="107" w:right="153"/>
              <w:rPr>
                <w:b/>
                <w:sz w:val="24"/>
              </w:rPr>
            </w:pPr>
            <w:r w:rsidRPr="00732979">
              <w:rPr>
                <w:b/>
                <w:sz w:val="24"/>
              </w:rPr>
              <w:t>Тема</w:t>
            </w:r>
            <w:r w:rsidRPr="00732979">
              <w:rPr>
                <w:b/>
                <w:spacing w:val="28"/>
                <w:sz w:val="24"/>
              </w:rPr>
              <w:t xml:space="preserve"> </w:t>
            </w:r>
            <w:r w:rsidRPr="00732979">
              <w:rPr>
                <w:b/>
                <w:sz w:val="24"/>
              </w:rPr>
              <w:t>1.2.</w:t>
            </w:r>
            <w:r w:rsidRPr="00732979">
              <w:rPr>
                <w:b/>
                <w:spacing w:val="29"/>
                <w:sz w:val="24"/>
              </w:rPr>
              <w:t xml:space="preserve"> </w:t>
            </w:r>
            <w:r w:rsidRPr="00732979">
              <w:rPr>
                <w:b/>
                <w:sz w:val="24"/>
              </w:rPr>
              <w:t>Плоская</w:t>
            </w:r>
            <w:r w:rsidRPr="00732979">
              <w:rPr>
                <w:b/>
                <w:spacing w:val="-57"/>
                <w:sz w:val="24"/>
              </w:rPr>
              <w:t xml:space="preserve"> </w:t>
            </w:r>
            <w:r w:rsidRPr="00732979">
              <w:rPr>
                <w:b/>
                <w:sz w:val="24"/>
              </w:rPr>
              <w:t>система</w:t>
            </w:r>
            <w:r w:rsidRPr="00732979">
              <w:rPr>
                <w:b/>
                <w:spacing w:val="1"/>
                <w:sz w:val="24"/>
              </w:rPr>
              <w:t xml:space="preserve"> </w:t>
            </w:r>
            <w:r w:rsidRPr="00732979">
              <w:rPr>
                <w:b/>
                <w:sz w:val="24"/>
              </w:rPr>
              <w:t>сходящихся</w:t>
            </w:r>
            <w:r w:rsidRPr="00732979">
              <w:rPr>
                <w:b/>
                <w:spacing w:val="-1"/>
                <w:sz w:val="24"/>
              </w:rPr>
              <w:t xml:space="preserve"> </w:t>
            </w:r>
            <w:r w:rsidRPr="00732979">
              <w:rPr>
                <w:b/>
                <w:sz w:val="24"/>
              </w:rPr>
              <w:t>сил</w:t>
            </w:r>
          </w:p>
        </w:tc>
        <w:tc>
          <w:tcPr>
            <w:tcW w:w="5741" w:type="dxa"/>
          </w:tcPr>
          <w:p w14:paraId="08A58DA7" w14:textId="77777777" w:rsidR="0093518B" w:rsidRPr="00732979" w:rsidRDefault="0093518B" w:rsidP="00DA04AA">
            <w:pPr>
              <w:pStyle w:val="TableParagraph"/>
              <w:spacing w:line="273" w:lineRule="exact"/>
              <w:ind w:left="108"/>
              <w:rPr>
                <w:b/>
                <w:sz w:val="24"/>
              </w:rPr>
            </w:pPr>
            <w:r>
              <w:rPr>
                <w:b/>
                <w:sz w:val="24"/>
              </w:rPr>
              <w:t>Дидактические единицы, содержание</w:t>
            </w:r>
          </w:p>
        </w:tc>
        <w:tc>
          <w:tcPr>
            <w:tcW w:w="1559" w:type="dxa"/>
          </w:tcPr>
          <w:p w14:paraId="52380367" w14:textId="77777777" w:rsidR="0093518B" w:rsidRPr="00732979" w:rsidRDefault="0093518B" w:rsidP="00DA04AA">
            <w:pPr>
              <w:pStyle w:val="TableParagraph"/>
              <w:spacing w:line="268" w:lineRule="exact"/>
              <w:ind w:left="11"/>
              <w:jc w:val="center"/>
              <w:rPr>
                <w:sz w:val="24"/>
              </w:rPr>
            </w:pPr>
            <w:r>
              <w:rPr>
                <w:sz w:val="24"/>
              </w:rPr>
              <w:t>6</w:t>
            </w:r>
          </w:p>
        </w:tc>
        <w:tc>
          <w:tcPr>
            <w:tcW w:w="2126" w:type="dxa"/>
            <w:vMerge w:val="restart"/>
          </w:tcPr>
          <w:p w14:paraId="49E7680D" w14:textId="77777777" w:rsidR="0093518B" w:rsidRPr="00732979" w:rsidRDefault="0093518B" w:rsidP="00DA04AA">
            <w:pPr>
              <w:pStyle w:val="TableParagraph"/>
              <w:tabs>
                <w:tab w:val="left" w:pos="1985"/>
              </w:tabs>
              <w:ind w:left="0" w:right="794"/>
              <w:rPr>
                <w:sz w:val="24"/>
              </w:rPr>
            </w:pPr>
            <w:r>
              <w:rPr>
                <w:sz w:val="24"/>
              </w:rPr>
              <w:t>ЛР 13-15</w:t>
            </w:r>
          </w:p>
        </w:tc>
        <w:tc>
          <w:tcPr>
            <w:tcW w:w="1560" w:type="dxa"/>
            <w:vMerge w:val="restart"/>
          </w:tcPr>
          <w:p w14:paraId="4D8F8833" w14:textId="77777777" w:rsidR="0093518B" w:rsidRPr="00732979" w:rsidRDefault="0093518B" w:rsidP="00DA04AA">
            <w:pPr>
              <w:pStyle w:val="TableParagraph"/>
              <w:ind w:left="864" w:right="794"/>
              <w:jc w:val="center"/>
              <w:rPr>
                <w:sz w:val="24"/>
              </w:rPr>
            </w:pPr>
          </w:p>
        </w:tc>
        <w:tc>
          <w:tcPr>
            <w:tcW w:w="1843" w:type="dxa"/>
            <w:vMerge w:val="restart"/>
          </w:tcPr>
          <w:p w14:paraId="1668DF53" w14:textId="77777777" w:rsidR="0093518B" w:rsidRPr="00732979" w:rsidRDefault="0093518B" w:rsidP="00DA04AA">
            <w:pPr>
              <w:pStyle w:val="TableParagraph"/>
              <w:ind w:left="141" w:right="794"/>
              <w:jc w:val="center"/>
              <w:rPr>
                <w:sz w:val="24"/>
              </w:rPr>
            </w:pPr>
            <w:r w:rsidRPr="00732979">
              <w:rPr>
                <w:sz w:val="24"/>
              </w:rPr>
              <w:t>У03.1,</w:t>
            </w:r>
            <w:r w:rsidRPr="00732979">
              <w:rPr>
                <w:spacing w:val="-57"/>
                <w:sz w:val="24"/>
              </w:rPr>
              <w:t xml:space="preserve"> </w:t>
            </w:r>
            <w:r w:rsidRPr="00732979">
              <w:rPr>
                <w:sz w:val="24"/>
              </w:rPr>
              <w:t>З03.1</w:t>
            </w:r>
          </w:p>
        </w:tc>
      </w:tr>
      <w:tr w:rsidR="0093518B" w14:paraId="77285B90" w14:textId="77777777" w:rsidTr="00DA04AA">
        <w:trPr>
          <w:trHeight w:val="2328"/>
        </w:trPr>
        <w:tc>
          <w:tcPr>
            <w:tcW w:w="2376" w:type="dxa"/>
            <w:vMerge/>
            <w:tcBorders>
              <w:top w:val="nil"/>
            </w:tcBorders>
          </w:tcPr>
          <w:p w14:paraId="188BF0F5" w14:textId="77777777" w:rsidR="0093518B" w:rsidRPr="00732979" w:rsidRDefault="0093518B" w:rsidP="00DA04AA">
            <w:pPr>
              <w:rPr>
                <w:sz w:val="2"/>
                <w:szCs w:val="2"/>
              </w:rPr>
            </w:pPr>
          </w:p>
        </w:tc>
        <w:tc>
          <w:tcPr>
            <w:tcW w:w="5741" w:type="dxa"/>
          </w:tcPr>
          <w:p w14:paraId="4BA7B860" w14:textId="77777777" w:rsidR="0093518B" w:rsidRPr="00732979" w:rsidRDefault="0093518B" w:rsidP="00DA04AA">
            <w:pPr>
              <w:pStyle w:val="TableParagraph"/>
              <w:spacing w:line="268" w:lineRule="exact"/>
              <w:ind w:left="108"/>
              <w:rPr>
                <w:sz w:val="24"/>
              </w:rPr>
            </w:pPr>
            <w:r w:rsidRPr="00732979">
              <w:rPr>
                <w:sz w:val="24"/>
              </w:rPr>
              <w:t>Плоская</w:t>
            </w:r>
            <w:r w:rsidRPr="00732979">
              <w:rPr>
                <w:spacing w:val="-2"/>
                <w:sz w:val="24"/>
              </w:rPr>
              <w:t xml:space="preserve"> </w:t>
            </w:r>
            <w:r w:rsidRPr="00732979">
              <w:rPr>
                <w:sz w:val="24"/>
              </w:rPr>
              <w:t>система</w:t>
            </w:r>
            <w:r w:rsidRPr="00732979">
              <w:rPr>
                <w:spacing w:val="-1"/>
                <w:sz w:val="24"/>
              </w:rPr>
              <w:t xml:space="preserve"> </w:t>
            </w:r>
            <w:r w:rsidRPr="00732979">
              <w:rPr>
                <w:sz w:val="24"/>
              </w:rPr>
              <w:t>сходящихся</w:t>
            </w:r>
            <w:r w:rsidRPr="00732979">
              <w:rPr>
                <w:spacing w:val="-2"/>
                <w:sz w:val="24"/>
              </w:rPr>
              <w:t xml:space="preserve"> </w:t>
            </w:r>
            <w:r w:rsidRPr="00732979">
              <w:rPr>
                <w:sz w:val="24"/>
              </w:rPr>
              <w:t>сил;</w:t>
            </w:r>
          </w:p>
          <w:p w14:paraId="7C591EC0" w14:textId="77777777" w:rsidR="0093518B" w:rsidRPr="00732979" w:rsidRDefault="0093518B" w:rsidP="00DA04AA">
            <w:pPr>
              <w:pStyle w:val="TableParagraph"/>
              <w:ind w:left="108" w:right="116"/>
              <w:rPr>
                <w:sz w:val="24"/>
              </w:rPr>
            </w:pPr>
            <w:r w:rsidRPr="00732979">
              <w:rPr>
                <w:sz w:val="24"/>
              </w:rPr>
              <w:t>Система сходящихся сил. Способы сложения двух сил. Разложение силы</w:t>
            </w:r>
            <w:r w:rsidRPr="00732979">
              <w:rPr>
                <w:spacing w:val="1"/>
                <w:sz w:val="24"/>
              </w:rPr>
              <w:t xml:space="preserve"> </w:t>
            </w:r>
            <w:r w:rsidRPr="00732979">
              <w:rPr>
                <w:sz w:val="24"/>
              </w:rPr>
              <w:t>на две составляющие. Определение равнодействующей системы сил</w:t>
            </w:r>
            <w:r w:rsidRPr="00732979">
              <w:rPr>
                <w:spacing w:val="1"/>
                <w:sz w:val="24"/>
              </w:rPr>
              <w:t xml:space="preserve"> </w:t>
            </w:r>
            <w:r w:rsidRPr="00732979">
              <w:rPr>
                <w:sz w:val="24"/>
              </w:rPr>
              <w:t>геометрическим</w:t>
            </w:r>
            <w:r w:rsidRPr="00732979">
              <w:rPr>
                <w:spacing w:val="-5"/>
                <w:sz w:val="24"/>
              </w:rPr>
              <w:t xml:space="preserve"> </w:t>
            </w:r>
            <w:r w:rsidRPr="00732979">
              <w:rPr>
                <w:sz w:val="24"/>
              </w:rPr>
              <w:t>способом.</w:t>
            </w:r>
            <w:r w:rsidRPr="00732979">
              <w:rPr>
                <w:spacing w:val="-4"/>
                <w:sz w:val="24"/>
              </w:rPr>
              <w:t xml:space="preserve"> </w:t>
            </w:r>
            <w:r w:rsidRPr="00732979">
              <w:rPr>
                <w:sz w:val="24"/>
              </w:rPr>
              <w:t>Силовой</w:t>
            </w:r>
            <w:r w:rsidRPr="00732979">
              <w:rPr>
                <w:spacing w:val="-4"/>
                <w:sz w:val="24"/>
              </w:rPr>
              <w:t xml:space="preserve"> </w:t>
            </w:r>
            <w:r w:rsidRPr="00732979">
              <w:rPr>
                <w:sz w:val="24"/>
              </w:rPr>
              <w:t>многоугольник.</w:t>
            </w:r>
            <w:r w:rsidRPr="00732979">
              <w:rPr>
                <w:spacing w:val="-3"/>
                <w:sz w:val="24"/>
              </w:rPr>
              <w:t xml:space="preserve"> </w:t>
            </w:r>
            <w:r w:rsidRPr="00732979">
              <w:rPr>
                <w:sz w:val="24"/>
              </w:rPr>
              <w:t>Условие</w:t>
            </w:r>
            <w:r w:rsidRPr="00732979">
              <w:rPr>
                <w:spacing w:val="-5"/>
                <w:sz w:val="24"/>
              </w:rPr>
              <w:t xml:space="preserve"> </w:t>
            </w:r>
            <w:r w:rsidRPr="00732979">
              <w:rPr>
                <w:sz w:val="24"/>
              </w:rPr>
              <w:t>равновесия.</w:t>
            </w:r>
          </w:p>
          <w:p w14:paraId="01FDB0D4" w14:textId="77777777" w:rsidR="0093518B" w:rsidRPr="00732979" w:rsidRDefault="0093518B" w:rsidP="00DA04AA">
            <w:pPr>
              <w:pStyle w:val="TableParagraph"/>
              <w:spacing w:before="120"/>
              <w:ind w:left="108" w:right="96"/>
              <w:jc w:val="both"/>
              <w:rPr>
                <w:sz w:val="24"/>
              </w:rPr>
            </w:pPr>
            <w:r w:rsidRPr="00732979">
              <w:rPr>
                <w:sz w:val="24"/>
              </w:rPr>
              <w:t>Проекция силы на ось, правило знаков. Проекция силы на две взаимно-</w:t>
            </w:r>
            <w:r w:rsidRPr="00732979">
              <w:rPr>
                <w:spacing w:val="1"/>
                <w:sz w:val="24"/>
              </w:rPr>
              <w:t xml:space="preserve"> </w:t>
            </w:r>
            <w:r w:rsidRPr="00732979">
              <w:rPr>
                <w:sz w:val="24"/>
              </w:rPr>
              <w:t xml:space="preserve">перпендикулярные оси. </w:t>
            </w:r>
            <w:r w:rsidRPr="00732979">
              <w:rPr>
                <w:sz w:val="24"/>
              </w:rPr>
              <w:lastRenderedPageBreak/>
              <w:t>Аналитическое определение равнодействующей.</w:t>
            </w:r>
            <w:r w:rsidRPr="00732979">
              <w:rPr>
                <w:spacing w:val="1"/>
                <w:sz w:val="24"/>
              </w:rPr>
              <w:t xml:space="preserve"> </w:t>
            </w:r>
            <w:r w:rsidRPr="00732979">
              <w:rPr>
                <w:sz w:val="24"/>
              </w:rPr>
              <w:t>Условие</w:t>
            </w:r>
            <w:r w:rsidRPr="00732979">
              <w:rPr>
                <w:spacing w:val="19"/>
                <w:sz w:val="24"/>
              </w:rPr>
              <w:t xml:space="preserve"> </w:t>
            </w:r>
            <w:r w:rsidRPr="00732979">
              <w:rPr>
                <w:sz w:val="24"/>
              </w:rPr>
              <w:t>равновесия</w:t>
            </w:r>
            <w:r w:rsidRPr="00732979">
              <w:rPr>
                <w:spacing w:val="20"/>
                <w:sz w:val="24"/>
              </w:rPr>
              <w:t xml:space="preserve"> </w:t>
            </w:r>
            <w:r w:rsidRPr="00732979">
              <w:rPr>
                <w:sz w:val="24"/>
              </w:rPr>
              <w:t>в</w:t>
            </w:r>
            <w:r w:rsidRPr="00732979">
              <w:rPr>
                <w:spacing w:val="20"/>
                <w:sz w:val="24"/>
              </w:rPr>
              <w:t xml:space="preserve"> </w:t>
            </w:r>
            <w:r w:rsidRPr="00732979">
              <w:rPr>
                <w:sz w:val="24"/>
              </w:rPr>
              <w:t>аналитической</w:t>
            </w:r>
            <w:r w:rsidRPr="00732979">
              <w:rPr>
                <w:spacing w:val="19"/>
                <w:sz w:val="24"/>
              </w:rPr>
              <w:t xml:space="preserve"> </w:t>
            </w:r>
            <w:r w:rsidRPr="00732979">
              <w:rPr>
                <w:sz w:val="24"/>
              </w:rPr>
              <w:t>форме.</w:t>
            </w:r>
            <w:r w:rsidRPr="00732979">
              <w:rPr>
                <w:spacing w:val="20"/>
                <w:sz w:val="24"/>
              </w:rPr>
              <w:t xml:space="preserve"> </w:t>
            </w:r>
            <w:r w:rsidRPr="00732979">
              <w:rPr>
                <w:sz w:val="24"/>
              </w:rPr>
              <w:t>Рациональный</w:t>
            </w:r>
            <w:r w:rsidRPr="00732979">
              <w:rPr>
                <w:spacing w:val="21"/>
                <w:sz w:val="24"/>
              </w:rPr>
              <w:t xml:space="preserve"> </w:t>
            </w:r>
            <w:r w:rsidRPr="00732979">
              <w:rPr>
                <w:sz w:val="24"/>
              </w:rPr>
              <w:t>выбор</w:t>
            </w:r>
          </w:p>
          <w:p w14:paraId="7C7558E7" w14:textId="77777777" w:rsidR="0093518B" w:rsidRPr="00732979" w:rsidRDefault="0093518B" w:rsidP="00DA04AA">
            <w:pPr>
              <w:pStyle w:val="TableParagraph"/>
              <w:spacing w:line="264" w:lineRule="exact"/>
              <w:ind w:left="108"/>
              <w:jc w:val="both"/>
              <w:rPr>
                <w:sz w:val="24"/>
              </w:rPr>
            </w:pPr>
            <w:r w:rsidRPr="00732979">
              <w:rPr>
                <w:sz w:val="24"/>
              </w:rPr>
              <w:t>координат</w:t>
            </w:r>
            <w:r w:rsidRPr="00732979">
              <w:rPr>
                <w:spacing w:val="-1"/>
                <w:sz w:val="24"/>
              </w:rPr>
              <w:t xml:space="preserve"> </w:t>
            </w:r>
            <w:r w:rsidRPr="00732979">
              <w:rPr>
                <w:sz w:val="24"/>
              </w:rPr>
              <w:t>осей.</w:t>
            </w:r>
          </w:p>
        </w:tc>
        <w:tc>
          <w:tcPr>
            <w:tcW w:w="1559" w:type="dxa"/>
            <w:tcBorders>
              <w:top w:val="nil"/>
            </w:tcBorders>
          </w:tcPr>
          <w:p w14:paraId="3CE09659" w14:textId="77777777" w:rsidR="0093518B" w:rsidRPr="00732979" w:rsidRDefault="0093518B" w:rsidP="00DA04AA">
            <w:pPr>
              <w:jc w:val="center"/>
              <w:rPr>
                <w:sz w:val="2"/>
                <w:szCs w:val="2"/>
              </w:rPr>
            </w:pPr>
            <w:r w:rsidRPr="00732979">
              <w:rPr>
                <w:sz w:val="24"/>
              </w:rPr>
              <w:lastRenderedPageBreak/>
              <w:t>2</w:t>
            </w:r>
          </w:p>
        </w:tc>
        <w:tc>
          <w:tcPr>
            <w:tcW w:w="2126" w:type="dxa"/>
            <w:vMerge/>
            <w:tcBorders>
              <w:top w:val="nil"/>
            </w:tcBorders>
          </w:tcPr>
          <w:p w14:paraId="0EF4ABA0" w14:textId="77777777" w:rsidR="0093518B" w:rsidRPr="00732979" w:rsidRDefault="0093518B" w:rsidP="00DA04AA">
            <w:pPr>
              <w:rPr>
                <w:sz w:val="2"/>
                <w:szCs w:val="2"/>
              </w:rPr>
            </w:pPr>
          </w:p>
        </w:tc>
        <w:tc>
          <w:tcPr>
            <w:tcW w:w="1560" w:type="dxa"/>
            <w:vMerge/>
          </w:tcPr>
          <w:p w14:paraId="5B68E40D" w14:textId="77777777" w:rsidR="0093518B" w:rsidRPr="00732979" w:rsidRDefault="0093518B" w:rsidP="00DA04AA">
            <w:pPr>
              <w:rPr>
                <w:sz w:val="2"/>
                <w:szCs w:val="2"/>
              </w:rPr>
            </w:pPr>
          </w:p>
        </w:tc>
        <w:tc>
          <w:tcPr>
            <w:tcW w:w="1843" w:type="dxa"/>
            <w:vMerge/>
          </w:tcPr>
          <w:p w14:paraId="6201B923" w14:textId="77777777" w:rsidR="0093518B" w:rsidRPr="00732979" w:rsidRDefault="0093518B" w:rsidP="00DA04AA">
            <w:pPr>
              <w:rPr>
                <w:sz w:val="2"/>
                <w:szCs w:val="2"/>
              </w:rPr>
            </w:pPr>
          </w:p>
        </w:tc>
      </w:tr>
      <w:tr w:rsidR="0093518B" w14:paraId="3206EFA8" w14:textId="77777777" w:rsidTr="00DA04AA">
        <w:trPr>
          <w:trHeight w:val="275"/>
        </w:trPr>
        <w:tc>
          <w:tcPr>
            <w:tcW w:w="2376" w:type="dxa"/>
            <w:vMerge/>
            <w:tcBorders>
              <w:top w:val="nil"/>
            </w:tcBorders>
          </w:tcPr>
          <w:p w14:paraId="624D9A12" w14:textId="77777777" w:rsidR="0093518B" w:rsidRPr="00732979" w:rsidRDefault="0093518B" w:rsidP="00DA04AA">
            <w:pPr>
              <w:rPr>
                <w:sz w:val="2"/>
                <w:szCs w:val="2"/>
              </w:rPr>
            </w:pPr>
          </w:p>
        </w:tc>
        <w:tc>
          <w:tcPr>
            <w:tcW w:w="5741" w:type="dxa"/>
          </w:tcPr>
          <w:p w14:paraId="561CA0FE" w14:textId="77777777" w:rsidR="0093518B" w:rsidRPr="00732979" w:rsidRDefault="0093518B" w:rsidP="00DA04AA">
            <w:pPr>
              <w:pStyle w:val="TableParagraph"/>
              <w:spacing w:line="256" w:lineRule="exact"/>
              <w:ind w:left="108"/>
              <w:rPr>
                <w:b/>
                <w:sz w:val="24"/>
              </w:rPr>
            </w:pPr>
            <w:r w:rsidRPr="00732979">
              <w:rPr>
                <w:b/>
                <w:sz w:val="24"/>
              </w:rPr>
              <w:t>Практические</w:t>
            </w:r>
            <w:r w:rsidRPr="00732979">
              <w:rPr>
                <w:b/>
                <w:spacing w:val="-4"/>
                <w:sz w:val="24"/>
              </w:rPr>
              <w:t xml:space="preserve"> </w:t>
            </w:r>
            <w:r w:rsidRPr="00732979">
              <w:rPr>
                <w:b/>
                <w:sz w:val="24"/>
              </w:rPr>
              <w:t>занятия</w:t>
            </w:r>
          </w:p>
        </w:tc>
        <w:tc>
          <w:tcPr>
            <w:tcW w:w="1559" w:type="dxa"/>
            <w:vMerge w:val="restart"/>
          </w:tcPr>
          <w:p w14:paraId="2359252A" w14:textId="77777777" w:rsidR="0093518B" w:rsidRPr="00732979" w:rsidRDefault="0093518B" w:rsidP="00DA04AA">
            <w:pPr>
              <w:pStyle w:val="TableParagraph"/>
              <w:spacing w:before="140"/>
              <w:ind w:left="11"/>
              <w:jc w:val="center"/>
              <w:rPr>
                <w:sz w:val="24"/>
              </w:rPr>
            </w:pPr>
            <w:r>
              <w:rPr>
                <w:sz w:val="24"/>
              </w:rPr>
              <w:t>4</w:t>
            </w:r>
          </w:p>
        </w:tc>
        <w:tc>
          <w:tcPr>
            <w:tcW w:w="2126" w:type="dxa"/>
            <w:vMerge w:val="restart"/>
          </w:tcPr>
          <w:p w14:paraId="2DF37D86" w14:textId="77777777" w:rsidR="0093518B" w:rsidRPr="00732979" w:rsidRDefault="0093518B" w:rsidP="00DA04AA">
            <w:pPr>
              <w:pStyle w:val="TableParagraph"/>
              <w:ind w:right="794"/>
              <w:rPr>
                <w:sz w:val="24"/>
              </w:rPr>
            </w:pPr>
            <w:r>
              <w:rPr>
                <w:sz w:val="24"/>
              </w:rPr>
              <w:t>ЛР 16-18</w:t>
            </w:r>
          </w:p>
        </w:tc>
        <w:tc>
          <w:tcPr>
            <w:tcW w:w="1560" w:type="dxa"/>
            <w:vMerge w:val="restart"/>
          </w:tcPr>
          <w:p w14:paraId="7123392C" w14:textId="77777777" w:rsidR="0093518B" w:rsidRPr="00732979" w:rsidRDefault="0093518B" w:rsidP="00DA04AA">
            <w:pPr>
              <w:pStyle w:val="TableParagraph"/>
              <w:ind w:left="864" w:right="794"/>
              <w:jc w:val="center"/>
              <w:rPr>
                <w:sz w:val="24"/>
              </w:rPr>
            </w:pPr>
          </w:p>
        </w:tc>
        <w:tc>
          <w:tcPr>
            <w:tcW w:w="1843" w:type="dxa"/>
            <w:vMerge w:val="restart"/>
          </w:tcPr>
          <w:p w14:paraId="6F552F5D" w14:textId="77777777" w:rsidR="0093518B" w:rsidRPr="00732979" w:rsidRDefault="0093518B" w:rsidP="00DA04AA">
            <w:pPr>
              <w:pStyle w:val="TableParagraph"/>
              <w:ind w:left="141" w:right="794"/>
              <w:jc w:val="center"/>
              <w:rPr>
                <w:sz w:val="24"/>
              </w:rPr>
            </w:pPr>
            <w:r w:rsidRPr="00732979">
              <w:rPr>
                <w:sz w:val="24"/>
              </w:rPr>
              <w:t>У04.1,</w:t>
            </w:r>
            <w:r w:rsidRPr="00732979">
              <w:rPr>
                <w:spacing w:val="-57"/>
                <w:sz w:val="24"/>
              </w:rPr>
              <w:t xml:space="preserve"> </w:t>
            </w:r>
            <w:r w:rsidRPr="00732979">
              <w:rPr>
                <w:sz w:val="24"/>
              </w:rPr>
              <w:t>З04.1</w:t>
            </w:r>
          </w:p>
        </w:tc>
      </w:tr>
      <w:tr w:rsidR="0093518B" w14:paraId="7737F927" w14:textId="77777777" w:rsidTr="00DA04AA">
        <w:trPr>
          <w:trHeight w:val="285"/>
        </w:trPr>
        <w:tc>
          <w:tcPr>
            <w:tcW w:w="2376" w:type="dxa"/>
            <w:vMerge/>
            <w:tcBorders>
              <w:top w:val="nil"/>
            </w:tcBorders>
          </w:tcPr>
          <w:p w14:paraId="4F24D706" w14:textId="77777777" w:rsidR="0093518B" w:rsidRPr="00732979" w:rsidRDefault="0093518B" w:rsidP="00DA04AA">
            <w:pPr>
              <w:rPr>
                <w:sz w:val="2"/>
                <w:szCs w:val="2"/>
              </w:rPr>
            </w:pPr>
          </w:p>
        </w:tc>
        <w:tc>
          <w:tcPr>
            <w:tcW w:w="5741" w:type="dxa"/>
          </w:tcPr>
          <w:p w14:paraId="5359D699" w14:textId="77777777" w:rsidR="0093518B" w:rsidRPr="00732979" w:rsidRDefault="0093518B" w:rsidP="00DA04AA">
            <w:pPr>
              <w:pStyle w:val="TableParagraph"/>
              <w:spacing w:line="265" w:lineRule="exact"/>
              <w:ind w:left="108"/>
              <w:rPr>
                <w:sz w:val="24"/>
              </w:rPr>
            </w:pPr>
            <w:r w:rsidRPr="00732979">
              <w:rPr>
                <w:sz w:val="24"/>
              </w:rPr>
              <w:t>№1</w:t>
            </w:r>
            <w:r w:rsidRPr="00732979">
              <w:rPr>
                <w:spacing w:val="-3"/>
                <w:sz w:val="24"/>
              </w:rPr>
              <w:t xml:space="preserve"> </w:t>
            </w:r>
            <w:r w:rsidRPr="00732979">
              <w:rPr>
                <w:sz w:val="24"/>
              </w:rPr>
              <w:t>Определение</w:t>
            </w:r>
            <w:r w:rsidRPr="00732979">
              <w:rPr>
                <w:spacing w:val="-3"/>
                <w:sz w:val="24"/>
              </w:rPr>
              <w:t xml:space="preserve"> </w:t>
            </w:r>
            <w:r w:rsidRPr="00732979">
              <w:rPr>
                <w:sz w:val="24"/>
              </w:rPr>
              <w:t>реакций</w:t>
            </w:r>
            <w:r w:rsidRPr="00732979">
              <w:rPr>
                <w:spacing w:val="-2"/>
                <w:sz w:val="24"/>
              </w:rPr>
              <w:t xml:space="preserve"> </w:t>
            </w:r>
            <w:r w:rsidRPr="00732979">
              <w:rPr>
                <w:sz w:val="24"/>
              </w:rPr>
              <w:t>связи</w:t>
            </w:r>
            <w:r w:rsidRPr="00732979">
              <w:rPr>
                <w:spacing w:val="-3"/>
                <w:sz w:val="24"/>
              </w:rPr>
              <w:t xml:space="preserve"> </w:t>
            </w:r>
            <w:r w:rsidRPr="00732979">
              <w:rPr>
                <w:sz w:val="24"/>
              </w:rPr>
              <w:t>системы</w:t>
            </w:r>
            <w:r w:rsidRPr="00732979">
              <w:rPr>
                <w:spacing w:val="-2"/>
                <w:sz w:val="24"/>
              </w:rPr>
              <w:t xml:space="preserve"> </w:t>
            </w:r>
            <w:r w:rsidRPr="00732979">
              <w:rPr>
                <w:sz w:val="24"/>
              </w:rPr>
              <w:t>сходящихся</w:t>
            </w:r>
            <w:r w:rsidRPr="00732979">
              <w:rPr>
                <w:spacing w:val="-2"/>
                <w:sz w:val="24"/>
              </w:rPr>
              <w:t xml:space="preserve"> </w:t>
            </w:r>
            <w:r w:rsidRPr="00732979">
              <w:rPr>
                <w:sz w:val="24"/>
              </w:rPr>
              <w:t>сил</w:t>
            </w:r>
          </w:p>
        </w:tc>
        <w:tc>
          <w:tcPr>
            <w:tcW w:w="1559" w:type="dxa"/>
            <w:vMerge/>
            <w:tcBorders>
              <w:top w:val="nil"/>
            </w:tcBorders>
          </w:tcPr>
          <w:p w14:paraId="388A881F" w14:textId="77777777" w:rsidR="0093518B" w:rsidRPr="00732979" w:rsidRDefault="0093518B" w:rsidP="00DA04AA">
            <w:pPr>
              <w:rPr>
                <w:sz w:val="2"/>
                <w:szCs w:val="2"/>
              </w:rPr>
            </w:pPr>
          </w:p>
        </w:tc>
        <w:tc>
          <w:tcPr>
            <w:tcW w:w="2126" w:type="dxa"/>
            <w:vMerge/>
            <w:tcBorders>
              <w:top w:val="nil"/>
            </w:tcBorders>
          </w:tcPr>
          <w:p w14:paraId="3594CD40" w14:textId="77777777" w:rsidR="0093518B" w:rsidRPr="00732979" w:rsidRDefault="0093518B" w:rsidP="00DA04AA">
            <w:pPr>
              <w:rPr>
                <w:sz w:val="2"/>
                <w:szCs w:val="2"/>
              </w:rPr>
            </w:pPr>
          </w:p>
        </w:tc>
        <w:tc>
          <w:tcPr>
            <w:tcW w:w="1560" w:type="dxa"/>
            <w:vMerge/>
          </w:tcPr>
          <w:p w14:paraId="2892EEBD" w14:textId="77777777" w:rsidR="0093518B" w:rsidRPr="00732979" w:rsidRDefault="0093518B" w:rsidP="00DA04AA">
            <w:pPr>
              <w:rPr>
                <w:sz w:val="2"/>
                <w:szCs w:val="2"/>
              </w:rPr>
            </w:pPr>
          </w:p>
        </w:tc>
        <w:tc>
          <w:tcPr>
            <w:tcW w:w="1843" w:type="dxa"/>
            <w:vMerge/>
          </w:tcPr>
          <w:p w14:paraId="27DD7E03" w14:textId="77777777" w:rsidR="0093518B" w:rsidRPr="00732979" w:rsidRDefault="0093518B" w:rsidP="00DA04AA">
            <w:pPr>
              <w:rPr>
                <w:sz w:val="2"/>
                <w:szCs w:val="2"/>
              </w:rPr>
            </w:pPr>
          </w:p>
        </w:tc>
      </w:tr>
      <w:tr w:rsidR="0093518B" w14:paraId="3EB5F5AD" w14:textId="77777777" w:rsidTr="00DA04AA">
        <w:trPr>
          <w:trHeight w:val="330"/>
        </w:trPr>
        <w:tc>
          <w:tcPr>
            <w:tcW w:w="2376" w:type="dxa"/>
            <w:vMerge w:val="restart"/>
          </w:tcPr>
          <w:p w14:paraId="395E329F" w14:textId="77777777" w:rsidR="0093518B" w:rsidRPr="00732979" w:rsidRDefault="0093518B" w:rsidP="00DA04AA">
            <w:pPr>
              <w:pStyle w:val="TableParagraph"/>
              <w:ind w:left="107" w:right="209"/>
              <w:rPr>
                <w:b/>
                <w:sz w:val="24"/>
              </w:rPr>
            </w:pPr>
            <w:r w:rsidRPr="00732979">
              <w:rPr>
                <w:b/>
                <w:sz w:val="24"/>
              </w:rPr>
              <w:t>Тема 1.3. Пара сил</w:t>
            </w:r>
            <w:r w:rsidRPr="00732979">
              <w:rPr>
                <w:b/>
                <w:spacing w:val="-57"/>
                <w:sz w:val="24"/>
              </w:rPr>
              <w:t xml:space="preserve"> </w:t>
            </w:r>
            <w:r w:rsidRPr="00732979">
              <w:rPr>
                <w:b/>
                <w:sz w:val="24"/>
              </w:rPr>
              <w:t>и момент силы</w:t>
            </w:r>
            <w:r w:rsidRPr="00732979">
              <w:rPr>
                <w:b/>
                <w:spacing w:val="1"/>
                <w:sz w:val="24"/>
              </w:rPr>
              <w:t xml:space="preserve"> </w:t>
            </w:r>
            <w:r w:rsidRPr="00732979">
              <w:rPr>
                <w:b/>
                <w:sz w:val="24"/>
              </w:rPr>
              <w:t>относительно</w:t>
            </w:r>
            <w:r w:rsidRPr="00732979">
              <w:rPr>
                <w:b/>
                <w:spacing w:val="1"/>
                <w:sz w:val="24"/>
              </w:rPr>
              <w:t xml:space="preserve"> </w:t>
            </w:r>
            <w:r w:rsidRPr="00732979">
              <w:rPr>
                <w:b/>
                <w:sz w:val="24"/>
              </w:rPr>
              <w:t>точки</w:t>
            </w:r>
          </w:p>
        </w:tc>
        <w:tc>
          <w:tcPr>
            <w:tcW w:w="5741" w:type="dxa"/>
          </w:tcPr>
          <w:p w14:paraId="6DC8D580" w14:textId="77777777" w:rsidR="0093518B" w:rsidRPr="00732979" w:rsidRDefault="0093518B" w:rsidP="00DA04AA">
            <w:pPr>
              <w:pStyle w:val="TableParagraph"/>
              <w:spacing w:line="275" w:lineRule="exact"/>
              <w:ind w:left="108"/>
              <w:rPr>
                <w:b/>
                <w:sz w:val="24"/>
              </w:rPr>
            </w:pPr>
            <w:r>
              <w:rPr>
                <w:b/>
                <w:sz w:val="24"/>
              </w:rPr>
              <w:t>Дидактические единицы, содержание</w:t>
            </w:r>
          </w:p>
        </w:tc>
        <w:tc>
          <w:tcPr>
            <w:tcW w:w="1559" w:type="dxa"/>
          </w:tcPr>
          <w:p w14:paraId="4CB3843D" w14:textId="77777777" w:rsidR="0093518B" w:rsidRPr="00732979" w:rsidRDefault="0093518B" w:rsidP="00DA04AA">
            <w:pPr>
              <w:pStyle w:val="TableParagraph"/>
              <w:spacing w:line="270" w:lineRule="exact"/>
              <w:ind w:left="11"/>
              <w:jc w:val="center"/>
              <w:rPr>
                <w:sz w:val="24"/>
              </w:rPr>
            </w:pPr>
            <w:r>
              <w:rPr>
                <w:sz w:val="24"/>
              </w:rPr>
              <w:t>2</w:t>
            </w:r>
          </w:p>
        </w:tc>
        <w:tc>
          <w:tcPr>
            <w:tcW w:w="2126" w:type="dxa"/>
            <w:vMerge w:val="restart"/>
          </w:tcPr>
          <w:p w14:paraId="1DE4F200" w14:textId="77777777" w:rsidR="0093518B" w:rsidRPr="00732979" w:rsidRDefault="0093518B" w:rsidP="00DA04AA">
            <w:pPr>
              <w:pStyle w:val="TableParagraph"/>
              <w:ind w:right="852"/>
              <w:rPr>
                <w:sz w:val="24"/>
              </w:rPr>
            </w:pPr>
            <w:r>
              <w:rPr>
                <w:sz w:val="24"/>
              </w:rPr>
              <w:t>ЛР 13-15</w:t>
            </w:r>
          </w:p>
        </w:tc>
        <w:tc>
          <w:tcPr>
            <w:tcW w:w="1560" w:type="dxa"/>
            <w:vMerge w:val="restart"/>
          </w:tcPr>
          <w:p w14:paraId="7324BBAB" w14:textId="77777777" w:rsidR="0093518B" w:rsidRPr="00732979" w:rsidRDefault="0093518B" w:rsidP="00DA04AA">
            <w:pPr>
              <w:pStyle w:val="TableParagraph"/>
              <w:ind w:left="863" w:right="852"/>
              <w:jc w:val="center"/>
              <w:rPr>
                <w:sz w:val="24"/>
              </w:rPr>
            </w:pPr>
          </w:p>
        </w:tc>
        <w:tc>
          <w:tcPr>
            <w:tcW w:w="1843" w:type="dxa"/>
            <w:vMerge w:val="restart"/>
          </w:tcPr>
          <w:p w14:paraId="63408EDF" w14:textId="77777777" w:rsidR="0093518B" w:rsidRPr="00732979" w:rsidRDefault="0093518B" w:rsidP="00DA04AA">
            <w:pPr>
              <w:pStyle w:val="TableParagraph"/>
              <w:ind w:left="141" w:right="852"/>
              <w:jc w:val="center"/>
              <w:rPr>
                <w:sz w:val="24"/>
              </w:rPr>
            </w:pPr>
            <w:r w:rsidRPr="00732979">
              <w:rPr>
                <w:sz w:val="24"/>
              </w:rPr>
              <w:t>У03.1,</w:t>
            </w:r>
            <w:r w:rsidRPr="00732979">
              <w:rPr>
                <w:spacing w:val="-58"/>
                <w:sz w:val="24"/>
              </w:rPr>
              <w:t xml:space="preserve"> </w:t>
            </w:r>
            <w:r w:rsidRPr="00732979">
              <w:rPr>
                <w:sz w:val="24"/>
              </w:rPr>
              <w:t>З03.1</w:t>
            </w:r>
          </w:p>
        </w:tc>
      </w:tr>
      <w:tr w:rsidR="0093518B" w14:paraId="6C5039C2" w14:textId="77777777" w:rsidTr="00DA04AA">
        <w:trPr>
          <w:trHeight w:val="1065"/>
        </w:trPr>
        <w:tc>
          <w:tcPr>
            <w:tcW w:w="2376" w:type="dxa"/>
            <w:vMerge/>
            <w:tcBorders>
              <w:top w:val="nil"/>
            </w:tcBorders>
          </w:tcPr>
          <w:p w14:paraId="659EC091" w14:textId="77777777" w:rsidR="0093518B" w:rsidRPr="00732979" w:rsidRDefault="0093518B" w:rsidP="00DA04AA">
            <w:pPr>
              <w:rPr>
                <w:sz w:val="2"/>
                <w:szCs w:val="2"/>
              </w:rPr>
            </w:pPr>
          </w:p>
        </w:tc>
        <w:tc>
          <w:tcPr>
            <w:tcW w:w="5741" w:type="dxa"/>
          </w:tcPr>
          <w:p w14:paraId="164E68E6" w14:textId="77777777" w:rsidR="0093518B" w:rsidRPr="00732979" w:rsidRDefault="0093518B" w:rsidP="00DA04AA">
            <w:pPr>
              <w:pStyle w:val="TableParagraph"/>
              <w:ind w:left="108" w:right="97"/>
              <w:jc w:val="both"/>
              <w:rPr>
                <w:sz w:val="24"/>
              </w:rPr>
            </w:pPr>
            <w:r w:rsidRPr="00732979">
              <w:rPr>
                <w:sz w:val="24"/>
              </w:rPr>
              <w:t>Сложение двух параллельных сил. Пара сил и её характеристики. Момент</w:t>
            </w:r>
            <w:r w:rsidRPr="00732979">
              <w:rPr>
                <w:spacing w:val="1"/>
                <w:sz w:val="24"/>
              </w:rPr>
              <w:t xml:space="preserve"> </w:t>
            </w:r>
            <w:r w:rsidRPr="00732979">
              <w:rPr>
                <w:sz w:val="24"/>
              </w:rPr>
              <w:t>пары. Эквивалентные пары. Сложение пар. Условие равновесия системы</w:t>
            </w:r>
            <w:r w:rsidRPr="00732979">
              <w:rPr>
                <w:spacing w:val="1"/>
                <w:sz w:val="24"/>
              </w:rPr>
              <w:t xml:space="preserve"> </w:t>
            </w:r>
            <w:r w:rsidRPr="00732979">
              <w:rPr>
                <w:sz w:val="24"/>
              </w:rPr>
              <w:t>пар</w:t>
            </w:r>
            <w:r w:rsidRPr="00732979">
              <w:rPr>
                <w:spacing w:val="-1"/>
                <w:sz w:val="24"/>
              </w:rPr>
              <w:t xml:space="preserve"> </w:t>
            </w:r>
            <w:r w:rsidRPr="00732979">
              <w:rPr>
                <w:sz w:val="24"/>
              </w:rPr>
              <w:t>сил.</w:t>
            </w:r>
            <w:r w:rsidRPr="00732979">
              <w:rPr>
                <w:spacing w:val="-1"/>
                <w:sz w:val="24"/>
              </w:rPr>
              <w:t xml:space="preserve"> </w:t>
            </w:r>
            <w:r w:rsidRPr="00732979">
              <w:rPr>
                <w:sz w:val="24"/>
              </w:rPr>
              <w:t>Момент силы</w:t>
            </w:r>
            <w:r w:rsidRPr="00732979">
              <w:rPr>
                <w:spacing w:val="-2"/>
                <w:sz w:val="24"/>
              </w:rPr>
              <w:t xml:space="preserve"> </w:t>
            </w:r>
            <w:r w:rsidRPr="00732979">
              <w:rPr>
                <w:sz w:val="24"/>
              </w:rPr>
              <w:t>относительно точки</w:t>
            </w:r>
          </w:p>
        </w:tc>
        <w:tc>
          <w:tcPr>
            <w:tcW w:w="1559" w:type="dxa"/>
            <w:tcBorders>
              <w:top w:val="nil"/>
            </w:tcBorders>
          </w:tcPr>
          <w:p w14:paraId="591AFA72" w14:textId="77777777" w:rsidR="0093518B" w:rsidRPr="00732979" w:rsidRDefault="0093518B" w:rsidP="00DA04AA">
            <w:pPr>
              <w:jc w:val="center"/>
              <w:rPr>
                <w:sz w:val="2"/>
                <w:szCs w:val="2"/>
              </w:rPr>
            </w:pPr>
            <w:r w:rsidRPr="00732979">
              <w:rPr>
                <w:sz w:val="24"/>
              </w:rPr>
              <w:t>2</w:t>
            </w:r>
          </w:p>
        </w:tc>
        <w:tc>
          <w:tcPr>
            <w:tcW w:w="2126" w:type="dxa"/>
            <w:vMerge/>
            <w:tcBorders>
              <w:top w:val="nil"/>
            </w:tcBorders>
          </w:tcPr>
          <w:p w14:paraId="7B06DEC6" w14:textId="77777777" w:rsidR="0093518B" w:rsidRPr="00732979" w:rsidRDefault="0093518B" w:rsidP="00DA04AA">
            <w:pPr>
              <w:rPr>
                <w:sz w:val="2"/>
                <w:szCs w:val="2"/>
              </w:rPr>
            </w:pPr>
          </w:p>
        </w:tc>
        <w:tc>
          <w:tcPr>
            <w:tcW w:w="1560" w:type="dxa"/>
            <w:vMerge/>
          </w:tcPr>
          <w:p w14:paraId="519D3954" w14:textId="77777777" w:rsidR="0093518B" w:rsidRPr="00732979" w:rsidRDefault="0093518B" w:rsidP="00DA04AA">
            <w:pPr>
              <w:rPr>
                <w:sz w:val="2"/>
                <w:szCs w:val="2"/>
              </w:rPr>
            </w:pPr>
          </w:p>
        </w:tc>
        <w:tc>
          <w:tcPr>
            <w:tcW w:w="1843" w:type="dxa"/>
            <w:vMerge/>
          </w:tcPr>
          <w:p w14:paraId="17AD3ED5" w14:textId="77777777" w:rsidR="0093518B" w:rsidRPr="00732979" w:rsidRDefault="0093518B" w:rsidP="00DA04AA">
            <w:pPr>
              <w:rPr>
                <w:sz w:val="2"/>
                <w:szCs w:val="2"/>
              </w:rPr>
            </w:pPr>
          </w:p>
        </w:tc>
      </w:tr>
      <w:tr w:rsidR="0093518B" w14:paraId="798798A0" w14:textId="77777777" w:rsidTr="00DA04AA">
        <w:trPr>
          <w:trHeight w:val="316"/>
        </w:trPr>
        <w:tc>
          <w:tcPr>
            <w:tcW w:w="2376" w:type="dxa"/>
            <w:vMerge w:val="restart"/>
          </w:tcPr>
          <w:p w14:paraId="5CC4B326" w14:textId="77777777" w:rsidR="0093518B" w:rsidRPr="00732979" w:rsidRDefault="0093518B" w:rsidP="00DA04AA">
            <w:pPr>
              <w:pStyle w:val="TableParagraph"/>
              <w:spacing w:line="273" w:lineRule="exact"/>
              <w:ind w:left="107"/>
              <w:rPr>
                <w:b/>
                <w:sz w:val="24"/>
              </w:rPr>
            </w:pPr>
            <w:r w:rsidRPr="00732979">
              <w:rPr>
                <w:b/>
                <w:sz w:val="24"/>
              </w:rPr>
              <w:t>Тема</w:t>
            </w:r>
            <w:r w:rsidRPr="00732979">
              <w:rPr>
                <w:b/>
                <w:spacing w:val="35"/>
                <w:sz w:val="24"/>
              </w:rPr>
              <w:t xml:space="preserve"> </w:t>
            </w:r>
            <w:r w:rsidRPr="00732979">
              <w:rPr>
                <w:b/>
                <w:sz w:val="24"/>
              </w:rPr>
              <w:t>1.4.</w:t>
            </w:r>
            <w:r w:rsidRPr="00732979">
              <w:rPr>
                <w:b/>
                <w:spacing w:val="94"/>
                <w:sz w:val="24"/>
              </w:rPr>
              <w:t xml:space="preserve"> </w:t>
            </w:r>
            <w:r w:rsidRPr="00732979">
              <w:rPr>
                <w:b/>
                <w:sz w:val="24"/>
              </w:rPr>
              <w:t>Плоская</w:t>
            </w:r>
          </w:p>
          <w:p w14:paraId="01199366" w14:textId="77777777" w:rsidR="0093518B" w:rsidRPr="00732979" w:rsidRDefault="0093518B" w:rsidP="00DA04AA">
            <w:pPr>
              <w:pStyle w:val="TableParagraph"/>
              <w:ind w:left="107" w:right="843"/>
              <w:rPr>
                <w:b/>
                <w:sz w:val="24"/>
              </w:rPr>
            </w:pPr>
            <w:r w:rsidRPr="00732979">
              <w:rPr>
                <w:b/>
                <w:sz w:val="24"/>
              </w:rPr>
              <w:t>система</w:t>
            </w:r>
            <w:r w:rsidRPr="00732979">
              <w:rPr>
                <w:b/>
                <w:spacing w:val="1"/>
                <w:sz w:val="24"/>
              </w:rPr>
              <w:t xml:space="preserve"> </w:t>
            </w:r>
            <w:r w:rsidRPr="00732979">
              <w:rPr>
                <w:b/>
                <w:sz w:val="24"/>
              </w:rPr>
              <w:t>произвольно</w:t>
            </w:r>
          </w:p>
          <w:p w14:paraId="4D385452" w14:textId="77777777" w:rsidR="0093518B" w:rsidRPr="00732979" w:rsidRDefault="0093518B" w:rsidP="00DA04AA">
            <w:pPr>
              <w:pStyle w:val="TableParagraph"/>
              <w:ind w:left="107" w:right="501"/>
              <w:rPr>
                <w:b/>
                <w:sz w:val="24"/>
              </w:rPr>
            </w:pPr>
            <w:r w:rsidRPr="00732979">
              <w:rPr>
                <w:b/>
                <w:sz w:val="24"/>
              </w:rPr>
              <w:t>расположенных</w:t>
            </w:r>
            <w:r w:rsidRPr="00732979">
              <w:rPr>
                <w:b/>
                <w:spacing w:val="-58"/>
                <w:sz w:val="24"/>
              </w:rPr>
              <w:t xml:space="preserve"> </w:t>
            </w:r>
            <w:r w:rsidRPr="00732979">
              <w:rPr>
                <w:b/>
                <w:sz w:val="24"/>
              </w:rPr>
              <w:t>сил</w:t>
            </w:r>
          </w:p>
        </w:tc>
        <w:tc>
          <w:tcPr>
            <w:tcW w:w="5741" w:type="dxa"/>
          </w:tcPr>
          <w:p w14:paraId="0507A456" w14:textId="77777777" w:rsidR="0093518B" w:rsidRPr="00732979" w:rsidRDefault="0093518B" w:rsidP="00DA04AA">
            <w:pPr>
              <w:pStyle w:val="TableParagraph"/>
              <w:spacing w:line="273" w:lineRule="exact"/>
              <w:ind w:left="108"/>
              <w:rPr>
                <w:b/>
                <w:sz w:val="24"/>
              </w:rPr>
            </w:pPr>
            <w:r>
              <w:rPr>
                <w:b/>
                <w:sz w:val="24"/>
              </w:rPr>
              <w:t>Дидактические единицы, содержание</w:t>
            </w:r>
          </w:p>
        </w:tc>
        <w:tc>
          <w:tcPr>
            <w:tcW w:w="1559" w:type="dxa"/>
          </w:tcPr>
          <w:p w14:paraId="11382E51" w14:textId="77777777" w:rsidR="0093518B" w:rsidRPr="00732979" w:rsidRDefault="0093518B" w:rsidP="00DA04AA">
            <w:pPr>
              <w:pStyle w:val="TableParagraph"/>
              <w:spacing w:line="268" w:lineRule="exact"/>
              <w:ind w:left="11"/>
              <w:jc w:val="center"/>
              <w:rPr>
                <w:sz w:val="24"/>
              </w:rPr>
            </w:pPr>
            <w:r>
              <w:rPr>
                <w:sz w:val="24"/>
              </w:rPr>
              <w:t>2</w:t>
            </w:r>
          </w:p>
        </w:tc>
        <w:tc>
          <w:tcPr>
            <w:tcW w:w="2126" w:type="dxa"/>
          </w:tcPr>
          <w:p w14:paraId="3355A04F" w14:textId="77777777" w:rsidR="0093518B" w:rsidRPr="00732979" w:rsidRDefault="0093518B" w:rsidP="00DA04AA">
            <w:pPr>
              <w:pStyle w:val="TableParagraph"/>
              <w:rPr>
                <w:sz w:val="24"/>
              </w:rPr>
            </w:pPr>
          </w:p>
        </w:tc>
        <w:tc>
          <w:tcPr>
            <w:tcW w:w="1560" w:type="dxa"/>
          </w:tcPr>
          <w:p w14:paraId="76F3CA17" w14:textId="77777777" w:rsidR="0093518B" w:rsidRPr="00732979" w:rsidRDefault="0093518B" w:rsidP="00DA04AA">
            <w:pPr>
              <w:pStyle w:val="TableParagraph"/>
              <w:rPr>
                <w:sz w:val="24"/>
              </w:rPr>
            </w:pPr>
          </w:p>
        </w:tc>
        <w:tc>
          <w:tcPr>
            <w:tcW w:w="1843" w:type="dxa"/>
          </w:tcPr>
          <w:p w14:paraId="019CDAEE" w14:textId="77777777" w:rsidR="0093518B" w:rsidRPr="00732979" w:rsidRDefault="0093518B" w:rsidP="00DA04AA">
            <w:pPr>
              <w:pStyle w:val="TableParagraph"/>
              <w:rPr>
                <w:sz w:val="24"/>
              </w:rPr>
            </w:pPr>
          </w:p>
        </w:tc>
      </w:tr>
      <w:tr w:rsidR="0093518B" w14:paraId="0BFF50CC" w14:textId="77777777" w:rsidTr="00DA04AA">
        <w:trPr>
          <w:trHeight w:val="1655"/>
        </w:trPr>
        <w:tc>
          <w:tcPr>
            <w:tcW w:w="2376" w:type="dxa"/>
            <w:vMerge/>
          </w:tcPr>
          <w:p w14:paraId="61F72CDB" w14:textId="77777777" w:rsidR="0093518B" w:rsidRPr="00732979" w:rsidRDefault="0093518B" w:rsidP="00DA04AA">
            <w:pPr>
              <w:pStyle w:val="TableParagraph"/>
              <w:ind w:left="107" w:right="501"/>
              <w:rPr>
                <w:b/>
                <w:sz w:val="24"/>
              </w:rPr>
            </w:pPr>
          </w:p>
        </w:tc>
        <w:tc>
          <w:tcPr>
            <w:tcW w:w="5741" w:type="dxa"/>
          </w:tcPr>
          <w:p w14:paraId="6280C72A" w14:textId="77777777" w:rsidR="0093518B" w:rsidRPr="00732979" w:rsidRDefault="0093518B" w:rsidP="00DA04AA">
            <w:pPr>
              <w:pStyle w:val="TableParagraph"/>
              <w:ind w:left="108" w:right="97"/>
              <w:jc w:val="both"/>
              <w:rPr>
                <w:sz w:val="24"/>
              </w:rPr>
            </w:pPr>
            <w:r w:rsidRPr="00732979">
              <w:rPr>
                <w:sz w:val="24"/>
              </w:rPr>
              <w:t>Приведение силы</w:t>
            </w:r>
            <w:r w:rsidRPr="00732979">
              <w:rPr>
                <w:spacing w:val="1"/>
                <w:sz w:val="24"/>
              </w:rPr>
              <w:t xml:space="preserve"> </w:t>
            </w:r>
            <w:r w:rsidRPr="00732979">
              <w:rPr>
                <w:sz w:val="24"/>
              </w:rPr>
              <w:t>к</w:t>
            </w:r>
            <w:r w:rsidRPr="00732979">
              <w:rPr>
                <w:spacing w:val="1"/>
                <w:sz w:val="24"/>
              </w:rPr>
              <w:t xml:space="preserve"> </w:t>
            </w:r>
            <w:r w:rsidRPr="00732979">
              <w:rPr>
                <w:sz w:val="24"/>
              </w:rPr>
              <w:t>данной точке.</w:t>
            </w:r>
            <w:r w:rsidRPr="00732979">
              <w:rPr>
                <w:spacing w:val="1"/>
                <w:sz w:val="24"/>
              </w:rPr>
              <w:t xml:space="preserve"> </w:t>
            </w:r>
            <w:r w:rsidRPr="00732979">
              <w:rPr>
                <w:sz w:val="24"/>
              </w:rPr>
              <w:t>Приведение плоской</w:t>
            </w:r>
            <w:r w:rsidRPr="00732979">
              <w:rPr>
                <w:spacing w:val="1"/>
                <w:sz w:val="24"/>
              </w:rPr>
              <w:t xml:space="preserve"> </w:t>
            </w:r>
            <w:r w:rsidRPr="00732979">
              <w:rPr>
                <w:sz w:val="24"/>
              </w:rPr>
              <w:t>системы</w:t>
            </w:r>
            <w:r w:rsidRPr="00732979">
              <w:rPr>
                <w:spacing w:val="1"/>
                <w:sz w:val="24"/>
              </w:rPr>
              <w:t xml:space="preserve"> </w:t>
            </w:r>
            <w:r w:rsidRPr="00732979">
              <w:rPr>
                <w:sz w:val="24"/>
              </w:rPr>
              <w:t>сил</w:t>
            </w:r>
            <w:r w:rsidRPr="00732979">
              <w:rPr>
                <w:spacing w:val="1"/>
                <w:sz w:val="24"/>
              </w:rPr>
              <w:t xml:space="preserve"> </w:t>
            </w:r>
            <w:r w:rsidRPr="00732979">
              <w:rPr>
                <w:sz w:val="24"/>
              </w:rPr>
              <w:t>к</w:t>
            </w:r>
            <w:r w:rsidRPr="00732979">
              <w:rPr>
                <w:spacing w:val="1"/>
                <w:sz w:val="24"/>
              </w:rPr>
              <w:t xml:space="preserve"> </w:t>
            </w:r>
            <w:r w:rsidRPr="00732979">
              <w:rPr>
                <w:sz w:val="24"/>
              </w:rPr>
              <w:t>данному</w:t>
            </w:r>
            <w:r w:rsidRPr="00732979">
              <w:rPr>
                <w:spacing w:val="1"/>
                <w:sz w:val="24"/>
              </w:rPr>
              <w:t xml:space="preserve"> </w:t>
            </w:r>
            <w:r w:rsidRPr="00732979">
              <w:rPr>
                <w:sz w:val="24"/>
              </w:rPr>
              <w:t>центру.</w:t>
            </w:r>
            <w:r w:rsidRPr="00732979">
              <w:rPr>
                <w:spacing w:val="1"/>
                <w:sz w:val="24"/>
              </w:rPr>
              <w:t xml:space="preserve"> </w:t>
            </w:r>
            <w:r w:rsidRPr="00732979">
              <w:rPr>
                <w:sz w:val="24"/>
              </w:rPr>
              <w:t>Главный</w:t>
            </w:r>
            <w:r w:rsidRPr="00732979">
              <w:rPr>
                <w:spacing w:val="1"/>
                <w:sz w:val="24"/>
              </w:rPr>
              <w:t xml:space="preserve"> </w:t>
            </w:r>
            <w:r w:rsidRPr="00732979">
              <w:rPr>
                <w:sz w:val="24"/>
              </w:rPr>
              <w:t>вектор</w:t>
            </w:r>
            <w:r w:rsidRPr="00732979">
              <w:rPr>
                <w:spacing w:val="1"/>
                <w:sz w:val="24"/>
              </w:rPr>
              <w:t xml:space="preserve"> </w:t>
            </w:r>
            <w:r w:rsidRPr="00732979">
              <w:rPr>
                <w:sz w:val="24"/>
              </w:rPr>
              <w:t>и</w:t>
            </w:r>
            <w:r w:rsidRPr="00732979">
              <w:rPr>
                <w:spacing w:val="1"/>
                <w:sz w:val="24"/>
              </w:rPr>
              <w:t xml:space="preserve"> </w:t>
            </w:r>
            <w:r w:rsidRPr="00732979">
              <w:rPr>
                <w:sz w:val="24"/>
              </w:rPr>
              <w:t>главный</w:t>
            </w:r>
            <w:r w:rsidRPr="00732979">
              <w:rPr>
                <w:spacing w:val="1"/>
                <w:sz w:val="24"/>
              </w:rPr>
              <w:t xml:space="preserve"> </w:t>
            </w:r>
            <w:r w:rsidRPr="00732979">
              <w:rPr>
                <w:sz w:val="24"/>
              </w:rPr>
              <w:t>момент</w:t>
            </w:r>
            <w:r w:rsidRPr="00732979">
              <w:rPr>
                <w:spacing w:val="1"/>
                <w:sz w:val="24"/>
              </w:rPr>
              <w:t xml:space="preserve"> </w:t>
            </w:r>
            <w:r w:rsidRPr="00732979">
              <w:rPr>
                <w:sz w:val="24"/>
              </w:rPr>
              <w:t>системы</w:t>
            </w:r>
            <w:r w:rsidRPr="00732979">
              <w:rPr>
                <w:spacing w:val="1"/>
                <w:sz w:val="24"/>
              </w:rPr>
              <w:t xml:space="preserve"> </w:t>
            </w:r>
            <w:r w:rsidRPr="00732979">
              <w:rPr>
                <w:sz w:val="24"/>
              </w:rPr>
              <w:t>сил.</w:t>
            </w:r>
            <w:r w:rsidRPr="00732979">
              <w:rPr>
                <w:spacing w:val="1"/>
                <w:sz w:val="24"/>
              </w:rPr>
              <w:t xml:space="preserve"> </w:t>
            </w:r>
            <w:r w:rsidRPr="00732979">
              <w:rPr>
                <w:sz w:val="24"/>
              </w:rPr>
              <w:t>Равновесие плоской системы сил. Уравнения равновесия и их различные</w:t>
            </w:r>
            <w:r w:rsidRPr="00732979">
              <w:rPr>
                <w:spacing w:val="1"/>
                <w:sz w:val="24"/>
              </w:rPr>
              <w:t xml:space="preserve"> </w:t>
            </w:r>
            <w:r w:rsidRPr="00732979">
              <w:rPr>
                <w:sz w:val="24"/>
              </w:rPr>
              <w:t>формы.</w:t>
            </w:r>
          </w:p>
          <w:p w14:paraId="01658EE6" w14:textId="77777777" w:rsidR="0093518B" w:rsidRPr="00732979" w:rsidRDefault="0093518B" w:rsidP="00DA04AA">
            <w:pPr>
              <w:pStyle w:val="TableParagraph"/>
              <w:spacing w:line="270" w:lineRule="atLeast"/>
              <w:ind w:left="108" w:right="95"/>
              <w:jc w:val="both"/>
              <w:rPr>
                <w:sz w:val="24"/>
              </w:rPr>
            </w:pPr>
            <w:r w:rsidRPr="00732979">
              <w:rPr>
                <w:sz w:val="24"/>
              </w:rPr>
              <w:t>Балочные системы. Классификация нагрузок, виды опор Решение задач на</w:t>
            </w:r>
            <w:r w:rsidRPr="00732979">
              <w:rPr>
                <w:spacing w:val="-57"/>
                <w:sz w:val="24"/>
              </w:rPr>
              <w:t xml:space="preserve"> </w:t>
            </w:r>
            <w:r w:rsidRPr="00732979">
              <w:rPr>
                <w:sz w:val="24"/>
              </w:rPr>
              <w:t>определение</w:t>
            </w:r>
            <w:r w:rsidRPr="00732979">
              <w:rPr>
                <w:spacing w:val="-2"/>
                <w:sz w:val="24"/>
              </w:rPr>
              <w:t xml:space="preserve"> </w:t>
            </w:r>
            <w:r w:rsidRPr="00732979">
              <w:rPr>
                <w:sz w:val="24"/>
              </w:rPr>
              <w:t>опорных</w:t>
            </w:r>
            <w:r w:rsidRPr="00732979">
              <w:rPr>
                <w:spacing w:val="2"/>
                <w:sz w:val="24"/>
              </w:rPr>
              <w:t xml:space="preserve"> </w:t>
            </w:r>
            <w:r w:rsidRPr="00732979">
              <w:rPr>
                <w:sz w:val="24"/>
              </w:rPr>
              <w:t>реакций.</w:t>
            </w:r>
          </w:p>
        </w:tc>
        <w:tc>
          <w:tcPr>
            <w:tcW w:w="1559" w:type="dxa"/>
          </w:tcPr>
          <w:p w14:paraId="3027AB9A" w14:textId="77777777" w:rsidR="0093518B" w:rsidRPr="00732979" w:rsidRDefault="0093518B" w:rsidP="00DA04AA">
            <w:pPr>
              <w:pStyle w:val="TableParagraph"/>
              <w:jc w:val="center"/>
              <w:rPr>
                <w:sz w:val="24"/>
              </w:rPr>
            </w:pPr>
            <w:r w:rsidRPr="00732979">
              <w:rPr>
                <w:sz w:val="24"/>
              </w:rPr>
              <w:t>2</w:t>
            </w:r>
          </w:p>
        </w:tc>
        <w:tc>
          <w:tcPr>
            <w:tcW w:w="2126" w:type="dxa"/>
          </w:tcPr>
          <w:p w14:paraId="7CEF0690" w14:textId="77777777" w:rsidR="0093518B" w:rsidRPr="00732979" w:rsidRDefault="0093518B" w:rsidP="00DA04AA">
            <w:pPr>
              <w:pStyle w:val="TableParagraph"/>
              <w:ind w:right="852"/>
              <w:rPr>
                <w:sz w:val="24"/>
              </w:rPr>
            </w:pPr>
            <w:r>
              <w:rPr>
                <w:sz w:val="24"/>
              </w:rPr>
              <w:t>ЛР 13-15</w:t>
            </w:r>
          </w:p>
        </w:tc>
        <w:tc>
          <w:tcPr>
            <w:tcW w:w="1560" w:type="dxa"/>
          </w:tcPr>
          <w:p w14:paraId="78DBC2EC" w14:textId="77777777" w:rsidR="0093518B" w:rsidRPr="00732979" w:rsidRDefault="0093518B" w:rsidP="00DA04AA">
            <w:pPr>
              <w:pStyle w:val="TableParagraph"/>
              <w:ind w:left="862" w:right="852"/>
              <w:jc w:val="center"/>
              <w:rPr>
                <w:sz w:val="24"/>
              </w:rPr>
            </w:pPr>
          </w:p>
        </w:tc>
        <w:tc>
          <w:tcPr>
            <w:tcW w:w="1843" w:type="dxa"/>
          </w:tcPr>
          <w:p w14:paraId="21D1E307" w14:textId="77777777" w:rsidR="0093518B" w:rsidRPr="00732979" w:rsidRDefault="0093518B" w:rsidP="00DA04AA">
            <w:pPr>
              <w:pStyle w:val="TableParagraph"/>
              <w:ind w:left="0" w:right="852"/>
              <w:jc w:val="center"/>
              <w:rPr>
                <w:sz w:val="24"/>
              </w:rPr>
            </w:pPr>
            <w:r w:rsidRPr="00732979">
              <w:rPr>
                <w:sz w:val="24"/>
              </w:rPr>
              <w:t>У03.1</w:t>
            </w:r>
            <w:r w:rsidRPr="00732979">
              <w:rPr>
                <w:spacing w:val="-57"/>
                <w:sz w:val="24"/>
              </w:rPr>
              <w:t xml:space="preserve"> </w:t>
            </w:r>
            <w:r w:rsidRPr="00732979">
              <w:rPr>
                <w:sz w:val="24"/>
              </w:rPr>
              <w:t>З03.1</w:t>
            </w:r>
          </w:p>
        </w:tc>
      </w:tr>
      <w:tr w:rsidR="0093518B" w14:paraId="090CB66C" w14:textId="77777777" w:rsidTr="00DA04AA">
        <w:trPr>
          <w:trHeight w:val="275"/>
        </w:trPr>
        <w:tc>
          <w:tcPr>
            <w:tcW w:w="2376" w:type="dxa"/>
            <w:vMerge/>
          </w:tcPr>
          <w:p w14:paraId="5CCB6000" w14:textId="77777777" w:rsidR="0093518B" w:rsidRPr="00732979" w:rsidRDefault="0093518B" w:rsidP="00DA04AA">
            <w:pPr>
              <w:rPr>
                <w:sz w:val="2"/>
                <w:szCs w:val="2"/>
              </w:rPr>
            </w:pPr>
          </w:p>
        </w:tc>
        <w:tc>
          <w:tcPr>
            <w:tcW w:w="5741" w:type="dxa"/>
          </w:tcPr>
          <w:p w14:paraId="012EBB31" w14:textId="77777777" w:rsidR="0093518B" w:rsidRPr="00732979" w:rsidRDefault="0093518B" w:rsidP="00DA04AA">
            <w:pPr>
              <w:pStyle w:val="TableParagraph"/>
              <w:spacing w:line="256" w:lineRule="exact"/>
              <w:ind w:left="108"/>
              <w:rPr>
                <w:b/>
                <w:sz w:val="24"/>
              </w:rPr>
            </w:pPr>
            <w:r w:rsidRPr="00732979">
              <w:rPr>
                <w:b/>
                <w:sz w:val="24"/>
              </w:rPr>
              <w:t>Практические</w:t>
            </w:r>
            <w:r w:rsidRPr="00732979">
              <w:rPr>
                <w:b/>
                <w:spacing w:val="-4"/>
                <w:sz w:val="24"/>
              </w:rPr>
              <w:t xml:space="preserve"> </w:t>
            </w:r>
            <w:r w:rsidRPr="00732979">
              <w:rPr>
                <w:b/>
                <w:sz w:val="24"/>
              </w:rPr>
              <w:t>занятия</w:t>
            </w:r>
          </w:p>
        </w:tc>
        <w:tc>
          <w:tcPr>
            <w:tcW w:w="1559" w:type="dxa"/>
            <w:vMerge w:val="restart"/>
          </w:tcPr>
          <w:p w14:paraId="78CFFC72" w14:textId="77777777" w:rsidR="0093518B" w:rsidRPr="00732979" w:rsidRDefault="0093518B" w:rsidP="00DA04AA">
            <w:pPr>
              <w:pStyle w:val="TableParagraph"/>
              <w:spacing w:line="268" w:lineRule="exact"/>
              <w:ind w:left="11"/>
              <w:jc w:val="center"/>
              <w:rPr>
                <w:sz w:val="24"/>
              </w:rPr>
            </w:pPr>
            <w:r>
              <w:rPr>
                <w:sz w:val="24"/>
              </w:rPr>
              <w:t>8</w:t>
            </w:r>
          </w:p>
        </w:tc>
        <w:tc>
          <w:tcPr>
            <w:tcW w:w="2126" w:type="dxa"/>
            <w:vMerge w:val="restart"/>
          </w:tcPr>
          <w:p w14:paraId="5E14A3B7" w14:textId="77777777" w:rsidR="0093518B" w:rsidRPr="00732979" w:rsidRDefault="0093518B" w:rsidP="00DA04AA">
            <w:pPr>
              <w:pStyle w:val="TableParagraph"/>
              <w:ind w:right="852"/>
              <w:rPr>
                <w:sz w:val="24"/>
              </w:rPr>
            </w:pPr>
            <w:r>
              <w:rPr>
                <w:sz w:val="24"/>
              </w:rPr>
              <w:t>ЛР 16-18</w:t>
            </w:r>
          </w:p>
        </w:tc>
        <w:tc>
          <w:tcPr>
            <w:tcW w:w="1560" w:type="dxa"/>
            <w:vMerge w:val="restart"/>
          </w:tcPr>
          <w:p w14:paraId="58D98410" w14:textId="77777777" w:rsidR="0093518B" w:rsidRPr="00732979" w:rsidRDefault="0093518B" w:rsidP="00DA04AA">
            <w:pPr>
              <w:pStyle w:val="TableParagraph"/>
              <w:ind w:left="862" w:right="852"/>
              <w:jc w:val="center"/>
              <w:rPr>
                <w:sz w:val="24"/>
              </w:rPr>
            </w:pPr>
          </w:p>
        </w:tc>
        <w:tc>
          <w:tcPr>
            <w:tcW w:w="1843" w:type="dxa"/>
            <w:vMerge w:val="restart"/>
          </w:tcPr>
          <w:p w14:paraId="2BAC38D3" w14:textId="77777777" w:rsidR="0093518B" w:rsidRPr="00732979" w:rsidRDefault="0093518B" w:rsidP="00DA04AA">
            <w:pPr>
              <w:pStyle w:val="TableParagraph"/>
              <w:ind w:left="141" w:right="852"/>
              <w:jc w:val="center"/>
              <w:rPr>
                <w:sz w:val="24"/>
              </w:rPr>
            </w:pPr>
            <w:r w:rsidRPr="00732979">
              <w:rPr>
                <w:sz w:val="24"/>
              </w:rPr>
              <w:t>У05.1</w:t>
            </w:r>
            <w:r w:rsidRPr="00732979">
              <w:rPr>
                <w:spacing w:val="-57"/>
                <w:sz w:val="24"/>
              </w:rPr>
              <w:t xml:space="preserve"> </w:t>
            </w:r>
            <w:r w:rsidRPr="00732979">
              <w:rPr>
                <w:sz w:val="24"/>
              </w:rPr>
              <w:t>З05.1</w:t>
            </w:r>
          </w:p>
        </w:tc>
      </w:tr>
      <w:tr w:rsidR="0093518B" w14:paraId="2E7614F0" w14:textId="77777777" w:rsidTr="00DA04AA">
        <w:trPr>
          <w:trHeight w:val="275"/>
        </w:trPr>
        <w:tc>
          <w:tcPr>
            <w:tcW w:w="2376" w:type="dxa"/>
            <w:vMerge/>
          </w:tcPr>
          <w:p w14:paraId="47BEF073" w14:textId="77777777" w:rsidR="0093518B" w:rsidRPr="00732979" w:rsidRDefault="0093518B" w:rsidP="00DA04AA">
            <w:pPr>
              <w:rPr>
                <w:sz w:val="2"/>
                <w:szCs w:val="2"/>
              </w:rPr>
            </w:pPr>
          </w:p>
        </w:tc>
        <w:tc>
          <w:tcPr>
            <w:tcW w:w="5741" w:type="dxa"/>
          </w:tcPr>
          <w:p w14:paraId="031B53DB" w14:textId="77777777" w:rsidR="0093518B" w:rsidRPr="00732979" w:rsidRDefault="0093518B" w:rsidP="00DA04AA">
            <w:pPr>
              <w:pStyle w:val="TableParagraph"/>
              <w:spacing w:line="256" w:lineRule="exact"/>
              <w:ind w:left="108"/>
              <w:rPr>
                <w:sz w:val="24"/>
              </w:rPr>
            </w:pPr>
            <w:r w:rsidRPr="00732979">
              <w:rPr>
                <w:sz w:val="24"/>
              </w:rPr>
              <w:t>№2</w:t>
            </w:r>
            <w:r w:rsidRPr="00732979">
              <w:rPr>
                <w:spacing w:val="-3"/>
                <w:sz w:val="24"/>
              </w:rPr>
              <w:t xml:space="preserve"> </w:t>
            </w:r>
            <w:r w:rsidRPr="00732979">
              <w:rPr>
                <w:sz w:val="24"/>
              </w:rPr>
              <w:t>Определение</w:t>
            </w:r>
            <w:r w:rsidRPr="00732979">
              <w:rPr>
                <w:spacing w:val="-3"/>
                <w:sz w:val="24"/>
              </w:rPr>
              <w:t xml:space="preserve"> </w:t>
            </w:r>
            <w:r w:rsidRPr="00732979">
              <w:rPr>
                <w:sz w:val="24"/>
              </w:rPr>
              <w:t>реакций</w:t>
            </w:r>
            <w:r w:rsidRPr="00732979">
              <w:rPr>
                <w:spacing w:val="-3"/>
                <w:sz w:val="24"/>
              </w:rPr>
              <w:t xml:space="preserve"> </w:t>
            </w:r>
            <w:r w:rsidRPr="00732979">
              <w:rPr>
                <w:sz w:val="24"/>
              </w:rPr>
              <w:t>опор</w:t>
            </w:r>
            <w:r w:rsidRPr="00732979">
              <w:rPr>
                <w:spacing w:val="-2"/>
                <w:sz w:val="24"/>
              </w:rPr>
              <w:t xml:space="preserve"> </w:t>
            </w:r>
            <w:r w:rsidRPr="00732979">
              <w:rPr>
                <w:sz w:val="24"/>
              </w:rPr>
              <w:t>в</w:t>
            </w:r>
            <w:r w:rsidRPr="00732979">
              <w:rPr>
                <w:spacing w:val="-3"/>
                <w:sz w:val="24"/>
              </w:rPr>
              <w:t xml:space="preserve"> </w:t>
            </w:r>
            <w:r w:rsidRPr="00732979">
              <w:rPr>
                <w:sz w:val="24"/>
              </w:rPr>
              <w:t>2х</w:t>
            </w:r>
            <w:r w:rsidRPr="00732979">
              <w:rPr>
                <w:spacing w:val="-1"/>
                <w:sz w:val="24"/>
              </w:rPr>
              <w:t xml:space="preserve"> </w:t>
            </w:r>
            <w:r w:rsidRPr="00732979">
              <w:rPr>
                <w:sz w:val="24"/>
              </w:rPr>
              <w:t>опорной</w:t>
            </w:r>
            <w:r w:rsidRPr="00732979">
              <w:rPr>
                <w:spacing w:val="-2"/>
                <w:sz w:val="24"/>
              </w:rPr>
              <w:t xml:space="preserve"> </w:t>
            </w:r>
            <w:r w:rsidRPr="00732979">
              <w:rPr>
                <w:sz w:val="24"/>
              </w:rPr>
              <w:t>балке</w:t>
            </w:r>
          </w:p>
        </w:tc>
        <w:tc>
          <w:tcPr>
            <w:tcW w:w="1559" w:type="dxa"/>
            <w:vMerge/>
            <w:tcBorders>
              <w:top w:val="nil"/>
            </w:tcBorders>
          </w:tcPr>
          <w:p w14:paraId="4A6CB780" w14:textId="77777777" w:rsidR="0093518B" w:rsidRPr="00732979" w:rsidRDefault="0093518B" w:rsidP="00DA04AA">
            <w:pPr>
              <w:rPr>
                <w:sz w:val="2"/>
                <w:szCs w:val="2"/>
              </w:rPr>
            </w:pPr>
          </w:p>
        </w:tc>
        <w:tc>
          <w:tcPr>
            <w:tcW w:w="2126" w:type="dxa"/>
            <w:vMerge/>
            <w:tcBorders>
              <w:top w:val="nil"/>
            </w:tcBorders>
          </w:tcPr>
          <w:p w14:paraId="47C87328" w14:textId="77777777" w:rsidR="0093518B" w:rsidRPr="00732979" w:rsidRDefault="0093518B" w:rsidP="00DA04AA">
            <w:pPr>
              <w:rPr>
                <w:sz w:val="2"/>
                <w:szCs w:val="2"/>
              </w:rPr>
            </w:pPr>
          </w:p>
        </w:tc>
        <w:tc>
          <w:tcPr>
            <w:tcW w:w="1560" w:type="dxa"/>
            <w:vMerge/>
          </w:tcPr>
          <w:p w14:paraId="6FF6A536" w14:textId="77777777" w:rsidR="0093518B" w:rsidRPr="00732979" w:rsidRDefault="0093518B" w:rsidP="00DA04AA">
            <w:pPr>
              <w:rPr>
                <w:sz w:val="2"/>
                <w:szCs w:val="2"/>
              </w:rPr>
            </w:pPr>
          </w:p>
        </w:tc>
        <w:tc>
          <w:tcPr>
            <w:tcW w:w="1843" w:type="dxa"/>
            <w:vMerge/>
          </w:tcPr>
          <w:p w14:paraId="642D0718" w14:textId="77777777" w:rsidR="0093518B" w:rsidRPr="00732979" w:rsidRDefault="0093518B" w:rsidP="00DA04AA">
            <w:pPr>
              <w:rPr>
                <w:sz w:val="2"/>
                <w:szCs w:val="2"/>
              </w:rPr>
            </w:pPr>
          </w:p>
        </w:tc>
      </w:tr>
      <w:tr w:rsidR="0093518B" w14:paraId="30FEE957" w14:textId="77777777" w:rsidTr="00DA04AA">
        <w:trPr>
          <w:trHeight w:val="317"/>
        </w:trPr>
        <w:tc>
          <w:tcPr>
            <w:tcW w:w="2376" w:type="dxa"/>
            <w:vMerge/>
          </w:tcPr>
          <w:p w14:paraId="030E0047" w14:textId="77777777" w:rsidR="0093518B" w:rsidRPr="00732979" w:rsidRDefault="0093518B" w:rsidP="00DA04AA">
            <w:pPr>
              <w:rPr>
                <w:sz w:val="2"/>
                <w:szCs w:val="2"/>
              </w:rPr>
            </w:pPr>
          </w:p>
        </w:tc>
        <w:tc>
          <w:tcPr>
            <w:tcW w:w="5741" w:type="dxa"/>
          </w:tcPr>
          <w:p w14:paraId="4B2D430A" w14:textId="77777777" w:rsidR="0093518B" w:rsidRPr="00732979" w:rsidRDefault="0093518B" w:rsidP="00DA04AA">
            <w:pPr>
              <w:pStyle w:val="TableParagraph"/>
              <w:spacing w:line="268" w:lineRule="exact"/>
              <w:ind w:left="108"/>
              <w:rPr>
                <w:sz w:val="24"/>
              </w:rPr>
            </w:pPr>
            <w:r w:rsidRPr="00732979">
              <w:rPr>
                <w:sz w:val="24"/>
              </w:rPr>
              <w:t>№3</w:t>
            </w:r>
            <w:r w:rsidRPr="00732979">
              <w:rPr>
                <w:spacing w:val="-2"/>
                <w:sz w:val="24"/>
              </w:rPr>
              <w:t xml:space="preserve"> </w:t>
            </w:r>
            <w:r w:rsidRPr="00732979">
              <w:rPr>
                <w:sz w:val="24"/>
              </w:rPr>
              <w:t>Определение</w:t>
            </w:r>
            <w:r w:rsidRPr="00732979">
              <w:rPr>
                <w:spacing w:val="-3"/>
                <w:sz w:val="24"/>
              </w:rPr>
              <w:t xml:space="preserve"> </w:t>
            </w:r>
            <w:r w:rsidRPr="00732979">
              <w:rPr>
                <w:sz w:val="24"/>
              </w:rPr>
              <w:t>реакций</w:t>
            </w:r>
            <w:r w:rsidRPr="00732979">
              <w:rPr>
                <w:spacing w:val="-1"/>
                <w:sz w:val="24"/>
              </w:rPr>
              <w:t xml:space="preserve"> </w:t>
            </w:r>
            <w:r w:rsidRPr="00732979">
              <w:rPr>
                <w:sz w:val="24"/>
              </w:rPr>
              <w:t>опор</w:t>
            </w:r>
            <w:r w:rsidRPr="00732979">
              <w:rPr>
                <w:spacing w:val="-2"/>
                <w:sz w:val="24"/>
              </w:rPr>
              <w:t xml:space="preserve"> </w:t>
            </w:r>
            <w:r w:rsidRPr="00732979">
              <w:rPr>
                <w:sz w:val="24"/>
              </w:rPr>
              <w:t>в</w:t>
            </w:r>
            <w:r w:rsidRPr="00732979">
              <w:rPr>
                <w:spacing w:val="-3"/>
                <w:sz w:val="24"/>
              </w:rPr>
              <w:t xml:space="preserve"> </w:t>
            </w:r>
            <w:r w:rsidRPr="00732979">
              <w:rPr>
                <w:sz w:val="24"/>
              </w:rPr>
              <w:t>жесткой</w:t>
            </w:r>
            <w:r w:rsidRPr="00732979">
              <w:rPr>
                <w:spacing w:val="-1"/>
                <w:sz w:val="24"/>
              </w:rPr>
              <w:t xml:space="preserve"> </w:t>
            </w:r>
            <w:r w:rsidRPr="00732979">
              <w:rPr>
                <w:sz w:val="24"/>
              </w:rPr>
              <w:t>заделке</w:t>
            </w:r>
          </w:p>
        </w:tc>
        <w:tc>
          <w:tcPr>
            <w:tcW w:w="1559" w:type="dxa"/>
            <w:vMerge/>
            <w:tcBorders>
              <w:top w:val="nil"/>
            </w:tcBorders>
          </w:tcPr>
          <w:p w14:paraId="2271A6A9" w14:textId="77777777" w:rsidR="0093518B" w:rsidRPr="00732979" w:rsidRDefault="0093518B" w:rsidP="00DA04AA">
            <w:pPr>
              <w:rPr>
                <w:sz w:val="2"/>
                <w:szCs w:val="2"/>
              </w:rPr>
            </w:pPr>
          </w:p>
        </w:tc>
        <w:tc>
          <w:tcPr>
            <w:tcW w:w="2126" w:type="dxa"/>
            <w:vMerge/>
            <w:tcBorders>
              <w:top w:val="nil"/>
            </w:tcBorders>
          </w:tcPr>
          <w:p w14:paraId="7D136B92" w14:textId="77777777" w:rsidR="0093518B" w:rsidRPr="00732979" w:rsidRDefault="0093518B" w:rsidP="00DA04AA">
            <w:pPr>
              <w:rPr>
                <w:sz w:val="2"/>
                <w:szCs w:val="2"/>
              </w:rPr>
            </w:pPr>
          </w:p>
        </w:tc>
        <w:tc>
          <w:tcPr>
            <w:tcW w:w="1560" w:type="dxa"/>
            <w:vMerge/>
          </w:tcPr>
          <w:p w14:paraId="6D12B97F" w14:textId="77777777" w:rsidR="0093518B" w:rsidRPr="00732979" w:rsidRDefault="0093518B" w:rsidP="00DA04AA">
            <w:pPr>
              <w:rPr>
                <w:sz w:val="2"/>
                <w:szCs w:val="2"/>
              </w:rPr>
            </w:pPr>
          </w:p>
        </w:tc>
        <w:tc>
          <w:tcPr>
            <w:tcW w:w="1843" w:type="dxa"/>
            <w:vMerge/>
          </w:tcPr>
          <w:p w14:paraId="026327EA" w14:textId="77777777" w:rsidR="0093518B" w:rsidRPr="00732979" w:rsidRDefault="0093518B" w:rsidP="00DA04AA">
            <w:pPr>
              <w:rPr>
                <w:sz w:val="2"/>
                <w:szCs w:val="2"/>
              </w:rPr>
            </w:pPr>
          </w:p>
        </w:tc>
      </w:tr>
      <w:tr w:rsidR="0093518B" w14:paraId="6C5DEF4F" w14:textId="77777777" w:rsidTr="00DA04AA">
        <w:trPr>
          <w:trHeight w:val="275"/>
        </w:trPr>
        <w:tc>
          <w:tcPr>
            <w:tcW w:w="2376" w:type="dxa"/>
            <w:vMerge/>
          </w:tcPr>
          <w:p w14:paraId="3E4A8454" w14:textId="77777777" w:rsidR="0093518B" w:rsidRPr="00732979" w:rsidRDefault="0093518B" w:rsidP="00DA04AA">
            <w:pPr>
              <w:rPr>
                <w:sz w:val="2"/>
                <w:szCs w:val="2"/>
              </w:rPr>
            </w:pPr>
          </w:p>
        </w:tc>
        <w:tc>
          <w:tcPr>
            <w:tcW w:w="5741" w:type="dxa"/>
          </w:tcPr>
          <w:p w14:paraId="4BC34D34" w14:textId="77777777" w:rsidR="0093518B" w:rsidRPr="00732979" w:rsidRDefault="0093518B" w:rsidP="00DA04AA">
            <w:pPr>
              <w:pStyle w:val="TableParagraph"/>
              <w:spacing w:line="256" w:lineRule="exact"/>
              <w:ind w:left="108"/>
              <w:rPr>
                <w:b/>
                <w:sz w:val="24"/>
              </w:rPr>
            </w:pPr>
            <w:r w:rsidRPr="00732979">
              <w:rPr>
                <w:b/>
                <w:sz w:val="24"/>
              </w:rPr>
              <w:t>Самостоятельная</w:t>
            </w:r>
            <w:r w:rsidRPr="00732979">
              <w:rPr>
                <w:b/>
                <w:spacing w:val="-4"/>
                <w:sz w:val="24"/>
              </w:rPr>
              <w:t xml:space="preserve"> </w:t>
            </w:r>
            <w:r w:rsidRPr="00732979">
              <w:rPr>
                <w:b/>
                <w:sz w:val="24"/>
              </w:rPr>
              <w:t>работа</w:t>
            </w:r>
            <w:r w:rsidRPr="00732979">
              <w:rPr>
                <w:b/>
                <w:spacing w:val="-3"/>
                <w:sz w:val="24"/>
              </w:rPr>
              <w:t xml:space="preserve"> </w:t>
            </w:r>
            <w:r w:rsidRPr="00732979">
              <w:rPr>
                <w:b/>
                <w:sz w:val="24"/>
              </w:rPr>
              <w:t>обучающихся</w:t>
            </w:r>
          </w:p>
        </w:tc>
        <w:tc>
          <w:tcPr>
            <w:tcW w:w="1559" w:type="dxa"/>
            <w:vMerge w:val="restart"/>
          </w:tcPr>
          <w:p w14:paraId="1E7590B2" w14:textId="77777777" w:rsidR="0093518B" w:rsidRPr="00732979" w:rsidRDefault="0093518B" w:rsidP="00DA04AA">
            <w:pPr>
              <w:pStyle w:val="TableParagraph"/>
              <w:spacing w:line="268" w:lineRule="exact"/>
              <w:ind w:left="11"/>
              <w:jc w:val="center"/>
              <w:rPr>
                <w:sz w:val="24"/>
              </w:rPr>
            </w:pPr>
            <w:r>
              <w:rPr>
                <w:sz w:val="24"/>
              </w:rPr>
              <w:t>8</w:t>
            </w:r>
          </w:p>
        </w:tc>
        <w:tc>
          <w:tcPr>
            <w:tcW w:w="2126" w:type="dxa"/>
            <w:vMerge w:val="restart"/>
          </w:tcPr>
          <w:p w14:paraId="1F3CB71C" w14:textId="77777777" w:rsidR="0093518B" w:rsidRPr="00732979" w:rsidRDefault="0093518B" w:rsidP="00DA04AA">
            <w:pPr>
              <w:pStyle w:val="TableParagraph"/>
              <w:spacing w:line="273" w:lineRule="exact"/>
              <w:ind w:left="140" w:right="130"/>
              <w:rPr>
                <w:sz w:val="24"/>
              </w:rPr>
            </w:pPr>
            <w:r>
              <w:rPr>
                <w:sz w:val="24"/>
              </w:rPr>
              <w:t>ЛР 20-22</w:t>
            </w:r>
          </w:p>
        </w:tc>
        <w:tc>
          <w:tcPr>
            <w:tcW w:w="1560" w:type="dxa"/>
            <w:vMerge w:val="restart"/>
          </w:tcPr>
          <w:p w14:paraId="77497AB8" w14:textId="77777777" w:rsidR="0093518B" w:rsidRPr="00732979" w:rsidRDefault="0093518B" w:rsidP="00DA04AA">
            <w:pPr>
              <w:pStyle w:val="TableParagraph"/>
              <w:spacing w:line="268" w:lineRule="exact"/>
              <w:ind w:left="140" w:right="133"/>
              <w:jc w:val="center"/>
              <w:rPr>
                <w:sz w:val="24"/>
              </w:rPr>
            </w:pPr>
          </w:p>
        </w:tc>
        <w:tc>
          <w:tcPr>
            <w:tcW w:w="1843" w:type="dxa"/>
            <w:vMerge w:val="restart"/>
          </w:tcPr>
          <w:p w14:paraId="58F5E4F8" w14:textId="77777777" w:rsidR="0093518B" w:rsidRPr="00732979" w:rsidRDefault="0093518B" w:rsidP="00DA04AA">
            <w:pPr>
              <w:pStyle w:val="TableParagraph"/>
              <w:spacing w:line="268" w:lineRule="exact"/>
              <w:ind w:left="140" w:right="133"/>
              <w:jc w:val="center"/>
              <w:rPr>
                <w:sz w:val="24"/>
              </w:rPr>
            </w:pPr>
            <w:r w:rsidRPr="00732979">
              <w:rPr>
                <w:sz w:val="24"/>
              </w:rPr>
              <w:t>У08.1</w:t>
            </w:r>
            <w:r>
              <w:rPr>
                <w:sz w:val="24"/>
              </w:rPr>
              <w:t xml:space="preserve"> </w:t>
            </w:r>
            <w:r w:rsidRPr="00732979">
              <w:rPr>
                <w:sz w:val="24"/>
              </w:rPr>
              <w:t>З08.1</w:t>
            </w:r>
          </w:p>
        </w:tc>
      </w:tr>
      <w:tr w:rsidR="0093518B" w14:paraId="6BF354B9" w14:textId="77777777" w:rsidTr="00DA04AA">
        <w:trPr>
          <w:trHeight w:val="275"/>
        </w:trPr>
        <w:tc>
          <w:tcPr>
            <w:tcW w:w="2376" w:type="dxa"/>
            <w:vMerge/>
          </w:tcPr>
          <w:p w14:paraId="6AB29525" w14:textId="77777777" w:rsidR="0093518B" w:rsidRPr="00732979" w:rsidRDefault="0093518B" w:rsidP="00DA04AA">
            <w:pPr>
              <w:rPr>
                <w:sz w:val="2"/>
                <w:szCs w:val="2"/>
              </w:rPr>
            </w:pPr>
          </w:p>
        </w:tc>
        <w:tc>
          <w:tcPr>
            <w:tcW w:w="5741" w:type="dxa"/>
          </w:tcPr>
          <w:p w14:paraId="60109890" w14:textId="77777777" w:rsidR="0093518B" w:rsidRPr="00732979" w:rsidRDefault="0093518B" w:rsidP="00DA04AA">
            <w:pPr>
              <w:pStyle w:val="TableParagraph"/>
              <w:spacing w:line="256" w:lineRule="exact"/>
              <w:ind w:left="108"/>
              <w:rPr>
                <w:sz w:val="24"/>
              </w:rPr>
            </w:pPr>
            <w:r w:rsidRPr="00732979">
              <w:rPr>
                <w:sz w:val="24"/>
              </w:rPr>
              <w:t>Расчетно-графическая</w:t>
            </w:r>
            <w:r w:rsidRPr="00732979">
              <w:rPr>
                <w:spacing w:val="-3"/>
                <w:sz w:val="24"/>
              </w:rPr>
              <w:t xml:space="preserve"> </w:t>
            </w:r>
            <w:r w:rsidRPr="00732979">
              <w:rPr>
                <w:sz w:val="24"/>
              </w:rPr>
              <w:t>работа</w:t>
            </w:r>
            <w:r w:rsidRPr="00732979">
              <w:rPr>
                <w:spacing w:val="-4"/>
                <w:sz w:val="24"/>
              </w:rPr>
              <w:t xml:space="preserve"> </w:t>
            </w:r>
            <w:r w:rsidRPr="00732979">
              <w:rPr>
                <w:sz w:val="24"/>
              </w:rPr>
              <w:t>по</w:t>
            </w:r>
            <w:r w:rsidRPr="00732979">
              <w:rPr>
                <w:spacing w:val="-4"/>
                <w:sz w:val="24"/>
              </w:rPr>
              <w:t xml:space="preserve"> </w:t>
            </w:r>
            <w:r w:rsidRPr="00732979">
              <w:rPr>
                <w:sz w:val="24"/>
              </w:rPr>
              <w:t>вариантам</w:t>
            </w:r>
          </w:p>
        </w:tc>
        <w:tc>
          <w:tcPr>
            <w:tcW w:w="1559" w:type="dxa"/>
            <w:vMerge/>
            <w:tcBorders>
              <w:top w:val="nil"/>
            </w:tcBorders>
          </w:tcPr>
          <w:p w14:paraId="77B9AA45" w14:textId="77777777" w:rsidR="0093518B" w:rsidRPr="00732979" w:rsidRDefault="0093518B" w:rsidP="00DA04AA">
            <w:pPr>
              <w:rPr>
                <w:sz w:val="2"/>
                <w:szCs w:val="2"/>
              </w:rPr>
            </w:pPr>
          </w:p>
        </w:tc>
        <w:tc>
          <w:tcPr>
            <w:tcW w:w="2126" w:type="dxa"/>
            <w:vMerge/>
            <w:tcBorders>
              <w:top w:val="nil"/>
            </w:tcBorders>
          </w:tcPr>
          <w:p w14:paraId="28C610BB" w14:textId="77777777" w:rsidR="0093518B" w:rsidRPr="00732979" w:rsidRDefault="0093518B" w:rsidP="00DA04AA">
            <w:pPr>
              <w:rPr>
                <w:sz w:val="2"/>
                <w:szCs w:val="2"/>
              </w:rPr>
            </w:pPr>
          </w:p>
        </w:tc>
        <w:tc>
          <w:tcPr>
            <w:tcW w:w="1560" w:type="dxa"/>
            <w:vMerge/>
          </w:tcPr>
          <w:p w14:paraId="517C8C8E" w14:textId="77777777" w:rsidR="0093518B" w:rsidRPr="00732979" w:rsidRDefault="0093518B" w:rsidP="00DA04AA">
            <w:pPr>
              <w:rPr>
                <w:sz w:val="2"/>
                <w:szCs w:val="2"/>
              </w:rPr>
            </w:pPr>
          </w:p>
        </w:tc>
        <w:tc>
          <w:tcPr>
            <w:tcW w:w="1843" w:type="dxa"/>
            <w:vMerge/>
          </w:tcPr>
          <w:p w14:paraId="32290D63" w14:textId="77777777" w:rsidR="0093518B" w:rsidRPr="00732979" w:rsidRDefault="0093518B" w:rsidP="00DA04AA">
            <w:pPr>
              <w:rPr>
                <w:sz w:val="2"/>
                <w:szCs w:val="2"/>
              </w:rPr>
            </w:pPr>
          </w:p>
        </w:tc>
      </w:tr>
      <w:tr w:rsidR="0093518B" w14:paraId="3A468DF7" w14:textId="77777777" w:rsidTr="00DA04AA">
        <w:trPr>
          <w:trHeight w:val="351"/>
        </w:trPr>
        <w:tc>
          <w:tcPr>
            <w:tcW w:w="2376" w:type="dxa"/>
            <w:vMerge w:val="restart"/>
          </w:tcPr>
          <w:p w14:paraId="71061B2A" w14:textId="77777777" w:rsidR="0093518B" w:rsidRPr="00732979" w:rsidRDefault="0093518B" w:rsidP="00DA04AA">
            <w:pPr>
              <w:pStyle w:val="TableParagraph"/>
              <w:ind w:left="107" w:right="526"/>
              <w:rPr>
                <w:b/>
                <w:sz w:val="24"/>
              </w:rPr>
            </w:pPr>
            <w:r w:rsidRPr="00732979">
              <w:rPr>
                <w:b/>
                <w:sz w:val="24"/>
              </w:rPr>
              <w:t>Тема 1.5. Центр</w:t>
            </w:r>
            <w:r w:rsidRPr="00732979">
              <w:rPr>
                <w:b/>
                <w:spacing w:val="-57"/>
                <w:sz w:val="24"/>
              </w:rPr>
              <w:t xml:space="preserve"> </w:t>
            </w:r>
            <w:r w:rsidRPr="00732979">
              <w:rPr>
                <w:b/>
                <w:sz w:val="24"/>
              </w:rPr>
              <w:t>тяжести</w:t>
            </w:r>
          </w:p>
        </w:tc>
        <w:tc>
          <w:tcPr>
            <w:tcW w:w="5741" w:type="dxa"/>
          </w:tcPr>
          <w:p w14:paraId="124D1212" w14:textId="77777777" w:rsidR="0093518B" w:rsidRPr="00732979" w:rsidRDefault="0093518B" w:rsidP="00DA04AA">
            <w:pPr>
              <w:pStyle w:val="TableParagraph"/>
              <w:spacing w:line="256" w:lineRule="exact"/>
              <w:ind w:left="108"/>
              <w:rPr>
                <w:b/>
                <w:sz w:val="24"/>
              </w:rPr>
            </w:pPr>
            <w:r>
              <w:rPr>
                <w:b/>
                <w:sz w:val="24"/>
              </w:rPr>
              <w:t>Дидактические единицы, содержание</w:t>
            </w:r>
          </w:p>
        </w:tc>
        <w:tc>
          <w:tcPr>
            <w:tcW w:w="1559" w:type="dxa"/>
          </w:tcPr>
          <w:p w14:paraId="31BB011A" w14:textId="77777777" w:rsidR="0093518B" w:rsidRPr="00732979" w:rsidRDefault="0093518B" w:rsidP="00DA04AA">
            <w:pPr>
              <w:pStyle w:val="TableParagraph"/>
              <w:spacing w:line="268" w:lineRule="exact"/>
              <w:ind w:left="11"/>
              <w:jc w:val="center"/>
              <w:rPr>
                <w:sz w:val="24"/>
              </w:rPr>
            </w:pPr>
            <w:r>
              <w:rPr>
                <w:sz w:val="24"/>
              </w:rPr>
              <w:t>14</w:t>
            </w:r>
          </w:p>
        </w:tc>
        <w:tc>
          <w:tcPr>
            <w:tcW w:w="2126" w:type="dxa"/>
            <w:vMerge w:val="restart"/>
          </w:tcPr>
          <w:p w14:paraId="6E25FDA3" w14:textId="77777777" w:rsidR="0093518B" w:rsidRPr="00732979" w:rsidRDefault="0093518B" w:rsidP="00DA04AA">
            <w:pPr>
              <w:pStyle w:val="TableParagraph"/>
              <w:ind w:right="852"/>
              <w:rPr>
                <w:sz w:val="24"/>
              </w:rPr>
            </w:pPr>
            <w:r>
              <w:rPr>
                <w:sz w:val="24"/>
              </w:rPr>
              <w:t>ЛР 13-15</w:t>
            </w:r>
          </w:p>
        </w:tc>
        <w:tc>
          <w:tcPr>
            <w:tcW w:w="1560" w:type="dxa"/>
          </w:tcPr>
          <w:p w14:paraId="42804316" w14:textId="77777777" w:rsidR="0093518B" w:rsidRPr="00732979" w:rsidRDefault="0093518B" w:rsidP="00DA04AA">
            <w:pPr>
              <w:pStyle w:val="TableParagraph"/>
              <w:ind w:left="862" w:right="852"/>
              <w:jc w:val="center"/>
              <w:rPr>
                <w:sz w:val="24"/>
              </w:rPr>
            </w:pPr>
          </w:p>
        </w:tc>
        <w:tc>
          <w:tcPr>
            <w:tcW w:w="1843" w:type="dxa"/>
          </w:tcPr>
          <w:p w14:paraId="4D9A79FC" w14:textId="77777777" w:rsidR="0093518B" w:rsidRPr="00732979" w:rsidRDefault="0093518B" w:rsidP="00DA04AA">
            <w:pPr>
              <w:pStyle w:val="TableParagraph"/>
              <w:ind w:left="141" w:right="141"/>
              <w:jc w:val="center"/>
              <w:rPr>
                <w:sz w:val="24"/>
              </w:rPr>
            </w:pPr>
            <w:r w:rsidRPr="00732979">
              <w:rPr>
                <w:sz w:val="24"/>
              </w:rPr>
              <w:t>У03.1</w:t>
            </w:r>
            <w:r w:rsidRPr="00732979">
              <w:rPr>
                <w:spacing w:val="-57"/>
                <w:sz w:val="24"/>
              </w:rPr>
              <w:t xml:space="preserve"> </w:t>
            </w:r>
            <w:r>
              <w:rPr>
                <w:spacing w:val="-57"/>
                <w:sz w:val="24"/>
              </w:rPr>
              <w:t>З</w:t>
            </w:r>
            <w:r w:rsidRPr="00732979">
              <w:rPr>
                <w:sz w:val="24"/>
              </w:rPr>
              <w:t>03.1</w:t>
            </w:r>
          </w:p>
        </w:tc>
      </w:tr>
      <w:tr w:rsidR="0093518B" w14:paraId="6A933DFB" w14:textId="77777777" w:rsidTr="00DA04AA">
        <w:trPr>
          <w:trHeight w:val="551"/>
        </w:trPr>
        <w:tc>
          <w:tcPr>
            <w:tcW w:w="2376" w:type="dxa"/>
            <w:vMerge/>
            <w:tcBorders>
              <w:top w:val="nil"/>
            </w:tcBorders>
          </w:tcPr>
          <w:p w14:paraId="3FC11944" w14:textId="77777777" w:rsidR="0093518B" w:rsidRPr="00732979" w:rsidRDefault="0093518B" w:rsidP="00DA04AA">
            <w:pPr>
              <w:rPr>
                <w:sz w:val="2"/>
                <w:szCs w:val="2"/>
              </w:rPr>
            </w:pPr>
          </w:p>
        </w:tc>
        <w:tc>
          <w:tcPr>
            <w:tcW w:w="5741" w:type="dxa"/>
          </w:tcPr>
          <w:p w14:paraId="6DF32C0D" w14:textId="77777777" w:rsidR="0093518B" w:rsidRPr="00732979" w:rsidRDefault="0093518B" w:rsidP="00DA04AA">
            <w:pPr>
              <w:pStyle w:val="TableParagraph"/>
              <w:spacing w:line="268" w:lineRule="exact"/>
              <w:ind w:left="108"/>
              <w:rPr>
                <w:sz w:val="24"/>
              </w:rPr>
            </w:pPr>
            <w:r w:rsidRPr="00732979">
              <w:rPr>
                <w:sz w:val="24"/>
              </w:rPr>
              <w:t>Центр</w:t>
            </w:r>
            <w:r w:rsidRPr="00732979">
              <w:rPr>
                <w:spacing w:val="-3"/>
                <w:sz w:val="24"/>
              </w:rPr>
              <w:t xml:space="preserve"> </w:t>
            </w:r>
            <w:r w:rsidRPr="00732979">
              <w:rPr>
                <w:sz w:val="24"/>
              </w:rPr>
              <w:t>тяжести</w:t>
            </w:r>
            <w:r w:rsidRPr="00732979">
              <w:rPr>
                <w:spacing w:val="-2"/>
                <w:sz w:val="24"/>
              </w:rPr>
              <w:t xml:space="preserve"> </w:t>
            </w:r>
            <w:r w:rsidRPr="00732979">
              <w:rPr>
                <w:sz w:val="24"/>
              </w:rPr>
              <w:t>тела.</w:t>
            </w:r>
            <w:r w:rsidRPr="00732979">
              <w:rPr>
                <w:spacing w:val="-2"/>
                <w:sz w:val="24"/>
              </w:rPr>
              <w:t xml:space="preserve"> </w:t>
            </w:r>
            <w:r w:rsidRPr="00732979">
              <w:rPr>
                <w:sz w:val="24"/>
              </w:rPr>
              <w:t>Определение</w:t>
            </w:r>
            <w:r w:rsidRPr="00732979">
              <w:rPr>
                <w:spacing w:val="-4"/>
                <w:sz w:val="24"/>
              </w:rPr>
              <w:t xml:space="preserve"> </w:t>
            </w:r>
            <w:r w:rsidRPr="00732979">
              <w:rPr>
                <w:sz w:val="24"/>
              </w:rPr>
              <w:t>координат</w:t>
            </w:r>
            <w:r w:rsidRPr="00732979">
              <w:rPr>
                <w:spacing w:val="-2"/>
                <w:sz w:val="24"/>
              </w:rPr>
              <w:t xml:space="preserve"> </w:t>
            </w:r>
            <w:r w:rsidRPr="00732979">
              <w:rPr>
                <w:sz w:val="24"/>
              </w:rPr>
              <w:t>центра</w:t>
            </w:r>
            <w:r w:rsidRPr="00732979">
              <w:rPr>
                <w:spacing w:val="-3"/>
                <w:sz w:val="24"/>
              </w:rPr>
              <w:t xml:space="preserve"> </w:t>
            </w:r>
            <w:r w:rsidRPr="00732979">
              <w:rPr>
                <w:sz w:val="24"/>
              </w:rPr>
              <w:t>тяжести</w:t>
            </w:r>
            <w:r w:rsidRPr="00732979">
              <w:rPr>
                <w:spacing w:val="-2"/>
                <w:sz w:val="24"/>
              </w:rPr>
              <w:t xml:space="preserve"> </w:t>
            </w:r>
            <w:r w:rsidRPr="00732979">
              <w:rPr>
                <w:sz w:val="24"/>
              </w:rPr>
              <w:t>плоских</w:t>
            </w:r>
          </w:p>
          <w:p w14:paraId="24EDF393" w14:textId="77777777" w:rsidR="0093518B" w:rsidRPr="00732979" w:rsidRDefault="0093518B" w:rsidP="00DA04AA">
            <w:pPr>
              <w:pStyle w:val="TableParagraph"/>
              <w:spacing w:line="264" w:lineRule="exact"/>
              <w:ind w:left="108"/>
              <w:rPr>
                <w:sz w:val="24"/>
              </w:rPr>
            </w:pPr>
            <w:r w:rsidRPr="00732979">
              <w:rPr>
                <w:sz w:val="24"/>
              </w:rPr>
              <w:t>фигур</w:t>
            </w:r>
            <w:r w:rsidRPr="00732979">
              <w:rPr>
                <w:spacing w:val="-3"/>
                <w:sz w:val="24"/>
              </w:rPr>
              <w:t xml:space="preserve"> </w:t>
            </w:r>
            <w:r w:rsidRPr="00732979">
              <w:rPr>
                <w:sz w:val="24"/>
              </w:rPr>
              <w:t>и</w:t>
            </w:r>
            <w:r w:rsidRPr="00732979">
              <w:rPr>
                <w:spacing w:val="-3"/>
                <w:sz w:val="24"/>
              </w:rPr>
              <w:t xml:space="preserve"> </w:t>
            </w:r>
            <w:r w:rsidRPr="00732979">
              <w:rPr>
                <w:sz w:val="24"/>
              </w:rPr>
              <w:t>стандартных</w:t>
            </w:r>
            <w:r w:rsidRPr="00732979">
              <w:rPr>
                <w:spacing w:val="-1"/>
                <w:sz w:val="24"/>
              </w:rPr>
              <w:t xml:space="preserve"> </w:t>
            </w:r>
            <w:r w:rsidRPr="00732979">
              <w:rPr>
                <w:sz w:val="24"/>
              </w:rPr>
              <w:t>прокатных</w:t>
            </w:r>
            <w:r w:rsidRPr="00732979">
              <w:rPr>
                <w:spacing w:val="-1"/>
                <w:sz w:val="24"/>
              </w:rPr>
              <w:t xml:space="preserve"> </w:t>
            </w:r>
            <w:r w:rsidRPr="00732979">
              <w:rPr>
                <w:sz w:val="24"/>
              </w:rPr>
              <w:t>профилей.</w:t>
            </w:r>
          </w:p>
        </w:tc>
        <w:tc>
          <w:tcPr>
            <w:tcW w:w="1559" w:type="dxa"/>
            <w:tcBorders>
              <w:top w:val="nil"/>
            </w:tcBorders>
          </w:tcPr>
          <w:p w14:paraId="57A603D3" w14:textId="77777777" w:rsidR="0093518B" w:rsidRPr="00732979" w:rsidRDefault="0093518B" w:rsidP="00DA04AA">
            <w:pPr>
              <w:jc w:val="center"/>
              <w:rPr>
                <w:sz w:val="2"/>
                <w:szCs w:val="2"/>
              </w:rPr>
            </w:pPr>
            <w:r w:rsidRPr="00732979">
              <w:rPr>
                <w:sz w:val="24"/>
              </w:rPr>
              <w:t>2</w:t>
            </w:r>
          </w:p>
        </w:tc>
        <w:tc>
          <w:tcPr>
            <w:tcW w:w="2126" w:type="dxa"/>
            <w:vMerge/>
            <w:tcBorders>
              <w:top w:val="nil"/>
            </w:tcBorders>
          </w:tcPr>
          <w:p w14:paraId="16EDA30D" w14:textId="77777777" w:rsidR="0093518B" w:rsidRPr="00732979" w:rsidRDefault="0093518B" w:rsidP="00DA04AA">
            <w:pPr>
              <w:rPr>
                <w:sz w:val="2"/>
                <w:szCs w:val="2"/>
              </w:rPr>
            </w:pPr>
          </w:p>
        </w:tc>
        <w:tc>
          <w:tcPr>
            <w:tcW w:w="1560" w:type="dxa"/>
            <w:tcBorders>
              <w:top w:val="nil"/>
            </w:tcBorders>
          </w:tcPr>
          <w:p w14:paraId="3594E4B1" w14:textId="77777777" w:rsidR="0093518B" w:rsidRPr="00732979" w:rsidRDefault="0093518B" w:rsidP="00DA04AA">
            <w:pPr>
              <w:rPr>
                <w:sz w:val="2"/>
                <w:szCs w:val="2"/>
              </w:rPr>
            </w:pPr>
          </w:p>
        </w:tc>
        <w:tc>
          <w:tcPr>
            <w:tcW w:w="1843" w:type="dxa"/>
            <w:tcBorders>
              <w:top w:val="nil"/>
            </w:tcBorders>
          </w:tcPr>
          <w:p w14:paraId="2C163245" w14:textId="77777777" w:rsidR="0093518B" w:rsidRPr="00732979" w:rsidRDefault="0093518B" w:rsidP="00DA04AA">
            <w:pPr>
              <w:rPr>
                <w:sz w:val="2"/>
                <w:szCs w:val="2"/>
              </w:rPr>
            </w:pPr>
          </w:p>
        </w:tc>
      </w:tr>
      <w:tr w:rsidR="0093518B" w14:paraId="7F717E1E" w14:textId="77777777" w:rsidTr="00DA04AA">
        <w:trPr>
          <w:trHeight w:val="275"/>
        </w:trPr>
        <w:tc>
          <w:tcPr>
            <w:tcW w:w="2376" w:type="dxa"/>
            <w:vMerge/>
            <w:tcBorders>
              <w:top w:val="nil"/>
            </w:tcBorders>
          </w:tcPr>
          <w:p w14:paraId="2DBDB9E0" w14:textId="77777777" w:rsidR="0093518B" w:rsidRPr="00732979" w:rsidRDefault="0093518B" w:rsidP="00DA04AA">
            <w:pPr>
              <w:rPr>
                <w:sz w:val="2"/>
                <w:szCs w:val="2"/>
              </w:rPr>
            </w:pPr>
          </w:p>
        </w:tc>
        <w:tc>
          <w:tcPr>
            <w:tcW w:w="5741" w:type="dxa"/>
          </w:tcPr>
          <w:p w14:paraId="62908B3B" w14:textId="77777777" w:rsidR="0093518B" w:rsidRPr="00732979" w:rsidRDefault="0093518B" w:rsidP="00DA04AA">
            <w:pPr>
              <w:pStyle w:val="TableParagraph"/>
              <w:spacing w:line="256" w:lineRule="exact"/>
              <w:ind w:left="108"/>
              <w:rPr>
                <w:b/>
                <w:sz w:val="24"/>
              </w:rPr>
            </w:pPr>
            <w:r w:rsidRPr="00732979">
              <w:rPr>
                <w:b/>
                <w:sz w:val="24"/>
              </w:rPr>
              <w:t>Практические</w:t>
            </w:r>
            <w:r w:rsidRPr="00732979">
              <w:rPr>
                <w:b/>
                <w:spacing w:val="-4"/>
                <w:sz w:val="24"/>
              </w:rPr>
              <w:t xml:space="preserve"> </w:t>
            </w:r>
            <w:r w:rsidRPr="00732979">
              <w:rPr>
                <w:b/>
                <w:sz w:val="24"/>
              </w:rPr>
              <w:t>занятия</w:t>
            </w:r>
          </w:p>
        </w:tc>
        <w:tc>
          <w:tcPr>
            <w:tcW w:w="1559" w:type="dxa"/>
            <w:vMerge w:val="restart"/>
          </w:tcPr>
          <w:p w14:paraId="5E3A53DD" w14:textId="77777777" w:rsidR="0093518B" w:rsidRPr="00732979" w:rsidRDefault="0093518B" w:rsidP="00DA04AA">
            <w:pPr>
              <w:pStyle w:val="TableParagraph"/>
              <w:spacing w:line="268" w:lineRule="exact"/>
              <w:ind w:left="11"/>
              <w:jc w:val="center"/>
              <w:rPr>
                <w:sz w:val="24"/>
              </w:rPr>
            </w:pPr>
            <w:r>
              <w:rPr>
                <w:sz w:val="24"/>
              </w:rPr>
              <w:t>4</w:t>
            </w:r>
          </w:p>
        </w:tc>
        <w:tc>
          <w:tcPr>
            <w:tcW w:w="2126" w:type="dxa"/>
            <w:vMerge w:val="restart"/>
          </w:tcPr>
          <w:p w14:paraId="7EB021AB" w14:textId="77777777" w:rsidR="0093518B" w:rsidRPr="00732979" w:rsidRDefault="0093518B" w:rsidP="00DA04AA">
            <w:pPr>
              <w:pStyle w:val="TableParagraph"/>
              <w:ind w:right="852"/>
              <w:rPr>
                <w:sz w:val="24"/>
              </w:rPr>
            </w:pPr>
            <w:r>
              <w:rPr>
                <w:sz w:val="24"/>
              </w:rPr>
              <w:t>ЛР 16-18</w:t>
            </w:r>
          </w:p>
        </w:tc>
        <w:tc>
          <w:tcPr>
            <w:tcW w:w="1560" w:type="dxa"/>
            <w:vMerge w:val="restart"/>
          </w:tcPr>
          <w:p w14:paraId="46089BE6" w14:textId="77777777" w:rsidR="0093518B" w:rsidRPr="00732979" w:rsidRDefault="0093518B" w:rsidP="00DA04AA">
            <w:pPr>
              <w:pStyle w:val="TableParagraph"/>
              <w:ind w:left="862" w:right="852"/>
              <w:jc w:val="center"/>
              <w:rPr>
                <w:sz w:val="24"/>
              </w:rPr>
            </w:pPr>
          </w:p>
        </w:tc>
        <w:tc>
          <w:tcPr>
            <w:tcW w:w="1843" w:type="dxa"/>
            <w:vMerge w:val="restart"/>
          </w:tcPr>
          <w:p w14:paraId="5351AD48" w14:textId="77777777" w:rsidR="0093518B" w:rsidRPr="00732979" w:rsidRDefault="0093518B" w:rsidP="00DA04AA">
            <w:pPr>
              <w:pStyle w:val="TableParagraph"/>
              <w:ind w:left="141" w:right="852"/>
              <w:jc w:val="center"/>
              <w:rPr>
                <w:sz w:val="24"/>
              </w:rPr>
            </w:pPr>
            <w:r w:rsidRPr="00732979">
              <w:rPr>
                <w:sz w:val="24"/>
              </w:rPr>
              <w:t>У05.1</w:t>
            </w:r>
            <w:r w:rsidRPr="00732979">
              <w:rPr>
                <w:spacing w:val="-57"/>
                <w:sz w:val="24"/>
              </w:rPr>
              <w:t xml:space="preserve"> </w:t>
            </w:r>
            <w:r w:rsidRPr="00732979">
              <w:rPr>
                <w:sz w:val="24"/>
              </w:rPr>
              <w:t>З05.1</w:t>
            </w:r>
          </w:p>
        </w:tc>
      </w:tr>
      <w:tr w:rsidR="0093518B" w14:paraId="58A38413" w14:textId="77777777" w:rsidTr="00DA04AA">
        <w:trPr>
          <w:trHeight w:val="302"/>
        </w:trPr>
        <w:tc>
          <w:tcPr>
            <w:tcW w:w="2376" w:type="dxa"/>
            <w:vMerge/>
            <w:tcBorders>
              <w:top w:val="nil"/>
            </w:tcBorders>
          </w:tcPr>
          <w:p w14:paraId="4000325E" w14:textId="77777777" w:rsidR="0093518B" w:rsidRPr="00732979" w:rsidRDefault="0093518B" w:rsidP="00DA04AA">
            <w:pPr>
              <w:rPr>
                <w:sz w:val="2"/>
                <w:szCs w:val="2"/>
              </w:rPr>
            </w:pPr>
          </w:p>
        </w:tc>
        <w:tc>
          <w:tcPr>
            <w:tcW w:w="5741" w:type="dxa"/>
          </w:tcPr>
          <w:p w14:paraId="62992886" w14:textId="77777777" w:rsidR="0093518B" w:rsidRPr="00732979" w:rsidRDefault="0093518B" w:rsidP="00DA04AA">
            <w:pPr>
              <w:pStyle w:val="TableParagraph"/>
              <w:spacing w:line="270" w:lineRule="exact"/>
              <w:ind w:left="108"/>
              <w:rPr>
                <w:sz w:val="24"/>
              </w:rPr>
            </w:pPr>
            <w:r w:rsidRPr="00732979">
              <w:rPr>
                <w:sz w:val="24"/>
              </w:rPr>
              <w:t>№4</w:t>
            </w:r>
            <w:r w:rsidRPr="00732979">
              <w:rPr>
                <w:spacing w:val="-2"/>
                <w:sz w:val="24"/>
              </w:rPr>
              <w:t xml:space="preserve"> </w:t>
            </w:r>
            <w:r w:rsidRPr="00732979">
              <w:rPr>
                <w:sz w:val="24"/>
              </w:rPr>
              <w:t>Определение</w:t>
            </w:r>
            <w:r w:rsidRPr="00732979">
              <w:rPr>
                <w:spacing w:val="-3"/>
                <w:sz w:val="24"/>
              </w:rPr>
              <w:t xml:space="preserve"> </w:t>
            </w:r>
            <w:r w:rsidRPr="00732979">
              <w:rPr>
                <w:sz w:val="24"/>
              </w:rPr>
              <w:t>центра</w:t>
            </w:r>
            <w:r w:rsidRPr="00732979">
              <w:rPr>
                <w:spacing w:val="-3"/>
                <w:sz w:val="24"/>
              </w:rPr>
              <w:t xml:space="preserve"> </w:t>
            </w:r>
            <w:r w:rsidRPr="00732979">
              <w:rPr>
                <w:sz w:val="24"/>
              </w:rPr>
              <w:t>тяжести</w:t>
            </w:r>
            <w:r w:rsidRPr="00732979">
              <w:rPr>
                <w:spacing w:val="-2"/>
                <w:sz w:val="24"/>
              </w:rPr>
              <w:t xml:space="preserve"> </w:t>
            </w:r>
            <w:r w:rsidRPr="00732979">
              <w:rPr>
                <w:sz w:val="24"/>
              </w:rPr>
              <w:t>стандартных</w:t>
            </w:r>
            <w:r w:rsidRPr="00732979">
              <w:rPr>
                <w:spacing w:val="-3"/>
                <w:sz w:val="24"/>
              </w:rPr>
              <w:t xml:space="preserve"> </w:t>
            </w:r>
            <w:r w:rsidRPr="00732979">
              <w:rPr>
                <w:sz w:val="24"/>
              </w:rPr>
              <w:t>прокатных</w:t>
            </w:r>
            <w:r w:rsidRPr="00732979">
              <w:rPr>
                <w:spacing w:val="-3"/>
                <w:sz w:val="24"/>
              </w:rPr>
              <w:t xml:space="preserve"> </w:t>
            </w:r>
            <w:r w:rsidRPr="00732979">
              <w:rPr>
                <w:sz w:val="24"/>
              </w:rPr>
              <w:t>профилей</w:t>
            </w:r>
          </w:p>
        </w:tc>
        <w:tc>
          <w:tcPr>
            <w:tcW w:w="1559" w:type="dxa"/>
            <w:vMerge/>
            <w:tcBorders>
              <w:top w:val="nil"/>
            </w:tcBorders>
          </w:tcPr>
          <w:p w14:paraId="28B4777F" w14:textId="77777777" w:rsidR="0093518B" w:rsidRPr="00732979" w:rsidRDefault="0093518B" w:rsidP="00DA04AA">
            <w:pPr>
              <w:rPr>
                <w:sz w:val="2"/>
                <w:szCs w:val="2"/>
              </w:rPr>
            </w:pPr>
          </w:p>
        </w:tc>
        <w:tc>
          <w:tcPr>
            <w:tcW w:w="2126" w:type="dxa"/>
            <w:vMerge/>
            <w:tcBorders>
              <w:top w:val="nil"/>
            </w:tcBorders>
          </w:tcPr>
          <w:p w14:paraId="2E58FC4F" w14:textId="77777777" w:rsidR="0093518B" w:rsidRPr="00732979" w:rsidRDefault="0093518B" w:rsidP="00DA04AA">
            <w:pPr>
              <w:rPr>
                <w:sz w:val="2"/>
                <w:szCs w:val="2"/>
              </w:rPr>
            </w:pPr>
          </w:p>
        </w:tc>
        <w:tc>
          <w:tcPr>
            <w:tcW w:w="1560" w:type="dxa"/>
            <w:vMerge/>
          </w:tcPr>
          <w:p w14:paraId="26D42CE1" w14:textId="77777777" w:rsidR="0093518B" w:rsidRPr="00732979" w:rsidRDefault="0093518B" w:rsidP="00DA04AA">
            <w:pPr>
              <w:rPr>
                <w:sz w:val="2"/>
                <w:szCs w:val="2"/>
              </w:rPr>
            </w:pPr>
          </w:p>
        </w:tc>
        <w:tc>
          <w:tcPr>
            <w:tcW w:w="1843" w:type="dxa"/>
            <w:vMerge/>
          </w:tcPr>
          <w:p w14:paraId="34CA86D6" w14:textId="77777777" w:rsidR="0093518B" w:rsidRPr="00732979" w:rsidRDefault="0093518B" w:rsidP="00DA04AA">
            <w:pPr>
              <w:rPr>
                <w:sz w:val="2"/>
                <w:szCs w:val="2"/>
              </w:rPr>
            </w:pPr>
          </w:p>
        </w:tc>
      </w:tr>
      <w:tr w:rsidR="0093518B" w14:paraId="562B7327" w14:textId="77777777" w:rsidTr="00DA04AA">
        <w:trPr>
          <w:trHeight w:val="275"/>
        </w:trPr>
        <w:tc>
          <w:tcPr>
            <w:tcW w:w="2376" w:type="dxa"/>
            <w:vMerge/>
            <w:tcBorders>
              <w:top w:val="nil"/>
            </w:tcBorders>
          </w:tcPr>
          <w:p w14:paraId="140EBFEC" w14:textId="77777777" w:rsidR="0093518B" w:rsidRPr="00732979" w:rsidRDefault="0093518B" w:rsidP="00DA04AA">
            <w:pPr>
              <w:rPr>
                <w:sz w:val="2"/>
                <w:szCs w:val="2"/>
              </w:rPr>
            </w:pPr>
          </w:p>
        </w:tc>
        <w:tc>
          <w:tcPr>
            <w:tcW w:w="5741" w:type="dxa"/>
          </w:tcPr>
          <w:p w14:paraId="14E56D3F" w14:textId="77777777" w:rsidR="0093518B" w:rsidRPr="00732979" w:rsidRDefault="0093518B" w:rsidP="00DA04AA">
            <w:pPr>
              <w:pStyle w:val="TableParagraph"/>
              <w:spacing w:line="256" w:lineRule="exact"/>
              <w:ind w:left="108"/>
              <w:rPr>
                <w:b/>
                <w:sz w:val="24"/>
              </w:rPr>
            </w:pPr>
            <w:r w:rsidRPr="00732979">
              <w:rPr>
                <w:b/>
                <w:sz w:val="24"/>
              </w:rPr>
              <w:t>Самостоятельная</w:t>
            </w:r>
            <w:r w:rsidRPr="00732979">
              <w:rPr>
                <w:b/>
                <w:spacing w:val="-4"/>
                <w:sz w:val="24"/>
              </w:rPr>
              <w:t xml:space="preserve"> </w:t>
            </w:r>
            <w:r w:rsidRPr="00732979">
              <w:rPr>
                <w:b/>
                <w:sz w:val="24"/>
              </w:rPr>
              <w:t>работа</w:t>
            </w:r>
            <w:r w:rsidRPr="00732979">
              <w:rPr>
                <w:b/>
                <w:spacing w:val="-3"/>
                <w:sz w:val="24"/>
              </w:rPr>
              <w:t xml:space="preserve"> </w:t>
            </w:r>
            <w:r w:rsidRPr="00732979">
              <w:rPr>
                <w:b/>
                <w:sz w:val="24"/>
              </w:rPr>
              <w:t>обучающихся</w:t>
            </w:r>
          </w:p>
        </w:tc>
        <w:tc>
          <w:tcPr>
            <w:tcW w:w="1559" w:type="dxa"/>
            <w:vMerge w:val="restart"/>
          </w:tcPr>
          <w:p w14:paraId="409CB951" w14:textId="77777777" w:rsidR="0093518B" w:rsidRPr="00732979" w:rsidRDefault="0093518B" w:rsidP="00DA04AA">
            <w:pPr>
              <w:pStyle w:val="TableParagraph"/>
              <w:spacing w:line="268" w:lineRule="exact"/>
              <w:ind w:left="11"/>
              <w:jc w:val="center"/>
              <w:rPr>
                <w:sz w:val="24"/>
              </w:rPr>
            </w:pPr>
            <w:r>
              <w:rPr>
                <w:sz w:val="24"/>
              </w:rPr>
              <w:t>8</w:t>
            </w:r>
          </w:p>
        </w:tc>
        <w:tc>
          <w:tcPr>
            <w:tcW w:w="2126" w:type="dxa"/>
            <w:vMerge w:val="restart"/>
          </w:tcPr>
          <w:p w14:paraId="577E3171" w14:textId="77777777" w:rsidR="0093518B" w:rsidRPr="00732979" w:rsidRDefault="0093518B" w:rsidP="00DA04AA">
            <w:pPr>
              <w:pStyle w:val="TableParagraph"/>
              <w:spacing w:line="273" w:lineRule="exact"/>
              <w:ind w:right="130"/>
              <w:rPr>
                <w:sz w:val="24"/>
              </w:rPr>
            </w:pPr>
            <w:r>
              <w:rPr>
                <w:sz w:val="24"/>
              </w:rPr>
              <w:t>ЛР 20-22</w:t>
            </w:r>
          </w:p>
        </w:tc>
        <w:tc>
          <w:tcPr>
            <w:tcW w:w="1560" w:type="dxa"/>
            <w:vMerge w:val="restart"/>
          </w:tcPr>
          <w:p w14:paraId="1F3B8DCD" w14:textId="77777777" w:rsidR="0093518B" w:rsidRPr="00732979" w:rsidRDefault="0093518B" w:rsidP="00DA04AA">
            <w:pPr>
              <w:pStyle w:val="TableParagraph"/>
              <w:spacing w:line="268" w:lineRule="exact"/>
              <w:ind w:left="140" w:right="133"/>
              <w:jc w:val="center"/>
              <w:rPr>
                <w:sz w:val="24"/>
              </w:rPr>
            </w:pPr>
          </w:p>
        </w:tc>
        <w:tc>
          <w:tcPr>
            <w:tcW w:w="1843" w:type="dxa"/>
            <w:vMerge w:val="restart"/>
          </w:tcPr>
          <w:p w14:paraId="4ABBAB78" w14:textId="77777777" w:rsidR="0093518B" w:rsidRPr="00732979" w:rsidRDefault="0093518B" w:rsidP="00DA04AA">
            <w:pPr>
              <w:pStyle w:val="TableParagraph"/>
              <w:spacing w:line="268" w:lineRule="exact"/>
              <w:ind w:left="140" w:right="133"/>
              <w:jc w:val="center"/>
              <w:rPr>
                <w:sz w:val="24"/>
              </w:rPr>
            </w:pPr>
            <w:r w:rsidRPr="00732979">
              <w:rPr>
                <w:sz w:val="24"/>
              </w:rPr>
              <w:t>У08.1</w:t>
            </w:r>
          </w:p>
          <w:p w14:paraId="1CADE4B3" w14:textId="77777777" w:rsidR="0093518B" w:rsidRPr="00732979" w:rsidRDefault="0093518B" w:rsidP="00DA04AA">
            <w:pPr>
              <w:pStyle w:val="TableParagraph"/>
              <w:spacing w:line="268" w:lineRule="exact"/>
              <w:ind w:left="140" w:right="133"/>
              <w:jc w:val="center"/>
              <w:rPr>
                <w:sz w:val="24"/>
              </w:rPr>
            </w:pPr>
            <w:r w:rsidRPr="00732979">
              <w:rPr>
                <w:sz w:val="24"/>
              </w:rPr>
              <w:t>З08.1</w:t>
            </w:r>
          </w:p>
        </w:tc>
      </w:tr>
      <w:tr w:rsidR="0093518B" w14:paraId="2D11A4B1" w14:textId="77777777" w:rsidTr="00DA04AA">
        <w:trPr>
          <w:trHeight w:val="275"/>
        </w:trPr>
        <w:tc>
          <w:tcPr>
            <w:tcW w:w="2376" w:type="dxa"/>
            <w:vMerge/>
            <w:tcBorders>
              <w:top w:val="nil"/>
            </w:tcBorders>
          </w:tcPr>
          <w:p w14:paraId="5BED8DFC" w14:textId="77777777" w:rsidR="0093518B" w:rsidRPr="00732979" w:rsidRDefault="0093518B" w:rsidP="00DA04AA">
            <w:pPr>
              <w:rPr>
                <w:sz w:val="2"/>
                <w:szCs w:val="2"/>
              </w:rPr>
            </w:pPr>
          </w:p>
        </w:tc>
        <w:tc>
          <w:tcPr>
            <w:tcW w:w="5741" w:type="dxa"/>
          </w:tcPr>
          <w:p w14:paraId="436CEF30" w14:textId="77777777" w:rsidR="0093518B" w:rsidRPr="00732979" w:rsidRDefault="0093518B" w:rsidP="00DA04AA">
            <w:pPr>
              <w:pStyle w:val="TableParagraph"/>
              <w:spacing w:line="256" w:lineRule="exact"/>
              <w:ind w:left="108"/>
              <w:rPr>
                <w:sz w:val="24"/>
              </w:rPr>
            </w:pPr>
            <w:r w:rsidRPr="00732979">
              <w:rPr>
                <w:sz w:val="24"/>
              </w:rPr>
              <w:t>Расчетно-графическая</w:t>
            </w:r>
            <w:r w:rsidRPr="00732979">
              <w:rPr>
                <w:spacing w:val="-3"/>
                <w:sz w:val="24"/>
              </w:rPr>
              <w:t xml:space="preserve"> </w:t>
            </w:r>
            <w:r w:rsidRPr="00732979">
              <w:rPr>
                <w:sz w:val="24"/>
              </w:rPr>
              <w:t>работа</w:t>
            </w:r>
            <w:r w:rsidRPr="00732979">
              <w:rPr>
                <w:spacing w:val="-4"/>
                <w:sz w:val="24"/>
              </w:rPr>
              <w:t xml:space="preserve"> </w:t>
            </w:r>
            <w:r w:rsidRPr="00732979">
              <w:rPr>
                <w:sz w:val="24"/>
              </w:rPr>
              <w:t>по</w:t>
            </w:r>
            <w:r w:rsidRPr="00732979">
              <w:rPr>
                <w:spacing w:val="-4"/>
                <w:sz w:val="24"/>
              </w:rPr>
              <w:t xml:space="preserve"> </w:t>
            </w:r>
            <w:r w:rsidRPr="00732979">
              <w:rPr>
                <w:sz w:val="24"/>
              </w:rPr>
              <w:t>вариантам</w:t>
            </w:r>
          </w:p>
        </w:tc>
        <w:tc>
          <w:tcPr>
            <w:tcW w:w="1559" w:type="dxa"/>
            <w:vMerge/>
            <w:tcBorders>
              <w:top w:val="nil"/>
            </w:tcBorders>
          </w:tcPr>
          <w:p w14:paraId="4520DAD4" w14:textId="77777777" w:rsidR="0093518B" w:rsidRPr="00732979" w:rsidRDefault="0093518B" w:rsidP="00DA04AA">
            <w:pPr>
              <w:rPr>
                <w:sz w:val="2"/>
                <w:szCs w:val="2"/>
              </w:rPr>
            </w:pPr>
          </w:p>
        </w:tc>
        <w:tc>
          <w:tcPr>
            <w:tcW w:w="2126" w:type="dxa"/>
            <w:vMerge/>
            <w:tcBorders>
              <w:top w:val="nil"/>
            </w:tcBorders>
          </w:tcPr>
          <w:p w14:paraId="1877E16B" w14:textId="77777777" w:rsidR="0093518B" w:rsidRPr="00732979" w:rsidRDefault="0093518B" w:rsidP="00DA04AA">
            <w:pPr>
              <w:rPr>
                <w:sz w:val="2"/>
                <w:szCs w:val="2"/>
              </w:rPr>
            </w:pPr>
          </w:p>
        </w:tc>
        <w:tc>
          <w:tcPr>
            <w:tcW w:w="1560" w:type="dxa"/>
            <w:vMerge/>
          </w:tcPr>
          <w:p w14:paraId="4A0F76A6" w14:textId="77777777" w:rsidR="0093518B" w:rsidRPr="00732979" w:rsidRDefault="0093518B" w:rsidP="00DA04AA">
            <w:pPr>
              <w:rPr>
                <w:sz w:val="2"/>
                <w:szCs w:val="2"/>
              </w:rPr>
            </w:pPr>
          </w:p>
        </w:tc>
        <w:tc>
          <w:tcPr>
            <w:tcW w:w="1843" w:type="dxa"/>
            <w:vMerge/>
          </w:tcPr>
          <w:p w14:paraId="4E47A1A9" w14:textId="77777777" w:rsidR="0093518B" w:rsidRPr="00732979" w:rsidRDefault="0093518B" w:rsidP="00DA04AA">
            <w:pPr>
              <w:rPr>
                <w:sz w:val="2"/>
                <w:szCs w:val="2"/>
              </w:rPr>
            </w:pPr>
          </w:p>
        </w:tc>
      </w:tr>
      <w:tr w:rsidR="0093518B" w14:paraId="1A09DCAE" w14:textId="77777777" w:rsidTr="00DA04AA">
        <w:trPr>
          <w:trHeight w:val="551"/>
        </w:trPr>
        <w:tc>
          <w:tcPr>
            <w:tcW w:w="8117" w:type="dxa"/>
            <w:gridSpan w:val="2"/>
          </w:tcPr>
          <w:p w14:paraId="18E7DB0B" w14:textId="77777777" w:rsidR="0093518B" w:rsidRPr="00732979" w:rsidRDefault="0093518B" w:rsidP="00DA04AA">
            <w:pPr>
              <w:pStyle w:val="TableParagraph"/>
              <w:rPr>
                <w:sz w:val="24"/>
              </w:rPr>
            </w:pPr>
            <w:r w:rsidRPr="00732979">
              <w:rPr>
                <w:b/>
                <w:sz w:val="24"/>
              </w:rPr>
              <w:t>Раздел 2</w:t>
            </w:r>
            <w:r w:rsidRPr="00732979">
              <w:rPr>
                <w:b/>
                <w:spacing w:val="1"/>
                <w:sz w:val="24"/>
              </w:rPr>
              <w:t xml:space="preserve"> </w:t>
            </w:r>
            <w:r w:rsidRPr="00732979">
              <w:rPr>
                <w:b/>
                <w:spacing w:val="-3"/>
                <w:sz w:val="24"/>
              </w:rPr>
              <w:t>Кинематика</w:t>
            </w:r>
          </w:p>
        </w:tc>
        <w:tc>
          <w:tcPr>
            <w:tcW w:w="1559" w:type="dxa"/>
          </w:tcPr>
          <w:p w14:paraId="11CAE614" w14:textId="77777777" w:rsidR="0093518B" w:rsidRPr="004F0C99" w:rsidRDefault="0093518B" w:rsidP="00DA04AA">
            <w:pPr>
              <w:pStyle w:val="TableParagraph"/>
              <w:spacing w:before="131"/>
              <w:ind w:left="11"/>
              <w:jc w:val="center"/>
              <w:rPr>
                <w:b/>
                <w:sz w:val="24"/>
              </w:rPr>
            </w:pPr>
            <w:r w:rsidRPr="004F0C99">
              <w:rPr>
                <w:b/>
                <w:sz w:val="24"/>
              </w:rPr>
              <w:t>8</w:t>
            </w:r>
          </w:p>
        </w:tc>
        <w:tc>
          <w:tcPr>
            <w:tcW w:w="2126" w:type="dxa"/>
          </w:tcPr>
          <w:p w14:paraId="2FE93FC5" w14:textId="77777777" w:rsidR="0093518B" w:rsidRPr="00732979" w:rsidRDefault="0093518B" w:rsidP="00DA04AA">
            <w:pPr>
              <w:pStyle w:val="TableParagraph"/>
              <w:spacing w:before="111"/>
              <w:ind w:left="444"/>
              <w:rPr>
                <w:sz w:val="24"/>
              </w:rPr>
            </w:pPr>
          </w:p>
        </w:tc>
        <w:tc>
          <w:tcPr>
            <w:tcW w:w="1560" w:type="dxa"/>
          </w:tcPr>
          <w:p w14:paraId="22402C61" w14:textId="77777777" w:rsidR="0093518B" w:rsidRPr="00732979" w:rsidRDefault="0093518B" w:rsidP="00DA04AA">
            <w:pPr>
              <w:pStyle w:val="TableParagraph"/>
              <w:spacing w:before="111"/>
              <w:ind w:left="444"/>
              <w:rPr>
                <w:sz w:val="24"/>
              </w:rPr>
            </w:pPr>
            <w:r w:rsidRPr="00732979">
              <w:rPr>
                <w:sz w:val="24"/>
              </w:rPr>
              <w:t>ОК3,</w:t>
            </w:r>
            <w:r w:rsidRPr="00732979">
              <w:rPr>
                <w:spacing w:val="-3"/>
                <w:sz w:val="24"/>
              </w:rPr>
              <w:t xml:space="preserve"> </w:t>
            </w:r>
            <w:r w:rsidRPr="00732979">
              <w:rPr>
                <w:sz w:val="24"/>
              </w:rPr>
              <w:t>ОК5,</w:t>
            </w:r>
            <w:r w:rsidRPr="00732979">
              <w:rPr>
                <w:spacing w:val="-3"/>
                <w:sz w:val="24"/>
              </w:rPr>
              <w:t xml:space="preserve"> </w:t>
            </w:r>
            <w:r w:rsidRPr="00732979">
              <w:rPr>
                <w:sz w:val="24"/>
              </w:rPr>
              <w:t>ОК8</w:t>
            </w:r>
          </w:p>
        </w:tc>
        <w:tc>
          <w:tcPr>
            <w:tcW w:w="1843" w:type="dxa"/>
          </w:tcPr>
          <w:p w14:paraId="12F3477A" w14:textId="77777777" w:rsidR="0093518B" w:rsidRPr="00732979" w:rsidRDefault="0093518B" w:rsidP="00DA04AA">
            <w:pPr>
              <w:pStyle w:val="TableParagraph"/>
              <w:spacing w:before="111"/>
              <w:ind w:left="444"/>
              <w:rPr>
                <w:sz w:val="24"/>
              </w:rPr>
            </w:pPr>
          </w:p>
        </w:tc>
      </w:tr>
      <w:tr w:rsidR="0093518B" w14:paraId="14B176D3" w14:textId="77777777" w:rsidTr="00DA04AA">
        <w:trPr>
          <w:trHeight w:val="275"/>
        </w:trPr>
        <w:tc>
          <w:tcPr>
            <w:tcW w:w="2376" w:type="dxa"/>
            <w:vMerge w:val="restart"/>
          </w:tcPr>
          <w:p w14:paraId="0763AC06" w14:textId="77777777" w:rsidR="0093518B" w:rsidRPr="00732979" w:rsidRDefault="0093518B" w:rsidP="00DA04AA">
            <w:pPr>
              <w:pStyle w:val="TableParagraph"/>
              <w:spacing w:line="272" w:lineRule="exact"/>
              <w:ind w:left="107"/>
              <w:rPr>
                <w:b/>
                <w:sz w:val="24"/>
              </w:rPr>
            </w:pPr>
            <w:r w:rsidRPr="00732979">
              <w:rPr>
                <w:b/>
                <w:sz w:val="24"/>
              </w:rPr>
              <w:t>Тема</w:t>
            </w:r>
            <w:r w:rsidRPr="00732979">
              <w:rPr>
                <w:b/>
                <w:spacing w:val="-1"/>
                <w:sz w:val="24"/>
              </w:rPr>
              <w:t xml:space="preserve"> </w:t>
            </w:r>
            <w:r w:rsidRPr="00732979">
              <w:rPr>
                <w:b/>
                <w:sz w:val="24"/>
              </w:rPr>
              <w:t>2.1.</w:t>
            </w:r>
          </w:p>
          <w:p w14:paraId="15CB071F" w14:textId="77777777" w:rsidR="0093518B" w:rsidRPr="00732979" w:rsidRDefault="0093518B" w:rsidP="00DA04AA">
            <w:pPr>
              <w:pStyle w:val="TableParagraph"/>
              <w:ind w:left="107" w:right="153"/>
              <w:rPr>
                <w:b/>
                <w:sz w:val="24"/>
              </w:rPr>
            </w:pPr>
            <w:r w:rsidRPr="00732979">
              <w:rPr>
                <w:b/>
                <w:sz w:val="24"/>
              </w:rPr>
              <w:t>Основные понятия</w:t>
            </w:r>
            <w:r w:rsidRPr="00732979">
              <w:rPr>
                <w:b/>
                <w:spacing w:val="-57"/>
                <w:sz w:val="24"/>
              </w:rPr>
              <w:t xml:space="preserve"> </w:t>
            </w:r>
            <w:r w:rsidRPr="00732979">
              <w:rPr>
                <w:b/>
                <w:sz w:val="24"/>
              </w:rPr>
              <w:t>кинематики.</w:t>
            </w:r>
          </w:p>
          <w:p w14:paraId="28DCF8CB" w14:textId="77777777" w:rsidR="0093518B" w:rsidRPr="00732979" w:rsidRDefault="0093518B" w:rsidP="00DA04AA">
            <w:pPr>
              <w:pStyle w:val="TableParagraph"/>
              <w:ind w:left="107"/>
              <w:rPr>
                <w:b/>
                <w:sz w:val="24"/>
              </w:rPr>
            </w:pPr>
            <w:r w:rsidRPr="00732979">
              <w:rPr>
                <w:b/>
                <w:sz w:val="24"/>
              </w:rPr>
              <w:t>Кинематика</w:t>
            </w:r>
            <w:r w:rsidRPr="00732979">
              <w:rPr>
                <w:b/>
                <w:spacing w:val="-6"/>
                <w:sz w:val="24"/>
              </w:rPr>
              <w:t xml:space="preserve"> </w:t>
            </w:r>
            <w:r w:rsidRPr="00732979">
              <w:rPr>
                <w:b/>
                <w:sz w:val="24"/>
              </w:rPr>
              <w:t>точки</w:t>
            </w:r>
          </w:p>
        </w:tc>
        <w:tc>
          <w:tcPr>
            <w:tcW w:w="5741" w:type="dxa"/>
          </w:tcPr>
          <w:p w14:paraId="404156FE" w14:textId="77777777" w:rsidR="0093518B" w:rsidRPr="00732979" w:rsidRDefault="0093518B" w:rsidP="00DA04AA">
            <w:pPr>
              <w:pStyle w:val="TableParagraph"/>
              <w:spacing w:line="255" w:lineRule="exact"/>
              <w:ind w:left="108"/>
              <w:rPr>
                <w:b/>
                <w:sz w:val="24"/>
              </w:rPr>
            </w:pPr>
            <w:r>
              <w:rPr>
                <w:b/>
                <w:sz w:val="24"/>
              </w:rPr>
              <w:t>Дидактические единицы, содержание</w:t>
            </w:r>
          </w:p>
        </w:tc>
        <w:tc>
          <w:tcPr>
            <w:tcW w:w="1559" w:type="dxa"/>
            <w:vMerge w:val="restart"/>
          </w:tcPr>
          <w:p w14:paraId="25B3208C" w14:textId="77777777" w:rsidR="0093518B" w:rsidRPr="00732979" w:rsidRDefault="0093518B" w:rsidP="00DA04AA">
            <w:pPr>
              <w:pStyle w:val="TableParagraph"/>
              <w:rPr>
                <w:b/>
                <w:sz w:val="26"/>
              </w:rPr>
            </w:pPr>
          </w:p>
          <w:p w14:paraId="63F45F44" w14:textId="77777777" w:rsidR="0093518B" w:rsidRPr="00732979" w:rsidRDefault="0093518B" w:rsidP="00DA04AA">
            <w:pPr>
              <w:pStyle w:val="TableParagraph"/>
              <w:rPr>
                <w:b/>
                <w:sz w:val="26"/>
              </w:rPr>
            </w:pPr>
          </w:p>
          <w:p w14:paraId="30F7ADB0" w14:textId="77777777" w:rsidR="0093518B" w:rsidRPr="00732979" w:rsidRDefault="0093518B" w:rsidP="00DA04AA">
            <w:pPr>
              <w:pStyle w:val="TableParagraph"/>
              <w:spacing w:before="226"/>
              <w:ind w:left="11"/>
              <w:jc w:val="center"/>
              <w:rPr>
                <w:sz w:val="24"/>
              </w:rPr>
            </w:pPr>
            <w:r w:rsidRPr="00732979">
              <w:rPr>
                <w:sz w:val="24"/>
              </w:rPr>
              <w:t>2</w:t>
            </w:r>
          </w:p>
        </w:tc>
        <w:tc>
          <w:tcPr>
            <w:tcW w:w="2126" w:type="dxa"/>
            <w:vMerge w:val="restart"/>
          </w:tcPr>
          <w:p w14:paraId="28CF07B0" w14:textId="77777777" w:rsidR="0093518B" w:rsidRPr="00732979" w:rsidRDefault="0093518B" w:rsidP="00DA04AA">
            <w:pPr>
              <w:pStyle w:val="TableParagraph"/>
              <w:rPr>
                <w:b/>
                <w:sz w:val="26"/>
              </w:rPr>
            </w:pPr>
          </w:p>
          <w:p w14:paraId="2966C11B" w14:textId="77777777" w:rsidR="0093518B" w:rsidRPr="00732979" w:rsidRDefault="0093518B" w:rsidP="00DA04AA">
            <w:pPr>
              <w:pStyle w:val="TableParagraph"/>
              <w:rPr>
                <w:b/>
                <w:sz w:val="26"/>
              </w:rPr>
            </w:pPr>
          </w:p>
          <w:p w14:paraId="660AFE4D" w14:textId="77777777" w:rsidR="0093518B" w:rsidRPr="00732979" w:rsidRDefault="0093518B" w:rsidP="00DA04AA">
            <w:pPr>
              <w:pStyle w:val="TableParagraph"/>
              <w:spacing w:line="172" w:lineRule="auto"/>
              <w:ind w:right="852"/>
              <w:rPr>
                <w:sz w:val="24"/>
              </w:rPr>
            </w:pPr>
            <w:r>
              <w:rPr>
                <w:sz w:val="24"/>
              </w:rPr>
              <w:t>ЛР 13-15</w:t>
            </w:r>
          </w:p>
        </w:tc>
        <w:tc>
          <w:tcPr>
            <w:tcW w:w="1560" w:type="dxa"/>
            <w:vMerge w:val="restart"/>
          </w:tcPr>
          <w:p w14:paraId="4ECAB37A" w14:textId="77777777" w:rsidR="0093518B" w:rsidRPr="00732979" w:rsidRDefault="0093518B" w:rsidP="00DA04AA">
            <w:pPr>
              <w:pStyle w:val="TableParagraph"/>
              <w:rPr>
                <w:b/>
                <w:sz w:val="26"/>
              </w:rPr>
            </w:pPr>
          </w:p>
        </w:tc>
        <w:tc>
          <w:tcPr>
            <w:tcW w:w="1843" w:type="dxa"/>
            <w:vMerge w:val="restart"/>
          </w:tcPr>
          <w:p w14:paraId="5154318D" w14:textId="77777777" w:rsidR="0093518B" w:rsidRPr="00732979" w:rsidRDefault="0093518B" w:rsidP="00DA04AA">
            <w:pPr>
              <w:pStyle w:val="TableParagraph"/>
              <w:spacing w:before="8"/>
              <w:rPr>
                <w:b/>
                <w:sz w:val="23"/>
              </w:rPr>
            </w:pPr>
          </w:p>
          <w:p w14:paraId="25FDCD15" w14:textId="77777777" w:rsidR="0093518B" w:rsidRPr="00732979" w:rsidRDefault="0093518B" w:rsidP="00DA04AA">
            <w:pPr>
              <w:pStyle w:val="TableParagraph"/>
              <w:rPr>
                <w:b/>
                <w:sz w:val="26"/>
              </w:rPr>
            </w:pPr>
            <w:r w:rsidRPr="00732979">
              <w:rPr>
                <w:sz w:val="24"/>
              </w:rPr>
              <w:t>У03.1</w:t>
            </w:r>
            <w:r w:rsidRPr="00732979">
              <w:rPr>
                <w:spacing w:val="-57"/>
                <w:sz w:val="24"/>
              </w:rPr>
              <w:t xml:space="preserve"> </w:t>
            </w:r>
            <w:r w:rsidRPr="00732979">
              <w:rPr>
                <w:sz w:val="24"/>
              </w:rPr>
              <w:t>З03.1</w:t>
            </w:r>
          </w:p>
        </w:tc>
      </w:tr>
      <w:tr w:rsidR="0093518B" w14:paraId="496F4B3F" w14:textId="77777777" w:rsidTr="00DA04AA">
        <w:trPr>
          <w:trHeight w:val="1656"/>
        </w:trPr>
        <w:tc>
          <w:tcPr>
            <w:tcW w:w="2376" w:type="dxa"/>
            <w:vMerge/>
            <w:tcBorders>
              <w:top w:val="nil"/>
            </w:tcBorders>
          </w:tcPr>
          <w:p w14:paraId="7728281C" w14:textId="77777777" w:rsidR="0093518B" w:rsidRPr="00732979" w:rsidRDefault="0093518B" w:rsidP="00DA04AA">
            <w:pPr>
              <w:rPr>
                <w:sz w:val="2"/>
                <w:szCs w:val="2"/>
              </w:rPr>
            </w:pPr>
          </w:p>
        </w:tc>
        <w:tc>
          <w:tcPr>
            <w:tcW w:w="5741" w:type="dxa"/>
          </w:tcPr>
          <w:p w14:paraId="5A97A17F" w14:textId="77777777" w:rsidR="0093518B" w:rsidRPr="00732979" w:rsidRDefault="0093518B" w:rsidP="00DA04AA">
            <w:pPr>
              <w:pStyle w:val="TableParagraph"/>
              <w:ind w:left="108" w:right="100"/>
              <w:jc w:val="both"/>
              <w:rPr>
                <w:sz w:val="24"/>
              </w:rPr>
            </w:pPr>
            <w:r w:rsidRPr="00732979">
              <w:rPr>
                <w:sz w:val="24"/>
              </w:rPr>
              <w:t>Основные</w:t>
            </w:r>
            <w:r w:rsidRPr="00732979">
              <w:rPr>
                <w:spacing w:val="1"/>
                <w:sz w:val="24"/>
              </w:rPr>
              <w:t xml:space="preserve"> </w:t>
            </w:r>
            <w:r w:rsidRPr="00732979">
              <w:rPr>
                <w:sz w:val="24"/>
              </w:rPr>
              <w:t>понятия</w:t>
            </w:r>
            <w:r w:rsidRPr="00732979">
              <w:rPr>
                <w:spacing w:val="1"/>
                <w:sz w:val="24"/>
              </w:rPr>
              <w:t xml:space="preserve"> </w:t>
            </w:r>
            <w:r w:rsidRPr="00732979">
              <w:rPr>
                <w:sz w:val="24"/>
              </w:rPr>
              <w:t>кинематики.</w:t>
            </w:r>
            <w:r w:rsidRPr="00732979">
              <w:rPr>
                <w:spacing w:val="1"/>
                <w:sz w:val="24"/>
              </w:rPr>
              <w:t xml:space="preserve"> </w:t>
            </w:r>
            <w:r w:rsidRPr="00732979">
              <w:rPr>
                <w:sz w:val="24"/>
              </w:rPr>
              <w:t>Покой</w:t>
            </w:r>
            <w:r w:rsidRPr="00732979">
              <w:rPr>
                <w:spacing w:val="1"/>
                <w:sz w:val="24"/>
              </w:rPr>
              <w:t xml:space="preserve"> </w:t>
            </w:r>
            <w:r w:rsidRPr="00732979">
              <w:rPr>
                <w:sz w:val="24"/>
              </w:rPr>
              <w:t>и</w:t>
            </w:r>
            <w:r w:rsidRPr="00732979">
              <w:rPr>
                <w:spacing w:val="1"/>
                <w:sz w:val="24"/>
              </w:rPr>
              <w:t xml:space="preserve"> </w:t>
            </w:r>
            <w:r w:rsidRPr="00732979">
              <w:rPr>
                <w:sz w:val="24"/>
              </w:rPr>
              <w:t>движение.</w:t>
            </w:r>
            <w:r w:rsidRPr="00732979">
              <w:rPr>
                <w:spacing w:val="1"/>
                <w:sz w:val="24"/>
              </w:rPr>
              <w:t xml:space="preserve"> </w:t>
            </w:r>
            <w:r w:rsidRPr="00732979">
              <w:rPr>
                <w:sz w:val="24"/>
              </w:rPr>
              <w:t>Кинематические</w:t>
            </w:r>
            <w:r w:rsidRPr="00732979">
              <w:rPr>
                <w:spacing w:val="1"/>
                <w:sz w:val="24"/>
              </w:rPr>
              <w:t xml:space="preserve"> </w:t>
            </w:r>
            <w:r w:rsidRPr="00732979">
              <w:rPr>
                <w:sz w:val="24"/>
              </w:rPr>
              <w:t>параметры</w:t>
            </w:r>
            <w:r w:rsidRPr="00732979">
              <w:rPr>
                <w:spacing w:val="1"/>
                <w:sz w:val="24"/>
              </w:rPr>
              <w:t xml:space="preserve"> </w:t>
            </w:r>
            <w:r w:rsidRPr="00732979">
              <w:rPr>
                <w:sz w:val="24"/>
              </w:rPr>
              <w:t>движения:</w:t>
            </w:r>
            <w:r w:rsidRPr="00732979">
              <w:rPr>
                <w:spacing w:val="1"/>
                <w:sz w:val="24"/>
              </w:rPr>
              <w:t xml:space="preserve"> </w:t>
            </w:r>
            <w:r w:rsidRPr="00732979">
              <w:rPr>
                <w:sz w:val="24"/>
              </w:rPr>
              <w:t>траектория,</w:t>
            </w:r>
            <w:r w:rsidRPr="00732979">
              <w:rPr>
                <w:spacing w:val="1"/>
                <w:sz w:val="24"/>
              </w:rPr>
              <w:t xml:space="preserve"> </w:t>
            </w:r>
            <w:r w:rsidRPr="00732979">
              <w:rPr>
                <w:sz w:val="24"/>
              </w:rPr>
              <w:t>путь,</w:t>
            </w:r>
            <w:r w:rsidRPr="00732979">
              <w:rPr>
                <w:spacing w:val="1"/>
                <w:sz w:val="24"/>
              </w:rPr>
              <w:t xml:space="preserve"> </w:t>
            </w:r>
            <w:r w:rsidRPr="00732979">
              <w:rPr>
                <w:sz w:val="24"/>
              </w:rPr>
              <w:t>время,</w:t>
            </w:r>
            <w:r w:rsidRPr="00732979">
              <w:rPr>
                <w:spacing w:val="1"/>
                <w:sz w:val="24"/>
              </w:rPr>
              <w:t xml:space="preserve"> </w:t>
            </w:r>
            <w:r w:rsidRPr="00732979">
              <w:rPr>
                <w:sz w:val="24"/>
              </w:rPr>
              <w:t>скорость,</w:t>
            </w:r>
            <w:r w:rsidRPr="00732979">
              <w:rPr>
                <w:spacing w:val="1"/>
                <w:sz w:val="24"/>
              </w:rPr>
              <w:t xml:space="preserve"> </w:t>
            </w:r>
            <w:r w:rsidRPr="00732979">
              <w:rPr>
                <w:sz w:val="24"/>
              </w:rPr>
              <w:t>ускорение.</w:t>
            </w:r>
            <w:r w:rsidRPr="00732979">
              <w:rPr>
                <w:spacing w:val="1"/>
                <w:sz w:val="24"/>
              </w:rPr>
              <w:t xml:space="preserve"> </w:t>
            </w:r>
            <w:r w:rsidRPr="00732979">
              <w:rPr>
                <w:sz w:val="24"/>
              </w:rPr>
              <w:t>Способы</w:t>
            </w:r>
            <w:r w:rsidRPr="00732979">
              <w:rPr>
                <w:spacing w:val="-1"/>
                <w:sz w:val="24"/>
              </w:rPr>
              <w:t xml:space="preserve"> </w:t>
            </w:r>
            <w:r w:rsidRPr="00732979">
              <w:rPr>
                <w:sz w:val="24"/>
              </w:rPr>
              <w:t>задания движения</w:t>
            </w:r>
          </w:p>
          <w:p w14:paraId="061B7190" w14:textId="77777777" w:rsidR="0093518B" w:rsidRPr="00732979" w:rsidRDefault="0093518B" w:rsidP="00DA04AA">
            <w:pPr>
              <w:pStyle w:val="TableParagraph"/>
              <w:spacing w:line="270" w:lineRule="atLeast"/>
              <w:ind w:left="108" w:right="102"/>
              <w:jc w:val="both"/>
              <w:rPr>
                <w:sz w:val="24"/>
              </w:rPr>
            </w:pPr>
            <w:r w:rsidRPr="00732979">
              <w:rPr>
                <w:sz w:val="24"/>
              </w:rPr>
              <w:t>Средняя</w:t>
            </w:r>
            <w:r w:rsidRPr="00732979">
              <w:rPr>
                <w:spacing w:val="1"/>
                <w:sz w:val="24"/>
              </w:rPr>
              <w:t xml:space="preserve"> </w:t>
            </w:r>
            <w:r w:rsidRPr="00732979">
              <w:rPr>
                <w:sz w:val="24"/>
              </w:rPr>
              <w:t>скорость</w:t>
            </w:r>
            <w:r w:rsidRPr="00732979">
              <w:rPr>
                <w:spacing w:val="1"/>
                <w:sz w:val="24"/>
              </w:rPr>
              <w:t xml:space="preserve"> </w:t>
            </w:r>
            <w:r w:rsidRPr="00732979">
              <w:rPr>
                <w:sz w:val="24"/>
              </w:rPr>
              <w:t>и</w:t>
            </w:r>
            <w:r w:rsidRPr="00732979">
              <w:rPr>
                <w:spacing w:val="1"/>
                <w:sz w:val="24"/>
              </w:rPr>
              <w:t xml:space="preserve"> </w:t>
            </w:r>
            <w:r w:rsidRPr="00732979">
              <w:rPr>
                <w:sz w:val="24"/>
              </w:rPr>
              <w:t>скорость</w:t>
            </w:r>
            <w:r w:rsidRPr="00732979">
              <w:rPr>
                <w:spacing w:val="1"/>
                <w:sz w:val="24"/>
              </w:rPr>
              <w:t xml:space="preserve"> </w:t>
            </w:r>
            <w:r w:rsidRPr="00732979">
              <w:rPr>
                <w:sz w:val="24"/>
              </w:rPr>
              <w:t>в</w:t>
            </w:r>
            <w:r w:rsidRPr="00732979">
              <w:rPr>
                <w:spacing w:val="1"/>
                <w:sz w:val="24"/>
              </w:rPr>
              <w:t xml:space="preserve"> </w:t>
            </w:r>
            <w:r w:rsidRPr="00732979">
              <w:rPr>
                <w:sz w:val="24"/>
              </w:rPr>
              <w:t>данный</w:t>
            </w:r>
            <w:r w:rsidRPr="00732979">
              <w:rPr>
                <w:spacing w:val="1"/>
                <w:sz w:val="24"/>
              </w:rPr>
              <w:t xml:space="preserve"> </w:t>
            </w:r>
            <w:r w:rsidRPr="00732979">
              <w:rPr>
                <w:sz w:val="24"/>
              </w:rPr>
              <w:t>момент.</w:t>
            </w:r>
            <w:r w:rsidRPr="00732979">
              <w:rPr>
                <w:spacing w:val="1"/>
                <w:sz w:val="24"/>
              </w:rPr>
              <w:t xml:space="preserve"> </w:t>
            </w:r>
            <w:r w:rsidRPr="00732979">
              <w:rPr>
                <w:sz w:val="24"/>
              </w:rPr>
              <w:t>Ускорение</w:t>
            </w:r>
            <w:r w:rsidRPr="00732979">
              <w:rPr>
                <w:spacing w:val="1"/>
                <w:sz w:val="24"/>
              </w:rPr>
              <w:t xml:space="preserve"> </w:t>
            </w:r>
            <w:r w:rsidRPr="00732979">
              <w:rPr>
                <w:sz w:val="24"/>
              </w:rPr>
              <w:t>полное,</w:t>
            </w:r>
            <w:r w:rsidRPr="00732979">
              <w:rPr>
                <w:spacing w:val="1"/>
                <w:sz w:val="24"/>
              </w:rPr>
              <w:t xml:space="preserve"> </w:t>
            </w:r>
            <w:r w:rsidRPr="00732979">
              <w:rPr>
                <w:sz w:val="24"/>
              </w:rPr>
              <w:t>нормальное</w:t>
            </w:r>
            <w:r w:rsidRPr="00732979">
              <w:rPr>
                <w:spacing w:val="1"/>
                <w:sz w:val="24"/>
              </w:rPr>
              <w:t xml:space="preserve"> </w:t>
            </w:r>
            <w:r w:rsidRPr="00732979">
              <w:rPr>
                <w:sz w:val="24"/>
              </w:rPr>
              <w:t>и</w:t>
            </w:r>
            <w:r w:rsidRPr="00732979">
              <w:rPr>
                <w:spacing w:val="1"/>
                <w:sz w:val="24"/>
              </w:rPr>
              <w:t xml:space="preserve"> </w:t>
            </w:r>
            <w:r w:rsidRPr="00732979">
              <w:rPr>
                <w:sz w:val="24"/>
              </w:rPr>
              <w:t>касательное.</w:t>
            </w:r>
            <w:r w:rsidRPr="00732979">
              <w:rPr>
                <w:spacing w:val="1"/>
                <w:sz w:val="24"/>
              </w:rPr>
              <w:t xml:space="preserve"> </w:t>
            </w:r>
            <w:r w:rsidRPr="00732979">
              <w:rPr>
                <w:sz w:val="24"/>
              </w:rPr>
              <w:t>Частные</w:t>
            </w:r>
            <w:r w:rsidRPr="00732979">
              <w:rPr>
                <w:spacing w:val="1"/>
                <w:sz w:val="24"/>
              </w:rPr>
              <w:t xml:space="preserve"> </w:t>
            </w:r>
            <w:r w:rsidRPr="00732979">
              <w:rPr>
                <w:sz w:val="24"/>
              </w:rPr>
              <w:t>случаи</w:t>
            </w:r>
            <w:r w:rsidRPr="00732979">
              <w:rPr>
                <w:spacing w:val="1"/>
                <w:sz w:val="24"/>
              </w:rPr>
              <w:t xml:space="preserve"> </w:t>
            </w:r>
            <w:r w:rsidRPr="00732979">
              <w:rPr>
                <w:sz w:val="24"/>
              </w:rPr>
              <w:t>движения</w:t>
            </w:r>
            <w:r w:rsidRPr="00732979">
              <w:rPr>
                <w:spacing w:val="1"/>
                <w:sz w:val="24"/>
              </w:rPr>
              <w:t xml:space="preserve"> </w:t>
            </w:r>
            <w:r w:rsidRPr="00732979">
              <w:rPr>
                <w:sz w:val="24"/>
              </w:rPr>
              <w:t>точки.</w:t>
            </w:r>
            <w:r w:rsidRPr="00732979">
              <w:rPr>
                <w:spacing w:val="1"/>
                <w:sz w:val="24"/>
              </w:rPr>
              <w:t xml:space="preserve"> </w:t>
            </w:r>
            <w:r w:rsidRPr="00732979">
              <w:rPr>
                <w:sz w:val="24"/>
              </w:rPr>
              <w:t>Кинематические</w:t>
            </w:r>
            <w:r w:rsidRPr="00732979">
              <w:rPr>
                <w:spacing w:val="-2"/>
                <w:sz w:val="24"/>
              </w:rPr>
              <w:t xml:space="preserve"> </w:t>
            </w:r>
            <w:r w:rsidRPr="00732979">
              <w:rPr>
                <w:sz w:val="24"/>
              </w:rPr>
              <w:t>графики.</w:t>
            </w:r>
          </w:p>
        </w:tc>
        <w:tc>
          <w:tcPr>
            <w:tcW w:w="1559" w:type="dxa"/>
            <w:vMerge/>
            <w:tcBorders>
              <w:top w:val="nil"/>
            </w:tcBorders>
          </w:tcPr>
          <w:p w14:paraId="65E04E6B" w14:textId="77777777" w:rsidR="0093518B" w:rsidRPr="00732979" w:rsidRDefault="0093518B" w:rsidP="00DA04AA">
            <w:pPr>
              <w:rPr>
                <w:sz w:val="2"/>
                <w:szCs w:val="2"/>
              </w:rPr>
            </w:pPr>
          </w:p>
        </w:tc>
        <w:tc>
          <w:tcPr>
            <w:tcW w:w="2126" w:type="dxa"/>
            <w:vMerge/>
            <w:tcBorders>
              <w:top w:val="nil"/>
            </w:tcBorders>
          </w:tcPr>
          <w:p w14:paraId="692D460C" w14:textId="77777777" w:rsidR="0093518B" w:rsidRPr="00732979" w:rsidRDefault="0093518B" w:rsidP="00DA04AA">
            <w:pPr>
              <w:rPr>
                <w:sz w:val="2"/>
                <w:szCs w:val="2"/>
              </w:rPr>
            </w:pPr>
          </w:p>
        </w:tc>
        <w:tc>
          <w:tcPr>
            <w:tcW w:w="1560" w:type="dxa"/>
            <w:vMerge/>
          </w:tcPr>
          <w:p w14:paraId="08E518C6" w14:textId="77777777" w:rsidR="0093518B" w:rsidRPr="00732979" w:rsidRDefault="0093518B" w:rsidP="00DA04AA">
            <w:pPr>
              <w:rPr>
                <w:sz w:val="2"/>
                <w:szCs w:val="2"/>
              </w:rPr>
            </w:pPr>
          </w:p>
        </w:tc>
        <w:tc>
          <w:tcPr>
            <w:tcW w:w="1843" w:type="dxa"/>
            <w:vMerge/>
          </w:tcPr>
          <w:p w14:paraId="57F4124F" w14:textId="77777777" w:rsidR="0093518B" w:rsidRPr="00732979" w:rsidRDefault="0093518B" w:rsidP="00DA04AA">
            <w:pPr>
              <w:rPr>
                <w:sz w:val="2"/>
                <w:szCs w:val="2"/>
              </w:rPr>
            </w:pPr>
          </w:p>
        </w:tc>
      </w:tr>
      <w:tr w:rsidR="0093518B" w14:paraId="1D83938D" w14:textId="77777777" w:rsidTr="00DA04AA">
        <w:trPr>
          <w:trHeight w:val="275"/>
        </w:trPr>
        <w:tc>
          <w:tcPr>
            <w:tcW w:w="2376" w:type="dxa"/>
            <w:vMerge w:val="restart"/>
          </w:tcPr>
          <w:p w14:paraId="4DA694F7" w14:textId="77777777" w:rsidR="0093518B" w:rsidRPr="00732979" w:rsidRDefault="0093518B" w:rsidP="00DA04AA">
            <w:pPr>
              <w:pStyle w:val="TableParagraph"/>
              <w:spacing w:line="273" w:lineRule="exact"/>
              <w:ind w:left="107"/>
              <w:rPr>
                <w:b/>
                <w:sz w:val="24"/>
              </w:rPr>
            </w:pPr>
            <w:r w:rsidRPr="00732979">
              <w:rPr>
                <w:b/>
                <w:sz w:val="24"/>
              </w:rPr>
              <w:t>Тема</w:t>
            </w:r>
            <w:r w:rsidRPr="00732979">
              <w:rPr>
                <w:b/>
                <w:spacing w:val="-6"/>
                <w:sz w:val="24"/>
              </w:rPr>
              <w:t xml:space="preserve"> </w:t>
            </w:r>
            <w:r w:rsidRPr="00732979">
              <w:rPr>
                <w:b/>
                <w:sz w:val="24"/>
              </w:rPr>
              <w:t>2.2</w:t>
            </w:r>
          </w:p>
          <w:p w14:paraId="0AADA2D9" w14:textId="77777777" w:rsidR="0093518B" w:rsidRPr="00732979" w:rsidRDefault="0093518B" w:rsidP="00DA04AA">
            <w:pPr>
              <w:pStyle w:val="TableParagraph"/>
              <w:ind w:left="107" w:right="165"/>
              <w:rPr>
                <w:b/>
                <w:sz w:val="24"/>
              </w:rPr>
            </w:pPr>
            <w:r w:rsidRPr="00732979">
              <w:rPr>
                <w:b/>
                <w:sz w:val="24"/>
              </w:rPr>
              <w:t>Простейшие</w:t>
            </w:r>
            <w:r w:rsidRPr="00732979">
              <w:rPr>
                <w:b/>
                <w:spacing w:val="1"/>
                <w:sz w:val="24"/>
              </w:rPr>
              <w:t xml:space="preserve"> </w:t>
            </w:r>
            <w:r w:rsidRPr="00732979">
              <w:rPr>
                <w:b/>
                <w:spacing w:val="-1"/>
                <w:sz w:val="24"/>
              </w:rPr>
              <w:t>движения</w:t>
            </w:r>
            <w:r w:rsidRPr="00732979">
              <w:rPr>
                <w:b/>
                <w:spacing w:val="-13"/>
                <w:sz w:val="24"/>
              </w:rPr>
              <w:t xml:space="preserve"> </w:t>
            </w:r>
            <w:r w:rsidRPr="00732979">
              <w:rPr>
                <w:b/>
                <w:sz w:val="24"/>
              </w:rPr>
              <w:t>твердого</w:t>
            </w:r>
            <w:r w:rsidRPr="00732979">
              <w:rPr>
                <w:b/>
                <w:spacing w:val="-57"/>
                <w:sz w:val="24"/>
              </w:rPr>
              <w:t xml:space="preserve"> </w:t>
            </w:r>
            <w:r w:rsidRPr="00732979">
              <w:rPr>
                <w:b/>
                <w:sz w:val="24"/>
              </w:rPr>
              <w:t>тела</w:t>
            </w:r>
          </w:p>
        </w:tc>
        <w:tc>
          <w:tcPr>
            <w:tcW w:w="5741" w:type="dxa"/>
          </w:tcPr>
          <w:p w14:paraId="424D0D83" w14:textId="77777777" w:rsidR="0093518B" w:rsidRPr="00732979" w:rsidRDefault="0093518B" w:rsidP="00DA04AA">
            <w:pPr>
              <w:pStyle w:val="TableParagraph"/>
              <w:spacing w:line="256" w:lineRule="exact"/>
              <w:ind w:left="108"/>
              <w:rPr>
                <w:b/>
                <w:sz w:val="24"/>
              </w:rPr>
            </w:pPr>
            <w:r>
              <w:rPr>
                <w:b/>
                <w:sz w:val="24"/>
              </w:rPr>
              <w:t>Дидактические единицы, содержание</w:t>
            </w:r>
          </w:p>
        </w:tc>
        <w:tc>
          <w:tcPr>
            <w:tcW w:w="1559" w:type="dxa"/>
          </w:tcPr>
          <w:p w14:paraId="210C3AA6" w14:textId="77777777" w:rsidR="0093518B" w:rsidRPr="00732979" w:rsidRDefault="0093518B" w:rsidP="00DA04AA">
            <w:pPr>
              <w:pStyle w:val="TableParagraph"/>
              <w:ind w:left="11"/>
              <w:jc w:val="center"/>
              <w:rPr>
                <w:sz w:val="24"/>
              </w:rPr>
            </w:pPr>
            <w:r>
              <w:rPr>
                <w:sz w:val="24"/>
              </w:rPr>
              <w:t>10</w:t>
            </w:r>
          </w:p>
        </w:tc>
        <w:tc>
          <w:tcPr>
            <w:tcW w:w="2126" w:type="dxa"/>
            <w:vMerge w:val="restart"/>
          </w:tcPr>
          <w:p w14:paraId="6D32C6E5" w14:textId="77777777" w:rsidR="0093518B" w:rsidRPr="00732979" w:rsidRDefault="0093518B" w:rsidP="00DA04AA">
            <w:pPr>
              <w:pStyle w:val="TableParagraph"/>
              <w:rPr>
                <w:b/>
                <w:sz w:val="26"/>
              </w:rPr>
            </w:pPr>
          </w:p>
          <w:p w14:paraId="5005422A" w14:textId="77777777" w:rsidR="0093518B" w:rsidRPr="00732979" w:rsidRDefault="0093518B" w:rsidP="00DA04AA">
            <w:pPr>
              <w:pStyle w:val="TableParagraph"/>
              <w:spacing w:before="5"/>
              <w:rPr>
                <w:b/>
                <w:sz w:val="25"/>
              </w:rPr>
            </w:pPr>
          </w:p>
          <w:p w14:paraId="74C83293" w14:textId="77777777" w:rsidR="0093518B" w:rsidRPr="00732979" w:rsidRDefault="0093518B" w:rsidP="00DA04AA">
            <w:pPr>
              <w:pStyle w:val="TableParagraph"/>
              <w:spacing w:line="175" w:lineRule="auto"/>
              <w:ind w:right="852"/>
              <w:rPr>
                <w:sz w:val="24"/>
              </w:rPr>
            </w:pPr>
            <w:r>
              <w:rPr>
                <w:sz w:val="24"/>
              </w:rPr>
              <w:t>ЛР 13-15</w:t>
            </w:r>
          </w:p>
        </w:tc>
        <w:tc>
          <w:tcPr>
            <w:tcW w:w="1560" w:type="dxa"/>
          </w:tcPr>
          <w:p w14:paraId="3F493221" w14:textId="77777777" w:rsidR="0093518B" w:rsidRPr="00732979" w:rsidRDefault="0093518B" w:rsidP="00DA04AA">
            <w:pPr>
              <w:pStyle w:val="TableParagraph"/>
              <w:rPr>
                <w:b/>
                <w:sz w:val="26"/>
              </w:rPr>
            </w:pPr>
          </w:p>
        </w:tc>
        <w:tc>
          <w:tcPr>
            <w:tcW w:w="1843" w:type="dxa"/>
            <w:vMerge w:val="restart"/>
          </w:tcPr>
          <w:p w14:paraId="7614F839" w14:textId="77777777" w:rsidR="0093518B" w:rsidRPr="00732979" w:rsidRDefault="0093518B" w:rsidP="00DA04AA">
            <w:pPr>
              <w:pStyle w:val="TableParagraph"/>
              <w:rPr>
                <w:b/>
                <w:sz w:val="26"/>
              </w:rPr>
            </w:pPr>
            <w:r w:rsidRPr="00732979">
              <w:rPr>
                <w:sz w:val="24"/>
              </w:rPr>
              <w:t>У03.1</w:t>
            </w:r>
            <w:r w:rsidRPr="00732979">
              <w:rPr>
                <w:spacing w:val="-57"/>
                <w:sz w:val="24"/>
              </w:rPr>
              <w:t xml:space="preserve"> </w:t>
            </w:r>
            <w:r w:rsidRPr="00732979">
              <w:rPr>
                <w:sz w:val="24"/>
              </w:rPr>
              <w:t>З03.1</w:t>
            </w:r>
          </w:p>
        </w:tc>
      </w:tr>
      <w:tr w:rsidR="0093518B" w14:paraId="03A5FDA0" w14:textId="77777777" w:rsidTr="00DA04AA">
        <w:trPr>
          <w:trHeight w:val="1106"/>
        </w:trPr>
        <w:tc>
          <w:tcPr>
            <w:tcW w:w="2376" w:type="dxa"/>
            <w:vMerge/>
          </w:tcPr>
          <w:p w14:paraId="5BC050FA" w14:textId="77777777" w:rsidR="0093518B" w:rsidRPr="00732979" w:rsidRDefault="0093518B" w:rsidP="00DA04AA">
            <w:pPr>
              <w:rPr>
                <w:sz w:val="2"/>
                <w:szCs w:val="2"/>
              </w:rPr>
            </w:pPr>
          </w:p>
        </w:tc>
        <w:tc>
          <w:tcPr>
            <w:tcW w:w="5741" w:type="dxa"/>
          </w:tcPr>
          <w:p w14:paraId="7BEF6EF8" w14:textId="77777777" w:rsidR="0093518B" w:rsidRPr="00732979" w:rsidRDefault="0093518B" w:rsidP="00DA04AA">
            <w:pPr>
              <w:pStyle w:val="TableParagraph"/>
              <w:ind w:left="108" w:right="98"/>
              <w:jc w:val="both"/>
              <w:rPr>
                <w:sz w:val="24"/>
              </w:rPr>
            </w:pPr>
            <w:r w:rsidRPr="00732979">
              <w:rPr>
                <w:sz w:val="24"/>
              </w:rPr>
              <w:t>Простейшие</w:t>
            </w:r>
            <w:r w:rsidRPr="00732979">
              <w:rPr>
                <w:spacing w:val="1"/>
                <w:sz w:val="24"/>
              </w:rPr>
              <w:t xml:space="preserve"> </w:t>
            </w:r>
            <w:r w:rsidRPr="00732979">
              <w:rPr>
                <w:sz w:val="24"/>
              </w:rPr>
              <w:t>движения</w:t>
            </w:r>
            <w:r w:rsidRPr="00732979">
              <w:rPr>
                <w:spacing w:val="1"/>
                <w:sz w:val="24"/>
              </w:rPr>
              <w:t xml:space="preserve"> </w:t>
            </w:r>
            <w:r w:rsidRPr="00732979">
              <w:rPr>
                <w:sz w:val="24"/>
              </w:rPr>
              <w:t>твердого</w:t>
            </w:r>
            <w:r w:rsidRPr="00732979">
              <w:rPr>
                <w:spacing w:val="1"/>
                <w:sz w:val="24"/>
              </w:rPr>
              <w:t xml:space="preserve"> </w:t>
            </w:r>
            <w:r w:rsidRPr="00732979">
              <w:rPr>
                <w:sz w:val="24"/>
              </w:rPr>
              <w:t>тела.</w:t>
            </w:r>
            <w:r w:rsidRPr="00732979">
              <w:rPr>
                <w:spacing w:val="1"/>
                <w:sz w:val="24"/>
              </w:rPr>
              <w:t xml:space="preserve"> </w:t>
            </w:r>
            <w:r w:rsidRPr="00732979">
              <w:rPr>
                <w:sz w:val="24"/>
              </w:rPr>
              <w:t>Поступательное</w:t>
            </w:r>
            <w:r w:rsidRPr="00732979">
              <w:rPr>
                <w:spacing w:val="1"/>
                <w:sz w:val="24"/>
              </w:rPr>
              <w:t xml:space="preserve"> </w:t>
            </w:r>
            <w:r w:rsidRPr="00732979">
              <w:rPr>
                <w:sz w:val="24"/>
              </w:rPr>
              <w:t>движение.</w:t>
            </w:r>
            <w:r w:rsidRPr="00732979">
              <w:rPr>
                <w:spacing w:val="1"/>
                <w:sz w:val="24"/>
              </w:rPr>
              <w:t xml:space="preserve"> </w:t>
            </w:r>
            <w:r w:rsidRPr="00732979">
              <w:rPr>
                <w:sz w:val="24"/>
              </w:rPr>
              <w:t>Вращательное движение твердого тела вокруг неподвижной оси. Частные</w:t>
            </w:r>
            <w:r w:rsidRPr="00732979">
              <w:rPr>
                <w:spacing w:val="1"/>
                <w:sz w:val="24"/>
              </w:rPr>
              <w:t xml:space="preserve"> </w:t>
            </w:r>
            <w:r w:rsidRPr="00732979">
              <w:rPr>
                <w:sz w:val="24"/>
              </w:rPr>
              <w:t>случаи</w:t>
            </w:r>
            <w:r w:rsidRPr="00732979">
              <w:rPr>
                <w:spacing w:val="31"/>
                <w:sz w:val="24"/>
              </w:rPr>
              <w:t xml:space="preserve"> </w:t>
            </w:r>
            <w:r w:rsidRPr="00732979">
              <w:rPr>
                <w:sz w:val="24"/>
              </w:rPr>
              <w:t>вращательного</w:t>
            </w:r>
            <w:r w:rsidRPr="00732979">
              <w:rPr>
                <w:spacing w:val="31"/>
                <w:sz w:val="24"/>
              </w:rPr>
              <w:t xml:space="preserve"> </w:t>
            </w:r>
            <w:r w:rsidRPr="00732979">
              <w:rPr>
                <w:sz w:val="24"/>
              </w:rPr>
              <w:t>движения</w:t>
            </w:r>
            <w:r w:rsidRPr="00732979">
              <w:rPr>
                <w:spacing w:val="31"/>
                <w:sz w:val="24"/>
              </w:rPr>
              <w:t xml:space="preserve"> </w:t>
            </w:r>
            <w:r w:rsidRPr="00732979">
              <w:rPr>
                <w:sz w:val="24"/>
              </w:rPr>
              <w:t>точки.</w:t>
            </w:r>
            <w:r w:rsidRPr="00732979">
              <w:rPr>
                <w:spacing w:val="31"/>
                <w:sz w:val="24"/>
              </w:rPr>
              <w:t xml:space="preserve"> </w:t>
            </w:r>
            <w:r w:rsidRPr="00732979">
              <w:rPr>
                <w:sz w:val="24"/>
              </w:rPr>
              <w:t>Линейные</w:t>
            </w:r>
            <w:r w:rsidRPr="00732979">
              <w:rPr>
                <w:spacing w:val="30"/>
                <w:sz w:val="24"/>
              </w:rPr>
              <w:t xml:space="preserve"> </w:t>
            </w:r>
            <w:r w:rsidRPr="00732979">
              <w:rPr>
                <w:sz w:val="24"/>
              </w:rPr>
              <w:t>скорости</w:t>
            </w:r>
            <w:r w:rsidRPr="00732979">
              <w:rPr>
                <w:spacing w:val="29"/>
                <w:sz w:val="24"/>
              </w:rPr>
              <w:t xml:space="preserve"> </w:t>
            </w:r>
            <w:r w:rsidRPr="00732979">
              <w:rPr>
                <w:sz w:val="24"/>
              </w:rPr>
              <w:t>и</w:t>
            </w:r>
            <w:r w:rsidRPr="00732979">
              <w:rPr>
                <w:spacing w:val="35"/>
                <w:sz w:val="24"/>
              </w:rPr>
              <w:t xml:space="preserve"> </w:t>
            </w:r>
            <w:r w:rsidRPr="00732979">
              <w:rPr>
                <w:sz w:val="24"/>
              </w:rPr>
              <w:t>ускорения</w:t>
            </w:r>
          </w:p>
          <w:p w14:paraId="2B810C5E" w14:textId="77777777" w:rsidR="0093518B" w:rsidRPr="00732979" w:rsidRDefault="0093518B" w:rsidP="00DA04AA">
            <w:pPr>
              <w:pStyle w:val="TableParagraph"/>
              <w:spacing w:line="264" w:lineRule="exact"/>
              <w:ind w:left="108"/>
              <w:jc w:val="both"/>
              <w:rPr>
                <w:sz w:val="24"/>
              </w:rPr>
            </w:pPr>
            <w:r w:rsidRPr="00732979">
              <w:rPr>
                <w:sz w:val="24"/>
              </w:rPr>
              <w:t>вращающегося</w:t>
            </w:r>
            <w:r w:rsidRPr="00732979">
              <w:rPr>
                <w:spacing w:val="-4"/>
                <w:sz w:val="24"/>
              </w:rPr>
              <w:t xml:space="preserve"> </w:t>
            </w:r>
            <w:r w:rsidRPr="00732979">
              <w:rPr>
                <w:sz w:val="24"/>
              </w:rPr>
              <w:t>тела.</w:t>
            </w:r>
          </w:p>
        </w:tc>
        <w:tc>
          <w:tcPr>
            <w:tcW w:w="1559" w:type="dxa"/>
            <w:tcBorders>
              <w:top w:val="nil"/>
            </w:tcBorders>
          </w:tcPr>
          <w:p w14:paraId="10C437C3" w14:textId="77777777" w:rsidR="0093518B" w:rsidRPr="00732979" w:rsidRDefault="0093518B" w:rsidP="00DA04AA">
            <w:pPr>
              <w:jc w:val="center"/>
              <w:rPr>
                <w:sz w:val="2"/>
                <w:szCs w:val="2"/>
              </w:rPr>
            </w:pPr>
            <w:r w:rsidRPr="00732979">
              <w:rPr>
                <w:sz w:val="24"/>
              </w:rPr>
              <w:t>2</w:t>
            </w:r>
          </w:p>
        </w:tc>
        <w:tc>
          <w:tcPr>
            <w:tcW w:w="2126" w:type="dxa"/>
            <w:vMerge/>
            <w:tcBorders>
              <w:top w:val="nil"/>
            </w:tcBorders>
          </w:tcPr>
          <w:p w14:paraId="529BDD80" w14:textId="77777777" w:rsidR="0093518B" w:rsidRPr="00732979" w:rsidRDefault="0093518B" w:rsidP="00DA04AA">
            <w:pPr>
              <w:rPr>
                <w:sz w:val="2"/>
                <w:szCs w:val="2"/>
              </w:rPr>
            </w:pPr>
          </w:p>
        </w:tc>
        <w:tc>
          <w:tcPr>
            <w:tcW w:w="1560" w:type="dxa"/>
            <w:tcBorders>
              <w:top w:val="nil"/>
            </w:tcBorders>
          </w:tcPr>
          <w:p w14:paraId="408D510A" w14:textId="77777777" w:rsidR="0093518B" w:rsidRPr="00732979" w:rsidRDefault="0093518B" w:rsidP="00DA04AA">
            <w:pPr>
              <w:rPr>
                <w:sz w:val="2"/>
                <w:szCs w:val="2"/>
              </w:rPr>
            </w:pPr>
          </w:p>
        </w:tc>
        <w:tc>
          <w:tcPr>
            <w:tcW w:w="1843" w:type="dxa"/>
            <w:vMerge/>
          </w:tcPr>
          <w:p w14:paraId="086AC8CC" w14:textId="77777777" w:rsidR="0093518B" w:rsidRPr="00732979" w:rsidRDefault="0093518B" w:rsidP="00DA04AA">
            <w:pPr>
              <w:rPr>
                <w:sz w:val="2"/>
                <w:szCs w:val="2"/>
              </w:rPr>
            </w:pPr>
          </w:p>
        </w:tc>
      </w:tr>
      <w:tr w:rsidR="0093518B" w14:paraId="5AA9D87F" w14:textId="77777777" w:rsidTr="00DA04AA">
        <w:trPr>
          <w:trHeight w:val="275"/>
        </w:trPr>
        <w:tc>
          <w:tcPr>
            <w:tcW w:w="2376" w:type="dxa"/>
            <w:vMerge/>
          </w:tcPr>
          <w:p w14:paraId="11FF897E" w14:textId="77777777" w:rsidR="0093518B" w:rsidRPr="00732979" w:rsidRDefault="0093518B" w:rsidP="00DA04AA">
            <w:pPr>
              <w:rPr>
                <w:sz w:val="2"/>
                <w:szCs w:val="2"/>
              </w:rPr>
            </w:pPr>
          </w:p>
        </w:tc>
        <w:tc>
          <w:tcPr>
            <w:tcW w:w="5741" w:type="dxa"/>
            <w:vMerge w:val="restart"/>
          </w:tcPr>
          <w:p w14:paraId="134A5A41" w14:textId="77777777" w:rsidR="0093518B" w:rsidRPr="00732979" w:rsidRDefault="0093518B" w:rsidP="00DA04AA">
            <w:pPr>
              <w:pStyle w:val="TableParagraph"/>
              <w:spacing w:line="256" w:lineRule="exact"/>
              <w:ind w:left="108"/>
              <w:rPr>
                <w:b/>
                <w:sz w:val="24"/>
              </w:rPr>
            </w:pPr>
            <w:r w:rsidRPr="00732979">
              <w:rPr>
                <w:b/>
                <w:sz w:val="24"/>
              </w:rPr>
              <w:t>Практическая</w:t>
            </w:r>
            <w:r w:rsidRPr="00732979">
              <w:rPr>
                <w:b/>
                <w:spacing w:val="-3"/>
                <w:sz w:val="24"/>
              </w:rPr>
              <w:t xml:space="preserve"> </w:t>
            </w:r>
            <w:r w:rsidRPr="00732979">
              <w:rPr>
                <w:b/>
                <w:sz w:val="24"/>
              </w:rPr>
              <w:t>работа</w:t>
            </w:r>
          </w:p>
          <w:p w14:paraId="26751AEC" w14:textId="77777777" w:rsidR="0093518B" w:rsidRPr="00732979" w:rsidRDefault="0093518B" w:rsidP="00DA04AA">
            <w:pPr>
              <w:pStyle w:val="TableParagraph"/>
              <w:spacing w:line="268" w:lineRule="exact"/>
              <w:ind w:left="108"/>
              <w:rPr>
                <w:b/>
                <w:sz w:val="24"/>
              </w:rPr>
            </w:pPr>
            <w:r w:rsidRPr="00732979">
              <w:rPr>
                <w:sz w:val="24"/>
              </w:rPr>
              <w:t>№5</w:t>
            </w:r>
            <w:r w:rsidRPr="00732979">
              <w:rPr>
                <w:spacing w:val="-3"/>
                <w:sz w:val="24"/>
              </w:rPr>
              <w:t xml:space="preserve"> </w:t>
            </w:r>
            <w:r w:rsidRPr="00732979">
              <w:rPr>
                <w:sz w:val="24"/>
              </w:rPr>
              <w:t>Решение</w:t>
            </w:r>
            <w:r w:rsidRPr="00732979">
              <w:rPr>
                <w:spacing w:val="-3"/>
                <w:sz w:val="24"/>
              </w:rPr>
              <w:t xml:space="preserve"> </w:t>
            </w:r>
            <w:r w:rsidRPr="00732979">
              <w:rPr>
                <w:sz w:val="24"/>
              </w:rPr>
              <w:t>задач</w:t>
            </w:r>
            <w:r w:rsidRPr="00732979">
              <w:rPr>
                <w:spacing w:val="-3"/>
                <w:sz w:val="24"/>
              </w:rPr>
              <w:t xml:space="preserve"> </w:t>
            </w:r>
            <w:r w:rsidRPr="00732979">
              <w:rPr>
                <w:sz w:val="24"/>
              </w:rPr>
              <w:t>на</w:t>
            </w:r>
            <w:r w:rsidRPr="00732979">
              <w:rPr>
                <w:spacing w:val="-3"/>
                <w:sz w:val="24"/>
              </w:rPr>
              <w:t xml:space="preserve"> </w:t>
            </w:r>
            <w:r w:rsidRPr="00732979">
              <w:rPr>
                <w:sz w:val="24"/>
              </w:rPr>
              <w:t>поступательное</w:t>
            </w:r>
            <w:r w:rsidRPr="00732979">
              <w:rPr>
                <w:spacing w:val="-3"/>
                <w:sz w:val="24"/>
              </w:rPr>
              <w:t xml:space="preserve"> </w:t>
            </w:r>
            <w:r w:rsidRPr="00732979">
              <w:rPr>
                <w:sz w:val="24"/>
              </w:rPr>
              <w:t>и</w:t>
            </w:r>
            <w:r w:rsidRPr="00732979">
              <w:rPr>
                <w:spacing w:val="-2"/>
                <w:sz w:val="24"/>
              </w:rPr>
              <w:t xml:space="preserve"> </w:t>
            </w:r>
            <w:r w:rsidRPr="00732979">
              <w:rPr>
                <w:sz w:val="24"/>
              </w:rPr>
              <w:t>вращательное</w:t>
            </w:r>
            <w:r w:rsidRPr="00732979">
              <w:rPr>
                <w:spacing w:val="-3"/>
                <w:sz w:val="24"/>
              </w:rPr>
              <w:t xml:space="preserve"> </w:t>
            </w:r>
            <w:r w:rsidRPr="00732979">
              <w:rPr>
                <w:sz w:val="24"/>
              </w:rPr>
              <w:t>движения</w:t>
            </w:r>
          </w:p>
        </w:tc>
        <w:tc>
          <w:tcPr>
            <w:tcW w:w="1559" w:type="dxa"/>
            <w:tcBorders>
              <w:bottom w:val="nil"/>
            </w:tcBorders>
          </w:tcPr>
          <w:p w14:paraId="7596A91F" w14:textId="77777777" w:rsidR="0093518B" w:rsidRPr="00732979" w:rsidRDefault="0093518B" w:rsidP="00DA04AA">
            <w:pPr>
              <w:pStyle w:val="TableParagraph"/>
              <w:spacing w:line="256" w:lineRule="exact"/>
              <w:ind w:left="11"/>
              <w:jc w:val="center"/>
              <w:rPr>
                <w:sz w:val="24"/>
              </w:rPr>
            </w:pPr>
            <w:r>
              <w:rPr>
                <w:sz w:val="24"/>
              </w:rPr>
              <w:t>4</w:t>
            </w:r>
          </w:p>
        </w:tc>
        <w:tc>
          <w:tcPr>
            <w:tcW w:w="2126" w:type="dxa"/>
            <w:tcBorders>
              <w:bottom w:val="nil"/>
            </w:tcBorders>
          </w:tcPr>
          <w:p w14:paraId="2FE2FEDA" w14:textId="77777777" w:rsidR="0093518B" w:rsidRPr="00732979" w:rsidRDefault="0093518B" w:rsidP="00DA04AA">
            <w:pPr>
              <w:pStyle w:val="TableParagraph"/>
              <w:rPr>
                <w:sz w:val="20"/>
              </w:rPr>
            </w:pPr>
            <w:r>
              <w:rPr>
                <w:sz w:val="20"/>
              </w:rPr>
              <w:t>ЛР 16-18</w:t>
            </w:r>
          </w:p>
        </w:tc>
        <w:tc>
          <w:tcPr>
            <w:tcW w:w="1560" w:type="dxa"/>
            <w:tcBorders>
              <w:bottom w:val="nil"/>
            </w:tcBorders>
          </w:tcPr>
          <w:p w14:paraId="3257BCF3" w14:textId="77777777" w:rsidR="0093518B" w:rsidRPr="00732979" w:rsidRDefault="0093518B" w:rsidP="00DA04AA">
            <w:pPr>
              <w:pStyle w:val="TableParagraph"/>
              <w:rPr>
                <w:sz w:val="20"/>
              </w:rPr>
            </w:pPr>
          </w:p>
        </w:tc>
        <w:tc>
          <w:tcPr>
            <w:tcW w:w="1843" w:type="dxa"/>
            <w:tcBorders>
              <w:bottom w:val="nil"/>
            </w:tcBorders>
          </w:tcPr>
          <w:p w14:paraId="6AF88241" w14:textId="77777777" w:rsidR="0093518B" w:rsidRPr="00732979" w:rsidRDefault="0093518B" w:rsidP="00DA04AA">
            <w:pPr>
              <w:pStyle w:val="TableParagraph"/>
              <w:rPr>
                <w:sz w:val="20"/>
              </w:rPr>
            </w:pPr>
          </w:p>
        </w:tc>
      </w:tr>
      <w:tr w:rsidR="0093518B" w14:paraId="7BEA2116" w14:textId="77777777" w:rsidTr="00DA04AA">
        <w:trPr>
          <w:trHeight w:val="772"/>
        </w:trPr>
        <w:tc>
          <w:tcPr>
            <w:tcW w:w="2376" w:type="dxa"/>
            <w:vMerge/>
          </w:tcPr>
          <w:p w14:paraId="40E354BB" w14:textId="77777777" w:rsidR="0093518B" w:rsidRPr="00732979" w:rsidRDefault="0093518B" w:rsidP="00DA04AA">
            <w:pPr>
              <w:pStyle w:val="TableParagraph"/>
              <w:rPr>
                <w:sz w:val="24"/>
              </w:rPr>
            </w:pPr>
          </w:p>
        </w:tc>
        <w:tc>
          <w:tcPr>
            <w:tcW w:w="5741" w:type="dxa"/>
            <w:vMerge/>
          </w:tcPr>
          <w:p w14:paraId="6C36668B" w14:textId="77777777" w:rsidR="0093518B" w:rsidRPr="00732979" w:rsidRDefault="0093518B" w:rsidP="00DA04AA">
            <w:pPr>
              <w:pStyle w:val="TableParagraph"/>
              <w:spacing w:line="268" w:lineRule="exact"/>
              <w:ind w:left="108"/>
              <w:rPr>
                <w:sz w:val="24"/>
              </w:rPr>
            </w:pPr>
          </w:p>
        </w:tc>
        <w:tc>
          <w:tcPr>
            <w:tcW w:w="1559" w:type="dxa"/>
          </w:tcPr>
          <w:p w14:paraId="7E08CFD0" w14:textId="77777777" w:rsidR="0093518B" w:rsidRPr="00732979" w:rsidRDefault="0093518B" w:rsidP="00DA04AA">
            <w:pPr>
              <w:pStyle w:val="TableParagraph"/>
              <w:rPr>
                <w:sz w:val="24"/>
              </w:rPr>
            </w:pPr>
          </w:p>
        </w:tc>
        <w:tc>
          <w:tcPr>
            <w:tcW w:w="2126" w:type="dxa"/>
          </w:tcPr>
          <w:p w14:paraId="33195F5E" w14:textId="77777777" w:rsidR="0093518B" w:rsidRPr="00732979" w:rsidRDefault="0093518B" w:rsidP="00DA04AA">
            <w:pPr>
              <w:pStyle w:val="TableParagraph"/>
              <w:spacing w:line="172" w:lineRule="auto"/>
              <w:ind w:left="862" w:right="852"/>
              <w:jc w:val="center"/>
              <w:rPr>
                <w:sz w:val="24"/>
              </w:rPr>
            </w:pPr>
          </w:p>
        </w:tc>
        <w:tc>
          <w:tcPr>
            <w:tcW w:w="1560" w:type="dxa"/>
          </w:tcPr>
          <w:p w14:paraId="6F6C55EA" w14:textId="77777777" w:rsidR="0093518B" w:rsidRPr="00732979" w:rsidRDefault="0093518B" w:rsidP="00DA04AA">
            <w:pPr>
              <w:pStyle w:val="TableParagraph"/>
              <w:spacing w:line="172" w:lineRule="auto"/>
              <w:ind w:left="862" w:right="852"/>
              <w:jc w:val="center"/>
              <w:rPr>
                <w:sz w:val="24"/>
              </w:rPr>
            </w:pPr>
          </w:p>
        </w:tc>
        <w:tc>
          <w:tcPr>
            <w:tcW w:w="1843" w:type="dxa"/>
          </w:tcPr>
          <w:p w14:paraId="2A28D7C3" w14:textId="77777777" w:rsidR="0093518B" w:rsidRPr="00732979" w:rsidRDefault="0093518B" w:rsidP="00DA04AA">
            <w:pPr>
              <w:pStyle w:val="TableParagraph"/>
              <w:spacing w:line="172" w:lineRule="auto"/>
              <w:ind w:left="0" w:right="852"/>
              <w:jc w:val="center"/>
              <w:rPr>
                <w:sz w:val="24"/>
              </w:rPr>
            </w:pPr>
            <w:r w:rsidRPr="00732979">
              <w:rPr>
                <w:sz w:val="24"/>
              </w:rPr>
              <w:t>У05.1</w:t>
            </w:r>
            <w:r w:rsidRPr="00732979">
              <w:rPr>
                <w:spacing w:val="-57"/>
                <w:sz w:val="24"/>
              </w:rPr>
              <w:t xml:space="preserve"> </w:t>
            </w:r>
            <w:r w:rsidRPr="00732979">
              <w:rPr>
                <w:sz w:val="24"/>
              </w:rPr>
              <w:t>З05.1</w:t>
            </w:r>
          </w:p>
        </w:tc>
      </w:tr>
      <w:tr w:rsidR="0093518B" w14:paraId="5F8D0120" w14:textId="77777777" w:rsidTr="00DA04AA">
        <w:trPr>
          <w:trHeight w:val="275"/>
        </w:trPr>
        <w:tc>
          <w:tcPr>
            <w:tcW w:w="2376" w:type="dxa"/>
            <w:vMerge/>
          </w:tcPr>
          <w:p w14:paraId="6004539C" w14:textId="77777777" w:rsidR="0093518B" w:rsidRPr="00732979" w:rsidRDefault="0093518B" w:rsidP="00DA04AA">
            <w:pPr>
              <w:rPr>
                <w:sz w:val="2"/>
                <w:szCs w:val="2"/>
              </w:rPr>
            </w:pPr>
          </w:p>
        </w:tc>
        <w:tc>
          <w:tcPr>
            <w:tcW w:w="5741" w:type="dxa"/>
          </w:tcPr>
          <w:p w14:paraId="21086303" w14:textId="77777777" w:rsidR="0093518B" w:rsidRPr="00732979" w:rsidRDefault="0093518B" w:rsidP="00DA04AA">
            <w:pPr>
              <w:pStyle w:val="TableParagraph"/>
              <w:spacing w:line="256" w:lineRule="exact"/>
              <w:ind w:left="108"/>
              <w:rPr>
                <w:b/>
                <w:sz w:val="24"/>
              </w:rPr>
            </w:pPr>
            <w:r w:rsidRPr="00732979">
              <w:rPr>
                <w:b/>
                <w:sz w:val="24"/>
              </w:rPr>
              <w:t>Самостоятельная</w:t>
            </w:r>
            <w:r w:rsidRPr="00732979">
              <w:rPr>
                <w:b/>
                <w:spacing w:val="-4"/>
                <w:sz w:val="24"/>
              </w:rPr>
              <w:t xml:space="preserve"> </w:t>
            </w:r>
            <w:r w:rsidRPr="00732979">
              <w:rPr>
                <w:b/>
                <w:sz w:val="24"/>
              </w:rPr>
              <w:t>работа</w:t>
            </w:r>
            <w:r w:rsidRPr="00732979">
              <w:rPr>
                <w:b/>
                <w:spacing w:val="-3"/>
                <w:sz w:val="24"/>
              </w:rPr>
              <w:t xml:space="preserve"> </w:t>
            </w:r>
            <w:r w:rsidRPr="00732979">
              <w:rPr>
                <w:b/>
                <w:sz w:val="24"/>
              </w:rPr>
              <w:t>обучающихся</w:t>
            </w:r>
          </w:p>
        </w:tc>
        <w:tc>
          <w:tcPr>
            <w:tcW w:w="1559" w:type="dxa"/>
            <w:vMerge w:val="restart"/>
          </w:tcPr>
          <w:p w14:paraId="59CB2DAD" w14:textId="77777777" w:rsidR="0093518B" w:rsidRPr="00732979" w:rsidRDefault="0093518B" w:rsidP="00DA04AA">
            <w:pPr>
              <w:pStyle w:val="TableParagraph"/>
              <w:spacing w:line="268" w:lineRule="exact"/>
              <w:ind w:left="11"/>
              <w:jc w:val="center"/>
              <w:rPr>
                <w:sz w:val="24"/>
              </w:rPr>
            </w:pPr>
            <w:r>
              <w:rPr>
                <w:sz w:val="24"/>
              </w:rPr>
              <w:t>4</w:t>
            </w:r>
          </w:p>
        </w:tc>
        <w:tc>
          <w:tcPr>
            <w:tcW w:w="2126" w:type="dxa"/>
            <w:vMerge w:val="restart"/>
          </w:tcPr>
          <w:p w14:paraId="62A4198A" w14:textId="77777777" w:rsidR="0093518B" w:rsidRPr="00732979" w:rsidRDefault="0093518B" w:rsidP="00DA04AA">
            <w:pPr>
              <w:pStyle w:val="TableParagraph"/>
              <w:spacing w:line="273" w:lineRule="exact"/>
              <w:ind w:right="130"/>
              <w:rPr>
                <w:sz w:val="24"/>
              </w:rPr>
            </w:pPr>
            <w:r>
              <w:rPr>
                <w:sz w:val="24"/>
              </w:rPr>
              <w:t>ЛР 20-22</w:t>
            </w:r>
          </w:p>
        </w:tc>
        <w:tc>
          <w:tcPr>
            <w:tcW w:w="1560" w:type="dxa"/>
          </w:tcPr>
          <w:p w14:paraId="4C74BF37" w14:textId="77777777" w:rsidR="0093518B" w:rsidRPr="00732979" w:rsidRDefault="0093518B" w:rsidP="00DA04AA">
            <w:pPr>
              <w:pStyle w:val="TableParagraph"/>
              <w:spacing w:line="268" w:lineRule="exact"/>
              <w:ind w:left="140" w:right="133"/>
              <w:jc w:val="center"/>
              <w:rPr>
                <w:sz w:val="24"/>
              </w:rPr>
            </w:pPr>
          </w:p>
        </w:tc>
        <w:tc>
          <w:tcPr>
            <w:tcW w:w="1843" w:type="dxa"/>
            <w:vMerge w:val="restart"/>
          </w:tcPr>
          <w:p w14:paraId="35D87307" w14:textId="77777777" w:rsidR="0093518B" w:rsidRPr="00732979" w:rsidRDefault="0093518B" w:rsidP="00DA04AA">
            <w:pPr>
              <w:pStyle w:val="TableParagraph"/>
              <w:spacing w:line="268" w:lineRule="exact"/>
              <w:ind w:left="140" w:right="133"/>
              <w:jc w:val="center"/>
              <w:rPr>
                <w:sz w:val="24"/>
              </w:rPr>
            </w:pPr>
            <w:r w:rsidRPr="00732979">
              <w:rPr>
                <w:sz w:val="24"/>
              </w:rPr>
              <w:t>У08.1</w:t>
            </w:r>
          </w:p>
          <w:p w14:paraId="4BC1A969" w14:textId="77777777" w:rsidR="0093518B" w:rsidRPr="00732979" w:rsidRDefault="0093518B" w:rsidP="00DA04AA">
            <w:pPr>
              <w:pStyle w:val="TableParagraph"/>
              <w:spacing w:line="268" w:lineRule="exact"/>
              <w:ind w:left="140" w:right="133"/>
              <w:jc w:val="center"/>
              <w:rPr>
                <w:sz w:val="24"/>
              </w:rPr>
            </w:pPr>
            <w:r w:rsidRPr="00732979">
              <w:rPr>
                <w:sz w:val="24"/>
              </w:rPr>
              <w:t>З08.1</w:t>
            </w:r>
          </w:p>
        </w:tc>
      </w:tr>
      <w:tr w:rsidR="0093518B" w14:paraId="1D984BEC" w14:textId="77777777" w:rsidTr="00DA04AA">
        <w:trPr>
          <w:trHeight w:val="275"/>
        </w:trPr>
        <w:tc>
          <w:tcPr>
            <w:tcW w:w="2376" w:type="dxa"/>
            <w:vMerge/>
          </w:tcPr>
          <w:p w14:paraId="3F711C9D" w14:textId="77777777" w:rsidR="0093518B" w:rsidRPr="00732979" w:rsidRDefault="0093518B" w:rsidP="00DA04AA">
            <w:pPr>
              <w:rPr>
                <w:sz w:val="2"/>
                <w:szCs w:val="2"/>
              </w:rPr>
            </w:pPr>
          </w:p>
        </w:tc>
        <w:tc>
          <w:tcPr>
            <w:tcW w:w="5741" w:type="dxa"/>
          </w:tcPr>
          <w:p w14:paraId="716393C4" w14:textId="77777777" w:rsidR="0093518B" w:rsidRPr="00732979" w:rsidRDefault="0093518B" w:rsidP="00DA04AA">
            <w:pPr>
              <w:pStyle w:val="TableParagraph"/>
              <w:spacing w:line="256" w:lineRule="exact"/>
              <w:ind w:left="108"/>
              <w:rPr>
                <w:sz w:val="24"/>
              </w:rPr>
            </w:pPr>
            <w:r w:rsidRPr="00732979">
              <w:rPr>
                <w:sz w:val="24"/>
              </w:rPr>
              <w:t>Решение</w:t>
            </w:r>
            <w:r w:rsidRPr="00732979">
              <w:rPr>
                <w:spacing w:val="-4"/>
                <w:sz w:val="24"/>
              </w:rPr>
              <w:t xml:space="preserve"> </w:t>
            </w:r>
            <w:r w:rsidRPr="00732979">
              <w:rPr>
                <w:sz w:val="24"/>
              </w:rPr>
              <w:t>задач</w:t>
            </w:r>
            <w:r w:rsidRPr="00732979">
              <w:rPr>
                <w:spacing w:val="-3"/>
                <w:sz w:val="24"/>
              </w:rPr>
              <w:t xml:space="preserve"> </w:t>
            </w:r>
            <w:r w:rsidRPr="00732979">
              <w:rPr>
                <w:sz w:val="24"/>
              </w:rPr>
              <w:t>по</w:t>
            </w:r>
            <w:r w:rsidRPr="00732979">
              <w:rPr>
                <w:spacing w:val="-2"/>
                <w:sz w:val="24"/>
              </w:rPr>
              <w:t xml:space="preserve"> </w:t>
            </w:r>
            <w:r w:rsidRPr="00732979">
              <w:rPr>
                <w:sz w:val="24"/>
              </w:rPr>
              <w:t>вариантам</w:t>
            </w:r>
          </w:p>
        </w:tc>
        <w:tc>
          <w:tcPr>
            <w:tcW w:w="1559" w:type="dxa"/>
            <w:vMerge/>
            <w:tcBorders>
              <w:top w:val="nil"/>
            </w:tcBorders>
          </w:tcPr>
          <w:p w14:paraId="1428B327" w14:textId="77777777" w:rsidR="0093518B" w:rsidRPr="00732979" w:rsidRDefault="0093518B" w:rsidP="00DA04AA">
            <w:pPr>
              <w:rPr>
                <w:sz w:val="2"/>
                <w:szCs w:val="2"/>
              </w:rPr>
            </w:pPr>
          </w:p>
        </w:tc>
        <w:tc>
          <w:tcPr>
            <w:tcW w:w="2126" w:type="dxa"/>
            <w:vMerge/>
            <w:tcBorders>
              <w:top w:val="nil"/>
            </w:tcBorders>
          </w:tcPr>
          <w:p w14:paraId="786D96D6" w14:textId="77777777" w:rsidR="0093518B" w:rsidRPr="00732979" w:rsidRDefault="0093518B" w:rsidP="00DA04AA">
            <w:pPr>
              <w:rPr>
                <w:sz w:val="2"/>
                <w:szCs w:val="2"/>
              </w:rPr>
            </w:pPr>
          </w:p>
        </w:tc>
        <w:tc>
          <w:tcPr>
            <w:tcW w:w="1560" w:type="dxa"/>
            <w:tcBorders>
              <w:top w:val="nil"/>
            </w:tcBorders>
          </w:tcPr>
          <w:p w14:paraId="1F408E60" w14:textId="77777777" w:rsidR="0093518B" w:rsidRPr="00732979" w:rsidRDefault="0093518B" w:rsidP="00DA04AA">
            <w:pPr>
              <w:rPr>
                <w:sz w:val="2"/>
                <w:szCs w:val="2"/>
              </w:rPr>
            </w:pPr>
          </w:p>
        </w:tc>
        <w:tc>
          <w:tcPr>
            <w:tcW w:w="1843" w:type="dxa"/>
            <w:vMerge/>
          </w:tcPr>
          <w:p w14:paraId="0AA2AB75" w14:textId="77777777" w:rsidR="0093518B" w:rsidRPr="00732979" w:rsidRDefault="0093518B" w:rsidP="00DA04AA">
            <w:pPr>
              <w:rPr>
                <w:sz w:val="2"/>
                <w:szCs w:val="2"/>
              </w:rPr>
            </w:pPr>
          </w:p>
        </w:tc>
      </w:tr>
      <w:tr w:rsidR="0093518B" w14:paraId="7EBBFBB5" w14:textId="77777777" w:rsidTr="00DA04AA">
        <w:trPr>
          <w:trHeight w:val="299"/>
        </w:trPr>
        <w:tc>
          <w:tcPr>
            <w:tcW w:w="8117" w:type="dxa"/>
            <w:gridSpan w:val="2"/>
          </w:tcPr>
          <w:p w14:paraId="76A55AD9" w14:textId="77777777" w:rsidR="0093518B" w:rsidRDefault="0093518B" w:rsidP="00DA04AA">
            <w:pPr>
              <w:pStyle w:val="TableParagraph"/>
            </w:pPr>
            <w:r w:rsidRPr="00732979">
              <w:rPr>
                <w:b/>
                <w:sz w:val="24"/>
              </w:rPr>
              <w:t>Раздел</w:t>
            </w:r>
            <w:r w:rsidRPr="00732979">
              <w:rPr>
                <w:b/>
                <w:spacing w:val="-2"/>
                <w:sz w:val="24"/>
              </w:rPr>
              <w:t xml:space="preserve"> </w:t>
            </w:r>
            <w:r w:rsidRPr="00732979">
              <w:rPr>
                <w:b/>
                <w:sz w:val="24"/>
              </w:rPr>
              <w:t>3</w:t>
            </w:r>
            <w:r w:rsidRPr="00732979">
              <w:rPr>
                <w:b/>
                <w:spacing w:val="-1"/>
                <w:sz w:val="24"/>
              </w:rPr>
              <w:t xml:space="preserve"> </w:t>
            </w:r>
            <w:r w:rsidRPr="00732979">
              <w:rPr>
                <w:b/>
                <w:sz w:val="24"/>
              </w:rPr>
              <w:t>Динамика</w:t>
            </w:r>
          </w:p>
        </w:tc>
        <w:tc>
          <w:tcPr>
            <w:tcW w:w="1559" w:type="dxa"/>
          </w:tcPr>
          <w:p w14:paraId="409B26ED" w14:textId="77777777" w:rsidR="0093518B" w:rsidRPr="004F0C99" w:rsidRDefault="0093518B" w:rsidP="00DA04AA">
            <w:pPr>
              <w:pStyle w:val="TableParagraph"/>
              <w:spacing w:line="268" w:lineRule="exact"/>
              <w:ind w:left="0"/>
              <w:jc w:val="center"/>
              <w:rPr>
                <w:b/>
                <w:sz w:val="24"/>
              </w:rPr>
            </w:pPr>
            <w:r w:rsidRPr="004F0C99">
              <w:rPr>
                <w:b/>
                <w:sz w:val="24"/>
              </w:rPr>
              <w:t>10</w:t>
            </w:r>
          </w:p>
        </w:tc>
        <w:tc>
          <w:tcPr>
            <w:tcW w:w="2126" w:type="dxa"/>
          </w:tcPr>
          <w:p w14:paraId="1B3121C0" w14:textId="77777777" w:rsidR="0093518B" w:rsidRPr="00732979" w:rsidRDefault="0093518B" w:rsidP="00DA04AA">
            <w:pPr>
              <w:pStyle w:val="TableParagraph"/>
              <w:spacing w:line="268" w:lineRule="exact"/>
              <w:ind w:left="444"/>
              <w:rPr>
                <w:sz w:val="24"/>
              </w:rPr>
            </w:pPr>
          </w:p>
        </w:tc>
        <w:tc>
          <w:tcPr>
            <w:tcW w:w="1560" w:type="dxa"/>
          </w:tcPr>
          <w:p w14:paraId="46E87973" w14:textId="77777777" w:rsidR="0093518B" w:rsidRPr="00732979" w:rsidRDefault="0093518B" w:rsidP="00DA04AA">
            <w:pPr>
              <w:pStyle w:val="TableParagraph"/>
              <w:spacing w:line="268" w:lineRule="exact"/>
              <w:ind w:left="444"/>
              <w:rPr>
                <w:sz w:val="24"/>
              </w:rPr>
            </w:pPr>
            <w:r w:rsidRPr="00732979">
              <w:rPr>
                <w:sz w:val="24"/>
              </w:rPr>
              <w:t>ОК3,</w:t>
            </w:r>
            <w:r w:rsidRPr="00732979">
              <w:rPr>
                <w:spacing w:val="-4"/>
                <w:sz w:val="24"/>
              </w:rPr>
              <w:t xml:space="preserve"> </w:t>
            </w:r>
            <w:r w:rsidRPr="00732979">
              <w:rPr>
                <w:sz w:val="24"/>
              </w:rPr>
              <w:t>ОК6,</w:t>
            </w:r>
            <w:r w:rsidRPr="00732979">
              <w:rPr>
                <w:spacing w:val="-3"/>
                <w:sz w:val="24"/>
              </w:rPr>
              <w:t xml:space="preserve"> </w:t>
            </w:r>
            <w:r w:rsidRPr="00732979">
              <w:rPr>
                <w:sz w:val="24"/>
              </w:rPr>
              <w:t>ОК8</w:t>
            </w:r>
          </w:p>
        </w:tc>
        <w:tc>
          <w:tcPr>
            <w:tcW w:w="1843" w:type="dxa"/>
            <w:vMerge/>
          </w:tcPr>
          <w:p w14:paraId="5F87FB2E" w14:textId="77777777" w:rsidR="0093518B" w:rsidRPr="00732979" w:rsidRDefault="0093518B" w:rsidP="00DA04AA">
            <w:pPr>
              <w:pStyle w:val="TableParagraph"/>
              <w:spacing w:line="268" w:lineRule="exact"/>
              <w:ind w:left="444"/>
              <w:rPr>
                <w:sz w:val="24"/>
              </w:rPr>
            </w:pPr>
          </w:p>
        </w:tc>
      </w:tr>
      <w:tr w:rsidR="0093518B" w14:paraId="63ED48B9" w14:textId="77777777" w:rsidTr="00DA04AA">
        <w:trPr>
          <w:trHeight w:val="275"/>
        </w:trPr>
        <w:tc>
          <w:tcPr>
            <w:tcW w:w="2376" w:type="dxa"/>
            <w:vMerge w:val="restart"/>
          </w:tcPr>
          <w:p w14:paraId="0CB45375" w14:textId="77777777" w:rsidR="0093518B" w:rsidRPr="00732979" w:rsidRDefault="0093518B" w:rsidP="00DA04AA">
            <w:pPr>
              <w:pStyle w:val="TableParagraph"/>
              <w:spacing w:line="273" w:lineRule="exact"/>
              <w:ind w:left="107"/>
              <w:rPr>
                <w:b/>
                <w:sz w:val="24"/>
              </w:rPr>
            </w:pPr>
            <w:r w:rsidRPr="00732979">
              <w:rPr>
                <w:b/>
                <w:sz w:val="24"/>
              </w:rPr>
              <w:t>Тема</w:t>
            </w:r>
            <w:r w:rsidRPr="00732979">
              <w:rPr>
                <w:b/>
                <w:spacing w:val="-1"/>
                <w:sz w:val="24"/>
              </w:rPr>
              <w:t xml:space="preserve"> </w:t>
            </w:r>
            <w:r w:rsidRPr="00732979">
              <w:rPr>
                <w:b/>
                <w:sz w:val="24"/>
              </w:rPr>
              <w:t>3.1</w:t>
            </w:r>
          </w:p>
          <w:p w14:paraId="7CF256FD" w14:textId="77777777" w:rsidR="0093518B" w:rsidRPr="00732979" w:rsidRDefault="0093518B" w:rsidP="00DA04AA">
            <w:pPr>
              <w:pStyle w:val="TableParagraph"/>
              <w:ind w:left="107" w:right="153"/>
              <w:rPr>
                <w:b/>
                <w:sz w:val="24"/>
              </w:rPr>
            </w:pPr>
            <w:r w:rsidRPr="00732979">
              <w:rPr>
                <w:b/>
                <w:sz w:val="24"/>
              </w:rPr>
              <w:lastRenderedPageBreak/>
              <w:t>Основные понятия</w:t>
            </w:r>
            <w:r w:rsidRPr="00732979">
              <w:rPr>
                <w:b/>
                <w:spacing w:val="-57"/>
                <w:sz w:val="24"/>
              </w:rPr>
              <w:t xml:space="preserve"> </w:t>
            </w:r>
            <w:r w:rsidRPr="00732979">
              <w:rPr>
                <w:b/>
                <w:sz w:val="24"/>
              </w:rPr>
              <w:t>и аксиомы</w:t>
            </w:r>
            <w:r w:rsidRPr="00732979">
              <w:rPr>
                <w:b/>
                <w:spacing w:val="1"/>
                <w:sz w:val="24"/>
              </w:rPr>
              <w:t xml:space="preserve"> </w:t>
            </w:r>
            <w:r w:rsidRPr="00732979">
              <w:rPr>
                <w:b/>
                <w:sz w:val="24"/>
              </w:rPr>
              <w:t>динамики. Метод</w:t>
            </w:r>
            <w:r w:rsidRPr="00732979">
              <w:rPr>
                <w:b/>
                <w:spacing w:val="1"/>
                <w:sz w:val="24"/>
              </w:rPr>
              <w:t xml:space="preserve"> </w:t>
            </w:r>
            <w:r w:rsidRPr="00732979">
              <w:rPr>
                <w:b/>
                <w:sz w:val="24"/>
              </w:rPr>
              <w:t>кинетостатики</w:t>
            </w:r>
          </w:p>
        </w:tc>
        <w:tc>
          <w:tcPr>
            <w:tcW w:w="5741" w:type="dxa"/>
          </w:tcPr>
          <w:p w14:paraId="78001D8B" w14:textId="77777777" w:rsidR="0093518B" w:rsidRPr="00732979" w:rsidRDefault="0093518B" w:rsidP="00DA04AA">
            <w:pPr>
              <w:pStyle w:val="TableParagraph"/>
              <w:spacing w:line="256" w:lineRule="exact"/>
              <w:ind w:left="108"/>
              <w:rPr>
                <w:b/>
                <w:sz w:val="24"/>
              </w:rPr>
            </w:pPr>
            <w:r>
              <w:rPr>
                <w:b/>
                <w:sz w:val="24"/>
              </w:rPr>
              <w:lastRenderedPageBreak/>
              <w:t>Дидактические единицы, содержание</w:t>
            </w:r>
          </w:p>
        </w:tc>
        <w:tc>
          <w:tcPr>
            <w:tcW w:w="1559" w:type="dxa"/>
          </w:tcPr>
          <w:p w14:paraId="377A6498" w14:textId="77777777" w:rsidR="0093518B" w:rsidRPr="00732979" w:rsidRDefault="0093518B" w:rsidP="00DA04AA">
            <w:pPr>
              <w:pStyle w:val="TableParagraph"/>
              <w:spacing w:line="268" w:lineRule="exact"/>
              <w:ind w:left="11"/>
              <w:jc w:val="center"/>
              <w:rPr>
                <w:sz w:val="24"/>
              </w:rPr>
            </w:pPr>
          </w:p>
        </w:tc>
        <w:tc>
          <w:tcPr>
            <w:tcW w:w="2126" w:type="dxa"/>
            <w:vMerge w:val="restart"/>
          </w:tcPr>
          <w:p w14:paraId="6D71E1E0" w14:textId="77777777" w:rsidR="0093518B" w:rsidRPr="00732979" w:rsidRDefault="0093518B" w:rsidP="00DA04AA">
            <w:pPr>
              <w:pStyle w:val="TableParagraph"/>
              <w:ind w:right="852"/>
              <w:rPr>
                <w:sz w:val="24"/>
              </w:rPr>
            </w:pPr>
            <w:r>
              <w:rPr>
                <w:sz w:val="24"/>
              </w:rPr>
              <w:t>ЛР 13-15</w:t>
            </w:r>
          </w:p>
        </w:tc>
        <w:tc>
          <w:tcPr>
            <w:tcW w:w="1560" w:type="dxa"/>
            <w:vMerge w:val="restart"/>
          </w:tcPr>
          <w:p w14:paraId="44F3333B" w14:textId="77777777" w:rsidR="0093518B" w:rsidRPr="00732979" w:rsidRDefault="0093518B" w:rsidP="00DA04AA">
            <w:pPr>
              <w:pStyle w:val="TableParagraph"/>
              <w:ind w:left="862" w:right="852"/>
              <w:jc w:val="center"/>
              <w:rPr>
                <w:sz w:val="24"/>
              </w:rPr>
            </w:pPr>
          </w:p>
        </w:tc>
        <w:tc>
          <w:tcPr>
            <w:tcW w:w="1843" w:type="dxa"/>
            <w:vMerge w:val="restart"/>
          </w:tcPr>
          <w:p w14:paraId="410124CB" w14:textId="77777777" w:rsidR="0093518B" w:rsidRPr="00732979" w:rsidRDefault="0093518B" w:rsidP="00DA04AA">
            <w:pPr>
              <w:pStyle w:val="TableParagraph"/>
              <w:ind w:left="0" w:right="852"/>
              <w:jc w:val="center"/>
              <w:rPr>
                <w:sz w:val="24"/>
              </w:rPr>
            </w:pPr>
            <w:r w:rsidRPr="00732979">
              <w:rPr>
                <w:sz w:val="24"/>
              </w:rPr>
              <w:t>У03.1</w:t>
            </w:r>
            <w:r w:rsidRPr="00732979">
              <w:rPr>
                <w:spacing w:val="-57"/>
                <w:sz w:val="24"/>
              </w:rPr>
              <w:t xml:space="preserve"> </w:t>
            </w:r>
            <w:r w:rsidRPr="00732979">
              <w:rPr>
                <w:sz w:val="24"/>
              </w:rPr>
              <w:lastRenderedPageBreak/>
              <w:t>З03.1</w:t>
            </w:r>
          </w:p>
        </w:tc>
      </w:tr>
      <w:tr w:rsidR="0093518B" w14:paraId="22960859" w14:textId="77777777" w:rsidTr="00DA04AA">
        <w:trPr>
          <w:trHeight w:val="1965"/>
        </w:trPr>
        <w:tc>
          <w:tcPr>
            <w:tcW w:w="2376" w:type="dxa"/>
            <w:vMerge/>
            <w:tcBorders>
              <w:top w:val="nil"/>
            </w:tcBorders>
          </w:tcPr>
          <w:p w14:paraId="210BDE44" w14:textId="77777777" w:rsidR="0093518B" w:rsidRPr="00732979" w:rsidRDefault="0093518B" w:rsidP="00DA04AA">
            <w:pPr>
              <w:rPr>
                <w:sz w:val="2"/>
                <w:szCs w:val="2"/>
              </w:rPr>
            </w:pPr>
          </w:p>
        </w:tc>
        <w:tc>
          <w:tcPr>
            <w:tcW w:w="5741" w:type="dxa"/>
          </w:tcPr>
          <w:p w14:paraId="5F5A903F" w14:textId="77777777" w:rsidR="0093518B" w:rsidRDefault="0093518B" w:rsidP="00DA04AA">
            <w:pPr>
              <w:pStyle w:val="TableParagraph"/>
              <w:ind w:left="108"/>
              <w:rPr>
                <w:sz w:val="24"/>
              </w:rPr>
            </w:pPr>
            <w:r w:rsidRPr="00732979">
              <w:rPr>
                <w:b/>
                <w:sz w:val="24"/>
                <w:u w:val="thick"/>
              </w:rPr>
              <w:t xml:space="preserve">Аксиомы динамики. </w:t>
            </w:r>
            <w:r w:rsidRPr="00732979">
              <w:rPr>
                <w:sz w:val="24"/>
              </w:rPr>
              <w:t>Закон инерции. Основной закон динамики. Масса</w:t>
            </w:r>
            <w:r w:rsidRPr="00732979">
              <w:rPr>
                <w:spacing w:val="1"/>
                <w:sz w:val="24"/>
              </w:rPr>
              <w:t xml:space="preserve"> </w:t>
            </w:r>
            <w:r w:rsidRPr="00732979">
              <w:rPr>
                <w:sz w:val="24"/>
              </w:rPr>
              <w:t>материальной</w:t>
            </w:r>
            <w:r w:rsidRPr="00732979">
              <w:rPr>
                <w:spacing w:val="-4"/>
                <w:sz w:val="24"/>
              </w:rPr>
              <w:t xml:space="preserve"> </w:t>
            </w:r>
            <w:r w:rsidRPr="00732979">
              <w:rPr>
                <w:sz w:val="24"/>
              </w:rPr>
              <w:t>точки.</w:t>
            </w:r>
            <w:r w:rsidRPr="00732979">
              <w:rPr>
                <w:spacing w:val="-4"/>
                <w:sz w:val="24"/>
              </w:rPr>
              <w:t xml:space="preserve"> </w:t>
            </w:r>
            <w:r w:rsidRPr="00732979">
              <w:rPr>
                <w:sz w:val="24"/>
              </w:rPr>
              <w:t>Закон</w:t>
            </w:r>
            <w:r w:rsidRPr="00732979">
              <w:rPr>
                <w:spacing w:val="-3"/>
                <w:sz w:val="24"/>
              </w:rPr>
              <w:t xml:space="preserve"> </w:t>
            </w:r>
            <w:r w:rsidRPr="00732979">
              <w:rPr>
                <w:sz w:val="24"/>
              </w:rPr>
              <w:t>независимости</w:t>
            </w:r>
            <w:r w:rsidRPr="00732979">
              <w:rPr>
                <w:spacing w:val="-4"/>
                <w:sz w:val="24"/>
              </w:rPr>
              <w:t xml:space="preserve"> </w:t>
            </w:r>
            <w:r w:rsidRPr="00732979">
              <w:rPr>
                <w:sz w:val="24"/>
              </w:rPr>
              <w:t>действия</w:t>
            </w:r>
            <w:r w:rsidRPr="00732979">
              <w:rPr>
                <w:spacing w:val="-3"/>
                <w:sz w:val="24"/>
              </w:rPr>
              <w:t xml:space="preserve"> </w:t>
            </w:r>
            <w:r w:rsidRPr="00732979">
              <w:rPr>
                <w:sz w:val="24"/>
              </w:rPr>
              <w:t>сил.</w:t>
            </w:r>
            <w:r w:rsidRPr="00732979">
              <w:rPr>
                <w:spacing w:val="-5"/>
                <w:sz w:val="24"/>
              </w:rPr>
              <w:t xml:space="preserve"> </w:t>
            </w:r>
            <w:r w:rsidRPr="00732979">
              <w:rPr>
                <w:sz w:val="24"/>
              </w:rPr>
              <w:t>Закон</w:t>
            </w:r>
            <w:r w:rsidRPr="00732979">
              <w:rPr>
                <w:spacing w:val="-3"/>
                <w:sz w:val="24"/>
              </w:rPr>
              <w:t xml:space="preserve"> </w:t>
            </w:r>
            <w:r w:rsidRPr="00732979">
              <w:rPr>
                <w:sz w:val="24"/>
              </w:rPr>
              <w:t>действия</w:t>
            </w:r>
            <w:r w:rsidRPr="00732979">
              <w:rPr>
                <w:spacing w:val="-4"/>
                <w:sz w:val="24"/>
              </w:rPr>
              <w:t xml:space="preserve"> </w:t>
            </w:r>
            <w:r w:rsidRPr="00732979">
              <w:rPr>
                <w:sz w:val="24"/>
              </w:rPr>
              <w:t>и</w:t>
            </w:r>
            <w:r w:rsidRPr="00732979">
              <w:rPr>
                <w:spacing w:val="-57"/>
                <w:sz w:val="24"/>
              </w:rPr>
              <w:t xml:space="preserve"> </w:t>
            </w:r>
            <w:r w:rsidRPr="00732979">
              <w:rPr>
                <w:sz w:val="24"/>
              </w:rPr>
              <w:t>противодействия.</w:t>
            </w:r>
            <w:r w:rsidRPr="00732979">
              <w:rPr>
                <w:sz w:val="24"/>
                <w:u w:val="thick"/>
              </w:rPr>
              <w:t xml:space="preserve"> </w:t>
            </w:r>
            <w:r w:rsidRPr="00732979">
              <w:rPr>
                <w:b/>
                <w:sz w:val="24"/>
                <w:u w:val="thick"/>
              </w:rPr>
              <w:t>Движение материальной точки</w:t>
            </w:r>
            <w:r w:rsidRPr="00732979">
              <w:rPr>
                <w:sz w:val="24"/>
              </w:rPr>
              <w:t>. Свободная и</w:t>
            </w:r>
            <w:r w:rsidRPr="00732979">
              <w:rPr>
                <w:spacing w:val="1"/>
                <w:sz w:val="24"/>
              </w:rPr>
              <w:t xml:space="preserve"> </w:t>
            </w:r>
            <w:r w:rsidRPr="00732979">
              <w:rPr>
                <w:sz w:val="24"/>
              </w:rPr>
              <w:t xml:space="preserve">несвободная материальные точки. </w:t>
            </w:r>
            <w:r w:rsidRPr="00732979">
              <w:rPr>
                <w:b/>
                <w:sz w:val="24"/>
                <w:u w:val="thick"/>
              </w:rPr>
              <w:t>Сила инерции</w:t>
            </w:r>
            <w:r w:rsidRPr="00732979">
              <w:rPr>
                <w:b/>
                <w:sz w:val="24"/>
              </w:rPr>
              <w:t xml:space="preserve"> </w:t>
            </w:r>
            <w:r w:rsidRPr="00732979">
              <w:rPr>
                <w:sz w:val="24"/>
              </w:rPr>
              <w:t>при прямолинейном и</w:t>
            </w:r>
            <w:r w:rsidRPr="00732979">
              <w:rPr>
                <w:spacing w:val="1"/>
                <w:sz w:val="24"/>
              </w:rPr>
              <w:t xml:space="preserve"> </w:t>
            </w:r>
            <w:r w:rsidRPr="00732979">
              <w:rPr>
                <w:sz w:val="24"/>
              </w:rPr>
              <w:t>криволинейном движениях. Принцип Даламбера. Понятие о</w:t>
            </w:r>
            <w:r w:rsidRPr="00732979">
              <w:rPr>
                <w:spacing w:val="1"/>
                <w:sz w:val="24"/>
              </w:rPr>
              <w:t xml:space="preserve"> </w:t>
            </w:r>
            <w:r w:rsidRPr="00732979">
              <w:rPr>
                <w:sz w:val="24"/>
              </w:rPr>
              <w:t>неуравновешенных</w:t>
            </w:r>
            <w:r w:rsidRPr="00732979">
              <w:rPr>
                <w:spacing w:val="-1"/>
                <w:sz w:val="24"/>
              </w:rPr>
              <w:t xml:space="preserve"> </w:t>
            </w:r>
            <w:r w:rsidRPr="00732979">
              <w:rPr>
                <w:sz w:val="24"/>
              </w:rPr>
              <w:t>силах</w:t>
            </w:r>
            <w:r w:rsidRPr="00732979">
              <w:rPr>
                <w:spacing w:val="1"/>
                <w:sz w:val="24"/>
              </w:rPr>
              <w:t xml:space="preserve"> </w:t>
            </w:r>
            <w:r w:rsidRPr="00732979">
              <w:rPr>
                <w:sz w:val="24"/>
              </w:rPr>
              <w:t>инерции</w:t>
            </w:r>
            <w:r w:rsidRPr="00732979">
              <w:rPr>
                <w:spacing w:val="-1"/>
                <w:sz w:val="24"/>
              </w:rPr>
              <w:t xml:space="preserve"> </w:t>
            </w:r>
            <w:r w:rsidRPr="00732979">
              <w:rPr>
                <w:sz w:val="24"/>
              </w:rPr>
              <w:t>и</w:t>
            </w:r>
            <w:r w:rsidRPr="00732979">
              <w:rPr>
                <w:spacing w:val="-3"/>
                <w:sz w:val="24"/>
              </w:rPr>
              <w:t xml:space="preserve"> </w:t>
            </w:r>
            <w:r w:rsidRPr="00732979">
              <w:rPr>
                <w:sz w:val="24"/>
              </w:rPr>
              <w:t>их</w:t>
            </w:r>
            <w:r w:rsidRPr="00732979">
              <w:rPr>
                <w:spacing w:val="1"/>
                <w:sz w:val="24"/>
              </w:rPr>
              <w:t xml:space="preserve"> </w:t>
            </w:r>
            <w:r w:rsidRPr="00732979">
              <w:rPr>
                <w:sz w:val="24"/>
              </w:rPr>
              <w:t>влиянии</w:t>
            </w:r>
            <w:r w:rsidRPr="00732979">
              <w:rPr>
                <w:spacing w:val="-1"/>
                <w:sz w:val="24"/>
              </w:rPr>
              <w:t xml:space="preserve"> </w:t>
            </w:r>
            <w:r w:rsidRPr="00732979">
              <w:rPr>
                <w:sz w:val="24"/>
              </w:rPr>
              <w:t>на</w:t>
            </w:r>
            <w:r w:rsidRPr="00732979">
              <w:rPr>
                <w:spacing w:val="-3"/>
                <w:sz w:val="24"/>
              </w:rPr>
              <w:t xml:space="preserve"> </w:t>
            </w:r>
            <w:r w:rsidRPr="00732979">
              <w:rPr>
                <w:sz w:val="24"/>
              </w:rPr>
              <w:t>работу</w:t>
            </w:r>
            <w:r w:rsidRPr="00732979">
              <w:rPr>
                <w:spacing w:val="-7"/>
                <w:sz w:val="24"/>
              </w:rPr>
              <w:t xml:space="preserve"> </w:t>
            </w:r>
            <w:r w:rsidRPr="00732979">
              <w:rPr>
                <w:sz w:val="24"/>
              </w:rPr>
              <w:t>машин.</w:t>
            </w:r>
          </w:p>
          <w:p w14:paraId="305CADE9" w14:textId="77777777" w:rsidR="0093518B" w:rsidRDefault="0093518B" w:rsidP="00DA04AA">
            <w:pPr>
              <w:pStyle w:val="TableParagraph"/>
              <w:ind w:left="108"/>
              <w:rPr>
                <w:sz w:val="24"/>
              </w:rPr>
            </w:pPr>
          </w:p>
          <w:p w14:paraId="6E888222" w14:textId="77777777" w:rsidR="0093518B" w:rsidRDefault="0093518B" w:rsidP="00DA04AA">
            <w:pPr>
              <w:pStyle w:val="TableParagraph"/>
              <w:ind w:left="108"/>
              <w:rPr>
                <w:sz w:val="24"/>
              </w:rPr>
            </w:pPr>
          </w:p>
          <w:p w14:paraId="05F53EED" w14:textId="77777777" w:rsidR="0093518B" w:rsidRPr="00732979" w:rsidRDefault="0093518B" w:rsidP="00DA04AA">
            <w:pPr>
              <w:pStyle w:val="TableParagraph"/>
              <w:ind w:left="108"/>
              <w:rPr>
                <w:sz w:val="24"/>
              </w:rPr>
            </w:pPr>
          </w:p>
        </w:tc>
        <w:tc>
          <w:tcPr>
            <w:tcW w:w="1559" w:type="dxa"/>
            <w:tcBorders>
              <w:top w:val="nil"/>
            </w:tcBorders>
          </w:tcPr>
          <w:p w14:paraId="2C7BC538" w14:textId="77777777" w:rsidR="0093518B" w:rsidRPr="00732979" w:rsidRDefault="0093518B" w:rsidP="00DA04AA">
            <w:pPr>
              <w:jc w:val="center"/>
              <w:rPr>
                <w:sz w:val="2"/>
                <w:szCs w:val="2"/>
              </w:rPr>
            </w:pPr>
            <w:r w:rsidRPr="00732979">
              <w:rPr>
                <w:sz w:val="24"/>
              </w:rPr>
              <w:t>1</w:t>
            </w:r>
          </w:p>
        </w:tc>
        <w:tc>
          <w:tcPr>
            <w:tcW w:w="2126" w:type="dxa"/>
            <w:vMerge/>
            <w:tcBorders>
              <w:top w:val="nil"/>
            </w:tcBorders>
          </w:tcPr>
          <w:p w14:paraId="2349B4E3" w14:textId="77777777" w:rsidR="0093518B" w:rsidRPr="00732979" w:rsidRDefault="0093518B" w:rsidP="00DA04AA">
            <w:pPr>
              <w:rPr>
                <w:sz w:val="2"/>
                <w:szCs w:val="2"/>
              </w:rPr>
            </w:pPr>
          </w:p>
        </w:tc>
        <w:tc>
          <w:tcPr>
            <w:tcW w:w="1560" w:type="dxa"/>
            <w:vMerge/>
          </w:tcPr>
          <w:p w14:paraId="5DAD1D23" w14:textId="77777777" w:rsidR="0093518B" w:rsidRPr="00732979" w:rsidRDefault="0093518B" w:rsidP="00DA04AA">
            <w:pPr>
              <w:rPr>
                <w:sz w:val="2"/>
                <w:szCs w:val="2"/>
              </w:rPr>
            </w:pPr>
          </w:p>
        </w:tc>
        <w:tc>
          <w:tcPr>
            <w:tcW w:w="1843" w:type="dxa"/>
            <w:vMerge/>
          </w:tcPr>
          <w:p w14:paraId="5543BC27" w14:textId="77777777" w:rsidR="0093518B" w:rsidRPr="00732979" w:rsidRDefault="0093518B" w:rsidP="00DA04AA">
            <w:pPr>
              <w:rPr>
                <w:sz w:val="2"/>
                <w:szCs w:val="2"/>
              </w:rPr>
            </w:pPr>
          </w:p>
        </w:tc>
      </w:tr>
      <w:tr w:rsidR="0093518B" w14:paraId="3A75F718" w14:textId="77777777" w:rsidTr="00DA04AA">
        <w:trPr>
          <w:trHeight w:val="316"/>
        </w:trPr>
        <w:tc>
          <w:tcPr>
            <w:tcW w:w="2376" w:type="dxa"/>
            <w:vMerge w:val="restart"/>
          </w:tcPr>
          <w:p w14:paraId="70CB128C" w14:textId="77777777" w:rsidR="0093518B" w:rsidRPr="00732979" w:rsidRDefault="0093518B" w:rsidP="00DA04AA">
            <w:pPr>
              <w:pStyle w:val="TableParagraph"/>
              <w:spacing w:before="138" w:line="268" w:lineRule="exact"/>
              <w:ind w:left="107"/>
              <w:rPr>
                <w:b/>
                <w:sz w:val="24"/>
              </w:rPr>
            </w:pPr>
            <w:r w:rsidRPr="00732979">
              <w:rPr>
                <w:b/>
                <w:sz w:val="24"/>
              </w:rPr>
              <w:t>Тема</w:t>
            </w:r>
            <w:r w:rsidRPr="00732979">
              <w:rPr>
                <w:b/>
                <w:spacing w:val="-1"/>
                <w:sz w:val="24"/>
              </w:rPr>
              <w:t xml:space="preserve"> </w:t>
            </w:r>
            <w:r w:rsidRPr="00732979">
              <w:rPr>
                <w:b/>
                <w:sz w:val="24"/>
              </w:rPr>
              <w:t>3.2</w:t>
            </w:r>
          </w:p>
          <w:p w14:paraId="39938B5B" w14:textId="77777777" w:rsidR="0093518B" w:rsidRPr="00732979" w:rsidRDefault="0093518B" w:rsidP="00DA04AA">
            <w:pPr>
              <w:pStyle w:val="TableParagraph"/>
              <w:ind w:left="107" w:right="96"/>
              <w:rPr>
                <w:b/>
                <w:sz w:val="24"/>
              </w:rPr>
            </w:pPr>
            <w:r w:rsidRPr="00732979">
              <w:rPr>
                <w:b/>
                <w:sz w:val="24"/>
              </w:rPr>
              <w:t>Работа</w:t>
            </w:r>
            <w:r w:rsidRPr="00732979">
              <w:rPr>
                <w:b/>
                <w:spacing w:val="-8"/>
                <w:sz w:val="24"/>
              </w:rPr>
              <w:t xml:space="preserve"> </w:t>
            </w:r>
            <w:r w:rsidRPr="00732979">
              <w:rPr>
                <w:b/>
                <w:sz w:val="24"/>
              </w:rPr>
              <w:t>и</w:t>
            </w:r>
            <w:r w:rsidRPr="00732979">
              <w:rPr>
                <w:b/>
                <w:spacing w:val="-8"/>
                <w:sz w:val="24"/>
              </w:rPr>
              <w:t xml:space="preserve"> </w:t>
            </w:r>
            <w:r w:rsidRPr="00732979">
              <w:rPr>
                <w:b/>
                <w:sz w:val="24"/>
              </w:rPr>
              <w:t>мощность.</w:t>
            </w:r>
            <w:r w:rsidRPr="00732979">
              <w:rPr>
                <w:b/>
                <w:spacing w:val="-57"/>
                <w:sz w:val="24"/>
              </w:rPr>
              <w:t xml:space="preserve"> </w:t>
            </w:r>
            <w:r w:rsidRPr="00732979">
              <w:rPr>
                <w:b/>
                <w:sz w:val="24"/>
              </w:rPr>
              <w:t>Общие теоремы</w:t>
            </w:r>
            <w:r w:rsidRPr="00732979">
              <w:rPr>
                <w:b/>
                <w:spacing w:val="1"/>
                <w:sz w:val="24"/>
              </w:rPr>
              <w:t xml:space="preserve"> </w:t>
            </w:r>
            <w:r w:rsidRPr="00732979">
              <w:rPr>
                <w:b/>
                <w:sz w:val="24"/>
              </w:rPr>
              <w:t>динамики</w:t>
            </w:r>
          </w:p>
        </w:tc>
        <w:tc>
          <w:tcPr>
            <w:tcW w:w="5741" w:type="dxa"/>
          </w:tcPr>
          <w:p w14:paraId="6C55FDB2" w14:textId="77777777" w:rsidR="0093518B" w:rsidRPr="00732979" w:rsidRDefault="0093518B" w:rsidP="00DA04AA">
            <w:pPr>
              <w:pStyle w:val="TableParagraph"/>
              <w:spacing w:line="273" w:lineRule="exact"/>
              <w:ind w:left="108"/>
              <w:rPr>
                <w:b/>
                <w:sz w:val="24"/>
              </w:rPr>
            </w:pPr>
            <w:r>
              <w:rPr>
                <w:b/>
                <w:sz w:val="24"/>
              </w:rPr>
              <w:t>Дидактические единицы, содержание</w:t>
            </w:r>
          </w:p>
        </w:tc>
        <w:tc>
          <w:tcPr>
            <w:tcW w:w="1559" w:type="dxa"/>
          </w:tcPr>
          <w:p w14:paraId="39F27520" w14:textId="77777777" w:rsidR="0093518B" w:rsidRPr="00732979" w:rsidRDefault="0093518B" w:rsidP="00DA04AA">
            <w:pPr>
              <w:pStyle w:val="TableParagraph"/>
              <w:spacing w:line="268" w:lineRule="exact"/>
              <w:ind w:left="11"/>
              <w:jc w:val="center"/>
              <w:rPr>
                <w:sz w:val="24"/>
              </w:rPr>
            </w:pPr>
          </w:p>
        </w:tc>
        <w:tc>
          <w:tcPr>
            <w:tcW w:w="2126" w:type="dxa"/>
            <w:vMerge w:val="restart"/>
          </w:tcPr>
          <w:p w14:paraId="25840FFD" w14:textId="77777777" w:rsidR="0093518B" w:rsidRPr="00732979" w:rsidRDefault="0093518B" w:rsidP="00DA04AA">
            <w:pPr>
              <w:pStyle w:val="TableParagraph"/>
              <w:ind w:right="852"/>
              <w:rPr>
                <w:sz w:val="24"/>
              </w:rPr>
            </w:pPr>
            <w:r>
              <w:rPr>
                <w:sz w:val="24"/>
              </w:rPr>
              <w:t>ЛР 13-15</w:t>
            </w:r>
          </w:p>
        </w:tc>
        <w:tc>
          <w:tcPr>
            <w:tcW w:w="1560" w:type="dxa"/>
            <w:vMerge w:val="restart"/>
          </w:tcPr>
          <w:p w14:paraId="56661BB3" w14:textId="77777777" w:rsidR="0093518B" w:rsidRPr="00732979" w:rsidRDefault="0093518B" w:rsidP="00DA04AA">
            <w:pPr>
              <w:pStyle w:val="TableParagraph"/>
              <w:ind w:left="862" w:right="852"/>
              <w:jc w:val="center"/>
              <w:rPr>
                <w:sz w:val="24"/>
              </w:rPr>
            </w:pPr>
          </w:p>
        </w:tc>
        <w:tc>
          <w:tcPr>
            <w:tcW w:w="1843" w:type="dxa"/>
            <w:vMerge w:val="restart"/>
          </w:tcPr>
          <w:p w14:paraId="2641841C" w14:textId="77777777" w:rsidR="0093518B" w:rsidRPr="00732979" w:rsidRDefault="0093518B" w:rsidP="00DA04AA">
            <w:pPr>
              <w:pStyle w:val="TableParagraph"/>
              <w:ind w:left="141" w:right="852"/>
              <w:jc w:val="center"/>
              <w:rPr>
                <w:sz w:val="24"/>
              </w:rPr>
            </w:pPr>
            <w:r w:rsidRPr="00732979">
              <w:rPr>
                <w:sz w:val="24"/>
              </w:rPr>
              <w:t>У03.1</w:t>
            </w:r>
            <w:r w:rsidRPr="00732979">
              <w:rPr>
                <w:spacing w:val="-57"/>
                <w:sz w:val="24"/>
              </w:rPr>
              <w:t xml:space="preserve"> </w:t>
            </w:r>
            <w:r w:rsidRPr="00732979">
              <w:rPr>
                <w:sz w:val="24"/>
              </w:rPr>
              <w:t>З03.1</w:t>
            </w:r>
          </w:p>
        </w:tc>
      </w:tr>
      <w:tr w:rsidR="0093518B" w14:paraId="4D1F7C72" w14:textId="77777777" w:rsidTr="00DA04AA">
        <w:trPr>
          <w:trHeight w:val="1931"/>
        </w:trPr>
        <w:tc>
          <w:tcPr>
            <w:tcW w:w="2376" w:type="dxa"/>
            <w:vMerge/>
            <w:tcBorders>
              <w:top w:val="nil"/>
            </w:tcBorders>
          </w:tcPr>
          <w:p w14:paraId="5A953426" w14:textId="77777777" w:rsidR="0093518B" w:rsidRPr="00732979" w:rsidRDefault="0093518B" w:rsidP="00DA04AA">
            <w:pPr>
              <w:rPr>
                <w:sz w:val="2"/>
                <w:szCs w:val="2"/>
              </w:rPr>
            </w:pPr>
          </w:p>
        </w:tc>
        <w:tc>
          <w:tcPr>
            <w:tcW w:w="5741" w:type="dxa"/>
          </w:tcPr>
          <w:p w14:paraId="28FE8D3E" w14:textId="77777777" w:rsidR="0093518B" w:rsidRPr="00732979" w:rsidRDefault="0093518B" w:rsidP="00DA04AA">
            <w:pPr>
              <w:pStyle w:val="TableParagraph"/>
              <w:ind w:left="108"/>
              <w:rPr>
                <w:sz w:val="24"/>
              </w:rPr>
            </w:pPr>
            <w:r w:rsidRPr="00732979">
              <w:rPr>
                <w:sz w:val="24"/>
              </w:rPr>
              <w:t>Теорема об изменении количества движения. Теорема об изменении</w:t>
            </w:r>
            <w:r w:rsidRPr="00732979">
              <w:rPr>
                <w:spacing w:val="1"/>
                <w:sz w:val="24"/>
              </w:rPr>
              <w:t xml:space="preserve"> </w:t>
            </w:r>
            <w:r w:rsidRPr="00732979">
              <w:rPr>
                <w:sz w:val="24"/>
              </w:rPr>
              <w:t>кинетической энергии. Основы динамики системы материальных точек.</w:t>
            </w:r>
            <w:r w:rsidRPr="00732979">
              <w:rPr>
                <w:spacing w:val="1"/>
                <w:sz w:val="24"/>
              </w:rPr>
              <w:t xml:space="preserve"> </w:t>
            </w:r>
            <w:r w:rsidRPr="00732979">
              <w:rPr>
                <w:sz w:val="24"/>
              </w:rPr>
              <w:t>Уравнения поступательного и вращательного движений твердого тела.</w:t>
            </w:r>
            <w:r w:rsidRPr="00732979">
              <w:rPr>
                <w:spacing w:val="1"/>
                <w:sz w:val="24"/>
              </w:rPr>
              <w:t xml:space="preserve"> </w:t>
            </w:r>
            <w:r w:rsidRPr="00732979">
              <w:rPr>
                <w:b/>
                <w:sz w:val="24"/>
                <w:u w:val="thick"/>
              </w:rPr>
              <w:t>Трение</w:t>
            </w:r>
            <w:r w:rsidRPr="00732979">
              <w:rPr>
                <w:b/>
                <w:sz w:val="24"/>
              </w:rPr>
              <w:t xml:space="preserve"> </w:t>
            </w:r>
            <w:r w:rsidRPr="00732979">
              <w:rPr>
                <w:sz w:val="24"/>
              </w:rPr>
              <w:t>покоя и движения.</w:t>
            </w:r>
            <w:r w:rsidRPr="00732979">
              <w:rPr>
                <w:sz w:val="24"/>
                <w:u w:val="thick"/>
              </w:rPr>
              <w:t xml:space="preserve"> </w:t>
            </w:r>
            <w:r w:rsidRPr="00732979">
              <w:rPr>
                <w:b/>
                <w:sz w:val="24"/>
                <w:u w:val="thick"/>
              </w:rPr>
              <w:t>Работа</w:t>
            </w:r>
            <w:r w:rsidRPr="00732979">
              <w:rPr>
                <w:b/>
                <w:sz w:val="24"/>
              </w:rPr>
              <w:t xml:space="preserve"> </w:t>
            </w:r>
            <w:r w:rsidRPr="00732979">
              <w:rPr>
                <w:sz w:val="24"/>
              </w:rPr>
              <w:t>постоянной силы на прямолинейном</w:t>
            </w:r>
            <w:r w:rsidRPr="00732979">
              <w:rPr>
                <w:spacing w:val="1"/>
                <w:sz w:val="24"/>
              </w:rPr>
              <w:t xml:space="preserve"> </w:t>
            </w:r>
            <w:r w:rsidRPr="00732979">
              <w:rPr>
                <w:sz w:val="24"/>
              </w:rPr>
              <w:t>перемещении.</w:t>
            </w:r>
            <w:r w:rsidRPr="00732979">
              <w:rPr>
                <w:spacing w:val="-4"/>
                <w:sz w:val="24"/>
              </w:rPr>
              <w:t xml:space="preserve"> </w:t>
            </w:r>
            <w:r w:rsidRPr="00732979">
              <w:rPr>
                <w:sz w:val="24"/>
              </w:rPr>
              <w:t>Работа</w:t>
            </w:r>
            <w:r w:rsidRPr="00732979">
              <w:rPr>
                <w:spacing w:val="-5"/>
                <w:sz w:val="24"/>
              </w:rPr>
              <w:t xml:space="preserve"> </w:t>
            </w:r>
            <w:r w:rsidRPr="00732979">
              <w:rPr>
                <w:sz w:val="24"/>
              </w:rPr>
              <w:t>равнодействующей</w:t>
            </w:r>
            <w:r w:rsidRPr="00732979">
              <w:rPr>
                <w:spacing w:val="-4"/>
                <w:sz w:val="24"/>
              </w:rPr>
              <w:t xml:space="preserve"> </w:t>
            </w:r>
            <w:r w:rsidRPr="00732979">
              <w:rPr>
                <w:sz w:val="24"/>
              </w:rPr>
              <w:t>силы.</w:t>
            </w:r>
            <w:r w:rsidRPr="00732979">
              <w:rPr>
                <w:spacing w:val="-4"/>
                <w:sz w:val="24"/>
              </w:rPr>
              <w:t xml:space="preserve"> </w:t>
            </w:r>
            <w:r w:rsidRPr="00732979">
              <w:rPr>
                <w:sz w:val="24"/>
              </w:rPr>
              <w:t>Работа</w:t>
            </w:r>
            <w:r w:rsidRPr="00732979">
              <w:rPr>
                <w:spacing w:val="-5"/>
                <w:sz w:val="24"/>
              </w:rPr>
              <w:t xml:space="preserve"> </w:t>
            </w:r>
            <w:r w:rsidRPr="00732979">
              <w:rPr>
                <w:sz w:val="24"/>
              </w:rPr>
              <w:t>переменной</w:t>
            </w:r>
            <w:r w:rsidRPr="00732979">
              <w:rPr>
                <w:spacing w:val="-4"/>
                <w:sz w:val="24"/>
              </w:rPr>
              <w:t xml:space="preserve"> </w:t>
            </w:r>
            <w:r w:rsidRPr="00732979">
              <w:rPr>
                <w:sz w:val="24"/>
              </w:rPr>
              <w:t>силы</w:t>
            </w:r>
          </w:p>
          <w:p w14:paraId="487D4B88" w14:textId="77777777" w:rsidR="0093518B" w:rsidRPr="00732979" w:rsidRDefault="0093518B" w:rsidP="00DA04AA">
            <w:pPr>
              <w:pStyle w:val="TableParagraph"/>
              <w:spacing w:line="270" w:lineRule="atLeast"/>
              <w:ind w:left="108" w:right="1420"/>
              <w:rPr>
                <w:sz w:val="24"/>
              </w:rPr>
            </w:pPr>
            <w:r w:rsidRPr="00732979">
              <w:rPr>
                <w:sz w:val="24"/>
              </w:rPr>
              <w:t xml:space="preserve">на криволинейном пути. </w:t>
            </w:r>
            <w:r w:rsidRPr="00732979">
              <w:rPr>
                <w:b/>
                <w:sz w:val="24"/>
                <w:u w:val="thick"/>
              </w:rPr>
              <w:t>Мощность. Работа и мощность</w:t>
            </w:r>
            <w:r w:rsidRPr="00732979">
              <w:rPr>
                <w:b/>
                <w:sz w:val="24"/>
              </w:rPr>
              <w:t xml:space="preserve"> </w:t>
            </w:r>
            <w:r w:rsidRPr="00732979">
              <w:rPr>
                <w:sz w:val="24"/>
              </w:rPr>
              <w:t>при</w:t>
            </w:r>
            <w:r w:rsidRPr="00732979">
              <w:rPr>
                <w:spacing w:val="-57"/>
                <w:sz w:val="24"/>
              </w:rPr>
              <w:t xml:space="preserve"> </w:t>
            </w:r>
            <w:r w:rsidRPr="00732979">
              <w:rPr>
                <w:sz w:val="24"/>
              </w:rPr>
              <w:t>вращательном</w:t>
            </w:r>
            <w:r w:rsidRPr="00732979">
              <w:rPr>
                <w:spacing w:val="-2"/>
                <w:sz w:val="24"/>
              </w:rPr>
              <w:t xml:space="preserve"> </w:t>
            </w:r>
            <w:r w:rsidRPr="00732979">
              <w:rPr>
                <w:sz w:val="24"/>
              </w:rPr>
              <w:t>движении. КПД.</w:t>
            </w:r>
          </w:p>
        </w:tc>
        <w:tc>
          <w:tcPr>
            <w:tcW w:w="1559" w:type="dxa"/>
            <w:tcBorders>
              <w:top w:val="nil"/>
            </w:tcBorders>
          </w:tcPr>
          <w:p w14:paraId="09C7693D" w14:textId="77777777" w:rsidR="0093518B" w:rsidRPr="00732979" w:rsidRDefault="0093518B" w:rsidP="00DA04AA">
            <w:pPr>
              <w:jc w:val="center"/>
              <w:rPr>
                <w:sz w:val="2"/>
                <w:szCs w:val="2"/>
              </w:rPr>
            </w:pPr>
            <w:r w:rsidRPr="00732979">
              <w:rPr>
                <w:sz w:val="24"/>
              </w:rPr>
              <w:t>1</w:t>
            </w:r>
          </w:p>
        </w:tc>
        <w:tc>
          <w:tcPr>
            <w:tcW w:w="2126" w:type="dxa"/>
            <w:vMerge/>
            <w:tcBorders>
              <w:top w:val="nil"/>
            </w:tcBorders>
          </w:tcPr>
          <w:p w14:paraId="421D11EA" w14:textId="77777777" w:rsidR="0093518B" w:rsidRPr="00732979" w:rsidRDefault="0093518B" w:rsidP="00DA04AA">
            <w:pPr>
              <w:rPr>
                <w:sz w:val="2"/>
                <w:szCs w:val="2"/>
              </w:rPr>
            </w:pPr>
          </w:p>
        </w:tc>
        <w:tc>
          <w:tcPr>
            <w:tcW w:w="1560" w:type="dxa"/>
            <w:vMerge/>
          </w:tcPr>
          <w:p w14:paraId="70452628" w14:textId="77777777" w:rsidR="0093518B" w:rsidRPr="00732979" w:rsidRDefault="0093518B" w:rsidP="00DA04AA">
            <w:pPr>
              <w:rPr>
                <w:sz w:val="2"/>
                <w:szCs w:val="2"/>
              </w:rPr>
            </w:pPr>
          </w:p>
        </w:tc>
        <w:tc>
          <w:tcPr>
            <w:tcW w:w="1843" w:type="dxa"/>
            <w:vMerge/>
          </w:tcPr>
          <w:p w14:paraId="27D5B8CE" w14:textId="77777777" w:rsidR="0093518B" w:rsidRPr="00732979" w:rsidRDefault="0093518B" w:rsidP="00DA04AA">
            <w:pPr>
              <w:rPr>
                <w:sz w:val="2"/>
                <w:szCs w:val="2"/>
              </w:rPr>
            </w:pPr>
          </w:p>
        </w:tc>
      </w:tr>
      <w:tr w:rsidR="0093518B" w14:paraId="4C240D5C" w14:textId="77777777" w:rsidTr="00DA04AA">
        <w:trPr>
          <w:trHeight w:val="275"/>
        </w:trPr>
        <w:tc>
          <w:tcPr>
            <w:tcW w:w="2376" w:type="dxa"/>
            <w:vMerge/>
            <w:tcBorders>
              <w:top w:val="nil"/>
            </w:tcBorders>
          </w:tcPr>
          <w:p w14:paraId="4BF5F170" w14:textId="77777777" w:rsidR="0093518B" w:rsidRPr="00732979" w:rsidRDefault="0093518B" w:rsidP="00DA04AA">
            <w:pPr>
              <w:rPr>
                <w:sz w:val="2"/>
                <w:szCs w:val="2"/>
              </w:rPr>
            </w:pPr>
          </w:p>
        </w:tc>
        <w:tc>
          <w:tcPr>
            <w:tcW w:w="5741" w:type="dxa"/>
          </w:tcPr>
          <w:p w14:paraId="353C2F3A" w14:textId="77777777" w:rsidR="0093518B" w:rsidRPr="00732979" w:rsidRDefault="0093518B" w:rsidP="00DA04AA">
            <w:pPr>
              <w:pStyle w:val="TableParagraph"/>
              <w:spacing w:line="256" w:lineRule="exact"/>
              <w:ind w:left="108"/>
              <w:rPr>
                <w:b/>
                <w:sz w:val="24"/>
              </w:rPr>
            </w:pPr>
            <w:r w:rsidRPr="00732979">
              <w:rPr>
                <w:b/>
                <w:sz w:val="24"/>
              </w:rPr>
              <w:t>Практические</w:t>
            </w:r>
            <w:r w:rsidRPr="00732979">
              <w:rPr>
                <w:b/>
                <w:spacing w:val="-4"/>
                <w:sz w:val="24"/>
              </w:rPr>
              <w:t xml:space="preserve"> </w:t>
            </w:r>
            <w:r w:rsidRPr="00732979">
              <w:rPr>
                <w:b/>
                <w:sz w:val="24"/>
              </w:rPr>
              <w:t>занятия</w:t>
            </w:r>
          </w:p>
        </w:tc>
        <w:tc>
          <w:tcPr>
            <w:tcW w:w="1559" w:type="dxa"/>
            <w:vMerge w:val="restart"/>
          </w:tcPr>
          <w:p w14:paraId="60ECA03B" w14:textId="77777777" w:rsidR="0093518B" w:rsidRPr="00732979" w:rsidRDefault="0093518B" w:rsidP="00DA04AA">
            <w:pPr>
              <w:pStyle w:val="TableParagraph"/>
              <w:spacing w:line="268" w:lineRule="exact"/>
              <w:ind w:left="11"/>
              <w:jc w:val="center"/>
              <w:rPr>
                <w:sz w:val="24"/>
              </w:rPr>
            </w:pPr>
            <w:r>
              <w:rPr>
                <w:sz w:val="24"/>
              </w:rPr>
              <w:t>4</w:t>
            </w:r>
          </w:p>
        </w:tc>
        <w:tc>
          <w:tcPr>
            <w:tcW w:w="2126" w:type="dxa"/>
            <w:vMerge w:val="restart"/>
          </w:tcPr>
          <w:p w14:paraId="70CBE14E" w14:textId="77777777" w:rsidR="0093518B" w:rsidRPr="00732979" w:rsidRDefault="0093518B" w:rsidP="00DA04AA">
            <w:pPr>
              <w:pStyle w:val="TableParagraph"/>
              <w:ind w:right="852"/>
              <w:rPr>
                <w:sz w:val="24"/>
              </w:rPr>
            </w:pPr>
            <w:r>
              <w:rPr>
                <w:sz w:val="24"/>
              </w:rPr>
              <w:t>ЛР 16-18</w:t>
            </w:r>
          </w:p>
        </w:tc>
        <w:tc>
          <w:tcPr>
            <w:tcW w:w="1560" w:type="dxa"/>
            <w:vMerge w:val="restart"/>
          </w:tcPr>
          <w:p w14:paraId="588F606D" w14:textId="77777777" w:rsidR="0093518B" w:rsidRPr="00732979" w:rsidRDefault="0093518B" w:rsidP="00DA04AA">
            <w:pPr>
              <w:pStyle w:val="TableParagraph"/>
              <w:ind w:left="862" w:right="852"/>
              <w:jc w:val="center"/>
              <w:rPr>
                <w:sz w:val="24"/>
              </w:rPr>
            </w:pPr>
          </w:p>
        </w:tc>
        <w:tc>
          <w:tcPr>
            <w:tcW w:w="1843" w:type="dxa"/>
            <w:vMerge w:val="restart"/>
          </w:tcPr>
          <w:p w14:paraId="0F730F71" w14:textId="77777777" w:rsidR="0093518B" w:rsidRPr="00732979" w:rsidRDefault="0093518B" w:rsidP="00DA04AA">
            <w:pPr>
              <w:pStyle w:val="TableParagraph"/>
              <w:ind w:left="0" w:right="852"/>
              <w:jc w:val="center"/>
              <w:rPr>
                <w:sz w:val="24"/>
              </w:rPr>
            </w:pPr>
            <w:r w:rsidRPr="00732979">
              <w:rPr>
                <w:sz w:val="24"/>
              </w:rPr>
              <w:t>У06.1</w:t>
            </w:r>
            <w:r w:rsidRPr="00732979">
              <w:rPr>
                <w:spacing w:val="-57"/>
                <w:sz w:val="24"/>
              </w:rPr>
              <w:t xml:space="preserve"> </w:t>
            </w:r>
            <w:r w:rsidRPr="00732979">
              <w:rPr>
                <w:sz w:val="24"/>
              </w:rPr>
              <w:t>З06.2</w:t>
            </w:r>
          </w:p>
        </w:tc>
      </w:tr>
      <w:tr w:rsidR="0093518B" w14:paraId="4796781E" w14:textId="77777777" w:rsidTr="00DA04AA">
        <w:trPr>
          <w:trHeight w:val="314"/>
        </w:trPr>
        <w:tc>
          <w:tcPr>
            <w:tcW w:w="2376" w:type="dxa"/>
            <w:vMerge/>
            <w:tcBorders>
              <w:top w:val="nil"/>
            </w:tcBorders>
          </w:tcPr>
          <w:p w14:paraId="1E215BD0" w14:textId="77777777" w:rsidR="0093518B" w:rsidRPr="00732979" w:rsidRDefault="0093518B" w:rsidP="00DA04AA">
            <w:pPr>
              <w:rPr>
                <w:sz w:val="2"/>
                <w:szCs w:val="2"/>
              </w:rPr>
            </w:pPr>
          </w:p>
        </w:tc>
        <w:tc>
          <w:tcPr>
            <w:tcW w:w="5741" w:type="dxa"/>
          </w:tcPr>
          <w:p w14:paraId="00CC08CB" w14:textId="77777777" w:rsidR="0093518B" w:rsidRPr="00732979" w:rsidRDefault="0093518B" w:rsidP="00DA04AA">
            <w:pPr>
              <w:pStyle w:val="TableParagraph"/>
              <w:spacing w:line="268" w:lineRule="exact"/>
              <w:ind w:left="108"/>
              <w:rPr>
                <w:sz w:val="24"/>
              </w:rPr>
            </w:pPr>
            <w:r w:rsidRPr="00732979">
              <w:rPr>
                <w:sz w:val="24"/>
              </w:rPr>
              <w:t>№6</w:t>
            </w:r>
            <w:r w:rsidRPr="00732979">
              <w:rPr>
                <w:spacing w:val="-2"/>
                <w:sz w:val="24"/>
              </w:rPr>
              <w:t xml:space="preserve"> </w:t>
            </w:r>
            <w:r w:rsidRPr="00732979">
              <w:rPr>
                <w:sz w:val="24"/>
              </w:rPr>
              <w:t>Решение</w:t>
            </w:r>
            <w:r w:rsidRPr="00732979">
              <w:rPr>
                <w:spacing w:val="-2"/>
                <w:sz w:val="24"/>
              </w:rPr>
              <w:t xml:space="preserve"> </w:t>
            </w:r>
            <w:r w:rsidRPr="00732979">
              <w:rPr>
                <w:sz w:val="24"/>
              </w:rPr>
              <w:t>задач</w:t>
            </w:r>
            <w:r w:rsidRPr="00732979">
              <w:rPr>
                <w:spacing w:val="-2"/>
                <w:sz w:val="24"/>
              </w:rPr>
              <w:t xml:space="preserve"> </w:t>
            </w:r>
            <w:r w:rsidRPr="00732979">
              <w:rPr>
                <w:sz w:val="24"/>
              </w:rPr>
              <w:t>на</w:t>
            </w:r>
            <w:r w:rsidRPr="00732979">
              <w:rPr>
                <w:spacing w:val="-2"/>
                <w:sz w:val="24"/>
              </w:rPr>
              <w:t xml:space="preserve"> </w:t>
            </w:r>
            <w:r w:rsidRPr="00732979">
              <w:rPr>
                <w:sz w:val="24"/>
              </w:rPr>
              <w:t>определение</w:t>
            </w:r>
            <w:r w:rsidRPr="00732979">
              <w:rPr>
                <w:spacing w:val="-2"/>
                <w:sz w:val="24"/>
              </w:rPr>
              <w:t xml:space="preserve"> </w:t>
            </w:r>
            <w:r w:rsidRPr="00732979">
              <w:rPr>
                <w:sz w:val="24"/>
              </w:rPr>
              <w:t>работы</w:t>
            </w:r>
            <w:r w:rsidRPr="00732979">
              <w:rPr>
                <w:spacing w:val="-1"/>
                <w:sz w:val="24"/>
              </w:rPr>
              <w:t xml:space="preserve"> </w:t>
            </w:r>
            <w:r w:rsidRPr="00732979">
              <w:rPr>
                <w:sz w:val="24"/>
              </w:rPr>
              <w:t>и</w:t>
            </w:r>
            <w:r w:rsidRPr="00732979">
              <w:rPr>
                <w:spacing w:val="-1"/>
                <w:sz w:val="24"/>
              </w:rPr>
              <w:t xml:space="preserve"> </w:t>
            </w:r>
            <w:r w:rsidRPr="00732979">
              <w:rPr>
                <w:sz w:val="24"/>
              </w:rPr>
              <w:t>мощности</w:t>
            </w:r>
          </w:p>
        </w:tc>
        <w:tc>
          <w:tcPr>
            <w:tcW w:w="1559" w:type="dxa"/>
            <w:vMerge/>
            <w:tcBorders>
              <w:top w:val="nil"/>
            </w:tcBorders>
          </w:tcPr>
          <w:p w14:paraId="2E79F923" w14:textId="77777777" w:rsidR="0093518B" w:rsidRPr="00732979" w:rsidRDefault="0093518B" w:rsidP="00DA04AA">
            <w:pPr>
              <w:rPr>
                <w:sz w:val="2"/>
                <w:szCs w:val="2"/>
              </w:rPr>
            </w:pPr>
          </w:p>
        </w:tc>
        <w:tc>
          <w:tcPr>
            <w:tcW w:w="2126" w:type="dxa"/>
            <w:vMerge/>
            <w:tcBorders>
              <w:top w:val="nil"/>
            </w:tcBorders>
          </w:tcPr>
          <w:p w14:paraId="18577FB2" w14:textId="77777777" w:rsidR="0093518B" w:rsidRPr="00732979" w:rsidRDefault="0093518B" w:rsidP="00DA04AA">
            <w:pPr>
              <w:rPr>
                <w:sz w:val="2"/>
                <w:szCs w:val="2"/>
              </w:rPr>
            </w:pPr>
          </w:p>
        </w:tc>
        <w:tc>
          <w:tcPr>
            <w:tcW w:w="1560" w:type="dxa"/>
            <w:vMerge/>
          </w:tcPr>
          <w:p w14:paraId="6FCA95AF" w14:textId="77777777" w:rsidR="0093518B" w:rsidRPr="00732979" w:rsidRDefault="0093518B" w:rsidP="00DA04AA">
            <w:pPr>
              <w:rPr>
                <w:sz w:val="2"/>
                <w:szCs w:val="2"/>
              </w:rPr>
            </w:pPr>
          </w:p>
        </w:tc>
        <w:tc>
          <w:tcPr>
            <w:tcW w:w="1843" w:type="dxa"/>
            <w:vMerge/>
          </w:tcPr>
          <w:p w14:paraId="49DD3DBE" w14:textId="77777777" w:rsidR="0093518B" w:rsidRPr="00732979" w:rsidRDefault="0093518B" w:rsidP="00DA04AA">
            <w:pPr>
              <w:rPr>
                <w:sz w:val="2"/>
                <w:szCs w:val="2"/>
              </w:rPr>
            </w:pPr>
          </w:p>
        </w:tc>
      </w:tr>
      <w:tr w:rsidR="0093518B" w14:paraId="338DED52" w14:textId="77777777" w:rsidTr="00DA04AA">
        <w:trPr>
          <w:trHeight w:val="275"/>
        </w:trPr>
        <w:tc>
          <w:tcPr>
            <w:tcW w:w="2376" w:type="dxa"/>
            <w:vMerge/>
            <w:tcBorders>
              <w:top w:val="nil"/>
            </w:tcBorders>
          </w:tcPr>
          <w:p w14:paraId="728AE56C" w14:textId="77777777" w:rsidR="0093518B" w:rsidRPr="00732979" w:rsidRDefault="0093518B" w:rsidP="00DA04AA">
            <w:pPr>
              <w:rPr>
                <w:sz w:val="2"/>
                <w:szCs w:val="2"/>
              </w:rPr>
            </w:pPr>
          </w:p>
        </w:tc>
        <w:tc>
          <w:tcPr>
            <w:tcW w:w="5741" w:type="dxa"/>
          </w:tcPr>
          <w:p w14:paraId="559047DC" w14:textId="77777777" w:rsidR="0093518B" w:rsidRPr="00732979" w:rsidRDefault="0093518B" w:rsidP="00DA04AA">
            <w:pPr>
              <w:pStyle w:val="TableParagraph"/>
              <w:spacing w:line="256" w:lineRule="exact"/>
              <w:ind w:left="108"/>
              <w:rPr>
                <w:b/>
                <w:sz w:val="24"/>
              </w:rPr>
            </w:pPr>
            <w:r w:rsidRPr="00732979">
              <w:rPr>
                <w:b/>
                <w:sz w:val="24"/>
              </w:rPr>
              <w:t>Самостоятельная</w:t>
            </w:r>
            <w:r w:rsidRPr="00732979">
              <w:rPr>
                <w:b/>
                <w:spacing w:val="-4"/>
                <w:sz w:val="24"/>
              </w:rPr>
              <w:t xml:space="preserve"> </w:t>
            </w:r>
            <w:r w:rsidRPr="00732979">
              <w:rPr>
                <w:b/>
                <w:sz w:val="24"/>
              </w:rPr>
              <w:t>работа</w:t>
            </w:r>
            <w:r w:rsidRPr="00732979">
              <w:rPr>
                <w:b/>
                <w:spacing w:val="-3"/>
                <w:sz w:val="24"/>
              </w:rPr>
              <w:t xml:space="preserve"> </w:t>
            </w:r>
            <w:r w:rsidRPr="00732979">
              <w:rPr>
                <w:b/>
                <w:sz w:val="24"/>
              </w:rPr>
              <w:t>обучающихся</w:t>
            </w:r>
          </w:p>
        </w:tc>
        <w:tc>
          <w:tcPr>
            <w:tcW w:w="1559" w:type="dxa"/>
            <w:vMerge w:val="restart"/>
          </w:tcPr>
          <w:p w14:paraId="1B21A4DB" w14:textId="77777777" w:rsidR="0093518B" w:rsidRPr="00732979" w:rsidRDefault="0093518B" w:rsidP="00DA04AA">
            <w:pPr>
              <w:pStyle w:val="TableParagraph"/>
              <w:spacing w:line="268" w:lineRule="exact"/>
              <w:ind w:left="11"/>
              <w:jc w:val="center"/>
              <w:rPr>
                <w:sz w:val="24"/>
              </w:rPr>
            </w:pPr>
            <w:r>
              <w:rPr>
                <w:sz w:val="24"/>
              </w:rPr>
              <w:t>4</w:t>
            </w:r>
          </w:p>
        </w:tc>
        <w:tc>
          <w:tcPr>
            <w:tcW w:w="2126" w:type="dxa"/>
            <w:vMerge w:val="restart"/>
          </w:tcPr>
          <w:p w14:paraId="74BE288B" w14:textId="77777777" w:rsidR="0093518B" w:rsidRPr="00732979" w:rsidRDefault="0093518B" w:rsidP="00DA04AA">
            <w:pPr>
              <w:pStyle w:val="TableParagraph"/>
              <w:ind w:left="140" w:right="130"/>
              <w:jc w:val="center"/>
              <w:rPr>
                <w:sz w:val="24"/>
              </w:rPr>
            </w:pPr>
          </w:p>
        </w:tc>
        <w:tc>
          <w:tcPr>
            <w:tcW w:w="1560" w:type="dxa"/>
            <w:vMerge w:val="restart"/>
          </w:tcPr>
          <w:p w14:paraId="3E26452C" w14:textId="77777777" w:rsidR="0093518B" w:rsidRPr="00732979" w:rsidRDefault="0093518B" w:rsidP="00DA04AA">
            <w:pPr>
              <w:pStyle w:val="TableParagraph"/>
              <w:spacing w:line="268" w:lineRule="exact"/>
              <w:ind w:left="140" w:right="133"/>
              <w:jc w:val="center"/>
              <w:rPr>
                <w:sz w:val="24"/>
              </w:rPr>
            </w:pPr>
          </w:p>
        </w:tc>
        <w:tc>
          <w:tcPr>
            <w:tcW w:w="1843" w:type="dxa"/>
            <w:vMerge w:val="restart"/>
          </w:tcPr>
          <w:p w14:paraId="5D387962" w14:textId="77777777" w:rsidR="0093518B" w:rsidRPr="00732979" w:rsidRDefault="0093518B" w:rsidP="00DA04AA">
            <w:pPr>
              <w:pStyle w:val="TableParagraph"/>
              <w:spacing w:line="268" w:lineRule="exact"/>
              <w:ind w:left="140" w:right="133"/>
              <w:jc w:val="center"/>
              <w:rPr>
                <w:sz w:val="24"/>
              </w:rPr>
            </w:pPr>
            <w:r w:rsidRPr="00732979">
              <w:rPr>
                <w:sz w:val="24"/>
              </w:rPr>
              <w:t>У08.1</w:t>
            </w:r>
          </w:p>
          <w:p w14:paraId="5A957A9E" w14:textId="77777777" w:rsidR="0093518B" w:rsidRPr="00732979" w:rsidRDefault="0093518B" w:rsidP="00DA04AA">
            <w:pPr>
              <w:pStyle w:val="TableParagraph"/>
              <w:spacing w:line="268" w:lineRule="exact"/>
              <w:ind w:left="140" w:right="133"/>
              <w:jc w:val="center"/>
              <w:rPr>
                <w:sz w:val="24"/>
              </w:rPr>
            </w:pPr>
            <w:r w:rsidRPr="00732979">
              <w:rPr>
                <w:sz w:val="24"/>
              </w:rPr>
              <w:t>З08.1</w:t>
            </w:r>
          </w:p>
        </w:tc>
      </w:tr>
      <w:tr w:rsidR="0093518B" w14:paraId="5285D9CD" w14:textId="77777777" w:rsidTr="00DA04AA">
        <w:trPr>
          <w:trHeight w:val="277"/>
        </w:trPr>
        <w:tc>
          <w:tcPr>
            <w:tcW w:w="2376" w:type="dxa"/>
            <w:vMerge/>
            <w:tcBorders>
              <w:top w:val="nil"/>
            </w:tcBorders>
          </w:tcPr>
          <w:p w14:paraId="66D6282C" w14:textId="77777777" w:rsidR="0093518B" w:rsidRPr="00732979" w:rsidRDefault="0093518B" w:rsidP="00DA04AA">
            <w:pPr>
              <w:rPr>
                <w:sz w:val="2"/>
                <w:szCs w:val="2"/>
              </w:rPr>
            </w:pPr>
          </w:p>
        </w:tc>
        <w:tc>
          <w:tcPr>
            <w:tcW w:w="5741" w:type="dxa"/>
          </w:tcPr>
          <w:p w14:paraId="40D00177" w14:textId="77777777" w:rsidR="0093518B" w:rsidRPr="00732979" w:rsidRDefault="0093518B" w:rsidP="00DA04AA">
            <w:pPr>
              <w:pStyle w:val="TableParagraph"/>
              <w:spacing w:line="258" w:lineRule="exact"/>
              <w:ind w:left="108"/>
              <w:rPr>
                <w:sz w:val="24"/>
              </w:rPr>
            </w:pPr>
            <w:r w:rsidRPr="00732979">
              <w:rPr>
                <w:sz w:val="24"/>
              </w:rPr>
              <w:t>Решение</w:t>
            </w:r>
            <w:r w:rsidRPr="00732979">
              <w:rPr>
                <w:spacing w:val="-4"/>
                <w:sz w:val="24"/>
              </w:rPr>
              <w:t xml:space="preserve"> </w:t>
            </w:r>
            <w:r w:rsidRPr="00732979">
              <w:rPr>
                <w:sz w:val="24"/>
              </w:rPr>
              <w:t>задач</w:t>
            </w:r>
            <w:r w:rsidRPr="00732979">
              <w:rPr>
                <w:spacing w:val="-3"/>
                <w:sz w:val="24"/>
              </w:rPr>
              <w:t xml:space="preserve"> </w:t>
            </w:r>
            <w:r w:rsidRPr="00732979">
              <w:rPr>
                <w:sz w:val="24"/>
              </w:rPr>
              <w:t>по</w:t>
            </w:r>
            <w:r w:rsidRPr="00732979">
              <w:rPr>
                <w:spacing w:val="-2"/>
                <w:sz w:val="24"/>
              </w:rPr>
              <w:t xml:space="preserve"> </w:t>
            </w:r>
            <w:r w:rsidRPr="00732979">
              <w:rPr>
                <w:sz w:val="24"/>
              </w:rPr>
              <w:t>вариантам</w:t>
            </w:r>
          </w:p>
        </w:tc>
        <w:tc>
          <w:tcPr>
            <w:tcW w:w="1559" w:type="dxa"/>
            <w:vMerge/>
            <w:tcBorders>
              <w:top w:val="nil"/>
            </w:tcBorders>
          </w:tcPr>
          <w:p w14:paraId="06D51823" w14:textId="77777777" w:rsidR="0093518B" w:rsidRPr="00732979" w:rsidRDefault="0093518B" w:rsidP="00DA04AA">
            <w:pPr>
              <w:rPr>
                <w:sz w:val="2"/>
                <w:szCs w:val="2"/>
              </w:rPr>
            </w:pPr>
          </w:p>
        </w:tc>
        <w:tc>
          <w:tcPr>
            <w:tcW w:w="2126" w:type="dxa"/>
            <w:vMerge/>
            <w:tcBorders>
              <w:top w:val="nil"/>
            </w:tcBorders>
          </w:tcPr>
          <w:p w14:paraId="380BAB64" w14:textId="77777777" w:rsidR="0093518B" w:rsidRPr="00732979" w:rsidRDefault="0093518B" w:rsidP="00DA04AA">
            <w:pPr>
              <w:rPr>
                <w:sz w:val="2"/>
                <w:szCs w:val="2"/>
              </w:rPr>
            </w:pPr>
          </w:p>
        </w:tc>
        <w:tc>
          <w:tcPr>
            <w:tcW w:w="1560" w:type="dxa"/>
            <w:vMerge/>
          </w:tcPr>
          <w:p w14:paraId="32BAE968" w14:textId="77777777" w:rsidR="0093518B" w:rsidRPr="00732979" w:rsidRDefault="0093518B" w:rsidP="00DA04AA">
            <w:pPr>
              <w:rPr>
                <w:sz w:val="2"/>
                <w:szCs w:val="2"/>
              </w:rPr>
            </w:pPr>
          </w:p>
        </w:tc>
        <w:tc>
          <w:tcPr>
            <w:tcW w:w="1843" w:type="dxa"/>
            <w:vMerge/>
          </w:tcPr>
          <w:p w14:paraId="4798F899" w14:textId="77777777" w:rsidR="0093518B" w:rsidRPr="00732979" w:rsidRDefault="0093518B" w:rsidP="00DA04AA">
            <w:pPr>
              <w:rPr>
                <w:sz w:val="2"/>
                <w:szCs w:val="2"/>
              </w:rPr>
            </w:pPr>
          </w:p>
        </w:tc>
      </w:tr>
      <w:tr w:rsidR="0093518B" w14:paraId="09545882" w14:textId="77777777" w:rsidTr="00DA04AA">
        <w:trPr>
          <w:trHeight w:val="1303"/>
        </w:trPr>
        <w:tc>
          <w:tcPr>
            <w:tcW w:w="8117" w:type="dxa"/>
            <w:gridSpan w:val="2"/>
          </w:tcPr>
          <w:p w14:paraId="74016D9A" w14:textId="77777777" w:rsidR="0093518B" w:rsidRPr="00732979" w:rsidRDefault="0093518B" w:rsidP="00DA04AA">
            <w:pPr>
              <w:pStyle w:val="TableParagraph"/>
              <w:ind w:left="107" w:right="543"/>
              <w:rPr>
                <w:sz w:val="24"/>
              </w:rPr>
            </w:pPr>
            <w:r w:rsidRPr="00732979">
              <w:rPr>
                <w:b/>
                <w:sz w:val="24"/>
              </w:rPr>
              <w:t>Раздел 4</w:t>
            </w:r>
            <w:r w:rsidRPr="00732979">
              <w:rPr>
                <w:b/>
                <w:spacing w:val="1"/>
                <w:sz w:val="24"/>
              </w:rPr>
              <w:t xml:space="preserve"> </w:t>
            </w:r>
            <w:r w:rsidRPr="00732979">
              <w:rPr>
                <w:b/>
                <w:sz w:val="24"/>
              </w:rPr>
              <w:t>Сопротивление</w:t>
            </w:r>
            <w:r>
              <w:rPr>
                <w:b/>
                <w:sz w:val="24"/>
              </w:rPr>
              <w:t xml:space="preserve"> </w:t>
            </w:r>
            <w:r w:rsidRPr="00732979">
              <w:rPr>
                <w:b/>
                <w:sz w:val="24"/>
              </w:rPr>
              <w:t>материалов</w:t>
            </w:r>
          </w:p>
        </w:tc>
        <w:tc>
          <w:tcPr>
            <w:tcW w:w="1559" w:type="dxa"/>
          </w:tcPr>
          <w:p w14:paraId="75D6AEDE" w14:textId="77777777" w:rsidR="0093518B" w:rsidRPr="004F0C99" w:rsidRDefault="0093518B" w:rsidP="00DA04AA">
            <w:pPr>
              <w:pStyle w:val="TableParagraph"/>
              <w:spacing w:line="268" w:lineRule="exact"/>
              <w:ind w:left="0"/>
              <w:jc w:val="center"/>
              <w:rPr>
                <w:b/>
                <w:sz w:val="24"/>
              </w:rPr>
            </w:pPr>
            <w:r w:rsidRPr="004F0C99">
              <w:rPr>
                <w:b/>
                <w:sz w:val="24"/>
              </w:rPr>
              <w:t>48</w:t>
            </w:r>
          </w:p>
        </w:tc>
        <w:tc>
          <w:tcPr>
            <w:tcW w:w="2126" w:type="dxa"/>
          </w:tcPr>
          <w:p w14:paraId="47FF79A7" w14:textId="77777777" w:rsidR="0093518B" w:rsidRPr="00732979" w:rsidRDefault="0093518B" w:rsidP="00DA04AA">
            <w:pPr>
              <w:pStyle w:val="TableParagraph"/>
              <w:ind w:left="730" w:right="114" w:hanging="586"/>
              <w:rPr>
                <w:sz w:val="24"/>
              </w:rPr>
            </w:pPr>
          </w:p>
        </w:tc>
        <w:tc>
          <w:tcPr>
            <w:tcW w:w="1560" w:type="dxa"/>
          </w:tcPr>
          <w:p w14:paraId="2EEAD103" w14:textId="77777777" w:rsidR="0093518B" w:rsidRPr="00732979" w:rsidRDefault="0093518B" w:rsidP="00DA04AA">
            <w:pPr>
              <w:pStyle w:val="TableParagraph"/>
              <w:ind w:left="142" w:right="114" w:firstLine="2"/>
              <w:rPr>
                <w:sz w:val="24"/>
              </w:rPr>
            </w:pPr>
            <w:r w:rsidRPr="00732979">
              <w:rPr>
                <w:sz w:val="24"/>
              </w:rPr>
              <w:t>ПК1.3, ПК1.4, ПК3.2,</w:t>
            </w:r>
            <w:r w:rsidRPr="00732979">
              <w:rPr>
                <w:spacing w:val="-57"/>
                <w:sz w:val="24"/>
              </w:rPr>
              <w:t xml:space="preserve"> </w:t>
            </w:r>
            <w:r w:rsidRPr="00732979">
              <w:rPr>
                <w:sz w:val="24"/>
              </w:rPr>
              <w:t>ОК6,</w:t>
            </w:r>
            <w:r w:rsidRPr="00732979">
              <w:rPr>
                <w:spacing w:val="-1"/>
                <w:sz w:val="24"/>
              </w:rPr>
              <w:t xml:space="preserve"> </w:t>
            </w:r>
            <w:r w:rsidRPr="00732979">
              <w:rPr>
                <w:sz w:val="24"/>
              </w:rPr>
              <w:t>ОК8</w:t>
            </w:r>
          </w:p>
        </w:tc>
        <w:tc>
          <w:tcPr>
            <w:tcW w:w="1843" w:type="dxa"/>
          </w:tcPr>
          <w:p w14:paraId="016135A9" w14:textId="77777777" w:rsidR="0093518B" w:rsidRPr="00732979" w:rsidRDefault="0093518B" w:rsidP="00DA04AA">
            <w:pPr>
              <w:pStyle w:val="TableParagraph"/>
              <w:ind w:left="730" w:right="114" w:hanging="586"/>
              <w:rPr>
                <w:sz w:val="24"/>
              </w:rPr>
            </w:pPr>
          </w:p>
        </w:tc>
      </w:tr>
      <w:tr w:rsidR="0093518B" w14:paraId="775D88C1" w14:textId="77777777" w:rsidTr="00DA04AA">
        <w:trPr>
          <w:trHeight w:val="313"/>
        </w:trPr>
        <w:tc>
          <w:tcPr>
            <w:tcW w:w="2376" w:type="dxa"/>
            <w:vMerge w:val="restart"/>
          </w:tcPr>
          <w:p w14:paraId="03D42AFA" w14:textId="77777777" w:rsidR="0093518B" w:rsidRPr="00732979" w:rsidRDefault="0093518B" w:rsidP="00DA04AA">
            <w:pPr>
              <w:pStyle w:val="TableParagraph"/>
              <w:ind w:left="107" w:right="155"/>
              <w:rPr>
                <w:b/>
                <w:sz w:val="24"/>
              </w:rPr>
            </w:pPr>
            <w:r w:rsidRPr="00732979">
              <w:rPr>
                <w:b/>
                <w:sz w:val="24"/>
              </w:rPr>
              <w:t>Тема 4.1 Основные</w:t>
            </w:r>
            <w:r w:rsidRPr="00732979">
              <w:rPr>
                <w:b/>
                <w:spacing w:val="-57"/>
                <w:sz w:val="24"/>
              </w:rPr>
              <w:t xml:space="preserve"> </w:t>
            </w:r>
            <w:r w:rsidRPr="00732979">
              <w:rPr>
                <w:b/>
                <w:sz w:val="24"/>
              </w:rPr>
              <w:lastRenderedPageBreak/>
              <w:t>положения</w:t>
            </w:r>
          </w:p>
        </w:tc>
        <w:tc>
          <w:tcPr>
            <w:tcW w:w="5741" w:type="dxa"/>
          </w:tcPr>
          <w:p w14:paraId="7D817D30" w14:textId="77777777" w:rsidR="0093518B" w:rsidRPr="00732979" w:rsidRDefault="0093518B" w:rsidP="00DA04AA">
            <w:pPr>
              <w:pStyle w:val="TableParagraph"/>
              <w:spacing w:line="273" w:lineRule="exact"/>
              <w:ind w:left="108"/>
              <w:rPr>
                <w:b/>
                <w:sz w:val="24"/>
              </w:rPr>
            </w:pPr>
            <w:r>
              <w:rPr>
                <w:b/>
                <w:sz w:val="24"/>
              </w:rPr>
              <w:lastRenderedPageBreak/>
              <w:t>Дидактические единицы, содержание</w:t>
            </w:r>
          </w:p>
        </w:tc>
        <w:tc>
          <w:tcPr>
            <w:tcW w:w="1559" w:type="dxa"/>
          </w:tcPr>
          <w:p w14:paraId="6BACA41E" w14:textId="77777777" w:rsidR="0093518B" w:rsidRPr="00732979" w:rsidRDefault="0093518B" w:rsidP="00DA04AA">
            <w:pPr>
              <w:pStyle w:val="TableParagraph"/>
              <w:spacing w:line="268" w:lineRule="exact"/>
              <w:ind w:left="11"/>
              <w:jc w:val="center"/>
              <w:rPr>
                <w:sz w:val="24"/>
              </w:rPr>
            </w:pPr>
            <w:r>
              <w:rPr>
                <w:sz w:val="24"/>
              </w:rPr>
              <w:t>2</w:t>
            </w:r>
          </w:p>
        </w:tc>
        <w:tc>
          <w:tcPr>
            <w:tcW w:w="2126" w:type="dxa"/>
            <w:vMerge w:val="restart"/>
          </w:tcPr>
          <w:p w14:paraId="5920F6ED" w14:textId="77777777" w:rsidR="0093518B" w:rsidRPr="00732979" w:rsidRDefault="0093518B" w:rsidP="00DA04AA">
            <w:pPr>
              <w:pStyle w:val="TableParagraph"/>
              <w:spacing w:line="268" w:lineRule="exact"/>
              <w:ind w:left="0"/>
              <w:rPr>
                <w:sz w:val="24"/>
              </w:rPr>
            </w:pPr>
            <w:r>
              <w:rPr>
                <w:sz w:val="24"/>
              </w:rPr>
              <w:t>ЛР 13-15</w:t>
            </w:r>
          </w:p>
        </w:tc>
        <w:tc>
          <w:tcPr>
            <w:tcW w:w="1560" w:type="dxa"/>
          </w:tcPr>
          <w:p w14:paraId="60ADCED1" w14:textId="77777777" w:rsidR="0093518B" w:rsidRPr="00732979" w:rsidRDefault="0093518B" w:rsidP="00DA04AA">
            <w:pPr>
              <w:pStyle w:val="TableParagraph"/>
              <w:spacing w:line="268" w:lineRule="exact"/>
              <w:ind w:left="739"/>
              <w:rPr>
                <w:sz w:val="24"/>
              </w:rPr>
            </w:pPr>
          </w:p>
        </w:tc>
        <w:tc>
          <w:tcPr>
            <w:tcW w:w="1843" w:type="dxa"/>
          </w:tcPr>
          <w:p w14:paraId="06E41746" w14:textId="77777777" w:rsidR="0093518B" w:rsidRPr="00732979" w:rsidRDefault="0093518B" w:rsidP="00DA04AA">
            <w:pPr>
              <w:pStyle w:val="TableParagraph"/>
              <w:spacing w:line="268" w:lineRule="exact"/>
              <w:ind w:left="739"/>
              <w:rPr>
                <w:sz w:val="24"/>
              </w:rPr>
            </w:pPr>
            <w:r w:rsidRPr="00732979">
              <w:rPr>
                <w:sz w:val="24"/>
              </w:rPr>
              <w:t>У3, З1, З3</w:t>
            </w:r>
          </w:p>
        </w:tc>
      </w:tr>
      <w:tr w:rsidR="0093518B" w14:paraId="37977C90" w14:textId="77777777" w:rsidTr="00DA04AA">
        <w:trPr>
          <w:trHeight w:val="1065"/>
        </w:trPr>
        <w:tc>
          <w:tcPr>
            <w:tcW w:w="2376" w:type="dxa"/>
            <w:vMerge/>
            <w:tcBorders>
              <w:top w:val="nil"/>
            </w:tcBorders>
          </w:tcPr>
          <w:p w14:paraId="5A545A62" w14:textId="77777777" w:rsidR="0093518B" w:rsidRPr="00732979" w:rsidRDefault="0093518B" w:rsidP="00DA04AA">
            <w:pPr>
              <w:rPr>
                <w:sz w:val="2"/>
                <w:szCs w:val="2"/>
              </w:rPr>
            </w:pPr>
          </w:p>
        </w:tc>
        <w:tc>
          <w:tcPr>
            <w:tcW w:w="5741" w:type="dxa"/>
          </w:tcPr>
          <w:p w14:paraId="711C4E9F" w14:textId="77777777" w:rsidR="0093518B" w:rsidRDefault="0093518B" w:rsidP="00DA04AA">
            <w:pPr>
              <w:pStyle w:val="TableParagraph"/>
              <w:ind w:left="108" w:right="116"/>
              <w:rPr>
                <w:sz w:val="24"/>
              </w:rPr>
            </w:pPr>
            <w:r w:rsidRPr="00732979">
              <w:rPr>
                <w:sz w:val="24"/>
              </w:rPr>
              <w:t>Основные задачи сопротивления материалов. Деформации упругие и</w:t>
            </w:r>
            <w:r w:rsidRPr="00732979">
              <w:rPr>
                <w:spacing w:val="1"/>
                <w:sz w:val="24"/>
              </w:rPr>
              <w:t xml:space="preserve"> </w:t>
            </w:r>
            <w:r w:rsidRPr="00732979">
              <w:rPr>
                <w:sz w:val="24"/>
              </w:rPr>
              <w:t>пластические.</w:t>
            </w:r>
            <w:r w:rsidRPr="00732979">
              <w:rPr>
                <w:spacing w:val="-4"/>
                <w:sz w:val="24"/>
              </w:rPr>
              <w:t xml:space="preserve"> </w:t>
            </w:r>
            <w:r w:rsidRPr="00732979">
              <w:rPr>
                <w:sz w:val="24"/>
              </w:rPr>
              <w:t>Основные</w:t>
            </w:r>
            <w:r w:rsidRPr="00732979">
              <w:rPr>
                <w:spacing w:val="-6"/>
                <w:sz w:val="24"/>
              </w:rPr>
              <w:t xml:space="preserve"> </w:t>
            </w:r>
            <w:r w:rsidRPr="00732979">
              <w:rPr>
                <w:sz w:val="24"/>
              </w:rPr>
              <w:t>гипотезы</w:t>
            </w:r>
            <w:r w:rsidRPr="00732979">
              <w:rPr>
                <w:spacing w:val="-4"/>
                <w:sz w:val="24"/>
              </w:rPr>
              <w:t xml:space="preserve"> </w:t>
            </w:r>
            <w:r w:rsidRPr="00732979">
              <w:rPr>
                <w:sz w:val="24"/>
              </w:rPr>
              <w:t>и</w:t>
            </w:r>
            <w:r w:rsidRPr="00732979">
              <w:rPr>
                <w:spacing w:val="-3"/>
                <w:sz w:val="24"/>
              </w:rPr>
              <w:t xml:space="preserve"> </w:t>
            </w:r>
            <w:r w:rsidRPr="00732979">
              <w:rPr>
                <w:sz w:val="24"/>
              </w:rPr>
              <w:t>допущения.</w:t>
            </w:r>
            <w:r w:rsidRPr="00732979">
              <w:rPr>
                <w:spacing w:val="-4"/>
                <w:sz w:val="24"/>
              </w:rPr>
              <w:t xml:space="preserve"> </w:t>
            </w:r>
            <w:r w:rsidRPr="00732979">
              <w:rPr>
                <w:sz w:val="24"/>
              </w:rPr>
              <w:t>Классификация</w:t>
            </w:r>
            <w:r w:rsidRPr="00732979">
              <w:rPr>
                <w:spacing w:val="-7"/>
                <w:sz w:val="24"/>
              </w:rPr>
              <w:t xml:space="preserve"> </w:t>
            </w:r>
            <w:r w:rsidRPr="00732979">
              <w:rPr>
                <w:sz w:val="24"/>
              </w:rPr>
              <w:t>нагрузок</w:t>
            </w:r>
            <w:r w:rsidRPr="00732979">
              <w:rPr>
                <w:spacing w:val="-57"/>
                <w:sz w:val="24"/>
              </w:rPr>
              <w:t xml:space="preserve"> </w:t>
            </w:r>
            <w:r w:rsidRPr="00732979">
              <w:rPr>
                <w:sz w:val="24"/>
              </w:rPr>
              <w:t>и</w:t>
            </w:r>
            <w:r w:rsidRPr="00732979">
              <w:rPr>
                <w:spacing w:val="-3"/>
                <w:sz w:val="24"/>
              </w:rPr>
              <w:t xml:space="preserve"> </w:t>
            </w:r>
            <w:r w:rsidRPr="00732979">
              <w:rPr>
                <w:sz w:val="24"/>
              </w:rPr>
              <w:t>элементов</w:t>
            </w:r>
            <w:r w:rsidRPr="00732979">
              <w:rPr>
                <w:spacing w:val="-3"/>
                <w:sz w:val="24"/>
              </w:rPr>
              <w:t xml:space="preserve"> </w:t>
            </w:r>
            <w:r w:rsidRPr="00732979">
              <w:rPr>
                <w:sz w:val="24"/>
              </w:rPr>
              <w:t>конструкции.</w:t>
            </w:r>
            <w:r w:rsidRPr="00732979">
              <w:rPr>
                <w:spacing w:val="1"/>
                <w:sz w:val="24"/>
              </w:rPr>
              <w:t xml:space="preserve"> </w:t>
            </w:r>
            <w:r w:rsidRPr="00732979">
              <w:rPr>
                <w:sz w:val="24"/>
              </w:rPr>
              <w:t>Силы</w:t>
            </w:r>
            <w:r w:rsidRPr="00732979">
              <w:rPr>
                <w:spacing w:val="-4"/>
                <w:sz w:val="24"/>
              </w:rPr>
              <w:t xml:space="preserve"> </w:t>
            </w:r>
            <w:r w:rsidRPr="00732979">
              <w:rPr>
                <w:sz w:val="24"/>
              </w:rPr>
              <w:t>внешние</w:t>
            </w:r>
            <w:r w:rsidRPr="00732979">
              <w:rPr>
                <w:spacing w:val="-6"/>
                <w:sz w:val="24"/>
              </w:rPr>
              <w:t xml:space="preserve"> </w:t>
            </w:r>
            <w:r w:rsidRPr="00732979">
              <w:rPr>
                <w:sz w:val="24"/>
              </w:rPr>
              <w:t>и</w:t>
            </w:r>
            <w:r w:rsidRPr="00732979">
              <w:rPr>
                <w:spacing w:val="-3"/>
                <w:sz w:val="24"/>
              </w:rPr>
              <w:t xml:space="preserve"> </w:t>
            </w:r>
            <w:r w:rsidRPr="00732979">
              <w:rPr>
                <w:sz w:val="24"/>
              </w:rPr>
              <w:t>внутренние.</w:t>
            </w:r>
            <w:r w:rsidRPr="00732979">
              <w:rPr>
                <w:spacing w:val="-2"/>
                <w:sz w:val="24"/>
              </w:rPr>
              <w:t xml:space="preserve"> </w:t>
            </w:r>
            <w:r w:rsidRPr="00732979">
              <w:rPr>
                <w:sz w:val="24"/>
              </w:rPr>
              <w:t>Метод</w:t>
            </w:r>
            <w:r w:rsidRPr="00732979">
              <w:rPr>
                <w:spacing w:val="-4"/>
                <w:sz w:val="24"/>
              </w:rPr>
              <w:t xml:space="preserve"> </w:t>
            </w:r>
            <w:r w:rsidRPr="00732979">
              <w:rPr>
                <w:sz w:val="24"/>
              </w:rPr>
              <w:t>сечений.</w:t>
            </w:r>
            <w:r>
              <w:rPr>
                <w:sz w:val="24"/>
              </w:rPr>
              <w:t xml:space="preserve"> </w:t>
            </w:r>
            <w:r w:rsidRPr="00732979">
              <w:rPr>
                <w:sz w:val="24"/>
              </w:rPr>
              <w:t>Напряжение</w:t>
            </w:r>
            <w:r w:rsidRPr="00732979">
              <w:rPr>
                <w:spacing w:val="-5"/>
                <w:sz w:val="24"/>
              </w:rPr>
              <w:t xml:space="preserve"> </w:t>
            </w:r>
            <w:r w:rsidRPr="00732979">
              <w:rPr>
                <w:sz w:val="24"/>
              </w:rPr>
              <w:t>полное,</w:t>
            </w:r>
            <w:r w:rsidRPr="00732979">
              <w:rPr>
                <w:spacing w:val="-4"/>
                <w:sz w:val="24"/>
              </w:rPr>
              <w:t xml:space="preserve"> </w:t>
            </w:r>
            <w:r w:rsidRPr="00732979">
              <w:rPr>
                <w:sz w:val="24"/>
              </w:rPr>
              <w:t>нормальное,</w:t>
            </w:r>
            <w:r w:rsidRPr="00732979">
              <w:rPr>
                <w:spacing w:val="-4"/>
                <w:sz w:val="24"/>
              </w:rPr>
              <w:t xml:space="preserve"> </w:t>
            </w:r>
            <w:r w:rsidRPr="00732979">
              <w:rPr>
                <w:sz w:val="24"/>
              </w:rPr>
              <w:t>касательное.</w:t>
            </w:r>
          </w:p>
          <w:p w14:paraId="66010E9D" w14:textId="77777777" w:rsidR="0093518B" w:rsidRPr="00732979" w:rsidRDefault="0093518B" w:rsidP="00DA04AA">
            <w:pPr>
              <w:pStyle w:val="TableParagraph"/>
              <w:ind w:left="108" w:right="116"/>
              <w:rPr>
                <w:sz w:val="24"/>
              </w:rPr>
            </w:pPr>
          </w:p>
        </w:tc>
        <w:tc>
          <w:tcPr>
            <w:tcW w:w="1559" w:type="dxa"/>
            <w:tcBorders>
              <w:top w:val="nil"/>
            </w:tcBorders>
          </w:tcPr>
          <w:p w14:paraId="519A89C1" w14:textId="77777777" w:rsidR="0093518B" w:rsidRPr="00732979" w:rsidRDefault="0093518B" w:rsidP="00DA04AA">
            <w:pPr>
              <w:jc w:val="center"/>
              <w:rPr>
                <w:sz w:val="2"/>
                <w:szCs w:val="2"/>
              </w:rPr>
            </w:pPr>
            <w:r w:rsidRPr="00732979">
              <w:rPr>
                <w:sz w:val="24"/>
              </w:rPr>
              <w:t>2</w:t>
            </w:r>
          </w:p>
        </w:tc>
        <w:tc>
          <w:tcPr>
            <w:tcW w:w="2126" w:type="dxa"/>
            <w:vMerge/>
            <w:tcBorders>
              <w:top w:val="nil"/>
            </w:tcBorders>
          </w:tcPr>
          <w:p w14:paraId="30A3A075" w14:textId="77777777" w:rsidR="0093518B" w:rsidRPr="00732979" w:rsidRDefault="0093518B" w:rsidP="00DA04AA">
            <w:pPr>
              <w:rPr>
                <w:sz w:val="2"/>
                <w:szCs w:val="2"/>
              </w:rPr>
            </w:pPr>
          </w:p>
        </w:tc>
        <w:tc>
          <w:tcPr>
            <w:tcW w:w="1560" w:type="dxa"/>
            <w:tcBorders>
              <w:top w:val="nil"/>
            </w:tcBorders>
          </w:tcPr>
          <w:p w14:paraId="104F7F33" w14:textId="77777777" w:rsidR="0093518B" w:rsidRPr="00732979" w:rsidRDefault="0093518B" w:rsidP="00DA04AA">
            <w:pPr>
              <w:rPr>
                <w:sz w:val="2"/>
                <w:szCs w:val="2"/>
              </w:rPr>
            </w:pPr>
          </w:p>
        </w:tc>
        <w:tc>
          <w:tcPr>
            <w:tcW w:w="1843" w:type="dxa"/>
            <w:tcBorders>
              <w:top w:val="nil"/>
            </w:tcBorders>
          </w:tcPr>
          <w:p w14:paraId="54CF8112" w14:textId="77777777" w:rsidR="0093518B" w:rsidRPr="00732979" w:rsidRDefault="0093518B" w:rsidP="00DA04AA">
            <w:pPr>
              <w:rPr>
                <w:sz w:val="2"/>
                <w:szCs w:val="2"/>
              </w:rPr>
            </w:pPr>
          </w:p>
        </w:tc>
      </w:tr>
      <w:tr w:rsidR="0093518B" w14:paraId="6C0DADAD" w14:textId="77777777" w:rsidTr="00DA04AA">
        <w:trPr>
          <w:trHeight w:val="285"/>
        </w:trPr>
        <w:tc>
          <w:tcPr>
            <w:tcW w:w="2376" w:type="dxa"/>
            <w:vMerge w:val="restart"/>
          </w:tcPr>
          <w:p w14:paraId="49925ECD" w14:textId="77777777" w:rsidR="0093518B" w:rsidRPr="00732979" w:rsidRDefault="0093518B" w:rsidP="00DA04AA">
            <w:pPr>
              <w:pStyle w:val="TableParagraph"/>
              <w:ind w:left="107" w:right="756"/>
              <w:rPr>
                <w:b/>
                <w:sz w:val="24"/>
              </w:rPr>
            </w:pPr>
            <w:r w:rsidRPr="00732979">
              <w:rPr>
                <w:b/>
                <w:sz w:val="24"/>
              </w:rPr>
              <w:t>Тема 4.2</w:t>
            </w:r>
            <w:r w:rsidRPr="00732979">
              <w:rPr>
                <w:b/>
                <w:spacing w:val="1"/>
                <w:sz w:val="24"/>
              </w:rPr>
              <w:t xml:space="preserve"> </w:t>
            </w:r>
            <w:r w:rsidRPr="00732979">
              <w:rPr>
                <w:b/>
                <w:sz w:val="24"/>
              </w:rPr>
              <w:t>Растяжение и</w:t>
            </w:r>
            <w:r w:rsidRPr="00732979">
              <w:rPr>
                <w:b/>
                <w:spacing w:val="-58"/>
                <w:sz w:val="24"/>
              </w:rPr>
              <w:t xml:space="preserve"> </w:t>
            </w:r>
            <w:r w:rsidRPr="00732979">
              <w:rPr>
                <w:b/>
                <w:sz w:val="24"/>
              </w:rPr>
              <w:t>сжатие</w:t>
            </w:r>
          </w:p>
        </w:tc>
        <w:tc>
          <w:tcPr>
            <w:tcW w:w="5741" w:type="dxa"/>
          </w:tcPr>
          <w:p w14:paraId="0F4BCB0C" w14:textId="77777777" w:rsidR="0093518B" w:rsidRPr="00732979" w:rsidRDefault="0093518B" w:rsidP="00DA04AA">
            <w:pPr>
              <w:pStyle w:val="TableParagraph"/>
              <w:spacing w:line="265" w:lineRule="exact"/>
              <w:ind w:left="108"/>
              <w:rPr>
                <w:b/>
                <w:sz w:val="24"/>
              </w:rPr>
            </w:pPr>
            <w:r>
              <w:rPr>
                <w:b/>
                <w:sz w:val="24"/>
              </w:rPr>
              <w:t>Дидактические единицы, содержание</w:t>
            </w:r>
          </w:p>
        </w:tc>
        <w:tc>
          <w:tcPr>
            <w:tcW w:w="1559" w:type="dxa"/>
          </w:tcPr>
          <w:p w14:paraId="69B94667" w14:textId="77777777" w:rsidR="0093518B" w:rsidRPr="00732979" w:rsidRDefault="0093518B" w:rsidP="00DA04AA">
            <w:pPr>
              <w:pStyle w:val="TableParagraph"/>
              <w:spacing w:line="268" w:lineRule="exact"/>
              <w:ind w:left="11"/>
              <w:jc w:val="center"/>
              <w:rPr>
                <w:sz w:val="24"/>
              </w:rPr>
            </w:pPr>
            <w:r>
              <w:rPr>
                <w:sz w:val="24"/>
              </w:rPr>
              <w:t>24</w:t>
            </w:r>
          </w:p>
        </w:tc>
        <w:tc>
          <w:tcPr>
            <w:tcW w:w="2126" w:type="dxa"/>
            <w:vMerge w:val="restart"/>
          </w:tcPr>
          <w:p w14:paraId="03CEBC5B" w14:textId="77777777" w:rsidR="0093518B" w:rsidRPr="00732979" w:rsidRDefault="0093518B" w:rsidP="00DA04AA">
            <w:pPr>
              <w:pStyle w:val="TableParagraph"/>
              <w:spacing w:line="268" w:lineRule="exact"/>
              <w:ind w:right="130"/>
              <w:rPr>
                <w:sz w:val="24"/>
              </w:rPr>
            </w:pPr>
            <w:r>
              <w:rPr>
                <w:sz w:val="24"/>
              </w:rPr>
              <w:t>ЛР 13-15</w:t>
            </w:r>
          </w:p>
        </w:tc>
        <w:tc>
          <w:tcPr>
            <w:tcW w:w="1560" w:type="dxa"/>
          </w:tcPr>
          <w:p w14:paraId="2D1CA7DB" w14:textId="77777777" w:rsidR="0093518B" w:rsidRPr="00732979" w:rsidRDefault="0093518B" w:rsidP="00DA04AA">
            <w:pPr>
              <w:pStyle w:val="TableParagraph"/>
              <w:spacing w:line="268" w:lineRule="exact"/>
              <w:ind w:left="140" w:right="130"/>
              <w:jc w:val="center"/>
              <w:rPr>
                <w:sz w:val="24"/>
              </w:rPr>
            </w:pPr>
          </w:p>
        </w:tc>
        <w:tc>
          <w:tcPr>
            <w:tcW w:w="1843" w:type="dxa"/>
          </w:tcPr>
          <w:p w14:paraId="3F604A42" w14:textId="77777777" w:rsidR="0093518B" w:rsidRPr="00732979" w:rsidRDefault="0093518B" w:rsidP="00DA04AA">
            <w:pPr>
              <w:pStyle w:val="TableParagraph"/>
              <w:spacing w:line="268" w:lineRule="exact"/>
              <w:ind w:left="140" w:right="130"/>
              <w:jc w:val="center"/>
              <w:rPr>
                <w:sz w:val="24"/>
              </w:rPr>
            </w:pPr>
          </w:p>
        </w:tc>
      </w:tr>
      <w:tr w:rsidR="0093518B" w14:paraId="1CE3B567" w14:textId="77777777" w:rsidTr="00DA04AA">
        <w:trPr>
          <w:trHeight w:val="2484"/>
        </w:trPr>
        <w:tc>
          <w:tcPr>
            <w:tcW w:w="2376" w:type="dxa"/>
            <w:vMerge/>
            <w:tcBorders>
              <w:top w:val="nil"/>
            </w:tcBorders>
          </w:tcPr>
          <w:p w14:paraId="63CCAEAC" w14:textId="77777777" w:rsidR="0093518B" w:rsidRPr="00732979" w:rsidRDefault="0093518B" w:rsidP="00DA04AA">
            <w:pPr>
              <w:rPr>
                <w:sz w:val="2"/>
                <w:szCs w:val="2"/>
              </w:rPr>
            </w:pPr>
          </w:p>
        </w:tc>
        <w:tc>
          <w:tcPr>
            <w:tcW w:w="5741" w:type="dxa"/>
          </w:tcPr>
          <w:p w14:paraId="3E55DAD2" w14:textId="77777777" w:rsidR="0093518B" w:rsidRDefault="0093518B" w:rsidP="00DA04AA">
            <w:pPr>
              <w:pStyle w:val="TableParagraph"/>
              <w:ind w:left="108" w:right="95"/>
              <w:jc w:val="both"/>
              <w:rPr>
                <w:sz w:val="24"/>
              </w:rPr>
            </w:pPr>
            <w:r w:rsidRPr="00732979">
              <w:rPr>
                <w:sz w:val="24"/>
              </w:rPr>
              <w:t>Внутренние</w:t>
            </w:r>
            <w:r w:rsidRPr="00732979">
              <w:rPr>
                <w:spacing w:val="1"/>
                <w:sz w:val="24"/>
              </w:rPr>
              <w:t xml:space="preserve"> </w:t>
            </w:r>
            <w:r w:rsidRPr="00732979">
              <w:rPr>
                <w:sz w:val="24"/>
              </w:rPr>
              <w:t>силовые</w:t>
            </w:r>
            <w:r w:rsidRPr="00732979">
              <w:rPr>
                <w:spacing w:val="1"/>
                <w:sz w:val="24"/>
              </w:rPr>
              <w:t xml:space="preserve"> </w:t>
            </w:r>
            <w:r w:rsidRPr="00732979">
              <w:rPr>
                <w:sz w:val="24"/>
              </w:rPr>
              <w:t>факторы</w:t>
            </w:r>
            <w:r w:rsidRPr="00732979">
              <w:rPr>
                <w:spacing w:val="1"/>
                <w:sz w:val="24"/>
              </w:rPr>
              <w:t xml:space="preserve"> </w:t>
            </w:r>
            <w:r w:rsidRPr="00732979">
              <w:rPr>
                <w:sz w:val="24"/>
              </w:rPr>
              <w:t>при</w:t>
            </w:r>
            <w:r w:rsidRPr="00732979">
              <w:rPr>
                <w:spacing w:val="1"/>
                <w:sz w:val="24"/>
              </w:rPr>
              <w:t xml:space="preserve"> </w:t>
            </w:r>
            <w:r w:rsidRPr="00732979">
              <w:rPr>
                <w:sz w:val="24"/>
              </w:rPr>
              <w:t>растяжении</w:t>
            </w:r>
            <w:r w:rsidRPr="00732979">
              <w:rPr>
                <w:spacing w:val="1"/>
                <w:sz w:val="24"/>
              </w:rPr>
              <w:t xml:space="preserve"> </w:t>
            </w:r>
            <w:r w:rsidRPr="00732979">
              <w:rPr>
                <w:sz w:val="24"/>
              </w:rPr>
              <w:t>и</w:t>
            </w:r>
            <w:r w:rsidRPr="00732979">
              <w:rPr>
                <w:spacing w:val="1"/>
                <w:sz w:val="24"/>
              </w:rPr>
              <w:t xml:space="preserve"> </w:t>
            </w:r>
            <w:r w:rsidRPr="00732979">
              <w:rPr>
                <w:sz w:val="24"/>
              </w:rPr>
              <w:t>сжатии.</w:t>
            </w:r>
            <w:r w:rsidRPr="00732979">
              <w:rPr>
                <w:spacing w:val="1"/>
                <w:sz w:val="24"/>
              </w:rPr>
              <w:t xml:space="preserve"> </w:t>
            </w:r>
            <w:r w:rsidRPr="00732979">
              <w:rPr>
                <w:sz w:val="24"/>
              </w:rPr>
              <w:t>Эпюры</w:t>
            </w:r>
            <w:r w:rsidRPr="00732979">
              <w:rPr>
                <w:spacing w:val="1"/>
                <w:sz w:val="24"/>
              </w:rPr>
              <w:t xml:space="preserve"> </w:t>
            </w:r>
            <w:r w:rsidRPr="00732979">
              <w:rPr>
                <w:sz w:val="24"/>
              </w:rPr>
              <w:t>продольных</w:t>
            </w:r>
            <w:r w:rsidRPr="00732979">
              <w:rPr>
                <w:spacing w:val="1"/>
                <w:sz w:val="24"/>
              </w:rPr>
              <w:t xml:space="preserve"> </w:t>
            </w:r>
            <w:r w:rsidRPr="00732979">
              <w:rPr>
                <w:sz w:val="24"/>
              </w:rPr>
              <w:t>сил.</w:t>
            </w:r>
            <w:r w:rsidRPr="00732979">
              <w:rPr>
                <w:spacing w:val="1"/>
                <w:sz w:val="24"/>
              </w:rPr>
              <w:t xml:space="preserve"> </w:t>
            </w:r>
            <w:r w:rsidRPr="00732979">
              <w:rPr>
                <w:sz w:val="24"/>
              </w:rPr>
              <w:t>Нормальное</w:t>
            </w:r>
            <w:r w:rsidRPr="00732979">
              <w:rPr>
                <w:spacing w:val="1"/>
                <w:sz w:val="24"/>
              </w:rPr>
              <w:t xml:space="preserve"> </w:t>
            </w:r>
            <w:r w:rsidRPr="00732979">
              <w:rPr>
                <w:sz w:val="24"/>
              </w:rPr>
              <w:t>напряжение.</w:t>
            </w:r>
            <w:r w:rsidRPr="00732979">
              <w:rPr>
                <w:spacing w:val="1"/>
                <w:sz w:val="24"/>
              </w:rPr>
              <w:t xml:space="preserve"> </w:t>
            </w:r>
            <w:r w:rsidRPr="00732979">
              <w:rPr>
                <w:sz w:val="24"/>
              </w:rPr>
              <w:t>Эпюры</w:t>
            </w:r>
            <w:r w:rsidRPr="00732979">
              <w:rPr>
                <w:spacing w:val="1"/>
                <w:sz w:val="24"/>
              </w:rPr>
              <w:t xml:space="preserve"> </w:t>
            </w:r>
            <w:r w:rsidRPr="00732979">
              <w:rPr>
                <w:sz w:val="24"/>
              </w:rPr>
              <w:t>нормальных</w:t>
            </w:r>
            <w:r w:rsidRPr="00732979">
              <w:rPr>
                <w:spacing w:val="1"/>
                <w:sz w:val="24"/>
              </w:rPr>
              <w:t xml:space="preserve"> </w:t>
            </w:r>
            <w:r w:rsidRPr="00732979">
              <w:rPr>
                <w:sz w:val="24"/>
              </w:rPr>
              <w:t>напряжений.</w:t>
            </w:r>
            <w:r w:rsidRPr="00732979">
              <w:rPr>
                <w:spacing w:val="1"/>
                <w:sz w:val="24"/>
              </w:rPr>
              <w:t xml:space="preserve"> </w:t>
            </w:r>
            <w:r w:rsidRPr="00732979">
              <w:rPr>
                <w:sz w:val="24"/>
              </w:rPr>
              <w:t>Продольные</w:t>
            </w:r>
            <w:r w:rsidRPr="00732979">
              <w:rPr>
                <w:spacing w:val="1"/>
                <w:sz w:val="24"/>
              </w:rPr>
              <w:t xml:space="preserve"> </w:t>
            </w:r>
            <w:r w:rsidRPr="00732979">
              <w:rPr>
                <w:sz w:val="24"/>
              </w:rPr>
              <w:t>и</w:t>
            </w:r>
            <w:r w:rsidRPr="00732979">
              <w:rPr>
                <w:spacing w:val="1"/>
                <w:sz w:val="24"/>
              </w:rPr>
              <w:t xml:space="preserve"> </w:t>
            </w:r>
            <w:r w:rsidRPr="00732979">
              <w:rPr>
                <w:sz w:val="24"/>
              </w:rPr>
              <w:t>поперечные</w:t>
            </w:r>
            <w:r w:rsidRPr="00732979">
              <w:rPr>
                <w:spacing w:val="1"/>
                <w:sz w:val="24"/>
              </w:rPr>
              <w:t xml:space="preserve"> </w:t>
            </w:r>
            <w:r w:rsidRPr="00732979">
              <w:rPr>
                <w:sz w:val="24"/>
              </w:rPr>
              <w:t>деформации.</w:t>
            </w:r>
            <w:r w:rsidRPr="00732979">
              <w:rPr>
                <w:spacing w:val="1"/>
                <w:sz w:val="24"/>
              </w:rPr>
              <w:t xml:space="preserve"> </w:t>
            </w:r>
            <w:r w:rsidRPr="00732979">
              <w:rPr>
                <w:sz w:val="24"/>
              </w:rPr>
              <w:t>Закон</w:t>
            </w:r>
            <w:r w:rsidRPr="00732979">
              <w:rPr>
                <w:spacing w:val="1"/>
                <w:sz w:val="24"/>
              </w:rPr>
              <w:t xml:space="preserve"> </w:t>
            </w:r>
            <w:r w:rsidRPr="00732979">
              <w:rPr>
                <w:sz w:val="24"/>
              </w:rPr>
              <w:t>Гука.</w:t>
            </w:r>
            <w:r w:rsidRPr="00732979">
              <w:rPr>
                <w:spacing w:val="1"/>
                <w:sz w:val="24"/>
              </w:rPr>
              <w:t xml:space="preserve"> </w:t>
            </w:r>
            <w:r w:rsidRPr="00732979">
              <w:rPr>
                <w:sz w:val="24"/>
              </w:rPr>
              <w:t>Определение</w:t>
            </w:r>
            <w:r w:rsidRPr="00732979">
              <w:rPr>
                <w:spacing w:val="-2"/>
                <w:sz w:val="24"/>
              </w:rPr>
              <w:t xml:space="preserve"> </w:t>
            </w:r>
            <w:r w:rsidRPr="00732979">
              <w:rPr>
                <w:sz w:val="24"/>
              </w:rPr>
              <w:t>осевых</w:t>
            </w:r>
            <w:r w:rsidRPr="00732979">
              <w:rPr>
                <w:spacing w:val="1"/>
                <w:sz w:val="24"/>
              </w:rPr>
              <w:t xml:space="preserve"> </w:t>
            </w:r>
            <w:r w:rsidRPr="00732979">
              <w:rPr>
                <w:sz w:val="24"/>
              </w:rPr>
              <w:t>перемещений</w:t>
            </w:r>
            <w:r w:rsidRPr="00732979">
              <w:rPr>
                <w:spacing w:val="-1"/>
                <w:sz w:val="24"/>
              </w:rPr>
              <w:t xml:space="preserve"> </w:t>
            </w:r>
            <w:r w:rsidRPr="00732979">
              <w:rPr>
                <w:sz w:val="24"/>
              </w:rPr>
              <w:t>поперечных сечений</w:t>
            </w:r>
            <w:r w:rsidRPr="00732979">
              <w:rPr>
                <w:spacing w:val="-1"/>
                <w:sz w:val="24"/>
              </w:rPr>
              <w:t xml:space="preserve"> </w:t>
            </w:r>
            <w:r w:rsidRPr="00732979">
              <w:rPr>
                <w:sz w:val="24"/>
              </w:rPr>
              <w:t>бруса.</w:t>
            </w:r>
          </w:p>
          <w:p w14:paraId="7EB87810" w14:textId="77777777" w:rsidR="0093518B" w:rsidRPr="00732979" w:rsidRDefault="0093518B" w:rsidP="00DA04AA">
            <w:pPr>
              <w:pStyle w:val="TableParagraph"/>
              <w:ind w:left="108" w:right="95"/>
              <w:jc w:val="both"/>
              <w:rPr>
                <w:sz w:val="24"/>
              </w:rPr>
            </w:pPr>
          </w:p>
          <w:p w14:paraId="05E2EC7C" w14:textId="77777777" w:rsidR="0093518B" w:rsidRPr="00732979" w:rsidRDefault="0093518B" w:rsidP="00DA04AA">
            <w:pPr>
              <w:pStyle w:val="TableParagraph"/>
              <w:ind w:left="108" w:right="95"/>
              <w:jc w:val="both"/>
              <w:rPr>
                <w:sz w:val="24"/>
              </w:rPr>
            </w:pPr>
            <w:r w:rsidRPr="00732979">
              <w:rPr>
                <w:sz w:val="24"/>
              </w:rPr>
              <w:t>Испытания материалов на растяжение и сжатие. Диаграммы растяжения и</w:t>
            </w:r>
            <w:r w:rsidRPr="00732979">
              <w:rPr>
                <w:spacing w:val="1"/>
                <w:sz w:val="24"/>
              </w:rPr>
              <w:t xml:space="preserve"> </w:t>
            </w:r>
            <w:r w:rsidRPr="00732979">
              <w:rPr>
                <w:sz w:val="24"/>
              </w:rPr>
              <w:t>сжатия пластичных и хрупких материалов. Механические характеристики</w:t>
            </w:r>
            <w:r w:rsidRPr="00732979">
              <w:rPr>
                <w:spacing w:val="1"/>
                <w:sz w:val="24"/>
              </w:rPr>
              <w:t xml:space="preserve"> </w:t>
            </w:r>
            <w:r w:rsidRPr="00732979">
              <w:rPr>
                <w:sz w:val="24"/>
              </w:rPr>
              <w:t>материалов.</w:t>
            </w:r>
          </w:p>
          <w:p w14:paraId="6D970F76" w14:textId="77777777" w:rsidR="0093518B" w:rsidRPr="00732979" w:rsidRDefault="0093518B" w:rsidP="00DA04AA">
            <w:pPr>
              <w:pStyle w:val="TableParagraph"/>
              <w:spacing w:line="270" w:lineRule="atLeast"/>
              <w:ind w:left="108" w:right="249"/>
              <w:jc w:val="both"/>
              <w:rPr>
                <w:sz w:val="24"/>
              </w:rPr>
            </w:pPr>
            <w:r w:rsidRPr="00732979">
              <w:rPr>
                <w:sz w:val="24"/>
              </w:rPr>
              <w:t>Напряжения предельные, допускаемые и расчетные. Коэффициент запаса</w:t>
            </w:r>
            <w:r w:rsidRPr="00732979">
              <w:rPr>
                <w:spacing w:val="-58"/>
                <w:sz w:val="24"/>
              </w:rPr>
              <w:t xml:space="preserve"> </w:t>
            </w:r>
            <w:r w:rsidRPr="00732979">
              <w:rPr>
                <w:sz w:val="24"/>
              </w:rPr>
              <w:t>прочности.</w:t>
            </w:r>
            <w:r w:rsidRPr="00732979">
              <w:rPr>
                <w:spacing w:val="-1"/>
                <w:sz w:val="24"/>
              </w:rPr>
              <w:t xml:space="preserve"> </w:t>
            </w:r>
            <w:r w:rsidRPr="00732979">
              <w:rPr>
                <w:sz w:val="24"/>
              </w:rPr>
              <w:t>Условие</w:t>
            </w:r>
            <w:r w:rsidRPr="00732979">
              <w:rPr>
                <w:spacing w:val="-1"/>
                <w:sz w:val="24"/>
              </w:rPr>
              <w:t xml:space="preserve"> </w:t>
            </w:r>
            <w:r w:rsidRPr="00732979">
              <w:rPr>
                <w:sz w:val="24"/>
              </w:rPr>
              <w:t>прочности, расчеты</w:t>
            </w:r>
            <w:r w:rsidRPr="00732979">
              <w:rPr>
                <w:spacing w:val="1"/>
                <w:sz w:val="24"/>
              </w:rPr>
              <w:t xml:space="preserve"> </w:t>
            </w:r>
            <w:r w:rsidRPr="00732979">
              <w:rPr>
                <w:sz w:val="24"/>
              </w:rPr>
              <w:t>на</w:t>
            </w:r>
            <w:r w:rsidRPr="00732979">
              <w:rPr>
                <w:spacing w:val="-1"/>
                <w:sz w:val="24"/>
              </w:rPr>
              <w:t xml:space="preserve"> </w:t>
            </w:r>
            <w:r w:rsidRPr="00732979">
              <w:rPr>
                <w:sz w:val="24"/>
              </w:rPr>
              <w:t>прочность</w:t>
            </w:r>
          </w:p>
        </w:tc>
        <w:tc>
          <w:tcPr>
            <w:tcW w:w="1559" w:type="dxa"/>
            <w:tcBorders>
              <w:top w:val="nil"/>
            </w:tcBorders>
          </w:tcPr>
          <w:p w14:paraId="57390778" w14:textId="77777777" w:rsidR="0093518B" w:rsidRPr="00732979" w:rsidRDefault="0093518B" w:rsidP="00DA04AA">
            <w:pPr>
              <w:jc w:val="center"/>
              <w:rPr>
                <w:sz w:val="2"/>
                <w:szCs w:val="2"/>
              </w:rPr>
            </w:pPr>
            <w:r w:rsidRPr="00732979">
              <w:rPr>
                <w:sz w:val="24"/>
              </w:rPr>
              <w:t>2</w:t>
            </w:r>
          </w:p>
        </w:tc>
        <w:tc>
          <w:tcPr>
            <w:tcW w:w="2126" w:type="dxa"/>
            <w:vMerge/>
            <w:tcBorders>
              <w:top w:val="nil"/>
            </w:tcBorders>
          </w:tcPr>
          <w:p w14:paraId="41E06C1F" w14:textId="77777777" w:rsidR="0093518B" w:rsidRPr="00732979" w:rsidRDefault="0093518B" w:rsidP="00DA04AA">
            <w:pPr>
              <w:rPr>
                <w:sz w:val="2"/>
                <w:szCs w:val="2"/>
              </w:rPr>
            </w:pPr>
          </w:p>
        </w:tc>
        <w:tc>
          <w:tcPr>
            <w:tcW w:w="1560" w:type="dxa"/>
          </w:tcPr>
          <w:p w14:paraId="59A0BFD2" w14:textId="77777777" w:rsidR="0093518B" w:rsidRPr="00732979" w:rsidRDefault="0093518B" w:rsidP="00DA04AA">
            <w:pPr>
              <w:rPr>
                <w:sz w:val="2"/>
                <w:szCs w:val="2"/>
              </w:rPr>
            </w:pPr>
          </w:p>
        </w:tc>
        <w:tc>
          <w:tcPr>
            <w:tcW w:w="1843" w:type="dxa"/>
          </w:tcPr>
          <w:p w14:paraId="06EBBDF9" w14:textId="77777777" w:rsidR="0093518B" w:rsidRPr="00732979" w:rsidRDefault="0093518B" w:rsidP="00DA04AA">
            <w:pPr>
              <w:rPr>
                <w:sz w:val="2"/>
                <w:szCs w:val="2"/>
              </w:rPr>
            </w:pPr>
          </w:p>
        </w:tc>
      </w:tr>
      <w:tr w:rsidR="0093518B" w14:paraId="4CF92C6A" w14:textId="77777777" w:rsidTr="00DA04AA">
        <w:trPr>
          <w:trHeight w:val="347"/>
        </w:trPr>
        <w:tc>
          <w:tcPr>
            <w:tcW w:w="2376" w:type="dxa"/>
            <w:vMerge/>
            <w:tcBorders>
              <w:top w:val="nil"/>
            </w:tcBorders>
          </w:tcPr>
          <w:p w14:paraId="66B2EFE1" w14:textId="77777777" w:rsidR="0093518B" w:rsidRPr="00732979" w:rsidRDefault="0093518B" w:rsidP="00DA04AA">
            <w:pPr>
              <w:rPr>
                <w:sz w:val="2"/>
                <w:szCs w:val="2"/>
              </w:rPr>
            </w:pPr>
          </w:p>
        </w:tc>
        <w:tc>
          <w:tcPr>
            <w:tcW w:w="5741" w:type="dxa"/>
          </w:tcPr>
          <w:p w14:paraId="79A9852B" w14:textId="77777777" w:rsidR="0093518B" w:rsidRPr="00732979" w:rsidRDefault="0093518B" w:rsidP="00DA04AA">
            <w:pPr>
              <w:pStyle w:val="TableParagraph"/>
              <w:spacing w:line="273" w:lineRule="exact"/>
              <w:ind w:left="108"/>
              <w:rPr>
                <w:b/>
                <w:sz w:val="24"/>
              </w:rPr>
            </w:pPr>
            <w:r w:rsidRPr="00732979">
              <w:rPr>
                <w:b/>
                <w:sz w:val="24"/>
              </w:rPr>
              <w:t>Практическое</w:t>
            </w:r>
            <w:r w:rsidRPr="00732979">
              <w:rPr>
                <w:b/>
                <w:spacing w:val="-2"/>
                <w:sz w:val="24"/>
              </w:rPr>
              <w:t xml:space="preserve"> </w:t>
            </w:r>
            <w:r w:rsidRPr="00732979">
              <w:rPr>
                <w:b/>
                <w:sz w:val="24"/>
              </w:rPr>
              <w:t>занятие</w:t>
            </w:r>
          </w:p>
        </w:tc>
        <w:tc>
          <w:tcPr>
            <w:tcW w:w="1559" w:type="dxa"/>
            <w:vMerge w:val="restart"/>
          </w:tcPr>
          <w:p w14:paraId="7766BB2D" w14:textId="77777777" w:rsidR="0093518B" w:rsidRPr="00732979" w:rsidRDefault="0093518B" w:rsidP="00DA04AA">
            <w:pPr>
              <w:pStyle w:val="TableParagraph"/>
              <w:spacing w:line="268" w:lineRule="exact"/>
              <w:ind w:left="11"/>
              <w:jc w:val="center"/>
              <w:rPr>
                <w:sz w:val="24"/>
              </w:rPr>
            </w:pPr>
            <w:r>
              <w:rPr>
                <w:sz w:val="24"/>
              </w:rPr>
              <w:t>8</w:t>
            </w:r>
          </w:p>
        </w:tc>
        <w:tc>
          <w:tcPr>
            <w:tcW w:w="2126" w:type="dxa"/>
            <w:vMerge w:val="restart"/>
          </w:tcPr>
          <w:p w14:paraId="3B27B797" w14:textId="77777777" w:rsidR="0093518B" w:rsidRPr="00732979" w:rsidRDefault="0093518B" w:rsidP="00DA04AA">
            <w:pPr>
              <w:pStyle w:val="TableParagraph"/>
              <w:spacing w:line="268" w:lineRule="exact"/>
              <w:rPr>
                <w:sz w:val="24"/>
              </w:rPr>
            </w:pPr>
            <w:r>
              <w:rPr>
                <w:sz w:val="24"/>
              </w:rPr>
              <w:t>ЛР 16-18</w:t>
            </w:r>
          </w:p>
        </w:tc>
        <w:tc>
          <w:tcPr>
            <w:tcW w:w="1560" w:type="dxa"/>
          </w:tcPr>
          <w:p w14:paraId="7DBAFAA3" w14:textId="77777777" w:rsidR="0093518B" w:rsidRPr="00732979" w:rsidRDefault="0093518B" w:rsidP="00DA04AA">
            <w:pPr>
              <w:pStyle w:val="TableParagraph"/>
              <w:spacing w:line="268" w:lineRule="exact"/>
              <w:ind w:left="619"/>
              <w:rPr>
                <w:sz w:val="24"/>
              </w:rPr>
            </w:pPr>
          </w:p>
        </w:tc>
        <w:tc>
          <w:tcPr>
            <w:tcW w:w="1843" w:type="dxa"/>
          </w:tcPr>
          <w:p w14:paraId="092E36CE" w14:textId="77777777" w:rsidR="0093518B" w:rsidRPr="00732979" w:rsidRDefault="0093518B" w:rsidP="00DA04AA">
            <w:pPr>
              <w:pStyle w:val="TableParagraph"/>
              <w:spacing w:line="268" w:lineRule="exact"/>
              <w:ind w:left="619"/>
              <w:rPr>
                <w:sz w:val="24"/>
              </w:rPr>
            </w:pPr>
          </w:p>
        </w:tc>
      </w:tr>
      <w:tr w:rsidR="0093518B" w14:paraId="37611DDC" w14:textId="77777777" w:rsidTr="00DA04AA">
        <w:trPr>
          <w:trHeight w:val="347"/>
        </w:trPr>
        <w:tc>
          <w:tcPr>
            <w:tcW w:w="2376" w:type="dxa"/>
            <w:vMerge/>
            <w:tcBorders>
              <w:top w:val="nil"/>
            </w:tcBorders>
          </w:tcPr>
          <w:p w14:paraId="0E29C576" w14:textId="77777777" w:rsidR="0093518B" w:rsidRPr="00732979" w:rsidRDefault="0093518B" w:rsidP="00DA04AA">
            <w:pPr>
              <w:rPr>
                <w:sz w:val="2"/>
                <w:szCs w:val="2"/>
              </w:rPr>
            </w:pPr>
          </w:p>
        </w:tc>
        <w:tc>
          <w:tcPr>
            <w:tcW w:w="5741" w:type="dxa"/>
          </w:tcPr>
          <w:p w14:paraId="7389095E" w14:textId="77777777" w:rsidR="0093518B" w:rsidRPr="00732979" w:rsidRDefault="0093518B" w:rsidP="00DA04AA">
            <w:pPr>
              <w:pStyle w:val="TableParagraph"/>
              <w:spacing w:line="268" w:lineRule="exact"/>
              <w:ind w:left="108"/>
              <w:rPr>
                <w:sz w:val="24"/>
              </w:rPr>
            </w:pPr>
            <w:r w:rsidRPr="00732979">
              <w:rPr>
                <w:sz w:val="24"/>
              </w:rPr>
              <w:t>№7</w:t>
            </w:r>
            <w:r w:rsidRPr="00732979">
              <w:rPr>
                <w:spacing w:val="-10"/>
                <w:sz w:val="24"/>
              </w:rPr>
              <w:t xml:space="preserve"> </w:t>
            </w:r>
            <w:r w:rsidRPr="00732979">
              <w:rPr>
                <w:sz w:val="24"/>
              </w:rPr>
              <w:t>Расчёт</w:t>
            </w:r>
            <w:r w:rsidRPr="00732979">
              <w:rPr>
                <w:spacing w:val="-14"/>
                <w:sz w:val="24"/>
              </w:rPr>
              <w:t xml:space="preserve"> </w:t>
            </w:r>
            <w:r w:rsidRPr="00732979">
              <w:rPr>
                <w:sz w:val="24"/>
              </w:rPr>
              <w:t>на</w:t>
            </w:r>
            <w:r w:rsidRPr="00732979">
              <w:rPr>
                <w:spacing w:val="-15"/>
                <w:sz w:val="24"/>
              </w:rPr>
              <w:t xml:space="preserve"> </w:t>
            </w:r>
            <w:r w:rsidRPr="00732979">
              <w:rPr>
                <w:sz w:val="24"/>
              </w:rPr>
              <w:t>прочность</w:t>
            </w:r>
            <w:r w:rsidRPr="00732979">
              <w:rPr>
                <w:spacing w:val="-13"/>
                <w:sz w:val="24"/>
              </w:rPr>
              <w:t xml:space="preserve"> </w:t>
            </w:r>
            <w:r w:rsidRPr="00732979">
              <w:rPr>
                <w:sz w:val="24"/>
              </w:rPr>
              <w:t>при</w:t>
            </w:r>
            <w:r w:rsidRPr="00732979">
              <w:rPr>
                <w:spacing w:val="-13"/>
                <w:sz w:val="24"/>
              </w:rPr>
              <w:t xml:space="preserve"> </w:t>
            </w:r>
            <w:r w:rsidRPr="00732979">
              <w:rPr>
                <w:sz w:val="24"/>
              </w:rPr>
              <w:t>растяжении</w:t>
            </w:r>
            <w:r w:rsidRPr="00732979">
              <w:rPr>
                <w:spacing w:val="-13"/>
                <w:sz w:val="24"/>
              </w:rPr>
              <w:t xml:space="preserve"> </w:t>
            </w:r>
            <w:r w:rsidRPr="00732979">
              <w:rPr>
                <w:sz w:val="24"/>
              </w:rPr>
              <w:t>и</w:t>
            </w:r>
            <w:r w:rsidRPr="00732979">
              <w:rPr>
                <w:spacing w:val="-13"/>
                <w:sz w:val="24"/>
              </w:rPr>
              <w:t xml:space="preserve"> </w:t>
            </w:r>
            <w:r w:rsidRPr="00732979">
              <w:rPr>
                <w:sz w:val="24"/>
              </w:rPr>
              <w:t>сжатии.</w:t>
            </w:r>
          </w:p>
        </w:tc>
        <w:tc>
          <w:tcPr>
            <w:tcW w:w="1559" w:type="dxa"/>
            <w:vMerge/>
            <w:tcBorders>
              <w:top w:val="nil"/>
            </w:tcBorders>
          </w:tcPr>
          <w:p w14:paraId="6B39629E" w14:textId="77777777" w:rsidR="0093518B" w:rsidRPr="00732979" w:rsidRDefault="0093518B" w:rsidP="00DA04AA">
            <w:pPr>
              <w:rPr>
                <w:sz w:val="2"/>
                <w:szCs w:val="2"/>
              </w:rPr>
            </w:pPr>
          </w:p>
        </w:tc>
        <w:tc>
          <w:tcPr>
            <w:tcW w:w="2126" w:type="dxa"/>
            <w:vMerge/>
            <w:tcBorders>
              <w:top w:val="nil"/>
            </w:tcBorders>
          </w:tcPr>
          <w:p w14:paraId="138930D3" w14:textId="77777777" w:rsidR="0093518B" w:rsidRPr="00732979" w:rsidRDefault="0093518B" w:rsidP="00DA04AA">
            <w:pPr>
              <w:rPr>
                <w:sz w:val="2"/>
                <w:szCs w:val="2"/>
              </w:rPr>
            </w:pPr>
          </w:p>
        </w:tc>
        <w:tc>
          <w:tcPr>
            <w:tcW w:w="1560" w:type="dxa"/>
          </w:tcPr>
          <w:p w14:paraId="1122D803" w14:textId="77777777" w:rsidR="0093518B" w:rsidRPr="00732979" w:rsidRDefault="0093518B" w:rsidP="00DA04AA">
            <w:pPr>
              <w:rPr>
                <w:sz w:val="2"/>
                <w:szCs w:val="2"/>
              </w:rPr>
            </w:pPr>
          </w:p>
        </w:tc>
        <w:tc>
          <w:tcPr>
            <w:tcW w:w="1843" w:type="dxa"/>
          </w:tcPr>
          <w:p w14:paraId="00C597E7" w14:textId="77777777" w:rsidR="0093518B" w:rsidRPr="00732979" w:rsidRDefault="0093518B" w:rsidP="00DA04AA">
            <w:pPr>
              <w:rPr>
                <w:sz w:val="2"/>
                <w:szCs w:val="2"/>
              </w:rPr>
            </w:pPr>
          </w:p>
        </w:tc>
      </w:tr>
      <w:tr w:rsidR="0093518B" w14:paraId="2458EE4C" w14:textId="77777777" w:rsidTr="00DA04AA">
        <w:trPr>
          <w:trHeight w:val="275"/>
        </w:trPr>
        <w:tc>
          <w:tcPr>
            <w:tcW w:w="2376" w:type="dxa"/>
            <w:vMerge/>
            <w:tcBorders>
              <w:top w:val="nil"/>
            </w:tcBorders>
          </w:tcPr>
          <w:p w14:paraId="23C34975" w14:textId="77777777" w:rsidR="0093518B" w:rsidRPr="00732979" w:rsidRDefault="0093518B" w:rsidP="00DA04AA">
            <w:pPr>
              <w:rPr>
                <w:sz w:val="2"/>
                <w:szCs w:val="2"/>
              </w:rPr>
            </w:pPr>
          </w:p>
        </w:tc>
        <w:tc>
          <w:tcPr>
            <w:tcW w:w="5741" w:type="dxa"/>
          </w:tcPr>
          <w:p w14:paraId="15E5C5DA" w14:textId="77777777" w:rsidR="0093518B" w:rsidRPr="00732979" w:rsidRDefault="0093518B" w:rsidP="00DA04AA">
            <w:pPr>
              <w:pStyle w:val="TableParagraph"/>
              <w:spacing w:line="256" w:lineRule="exact"/>
              <w:ind w:left="108"/>
              <w:rPr>
                <w:sz w:val="24"/>
              </w:rPr>
            </w:pPr>
            <w:r w:rsidRPr="00732979">
              <w:rPr>
                <w:sz w:val="24"/>
              </w:rPr>
              <w:t>№8</w:t>
            </w:r>
            <w:r w:rsidRPr="00732979">
              <w:rPr>
                <w:spacing w:val="-4"/>
                <w:sz w:val="24"/>
              </w:rPr>
              <w:t xml:space="preserve"> </w:t>
            </w:r>
            <w:r w:rsidRPr="00732979">
              <w:rPr>
                <w:sz w:val="24"/>
              </w:rPr>
              <w:t>Определение</w:t>
            </w:r>
            <w:r w:rsidRPr="00732979">
              <w:rPr>
                <w:spacing w:val="-5"/>
                <w:sz w:val="24"/>
              </w:rPr>
              <w:t xml:space="preserve"> </w:t>
            </w:r>
            <w:r w:rsidRPr="00732979">
              <w:rPr>
                <w:sz w:val="24"/>
              </w:rPr>
              <w:t>рациональных</w:t>
            </w:r>
            <w:r w:rsidRPr="00732979">
              <w:rPr>
                <w:spacing w:val="-1"/>
                <w:sz w:val="24"/>
              </w:rPr>
              <w:t xml:space="preserve"> </w:t>
            </w:r>
            <w:r w:rsidRPr="00732979">
              <w:rPr>
                <w:sz w:val="24"/>
              </w:rPr>
              <w:t>сечений</w:t>
            </w:r>
            <w:r w:rsidRPr="00732979">
              <w:rPr>
                <w:spacing w:val="-4"/>
                <w:sz w:val="24"/>
              </w:rPr>
              <w:t xml:space="preserve"> </w:t>
            </w:r>
            <w:r w:rsidRPr="00732979">
              <w:rPr>
                <w:sz w:val="24"/>
              </w:rPr>
              <w:t>бруса</w:t>
            </w:r>
          </w:p>
        </w:tc>
        <w:tc>
          <w:tcPr>
            <w:tcW w:w="1559" w:type="dxa"/>
            <w:vMerge/>
            <w:tcBorders>
              <w:top w:val="nil"/>
            </w:tcBorders>
          </w:tcPr>
          <w:p w14:paraId="2AE40673" w14:textId="77777777" w:rsidR="0093518B" w:rsidRPr="00732979" w:rsidRDefault="0093518B" w:rsidP="00DA04AA">
            <w:pPr>
              <w:rPr>
                <w:sz w:val="2"/>
                <w:szCs w:val="2"/>
              </w:rPr>
            </w:pPr>
          </w:p>
        </w:tc>
        <w:tc>
          <w:tcPr>
            <w:tcW w:w="2126" w:type="dxa"/>
            <w:vMerge/>
            <w:tcBorders>
              <w:top w:val="nil"/>
            </w:tcBorders>
          </w:tcPr>
          <w:p w14:paraId="08D843D8" w14:textId="77777777" w:rsidR="0093518B" w:rsidRPr="00732979" w:rsidRDefault="0093518B" w:rsidP="00DA04AA">
            <w:pPr>
              <w:rPr>
                <w:sz w:val="2"/>
                <w:szCs w:val="2"/>
              </w:rPr>
            </w:pPr>
          </w:p>
        </w:tc>
        <w:tc>
          <w:tcPr>
            <w:tcW w:w="1560" w:type="dxa"/>
          </w:tcPr>
          <w:p w14:paraId="6BAF75AE" w14:textId="77777777" w:rsidR="0093518B" w:rsidRPr="00732979" w:rsidRDefault="0093518B" w:rsidP="00DA04AA">
            <w:pPr>
              <w:rPr>
                <w:sz w:val="2"/>
                <w:szCs w:val="2"/>
              </w:rPr>
            </w:pPr>
          </w:p>
        </w:tc>
        <w:tc>
          <w:tcPr>
            <w:tcW w:w="1843" w:type="dxa"/>
          </w:tcPr>
          <w:p w14:paraId="4542879A" w14:textId="77777777" w:rsidR="0093518B" w:rsidRPr="00732979" w:rsidRDefault="0093518B" w:rsidP="00DA04AA">
            <w:pPr>
              <w:rPr>
                <w:sz w:val="2"/>
                <w:szCs w:val="2"/>
              </w:rPr>
            </w:pPr>
          </w:p>
        </w:tc>
      </w:tr>
      <w:tr w:rsidR="0093518B" w14:paraId="477439E9" w14:textId="77777777" w:rsidTr="00DA04AA">
        <w:trPr>
          <w:trHeight w:val="275"/>
        </w:trPr>
        <w:tc>
          <w:tcPr>
            <w:tcW w:w="2376" w:type="dxa"/>
            <w:vMerge/>
            <w:tcBorders>
              <w:top w:val="nil"/>
            </w:tcBorders>
          </w:tcPr>
          <w:p w14:paraId="02BA9ACD" w14:textId="77777777" w:rsidR="0093518B" w:rsidRPr="00732979" w:rsidRDefault="0093518B" w:rsidP="00DA04AA">
            <w:pPr>
              <w:rPr>
                <w:sz w:val="2"/>
                <w:szCs w:val="2"/>
              </w:rPr>
            </w:pPr>
          </w:p>
        </w:tc>
        <w:tc>
          <w:tcPr>
            <w:tcW w:w="5741" w:type="dxa"/>
          </w:tcPr>
          <w:p w14:paraId="4BD15EFF" w14:textId="77777777" w:rsidR="0093518B" w:rsidRPr="00732979" w:rsidRDefault="0093518B" w:rsidP="00DA04AA">
            <w:pPr>
              <w:pStyle w:val="TableParagraph"/>
              <w:spacing w:line="256" w:lineRule="exact"/>
              <w:ind w:left="108"/>
              <w:rPr>
                <w:b/>
                <w:sz w:val="24"/>
              </w:rPr>
            </w:pPr>
            <w:r w:rsidRPr="00732979">
              <w:rPr>
                <w:b/>
                <w:sz w:val="24"/>
              </w:rPr>
              <w:t>Лабораторная</w:t>
            </w:r>
            <w:r w:rsidRPr="00732979">
              <w:rPr>
                <w:b/>
                <w:spacing w:val="-5"/>
                <w:sz w:val="24"/>
              </w:rPr>
              <w:t xml:space="preserve"> </w:t>
            </w:r>
            <w:r w:rsidRPr="00732979">
              <w:rPr>
                <w:b/>
                <w:sz w:val="24"/>
              </w:rPr>
              <w:t>работа</w:t>
            </w:r>
          </w:p>
        </w:tc>
        <w:tc>
          <w:tcPr>
            <w:tcW w:w="1559" w:type="dxa"/>
            <w:vMerge w:val="restart"/>
          </w:tcPr>
          <w:p w14:paraId="3A364324" w14:textId="77777777" w:rsidR="0093518B" w:rsidRPr="00732979" w:rsidRDefault="0093518B" w:rsidP="00DA04AA">
            <w:pPr>
              <w:pStyle w:val="TableParagraph"/>
              <w:spacing w:line="268" w:lineRule="exact"/>
              <w:ind w:left="11"/>
              <w:jc w:val="center"/>
              <w:rPr>
                <w:sz w:val="24"/>
              </w:rPr>
            </w:pPr>
            <w:r w:rsidRPr="00732979">
              <w:rPr>
                <w:sz w:val="24"/>
              </w:rPr>
              <w:t>4</w:t>
            </w:r>
          </w:p>
        </w:tc>
        <w:tc>
          <w:tcPr>
            <w:tcW w:w="2126" w:type="dxa"/>
            <w:vMerge w:val="restart"/>
          </w:tcPr>
          <w:p w14:paraId="4EBA9923" w14:textId="77777777" w:rsidR="0093518B" w:rsidRPr="00732979" w:rsidRDefault="0093518B" w:rsidP="00DA04AA">
            <w:pPr>
              <w:pStyle w:val="TableParagraph"/>
              <w:spacing w:line="268" w:lineRule="exact"/>
              <w:rPr>
                <w:sz w:val="24"/>
              </w:rPr>
            </w:pPr>
            <w:r>
              <w:rPr>
                <w:sz w:val="24"/>
              </w:rPr>
              <w:t>ЛР 16-18, 20-22</w:t>
            </w:r>
          </w:p>
        </w:tc>
        <w:tc>
          <w:tcPr>
            <w:tcW w:w="1560" w:type="dxa"/>
          </w:tcPr>
          <w:p w14:paraId="6791C47B" w14:textId="77777777" w:rsidR="0093518B" w:rsidRPr="00732979" w:rsidRDefault="0093518B" w:rsidP="00DA04AA">
            <w:pPr>
              <w:pStyle w:val="TableParagraph"/>
              <w:spacing w:line="268" w:lineRule="exact"/>
              <w:ind w:left="619"/>
              <w:rPr>
                <w:sz w:val="24"/>
              </w:rPr>
            </w:pPr>
          </w:p>
        </w:tc>
        <w:tc>
          <w:tcPr>
            <w:tcW w:w="1843" w:type="dxa"/>
          </w:tcPr>
          <w:p w14:paraId="5E2B8AAF" w14:textId="77777777" w:rsidR="0093518B" w:rsidRPr="00732979" w:rsidRDefault="0093518B" w:rsidP="00DA04AA">
            <w:pPr>
              <w:pStyle w:val="TableParagraph"/>
              <w:spacing w:line="268" w:lineRule="exact"/>
              <w:ind w:left="619"/>
              <w:rPr>
                <w:sz w:val="24"/>
              </w:rPr>
            </w:pPr>
          </w:p>
        </w:tc>
      </w:tr>
      <w:tr w:rsidR="0093518B" w14:paraId="6112ACDC" w14:textId="77777777" w:rsidTr="00DA04AA">
        <w:trPr>
          <w:trHeight w:val="551"/>
        </w:trPr>
        <w:tc>
          <w:tcPr>
            <w:tcW w:w="2376" w:type="dxa"/>
            <w:vMerge/>
            <w:tcBorders>
              <w:top w:val="nil"/>
            </w:tcBorders>
          </w:tcPr>
          <w:p w14:paraId="50DE6D6B" w14:textId="77777777" w:rsidR="0093518B" w:rsidRPr="00732979" w:rsidRDefault="0093518B" w:rsidP="00DA04AA">
            <w:pPr>
              <w:rPr>
                <w:sz w:val="2"/>
                <w:szCs w:val="2"/>
              </w:rPr>
            </w:pPr>
          </w:p>
        </w:tc>
        <w:tc>
          <w:tcPr>
            <w:tcW w:w="5741" w:type="dxa"/>
          </w:tcPr>
          <w:p w14:paraId="0018908B" w14:textId="77777777" w:rsidR="0093518B" w:rsidRPr="00732979" w:rsidRDefault="0093518B" w:rsidP="00DA04AA">
            <w:pPr>
              <w:pStyle w:val="TableParagraph"/>
              <w:spacing w:line="268" w:lineRule="exact"/>
              <w:ind w:left="108"/>
              <w:rPr>
                <w:sz w:val="24"/>
              </w:rPr>
            </w:pPr>
            <w:r w:rsidRPr="00732979">
              <w:rPr>
                <w:sz w:val="24"/>
              </w:rPr>
              <w:t>№</w:t>
            </w:r>
            <w:r w:rsidRPr="00732979">
              <w:rPr>
                <w:spacing w:val="-3"/>
                <w:sz w:val="24"/>
              </w:rPr>
              <w:t xml:space="preserve"> </w:t>
            </w:r>
            <w:r w:rsidRPr="00732979">
              <w:rPr>
                <w:sz w:val="24"/>
              </w:rPr>
              <w:t>1.</w:t>
            </w:r>
            <w:r w:rsidRPr="00732979">
              <w:rPr>
                <w:spacing w:val="-1"/>
                <w:sz w:val="24"/>
              </w:rPr>
              <w:t xml:space="preserve"> </w:t>
            </w:r>
            <w:r w:rsidRPr="00732979">
              <w:rPr>
                <w:sz w:val="24"/>
              </w:rPr>
              <w:t>Испытание</w:t>
            </w:r>
            <w:r w:rsidRPr="00732979">
              <w:rPr>
                <w:spacing w:val="-3"/>
                <w:sz w:val="24"/>
              </w:rPr>
              <w:t xml:space="preserve"> </w:t>
            </w:r>
            <w:r w:rsidRPr="00732979">
              <w:rPr>
                <w:sz w:val="24"/>
              </w:rPr>
              <w:t>на</w:t>
            </w:r>
            <w:r w:rsidRPr="00732979">
              <w:rPr>
                <w:spacing w:val="-2"/>
                <w:sz w:val="24"/>
              </w:rPr>
              <w:t xml:space="preserve"> </w:t>
            </w:r>
            <w:r w:rsidRPr="00732979">
              <w:rPr>
                <w:sz w:val="24"/>
              </w:rPr>
              <w:t>растяжение</w:t>
            </w:r>
            <w:r w:rsidRPr="00732979">
              <w:rPr>
                <w:spacing w:val="-3"/>
                <w:sz w:val="24"/>
              </w:rPr>
              <w:t xml:space="preserve"> </w:t>
            </w:r>
            <w:r w:rsidRPr="00732979">
              <w:rPr>
                <w:sz w:val="24"/>
              </w:rPr>
              <w:t>образца</w:t>
            </w:r>
            <w:r w:rsidRPr="00732979">
              <w:rPr>
                <w:spacing w:val="-2"/>
                <w:sz w:val="24"/>
              </w:rPr>
              <w:t xml:space="preserve"> </w:t>
            </w:r>
            <w:r w:rsidRPr="00732979">
              <w:rPr>
                <w:sz w:val="24"/>
              </w:rPr>
              <w:t>из</w:t>
            </w:r>
            <w:r w:rsidRPr="00732979">
              <w:rPr>
                <w:spacing w:val="-2"/>
                <w:sz w:val="24"/>
              </w:rPr>
              <w:t xml:space="preserve"> </w:t>
            </w:r>
            <w:r w:rsidRPr="00732979">
              <w:rPr>
                <w:sz w:val="24"/>
              </w:rPr>
              <w:t>пластичной</w:t>
            </w:r>
            <w:r w:rsidRPr="00732979">
              <w:rPr>
                <w:spacing w:val="-1"/>
                <w:sz w:val="24"/>
              </w:rPr>
              <w:t xml:space="preserve"> </w:t>
            </w:r>
            <w:r w:rsidRPr="00732979">
              <w:rPr>
                <w:sz w:val="24"/>
              </w:rPr>
              <w:t>стали</w:t>
            </w:r>
            <w:r w:rsidRPr="00732979">
              <w:rPr>
                <w:spacing w:val="-1"/>
                <w:sz w:val="24"/>
              </w:rPr>
              <w:t xml:space="preserve"> </w:t>
            </w:r>
            <w:r w:rsidRPr="00732979">
              <w:rPr>
                <w:sz w:val="24"/>
              </w:rPr>
              <w:t>в</w:t>
            </w:r>
          </w:p>
          <w:p w14:paraId="496DE2D6" w14:textId="77777777" w:rsidR="0093518B" w:rsidRPr="00732979" w:rsidRDefault="0093518B" w:rsidP="00DA04AA">
            <w:pPr>
              <w:pStyle w:val="TableParagraph"/>
              <w:spacing w:line="264" w:lineRule="exact"/>
              <w:ind w:left="108"/>
              <w:rPr>
                <w:sz w:val="24"/>
              </w:rPr>
            </w:pPr>
            <w:r w:rsidRPr="00732979">
              <w:rPr>
                <w:sz w:val="24"/>
              </w:rPr>
              <w:t>виртуальном</w:t>
            </w:r>
            <w:r w:rsidRPr="00732979">
              <w:rPr>
                <w:spacing w:val="-4"/>
                <w:sz w:val="24"/>
              </w:rPr>
              <w:t xml:space="preserve"> </w:t>
            </w:r>
            <w:r w:rsidRPr="00732979">
              <w:rPr>
                <w:sz w:val="24"/>
              </w:rPr>
              <w:t>пространстве</w:t>
            </w:r>
            <w:r w:rsidRPr="00732979">
              <w:rPr>
                <w:spacing w:val="-4"/>
                <w:sz w:val="24"/>
              </w:rPr>
              <w:t xml:space="preserve"> </w:t>
            </w:r>
            <w:r w:rsidRPr="00732979">
              <w:rPr>
                <w:sz w:val="24"/>
              </w:rPr>
              <w:t>Columbus-2005.</w:t>
            </w:r>
          </w:p>
        </w:tc>
        <w:tc>
          <w:tcPr>
            <w:tcW w:w="1559" w:type="dxa"/>
            <w:vMerge/>
            <w:tcBorders>
              <w:top w:val="nil"/>
            </w:tcBorders>
          </w:tcPr>
          <w:p w14:paraId="17A40A61" w14:textId="77777777" w:rsidR="0093518B" w:rsidRPr="00732979" w:rsidRDefault="0093518B" w:rsidP="00DA04AA">
            <w:pPr>
              <w:rPr>
                <w:sz w:val="2"/>
                <w:szCs w:val="2"/>
              </w:rPr>
            </w:pPr>
          </w:p>
        </w:tc>
        <w:tc>
          <w:tcPr>
            <w:tcW w:w="2126" w:type="dxa"/>
            <w:vMerge/>
            <w:tcBorders>
              <w:top w:val="nil"/>
            </w:tcBorders>
          </w:tcPr>
          <w:p w14:paraId="0B2EFC2A" w14:textId="77777777" w:rsidR="0093518B" w:rsidRPr="00732979" w:rsidRDefault="0093518B" w:rsidP="00DA04AA">
            <w:pPr>
              <w:rPr>
                <w:sz w:val="2"/>
                <w:szCs w:val="2"/>
              </w:rPr>
            </w:pPr>
          </w:p>
        </w:tc>
        <w:tc>
          <w:tcPr>
            <w:tcW w:w="1560" w:type="dxa"/>
          </w:tcPr>
          <w:p w14:paraId="248C9154" w14:textId="77777777" w:rsidR="0093518B" w:rsidRPr="00732979" w:rsidRDefault="0093518B" w:rsidP="00DA04AA">
            <w:pPr>
              <w:rPr>
                <w:sz w:val="2"/>
                <w:szCs w:val="2"/>
              </w:rPr>
            </w:pPr>
          </w:p>
        </w:tc>
        <w:tc>
          <w:tcPr>
            <w:tcW w:w="1843" w:type="dxa"/>
          </w:tcPr>
          <w:p w14:paraId="3FB01497" w14:textId="77777777" w:rsidR="0093518B" w:rsidRPr="00732979" w:rsidRDefault="0093518B" w:rsidP="00DA04AA">
            <w:pPr>
              <w:rPr>
                <w:sz w:val="2"/>
                <w:szCs w:val="2"/>
              </w:rPr>
            </w:pPr>
          </w:p>
        </w:tc>
      </w:tr>
      <w:tr w:rsidR="0093518B" w14:paraId="7F421E5A" w14:textId="77777777" w:rsidTr="00DA04AA">
        <w:trPr>
          <w:trHeight w:val="556"/>
        </w:trPr>
        <w:tc>
          <w:tcPr>
            <w:tcW w:w="2376" w:type="dxa"/>
            <w:vMerge/>
            <w:tcBorders>
              <w:top w:val="nil"/>
            </w:tcBorders>
          </w:tcPr>
          <w:p w14:paraId="247E631E" w14:textId="77777777" w:rsidR="0093518B" w:rsidRPr="00732979" w:rsidRDefault="0093518B" w:rsidP="00DA04AA">
            <w:pPr>
              <w:rPr>
                <w:sz w:val="2"/>
                <w:szCs w:val="2"/>
              </w:rPr>
            </w:pPr>
          </w:p>
        </w:tc>
        <w:tc>
          <w:tcPr>
            <w:tcW w:w="5741" w:type="dxa"/>
          </w:tcPr>
          <w:p w14:paraId="1FAD3EA8" w14:textId="77777777" w:rsidR="0093518B" w:rsidRPr="00732979" w:rsidRDefault="0093518B" w:rsidP="00DA04AA">
            <w:pPr>
              <w:pStyle w:val="TableParagraph"/>
              <w:spacing w:line="270" w:lineRule="exact"/>
              <w:ind w:left="108"/>
              <w:rPr>
                <w:sz w:val="24"/>
              </w:rPr>
            </w:pPr>
            <w:r w:rsidRPr="00732979">
              <w:rPr>
                <w:sz w:val="24"/>
              </w:rPr>
              <w:t>№</w:t>
            </w:r>
            <w:r w:rsidRPr="00732979">
              <w:rPr>
                <w:spacing w:val="-3"/>
                <w:sz w:val="24"/>
              </w:rPr>
              <w:t xml:space="preserve"> </w:t>
            </w:r>
            <w:r w:rsidRPr="00732979">
              <w:rPr>
                <w:sz w:val="24"/>
              </w:rPr>
              <w:t>2.</w:t>
            </w:r>
            <w:r w:rsidRPr="00732979">
              <w:rPr>
                <w:spacing w:val="-1"/>
                <w:sz w:val="24"/>
              </w:rPr>
              <w:t xml:space="preserve"> </w:t>
            </w:r>
            <w:r w:rsidRPr="00732979">
              <w:rPr>
                <w:sz w:val="24"/>
              </w:rPr>
              <w:t>Испытание</w:t>
            </w:r>
            <w:r w:rsidRPr="00732979">
              <w:rPr>
                <w:spacing w:val="-3"/>
                <w:sz w:val="24"/>
              </w:rPr>
              <w:t xml:space="preserve"> </w:t>
            </w:r>
            <w:r w:rsidRPr="00732979">
              <w:rPr>
                <w:sz w:val="24"/>
              </w:rPr>
              <w:t>на</w:t>
            </w:r>
            <w:r w:rsidRPr="00732979">
              <w:rPr>
                <w:spacing w:val="-2"/>
                <w:sz w:val="24"/>
              </w:rPr>
              <w:t xml:space="preserve"> </w:t>
            </w:r>
            <w:r w:rsidRPr="00732979">
              <w:rPr>
                <w:sz w:val="24"/>
              </w:rPr>
              <w:t>сжатие</w:t>
            </w:r>
            <w:r w:rsidRPr="00732979">
              <w:rPr>
                <w:spacing w:val="-3"/>
                <w:sz w:val="24"/>
              </w:rPr>
              <w:t xml:space="preserve"> </w:t>
            </w:r>
            <w:r w:rsidRPr="00732979">
              <w:rPr>
                <w:sz w:val="24"/>
              </w:rPr>
              <w:t>образцов</w:t>
            </w:r>
            <w:r w:rsidRPr="00732979">
              <w:rPr>
                <w:spacing w:val="-1"/>
                <w:sz w:val="24"/>
              </w:rPr>
              <w:t xml:space="preserve"> </w:t>
            </w:r>
            <w:r w:rsidRPr="00732979">
              <w:rPr>
                <w:sz w:val="24"/>
              </w:rPr>
              <w:t>из</w:t>
            </w:r>
            <w:r w:rsidRPr="00732979">
              <w:rPr>
                <w:spacing w:val="-2"/>
                <w:sz w:val="24"/>
              </w:rPr>
              <w:t xml:space="preserve"> </w:t>
            </w:r>
            <w:r w:rsidRPr="00732979">
              <w:rPr>
                <w:sz w:val="24"/>
              </w:rPr>
              <w:t>пластичной</w:t>
            </w:r>
            <w:r w:rsidRPr="00732979">
              <w:rPr>
                <w:spacing w:val="-1"/>
                <w:sz w:val="24"/>
              </w:rPr>
              <w:t xml:space="preserve"> </w:t>
            </w:r>
            <w:r w:rsidRPr="00732979">
              <w:rPr>
                <w:sz w:val="24"/>
              </w:rPr>
              <w:t>стали</w:t>
            </w:r>
            <w:r w:rsidRPr="00732979">
              <w:rPr>
                <w:spacing w:val="-1"/>
                <w:sz w:val="24"/>
              </w:rPr>
              <w:t xml:space="preserve"> </w:t>
            </w:r>
            <w:r w:rsidRPr="00732979">
              <w:rPr>
                <w:sz w:val="24"/>
              </w:rPr>
              <w:t>и</w:t>
            </w:r>
            <w:r w:rsidRPr="00732979">
              <w:rPr>
                <w:spacing w:val="-3"/>
                <w:sz w:val="24"/>
              </w:rPr>
              <w:t xml:space="preserve"> </w:t>
            </w:r>
            <w:r w:rsidRPr="00732979">
              <w:rPr>
                <w:sz w:val="24"/>
              </w:rPr>
              <w:t>хрупкой</w:t>
            </w:r>
          </w:p>
          <w:p w14:paraId="544974D1" w14:textId="77777777" w:rsidR="0093518B" w:rsidRPr="00732979" w:rsidRDefault="0093518B" w:rsidP="00DA04AA">
            <w:pPr>
              <w:pStyle w:val="TableParagraph"/>
              <w:spacing w:line="266" w:lineRule="exact"/>
              <w:ind w:left="108"/>
              <w:rPr>
                <w:sz w:val="24"/>
              </w:rPr>
            </w:pPr>
            <w:r w:rsidRPr="00732979">
              <w:rPr>
                <w:sz w:val="24"/>
              </w:rPr>
              <w:t>древесины</w:t>
            </w:r>
            <w:r w:rsidRPr="00732979">
              <w:rPr>
                <w:spacing w:val="-2"/>
                <w:sz w:val="24"/>
              </w:rPr>
              <w:t xml:space="preserve"> </w:t>
            </w:r>
            <w:r w:rsidRPr="00732979">
              <w:rPr>
                <w:sz w:val="24"/>
              </w:rPr>
              <w:t>в</w:t>
            </w:r>
            <w:r w:rsidRPr="00732979">
              <w:rPr>
                <w:spacing w:val="-3"/>
                <w:sz w:val="24"/>
              </w:rPr>
              <w:t xml:space="preserve"> </w:t>
            </w:r>
            <w:r w:rsidRPr="00732979">
              <w:rPr>
                <w:sz w:val="24"/>
              </w:rPr>
              <w:t>виртуальном</w:t>
            </w:r>
            <w:r w:rsidRPr="00732979">
              <w:rPr>
                <w:spacing w:val="-3"/>
                <w:sz w:val="24"/>
              </w:rPr>
              <w:t xml:space="preserve"> </w:t>
            </w:r>
            <w:r w:rsidRPr="00732979">
              <w:rPr>
                <w:sz w:val="24"/>
              </w:rPr>
              <w:t>пространстве</w:t>
            </w:r>
            <w:r w:rsidRPr="00732979">
              <w:rPr>
                <w:spacing w:val="-3"/>
                <w:sz w:val="24"/>
              </w:rPr>
              <w:t xml:space="preserve"> </w:t>
            </w:r>
            <w:r w:rsidRPr="00732979">
              <w:rPr>
                <w:sz w:val="24"/>
              </w:rPr>
              <w:t>Columbus-2005.</w:t>
            </w:r>
          </w:p>
        </w:tc>
        <w:tc>
          <w:tcPr>
            <w:tcW w:w="1559" w:type="dxa"/>
            <w:vMerge/>
            <w:tcBorders>
              <w:top w:val="nil"/>
            </w:tcBorders>
          </w:tcPr>
          <w:p w14:paraId="21136233" w14:textId="77777777" w:rsidR="0093518B" w:rsidRPr="00732979" w:rsidRDefault="0093518B" w:rsidP="00DA04AA">
            <w:pPr>
              <w:rPr>
                <w:sz w:val="2"/>
                <w:szCs w:val="2"/>
              </w:rPr>
            </w:pPr>
          </w:p>
        </w:tc>
        <w:tc>
          <w:tcPr>
            <w:tcW w:w="2126" w:type="dxa"/>
            <w:vMerge/>
            <w:tcBorders>
              <w:top w:val="nil"/>
            </w:tcBorders>
          </w:tcPr>
          <w:p w14:paraId="7FAB040F" w14:textId="77777777" w:rsidR="0093518B" w:rsidRPr="00732979" w:rsidRDefault="0093518B" w:rsidP="00DA04AA">
            <w:pPr>
              <w:rPr>
                <w:sz w:val="2"/>
                <w:szCs w:val="2"/>
              </w:rPr>
            </w:pPr>
          </w:p>
        </w:tc>
        <w:tc>
          <w:tcPr>
            <w:tcW w:w="1560" w:type="dxa"/>
          </w:tcPr>
          <w:p w14:paraId="5EC7A2DE" w14:textId="77777777" w:rsidR="0093518B" w:rsidRPr="00732979" w:rsidRDefault="0093518B" w:rsidP="00DA04AA">
            <w:pPr>
              <w:rPr>
                <w:sz w:val="2"/>
                <w:szCs w:val="2"/>
              </w:rPr>
            </w:pPr>
          </w:p>
        </w:tc>
        <w:tc>
          <w:tcPr>
            <w:tcW w:w="1843" w:type="dxa"/>
          </w:tcPr>
          <w:p w14:paraId="2BBFFC63" w14:textId="77777777" w:rsidR="0093518B" w:rsidRPr="00732979" w:rsidRDefault="0093518B" w:rsidP="00DA04AA">
            <w:pPr>
              <w:rPr>
                <w:sz w:val="2"/>
                <w:szCs w:val="2"/>
              </w:rPr>
            </w:pPr>
          </w:p>
        </w:tc>
      </w:tr>
      <w:tr w:rsidR="0093518B" w14:paraId="71CB907B" w14:textId="77777777" w:rsidTr="00DA04AA">
        <w:trPr>
          <w:trHeight w:val="275"/>
        </w:trPr>
        <w:tc>
          <w:tcPr>
            <w:tcW w:w="2376" w:type="dxa"/>
            <w:vMerge/>
            <w:tcBorders>
              <w:top w:val="nil"/>
            </w:tcBorders>
          </w:tcPr>
          <w:p w14:paraId="26937256" w14:textId="77777777" w:rsidR="0093518B" w:rsidRPr="00732979" w:rsidRDefault="0093518B" w:rsidP="00DA04AA">
            <w:pPr>
              <w:rPr>
                <w:sz w:val="2"/>
                <w:szCs w:val="2"/>
              </w:rPr>
            </w:pPr>
          </w:p>
        </w:tc>
        <w:tc>
          <w:tcPr>
            <w:tcW w:w="5741" w:type="dxa"/>
          </w:tcPr>
          <w:p w14:paraId="019608AA" w14:textId="77777777" w:rsidR="0093518B" w:rsidRPr="00732979" w:rsidRDefault="0093518B" w:rsidP="00DA04AA">
            <w:pPr>
              <w:pStyle w:val="TableParagraph"/>
              <w:spacing w:line="256" w:lineRule="exact"/>
              <w:ind w:left="108"/>
              <w:rPr>
                <w:b/>
                <w:sz w:val="24"/>
              </w:rPr>
            </w:pPr>
            <w:r w:rsidRPr="00732979">
              <w:rPr>
                <w:b/>
                <w:sz w:val="24"/>
              </w:rPr>
              <w:t>Самостоятельная</w:t>
            </w:r>
            <w:r w:rsidRPr="00732979">
              <w:rPr>
                <w:b/>
                <w:spacing w:val="-4"/>
                <w:sz w:val="24"/>
              </w:rPr>
              <w:t xml:space="preserve"> </w:t>
            </w:r>
            <w:r w:rsidRPr="00732979">
              <w:rPr>
                <w:b/>
                <w:sz w:val="24"/>
              </w:rPr>
              <w:t>работа</w:t>
            </w:r>
            <w:r w:rsidRPr="00732979">
              <w:rPr>
                <w:b/>
                <w:spacing w:val="-3"/>
                <w:sz w:val="24"/>
              </w:rPr>
              <w:t xml:space="preserve"> </w:t>
            </w:r>
            <w:r w:rsidRPr="00732979">
              <w:rPr>
                <w:b/>
                <w:sz w:val="24"/>
              </w:rPr>
              <w:t>обучающихся</w:t>
            </w:r>
          </w:p>
        </w:tc>
        <w:tc>
          <w:tcPr>
            <w:tcW w:w="1559" w:type="dxa"/>
            <w:vMerge w:val="restart"/>
          </w:tcPr>
          <w:p w14:paraId="73D716CE" w14:textId="77777777" w:rsidR="0093518B" w:rsidRPr="00732979" w:rsidRDefault="0093518B" w:rsidP="00DA04AA">
            <w:pPr>
              <w:pStyle w:val="TableParagraph"/>
              <w:spacing w:line="268" w:lineRule="exact"/>
              <w:ind w:left="11"/>
              <w:jc w:val="center"/>
              <w:rPr>
                <w:sz w:val="24"/>
              </w:rPr>
            </w:pPr>
            <w:r>
              <w:rPr>
                <w:sz w:val="24"/>
              </w:rPr>
              <w:t>8</w:t>
            </w:r>
          </w:p>
        </w:tc>
        <w:tc>
          <w:tcPr>
            <w:tcW w:w="2126" w:type="dxa"/>
            <w:vMerge w:val="restart"/>
          </w:tcPr>
          <w:p w14:paraId="1D92CDC2" w14:textId="77777777" w:rsidR="0093518B" w:rsidRPr="00732979" w:rsidRDefault="0093518B" w:rsidP="00DA04AA">
            <w:pPr>
              <w:pStyle w:val="TableParagraph"/>
              <w:spacing w:line="268" w:lineRule="exact"/>
              <w:rPr>
                <w:sz w:val="24"/>
              </w:rPr>
            </w:pPr>
            <w:r>
              <w:rPr>
                <w:sz w:val="24"/>
              </w:rPr>
              <w:t>ЛР 20-22</w:t>
            </w:r>
          </w:p>
        </w:tc>
        <w:tc>
          <w:tcPr>
            <w:tcW w:w="1560" w:type="dxa"/>
          </w:tcPr>
          <w:p w14:paraId="23EC404E" w14:textId="77777777" w:rsidR="0093518B" w:rsidRPr="00732979" w:rsidRDefault="0093518B" w:rsidP="00DA04AA">
            <w:pPr>
              <w:pStyle w:val="TableParagraph"/>
              <w:spacing w:line="268" w:lineRule="exact"/>
              <w:ind w:left="619"/>
              <w:rPr>
                <w:sz w:val="24"/>
              </w:rPr>
            </w:pPr>
          </w:p>
        </w:tc>
        <w:tc>
          <w:tcPr>
            <w:tcW w:w="1843" w:type="dxa"/>
          </w:tcPr>
          <w:p w14:paraId="396BA5FC" w14:textId="77777777" w:rsidR="0093518B" w:rsidRPr="00732979" w:rsidRDefault="0093518B" w:rsidP="00DA04AA">
            <w:pPr>
              <w:pStyle w:val="TableParagraph"/>
              <w:spacing w:line="268" w:lineRule="exact"/>
              <w:ind w:left="619"/>
              <w:rPr>
                <w:sz w:val="24"/>
              </w:rPr>
            </w:pPr>
          </w:p>
        </w:tc>
      </w:tr>
      <w:tr w:rsidR="0093518B" w14:paraId="41DD4214" w14:textId="77777777" w:rsidTr="00DA04AA">
        <w:trPr>
          <w:trHeight w:val="276"/>
        </w:trPr>
        <w:tc>
          <w:tcPr>
            <w:tcW w:w="2376" w:type="dxa"/>
            <w:vMerge/>
            <w:tcBorders>
              <w:top w:val="nil"/>
            </w:tcBorders>
          </w:tcPr>
          <w:p w14:paraId="2972BA04" w14:textId="77777777" w:rsidR="0093518B" w:rsidRPr="00732979" w:rsidRDefault="0093518B" w:rsidP="00DA04AA">
            <w:pPr>
              <w:rPr>
                <w:sz w:val="2"/>
                <w:szCs w:val="2"/>
              </w:rPr>
            </w:pPr>
          </w:p>
        </w:tc>
        <w:tc>
          <w:tcPr>
            <w:tcW w:w="5741" w:type="dxa"/>
          </w:tcPr>
          <w:p w14:paraId="315704B2" w14:textId="77777777" w:rsidR="0093518B" w:rsidRPr="00732979" w:rsidRDefault="0093518B" w:rsidP="00DA04AA">
            <w:pPr>
              <w:pStyle w:val="TableParagraph"/>
              <w:spacing w:line="256" w:lineRule="exact"/>
              <w:ind w:left="108"/>
              <w:rPr>
                <w:sz w:val="24"/>
              </w:rPr>
            </w:pPr>
            <w:r w:rsidRPr="00732979">
              <w:rPr>
                <w:sz w:val="24"/>
              </w:rPr>
              <w:t>Расчетно-графическая</w:t>
            </w:r>
            <w:r w:rsidRPr="00732979">
              <w:rPr>
                <w:spacing w:val="-4"/>
                <w:sz w:val="24"/>
              </w:rPr>
              <w:t xml:space="preserve"> </w:t>
            </w:r>
            <w:r w:rsidRPr="00732979">
              <w:rPr>
                <w:sz w:val="24"/>
              </w:rPr>
              <w:t>работа</w:t>
            </w:r>
          </w:p>
        </w:tc>
        <w:tc>
          <w:tcPr>
            <w:tcW w:w="1559" w:type="dxa"/>
            <w:vMerge/>
            <w:tcBorders>
              <w:top w:val="nil"/>
            </w:tcBorders>
          </w:tcPr>
          <w:p w14:paraId="725BE0F3" w14:textId="77777777" w:rsidR="0093518B" w:rsidRPr="00732979" w:rsidRDefault="0093518B" w:rsidP="00DA04AA">
            <w:pPr>
              <w:rPr>
                <w:sz w:val="2"/>
                <w:szCs w:val="2"/>
              </w:rPr>
            </w:pPr>
          </w:p>
        </w:tc>
        <w:tc>
          <w:tcPr>
            <w:tcW w:w="2126" w:type="dxa"/>
            <w:vMerge/>
            <w:tcBorders>
              <w:top w:val="nil"/>
            </w:tcBorders>
          </w:tcPr>
          <w:p w14:paraId="49D1C4A3" w14:textId="77777777" w:rsidR="0093518B" w:rsidRPr="00732979" w:rsidRDefault="0093518B" w:rsidP="00DA04AA">
            <w:pPr>
              <w:rPr>
                <w:sz w:val="2"/>
                <w:szCs w:val="2"/>
              </w:rPr>
            </w:pPr>
          </w:p>
        </w:tc>
        <w:tc>
          <w:tcPr>
            <w:tcW w:w="1560" w:type="dxa"/>
          </w:tcPr>
          <w:p w14:paraId="0F716C85" w14:textId="77777777" w:rsidR="0093518B" w:rsidRPr="00732979" w:rsidRDefault="0093518B" w:rsidP="00DA04AA">
            <w:pPr>
              <w:rPr>
                <w:sz w:val="2"/>
                <w:szCs w:val="2"/>
              </w:rPr>
            </w:pPr>
          </w:p>
        </w:tc>
        <w:tc>
          <w:tcPr>
            <w:tcW w:w="1843" w:type="dxa"/>
          </w:tcPr>
          <w:p w14:paraId="0D5CF2DA" w14:textId="77777777" w:rsidR="0093518B" w:rsidRPr="00732979" w:rsidRDefault="0093518B" w:rsidP="00DA04AA">
            <w:pPr>
              <w:rPr>
                <w:sz w:val="2"/>
                <w:szCs w:val="2"/>
              </w:rPr>
            </w:pPr>
          </w:p>
        </w:tc>
      </w:tr>
      <w:tr w:rsidR="0093518B" w14:paraId="1F20C649" w14:textId="77777777" w:rsidTr="00DA04AA">
        <w:trPr>
          <w:trHeight w:val="275"/>
        </w:trPr>
        <w:tc>
          <w:tcPr>
            <w:tcW w:w="2376" w:type="dxa"/>
            <w:vMerge w:val="restart"/>
          </w:tcPr>
          <w:p w14:paraId="603CCB89" w14:textId="77777777" w:rsidR="0093518B" w:rsidRPr="00732979" w:rsidRDefault="0093518B" w:rsidP="00DA04AA">
            <w:pPr>
              <w:pStyle w:val="TableParagraph"/>
              <w:spacing w:line="273" w:lineRule="exact"/>
              <w:ind w:left="107"/>
              <w:rPr>
                <w:b/>
                <w:sz w:val="24"/>
              </w:rPr>
            </w:pPr>
            <w:r w:rsidRPr="00732979">
              <w:rPr>
                <w:b/>
                <w:sz w:val="24"/>
              </w:rPr>
              <w:t>Тема</w:t>
            </w:r>
            <w:r w:rsidRPr="00732979">
              <w:rPr>
                <w:b/>
                <w:spacing w:val="-3"/>
                <w:sz w:val="24"/>
              </w:rPr>
              <w:t xml:space="preserve"> </w:t>
            </w:r>
            <w:r w:rsidRPr="00732979">
              <w:rPr>
                <w:b/>
                <w:sz w:val="24"/>
              </w:rPr>
              <w:t>4.3</w:t>
            </w:r>
            <w:r w:rsidRPr="00732979">
              <w:rPr>
                <w:b/>
                <w:spacing w:val="-1"/>
                <w:sz w:val="24"/>
              </w:rPr>
              <w:t xml:space="preserve"> </w:t>
            </w:r>
            <w:r w:rsidRPr="00732979">
              <w:rPr>
                <w:b/>
                <w:sz w:val="24"/>
              </w:rPr>
              <w:t>Кручение</w:t>
            </w:r>
          </w:p>
        </w:tc>
        <w:tc>
          <w:tcPr>
            <w:tcW w:w="5741" w:type="dxa"/>
          </w:tcPr>
          <w:p w14:paraId="1759318C" w14:textId="77777777" w:rsidR="0093518B" w:rsidRPr="00732979" w:rsidRDefault="0093518B" w:rsidP="00DA04AA">
            <w:pPr>
              <w:pStyle w:val="TableParagraph"/>
              <w:spacing w:line="256" w:lineRule="exact"/>
              <w:ind w:left="108"/>
              <w:rPr>
                <w:b/>
                <w:sz w:val="24"/>
              </w:rPr>
            </w:pPr>
            <w:r>
              <w:rPr>
                <w:b/>
                <w:sz w:val="24"/>
              </w:rPr>
              <w:t>Дидактические единицы, содержание</w:t>
            </w:r>
          </w:p>
        </w:tc>
        <w:tc>
          <w:tcPr>
            <w:tcW w:w="1559" w:type="dxa"/>
          </w:tcPr>
          <w:p w14:paraId="53CE751D" w14:textId="77777777" w:rsidR="0093518B" w:rsidRPr="00732979" w:rsidRDefault="0093518B" w:rsidP="00DA04AA">
            <w:pPr>
              <w:pStyle w:val="TableParagraph"/>
              <w:spacing w:line="268" w:lineRule="exact"/>
              <w:ind w:left="11"/>
              <w:jc w:val="center"/>
              <w:rPr>
                <w:sz w:val="24"/>
              </w:rPr>
            </w:pPr>
            <w:r>
              <w:rPr>
                <w:sz w:val="24"/>
              </w:rPr>
              <w:t>14</w:t>
            </w:r>
          </w:p>
        </w:tc>
        <w:tc>
          <w:tcPr>
            <w:tcW w:w="2126" w:type="dxa"/>
            <w:vMerge w:val="restart"/>
          </w:tcPr>
          <w:p w14:paraId="326FCEA6" w14:textId="77777777" w:rsidR="0093518B" w:rsidRPr="00732979" w:rsidRDefault="0093518B" w:rsidP="00DA04AA">
            <w:pPr>
              <w:pStyle w:val="TableParagraph"/>
              <w:spacing w:line="268" w:lineRule="exact"/>
              <w:ind w:right="130"/>
              <w:rPr>
                <w:sz w:val="24"/>
              </w:rPr>
            </w:pPr>
            <w:r>
              <w:rPr>
                <w:sz w:val="24"/>
              </w:rPr>
              <w:t>ЛР 13-15</w:t>
            </w:r>
          </w:p>
        </w:tc>
        <w:tc>
          <w:tcPr>
            <w:tcW w:w="1560" w:type="dxa"/>
          </w:tcPr>
          <w:p w14:paraId="06578C7A" w14:textId="77777777" w:rsidR="0093518B" w:rsidRPr="00732979" w:rsidRDefault="0093518B" w:rsidP="00DA04AA">
            <w:pPr>
              <w:pStyle w:val="TableParagraph"/>
              <w:spacing w:line="268" w:lineRule="exact"/>
              <w:ind w:left="140" w:right="130"/>
              <w:jc w:val="center"/>
              <w:rPr>
                <w:sz w:val="24"/>
              </w:rPr>
            </w:pPr>
          </w:p>
        </w:tc>
        <w:tc>
          <w:tcPr>
            <w:tcW w:w="1843" w:type="dxa"/>
          </w:tcPr>
          <w:p w14:paraId="67B4D373" w14:textId="77777777" w:rsidR="0093518B" w:rsidRPr="00732979" w:rsidRDefault="0093518B" w:rsidP="00DA04AA">
            <w:pPr>
              <w:pStyle w:val="TableParagraph"/>
              <w:spacing w:line="268" w:lineRule="exact"/>
              <w:ind w:left="140" w:right="130"/>
              <w:jc w:val="center"/>
              <w:rPr>
                <w:sz w:val="24"/>
              </w:rPr>
            </w:pPr>
          </w:p>
        </w:tc>
      </w:tr>
      <w:tr w:rsidR="0093518B" w14:paraId="1C847FB7" w14:textId="77777777" w:rsidTr="00DA04AA">
        <w:trPr>
          <w:trHeight w:val="1379"/>
        </w:trPr>
        <w:tc>
          <w:tcPr>
            <w:tcW w:w="2376" w:type="dxa"/>
            <w:vMerge/>
            <w:tcBorders>
              <w:top w:val="nil"/>
            </w:tcBorders>
          </w:tcPr>
          <w:p w14:paraId="47639A63" w14:textId="77777777" w:rsidR="0093518B" w:rsidRPr="00732979" w:rsidRDefault="0093518B" w:rsidP="00DA04AA">
            <w:pPr>
              <w:rPr>
                <w:sz w:val="2"/>
                <w:szCs w:val="2"/>
              </w:rPr>
            </w:pPr>
          </w:p>
        </w:tc>
        <w:tc>
          <w:tcPr>
            <w:tcW w:w="5741" w:type="dxa"/>
          </w:tcPr>
          <w:p w14:paraId="5326A6D3" w14:textId="77777777" w:rsidR="0093518B" w:rsidRPr="00732979" w:rsidRDefault="0093518B" w:rsidP="00DA04AA">
            <w:pPr>
              <w:pStyle w:val="TableParagraph"/>
              <w:ind w:left="108" w:right="95"/>
              <w:jc w:val="both"/>
              <w:rPr>
                <w:sz w:val="24"/>
              </w:rPr>
            </w:pPr>
            <w:r w:rsidRPr="00732979">
              <w:rPr>
                <w:sz w:val="24"/>
              </w:rPr>
              <w:t>Срез,</w:t>
            </w:r>
            <w:r w:rsidRPr="00732979">
              <w:rPr>
                <w:spacing w:val="1"/>
                <w:sz w:val="24"/>
              </w:rPr>
              <w:t xml:space="preserve"> </w:t>
            </w:r>
            <w:r w:rsidRPr="00732979">
              <w:rPr>
                <w:sz w:val="24"/>
              </w:rPr>
              <w:t>смятие</w:t>
            </w:r>
            <w:r w:rsidRPr="00732979">
              <w:rPr>
                <w:spacing w:val="1"/>
                <w:sz w:val="24"/>
              </w:rPr>
              <w:t xml:space="preserve"> </w:t>
            </w:r>
            <w:r w:rsidRPr="00732979">
              <w:rPr>
                <w:sz w:val="24"/>
              </w:rPr>
              <w:t>основные</w:t>
            </w:r>
            <w:r w:rsidRPr="00732979">
              <w:rPr>
                <w:spacing w:val="1"/>
                <w:sz w:val="24"/>
              </w:rPr>
              <w:t xml:space="preserve"> </w:t>
            </w:r>
            <w:r w:rsidRPr="00732979">
              <w:rPr>
                <w:sz w:val="24"/>
              </w:rPr>
              <w:t>расчетные</w:t>
            </w:r>
            <w:r w:rsidRPr="00732979">
              <w:rPr>
                <w:spacing w:val="1"/>
                <w:sz w:val="24"/>
              </w:rPr>
              <w:t xml:space="preserve"> </w:t>
            </w:r>
            <w:r w:rsidRPr="00732979">
              <w:rPr>
                <w:sz w:val="24"/>
              </w:rPr>
              <w:t>предпосылки,</w:t>
            </w:r>
            <w:r w:rsidRPr="00732979">
              <w:rPr>
                <w:spacing w:val="1"/>
                <w:sz w:val="24"/>
              </w:rPr>
              <w:t xml:space="preserve"> </w:t>
            </w:r>
            <w:r w:rsidRPr="00732979">
              <w:rPr>
                <w:sz w:val="24"/>
              </w:rPr>
              <w:t>расчетные</w:t>
            </w:r>
            <w:r w:rsidRPr="00732979">
              <w:rPr>
                <w:spacing w:val="1"/>
                <w:sz w:val="24"/>
              </w:rPr>
              <w:t xml:space="preserve"> </w:t>
            </w:r>
            <w:r w:rsidRPr="00732979">
              <w:rPr>
                <w:sz w:val="24"/>
              </w:rPr>
              <w:t>формулы,</w:t>
            </w:r>
            <w:r w:rsidRPr="00732979">
              <w:rPr>
                <w:spacing w:val="1"/>
                <w:sz w:val="24"/>
              </w:rPr>
              <w:t xml:space="preserve"> </w:t>
            </w:r>
            <w:r w:rsidRPr="00732979">
              <w:rPr>
                <w:sz w:val="24"/>
              </w:rPr>
              <w:t>условие прочности.</w:t>
            </w:r>
            <w:r w:rsidRPr="00732979">
              <w:rPr>
                <w:spacing w:val="1"/>
                <w:sz w:val="24"/>
              </w:rPr>
              <w:t xml:space="preserve"> </w:t>
            </w:r>
            <w:r w:rsidRPr="00732979">
              <w:rPr>
                <w:sz w:val="24"/>
              </w:rPr>
              <w:t>Чистый сдвиг. Закон Гука при сдвиге. Внутренние</w:t>
            </w:r>
            <w:r w:rsidRPr="00732979">
              <w:rPr>
                <w:spacing w:val="1"/>
                <w:sz w:val="24"/>
              </w:rPr>
              <w:t xml:space="preserve"> </w:t>
            </w:r>
            <w:r w:rsidRPr="00732979">
              <w:rPr>
                <w:sz w:val="24"/>
              </w:rPr>
              <w:t xml:space="preserve">силовые факторы при кручении. Эпюры крутящих моментов. </w:t>
            </w:r>
            <w:r w:rsidRPr="00732979">
              <w:rPr>
                <w:b/>
                <w:sz w:val="24"/>
                <w:u w:val="thick"/>
              </w:rPr>
              <w:t>Кручение</w:t>
            </w:r>
            <w:r w:rsidRPr="00732979">
              <w:rPr>
                <w:b/>
                <w:spacing w:val="1"/>
                <w:sz w:val="24"/>
              </w:rPr>
              <w:t xml:space="preserve"> </w:t>
            </w:r>
            <w:r w:rsidRPr="00732979">
              <w:rPr>
                <w:sz w:val="24"/>
              </w:rPr>
              <w:t>бруса</w:t>
            </w:r>
            <w:r w:rsidRPr="00732979">
              <w:rPr>
                <w:spacing w:val="27"/>
                <w:sz w:val="24"/>
              </w:rPr>
              <w:t xml:space="preserve"> </w:t>
            </w:r>
            <w:r w:rsidRPr="00732979">
              <w:rPr>
                <w:sz w:val="24"/>
              </w:rPr>
              <w:t>круглого</w:t>
            </w:r>
            <w:r w:rsidRPr="00732979">
              <w:rPr>
                <w:spacing w:val="28"/>
                <w:sz w:val="24"/>
              </w:rPr>
              <w:t xml:space="preserve"> </w:t>
            </w:r>
            <w:r w:rsidRPr="00732979">
              <w:rPr>
                <w:sz w:val="24"/>
              </w:rPr>
              <w:t>поперечного</w:t>
            </w:r>
            <w:r w:rsidRPr="00732979">
              <w:rPr>
                <w:spacing w:val="29"/>
                <w:sz w:val="24"/>
              </w:rPr>
              <w:t xml:space="preserve"> </w:t>
            </w:r>
            <w:r w:rsidRPr="00732979">
              <w:rPr>
                <w:sz w:val="24"/>
              </w:rPr>
              <w:t>сечения.</w:t>
            </w:r>
            <w:r w:rsidRPr="00732979">
              <w:rPr>
                <w:spacing w:val="27"/>
                <w:sz w:val="24"/>
              </w:rPr>
              <w:t xml:space="preserve"> </w:t>
            </w:r>
            <w:r w:rsidRPr="00732979">
              <w:rPr>
                <w:sz w:val="24"/>
              </w:rPr>
              <w:t>Основные</w:t>
            </w:r>
            <w:r w:rsidRPr="00732979">
              <w:rPr>
                <w:spacing w:val="26"/>
                <w:sz w:val="24"/>
              </w:rPr>
              <w:t xml:space="preserve"> </w:t>
            </w:r>
            <w:r w:rsidRPr="00732979">
              <w:rPr>
                <w:sz w:val="24"/>
              </w:rPr>
              <w:t>гипотезы.</w:t>
            </w:r>
            <w:r w:rsidRPr="00732979">
              <w:rPr>
                <w:spacing w:val="27"/>
                <w:sz w:val="24"/>
              </w:rPr>
              <w:t xml:space="preserve"> </w:t>
            </w:r>
            <w:r w:rsidRPr="00732979">
              <w:rPr>
                <w:sz w:val="24"/>
              </w:rPr>
              <w:t>Напряжения</w:t>
            </w:r>
            <w:r w:rsidRPr="00732979">
              <w:rPr>
                <w:spacing w:val="27"/>
                <w:sz w:val="24"/>
              </w:rPr>
              <w:t xml:space="preserve"> </w:t>
            </w:r>
            <w:r w:rsidRPr="00732979">
              <w:rPr>
                <w:sz w:val="24"/>
              </w:rPr>
              <w:t>в</w:t>
            </w:r>
          </w:p>
          <w:p w14:paraId="0CDAC4D9" w14:textId="77777777" w:rsidR="0093518B" w:rsidRPr="00732979" w:rsidRDefault="0093518B" w:rsidP="00DA04AA">
            <w:pPr>
              <w:pStyle w:val="TableParagraph"/>
              <w:spacing w:line="262" w:lineRule="exact"/>
              <w:ind w:left="108"/>
              <w:jc w:val="both"/>
              <w:rPr>
                <w:sz w:val="24"/>
              </w:rPr>
            </w:pPr>
            <w:r w:rsidRPr="00732979">
              <w:rPr>
                <w:sz w:val="24"/>
              </w:rPr>
              <w:t>поперечном</w:t>
            </w:r>
            <w:r w:rsidRPr="00732979">
              <w:rPr>
                <w:spacing w:val="-4"/>
                <w:sz w:val="24"/>
              </w:rPr>
              <w:t xml:space="preserve"> </w:t>
            </w:r>
            <w:r w:rsidRPr="00732979">
              <w:rPr>
                <w:sz w:val="24"/>
              </w:rPr>
              <w:t>сечении.</w:t>
            </w:r>
            <w:r w:rsidRPr="00732979">
              <w:rPr>
                <w:spacing w:val="-3"/>
                <w:sz w:val="24"/>
              </w:rPr>
              <w:t xml:space="preserve"> </w:t>
            </w:r>
            <w:r w:rsidRPr="00732979">
              <w:rPr>
                <w:sz w:val="24"/>
              </w:rPr>
              <w:t>Расчеты</w:t>
            </w:r>
            <w:r w:rsidRPr="00732979">
              <w:rPr>
                <w:spacing w:val="-3"/>
                <w:sz w:val="24"/>
              </w:rPr>
              <w:t xml:space="preserve"> </w:t>
            </w:r>
            <w:r w:rsidRPr="00732979">
              <w:rPr>
                <w:sz w:val="24"/>
              </w:rPr>
              <w:t>на</w:t>
            </w:r>
            <w:r w:rsidRPr="00732979">
              <w:rPr>
                <w:spacing w:val="-3"/>
                <w:sz w:val="24"/>
              </w:rPr>
              <w:t xml:space="preserve"> </w:t>
            </w:r>
            <w:r w:rsidRPr="00732979">
              <w:rPr>
                <w:sz w:val="24"/>
              </w:rPr>
              <w:t>прочность</w:t>
            </w:r>
            <w:r w:rsidRPr="00732979">
              <w:rPr>
                <w:spacing w:val="-3"/>
                <w:sz w:val="24"/>
              </w:rPr>
              <w:t xml:space="preserve"> </w:t>
            </w:r>
            <w:r w:rsidRPr="00732979">
              <w:rPr>
                <w:sz w:val="24"/>
              </w:rPr>
              <w:t>и</w:t>
            </w:r>
            <w:r w:rsidRPr="00732979">
              <w:rPr>
                <w:spacing w:val="-3"/>
                <w:sz w:val="24"/>
              </w:rPr>
              <w:t xml:space="preserve"> </w:t>
            </w:r>
            <w:r w:rsidRPr="00732979">
              <w:rPr>
                <w:sz w:val="24"/>
              </w:rPr>
              <w:t>жесткость</w:t>
            </w:r>
            <w:r w:rsidRPr="00732979">
              <w:rPr>
                <w:spacing w:val="-2"/>
                <w:sz w:val="24"/>
              </w:rPr>
              <w:t xml:space="preserve"> </w:t>
            </w:r>
            <w:r w:rsidRPr="00732979">
              <w:rPr>
                <w:sz w:val="24"/>
              </w:rPr>
              <w:t>при</w:t>
            </w:r>
            <w:r w:rsidRPr="00732979">
              <w:rPr>
                <w:spacing w:val="-3"/>
                <w:sz w:val="24"/>
              </w:rPr>
              <w:t xml:space="preserve"> </w:t>
            </w:r>
            <w:r w:rsidRPr="00732979">
              <w:rPr>
                <w:sz w:val="24"/>
              </w:rPr>
              <w:t>кручении.</w:t>
            </w:r>
          </w:p>
        </w:tc>
        <w:tc>
          <w:tcPr>
            <w:tcW w:w="1559" w:type="dxa"/>
            <w:tcBorders>
              <w:top w:val="nil"/>
            </w:tcBorders>
          </w:tcPr>
          <w:p w14:paraId="3FBE644A" w14:textId="77777777" w:rsidR="0093518B" w:rsidRPr="00732979" w:rsidRDefault="0093518B" w:rsidP="00DA04AA">
            <w:pPr>
              <w:jc w:val="center"/>
              <w:rPr>
                <w:sz w:val="2"/>
                <w:szCs w:val="2"/>
              </w:rPr>
            </w:pPr>
            <w:r w:rsidRPr="00732979">
              <w:rPr>
                <w:sz w:val="24"/>
              </w:rPr>
              <w:t>2</w:t>
            </w:r>
          </w:p>
        </w:tc>
        <w:tc>
          <w:tcPr>
            <w:tcW w:w="2126" w:type="dxa"/>
            <w:vMerge/>
            <w:tcBorders>
              <w:top w:val="nil"/>
            </w:tcBorders>
          </w:tcPr>
          <w:p w14:paraId="061A5236" w14:textId="77777777" w:rsidR="0093518B" w:rsidRPr="00732979" w:rsidRDefault="0093518B" w:rsidP="00DA04AA">
            <w:pPr>
              <w:rPr>
                <w:sz w:val="2"/>
                <w:szCs w:val="2"/>
              </w:rPr>
            </w:pPr>
          </w:p>
        </w:tc>
        <w:tc>
          <w:tcPr>
            <w:tcW w:w="1560" w:type="dxa"/>
          </w:tcPr>
          <w:p w14:paraId="3AD0A79A" w14:textId="77777777" w:rsidR="0093518B" w:rsidRPr="00732979" w:rsidRDefault="0093518B" w:rsidP="00DA04AA">
            <w:pPr>
              <w:rPr>
                <w:sz w:val="2"/>
                <w:szCs w:val="2"/>
              </w:rPr>
            </w:pPr>
          </w:p>
        </w:tc>
        <w:tc>
          <w:tcPr>
            <w:tcW w:w="1843" w:type="dxa"/>
          </w:tcPr>
          <w:p w14:paraId="71BA8B72" w14:textId="77777777" w:rsidR="0093518B" w:rsidRPr="00732979" w:rsidRDefault="0093518B" w:rsidP="00DA04AA">
            <w:pPr>
              <w:rPr>
                <w:sz w:val="2"/>
                <w:szCs w:val="2"/>
              </w:rPr>
            </w:pPr>
          </w:p>
        </w:tc>
      </w:tr>
      <w:tr w:rsidR="0093518B" w14:paraId="6997AAD2" w14:textId="77777777" w:rsidTr="00DA04AA">
        <w:trPr>
          <w:trHeight w:val="278"/>
        </w:trPr>
        <w:tc>
          <w:tcPr>
            <w:tcW w:w="2376" w:type="dxa"/>
            <w:vMerge/>
            <w:tcBorders>
              <w:top w:val="nil"/>
            </w:tcBorders>
          </w:tcPr>
          <w:p w14:paraId="22244728" w14:textId="77777777" w:rsidR="0093518B" w:rsidRPr="00732979" w:rsidRDefault="0093518B" w:rsidP="00DA04AA">
            <w:pPr>
              <w:rPr>
                <w:sz w:val="2"/>
                <w:szCs w:val="2"/>
              </w:rPr>
            </w:pPr>
          </w:p>
        </w:tc>
        <w:tc>
          <w:tcPr>
            <w:tcW w:w="5741" w:type="dxa"/>
          </w:tcPr>
          <w:p w14:paraId="64CA7B6E" w14:textId="77777777" w:rsidR="0093518B" w:rsidRPr="00732979" w:rsidRDefault="0093518B" w:rsidP="00DA04AA">
            <w:pPr>
              <w:pStyle w:val="TableParagraph"/>
              <w:spacing w:line="258" w:lineRule="exact"/>
              <w:ind w:left="108"/>
              <w:rPr>
                <w:b/>
                <w:sz w:val="24"/>
              </w:rPr>
            </w:pPr>
            <w:r w:rsidRPr="00732979">
              <w:rPr>
                <w:b/>
                <w:sz w:val="24"/>
              </w:rPr>
              <w:t>Практическое</w:t>
            </w:r>
            <w:r w:rsidRPr="00732979">
              <w:rPr>
                <w:b/>
                <w:spacing w:val="-2"/>
                <w:sz w:val="24"/>
              </w:rPr>
              <w:t xml:space="preserve"> </w:t>
            </w:r>
            <w:r w:rsidRPr="00732979">
              <w:rPr>
                <w:b/>
                <w:sz w:val="24"/>
              </w:rPr>
              <w:t>занятие</w:t>
            </w:r>
          </w:p>
        </w:tc>
        <w:tc>
          <w:tcPr>
            <w:tcW w:w="1559" w:type="dxa"/>
            <w:vMerge w:val="restart"/>
          </w:tcPr>
          <w:p w14:paraId="46EE2A1D" w14:textId="77777777" w:rsidR="0093518B" w:rsidRPr="00732979" w:rsidRDefault="0093518B" w:rsidP="00DA04AA">
            <w:pPr>
              <w:pStyle w:val="TableParagraph"/>
              <w:spacing w:line="270" w:lineRule="exact"/>
              <w:ind w:left="11"/>
              <w:jc w:val="center"/>
              <w:rPr>
                <w:i/>
                <w:sz w:val="24"/>
              </w:rPr>
            </w:pPr>
            <w:r>
              <w:rPr>
                <w:i/>
                <w:sz w:val="24"/>
              </w:rPr>
              <w:t>8</w:t>
            </w:r>
          </w:p>
        </w:tc>
        <w:tc>
          <w:tcPr>
            <w:tcW w:w="2126" w:type="dxa"/>
            <w:vMerge w:val="restart"/>
          </w:tcPr>
          <w:p w14:paraId="39D27DBE" w14:textId="77777777" w:rsidR="0093518B" w:rsidRPr="00732979" w:rsidRDefault="0093518B" w:rsidP="00DA04AA">
            <w:pPr>
              <w:pStyle w:val="TableParagraph"/>
              <w:spacing w:line="270" w:lineRule="exact"/>
              <w:rPr>
                <w:sz w:val="24"/>
              </w:rPr>
            </w:pPr>
            <w:r>
              <w:rPr>
                <w:sz w:val="24"/>
              </w:rPr>
              <w:t>ЛР 16-18</w:t>
            </w:r>
          </w:p>
        </w:tc>
        <w:tc>
          <w:tcPr>
            <w:tcW w:w="1560" w:type="dxa"/>
          </w:tcPr>
          <w:p w14:paraId="5B2EA861" w14:textId="77777777" w:rsidR="0093518B" w:rsidRPr="00732979" w:rsidRDefault="0093518B" w:rsidP="00DA04AA">
            <w:pPr>
              <w:pStyle w:val="TableParagraph"/>
              <w:spacing w:line="270" w:lineRule="exact"/>
              <w:ind w:left="619"/>
              <w:rPr>
                <w:sz w:val="24"/>
              </w:rPr>
            </w:pPr>
          </w:p>
        </w:tc>
        <w:tc>
          <w:tcPr>
            <w:tcW w:w="1843" w:type="dxa"/>
          </w:tcPr>
          <w:p w14:paraId="27FE8095" w14:textId="77777777" w:rsidR="0093518B" w:rsidRPr="00732979" w:rsidRDefault="0093518B" w:rsidP="00DA04AA">
            <w:pPr>
              <w:pStyle w:val="TableParagraph"/>
              <w:spacing w:line="270" w:lineRule="exact"/>
              <w:ind w:left="619"/>
              <w:rPr>
                <w:sz w:val="24"/>
              </w:rPr>
            </w:pPr>
          </w:p>
        </w:tc>
      </w:tr>
      <w:tr w:rsidR="0093518B" w14:paraId="3C1F7359" w14:textId="77777777" w:rsidTr="00DA04AA">
        <w:trPr>
          <w:trHeight w:val="275"/>
        </w:trPr>
        <w:tc>
          <w:tcPr>
            <w:tcW w:w="2376" w:type="dxa"/>
            <w:vMerge/>
            <w:tcBorders>
              <w:top w:val="nil"/>
            </w:tcBorders>
          </w:tcPr>
          <w:p w14:paraId="7A811A32" w14:textId="77777777" w:rsidR="0093518B" w:rsidRPr="00732979" w:rsidRDefault="0093518B" w:rsidP="00DA04AA">
            <w:pPr>
              <w:rPr>
                <w:sz w:val="2"/>
                <w:szCs w:val="2"/>
              </w:rPr>
            </w:pPr>
          </w:p>
        </w:tc>
        <w:tc>
          <w:tcPr>
            <w:tcW w:w="5741" w:type="dxa"/>
          </w:tcPr>
          <w:p w14:paraId="45D6DD2F" w14:textId="77777777" w:rsidR="0093518B" w:rsidRPr="00732979" w:rsidRDefault="0093518B" w:rsidP="00DA04AA">
            <w:pPr>
              <w:pStyle w:val="TableParagraph"/>
              <w:spacing w:line="256" w:lineRule="exact"/>
              <w:ind w:left="108"/>
              <w:rPr>
                <w:sz w:val="24"/>
              </w:rPr>
            </w:pPr>
            <w:r w:rsidRPr="00732979">
              <w:rPr>
                <w:sz w:val="24"/>
              </w:rPr>
              <w:t>№9</w:t>
            </w:r>
            <w:r w:rsidRPr="00732979">
              <w:rPr>
                <w:spacing w:val="-2"/>
                <w:sz w:val="24"/>
              </w:rPr>
              <w:t xml:space="preserve"> </w:t>
            </w:r>
            <w:r w:rsidRPr="00732979">
              <w:rPr>
                <w:sz w:val="24"/>
              </w:rPr>
              <w:t>Расчет</w:t>
            </w:r>
            <w:r w:rsidRPr="00732979">
              <w:rPr>
                <w:spacing w:val="-1"/>
                <w:sz w:val="24"/>
              </w:rPr>
              <w:t xml:space="preserve"> </w:t>
            </w:r>
            <w:r w:rsidRPr="00732979">
              <w:rPr>
                <w:sz w:val="24"/>
              </w:rPr>
              <w:t>вала</w:t>
            </w:r>
            <w:r w:rsidRPr="00732979">
              <w:rPr>
                <w:spacing w:val="-3"/>
                <w:sz w:val="24"/>
              </w:rPr>
              <w:t xml:space="preserve"> </w:t>
            </w:r>
            <w:r w:rsidRPr="00732979">
              <w:rPr>
                <w:sz w:val="24"/>
              </w:rPr>
              <w:t>на</w:t>
            </w:r>
            <w:r w:rsidRPr="00732979">
              <w:rPr>
                <w:spacing w:val="-2"/>
                <w:sz w:val="24"/>
              </w:rPr>
              <w:t xml:space="preserve"> </w:t>
            </w:r>
            <w:r w:rsidRPr="00732979">
              <w:rPr>
                <w:sz w:val="24"/>
              </w:rPr>
              <w:t>прочность</w:t>
            </w:r>
            <w:r w:rsidRPr="00732979">
              <w:rPr>
                <w:spacing w:val="-1"/>
                <w:sz w:val="24"/>
              </w:rPr>
              <w:t xml:space="preserve"> </w:t>
            </w:r>
            <w:r w:rsidRPr="00732979">
              <w:rPr>
                <w:sz w:val="24"/>
              </w:rPr>
              <w:t>и</w:t>
            </w:r>
            <w:r w:rsidRPr="00732979">
              <w:rPr>
                <w:spacing w:val="-2"/>
                <w:sz w:val="24"/>
              </w:rPr>
              <w:t xml:space="preserve"> </w:t>
            </w:r>
            <w:r w:rsidRPr="00732979">
              <w:rPr>
                <w:sz w:val="24"/>
              </w:rPr>
              <w:t>жесткость.</w:t>
            </w:r>
          </w:p>
        </w:tc>
        <w:tc>
          <w:tcPr>
            <w:tcW w:w="1559" w:type="dxa"/>
            <w:vMerge/>
            <w:tcBorders>
              <w:top w:val="nil"/>
            </w:tcBorders>
          </w:tcPr>
          <w:p w14:paraId="5EF03900" w14:textId="77777777" w:rsidR="0093518B" w:rsidRPr="00732979" w:rsidRDefault="0093518B" w:rsidP="00DA04AA">
            <w:pPr>
              <w:rPr>
                <w:sz w:val="2"/>
                <w:szCs w:val="2"/>
              </w:rPr>
            </w:pPr>
          </w:p>
        </w:tc>
        <w:tc>
          <w:tcPr>
            <w:tcW w:w="2126" w:type="dxa"/>
            <w:vMerge/>
            <w:tcBorders>
              <w:top w:val="nil"/>
            </w:tcBorders>
          </w:tcPr>
          <w:p w14:paraId="40C7A88A" w14:textId="77777777" w:rsidR="0093518B" w:rsidRPr="00732979" w:rsidRDefault="0093518B" w:rsidP="00DA04AA">
            <w:pPr>
              <w:rPr>
                <w:sz w:val="2"/>
                <w:szCs w:val="2"/>
              </w:rPr>
            </w:pPr>
          </w:p>
        </w:tc>
        <w:tc>
          <w:tcPr>
            <w:tcW w:w="1560" w:type="dxa"/>
          </w:tcPr>
          <w:p w14:paraId="4699936B" w14:textId="77777777" w:rsidR="0093518B" w:rsidRPr="00732979" w:rsidRDefault="0093518B" w:rsidP="00DA04AA">
            <w:pPr>
              <w:rPr>
                <w:sz w:val="2"/>
                <w:szCs w:val="2"/>
              </w:rPr>
            </w:pPr>
          </w:p>
        </w:tc>
        <w:tc>
          <w:tcPr>
            <w:tcW w:w="1843" w:type="dxa"/>
          </w:tcPr>
          <w:p w14:paraId="0CB94F2F" w14:textId="77777777" w:rsidR="0093518B" w:rsidRPr="00732979" w:rsidRDefault="0093518B" w:rsidP="00DA04AA">
            <w:pPr>
              <w:rPr>
                <w:sz w:val="2"/>
                <w:szCs w:val="2"/>
              </w:rPr>
            </w:pPr>
          </w:p>
        </w:tc>
      </w:tr>
      <w:tr w:rsidR="0093518B" w14:paraId="61873720" w14:textId="77777777" w:rsidTr="00DA04AA">
        <w:trPr>
          <w:trHeight w:val="275"/>
        </w:trPr>
        <w:tc>
          <w:tcPr>
            <w:tcW w:w="2376" w:type="dxa"/>
            <w:vMerge/>
            <w:tcBorders>
              <w:top w:val="nil"/>
            </w:tcBorders>
          </w:tcPr>
          <w:p w14:paraId="1D98FCCB" w14:textId="77777777" w:rsidR="0093518B" w:rsidRPr="00732979" w:rsidRDefault="0093518B" w:rsidP="00DA04AA">
            <w:pPr>
              <w:rPr>
                <w:sz w:val="2"/>
                <w:szCs w:val="2"/>
              </w:rPr>
            </w:pPr>
          </w:p>
        </w:tc>
        <w:tc>
          <w:tcPr>
            <w:tcW w:w="5741" w:type="dxa"/>
          </w:tcPr>
          <w:p w14:paraId="1126BAF6" w14:textId="77777777" w:rsidR="0093518B" w:rsidRPr="00732979" w:rsidRDefault="0093518B" w:rsidP="00DA04AA">
            <w:pPr>
              <w:pStyle w:val="TableParagraph"/>
              <w:spacing w:line="256" w:lineRule="exact"/>
              <w:ind w:left="108"/>
              <w:rPr>
                <w:sz w:val="24"/>
              </w:rPr>
            </w:pPr>
            <w:r w:rsidRPr="00732979">
              <w:rPr>
                <w:sz w:val="24"/>
              </w:rPr>
              <w:t>№10</w:t>
            </w:r>
            <w:r w:rsidRPr="00732979">
              <w:rPr>
                <w:spacing w:val="-4"/>
                <w:sz w:val="24"/>
              </w:rPr>
              <w:t xml:space="preserve"> </w:t>
            </w:r>
            <w:r w:rsidRPr="00732979">
              <w:rPr>
                <w:sz w:val="24"/>
              </w:rPr>
              <w:t>Определение</w:t>
            </w:r>
            <w:r w:rsidRPr="00732979">
              <w:rPr>
                <w:spacing w:val="-4"/>
                <w:sz w:val="24"/>
              </w:rPr>
              <w:t xml:space="preserve"> </w:t>
            </w:r>
            <w:r w:rsidRPr="00732979">
              <w:rPr>
                <w:sz w:val="24"/>
              </w:rPr>
              <w:t>рациональных</w:t>
            </w:r>
            <w:r w:rsidRPr="00732979">
              <w:rPr>
                <w:spacing w:val="-1"/>
                <w:sz w:val="24"/>
              </w:rPr>
              <w:t xml:space="preserve"> </w:t>
            </w:r>
            <w:r w:rsidRPr="00732979">
              <w:rPr>
                <w:sz w:val="24"/>
              </w:rPr>
              <w:t>сечений</w:t>
            </w:r>
            <w:r w:rsidRPr="00732979">
              <w:rPr>
                <w:spacing w:val="-3"/>
                <w:sz w:val="24"/>
              </w:rPr>
              <w:t xml:space="preserve"> </w:t>
            </w:r>
            <w:r w:rsidRPr="00732979">
              <w:rPr>
                <w:sz w:val="24"/>
              </w:rPr>
              <w:t>вала</w:t>
            </w:r>
          </w:p>
        </w:tc>
        <w:tc>
          <w:tcPr>
            <w:tcW w:w="1559" w:type="dxa"/>
            <w:vMerge/>
            <w:tcBorders>
              <w:top w:val="nil"/>
            </w:tcBorders>
          </w:tcPr>
          <w:p w14:paraId="15DF2039" w14:textId="77777777" w:rsidR="0093518B" w:rsidRPr="00732979" w:rsidRDefault="0093518B" w:rsidP="00DA04AA">
            <w:pPr>
              <w:rPr>
                <w:sz w:val="2"/>
                <w:szCs w:val="2"/>
              </w:rPr>
            </w:pPr>
          </w:p>
        </w:tc>
        <w:tc>
          <w:tcPr>
            <w:tcW w:w="2126" w:type="dxa"/>
            <w:vMerge/>
            <w:tcBorders>
              <w:top w:val="nil"/>
            </w:tcBorders>
          </w:tcPr>
          <w:p w14:paraId="2BE3EEAB" w14:textId="77777777" w:rsidR="0093518B" w:rsidRPr="00732979" w:rsidRDefault="0093518B" w:rsidP="00DA04AA">
            <w:pPr>
              <w:rPr>
                <w:sz w:val="2"/>
                <w:szCs w:val="2"/>
              </w:rPr>
            </w:pPr>
          </w:p>
        </w:tc>
        <w:tc>
          <w:tcPr>
            <w:tcW w:w="1560" w:type="dxa"/>
          </w:tcPr>
          <w:p w14:paraId="6247E64B" w14:textId="77777777" w:rsidR="0093518B" w:rsidRPr="00732979" w:rsidRDefault="0093518B" w:rsidP="00DA04AA">
            <w:pPr>
              <w:rPr>
                <w:sz w:val="2"/>
                <w:szCs w:val="2"/>
              </w:rPr>
            </w:pPr>
          </w:p>
        </w:tc>
        <w:tc>
          <w:tcPr>
            <w:tcW w:w="1843" w:type="dxa"/>
          </w:tcPr>
          <w:p w14:paraId="7B5AB2B8" w14:textId="77777777" w:rsidR="0093518B" w:rsidRPr="00732979" w:rsidRDefault="0093518B" w:rsidP="00DA04AA">
            <w:pPr>
              <w:rPr>
                <w:sz w:val="2"/>
                <w:szCs w:val="2"/>
              </w:rPr>
            </w:pPr>
          </w:p>
        </w:tc>
      </w:tr>
      <w:tr w:rsidR="0093518B" w14:paraId="461DCFBD" w14:textId="77777777" w:rsidTr="00DA04AA">
        <w:trPr>
          <w:trHeight w:val="275"/>
        </w:trPr>
        <w:tc>
          <w:tcPr>
            <w:tcW w:w="2376" w:type="dxa"/>
            <w:vMerge w:val="restart"/>
          </w:tcPr>
          <w:p w14:paraId="1B5AB140" w14:textId="77777777" w:rsidR="0093518B" w:rsidRDefault="0093518B" w:rsidP="00DA04AA">
            <w:pPr>
              <w:pStyle w:val="TableParagraph"/>
            </w:pPr>
          </w:p>
        </w:tc>
        <w:tc>
          <w:tcPr>
            <w:tcW w:w="5741" w:type="dxa"/>
          </w:tcPr>
          <w:p w14:paraId="014EA9F0" w14:textId="77777777" w:rsidR="0093518B" w:rsidRPr="00732979" w:rsidRDefault="0093518B" w:rsidP="00DA04AA">
            <w:pPr>
              <w:pStyle w:val="TableParagraph"/>
              <w:spacing w:line="256" w:lineRule="exact"/>
              <w:ind w:left="108"/>
              <w:rPr>
                <w:b/>
                <w:sz w:val="24"/>
              </w:rPr>
            </w:pPr>
            <w:r w:rsidRPr="00732979">
              <w:rPr>
                <w:b/>
                <w:sz w:val="24"/>
              </w:rPr>
              <w:t>Самостоятельная</w:t>
            </w:r>
            <w:r w:rsidRPr="00732979">
              <w:rPr>
                <w:b/>
                <w:spacing w:val="-4"/>
                <w:sz w:val="24"/>
              </w:rPr>
              <w:t xml:space="preserve"> </w:t>
            </w:r>
            <w:r w:rsidRPr="00732979">
              <w:rPr>
                <w:b/>
                <w:sz w:val="24"/>
              </w:rPr>
              <w:t>работа</w:t>
            </w:r>
            <w:r w:rsidRPr="00732979">
              <w:rPr>
                <w:b/>
                <w:spacing w:val="-3"/>
                <w:sz w:val="24"/>
              </w:rPr>
              <w:t xml:space="preserve"> </w:t>
            </w:r>
            <w:r w:rsidRPr="00732979">
              <w:rPr>
                <w:b/>
                <w:sz w:val="24"/>
              </w:rPr>
              <w:t>обучающихся</w:t>
            </w:r>
          </w:p>
        </w:tc>
        <w:tc>
          <w:tcPr>
            <w:tcW w:w="1559" w:type="dxa"/>
            <w:vMerge w:val="restart"/>
          </w:tcPr>
          <w:p w14:paraId="41DA0CD1" w14:textId="77777777" w:rsidR="0093518B" w:rsidRPr="00732979" w:rsidRDefault="0093518B" w:rsidP="00DA04AA">
            <w:pPr>
              <w:pStyle w:val="TableParagraph"/>
              <w:spacing w:line="268" w:lineRule="exact"/>
              <w:ind w:left="11"/>
              <w:jc w:val="center"/>
              <w:rPr>
                <w:sz w:val="24"/>
              </w:rPr>
            </w:pPr>
            <w:r>
              <w:rPr>
                <w:sz w:val="24"/>
              </w:rPr>
              <w:t>4</w:t>
            </w:r>
          </w:p>
        </w:tc>
        <w:tc>
          <w:tcPr>
            <w:tcW w:w="2126" w:type="dxa"/>
            <w:vMerge w:val="restart"/>
          </w:tcPr>
          <w:p w14:paraId="652A8358" w14:textId="77777777" w:rsidR="0093518B" w:rsidRPr="00732979" w:rsidRDefault="0093518B" w:rsidP="00DA04AA">
            <w:pPr>
              <w:pStyle w:val="TableParagraph"/>
              <w:spacing w:line="268" w:lineRule="exact"/>
              <w:rPr>
                <w:sz w:val="24"/>
              </w:rPr>
            </w:pPr>
            <w:r>
              <w:rPr>
                <w:sz w:val="24"/>
              </w:rPr>
              <w:t>ЛР 20-22</w:t>
            </w:r>
          </w:p>
        </w:tc>
        <w:tc>
          <w:tcPr>
            <w:tcW w:w="1560" w:type="dxa"/>
            <w:vMerge w:val="restart"/>
          </w:tcPr>
          <w:p w14:paraId="2AFDAEF9" w14:textId="77777777" w:rsidR="0093518B" w:rsidRPr="00732979" w:rsidRDefault="0093518B" w:rsidP="00DA04AA">
            <w:pPr>
              <w:pStyle w:val="TableParagraph"/>
              <w:spacing w:line="268" w:lineRule="exact"/>
              <w:ind w:left="619"/>
              <w:rPr>
                <w:sz w:val="24"/>
              </w:rPr>
            </w:pPr>
          </w:p>
        </w:tc>
        <w:tc>
          <w:tcPr>
            <w:tcW w:w="1843" w:type="dxa"/>
            <w:vMerge w:val="restart"/>
          </w:tcPr>
          <w:p w14:paraId="612E3E6D" w14:textId="77777777" w:rsidR="0093518B" w:rsidRPr="00732979" w:rsidRDefault="0093518B" w:rsidP="00DA04AA">
            <w:pPr>
              <w:pStyle w:val="TableParagraph"/>
              <w:spacing w:line="268" w:lineRule="exact"/>
              <w:ind w:left="619"/>
              <w:rPr>
                <w:sz w:val="24"/>
              </w:rPr>
            </w:pPr>
            <w:r w:rsidRPr="00732979">
              <w:rPr>
                <w:sz w:val="24"/>
              </w:rPr>
              <w:t>У08.1, З08.1</w:t>
            </w:r>
          </w:p>
        </w:tc>
      </w:tr>
      <w:tr w:rsidR="0093518B" w14:paraId="5AFA99C8" w14:textId="77777777" w:rsidTr="00DA04AA">
        <w:trPr>
          <w:trHeight w:val="275"/>
        </w:trPr>
        <w:tc>
          <w:tcPr>
            <w:tcW w:w="2376" w:type="dxa"/>
            <w:vMerge/>
            <w:tcBorders>
              <w:top w:val="nil"/>
            </w:tcBorders>
          </w:tcPr>
          <w:p w14:paraId="00B74DF8" w14:textId="77777777" w:rsidR="0093518B" w:rsidRPr="00732979" w:rsidRDefault="0093518B" w:rsidP="00DA04AA">
            <w:pPr>
              <w:rPr>
                <w:sz w:val="2"/>
                <w:szCs w:val="2"/>
              </w:rPr>
            </w:pPr>
          </w:p>
        </w:tc>
        <w:tc>
          <w:tcPr>
            <w:tcW w:w="5741" w:type="dxa"/>
          </w:tcPr>
          <w:p w14:paraId="1336E170" w14:textId="77777777" w:rsidR="0093518B" w:rsidRPr="00732979" w:rsidRDefault="0093518B" w:rsidP="00DA04AA">
            <w:pPr>
              <w:pStyle w:val="TableParagraph"/>
              <w:spacing w:line="256" w:lineRule="exact"/>
              <w:ind w:left="108"/>
              <w:rPr>
                <w:sz w:val="24"/>
              </w:rPr>
            </w:pPr>
            <w:r w:rsidRPr="00732979">
              <w:rPr>
                <w:sz w:val="24"/>
              </w:rPr>
              <w:t>Расчетно-графическая</w:t>
            </w:r>
            <w:r w:rsidRPr="00732979">
              <w:rPr>
                <w:spacing w:val="-4"/>
                <w:sz w:val="24"/>
              </w:rPr>
              <w:t xml:space="preserve"> </w:t>
            </w:r>
            <w:r w:rsidRPr="00732979">
              <w:rPr>
                <w:sz w:val="24"/>
              </w:rPr>
              <w:t>работа</w:t>
            </w:r>
          </w:p>
        </w:tc>
        <w:tc>
          <w:tcPr>
            <w:tcW w:w="1559" w:type="dxa"/>
            <w:vMerge/>
            <w:tcBorders>
              <w:top w:val="nil"/>
            </w:tcBorders>
          </w:tcPr>
          <w:p w14:paraId="3B733DF6" w14:textId="77777777" w:rsidR="0093518B" w:rsidRPr="00732979" w:rsidRDefault="0093518B" w:rsidP="00DA04AA">
            <w:pPr>
              <w:rPr>
                <w:sz w:val="2"/>
                <w:szCs w:val="2"/>
              </w:rPr>
            </w:pPr>
          </w:p>
        </w:tc>
        <w:tc>
          <w:tcPr>
            <w:tcW w:w="2126" w:type="dxa"/>
            <w:vMerge/>
            <w:tcBorders>
              <w:top w:val="nil"/>
            </w:tcBorders>
          </w:tcPr>
          <w:p w14:paraId="4F1CD527" w14:textId="77777777" w:rsidR="0093518B" w:rsidRPr="00732979" w:rsidRDefault="0093518B" w:rsidP="00DA04AA">
            <w:pPr>
              <w:rPr>
                <w:sz w:val="2"/>
                <w:szCs w:val="2"/>
              </w:rPr>
            </w:pPr>
          </w:p>
        </w:tc>
        <w:tc>
          <w:tcPr>
            <w:tcW w:w="1560" w:type="dxa"/>
            <w:vMerge/>
          </w:tcPr>
          <w:p w14:paraId="202A25F7" w14:textId="77777777" w:rsidR="0093518B" w:rsidRPr="00732979" w:rsidRDefault="0093518B" w:rsidP="00DA04AA">
            <w:pPr>
              <w:rPr>
                <w:sz w:val="2"/>
                <w:szCs w:val="2"/>
              </w:rPr>
            </w:pPr>
          </w:p>
        </w:tc>
        <w:tc>
          <w:tcPr>
            <w:tcW w:w="1843" w:type="dxa"/>
            <w:vMerge/>
          </w:tcPr>
          <w:p w14:paraId="0BFF44AF" w14:textId="77777777" w:rsidR="0093518B" w:rsidRPr="00732979" w:rsidRDefault="0093518B" w:rsidP="00DA04AA">
            <w:pPr>
              <w:rPr>
                <w:sz w:val="2"/>
                <w:szCs w:val="2"/>
              </w:rPr>
            </w:pPr>
          </w:p>
        </w:tc>
      </w:tr>
      <w:tr w:rsidR="0093518B" w14:paraId="560E3135" w14:textId="77777777" w:rsidTr="00DA04AA">
        <w:trPr>
          <w:trHeight w:val="330"/>
        </w:trPr>
        <w:tc>
          <w:tcPr>
            <w:tcW w:w="2376" w:type="dxa"/>
            <w:vMerge w:val="restart"/>
          </w:tcPr>
          <w:p w14:paraId="5AEA6DF0" w14:textId="77777777" w:rsidR="0093518B" w:rsidRPr="00732979" w:rsidRDefault="0093518B" w:rsidP="00DA04AA">
            <w:pPr>
              <w:pStyle w:val="TableParagraph"/>
              <w:spacing w:line="273" w:lineRule="exact"/>
              <w:ind w:left="107"/>
              <w:rPr>
                <w:b/>
                <w:sz w:val="24"/>
              </w:rPr>
            </w:pPr>
            <w:r w:rsidRPr="00732979">
              <w:rPr>
                <w:b/>
                <w:sz w:val="24"/>
              </w:rPr>
              <w:t>Тема</w:t>
            </w:r>
            <w:r w:rsidRPr="00732979">
              <w:rPr>
                <w:b/>
                <w:spacing w:val="-2"/>
                <w:sz w:val="24"/>
              </w:rPr>
              <w:t xml:space="preserve"> </w:t>
            </w:r>
            <w:r w:rsidRPr="00732979">
              <w:rPr>
                <w:b/>
                <w:sz w:val="24"/>
              </w:rPr>
              <w:t>4.4</w:t>
            </w:r>
            <w:r w:rsidRPr="00732979">
              <w:rPr>
                <w:b/>
                <w:spacing w:val="-1"/>
                <w:sz w:val="24"/>
              </w:rPr>
              <w:t xml:space="preserve"> </w:t>
            </w:r>
            <w:r w:rsidRPr="00732979">
              <w:rPr>
                <w:b/>
                <w:sz w:val="24"/>
              </w:rPr>
              <w:t>Изгиб</w:t>
            </w:r>
          </w:p>
        </w:tc>
        <w:tc>
          <w:tcPr>
            <w:tcW w:w="5741" w:type="dxa"/>
          </w:tcPr>
          <w:p w14:paraId="6E8879AF" w14:textId="77777777" w:rsidR="0093518B" w:rsidRPr="00732979" w:rsidRDefault="0093518B" w:rsidP="00DA04AA">
            <w:pPr>
              <w:pStyle w:val="TableParagraph"/>
              <w:spacing w:line="273" w:lineRule="exact"/>
              <w:ind w:left="108"/>
              <w:rPr>
                <w:b/>
                <w:sz w:val="24"/>
              </w:rPr>
            </w:pPr>
            <w:r>
              <w:rPr>
                <w:b/>
                <w:sz w:val="24"/>
              </w:rPr>
              <w:t>Дидактические единицы, содержание</w:t>
            </w:r>
          </w:p>
        </w:tc>
        <w:tc>
          <w:tcPr>
            <w:tcW w:w="1559" w:type="dxa"/>
          </w:tcPr>
          <w:p w14:paraId="04B12531" w14:textId="77777777" w:rsidR="0093518B" w:rsidRPr="00732979" w:rsidRDefault="0093518B" w:rsidP="00DA04AA">
            <w:pPr>
              <w:pStyle w:val="TableParagraph"/>
              <w:spacing w:line="268" w:lineRule="exact"/>
              <w:ind w:left="11"/>
              <w:jc w:val="center"/>
              <w:rPr>
                <w:sz w:val="24"/>
              </w:rPr>
            </w:pPr>
            <w:r>
              <w:rPr>
                <w:sz w:val="24"/>
              </w:rPr>
              <w:t>10</w:t>
            </w:r>
          </w:p>
        </w:tc>
        <w:tc>
          <w:tcPr>
            <w:tcW w:w="2126" w:type="dxa"/>
            <w:vMerge w:val="restart"/>
          </w:tcPr>
          <w:p w14:paraId="1AEC6A99" w14:textId="77777777" w:rsidR="0093518B" w:rsidRPr="00732979" w:rsidRDefault="0093518B" w:rsidP="00DA04AA">
            <w:pPr>
              <w:pStyle w:val="TableParagraph"/>
              <w:spacing w:line="268" w:lineRule="exact"/>
              <w:ind w:left="140" w:right="130"/>
              <w:rPr>
                <w:sz w:val="24"/>
              </w:rPr>
            </w:pPr>
            <w:r>
              <w:rPr>
                <w:sz w:val="24"/>
              </w:rPr>
              <w:t>ЛР 13-15</w:t>
            </w:r>
          </w:p>
        </w:tc>
        <w:tc>
          <w:tcPr>
            <w:tcW w:w="1560" w:type="dxa"/>
            <w:vMerge w:val="restart"/>
          </w:tcPr>
          <w:p w14:paraId="7AC21FFC" w14:textId="77777777" w:rsidR="0093518B" w:rsidRPr="00732979" w:rsidRDefault="0093518B" w:rsidP="00DA04AA">
            <w:pPr>
              <w:pStyle w:val="TableParagraph"/>
              <w:spacing w:line="268" w:lineRule="exact"/>
              <w:ind w:left="140" w:right="130"/>
              <w:jc w:val="center"/>
              <w:rPr>
                <w:sz w:val="24"/>
              </w:rPr>
            </w:pPr>
          </w:p>
        </w:tc>
        <w:tc>
          <w:tcPr>
            <w:tcW w:w="1843" w:type="dxa"/>
            <w:vMerge w:val="restart"/>
          </w:tcPr>
          <w:p w14:paraId="0451ED6D" w14:textId="77777777" w:rsidR="0093518B" w:rsidRPr="00732979" w:rsidRDefault="0093518B" w:rsidP="00DA04AA">
            <w:pPr>
              <w:pStyle w:val="TableParagraph"/>
              <w:spacing w:line="268" w:lineRule="exact"/>
              <w:ind w:left="140" w:right="130"/>
              <w:jc w:val="center"/>
              <w:rPr>
                <w:sz w:val="24"/>
              </w:rPr>
            </w:pPr>
            <w:r w:rsidRPr="00732979">
              <w:rPr>
                <w:sz w:val="24"/>
              </w:rPr>
              <w:t>У3, З3</w:t>
            </w:r>
          </w:p>
        </w:tc>
      </w:tr>
      <w:tr w:rsidR="0093518B" w14:paraId="1B1C1FCE" w14:textId="77777777" w:rsidTr="00DA04AA">
        <w:trPr>
          <w:trHeight w:val="1379"/>
        </w:trPr>
        <w:tc>
          <w:tcPr>
            <w:tcW w:w="2376" w:type="dxa"/>
            <w:vMerge/>
            <w:tcBorders>
              <w:top w:val="nil"/>
            </w:tcBorders>
          </w:tcPr>
          <w:p w14:paraId="7982AA72" w14:textId="77777777" w:rsidR="0093518B" w:rsidRPr="00732979" w:rsidRDefault="0093518B" w:rsidP="00DA04AA">
            <w:pPr>
              <w:rPr>
                <w:sz w:val="2"/>
                <w:szCs w:val="2"/>
              </w:rPr>
            </w:pPr>
          </w:p>
        </w:tc>
        <w:tc>
          <w:tcPr>
            <w:tcW w:w="5741" w:type="dxa"/>
          </w:tcPr>
          <w:p w14:paraId="24D1E2B5" w14:textId="77777777" w:rsidR="0093518B" w:rsidRPr="00732979" w:rsidRDefault="0093518B" w:rsidP="00DA04AA">
            <w:pPr>
              <w:pStyle w:val="TableParagraph"/>
              <w:ind w:left="108" w:right="93"/>
              <w:jc w:val="both"/>
              <w:rPr>
                <w:sz w:val="24"/>
              </w:rPr>
            </w:pPr>
            <w:r w:rsidRPr="00732979">
              <w:rPr>
                <w:b/>
                <w:sz w:val="24"/>
                <w:u w:val="thick"/>
              </w:rPr>
              <w:t>Изгиб.</w:t>
            </w:r>
            <w:r w:rsidRPr="00732979">
              <w:rPr>
                <w:b/>
                <w:sz w:val="24"/>
              </w:rPr>
              <w:t xml:space="preserve"> </w:t>
            </w:r>
            <w:r w:rsidRPr="00732979">
              <w:rPr>
                <w:sz w:val="24"/>
              </w:rPr>
              <w:t>Основные понятия и определения. Классификация видов изгиба.</w:t>
            </w:r>
            <w:r w:rsidRPr="00732979">
              <w:rPr>
                <w:spacing w:val="1"/>
                <w:sz w:val="24"/>
              </w:rPr>
              <w:t xml:space="preserve"> </w:t>
            </w:r>
            <w:r w:rsidRPr="00732979">
              <w:rPr>
                <w:sz w:val="24"/>
              </w:rPr>
              <w:t>Внутренние силовые факторы при прямом изгибе. Эпюры поперечных сил</w:t>
            </w:r>
            <w:r w:rsidRPr="00732979">
              <w:rPr>
                <w:spacing w:val="-57"/>
                <w:sz w:val="24"/>
              </w:rPr>
              <w:t xml:space="preserve"> </w:t>
            </w:r>
            <w:r w:rsidRPr="00732979">
              <w:rPr>
                <w:sz w:val="24"/>
              </w:rPr>
              <w:t>и</w:t>
            </w:r>
            <w:r w:rsidRPr="00732979">
              <w:rPr>
                <w:spacing w:val="-1"/>
                <w:sz w:val="24"/>
              </w:rPr>
              <w:t xml:space="preserve"> </w:t>
            </w:r>
            <w:r w:rsidRPr="00732979">
              <w:rPr>
                <w:sz w:val="24"/>
              </w:rPr>
              <w:t>изгибающих</w:t>
            </w:r>
            <w:r w:rsidRPr="00732979">
              <w:rPr>
                <w:spacing w:val="1"/>
                <w:sz w:val="24"/>
              </w:rPr>
              <w:t xml:space="preserve"> </w:t>
            </w:r>
            <w:r w:rsidRPr="00732979">
              <w:rPr>
                <w:sz w:val="24"/>
              </w:rPr>
              <w:t>моментов.</w:t>
            </w:r>
            <w:r w:rsidRPr="00732979">
              <w:rPr>
                <w:spacing w:val="-2"/>
                <w:sz w:val="24"/>
              </w:rPr>
              <w:t xml:space="preserve"> </w:t>
            </w:r>
            <w:r w:rsidRPr="00732979">
              <w:rPr>
                <w:sz w:val="24"/>
              </w:rPr>
              <w:t>Нормальные</w:t>
            </w:r>
            <w:r w:rsidRPr="00732979">
              <w:rPr>
                <w:spacing w:val="-3"/>
                <w:sz w:val="24"/>
              </w:rPr>
              <w:t xml:space="preserve"> </w:t>
            </w:r>
            <w:r w:rsidRPr="00732979">
              <w:rPr>
                <w:sz w:val="24"/>
              </w:rPr>
              <w:t>напряжения</w:t>
            </w:r>
            <w:r w:rsidRPr="00732979">
              <w:rPr>
                <w:spacing w:val="-1"/>
                <w:sz w:val="24"/>
              </w:rPr>
              <w:t xml:space="preserve"> </w:t>
            </w:r>
            <w:r w:rsidRPr="00732979">
              <w:rPr>
                <w:sz w:val="24"/>
              </w:rPr>
              <w:t>при</w:t>
            </w:r>
            <w:r w:rsidRPr="00732979">
              <w:rPr>
                <w:spacing w:val="-1"/>
                <w:sz w:val="24"/>
              </w:rPr>
              <w:t xml:space="preserve"> </w:t>
            </w:r>
            <w:r w:rsidRPr="00732979">
              <w:rPr>
                <w:sz w:val="24"/>
              </w:rPr>
              <w:t>изгибе.</w:t>
            </w:r>
          </w:p>
        </w:tc>
        <w:tc>
          <w:tcPr>
            <w:tcW w:w="1559" w:type="dxa"/>
            <w:tcBorders>
              <w:top w:val="nil"/>
            </w:tcBorders>
          </w:tcPr>
          <w:p w14:paraId="22F30702" w14:textId="77777777" w:rsidR="0093518B" w:rsidRPr="00732979" w:rsidRDefault="0093518B" w:rsidP="00DA04AA">
            <w:pPr>
              <w:jc w:val="center"/>
              <w:rPr>
                <w:sz w:val="2"/>
                <w:szCs w:val="2"/>
              </w:rPr>
            </w:pPr>
            <w:r w:rsidRPr="00732979">
              <w:rPr>
                <w:sz w:val="24"/>
              </w:rPr>
              <w:t>2</w:t>
            </w:r>
          </w:p>
        </w:tc>
        <w:tc>
          <w:tcPr>
            <w:tcW w:w="2126" w:type="dxa"/>
            <w:vMerge/>
            <w:tcBorders>
              <w:top w:val="nil"/>
            </w:tcBorders>
          </w:tcPr>
          <w:p w14:paraId="6060959E" w14:textId="77777777" w:rsidR="0093518B" w:rsidRPr="00732979" w:rsidRDefault="0093518B" w:rsidP="00DA04AA">
            <w:pPr>
              <w:rPr>
                <w:sz w:val="2"/>
                <w:szCs w:val="2"/>
              </w:rPr>
            </w:pPr>
          </w:p>
        </w:tc>
        <w:tc>
          <w:tcPr>
            <w:tcW w:w="1560" w:type="dxa"/>
            <w:vMerge/>
          </w:tcPr>
          <w:p w14:paraId="7458A995" w14:textId="77777777" w:rsidR="0093518B" w:rsidRPr="00732979" w:rsidRDefault="0093518B" w:rsidP="00DA04AA">
            <w:pPr>
              <w:rPr>
                <w:sz w:val="2"/>
                <w:szCs w:val="2"/>
              </w:rPr>
            </w:pPr>
          </w:p>
        </w:tc>
        <w:tc>
          <w:tcPr>
            <w:tcW w:w="1843" w:type="dxa"/>
            <w:vMerge/>
          </w:tcPr>
          <w:p w14:paraId="086EBB82" w14:textId="77777777" w:rsidR="0093518B" w:rsidRPr="00732979" w:rsidRDefault="0093518B" w:rsidP="00DA04AA">
            <w:pPr>
              <w:rPr>
                <w:sz w:val="2"/>
                <w:szCs w:val="2"/>
              </w:rPr>
            </w:pPr>
          </w:p>
        </w:tc>
      </w:tr>
      <w:tr w:rsidR="0093518B" w14:paraId="24201318" w14:textId="77777777" w:rsidTr="00DA04AA">
        <w:trPr>
          <w:trHeight w:val="276"/>
        </w:trPr>
        <w:tc>
          <w:tcPr>
            <w:tcW w:w="2376" w:type="dxa"/>
            <w:vMerge/>
            <w:tcBorders>
              <w:top w:val="nil"/>
            </w:tcBorders>
          </w:tcPr>
          <w:p w14:paraId="20FCD072" w14:textId="77777777" w:rsidR="0093518B" w:rsidRPr="00732979" w:rsidRDefault="0093518B" w:rsidP="00DA04AA">
            <w:pPr>
              <w:rPr>
                <w:sz w:val="2"/>
                <w:szCs w:val="2"/>
              </w:rPr>
            </w:pPr>
          </w:p>
        </w:tc>
        <w:tc>
          <w:tcPr>
            <w:tcW w:w="5741" w:type="dxa"/>
          </w:tcPr>
          <w:p w14:paraId="1DD55825" w14:textId="77777777" w:rsidR="0093518B" w:rsidRPr="00732979" w:rsidRDefault="0093518B" w:rsidP="00DA04AA">
            <w:pPr>
              <w:pStyle w:val="TableParagraph"/>
              <w:spacing w:line="256" w:lineRule="exact"/>
              <w:ind w:left="108"/>
              <w:rPr>
                <w:b/>
                <w:sz w:val="24"/>
              </w:rPr>
            </w:pPr>
            <w:r w:rsidRPr="00732979">
              <w:rPr>
                <w:b/>
                <w:sz w:val="24"/>
              </w:rPr>
              <w:t>Практические</w:t>
            </w:r>
            <w:r w:rsidRPr="00732979">
              <w:rPr>
                <w:b/>
                <w:spacing w:val="-4"/>
                <w:sz w:val="24"/>
              </w:rPr>
              <w:t xml:space="preserve"> </w:t>
            </w:r>
            <w:r w:rsidRPr="00732979">
              <w:rPr>
                <w:b/>
                <w:sz w:val="24"/>
              </w:rPr>
              <w:t>занятия</w:t>
            </w:r>
          </w:p>
        </w:tc>
        <w:tc>
          <w:tcPr>
            <w:tcW w:w="1559" w:type="dxa"/>
            <w:vMerge w:val="restart"/>
          </w:tcPr>
          <w:p w14:paraId="1CA335CC" w14:textId="77777777" w:rsidR="0093518B" w:rsidRPr="00732979" w:rsidRDefault="0093518B" w:rsidP="00DA04AA">
            <w:pPr>
              <w:pStyle w:val="TableParagraph"/>
              <w:spacing w:line="268" w:lineRule="exact"/>
              <w:ind w:left="11"/>
              <w:jc w:val="center"/>
              <w:rPr>
                <w:sz w:val="24"/>
              </w:rPr>
            </w:pPr>
            <w:r>
              <w:rPr>
                <w:sz w:val="24"/>
              </w:rPr>
              <w:t>4</w:t>
            </w:r>
          </w:p>
        </w:tc>
        <w:tc>
          <w:tcPr>
            <w:tcW w:w="2126" w:type="dxa"/>
            <w:vMerge w:val="restart"/>
          </w:tcPr>
          <w:p w14:paraId="3C5388FC" w14:textId="77777777" w:rsidR="0093518B" w:rsidRPr="00732979" w:rsidRDefault="0093518B" w:rsidP="00DA04AA">
            <w:pPr>
              <w:pStyle w:val="TableParagraph"/>
              <w:spacing w:line="268" w:lineRule="exact"/>
              <w:rPr>
                <w:sz w:val="24"/>
              </w:rPr>
            </w:pPr>
            <w:r>
              <w:rPr>
                <w:sz w:val="24"/>
              </w:rPr>
              <w:t>ЛР 16-18</w:t>
            </w:r>
          </w:p>
        </w:tc>
        <w:tc>
          <w:tcPr>
            <w:tcW w:w="1560" w:type="dxa"/>
            <w:vMerge w:val="restart"/>
          </w:tcPr>
          <w:p w14:paraId="6BBAF606" w14:textId="77777777" w:rsidR="0093518B" w:rsidRPr="00732979" w:rsidRDefault="0093518B" w:rsidP="00DA04AA">
            <w:pPr>
              <w:pStyle w:val="TableParagraph"/>
              <w:spacing w:line="268" w:lineRule="exact"/>
              <w:ind w:left="619"/>
              <w:rPr>
                <w:sz w:val="24"/>
              </w:rPr>
            </w:pPr>
          </w:p>
        </w:tc>
        <w:tc>
          <w:tcPr>
            <w:tcW w:w="1843" w:type="dxa"/>
            <w:vMerge w:val="restart"/>
          </w:tcPr>
          <w:p w14:paraId="7E7D3325" w14:textId="77777777" w:rsidR="0093518B" w:rsidRPr="00732979" w:rsidRDefault="0093518B" w:rsidP="00DA04AA">
            <w:pPr>
              <w:pStyle w:val="TableParagraph"/>
              <w:spacing w:line="268" w:lineRule="exact"/>
              <w:ind w:left="619"/>
              <w:rPr>
                <w:sz w:val="24"/>
              </w:rPr>
            </w:pPr>
            <w:r w:rsidRPr="00732979">
              <w:rPr>
                <w:sz w:val="24"/>
              </w:rPr>
              <w:t>У06.1, З06.1</w:t>
            </w:r>
          </w:p>
        </w:tc>
      </w:tr>
      <w:tr w:rsidR="0093518B" w14:paraId="33456DA3" w14:textId="77777777" w:rsidTr="00DA04AA">
        <w:trPr>
          <w:trHeight w:val="275"/>
        </w:trPr>
        <w:tc>
          <w:tcPr>
            <w:tcW w:w="2376" w:type="dxa"/>
            <w:vMerge/>
            <w:tcBorders>
              <w:top w:val="nil"/>
            </w:tcBorders>
          </w:tcPr>
          <w:p w14:paraId="7D8954E9" w14:textId="77777777" w:rsidR="0093518B" w:rsidRPr="00732979" w:rsidRDefault="0093518B" w:rsidP="00DA04AA">
            <w:pPr>
              <w:rPr>
                <w:sz w:val="2"/>
                <w:szCs w:val="2"/>
              </w:rPr>
            </w:pPr>
          </w:p>
        </w:tc>
        <w:tc>
          <w:tcPr>
            <w:tcW w:w="5741" w:type="dxa"/>
          </w:tcPr>
          <w:p w14:paraId="188B5CA4" w14:textId="77777777" w:rsidR="0093518B" w:rsidRPr="00732979" w:rsidRDefault="0093518B" w:rsidP="00DA04AA">
            <w:pPr>
              <w:pStyle w:val="TableParagraph"/>
              <w:spacing w:line="256" w:lineRule="exact"/>
              <w:ind w:left="108"/>
              <w:rPr>
                <w:sz w:val="24"/>
              </w:rPr>
            </w:pPr>
            <w:r w:rsidRPr="00732979">
              <w:rPr>
                <w:sz w:val="24"/>
              </w:rPr>
              <w:t>№11</w:t>
            </w:r>
            <w:r w:rsidRPr="00732979">
              <w:rPr>
                <w:spacing w:val="-1"/>
                <w:sz w:val="24"/>
              </w:rPr>
              <w:t xml:space="preserve"> </w:t>
            </w:r>
            <w:r w:rsidRPr="00732979">
              <w:rPr>
                <w:sz w:val="24"/>
              </w:rPr>
              <w:t>Построение</w:t>
            </w:r>
            <w:r w:rsidRPr="00732979">
              <w:rPr>
                <w:spacing w:val="-2"/>
                <w:sz w:val="24"/>
              </w:rPr>
              <w:t xml:space="preserve"> </w:t>
            </w:r>
            <w:r w:rsidRPr="00732979">
              <w:rPr>
                <w:sz w:val="24"/>
              </w:rPr>
              <w:t>эпюр Q</w:t>
            </w:r>
            <w:r w:rsidRPr="00732979">
              <w:rPr>
                <w:spacing w:val="-2"/>
                <w:sz w:val="24"/>
              </w:rPr>
              <w:t xml:space="preserve"> </w:t>
            </w:r>
            <w:r w:rsidRPr="00732979">
              <w:rPr>
                <w:sz w:val="24"/>
              </w:rPr>
              <w:t>и</w:t>
            </w:r>
            <w:r w:rsidRPr="00732979">
              <w:rPr>
                <w:spacing w:val="-1"/>
                <w:sz w:val="24"/>
              </w:rPr>
              <w:t xml:space="preserve"> </w:t>
            </w:r>
            <w:proofErr w:type="spellStart"/>
            <w:r w:rsidRPr="00732979">
              <w:rPr>
                <w:sz w:val="24"/>
              </w:rPr>
              <w:t>М</w:t>
            </w:r>
            <w:r w:rsidRPr="00732979">
              <w:rPr>
                <w:sz w:val="24"/>
                <w:vertAlign w:val="subscript"/>
              </w:rPr>
              <w:t>изг</w:t>
            </w:r>
            <w:proofErr w:type="spellEnd"/>
          </w:p>
        </w:tc>
        <w:tc>
          <w:tcPr>
            <w:tcW w:w="1559" w:type="dxa"/>
            <w:vMerge/>
            <w:tcBorders>
              <w:top w:val="nil"/>
            </w:tcBorders>
          </w:tcPr>
          <w:p w14:paraId="356DCBEE" w14:textId="77777777" w:rsidR="0093518B" w:rsidRPr="00732979" w:rsidRDefault="0093518B" w:rsidP="00DA04AA">
            <w:pPr>
              <w:rPr>
                <w:sz w:val="2"/>
                <w:szCs w:val="2"/>
              </w:rPr>
            </w:pPr>
          </w:p>
        </w:tc>
        <w:tc>
          <w:tcPr>
            <w:tcW w:w="2126" w:type="dxa"/>
            <w:vMerge/>
            <w:tcBorders>
              <w:top w:val="nil"/>
            </w:tcBorders>
          </w:tcPr>
          <w:p w14:paraId="503546D2" w14:textId="77777777" w:rsidR="0093518B" w:rsidRPr="00732979" w:rsidRDefault="0093518B" w:rsidP="00DA04AA">
            <w:pPr>
              <w:rPr>
                <w:sz w:val="2"/>
                <w:szCs w:val="2"/>
              </w:rPr>
            </w:pPr>
          </w:p>
        </w:tc>
        <w:tc>
          <w:tcPr>
            <w:tcW w:w="1560" w:type="dxa"/>
            <w:vMerge/>
          </w:tcPr>
          <w:p w14:paraId="26EACC91" w14:textId="77777777" w:rsidR="0093518B" w:rsidRPr="00732979" w:rsidRDefault="0093518B" w:rsidP="00DA04AA">
            <w:pPr>
              <w:rPr>
                <w:sz w:val="2"/>
                <w:szCs w:val="2"/>
              </w:rPr>
            </w:pPr>
          </w:p>
        </w:tc>
        <w:tc>
          <w:tcPr>
            <w:tcW w:w="1843" w:type="dxa"/>
            <w:vMerge/>
          </w:tcPr>
          <w:p w14:paraId="18B6AE32" w14:textId="77777777" w:rsidR="0093518B" w:rsidRPr="00732979" w:rsidRDefault="0093518B" w:rsidP="00DA04AA">
            <w:pPr>
              <w:rPr>
                <w:sz w:val="2"/>
                <w:szCs w:val="2"/>
              </w:rPr>
            </w:pPr>
          </w:p>
        </w:tc>
      </w:tr>
      <w:tr w:rsidR="0093518B" w14:paraId="048353B7" w14:textId="77777777" w:rsidTr="00DA04AA">
        <w:trPr>
          <w:trHeight w:val="275"/>
        </w:trPr>
        <w:tc>
          <w:tcPr>
            <w:tcW w:w="2376" w:type="dxa"/>
            <w:vMerge/>
            <w:tcBorders>
              <w:top w:val="nil"/>
            </w:tcBorders>
          </w:tcPr>
          <w:p w14:paraId="098BC5E8" w14:textId="77777777" w:rsidR="0093518B" w:rsidRPr="00732979" w:rsidRDefault="0093518B" w:rsidP="00DA04AA">
            <w:pPr>
              <w:rPr>
                <w:sz w:val="2"/>
                <w:szCs w:val="2"/>
              </w:rPr>
            </w:pPr>
          </w:p>
        </w:tc>
        <w:tc>
          <w:tcPr>
            <w:tcW w:w="5741" w:type="dxa"/>
          </w:tcPr>
          <w:p w14:paraId="523417E4" w14:textId="77777777" w:rsidR="0093518B" w:rsidRPr="00732979" w:rsidRDefault="0093518B" w:rsidP="00DA04AA">
            <w:pPr>
              <w:pStyle w:val="TableParagraph"/>
              <w:spacing w:line="256" w:lineRule="exact"/>
              <w:ind w:left="108"/>
              <w:rPr>
                <w:b/>
                <w:sz w:val="24"/>
              </w:rPr>
            </w:pPr>
            <w:r w:rsidRPr="00732979">
              <w:rPr>
                <w:b/>
                <w:sz w:val="24"/>
              </w:rPr>
              <w:t>Самостоятельная</w:t>
            </w:r>
            <w:r w:rsidRPr="00732979">
              <w:rPr>
                <w:b/>
                <w:spacing w:val="-4"/>
                <w:sz w:val="24"/>
              </w:rPr>
              <w:t xml:space="preserve"> </w:t>
            </w:r>
            <w:r w:rsidRPr="00732979">
              <w:rPr>
                <w:b/>
                <w:sz w:val="24"/>
              </w:rPr>
              <w:t>работа</w:t>
            </w:r>
            <w:r w:rsidRPr="00732979">
              <w:rPr>
                <w:b/>
                <w:spacing w:val="-3"/>
                <w:sz w:val="24"/>
              </w:rPr>
              <w:t xml:space="preserve"> </w:t>
            </w:r>
            <w:r w:rsidRPr="00732979">
              <w:rPr>
                <w:b/>
                <w:sz w:val="24"/>
              </w:rPr>
              <w:t>обучающихся</w:t>
            </w:r>
          </w:p>
        </w:tc>
        <w:tc>
          <w:tcPr>
            <w:tcW w:w="1559" w:type="dxa"/>
            <w:vMerge w:val="restart"/>
          </w:tcPr>
          <w:p w14:paraId="33857207" w14:textId="77777777" w:rsidR="0093518B" w:rsidRPr="00732979" w:rsidRDefault="0093518B" w:rsidP="00DA04AA">
            <w:pPr>
              <w:pStyle w:val="TableParagraph"/>
              <w:spacing w:line="268" w:lineRule="exact"/>
              <w:ind w:left="11"/>
              <w:jc w:val="center"/>
              <w:rPr>
                <w:sz w:val="24"/>
              </w:rPr>
            </w:pPr>
            <w:r w:rsidRPr="00732979">
              <w:rPr>
                <w:sz w:val="24"/>
              </w:rPr>
              <w:t>4</w:t>
            </w:r>
          </w:p>
        </w:tc>
        <w:tc>
          <w:tcPr>
            <w:tcW w:w="2126" w:type="dxa"/>
            <w:vMerge w:val="restart"/>
          </w:tcPr>
          <w:p w14:paraId="2174351C" w14:textId="77777777" w:rsidR="0093518B" w:rsidRPr="00732979" w:rsidRDefault="0093518B" w:rsidP="00DA04AA">
            <w:pPr>
              <w:pStyle w:val="TableParagraph"/>
              <w:spacing w:line="268" w:lineRule="exact"/>
              <w:rPr>
                <w:sz w:val="24"/>
              </w:rPr>
            </w:pPr>
            <w:r>
              <w:rPr>
                <w:sz w:val="24"/>
              </w:rPr>
              <w:t>ЛР 20-22</w:t>
            </w:r>
          </w:p>
        </w:tc>
        <w:tc>
          <w:tcPr>
            <w:tcW w:w="1560" w:type="dxa"/>
          </w:tcPr>
          <w:p w14:paraId="0226405A" w14:textId="77777777" w:rsidR="0093518B" w:rsidRPr="00732979" w:rsidRDefault="0093518B" w:rsidP="00DA04AA">
            <w:pPr>
              <w:pStyle w:val="TableParagraph"/>
              <w:spacing w:line="268" w:lineRule="exact"/>
              <w:ind w:left="619"/>
              <w:rPr>
                <w:sz w:val="24"/>
              </w:rPr>
            </w:pPr>
          </w:p>
        </w:tc>
        <w:tc>
          <w:tcPr>
            <w:tcW w:w="1843" w:type="dxa"/>
            <w:vMerge w:val="restart"/>
          </w:tcPr>
          <w:p w14:paraId="107F739F" w14:textId="77777777" w:rsidR="0093518B" w:rsidRPr="00732979" w:rsidRDefault="0093518B" w:rsidP="00DA04AA">
            <w:pPr>
              <w:pStyle w:val="TableParagraph"/>
              <w:spacing w:line="268" w:lineRule="exact"/>
              <w:ind w:left="619"/>
              <w:rPr>
                <w:sz w:val="24"/>
              </w:rPr>
            </w:pPr>
            <w:r w:rsidRPr="00732979">
              <w:rPr>
                <w:sz w:val="24"/>
              </w:rPr>
              <w:t>У08.1, З08.1</w:t>
            </w:r>
          </w:p>
        </w:tc>
      </w:tr>
      <w:tr w:rsidR="0093518B" w14:paraId="22B52A37" w14:textId="77777777" w:rsidTr="00DA04AA">
        <w:trPr>
          <w:trHeight w:val="275"/>
        </w:trPr>
        <w:tc>
          <w:tcPr>
            <w:tcW w:w="2376" w:type="dxa"/>
            <w:vMerge/>
            <w:tcBorders>
              <w:top w:val="nil"/>
            </w:tcBorders>
          </w:tcPr>
          <w:p w14:paraId="3D2F3965" w14:textId="77777777" w:rsidR="0093518B" w:rsidRPr="00732979" w:rsidRDefault="0093518B" w:rsidP="00DA04AA">
            <w:pPr>
              <w:rPr>
                <w:sz w:val="2"/>
                <w:szCs w:val="2"/>
              </w:rPr>
            </w:pPr>
          </w:p>
        </w:tc>
        <w:tc>
          <w:tcPr>
            <w:tcW w:w="5741" w:type="dxa"/>
          </w:tcPr>
          <w:p w14:paraId="57B9AE15" w14:textId="77777777" w:rsidR="0093518B" w:rsidRPr="00732979" w:rsidRDefault="0093518B" w:rsidP="00DA04AA">
            <w:pPr>
              <w:pStyle w:val="TableParagraph"/>
              <w:spacing w:line="256" w:lineRule="exact"/>
              <w:ind w:left="108"/>
              <w:rPr>
                <w:sz w:val="24"/>
              </w:rPr>
            </w:pPr>
            <w:r w:rsidRPr="00732979">
              <w:rPr>
                <w:sz w:val="24"/>
              </w:rPr>
              <w:t>Расчетно-графическая</w:t>
            </w:r>
            <w:r w:rsidRPr="00732979">
              <w:rPr>
                <w:spacing w:val="-4"/>
                <w:sz w:val="24"/>
              </w:rPr>
              <w:t xml:space="preserve"> </w:t>
            </w:r>
            <w:r w:rsidRPr="00732979">
              <w:rPr>
                <w:sz w:val="24"/>
              </w:rPr>
              <w:t>работа</w:t>
            </w:r>
          </w:p>
        </w:tc>
        <w:tc>
          <w:tcPr>
            <w:tcW w:w="1559" w:type="dxa"/>
            <w:vMerge/>
            <w:tcBorders>
              <w:top w:val="nil"/>
            </w:tcBorders>
          </w:tcPr>
          <w:p w14:paraId="09584608" w14:textId="77777777" w:rsidR="0093518B" w:rsidRPr="00732979" w:rsidRDefault="0093518B" w:rsidP="00DA04AA">
            <w:pPr>
              <w:rPr>
                <w:sz w:val="2"/>
                <w:szCs w:val="2"/>
              </w:rPr>
            </w:pPr>
          </w:p>
        </w:tc>
        <w:tc>
          <w:tcPr>
            <w:tcW w:w="2126" w:type="dxa"/>
            <w:vMerge/>
            <w:tcBorders>
              <w:top w:val="nil"/>
            </w:tcBorders>
          </w:tcPr>
          <w:p w14:paraId="1A8351B0" w14:textId="77777777" w:rsidR="0093518B" w:rsidRPr="00732979" w:rsidRDefault="0093518B" w:rsidP="00DA04AA">
            <w:pPr>
              <w:rPr>
                <w:sz w:val="2"/>
                <w:szCs w:val="2"/>
              </w:rPr>
            </w:pPr>
          </w:p>
        </w:tc>
        <w:tc>
          <w:tcPr>
            <w:tcW w:w="1560" w:type="dxa"/>
            <w:tcBorders>
              <w:top w:val="nil"/>
            </w:tcBorders>
          </w:tcPr>
          <w:p w14:paraId="3AE189EE" w14:textId="77777777" w:rsidR="0093518B" w:rsidRPr="00732979" w:rsidRDefault="0093518B" w:rsidP="00DA04AA">
            <w:pPr>
              <w:rPr>
                <w:sz w:val="2"/>
                <w:szCs w:val="2"/>
              </w:rPr>
            </w:pPr>
          </w:p>
        </w:tc>
        <w:tc>
          <w:tcPr>
            <w:tcW w:w="1843" w:type="dxa"/>
            <w:vMerge/>
          </w:tcPr>
          <w:p w14:paraId="797543C1" w14:textId="77777777" w:rsidR="0093518B" w:rsidRPr="00732979" w:rsidRDefault="0093518B" w:rsidP="00DA04AA">
            <w:pPr>
              <w:rPr>
                <w:sz w:val="2"/>
                <w:szCs w:val="2"/>
              </w:rPr>
            </w:pPr>
          </w:p>
        </w:tc>
      </w:tr>
      <w:tr w:rsidR="0093518B" w14:paraId="0A9168D0" w14:textId="77777777" w:rsidTr="00DA04AA">
        <w:trPr>
          <w:trHeight w:val="830"/>
        </w:trPr>
        <w:tc>
          <w:tcPr>
            <w:tcW w:w="8117" w:type="dxa"/>
            <w:gridSpan w:val="2"/>
          </w:tcPr>
          <w:p w14:paraId="1B21576D" w14:textId="77777777" w:rsidR="0093518B" w:rsidRDefault="0093518B" w:rsidP="00DA04AA">
            <w:pPr>
              <w:pStyle w:val="TableParagraph"/>
            </w:pPr>
            <w:r w:rsidRPr="00732979">
              <w:rPr>
                <w:b/>
                <w:sz w:val="24"/>
              </w:rPr>
              <w:t>Раздел 5. Детали</w:t>
            </w:r>
            <w:r w:rsidRPr="00732979">
              <w:rPr>
                <w:b/>
                <w:spacing w:val="-57"/>
                <w:sz w:val="24"/>
              </w:rPr>
              <w:t xml:space="preserve"> </w:t>
            </w:r>
            <w:r w:rsidRPr="00732979">
              <w:rPr>
                <w:b/>
                <w:sz w:val="24"/>
              </w:rPr>
              <w:t>машин</w:t>
            </w:r>
          </w:p>
        </w:tc>
        <w:tc>
          <w:tcPr>
            <w:tcW w:w="1559" w:type="dxa"/>
          </w:tcPr>
          <w:p w14:paraId="6923A319" w14:textId="77777777" w:rsidR="0093518B" w:rsidRPr="00732979" w:rsidRDefault="0093518B" w:rsidP="00DA04AA">
            <w:pPr>
              <w:pStyle w:val="TableParagraph"/>
              <w:spacing w:line="275" w:lineRule="exact"/>
              <w:ind w:left="0"/>
              <w:jc w:val="center"/>
              <w:rPr>
                <w:b/>
                <w:sz w:val="24"/>
              </w:rPr>
            </w:pPr>
            <w:r>
              <w:rPr>
                <w:b/>
                <w:sz w:val="24"/>
              </w:rPr>
              <w:t>40</w:t>
            </w:r>
          </w:p>
        </w:tc>
        <w:tc>
          <w:tcPr>
            <w:tcW w:w="2126" w:type="dxa"/>
          </w:tcPr>
          <w:p w14:paraId="1734E042" w14:textId="77777777" w:rsidR="0093518B" w:rsidRPr="00732979" w:rsidRDefault="0093518B" w:rsidP="00DA04AA">
            <w:pPr>
              <w:pStyle w:val="TableParagraph"/>
              <w:spacing w:line="270" w:lineRule="atLeast"/>
              <w:ind w:left="108" w:right="150"/>
              <w:rPr>
                <w:sz w:val="24"/>
              </w:rPr>
            </w:pPr>
          </w:p>
        </w:tc>
        <w:tc>
          <w:tcPr>
            <w:tcW w:w="1560" w:type="dxa"/>
          </w:tcPr>
          <w:p w14:paraId="628C0636" w14:textId="77777777" w:rsidR="0093518B" w:rsidRPr="00732979" w:rsidRDefault="0093518B" w:rsidP="00DA04AA">
            <w:pPr>
              <w:pStyle w:val="TableParagraph"/>
              <w:spacing w:line="270" w:lineRule="exact"/>
              <w:ind w:left="108"/>
              <w:rPr>
                <w:sz w:val="24"/>
              </w:rPr>
            </w:pPr>
            <w:r w:rsidRPr="00732979">
              <w:rPr>
                <w:sz w:val="24"/>
              </w:rPr>
              <w:t>ПК1.1,</w:t>
            </w:r>
            <w:r w:rsidRPr="00732979">
              <w:rPr>
                <w:spacing w:val="-5"/>
                <w:sz w:val="24"/>
              </w:rPr>
              <w:t xml:space="preserve"> </w:t>
            </w:r>
            <w:r w:rsidRPr="00732979">
              <w:rPr>
                <w:sz w:val="24"/>
              </w:rPr>
              <w:t>ПК1.2,</w:t>
            </w:r>
            <w:r w:rsidRPr="00732979">
              <w:rPr>
                <w:spacing w:val="-4"/>
                <w:sz w:val="24"/>
              </w:rPr>
              <w:t xml:space="preserve"> </w:t>
            </w:r>
            <w:r w:rsidRPr="00732979">
              <w:rPr>
                <w:sz w:val="24"/>
              </w:rPr>
              <w:t>ПК1.3.,</w:t>
            </w:r>
          </w:p>
          <w:p w14:paraId="30D73556" w14:textId="77777777" w:rsidR="0093518B" w:rsidRPr="00732979" w:rsidRDefault="0093518B" w:rsidP="00DA04AA">
            <w:pPr>
              <w:pStyle w:val="TableParagraph"/>
              <w:spacing w:line="270" w:lineRule="exact"/>
              <w:ind w:left="108"/>
              <w:rPr>
                <w:sz w:val="24"/>
              </w:rPr>
            </w:pPr>
            <w:r w:rsidRPr="00732979">
              <w:rPr>
                <w:sz w:val="24"/>
              </w:rPr>
              <w:t>ПК2.1, ПК3.1, ПК3.2,</w:t>
            </w:r>
            <w:r w:rsidRPr="00732979">
              <w:rPr>
                <w:spacing w:val="-57"/>
                <w:sz w:val="24"/>
              </w:rPr>
              <w:t xml:space="preserve"> </w:t>
            </w:r>
            <w:r w:rsidRPr="00732979">
              <w:rPr>
                <w:sz w:val="24"/>
              </w:rPr>
              <w:t>ОК4,</w:t>
            </w:r>
            <w:r w:rsidRPr="00732979">
              <w:rPr>
                <w:spacing w:val="-2"/>
                <w:sz w:val="24"/>
              </w:rPr>
              <w:t xml:space="preserve"> </w:t>
            </w:r>
            <w:r w:rsidRPr="00732979">
              <w:rPr>
                <w:sz w:val="24"/>
              </w:rPr>
              <w:t>ОК5</w:t>
            </w:r>
          </w:p>
        </w:tc>
        <w:tc>
          <w:tcPr>
            <w:tcW w:w="1843" w:type="dxa"/>
          </w:tcPr>
          <w:p w14:paraId="4B25F76A" w14:textId="77777777" w:rsidR="0093518B" w:rsidRPr="00732979" w:rsidRDefault="0093518B" w:rsidP="00DA04AA">
            <w:pPr>
              <w:pStyle w:val="TableParagraph"/>
              <w:spacing w:line="270" w:lineRule="exact"/>
              <w:ind w:left="108"/>
              <w:rPr>
                <w:sz w:val="24"/>
              </w:rPr>
            </w:pPr>
          </w:p>
        </w:tc>
      </w:tr>
      <w:tr w:rsidR="0093518B" w14:paraId="1EC4C69F" w14:textId="77777777" w:rsidTr="00DA04AA">
        <w:trPr>
          <w:trHeight w:val="275"/>
        </w:trPr>
        <w:tc>
          <w:tcPr>
            <w:tcW w:w="2376" w:type="dxa"/>
            <w:vMerge w:val="restart"/>
          </w:tcPr>
          <w:p w14:paraId="076EBC19" w14:textId="77777777" w:rsidR="0093518B" w:rsidRPr="00732979" w:rsidRDefault="0093518B" w:rsidP="00DA04AA">
            <w:pPr>
              <w:pStyle w:val="TableParagraph"/>
              <w:ind w:left="107" w:right="95"/>
              <w:rPr>
                <w:b/>
                <w:sz w:val="24"/>
              </w:rPr>
            </w:pPr>
            <w:r w:rsidRPr="00732979">
              <w:rPr>
                <w:b/>
                <w:sz w:val="24"/>
              </w:rPr>
              <w:t>Тема 5.1. Основные</w:t>
            </w:r>
            <w:r w:rsidRPr="00732979">
              <w:rPr>
                <w:b/>
                <w:spacing w:val="-57"/>
                <w:sz w:val="24"/>
              </w:rPr>
              <w:t xml:space="preserve"> </w:t>
            </w:r>
            <w:r w:rsidRPr="00732979">
              <w:rPr>
                <w:b/>
                <w:sz w:val="24"/>
              </w:rPr>
              <w:lastRenderedPageBreak/>
              <w:t>положения.</w:t>
            </w:r>
          </w:p>
          <w:p w14:paraId="3E32B7F7" w14:textId="77777777" w:rsidR="0093518B" w:rsidRPr="00732979" w:rsidRDefault="0093518B" w:rsidP="00DA04AA">
            <w:pPr>
              <w:pStyle w:val="TableParagraph"/>
              <w:ind w:left="107"/>
              <w:rPr>
                <w:b/>
                <w:sz w:val="24"/>
              </w:rPr>
            </w:pPr>
            <w:r w:rsidRPr="00732979">
              <w:rPr>
                <w:b/>
                <w:sz w:val="24"/>
              </w:rPr>
              <w:t>Зубчатые</w:t>
            </w:r>
            <w:r w:rsidRPr="00732979">
              <w:rPr>
                <w:b/>
                <w:spacing w:val="-3"/>
                <w:sz w:val="24"/>
              </w:rPr>
              <w:t xml:space="preserve"> </w:t>
            </w:r>
            <w:r w:rsidRPr="00732979">
              <w:rPr>
                <w:b/>
                <w:sz w:val="24"/>
              </w:rPr>
              <w:t>передачи</w:t>
            </w:r>
          </w:p>
        </w:tc>
        <w:tc>
          <w:tcPr>
            <w:tcW w:w="5741" w:type="dxa"/>
          </w:tcPr>
          <w:p w14:paraId="3AC85101" w14:textId="77777777" w:rsidR="0093518B" w:rsidRPr="00732979" w:rsidRDefault="0093518B" w:rsidP="00DA04AA">
            <w:pPr>
              <w:pStyle w:val="TableParagraph"/>
              <w:spacing w:line="256" w:lineRule="exact"/>
              <w:ind w:left="108"/>
              <w:rPr>
                <w:b/>
                <w:sz w:val="24"/>
              </w:rPr>
            </w:pPr>
            <w:r>
              <w:rPr>
                <w:b/>
                <w:spacing w:val="-8"/>
                <w:sz w:val="24"/>
              </w:rPr>
              <w:lastRenderedPageBreak/>
              <w:t>Дидактические единицы, содержание</w:t>
            </w:r>
          </w:p>
        </w:tc>
        <w:tc>
          <w:tcPr>
            <w:tcW w:w="1559" w:type="dxa"/>
          </w:tcPr>
          <w:p w14:paraId="31D857C6" w14:textId="77777777" w:rsidR="0093518B" w:rsidRPr="00732979" w:rsidRDefault="0093518B" w:rsidP="00DA04AA">
            <w:pPr>
              <w:pStyle w:val="TableParagraph"/>
              <w:spacing w:line="268" w:lineRule="exact"/>
              <w:ind w:left="11"/>
              <w:jc w:val="center"/>
              <w:rPr>
                <w:sz w:val="24"/>
              </w:rPr>
            </w:pPr>
            <w:r>
              <w:rPr>
                <w:sz w:val="24"/>
              </w:rPr>
              <w:t>14</w:t>
            </w:r>
          </w:p>
        </w:tc>
        <w:tc>
          <w:tcPr>
            <w:tcW w:w="2126" w:type="dxa"/>
            <w:vMerge w:val="restart"/>
          </w:tcPr>
          <w:p w14:paraId="53AC1A8C" w14:textId="77777777" w:rsidR="0093518B" w:rsidRPr="00732979" w:rsidRDefault="0093518B" w:rsidP="00DA04AA">
            <w:pPr>
              <w:pStyle w:val="TableParagraph"/>
              <w:spacing w:line="268" w:lineRule="exact"/>
              <w:rPr>
                <w:sz w:val="24"/>
              </w:rPr>
            </w:pPr>
            <w:r>
              <w:rPr>
                <w:sz w:val="24"/>
              </w:rPr>
              <w:t>ЛР 13-15</w:t>
            </w:r>
          </w:p>
        </w:tc>
        <w:tc>
          <w:tcPr>
            <w:tcW w:w="1560" w:type="dxa"/>
          </w:tcPr>
          <w:p w14:paraId="0C8361FA" w14:textId="77777777" w:rsidR="0093518B" w:rsidRPr="00732979" w:rsidRDefault="0093518B" w:rsidP="00DA04AA">
            <w:pPr>
              <w:pStyle w:val="TableParagraph"/>
              <w:spacing w:line="268" w:lineRule="exact"/>
              <w:ind w:left="739"/>
              <w:rPr>
                <w:sz w:val="24"/>
              </w:rPr>
            </w:pPr>
          </w:p>
        </w:tc>
        <w:tc>
          <w:tcPr>
            <w:tcW w:w="1843" w:type="dxa"/>
          </w:tcPr>
          <w:p w14:paraId="275263A0" w14:textId="77777777" w:rsidR="0093518B" w:rsidRPr="00732979" w:rsidRDefault="0093518B" w:rsidP="00DA04AA">
            <w:pPr>
              <w:pStyle w:val="TableParagraph"/>
              <w:spacing w:line="268" w:lineRule="exact"/>
              <w:ind w:left="739"/>
              <w:rPr>
                <w:sz w:val="24"/>
              </w:rPr>
            </w:pPr>
            <w:r w:rsidRPr="00732979">
              <w:rPr>
                <w:sz w:val="24"/>
              </w:rPr>
              <w:t>У1, З1, З4</w:t>
            </w:r>
          </w:p>
        </w:tc>
      </w:tr>
      <w:tr w:rsidR="0093518B" w14:paraId="4BB9593B" w14:textId="77777777" w:rsidTr="00DA04AA">
        <w:trPr>
          <w:trHeight w:val="2489"/>
        </w:trPr>
        <w:tc>
          <w:tcPr>
            <w:tcW w:w="2376" w:type="dxa"/>
            <w:vMerge/>
            <w:tcBorders>
              <w:top w:val="nil"/>
            </w:tcBorders>
          </w:tcPr>
          <w:p w14:paraId="7E047EE6" w14:textId="77777777" w:rsidR="0093518B" w:rsidRPr="00732979" w:rsidRDefault="0093518B" w:rsidP="00DA04AA">
            <w:pPr>
              <w:rPr>
                <w:sz w:val="2"/>
                <w:szCs w:val="2"/>
              </w:rPr>
            </w:pPr>
          </w:p>
        </w:tc>
        <w:tc>
          <w:tcPr>
            <w:tcW w:w="5741" w:type="dxa"/>
          </w:tcPr>
          <w:p w14:paraId="0D854627" w14:textId="77777777" w:rsidR="0093518B" w:rsidRPr="00732979" w:rsidRDefault="0093518B" w:rsidP="00DA04AA">
            <w:pPr>
              <w:pStyle w:val="TableParagraph"/>
              <w:ind w:left="108" w:right="95"/>
              <w:jc w:val="both"/>
              <w:rPr>
                <w:sz w:val="24"/>
              </w:rPr>
            </w:pPr>
            <w:r w:rsidRPr="00732979">
              <w:rPr>
                <w:sz w:val="24"/>
              </w:rPr>
              <w:t>Цели и задачи раздела. Механизм, машина, деталь, сборочная единица.</w:t>
            </w:r>
            <w:r w:rsidRPr="00732979">
              <w:rPr>
                <w:spacing w:val="1"/>
                <w:sz w:val="24"/>
              </w:rPr>
              <w:t xml:space="preserve"> </w:t>
            </w:r>
            <w:r w:rsidRPr="00732979">
              <w:rPr>
                <w:sz w:val="24"/>
              </w:rPr>
              <w:t>Требования, предъявляемые к машинам, деталям, сборочным единицам.</w:t>
            </w:r>
            <w:r w:rsidRPr="00732979">
              <w:rPr>
                <w:spacing w:val="1"/>
                <w:sz w:val="24"/>
              </w:rPr>
              <w:t xml:space="preserve"> </w:t>
            </w:r>
            <w:r w:rsidRPr="00732979">
              <w:rPr>
                <w:sz w:val="24"/>
              </w:rPr>
              <w:t>Основные</w:t>
            </w:r>
            <w:r w:rsidRPr="00732979">
              <w:rPr>
                <w:spacing w:val="-3"/>
                <w:sz w:val="24"/>
              </w:rPr>
              <w:t xml:space="preserve"> </w:t>
            </w:r>
            <w:r w:rsidRPr="00732979">
              <w:rPr>
                <w:sz w:val="24"/>
              </w:rPr>
              <w:t>критерии</w:t>
            </w:r>
            <w:r w:rsidRPr="00732979">
              <w:rPr>
                <w:spacing w:val="-2"/>
                <w:sz w:val="24"/>
              </w:rPr>
              <w:t xml:space="preserve"> </w:t>
            </w:r>
            <w:r w:rsidRPr="00732979">
              <w:rPr>
                <w:sz w:val="24"/>
              </w:rPr>
              <w:t>работоспособности</w:t>
            </w:r>
            <w:r w:rsidRPr="00732979">
              <w:rPr>
                <w:spacing w:val="-1"/>
                <w:sz w:val="24"/>
              </w:rPr>
              <w:t xml:space="preserve"> </w:t>
            </w:r>
            <w:r w:rsidRPr="00732979">
              <w:rPr>
                <w:sz w:val="24"/>
              </w:rPr>
              <w:t>деталей</w:t>
            </w:r>
            <w:r w:rsidRPr="00732979">
              <w:rPr>
                <w:spacing w:val="-1"/>
                <w:sz w:val="24"/>
              </w:rPr>
              <w:t xml:space="preserve"> </w:t>
            </w:r>
            <w:r w:rsidRPr="00732979">
              <w:rPr>
                <w:sz w:val="24"/>
              </w:rPr>
              <w:t>и</w:t>
            </w:r>
            <w:r w:rsidRPr="00732979">
              <w:rPr>
                <w:spacing w:val="2"/>
                <w:sz w:val="24"/>
              </w:rPr>
              <w:t xml:space="preserve"> </w:t>
            </w:r>
            <w:r w:rsidRPr="00732979">
              <w:rPr>
                <w:sz w:val="24"/>
              </w:rPr>
              <w:t>узлов</w:t>
            </w:r>
            <w:r w:rsidRPr="00732979">
              <w:rPr>
                <w:spacing w:val="-2"/>
                <w:sz w:val="24"/>
              </w:rPr>
              <w:t xml:space="preserve"> </w:t>
            </w:r>
            <w:r w:rsidRPr="00732979">
              <w:rPr>
                <w:sz w:val="24"/>
              </w:rPr>
              <w:t>машин.</w:t>
            </w:r>
          </w:p>
          <w:p w14:paraId="4CE0FEBD" w14:textId="77777777" w:rsidR="0093518B" w:rsidRPr="00732979" w:rsidRDefault="0093518B" w:rsidP="00DA04AA">
            <w:pPr>
              <w:pStyle w:val="TableParagraph"/>
              <w:ind w:left="108"/>
              <w:rPr>
                <w:sz w:val="24"/>
              </w:rPr>
            </w:pPr>
            <w:r w:rsidRPr="00732979">
              <w:rPr>
                <w:sz w:val="24"/>
              </w:rPr>
              <w:t>Назначение механических</w:t>
            </w:r>
            <w:r w:rsidRPr="00732979">
              <w:rPr>
                <w:spacing w:val="3"/>
                <w:sz w:val="24"/>
              </w:rPr>
              <w:t xml:space="preserve"> </w:t>
            </w:r>
            <w:r w:rsidRPr="00732979">
              <w:rPr>
                <w:sz w:val="24"/>
              </w:rPr>
              <w:t>передач.</w:t>
            </w:r>
            <w:r w:rsidRPr="00732979">
              <w:rPr>
                <w:spacing w:val="8"/>
                <w:sz w:val="24"/>
              </w:rPr>
              <w:t xml:space="preserve"> </w:t>
            </w:r>
            <w:r w:rsidRPr="00732979">
              <w:rPr>
                <w:sz w:val="24"/>
              </w:rPr>
              <w:t>Общая</w:t>
            </w:r>
            <w:r w:rsidRPr="00732979">
              <w:rPr>
                <w:spacing w:val="1"/>
                <w:sz w:val="24"/>
              </w:rPr>
              <w:t xml:space="preserve"> </w:t>
            </w:r>
            <w:r w:rsidRPr="00732979">
              <w:rPr>
                <w:sz w:val="24"/>
              </w:rPr>
              <w:t>классификация</w:t>
            </w:r>
            <w:r w:rsidRPr="00732979">
              <w:rPr>
                <w:spacing w:val="1"/>
                <w:sz w:val="24"/>
              </w:rPr>
              <w:t xml:space="preserve"> </w:t>
            </w:r>
            <w:r w:rsidRPr="00732979">
              <w:rPr>
                <w:sz w:val="24"/>
              </w:rPr>
              <w:t>деталей</w:t>
            </w:r>
            <w:r w:rsidRPr="00732979">
              <w:rPr>
                <w:spacing w:val="3"/>
                <w:sz w:val="24"/>
              </w:rPr>
              <w:t xml:space="preserve"> </w:t>
            </w:r>
            <w:r w:rsidRPr="00732979">
              <w:rPr>
                <w:sz w:val="24"/>
              </w:rPr>
              <w:t>машин</w:t>
            </w:r>
            <w:r w:rsidRPr="00732979">
              <w:rPr>
                <w:spacing w:val="-57"/>
                <w:sz w:val="24"/>
              </w:rPr>
              <w:t xml:space="preserve"> </w:t>
            </w:r>
            <w:r w:rsidRPr="00732979">
              <w:rPr>
                <w:sz w:val="24"/>
              </w:rPr>
              <w:t>по</w:t>
            </w:r>
            <w:r w:rsidRPr="00732979">
              <w:rPr>
                <w:spacing w:val="-1"/>
                <w:sz w:val="24"/>
              </w:rPr>
              <w:t xml:space="preserve"> </w:t>
            </w:r>
            <w:r w:rsidRPr="00732979">
              <w:rPr>
                <w:sz w:val="24"/>
              </w:rPr>
              <w:t>принципу</w:t>
            </w:r>
            <w:r w:rsidRPr="00732979">
              <w:rPr>
                <w:spacing w:val="-8"/>
                <w:sz w:val="24"/>
              </w:rPr>
              <w:t xml:space="preserve"> </w:t>
            </w:r>
            <w:r w:rsidRPr="00732979">
              <w:rPr>
                <w:sz w:val="24"/>
              </w:rPr>
              <w:t>действия.</w:t>
            </w:r>
          </w:p>
          <w:p w14:paraId="6E9977D1" w14:textId="77777777" w:rsidR="0093518B" w:rsidRPr="00732979" w:rsidRDefault="0093518B" w:rsidP="00DA04AA">
            <w:pPr>
              <w:pStyle w:val="TableParagraph"/>
              <w:ind w:left="108"/>
              <w:rPr>
                <w:sz w:val="24"/>
              </w:rPr>
            </w:pPr>
            <w:r w:rsidRPr="00732979">
              <w:rPr>
                <w:sz w:val="24"/>
              </w:rPr>
              <w:t>Общие</w:t>
            </w:r>
            <w:r w:rsidRPr="00732979">
              <w:rPr>
                <w:spacing w:val="6"/>
                <w:sz w:val="24"/>
              </w:rPr>
              <w:t xml:space="preserve"> </w:t>
            </w:r>
            <w:r w:rsidRPr="00732979">
              <w:rPr>
                <w:sz w:val="24"/>
              </w:rPr>
              <w:t>сведения</w:t>
            </w:r>
            <w:r w:rsidRPr="00732979">
              <w:rPr>
                <w:spacing w:val="8"/>
                <w:sz w:val="24"/>
              </w:rPr>
              <w:t xml:space="preserve"> </w:t>
            </w:r>
            <w:r w:rsidRPr="00732979">
              <w:rPr>
                <w:sz w:val="24"/>
              </w:rPr>
              <w:t>о</w:t>
            </w:r>
            <w:r w:rsidRPr="00732979">
              <w:rPr>
                <w:spacing w:val="8"/>
                <w:sz w:val="24"/>
              </w:rPr>
              <w:t xml:space="preserve"> </w:t>
            </w:r>
            <w:r w:rsidRPr="00732979">
              <w:rPr>
                <w:sz w:val="24"/>
              </w:rPr>
              <w:t>зубчатых</w:t>
            </w:r>
            <w:r w:rsidRPr="00732979">
              <w:rPr>
                <w:spacing w:val="9"/>
                <w:sz w:val="24"/>
              </w:rPr>
              <w:t xml:space="preserve"> </w:t>
            </w:r>
            <w:r w:rsidRPr="00732979">
              <w:rPr>
                <w:sz w:val="24"/>
              </w:rPr>
              <w:t>передачах.</w:t>
            </w:r>
            <w:r w:rsidRPr="00732979">
              <w:rPr>
                <w:spacing w:val="8"/>
                <w:sz w:val="24"/>
              </w:rPr>
              <w:t xml:space="preserve"> </w:t>
            </w:r>
            <w:r w:rsidRPr="00732979">
              <w:rPr>
                <w:sz w:val="24"/>
              </w:rPr>
              <w:t>Характеристики,</w:t>
            </w:r>
            <w:r w:rsidRPr="00732979">
              <w:rPr>
                <w:spacing w:val="7"/>
                <w:sz w:val="24"/>
              </w:rPr>
              <w:t xml:space="preserve"> </w:t>
            </w:r>
            <w:r w:rsidRPr="00732979">
              <w:rPr>
                <w:sz w:val="24"/>
              </w:rPr>
              <w:t>классификация</w:t>
            </w:r>
            <w:r w:rsidRPr="00732979">
              <w:rPr>
                <w:spacing w:val="6"/>
                <w:sz w:val="24"/>
              </w:rPr>
              <w:t xml:space="preserve"> </w:t>
            </w:r>
            <w:r w:rsidRPr="00732979">
              <w:rPr>
                <w:sz w:val="24"/>
              </w:rPr>
              <w:t>и</w:t>
            </w:r>
            <w:r w:rsidRPr="00732979">
              <w:rPr>
                <w:spacing w:val="-57"/>
                <w:sz w:val="24"/>
              </w:rPr>
              <w:t xml:space="preserve"> </w:t>
            </w:r>
            <w:r w:rsidRPr="00732979">
              <w:rPr>
                <w:sz w:val="24"/>
              </w:rPr>
              <w:t>область</w:t>
            </w:r>
            <w:r w:rsidRPr="00732979">
              <w:rPr>
                <w:spacing w:val="57"/>
                <w:sz w:val="24"/>
              </w:rPr>
              <w:t xml:space="preserve"> </w:t>
            </w:r>
            <w:r w:rsidRPr="00732979">
              <w:rPr>
                <w:sz w:val="24"/>
              </w:rPr>
              <w:t>применения</w:t>
            </w:r>
            <w:r w:rsidRPr="00732979">
              <w:rPr>
                <w:spacing w:val="54"/>
                <w:sz w:val="24"/>
              </w:rPr>
              <w:t xml:space="preserve"> </w:t>
            </w:r>
            <w:r w:rsidRPr="00732979">
              <w:rPr>
                <w:sz w:val="24"/>
              </w:rPr>
              <w:t>зубчатых</w:t>
            </w:r>
            <w:r w:rsidRPr="00732979">
              <w:rPr>
                <w:spacing w:val="58"/>
                <w:sz w:val="24"/>
              </w:rPr>
              <w:t xml:space="preserve"> </w:t>
            </w:r>
            <w:r w:rsidRPr="00732979">
              <w:rPr>
                <w:sz w:val="24"/>
              </w:rPr>
              <w:t>передач.</w:t>
            </w:r>
            <w:r w:rsidRPr="00732979">
              <w:rPr>
                <w:spacing w:val="58"/>
                <w:sz w:val="24"/>
              </w:rPr>
              <w:t xml:space="preserve"> </w:t>
            </w:r>
            <w:r w:rsidRPr="00732979">
              <w:rPr>
                <w:sz w:val="24"/>
              </w:rPr>
              <w:t>Прямозубые</w:t>
            </w:r>
            <w:r w:rsidRPr="00732979">
              <w:rPr>
                <w:spacing w:val="57"/>
                <w:sz w:val="24"/>
              </w:rPr>
              <w:t xml:space="preserve"> </w:t>
            </w:r>
            <w:r w:rsidRPr="00732979">
              <w:rPr>
                <w:sz w:val="24"/>
              </w:rPr>
              <w:t>цилиндрические</w:t>
            </w:r>
          </w:p>
          <w:p w14:paraId="109680FE" w14:textId="77777777" w:rsidR="0093518B" w:rsidRPr="00732979" w:rsidRDefault="0093518B" w:rsidP="00DA04AA">
            <w:pPr>
              <w:pStyle w:val="TableParagraph"/>
              <w:spacing w:line="270" w:lineRule="atLeast"/>
              <w:ind w:left="108"/>
              <w:rPr>
                <w:sz w:val="24"/>
              </w:rPr>
            </w:pPr>
            <w:r w:rsidRPr="00732979">
              <w:rPr>
                <w:sz w:val="24"/>
              </w:rPr>
              <w:t>передачи.</w:t>
            </w:r>
            <w:r w:rsidRPr="00732979">
              <w:rPr>
                <w:spacing w:val="16"/>
                <w:sz w:val="24"/>
              </w:rPr>
              <w:t xml:space="preserve"> </w:t>
            </w:r>
            <w:r w:rsidRPr="00732979">
              <w:rPr>
                <w:sz w:val="24"/>
              </w:rPr>
              <w:t>Косозубые</w:t>
            </w:r>
            <w:r w:rsidRPr="00732979">
              <w:rPr>
                <w:spacing w:val="16"/>
                <w:sz w:val="24"/>
              </w:rPr>
              <w:t xml:space="preserve"> </w:t>
            </w:r>
            <w:r w:rsidRPr="00732979">
              <w:rPr>
                <w:sz w:val="24"/>
              </w:rPr>
              <w:t>цилиндрические</w:t>
            </w:r>
            <w:r w:rsidRPr="00732979">
              <w:rPr>
                <w:spacing w:val="15"/>
                <w:sz w:val="24"/>
              </w:rPr>
              <w:t xml:space="preserve"> </w:t>
            </w:r>
            <w:r w:rsidRPr="00732979">
              <w:rPr>
                <w:sz w:val="24"/>
              </w:rPr>
              <w:t>передачи.</w:t>
            </w:r>
            <w:r w:rsidRPr="00732979">
              <w:rPr>
                <w:spacing w:val="15"/>
                <w:sz w:val="24"/>
              </w:rPr>
              <w:t xml:space="preserve"> </w:t>
            </w:r>
            <w:r w:rsidRPr="00732979">
              <w:rPr>
                <w:sz w:val="24"/>
              </w:rPr>
              <w:t>Конические</w:t>
            </w:r>
            <w:r w:rsidRPr="00732979">
              <w:rPr>
                <w:spacing w:val="15"/>
                <w:sz w:val="24"/>
              </w:rPr>
              <w:t xml:space="preserve"> </w:t>
            </w:r>
            <w:r w:rsidRPr="00732979">
              <w:rPr>
                <w:sz w:val="24"/>
              </w:rPr>
              <w:t>передачи.</w:t>
            </w:r>
            <w:r w:rsidRPr="00732979">
              <w:rPr>
                <w:spacing w:val="-57"/>
                <w:sz w:val="24"/>
              </w:rPr>
              <w:t xml:space="preserve"> </w:t>
            </w:r>
            <w:r w:rsidRPr="00732979">
              <w:rPr>
                <w:sz w:val="24"/>
              </w:rPr>
              <w:t>Силы,</w:t>
            </w:r>
            <w:r w:rsidRPr="00732979">
              <w:rPr>
                <w:spacing w:val="-2"/>
                <w:sz w:val="24"/>
              </w:rPr>
              <w:t xml:space="preserve"> </w:t>
            </w:r>
            <w:r w:rsidRPr="00732979">
              <w:rPr>
                <w:sz w:val="24"/>
              </w:rPr>
              <w:t>действующие</w:t>
            </w:r>
            <w:r w:rsidRPr="00732979">
              <w:rPr>
                <w:spacing w:val="-1"/>
                <w:sz w:val="24"/>
              </w:rPr>
              <w:t xml:space="preserve"> </w:t>
            </w:r>
            <w:r w:rsidRPr="00732979">
              <w:rPr>
                <w:sz w:val="24"/>
              </w:rPr>
              <w:t>в</w:t>
            </w:r>
            <w:r w:rsidRPr="00732979">
              <w:rPr>
                <w:spacing w:val="-1"/>
                <w:sz w:val="24"/>
              </w:rPr>
              <w:t xml:space="preserve"> </w:t>
            </w:r>
            <w:r w:rsidRPr="00732979">
              <w:rPr>
                <w:sz w:val="24"/>
              </w:rPr>
              <w:t>передачах.</w:t>
            </w:r>
          </w:p>
        </w:tc>
        <w:tc>
          <w:tcPr>
            <w:tcW w:w="1559" w:type="dxa"/>
            <w:tcBorders>
              <w:top w:val="nil"/>
            </w:tcBorders>
          </w:tcPr>
          <w:p w14:paraId="78DF51AF" w14:textId="77777777" w:rsidR="0093518B" w:rsidRPr="00732979" w:rsidRDefault="0093518B" w:rsidP="00DA04AA">
            <w:pPr>
              <w:jc w:val="center"/>
              <w:rPr>
                <w:sz w:val="2"/>
                <w:szCs w:val="2"/>
              </w:rPr>
            </w:pPr>
            <w:r>
              <w:rPr>
                <w:sz w:val="24"/>
              </w:rPr>
              <w:t>2</w:t>
            </w:r>
          </w:p>
        </w:tc>
        <w:tc>
          <w:tcPr>
            <w:tcW w:w="2126" w:type="dxa"/>
            <w:vMerge/>
            <w:tcBorders>
              <w:top w:val="nil"/>
            </w:tcBorders>
          </w:tcPr>
          <w:p w14:paraId="2A4D965E" w14:textId="77777777" w:rsidR="0093518B" w:rsidRPr="00732979" w:rsidRDefault="0093518B" w:rsidP="00DA04AA">
            <w:pPr>
              <w:rPr>
                <w:sz w:val="2"/>
                <w:szCs w:val="2"/>
              </w:rPr>
            </w:pPr>
          </w:p>
        </w:tc>
        <w:tc>
          <w:tcPr>
            <w:tcW w:w="1560" w:type="dxa"/>
            <w:tcBorders>
              <w:top w:val="nil"/>
            </w:tcBorders>
          </w:tcPr>
          <w:p w14:paraId="7D8E6E49" w14:textId="77777777" w:rsidR="0093518B" w:rsidRPr="00732979" w:rsidRDefault="0093518B" w:rsidP="00DA04AA">
            <w:pPr>
              <w:rPr>
                <w:sz w:val="2"/>
                <w:szCs w:val="2"/>
              </w:rPr>
            </w:pPr>
          </w:p>
        </w:tc>
        <w:tc>
          <w:tcPr>
            <w:tcW w:w="1843" w:type="dxa"/>
            <w:tcBorders>
              <w:top w:val="nil"/>
            </w:tcBorders>
          </w:tcPr>
          <w:p w14:paraId="5C29D410" w14:textId="77777777" w:rsidR="0093518B" w:rsidRPr="00732979" w:rsidRDefault="0093518B" w:rsidP="00DA04AA">
            <w:pPr>
              <w:rPr>
                <w:sz w:val="2"/>
                <w:szCs w:val="2"/>
              </w:rPr>
            </w:pPr>
          </w:p>
        </w:tc>
      </w:tr>
      <w:tr w:rsidR="0093518B" w14:paraId="4025CCF6" w14:textId="77777777" w:rsidTr="00DA04AA">
        <w:trPr>
          <w:trHeight w:val="278"/>
        </w:trPr>
        <w:tc>
          <w:tcPr>
            <w:tcW w:w="2376" w:type="dxa"/>
            <w:vMerge/>
            <w:tcBorders>
              <w:top w:val="nil"/>
            </w:tcBorders>
          </w:tcPr>
          <w:p w14:paraId="20A10A19" w14:textId="77777777" w:rsidR="0093518B" w:rsidRPr="00732979" w:rsidRDefault="0093518B" w:rsidP="00DA04AA">
            <w:pPr>
              <w:rPr>
                <w:sz w:val="2"/>
                <w:szCs w:val="2"/>
              </w:rPr>
            </w:pPr>
          </w:p>
        </w:tc>
        <w:tc>
          <w:tcPr>
            <w:tcW w:w="5741" w:type="dxa"/>
          </w:tcPr>
          <w:p w14:paraId="5D0D1681" w14:textId="77777777" w:rsidR="0093518B" w:rsidRPr="00732979" w:rsidRDefault="0093518B" w:rsidP="00DA04AA">
            <w:pPr>
              <w:pStyle w:val="TableParagraph"/>
              <w:spacing w:line="258" w:lineRule="exact"/>
              <w:ind w:left="108"/>
              <w:rPr>
                <w:b/>
                <w:sz w:val="24"/>
              </w:rPr>
            </w:pPr>
            <w:r w:rsidRPr="00732979">
              <w:rPr>
                <w:b/>
                <w:sz w:val="24"/>
              </w:rPr>
              <w:t>Практические</w:t>
            </w:r>
            <w:r w:rsidRPr="00732979">
              <w:rPr>
                <w:b/>
                <w:spacing w:val="-4"/>
                <w:sz w:val="24"/>
              </w:rPr>
              <w:t xml:space="preserve"> </w:t>
            </w:r>
            <w:r w:rsidRPr="00732979">
              <w:rPr>
                <w:b/>
                <w:sz w:val="24"/>
              </w:rPr>
              <w:t>занятия</w:t>
            </w:r>
          </w:p>
        </w:tc>
        <w:tc>
          <w:tcPr>
            <w:tcW w:w="1559" w:type="dxa"/>
            <w:vMerge w:val="restart"/>
          </w:tcPr>
          <w:p w14:paraId="5A254042" w14:textId="77777777" w:rsidR="0093518B" w:rsidRPr="00732979" w:rsidRDefault="0093518B" w:rsidP="00DA04AA">
            <w:pPr>
              <w:pStyle w:val="TableParagraph"/>
              <w:spacing w:line="270" w:lineRule="exact"/>
              <w:ind w:left="11"/>
              <w:jc w:val="center"/>
              <w:rPr>
                <w:sz w:val="24"/>
              </w:rPr>
            </w:pPr>
            <w:r>
              <w:rPr>
                <w:sz w:val="24"/>
              </w:rPr>
              <w:t>8</w:t>
            </w:r>
          </w:p>
        </w:tc>
        <w:tc>
          <w:tcPr>
            <w:tcW w:w="2126" w:type="dxa"/>
            <w:vMerge w:val="restart"/>
          </w:tcPr>
          <w:p w14:paraId="621F054F" w14:textId="77777777" w:rsidR="0093518B" w:rsidRPr="00732979" w:rsidRDefault="0093518B" w:rsidP="00DA04AA">
            <w:pPr>
              <w:pStyle w:val="TableParagraph"/>
              <w:spacing w:line="270" w:lineRule="exact"/>
              <w:rPr>
                <w:sz w:val="24"/>
              </w:rPr>
            </w:pPr>
            <w:r>
              <w:rPr>
                <w:sz w:val="24"/>
              </w:rPr>
              <w:t>ЛР 16-18</w:t>
            </w:r>
          </w:p>
        </w:tc>
        <w:tc>
          <w:tcPr>
            <w:tcW w:w="1560" w:type="dxa"/>
            <w:vMerge w:val="restart"/>
          </w:tcPr>
          <w:p w14:paraId="5B1B7FAA" w14:textId="77777777" w:rsidR="0093518B" w:rsidRPr="00732979" w:rsidRDefault="0093518B" w:rsidP="00DA04AA">
            <w:pPr>
              <w:pStyle w:val="TableParagraph"/>
              <w:spacing w:line="270" w:lineRule="exact"/>
              <w:ind w:left="739"/>
              <w:rPr>
                <w:sz w:val="24"/>
              </w:rPr>
            </w:pPr>
          </w:p>
        </w:tc>
        <w:tc>
          <w:tcPr>
            <w:tcW w:w="1843" w:type="dxa"/>
            <w:vMerge w:val="restart"/>
          </w:tcPr>
          <w:p w14:paraId="48FD800A" w14:textId="77777777" w:rsidR="0093518B" w:rsidRPr="00732979" w:rsidRDefault="0093518B" w:rsidP="00DA04AA">
            <w:pPr>
              <w:pStyle w:val="TableParagraph"/>
              <w:spacing w:line="270" w:lineRule="exact"/>
              <w:ind w:left="739"/>
              <w:rPr>
                <w:sz w:val="24"/>
              </w:rPr>
            </w:pPr>
            <w:r w:rsidRPr="00732979">
              <w:rPr>
                <w:sz w:val="24"/>
              </w:rPr>
              <w:t>У1,</w:t>
            </w:r>
            <w:r w:rsidRPr="00732979">
              <w:rPr>
                <w:spacing w:val="-1"/>
                <w:sz w:val="24"/>
              </w:rPr>
              <w:t xml:space="preserve"> </w:t>
            </w:r>
            <w:r w:rsidRPr="00732979">
              <w:rPr>
                <w:sz w:val="24"/>
              </w:rPr>
              <w:t>З3,</w:t>
            </w:r>
            <w:r w:rsidRPr="00732979">
              <w:rPr>
                <w:spacing w:val="-1"/>
                <w:sz w:val="24"/>
              </w:rPr>
              <w:t xml:space="preserve"> </w:t>
            </w:r>
            <w:r w:rsidRPr="00732979">
              <w:rPr>
                <w:sz w:val="24"/>
              </w:rPr>
              <w:t>З4</w:t>
            </w:r>
          </w:p>
        </w:tc>
      </w:tr>
      <w:tr w:rsidR="0093518B" w14:paraId="716D8D2C" w14:textId="77777777" w:rsidTr="00DA04AA">
        <w:trPr>
          <w:trHeight w:val="328"/>
        </w:trPr>
        <w:tc>
          <w:tcPr>
            <w:tcW w:w="2376" w:type="dxa"/>
            <w:vMerge/>
            <w:tcBorders>
              <w:top w:val="nil"/>
            </w:tcBorders>
          </w:tcPr>
          <w:p w14:paraId="0534BE3B" w14:textId="77777777" w:rsidR="0093518B" w:rsidRPr="00732979" w:rsidRDefault="0093518B" w:rsidP="00DA04AA">
            <w:pPr>
              <w:rPr>
                <w:sz w:val="2"/>
                <w:szCs w:val="2"/>
              </w:rPr>
            </w:pPr>
          </w:p>
        </w:tc>
        <w:tc>
          <w:tcPr>
            <w:tcW w:w="5741" w:type="dxa"/>
          </w:tcPr>
          <w:p w14:paraId="53728E23" w14:textId="77777777" w:rsidR="0093518B" w:rsidRPr="00732979" w:rsidRDefault="0093518B" w:rsidP="00DA04AA">
            <w:pPr>
              <w:pStyle w:val="TableParagraph"/>
              <w:spacing w:line="268" w:lineRule="exact"/>
              <w:ind w:left="108"/>
              <w:rPr>
                <w:sz w:val="24"/>
              </w:rPr>
            </w:pPr>
            <w:r w:rsidRPr="00732979">
              <w:rPr>
                <w:sz w:val="24"/>
              </w:rPr>
              <w:t>№12</w:t>
            </w:r>
            <w:r w:rsidRPr="00732979">
              <w:rPr>
                <w:spacing w:val="-4"/>
                <w:sz w:val="24"/>
              </w:rPr>
              <w:t xml:space="preserve"> </w:t>
            </w:r>
            <w:r w:rsidRPr="00732979">
              <w:rPr>
                <w:sz w:val="24"/>
              </w:rPr>
              <w:t>Расчет</w:t>
            </w:r>
            <w:r w:rsidRPr="00732979">
              <w:rPr>
                <w:spacing w:val="-3"/>
                <w:sz w:val="24"/>
              </w:rPr>
              <w:t xml:space="preserve"> </w:t>
            </w:r>
            <w:r w:rsidRPr="00732979">
              <w:rPr>
                <w:sz w:val="24"/>
              </w:rPr>
              <w:t>основных</w:t>
            </w:r>
            <w:r w:rsidRPr="00732979">
              <w:rPr>
                <w:spacing w:val="-2"/>
                <w:sz w:val="24"/>
              </w:rPr>
              <w:t xml:space="preserve"> </w:t>
            </w:r>
            <w:r w:rsidRPr="00732979">
              <w:rPr>
                <w:sz w:val="24"/>
              </w:rPr>
              <w:t>геометрических</w:t>
            </w:r>
            <w:r w:rsidRPr="00732979">
              <w:rPr>
                <w:spacing w:val="-4"/>
                <w:sz w:val="24"/>
              </w:rPr>
              <w:t xml:space="preserve"> </w:t>
            </w:r>
            <w:r w:rsidRPr="00732979">
              <w:rPr>
                <w:sz w:val="24"/>
              </w:rPr>
              <w:t>характеристик</w:t>
            </w:r>
            <w:r w:rsidRPr="00732979">
              <w:rPr>
                <w:spacing w:val="-5"/>
                <w:sz w:val="24"/>
              </w:rPr>
              <w:t xml:space="preserve"> </w:t>
            </w:r>
            <w:r w:rsidRPr="00732979">
              <w:rPr>
                <w:sz w:val="24"/>
              </w:rPr>
              <w:t>зубчатых</w:t>
            </w:r>
            <w:r w:rsidRPr="00732979">
              <w:rPr>
                <w:spacing w:val="-2"/>
                <w:sz w:val="24"/>
              </w:rPr>
              <w:t xml:space="preserve"> </w:t>
            </w:r>
            <w:r w:rsidRPr="00732979">
              <w:rPr>
                <w:sz w:val="24"/>
              </w:rPr>
              <w:t>передач</w:t>
            </w:r>
          </w:p>
        </w:tc>
        <w:tc>
          <w:tcPr>
            <w:tcW w:w="1559" w:type="dxa"/>
            <w:vMerge/>
            <w:tcBorders>
              <w:top w:val="nil"/>
            </w:tcBorders>
          </w:tcPr>
          <w:p w14:paraId="6CC3B119" w14:textId="77777777" w:rsidR="0093518B" w:rsidRPr="00732979" w:rsidRDefault="0093518B" w:rsidP="00DA04AA">
            <w:pPr>
              <w:rPr>
                <w:sz w:val="2"/>
                <w:szCs w:val="2"/>
              </w:rPr>
            </w:pPr>
          </w:p>
        </w:tc>
        <w:tc>
          <w:tcPr>
            <w:tcW w:w="2126" w:type="dxa"/>
            <w:vMerge/>
            <w:tcBorders>
              <w:top w:val="nil"/>
            </w:tcBorders>
          </w:tcPr>
          <w:p w14:paraId="2A6E0ADD" w14:textId="77777777" w:rsidR="0093518B" w:rsidRPr="00732979" w:rsidRDefault="0093518B" w:rsidP="00DA04AA">
            <w:pPr>
              <w:rPr>
                <w:sz w:val="2"/>
                <w:szCs w:val="2"/>
              </w:rPr>
            </w:pPr>
          </w:p>
        </w:tc>
        <w:tc>
          <w:tcPr>
            <w:tcW w:w="1560" w:type="dxa"/>
            <w:vMerge/>
          </w:tcPr>
          <w:p w14:paraId="5AA380A6" w14:textId="77777777" w:rsidR="0093518B" w:rsidRPr="00732979" w:rsidRDefault="0093518B" w:rsidP="00DA04AA">
            <w:pPr>
              <w:rPr>
                <w:sz w:val="2"/>
                <w:szCs w:val="2"/>
              </w:rPr>
            </w:pPr>
          </w:p>
        </w:tc>
        <w:tc>
          <w:tcPr>
            <w:tcW w:w="1843" w:type="dxa"/>
            <w:vMerge/>
          </w:tcPr>
          <w:p w14:paraId="4D8B3B44" w14:textId="77777777" w:rsidR="0093518B" w:rsidRPr="00732979" w:rsidRDefault="0093518B" w:rsidP="00DA04AA">
            <w:pPr>
              <w:rPr>
                <w:sz w:val="2"/>
                <w:szCs w:val="2"/>
              </w:rPr>
            </w:pPr>
          </w:p>
        </w:tc>
      </w:tr>
      <w:tr w:rsidR="0093518B" w14:paraId="5190A511" w14:textId="77777777" w:rsidTr="00DA04AA">
        <w:trPr>
          <w:trHeight w:val="275"/>
        </w:trPr>
        <w:tc>
          <w:tcPr>
            <w:tcW w:w="2376" w:type="dxa"/>
            <w:vMerge/>
            <w:tcBorders>
              <w:top w:val="nil"/>
            </w:tcBorders>
          </w:tcPr>
          <w:p w14:paraId="12CDB94A" w14:textId="77777777" w:rsidR="0093518B" w:rsidRPr="00732979" w:rsidRDefault="0093518B" w:rsidP="00DA04AA">
            <w:pPr>
              <w:rPr>
                <w:sz w:val="2"/>
                <w:szCs w:val="2"/>
              </w:rPr>
            </w:pPr>
          </w:p>
        </w:tc>
        <w:tc>
          <w:tcPr>
            <w:tcW w:w="5741" w:type="dxa"/>
          </w:tcPr>
          <w:p w14:paraId="7949F95C" w14:textId="77777777" w:rsidR="0093518B" w:rsidRPr="00732979" w:rsidRDefault="0093518B" w:rsidP="00DA04AA">
            <w:pPr>
              <w:pStyle w:val="TableParagraph"/>
              <w:spacing w:line="256" w:lineRule="exact"/>
              <w:ind w:left="108"/>
              <w:rPr>
                <w:b/>
                <w:sz w:val="24"/>
              </w:rPr>
            </w:pPr>
            <w:r w:rsidRPr="00732979">
              <w:rPr>
                <w:b/>
                <w:sz w:val="24"/>
              </w:rPr>
              <w:t>Самостоятельная</w:t>
            </w:r>
            <w:r w:rsidRPr="00732979">
              <w:rPr>
                <w:b/>
                <w:spacing w:val="-4"/>
                <w:sz w:val="24"/>
              </w:rPr>
              <w:t xml:space="preserve"> </w:t>
            </w:r>
            <w:r w:rsidRPr="00732979">
              <w:rPr>
                <w:b/>
                <w:sz w:val="24"/>
              </w:rPr>
              <w:t>работа</w:t>
            </w:r>
            <w:r w:rsidRPr="00732979">
              <w:rPr>
                <w:b/>
                <w:spacing w:val="-3"/>
                <w:sz w:val="24"/>
              </w:rPr>
              <w:t xml:space="preserve"> </w:t>
            </w:r>
            <w:r w:rsidRPr="00732979">
              <w:rPr>
                <w:b/>
                <w:sz w:val="24"/>
              </w:rPr>
              <w:t>обучающихся</w:t>
            </w:r>
          </w:p>
        </w:tc>
        <w:tc>
          <w:tcPr>
            <w:tcW w:w="1559" w:type="dxa"/>
            <w:vMerge w:val="restart"/>
          </w:tcPr>
          <w:p w14:paraId="25F04871" w14:textId="77777777" w:rsidR="0093518B" w:rsidRPr="00732979" w:rsidRDefault="0093518B" w:rsidP="00DA04AA">
            <w:pPr>
              <w:pStyle w:val="TableParagraph"/>
              <w:spacing w:line="268" w:lineRule="exact"/>
              <w:ind w:left="11"/>
              <w:jc w:val="center"/>
              <w:rPr>
                <w:sz w:val="24"/>
              </w:rPr>
            </w:pPr>
            <w:r w:rsidRPr="00732979">
              <w:rPr>
                <w:sz w:val="24"/>
              </w:rPr>
              <w:t>4</w:t>
            </w:r>
          </w:p>
        </w:tc>
        <w:tc>
          <w:tcPr>
            <w:tcW w:w="2126" w:type="dxa"/>
            <w:vMerge w:val="restart"/>
          </w:tcPr>
          <w:p w14:paraId="0E17E102" w14:textId="77777777" w:rsidR="0093518B" w:rsidRPr="00732979" w:rsidRDefault="0093518B" w:rsidP="00DA04AA">
            <w:pPr>
              <w:pStyle w:val="TableParagraph"/>
              <w:spacing w:line="268" w:lineRule="exact"/>
              <w:rPr>
                <w:sz w:val="24"/>
              </w:rPr>
            </w:pPr>
            <w:r>
              <w:rPr>
                <w:sz w:val="24"/>
              </w:rPr>
              <w:t>ЛР 20-22</w:t>
            </w:r>
          </w:p>
        </w:tc>
        <w:tc>
          <w:tcPr>
            <w:tcW w:w="1560" w:type="dxa"/>
            <w:vMerge w:val="restart"/>
          </w:tcPr>
          <w:p w14:paraId="451FC7EB" w14:textId="77777777" w:rsidR="0093518B" w:rsidRPr="00732979" w:rsidRDefault="0093518B" w:rsidP="00DA04AA">
            <w:pPr>
              <w:pStyle w:val="TableParagraph"/>
              <w:spacing w:line="268" w:lineRule="exact"/>
              <w:ind w:left="619"/>
              <w:rPr>
                <w:sz w:val="24"/>
              </w:rPr>
            </w:pPr>
          </w:p>
        </w:tc>
        <w:tc>
          <w:tcPr>
            <w:tcW w:w="1843" w:type="dxa"/>
            <w:vMerge w:val="restart"/>
          </w:tcPr>
          <w:p w14:paraId="6F455311" w14:textId="77777777" w:rsidR="0093518B" w:rsidRPr="00732979" w:rsidRDefault="0093518B" w:rsidP="00DA04AA">
            <w:pPr>
              <w:pStyle w:val="TableParagraph"/>
              <w:spacing w:line="268" w:lineRule="exact"/>
              <w:ind w:left="619"/>
              <w:rPr>
                <w:sz w:val="24"/>
              </w:rPr>
            </w:pPr>
            <w:r w:rsidRPr="00732979">
              <w:rPr>
                <w:sz w:val="24"/>
              </w:rPr>
              <w:t>У08.1, З08.1</w:t>
            </w:r>
          </w:p>
        </w:tc>
      </w:tr>
      <w:tr w:rsidR="0093518B" w14:paraId="3FCEF90B" w14:textId="77777777" w:rsidTr="00DA04AA">
        <w:trPr>
          <w:trHeight w:val="554"/>
        </w:trPr>
        <w:tc>
          <w:tcPr>
            <w:tcW w:w="2376" w:type="dxa"/>
            <w:vMerge/>
            <w:tcBorders>
              <w:top w:val="nil"/>
            </w:tcBorders>
          </w:tcPr>
          <w:p w14:paraId="35195A9D" w14:textId="77777777" w:rsidR="0093518B" w:rsidRPr="00732979" w:rsidRDefault="0093518B" w:rsidP="00DA04AA">
            <w:pPr>
              <w:rPr>
                <w:sz w:val="2"/>
                <w:szCs w:val="2"/>
              </w:rPr>
            </w:pPr>
          </w:p>
        </w:tc>
        <w:tc>
          <w:tcPr>
            <w:tcW w:w="5741" w:type="dxa"/>
          </w:tcPr>
          <w:p w14:paraId="28B5FFEB" w14:textId="77777777" w:rsidR="0093518B" w:rsidRPr="00732979" w:rsidRDefault="0093518B" w:rsidP="00DA04AA">
            <w:pPr>
              <w:pStyle w:val="TableParagraph"/>
              <w:spacing w:line="270" w:lineRule="exact"/>
              <w:ind w:left="108"/>
              <w:rPr>
                <w:sz w:val="24"/>
              </w:rPr>
            </w:pPr>
            <w:r w:rsidRPr="00732979">
              <w:rPr>
                <w:sz w:val="24"/>
              </w:rPr>
              <w:t>Доклад</w:t>
            </w:r>
            <w:r w:rsidRPr="00732979">
              <w:rPr>
                <w:spacing w:val="41"/>
                <w:sz w:val="24"/>
              </w:rPr>
              <w:t xml:space="preserve"> </w:t>
            </w:r>
            <w:r w:rsidRPr="00732979">
              <w:rPr>
                <w:sz w:val="24"/>
              </w:rPr>
              <w:t>на</w:t>
            </w:r>
            <w:r w:rsidRPr="00732979">
              <w:rPr>
                <w:spacing w:val="98"/>
                <w:sz w:val="24"/>
              </w:rPr>
              <w:t xml:space="preserve"> </w:t>
            </w:r>
            <w:r w:rsidRPr="00732979">
              <w:rPr>
                <w:sz w:val="24"/>
              </w:rPr>
              <w:t>тему</w:t>
            </w:r>
            <w:r w:rsidRPr="00732979">
              <w:rPr>
                <w:spacing w:val="99"/>
                <w:sz w:val="24"/>
              </w:rPr>
              <w:t xml:space="preserve"> </w:t>
            </w:r>
            <w:r w:rsidRPr="00732979">
              <w:rPr>
                <w:sz w:val="24"/>
              </w:rPr>
              <w:t>устройства</w:t>
            </w:r>
            <w:r w:rsidRPr="00732979">
              <w:rPr>
                <w:spacing w:val="98"/>
                <w:sz w:val="24"/>
              </w:rPr>
              <w:t xml:space="preserve"> </w:t>
            </w:r>
            <w:r w:rsidRPr="00732979">
              <w:rPr>
                <w:sz w:val="24"/>
              </w:rPr>
              <w:t>и</w:t>
            </w:r>
            <w:r w:rsidRPr="00732979">
              <w:rPr>
                <w:spacing w:val="100"/>
                <w:sz w:val="24"/>
              </w:rPr>
              <w:t xml:space="preserve"> </w:t>
            </w:r>
            <w:r w:rsidRPr="00732979">
              <w:rPr>
                <w:sz w:val="24"/>
              </w:rPr>
              <w:t>применения</w:t>
            </w:r>
            <w:r w:rsidRPr="00732979">
              <w:rPr>
                <w:spacing w:val="97"/>
                <w:sz w:val="24"/>
              </w:rPr>
              <w:t xml:space="preserve"> </w:t>
            </w:r>
            <w:r w:rsidRPr="00732979">
              <w:rPr>
                <w:sz w:val="24"/>
              </w:rPr>
              <w:t>волновых</w:t>
            </w:r>
            <w:r w:rsidRPr="00732979">
              <w:rPr>
                <w:spacing w:val="99"/>
                <w:sz w:val="24"/>
              </w:rPr>
              <w:t xml:space="preserve"> </w:t>
            </w:r>
            <w:r w:rsidRPr="00732979">
              <w:rPr>
                <w:sz w:val="24"/>
              </w:rPr>
              <w:t>и</w:t>
            </w:r>
            <w:r w:rsidRPr="00732979">
              <w:rPr>
                <w:spacing w:val="100"/>
                <w:sz w:val="24"/>
              </w:rPr>
              <w:t xml:space="preserve"> </w:t>
            </w:r>
            <w:r w:rsidRPr="00732979">
              <w:rPr>
                <w:sz w:val="24"/>
              </w:rPr>
              <w:t>планетарных</w:t>
            </w:r>
          </w:p>
          <w:p w14:paraId="6927ADC4" w14:textId="77777777" w:rsidR="0093518B" w:rsidRPr="00732979" w:rsidRDefault="0093518B" w:rsidP="00DA04AA">
            <w:pPr>
              <w:pStyle w:val="TableParagraph"/>
              <w:spacing w:line="264" w:lineRule="exact"/>
              <w:ind w:left="108"/>
              <w:rPr>
                <w:sz w:val="24"/>
              </w:rPr>
            </w:pPr>
            <w:r w:rsidRPr="00732979">
              <w:rPr>
                <w:sz w:val="24"/>
              </w:rPr>
              <w:t>передач</w:t>
            </w:r>
          </w:p>
        </w:tc>
        <w:tc>
          <w:tcPr>
            <w:tcW w:w="1559" w:type="dxa"/>
            <w:vMerge/>
            <w:tcBorders>
              <w:top w:val="nil"/>
            </w:tcBorders>
          </w:tcPr>
          <w:p w14:paraId="3242186A" w14:textId="77777777" w:rsidR="0093518B" w:rsidRPr="00732979" w:rsidRDefault="0093518B" w:rsidP="00DA04AA">
            <w:pPr>
              <w:rPr>
                <w:sz w:val="2"/>
                <w:szCs w:val="2"/>
              </w:rPr>
            </w:pPr>
          </w:p>
        </w:tc>
        <w:tc>
          <w:tcPr>
            <w:tcW w:w="2126" w:type="dxa"/>
            <w:vMerge/>
            <w:tcBorders>
              <w:top w:val="nil"/>
            </w:tcBorders>
          </w:tcPr>
          <w:p w14:paraId="2CAF56AD" w14:textId="77777777" w:rsidR="0093518B" w:rsidRPr="00732979" w:rsidRDefault="0093518B" w:rsidP="00DA04AA">
            <w:pPr>
              <w:rPr>
                <w:sz w:val="2"/>
                <w:szCs w:val="2"/>
              </w:rPr>
            </w:pPr>
          </w:p>
        </w:tc>
        <w:tc>
          <w:tcPr>
            <w:tcW w:w="1560" w:type="dxa"/>
            <w:vMerge/>
          </w:tcPr>
          <w:p w14:paraId="5D9CFF37" w14:textId="77777777" w:rsidR="0093518B" w:rsidRPr="00732979" w:rsidRDefault="0093518B" w:rsidP="00DA04AA">
            <w:pPr>
              <w:rPr>
                <w:sz w:val="2"/>
                <w:szCs w:val="2"/>
              </w:rPr>
            </w:pPr>
          </w:p>
        </w:tc>
        <w:tc>
          <w:tcPr>
            <w:tcW w:w="1843" w:type="dxa"/>
            <w:vMerge/>
          </w:tcPr>
          <w:p w14:paraId="6AF7CF0C" w14:textId="77777777" w:rsidR="0093518B" w:rsidRPr="00732979" w:rsidRDefault="0093518B" w:rsidP="00DA04AA">
            <w:pPr>
              <w:rPr>
                <w:sz w:val="2"/>
                <w:szCs w:val="2"/>
              </w:rPr>
            </w:pPr>
          </w:p>
        </w:tc>
      </w:tr>
      <w:tr w:rsidR="0093518B" w14:paraId="07C7FFA4" w14:textId="77777777" w:rsidTr="00DA04AA">
        <w:trPr>
          <w:trHeight w:val="301"/>
        </w:trPr>
        <w:tc>
          <w:tcPr>
            <w:tcW w:w="2376" w:type="dxa"/>
            <w:vMerge w:val="restart"/>
          </w:tcPr>
          <w:p w14:paraId="0234F43D" w14:textId="77777777" w:rsidR="0093518B" w:rsidRPr="00732979" w:rsidRDefault="0093518B" w:rsidP="00DA04AA">
            <w:pPr>
              <w:pStyle w:val="TableParagraph"/>
              <w:spacing w:line="273" w:lineRule="exact"/>
              <w:ind w:left="107"/>
              <w:rPr>
                <w:b/>
                <w:sz w:val="24"/>
              </w:rPr>
            </w:pPr>
            <w:r w:rsidRPr="00732979">
              <w:rPr>
                <w:b/>
                <w:sz w:val="24"/>
              </w:rPr>
              <w:t>Тема</w:t>
            </w:r>
            <w:r w:rsidRPr="00732979">
              <w:rPr>
                <w:b/>
                <w:spacing w:val="-1"/>
                <w:sz w:val="24"/>
              </w:rPr>
              <w:t xml:space="preserve"> </w:t>
            </w:r>
            <w:r w:rsidRPr="00732979">
              <w:rPr>
                <w:b/>
                <w:sz w:val="24"/>
              </w:rPr>
              <w:t>5.2</w:t>
            </w:r>
            <w:r w:rsidRPr="00732979">
              <w:rPr>
                <w:b/>
                <w:spacing w:val="-1"/>
                <w:sz w:val="24"/>
              </w:rPr>
              <w:t xml:space="preserve"> </w:t>
            </w:r>
            <w:r w:rsidRPr="00732979">
              <w:rPr>
                <w:b/>
                <w:sz w:val="24"/>
              </w:rPr>
              <w:t>Передача</w:t>
            </w:r>
          </w:p>
          <w:p w14:paraId="448A8873" w14:textId="77777777" w:rsidR="0093518B" w:rsidRPr="00732979" w:rsidRDefault="0093518B" w:rsidP="00DA04AA">
            <w:pPr>
              <w:pStyle w:val="TableParagraph"/>
              <w:ind w:left="107" w:right="457"/>
              <w:rPr>
                <w:b/>
                <w:sz w:val="24"/>
              </w:rPr>
            </w:pPr>
            <w:r w:rsidRPr="00732979">
              <w:rPr>
                <w:b/>
                <w:sz w:val="24"/>
              </w:rPr>
              <w:t>винт-гайка.</w:t>
            </w:r>
            <w:r w:rsidRPr="00732979">
              <w:rPr>
                <w:b/>
                <w:spacing w:val="1"/>
                <w:sz w:val="24"/>
              </w:rPr>
              <w:t xml:space="preserve"> </w:t>
            </w:r>
            <w:r w:rsidRPr="00732979">
              <w:rPr>
                <w:b/>
                <w:sz w:val="24"/>
              </w:rPr>
              <w:t>Червячная</w:t>
            </w:r>
            <w:r w:rsidRPr="00732979">
              <w:rPr>
                <w:b/>
                <w:spacing w:val="1"/>
                <w:sz w:val="24"/>
              </w:rPr>
              <w:t xml:space="preserve"> </w:t>
            </w:r>
            <w:r w:rsidRPr="00732979">
              <w:rPr>
                <w:b/>
                <w:sz w:val="24"/>
              </w:rPr>
              <w:t>передача</w:t>
            </w:r>
            <w:r w:rsidRPr="00732979">
              <w:rPr>
                <w:b/>
                <w:spacing w:val="-14"/>
                <w:sz w:val="24"/>
              </w:rPr>
              <w:t xml:space="preserve"> </w:t>
            </w:r>
            <w:r w:rsidRPr="00732979">
              <w:rPr>
                <w:b/>
                <w:sz w:val="24"/>
              </w:rPr>
              <w:t>Общие</w:t>
            </w:r>
            <w:r w:rsidRPr="00732979">
              <w:rPr>
                <w:b/>
                <w:spacing w:val="-57"/>
                <w:sz w:val="24"/>
              </w:rPr>
              <w:t xml:space="preserve"> </w:t>
            </w:r>
            <w:r w:rsidRPr="00732979">
              <w:rPr>
                <w:b/>
                <w:sz w:val="24"/>
              </w:rPr>
              <w:t>сведения о</w:t>
            </w:r>
            <w:r w:rsidRPr="00732979">
              <w:rPr>
                <w:b/>
                <w:spacing w:val="1"/>
                <w:sz w:val="24"/>
              </w:rPr>
              <w:t xml:space="preserve"> </w:t>
            </w:r>
            <w:r w:rsidRPr="00732979">
              <w:rPr>
                <w:b/>
                <w:sz w:val="24"/>
              </w:rPr>
              <w:t>редукторах.</w:t>
            </w:r>
          </w:p>
        </w:tc>
        <w:tc>
          <w:tcPr>
            <w:tcW w:w="5741" w:type="dxa"/>
          </w:tcPr>
          <w:p w14:paraId="11A177C7" w14:textId="77777777" w:rsidR="0093518B" w:rsidRPr="00732979" w:rsidRDefault="0093518B" w:rsidP="00DA04AA">
            <w:pPr>
              <w:pStyle w:val="TableParagraph"/>
              <w:spacing w:line="273" w:lineRule="exact"/>
              <w:ind w:left="108"/>
              <w:rPr>
                <w:b/>
                <w:sz w:val="24"/>
              </w:rPr>
            </w:pPr>
            <w:r>
              <w:rPr>
                <w:b/>
                <w:sz w:val="24"/>
              </w:rPr>
              <w:t>Дидактические единицы, содержание</w:t>
            </w:r>
          </w:p>
        </w:tc>
        <w:tc>
          <w:tcPr>
            <w:tcW w:w="1559" w:type="dxa"/>
          </w:tcPr>
          <w:p w14:paraId="7A7CC928" w14:textId="77777777" w:rsidR="0093518B" w:rsidRPr="00732979" w:rsidRDefault="0093518B" w:rsidP="00DA04AA">
            <w:pPr>
              <w:pStyle w:val="TableParagraph"/>
              <w:spacing w:line="268" w:lineRule="exact"/>
              <w:ind w:left="142"/>
              <w:jc w:val="center"/>
              <w:rPr>
                <w:sz w:val="24"/>
              </w:rPr>
            </w:pPr>
            <w:r>
              <w:rPr>
                <w:sz w:val="24"/>
              </w:rPr>
              <w:t>6</w:t>
            </w:r>
          </w:p>
        </w:tc>
        <w:tc>
          <w:tcPr>
            <w:tcW w:w="2126" w:type="dxa"/>
          </w:tcPr>
          <w:p w14:paraId="203E08C2" w14:textId="77777777" w:rsidR="0093518B" w:rsidRPr="00732979" w:rsidRDefault="0093518B" w:rsidP="00DA04AA">
            <w:pPr>
              <w:pStyle w:val="TableParagraph"/>
              <w:spacing w:line="268" w:lineRule="exact"/>
              <w:ind w:left="331"/>
              <w:rPr>
                <w:sz w:val="24"/>
              </w:rPr>
            </w:pPr>
          </w:p>
        </w:tc>
        <w:tc>
          <w:tcPr>
            <w:tcW w:w="1560" w:type="dxa"/>
          </w:tcPr>
          <w:p w14:paraId="06E2AC75" w14:textId="77777777" w:rsidR="0093518B" w:rsidRPr="00732979" w:rsidRDefault="0093518B" w:rsidP="00DA04AA">
            <w:pPr>
              <w:pStyle w:val="TableParagraph"/>
              <w:spacing w:line="268" w:lineRule="exact"/>
              <w:ind w:left="331"/>
              <w:rPr>
                <w:sz w:val="24"/>
              </w:rPr>
            </w:pPr>
            <w:r w:rsidRPr="00732979">
              <w:rPr>
                <w:sz w:val="24"/>
              </w:rPr>
              <w:t>ПК3.1,</w:t>
            </w:r>
          </w:p>
        </w:tc>
        <w:tc>
          <w:tcPr>
            <w:tcW w:w="1843" w:type="dxa"/>
          </w:tcPr>
          <w:p w14:paraId="40FEBDE6" w14:textId="77777777" w:rsidR="0093518B" w:rsidRPr="00732979" w:rsidRDefault="0093518B" w:rsidP="00DA04AA">
            <w:pPr>
              <w:pStyle w:val="TableParagraph"/>
              <w:spacing w:line="268" w:lineRule="exact"/>
              <w:ind w:left="331"/>
              <w:rPr>
                <w:sz w:val="24"/>
              </w:rPr>
            </w:pPr>
            <w:r w:rsidRPr="00732979">
              <w:rPr>
                <w:sz w:val="24"/>
              </w:rPr>
              <w:t>У1,</w:t>
            </w:r>
            <w:r w:rsidRPr="00732979">
              <w:rPr>
                <w:spacing w:val="-2"/>
                <w:sz w:val="24"/>
              </w:rPr>
              <w:t xml:space="preserve"> </w:t>
            </w:r>
            <w:r w:rsidRPr="00732979">
              <w:rPr>
                <w:sz w:val="24"/>
              </w:rPr>
              <w:t>З3,</w:t>
            </w:r>
            <w:r w:rsidRPr="00732979">
              <w:rPr>
                <w:spacing w:val="-2"/>
                <w:sz w:val="24"/>
              </w:rPr>
              <w:t xml:space="preserve"> </w:t>
            </w:r>
            <w:r w:rsidRPr="00732979">
              <w:rPr>
                <w:sz w:val="24"/>
              </w:rPr>
              <w:t>З4,</w:t>
            </w:r>
          </w:p>
        </w:tc>
      </w:tr>
      <w:tr w:rsidR="0093518B" w14:paraId="7F984BCA" w14:textId="77777777" w:rsidTr="00DA04AA">
        <w:trPr>
          <w:trHeight w:val="1931"/>
        </w:trPr>
        <w:tc>
          <w:tcPr>
            <w:tcW w:w="2376" w:type="dxa"/>
            <w:vMerge/>
          </w:tcPr>
          <w:p w14:paraId="1EA6FD50" w14:textId="77777777" w:rsidR="0093518B" w:rsidRPr="00732979" w:rsidRDefault="0093518B" w:rsidP="00DA04AA">
            <w:pPr>
              <w:pStyle w:val="TableParagraph"/>
              <w:ind w:left="107" w:right="457"/>
              <w:rPr>
                <w:b/>
                <w:sz w:val="24"/>
              </w:rPr>
            </w:pPr>
          </w:p>
        </w:tc>
        <w:tc>
          <w:tcPr>
            <w:tcW w:w="5741" w:type="dxa"/>
          </w:tcPr>
          <w:p w14:paraId="0750AB86" w14:textId="77777777" w:rsidR="0093518B" w:rsidRPr="00732979" w:rsidRDefault="0093518B" w:rsidP="00DA04AA">
            <w:pPr>
              <w:pStyle w:val="TableParagraph"/>
              <w:ind w:left="108" w:right="85"/>
              <w:jc w:val="both"/>
              <w:rPr>
                <w:sz w:val="24"/>
              </w:rPr>
            </w:pPr>
            <w:r w:rsidRPr="00732979">
              <w:rPr>
                <w:sz w:val="24"/>
              </w:rPr>
              <w:t>Винтовая передача. Передачи с трением скольжения и трением качения.</w:t>
            </w:r>
            <w:r w:rsidRPr="00732979">
              <w:rPr>
                <w:spacing w:val="1"/>
                <w:sz w:val="24"/>
              </w:rPr>
              <w:t xml:space="preserve"> </w:t>
            </w:r>
            <w:r w:rsidRPr="00732979">
              <w:rPr>
                <w:sz w:val="24"/>
              </w:rPr>
              <w:t>Виды</w:t>
            </w:r>
            <w:r w:rsidRPr="00732979">
              <w:rPr>
                <w:spacing w:val="1"/>
                <w:sz w:val="24"/>
              </w:rPr>
              <w:t xml:space="preserve"> </w:t>
            </w:r>
            <w:r w:rsidRPr="00732979">
              <w:rPr>
                <w:sz w:val="24"/>
              </w:rPr>
              <w:t>разрушения.</w:t>
            </w:r>
            <w:r w:rsidRPr="00732979">
              <w:rPr>
                <w:spacing w:val="1"/>
                <w:sz w:val="24"/>
              </w:rPr>
              <w:t xml:space="preserve"> </w:t>
            </w:r>
            <w:r w:rsidRPr="00732979">
              <w:rPr>
                <w:sz w:val="24"/>
              </w:rPr>
              <w:t>Материалы</w:t>
            </w:r>
            <w:r w:rsidRPr="00732979">
              <w:rPr>
                <w:spacing w:val="1"/>
                <w:sz w:val="24"/>
              </w:rPr>
              <w:t xml:space="preserve"> </w:t>
            </w:r>
            <w:r w:rsidRPr="00732979">
              <w:rPr>
                <w:sz w:val="24"/>
              </w:rPr>
              <w:t>винтовой</w:t>
            </w:r>
            <w:r w:rsidRPr="00732979">
              <w:rPr>
                <w:spacing w:val="1"/>
                <w:sz w:val="24"/>
              </w:rPr>
              <w:t xml:space="preserve"> </w:t>
            </w:r>
            <w:r w:rsidRPr="00732979">
              <w:rPr>
                <w:sz w:val="24"/>
              </w:rPr>
              <w:t>пары.</w:t>
            </w:r>
            <w:r w:rsidRPr="00732979">
              <w:rPr>
                <w:spacing w:val="1"/>
                <w:sz w:val="24"/>
              </w:rPr>
              <w:t xml:space="preserve"> </w:t>
            </w:r>
            <w:r w:rsidRPr="00732979">
              <w:rPr>
                <w:sz w:val="24"/>
              </w:rPr>
              <w:t>Общие</w:t>
            </w:r>
            <w:r w:rsidRPr="00732979">
              <w:rPr>
                <w:spacing w:val="1"/>
                <w:sz w:val="24"/>
              </w:rPr>
              <w:t xml:space="preserve"> </w:t>
            </w:r>
            <w:r w:rsidRPr="00732979">
              <w:rPr>
                <w:sz w:val="24"/>
              </w:rPr>
              <w:t>сведения</w:t>
            </w:r>
            <w:r w:rsidRPr="00732979">
              <w:rPr>
                <w:spacing w:val="1"/>
                <w:sz w:val="24"/>
              </w:rPr>
              <w:t xml:space="preserve"> </w:t>
            </w:r>
            <w:r w:rsidRPr="00732979">
              <w:rPr>
                <w:sz w:val="24"/>
              </w:rPr>
              <w:t>о</w:t>
            </w:r>
            <w:r w:rsidRPr="00732979">
              <w:rPr>
                <w:spacing w:val="1"/>
                <w:sz w:val="24"/>
              </w:rPr>
              <w:t xml:space="preserve"> </w:t>
            </w:r>
            <w:r w:rsidRPr="00732979">
              <w:rPr>
                <w:sz w:val="24"/>
              </w:rPr>
              <w:t>червячных передачах. Геометрические соотношения, передаточное число,</w:t>
            </w:r>
            <w:r w:rsidRPr="00732979">
              <w:rPr>
                <w:spacing w:val="1"/>
                <w:sz w:val="24"/>
              </w:rPr>
              <w:t xml:space="preserve"> </w:t>
            </w:r>
            <w:r w:rsidRPr="00732979">
              <w:rPr>
                <w:sz w:val="24"/>
              </w:rPr>
              <w:t>КПД.</w:t>
            </w:r>
            <w:r w:rsidRPr="00732979">
              <w:rPr>
                <w:spacing w:val="1"/>
                <w:sz w:val="24"/>
              </w:rPr>
              <w:t xml:space="preserve"> </w:t>
            </w:r>
            <w:r w:rsidRPr="00732979">
              <w:rPr>
                <w:sz w:val="24"/>
              </w:rPr>
              <w:t>Силы,</w:t>
            </w:r>
            <w:r w:rsidRPr="00732979">
              <w:rPr>
                <w:spacing w:val="1"/>
                <w:sz w:val="24"/>
              </w:rPr>
              <w:t xml:space="preserve"> </w:t>
            </w:r>
            <w:r w:rsidRPr="00732979">
              <w:rPr>
                <w:sz w:val="24"/>
              </w:rPr>
              <w:t>действующие</w:t>
            </w:r>
            <w:r w:rsidRPr="00732979">
              <w:rPr>
                <w:spacing w:val="1"/>
                <w:sz w:val="24"/>
              </w:rPr>
              <w:t xml:space="preserve"> </w:t>
            </w:r>
            <w:r w:rsidRPr="00732979">
              <w:rPr>
                <w:sz w:val="24"/>
              </w:rPr>
              <w:t>в</w:t>
            </w:r>
            <w:r w:rsidRPr="00732979">
              <w:rPr>
                <w:spacing w:val="1"/>
                <w:sz w:val="24"/>
              </w:rPr>
              <w:t xml:space="preserve"> </w:t>
            </w:r>
            <w:r w:rsidRPr="00732979">
              <w:rPr>
                <w:sz w:val="24"/>
              </w:rPr>
              <w:t>зацеплении.</w:t>
            </w:r>
            <w:r w:rsidRPr="00732979">
              <w:rPr>
                <w:spacing w:val="1"/>
                <w:sz w:val="24"/>
              </w:rPr>
              <w:t xml:space="preserve"> </w:t>
            </w:r>
            <w:r w:rsidRPr="00732979">
              <w:rPr>
                <w:sz w:val="24"/>
              </w:rPr>
              <w:t>Виды</w:t>
            </w:r>
            <w:r w:rsidRPr="00732979">
              <w:rPr>
                <w:spacing w:val="1"/>
                <w:sz w:val="24"/>
              </w:rPr>
              <w:t xml:space="preserve"> </w:t>
            </w:r>
            <w:r w:rsidRPr="00732979">
              <w:rPr>
                <w:sz w:val="24"/>
              </w:rPr>
              <w:t>разрушения</w:t>
            </w:r>
            <w:r w:rsidRPr="00732979">
              <w:rPr>
                <w:spacing w:val="1"/>
                <w:sz w:val="24"/>
              </w:rPr>
              <w:t xml:space="preserve"> </w:t>
            </w:r>
            <w:r w:rsidRPr="00732979">
              <w:rPr>
                <w:sz w:val="24"/>
              </w:rPr>
              <w:t>зубьев</w:t>
            </w:r>
            <w:r w:rsidRPr="00732979">
              <w:rPr>
                <w:spacing w:val="1"/>
                <w:sz w:val="24"/>
              </w:rPr>
              <w:t xml:space="preserve"> </w:t>
            </w:r>
            <w:r w:rsidRPr="00732979">
              <w:rPr>
                <w:spacing w:val="-1"/>
                <w:sz w:val="24"/>
              </w:rPr>
              <w:t>червячных</w:t>
            </w:r>
            <w:r w:rsidRPr="00732979">
              <w:rPr>
                <w:spacing w:val="9"/>
                <w:sz w:val="24"/>
              </w:rPr>
              <w:t xml:space="preserve"> </w:t>
            </w:r>
            <w:r w:rsidRPr="00732979">
              <w:rPr>
                <w:spacing w:val="-1"/>
                <w:sz w:val="24"/>
              </w:rPr>
              <w:t>колес.</w:t>
            </w:r>
            <w:r w:rsidRPr="00732979">
              <w:rPr>
                <w:spacing w:val="8"/>
                <w:sz w:val="24"/>
              </w:rPr>
              <w:t xml:space="preserve"> </w:t>
            </w:r>
            <w:r w:rsidRPr="00732979">
              <w:rPr>
                <w:spacing w:val="-1"/>
                <w:sz w:val="24"/>
              </w:rPr>
              <w:t>Материалы</w:t>
            </w:r>
            <w:r w:rsidRPr="00732979">
              <w:rPr>
                <w:spacing w:val="9"/>
                <w:sz w:val="24"/>
              </w:rPr>
              <w:t xml:space="preserve"> </w:t>
            </w:r>
            <w:r w:rsidRPr="00732979">
              <w:rPr>
                <w:spacing w:val="-1"/>
                <w:sz w:val="24"/>
              </w:rPr>
              <w:t>звеньев.</w:t>
            </w:r>
            <w:r w:rsidRPr="00732979">
              <w:rPr>
                <w:spacing w:val="10"/>
                <w:sz w:val="24"/>
              </w:rPr>
              <w:t xml:space="preserve"> </w:t>
            </w:r>
            <w:r w:rsidRPr="00732979">
              <w:rPr>
                <w:spacing w:val="-1"/>
                <w:sz w:val="24"/>
              </w:rPr>
              <w:t>Редукторы.</w:t>
            </w:r>
            <w:r w:rsidRPr="00732979">
              <w:rPr>
                <w:spacing w:val="-3"/>
                <w:sz w:val="24"/>
              </w:rPr>
              <w:t xml:space="preserve"> </w:t>
            </w:r>
            <w:r w:rsidRPr="00732979">
              <w:rPr>
                <w:sz w:val="24"/>
              </w:rPr>
              <w:t>Назначение,</w:t>
            </w:r>
            <w:r w:rsidRPr="00732979">
              <w:rPr>
                <w:spacing w:val="-1"/>
                <w:sz w:val="24"/>
              </w:rPr>
              <w:t xml:space="preserve"> </w:t>
            </w:r>
            <w:r w:rsidRPr="00732979">
              <w:rPr>
                <w:sz w:val="24"/>
              </w:rPr>
              <w:t>устройство,</w:t>
            </w:r>
          </w:p>
          <w:p w14:paraId="3CD0F5C4" w14:textId="77777777" w:rsidR="0093518B" w:rsidRPr="00732979" w:rsidRDefault="0093518B" w:rsidP="00DA04AA">
            <w:pPr>
              <w:pStyle w:val="TableParagraph"/>
              <w:spacing w:line="270" w:lineRule="atLeast"/>
              <w:ind w:left="108" w:right="85"/>
              <w:jc w:val="both"/>
              <w:rPr>
                <w:sz w:val="24"/>
              </w:rPr>
            </w:pPr>
            <w:r w:rsidRPr="00732979">
              <w:rPr>
                <w:spacing w:val="-4"/>
                <w:sz w:val="24"/>
              </w:rPr>
              <w:t xml:space="preserve">классификация. Конструкции </w:t>
            </w:r>
            <w:r w:rsidRPr="00732979">
              <w:rPr>
                <w:spacing w:val="-3"/>
                <w:sz w:val="24"/>
              </w:rPr>
              <w:t>одно- и двухступенчатых редукторов. Мотор -</w:t>
            </w:r>
            <w:r w:rsidRPr="00732979">
              <w:rPr>
                <w:spacing w:val="-2"/>
                <w:sz w:val="24"/>
              </w:rPr>
              <w:t xml:space="preserve"> </w:t>
            </w:r>
            <w:r w:rsidRPr="00732979">
              <w:rPr>
                <w:spacing w:val="-8"/>
                <w:sz w:val="24"/>
              </w:rPr>
              <w:t>редукторы.</w:t>
            </w:r>
            <w:r w:rsidRPr="00732979">
              <w:rPr>
                <w:spacing w:val="-15"/>
                <w:sz w:val="24"/>
              </w:rPr>
              <w:t xml:space="preserve"> </w:t>
            </w:r>
            <w:r w:rsidRPr="00732979">
              <w:rPr>
                <w:spacing w:val="-8"/>
                <w:sz w:val="24"/>
              </w:rPr>
              <w:t>Основные</w:t>
            </w:r>
            <w:r w:rsidRPr="00732979">
              <w:rPr>
                <w:spacing w:val="-18"/>
                <w:sz w:val="24"/>
              </w:rPr>
              <w:t xml:space="preserve"> </w:t>
            </w:r>
            <w:r w:rsidRPr="00732979">
              <w:rPr>
                <w:spacing w:val="-8"/>
                <w:sz w:val="24"/>
              </w:rPr>
              <w:t>параметры</w:t>
            </w:r>
            <w:r w:rsidRPr="00732979">
              <w:rPr>
                <w:spacing w:val="-18"/>
                <w:sz w:val="24"/>
              </w:rPr>
              <w:t xml:space="preserve"> </w:t>
            </w:r>
            <w:r w:rsidRPr="00732979">
              <w:rPr>
                <w:spacing w:val="-7"/>
                <w:sz w:val="24"/>
              </w:rPr>
              <w:t>редукторов.</w:t>
            </w:r>
          </w:p>
        </w:tc>
        <w:tc>
          <w:tcPr>
            <w:tcW w:w="1559" w:type="dxa"/>
          </w:tcPr>
          <w:p w14:paraId="377141FC" w14:textId="77777777" w:rsidR="0093518B" w:rsidRPr="00732979" w:rsidRDefault="0093518B" w:rsidP="00DA04AA">
            <w:pPr>
              <w:pStyle w:val="TableParagraph"/>
              <w:jc w:val="center"/>
              <w:rPr>
                <w:sz w:val="24"/>
              </w:rPr>
            </w:pPr>
            <w:r w:rsidRPr="00732979">
              <w:rPr>
                <w:sz w:val="24"/>
              </w:rPr>
              <w:t>2</w:t>
            </w:r>
          </w:p>
        </w:tc>
        <w:tc>
          <w:tcPr>
            <w:tcW w:w="2126" w:type="dxa"/>
          </w:tcPr>
          <w:p w14:paraId="0EFD3BF6" w14:textId="77777777" w:rsidR="0093518B" w:rsidRPr="00732979" w:rsidRDefault="0093518B" w:rsidP="00DA04AA">
            <w:pPr>
              <w:pStyle w:val="TableParagraph"/>
              <w:spacing w:line="268" w:lineRule="exact"/>
              <w:ind w:left="140" w:right="133"/>
              <w:rPr>
                <w:sz w:val="24"/>
              </w:rPr>
            </w:pPr>
            <w:r>
              <w:rPr>
                <w:sz w:val="24"/>
              </w:rPr>
              <w:t>ЛР 13-15</w:t>
            </w:r>
          </w:p>
        </w:tc>
        <w:tc>
          <w:tcPr>
            <w:tcW w:w="1560" w:type="dxa"/>
          </w:tcPr>
          <w:p w14:paraId="23F216EC" w14:textId="77777777" w:rsidR="0093518B" w:rsidRPr="00732979" w:rsidRDefault="0093518B" w:rsidP="00DA04AA">
            <w:pPr>
              <w:pStyle w:val="TableParagraph"/>
              <w:spacing w:line="268" w:lineRule="exact"/>
              <w:ind w:left="140" w:right="133"/>
              <w:jc w:val="center"/>
              <w:rPr>
                <w:sz w:val="24"/>
              </w:rPr>
            </w:pPr>
            <w:r w:rsidRPr="00732979">
              <w:rPr>
                <w:sz w:val="24"/>
              </w:rPr>
              <w:t>ПК3.2</w:t>
            </w:r>
          </w:p>
        </w:tc>
        <w:tc>
          <w:tcPr>
            <w:tcW w:w="1843" w:type="dxa"/>
          </w:tcPr>
          <w:p w14:paraId="19662B50" w14:textId="77777777" w:rsidR="0093518B" w:rsidRPr="00732979" w:rsidRDefault="0093518B" w:rsidP="00DA04AA">
            <w:pPr>
              <w:pStyle w:val="TableParagraph"/>
              <w:spacing w:line="268" w:lineRule="exact"/>
              <w:ind w:left="140" w:right="133"/>
              <w:jc w:val="center"/>
              <w:rPr>
                <w:sz w:val="24"/>
              </w:rPr>
            </w:pPr>
          </w:p>
        </w:tc>
      </w:tr>
      <w:tr w:rsidR="0093518B" w14:paraId="0E88E3B9" w14:textId="77777777" w:rsidTr="00DA04AA">
        <w:trPr>
          <w:trHeight w:val="275"/>
        </w:trPr>
        <w:tc>
          <w:tcPr>
            <w:tcW w:w="2376" w:type="dxa"/>
            <w:vMerge/>
          </w:tcPr>
          <w:p w14:paraId="10A07946" w14:textId="77777777" w:rsidR="0093518B" w:rsidRPr="00732979" w:rsidRDefault="0093518B" w:rsidP="00DA04AA">
            <w:pPr>
              <w:rPr>
                <w:sz w:val="2"/>
                <w:szCs w:val="2"/>
              </w:rPr>
            </w:pPr>
          </w:p>
        </w:tc>
        <w:tc>
          <w:tcPr>
            <w:tcW w:w="5741" w:type="dxa"/>
          </w:tcPr>
          <w:p w14:paraId="775933B0" w14:textId="77777777" w:rsidR="0093518B" w:rsidRPr="00732979" w:rsidRDefault="0093518B" w:rsidP="00DA04AA">
            <w:pPr>
              <w:pStyle w:val="TableParagraph"/>
              <w:spacing w:line="256" w:lineRule="exact"/>
              <w:ind w:left="108"/>
              <w:rPr>
                <w:b/>
                <w:sz w:val="24"/>
              </w:rPr>
            </w:pPr>
            <w:r w:rsidRPr="00732979">
              <w:rPr>
                <w:b/>
                <w:sz w:val="24"/>
              </w:rPr>
              <w:t>Практические</w:t>
            </w:r>
            <w:r w:rsidRPr="00732979">
              <w:rPr>
                <w:b/>
                <w:spacing w:val="-4"/>
                <w:sz w:val="24"/>
              </w:rPr>
              <w:t xml:space="preserve"> </w:t>
            </w:r>
            <w:r w:rsidRPr="00732979">
              <w:rPr>
                <w:b/>
                <w:sz w:val="24"/>
              </w:rPr>
              <w:t>занятия</w:t>
            </w:r>
          </w:p>
        </w:tc>
        <w:tc>
          <w:tcPr>
            <w:tcW w:w="1559" w:type="dxa"/>
            <w:vMerge w:val="restart"/>
          </w:tcPr>
          <w:p w14:paraId="3420EF28" w14:textId="77777777" w:rsidR="0093518B" w:rsidRPr="00732979" w:rsidRDefault="0093518B" w:rsidP="00DA04AA">
            <w:pPr>
              <w:pStyle w:val="TableParagraph"/>
              <w:spacing w:line="268" w:lineRule="exact"/>
              <w:ind w:left="11"/>
              <w:jc w:val="center"/>
              <w:rPr>
                <w:sz w:val="24"/>
              </w:rPr>
            </w:pPr>
            <w:r>
              <w:rPr>
                <w:sz w:val="24"/>
              </w:rPr>
              <w:t>4</w:t>
            </w:r>
          </w:p>
        </w:tc>
        <w:tc>
          <w:tcPr>
            <w:tcW w:w="2126" w:type="dxa"/>
            <w:vMerge w:val="restart"/>
          </w:tcPr>
          <w:p w14:paraId="6E83B40F" w14:textId="77777777" w:rsidR="0093518B" w:rsidRPr="00732979" w:rsidRDefault="0093518B" w:rsidP="00DA04AA">
            <w:pPr>
              <w:pStyle w:val="TableParagraph"/>
              <w:spacing w:line="268" w:lineRule="exact"/>
              <w:ind w:left="259"/>
              <w:rPr>
                <w:sz w:val="24"/>
              </w:rPr>
            </w:pPr>
            <w:r>
              <w:rPr>
                <w:sz w:val="24"/>
              </w:rPr>
              <w:t>ЛР 13-18</w:t>
            </w:r>
          </w:p>
        </w:tc>
        <w:tc>
          <w:tcPr>
            <w:tcW w:w="1560" w:type="dxa"/>
          </w:tcPr>
          <w:p w14:paraId="4D9F9E2E" w14:textId="77777777" w:rsidR="0093518B" w:rsidRPr="00732979" w:rsidRDefault="0093518B" w:rsidP="00DA04AA">
            <w:pPr>
              <w:pStyle w:val="TableParagraph"/>
              <w:spacing w:line="268" w:lineRule="exact"/>
              <w:ind w:left="259"/>
              <w:rPr>
                <w:sz w:val="24"/>
              </w:rPr>
            </w:pPr>
          </w:p>
        </w:tc>
        <w:tc>
          <w:tcPr>
            <w:tcW w:w="1843" w:type="dxa"/>
            <w:vMerge w:val="restart"/>
          </w:tcPr>
          <w:p w14:paraId="7F8438ED" w14:textId="77777777" w:rsidR="0093518B" w:rsidRPr="00732979" w:rsidRDefault="0093518B" w:rsidP="00DA04AA">
            <w:pPr>
              <w:pStyle w:val="TableParagraph"/>
              <w:spacing w:line="268" w:lineRule="exact"/>
              <w:ind w:left="259"/>
              <w:rPr>
                <w:sz w:val="24"/>
              </w:rPr>
            </w:pPr>
            <w:r w:rsidRPr="00732979">
              <w:rPr>
                <w:sz w:val="24"/>
              </w:rPr>
              <w:t>З2, З3,</w:t>
            </w:r>
            <w:r w:rsidRPr="00732979">
              <w:rPr>
                <w:spacing w:val="-1"/>
                <w:sz w:val="24"/>
              </w:rPr>
              <w:t xml:space="preserve"> </w:t>
            </w:r>
            <w:r w:rsidRPr="00732979">
              <w:rPr>
                <w:sz w:val="24"/>
              </w:rPr>
              <w:t>У04,1, З04.1</w:t>
            </w:r>
          </w:p>
        </w:tc>
      </w:tr>
      <w:tr w:rsidR="0093518B" w14:paraId="3FDF626B" w14:textId="77777777" w:rsidTr="00DA04AA">
        <w:trPr>
          <w:trHeight w:val="276"/>
        </w:trPr>
        <w:tc>
          <w:tcPr>
            <w:tcW w:w="2376" w:type="dxa"/>
            <w:vMerge/>
          </w:tcPr>
          <w:p w14:paraId="3494DAFE" w14:textId="77777777" w:rsidR="0093518B" w:rsidRPr="00732979" w:rsidRDefault="0093518B" w:rsidP="00DA04AA">
            <w:pPr>
              <w:rPr>
                <w:sz w:val="2"/>
                <w:szCs w:val="2"/>
              </w:rPr>
            </w:pPr>
          </w:p>
        </w:tc>
        <w:tc>
          <w:tcPr>
            <w:tcW w:w="5741" w:type="dxa"/>
          </w:tcPr>
          <w:p w14:paraId="4DA2113F" w14:textId="77777777" w:rsidR="0093518B" w:rsidRPr="00732979" w:rsidRDefault="0093518B" w:rsidP="00DA04AA">
            <w:pPr>
              <w:pStyle w:val="TableParagraph"/>
              <w:spacing w:line="256" w:lineRule="exact"/>
              <w:ind w:left="108"/>
              <w:rPr>
                <w:sz w:val="24"/>
              </w:rPr>
            </w:pPr>
            <w:r w:rsidRPr="00732979">
              <w:rPr>
                <w:sz w:val="24"/>
              </w:rPr>
              <w:t>№13</w:t>
            </w:r>
            <w:r w:rsidRPr="00732979">
              <w:rPr>
                <w:spacing w:val="-3"/>
                <w:sz w:val="24"/>
              </w:rPr>
              <w:t xml:space="preserve"> </w:t>
            </w:r>
            <w:r w:rsidRPr="00732979">
              <w:rPr>
                <w:sz w:val="24"/>
              </w:rPr>
              <w:t>Расчет</w:t>
            </w:r>
            <w:r w:rsidRPr="00732979">
              <w:rPr>
                <w:spacing w:val="-4"/>
                <w:sz w:val="24"/>
              </w:rPr>
              <w:t xml:space="preserve"> </w:t>
            </w:r>
            <w:r w:rsidRPr="00732979">
              <w:rPr>
                <w:sz w:val="24"/>
              </w:rPr>
              <w:t>основных</w:t>
            </w:r>
            <w:r w:rsidRPr="00732979">
              <w:rPr>
                <w:spacing w:val="-2"/>
                <w:sz w:val="24"/>
              </w:rPr>
              <w:t xml:space="preserve"> </w:t>
            </w:r>
            <w:r w:rsidRPr="00732979">
              <w:rPr>
                <w:sz w:val="24"/>
              </w:rPr>
              <w:t>геометрических</w:t>
            </w:r>
            <w:r w:rsidRPr="00732979">
              <w:rPr>
                <w:spacing w:val="-4"/>
                <w:sz w:val="24"/>
              </w:rPr>
              <w:t xml:space="preserve"> </w:t>
            </w:r>
            <w:r w:rsidRPr="00732979">
              <w:rPr>
                <w:sz w:val="24"/>
              </w:rPr>
              <w:t>характеристик</w:t>
            </w:r>
            <w:r w:rsidRPr="00732979">
              <w:rPr>
                <w:spacing w:val="-3"/>
                <w:sz w:val="24"/>
              </w:rPr>
              <w:t xml:space="preserve"> </w:t>
            </w:r>
            <w:r>
              <w:rPr>
                <w:sz w:val="24"/>
              </w:rPr>
              <w:t>червячных</w:t>
            </w:r>
            <w:r w:rsidRPr="00732979">
              <w:rPr>
                <w:spacing w:val="-3"/>
                <w:sz w:val="24"/>
              </w:rPr>
              <w:t xml:space="preserve"> </w:t>
            </w:r>
            <w:r w:rsidRPr="00732979">
              <w:rPr>
                <w:sz w:val="24"/>
              </w:rPr>
              <w:t>передач</w:t>
            </w:r>
          </w:p>
        </w:tc>
        <w:tc>
          <w:tcPr>
            <w:tcW w:w="1559" w:type="dxa"/>
            <w:vMerge/>
            <w:tcBorders>
              <w:top w:val="nil"/>
            </w:tcBorders>
          </w:tcPr>
          <w:p w14:paraId="5D7C88F5" w14:textId="77777777" w:rsidR="0093518B" w:rsidRPr="00732979" w:rsidRDefault="0093518B" w:rsidP="00DA04AA">
            <w:pPr>
              <w:rPr>
                <w:sz w:val="2"/>
                <w:szCs w:val="2"/>
              </w:rPr>
            </w:pPr>
          </w:p>
        </w:tc>
        <w:tc>
          <w:tcPr>
            <w:tcW w:w="2126" w:type="dxa"/>
            <w:vMerge/>
            <w:tcBorders>
              <w:top w:val="nil"/>
            </w:tcBorders>
          </w:tcPr>
          <w:p w14:paraId="0D9F0E80" w14:textId="77777777" w:rsidR="0093518B" w:rsidRPr="00732979" w:rsidRDefault="0093518B" w:rsidP="00DA04AA">
            <w:pPr>
              <w:rPr>
                <w:sz w:val="2"/>
                <w:szCs w:val="2"/>
              </w:rPr>
            </w:pPr>
          </w:p>
        </w:tc>
        <w:tc>
          <w:tcPr>
            <w:tcW w:w="1560" w:type="dxa"/>
            <w:tcBorders>
              <w:top w:val="nil"/>
            </w:tcBorders>
          </w:tcPr>
          <w:p w14:paraId="29FC02C4" w14:textId="77777777" w:rsidR="0093518B" w:rsidRPr="00732979" w:rsidRDefault="0093518B" w:rsidP="00DA04AA">
            <w:pPr>
              <w:rPr>
                <w:sz w:val="2"/>
                <w:szCs w:val="2"/>
              </w:rPr>
            </w:pPr>
          </w:p>
        </w:tc>
        <w:tc>
          <w:tcPr>
            <w:tcW w:w="1843" w:type="dxa"/>
            <w:vMerge/>
          </w:tcPr>
          <w:p w14:paraId="4402F0DF" w14:textId="77777777" w:rsidR="0093518B" w:rsidRPr="00732979" w:rsidRDefault="0093518B" w:rsidP="00DA04AA">
            <w:pPr>
              <w:rPr>
                <w:sz w:val="2"/>
                <w:szCs w:val="2"/>
              </w:rPr>
            </w:pPr>
          </w:p>
        </w:tc>
      </w:tr>
      <w:tr w:rsidR="0093518B" w14:paraId="665AE7DC" w14:textId="77777777" w:rsidTr="00DA04AA">
        <w:trPr>
          <w:trHeight w:val="275"/>
        </w:trPr>
        <w:tc>
          <w:tcPr>
            <w:tcW w:w="2376" w:type="dxa"/>
            <w:vMerge w:val="restart"/>
          </w:tcPr>
          <w:p w14:paraId="77CF80AE" w14:textId="77777777" w:rsidR="0093518B" w:rsidRPr="00732979" w:rsidRDefault="0093518B" w:rsidP="00DA04AA">
            <w:pPr>
              <w:pStyle w:val="TableParagraph"/>
              <w:spacing w:before="8"/>
              <w:rPr>
                <w:b/>
                <w:sz w:val="23"/>
              </w:rPr>
            </w:pPr>
          </w:p>
          <w:p w14:paraId="6E887CEF" w14:textId="77777777" w:rsidR="0093518B" w:rsidRPr="00732979" w:rsidRDefault="0093518B" w:rsidP="00DA04AA">
            <w:pPr>
              <w:pStyle w:val="TableParagraph"/>
              <w:ind w:left="107" w:right="175"/>
              <w:rPr>
                <w:b/>
                <w:sz w:val="24"/>
              </w:rPr>
            </w:pPr>
            <w:r w:rsidRPr="00732979">
              <w:rPr>
                <w:b/>
                <w:sz w:val="24"/>
              </w:rPr>
              <w:t>Тема 5.3 Ременные</w:t>
            </w:r>
            <w:r w:rsidRPr="00732979">
              <w:rPr>
                <w:b/>
                <w:spacing w:val="-58"/>
                <w:sz w:val="24"/>
              </w:rPr>
              <w:t xml:space="preserve"> </w:t>
            </w:r>
            <w:r w:rsidRPr="00732979">
              <w:rPr>
                <w:b/>
                <w:sz w:val="24"/>
              </w:rPr>
              <w:t>передачи. Цепные</w:t>
            </w:r>
            <w:r w:rsidRPr="00732979">
              <w:rPr>
                <w:b/>
                <w:spacing w:val="1"/>
                <w:sz w:val="24"/>
              </w:rPr>
              <w:t xml:space="preserve"> </w:t>
            </w:r>
            <w:r w:rsidRPr="00732979">
              <w:rPr>
                <w:b/>
                <w:sz w:val="24"/>
              </w:rPr>
              <w:t>передачи.</w:t>
            </w:r>
          </w:p>
        </w:tc>
        <w:tc>
          <w:tcPr>
            <w:tcW w:w="5741" w:type="dxa"/>
          </w:tcPr>
          <w:p w14:paraId="052DC20E" w14:textId="77777777" w:rsidR="0093518B" w:rsidRPr="00732979" w:rsidRDefault="0093518B" w:rsidP="00DA04AA">
            <w:pPr>
              <w:pStyle w:val="TableParagraph"/>
              <w:spacing w:line="256" w:lineRule="exact"/>
              <w:ind w:left="108"/>
              <w:rPr>
                <w:b/>
                <w:sz w:val="24"/>
              </w:rPr>
            </w:pPr>
            <w:r>
              <w:rPr>
                <w:b/>
                <w:sz w:val="24"/>
              </w:rPr>
              <w:t>Дидактические единицы, содержание</w:t>
            </w:r>
          </w:p>
        </w:tc>
        <w:tc>
          <w:tcPr>
            <w:tcW w:w="1559" w:type="dxa"/>
          </w:tcPr>
          <w:p w14:paraId="477A55D9" w14:textId="77777777" w:rsidR="0093518B" w:rsidRPr="00732979" w:rsidRDefault="0093518B" w:rsidP="00DA04AA">
            <w:pPr>
              <w:pStyle w:val="TableParagraph"/>
              <w:spacing w:line="268" w:lineRule="exact"/>
              <w:ind w:left="11"/>
              <w:jc w:val="center"/>
              <w:rPr>
                <w:sz w:val="24"/>
              </w:rPr>
            </w:pPr>
            <w:r>
              <w:rPr>
                <w:sz w:val="24"/>
              </w:rPr>
              <w:t>6</w:t>
            </w:r>
          </w:p>
        </w:tc>
        <w:tc>
          <w:tcPr>
            <w:tcW w:w="2126" w:type="dxa"/>
            <w:vMerge w:val="restart"/>
          </w:tcPr>
          <w:p w14:paraId="3B3C399A" w14:textId="77777777" w:rsidR="0093518B" w:rsidRDefault="0093518B" w:rsidP="00DA04AA">
            <w:pPr>
              <w:pStyle w:val="TableParagraph"/>
              <w:ind w:right="852"/>
              <w:rPr>
                <w:sz w:val="24"/>
              </w:rPr>
            </w:pPr>
            <w:r>
              <w:rPr>
                <w:sz w:val="24"/>
              </w:rPr>
              <w:t>ЛР 16-18</w:t>
            </w:r>
          </w:p>
          <w:p w14:paraId="107AA5A3" w14:textId="77777777" w:rsidR="0093518B" w:rsidRDefault="0093518B" w:rsidP="00DA04AA">
            <w:pPr>
              <w:pStyle w:val="TableParagraph"/>
              <w:ind w:right="852"/>
              <w:rPr>
                <w:sz w:val="24"/>
              </w:rPr>
            </w:pPr>
          </w:p>
          <w:p w14:paraId="4C3105C7" w14:textId="77777777" w:rsidR="0093518B" w:rsidRDefault="0093518B" w:rsidP="00DA04AA">
            <w:pPr>
              <w:pStyle w:val="TableParagraph"/>
              <w:ind w:right="852"/>
              <w:rPr>
                <w:sz w:val="24"/>
              </w:rPr>
            </w:pPr>
          </w:p>
          <w:p w14:paraId="0FB7798A" w14:textId="77777777" w:rsidR="0093518B" w:rsidRDefault="0093518B" w:rsidP="00DA04AA">
            <w:pPr>
              <w:pStyle w:val="TableParagraph"/>
              <w:ind w:right="852"/>
              <w:rPr>
                <w:sz w:val="24"/>
              </w:rPr>
            </w:pPr>
          </w:p>
          <w:p w14:paraId="0CBE593C" w14:textId="77777777" w:rsidR="0093518B" w:rsidRDefault="0093518B" w:rsidP="00DA04AA">
            <w:pPr>
              <w:pStyle w:val="TableParagraph"/>
              <w:ind w:right="852"/>
              <w:rPr>
                <w:sz w:val="24"/>
              </w:rPr>
            </w:pPr>
          </w:p>
          <w:p w14:paraId="7D720BD0" w14:textId="77777777" w:rsidR="0093518B" w:rsidRDefault="0093518B" w:rsidP="00DA04AA">
            <w:pPr>
              <w:pStyle w:val="TableParagraph"/>
              <w:ind w:right="852"/>
              <w:rPr>
                <w:sz w:val="24"/>
              </w:rPr>
            </w:pPr>
          </w:p>
          <w:p w14:paraId="1B3C3389" w14:textId="77777777" w:rsidR="0093518B" w:rsidRDefault="0093518B" w:rsidP="00DA04AA">
            <w:pPr>
              <w:pStyle w:val="TableParagraph"/>
              <w:ind w:right="852"/>
              <w:rPr>
                <w:sz w:val="24"/>
              </w:rPr>
            </w:pPr>
          </w:p>
          <w:p w14:paraId="6F91C3BE" w14:textId="77777777" w:rsidR="0093518B" w:rsidRDefault="0093518B" w:rsidP="00DA04AA">
            <w:pPr>
              <w:pStyle w:val="TableParagraph"/>
              <w:ind w:right="852"/>
              <w:rPr>
                <w:sz w:val="24"/>
              </w:rPr>
            </w:pPr>
          </w:p>
          <w:p w14:paraId="460F39F9" w14:textId="77777777" w:rsidR="0093518B" w:rsidRDefault="0093518B" w:rsidP="00DA04AA">
            <w:pPr>
              <w:pStyle w:val="TableParagraph"/>
              <w:ind w:right="852"/>
              <w:rPr>
                <w:sz w:val="24"/>
              </w:rPr>
            </w:pPr>
          </w:p>
          <w:p w14:paraId="512FD94D" w14:textId="77777777" w:rsidR="0093518B" w:rsidRPr="00732979" w:rsidRDefault="0093518B" w:rsidP="00DA04AA">
            <w:pPr>
              <w:pStyle w:val="TableParagraph"/>
              <w:ind w:right="852"/>
              <w:rPr>
                <w:sz w:val="24"/>
              </w:rPr>
            </w:pPr>
            <w:r>
              <w:rPr>
                <w:sz w:val="24"/>
              </w:rPr>
              <w:t>ЛР 16-18</w:t>
            </w:r>
          </w:p>
        </w:tc>
        <w:tc>
          <w:tcPr>
            <w:tcW w:w="1560" w:type="dxa"/>
          </w:tcPr>
          <w:p w14:paraId="33B042A1" w14:textId="77777777" w:rsidR="0093518B" w:rsidRPr="00732979" w:rsidRDefault="0093518B" w:rsidP="00DA04AA">
            <w:pPr>
              <w:pStyle w:val="TableParagraph"/>
              <w:ind w:left="864" w:right="852"/>
              <w:jc w:val="center"/>
              <w:rPr>
                <w:sz w:val="24"/>
              </w:rPr>
            </w:pPr>
          </w:p>
        </w:tc>
        <w:tc>
          <w:tcPr>
            <w:tcW w:w="1843" w:type="dxa"/>
            <w:vMerge w:val="restart"/>
          </w:tcPr>
          <w:p w14:paraId="0BF8E44C" w14:textId="77777777" w:rsidR="0093518B" w:rsidRPr="00732979" w:rsidRDefault="0093518B" w:rsidP="00DA04AA">
            <w:pPr>
              <w:pStyle w:val="TableParagraph"/>
              <w:ind w:left="141" w:right="852"/>
              <w:jc w:val="center"/>
              <w:rPr>
                <w:sz w:val="24"/>
              </w:rPr>
            </w:pPr>
            <w:r w:rsidRPr="00732979">
              <w:rPr>
                <w:sz w:val="24"/>
              </w:rPr>
              <w:t>У1, У3,</w:t>
            </w:r>
            <w:r w:rsidRPr="00732979">
              <w:rPr>
                <w:spacing w:val="-57"/>
                <w:sz w:val="24"/>
              </w:rPr>
              <w:t xml:space="preserve"> </w:t>
            </w:r>
            <w:r w:rsidRPr="00732979">
              <w:rPr>
                <w:sz w:val="24"/>
              </w:rPr>
              <w:t>З3, З4</w:t>
            </w:r>
          </w:p>
        </w:tc>
      </w:tr>
      <w:tr w:rsidR="0093518B" w14:paraId="434F3484" w14:textId="77777777" w:rsidTr="00DA04AA">
        <w:trPr>
          <w:trHeight w:val="1000"/>
        </w:trPr>
        <w:tc>
          <w:tcPr>
            <w:tcW w:w="2376" w:type="dxa"/>
            <w:vMerge/>
          </w:tcPr>
          <w:p w14:paraId="487DE23A" w14:textId="77777777" w:rsidR="0093518B" w:rsidRPr="00732979" w:rsidRDefault="0093518B" w:rsidP="00DA04AA">
            <w:pPr>
              <w:rPr>
                <w:sz w:val="2"/>
                <w:szCs w:val="2"/>
              </w:rPr>
            </w:pPr>
          </w:p>
        </w:tc>
        <w:tc>
          <w:tcPr>
            <w:tcW w:w="5741" w:type="dxa"/>
          </w:tcPr>
          <w:p w14:paraId="205C95DA" w14:textId="77777777" w:rsidR="0093518B" w:rsidRPr="00732979" w:rsidRDefault="0093518B" w:rsidP="00DA04AA">
            <w:pPr>
              <w:pStyle w:val="TableParagraph"/>
              <w:ind w:left="108" w:right="97"/>
              <w:jc w:val="both"/>
              <w:rPr>
                <w:sz w:val="24"/>
              </w:rPr>
            </w:pPr>
            <w:r w:rsidRPr="00732979">
              <w:rPr>
                <w:sz w:val="24"/>
              </w:rPr>
              <w:t>Общие</w:t>
            </w:r>
            <w:r w:rsidRPr="00732979">
              <w:rPr>
                <w:spacing w:val="1"/>
                <w:sz w:val="24"/>
              </w:rPr>
              <w:t xml:space="preserve"> </w:t>
            </w:r>
            <w:r w:rsidRPr="00732979">
              <w:rPr>
                <w:sz w:val="24"/>
              </w:rPr>
              <w:t>сведения</w:t>
            </w:r>
            <w:r w:rsidRPr="00732979">
              <w:rPr>
                <w:spacing w:val="1"/>
                <w:sz w:val="24"/>
              </w:rPr>
              <w:t xml:space="preserve"> </w:t>
            </w:r>
            <w:r w:rsidRPr="00732979">
              <w:rPr>
                <w:sz w:val="24"/>
              </w:rPr>
              <w:t>о</w:t>
            </w:r>
            <w:r w:rsidRPr="00732979">
              <w:rPr>
                <w:spacing w:val="1"/>
                <w:sz w:val="24"/>
              </w:rPr>
              <w:t xml:space="preserve"> </w:t>
            </w:r>
            <w:r w:rsidRPr="00732979">
              <w:rPr>
                <w:sz w:val="24"/>
              </w:rPr>
              <w:t>ременных</w:t>
            </w:r>
            <w:r w:rsidRPr="00732979">
              <w:rPr>
                <w:spacing w:val="1"/>
                <w:sz w:val="24"/>
              </w:rPr>
              <w:t xml:space="preserve"> </w:t>
            </w:r>
            <w:r w:rsidRPr="00732979">
              <w:rPr>
                <w:sz w:val="24"/>
              </w:rPr>
              <w:t>передачах.</w:t>
            </w:r>
            <w:r w:rsidRPr="00732979">
              <w:rPr>
                <w:spacing w:val="1"/>
                <w:sz w:val="24"/>
              </w:rPr>
              <w:t xml:space="preserve"> </w:t>
            </w:r>
            <w:r w:rsidRPr="00732979">
              <w:rPr>
                <w:sz w:val="24"/>
              </w:rPr>
              <w:t>Детали</w:t>
            </w:r>
            <w:r w:rsidRPr="00732979">
              <w:rPr>
                <w:spacing w:val="1"/>
                <w:sz w:val="24"/>
              </w:rPr>
              <w:t xml:space="preserve"> </w:t>
            </w:r>
            <w:r w:rsidRPr="00732979">
              <w:rPr>
                <w:sz w:val="24"/>
              </w:rPr>
              <w:t>ременных</w:t>
            </w:r>
            <w:r w:rsidRPr="00732979">
              <w:rPr>
                <w:spacing w:val="1"/>
                <w:sz w:val="24"/>
              </w:rPr>
              <w:t xml:space="preserve"> </w:t>
            </w:r>
            <w:r w:rsidRPr="00732979">
              <w:rPr>
                <w:sz w:val="24"/>
              </w:rPr>
              <w:t>передач.</w:t>
            </w:r>
            <w:r w:rsidRPr="00732979">
              <w:rPr>
                <w:spacing w:val="1"/>
                <w:sz w:val="24"/>
              </w:rPr>
              <w:t xml:space="preserve"> </w:t>
            </w:r>
            <w:r w:rsidRPr="00732979">
              <w:rPr>
                <w:sz w:val="24"/>
              </w:rPr>
              <w:t>Основные геометрические соотношения. Передаточное число. Причины</w:t>
            </w:r>
            <w:r w:rsidRPr="00732979">
              <w:rPr>
                <w:spacing w:val="1"/>
                <w:sz w:val="24"/>
              </w:rPr>
              <w:t xml:space="preserve"> </w:t>
            </w:r>
            <w:r w:rsidRPr="00732979">
              <w:rPr>
                <w:sz w:val="24"/>
              </w:rPr>
              <w:t>выхода из строя критерии работоспособности. Общие сведения о цепных</w:t>
            </w:r>
            <w:r w:rsidRPr="00732979">
              <w:rPr>
                <w:spacing w:val="1"/>
                <w:sz w:val="24"/>
              </w:rPr>
              <w:t xml:space="preserve"> </w:t>
            </w:r>
            <w:r w:rsidRPr="00732979">
              <w:rPr>
                <w:sz w:val="24"/>
              </w:rPr>
              <w:t>передачах, классификация, детали передач. Геометрические соотношения.</w:t>
            </w:r>
            <w:r w:rsidRPr="00732979">
              <w:rPr>
                <w:spacing w:val="1"/>
                <w:sz w:val="24"/>
              </w:rPr>
              <w:t xml:space="preserve"> </w:t>
            </w:r>
            <w:r w:rsidRPr="00732979">
              <w:rPr>
                <w:sz w:val="24"/>
              </w:rPr>
              <w:t>Критерии</w:t>
            </w:r>
            <w:r w:rsidRPr="00732979">
              <w:rPr>
                <w:spacing w:val="-1"/>
                <w:sz w:val="24"/>
              </w:rPr>
              <w:t xml:space="preserve"> </w:t>
            </w:r>
            <w:r w:rsidRPr="00732979">
              <w:rPr>
                <w:sz w:val="24"/>
              </w:rPr>
              <w:t>работоспособности.</w:t>
            </w:r>
          </w:p>
        </w:tc>
        <w:tc>
          <w:tcPr>
            <w:tcW w:w="1559" w:type="dxa"/>
          </w:tcPr>
          <w:p w14:paraId="1AED8A50" w14:textId="77777777" w:rsidR="0093518B" w:rsidRPr="00732979" w:rsidRDefault="0093518B" w:rsidP="00DA04AA">
            <w:pPr>
              <w:jc w:val="center"/>
              <w:rPr>
                <w:sz w:val="2"/>
                <w:szCs w:val="2"/>
              </w:rPr>
            </w:pPr>
            <w:r w:rsidRPr="00732979">
              <w:rPr>
                <w:sz w:val="24"/>
              </w:rPr>
              <w:t>2</w:t>
            </w:r>
          </w:p>
        </w:tc>
        <w:tc>
          <w:tcPr>
            <w:tcW w:w="2126" w:type="dxa"/>
            <w:vMerge/>
          </w:tcPr>
          <w:p w14:paraId="25DFE8CB" w14:textId="77777777" w:rsidR="0093518B" w:rsidRPr="00732979" w:rsidRDefault="0093518B" w:rsidP="00DA04AA">
            <w:pPr>
              <w:rPr>
                <w:sz w:val="2"/>
                <w:szCs w:val="2"/>
              </w:rPr>
            </w:pPr>
          </w:p>
        </w:tc>
        <w:tc>
          <w:tcPr>
            <w:tcW w:w="1560" w:type="dxa"/>
          </w:tcPr>
          <w:p w14:paraId="19F28366" w14:textId="77777777" w:rsidR="0093518B" w:rsidRPr="00732979" w:rsidRDefault="0093518B" w:rsidP="00DA04AA">
            <w:pPr>
              <w:rPr>
                <w:sz w:val="2"/>
                <w:szCs w:val="2"/>
              </w:rPr>
            </w:pPr>
          </w:p>
        </w:tc>
        <w:tc>
          <w:tcPr>
            <w:tcW w:w="1843" w:type="dxa"/>
            <w:vMerge/>
          </w:tcPr>
          <w:p w14:paraId="07A796C2" w14:textId="77777777" w:rsidR="0093518B" w:rsidRPr="00732979" w:rsidRDefault="0093518B" w:rsidP="00DA04AA">
            <w:pPr>
              <w:rPr>
                <w:sz w:val="2"/>
                <w:szCs w:val="2"/>
              </w:rPr>
            </w:pPr>
          </w:p>
        </w:tc>
      </w:tr>
      <w:tr w:rsidR="0093518B" w14:paraId="1F1BF90C" w14:textId="77777777" w:rsidTr="00DA04AA">
        <w:trPr>
          <w:trHeight w:val="490"/>
        </w:trPr>
        <w:tc>
          <w:tcPr>
            <w:tcW w:w="2376" w:type="dxa"/>
            <w:vMerge/>
          </w:tcPr>
          <w:p w14:paraId="509E93F4" w14:textId="77777777" w:rsidR="0093518B" w:rsidRPr="00732979" w:rsidRDefault="0093518B" w:rsidP="00DA04AA">
            <w:pPr>
              <w:rPr>
                <w:sz w:val="2"/>
                <w:szCs w:val="2"/>
              </w:rPr>
            </w:pPr>
          </w:p>
        </w:tc>
        <w:tc>
          <w:tcPr>
            <w:tcW w:w="5741" w:type="dxa"/>
          </w:tcPr>
          <w:p w14:paraId="6E9ED5F9" w14:textId="77777777" w:rsidR="0093518B" w:rsidRDefault="0093518B" w:rsidP="00DA04AA">
            <w:pPr>
              <w:pStyle w:val="TableParagraph"/>
              <w:ind w:left="108" w:right="97"/>
              <w:jc w:val="both"/>
              <w:rPr>
                <w:b/>
                <w:sz w:val="24"/>
              </w:rPr>
            </w:pPr>
            <w:r w:rsidRPr="00732979">
              <w:rPr>
                <w:b/>
                <w:sz w:val="24"/>
              </w:rPr>
              <w:t>Практические</w:t>
            </w:r>
            <w:r w:rsidRPr="00732979">
              <w:rPr>
                <w:b/>
                <w:spacing w:val="-4"/>
                <w:sz w:val="24"/>
              </w:rPr>
              <w:t xml:space="preserve"> </w:t>
            </w:r>
            <w:r w:rsidRPr="00732979">
              <w:rPr>
                <w:b/>
                <w:sz w:val="24"/>
              </w:rPr>
              <w:t>занятия</w:t>
            </w:r>
          </w:p>
          <w:p w14:paraId="5E83A598" w14:textId="77777777" w:rsidR="0093518B" w:rsidRPr="00732979" w:rsidRDefault="0093518B" w:rsidP="00DA04AA">
            <w:pPr>
              <w:pStyle w:val="TableParagraph"/>
              <w:ind w:left="108" w:right="97"/>
              <w:jc w:val="both"/>
              <w:rPr>
                <w:sz w:val="24"/>
              </w:rPr>
            </w:pPr>
            <w:r w:rsidRPr="00732979">
              <w:rPr>
                <w:sz w:val="24"/>
              </w:rPr>
              <w:t>№1</w:t>
            </w:r>
            <w:r>
              <w:rPr>
                <w:sz w:val="24"/>
              </w:rPr>
              <w:t>4</w:t>
            </w:r>
            <w:r w:rsidRPr="00732979">
              <w:rPr>
                <w:spacing w:val="-3"/>
                <w:sz w:val="24"/>
              </w:rPr>
              <w:t xml:space="preserve"> </w:t>
            </w:r>
            <w:r w:rsidRPr="00732979">
              <w:rPr>
                <w:sz w:val="24"/>
              </w:rPr>
              <w:t>Расчет</w:t>
            </w:r>
            <w:r w:rsidRPr="00732979">
              <w:rPr>
                <w:spacing w:val="-4"/>
                <w:sz w:val="24"/>
              </w:rPr>
              <w:t xml:space="preserve"> </w:t>
            </w:r>
            <w:r w:rsidRPr="00732979">
              <w:rPr>
                <w:sz w:val="24"/>
              </w:rPr>
              <w:t>основных</w:t>
            </w:r>
            <w:r>
              <w:rPr>
                <w:sz w:val="24"/>
              </w:rPr>
              <w:t xml:space="preserve"> характеристик</w:t>
            </w:r>
            <w:r w:rsidRPr="00732979">
              <w:rPr>
                <w:spacing w:val="-2"/>
                <w:sz w:val="24"/>
              </w:rPr>
              <w:t xml:space="preserve"> </w:t>
            </w:r>
            <w:r w:rsidRPr="00732979">
              <w:rPr>
                <w:sz w:val="24"/>
              </w:rPr>
              <w:t>передач</w:t>
            </w:r>
            <w:r>
              <w:rPr>
                <w:sz w:val="24"/>
              </w:rPr>
              <w:t xml:space="preserve"> (по вариантам)</w:t>
            </w:r>
          </w:p>
        </w:tc>
        <w:tc>
          <w:tcPr>
            <w:tcW w:w="1559" w:type="dxa"/>
          </w:tcPr>
          <w:p w14:paraId="7B74A709" w14:textId="77777777" w:rsidR="0093518B" w:rsidRPr="0034165A" w:rsidRDefault="0093518B" w:rsidP="00DA04AA">
            <w:pPr>
              <w:jc w:val="center"/>
              <w:rPr>
                <w:rFonts w:ascii="Times New Roman" w:hAnsi="Times New Roman"/>
                <w:sz w:val="24"/>
                <w:szCs w:val="24"/>
              </w:rPr>
            </w:pPr>
            <w:r>
              <w:rPr>
                <w:rFonts w:ascii="Times New Roman" w:hAnsi="Times New Roman"/>
                <w:sz w:val="24"/>
                <w:szCs w:val="24"/>
              </w:rPr>
              <w:t>4</w:t>
            </w:r>
          </w:p>
        </w:tc>
        <w:tc>
          <w:tcPr>
            <w:tcW w:w="2126" w:type="dxa"/>
            <w:vMerge/>
          </w:tcPr>
          <w:p w14:paraId="4538F6E9" w14:textId="77777777" w:rsidR="0093518B" w:rsidRPr="00732979" w:rsidRDefault="0093518B" w:rsidP="00DA04AA">
            <w:pPr>
              <w:rPr>
                <w:sz w:val="2"/>
                <w:szCs w:val="2"/>
              </w:rPr>
            </w:pPr>
          </w:p>
        </w:tc>
        <w:tc>
          <w:tcPr>
            <w:tcW w:w="1560" w:type="dxa"/>
          </w:tcPr>
          <w:p w14:paraId="35651F30" w14:textId="77777777" w:rsidR="0093518B" w:rsidRPr="00732979" w:rsidRDefault="0093518B" w:rsidP="00DA04AA">
            <w:pPr>
              <w:rPr>
                <w:sz w:val="2"/>
                <w:szCs w:val="2"/>
              </w:rPr>
            </w:pPr>
          </w:p>
        </w:tc>
        <w:tc>
          <w:tcPr>
            <w:tcW w:w="1843" w:type="dxa"/>
          </w:tcPr>
          <w:p w14:paraId="036A466A" w14:textId="77777777" w:rsidR="0093518B" w:rsidRPr="00732979" w:rsidRDefault="0093518B" w:rsidP="00DA04AA">
            <w:pPr>
              <w:rPr>
                <w:sz w:val="2"/>
                <w:szCs w:val="2"/>
              </w:rPr>
            </w:pPr>
          </w:p>
        </w:tc>
      </w:tr>
      <w:tr w:rsidR="0093518B" w14:paraId="1E1F46B6" w14:textId="77777777" w:rsidTr="00DA04AA">
        <w:trPr>
          <w:trHeight w:val="312"/>
        </w:trPr>
        <w:tc>
          <w:tcPr>
            <w:tcW w:w="2376" w:type="dxa"/>
            <w:vMerge w:val="restart"/>
          </w:tcPr>
          <w:p w14:paraId="0F2DFF1B" w14:textId="77777777" w:rsidR="0093518B" w:rsidRPr="00732979" w:rsidRDefault="0093518B" w:rsidP="00DA04AA">
            <w:pPr>
              <w:pStyle w:val="TableParagraph"/>
              <w:ind w:left="107" w:right="97"/>
              <w:jc w:val="both"/>
              <w:rPr>
                <w:b/>
                <w:sz w:val="24"/>
              </w:rPr>
            </w:pPr>
            <w:r w:rsidRPr="00732979">
              <w:rPr>
                <w:b/>
                <w:sz w:val="24"/>
              </w:rPr>
              <w:t>Тема</w:t>
            </w:r>
            <w:r w:rsidRPr="00732979">
              <w:rPr>
                <w:b/>
                <w:spacing w:val="1"/>
                <w:sz w:val="24"/>
              </w:rPr>
              <w:t xml:space="preserve"> </w:t>
            </w:r>
            <w:r w:rsidRPr="00732979">
              <w:rPr>
                <w:b/>
                <w:sz w:val="24"/>
              </w:rPr>
              <w:t>5.4</w:t>
            </w:r>
            <w:r w:rsidRPr="00732979">
              <w:rPr>
                <w:b/>
                <w:spacing w:val="1"/>
                <w:sz w:val="24"/>
              </w:rPr>
              <w:t xml:space="preserve"> </w:t>
            </w:r>
            <w:r w:rsidRPr="00732979">
              <w:rPr>
                <w:b/>
                <w:sz w:val="24"/>
              </w:rPr>
              <w:t>Валы</w:t>
            </w:r>
            <w:r w:rsidRPr="00732979">
              <w:rPr>
                <w:b/>
                <w:spacing w:val="1"/>
                <w:sz w:val="24"/>
              </w:rPr>
              <w:t xml:space="preserve"> </w:t>
            </w:r>
            <w:r w:rsidRPr="00732979">
              <w:rPr>
                <w:b/>
                <w:sz w:val="24"/>
              </w:rPr>
              <w:t>и</w:t>
            </w:r>
            <w:r w:rsidRPr="00732979">
              <w:rPr>
                <w:b/>
                <w:spacing w:val="-57"/>
                <w:sz w:val="24"/>
              </w:rPr>
              <w:t xml:space="preserve"> </w:t>
            </w:r>
            <w:r w:rsidRPr="00732979">
              <w:rPr>
                <w:b/>
                <w:sz w:val="24"/>
              </w:rPr>
              <w:t>оси</w:t>
            </w:r>
            <w:r w:rsidRPr="00732979">
              <w:rPr>
                <w:sz w:val="24"/>
              </w:rPr>
              <w:t xml:space="preserve">. </w:t>
            </w:r>
            <w:r w:rsidRPr="00732979">
              <w:rPr>
                <w:b/>
                <w:sz w:val="24"/>
              </w:rPr>
              <w:t>Опоры валов и</w:t>
            </w:r>
            <w:r w:rsidRPr="00732979">
              <w:rPr>
                <w:b/>
                <w:spacing w:val="-57"/>
                <w:sz w:val="24"/>
              </w:rPr>
              <w:t xml:space="preserve"> </w:t>
            </w:r>
            <w:r w:rsidRPr="00732979">
              <w:rPr>
                <w:b/>
                <w:sz w:val="24"/>
              </w:rPr>
              <w:t>осей.</w:t>
            </w:r>
            <w:r w:rsidRPr="00732979">
              <w:rPr>
                <w:b/>
                <w:spacing w:val="-1"/>
                <w:sz w:val="24"/>
              </w:rPr>
              <w:t xml:space="preserve"> </w:t>
            </w:r>
            <w:r w:rsidRPr="00732979">
              <w:rPr>
                <w:b/>
                <w:sz w:val="24"/>
              </w:rPr>
              <w:t>Муфты</w:t>
            </w:r>
          </w:p>
        </w:tc>
        <w:tc>
          <w:tcPr>
            <w:tcW w:w="5741" w:type="dxa"/>
          </w:tcPr>
          <w:p w14:paraId="72A055B2" w14:textId="77777777" w:rsidR="0093518B" w:rsidRPr="00732979" w:rsidRDefault="0093518B" w:rsidP="00DA04AA">
            <w:pPr>
              <w:pStyle w:val="TableParagraph"/>
              <w:spacing w:line="273" w:lineRule="exact"/>
              <w:ind w:left="108"/>
              <w:rPr>
                <w:b/>
                <w:sz w:val="24"/>
              </w:rPr>
            </w:pPr>
            <w:r>
              <w:rPr>
                <w:b/>
                <w:sz w:val="24"/>
              </w:rPr>
              <w:t>Дидактические единицы, содержание</w:t>
            </w:r>
          </w:p>
        </w:tc>
        <w:tc>
          <w:tcPr>
            <w:tcW w:w="1559" w:type="dxa"/>
          </w:tcPr>
          <w:p w14:paraId="0C0471EC" w14:textId="77777777" w:rsidR="0093518B" w:rsidRPr="00732979" w:rsidRDefault="0093518B" w:rsidP="00DA04AA">
            <w:pPr>
              <w:pStyle w:val="TableParagraph"/>
              <w:spacing w:line="268" w:lineRule="exact"/>
              <w:ind w:left="11"/>
              <w:jc w:val="center"/>
              <w:rPr>
                <w:sz w:val="24"/>
              </w:rPr>
            </w:pPr>
            <w:r>
              <w:rPr>
                <w:sz w:val="24"/>
              </w:rPr>
              <w:t>14</w:t>
            </w:r>
          </w:p>
        </w:tc>
        <w:tc>
          <w:tcPr>
            <w:tcW w:w="2126" w:type="dxa"/>
            <w:vMerge w:val="restart"/>
          </w:tcPr>
          <w:p w14:paraId="21931FB6" w14:textId="77777777" w:rsidR="0093518B" w:rsidRPr="00732979" w:rsidRDefault="0093518B" w:rsidP="00DA04AA">
            <w:pPr>
              <w:pStyle w:val="TableParagraph"/>
              <w:ind w:right="852"/>
              <w:rPr>
                <w:sz w:val="24"/>
              </w:rPr>
            </w:pPr>
            <w:r>
              <w:rPr>
                <w:sz w:val="24"/>
              </w:rPr>
              <w:t>ЛР 13-15</w:t>
            </w:r>
          </w:p>
        </w:tc>
        <w:tc>
          <w:tcPr>
            <w:tcW w:w="1560" w:type="dxa"/>
            <w:vMerge w:val="restart"/>
          </w:tcPr>
          <w:p w14:paraId="24344CB4" w14:textId="77777777" w:rsidR="0093518B" w:rsidRPr="00732979" w:rsidRDefault="0093518B" w:rsidP="00DA04AA">
            <w:pPr>
              <w:pStyle w:val="TableParagraph"/>
              <w:ind w:left="862" w:right="852"/>
              <w:jc w:val="center"/>
              <w:rPr>
                <w:sz w:val="24"/>
              </w:rPr>
            </w:pPr>
          </w:p>
        </w:tc>
        <w:tc>
          <w:tcPr>
            <w:tcW w:w="1843" w:type="dxa"/>
            <w:vMerge w:val="restart"/>
          </w:tcPr>
          <w:p w14:paraId="056F6917" w14:textId="77777777" w:rsidR="0093518B" w:rsidRPr="00732979" w:rsidRDefault="0093518B" w:rsidP="00DA04AA">
            <w:pPr>
              <w:pStyle w:val="TableParagraph"/>
              <w:ind w:left="0" w:right="852"/>
              <w:jc w:val="center"/>
              <w:rPr>
                <w:sz w:val="24"/>
              </w:rPr>
            </w:pPr>
            <w:r w:rsidRPr="00732979">
              <w:rPr>
                <w:sz w:val="24"/>
              </w:rPr>
              <w:t>У1, У3</w:t>
            </w:r>
            <w:r w:rsidRPr="00732979">
              <w:rPr>
                <w:spacing w:val="-57"/>
                <w:sz w:val="24"/>
              </w:rPr>
              <w:t xml:space="preserve"> </w:t>
            </w:r>
            <w:r w:rsidRPr="00732979">
              <w:rPr>
                <w:sz w:val="24"/>
              </w:rPr>
              <w:t>З3, 34</w:t>
            </w:r>
          </w:p>
        </w:tc>
      </w:tr>
      <w:tr w:rsidR="0093518B" w14:paraId="59F42D80" w14:textId="77777777" w:rsidTr="00DA04AA">
        <w:trPr>
          <w:trHeight w:val="1655"/>
        </w:trPr>
        <w:tc>
          <w:tcPr>
            <w:tcW w:w="2376" w:type="dxa"/>
            <w:vMerge/>
            <w:tcBorders>
              <w:top w:val="nil"/>
            </w:tcBorders>
          </w:tcPr>
          <w:p w14:paraId="30E8862A" w14:textId="77777777" w:rsidR="0093518B" w:rsidRPr="00732979" w:rsidRDefault="0093518B" w:rsidP="00DA04AA">
            <w:pPr>
              <w:rPr>
                <w:sz w:val="2"/>
                <w:szCs w:val="2"/>
              </w:rPr>
            </w:pPr>
          </w:p>
        </w:tc>
        <w:tc>
          <w:tcPr>
            <w:tcW w:w="5741" w:type="dxa"/>
          </w:tcPr>
          <w:p w14:paraId="636FCF20" w14:textId="77777777" w:rsidR="0093518B" w:rsidRPr="00732979" w:rsidRDefault="0093518B" w:rsidP="00DA04AA">
            <w:pPr>
              <w:pStyle w:val="TableParagraph"/>
              <w:ind w:left="108" w:right="95"/>
              <w:jc w:val="both"/>
              <w:rPr>
                <w:sz w:val="24"/>
              </w:rPr>
            </w:pPr>
            <w:r w:rsidRPr="00732979">
              <w:rPr>
                <w:sz w:val="24"/>
              </w:rPr>
              <w:t>Валы</w:t>
            </w:r>
            <w:r w:rsidRPr="00732979">
              <w:rPr>
                <w:spacing w:val="1"/>
                <w:sz w:val="24"/>
              </w:rPr>
              <w:t xml:space="preserve"> </w:t>
            </w:r>
            <w:r w:rsidRPr="00732979">
              <w:rPr>
                <w:sz w:val="24"/>
              </w:rPr>
              <w:t>и</w:t>
            </w:r>
            <w:r w:rsidRPr="00732979">
              <w:rPr>
                <w:spacing w:val="1"/>
                <w:sz w:val="24"/>
              </w:rPr>
              <w:t xml:space="preserve"> </w:t>
            </w:r>
            <w:r w:rsidRPr="00732979">
              <w:rPr>
                <w:sz w:val="24"/>
              </w:rPr>
              <w:t>оси,</w:t>
            </w:r>
            <w:r w:rsidRPr="00732979">
              <w:rPr>
                <w:spacing w:val="1"/>
                <w:sz w:val="24"/>
              </w:rPr>
              <w:t xml:space="preserve"> </w:t>
            </w:r>
            <w:r w:rsidRPr="00732979">
              <w:rPr>
                <w:sz w:val="24"/>
              </w:rPr>
              <w:t>их</w:t>
            </w:r>
            <w:r w:rsidRPr="00732979">
              <w:rPr>
                <w:spacing w:val="1"/>
                <w:sz w:val="24"/>
              </w:rPr>
              <w:t xml:space="preserve"> </w:t>
            </w:r>
            <w:r w:rsidRPr="00732979">
              <w:rPr>
                <w:sz w:val="24"/>
              </w:rPr>
              <w:t>назначение</w:t>
            </w:r>
            <w:r w:rsidRPr="00732979">
              <w:rPr>
                <w:spacing w:val="1"/>
                <w:sz w:val="24"/>
              </w:rPr>
              <w:t xml:space="preserve"> </w:t>
            </w:r>
            <w:r w:rsidRPr="00732979">
              <w:rPr>
                <w:sz w:val="24"/>
              </w:rPr>
              <w:t>и</w:t>
            </w:r>
            <w:r w:rsidRPr="00732979">
              <w:rPr>
                <w:spacing w:val="1"/>
                <w:sz w:val="24"/>
              </w:rPr>
              <w:t xml:space="preserve"> </w:t>
            </w:r>
            <w:r w:rsidRPr="00732979">
              <w:rPr>
                <w:sz w:val="24"/>
              </w:rPr>
              <w:t>классификация.</w:t>
            </w:r>
            <w:r w:rsidRPr="00732979">
              <w:rPr>
                <w:spacing w:val="1"/>
                <w:sz w:val="24"/>
              </w:rPr>
              <w:t xml:space="preserve"> </w:t>
            </w:r>
            <w:r w:rsidRPr="00732979">
              <w:rPr>
                <w:sz w:val="24"/>
              </w:rPr>
              <w:t>Элементы</w:t>
            </w:r>
            <w:r w:rsidRPr="00732979">
              <w:rPr>
                <w:spacing w:val="1"/>
                <w:sz w:val="24"/>
              </w:rPr>
              <w:t xml:space="preserve"> </w:t>
            </w:r>
            <w:r w:rsidRPr="00732979">
              <w:rPr>
                <w:sz w:val="24"/>
              </w:rPr>
              <w:t>конструкций,</w:t>
            </w:r>
            <w:r w:rsidRPr="00732979">
              <w:rPr>
                <w:spacing w:val="1"/>
                <w:sz w:val="24"/>
              </w:rPr>
              <w:t xml:space="preserve"> </w:t>
            </w:r>
            <w:r w:rsidRPr="00732979">
              <w:rPr>
                <w:sz w:val="24"/>
              </w:rPr>
              <w:t>материалы валов и осей. Общие сведения. Подшипники скольжения. Виды</w:t>
            </w:r>
            <w:r w:rsidRPr="00732979">
              <w:rPr>
                <w:spacing w:val="-57"/>
                <w:sz w:val="24"/>
              </w:rPr>
              <w:t xml:space="preserve"> </w:t>
            </w:r>
            <w:r w:rsidRPr="00732979">
              <w:rPr>
                <w:sz w:val="24"/>
              </w:rPr>
              <w:t>разрушения,</w:t>
            </w:r>
            <w:r w:rsidRPr="00732979">
              <w:rPr>
                <w:spacing w:val="1"/>
                <w:sz w:val="24"/>
              </w:rPr>
              <w:t xml:space="preserve"> </w:t>
            </w:r>
            <w:r w:rsidRPr="00732979">
              <w:rPr>
                <w:sz w:val="24"/>
              </w:rPr>
              <w:t>критерии</w:t>
            </w:r>
            <w:r w:rsidRPr="00732979">
              <w:rPr>
                <w:spacing w:val="1"/>
                <w:sz w:val="24"/>
              </w:rPr>
              <w:t xml:space="preserve"> </w:t>
            </w:r>
            <w:r w:rsidRPr="00732979">
              <w:rPr>
                <w:sz w:val="24"/>
              </w:rPr>
              <w:t>работоспособности.</w:t>
            </w:r>
            <w:r w:rsidRPr="00732979">
              <w:rPr>
                <w:spacing w:val="1"/>
                <w:sz w:val="24"/>
              </w:rPr>
              <w:t xml:space="preserve"> </w:t>
            </w:r>
            <w:r w:rsidRPr="00732979">
              <w:rPr>
                <w:sz w:val="24"/>
              </w:rPr>
              <w:t>Подшипники</w:t>
            </w:r>
            <w:r w:rsidRPr="00732979">
              <w:rPr>
                <w:spacing w:val="1"/>
                <w:sz w:val="24"/>
              </w:rPr>
              <w:t xml:space="preserve"> </w:t>
            </w:r>
            <w:r w:rsidRPr="00732979">
              <w:rPr>
                <w:sz w:val="24"/>
              </w:rPr>
              <w:t>качения.</w:t>
            </w:r>
            <w:r w:rsidRPr="00732979">
              <w:rPr>
                <w:spacing w:val="1"/>
                <w:sz w:val="24"/>
              </w:rPr>
              <w:t xml:space="preserve"> </w:t>
            </w:r>
            <w:r w:rsidRPr="00732979">
              <w:rPr>
                <w:sz w:val="24"/>
              </w:rPr>
              <w:t>Классификация, обозначение. Особенности работы и причины выхода из</w:t>
            </w:r>
            <w:r w:rsidRPr="00732979">
              <w:rPr>
                <w:spacing w:val="1"/>
                <w:sz w:val="24"/>
              </w:rPr>
              <w:t xml:space="preserve"> </w:t>
            </w:r>
            <w:r w:rsidRPr="00732979">
              <w:rPr>
                <w:sz w:val="24"/>
              </w:rPr>
              <w:t>строя.</w:t>
            </w:r>
            <w:r w:rsidRPr="00732979">
              <w:rPr>
                <w:spacing w:val="-4"/>
                <w:sz w:val="24"/>
              </w:rPr>
              <w:t xml:space="preserve"> </w:t>
            </w:r>
            <w:r w:rsidRPr="00732979">
              <w:rPr>
                <w:sz w:val="24"/>
              </w:rPr>
              <w:t>Назначение</w:t>
            </w:r>
            <w:r w:rsidRPr="00732979">
              <w:rPr>
                <w:spacing w:val="-4"/>
                <w:sz w:val="24"/>
              </w:rPr>
              <w:t xml:space="preserve"> </w:t>
            </w:r>
            <w:r w:rsidRPr="00732979">
              <w:rPr>
                <w:sz w:val="24"/>
              </w:rPr>
              <w:t>и</w:t>
            </w:r>
            <w:r w:rsidRPr="00732979">
              <w:rPr>
                <w:spacing w:val="-3"/>
                <w:sz w:val="24"/>
              </w:rPr>
              <w:t xml:space="preserve"> </w:t>
            </w:r>
            <w:r w:rsidRPr="00732979">
              <w:rPr>
                <w:sz w:val="24"/>
              </w:rPr>
              <w:t>классификация</w:t>
            </w:r>
            <w:r w:rsidRPr="00732979">
              <w:rPr>
                <w:spacing w:val="-3"/>
                <w:sz w:val="24"/>
              </w:rPr>
              <w:t xml:space="preserve"> </w:t>
            </w:r>
            <w:r w:rsidRPr="00732979">
              <w:rPr>
                <w:sz w:val="24"/>
              </w:rPr>
              <w:t>муфт.</w:t>
            </w:r>
            <w:r w:rsidRPr="00732979">
              <w:rPr>
                <w:spacing w:val="-3"/>
                <w:sz w:val="24"/>
              </w:rPr>
              <w:t xml:space="preserve"> </w:t>
            </w:r>
            <w:r w:rsidRPr="00732979">
              <w:rPr>
                <w:sz w:val="24"/>
              </w:rPr>
              <w:t>Устройство</w:t>
            </w:r>
            <w:r w:rsidRPr="00732979">
              <w:rPr>
                <w:spacing w:val="-4"/>
                <w:sz w:val="24"/>
              </w:rPr>
              <w:t xml:space="preserve"> </w:t>
            </w:r>
            <w:r w:rsidRPr="00732979">
              <w:rPr>
                <w:sz w:val="24"/>
              </w:rPr>
              <w:t>и</w:t>
            </w:r>
            <w:r w:rsidRPr="00732979">
              <w:rPr>
                <w:spacing w:val="-3"/>
                <w:sz w:val="24"/>
              </w:rPr>
              <w:t xml:space="preserve"> </w:t>
            </w:r>
            <w:r w:rsidRPr="00732979">
              <w:rPr>
                <w:sz w:val="24"/>
              </w:rPr>
              <w:t>принцип</w:t>
            </w:r>
            <w:r w:rsidRPr="00732979">
              <w:rPr>
                <w:spacing w:val="-3"/>
                <w:sz w:val="24"/>
              </w:rPr>
              <w:t xml:space="preserve"> </w:t>
            </w:r>
            <w:r w:rsidRPr="00732979">
              <w:rPr>
                <w:sz w:val="24"/>
              </w:rPr>
              <w:t>действия</w:t>
            </w:r>
          </w:p>
          <w:p w14:paraId="5369DE9B" w14:textId="77777777" w:rsidR="0093518B" w:rsidRPr="00732979" w:rsidRDefault="0093518B" w:rsidP="00DA04AA">
            <w:pPr>
              <w:pStyle w:val="TableParagraph"/>
              <w:spacing w:line="264" w:lineRule="exact"/>
              <w:ind w:left="108"/>
              <w:jc w:val="both"/>
              <w:rPr>
                <w:sz w:val="24"/>
              </w:rPr>
            </w:pPr>
            <w:r w:rsidRPr="00732979">
              <w:rPr>
                <w:sz w:val="24"/>
              </w:rPr>
              <w:t>основных</w:t>
            </w:r>
            <w:r w:rsidRPr="00732979">
              <w:rPr>
                <w:spacing w:val="-3"/>
                <w:sz w:val="24"/>
              </w:rPr>
              <w:t xml:space="preserve"> </w:t>
            </w:r>
            <w:r w:rsidRPr="00732979">
              <w:rPr>
                <w:sz w:val="24"/>
              </w:rPr>
              <w:t>типов</w:t>
            </w:r>
            <w:r w:rsidRPr="00732979">
              <w:rPr>
                <w:spacing w:val="-3"/>
                <w:sz w:val="24"/>
              </w:rPr>
              <w:t xml:space="preserve"> </w:t>
            </w:r>
            <w:r w:rsidRPr="00732979">
              <w:rPr>
                <w:sz w:val="24"/>
              </w:rPr>
              <w:t>муфт.</w:t>
            </w:r>
          </w:p>
        </w:tc>
        <w:tc>
          <w:tcPr>
            <w:tcW w:w="1559" w:type="dxa"/>
            <w:tcBorders>
              <w:top w:val="nil"/>
            </w:tcBorders>
          </w:tcPr>
          <w:p w14:paraId="1F8DD44D" w14:textId="77777777" w:rsidR="0093518B" w:rsidRPr="00732979" w:rsidRDefault="0093518B" w:rsidP="00DA04AA">
            <w:pPr>
              <w:jc w:val="center"/>
              <w:rPr>
                <w:sz w:val="2"/>
                <w:szCs w:val="2"/>
              </w:rPr>
            </w:pPr>
            <w:r w:rsidRPr="00732979">
              <w:rPr>
                <w:sz w:val="24"/>
              </w:rPr>
              <w:t>2</w:t>
            </w:r>
          </w:p>
        </w:tc>
        <w:tc>
          <w:tcPr>
            <w:tcW w:w="2126" w:type="dxa"/>
            <w:vMerge/>
            <w:tcBorders>
              <w:top w:val="nil"/>
            </w:tcBorders>
          </w:tcPr>
          <w:p w14:paraId="1F164858" w14:textId="77777777" w:rsidR="0093518B" w:rsidRPr="00732979" w:rsidRDefault="0093518B" w:rsidP="00DA04AA">
            <w:pPr>
              <w:rPr>
                <w:sz w:val="2"/>
                <w:szCs w:val="2"/>
              </w:rPr>
            </w:pPr>
          </w:p>
        </w:tc>
        <w:tc>
          <w:tcPr>
            <w:tcW w:w="1560" w:type="dxa"/>
            <w:vMerge/>
          </w:tcPr>
          <w:p w14:paraId="34E21E8D" w14:textId="77777777" w:rsidR="0093518B" w:rsidRPr="00732979" w:rsidRDefault="0093518B" w:rsidP="00DA04AA">
            <w:pPr>
              <w:rPr>
                <w:sz w:val="2"/>
                <w:szCs w:val="2"/>
              </w:rPr>
            </w:pPr>
          </w:p>
        </w:tc>
        <w:tc>
          <w:tcPr>
            <w:tcW w:w="1843" w:type="dxa"/>
            <w:vMerge/>
          </w:tcPr>
          <w:p w14:paraId="61BAE51B" w14:textId="77777777" w:rsidR="0093518B" w:rsidRPr="00732979" w:rsidRDefault="0093518B" w:rsidP="00DA04AA">
            <w:pPr>
              <w:rPr>
                <w:sz w:val="2"/>
                <w:szCs w:val="2"/>
              </w:rPr>
            </w:pPr>
          </w:p>
        </w:tc>
      </w:tr>
      <w:tr w:rsidR="0093518B" w14:paraId="64A04891" w14:textId="77777777" w:rsidTr="00DA04AA">
        <w:trPr>
          <w:trHeight w:val="275"/>
        </w:trPr>
        <w:tc>
          <w:tcPr>
            <w:tcW w:w="2376" w:type="dxa"/>
            <w:vMerge/>
            <w:tcBorders>
              <w:top w:val="nil"/>
            </w:tcBorders>
          </w:tcPr>
          <w:p w14:paraId="07826889" w14:textId="77777777" w:rsidR="0093518B" w:rsidRPr="00732979" w:rsidRDefault="0093518B" w:rsidP="00DA04AA">
            <w:pPr>
              <w:rPr>
                <w:sz w:val="2"/>
                <w:szCs w:val="2"/>
              </w:rPr>
            </w:pPr>
          </w:p>
        </w:tc>
        <w:tc>
          <w:tcPr>
            <w:tcW w:w="5741" w:type="dxa"/>
          </w:tcPr>
          <w:p w14:paraId="30F10BDD" w14:textId="77777777" w:rsidR="0093518B" w:rsidRPr="00732979" w:rsidRDefault="0093518B" w:rsidP="00DA04AA">
            <w:pPr>
              <w:pStyle w:val="TableParagraph"/>
              <w:spacing w:line="256" w:lineRule="exact"/>
              <w:ind w:left="108"/>
              <w:rPr>
                <w:b/>
                <w:sz w:val="24"/>
              </w:rPr>
            </w:pPr>
            <w:r w:rsidRPr="00732979">
              <w:rPr>
                <w:b/>
                <w:sz w:val="24"/>
              </w:rPr>
              <w:t>Практические</w:t>
            </w:r>
            <w:r w:rsidRPr="00732979">
              <w:rPr>
                <w:b/>
                <w:spacing w:val="-4"/>
                <w:sz w:val="24"/>
              </w:rPr>
              <w:t xml:space="preserve"> </w:t>
            </w:r>
            <w:r w:rsidRPr="00732979">
              <w:rPr>
                <w:b/>
                <w:sz w:val="24"/>
              </w:rPr>
              <w:t>занятия</w:t>
            </w:r>
          </w:p>
        </w:tc>
        <w:tc>
          <w:tcPr>
            <w:tcW w:w="1559" w:type="dxa"/>
            <w:vMerge w:val="restart"/>
          </w:tcPr>
          <w:p w14:paraId="2A60EAB0" w14:textId="77777777" w:rsidR="0093518B" w:rsidRPr="00732979" w:rsidRDefault="0093518B" w:rsidP="00DA04AA">
            <w:pPr>
              <w:pStyle w:val="TableParagraph"/>
              <w:spacing w:line="268" w:lineRule="exact"/>
              <w:ind w:left="11"/>
              <w:jc w:val="center"/>
              <w:rPr>
                <w:sz w:val="24"/>
              </w:rPr>
            </w:pPr>
            <w:r>
              <w:rPr>
                <w:sz w:val="24"/>
              </w:rPr>
              <w:t>4</w:t>
            </w:r>
          </w:p>
        </w:tc>
        <w:tc>
          <w:tcPr>
            <w:tcW w:w="2126" w:type="dxa"/>
            <w:vMerge w:val="restart"/>
          </w:tcPr>
          <w:p w14:paraId="63182DC3" w14:textId="77777777" w:rsidR="0093518B" w:rsidRPr="00732979" w:rsidRDefault="0093518B" w:rsidP="00DA04AA">
            <w:pPr>
              <w:pStyle w:val="TableParagraph"/>
              <w:spacing w:line="268" w:lineRule="exact"/>
              <w:ind w:left="140" w:right="130"/>
              <w:rPr>
                <w:sz w:val="24"/>
              </w:rPr>
            </w:pPr>
            <w:r>
              <w:rPr>
                <w:sz w:val="24"/>
              </w:rPr>
              <w:t>ЛР 16-18</w:t>
            </w:r>
          </w:p>
        </w:tc>
        <w:tc>
          <w:tcPr>
            <w:tcW w:w="1560" w:type="dxa"/>
            <w:vMerge w:val="restart"/>
          </w:tcPr>
          <w:p w14:paraId="31A08B26" w14:textId="77777777" w:rsidR="0093518B" w:rsidRPr="00732979" w:rsidRDefault="0093518B" w:rsidP="00DA04AA">
            <w:pPr>
              <w:pStyle w:val="TableParagraph"/>
              <w:spacing w:line="268" w:lineRule="exact"/>
              <w:ind w:left="140" w:right="130"/>
              <w:jc w:val="center"/>
              <w:rPr>
                <w:sz w:val="24"/>
              </w:rPr>
            </w:pPr>
          </w:p>
        </w:tc>
        <w:tc>
          <w:tcPr>
            <w:tcW w:w="1843" w:type="dxa"/>
            <w:vMerge w:val="restart"/>
          </w:tcPr>
          <w:p w14:paraId="77070D90" w14:textId="77777777" w:rsidR="0093518B" w:rsidRPr="00732979" w:rsidRDefault="0093518B" w:rsidP="00DA04AA">
            <w:pPr>
              <w:pStyle w:val="TableParagraph"/>
              <w:spacing w:line="268" w:lineRule="exact"/>
              <w:ind w:left="140" w:right="130"/>
              <w:jc w:val="center"/>
              <w:rPr>
                <w:sz w:val="24"/>
              </w:rPr>
            </w:pPr>
            <w:r w:rsidRPr="00732979">
              <w:rPr>
                <w:sz w:val="24"/>
              </w:rPr>
              <w:t>У2, 32</w:t>
            </w:r>
          </w:p>
        </w:tc>
      </w:tr>
      <w:tr w:rsidR="0093518B" w14:paraId="1A0C7077" w14:textId="77777777" w:rsidTr="00DA04AA">
        <w:trPr>
          <w:trHeight w:val="300"/>
        </w:trPr>
        <w:tc>
          <w:tcPr>
            <w:tcW w:w="2376" w:type="dxa"/>
            <w:vMerge/>
            <w:tcBorders>
              <w:top w:val="nil"/>
            </w:tcBorders>
          </w:tcPr>
          <w:p w14:paraId="740CDB3C" w14:textId="77777777" w:rsidR="0093518B" w:rsidRPr="00732979" w:rsidRDefault="0093518B" w:rsidP="00DA04AA">
            <w:pPr>
              <w:rPr>
                <w:sz w:val="2"/>
                <w:szCs w:val="2"/>
              </w:rPr>
            </w:pPr>
          </w:p>
        </w:tc>
        <w:tc>
          <w:tcPr>
            <w:tcW w:w="5741" w:type="dxa"/>
          </w:tcPr>
          <w:p w14:paraId="2C43709A" w14:textId="77777777" w:rsidR="0093518B" w:rsidRPr="00732979" w:rsidRDefault="0093518B" w:rsidP="00DA04AA">
            <w:pPr>
              <w:pStyle w:val="TableParagraph"/>
              <w:spacing w:line="268" w:lineRule="exact"/>
              <w:ind w:left="108"/>
              <w:rPr>
                <w:sz w:val="24"/>
              </w:rPr>
            </w:pPr>
            <w:r w:rsidRPr="00732979">
              <w:rPr>
                <w:sz w:val="24"/>
              </w:rPr>
              <w:t>№1</w:t>
            </w:r>
            <w:r>
              <w:rPr>
                <w:sz w:val="24"/>
              </w:rPr>
              <w:t>5</w:t>
            </w:r>
            <w:r w:rsidRPr="00732979">
              <w:rPr>
                <w:spacing w:val="-4"/>
                <w:sz w:val="24"/>
              </w:rPr>
              <w:t xml:space="preserve"> </w:t>
            </w:r>
            <w:r w:rsidRPr="00732979">
              <w:rPr>
                <w:sz w:val="24"/>
              </w:rPr>
              <w:t>Составление</w:t>
            </w:r>
            <w:r w:rsidRPr="00732979">
              <w:rPr>
                <w:spacing w:val="-5"/>
                <w:sz w:val="24"/>
              </w:rPr>
              <w:t xml:space="preserve"> </w:t>
            </w:r>
            <w:r w:rsidRPr="00732979">
              <w:rPr>
                <w:sz w:val="24"/>
              </w:rPr>
              <w:t>кинематических</w:t>
            </w:r>
            <w:r w:rsidRPr="00732979">
              <w:rPr>
                <w:spacing w:val="-1"/>
                <w:sz w:val="24"/>
              </w:rPr>
              <w:t xml:space="preserve"> </w:t>
            </w:r>
            <w:r w:rsidRPr="00732979">
              <w:rPr>
                <w:sz w:val="24"/>
              </w:rPr>
              <w:t>схем</w:t>
            </w:r>
            <w:r w:rsidRPr="00732979">
              <w:rPr>
                <w:spacing w:val="-5"/>
                <w:sz w:val="24"/>
              </w:rPr>
              <w:t xml:space="preserve"> </w:t>
            </w:r>
            <w:r w:rsidRPr="00732979">
              <w:rPr>
                <w:sz w:val="24"/>
              </w:rPr>
              <w:t>приводов</w:t>
            </w:r>
          </w:p>
        </w:tc>
        <w:tc>
          <w:tcPr>
            <w:tcW w:w="1559" w:type="dxa"/>
            <w:vMerge/>
            <w:tcBorders>
              <w:top w:val="nil"/>
            </w:tcBorders>
          </w:tcPr>
          <w:p w14:paraId="32439BB0" w14:textId="77777777" w:rsidR="0093518B" w:rsidRPr="00732979" w:rsidRDefault="0093518B" w:rsidP="00DA04AA">
            <w:pPr>
              <w:rPr>
                <w:sz w:val="2"/>
                <w:szCs w:val="2"/>
              </w:rPr>
            </w:pPr>
          </w:p>
        </w:tc>
        <w:tc>
          <w:tcPr>
            <w:tcW w:w="2126" w:type="dxa"/>
            <w:vMerge/>
            <w:tcBorders>
              <w:top w:val="nil"/>
            </w:tcBorders>
          </w:tcPr>
          <w:p w14:paraId="66B87D4F" w14:textId="77777777" w:rsidR="0093518B" w:rsidRPr="00732979" w:rsidRDefault="0093518B" w:rsidP="00DA04AA">
            <w:pPr>
              <w:rPr>
                <w:sz w:val="2"/>
                <w:szCs w:val="2"/>
              </w:rPr>
            </w:pPr>
          </w:p>
        </w:tc>
        <w:tc>
          <w:tcPr>
            <w:tcW w:w="1560" w:type="dxa"/>
            <w:vMerge/>
          </w:tcPr>
          <w:p w14:paraId="4EAC3FC0" w14:textId="77777777" w:rsidR="0093518B" w:rsidRPr="00732979" w:rsidRDefault="0093518B" w:rsidP="00DA04AA">
            <w:pPr>
              <w:rPr>
                <w:sz w:val="2"/>
                <w:szCs w:val="2"/>
              </w:rPr>
            </w:pPr>
          </w:p>
        </w:tc>
        <w:tc>
          <w:tcPr>
            <w:tcW w:w="1843" w:type="dxa"/>
            <w:vMerge/>
          </w:tcPr>
          <w:p w14:paraId="411692D9" w14:textId="77777777" w:rsidR="0093518B" w:rsidRPr="00732979" w:rsidRDefault="0093518B" w:rsidP="00DA04AA">
            <w:pPr>
              <w:rPr>
                <w:sz w:val="2"/>
                <w:szCs w:val="2"/>
              </w:rPr>
            </w:pPr>
          </w:p>
        </w:tc>
      </w:tr>
      <w:tr w:rsidR="0093518B" w14:paraId="31A01785" w14:textId="77777777" w:rsidTr="00DA04AA">
        <w:trPr>
          <w:trHeight w:val="275"/>
        </w:trPr>
        <w:tc>
          <w:tcPr>
            <w:tcW w:w="2376" w:type="dxa"/>
            <w:vMerge/>
            <w:tcBorders>
              <w:top w:val="nil"/>
            </w:tcBorders>
          </w:tcPr>
          <w:p w14:paraId="6A4352B4" w14:textId="77777777" w:rsidR="0093518B" w:rsidRPr="00732979" w:rsidRDefault="0093518B" w:rsidP="00DA04AA">
            <w:pPr>
              <w:rPr>
                <w:sz w:val="2"/>
                <w:szCs w:val="2"/>
              </w:rPr>
            </w:pPr>
          </w:p>
        </w:tc>
        <w:tc>
          <w:tcPr>
            <w:tcW w:w="5741" w:type="dxa"/>
          </w:tcPr>
          <w:p w14:paraId="33C8BC8D" w14:textId="77777777" w:rsidR="0093518B" w:rsidRPr="00732979" w:rsidRDefault="0093518B" w:rsidP="00DA04AA">
            <w:pPr>
              <w:pStyle w:val="TableParagraph"/>
              <w:spacing w:line="256" w:lineRule="exact"/>
              <w:ind w:left="108"/>
              <w:rPr>
                <w:b/>
                <w:sz w:val="24"/>
              </w:rPr>
            </w:pPr>
            <w:r w:rsidRPr="00732979">
              <w:rPr>
                <w:b/>
                <w:sz w:val="24"/>
              </w:rPr>
              <w:t>Самостоятельная</w:t>
            </w:r>
            <w:r w:rsidRPr="00732979">
              <w:rPr>
                <w:b/>
                <w:spacing w:val="-4"/>
                <w:sz w:val="24"/>
              </w:rPr>
              <w:t xml:space="preserve"> </w:t>
            </w:r>
            <w:r w:rsidRPr="00732979">
              <w:rPr>
                <w:b/>
                <w:sz w:val="24"/>
              </w:rPr>
              <w:t>работа</w:t>
            </w:r>
            <w:r w:rsidRPr="00732979">
              <w:rPr>
                <w:b/>
                <w:spacing w:val="-3"/>
                <w:sz w:val="24"/>
              </w:rPr>
              <w:t xml:space="preserve"> </w:t>
            </w:r>
            <w:r w:rsidRPr="00732979">
              <w:rPr>
                <w:b/>
                <w:sz w:val="24"/>
              </w:rPr>
              <w:t>обучающихся</w:t>
            </w:r>
          </w:p>
        </w:tc>
        <w:tc>
          <w:tcPr>
            <w:tcW w:w="1559" w:type="dxa"/>
            <w:vMerge w:val="restart"/>
          </w:tcPr>
          <w:p w14:paraId="36F63C0C" w14:textId="77777777" w:rsidR="0093518B" w:rsidRPr="00732979" w:rsidRDefault="0093518B" w:rsidP="00DA04AA">
            <w:pPr>
              <w:pStyle w:val="TableParagraph"/>
              <w:spacing w:line="270" w:lineRule="exact"/>
              <w:ind w:left="11"/>
              <w:jc w:val="center"/>
              <w:rPr>
                <w:sz w:val="24"/>
              </w:rPr>
            </w:pPr>
            <w:r>
              <w:rPr>
                <w:sz w:val="24"/>
              </w:rPr>
              <w:t>8</w:t>
            </w:r>
          </w:p>
        </w:tc>
        <w:tc>
          <w:tcPr>
            <w:tcW w:w="2126" w:type="dxa"/>
            <w:vMerge w:val="restart"/>
          </w:tcPr>
          <w:p w14:paraId="1F6A757F" w14:textId="77777777" w:rsidR="0093518B" w:rsidRPr="00732979" w:rsidRDefault="0093518B" w:rsidP="00DA04AA">
            <w:pPr>
              <w:pStyle w:val="TableParagraph"/>
              <w:spacing w:line="270" w:lineRule="exact"/>
              <w:rPr>
                <w:sz w:val="24"/>
              </w:rPr>
            </w:pPr>
            <w:r>
              <w:rPr>
                <w:sz w:val="24"/>
              </w:rPr>
              <w:t>ЛР 20-22</w:t>
            </w:r>
          </w:p>
        </w:tc>
        <w:tc>
          <w:tcPr>
            <w:tcW w:w="1560" w:type="dxa"/>
            <w:vMerge w:val="restart"/>
          </w:tcPr>
          <w:p w14:paraId="522A5A82" w14:textId="77777777" w:rsidR="0093518B" w:rsidRPr="00732979" w:rsidRDefault="0093518B" w:rsidP="00DA04AA">
            <w:pPr>
              <w:pStyle w:val="TableParagraph"/>
              <w:spacing w:line="270" w:lineRule="exact"/>
              <w:ind w:left="264"/>
              <w:rPr>
                <w:sz w:val="24"/>
              </w:rPr>
            </w:pPr>
          </w:p>
        </w:tc>
        <w:tc>
          <w:tcPr>
            <w:tcW w:w="1843" w:type="dxa"/>
            <w:vMerge w:val="restart"/>
          </w:tcPr>
          <w:p w14:paraId="3DDF111B" w14:textId="77777777" w:rsidR="0093518B" w:rsidRPr="00732979" w:rsidRDefault="0093518B" w:rsidP="00DA04AA">
            <w:pPr>
              <w:pStyle w:val="TableParagraph"/>
              <w:spacing w:line="270" w:lineRule="exact"/>
              <w:ind w:left="264"/>
              <w:rPr>
                <w:sz w:val="24"/>
              </w:rPr>
            </w:pPr>
            <w:r w:rsidRPr="00732979">
              <w:rPr>
                <w:sz w:val="24"/>
              </w:rPr>
              <w:t>У05.1, У08.1, З08.1</w:t>
            </w:r>
          </w:p>
        </w:tc>
      </w:tr>
      <w:tr w:rsidR="0093518B" w14:paraId="49D0B6E5" w14:textId="77777777" w:rsidTr="00DA04AA">
        <w:trPr>
          <w:trHeight w:val="277"/>
        </w:trPr>
        <w:tc>
          <w:tcPr>
            <w:tcW w:w="2376" w:type="dxa"/>
            <w:vMerge/>
            <w:tcBorders>
              <w:top w:val="nil"/>
            </w:tcBorders>
          </w:tcPr>
          <w:p w14:paraId="65B31392" w14:textId="77777777" w:rsidR="0093518B" w:rsidRPr="00732979" w:rsidRDefault="0093518B" w:rsidP="00DA04AA">
            <w:pPr>
              <w:rPr>
                <w:sz w:val="2"/>
                <w:szCs w:val="2"/>
              </w:rPr>
            </w:pPr>
          </w:p>
        </w:tc>
        <w:tc>
          <w:tcPr>
            <w:tcW w:w="5741" w:type="dxa"/>
          </w:tcPr>
          <w:p w14:paraId="2202A21B" w14:textId="77777777" w:rsidR="0093518B" w:rsidRPr="00732979" w:rsidRDefault="0093518B" w:rsidP="00DA04AA">
            <w:pPr>
              <w:pStyle w:val="TableParagraph"/>
              <w:spacing w:line="258" w:lineRule="exact"/>
              <w:ind w:left="108"/>
              <w:rPr>
                <w:sz w:val="24"/>
              </w:rPr>
            </w:pPr>
            <w:r w:rsidRPr="00732979">
              <w:rPr>
                <w:sz w:val="24"/>
              </w:rPr>
              <w:t>Чертеж</w:t>
            </w:r>
            <w:r w:rsidRPr="00732979">
              <w:rPr>
                <w:spacing w:val="-3"/>
                <w:sz w:val="24"/>
              </w:rPr>
              <w:t xml:space="preserve"> </w:t>
            </w:r>
            <w:r w:rsidRPr="00732979">
              <w:rPr>
                <w:sz w:val="24"/>
              </w:rPr>
              <w:t>кинематической</w:t>
            </w:r>
            <w:r w:rsidRPr="00732979">
              <w:rPr>
                <w:spacing w:val="-2"/>
                <w:sz w:val="24"/>
              </w:rPr>
              <w:t xml:space="preserve"> </w:t>
            </w:r>
            <w:r w:rsidRPr="00732979">
              <w:rPr>
                <w:sz w:val="24"/>
              </w:rPr>
              <w:t>схемы</w:t>
            </w:r>
            <w:r w:rsidRPr="00732979">
              <w:rPr>
                <w:spacing w:val="-2"/>
                <w:sz w:val="24"/>
              </w:rPr>
              <w:t xml:space="preserve"> </w:t>
            </w:r>
            <w:r w:rsidRPr="00732979">
              <w:rPr>
                <w:sz w:val="24"/>
              </w:rPr>
              <w:t>по</w:t>
            </w:r>
            <w:r w:rsidRPr="00732979">
              <w:rPr>
                <w:spacing w:val="-2"/>
                <w:sz w:val="24"/>
              </w:rPr>
              <w:t xml:space="preserve"> </w:t>
            </w:r>
            <w:r w:rsidRPr="00732979">
              <w:rPr>
                <w:sz w:val="24"/>
              </w:rPr>
              <w:t>вариантам</w:t>
            </w:r>
          </w:p>
        </w:tc>
        <w:tc>
          <w:tcPr>
            <w:tcW w:w="1559" w:type="dxa"/>
            <w:vMerge/>
            <w:tcBorders>
              <w:top w:val="nil"/>
            </w:tcBorders>
          </w:tcPr>
          <w:p w14:paraId="5A11A605" w14:textId="77777777" w:rsidR="0093518B" w:rsidRPr="00732979" w:rsidRDefault="0093518B" w:rsidP="00DA04AA">
            <w:pPr>
              <w:rPr>
                <w:sz w:val="2"/>
                <w:szCs w:val="2"/>
              </w:rPr>
            </w:pPr>
          </w:p>
        </w:tc>
        <w:tc>
          <w:tcPr>
            <w:tcW w:w="2126" w:type="dxa"/>
            <w:vMerge/>
            <w:tcBorders>
              <w:top w:val="nil"/>
            </w:tcBorders>
          </w:tcPr>
          <w:p w14:paraId="721B0134" w14:textId="77777777" w:rsidR="0093518B" w:rsidRPr="00732979" w:rsidRDefault="0093518B" w:rsidP="00DA04AA">
            <w:pPr>
              <w:rPr>
                <w:sz w:val="2"/>
                <w:szCs w:val="2"/>
              </w:rPr>
            </w:pPr>
          </w:p>
        </w:tc>
        <w:tc>
          <w:tcPr>
            <w:tcW w:w="1560" w:type="dxa"/>
            <w:vMerge/>
          </w:tcPr>
          <w:p w14:paraId="110A1D9B" w14:textId="77777777" w:rsidR="0093518B" w:rsidRPr="00732979" w:rsidRDefault="0093518B" w:rsidP="00DA04AA">
            <w:pPr>
              <w:rPr>
                <w:sz w:val="2"/>
                <w:szCs w:val="2"/>
              </w:rPr>
            </w:pPr>
          </w:p>
        </w:tc>
        <w:tc>
          <w:tcPr>
            <w:tcW w:w="1843" w:type="dxa"/>
            <w:vMerge/>
          </w:tcPr>
          <w:p w14:paraId="4C1E8492" w14:textId="77777777" w:rsidR="0093518B" w:rsidRPr="00732979" w:rsidRDefault="0093518B" w:rsidP="00DA04AA">
            <w:pPr>
              <w:rPr>
                <w:sz w:val="2"/>
                <w:szCs w:val="2"/>
              </w:rPr>
            </w:pPr>
          </w:p>
        </w:tc>
      </w:tr>
      <w:tr w:rsidR="0093518B" w14:paraId="27133BA3" w14:textId="77777777" w:rsidTr="00DA04AA">
        <w:trPr>
          <w:trHeight w:val="321"/>
        </w:trPr>
        <w:tc>
          <w:tcPr>
            <w:tcW w:w="2376" w:type="dxa"/>
          </w:tcPr>
          <w:p w14:paraId="67055192" w14:textId="77777777" w:rsidR="0093518B" w:rsidRPr="00732979" w:rsidRDefault="0093518B" w:rsidP="00DA04AA">
            <w:pPr>
              <w:pStyle w:val="TableParagraph"/>
              <w:rPr>
                <w:sz w:val="24"/>
              </w:rPr>
            </w:pPr>
          </w:p>
        </w:tc>
        <w:tc>
          <w:tcPr>
            <w:tcW w:w="5741" w:type="dxa"/>
          </w:tcPr>
          <w:p w14:paraId="52173AD6" w14:textId="77777777" w:rsidR="0093518B" w:rsidRPr="00732979" w:rsidRDefault="0093518B" w:rsidP="00DA04AA">
            <w:pPr>
              <w:pStyle w:val="TableParagraph"/>
              <w:spacing w:line="301" w:lineRule="exact"/>
              <w:ind w:right="3015"/>
              <w:rPr>
                <w:b/>
                <w:sz w:val="28"/>
              </w:rPr>
            </w:pPr>
            <w:r w:rsidRPr="00732979">
              <w:rPr>
                <w:b/>
                <w:sz w:val="28"/>
              </w:rPr>
              <w:t>Всего:</w:t>
            </w:r>
          </w:p>
        </w:tc>
        <w:tc>
          <w:tcPr>
            <w:tcW w:w="1559" w:type="dxa"/>
          </w:tcPr>
          <w:p w14:paraId="6038F3B0" w14:textId="77777777" w:rsidR="0093518B" w:rsidRPr="004F0C99" w:rsidRDefault="0093518B" w:rsidP="00DA04AA">
            <w:pPr>
              <w:pStyle w:val="TableParagraph"/>
              <w:spacing w:line="268" w:lineRule="exact"/>
              <w:ind w:left="233" w:right="222"/>
              <w:jc w:val="center"/>
              <w:rPr>
                <w:b/>
                <w:sz w:val="24"/>
              </w:rPr>
            </w:pPr>
            <w:r w:rsidRPr="004F0C99">
              <w:rPr>
                <w:b/>
                <w:sz w:val="24"/>
              </w:rPr>
              <w:t>156</w:t>
            </w:r>
          </w:p>
        </w:tc>
        <w:tc>
          <w:tcPr>
            <w:tcW w:w="2126" w:type="dxa"/>
          </w:tcPr>
          <w:p w14:paraId="03E99FE0" w14:textId="77777777" w:rsidR="0093518B" w:rsidRPr="00732979" w:rsidRDefault="0093518B" w:rsidP="00DA04AA">
            <w:pPr>
              <w:pStyle w:val="TableParagraph"/>
              <w:rPr>
                <w:sz w:val="24"/>
              </w:rPr>
            </w:pPr>
          </w:p>
        </w:tc>
        <w:tc>
          <w:tcPr>
            <w:tcW w:w="1560" w:type="dxa"/>
          </w:tcPr>
          <w:p w14:paraId="34A70E4C" w14:textId="77777777" w:rsidR="0093518B" w:rsidRPr="00732979" w:rsidRDefault="0093518B" w:rsidP="00DA04AA">
            <w:pPr>
              <w:pStyle w:val="TableParagraph"/>
              <w:rPr>
                <w:sz w:val="24"/>
              </w:rPr>
            </w:pPr>
          </w:p>
        </w:tc>
        <w:tc>
          <w:tcPr>
            <w:tcW w:w="1843" w:type="dxa"/>
          </w:tcPr>
          <w:p w14:paraId="07DC3CC0" w14:textId="77777777" w:rsidR="0093518B" w:rsidRPr="00732979" w:rsidRDefault="0093518B" w:rsidP="00DA04AA">
            <w:pPr>
              <w:pStyle w:val="TableParagraph"/>
              <w:rPr>
                <w:sz w:val="24"/>
              </w:rPr>
            </w:pPr>
          </w:p>
        </w:tc>
      </w:tr>
    </w:tbl>
    <w:p w14:paraId="27E3A44C" w14:textId="77777777" w:rsidR="0093518B" w:rsidRDefault="0093518B" w:rsidP="0093518B">
      <w:pPr>
        <w:suppressAutoHyphens/>
        <w:jc w:val="both"/>
        <w:rPr>
          <w:rFonts w:ascii="Times New Roman" w:hAnsi="Times New Roman"/>
          <w:bCs/>
          <w:i/>
        </w:rPr>
      </w:pPr>
    </w:p>
    <w:p w14:paraId="6322C768" w14:textId="77777777" w:rsidR="0093518B" w:rsidRPr="00315F34" w:rsidRDefault="0093518B" w:rsidP="0093518B">
      <w:pPr>
        <w:suppressAutoHyphens/>
        <w:jc w:val="both"/>
        <w:rPr>
          <w:i/>
        </w:rPr>
      </w:pPr>
      <w:r w:rsidRPr="00315F34">
        <w:rPr>
          <w:rFonts w:ascii="Times New Roman" w:hAnsi="Times New Roman"/>
          <w:bCs/>
          <w:i/>
        </w:rPr>
        <w:t xml:space="preserve">По каждой теме описывается </w:t>
      </w:r>
      <w:r>
        <w:rPr>
          <w:rFonts w:ascii="Times New Roman" w:hAnsi="Times New Roman"/>
          <w:bCs/>
          <w:i/>
        </w:rPr>
        <w:t>Дидактические единицы, содержание</w:t>
      </w:r>
      <w:r w:rsidRPr="00315F34">
        <w:rPr>
          <w:rFonts w:ascii="Times New Roman" w:hAnsi="Times New Roman"/>
          <w:bCs/>
          <w:i/>
        </w:rPr>
        <w:t xml:space="preserve">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w:t>
      </w:r>
      <w:r>
        <w:rPr>
          <w:rFonts w:ascii="Times New Roman" w:hAnsi="Times New Roman"/>
          <w:bCs/>
          <w:i/>
        </w:rPr>
        <w:t>ПООП-П</w:t>
      </w:r>
      <w:r w:rsidRPr="00315F34">
        <w:rPr>
          <w:rFonts w:ascii="Times New Roman" w:hAnsi="Times New Roman"/>
          <w:bCs/>
          <w:i/>
        </w:rPr>
        <w:t xml:space="preserve">,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4848CBC7" w14:textId="77777777" w:rsidR="0093518B" w:rsidRPr="00315F34" w:rsidRDefault="0093518B" w:rsidP="0093518B">
      <w:pPr>
        <w:ind w:firstLine="709"/>
        <w:rPr>
          <w:rFonts w:ascii="Times New Roman" w:hAnsi="Times New Roman"/>
          <w:i/>
        </w:rPr>
        <w:sectPr w:rsidR="0093518B" w:rsidRPr="00315F34" w:rsidSect="00733AEF">
          <w:pgSz w:w="16840" w:h="11907" w:orient="landscape"/>
          <w:pgMar w:top="851" w:right="1134" w:bottom="851" w:left="992" w:header="709" w:footer="709" w:gutter="0"/>
          <w:cols w:space="720"/>
        </w:sectPr>
      </w:pPr>
    </w:p>
    <w:p w14:paraId="2BBE79D2" w14:textId="77777777" w:rsidR="0093518B" w:rsidRPr="00BD02CC" w:rsidRDefault="0093518B" w:rsidP="00BD02CC">
      <w:pPr>
        <w:pStyle w:val="a3"/>
        <w:jc w:val="center"/>
        <w:rPr>
          <w:b/>
          <w:bCs/>
        </w:rPr>
      </w:pPr>
      <w:bookmarkStart w:id="4" w:name="_Toc104623577"/>
      <w:r w:rsidRPr="00BD02CC">
        <w:rPr>
          <w:b/>
          <w:bCs/>
        </w:rPr>
        <w:lastRenderedPageBreak/>
        <w:t>3. УСЛОВИЯ РЕАЛИЗАЦИИ УЧЕБНОЙ ДИСЦИПЛИНЫ</w:t>
      </w:r>
      <w:bookmarkEnd w:id="4"/>
    </w:p>
    <w:p w14:paraId="45542FAD" w14:textId="77777777" w:rsidR="0093518B" w:rsidRPr="00315F34" w:rsidRDefault="0093518B" w:rsidP="0093518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9B5D724" w14:textId="77777777" w:rsidR="0093518B" w:rsidRPr="00870CBC" w:rsidRDefault="0093518B" w:rsidP="0093518B">
      <w:pPr>
        <w:suppressAutoHyphens/>
        <w:spacing w:after="0"/>
        <w:ind w:firstLine="709"/>
        <w:jc w:val="both"/>
        <w:rPr>
          <w:rFonts w:ascii="Times New Roman" w:hAnsi="Times New Roman"/>
          <w:bCs/>
          <w:sz w:val="24"/>
          <w:szCs w:val="24"/>
        </w:rPr>
      </w:pPr>
    </w:p>
    <w:p w14:paraId="600B4B01" w14:textId="77777777" w:rsidR="0093518B" w:rsidRDefault="0093518B" w:rsidP="0093518B">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Лаборатория </w:t>
      </w:r>
      <w:r w:rsidRPr="00870CBC">
        <w:rPr>
          <w:rFonts w:ascii="Times New Roman" w:hAnsi="Times New Roman"/>
          <w:bCs/>
          <w:sz w:val="24"/>
          <w:szCs w:val="24"/>
        </w:rPr>
        <w:t>Технической механики</w:t>
      </w:r>
      <w:r>
        <w:rPr>
          <w:color w:val="000000"/>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proofErr w:type="gramStart"/>
      <w:r>
        <w:rPr>
          <w:rFonts w:ascii="Times New Roman" w:hAnsi="Times New Roman"/>
          <w:bCs/>
          <w:sz w:val="24"/>
          <w:szCs w:val="24"/>
        </w:rPr>
        <w:t xml:space="preserve">программы  </w:t>
      </w:r>
      <w:r w:rsidRPr="00315F34">
        <w:rPr>
          <w:rFonts w:ascii="Times New Roman" w:hAnsi="Times New Roman"/>
          <w:bCs/>
          <w:sz w:val="24"/>
          <w:szCs w:val="24"/>
        </w:rPr>
        <w:t>по</w:t>
      </w:r>
      <w:proofErr w:type="gramEnd"/>
      <w:r w:rsidRPr="00315F34">
        <w:rPr>
          <w:rFonts w:ascii="Times New Roman" w:hAnsi="Times New Roman"/>
          <w:bCs/>
          <w:sz w:val="24"/>
          <w:szCs w:val="24"/>
        </w:rPr>
        <w:t xml:space="preserve"> данной </w:t>
      </w:r>
      <w:r w:rsidRPr="00315F34">
        <w:rPr>
          <w:rFonts w:ascii="Times New Roman" w:hAnsi="Times New Roman"/>
          <w:bCs/>
          <w:i/>
          <w:sz w:val="24"/>
          <w:szCs w:val="24"/>
        </w:rPr>
        <w:t>специальности</w:t>
      </w:r>
      <w:r>
        <w:rPr>
          <w:rFonts w:ascii="Times New Roman" w:hAnsi="Times New Roman"/>
          <w:bCs/>
          <w:i/>
          <w:sz w:val="24"/>
          <w:szCs w:val="24"/>
        </w:rPr>
        <w:t>.</w:t>
      </w:r>
    </w:p>
    <w:p w14:paraId="2C4957C8" w14:textId="77777777" w:rsidR="0093518B" w:rsidRPr="00870CBC" w:rsidRDefault="0093518B" w:rsidP="0093518B">
      <w:pPr>
        <w:suppressAutoHyphens/>
        <w:spacing w:after="0"/>
        <w:ind w:firstLine="709"/>
        <w:jc w:val="both"/>
        <w:rPr>
          <w:rFonts w:ascii="Times New Roman" w:hAnsi="Times New Roman"/>
          <w:bCs/>
          <w:sz w:val="24"/>
          <w:szCs w:val="24"/>
        </w:rPr>
      </w:pPr>
    </w:p>
    <w:p w14:paraId="14B95526" w14:textId="77777777" w:rsidR="0093518B" w:rsidRPr="00315F34" w:rsidRDefault="0093518B" w:rsidP="0093518B">
      <w:pPr>
        <w:suppressAutoHyphens/>
        <w:spacing w:after="0"/>
        <w:ind w:firstLine="709"/>
        <w:jc w:val="both"/>
        <w:rPr>
          <w:rFonts w:ascii="Times New Roman" w:hAnsi="Times New Roman"/>
          <w:bCs/>
          <w:i/>
          <w:sz w:val="24"/>
          <w:szCs w:val="24"/>
        </w:rPr>
      </w:pPr>
    </w:p>
    <w:p w14:paraId="25043CD7" w14:textId="77777777" w:rsidR="0093518B" w:rsidRPr="00315F34" w:rsidRDefault="0093518B" w:rsidP="0093518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E9EDA20" w14:textId="77777777" w:rsidR="0093518B" w:rsidRPr="00315F34" w:rsidRDefault="0093518B" w:rsidP="0093518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1F22C52F" w14:textId="77777777" w:rsidR="0093518B" w:rsidRPr="00315F34" w:rsidRDefault="0093518B" w:rsidP="0093518B">
      <w:pPr>
        <w:suppressAutoHyphens/>
        <w:spacing w:after="0"/>
        <w:ind w:firstLine="709"/>
        <w:jc w:val="both"/>
        <w:rPr>
          <w:rFonts w:ascii="Times New Roman" w:hAnsi="Times New Roman"/>
          <w:bCs/>
          <w:sz w:val="24"/>
          <w:szCs w:val="24"/>
        </w:rPr>
      </w:pPr>
    </w:p>
    <w:p w14:paraId="13F36176" w14:textId="77777777" w:rsidR="0093518B" w:rsidRPr="00315F34" w:rsidRDefault="0093518B" w:rsidP="0093518B">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 xml:space="preserve">3.2.1. Основные </w:t>
      </w:r>
      <w:r>
        <w:rPr>
          <w:rFonts w:ascii="Times New Roman" w:hAnsi="Times New Roman"/>
          <w:b/>
          <w:sz w:val="24"/>
          <w:szCs w:val="24"/>
        </w:rPr>
        <w:t>электронные</w:t>
      </w:r>
      <w:r w:rsidRPr="00315F34">
        <w:rPr>
          <w:rFonts w:ascii="Times New Roman" w:hAnsi="Times New Roman"/>
          <w:b/>
          <w:sz w:val="24"/>
          <w:szCs w:val="24"/>
        </w:rPr>
        <w:t xml:space="preserve"> издания</w:t>
      </w:r>
    </w:p>
    <w:p w14:paraId="7AEEA6FB" w14:textId="77777777" w:rsidR="0093518B" w:rsidRPr="00870CBC" w:rsidRDefault="0093518B" w:rsidP="0093518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p w14:paraId="3088F773" w14:textId="77777777" w:rsidR="0093518B" w:rsidRPr="00222D3C" w:rsidRDefault="0093518B" w:rsidP="000B4282">
      <w:pPr>
        <w:keepNext/>
        <w:numPr>
          <w:ilvl w:val="0"/>
          <w:numId w:val="1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rFonts w:ascii="Times New Roman" w:hAnsi="Times New Roman"/>
          <w:iCs/>
          <w:color w:val="000000"/>
          <w:sz w:val="24"/>
          <w:szCs w:val="24"/>
          <w:shd w:val="clear" w:color="auto" w:fill="FFFFFF"/>
        </w:rPr>
      </w:pPr>
      <w:r w:rsidRPr="00222D3C">
        <w:rPr>
          <w:rFonts w:ascii="Times New Roman" w:hAnsi="Times New Roman"/>
          <w:iCs/>
          <w:color w:val="000000"/>
          <w:sz w:val="24"/>
          <w:szCs w:val="24"/>
          <w:shd w:val="clear" w:color="auto" w:fill="FFFFFF"/>
        </w:rPr>
        <w:t xml:space="preserve">Куклин, Н. Г. Детали машин: учебник / Куклин Н.Г., Куклина Г.С., Житков В.К., - 9-е изд., </w:t>
      </w:r>
      <w:proofErr w:type="spellStart"/>
      <w:r w:rsidRPr="00222D3C">
        <w:rPr>
          <w:rFonts w:ascii="Times New Roman" w:hAnsi="Times New Roman"/>
          <w:iCs/>
          <w:color w:val="000000"/>
          <w:sz w:val="24"/>
          <w:szCs w:val="24"/>
          <w:shd w:val="clear" w:color="auto" w:fill="FFFFFF"/>
        </w:rPr>
        <w:t>перераб</w:t>
      </w:r>
      <w:proofErr w:type="spellEnd"/>
      <w:r w:rsidRPr="00222D3C">
        <w:rPr>
          <w:rFonts w:ascii="Times New Roman" w:hAnsi="Times New Roman"/>
          <w:iCs/>
          <w:color w:val="000000"/>
          <w:sz w:val="24"/>
          <w:szCs w:val="24"/>
          <w:shd w:val="clear" w:color="auto" w:fill="FFFFFF"/>
        </w:rPr>
        <w:t xml:space="preserve">. и </w:t>
      </w:r>
      <w:proofErr w:type="spellStart"/>
      <w:r w:rsidRPr="00222D3C">
        <w:rPr>
          <w:rFonts w:ascii="Times New Roman" w:hAnsi="Times New Roman"/>
          <w:iCs/>
          <w:color w:val="000000"/>
          <w:sz w:val="24"/>
          <w:szCs w:val="24"/>
          <w:shd w:val="clear" w:color="auto" w:fill="FFFFFF"/>
        </w:rPr>
        <w:t>доп</w:t>
      </w:r>
      <w:proofErr w:type="spellEnd"/>
      <w:r w:rsidRPr="00222D3C">
        <w:rPr>
          <w:rFonts w:ascii="Times New Roman" w:hAnsi="Times New Roman"/>
          <w:iCs/>
          <w:color w:val="000000"/>
          <w:sz w:val="24"/>
          <w:szCs w:val="24"/>
          <w:shd w:val="clear" w:color="auto" w:fill="FFFFFF"/>
        </w:rPr>
        <w:t xml:space="preserve"> - </w:t>
      </w:r>
      <w:proofErr w:type="gramStart"/>
      <w:r w:rsidRPr="00222D3C">
        <w:rPr>
          <w:rFonts w:ascii="Times New Roman" w:hAnsi="Times New Roman"/>
          <w:iCs/>
          <w:color w:val="000000"/>
          <w:sz w:val="24"/>
          <w:szCs w:val="24"/>
          <w:shd w:val="clear" w:color="auto" w:fill="FFFFFF"/>
        </w:rPr>
        <w:t>Москва :</w:t>
      </w:r>
      <w:proofErr w:type="gramEnd"/>
      <w:r w:rsidRPr="00222D3C">
        <w:rPr>
          <w:rFonts w:ascii="Times New Roman" w:hAnsi="Times New Roman"/>
          <w:iCs/>
          <w:color w:val="000000"/>
          <w:sz w:val="24"/>
          <w:szCs w:val="24"/>
          <w:shd w:val="clear" w:color="auto" w:fill="FFFFFF"/>
        </w:rPr>
        <w:t xml:space="preserve"> КУРС : НИЦ ИНФРА-М, 2019. - 512 с.: ил. - ISBN 978-5-905554-84-1. - </w:t>
      </w:r>
      <w:proofErr w:type="gramStart"/>
      <w:r w:rsidRPr="00222D3C">
        <w:rPr>
          <w:rFonts w:ascii="Times New Roman" w:hAnsi="Times New Roman"/>
          <w:iCs/>
          <w:color w:val="000000"/>
          <w:sz w:val="24"/>
          <w:szCs w:val="24"/>
          <w:shd w:val="clear" w:color="auto" w:fill="FFFFFF"/>
        </w:rPr>
        <w:t>Текст :</w:t>
      </w:r>
      <w:proofErr w:type="gramEnd"/>
      <w:r w:rsidRPr="00222D3C">
        <w:rPr>
          <w:rFonts w:ascii="Times New Roman" w:hAnsi="Times New Roman"/>
          <w:iCs/>
          <w:color w:val="000000"/>
          <w:sz w:val="24"/>
          <w:szCs w:val="24"/>
          <w:shd w:val="clear" w:color="auto" w:fill="FFFFFF"/>
        </w:rPr>
        <w:t xml:space="preserve"> электронный. - URL: </w:t>
      </w:r>
      <w:hyperlink r:id="rId71" w:history="1">
        <w:r w:rsidRPr="00222D3C">
          <w:rPr>
            <w:rStyle w:val="ad"/>
            <w:rFonts w:ascii="Times New Roman" w:hAnsi="Times New Roman"/>
            <w:sz w:val="24"/>
            <w:szCs w:val="24"/>
            <w:shd w:val="clear" w:color="auto" w:fill="FFFFFF"/>
          </w:rPr>
          <w:t>https://znanium.com/catalog/product/967681</w:t>
        </w:r>
      </w:hyperlink>
      <w:r w:rsidRPr="00222D3C">
        <w:rPr>
          <w:rFonts w:ascii="Times New Roman" w:hAnsi="Times New Roman"/>
          <w:iCs/>
          <w:color w:val="000000"/>
          <w:sz w:val="24"/>
          <w:szCs w:val="24"/>
          <w:shd w:val="clear" w:color="auto" w:fill="FFFFFF"/>
        </w:rPr>
        <w:t xml:space="preserve"> </w:t>
      </w:r>
    </w:p>
    <w:p w14:paraId="1189D1D2" w14:textId="77777777" w:rsidR="0093518B" w:rsidRPr="00222D3C" w:rsidRDefault="0093518B" w:rsidP="000B4282">
      <w:pPr>
        <w:keepNext/>
        <w:numPr>
          <w:ilvl w:val="0"/>
          <w:numId w:val="1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rFonts w:ascii="Times New Roman" w:hAnsi="Times New Roman"/>
          <w:b/>
          <w:iCs/>
          <w:color w:val="000000"/>
          <w:sz w:val="24"/>
          <w:szCs w:val="24"/>
          <w:shd w:val="clear" w:color="auto" w:fill="FFFFFF"/>
        </w:rPr>
      </w:pPr>
      <w:r w:rsidRPr="00222D3C">
        <w:rPr>
          <w:rFonts w:ascii="Times New Roman" w:hAnsi="Times New Roman"/>
          <w:iCs/>
          <w:color w:val="000000"/>
          <w:sz w:val="24"/>
          <w:szCs w:val="24"/>
          <w:shd w:val="clear" w:color="auto" w:fill="FFFFFF"/>
        </w:rPr>
        <w:t xml:space="preserve">Михайлов, А. М. Техническая </w:t>
      </w:r>
      <w:proofErr w:type="gramStart"/>
      <w:r w:rsidRPr="00222D3C">
        <w:rPr>
          <w:rFonts w:ascii="Times New Roman" w:hAnsi="Times New Roman"/>
          <w:iCs/>
          <w:color w:val="000000"/>
          <w:sz w:val="24"/>
          <w:szCs w:val="24"/>
          <w:shd w:val="clear" w:color="auto" w:fill="FFFFFF"/>
        </w:rPr>
        <w:t>механика :</w:t>
      </w:r>
      <w:proofErr w:type="gramEnd"/>
      <w:r w:rsidRPr="00222D3C">
        <w:rPr>
          <w:rFonts w:ascii="Times New Roman" w:hAnsi="Times New Roman"/>
          <w:iCs/>
          <w:color w:val="000000"/>
          <w:sz w:val="24"/>
          <w:szCs w:val="24"/>
          <w:shd w:val="clear" w:color="auto" w:fill="FFFFFF"/>
        </w:rPr>
        <w:t xml:space="preserve"> учебник / А.М. Михайлов. — </w:t>
      </w:r>
      <w:proofErr w:type="gramStart"/>
      <w:r w:rsidRPr="00222D3C">
        <w:rPr>
          <w:rFonts w:ascii="Times New Roman" w:hAnsi="Times New Roman"/>
          <w:iCs/>
          <w:color w:val="000000"/>
          <w:sz w:val="24"/>
          <w:szCs w:val="24"/>
          <w:shd w:val="clear" w:color="auto" w:fill="FFFFFF"/>
        </w:rPr>
        <w:t>Москва :</w:t>
      </w:r>
      <w:proofErr w:type="gramEnd"/>
      <w:r w:rsidRPr="00222D3C">
        <w:rPr>
          <w:rFonts w:ascii="Times New Roman" w:hAnsi="Times New Roman"/>
          <w:iCs/>
          <w:color w:val="000000"/>
          <w:sz w:val="24"/>
          <w:szCs w:val="24"/>
          <w:shd w:val="clear" w:color="auto" w:fill="FFFFFF"/>
        </w:rPr>
        <w:t xml:space="preserve"> ИНФРА-М, 2019. — 375 с. — (Высшее образование: Бакалавриат). — www.dx.doi.org/10.12737/21568. - ISBN 978-5-16-012030-0. - </w:t>
      </w:r>
      <w:proofErr w:type="gramStart"/>
      <w:r w:rsidRPr="00222D3C">
        <w:rPr>
          <w:rFonts w:ascii="Times New Roman" w:hAnsi="Times New Roman"/>
          <w:iCs/>
          <w:color w:val="000000"/>
          <w:sz w:val="24"/>
          <w:szCs w:val="24"/>
          <w:shd w:val="clear" w:color="auto" w:fill="FFFFFF"/>
        </w:rPr>
        <w:t>Текст :</w:t>
      </w:r>
      <w:proofErr w:type="gramEnd"/>
      <w:r w:rsidRPr="00222D3C">
        <w:rPr>
          <w:rFonts w:ascii="Times New Roman" w:hAnsi="Times New Roman"/>
          <w:iCs/>
          <w:color w:val="000000"/>
          <w:sz w:val="24"/>
          <w:szCs w:val="24"/>
          <w:shd w:val="clear" w:color="auto" w:fill="FFFFFF"/>
        </w:rPr>
        <w:t xml:space="preserve"> электронный. - URL: </w:t>
      </w:r>
      <w:hyperlink r:id="rId72" w:history="1">
        <w:r w:rsidRPr="00222D3C">
          <w:rPr>
            <w:rStyle w:val="ad"/>
            <w:rFonts w:ascii="Times New Roman" w:hAnsi="Times New Roman"/>
            <w:sz w:val="24"/>
            <w:szCs w:val="24"/>
            <w:shd w:val="clear" w:color="auto" w:fill="FFFFFF"/>
          </w:rPr>
          <w:t>https://znanium.com/catalog/product/989519</w:t>
        </w:r>
      </w:hyperlink>
      <w:r>
        <w:rPr>
          <w:rFonts w:ascii="Times New Roman" w:hAnsi="Times New Roman"/>
          <w:iCs/>
          <w:color w:val="000000"/>
          <w:sz w:val="24"/>
          <w:szCs w:val="24"/>
          <w:shd w:val="clear" w:color="auto" w:fill="FFFFFF"/>
        </w:rPr>
        <w:t xml:space="preserve"> </w:t>
      </w:r>
      <w:r w:rsidRPr="00222D3C">
        <w:rPr>
          <w:rFonts w:ascii="Times New Roman" w:hAnsi="Times New Roman"/>
          <w:iCs/>
          <w:color w:val="000000"/>
          <w:sz w:val="24"/>
          <w:szCs w:val="24"/>
          <w:shd w:val="clear" w:color="auto" w:fill="FFFFFF"/>
        </w:rPr>
        <w:t xml:space="preserve"> </w:t>
      </w:r>
    </w:p>
    <w:p w14:paraId="6F430D00" w14:textId="77777777" w:rsidR="0093518B" w:rsidRPr="00222D3C" w:rsidRDefault="0093518B" w:rsidP="000B4282">
      <w:pPr>
        <w:keepNext/>
        <w:numPr>
          <w:ilvl w:val="0"/>
          <w:numId w:val="1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rFonts w:ascii="Times New Roman" w:hAnsi="Times New Roman"/>
          <w:b/>
          <w:iCs/>
          <w:color w:val="000000"/>
          <w:sz w:val="24"/>
          <w:szCs w:val="24"/>
          <w:shd w:val="clear" w:color="auto" w:fill="FFFFFF"/>
        </w:rPr>
      </w:pPr>
      <w:r w:rsidRPr="00222D3C">
        <w:rPr>
          <w:rFonts w:ascii="Times New Roman" w:hAnsi="Times New Roman"/>
          <w:color w:val="000000"/>
          <w:sz w:val="24"/>
          <w:szCs w:val="24"/>
          <w:shd w:val="clear" w:color="auto" w:fill="FFFFFF"/>
        </w:rPr>
        <w:t xml:space="preserve">Сафонова, Г. Г. Техническая </w:t>
      </w:r>
      <w:proofErr w:type="gramStart"/>
      <w:r w:rsidRPr="00222D3C">
        <w:rPr>
          <w:rFonts w:ascii="Times New Roman" w:hAnsi="Times New Roman"/>
          <w:color w:val="000000"/>
          <w:sz w:val="24"/>
          <w:szCs w:val="24"/>
          <w:shd w:val="clear" w:color="auto" w:fill="FFFFFF"/>
        </w:rPr>
        <w:t>механика :</w:t>
      </w:r>
      <w:proofErr w:type="gramEnd"/>
      <w:r w:rsidRPr="00222D3C">
        <w:rPr>
          <w:rFonts w:ascii="Times New Roman" w:hAnsi="Times New Roman"/>
          <w:color w:val="000000"/>
          <w:sz w:val="24"/>
          <w:szCs w:val="24"/>
          <w:shd w:val="clear" w:color="auto" w:fill="FFFFFF"/>
        </w:rPr>
        <w:t xml:space="preserve"> учебник / Г.Г. Сафонова, Т.Ю. </w:t>
      </w:r>
      <w:proofErr w:type="spellStart"/>
      <w:r w:rsidRPr="00222D3C">
        <w:rPr>
          <w:rFonts w:ascii="Times New Roman" w:hAnsi="Times New Roman"/>
          <w:color w:val="000000"/>
          <w:sz w:val="24"/>
          <w:szCs w:val="24"/>
          <w:shd w:val="clear" w:color="auto" w:fill="FFFFFF"/>
        </w:rPr>
        <w:t>Артюховская</w:t>
      </w:r>
      <w:proofErr w:type="spellEnd"/>
      <w:r w:rsidRPr="00222D3C">
        <w:rPr>
          <w:rFonts w:ascii="Times New Roman" w:hAnsi="Times New Roman"/>
          <w:color w:val="000000"/>
          <w:sz w:val="24"/>
          <w:szCs w:val="24"/>
          <w:shd w:val="clear" w:color="auto" w:fill="FFFFFF"/>
        </w:rPr>
        <w:t xml:space="preserve">, Д.А. Ермаков. - </w:t>
      </w:r>
      <w:proofErr w:type="gramStart"/>
      <w:r w:rsidRPr="00222D3C">
        <w:rPr>
          <w:rFonts w:ascii="Times New Roman" w:hAnsi="Times New Roman"/>
          <w:color w:val="000000"/>
          <w:sz w:val="24"/>
          <w:szCs w:val="24"/>
          <w:shd w:val="clear" w:color="auto" w:fill="FFFFFF"/>
        </w:rPr>
        <w:t>Москва :</w:t>
      </w:r>
      <w:proofErr w:type="gramEnd"/>
      <w:r w:rsidRPr="00222D3C">
        <w:rPr>
          <w:rFonts w:ascii="Times New Roman" w:hAnsi="Times New Roman"/>
          <w:color w:val="000000"/>
          <w:sz w:val="24"/>
          <w:szCs w:val="24"/>
          <w:shd w:val="clear" w:color="auto" w:fill="FFFFFF"/>
        </w:rPr>
        <w:t xml:space="preserve"> ИНФРА-М, 2018. — 320 с. — (Среднее профессиональное образование). - ISBN 978-5-16-012916-7. - </w:t>
      </w:r>
      <w:proofErr w:type="gramStart"/>
      <w:r w:rsidRPr="00222D3C">
        <w:rPr>
          <w:rFonts w:ascii="Times New Roman" w:hAnsi="Times New Roman"/>
          <w:color w:val="000000"/>
          <w:sz w:val="24"/>
          <w:szCs w:val="24"/>
          <w:shd w:val="clear" w:color="auto" w:fill="FFFFFF"/>
        </w:rPr>
        <w:t>Текст :</w:t>
      </w:r>
      <w:proofErr w:type="gramEnd"/>
      <w:r w:rsidRPr="00222D3C">
        <w:rPr>
          <w:rFonts w:ascii="Times New Roman" w:hAnsi="Times New Roman"/>
          <w:color w:val="000000"/>
          <w:sz w:val="24"/>
          <w:szCs w:val="24"/>
          <w:shd w:val="clear" w:color="auto" w:fill="FFFFFF"/>
        </w:rPr>
        <w:t xml:space="preserve"> электронный. - URL: </w:t>
      </w:r>
      <w:hyperlink r:id="rId73" w:history="1">
        <w:r w:rsidRPr="00222D3C">
          <w:rPr>
            <w:rStyle w:val="ad"/>
            <w:rFonts w:ascii="Times New Roman" w:hAnsi="Times New Roman"/>
            <w:sz w:val="24"/>
            <w:szCs w:val="24"/>
            <w:shd w:val="clear" w:color="auto" w:fill="FFFFFF"/>
          </w:rPr>
          <w:t>https://znanium.com/catalog/product/958520</w:t>
        </w:r>
      </w:hyperlink>
    </w:p>
    <w:p w14:paraId="7A569D2D" w14:textId="77777777" w:rsidR="0093518B" w:rsidRPr="00315F34" w:rsidRDefault="0093518B" w:rsidP="0093518B">
      <w:pPr>
        <w:spacing w:after="0"/>
        <w:ind w:firstLine="709"/>
        <w:contextualSpacing/>
        <w:jc w:val="both"/>
        <w:rPr>
          <w:rFonts w:ascii="Times New Roman" w:hAnsi="Times New Roman"/>
          <w:b/>
          <w:bCs/>
          <w:i/>
          <w:sz w:val="24"/>
          <w:szCs w:val="24"/>
        </w:rPr>
      </w:pPr>
    </w:p>
    <w:p w14:paraId="67D8C201" w14:textId="77777777" w:rsidR="0093518B" w:rsidRDefault="0093518B" w:rsidP="0093518B">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Дополнительные источники</w:t>
      </w:r>
    </w:p>
    <w:p w14:paraId="0197878B" w14:textId="77777777" w:rsidR="0093518B" w:rsidRPr="00315F34" w:rsidRDefault="0093518B" w:rsidP="0093518B">
      <w:pPr>
        <w:spacing w:after="0"/>
        <w:ind w:firstLine="709"/>
        <w:contextualSpacing/>
        <w:jc w:val="both"/>
        <w:rPr>
          <w:rFonts w:ascii="Times New Roman" w:hAnsi="Times New Roman"/>
          <w:bCs/>
          <w:i/>
          <w:sz w:val="24"/>
          <w:szCs w:val="24"/>
        </w:rPr>
      </w:pPr>
    </w:p>
    <w:p w14:paraId="2D37978B" w14:textId="77777777" w:rsidR="0093518B" w:rsidRPr="00222D3C" w:rsidRDefault="0093518B" w:rsidP="000B4282">
      <w:pPr>
        <w:numPr>
          <w:ilvl w:val="0"/>
          <w:numId w:val="131"/>
        </w:numPr>
        <w:spacing w:after="0"/>
        <w:ind w:left="0" w:firstLine="709"/>
        <w:contextualSpacing/>
        <w:rPr>
          <w:rFonts w:ascii="Times New Roman" w:hAnsi="Times New Roman"/>
          <w:b/>
          <w:sz w:val="24"/>
          <w:szCs w:val="24"/>
        </w:rPr>
      </w:pPr>
      <w:proofErr w:type="spellStart"/>
      <w:r w:rsidRPr="00222D3C">
        <w:rPr>
          <w:rFonts w:ascii="Times New Roman" w:hAnsi="Times New Roman"/>
          <w:color w:val="3A3C3F"/>
          <w:sz w:val="24"/>
          <w:szCs w:val="24"/>
          <w:shd w:val="clear" w:color="auto" w:fill="FFFFFF"/>
        </w:rPr>
        <w:t>Завистовский</w:t>
      </w:r>
      <w:proofErr w:type="spellEnd"/>
      <w:r w:rsidRPr="00222D3C">
        <w:rPr>
          <w:rFonts w:ascii="Times New Roman" w:hAnsi="Times New Roman"/>
          <w:color w:val="3A3C3F"/>
          <w:sz w:val="24"/>
          <w:szCs w:val="24"/>
          <w:shd w:val="clear" w:color="auto" w:fill="FFFFFF"/>
        </w:rPr>
        <w:t xml:space="preserve">, В. Э. Техническая </w:t>
      </w:r>
      <w:proofErr w:type="gramStart"/>
      <w:r w:rsidRPr="00222D3C">
        <w:rPr>
          <w:rFonts w:ascii="Times New Roman" w:hAnsi="Times New Roman"/>
          <w:color w:val="3A3C3F"/>
          <w:sz w:val="24"/>
          <w:szCs w:val="24"/>
          <w:shd w:val="clear" w:color="auto" w:fill="FFFFFF"/>
        </w:rPr>
        <w:t>механика :</w:t>
      </w:r>
      <w:proofErr w:type="gramEnd"/>
      <w:r w:rsidRPr="00222D3C">
        <w:rPr>
          <w:rFonts w:ascii="Times New Roman" w:hAnsi="Times New Roman"/>
          <w:color w:val="3A3C3F"/>
          <w:sz w:val="24"/>
          <w:szCs w:val="24"/>
          <w:shd w:val="clear" w:color="auto" w:fill="FFFFFF"/>
        </w:rPr>
        <w:t xml:space="preserve"> учеб. пособие / В.Э. </w:t>
      </w:r>
      <w:proofErr w:type="spellStart"/>
      <w:r w:rsidRPr="00222D3C">
        <w:rPr>
          <w:rFonts w:ascii="Times New Roman" w:hAnsi="Times New Roman"/>
          <w:color w:val="3A3C3F"/>
          <w:sz w:val="24"/>
          <w:szCs w:val="24"/>
          <w:shd w:val="clear" w:color="auto" w:fill="FFFFFF"/>
        </w:rPr>
        <w:t>Завистовский</w:t>
      </w:r>
      <w:proofErr w:type="spellEnd"/>
      <w:r w:rsidRPr="00222D3C">
        <w:rPr>
          <w:rFonts w:ascii="Times New Roman" w:hAnsi="Times New Roman"/>
          <w:color w:val="3A3C3F"/>
          <w:sz w:val="24"/>
          <w:szCs w:val="24"/>
          <w:shd w:val="clear" w:color="auto" w:fill="FFFFFF"/>
        </w:rPr>
        <w:t xml:space="preserve">. — </w:t>
      </w:r>
      <w:proofErr w:type="gramStart"/>
      <w:r w:rsidRPr="00222D3C">
        <w:rPr>
          <w:rFonts w:ascii="Times New Roman" w:hAnsi="Times New Roman"/>
          <w:color w:val="3A3C3F"/>
          <w:sz w:val="24"/>
          <w:szCs w:val="24"/>
          <w:shd w:val="clear" w:color="auto" w:fill="FFFFFF"/>
        </w:rPr>
        <w:t>Москва :</w:t>
      </w:r>
      <w:proofErr w:type="gramEnd"/>
      <w:r w:rsidRPr="00222D3C">
        <w:rPr>
          <w:rFonts w:ascii="Times New Roman" w:hAnsi="Times New Roman"/>
          <w:color w:val="3A3C3F"/>
          <w:sz w:val="24"/>
          <w:szCs w:val="24"/>
          <w:shd w:val="clear" w:color="auto" w:fill="FFFFFF"/>
        </w:rPr>
        <w:t xml:space="preserve"> ИНФРА-М, 2019. — 376 с. — (Среднее профессиональное образование). - ISBN 978-5-16-015256-1. - </w:t>
      </w:r>
      <w:proofErr w:type="gramStart"/>
      <w:r w:rsidRPr="00222D3C">
        <w:rPr>
          <w:rFonts w:ascii="Times New Roman" w:hAnsi="Times New Roman"/>
          <w:color w:val="3A3C3F"/>
          <w:sz w:val="24"/>
          <w:szCs w:val="24"/>
          <w:shd w:val="clear" w:color="auto" w:fill="FFFFFF"/>
        </w:rPr>
        <w:t>Текст :</w:t>
      </w:r>
      <w:proofErr w:type="gramEnd"/>
      <w:r w:rsidRPr="00222D3C">
        <w:rPr>
          <w:rFonts w:ascii="Times New Roman" w:hAnsi="Times New Roman"/>
          <w:color w:val="3A3C3F"/>
          <w:sz w:val="24"/>
          <w:szCs w:val="24"/>
          <w:shd w:val="clear" w:color="auto" w:fill="FFFFFF"/>
        </w:rPr>
        <w:t xml:space="preserve"> электронный. - URL: </w:t>
      </w:r>
      <w:hyperlink r:id="rId74" w:history="1">
        <w:r w:rsidRPr="00222D3C">
          <w:rPr>
            <w:rStyle w:val="ad"/>
            <w:rFonts w:ascii="Times New Roman" w:hAnsi="Times New Roman"/>
            <w:sz w:val="24"/>
            <w:szCs w:val="24"/>
            <w:shd w:val="clear" w:color="auto" w:fill="FFFFFF"/>
          </w:rPr>
          <w:t>https://znanium.com/catalog/product/1020982</w:t>
        </w:r>
      </w:hyperlink>
      <w:r w:rsidRPr="00222D3C">
        <w:rPr>
          <w:rFonts w:ascii="Times New Roman" w:hAnsi="Times New Roman"/>
          <w:color w:val="3A3C3F"/>
          <w:sz w:val="24"/>
          <w:szCs w:val="24"/>
          <w:shd w:val="clear" w:color="auto" w:fill="FFFFFF"/>
        </w:rPr>
        <w:t xml:space="preserve"> (</w:t>
      </w:r>
    </w:p>
    <w:p w14:paraId="48BD843E" w14:textId="77777777" w:rsidR="0093518B" w:rsidRPr="00222D3C" w:rsidRDefault="0093518B" w:rsidP="000B4282">
      <w:pPr>
        <w:numPr>
          <w:ilvl w:val="0"/>
          <w:numId w:val="131"/>
        </w:numPr>
        <w:spacing w:after="0"/>
        <w:ind w:left="0" w:firstLine="709"/>
        <w:contextualSpacing/>
        <w:rPr>
          <w:rFonts w:ascii="Times New Roman" w:hAnsi="Times New Roman"/>
          <w:b/>
          <w:sz w:val="24"/>
          <w:szCs w:val="24"/>
        </w:rPr>
      </w:pPr>
      <w:r w:rsidRPr="00222D3C">
        <w:rPr>
          <w:rFonts w:ascii="Times New Roman" w:hAnsi="Times New Roman"/>
          <w:color w:val="3A3C3F"/>
          <w:sz w:val="24"/>
          <w:szCs w:val="24"/>
          <w:shd w:val="clear" w:color="auto" w:fill="FFFFFF"/>
        </w:rPr>
        <w:t xml:space="preserve">Литвинова, Э. В. Техническая механика: Учебно-методическое пособие для выполнения самостоятельной работы / Литвинова Э.В. - </w:t>
      </w:r>
      <w:proofErr w:type="gramStart"/>
      <w:r w:rsidRPr="00222D3C">
        <w:rPr>
          <w:rFonts w:ascii="Times New Roman" w:hAnsi="Times New Roman"/>
          <w:color w:val="3A3C3F"/>
          <w:sz w:val="24"/>
          <w:szCs w:val="24"/>
          <w:shd w:val="clear" w:color="auto" w:fill="FFFFFF"/>
        </w:rPr>
        <w:t>Москва :НИЦ</w:t>
      </w:r>
      <w:proofErr w:type="gramEnd"/>
      <w:r w:rsidRPr="00222D3C">
        <w:rPr>
          <w:rFonts w:ascii="Times New Roman" w:hAnsi="Times New Roman"/>
          <w:color w:val="3A3C3F"/>
          <w:sz w:val="24"/>
          <w:szCs w:val="24"/>
          <w:shd w:val="clear" w:color="auto" w:fill="FFFFFF"/>
        </w:rPr>
        <w:t xml:space="preserve"> ИНФРА-М, 2018. - 50 </w:t>
      </w:r>
      <w:proofErr w:type="spellStart"/>
      <w:r w:rsidRPr="00222D3C">
        <w:rPr>
          <w:rFonts w:ascii="Times New Roman" w:hAnsi="Times New Roman"/>
          <w:color w:val="3A3C3F"/>
          <w:sz w:val="24"/>
          <w:szCs w:val="24"/>
          <w:shd w:val="clear" w:color="auto" w:fill="FFFFFF"/>
        </w:rPr>
        <w:t>с.ISBN</w:t>
      </w:r>
      <w:proofErr w:type="spellEnd"/>
      <w:r w:rsidRPr="00222D3C">
        <w:rPr>
          <w:rFonts w:ascii="Times New Roman" w:hAnsi="Times New Roman"/>
          <w:color w:val="3A3C3F"/>
          <w:sz w:val="24"/>
          <w:szCs w:val="24"/>
          <w:shd w:val="clear" w:color="auto" w:fill="FFFFFF"/>
        </w:rPr>
        <w:t xml:space="preserve"> 978-5-16-104031-7 (</w:t>
      </w:r>
      <w:proofErr w:type="spellStart"/>
      <w:r w:rsidRPr="00222D3C">
        <w:rPr>
          <w:rFonts w:ascii="Times New Roman" w:hAnsi="Times New Roman"/>
          <w:color w:val="3A3C3F"/>
          <w:sz w:val="24"/>
          <w:szCs w:val="24"/>
          <w:shd w:val="clear" w:color="auto" w:fill="FFFFFF"/>
        </w:rPr>
        <w:t>online</w:t>
      </w:r>
      <w:proofErr w:type="spellEnd"/>
      <w:r w:rsidRPr="00222D3C">
        <w:rPr>
          <w:rFonts w:ascii="Times New Roman" w:hAnsi="Times New Roman"/>
          <w:color w:val="3A3C3F"/>
          <w:sz w:val="24"/>
          <w:szCs w:val="24"/>
          <w:shd w:val="clear" w:color="auto" w:fill="FFFFFF"/>
        </w:rPr>
        <w:t xml:space="preserve">). - </w:t>
      </w:r>
      <w:proofErr w:type="gramStart"/>
      <w:r w:rsidRPr="00222D3C">
        <w:rPr>
          <w:rFonts w:ascii="Times New Roman" w:hAnsi="Times New Roman"/>
          <w:color w:val="3A3C3F"/>
          <w:sz w:val="24"/>
          <w:szCs w:val="24"/>
          <w:shd w:val="clear" w:color="auto" w:fill="FFFFFF"/>
        </w:rPr>
        <w:t>Текст :</w:t>
      </w:r>
      <w:proofErr w:type="gramEnd"/>
      <w:r w:rsidRPr="00222D3C">
        <w:rPr>
          <w:rFonts w:ascii="Times New Roman" w:hAnsi="Times New Roman"/>
          <w:color w:val="3A3C3F"/>
          <w:sz w:val="24"/>
          <w:szCs w:val="24"/>
          <w:shd w:val="clear" w:color="auto" w:fill="FFFFFF"/>
        </w:rPr>
        <w:t xml:space="preserve"> электронный. - URL: </w:t>
      </w:r>
      <w:hyperlink r:id="rId75" w:history="1">
        <w:r w:rsidRPr="00222D3C">
          <w:rPr>
            <w:rStyle w:val="ad"/>
            <w:rFonts w:ascii="Times New Roman" w:hAnsi="Times New Roman"/>
            <w:sz w:val="24"/>
            <w:szCs w:val="24"/>
            <w:shd w:val="clear" w:color="auto" w:fill="FFFFFF"/>
          </w:rPr>
          <w:t>https://znanium.com/catalog/product/977939</w:t>
        </w:r>
      </w:hyperlink>
      <w:r w:rsidRPr="00222D3C">
        <w:rPr>
          <w:rFonts w:ascii="Times New Roman" w:hAnsi="Times New Roman"/>
          <w:color w:val="3A3C3F"/>
          <w:sz w:val="24"/>
          <w:szCs w:val="24"/>
          <w:shd w:val="clear" w:color="auto" w:fill="FFFFFF"/>
        </w:rPr>
        <w:t xml:space="preserve"> (дата обращения: 25.05.2022). – Режим доступа: по подписке.</w:t>
      </w:r>
    </w:p>
    <w:p w14:paraId="4DFFDAC6" w14:textId="2C76DF13" w:rsidR="0093518B" w:rsidRPr="00BD02CC" w:rsidRDefault="0093518B" w:rsidP="00BD02CC">
      <w:pPr>
        <w:pStyle w:val="a3"/>
        <w:jc w:val="center"/>
        <w:rPr>
          <w:b/>
          <w:bCs/>
        </w:rPr>
      </w:pPr>
      <w:bookmarkStart w:id="5" w:name="_Toc104623578"/>
      <w:r w:rsidRPr="00BD02CC">
        <w:rPr>
          <w:b/>
          <w:bCs/>
        </w:rPr>
        <w:lastRenderedPageBreak/>
        <w:t>4. КОНТРОЛЬ И ОЦЕНКА РЕЗУЛЬТАТОВ ОСВОЕНИЯ</w:t>
      </w:r>
      <w:bookmarkEnd w:id="5"/>
      <w:r w:rsidRPr="00BD02CC">
        <w:rPr>
          <w:b/>
          <w:bCs/>
        </w:rPr>
        <w:t xml:space="preserve"> </w:t>
      </w:r>
      <w:bookmarkStart w:id="6" w:name="_Toc104623579"/>
      <w:r w:rsidRPr="00BD02CC">
        <w:rPr>
          <w:b/>
          <w:bCs/>
        </w:rPr>
        <w:t>УЧЕБНОЙ ДИСЦИПЛИНЫ</w:t>
      </w:r>
      <w:bookmarkEnd w:id="6"/>
    </w:p>
    <w:p w14:paraId="6B78B4FE" w14:textId="77777777" w:rsidR="0093518B" w:rsidRPr="00315F34" w:rsidRDefault="0093518B" w:rsidP="0093518B">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3518B" w:rsidRPr="00910000" w14:paraId="3BF9E2C5" w14:textId="77777777" w:rsidTr="00DA04AA">
        <w:tc>
          <w:tcPr>
            <w:tcW w:w="1750" w:type="pct"/>
          </w:tcPr>
          <w:p w14:paraId="10C47707" w14:textId="77777777" w:rsidR="0093518B" w:rsidRPr="00910000" w:rsidRDefault="0093518B" w:rsidP="00DA04AA">
            <w:pPr>
              <w:spacing w:after="0" w:line="240" w:lineRule="auto"/>
              <w:jc w:val="center"/>
              <w:rPr>
                <w:rFonts w:ascii="Times New Roman" w:hAnsi="Times New Roman"/>
                <w:sz w:val="24"/>
                <w:szCs w:val="24"/>
              </w:rPr>
            </w:pPr>
            <w:r w:rsidRPr="00910000">
              <w:rPr>
                <w:rFonts w:ascii="Times New Roman" w:hAnsi="Times New Roman"/>
                <w:b/>
                <w:bCs/>
                <w:i/>
                <w:sz w:val="24"/>
                <w:szCs w:val="24"/>
              </w:rPr>
              <w:t>Результаты обучения</w:t>
            </w:r>
            <w:r w:rsidRPr="00910000">
              <w:rPr>
                <w:rFonts w:ascii="Times New Roman" w:hAnsi="Times New Roman"/>
                <w:i/>
                <w:sz w:val="24"/>
                <w:szCs w:val="24"/>
                <w:vertAlign w:val="superscript"/>
              </w:rPr>
              <w:footnoteReference w:id="6"/>
            </w:r>
          </w:p>
        </w:tc>
        <w:tc>
          <w:tcPr>
            <w:tcW w:w="1507" w:type="pct"/>
          </w:tcPr>
          <w:p w14:paraId="5C16F9AB" w14:textId="77777777" w:rsidR="0093518B" w:rsidRPr="00910000" w:rsidRDefault="0093518B" w:rsidP="00DA04AA">
            <w:pPr>
              <w:spacing w:line="240" w:lineRule="auto"/>
              <w:jc w:val="center"/>
              <w:rPr>
                <w:rFonts w:ascii="Times New Roman" w:hAnsi="Times New Roman"/>
                <w:b/>
                <w:bCs/>
                <w:i/>
                <w:sz w:val="24"/>
                <w:szCs w:val="24"/>
              </w:rPr>
            </w:pPr>
            <w:r w:rsidRPr="00910000">
              <w:rPr>
                <w:rFonts w:ascii="Times New Roman" w:hAnsi="Times New Roman"/>
                <w:b/>
                <w:bCs/>
                <w:i/>
                <w:sz w:val="24"/>
                <w:szCs w:val="24"/>
              </w:rPr>
              <w:t>Критерии оценки</w:t>
            </w:r>
          </w:p>
        </w:tc>
        <w:tc>
          <w:tcPr>
            <w:tcW w:w="1743" w:type="pct"/>
          </w:tcPr>
          <w:p w14:paraId="787502D0" w14:textId="77777777" w:rsidR="0093518B" w:rsidRPr="00910000" w:rsidRDefault="0093518B" w:rsidP="00DA04AA">
            <w:pPr>
              <w:spacing w:line="240" w:lineRule="auto"/>
              <w:jc w:val="center"/>
              <w:rPr>
                <w:rFonts w:ascii="Times New Roman" w:hAnsi="Times New Roman"/>
                <w:b/>
                <w:bCs/>
                <w:i/>
                <w:sz w:val="24"/>
                <w:szCs w:val="24"/>
              </w:rPr>
            </w:pPr>
            <w:r w:rsidRPr="00910000">
              <w:rPr>
                <w:rFonts w:ascii="Times New Roman" w:hAnsi="Times New Roman"/>
                <w:b/>
                <w:bCs/>
                <w:i/>
                <w:sz w:val="24"/>
                <w:szCs w:val="24"/>
              </w:rPr>
              <w:t>Методы оценки</w:t>
            </w:r>
          </w:p>
        </w:tc>
      </w:tr>
      <w:tr w:rsidR="0093518B" w:rsidRPr="00910000" w14:paraId="58D70544" w14:textId="77777777" w:rsidTr="00DA04AA">
        <w:trPr>
          <w:trHeight w:val="896"/>
        </w:trPr>
        <w:tc>
          <w:tcPr>
            <w:tcW w:w="1750" w:type="pct"/>
          </w:tcPr>
          <w:p w14:paraId="7C7D671F" w14:textId="77777777" w:rsidR="0093518B" w:rsidRPr="00910000" w:rsidRDefault="0093518B" w:rsidP="00DA04AA">
            <w:pPr>
              <w:rPr>
                <w:rFonts w:ascii="Times New Roman" w:hAnsi="Times New Roman"/>
                <w:color w:val="000000"/>
                <w:sz w:val="24"/>
                <w:szCs w:val="24"/>
              </w:rPr>
            </w:pPr>
            <w:r w:rsidRPr="00910000">
              <w:rPr>
                <w:rFonts w:ascii="Times New Roman" w:hAnsi="Times New Roman"/>
                <w:color w:val="000000"/>
                <w:sz w:val="24"/>
                <w:szCs w:val="24"/>
              </w:rPr>
              <w:t>З1</w:t>
            </w:r>
            <w:proofErr w:type="gramStart"/>
            <w:r w:rsidRPr="00910000">
              <w:rPr>
                <w:rFonts w:ascii="Times New Roman" w:hAnsi="Times New Roman"/>
                <w:color w:val="000000"/>
                <w:sz w:val="24"/>
                <w:szCs w:val="24"/>
              </w:rPr>
              <w:t xml:space="preserve">. </w:t>
            </w:r>
            <w:r>
              <w:rPr>
                <w:rFonts w:ascii="Times New Roman" w:hAnsi="Times New Roman"/>
                <w:color w:val="000000"/>
                <w:sz w:val="24"/>
                <w:szCs w:val="24"/>
              </w:rPr>
              <w:t>,</w:t>
            </w:r>
            <w:proofErr w:type="gramEnd"/>
            <w:r>
              <w:rPr>
                <w:rFonts w:ascii="Times New Roman" w:hAnsi="Times New Roman"/>
                <w:color w:val="000000"/>
                <w:sz w:val="24"/>
                <w:szCs w:val="24"/>
              </w:rPr>
              <w:t xml:space="preserve"> </w:t>
            </w:r>
            <w:r w:rsidRPr="00910000">
              <w:rPr>
                <w:rFonts w:ascii="Times New Roman" w:hAnsi="Times New Roman"/>
                <w:color w:val="000000"/>
                <w:sz w:val="24"/>
                <w:szCs w:val="24"/>
              </w:rPr>
              <w:t>З3. З2. З4. З01.2 З02.2. 304.2. З06.1. З07.4.</w:t>
            </w:r>
          </w:p>
          <w:p w14:paraId="71E9FC02" w14:textId="77777777" w:rsidR="0093518B" w:rsidRPr="00910000" w:rsidRDefault="0093518B" w:rsidP="00DA04AA">
            <w:pPr>
              <w:spacing w:line="240" w:lineRule="auto"/>
              <w:rPr>
                <w:rFonts w:ascii="Times New Roman" w:hAnsi="Times New Roman"/>
                <w:bCs/>
                <w:i/>
                <w:sz w:val="24"/>
                <w:szCs w:val="24"/>
              </w:rPr>
            </w:pPr>
          </w:p>
        </w:tc>
        <w:tc>
          <w:tcPr>
            <w:tcW w:w="1507" w:type="pct"/>
          </w:tcPr>
          <w:p w14:paraId="3875BA5C" w14:textId="77777777" w:rsidR="0093518B" w:rsidRPr="00974FF9" w:rsidRDefault="0093518B" w:rsidP="00DA04AA">
            <w:pPr>
              <w:spacing w:line="240" w:lineRule="auto"/>
              <w:rPr>
                <w:rFonts w:ascii="Times New Roman" w:hAnsi="Times New Roman"/>
                <w:bCs/>
                <w:sz w:val="24"/>
                <w:szCs w:val="24"/>
              </w:rPr>
            </w:pPr>
            <w:r w:rsidRPr="00974FF9">
              <w:rPr>
                <w:rFonts w:ascii="Times New Roman" w:hAnsi="Times New Roman"/>
                <w:bCs/>
                <w:sz w:val="24"/>
                <w:szCs w:val="24"/>
              </w:rPr>
              <w:t>Правильность выполнения задания:</w:t>
            </w:r>
          </w:p>
          <w:p w14:paraId="177B28FA" w14:textId="77777777" w:rsidR="0093518B" w:rsidRPr="00974FF9" w:rsidRDefault="0093518B" w:rsidP="00DA04AA">
            <w:pPr>
              <w:spacing w:line="240" w:lineRule="auto"/>
              <w:rPr>
                <w:rFonts w:ascii="Times New Roman" w:hAnsi="Times New Roman"/>
                <w:bCs/>
                <w:sz w:val="24"/>
                <w:szCs w:val="24"/>
              </w:rPr>
            </w:pPr>
            <w:r w:rsidRPr="00974FF9">
              <w:rPr>
                <w:rFonts w:ascii="Times New Roman" w:hAnsi="Times New Roman"/>
                <w:bCs/>
                <w:sz w:val="24"/>
                <w:szCs w:val="24"/>
              </w:rPr>
              <w:t>90-100% заслуживает оценки отлично</w:t>
            </w:r>
          </w:p>
          <w:p w14:paraId="6ADFB238" w14:textId="77777777" w:rsidR="0093518B" w:rsidRPr="00974FF9" w:rsidRDefault="0093518B" w:rsidP="00DA04AA">
            <w:pPr>
              <w:spacing w:line="240" w:lineRule="auto"/>
              <w:rPr>
                <w:rFonts w:ascii="Times New Roman" w:hAnsi="Times New Roman"/>
                <w:bCs/>
                <w:sz w:val="24"/>
                <w:szCs w:val="24"/>
              </w:rPr>
            </w:pPr>
            <w:r w:rsidRPr="00974FF9">
              <w:rPr>
                <w:rFonts w:ascii="Times New Roman" w:hAnsi="Times New Roman"/>
                <w:bCs/>
                <w:sz w:val="24"/>
                <w:szCs w:val="24"/>
              </w:rPr>
              <w:t>80-89% заслуживает оценки хорошо</w:t>
            </w:r>
          </w:p>
          <w:p w14:paraId="22C4FF6A" w14:textId="77777777" w:rsidR="0093518B" w:rsidRPr="00974FF9" w:rsidRDefault="0093518B" w:rsidP="00DA04AA">
            <w:pPr>
              <w:spacing w:line="240" w:lineRule="auto"/>
              <w:rPr>
                <w:rFonts w:ascii="Times New Roman" w:hAnsi="Times New Roman"/>
                <w:bCs/>
                <w:sz w:val="24"/>
                <w:szCs w:val="24"/>
              </w:rPr>
            </w:pPr>
            <w:r w:rsidRPr="00974FF9">
              <w:rPr>
                <w:rFonts w:ascii="Times New Roman" w:hAnsi="Times New Roman"/>
                <w:bCs/>
                <w:sz w:val="24"/>
                <w:szCs w:val="24"/>
              </w:rPr>
              <w:t>70-79% заслуживает оценки удовлетворительно</w:t>
            </w:r>
          </w:p>
          <w:p w14:paraId="7A873CBA" w14:textId="77777777" w:rsidR="0093518B" w:rsidRPr="00910000" w:rsidRDefault="0093518B" w:rsidP="00DA04AA">
            <w:pPr>
              <w:spacing w:line="240" w:lineRule="auto"/>
              <w:rPr>
                <w:rFonts w:ascii="Times New Roman" w:hAnsi="Times New Roman"/>
                <w:bCs/>
                <w:i/>
                <w:sz w:val="24"/>
                <w:szCs w:val="24"/>
              </w:rPr>
            </w:pPr>
            <w:r w:rsidRPr="00974FF9">
              <w:rPr>
                <w:rFonts w:ascii="Times New Roman" w:hAnsi="Times New Roman"/>
                <w:bCs/>
                <w:sz w:val="24"/>
                <w:szCs w:val="24"/>
              </w:rPr>
              <w:t>Менее 70% заслуживает оценки неудовлетворительно</w:t>
            </w:r>
          </w:p>
        </w:tc>
        <w:tc>
          <w:tcPr>
            <w:tcW w:w="1743" w:type="pct"/>
          </w:tcPr>
          <w:p w14:paraId="3131A6C1" w14:textId="77777777" w:rsidR="0093518B" w:rsidRPr="0012421B" w:rsidRDefault="0093518B" w:rsidP="00DA04AA">
            <w:pPr>
              <w:spacing w:line="240" w:lineRule="auto"/>
              <w:rPr>
                <w:rFonts w:ascii="Times New Roman" w:hAnsi="Times New Roman"/>
                <w:bCs/>
                <w:sz w:val="24"/>
                <w:szCs w:val="24"/>
              </w:rPr>
            </w:pPr>
            <w:r w:rsidRPr="0012421B">
              <w:rPr>
                <w:rFonts w:ascii="Times New Roman" w:hAnsi="Times New Roman"/>
                <w:bCs/>
                <w:sz w:val="24"/>
                <w:szCs w:val="24"/>
              </w:rPr>
              <w:t>Тест</w:t>
            </w:r>
          </w:p>
        </w:tc>
      </w:tr>
      <w:tr w:rsidR="0093518B" w:rsidRPr="00910000" w14:paraId="07060142" w14:textId="77777777" w:rsidTr="00DA04AA">
        <w:trPr>
          <w:trHeight w:val="896"/>
        </w:trPr>
        <w:tc>
          <w:tcPr>
            <w:tcW w:w="1750" w:type="pct"/>
          </w:tcPr>
          <w:p w14:paraId="4BF1E2A9" w14:textId="77777777" w:rsidR="0093518B" w:rsidRPr="00910000" w:rsidRDefault="0093518B" w:rsidP="00DA04AA">
            <w:pPr>
              <w:spacing w:line="240" w:lineRule="auto"/>
              <w:rPr>
                <w:rFonts w:ascii="Times New Roman" w:hAnsi="Times New Roman"/>
                <w:bCs/>
                <w:i/>
                <w:sz w:val="24"/>
                <w:szCs w:val="24"/>
              </w:rPr>
            </w:pPr>
            <w:r w:rsidRPr="00910000">
              <w:rPr>
                <w:rFonts w:ascii="Times New Roman" w:hAnsi="Times New Roman"/>
                <w:color w:val="000000"/>
                <w:sz w:val="24"/>
                <w:szCs w:val="24"/>
              </w:rPr>
              <w:t>У2. У3. У1. У01.1. У02.1. У04.2. У05.1 У06.1. У07.4. У08.1.</w:t>
            </w:r>
          </w:p>
        </w:tc>
        <w:tc>
          <w:tcPr>
            <w:tcW w:w="1507" w:type="pct"/>
          </w:tcPr>
          <w:p w14:paraId="199148E2" w14:textId="77777777" w:rsidR="0093518B" w:rsidRPr="00B420BD" w:rsidRDefault="0093518B" w:rsidP="00DA04AA">
            <w:pPr>
              <w:spacing w:line="240" w:lineRule="auto"/>
              <w:rPr>
                <w:rFonts w:ascii="Times New Roman" w:hAnsi="Times New Roman"/>
                <w:sz w:val="24"/>
                <w:szCs w:val="24"/>
              </w:rPr>
            </w:pPr>
            <w:r w:rsidRPr="00B420BD">
              <w:rPr>
                <w:rFonts w:ascii="Times New Roman" w:hAnsi="Times New Roman"/>
                <w:sz w:val="24"/>
                <w:szCs w:val="24"/>
              </w:rPr>
              <w:t xml:space="preserve">«5» (отлично): выполнены все задания РГР, студент четко и без ошибок ответил на все контрольные вопросы. </w:t>
            </w:r>
          </w:p>
          <w:p w14:paraId="75A5D79F" w14:textId="77777777" w:rsidR="0093518B" w:rsidRPr="00B420BD" w:rsidRDefault="0093518B" w:rsidP="00DA04AA">
            <w:pPr>
              <w:spacing w:line="240" w:lineRule="auto"/>
              <w:rPr>
                <w:rFonts w:ascii="Times New Roman" w:hAnsi="Times New Roman"/>
                <w:sz w:val="24"/>
                <w:szCs w:val="24"/>
              </w:rPr>
            </w:pPr>
            <w:r w:rsidRPr="00B420BD">
              <w:rPr>
                <w:rFonts w:ascii="Times New Roman" w:hAnsi="Times New Roman"/>
                <w:sz w:val="24"/>
                <w:szCs w:val="24"/>
              </w:rPr>
              <w:t xml:space="preserve">«4» (хорошо): выполнены все задания РГР; студент ответил на все контрольные вопросы с замечаниями. </w:t>
            </w:r>
          </w:p>
          <w:p w14:paraId="764DE093" w14:textId="77777777" w:rsidR="0093518B" w:rsidRPr="00B420BD" w:rsidRDefault="0093518B" w:rsidP="00DA04AA">
            <w:pPr>
              <w:spacing w:line="240" w:lineRule="auto"/>
              <w:rPr>
                <w:rFonts w:ascii="Times New Roman" w:hAnsi="Times New Roman"/>
                <w:sz w:val="24"/>
                <w:szCs w:val="24"/>
              </w:rPr>
            </w:pPr>
            <w:r w:rsidRPr="00B420BD">
              <w:rPr>
                <w:rFonts w:ascii="Times New Roman" w:hAnsi="Times New Roman"/>
                <w:sz w:val="24"/>
                <w:szCs w:val="24"/>
              </w:rPr>
              <w:t>«3» (удовлетворительно): выполнены все РГР работы с замечаниями; студент ответил на все контрольные вопросы с замечаниями.</w:t>
            </w:r>
          </w:p>
          <w:p w14:paraId="24AD644F" w14:textId="77777777" w:rsidR="0093518B" w:rsidRPr="00910000" w:rsidRDefault="0093518B" w:rsidP="00DA04AA">
            <w:pPr>
              <w:spacing w:line="240" w:lineRule="auto"/>
              <w:rPr>
                <w:rFonts w:ascii="Times New Roman" w:hAnsi="Times New Roman"/>
                <w:bCs/>
                <w:i/>
                <w:sz w:val="24"/>
                <w:szCs w:val="24"/>
              </w:rPr>
            </w:pPr>
            <w:r w:rsidRPr="00B420BD">
              <w:rPr>
                <w:rFonts w:ascii="Times New Roman" w:hAnsi="Times New Roman"/>
                <w:sz w:val="24"/>
                <w:szCs w:val="24"/>
              </w:rPr>
              <w:t xml:space="preserve"> «2» (не зачтено): студент не выполнил или выполнил неправильно задания РГР; студент ответил на контрольные вопросы с ошибками или не ответил на контрольные вопросы</w:t>
            </w:r>
          </w:p>
        </w:tc>
        <w:tc>
          <w:tcPr>
            <w:tcW w:w="1743" w:type="pct"/>
          </w:tcPr>
          <w:p w14:paraId="2AEDFCBF" w14:textId="77777777" w:rsidR="0093518B" w:rsidRPr="0012421B" w:rsidRDefault="0093518B" w:rsidP="00DA04AA">
            <w:pPr>
              <w:spacing w:line="240" w:lineRule="auto"/>
              <w:rPr>
                <w:rFonts w:ascii="Times New Roman" w:hAnsi="Times New Roman"/>
                <w:bCs/>
                <w:sz w:val="24"/>
                <w:szCs w:val="24"/>
              </w:rPr>
            </w:pPr>
            <w:r w:rsidRPr="0012421B">
              <w:rPr>
                <w:rFonts w:ascii="Times New Roman" w:hAnsi="Times New Roman"/>
                <w:bCs/>
                <w:sz w:val="24"/>
                <w:szCs w:val="24"/>
              </w:rPr>
              <w:t>Расчетно-графическая работа</w:t>
            </w:r>
          </w:p>
        </w:tc>
      </w:tr>
    </w:tbl>
    <w:p w14:paraId="0C6AFA9A" w14:textId="77777777" w:rsidR="0093518B" w:rsidRPr="00315F34" w:rsidRDefault="0093518B" w:rsidP="0093518B">
      <w:pPr>
        <w:spacing w:after="0"/>
        <w:jc w:val="both"/>
        <w:rPr>
          <w:rFonts w:ascii="Times New Roman" w:hAnsi="Times New Roman"/>
          <w:b/>
          <w:szCs w:val="52"/>
        </w:rPr>
      </w:pPr>
    </w:p>
    <w:p w14:paraId="7F1C8D34" w14:textId="77777777" w:rsidR="0093518B" w:rsidRDefault="0093518B" w:rsidP="0093518B">
      <w:pPr>
        <w:spacing w:after="0"/>
        <w:jc w:val="both"/>
        <w:rPr>
          <w:rFonts w:ascii="Times New Roman" w:hAnsi="Times New Roman"/>
          <w:b/>
          <w:szCs w:val="52"/>
        </w:rPr>
        <w:sectPr w:rsidR="0093518B" w:rsidSect="00764A68">
          <w:footerReference w:type="even" r:id="rId76"/>
          <w:footerReference w:type="default" r:id="rId77"/>
          <w:pgSz w:w="11906" w:h="16838"/>
          <w:pgMar w:top="1134" w:right="851" w:bottom="1134" w:left="1701" w:header="709" w:footer="709" w:gutter="0"/>
          <w:cols w:space="708"/>
          <w:docGrid w:linePitch="360"/>
        </w:sectPr>
      </w:pPr>
    </w:p>
    <w:p w14:paraId="10267102" w14:textId="01DD7F48" w:rsidR="00343620" w:rsidRPr="00B35E08" w:rsidRDefault="00343620" w:rsidP="00343620">
      <w:pPr>
        <w:pStyle w:val="afffffd"/>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Pr>
          <w:rFonts w:ascii="Times New Roman" w:hAnsi="Times New Roman"/>
          <w:b/>
          <w:bCs/>
        </w:rPr>
        <w:t>9</w:t>
      </w:r>
    </w:p>
    <w:p w14:paraId="2DCA12AC" w14:textId="77777777" w:rsidR="00343620" w:rsidRPr="003977AC" w:rsidRDefault="00343620" w:rsidP="00343620">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3977AC">
        <w:rPr>
          <w:rFonts w:ascii="Times New Roman" w:hAnsi="Times New Roman"/>
          <w:bCs/>
          <w:iCs/>
          <w:sz w:val="24"/>
          <w:szCs w:val="24"/>
        </w:rPr>
        <w:t>22.02.01 Металлургия черных металлов</w:t>
      </w:r>
    </w:p>
    <w:p w14:paraId="14086988" w14:textId="77777777" w:rsidR="0093518B" w:rsidRPr="00315F34" w:rsidRDefault="0093518B" w:rsidP="0093518B">
      <w:pPr>
        <w:spacing w:after="0"/>
        <w:jc w:val="right"/>
        <w:rPr>
          <w:rFonts w:ascii="Times New Roman" w:hAnsi="Times New Roman"/>
          <w:b/>
          <w:i/>
          <w:sz w:val="24"/>
          <w:szCs w:val="24"/>
        </w:rPr>
      </w:pPr>
    </w:p>
    <w:p w14:paraId="21C54C9E" w14:textId="77777777" w:rsidR="0093518B" w:rsidRPr="00315F34" w:rsidRDefault="0093518B" w:rsidP="0093518B">
      <w:pPr>
        <w:jc w:val="center"/>
        <w:rPr>
          <w:rFonts w:ascii="Times New Roman" w:hAnsi="Times New Roman"/>
          <w:b/>
          <w:i/>
        </w:rPr>
      </w:pPr>
    </w:p>
    <w:p w14:paraId="29190472" w14:textId="77777777" w:rsidR="0093518B" w:rsidRPr="00315F34" w:rsidRDefault="0093518B" w:rsidP="0093518B">
      <w:pPr>
        <w:jc w:val="center"/>
        <w:rPr>
          <w:rFonts w:ascii="Times New Roman" w:hAnsi="Times New Roman"/>
          <w:b/>
          <w:i/>
        </w:rPr>
      </w:pPr>
    </w:p>
    <w:p w14:paraId="3FCC41FC" w14:textId="77777777" w:rsidR="0093518B" w:rsidRDefault="0093518B" w:rsidP="0093518B">
      <w:pPr>
        <w:jc w:val="center"/>
        <w:rPr>
          <w:rFonts w:ascii="Times New Roman" w:hAnsi="Times New Roman"/>
          <w:b/>
          <w:i/>
        </w:rPr>
      </w:pPr>
    </w:p>
    <w:p w14:paraId="1A0C3FB5" w14:textId="77777777" w:rsidR="0093518B" w:rsidRDefault="0093518B" w:rsidP="0093518B">
      <w:pPr>
        <w:jc w:val="center"/>
        <w:rPr>
          <w:rFonts w:ascii="Times New Roman" w:hAnsi="Times New Roman"/>
          <w:b/>
          <w:i/>
        </w:rPr>
      </w:pPr>
    </w:p>
    <w:p w14:paraId="62F4D074" w14:textId="77777777" w:rsidR="0093518B" w:rsidRPr="00315F34" w:rsidRDefault="0093518B" w:rsidP="0093518B">
      <w:pPr>
        <w:jc w:val="center"/>
        <w:rPr>
          <w:rFonts w:ascii="Times New Roman" w:hAnsi="Times New Roman"/>
          <w:b/>
          <w:i/>
        </w:rPr>
      </w:pPr>
    </w:p>
    <w:p w14:paraId="64EDD9D7" w14:textId="77777777" w:rsidR="0093518B" w:rsidRPr="00315F34" w:rsidRDefault="0093518B" w:rsidP="0093518B">
      <w:pPr>
        <w:jc w:val="center"/>
        <w:rPr>
          <w:rFonts w:ascii="Times New Roman" w:hAnsi="Times New Roman"/>
          <w:b/>
          <w:i/>
        </w:rPr>
      </w:pPr>
    </w:p>
    <w:p w14:paraId="13CAF5EF" w14:textId="77777777" w:rsidR="0093518B" w:rsidRPr="00315F34" w:rsidRDefault="0093518B" w:rsidP="0093518B">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6C4989B8" w14:textId="77777777" w:rsidR="0093518B" w:rsidRPr="003C582E" w:rsidRDefault="0093518B" w:rsidP="0093518B">
      <w:pPr>
        <w:spacing w:after="0" w:line="240" w:lineRule="auto"/>
        <w:jc w:val="center"/>
        <w:rPr>
          <w:rFonts w:ascii="Times New Roman" w:hAnsi="Times New Roman"/>
          <w:b/>
          <w:i/>
          <w:sz w:val="24"/>
          <w:szCs w:val="24"/>
        </w:rPr>
      </w:pPr>
      <w:r>
        <w:rPr>
          <w:rFonts w:ascii="Times New Roman" w:hAnsi="Times New Roman"/>
          <w:b/>
          <w:sz w:val="24"/>
          <w:szCs w:val="24"/>
        </w:rPr>
        <w:t>«ОП.03</w:t>
      </w:r>
      <w:r w:rsidRPr="003C582E">
        <w:rPr>
          <w:rFonts w:ascii="Times New Roman" w:hAnsi="Times New Roman"/>
          <w:b/>
          <w:sz w:val="24"/>
          <w:szCs w:val="24"/>
        </w:rPr>
        <w:t xml:space="preserve"> Электротехника и электроника</w:t>
      </w:r>
      <w:r>
        <w:rPr>
          <w:rFonts w:ascii="Times New Roman" w:hAnsi="Times New Roman"/>
          <w:b/>
          <w:sz w:val="24"/>
          <w:szCs w:val="24"/>
        </w:rPr>
        <w:t>»</w:t>
      </w:r>
    </w:p>
    <w:p w14:paraId="5C354503" w14:textId="77777777" w:rsidR="0093518B" w:rsidRPr="00315F34" w:rsidRDefault="0093518B" w:rsidP="0093518B">
      <w:pPr>
        <w:jc w:val="center"/>
        <w:rPr>
          <w:rFonts w:ascii="Times New Roman" w:hAnsi="Times New Roman"/>
          <w:b/>
          <w:i/>
          <w:sz w:val="24"/>
          <w:szCs w:val="24"/>
          <w:u w:val="single"/>
        </w:rPr>
      </w:pPr>
    </w:p>
    <w:p w14:paraId="02A576F5" w14:textId="77777777" w:rsidR="0093518B" w:rsidRDefault="0093518B" w:rsidP="0093518B">
      <w:pPr>
        <w:rPr>
          <w:rFonts w:ascii="Times New Roman" w:hAnsi="Times New Roman"/>
          <w:b/>
          <w:i/>
        </w:rPr>
      </w:pPr>
    </w:p>
    <w:p w14:paraId="20D159F1" w14:textId="77777777" w:rsidR="0093518B" w:rsidRDefault="0093518B" w:rsidP="0093518B">
      <w:pPr>
        <w:rPr>
          <w:rFonts w:ascii="Times New Roman" w:hAnsi="Times New Roman"/>
          <w:b/>
          <w:i/>
        </w:rPr>
      </w:pPr>
    </w:p>
    <w:p w14:paraId="1A742A3A" w14:textId="77777777" w:rsidR="0093518B" w:rsidRPr="007B7518" w:rsidRDefault="0093518B" w:rsidP="0093518B">
      <w:pPr>
        <w:spacing w:after="0"/>
        <w:jc w:val="center"/>
        <w:rPr>
          <w:rFonts w:ascii="Times New Roman" w:hAnsi="Times New Roman"/>
          <w:b/>
          <w:iCs/>
          <w:sz w:val="24"/>
          <w:szCs w:val="24"/>
        </w:rPr>
      </w:pPr>
      <w:r w:rsidRPr="007B7518">
        <w:rPr>
          <w:rFonts w:ascii="Times New Roman" w:hAnsi="Times New Roman"/>
          <w:b/>
          <w:iCs/>
          <w:sz w:val="24"/>
          <w:szCs w:val="24"/>
        </w:rPr>
        <w:t>МЕЖДИСЦИПЛИНАРНЫЙ МОДУЛЬ</w:t>
      </w:r>
    </w:p>
    <w:p w14:paraId="7584BBF9" w14:textId="77777777" w:rsidR="0093518B" w:rsidRPr="007B7518" w:rsidRDefault="0093518B" w:rsidP="0093518B">
      <w:pPr>
        <w:spacing w:after="0"/>
        <w:jc w:val="center"/>
        <w:rPr>
          <w:rFonts w:ascii="Times New Roman" w:hAnsi="Times New Roman"/>
          <w:b/>
          <w:iCs/>
          <w:sz w:val="24"/>
          <w:szCs w:val="24"/>
        </w:rPr>
      </w:pPr>
      <w:r w:rsidRPr="007B7518">
        <w:rPr>
          <w:rFonts w:ascii="Times New Roman" w:hAnsi="Times New Roman"/>
          <w:b/>
          <w:iCs/>
          <w:sz w:val="24"/>
          <w:szCs w:val="24"/>
        </w:rPr>
        <w:t>МДМ.1 ОБЩЕТЕХНИЧЕСКИЙ МОДУЛЬ</w:t>
      </w:r>
    </w:p>
    <w:p w14:paraId="002C358C" w14:textId="77777777" w:rsidR="0093518B" w:rsidRDefault="0093518B" w:rsidP="0093518B">
      <w:pPr>
        <w:rPr>
          <w:rFonts w:ascii="Times New Roman" w:hAnsi="Times New Roman"/>
          <w:b/>
          <w:i/>
        </w:rPr>
      </w:pPr>
    </w:p>
    <w:p w14:paraId="3B0EF987" w14:textId="77777777" w:rsidR="0093518B" w:rsidRDefault="0093518B" w:rsidP="0093518B">
      <w:pPr>
        <w:rPr>
          <w:rFonts w:ascii="Times New Roman" w:hAnsi="Times New Roman"/>
          <w:b/>
          <w:i/>
        </w:rPr>
      </w:pPr>
    </w:p>
    <w:p w14:paraId="48877654" w14:textId="77777777" w:rsidR="0093518B" w:rsidRDefault="0093518B" w:rsidP="0093518B">
      <w:pPr>
        <w:rPr>
          <w:rFonts w:ascii="Times New Roman" w:hAnsi="Times New Roman"/>
          <w:b/>
          <w:i/>
        </w:rPr>
      </w:pPr>
    </w:p>
    <w:p w14:paraId="0FD344EB" w14:textId="77777777" w:rsidR="0093518B" w:rsidRDefault="0093518B" w:rsidP="0093518B">
      <w:pPr>
        <w:rPr>
          <w:rFonts w:ascii="Times New Roman" w:hAnsi="Times New Roman"/>
          <w:b/>
          <w:i/>
        </w:rPr>
      </w:pPr>
    </w:p>
    <w:p w14:paraId="37079B07" w14:textId="77777777" w:rsidR="0093518B" w:rsidRDefault="0093518B" w:rsidP="0093518B">
      <w:pPr>
        <w:rPr>
          <w:rFonts w:ascii="Times New Roman" w:hAnsi="Times New Roman"/>
          <w:b/>
          <w:i/>
        </w:rPr>
      </w:pPr>
    </w:p>
    <w:p w14:paraId="39D3231A" w14:textId="77777777" w:rsidR="0093518B" w:rsidRPr="00315F34" w:rsidRDefault="0093518B" w:rsidP="0093518B">
      <w:pPr>
        <w:rPr>
          <w:rFonts w:ascii="Times New Roman" w:hAnsi="Times New Roman"/>
          <w:b/>
          <w:i/>
        </w:rPr>
      </w:pPr>
    </w:p>
    <w:p w14:paraId="73F661D3" w14:textId="77777777" w:rsidR="0093518B" w:rsidRPr="00315F34" w:rsidRDefault="0093518B" w:rsidP="0093518B">
      <w:pPr>
        <w:rPr>
          <w:rFonts w:ascii="Times New Roman" w:hAnsi="Times New Roman"/>
          <w:b/>
          <w:i/>
        </w:rPr>
      </w:pPr>
    </w:p>
    <w:p w14:paraId="4E13E37F" w14:textId="77777777" w:rsidR="0093518B" w:rsidRPr="00315F34" w:rsidRDefault="0093518B" w:rsidP="0093518B">
      <w:pPr>
        <w:rPr>
          <w:rFonts w:ascii="Times New Roman" w:hAnsi="Times New Roman"/>
          <w:b/>
          <w:i/>
        </w:rPr>
      </w:pPr>
    </w:p>
    <w:p w14:paraId="6C0B651D" w14:textId="77777777" w:rsidR="0093518B" w:rsidRPr="00315F34" w:rsidRDefault="0093518B" w:rsidP="0093518B">
      <w:pPr>
        <w:rPr>
          <w:rFonts w:ascii="Times New Roman" w:hAnsi="Times New Roman"/>
          <w:b/>
          <w:i/>
        </w:rPr>
      </w:pPr>
    </w:p>
    <w:p w14:paraId="0C32EB8B" w14:textId="77777777" w:rsidR="0093518B" w:rsidRPr="00315F34" w:rsidRDefault="0093518B" w:rsidP="0093518B">
      <w:pPr>
        <w:rPr>
          <w:rFonts w:ascii="Times New Roman" w:hAnsi="Times New Roman"/>
          <w:b/>
          <w:i/>
        </w:rPr>
      </w:pPr>
    </w:p>
    <w:p w14:paraId="1882FD74" w14:textId="77777777" w:rsidR="0093518B" w:rsidRPr="00315F34" w:rsidRDefault="0093518B" w:rsidP="0093518B">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74420954" w14:textId="77777777" w:rsidR="0093518B" w:rsidRPr="00315F34" w:rsidRDefault="0093518B" w:rsidP="0093518B">
      <w:pPr>
        <w:rPr>
          <w:rFonts w:ascii="Times New Roman" w:hAnsi="Times New Roman"/>
          <w:b/>
          <w:i/>
          <w:sz w:val="24"/>
          <w:szCs w:val="24"/>
        </w:rPr>
      </w:pPr>
    </w:p>
    <w:tbl>
      <w:tblPr>
        <w:tblW w:w="0" w:type="auto"/>
        <w:tblLook w:val="01E0" w:firstRow="1" w:lastRow="1" w:firstColumn="1" w:lastColumn="1" w:noHBand="0" w:noVBand="0"/>
      </w:tblPr>
      <w:tblGrid>
        <w:gridCol w:w="8755"/>
        <w:gridCol w:w="600"/>
      </w:tblGrid>
      <w:tr w:rsidR="0093518B" w:rsidRPr="00315F34" w14:paraId="4640518D" w14:textId="77777777" w:rsidTr="00343620">
        <w:tc>
          <w:tcPr>
            <w:tcW w:w="8755" w:type="dxa"/>
          </w:tcPr>
          <w:p w14:paraId="246CD294" w14:textId="77777777" w:rsidR="0093518B" w:rsidRPr="00315F34" w:rsidRDefault="0093518B" w:rsidP="00343620">
            <w:pPr>
              <w:numPr>
                <w:ilvl w:val="0"/>
                <w:numId w:val="13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600" w:type="dxa"/>
          </w:tcPr>
          <w:p w14:paraId="7DD7435D" w14:textId="77777777" w:rsidR="0093518B" w:rsidRPr="00315F34" w:rsidRDefault="0093518B" w:rsidP="00DA04AA">
            <w:pPr>
              <w:rPr>
                <w:rFonts w:ascii="Times New Roman" w:hAnsi="Times New Roman"/>
                <w:b/>
                <w:sz w:val="24"/>
                <w:szCs w:val="24"/>
              </w:rPr>
            </w:pPr>
          </w:p>
        </w:tc>
      </w:tr>
      <w:tr w:rsidR="0093518B" w:rsidRPr="00315F34" w14:paraId="1414AD48" w14:textId="77777777" w:rsidTr="00343620">
        <w:tc>
          <w:tcPr>
            <w:tcW w:w="8755" w:type="dxa"/>
          </w:tcPr>
          <w:p w14:paraId="2C857759" w14:textId="77777777" w:rsidR="0093518B" w:rsidRPr="00315F34" w:rsidRDefault="0093518B" w:rsidP="00343620">
            <w:pPr>
              <w:numPr>
                <w:ilvl w:val="0"/>
                <w:numId w:val="138"/>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740651B" w14:textId="77777777" w:rsidR="0093518B" w:rsidRPr="00315F34" w:rsidRDefault="0093518B" w:rsidP="00343620">
            <w:pPr>
              <w:numPr>
                <w:ilvl w:val="0"/>
                <w:numId w:val="138"/>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600" w:type="dxa"/>
          </w:tcPr>
          <w:p w14:paraId="1C737322" w14:textId="77777777" w:rsidR="0093518B" w:rsidRPr="00315F34" w:rsidRDefault="0093518B" w:rsidP="00DA04AA">
            <w:pPr>
              <w:ind w:left="644"/>
              <w:rPr>
                <w:rFonts w:ascii="Times New Roman" w:hAnsi="Times New Roman"/>
                <w:b/>
                <w:sz w:val="24"/>
                <w:szCs w:val="24"/>
              </w:rPr>
            </w:pPr>
          </w:p>
        </w:tc>
      </w:tr>
      <w:tr w:rsidR="0093518B" w:rsidRPr="00315F34" w14:paraId="148232C7" w14:textId="77777777" w:rsidTr="00343620">
        <w:tc>
          <w:tcPr>
            <w:tcW w:w="8755" w:type="dxa"/>
          </w:tcPr>
          <w:p w14:paraId="78485308" w14:textId="77777777" w:rsidR="0093518B" w:rsidRPr="00315F34" w:rsidRDefault="0093518B" w:rsidP="00343620">
            <w:pPr>
              <w:numPr>
                <w:ilvl w:val="0"/>
                <w:numId w:val="138"/>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9A65CBC" w14:textId="77777777" w:rsidR="0093518B" w:rsidRPr="00315F34" w:rsidRDefault="0093518B" w:rsidP="00DA04AA">
            <w:pPr>
              <w:suppressAutoHyphens/>
              <w:rPr>
                <w:rFonts w:ascii="Times New Roman" w:hAnsi="Times New Roman"/>
                <w:b/>
                <w:sz w:val="24"/>
                <w:szCs w:val="24"/>
              </w:rPr>
            </w:pPr>
          </w:p>
        </w:tc>
        <w:tc>
          <w:tcPr>
            <w:tcW w:w="600" w:type="dxa"/>
          </w:tcPr>
          <w:p w14:paraId="4E405177" w14:textId="77777777" w:rsidR="0093518B" w:rsidRPr="00315F34" w:rsidRDefault="0093518B" w:rsidP="00DA04AA">
            <w:pPr>
              <w:rPr>
                <w:rFonts w:ascii="Times New Roman" w:hAnsi="Times New Roman"/>
                <w:b/>
                <w:sz w:val="24"/>
                <w:szCs w:val="24"/>
              </w:rPr>
            </w:pPr>
          </w:p>
        </w:tc>
      </w:tr>
    </w:tbl>
    <w:p w14:paraId="61E2A906" w14:textId="579E97DC" w:rsidR="0093518B" w:rsidRPr="00343620" w:rsidRDefault="0093518B" w:rsidP="00343620">
      <w:pPr>
        <w:pStyle w:val="ae"/>
        <w:numPr>
          <w:ilvl w:val="3"/>
          <w:numId w:val="128"/>
        </w:numPr>
        <w:suppressAutoHyphens/>
        <w:spacing w:after="0"/>
        <w:ind w:left="426"/>
        <w:jc w:val="center"/>
        <w:rPr>
          <w:b/>
        </w:rPr>
      </w:pPr>
      <w:r w:rsidRPr="00343620">
        <w:rPr>
          <w:b/>
          <w:i/>
          <w:u w:val="single"/>
        </w:rPr>
        <w:br w:type="page"/>
      </w:r>
      <w:r w:rsidRPr="00343620">
        <w:rPr>
          <w:b/>
        </w:rPr>
        <w:lastRenderedPageBreak/>
        <w:t xml:space="preserve">ОБЩАЯ ХАРАКТЕРИСТИКА </w:t>
      </w:r>
      <w:r w:rsidRPr="00343620">
        <w:rPr>
          <w:b/>
          <w:color w:val="000000"/>
        </w:rPr>
        <w:t>РАБОЧЕЙ ПРОГРАММЫ</w:t>
      </w:r>
      <w:r w:rsidRPr="00343620">
        <w:rPr>
          <w:b/>
        </w:rPr>
        <w:t xml:space="preserve"> УЧЕБНОЙ ДИСЦИПЛИНЫ</w:t>
      </w:r>
    </w:p>
    <w:p w14:paraId="4F7B35E1" w14:textId="77777777" w:rsidR="0093518B" w:rsidRPr="00315F34" w:rsidRDefault="0093518B" w:rsidP="0093518B">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Электротехника и электроника</w:t>
      </w:r>
      <w:r w:rsidRPr="00315F34">
        <w:rPr>
          <w:rFonts w:ascii="Times New Roman" w:hAnsi="Times New Roman"/>
          <w:b/>
          <w:sz w:val="24"/>
          <w:szCs w:val="24"/>
        </w:rPr>
        <w:t>»</w:t>
      </w:r>
    </w:p>
    <w:p w14:paraId="44CEC564" w14:textId="77777777" w:rsidR="0093518B" w:rsidRPr="00315F34" w:rsidRDefault="0093518B" w:rsidP="0093518B">
      <w:pPr>
        <w:spacing w:after="0"/>
        <w:ind w:firstLine="709"/>
        <w:jc w:val="center"/>
        <w:rPr>
          <w:rFonts w:ascii="Times New Roman" w:hAnsi="Times New Roman"/>
          <w:sz w:val="24"/>
          <w:szCs w:val="24"/>
          <w:vertAlign w:val="superscript"/>
        </w:rPr>
      </w:pPr>
    </w:p>
    <w:p w14:paraId="4B776033" w14:textId="77777777" w:rsidR="0093518B" w:rsidRPr="00315F34"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DB25A52" w14:textId="77777777" w:rsidR="0093518B" w:rsidRPr="009E0205" w:rsidRDefault="0093518B" w:rsidP="0093518B">
      <w:pPr>
        <w:spacing w:after="0" w:line="240" w:lineRule="auto"/>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ОП.03 Электротехника и электроника</w:t>
      </w:r>
      <w:r w:rsidRPr="00315F34">
        <w:rPr>
          <w:rFonts w:ascii="Times New Roman" w:hAnsi="Times New Roman"/>
          <w:sz w:val="24"/>
          <w:szCs w:val="24"/>
        </w:rPr>
        <w:t xml:space="preserve">» является обязательной частью </w:t>
      </w:r>
      <w:r>
        <w:rPr>
          <w:rFonts w:ascii="Times New Roman" w:hAnsi="Times New Roman"/>
        </w:rPr>
        <w:t xml:space="preserve">профессионального цикла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A76108">
        <w:rPr>
          <w:rFonts w:ascii="Times New Roman" w:hAnsi="Times New Roman"/>
          <w:color w:val="000000"/>
          <w:sz w:val="24"/>
          <w:szCs w:val="24"/>
        </w:rPr>
        <w:t>специальности</w:t>
      </w:r>
      <w:r w:rsidRPr="00A76108">
        <w:rPr>
          <w:rFonts w:ascii="Times New Roman" w:hAnsi="Times New Roman"/>
        </w:rPr>
        <w:t xml:space="preserve"> </w:t>
      </w:r>
      <w:r w:rsidRPr="009E0205">
        <w:rPr>
          <w:rFonts w:ascii="Times New Roman" w:hAnsi="Times New Roman"/>
          <w:bCs/>
          <w:sz w:val="24"/>
          <w:szCs w:val="24"/>
        </w:rPr>
        <w:t>22.02.01 Металлургия черных металлов</w:t>
      </w:r>
    </w:p>
    <w:p w14:paraId="7E3FD4CD" w14:textId="77777777" w:rsidR="0093518B" w:rsidRPr="009E0205" w:rsidRDefault="0093518B" w:rsidP="0093518B">
      <w:pPr>
        <w:spacing w:after="0" w:line="240" w:lineRule="auto"/>
        <w:jc w:val="center"/>
        <w:rPr>
          <w:rFonts w:ascii="Times New Roman" w:hAnsi="Times New Roman"/>
          <w:sz w:val="24"/>
          <w:szCs w:val="24"/>
        </w:rPr>
      </w:pPr>
    </w:p>
    <w:p w14:paraId="71D3B494" w14:textId="77777777" w:rsidR="0093518B" w:rsidRPr="00315F34" w:rsidRDefault="0093518B" w:rsidP="009351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1, ОК2, ОК3, ОК4, ОК5, ОК6, ОК8.</w:t>
      </w:r>
    </w:p>
    <w:p w14:paraId="61C3988F" w14:textId="77777777" w:rsidR="0093518B" w:rsidRPr="00315F34"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7C09D76" w14:textId="77777777" w:rsidR="0093518B" w:rsidRPr="00315F34" w:rsidRDefault="0093518B" w:rsidP="0093518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236586D8" w14:textId="77777777" w:rsidR="0093518B" w:rsidRPr="00315F34" w:rsidRDefault="0093518B" w:rsidP="0093518B">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3551"/>
        <w:gridCol w:w="3609"/>
      </w:tblGrid>
      <w:tr w:rsidR="0093518B" w:rsidRPr="00315F34" w14:paraId="357EE023" w14:textId="77777777" w:rsidTr="00DA04AA">
        <w:trPr>
          <w:trHeight w:val="649"/>
        </w:trPr>
        <w:tc>
          <w:tcPr>
            <w:tcW w:w="2088" w:type="dxa"/>
          </w:tcPr>
          <w:p w14:paraId="08F2D12F" w14:textId="77777777" w:rsidR="0093518B" w:rsidRPr="00315F34" w:rsidRDefault="0093518B" w:rsidP="00DA04A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664F9AD7" w14:textId="77777777" w:rsidR="0093518B" w:rsidRPr="00315F34" w:rsidRDefault="0093518B" w:rsidP="00DA04A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551" w:type="dxa"/>
          </w:tcPr>
          <w:p w14:paraId="16F40EBD" w14:textId="77777777" w:rsidR="0093518B" w:rsidRPr="00315F34" w:rsidRDefault="0093518B" w:rsidP="00DA04A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609" w:type="dxa"/>
          </w:tcPr>
          <w:p w14:paraId="2BE619F7" w14:textId="77777777" w:rsidR="0093518B" w:rsidRPr="00315F34" w:rsidRDefault="0093518B" w:rsidP="00DA04A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93518B" w:rsidRPr="00315F34" w14:paraId="4D422145" w14:textId="77777777" w:rsidTr="00DA04AA">
        <w:trPr>
          <w:trHeight w:val="212"/>
        </w:trPr>
        <w:tc>
          <w:tcPr>
            <w:tcW w:w="2088" w:type="dxa"/>
          </w:tcPr>
          <w:p w14:paraId="5F697C86" w14:textId="77777777" w:rsidR="0093518B" w:rsidRPr="00315F34" w:rsidRDefault="0093518B" w:rsidP="00DA04AA">
            <w:pPr>
              <w:suppressAutoHyphens/>
              <w:spacing w:after="0" w:line="240" w:lineRule="auto"/>
              <w:rPr>
                <w:rFonts w:ascii="Times New Roman" w:hAnsi="Times New Roman"/>
                <w:i/>
              </w:rPr>
            </w:pPr>
            <w:r w:rsidRPr="00315F34">
              <w:rPr>
                <w:rFonts w:ascii="Times New Roman" w:hAnsi="Times New Roman"/>
                <w:i/>
              </w:rPr>
              <w:t>Указываются только коды</w:t>
            </w:r>
          </w:p>
        </w:tc>
        <w:tc>
          <w:tcPr>
            <w:tcW w:w="3551" w:type="dxa"/>
          </w:tcPr>
          <w:p w14:paraId="6CDB0A67" w14:textId="77777777" w:rsidR="0093518B" w:rsidRPr="00315F34" w:rsidRDefault="0093518B" w:rsidP="00DA04AA">
            <w:pPr>
              <w:suppressAutoHyphens/>
              <w:spacing w:after="0" w:line="240" w:lineRule="auto"/>
              <w:jc w:val="center"/>
              <w:rPr>
                <w:rFonts w:ascii="Times New Roman" w:hAnsi="Times New Roman"/>
                <w:i/>
              </w:rPr>
            </w:pPr>
            <w:r w:rsidRPr="00315F34">
              <w:rPr>
                <w:rFonts w:ascii="Times New Roman" w:hAnsi="Times New Roman"/>
                <w:i/>
              </w:rPr>
              <w:t>Указываются только умения, относящиеся к данной дисциплине</w:t>
            </w:r>
          </w:p>
        </w:tc>
        <w:tc>
          <w:tcPr>
            <w:tcW w:w="3609" w:type="dxa"/>
          </w:tcPr>
          <w:p w14:paraId="2A2AF693" w14:textId="77777777" w:rsidR="0093518B" w:rsidRPr="00315F34" w:rsidRDefault="0093518B" w:rsidP="00DA04AA">
            <w:pPr>
              <w:suppressAutoHyphens/>
              <w:spacing w:after="0" w:line="240" w:lineRule="auto"/>
              <w:jc w:val="center"/>
              <w:rPr>
                <w:rFonts w:ascii="Times New Roman" w:hAnsi="Times New Roman"/>
                <w:i/>
              </w:rPr>
            </w:pPr>
            <w:r w:rsidRPr="00315F34">
              <w:rPr>
                <w:rFonts w:ascii="Times New Roman" w:hAnsi="Times New Roman"/>
                <w:i/>
              </w:rPr>
              <w:t>Указываются только знания, относящиеся к данной дисциплине</w:t>
            </w:r>
          </w:p>
        </w:tc>
      </w:tr>
      <w:tr w:rsidR="0093518B" w:rsidRPr="00315F34" w14:paraId="0A3D1CB0" w14:textId="77777777" w:rsidTr="00DA04AA">
        <w:trPr>
          <w:trHeight w:val="212"/>
        </w:trPr>
        <w:tc>
          <w:tcPr>
            <w:tcW w:w="2088" w:type="dxa"/>
          </w:tcPr>
          <w:p w14:paraId="7D0332EC" w14:textId="77777777" w:rsidR="0093518B" w:rsidRPr="00C511E6" w:rsidRDefault="0093518B" w:rsidP="00DA04AA">
            <w:pPr>
              <w:pStyle w:val="Default"/>
              <w:rPr>
                <w:color w:val="auto"/>
                <w:sz w:val="22"/>
                <w:szCs w:val="22"/>
              </w:rPr>
            </w:pPr>
            <w:r w:rsidRPr="00C511E6">
              <w:rPr>
                <w:color w:val="auto"/>
                <w:sz w:val="22"/>
                <w:szCs w:val="22"/>
              </w:rPr>
              <w:t xml:space="preserve"> ПК 1.1. </w:t>
            </w:r>
          </w:p>
        </w:tc>
        <w:tc>
          <w:tcPr>
            <w:tcW w:w="3551" w:type="dxa"/>
          </w:tcPr>
          <w:p w14:paraId="7EC58649" w14:textId="77777777" w:rsidR="0093518B" w:rsidRPr="00C511E6" w:rsidRDefault="0093518B" w:rsidP="00DA04AA">
            <w:pPr>
              <w:rPr>
                <w:rFonts w:ascii="Times New Roman" w:hAnsi="Times New Roman"/>
              </w:rPr>
            </w:pPr>
            <w:r w:rsidRPr="00C511E6">
              <w:rPr>
                <w:rFonts w:ascii="Times New Roman" w:hAnsi="Times New Roman"/>
              </w:rPr>
              <w:t>У2-правильно эксплуатировать электрооборудование и механизмы передачи движения технологических машин и аппаратов;</w:t>
            </w:r>
          </w:p>
          <w:p w14:paraId="7ABD96C7" w14:textId="77777777" w:rsidR="0093518B" w:rsidRPr="00C511E6" w:rsidRDefault="0093518B" w:rsidP="00DA04AA">
            <w:pPr>
              <w:rPr>
                <w:rFonts w:ascii="Times New Roman" w:hAnsi="Times New Roman"/>
              </w:rPr>
            </w:pPr>
            <w:r w:rsidRPr="00C511E6">
              <w:rPr>
                <w:rFonts w:ascii="Times New Roman" w:hAnsi="Times New Roman"/>
              </w:rPr>
              <w:t>У4-снимать показания и пользоваться электроизмерительными приборами и приспособлениями;</w:t>
            </w:r>
          </w:p>
          <w:p w14:paraId="564E3EA9" w14:textId="77777777" w:rsidR="0093518B" w:rsidRPr="00C511E6" w:rsidRDefault="0093518B" w:rsidP="00DA04AA">
            <w:pPr>
              <w:rPr>
                <w:rFonts w:ascii="Times New Roman" w:hAnsi="Times New Roman"/>
              </w:rPr>
            </w:pPr>
          </w:p>
          <w:p w14:paraId="12C6C8AB" w14:textId="77777777" w:rsidR="0093518B" w:rsidRPr="00C511E6" w:rsidRDefault="0093518B" w:rsidP="00DA04AA">
            <w:pPr>
              <w:pStyle w:val="Default"/>
              <w:rPr>
                <w:sz w:val="22"/>
                <w:szCs w:val="22"/>
              </w:rPr>
            </w:pPr>
          </w:p>
        </w:tc>
        <w:tc>
          <w:tcPr>
            <w:tcW w:w="3609" w:type="dxa"/>
          </w:tcPr>
          <w:p w14:paraId="6F0CF17B" w14:textId="77777777" w:rsidR="0093518B" w:rsidRPr="00C511E6" w:rsidRDefault="0093518B" w:rsidP="00DA04AA">
            <w:pPr>
              <w:rPr>
                <w:rFonts w:ascii="Times New Roman" w:hAnsi="Times New Roman"/>
              </w:rPr>
            </w:pPr>
            <w:r w:rsidRPr="00C511E6">
              <w:rPr>
                <w:rFonts w:ascii="Times New Roman" w:hAnsi="Times New Roman"/>
              </w:rPr>
              <w:t>З3-основные законы электротехники; основные правила эксплуатации электрооборудования и методы измерения электрических величин;</w:t>
            </w:r>
          </w:p>
          <w:p w14:paraId="5E98DFB6" w14:textId="77777777" w:rsidR="0093518B" w:rsidRPr="00C511E6" w:rsidRDefault="0093518B" w:rsidP="00DA04AA">
            <w:pPr>
              <w:rPr>
                <w:rFonts w:ascii="Times New Roman" w:hAnsi="Times New Roman"/>
              </w:rPr>
            </w:pPr>
            <w:r w:rsidRPr="00C511E6">
              <w:rPr>
                <w:rFonts w:ascii="Times New Roman" w:hAnsi="Times New Roman"/>
              </w:rPr>
              <w:t>З4-основы теории электрических машин, принцип работы типовых электрических устройств;</w:t>
            </w:r>
          </w:p>
          <w:p w14:paraId="29CB35D7" w14:textId="77777777" w:rsidR="0093518B" w:rsidRPr="00C511E6" w:rsidRDefault="0093518B" w:rsidP="00DA04AA">
            <w:pPr>
              <w:rPr>
                <w:rFonts w:ascii="Times New Roman" w:hAnsi="Times New Roman"/>
              </w:rPr>
            </w:pPr>
            <w:r w:rsidRPr="00C511E6">
              <w:rPr>
                <w:rFonts w:ascii="Times New Roman" w:hAnsi="Times New Roman"/>
              </w:rPr>
              <w:t>З7-устройство, принцип действия и основные характеристики электротехнических приборов;</w:t>
            </w:r>
          </w:p>
          <w:p w14:paraId="73DD4215" w14:textId="77777777" w:rsidR="0093518B" w:rsidRPr="00C511E6" w:rsidRDefault="0093518B" w:rsidP="00DA04AA">
            <w:pPr>
              <w:rPr>
                <w:rFonts w:ascii="Times New Roman" w:hAnsi="Times New Roman"/>
              </w:rPr>
            </w:pPr>
            <w:r w:rsidRPr="00C511E6">
              <w:rPr>
                <w:rFonts w:ascii="Times New Roman" w:hAnsi="Times New Roman"/>
              </w:rPr>
              <w:t>основы физических процессов в проводниках, полупроводниках и диэлектриках;</w:t>
            </w:r>
          </w:p>
        </w:tc>
      </w:tr>
      <w:tr w:rsidR="0093518B" w:rsidRPr="00315F34" w14:paraId="3FC8E643" w14:textId="77777777" w:rsidTr="00DA04AA">
        <w:trPr>
          <w:trHeight w:val="212"/>
        </w:trPr>
        <w:tc>
          <w:tcPr>
            <w:tcW w:w="2088" w:type="dxa"/>
          </w:tcPr>
          <w:p w14:paraId="6582458E" w14:textId="77777777" w:rsidR="0093518B" w:rsidRPr="00C511E6" w:rsidRDefault="0093518B" w:rsidP="00DA04AA">
            <w:pPr>
              <w:pStyle w:val="Default"/>
              <w:rPr>
                <w:sz w:val="22"/>
                <w:szCs w:val="22"/>
              </w:rPr>
            </w:pPr>
            <w:r w:rsidRPr="00C511E6">
              <w:rPr>
                <w:color w:val="auto"/>
                <w:sz w:val="22"/>
                <w:szCs w:val="22"/>
              </w:rPr>
              <w:t xml:space="preserve">ПК 1.2. </w:t>
            </w:r>
          </w:p>
        </w:tc>
        <w:tc>
          <w:tcPr>
            <w:tcW w:w="3551" w:type="dxa"/>
          </w:tcPr>
          <w:p w14:paraId="51B34C93" w14:textId="77777777" w:rsidR="0093518B" w:rsidRPr="00C511E6" w:rsidRDefault="0093518B" w:rsidP="00DA04AA">
            <w:pPr>
              <w:rPr>
                <w:rFonts w:ascii="Times New Roman" w:hAnsi="Times New Roman"/>
              </w:rPr>
            </w:pPr>
            <w:r w:rsidRPr="00C511E6">
              <w:rPr>
                <w:rFonts w:ascii="Times New Roman" w:hAnsi="Times New Roman"/>
              </w:rPr>
              <w:t>У4-снимать показания и пользоваться электроизмерительными приборами и приспособлениями;</w:t>
            </w:r>
          </w:p>
          <w:p w14:paraId="668D8422" w14:textId="77777777" w:rsidR="0093518B" w:rsidRPr="00C511E6" w:rsidRDefault="0093518B" w:rsidP="00DA04AA">
            <w:pPr>
              <w:pStyle w:val="Default"/>
              <w:rPr>
                <w:sz w:val="22"/>
                <w:szCs w:val="22"/>
              </w:rPr>
            </w:pPr>
          </w:p>
        </w:tc>
        <w:tc>
          <w:tcPr>
            <w:tcW w:w="3609" w:type="dxa"/>
          </w:tcPr>
          <w:p w14:paraId="5E12F94C" w14:textId="77777777" w:rsidR="0093518B" w:rsidRPr="00C511E6" w:rsidRDefault="0093518B" w:rsidP="00DA04AA">
            <w:pPr>
              <w:rPr>
                <w:rFonts w:ascii="Times New Roman" w:hAnsi="Times New Roman"/>
              </w:rPr>
            </w:pPr>
            <w:r w:rsidRPr="00C511E6">
              <w:rPr>
                <w:rFonts w:ascii="Times New Roman" w:hAnsi="Times New Roman"/>
              </w:rPr>
              <w:t>З1-классификацию электронных приборов, их устройство и область применения;</w:t>
            </w:r>
          </w:p>
          <w:p w14:paraId="18F2B67F" w14:textId="77777777" w:rsidR="0093518B" w:rsidRPr="00C511E6" w:rsidRDefault="0093518B" w:rsidP="00DA04AA">
            <w:pPr>
              <w:rPr>
                <w:rFonts w:ascii="Times New Roman" w:hAnsi="Times New Roman"/>
              </w:rPr>
            </w:pPr>
            <w:r w:rsidRPr="00C511E6">
              <w:rPr>
                <w:rFonts w:ascii="Times New Roman" w:hAnsi="Times New Roman"/>
              </w:rPr>
              <w:t>З5-параметры электрических схем и единицы их измерения; принцип выбора электрических и электронных приборов; принципы составления простых электрических и электронных цепей;</w:t>
            </w:r>
          </w:p>
          <w:p w14:paraId="324FF077" w14:textId="77777777" w:rsidR="0093518B" w:rsidRPr="00C511E6" w:rsidRDefault="0093518B" w:rsidP="00DA04AA">
            <w:pPr>
              <w:rPr>
                <w:rFonts w:ascii="Times New Roman" w:hAnsi="Times New Roman"/>
              </w:rPr>
            </w:pPr>
            <w:r w:rsidRPr="00C511E6">
              <w:rPr>
                <w:rFonts w:ascii="Times New Roman" w:hAnsi="Times New Roman"/>
              </w:rPr>
              <w:t xml:space="preserve">З7-устройство, принцип действия и основные характеристики </w:t>
            </w:r>
            <w:r w:rsidRPr="00C511E6">
              <w:rPr>
                <w:rFonts w:ascii="Times New Roman" w:hAnsi="Times New Roman"/>
              </w:rPr>
              <w:lastRenderedPageBreak/>
              <w:t>электротехнических приборов; основы физических процессов в проводниках, полупроводниках и диэлектриках;</w:t>
            </w:r>
          </w:p>
        </w:tc>
      </w:tr>
      <w:tr w:rsidR="0093518B" w:rsidRPr="00315F34" w14:paraId="11684A65" w14:textId="77777777" w:rsidTr="00DA04AA">
        <w:trPr>
          <w:trHeight w:val="212"/>
        </w:trPr>
        <w:tc>
          <w:tcPr>
            <w:tcW w:w="2088" w:type="dxa"/>
          </w:tcPr>
          <w:p w14:paraId="19367ACC" w14:textId="77777777" w:rsidR="0093518B" w:rsidRPr="00C511E6" w:rsidRDefault="0093518B" w:rsidP="00DA04AA">
            <w:pPr>
              <w:pStyle w:val="Default"/>
              <w:rPr>
                <w:sz w:val="22"/>
                <w:szCs w:val="22"/>
              </w:rPr>
            </w:pPr>
            <w:r w:rsidRPr="00C511E6">
              <w:rPr>
                <w:sz w:val="22"/>
                <w:szCs w:val="22"/>
              </w:rPr>
              <w:lastRenderedPageBreak/>
              <w:t xml:space="preserve">ПК-1.3 </w:t>
            </w:r>
          </w:p>
        </w:tc>
        <w:tc>
          <w:tcPr>
            <w:tcW w:w="3551" w:type="dxa"/>
          </w:tcPr>
          <w:p w14:paraId="5A11B182" w14:textId="77777777" w:rsidR="0093518B" w:rsidRPr="00C511E6" w:rsidRDefault="0093518B" w:rsidP="00DA04AA">
            <w:pPr>
              <w:rPr>
                <w:rFonts w:ascii="Times New Roman" w:hAnsi="Times New Roman"/>
              </w:rPr>
            </w:pPr>
            <w:r w:rsidRPr="00C511E6">
              <w:rPr>
                <w:rFonts w:ascii="Times New Roman" w:hAnsi="Times New Roman"/>
              </w:rPr>
              <w:t xml:space="preserve"> У</w:t>
            </w:r>
            <w:proofErr w:type="gramStart"/>
            <w:r w:rsidRPr="00C511E6">
              <w:rPr>
                <w:rFonts w:ascii="Times New Roman" w:hAnsi="Times New Roman"/>
              </w:rPr>
              <w:t>1.-</w:t>
            </w:r>
            <w:proofErr w:type="gramEnd"/>
            <w:r w:rsidRPr="00C511E6">
              <w:rPr>
                <w:rFonts w:ascii="Times New Roman" w:hAnsi="Times New Roman"/>
              </w:rPr>
              <w:t>выбирать электрические, электронные приборы и электрооборудование;</w:t>
            </w:r>
          </w:p>
          <w:p w14:paraId="73D3BA6A" w14:textId="77777777" w:rsidR="0093518B" w:rsidRPr="00C511E6" w:rsidRDefault="0093518B" w:rsidP="00DA04AA">
            <w:pPr>
              <w:rPr>
                <w:rFonts w:ascii="Times New Roman" w:hAnsi="Times New Roman"/>
              </w:rPr>
            </w:pPr>
            <w:r w:rsidRPr="00C511E6">
              <w:rPr>
                <w:rFonts w:ascii="Times New Roman" w:hAnsi="Times New Roman"/>
              </w:rPr>
              <w:t>У2-правильно эксплуатировать электрооборудование и механизмы передачи движения технологических машин и аппаратов;</w:t>
            </w:r>
          </w:p>
          <w:p w14:paraId="1CA36DD2" w14:textId="77777777" w:rsidR="0093518B" w:rsidRPr="00C511E6" w:rsidRDefault="0093518B" w:rsidP="00DA04AA">
            <w:pPr>
              <w:pStyle w:val="Default"/>
              <w:rPr>
                <w:sz w:val="22"/>
                <w:szCs w:val="22"/>
              </w:rPr>
            </w:pPr>
          </w:p>
        </w:tc>
        <w:tc>
          <w:tcPr>
            <w:tcW w:w="3609" w:type="dxa"/>
          </w:tcPr>
          <w:p w14:paraId="44B8C7C3" w14:textId="77777777" w:rsidR="0093518B" w:rsidRPr="00C511E6" w:rsidRDefault="0093518B" w:rsidP="00DA04AA">
            <w:pPr>
              <w:rPr>
                <w:rFonts w:ascii="Times New Roman" w:hAnsi="Times New Roman"/>
              </w:rPr>
            </w:pPr>
            <w:r w:rsidRPr="00C511E6">
              <w:rPr>
                <w:rFonts w:ascii="Times New Roman" w:hAnsi="Times New Roman"/>
              </w:rPr>
              <w:t xml:space="preserve"> З3-основные законы электротехники; основные правила эксплуатации электрооборудования и методы измерения электрических величин;</w:t>
            </w:r>
          </w:p>
          <w:p w14:paraId="7FD45FB3" w14:textId="77777777" w:rsidR="0093518B" w:rsidRPr="00C511E6" w:rsidRDefault="0093518B" w:rsidP="00DA04AA">
            <w:pPr>
              <w:rPr>
                <w:rFonts w:ascii="Times New Roman" w:hAnsi="Times New Roman"/>
              </w:rPr>
            </w:pPr>
            <w:r w:rsidRPr="00C511E6">
              <w:rPr>
                <w:rFonts w:ascii="Times New Roman" w:hAnsi="Times New Roman"/>
              </w:rPr>
              <w:t xml:space="preserve">З4-основы теории электрических машин, принцип работы типовых электрических устройств </w:t>
            </w:r>
          </w:p>
        </w:tc>
      </w:tr>
      <w:tr w:rsidR="0093518B" w:rsidRPr="00315F34" w14:paraId="6AC84471" w14:textId="77777777" w:rsidTr="00DA04AA">
        <w:trPr>
          <w:trHeight w:val="212"/>
        </w:trPr>
        <w:tc>
          <w:tcPr>
            <w:tcW w:w="2088" w:type="dxa"/>
          </w:tcPr>
          <w:p w14:paraId="68FABB9D" w14:textId="77777777" w:rsidR="0093518B" w:rsidRPr="00C511E6" w:rsidRDefault="0093518B" w:rsidP="00DA04AA">
            <w:pPr>
              <w:pStyle w:val="Default"/>
              <w:rPr>
                <w:sz w:val="22"/>
                <w:szCs w:val="22"/>
              </w:rPr>
            </w:pPr>
            <w:r w:rsidRPr="00C511E6">
              <w:rPr>
                <w:sz w:val="22"/>
                <w:szCs w:val="22"/>
              </w:rPr>
              <w:t>ПК-1.4</w:t>
            </w:r>
            <w:r w:rsidRPr="00C511E6">
              <w:rPr>
                <w:color w:val="auto"/>
                <w:sz w:val="22"/>
                <w:szCs w:val="22"/>
              </w:rPr>
              <w:t>.</w:t>
            </w:r>
          </w:p>
        </w:tc>
        <w:tc>
          <w:tcPr>
            <w:tcW w:w="3551" w:type="dxa"/>
          </w:tcPr>
          <w:p w14:paraId="75FC5557" w14:textId="77777777" w:rsidR="0093518B" w:rsidRPr="00C511E6" w:rsidRDefault="0093518B" w:rsidP="00DA04AA">
            <w:pPr>
              <w:rPr>
                <w:rFonts w:ascii="Times New Roman" w:hAnsi="Times New Roman"/>
              </w:rPr>
            </w:pPr>
            <w:r w:rsidRPr="00C511E6">
              <w:rPr>
                <w:rFonts w:ascii="Times New Roman" w:hAnsi="Times New Roman"/>
              </w:rPr>
              <w:t>У2-правильно эксплуатировать электрооборудование и механизмы передачи движения технологических машин и аппаратов;</w:t>
            </w:r>
          </w:p>
          <w:p w14:paraId="6C62EC9B" w14:textId="77777777" w:rsidR="0093518B" w:rsidRPr="00C511E6" w:rsidRDefault="0093518B" w:rsidP="00DA04AA">
            <w:pPr>
              <w:rPr>
                <w:rFonts w:ascii="Times New Roman" w:hAnsi="Times New Roman"/>
              </w:rPr>
            </w:pPr>
            <w:r w:rsidRPr="00C511E6">
              <w:rPr>
                <w:rFonts w:ascii="Times New Roman" w:hAnsi="Times New Roman"/>
              </w:rPr>
              <w:t>У3-производить расчеты простых электрических цепей; рассчитывать параметры различных электрических цепей и схем;</w:t>
            </w:r>
          </w:p>
          <w:p w14:paraId="2A1BD5D8" w14:textId="77777777" w:rsidR="0093518B" w:rsidRPr="00C511E6" w:rsidRDefault="0093518B" w:rsidP="00DA04AA">
            <w:pPr>
              <w:rPr>
                <w:rFonts w:ascii="Times New Roman" w:hAnsi="Times New Roman"/>
              </w:rPr>
            </w:pPr>
            <w:r w:rsidRPr="00C511E6">
              <w:rPr>
                <w:rFonts w:ascii="Times New Roman" w:hAnsi="Times New Roman"/>
              </w:rPr>
              <w:t>У4-снимать показания и пользоваться электроизмерительными приборами и приспособлениями;</w:t>
            </w:r>
          </w:p>
        </w:tc>
        <w:tc>
          <w:tcPr>
            <w:tcW w:w="3609" w:type="dxa"/>
          </w:tcPr>
          <w:p w14:paraId="08E789BA" w14:textId="77777777" w:rsidR="0093518B" w:rsidRPr="00C511E6" w:rsidRDefault="0093518B" w:rsidP="00DA04AA">
            <w:pPr>
              <w:rPr>
                <w:rFonts w:ascii="Times New Roman" w:hAnsi="Times New Roman"/>
              </w:rPr>
            </w:pPr>
            <w:r w:rsidRPr="00C511E6">
              <w:rPr>
                <w:rFonts w:ascii="Times New Roman" w:hAnsi="Times New Roman"/>
              </w:rPr>
              <w:t>З2-методы расчета и измерения основных параметров электрических цепей;</w:t>
            </w:r>
          </w:p>
          <w:p w14:paraId="359B5846" w14:textId="77777777" w:rsidR="0093518B" w:rsidRPr="00C511E6" w:rsidRDefault="0093518B" w:rsidP="00DA04AA">
            <w:pPr>
              <w:rPr>
                <w:rFonts w:ascii="Times New Roman" w:hAnsi="Times New Roman"/>
              </w:rPr>
            </w:pPr>
            <w:r w:rsidRPr="00C511E6">
              <w:rPr>
                <w:rFonts w:ascii="Times New Roman" w:hAnsi="Times New Roman"/>
              </w:rPr>
              <w:t>З3-основные законы электротехники; основные правила эксплуатации электрооборудования и методы измерения электрических величин;</w:t>
            </w:r>
          </w:p>
          <w:p w14:paraId="239635A5" w14:textId="77777777" w:rsidR="0093518B" w:rsidRPr="00C511E6" w:rsidRDefault="0093518B" w:rsidP="00DA04AA">
            <w:pPr>
              <w:rPr>
                <w:rFonts w:ascii="Times New Roman" w:hAnsi="Times New Roman"/>
              </w:rPr>
            </w:pPr>
            <w:r w:rsidRPr="00C511E6">
              <w:rPr>
                <w:rFonts w:ascii="Times New Roman" w:hAnsi="Times New Roman"/>
              </w:rPr>
              <w:t>З5-параметры электрических схем и единицы их измерения;</w:t>
            </w:r>
            <w:r>
              <w:rPr>
                <w:rFonts w:ascii="Times New Roman" w:hAnsi="Times New Roman"/>
              </w:rPr>
              <w:t xml:space="preserve"> </w:t>
            </w:r>
            <w:r w:rsidRPr="00C511E6">
              <w:rPr>
                <w:rFonts w:ascii="Times New Roman" w:hAnsi="Times New Roman"/>
              </w:rPr>
              <w:t>принцип выбора электрических и электронных приборов;</w:t>
            </w:r>
            <w:r>
              <w:rPr>
                <w:rFonts w:ascii="Times New Roman" w:hAnsi="Times New Roman"/>
              </w:rPr>
              <w:t xml:space="preserve"> </w:t>
            </w:r>
            <w:r w:rsidRPr="00C511E6">
              <w:rPr>
                <w:rFonts w:ascii="Times New Roman" w:hAnsi="Times New Roman"/>
              </w:rPr>
              <w:t>принципы составления простых электрических и электронных цепей;</w:t>
            </w:r>
          </w:p>
          <w:p w14:paraId="5494C7F7" w14:textId="77777777" w:rsidR="0093518B" w:rsidRPr="00C511E6" w:rsidRDefault="0093518B" w:rsidP="00DA04AA">
            <w:pPr>
              <w:pStyle w:val="Default"/>
              <w:rPr>
                <w:sz w:val="22"/>
                <w:szCs w:val="22"/>
              </w:rPr>
            </w:pPr>
            <w:r w:rsidRPr="00C511E6">
              <w:rPr>
                <w:sz w:val="22"/>
                <w:szCs w:val="22"/>
              </w:rPr>
              <w:t xml:space="preserve">З8-характеристики и параметры электрических и магнитных полей, параметры различных электрических цепей </w:t>
            </w:r>
          </w:p>
        </w:tc>
      </w:tr>
      <w:tr w:rsidR="0093518B" w:rsidRPr="00315F34" w14:paraId="0D9886B4" w14:textId="77777777" w:rsidTr="00DA04AA">
        <w:trPr>
          <w:trHeight w:val="212"/>
        </w:trPr>
        <w:tc>
          <w:tcPr>
            <w:tcW w:w="2088" w:type="dxa"/>
          </w:tcPr>
          <w:p w14:paraId="1FF68A9B" w14:textId="77777777" w:rsidR="0093518B" w:rsidRPr="00C511E6" w:rsidRDefault="0093518B" w:rsidP="00DA04AA">
            <w:pPr>
              <w:pStyle w:val="Default"/>
              <w:rPr>
                <w:color w:val="auto"/>
                <w:sz w:val="22"/>
                <w:szCs w:val="22"/>
              </w:rPr>
            </w:pPr>
            <w:r w:rsidRPr="00C511E6">
              <w:rPr>
                <w:sz w:val="22"/>
                <w:szCs w:val="22"/>
              </w:rPr>
              <w:t>ПК-2.1</w:t>
            </w:r>
            <w:r w:rsidRPr="00C511E6">
              <w:rPr>
                <w:color w:val="auto"/>
                <w:sz w:val="22"/>
                <w:szCs w:val="22"/>
              </w:rPr>
              <w:t xml:space="preserve"> </w:t>
            </w:r>
          </w:p>
        </w:tc>
        <w:tc>
          <w:tcPr>
            <w:tcW w:w="3551" w:type="dxa"/>
          </w:tcPr>
          <w:p w14:paraId="503010FC" w14:textId="77777777" w:rsidR="0093518B" w:rsidRPr="00C511E6" w:rsidRDefault="0093518B" w:rsidP="00DA04AA">
            <w:pPr>
              <w:rPr>
                <w:rFonts w:ascii="Times New Roman" w:hAnsi="Times New Roman"/>
              </w:rPr>
            </w:pPr>
            <w:r w:rsidRPr="00C511E6">
              <w:rPr>
                <w:rFonts w:ascii="Times New Roman" w:hAnsi="Times New Roman"/>
              </w:rPr>
              <w:t xml:space="preserve"> У2-правильно эксплуатировать электрооборудование и механизмы передачи движения технологических машин и аппаратов;</w:t>
            </w:r>
          </w:p>
          <w:p w14:paraId="5F08619F" w14:textId="77777777" w:rsidR="0093518B" w:rsidRPr="00C511E6" w:rsidRDefault="0093518B" w:rsidP="00DA04AA">
            <w:pPr>
              <w:pStyle w:val="Default"/>
              <w:rPr>
                <w:sz w:val="22"/>
                <w:szCs w:val="22"/>
              </w:rPr>
            </w:pPr>
          </w:p>
        </w:tc>
        <w:tc>
          <w:tcPr>
            <w:tcW w:w="3609" w:type="dxa"/>
          </w:tcPr>
          <w:p w14:paraId="5F95F4F0" w14:textId="77777777" w:rsidR="0093518B" w:rsidRPr="00C511E6" w:rsidRDefault="0093518B" w:rsidP="00DA04AA">
            <w:pPr>
              <w:rPr>
                <w:rFonts w:ascii="Times New Roman" w:hAnsi="Times New Roman"/>
              </w:rPr>
            </w:pPr>
            <w:r w:rsidRPr="00C511E6">
              <w:rPr>
                <w:rFonts w:ascii="Times New Roman" w:hAnsi="Times New Roman"/>
              </w:rPr>
              <w:t>З3-основные законы электротехники;</w:t>
            </w:r>
            <w:r>
              <w:rPr>
                <w:rFonts w:ascii="Times New Roman" w:hAnsi="Times New Roman"/>
              </w:rPr>
              <w:t xml:space="preserve"> </w:t>
            </w:r>
            <w:r w:rsidRPr="00C511E6">
              <w:rPr>
                <w:rFonts w:ascii="Times New Roman" w:hAnsi="Times New Roman"/>
              </w:rPr>
              <w:t>основные правила эксплуатации электрооборудования и методы измерения электрических величин;</w:t>
            </w:r>
          </w:p>
          <w:p w14:paraId="16E295C6" w14:textId="77777777" w:rsidR="0093518B" w:rsidRPr="00C511E6" w:rsidRDefault="0093518B" w:rsidP="00DA04AA">
            <w:pPr>
              <w:pStyle w:val="Default"/>
              <w:rPr>
                <w:sz w:val="22"/>
                <w:szCs w:val="22"/>
              </w:rPr>
            </w:pPr>
          </w:p>
        </w:tc>
      </w:tr>
      <w:tr w:rsidR="0093518B" w:rsidRPr="00315F34" w14:paraId="32A09DBC" w14:textId="77777777" w:rsidTr="00DA04AA">
        <w:trPr>
          <w:trHeight w:val="212"/>
        </w:trPr>
        <w:tc>
          <w:tcPr>
            <w:tcW w:w="2088" w:type="dxa"/>
          </w:tcPr>
          <w:p w14:paraId="2F745C97" w14:textId="77777777" w:rsidR="0093518B" w:rsidRPr="00C511E6" w:rsidRDefault="0093518B" w:rsidP="00DA04AA">
            <w:pPr>
              <w:pStyle w:val="Default"/>
              <w:rPr>
                <w:sz w:val="22"/>
                <w:szCs w:val="22"/>
              </w:rPr>
            </w:pPr>
            <w:r w:rsidRPr="00C511E6">
              <w:rPr>
                <w:sz w:val="22"/>
                <w:szCs w:val="22"/>
              </w:rPr>
              <w:t>ПК-3.</w:t>
            </w:r>
            <w:proofErr w:type="gramStart"/>
            <w:r w:rsidRPr="00C511E6">
              <w:rPr>
                <w:sz w:val="22"/>
                <w:szCs w:val="22"/>
              </w:rPr>
              <w:t xml:space="preserve">1 </w:t>
            </w:r>
            <w:r w:rsidRPr="00C511E6">
              <w:rPr>
                <w:color w:val="auto"/>
                <w:sz w:val="22"/>
                <w:szCs w:val="22"/>
              </w:rPr>
              <w:t>.</w:t>
            </w:r>
            <w:proofErr w:type="gramEnd"/>
            <w:r w:rsidRPr="00C511E6">
              <w:rPr>
                <w:color w:val="auto"/>
                <w:sz w:val="22"/>
                <w:szCs w:val="22"/>
              </w:rPr>
              <w:t xml:space="preserve"> </w:t>
            </w:r>
          </w:p>
        </w:tc>
        <w:tc>
          <w:tcPr>
            <w:tcW w:w="3551" w:type="dxa"/>
          </w:tcPr>
          <w:p w14:paraId="1E10E559" w14:textId="77777777" w:rsidR="0093518B" w:rsidRPr="00C511E6" w:rsidRDefault="0093518B" w:rsidP="00DA04AA">
            <w:pPr>
              <w:rPr>
                <w:rFonts w:ascii="Times New Roman" w:hAnsi="Times New Roman"/>
              </w:rPr>
            </w:pPr>
            <w:r w:rsidRPr="00C511E6">
              <w:rPr>
                <w:rFonts w:ascii="Times New Roman" w:hAnsi="Times New Roman"/>
              </w:rPr>
              <w:t>У</w:t>
            </w:r>
            <w:proofErr w:type="gramStart"/>
            <w:r w:rsidRPr="00C511E6">
              <w:rPr>
                <w:rFonts w:ascii="Times New Roman" w:hAnsi="Times New Roman"/>
              </w:rPr>
              <w:t>1.-</w:t>
            </w:r>
            <w:proofErr w:type="gramEnd"/>
            <w:r w:rsidRPr="00C511E6">
              <w:rPr>
                <w:rFonts w:ascii="Times New Roman" w:hAnsi="Times New Roman"/>
              </w:rPr>
              <w:t>выбирать электрические, электронные приборы и электрооборудование;</w:t>
            </w:r>
          </w:p>
          <w:p w14:paraId="093B4EAB" w14:textId="77777777" w:rsidR="0093518B" w:rsidRPr="00C511E6" w:rsidRDefault="0093518B" w:rsidP="00DA04AA">
            <w:pPr>
              <w:pStyle w:val="Default"/>
              <w:rPr>
                <w:sz w:val="22"/>
                <w:szCs w:val="22"/>
              </w:rPr>
            </w:pPr>
            <w:r w:rsidRPr="00C511E6">
              <w:rPr>
                <w:sz w:val="22"/>
                <w:szCs w:val="22"/>
              </w:rPr>
              <w:t xml:space="preserve">У3-производить расчеты простых электрических цепей; рассчитывать параметры различных электрических цепей и </w:t>
            </w:r>
            <w:r w:rsidRPr="00C511E6">
              <w:rPr>
                <w:sz w:val="22"/>
                <w:szCs w:val="22"/>
              </w:rPr>
              <w:lastRenderedPageBreak/>
              <w:t xml:space="preserve">схем  </w:t>
            </w:r>
          </w:p>
        </w:tc>
        <w:tc>
          <w:tcPr>
            <w:tcW w:w="3609" w:type="dxa"/>
          </w:tcPr>
          <w:p w14:paraId="4345A69A" w14:textId="77777777" w:rsidR="0093518B" w:rsidRPr="00C511E6" w:rsidRDefault="0093518B" w:rsidP="00DA04AA">
            <w:pPr>
              <w:rPr>
                <w:rFonts w:ascii="Times New Roman" w:hAnsi="Times New Roman"/>
              </w:rPr>
            </w:pPr>
            <w:r w:rsidRPr="00C511E6">
              <w:rPr>
                <w:rFonts w:ascii="Times New Roman" w:hAnsi="Times New Roman"/>
              </w:rPr>
              <w:lastRenderedPageBreak/>
              <w:t>З1-классификацию электронных приборов, их устройство и область применения;</w:t>
            </w:r>
          </w:p>
          <w:p w14:paraId="6215296D" w14:textId="77777777" w:rsidR="0093518B" w:rsidRPr="00C511E6" w:rsidRDefault="0093518B" w:rsidP="00DA04AA">
            <w:pPr>
              <w:rPr>
                <w:rFonts w:ascii="Times New Roman" w:hAnsi="Times New Roman"/>
              </w:rPr>
            </w:pPr>
            <w:r w:rsidRPr="00C511E6">
              <w:rPr>
                <w:rFonts w:ascii="Times New Roman" w:hAnsi="Times New Roman"/>
              </w:rPr>
              <w:t>З2-методы расчета и измерения основных параметров электрических цепей;</w:t>
            </w:r>
          </w:p>
          <w:p w14:paraId="60E31F60" w14:textId="77777777" w:rsidR="0093518B" w:rsidRPr="00C511E6" w:rsidRDefault="0093518B" w:rsidP="00DA04AA">
            <w:pPr>
              <w:rPr>
                <w:rFonts w:ascii="Times New Roman" w:hAnsi="Times New Roman"/>
              </w:rPr>
            </w:pPr>
            <w:r w:rsidRPr="00C511E6">
              <w:rPr>
                <w:rFonts w:ascii="Times New Roman" w:hAnsi="Times New Roman"/>
              </w:rPr>
              <w:lastRenderedPageBreak/>
              <w:t>З3-основные законы электротехники;</w:t>
            </w:r>
            <w:r>
              <w:rPr>
                <w:rFonts w:ascii="Times New Roman" w:hAnsi="Times New Roman"/>
              </w:rPr>
              <w:t xml:space="preserve"> </w:t>
            </w:r>
            <w:r w:rsidRPr="00C511E6">
              <w:rPr>
                <w:rFonts w:ascii="Times New Roman" w:hAnsi="Times New Roman"/>
              </w:rPr>
              <w:t>основные правила эксплуатации электрооборудования и методы измерения электрических величин;</w:t>
            </w:r>
          </w:p>
          <w:p w14:paraId="04378B7B" w14:textId="77777777" w:rsidR="0093518B" w:rsidRPr="00C511E6" w:rsidRDefault="0093518B" w:rsidP="00DA04AA">
            <w:pPr>
              <w:rPr>
                <w:rFonts w:ascii="Times New Roman" w:hAnsi="Times New Roman"/>
              </w:rPr>
            </w:pPr>
            <w:r w:rsidRPr="00C511E6">
              <w:rPr>
                <w:rFonts w:ascii="Times New Roman" w:hAnsi="Times New Roman"/>
              </w:rPr>
              <w:t>З4-основы теории электрических машин, принцип работы типовых электрических устройств;</w:t>
            </w:r>
          </w:p>
          <w:p w14:paraId="61EEACD9" w14:textId="77777777" w:rsidR="0093518B" w:rsidRPr="00C511E6" w:rsidRDefault="0093518B" w:rsidP="00DA04AA">
            <w:pPr>
              <w:rPr>
                <w:rFonts w:ascii="Times New Roman" w:hAnsi="Times New Roman"/>
              </w:rPr>
            </w:pPr>
            <w:r w:rsidRPr="00C511E6">
              <w:rPr>
                <w:rFonts w:ascii="Times New Roman" w:hAnsi="Times New Roman"/>
              </w:rPr>
              <w:t>З5-параметры электрических схем и единицы их измерения;</w:t>
            </w:r>
            <w:r>
              <w:rPr>
                <w:rFonts w:ascii="Times New Roman" w:hAnsi="Times New Roman"/>
              </w:rPr>
              <w:t xml:space="preserve"> </w:t>
            </w:r>
            <w:r w:rsidRPr="00C511E6">
              <w:rPr>
                <w:rFonts w:ascii="Times New Roman" w:hAnsi="Times New Roman"/>
              </w:rPr>
              <w:t>принцип выбора электрических и электронных приборов;</w:t>
            </w:r>
            <w:r>
              <w:rPr>
                <w:rFonts w:ascii="Times New Roman" w:hAnsi="Times New Roman"/>
              </w:rPr>
              <w:t xml:space="preserve"> </w:t>
            </w:r>
            <w:r w:rsidRPr="00C511E6">
              <w:rPr>
                <w:rFonts w:ascii="Times New Roman" w:hAnsi="Times New Roman"/>
              </w:rPr>
              <w:t>принципы составления простых электрических и электронных цепей;</w:t>
            </w:r>
          </w:p>
          <w:p w14:paraId="1C69DF65" w14:textId="77777777" w:rsidR="0093518B" w:rsidRPr="00C511E6" w:rsidRDefault="0093518B" w:rsidP="00DA04AA">
            <w:pPr>
              <w:rPr>
                <w:rFonts w:ascii="Times New Roman" w:hAnsi="Times New Roman"/>
              </w:rPr>
            </w:pPr>
            <w:r w:rsidRPr="00C511E6">
              <w:rPr>
                <w:rFonts w:ascii="Times New Roman" w:hAnsi="Times New Roman"/>
              </w:rPr>
              <w:t>З6-способы получения, передачи и использования электрической энергии;</w:t>
            </w:r>
          </w:p>
          <w:p w14:paraId="24ABE203" w14:textId="77777777" w:rsidR="0093518B" w:rsidRPr="00C511E6" w:rsidRDefault="0093518B" w:rsidP="00DA04AA">
            <w:pPr>
              <w:rPr>
                <w:rFonts w:ascii="Times New Roman" w:hAnsi="Times New Roman"/>
              </w:rPr>
            </w:pPr>
            <w:r w:rsidRPr="00C511E6">
              <w:rPr>
                <w:rFonts w:ascii="Times New Roman" w:hAnsi="Times New Roman"/>
              </w:rPr>
              <w:t>З7-устройство, принцип действия и основные характеристики электротехнических приборов;</w:t>
            </w:r>
            <w:r>
              <w:rPr>
                <w:rFonts w:ascii="Times New Roman" w:hAnsi="Times New Roman"/>
              </w:rPr>
              <w:t xml:space="preserve"> </w:t>
            </w:r>
            <w:r w:rsidRPr="00C511E6">
              <w:rPr>
                <w:rFonts w:ascii="Times New Roman" w:hAnsi="Times New Roman"/>
              </w:rPr>
              <w:t>основы физических процессов в проводниках, полупроводниках и диэлектриках;</w:t>
            </w:r>
          </w:p>
          <w:p w14:paraId="710A4908" w14:textId="77777777" w:rsidR="0093518B" w:rsidRPr="00C511E6" w:rsidRDefault="0093518B" w:rsidP="00DA04AA">
            <w:pPr>
              <w:pStyle w:val="Default"/>
              <w:rPr>
                <w:sz w:val="22"/>
                <w:szCs w:val="22"/>
              </w:rPr>
            </w:pPr>
            <w:r w:rsidRPr="00C511E6">
              <w:rPr>
                <w:sz w:val="22"/>
                <w:szCs w:val="22"/>
              </w:rPr>
              <w:t xml:space="preserve">З8-характеристики и параметры электрических и магнитных полей, параметры различных электрических цепей  </w:t>
            </w:r>
          </w:p>
        </w:tc>
      </w:tr>
      <w:tr w:rsidR="0093518B" w:rsidRPr="00315F34" w14:paraId="47CB6D0A" w14:textId="77777777" w:rsidTr="00DA04AA">
        <w:trPr>
          <w:trHeight w:val="212"/>
        </w:trPr>
        <w:tc>
          <w:tcPr>
            <w:tcW w:w="2088" w:type="dxa"/>
          </w:tcPr>
          <w:p w14:paraId="56D00971" w14:textId="77777777" w:rsidR="0093518B" w:rsidRPr="00C511E6" w:rsidRDefault="0093518B" w:rsidP="00DA04AA">
            <w:pPr>
              <w:pStyle w:val="Default"/>
              <w:rPr>
                <w:color w:val="auto"/>
                <w:sz w:val="22"/>
                <w:szCs w:val="22"/>
              </w:rPr>
            </w:pPr>
            <w:r w:rsidRPr="00C511E6">
              <w:rPr>
                <w:sz w:val="22"/>
                <w:szCs w:val="22"/>
              </w:rPr>
              <w:lastRenderedPageBreak/>
              <w:t xml:space="preserve">ПК-3.2 </w:t>
            </w:r>
          </w:p>
          <w:p w14:paraId="06070D38" w14:textId="77777777" w:rsidR="0093518B" w:rsidRPr="00C511E6" w:rsidRDefault="0093518B" w:rsidP="00DA04AA">
            <w:pPr>
              <w:pStyle w:val="Default"/>
              <w:rPr>
                <w:sz w:val="22"/>
                <w:szCs w:val="22"/>
              </w:rPr>
            </w:pPr>
          </w:p>
        </w:tc>
        <w:tc>
          <w:tcPr>
            <w:tcW w:w="3551" w:type="dxa"/>
          </w:tcPr>
          <w:p w14:paraId="5792D6AA" w14:textId="77777777" w:rsidR="0093518B" w:rsidRPr="00C511E6" w:rsidRDefault="0093518B" w:rsidP="00DA04AA">
            <w:pPr>
              <w:rPr>
                <w:rFonts w:ascii="Times New Roman" w:hAnsi="Times New Roman"/>
              </w:rPr>
            </w:pPr>
            <w:r w:rsidRPr="00C511E6">
              <w:rPr>
                <w:rFonts w:ascii="Times New Roman" w:hAnsi="Times New Roman"/>
              </w:rPr>
              <w:t>У</w:t>
            </w:r>
            <w:proofErr w:type="gramStart"/>
            <w:r w:rsidRPr="00C511E6">
              <w:rPr>
                <w:rFonts w:ascii="Times New Roman" w:hAnsi="Times New Roman"/>
              </w:rPr>
              <w:t>1.-</w:t>
            </w:r>
            <w:proofErr w:type="gramEnd"/>
            <w:r w:rsidRPr="00C511E6">
              <w:rPr>
                <w:rFonts w:ascii="Times New Roman" w:hAnsi="Times New Roman"/>
              </w:rPr>
              <w:t>выбирать электрические, электронные приборы и электрооборудование;</w:t>
            </w:r>
          </w:p>
          <w:p w14:paraId="37420FE0" w14:textId="77777777" w:rsidR="0093518B" w:rsidRPr="00C511E6" w:rsidRDefault="0093518B" w:rsidP="00DA04AA">
            <w:pPr>
              <w:rPr>
                <w:rFonts w:ascii="Times New Roman" w:hAnsi="Times New Roman"/>
              </w:rPr>
            </w:pPr>
            <w:r w:rsidRPr="00C511E6">
              <w:rPr>
                <w:rFonts w:ascii="Times New Roman" w:hAnsi="Times New Roman"/>
              </w:rPr>
              <w:t>У2-правильно эксплуатировать электрооборудование и механизмы передачи движения технологических машин и аппаратов;</w:t>
            </w:r>
          </w:p>
          <w:p w14:paraId="7C67CF3A" w14:textId="77777777" w:rsidR="0093518B" w:rsidRPr="00C511E6" w:rsidRDefault="0093518B" w:rsidP="00DA04AA">
            <w:pPr>
              <w:rPr>
                <w:rFonts w:ascii="Times New Roman" w:hAnsi="Times New Roman"/>
              </w:rPr>
            </w:pPr>
            <w:r w:rsidRPr="00C511E6">
              <w:rPr>
                <w:rFonts w:ascii="Times New Roman" w:hAnsi="Times New Roman"/>
              </w:rPr>
              <w:t xml:space="preserve">У3-производить расчеты простых электрических цепей; рассчитывать параметры различных электрических цепей и схем; </w:t>
            </w:r>
          </w:p>
        </w:tc>
        <w:tc>
          <w:tcPr>
            <w:tcW w:w="3609" w:type="dxa"/>
          </w:tcPr>
          <w:p w14:paraId="3585CF85" w14:textId="77777777" w:rsidR="0093518B" w:rsidRPr="00C511E6" w:rsidRDefault="0093518B" w:rsidP="00DA04AA">
            <w:pPr>
              <w:rPr>
                <w:rFonts w:ascii="Times New Roman" w:hAnsi="Times New Roman"/>
              </w:rPr>
            </w:pPr>
            <w:r w:rsidRPr="00C511E6">
              <w:rPr>
                <w:rFonts w:ascii="Times New Roman" w:hAnsi="Times New Roman"/>
              </w:rPr>
              <w:t>З2-методы расчета и измерения основных параметров электрических цепей;</w:t>
            </w:r>
          </w:p>
          <w:p w14:paraId="6976E713" w14:textId="77777777" w:rsidR="0093518B" w:rsidRPr="00C511E6" w:rsidRDefault="0093518B" w:rsidP="00DA04AA">
            <w:pPr>
              <w:rPr>
                <w:rFonts w:ascii="Times New Roman" w:hAnsi="Times New Roman"/>
              </w:rPr>
            </w:pPr>
            <w:r w:rsidRPr="00C511E6">
              <w:rPr>
                <w:rFonts w:ascii="Times New Roman" w:hAnsi="Times New Roman"/>
              </w:rPr>
              <w:t>З3-основные законы электротехники;</w:t>
            </w:r>
          </w:p>
          <w:p w14:paraId="118BA1DE" w14:textId="77777777" w:rsidR="0093518B" w:rsidRPr="00C511E6" w:rsidRDefault="0093518B" w:rsidP="00DA04AA">
            <w:pPr>
              <w:rPr>
                <w:rFonts w:ascii="Times New Roman" w:hAnsi="Times New Roman"/>
              </w:rPr>
            </w:pPr>
            <w:r w:rsidRPr="00C511E6">
              <w:rPr>
                <w:rFonts w:ascii="Times New Roman" w:hAnsi="Times New Roman"/>
              </w:rPr>
              <w:t>основные правила эксплуатации электрооборудования и методы измерения электрических величин;</w:t>
            </w:r>
          </w:p>
          <w:p w14:paraId="34CD6C95" w14:textId="77777777" w:rsidR="0093518B" w:rsidRPr="00C511E6" w:rsidRDefault="0093518B" w:rsidP="00DA04AA">
            <w:pPr>
              <w:rPr>
                <w:rFonts w:ascii="Times New Roman" w:hAnsi="Times New Roman"/>
              </w:rPr>
            </w:pPr>
            <w:r w:rsidRPr="00C511E6">
              <w:rPr>
                <w:rFonts w:ascii="Times New Roman" w:hAnsi="Times New Roman"/>
              </w:rPr>
              <w:t>З4-основы теории электрических машин, принцип работы типовых электрических устройств;</w:t>
            </w:r>
          </w:p>
        </w:tc>
      </w:tr>
    </w:tbl>
    <w:p w14:paraId="6222FB76" w14:textId="77777777" w:rsidR="0093518B" w:rsidRDefault="0093518B" w:rsidP="0093518B">
      <w:pPr>
        <w:suppressAutoHyphens/>
        <w:spacing w:after="240" w:line="240" w:lineRule="auto"/>
        <w:ind w:firstLine="709"/>
        <w:rPr>
          <w:rFonts w:ascii="Times New Roman" w:hAnsi="Times New Roman"/>
          <w:b/>
        </w:rPr>
      </w:pPr>
    </w:p>
    <w:p w14:paraId="7315CE1B" w14:textId="77777777" w:rsidR="0093518B" w:rsidRPr="00315F34" w:rsidRDefault="0093518B" w:rsidP="0093518B">
      <w:r>
        <w:br w:type="page"/>
      </w:r>
    </w:p>
    <w:p w14:paraId="2690E5C2" w14:textId="77777777" w:rsidR="0093518B" w:rsidRPr="00315F34" w:rsidRDefault="0093518B" w:rsidP="0093518B">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1FCB185F" w14:textId="77777777" w:rsidR="0093518B" w:rsidRPr="00315F34" w:rsidRDefault="0093518B" w:rsidP="0093518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3518B" w:rsidRPr="00315F34" w14:paraId="402268CD" w14:textId="77777777" w:rsidTr="00DA04AA">
        <w:trPr>
          <w:trHeight w:val="490"/>
        </w:trPr>
        <w:tc>
          <w:tcPr>
            <w:tcW w:w="3685" w:type="pct"/>
            <w:vAlign w:val="center"/>
          </w:tcPr>
          <w:p w14:paraId="4D72C6A2" w14:textId="77777777" w:rsidR="0093518B" w:rsidRPr="00315F34" w:rsidRDefault="0093518B" w:rsidP="00DA04AA">
            <w:pPr>
              <w:suppressAutoHyphens/>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473B11B0" w14:textId="77777777" w:rsidR="0093518B" w:rsidRPr="00315F34" w:rsidRDefault="0093518B" w:rsidP="00DA04AA">
            <w:pPr>
              <w:suppressAutoHyphens/>
              <w:rPr>
                <w:rFonts w:ascii="Times New Roman" w:hAnsi="Times New Roman"/>
                <w:b/>
                <w:iCs/>
              </w:rPr>
            </w:pPr>
            <w:r w:rsidRPr="00315F34">
              <w:rPr>
                <w:rFonts w:ascii="Times New Roman" w:hAnsi="Times New Roman"/>
                <w:b/>
                <w:iCs/>
              </w:rPr>
              <w:t>Объем в часах</w:t>
            </w:r>
          </w:p>
        </w:tc>
      </w:tr>
      <w:tr w:rsidR="0093518B" w:rsidRPr="00315F34" w14:paraId="5A362AF6" w14:textId="77777777" w:rsidTr="00DA04AA">
        <w:trPr>
          <w:trHeight w:val="490"/>
        </w:trPr>
        <w:tc>
          <w:tcPr>
            <w:tcW w:w="3685" w:type="pct"/>
            <w:vAlign w:val="center"/>
          </w:tcPr>
          <w:p w14:paraId="031B4E7A" w14:textId="77777777" w:rsidR="0093518B" w:rsidRPr="00315F34" w:rsidRDefault="0093518B" w:rsidP="00DA04A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99E552B"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72</w:t>
            </w:r>
          </w:p>
        </w:tc>
      </w:tr>
      <w:tr w:rsidR="0093518B" w:rsidRPr="00315F34" w14:paraId="15B50249" w14:textId="77777777" w:rsidTr="00DA04AA">
        <w:trPr>
          <w:trHeight w:val="490"/>
        </w:trPr>
        <w:tc>
          <w:tcPr>
            <w:tcW w:w="3685" w:type="pct"/>
            <w:shd w:val="clear" w:color="auto" w:fill="auto"/>
            <w:vAlign w:val="center"/>
          </w:tcPr>
          <w:p w14:paraId="6B1B1620" w14:textId="77777777" w:rsidR="0093518B" w:rsidRPr="00315F34" w:rsidRDefault="0093518B" w:rsidP="00DA04A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92CC602" w14:textId="77777777" w:rsidR="0093518B" w:rsidRPr="00315F34" w:rsidRDefault="0093518B" w:rsidP="00DA04AA">
            <w:pPr>
              <w:suppressAutoHyphens/>
              <w:spacing w:after="0"/>
              <w:jc w:val="center"/>
              <w:rPr>
                <w:rFonts w:ascii="Times New Roman" w:hAnsi="Times New Roman"/>
                <w:iCs/>
              </w:rPr>
            </w:pPr>
          </w:p>
        </w:tc>
      </w:tr>
      <w:tr w:rsidR="0093518B" w:rsidRPr="00315F34" w14:paraId="2342D267" w14:textId="77777777" w:rsidTr="00DA04AA">
        <w:trPr>
          <w:trHeight w:val="336"/>
        </w:trPr>
        <w:tc>
          <w:tcPr>
            <w:tcW w:w="5000" w:type="pct"/>
            <w:gridSpan w:val="2"/>
            <w:vAlign w:val="center"/>
          </w:tcPr>
          <w:p w14:paraId="5C256FE7" w14:textId="77777777" w:rsidR="0093518B" w:rsidRPr="00315F34" w:rsidRDefault="0093518B" w:rsidP="00DA04AA">
            <w:pPr>
              <w:suppressAutoHyphens/>
              <w:spacing w:after="0"/>
              <w:rPr>
                <w:rFonts w:ascii="Times New Roman" w:hAnsi="Times New Roman"/>
                <w:iCs/>
              </w:rPr>
            </w:pPr>
            <w:r w:rsidRPr="00315F34">
              <w:rPr>
                <w:rFonts w:ascii="Times New Roman" w:hAnsi="Times New Roman"/>
              </w:rPr>
              <w:t>в т. ч.:</w:t>
            </w:r>
          </w:p>
        </w:tc>
      </w:tr>
      <w:tr w:rsidR="0093518B" w:rsidRPr="00315F34" w14:paraId="3B30B612" w14:textId="77777777" w:rsidTr="00DA04AA">
        <w:trPr>
          <w:trHeight w:val="490"/>
        </w:trPr>
        <w:tc>
          <w:tcPr>
            <w:tcW w:w="3685" w:type="pct"/>
            <w:vAlign w:val="center"/>
          </w:tcPr>
          <w:p w14:paraId="558E78F5" w14:textId="77777777" w:rsidR="0093518B" w:rsidRPr="00315F34" w:rsidRDefault="0093518B" w:rsidP="00DA04A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5C32A0A"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16</w:t>
            </w:r>
          </w:p>
        </w:tc>
      </w:tr>
      <w:tr w:rsidR="0093518B" w:rsidRPr="00315F34" w14:paraId="5B2504F2" w14:textId="77777777" w:rsidTr="00DA04AA">
        <w:trPr>
          <w:trHeight w:val="490"/>
        </w:trPr>
        <w:tc>
          <w:tcPr>
            <w:tcW w:w="3685" w:type="pct"/>
            <w:vAlign w:val="center"/>
          </w:tcPr>
          <w:p w14:paraId="56C5B4B8" w14:textId="77777777" w:rsidR="0093518B" w:rsidRPr="00315F34" w:rsidRDefault="0093518B" w:rsidP="00DA04AA">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79B2CB0F"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32</w:t>
            </w:r>
          </w:p>
        </w:tc>
      </w:tr>
      <w:tr w:rsidR="0093518B" w:rsidRPr="00315F34" w14:paraId="3FCE67C9" w14:textId="77777777" w:rsidTr="00DA04AA">
        <w:trPr>
          <w:trHeight w:val="267"/>
        </w:trPr>
        <w:tc>
          <w:tcPr>
            <w:tcW w:w="3685" w:type="pct"/>
            <w:vAlign w:val="center"/>
          </w:tcPr>
          <w:p w14:paraId="363B938D" w14:textId="77777777" w:rsidR="0093518B" w:rsidRPr="00315F34" w:rsidRDefault="0093518B" w:rsidP="00DA04A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269867AF"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24</w:t>
            </w:r>
          </w:p>
        </w:tc>
      </w:tr>
      <w:tr w:rsidR="0093518B" w:rsidRPr="00315F34" w14:paraId="2D4FE683" w14:textId="77777777" w:rsidTr="00DA04AA">
        <w:trPr>
          <w:trHeight w:val="331"/>
        </w:trPr>
        <w:tc>
          <w:tcPr>
            <w:tcW w:w="3685" w:type="pct"/>
            <w:vAlign w:val="center"/>
          </w:tcPr>
          <w:p w14:paraId="6C70613C" w14:textId="77777777" w:rsidR="0093518B" w:rsidRPr="00315F34" w:rsidRDefault="0093518B" w:rsidP="00DA04AA">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2E4F251F" w14:textId="77777777" w:rsidR="0093518B" w:rsidRPr="00315F34" w:rsidRDefault="0093518B" w:rsidP="00DA04AA">
            <w:pPr>
              <w:suppressAutoHyphens/>
              <w:spacing w:after="0"/>
              <w:jc w:val="center"/>
              <w:rPr>
                <w:rFonts w:ascii="Times New Roman" w:hAnsi="Times New Roman"/>
                <w:iCs/>
              </w:rPr>
            </w:pPr>
          </w:p>
        </w:tc>
      </w:tr>
    </w:tbl>
    <w:p w14:paraId="6D4AF7AB" w14:textId="77777777" w:rsidR="0093518B" w:rsidRPr="00315F34" w:rsidRDefault="0093518B" w:rsidP="0093518B">
      <w:pPr>
        <w:rPr>
          <w:rFonts w:ascii="Times New Roman" w:hAnsi="Times New Roman"/>
          <w:b/>
          <w:i/>
        </w:rPr>
        <w:sectPr w:rsidR="0093518B" w:rsidRPr="00315F34" w:rsidSect="004C0684">
          <w:pgSz w:w="11906" w:h="16838"/>
          <w:pgMar w:top="1134" w:right="850" w:bottom="284" w:left="1701" w:header="708" w:footer="708" w:gutter="0"/>
          <w:cols w:space="720"/>
          <w:docGrid w:linePitch="299"/>
        </w:sectPr>
      </w:pPr>
    </w:p>
    <w:p w14:paraId="700C5148" w14:textId="77777777" w:rsidR="0093518B" w:rsidRPr="00315F34" w:rsidRDefault="0093518B" w:rsidP="0093518B">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0"/>
        <w:gridCol w:w="6390"/>
        <w:gridCol w:w="2044"/>
        <w:gridCol w:w="1459"/>
        <w:gridCol w:w="1741"/>
      </w:tblGrid>
      <w:tr w:rsidR="0093518B" w:rsidRPr="00315F34" w14:paraId="1F84E8EE" w14:textId="77777777" w:rsidTr="00DA04AA">
        <w:trPr>
          <w:trHeight w:val="20"/>
        </w:trPr>
        <w:tc>
          <w:tcPr>
            <w:tcW w:w="1044" w:type="pct"/>
            <w:vAlign w:val="center"/>
          </w:tcPr>
          <w:p w14:paraId="2397223B" w14:textId="77777777" w:rsidR="0093518B" w:rsidRPr="00315F34" w:rsidRDefault="0093518B" w:rsidP="00DA04AA">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2173" w:type="pct"/>
            <w:vAlign w:val="center"/>
          </w:tcPr>
          <w:p w14:paraId="7808FAA3" w14:textId="77777777" w:rsidR="0093518B" w:rsidRPr="00315F34" w:rsidRDefault="0093518B" w:rsidP="00DA04AA">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695" w:type="pct"/>
          </w:tcPr>
          <w:p w14:paraId="0B842AD1" w14:textId="77777777" w:rsidR="0093518B" w:rsidRPr="00315F34" w:rsidRDefault="0093518B" w:rsidP="00DA04AA">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496" w:type="pct"/>
          </w:tcPr>
          <w:p w14:paraId="686B411B" w14:textId="77777777" w:rsidR="0093518B" w:rsidRPr="00315F34" w:rsidRDefault="0093518B" w:rsidP="00DA04AA">
            <w:pPr>
              <w:suppressAutoHyphens/>
              <w:spacing w:after="0" w:line="240" w:lineRule="auto"/>
              <w:jc w:val="center"/>
              <w:rPr>
                <w:rFonts w:ascii="Times New Roman" w:hAnsi="Times New Roman"/>
                <w:b/>
                <w:bCs/>
              </w:rPr>
            </w:pPr>
            <w:r w:rsidRPr="006E1DFB">
              <w:rPr>
                <w:rFonts w:ascii="Times New Roman" w:hAnsi="Times New Roman"/>
                <w:sz w:val="24"/>
                <w:szCs w:val="24"/>
              </w:rPr>
              <w:t>Код ПК, ОК</w:t>
            </w:r>
          </w:p>
        </w:tc>
        <w:tc>
          <w:tcPr>
            <w:tcW w:w="592" w:type="pct"/>
          </w:tcPr>
          <w:p w14:paraId="75AD96F3" w14:textId="77777777" w:rsidR="0093518B" w:rsidRPr="00315F34" w:rsidRDefault="0093518B" w:rsidP="00DA04AA">
            <w:pPr>
              <w:suppressAutoHyphens/>
              <w:spacing w:after="0" w:line="240" w:lineRule="auto"/>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93518B" w:rsidRPr="00315F34" w14:paraId="337B7017" w14:textId="77777777" w:rsidTr="00DA04AA">
        <w:trPr>
          <w:trHeight w:val="20"/>
        </w:trPr>
        <w:tc>
          <w:tcPr>
            <w:tcW w:w="1044" w:type="pct"/>
          </w:tcPr>
          <w:p w14:paraId="48E8C7A7" w14:textId="77777777" w:rsidR="0093518B" w:rsidRPr="00315F34" w:rsidRDefault="0093518B" w:rsidP="00DA04AA">
            <w:pPr>
              <w:spacing w:after="0" w:line="240" w:lineRule="auto"/>
              <w:jc w:val="center"/>
              <w:rPr>
                <w:rFonts w:ascii="Times New Roman" w:hAnsi="Times New Roman"/>
                <w:b/>
                <w:bCs/>
                <w:i/>
                <w:iCs/>
              </w:rPr>
            </w:pPr>
            <w:r w:rsidRPr="00315F34">
              <w:rPr>
                <w:rFonts w:ascii="Times New Roman" w:hAnsi="Times New Roman"/>
                <w:b/>
                <w:bCs/>
                <w:i/>
                <w:iCs/>
              </w:rPr>
              <w:t>1</w:t>
            </w:r>
          </w:p>
        </w:tc>
        <w:tc>
          <w:tcPr>
            <w:tcW w:w="2173" w:type="pct"/>
          </w:tcPr>
          <w:p w14:paraId="25403FAA" w14:textId="77777777" w:rsidR="0093518B" w:rsidRPr="00315F34" w:rsidRDefault="0093518B" w:rsidP="00DA04AA">
            <w:pPr>
              <w:spacing w:after="0" w:line="240" w:lineRule="auto"/>
              <w:jc w:val="center"/>
              <w:rPr>
                <w:rFonts w:ascii="Times New Roman" w:hAnsi="Times New Roman"/>
                <w:b/>
                <w:bCs/>
                <w:i/>
                <w:iCs/>
              </w:rPr>
            </w:pPr>
            <w:r w:rsidRPr="00315F34">
              <w:rPr>
                <w:rFonts w:ascii="Times New Roman" w:hAnsi="Times New Roman"/>
                <w:b/>
                <w:bCs/>
                <w:i/>
                <w:iCs/>
              </w:rPr>
              <w:t>2</w:t>
            </w:r>
          </w:p>
        </w:tc>
        <w:tc>
          <w:tcPr>
            <w:tcW w:w="695" w:type="pct"/>
          </w:tcPr>
          <w:p w14:paraId="2CD7291C" w14:textId="77777777" w:rsidR="0093518B" w:rsidRPr="00315F34" w:rsidRDefault="0093518B" w:rsidP="00DA04AA">
            <w:pPr>
              <w:spacing w:after="0" w:line="240" w:lineRule="auto"/>
              <w:jc w:val="center"/>
              <w:rPr>
                <w:rFonts w:ascii="Times New Roman" w:hAnsi="Times New Roman"/>
                <w:b/>
                <w:bCs/>
                <w:i/>
                <w:iCs/>
              </w:rPr>
            </w:pPr>
            <w:r w:rsidRPr="00315F34">
              <w:rPr>
                <w:rFonts w:ascii="Times New Roman" w:hAnsi="Times New Roman"/>
                <w:b/>
                <w:bCs/>
                <w:i/>
                <w:iCs/>
              </w:rPr>
              <w:t>3</w:t>
            </w:r>
          </w:p>
        </w:tc>
        <w:tc>
          <w:tcPr>
            <w:tcW w:w="496" w:type="pct"/>
          </w:tcPr>
          <w:p w14:paraId="5550F488" w14:textId="77777777" w:rsidR="0093518B" w:rsidRPr="00315F34" w:rsidRDefault="0093518B" w:rsidP="00DA04AA">
            <w:pPr>
              <w:spacing w:after="0" w:line="240" w:lineRule="auto"/>
              <w:jc w:val="center"/>
              <w:rPr>
                <w:rFonts w:ascii="Times New Roman" w:hAnsi="Times New Roman"/>
                <w:b/>
                <w:bCs/>
                <w:i/>
                <w:iCs/>
              </w:rPr>
            </w:pPr>
          </w:p>
        </w:tc>
        <w:tc>
          <w:tcPr>
            <w:tcW w:w="592" w:type="pct"/>
          </w:tcPr>
          <w:p w14:paraId="1DC1EBB0" w14:textId="77777777" w:rsidR="0093518B" w:rsidRPr="00315F34" w:rsidRDefault="0093518B" w:rsidP="00DA04AA">
            <w:pPr>
              <w:spacing w:after="0" w:line="240" w:lineRule="auto"/>
              <w:jc w:val="center"/>
              <w:rPr>
                <w:rFonts w:ascii="Times New Roman" w:hAnsi="Times New Roman"/>
                <w:b/>
                <w:bCs/>
                <w:i/>
                <w:iCs/>
              </w:rPr>
            </w:pPr>
          </w:p>
        </w:tc>
      </w:tr>
      <w:tr w:rsidR="0093518B" w:rsidRPr="00315F34" w14:paraId="6FAC79B2" w14:textId="77777777" w:rsidTr="00DA04AA">
        <w:trPr>
          <w:trHeight w:val="20"/>
        </w:trPr>
        <w:tc>
          <w:tcPr>
            <w:tcW w:w="3217" w:type="pct"/>
            <w:gridSpan w:val="2"/>
          </w:tcPr>
          <w:p w14:paraId="21880231" w14:textId="77777777" w:rsidR="0093518B" w:rsidRPr="00315F34" w:rsidRDefault="0093518B" w:rsidP="00DA04AA">
            <w:pPr>
              <w:spacing w:after="0" w:line="240" w:lineRule="auto"/>
              <w:rPr>
                <w:rFonts w:ascii="Times New Roman" w:hAnsi="Times New Roman"/>
                <w:b/>
                <w:bCs/>
              </w:rPr>
            </w:pPr>
            <w:r>
              <w:rPr>
                <w:rFonts w:ascii="Times New Roman" w:hAnsi="Times New Roman"/>
                <w:b/>
                <w:bCs/>
              </w:rPr>
              <w:t>Раздел 1.</w:t>
            </w:r>
          </w:p>
          <w:p w14:paraId="79C8D17D" w14:textId="77777777" w:rsidR="0093518B" w:rsidRPr="00315F34" w:rsidRDefault="0093518B" w:rsidP="00DA04AA">
            <w:pPr>
              <w:spacing w:after="0" w:line="240" w:lineRule="auto"/>
              <w:rPr>
                <w:rFonts w:ascii="Times New Roman" w:hAnsi="Times New Roman"/>
                <w:b/>
                <w:bCs/>
              </w:rPr>
            </w:pPr>
            <w:r>
              <w:rPr>
                <w:rFonts w:ascii="Times New Roman" w:hAnsi="Times New Roman"/>
                <w:bCs/>
                <w:i/>
              </w:rPr>
              <w:t>Электротехника</w:t>
            </w:r>
          </w:p>
        </w:tc>
        <w:tc>
          <w:tcPr>
            <w:tcW w:w="695" w:type="pct"/>
          </w:tcPr>
          <w:p w14:paraId="28199163" w14:textId="77777777" w:rsidR="0093518B" w:rsidRPr="00315F34" w:rsidRDefault="0093518B" w:rsidP="00DA04AA">
            <w:pPr>
              <w:spacing w:after="0" w:line="240" w:lineRule="auto"/>
              <w:jc w:val="center"/>
              <w:rPr>
                <w:rFonts w:ascii="Times New Roman" w:hAnsi="Times New Roman"/>
                <w:b/>
                <w:bCs/>
                <w:i/>
                <w:iCs/>
              </w:rPr>
            </w:pPr>
            <w:r>
              <w:rPr>
                <w:rFonts w:ascii="Times New Roman" w:hAnsi="Times New Roman"/>
                <w:b/>
                <w:bCs/>
                <w:i/>
                <w:iCs/>
              </w:rPr>
              <w:t>64</w:t>
            </w:r>
          </w:p>
        </w:tc>
        <w:tc>
          <w:tcPr>
            <w:tcW w:w="496" w:type="pct"/>
          </w:tcPr>
          <w:p w14:paraId="77EB48DF" w14:textId="77777777" w:rsidR="0093518B" w:rsidRPr="00315F34" w:rsidRDefault="0093518B" w:rsidP="00DA04AA">
            <w:pPr>
              <w:spacing w:after="0" w:line="240" w:lineRule="auto"/>
              <w:jc w:val="center"/>
              <w:rPr>
                <w:rFonts w:ascii="Times New Roman" w:hAnsi="Times New Roman"/>
                <w:b/>
                <w:bCs/>
                <w:i/>
                <w:iCs/>
              </w:rPr>
            </w:pPr>
          </w:p>
        </w:tc>
        <w:tc>
          <w:tcPr>
            <w:tcW w:w="592" w:type="pct"/>
          </w:tcPr>
          <w:p w14:paraId="18577EE9" w14:textId="77777777" w:rsidR="0093518B" w:rsidRPr="00315F34" w:rsidRDefault="0093518B" w:rsidP="00DA04AA">
            <w:pPr>
              <w:spacing w:after="0" w:line="240" w:lineRule="auto"/>
              <w:jc w:val="center"/>
              <w:rPr>
                <w:rFonts w:ascii="Times New Roman" w:hAnsi="Times New Roman"/>
                <w:b/>
                <w:bCs/>
                <w:i/>
                <w:iCs/>
              </w:rPr>
            </w:pPr>
          </w:p>
        </w:tc>
      </w:tr>
      <w:tr w:rsidR="0093518B" w:rsidRPr="00315F34" w14:paraId="02144B33" w14:textId="77777777" w:rsidTr="00DA04AA">
        <w:trPr>
          <w:trHeight w:val="20"/>
        </w:trPr>
        <w:tc>
          <w:tcPr>
            <w:tcW w:w="1044" w:type="pct"/>
            <w:vMerge w:val="restart"/>
          </w:tcPr>
          <w:p w14:paraId="46C5A5B0" w14:textId="77777777" w:rsidR="0093518B" w:rsidRPr="00315F34" w:rsidRDefault="0093518B" w:rsidP="00DA04AA">
            <w:pPr>
              <w:spacing w:after="0" w:line="240" w:lineRule="auto"/>
              <w:rPr>
                <w:rFonts w:ascii="Times New Roman" w:hAnsi="Times New Roman"/>
                <w:b/>
                <w:bCs/>
              </w:rPr>
            </w:pPr>
            <w:r w:rsidRPr="00315F34">
              <w:rPr>
                <w:rFonts w:ascii="Times New Roman" w:hAnsi="Times New Roman"/>
                <w:b/>
                <w:bCs/>
              </w:rPr>
              <w:t>Тема 1.</w:t>
            </w:r>
          </w:p>
          <w:p w14:paraId="27722CE0" w14:textId="77777777" w:rsidR="0093518B" w:rsidRDefault="0093518B" w:rsidP="00DA04AA">
            <w:pPr>
              <w:spacing w:after="0" w:line="240" w:lineRule="auto"/>
              <w:rPr>
                <w:rFonts w:ascii="Times New Roman" w:hAnsi="Times New Roman"/>
                <w:b/>
                <w:bCs/>
              </w:rPr>
            </w:pPr>
            <w:r w:rsidRPr="002219A7">
              <w:rPr>
                <w:rFonts w:ascii="Times New Roman" w:hAnsi="Times New Roman"/>
                <w:b/>
                <w:bCs/>
              </w:rPr>
              <w:t>Тема 1.1. Электрическое поле и его характеристики</w:t>
            </w:r>
            <w:r>
              <w:rPr>
                <w:rFonts w:ascii="Times New Roman" w:hAnsi="Times New Roman"/>
                <w:b/>
                <w:bCs/>
              </w:rPr>
              <w:t>.</w:t>
            </w:r>
          </w:p>
          <w:p w14:paraId="62306258" w14:textId="77777777" w:rsidR="0093518B" w:rsidRPr="00315F34" w:rsidRDefault="0093518B" w:rsidP="00DA04AA">
            <w:pPr>
              <w:spacing w:after="0" w:line="240" w:lineRule="auto"/>
              <w:rPr>
                <w:rFonts w:ascii="Times New Roman" w:hAnsi="Times New Roman"/>
                <w:b/>
                <w:bCs/>
              </w:rPr>
            </w:pPr>
            <w:r>
              <w:rPr>
                <w:rFonts w:ascii="Times New Roman" w:hAnsi="Times New Roman"/>
                <w:b/>
                <w:bCs/>
              </w:rPr>
              <w:t>Тема 1.2</w:t>
            </w:r>
            <w:r w:rsidRPr="002219A7">
              <w:rPr>
                <w:rFonts w:ascii="Times New Roman" w:hAnsi="Times New Roman"/>
                <w:b/>
                <w:bCs/>
              </w:rPr>
              <w:t>. Электромагнетизм</w:t>
            </w:r>
          </w:p>
        </w:tc>
        <w:tc>
          <w:tcPr>
            <w:tcW w:w="2173" w:type="pct"/>
          </w:tcPr>
          <w:p w14:paraId="7539A30E" w14:textId="77777777" w:rsidR="0093518B" w:rsidRDefault="0093518B" w:rsidP="00DA04AA">
            <w:pPr>
              <w:spacing w:after="0" w:line="240" w:lineRule="auto"/>
              <w:rPr>
                <w:rFonts w:ascii="Times New Roman" w:hAnsi="Times New Roman"/>
                <w:sz w:val="24"/>
                <w:szCs w:val="24"/>
              </w:rPr>
            </w:pPr>
            <w:r w:rsidRPr="006E1DFB">
              <w:rPr>
                <w:rFonts w:ascii="Times New Roman" w:hAnsi="Times New Roman"/>
                <w:sz w:val="24"/>
                <w:szCs w:val="24"/>
              </w:rPr>
              <w:t>Дидактические единицы, содержание</w:t>
            </w:r>
          </w:p>
          <w:p w14:paraId="3F314F2A" w14:textId="77777777" w:rsidR="0093518B" w:rsidRDefault="0093518B" w:rsidP="00DA04AA">
            <w:pPr>
              <w:spacing w:after="0" w:line="240" w:lineRule="auto"/>
              <w:rPr>
                <w:rFonts w:ascii="Times New Roman" w:hAnsi="Times New Roman"/>
                <w:bCs/>
                <w:spacing w:val="-4"/>
              </w:rPr>
            </w:pPr>
            <w:r w:rsidRPr="002219A7">
              <w:rPr>
                <w:rFonts w:ascii="Times New Roman" w:hAnsi="Times New Roman"/>
                <w:bCs/>
                <w:spacing w:val="-4"/>
              </w:rPr>
              <w:t>Электрическое поле и его характеристики. Понятия о напряженности поля, диэлектрической проницаемости веществ, проводимости,</w:t>
            </w:r>
            <w:r w:rsidRPr="002219A7">
              <w:rPr>
                <w:rFonts w:ascii="Times New Roman" w:hAnsi="Times New Roman"/>
                <w:spacing w:val="-4"/>
              </w:rPr>
              <w:t xml:space="preserve"> </w:t>
            </w:r>
            <w:r w:rsidRPr="002219A7">
              <w:rPr>
                <w:rFonts w:ascii="Times New Roman" w:hAnsi="Times New Roman"/>
                <w:bCs/>
                <w:spacing w:val="-4"/>
              </w:rPr>
              <w:t>потенциале, электрическом напряжение. Закон Кулона. Электрическая емкость, конденсаторы. Способы соединения конденсаторов. Применение конденсаторов в электромеханике. Начальные сведения об электрическом токе. Ток проводимости, ток переноса, ток смещения.</w:t>
            </w:r>
            <w:r w:rsidRPr="002219A7">
              <w:rPr>
                <w:rFonts w:ascii="Times New Roman" w:hAnsi="Times New Roman"/>
                <w:spacing w:val="-4"/>
              </w:rPr>
              <w:t xml:space="preserve"> </w:t>
            </w:r>
            <w:r w:rsidRPr="002219A7">
              <w:rPr>
                <w:rFonts w:ascii="Times New Roman" w:hAnsi="Times New Roman"/>
                <w:bCs/>
                <w:spacing w:val="-4"/>
              </w:rPr>
              <w:t xml:space="preserve">Величина и направление тока проводимости, плотность тока проводимости. Электрическое сопротивление, проводимость, зависимость сопротивления от температуры. ЭДС. </w:t>
            </w:r>
          </w:p>
          <w:p w14:paraId="61B6DA7E" w14:textId="77777777" w:rsidR="0093518B" w:rsidRPr="00315F34" w:rsidRDefault="0093518B" w:rsidP="00DA04AA">
            <w:pPr>
              <w:spacing w:after="0" w:line="240" w:lineRule="auto"/>
              <w:rPr>
                <w:rFonts w:ascii="Times New Roman" w:hAnsi="Times New Roman"/>
                <w:b/>
                <w:bCs/>
                <w:i/>
              </w:rPr>
            </w:pPr>
            <w:r w:rsidRPr="002219A7">
              <w:rPr>
                <w:rFonts w:ascii="Times New Roman" w:hAnsi="Times New Roman"/>
                <w:bCs/>
                <w:spacing w:val="-4"/>
              </w:rPr>
              <w:t xml:space="preserve">Магнитное поле. Электромагнитная индукция. </w:t>
            </w:r>
            <w:r w:rsidRPr="002219A7">
              <w:rPr>
                <w:rFonts w:ascii="Times New Roman" w:hAnsi="Times New Roman"/>
                <w:spacing w:val="-4"/>
              </w:rPr>
              <w:t xml:space="preserve">Основные характеристики магнитного поля (магнитная индукция, магнитный </w:t>
            </w:r>
            <w:proofErr w:type="gramStart"/>
            <w:r w:rsidRPr="002219A7">
              <w:rPr>
                <w:rFonts w:ascii="Times New Roman" w:hAnsi="Times New Roman"/>
                <w:spacing w:val="-4"/>
              </w:rPr>
              <w:t>поток,  потокосцепление</w:t>
            </w:r>
            <w:proofErr w:type="gramEnd"/>
            <w:r w:rsidRPr="002219A7">
              <w:rPr>
                <w:rFonts w:ascii="Times New Roman" w:hAnsi="Times New Roman"/>
                <w:spacing w:val="-4"/>
              </w:rPr>
              <w:t>, напряженность электрического поля, собственная и взаимная индуктивность, магнитная проницаемость).</w:t>
            </w:r>
            <w:r w:rsidRPr="002219A7">
              <w:rPr>
                <w:rFonts w:ascii="Times New Roman" w:hAnsi="Times New Roman"/>
                <w:bCs/>
                <w:spacing w:val="-4"/>
              </w:rPr>
              <w:t xml:space="preserve"> Сила Ампера. Движение проводника в магнитном поле. Принцип действия элементарного двигателя и элементарного генератора.</w:t>
            </w:r>
          </w:p>
        </w:tc>
        <w:tc>
          <w:tcPr>
            <w:tcW w:w="695" w:type="pct"/>
          </w:tcPr>
          <w:p w14:paraId="3EE9049E" w14:textId="77777777" w:rsidR="0093518B" w:rsidRPr="00172FC4" w:rsidRDefault="0093518B" w:rsidP="00DA04AA">
            <w:pPr>
              <w:suppressAutoHyphens/>
              <w:spacing w:after="0" w:line="240" w:lineRule="auto"/>
              <w:jc w:val="center"/>
              <w:rPr>
                <w:rFonts w:ascii="Times New Roman" w:hAnsi="Times New Roman"/>
                <w:b/>
                <w:iCs/>
                <w:color w:val="FF0000"/>
              </w:rPr>
            </w:pPr>
            <w:r>
              <w:rPr>
                <w:rFonts w:ascii="Times New Roman" w:hAnsi="Times New Roman"/>
                <w:b/>
                <w:iCs/>
              </w:rPr>
              <w:t>6</w:t>
            </w:r>
          </w:p>
        </w:tc>
        <w:tc>
          <w:tcPr>
            <w:tcW w:w="496" w:type="pct"/>
          </w:tcPr>
          <w:p w14:paraId="0C62EA02" w14:textId="77777777" w:rsidR="0093518B" w:rsidRPr="00F56958" w:rsidRDefault="0093518B" w:rsidP="00DA04AA">
            <w:pPr>
              <w:pStyle w:val="Default"/>
              <w:jc w:val="center"/>
              <w:rPr>
                <w:sz w:val="20"/>
                <w:szCs w:val="20"/>
              </w:rPr>
            </w:pPr>
            <w:r w:rsidRPr="00F56958">
              <w:rPr>
                <w:sz w:val="20"/>
                <w:szCs w:val="20"/>
              </w:rPr>
              <w:t>ПК-1.,1 ПК-1.2, ПК-1.3, ПК-1.</w:t>
            </w:r>
            <w:proofErr w:type="gramStart"/>
            <w:r w:rsidRPr="00F56958">
              <w:rPr>
                <w:sz w:val="20"/>
                <w:szCs w:val="20"/>
              </w:rPr>
              <w:t>4 ,</w:t>
            </w:r>
            <w:proofErr w:type="gramEnd"/>
            <w:r w:rsidRPr="00F56958">
              <w:rPr>
                <w:sz w:val="20"/>
                <w:szCs w:val="20"/>
              </w:rPr>
              <w:t xml:space="preserve"> ПК-2.1, ПК-3.2 ,ПК-3.1, ОК-1, ОК-2, ОК-3, ОК-4, ОК-5, ОК-6 ,ОК-8</w:t>
            </w:r>
          </w:p>
          <w:p w14:paraId="49B80294" w14:textId="77777777" w:rsidR="0093518B" w:rsidRPr="00315F34" w:rsidRDefault="0093518B" w:rsidP="00DA04AA">
            <w:pPr>
              <w:spacing w:after="0" w:line="240" w:lineRule="auto"/>
              <w:jc w:val="center"/>
              <w:rPr>
                <w:rFonts w:ascii="Times New Roman" w:hAnsi="Times New Roman"/>
                <w:b/>
                <w:i/>
              </w:rPr>
            </w:pPr>
          </w:p>
        </w:tc>
        <w:tc>
          <w:tcPr>
            <w:tcW w:w="592" w:type="pct"/>
          </w:tcPr>
          <w:p w14:paraId="3347B5EB" w14:textId="77777777" w:rsidR="0093518B" w:rsidRDefault="0093518B" w:rsidP="00DA04AA">
            <w:pPr>
              <w:pStyle w:val="Default"/>
              <w:jc w:val="center"/>
              <w:rPr>
                <w:sz w:val="20"/>
                <w:szCs w:val="20"/>
              </w:rPr>
            </w:pPr>
            <w:r>
              <w:rPr>
                <w:sz w:val="20"/>
                <w:szCs w:val="20"/>
              </w:rPr>
              <w:t>У</w:t>
            </w:r>
            <w:proofErr w:type="gramStart"/>
            <w:r>
              <w:rPr>
                <w:sz w:val="20"/>
                <w:szCs w:val="20"/>
              </w:rPr>
              <w:t>1,У</w:t>
            </w:r>
            <w:proofErr w:type="gramEnd"/>
            <w:r>
              <w:rPr>
                <w:sz w:val="20"/>
                <w:szCs w:val="20"/>
              </w:rPr>
              <w:t>4,У2,З3</w:t>
            </w:r>
          </w:p>
          <w:p w14:paraId="611ABD27" w14:textId="77777777" w:rsidR="0093518B" w:rsidRPr="00F56958" w:rsidRDefault="0093518B" w:rsidP="00DA04AA">
            <w:pPr>
              <w:pStyle w:val="Default"/>
              <w:jc w:val="center"/>
              <w:rPr>
                <w:sz w:val="20"/>
                <w:szCs w:val="20"/>
              </w:rPr>
            </w:pPr>
            <w:r>
              <w:rPr>
                <w:sz w:val="20"/>
                <w:szCs w:val="20"/>
              </w:rPr>
              <w:t>,</w:t>
            </w:r>
            <w:proofErr w:type="gramStart"/>
            <w:r>
              <w:rPr>
                <w:sz w:val="20"/>
                <w:szCs w:val="20"/>
              </w:rPr>
              <w:t>35,З</w:t>
            </w:r>
            <w:proofErr w:type="gramEnd"/>
            <w:r>
              <w:rPr>
                <w:sz w:val="20"/>
                <w:szCs w:val="20"/>
              </w:rPr>
              <w:t>6,З4,</w:t>
            </w:r>
          </w:p>
          <w:p w14:paraId="59D777A1" w14:textId="77777777" w:rsidR="0093518B"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r w:rsidRPr="00F56958">
              <w:rPr>
                <w:rFonts w:ascii="Times New Roman" w:hAnsi="Times New Roman"/>
                <w:sz w:val="20"/>
                <w:szCs w:val="20"/>
              </w:rPr>
              <w:t>У02</w:t>
            </w:r>
            <w:proofErr w:type="gramStart"/>
            <w:r w:rsidRPr="00F56958">
              <w:rPr>
                <w:rFonts w:ascii="Times New Roman" w:hAnsi="Times New Roman"/>
                <w:sz w:val="20"/>
                <w:szCs w:val="20"/>
              </w:rPr>
              <w:t>.,З</w:t>
            </w:r>
            <w:proofErr w:type="gramEnd"/>
            <w:r w:rsidRPr="00F56958">
              <w:rPr>
                <w:rFonts w:ascii="Times New Roman" w:hAnsi="Times New Roman"/>
                <w:sz w:val="20"/>
                <w:szCs w:val="20"/>
              </w:rPr>
              <w:t>02.1</w:t>
            </w:r>
          </w:p>
          <w:p w14:paraId="3A153BFF" w14:textId="77777777" w:rsidR="0093518B"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proofErr w:type="gramStart"/>
            <w:r w:rsidRPr="00F56958">
              <w:rPr>
                <w:rFonts w:ascii="Times New Roman" w:hAnsi="Times New Roman"/>
                <w:sz w:val="20"/>
                <w:szCs w:val="20"/>
              </w:rPr>
              <w:t>,У</w:t>
            </w:r>
            <w:proofErr w:type="gramEnd"/>
            <w:r w:rsidRPr="00F56958">
              <w:rPr>
                <w:rFonts w:ascii="Times New Roman" w:hAnsi="Times New Roman"/>
                <w:sz w:val="20"/>
                <w:szCs w:val="20"/>
              </w:rPr>
              <w:t>03.1,У03.2</w:t>
            </w:r>
          </w:p>
          <w:p w14:paraId="5BAB7DAD" w14:textId="77777777" w:rsidR="0093518B"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proofErr w:type="gramStart"/>
            <w:r w:rsidRPr="00F56958">
              <w:rPr>
                <w:rFonts w:ascii="Times New Roman" w:hAnsi="Times New Roman"/>
                <w:b/>
                <w:bCs/>
                <w:i/>
                <w:iCs/>
                <w:sz w:val="20"/>
                <w:szCs w:val="20"/>
              </w:rPr>
              <w:t>,</w:t>
            </w:r>
            <w:r w:rsidRPr="00F56958">
              <w:rPr>
                <w:rFonts w:ascii="Times New Roman" w:hAnsi="Times New Roman"/>
                <w:sz w:val="20"/>
                <w:szCs w:val="20"/>
              </w:rPr>
              <w:t>З</w:t>
            </w:r>
            <w:proofErr w:type="gramEnd"/>
            <w:r w:rsidRPr="00F56958">
              <w:rPr>
                <w:rFonts w:ascii="Times New Roman" w:hAnsi="Times New Roman"/>
                <w:sz w:val="20"/>
                <w:szCs w:val="20"/>
              </w:rPr>
              <w:t>03.1,З03.2,</w:t>
            </w:r>
          </w:p>
          <w:p w14:paraId="5D014018" w14:textId="77777777" w:rsidR="0093518B"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proofErr w:type="gramStart"/>
            <w:r w:rsidRPr="00F56958">
              <w:rPr>
                <w:rFonts w:ascii="Times New Roman" w:hAnsi="Times New Roman"/>
                <w:sz w:val="20"/>
                <w:szCs w:val="20"/>
              </w:rPr>
              <w:t>У04.1</w:t>
            </w:r>
            <w:r w:rsidRPr="00F56958">
              <w:rPr>
                <w:rFonts w:ascii="Times New Roman" w:hAnsi="Times New Roman"/>
                <w:b/>
                <w:bCs/>
                <w:i/>
                <w:iCs/>
                <w:sz w:val="20"/>
                <w:szCs w:val="20"/>
              </w:rPr>
              <w:t>,</w:t>
            </w:r>
            <w:r w:rsidRPr="00F56958">
              <w:rPr>
                <w:rFonts w:ascii="Times New Roman" w:hAnsi="Times New Roman"/>
                <w:sz w:val="20"/>
                <w:szCs w:val="20"/>
              </w:rPr>
              <w:t>З</w:t>
            </w:r>
            <w:proofErr w:type="gramEnd"/>
            <w:r w:rsidRPr="00F56958">
              <w:rPr>
                <w:rFonts w:ascii="Times New Roman" w:hAnsi="Times New Roman"/>
                <w:sz w:val="20"/>
                <w:szCs w:val="20"/>
              </w:rPr>
              <w:t>04.1,</w:t>
            </w:r>
          </w:p>
          <w:p w14:paraId="1404C84A" w14:textId="77777777" w:rsidR="0093518B" w:rsidRPr="004F378E"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sz w:val="20"/>
                <w:szCs w:val="20"/>
              </w:rPr>
            </w:pPr>
            <w:proofErr w:type="gramStart"/>
            <w:r w:rsidRPr="00F56958">
              <w:rPr>
                <w:rFonts w:ascii="Times New Roman" w:hAnsi="Times New Roman"/>
                <w:sz w:val="20"/>
                <w:szCs w:val="20"/>
              </w:rPr>
              <w:t>У05.1</w:t>
            </w:r>
            <w:r w:rsidRPr="00F56958">
              <w:rPr>
                <w:rFonts w:ascii="Times New Roman" w:hAnsi="Times New Roman"/>
                <w:b/>
                <w:bCs/>
                <w:i/>
                <w:iCs/>
                <w:sz w:val="20"/>
                <w:szCs w:val="20"/>
              </w:rPr>
              <w:t>,</w:t>
            </w:r>
            <w:r w:rsidRPr="00F56958">
              <w:rPr>
                <w:rFonts w:ascii="Times New Roman" w:hAnsi="Times New Roman"/>
                <w:sz w:val="20"/>
                <w:szCs w:val="20"/>
              </w:rPr>
              <w:t>З</w:t>
            </w:r>
            <w:proofErr w:type="gramEnd"/>
            <w:r w:rsidRPr="00F56958">
              <w:rPr>
                <w:rFonts w:ascii="Times New Roman" w:hAnsi="Times New Roman"/>
                <w:sz w:val="20"/>
                <w:szCs w:val="20"/>
              </w:rPr>
              <w:t>05.1,</w:t>
            </w:r>
          </w:p>
          <w:p w14:paraId="1684841F" w14:textId="77777777" w:rsidR="0093518B"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proofErr w:type="gramStart"/>
            <w:r w:rsidRPr="00F56958">
              <w:rPr>
                <w:rFonts w:ascii="Times New Roman" w:hAnsi="Times New Roman"/>
                <w:sz w:val="20"/>
                <w:szCs w:val="20"/>
              </w:rPr>
              <w:t>У06.1</w:t>
            </w:r>
            <w:r w:rsidRPr="00F56958">
              <w:rPr>
                <w:rFonts w:ascii="Times New Roman" w:hAnsi="Times New Roman"/>
                <w:b/>
                <w:bCs/>
                <w:i/>
                <w:iCs/>
                <w:sz w:val="20"/>
                <w:szCs w:val="20"/>
              </w:rPr>
              <w:t>,</w:t>
            </w:r>
            <w:r w:rsidRPr="00F56958">
              <w:rPr>
                <w:rFonts w:ascii="Times New Roman" w:hAnsi="Times New Roman"/>
                <w:sz w:val="20"/>
                <w:szCs w:val="20"/>
              </w:rPr>
              <w:t>З</w:t>
            </w:r>
            <w:proofErr w:type="gramEnd"/>
            <w:r w:rsidRPr="00F56958">
              <w:rPr>
                <w:rFonts w:ascii="Times New Roman" w:hAnsi="Times New Roman"/>
                <w:sz w:val="20"/>
                <w:szCs w:val="20"/>
              </w:rPr>
              <w:t>06.1,</w:t>
            </w:r>
          </w:p>
          <w:p w14:paraId="74CD4671" w14:textId="77777777" w:rsidR="0093518B" w:rsidRPr="004F378E"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rPr>
            </w:pPr>
            <w:proofErr w:type="gramStart"/>
            <w:r w:rsidRPr="00F56958">
              <w:rPr>
                <w:rFonts w:ascii="Times New Roman" w:hAnsi="Times New Roman"/>
                <w:sz w:val="20"/>
                <w:szCs w:val="20"/>
              </w:rPr>
              <w:t>У08.1</w:t>
            </w:r>
            <w:r w:rsidRPr="00F56958">
              <w:rPr>
                <w:rFonts w:ascii="Times New Roman" w:hAnsi="Times New Roman"/>
                <w:b/>
                <w:bCs/>
                <w:i/>
                <w:iCs/>
                <w:sz w:val="20"/>
                <w:szCs w:val="20"/>
              </w:rPr>
              <w:t>,</w:t>
            </w:r>
            <w:r w:rsidRPr="00F56958">
              <w:rPr>
                <w:rFonts w:ascii="Times New Roman" w:hAnsi="Times New Roman"/>
                <w:sz w:val="20"/>
                <w:szCs w:val="20"/>
              </w:rPr>
              <w:t>З</w:t>
            </w:r>
            <w:proofErr w:type="gramEnd"/>
            <w:r w:rsidRPr="00F56958">
              <w:rPr>
                <w:rFonts w:ascii="Times New Roman" w:hAnsi="Times New Roman"/>
                <w:sz w:val="20"/>
                <w:szCs w:val="20"/>
              </w:rPr>
              <w:t>08.1</w:t>
            </w:r>
          </w:p>
        </w:tc>
      </w:tr>
      <w:tr w:rsidR="0093518B" w:rsidRPr="00315F34" w14:paraId="5B034962" w14:textId="77777777" w:rsidTr="00DA04AA">
        <w:trPr>
          <w:trHeight w:val="2695"/>
        </w:trPr>
        <w:tc>
          <w:tcPr>
            <w:tcW w:w="1044" w:type="pct"/>
            <w:vMerge/>
          </w:tcPr>
          <w:p w14:paraId="5F95979A" w14:textId="77777777" w:rsidR="0093518B" w:rsidRPr="00315F34" w:rsidRDefault="0093518B" w:rsidP="00DA04AA">
            <w:pPr>
              <w:spacing w:after="0" w:line="240" w:lineRule="auto"/>
              <w:rPr>
                <w:rFonts w:ascii="Times New Roman" w:hAnsi="Times New Roman"/>
                <w:b/>
                <w:bCs/>
              </w:rPr>
            </w:pPr>
          </w:p>
        </w:tc>
        <w:tc>
          <w:tcPr>
            <w:tcW w:w="2173" w:type="pct"/>
          </w:tcPr>
          <w:p w14:paraId="08E5D202" w14:textId="77777777" w:rsidR="0093518B" w:rsidRDefault="0093518B" w:rsidP="00DA04AA">
            <w:pPr>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p w14:paraId="73B63FC9" w14:textId="77777777" w:rsidR="0093518B" w:rsidRDefault="0093518B" w:rsidP="00DA04AA">
            <w:pPr>
              <w:spacing w:after="0" w:line="240" w:lineRule="auto"/>
              <w:rPr>
                <w:rFonts w:ascii="Times New Roman" w:hAnsi="Times New Roman"/>
              </w:rPr>
            </w:pPr>
            <w:r>
              <w:rPr>
                <w:rFonts w:ascii="Times New Roman" w:hAnsi="Times New Roman"/>
              </w:rPr>
              <w:t>1.</w:t>
            </w:r>
            <w:r w:rsidRPr="002219A7">
              <w:rPr>
                <w:rFonts w:ascii="Times New Roman" w:hAnsi="Times New Roman"/>
              </w:rPr>
              <w:t>Расчетно-графическая работа «Расчет разветвленной конденсаторной батареи»</w:t>
            </w:r>
          </w:p>
          <w:p w14:paraId="31B9F08A" w14:textId="77777777" w:rsidR="0093518B" w:rsidRPr="00315F34" w:rsidRDefault="0093518B" w:rsidP="00DA04AA">
            <w:pPr>
              <w:spacing w:after="0" w:line="240" w:lineRule="auto"/>
              <w:rPr>
                <w:rFonts w:ascii="Times New Roman" w:hAnsi="Times New Roman"/>
                <w:b/>
                <w:bCs/>
              </w:rPr>
            </w:pPr>
            <w:r>
              <w:rPr>
                <w:rFonts w:ascii="Times New Roman" w:hAnsi="Times New Roman"/>
              </w:rPr>
              <w:t>2.</w:t>
            </w:r>
            <w:r w:rsidRPr="00993214">
              <w:rPr>
                <w:rFonts w:ascii="Times New Roman" w:hAnsi="Times New Roman"/>
              </w:rPr>
              <w:t xml:space="preserve">Решение задач на </w:t>
            </w:r>
            <w:proofErr w:type="gramStart"/>
            <w:r w:rsidRPr="00993214">
              <w:rPr>
                <w:rFonts w:ascii="Times New Roman" w:hAnsi="Times New Roman"/>
              </w:rPr>
              <w:t>применение  законов</w:t>
            </w:r>
            <w:proofErr w:type="gramEnd"/>
            <w:r w:rsidRPr="00993214">
              <w:rPr>
                <w:rFonts w:ascii="Times New Roman" w:hAnsi="Times New Roman"/>
              </w:rPr>
              <w:t xml:space="preserve"> Ампера и электромагнитной индукции</w:t>
            </w:r>
          </w:p>
        </w:tc>
        <w:tc>
          <w:tcPr>
            <w:tcW w:w="695" w:type="pct"/>
          </w:tcPr>
          <w:p w14:paraId="454DB4FA" w14:textId="77777777" w:rsidR="0093518B" w:rsidRDefault="0093518B" w:rsidP="00DA04AA">
            <w:pPr>
              <w:suppressAutoHyphens/>
              <w:spacing w:after="0" w:line="240" w:lineRule="auto"/>
              <w:jc w:val="center"/>
              <w:rPr>
                <w:rFonts w:ascii="Times New Roman" w:hAnsi="Times New Roman"/>
                <w:b/>
                <w:bCs/>
                <w:i/>
                <w:iCs/>
              </w:rPr>
            </w:pPr>
          </w:p>
          <w:p w14:paraId="5124A24D" w14:textId="77777777" w:rsidR="0093518B" w:rsidRDefault="0093518B" w:rsidP="00DA04AA">
            <w:pPr>
              <w:suppressAutoHyphens/>
              <w:spacing w:after="0" w:line="240" w:lineRule="auto"/>
              <w:jc w:val="center"/>
              <w:rPr>
                <w:rFonts w:ascii="Times New Roman" w:hAnsi="Times New Roman"/>
                <w:b/>
                <w:bCs/>
                <w:i/>
                <w:iCs/>
              </w:rPr>
            </w:pPr>
            <w:r>
              <w:rPr>
                <w:rFonts w:ascii="Times New Roman" w:hAnsi="Times New Roman"/>
                <w:b/>
                <w:bCs/>
                <w:i/>
                <w:iCs/>
              </w:rPr>
              <w:t>2</w:t>
            </w:r>
          </w:p>
          <w:p w14:paraId="057348C1" w14:textId="77777777" w:rsidR="0093518B" w:rsidRDefault="0093518B" w:rsidP="00DA04AA">
            <w:pPr>
              <w:suppressAutoHyphens/>
              <w:spacing w:after="0" w:line="240" w:lineRule="auto"/>
              <w:jc w:val="center"/>
              <w:rPr>
                <w:rFonts w:ascii="Times New Roman" w:hAnsi="Times New Roman"/>
                <w:b/>
                <w:bCs/>
                <w:i/>
                <w:iCs/>
              </w:rPr>
            </w:pPr>
          </w:p>
          <w:p w14:paraId="32BAD35B" w14:textId="77777777" w:rsidR="0093518B" w:rsidRPr="00315F34" w:rsidRDefault="0093518B" w:rsidP="00DA04AA">
            <w:pPr>
              <w:suppressAutoHyphens/>
              <w:spacing w:after="0" w:line="240" w:lineRule="auto"/>
              <w:jc w:val="center"/>
              <w:rPr>
                <w:rFonts w:ascii="Times New Roman" w:hAnsi="Times New Roman"/>
                <w:b/>
                <w:bCs/>
                <w:i/>
                <w:iCs/>
              </w:rPr>
            </w:pPr>
            <w:r>
              <w:rPr>
                <w:rFonts w:ascii="Times New Roman" w:hAnsi="Times New Roman"/>
                <w:b/>
                <w:bCs/>
                <w:i/>
                <w:iCs/>
              </w:rPr>
              <w:t>2</w:t>
            </w:r>
          </w:p>
        </w:tc>
        <w:tc>
          <w:tcPr>
            <w:tcW w:w="496" w:type="pct"/>
          </w:tcPr>
          <w:p w14:paraId="444B0939" w14:textId="77777777" w:rsidR="0093518B" w:rsidRPr="00315F34" w:rsidRDefault="0093518B" w:rsidP="00DA04AA">
            <w:pPr>
              <w:spacing w:after="0" w:line="240" w:lineRule="auto"/>
              <w:jc w:val="center"/>
              <w:rPr>
                <w:rFonts w:ascii="Times New Roman" w:hAnsi="Times New Roman"/>
                <w:b/>
              </w:rPr>
            </w:pPr>
          </w:p>
        </w:tc>
        <w:tc>
          <w:tcPr>
            <w:tcW w:w="592" w:type="pct"/>
          </w:tcPr>
          <w:p w14:paraId="0DADAE45" w14:textId="77777777" w:rsidR="0093518B" w:rsidRPr="00315F34" w:rsidRDefault="0093518B" w:rsidP="00DA04AA">
            <w:pPr>
              <w:spacing w:after="0" w:line="240" w:lineRule="auto"/>
              <w:jc w:val="center"/>
              <w:rPr>
                <w:rFonts w:ascii="Times New Roman" w:hAnsi="Times New Roman"/>
                <w:b/>
              </w:rPr>
            </w:pPr>
          </w:p>
        </w:tc>
      </w:tr>
      <w:tr w:rsidR="0093518B" w:rsidRPr="00315F34" w14:paraId="6F7E47C7" w14:textId="77777777" w:rsidTr="00DA04AA">
        <w:trPr>
          <w:trHeight w:val="20"/>
        </w:trPr>
        <w:tc>
          <w:tcPr>
            <w:tcW w:w="1044" w:type="pct"/>
            <w:vMerge w:val="restart"/>
          </w:tcPr>
          <w:p w14:paraId="282316E9" w14:textId="77777777" w:rsidR="0093518B" w:rsidRPr="00315F34" w:rsidRDefault="0093518B" w:rsidP="00DA04AA">
            <w:pPr>
              <w:spacing w:after="0" w:line="240" w:lineRule="auto"/>
              <w:rPr>
                <w:rFonts w:ascii="Times New Roman" w:hAnsi="Times New Roman"/>
                <w:b/>
                <w:bCs/>
              </w:rPr>
            </w:pPr>
            <w:r>
              <w:rPr>
                <w:rFonts w:ascii="Times New Roman" w:hAnsi="Times New Roman"/>
                <w:b/>
                <w:bCs/>
              </w:rPr>
              <w:lastRenderedPageBreak/>
              <w:t>Тема 1.3</w:t>
            </w:r>
            <w:r w:rsidRPr="002219A7">
              <w:rPr>
                <w:rFonts w:ascii="Times New Roman" w:hAnsi="Times New Roman"/>
                <w:b/>
                <w:bCs/>
              </w:rPr>
              <w:t>. Электрические цепи постоянного тока</w:t>
            </w:r>
            <w:r>
              <w:rPr>
                <w:rFonts w:ascii="Times New Roman" w:hAnsi="Times New Roman"/>
                <w:b/>
                <w:bCs/>
              </w:rPr>
              <w:t>.</w:t>
            </w:r>
            <w:r w:rsidRPr="002219A7">
              <w:rPr>
                <w:rFonts w:ascii="Times New Roman" w:hAnsi="Times New Roman"/>
                <w:b/>
                <w:bCs/>
              </w:rPr>
              <w:t xml:space="preserve"> Тема 1.4. Электрические цепи переменного тока</w:t>
            </w:r>
          </w:p>
        </w:tc>
        <w:tc>
          <w:tcPr>
            <w:tcW w:w="2173" w:type="pct"/>
          </w:tcPr>
          <w:p w14:paraId="6532A81B" w14:textId="77777777" w:rsidR="0093518B" w:rsidRPr="002219A7"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219A7">
              <w:rPr>
                <w:rFonts w:ascii="Times New Roman" w:hAnsi="Times New Roman"/>
                <w:bCs/>
              </w:rPr>
              <w:t>Электрическая цепь и ее основные элементы. Режимы работы электрических цепей. Законы Ома.</w:t>
            </w:r>
          </w:p>
          <w:p w14:paraId="63680E3D" w14:textId="77777777" w:rsidR="0093518B" w:rsidRDefault="0093518B" w:rsidP="00DA04AA">
            <w:pPr>
              <w:spacing w:after="0" w:line="240" w:lineRule="auto"/>
              <w:rPr>
                <w:rFonts w:ascii="Times New Roman" w:hAnsi="Times New Roman"/>
                <w:bCs/>
              </w:rPr>
            </w:pPr>
            <w:r w:rsidRPr="002219A7">
              <w:rPr>
                <w:rFonts w:ascii="Times New Roman" w:hAnsi="Times New Roman"/>
                <w:bCs/>
              </w:rPr>
              <w:t>Соединение пассивных элементов электрической цепи. Законы Кирхгофа. Расчет сложных цепей электрического тока. Энергия и мощность электрической цепи. Баланс мощностей.</w:t>
            </w:r>
          </w:p>
          <w:p w14:paraId="29F732B9" w14:textId="77777777" w:rsidR="0093518B" w:rsidRDefault="0093518B" w:rsidP="00DA04AA">
            <w:pPr>
              <w:spacing w:after="0" w:line="240" w:lineRule="auto"/>
              <w:rPr>
                <w:rFonts w:ascii="Times New Roman" w:hAnsi="Times New Roman"/>
              </w:rPr>
            </w:pPr>
            <w:r w:rsidRPr="002219A7">
              <w:rPr>
                <w:rFonts w:ascii="Times New Roman" w:hAnsi="Times New Roman"/>
              </w:rPr>
              <w:t>Получение синусоидальной ЭДС. Уравнение и графики синусоидальной ЭДС. Векторные диаграммы. Характеристики синусоидальных величин. Цепь переменного тока с активным индуктивным и емкостным сопротивлением. Неразветвленная RLC-цепь. Резонанс тока и напряжения.</w:t>
            </w:r>
          </w:p>
          <w:p w14:paraId="0B61A0A7" w14:textId="77777777" w:rsidR="0093518B" w:rsidRPr="00315F34" w:rsidRDefault="0093518B" w:rsidP="00DA04AA">
            <w:pPr>
              <w:spacing w:after="0" w:line="240" w:lineRule="auto"/>
              <w:rPr>
                <w:rFonts w:ascii="Times New Roman" w:hAnsi="Times New Roman"/>
                <w:b/>
                <w:bCs/>
              </w:rPr>
            </w:pPr>
            <w:r w:rsidRPr="002219A7">
              <w:rPr>
                <w:rFonts w:ascii="Times New Roman" w:hAnsi="Times New Roman"/>
              </w:rPr>
              <w:t xml:space="preserve">Получение трехфазной ЭДС. Виды соединения фаз генераторов и приемников электрической энергии. Симметричная нагрузка при соединении обмоток фаз генератора и фаз приемника электрической энергии в треугольник и звезду. Четырехпроводная трехфазная система. </w:t>
            </w:r>
            <w:r w:rsidRPr="002219A7">
              <w:rPr>
                <w:rFonts w:ascii="Times New Roman" w:hAnsi="Times New Roman"/>
                <w:bCs/>
              </w:rPr>
              <w:t xml:space="preserve">Мощность </w:t>
            </w:r>
            <w:proofErr w:type="gramStart"/>
            <w:r w:rsidRPr="002219A7">
              <w:rPr>
                <w:rFonts w:ascii="Times New Roman" w:hAnsi="Times New Roman"/>
                <w:bCs/>
              </w:rPr>
              <w:t xml:space="preserve">в </w:t>
            </w:r>
            <w:r w:rsidRPr="002219A7">
              <w:rPr>
                <w:rFonts w:ascii="Times New Roman" w:hAnsi="Times New Roman"/>
              </w:rPr>
              <w:t xml:space="preserve"> </w:t>
            </w:r>
            <w:r w:rsidRPr="002219A7">
              <w:rPr>
                <w:rFonts w:ascii="Times New Roman" w:hAnsi="Times New Roman"/>
                <w:bCs/>
              </w:rPr>
              <w:t>цепи</w:t>
            </w:r>
            <w:proofErr w:type="gramEnd"/>
            <w:r w:rsidRPr="002219A7">
              <w:rPr>
                <w:rFonts w:ascii="Times New Roman" w:hAnsi="Times New Roman"/>
                <w:bCs/>
              </w:rPr>
              <w:t xml:space="preserve"> трехфазного тока.</w:t>
            </w:r>
          </w:p>
        </w:tc>
        <w:tc>
          <w:tcPr>
            <w:tcW w:w="695" w:type="pct"/>
          </w:tcPr>
          <w:p w14:paraId="3B5CD80C" w14:textId="77777777" w:rsidR="0093518B" w:rsidRPr="00172FC4" w:rsidRDefault="0093518B" w:rsidP="00DA04AA">
            <w:pPr>
              <w:suppressAutoHyphens/>
              <w:spacing w:after="0" w:line="240" w:lineRule="auto"/>
              <w:jc w:val="center"/>
              <w:rPr>
                <w:rFonts w:ascii="Times New Roman" w:hAnsi="Times New Roman"/>
                <w:b/>
                <w:i/>
                <w:iCs/>
                <w:color w:val="FF0000"/>
              </w:rPr>
            </w:pPr>
            <w:r>
              <w:rPr>
                <w:rFonts w:ascii="Times New Roman" w:hAnsi="Times New Roman"/>
                <w:b/>
                <w:i/>
                <w:iCs/>
              </w:rPr>
              <w:t>12</w:t>
            </w:r>
          </w:p>
        </w:tc>
        <w:tc>
          <w:tcPr>
            <w:tcW w:w="496" w:type="pct"/>
          </w:tcPr>
          <w:p w14:paraId="73D912BB" w14:textId="77777777" w:rsidR="0093518B" w:rsidRPr="00F56958" w:rsidRDefault="0093518B" w:rsidP="00DA04AA">
            <w:pPr>
              <w:pStyle w:val="Default"/>
              <w:jc w:val="center"/>
              <w:rPr>
                <w:sz w:val="20"/>
                <w:szCs w:val="20"/>
              </w:rPr>
            </w:pPr>
            <w:r w:rsidRPr="00F56958">
              <w:rPr>
                <w:sz w:val="20"/>
                <w:szCs w:val="20"/>
              </w:rPr>
              <w:t>ПК-1.,1 ПК-1.2, ПК-1.3, ПК-1.</w:t>
            </w:r>
            <w:proofErr w:type="gramStart"/>
            <w:r w:rsidRPr="00F56958">
              <w:rPr>
                <w:sz w:val="20"/>
                <w:szCs w:val="20"/>
              </w:rPr>
              <w:t>4 ,</w:t>
            </w:r>
            <w:proofErr w:type="gramEnd"/>
            <w:r w:rsidRPr="00F56958">
              <w:rPr>
                <w:sz w:val="20"/>
                <w:szCs w:val="20"/>
              </w:rPr>
              <w:t xml:space="preserve"> ПК-2.1, ПК-3.2 ,ПК-3.1, ОК-1, ОК-2, ОК-3, ОК-4, ОК-5, ОК-6 ,ОК-8</w:t>
            </w:r>
          </w:p>
          <w:p w14:paraId="69B08FFC" w14:textId="77777777" w:rsidR="0093518B" w:rsidRPr="00315F34" w:rsidRDefault="0093518B" w:rsidP="00DA04AA">
            <w:pPr>
              <w:spacing w:after="0" w:line="240" w:lineRule="auto"/>
              <w:jc w:val="center"/>
              <w:rPr>
                <w:rFonts w:ascii="Times New Roman" w:hAnsi="Times New Roman"/>
                <w:b/>
              </w:rPr>
            </w:pPr>
          </w:p>
        </w:tc>
        <w:tc>
          <w:tcPr>
            <w:tcW w:w="592" w:type="pct"/>
          </w:tcPr>
          <w:p w14:paraId="3590A0B9" w14:textId="77777777" w:rsidR="0093518B" w:rsidRDefault="0093518B" w:rsidP="00DA04AA">
            <w:pPr>
              <w:pStyle w:val="Default"/>
              <w:jc w:val="center"/>
              <w:rPr>
                <w:sz w:val="20"/>
                <w:szCs w:val="20"/>
              </w:rPr>
            </w:pPr>
            <w:r>
              <w:rPr>
                <w:sz w:val="20"/>
                <w:szCs w:val="20"/>
              </w:rPr>
              <w:t>У</w:t>
            </w:r>
            <w:proofErr w:type="gramStart"/>
            <w:r>
              <w:rPr>
                <w:sz w:val="20"/>
                <w:szCs w:val="20"/>
              </w:rPr>
              <w:t>1,У</w:t>
            </w:r>
            <w:proofErr w:type="gramEnd"/>
            <w:r>
              <w:rPr>
                <w:sz w:val="20"/>
                <w:szCs w:val="20"/>
              </w:rPr>
              <w:t>4,У2</w:t>
            </w:r>
          </w:p>
          <w:p w14:paraId="08729B73" w14:textId="77777777" w:rsidR="0093518B" w:rsidRDefault="0093518B" w:rsidP="00DA04AA">
            <w:pPr>
              <w:pStyle w:val="Default"/>
              <w:jc w:val="center"/>
              <w:rPr>
                <w:sz w:val="20"/>
                <w:szCs w:val="20"/>
              </w:rPr>
            </w:pPr>
            <w:proofErr w:type="gramStart"/>
            <w:r>
              <w:rPr>
                <w:sz w:val="20"/>
                <w:szCs w:val="20"/>
              </w:rPr>
              <w:t>,З</w:t>
            </w:r>
            <w:proofErr w:type="gramEnd"/>
            <w:r>
              <w:rPr>
                <w:sz w:val="20"/>
                <w:szCs w:val="20"/>
              </w:rPr>
              <w:t>3,35,З6</w:t>
            </w:r>
          </w:p>
          <w:p w14:paraId="2FC22DC5" w14:textId="77777777" w:rsidR="0093518B" w:rsidRPr="00F56958" w:rsidRDefault="0093518B" w:rsidP="00DA04AA">
            <w:pPr>
              <w:pStyle w:val="Default"/>
              <w:jc w:val="center"/>
              <w:rPr>
                <w:sz w:val="20"/>
                <w:szCs w:val="20"/>
              </w:rPr>
            </w:pPr>
            <w:proofErr w:type="gramStart"/>
            <w:r>
              <w:rPr>
                <w:sz w:val="20"/>
                <w:szCs w:val="20"/>
              </w:rPr>
              <w:t>,З</w:t>
            </w:r>
            <w:proofErr w:type="gramEnd"/>
            <w:r>
              <w:rPr>
                <w:sz w:val="20"/>
                <w:szCs w:val="20"/>
              </w:rPr>
              <w:t>4,З2,</w:t>
            </w:r>
          </w:p>
          <w:p w14:paraId="4762B1BD" w14:textId="77777777" w:rsidR="0093518B" w:rsidRDefault="0093518B" w:rsidP="00DA04AA">
            <w:pPr>
              <w:spacing w:after="0" w:line="240" w:lineRule="auto"/>
              <w:jc w:val="center"/>
              <w:rPr>
                <w:rFonts w:ascii="Times New Roman" w:hAnsi="Times New Roman"/>
                <w:sz w:val="20"/>
                <w:szCs w:val="20"/>
              </w:rPr>
            </w:pPr>
            <w:r w:rsidRPr="00F56958">
              <w:rPr>
                <w:rFonts w:ascii="Times New Roman" w:hAnsi="Times New Roman"/>
                <w:sz w:val="20"/>
                <w:szCs w:val="20"/>
              </w:rPr>
              <w:t>У02</w:t>
            </w:r>
            <w:proofErr w:type="gramStart"/>
            <w:r w:rsidRPr="00F56958">
              <w:rPr>
                <w:rFonts w:ascii="Times New Roman" w:hAnsi="Times New Roman"/>
                <w:sz w:val="20"/>
                <w:szCs w:val="20"/>
              </w:rPr>
              <w:t>.,З</w:t>
            </w:r>
            <w:proofErr w:type="gramEnd"/>
            <w:r w:rsidRPr="00F56958">
              <w:rPr>
                <w:rFonts w:ascii="Times New Roman" w:hAnsi="Times New Roman"/>
                <w:sz w:val="20"/>
                <w:szCs w:val="20"/>
              </w:rPr>
              <w:t>02.1,</w:t>
            </w:r>
          </w:p>
          <w:p w14:paraId="30496AF7" w14:textId="77777777" w:rsidR="0093518B" w:rsidRDefault="0093518B" w:rsidP="00DA04AA">
            <w:pPr>
              <w:spacing w:after="0" w:line="240" w:lineRule="auto"/>
              <w:jc w:val="center"/>
              <w:rPr>
                <w:rFonts w:ascii="Times New Roman" w:hAnsi="Times New Roman"/>
                <w:sz w:val="20"/>
                <w:szCs w:val="20"/>
              </w:rPr>
            </w:pPr>
            <w:proofErr w:type="gramStart"/>
            <w:r w:rsidRPr="00F56958">
              <w:rPr>
                <w:rFonts w:ascii="Times New Roman" w:hAnsi="Times New Roman"/>
                <w:sz w:val="20"/>
                <w:szCs w:val="20"/>
              </w:rPr>
              <w:t>У03.1,У</w:t>
            </w:r>
            <w:proofErr w:type="gramEnd"/>
            <w:r w:rsidRPr="00F56958">
              <w:rPr>
                <w:rFonts w:ascii="Times New Roman" w:hAnsi="Times New Roman"/>
                <w:sz w:val="20"/>
                <w:szCs w:val="20"/>
              </w:rPr>
              <w:t>03.2</w:t>
            </w:r>
          </w:p>
          <w:p w14:paraId="0B994E44" w14:textId="77777777" w:rsidR="0093518B" w:rsidRDefault="0093518B" w:rsidP="00DA04AA">
            <w:pPr>
              <w:spacing w:after="0" w:line="240" w:lineRule="auto"/>
              <w:jc w:val="center"/>
              <w:rPr>
                <w:rFonts w:ascii="Times New Roman" w:hAnsi="Times New Roman"/>
                <w:sz w:val="20"/>
                <w:szCs w:val="20"/>
              </w:rPr>
            </w:pPr>
            <w:proofErr w:type="gramStart"/>
            <w:r w:rsidRPr="00F56958">
              <w:rPr>
                <w:rFonts w:ascii="Times New Roman" w:hAnsi="Times New Roman"/>
                <w:b/>
                <w:bCs/>
                <w:i/>
                <w:iCs/>
                <w:sz w:val="20"/>
                <w:szCs w:val="20"/>
              </w:rPr>
              <w:t>,</w:t>
            </w:r>
            <w:r w:rsidRPr="00F56958">
              <w:rPr>
                <w:rFonts w:ascii="Times New Roman" w:hAnsi="Times New Roman"/>
                <w:sz w:val="20"/>
                <w:szCs w:val="20"/>
              </w:rPr>
              <w:t>З</w:t>
            </w:r>
            <w:proofErr w:type="gramEnd"/>
            <w:r w:rsidRPr="00F56958">
              <w:rPr>
                <w:rFonts w:ascii="Times New Roman" w:hAnsi="Times New Roman"/>
                <w:sz w:val="20"/>
                <w:szCs w:val="20"/>
              </w:rPr>
              <w:t>03.1,З03.2</w:t>
            </w:r>
          </w:p>
          <w:p w14:paraId="135C3397" w14:textId="77777777" w:rsidR="0093518B" w:rsidRDefault="0093518B" w:rsidP="00DA04AA">
            <w:pPr>
              <w:spacing w:after="0" w:line="240" w:lineRule="auto"/>
              <w:jc w:val="center"/>
              <w:rPr>
                <w:rFonts w:ascii="Times New Roman" w:hAnsi="Times New Roman"/>
                <w:sz w:val="20"/>
                <w:szCs w:val="20"/>
              </w:rPr>
            </w:pPr>
            <w:proofErr w:type="gramStart"/>
            <w:r w:rsidRPr="00F56958">
              <w:rPr>
                <w:rFonts w:ascii="Times New Roman" w:hAnsi="Times New Roman"/>
                <w:sz w:val="20"/>
                <w:szCs w:val="20"/>
              </w:rPr>
              <w:t>,У</w:t>
            </w:r>
            <w:proofErr w:type="gramEnd"/>
            <w:r w:rsidRPr="00F56958">
              <w:rPr>
                <w:rFonts w:ascii="Times New Roman" w:hAnsi="Times New Roman"/>
                <w:sz w:val="20"/>
                <w:szCs w:val="20"/>
              </w:rPr>
              <w:t>04.1</w:t>
            </w:r>
            <w:r w:rsidRPr="00F56958">
              <w:rPr>
                <w:rFonts w:ascii="Times New Roman" w:hAnsi="Times New Roman"/>
                <w:b/>
                <w:bCs/>
                <w:i/>
                <w:iCs/>
                <w:sz w:val="20"/>
                <w:szCs w:val="20"/>
              </w:rPr>
              <w:t>,</w:t>
            </w:r>
            <w:r w:rsidRPr="00F56958">
              <w:rPr>
                <w:rFonts w:ascii="Times New Roman" w:hAnsi="Times New Roman"/>
                <w:sz w:val="20"/>
                <w:szCs w:val="20"/>
              </w:rPr>
              <w:t>З04.1,</w:t>
            </w:r>
          </w:p>
          <w:p w14:paraId="5333D3C3" w14:textId="77777777" w:rsidR="0093518B" w:rsidRDefault="0093518B" w:rsidP="00DA04AA">
            <w:pPr>
              <w:spacing w:after="0" w:line="240" w:lineRule="auto"/>
              <w:jc w:val="center"/>
              <w:rPr>
                <w:rFonts w:ascii="Times New Roman" w:hAnsi="Times New Roman"/>
                <w:sz w:val="20"/>
                <w:szCs w:val="20"/>
              </w:rPr>
            </w:pPr>
            <w:proofErr w:type="gramStart"/>
            <w:r w:rsidRPr="00F56958">
              <w:rPr>
                <w:rFonts w:ascii="Times New Roman" w:hAnsi="Times New Roman"/>
                <w:sz w:val="20"/>
                <w:szCs w:val="20"/>
              </w:rPr>
              <w:t>У05.1</w:t>
            </w:r>
            <w:r w:rsidRPr="00F56958">
              <w:rPr>
                <w:rFonts w:ascii="Times New Roman" w:hAnsi="Times New Roman"/>
                <w:b/>
                <w:bCs/>
                <w:i/>
                <w:iCs/>
                <w:sz w:val="20"/>
                <w:szCs w:val="20"/>
              </w:rPr>
              <w:t>,</w:t>
            </w:r>
            <w:r w:rsidRPr="00F56958">
              <w:rPr>
                <w:rFonts w:ascii="Times New Roman" w:hAnsi="Times New Roman"/>
                <w:sz w:val="20"/>
                <w:szCs w:val="20"/>
              </w:rPr>
              <w:t>З</w:t>
            </w:r>
            <w:proofErr w:type="gramEnd"/>
            <w:r w:rsidRPr="00F56958">
              <w:rPr>
                <w:rFonts w:ascii="Times New Roman" w:hAnsi="Times New Roman"/>
                <w:sz w:val="20"/>
                <w:szCs w:val="20"/>
              </w:rPr>
              <w:t>05.1,</w:t>
            </w:r>
          </w:p>
          <w:p w14:paraId="064FCA9E" w14:textId="77777777" w:rsidR="0093518B" w:rsidRDefault="0093518B" w:rsidP="00DA04AA">
            <w:pPr>
              <w:spacing w:after="0" w:line="240" w:lineRule="auto"/>
              <w:jc w:val="center"/>
              <w:rPr>
                <w:rFonts w:ascii="Times New Roman" w:hAnsi="Times New Roman"/>
                <w:sz w:val="20"/>
                <w:szCs w:val="20"/>
              </w:rPr>
            </w:pPr>
            <w:proofErr w:type="gramStart"/>
            <w:r w:rsidRPr="00F56958">
              <w:rPr>
                <w:rFonts w:ascii="Times New Roman" w:hAnsi="Times New Roman"/>
                <w:sz w:val="20"/>
                <w:szCs w:val="20"/>
              </w:rPr>
              <w:t>У06.1</w:t>
            </w:r>
            <w:r w:rsidRPr="00F56958">
              <w:rPr>
                <w:rFonts w:ascii="Times New Roman" w:hAnsi="Times New Roman"/>
                <w:b/>
                <w:bCs/>
                <w:i/>
                <w:iCs/>
                <w:sz w:val="20"/>
                <w:szCs w:val="20"/>
              </w:rPr>
              <w:t>,</w:t>
            </w:r>
            <w:r w:rsidRPr="00F56958">
              <w:rPr>
                <w:rFonts w:ascii="Times New Roman" w:hAnsi="Times New Roman"/>
                <w:sz w:val="20"/>
                <w:szCs w:val="20"/>
              </w:rPr>
              <w:t>З</w:t>
            </w:r>
            <w:proofErr w:type="gramEnd"/>
            <w:r w:rsidRPr="00F56958">
              <w:rPr>
                <w:rFonts w:ascii="Times New Roman" w:hAnsi="Times New Roman"/>
                <w:sz w:val="20"/>
                <w:szCs w:val="20"/>
              </w:rPr>
              <w:t>06.1,</w:t>
            </w:r>
          </w:p>
          <w:p w14:paraId="3E1CBCA8" w14:textId="77777777" w:rsidR="0093518B" w:rsidRPr="00315F34" w:rsidRDefault="0093518B" w:rsidP="00DA04AA">
            <w:pPr>
              <w:spacing w:after="0" w:line="240" w:lineRule="auto"/>
              <w:jc w:val="center"/>
              <w:rPr>
                <w:rFonts w:ascii="Times New Roman" w:hAnsi="Times New Roman"/>
                <w:b/>
              </w:rPr>
            </w:pPr>
            <w:proofErr w:type="gramStart"/>
            <w:r w:rsidRPr="00F56958">
              <w:rPr>
                <w:rFonts w:ascii="Times New Roman" w:hAnsi="Times New Roman"/>
                <w:sz w:val="20"/>
                <w:szCs w:val="20"/>
              </w:rPr>
              <w:t>У08.1</w:t>
            </w:r>
            <w:r w:rsidRPr="00F56958">
              <w:rPr>
                <w:rFonts w:ascii="Times New Roman" w:hAnsi="Times New Roman"/>
                <w:b/>
                <w:bCs/>
                <w:i/>
                <w:iCs/>
                <w:sz w:val="20"/>
                <w:szCs w:val="20"/>
              </w:rPr>
              <w:t>,</w:t>
            </w:r>
            <w:r w:rsidRPr="00F56958">
              <w:rPr>
                <w:rFonts w:ascii="Times New Roman" w:hAnsi="Times New Roman"/>
                <w:sz w:val="20"/>
                <w:szCs w:val="20"/>
              </w:rPr>
              <w:t>З</w:t>
            </w:r>
            <w:proofErr w:type="gramEnd"/>
            <w:r w:rsidRPr="00F56958">
              <w:rPr>
                <w:rFonts w:ascii="Times New Roman" w:hAnsi="Times New Roman"/>
                <w:sz w:val="20"/>
                <w:szCs w:val="20"/>
              </w:rPr>
              <w:t>08.1</w:t>
            </w:r>
          </w:p>
        </w:tc>
      </w:tr>
      <w:tr w:rsidR="0093518B" w:rsidRPr="00315F34" w14:paraId="599BE7E6" w14:textId="77777777" w:rsidTr="00DA04AA">
        <w:trPr>
          <w:trHeight w:val="20"/>
        </w:trPr>
        <w:tc>
          <w:tcPr>
            <w:tcW w:w="1044" w:type="pct"/>
            <w:vMerge/>
          </w:tcPr>
          <w:p w14:paraId="5A9499D3" w14:textId="77777777" w:rsidR="0093518B" w:rsidRDefault="0093518B" w:rsidP="00DA04AA">
            <w:pPr>
              <w:spacing w:after="0" w:line="240" w:lineRule="auto"/>
              <w:rPr>
                <w:rFonts w:ascii="Times New Roman" w:hAnsi="Times New Roman"/>
                <w:b/>
                <w:bCs/>
              </w:rPr>
            </w:pPr>
          </w:p>
        </w:tc>
        <w:tc>
          <w:tcPr>
            <w:tcW w:w="2173" w:type="pct"/>
          </w:tcPr>
          <w:p w14:paraId="11DE094C" w14:textId="77777777" w:rsidR="0093518B" w:rsidRPr="002219A7"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83248">
              <w:rPr>
                <w:rFonts w:ascii="Times New Roman" w:hAnsi="Times New Roman"/>
                <w:b/>
              </w:rPr>
              <w:t xml:space="preserve">Практическая работа № </w:t>
            </w:r>
            <w:r w:rsidRPr="00F83248">
              <w:rPr>
                <w:rFonts w:ascii="Times New Roman" w:hAnsi="Times New Roman"/>
                <w:b/>
                <w:bCs/>
              </w:rPr>
              <w:t>1</w:t>
            </w:r>
            <w:r w:rsidRPr="002219A7">
              <w:rPr>
                <w:rFonts w:ascii="Times New Roman" w:hAnsi="Times New Roman"/>
                <w:bCs/>
              </w:rPr>
              <w:t>. Расчёт электрических цепей постоянного тока</w:t>
            </w:r>
          </w:p>
        </w:tc>
        <w:tc>
          <w:tcPr>
            <w:tcW w:w="695" w:type="pct"/>
          </w:tcPr>
          <w:p w14:paraId="0E1773B1" w14:textId="77777777" w:rsidR="0093518B" w:rsidRPr="00315F34" w:rsidRDefault="0093518B" w:rsidP="00DA04AA">
            <w:pPr>
              <w:suppressAutoHyphens/>
              <w:spacing w:after="0" w:line="240" w:lineRule="auto"/>
              <w:jc w:val="center"/>
              <w:rPr>
                <w:rFonts w:ascii="Times New Roman" w:hAnsi="Times New Roman"/>
                <w:b/>
                <w:i/>
                <w:iCs/>
              </w:rPr>
            </w:pPr>
            <w:r>
              <w:rPr>
                <w:rFonts w:ascii="Times New Roman" w:hAnsi="Times New Roman"/>
                <w:b/>
                <w:i/>
                <w:iCs/>
              </w:rPr>
              <w:t>2</w:t>
            </w:r>
          </w:p>
        </w:tc>
        <w:tc>
          <w:tcPr>
            <w:tcW w:w="496" w:type="pct"/>
          </w:tcPr>
          <w:p w14:paraId="34BE00ED" w14:textId="77777777" w:rsidR="0093518B" w:rsidRPr="00315F34" w:rsidRDefault="0093518B" w:rsidP="00DA04AA">
            <w:pPr>
              <w:spacing w:after="0" w:line="240" w:lineRule="auto"/>
              <w:jc w:val="center"/>
              <w:rPr>
                <w:rFonts w:ascii="Times New Roman" w:hAnsi="Times New Roman"/>
                <w:b/>
              </w:rPr>
            </w:pPr>
          </w:p>
        </w:tc>
        <w:tc>
          <w:tcPr>
            <w:tcW w:w="592" w:type="pct"/>
          </w:tcPr>
          <w:p w14:paraId="783663B4" w14:textId="77777777" w:rsidR="0093518B" w:rsidRPr="00315F34" w:rsidRDefault="0093518B" w:rsidP="00DA04AA">
            <w:pPr>
              <w:spacing w:after="0" w:line="240" w:lineRule="auto"/>
              <w:jc w:val="center"/>
              <w:rPr>
                <w:rFonts w:ascii="Times New Roman" w:hAnsi="Times New Roman"/>
                <w:b/>
              </w:rPr>
            </w:pPr>
          </w:p>
        </w:tc>
      </w:tr>
      <w:tr w:rsidR="0093518B" w:rsidRPr="00315F34" w14:paraId="41803814" w14:textId="77777777" w:rsidTr="00DA04AA">
        <w:trPr>
          <w:trHeight w:val="20"/>
        </w:trPr>
        <w:tc>
          <w:tcPr>
            <w:tcW w:w="1044" w:type="pct"/>
            <w:vMerge/>
          </w:tcPr>
          <w:p w14:paraId="4D1C57F8" w14:textId="77777777" w:rsidR="0093518B" w:rsidRDefault="0093518B" w:rsidP="00DA04AA">
            <w:pPr>
              <w:spacing w:after="0" w:line="240" w:lineRule="auto"/>
              <w:rPr>
                <w:rFonts w:ascii="Times New Roman" w:hAnsi="Times New Roman"/>
                <w:b/>
                <w:bCs/>
              </w:rPr>
            </w:pPr>
          </w:p>
        </w:tc>
        <w:tc>
          <w:tcPr>
            <w:tcW w:w="2173" w:type="pct"/>
          </w:tcPr>
          <w:p w14:paraId="536790C5" w14:textId="77777777" w:rsidR="0093518B" w:rsidRPr="00F83248"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83248">
              <w:rPr>
                <w:rFonts w:ascii="Times New Roman" w:hAnsi="Times New Roman"/>
                <w:b/>
              </w:rPr>
              <w:t>Практическая работа № 2.</w:t>
            </w:r>
            <w:r w:rsidRPr="002219A7">
              <w:rPr>
                <w:rFonts w:ascii="Times New Roman" w:hAnsi="Times New Roman"/>
              </w:rPr>
              <w:t xml:space="preserve"> Расчёт неразветвленной цепи переменного тока   </w:t>
            </w:r>
          </w:p>
        </w:tc>
        <w:tc>
          <w:tcPr>
            <w:tcW w:w="695" w:type="pct"/>
          </w:tcPr>
          <w:p w14:paraId="4729C0F0" w14:textId="77777777" w:rsidR="0093518B" w:rsidRPr="00315F34" w:rsidRDefault="0093518B" w:rsidP="00DA04AA">
            <w:pPr>
              <w:suppressAutoHyphens/>
              <w:spacing w:after="0" w:line="240" w:lineRule="auto"/>
              <w:jc w:val="center"/>
              <w:rPr>
                <w:rFonts w:ascii="Times New Roman" w:hAnsi="Times New Roman"/>
                <w:b/>
                <w:i/>
                <w:iCs/>
              </w:rPr>
            </w:pPr>
            <w:r>
              <w:rPr>
                <w:rFonts w:ascii="Times New Roman" w:hAnsi="Times New Roman"/>
                <w:b/>
                <w:i/>
                <w:iCs/>
              </w:rPr>
              <w:t>2</w:t>
            </w:r>
          </w:p>
        </w:tc>
        <w:tc>
          <w:tcPr>
            <w:tcW w:w="496" w:type="pct"/>
          </w:tcPr>
          <w:p w14:paraId="27DB9C31" w14:textId="77777777" w:rsidR="0093518B" w:rsidRPr="00315F34" w:rsidRDefault="0093518B" w:rsidP="00DA04AA">
            <w:pPr>
              <w:spacing w:after="0" w:line="240" w:lineRule="auto"/>
              <w:jc w:val="center"/>
              <w:rPr>
                <w:rFonts w:ascii="Times New Roman" w:hAnsi="Times New Roman"/>
                <w:b/>
              </w:rPr>
            </w:pPr>
          </w:p>
        </w:tc>
        <w:tc>
          <w:tcPr>
            <w:tcW w:w="592" w:type="pct"/>
          </w:tcPr>
          <w:p w14:paraId="2F03D7F2" w14:textId="77777777" w:rsidR="0093518B" w:rsidRPr="00315F34" w:rsidRDefault="0093518B" w:rsidP="00DA04AA">
            <w:pPr>
              <w:spacing w:after="0" w:line="240" w:lineRule="auto"/>
              <w:jc w:val="center"/>
              <w:rPr>
                <w:rFonts w:ascii="Times New Roman" w:hAnsi="Times New Roman"/>
                <w:b/>
              </w:rPr>
            </w:pPr>
          </w:p>
        </w:tc>
      </w:tr>
      <w:tr w:rsidR="0093518B" w:rsidRPr="00315F34" w14:paraId="34056172" w14:textId="77777777" w:rsidTr="00DA04AA">
        <w:trPr>
          <w:trHeight w:val="20"/>
        </w:trPr>
        <w:tc>
          <w:tcPr>
            <w:tcW w:w="1044" w:type="pct"/>
            <w:vMerge/>
          </w:tcPr>
          <w:p w14:paraId="6EF436F2" w14:textId="77777777" w:rsidR="0093518B" w:rsidRDefault="0093518B" w:rsidP="00DA04AA">
            <w:pPr>
              <w:spacing w:after="0" w:line="240" w:lineRule="auto"/>
              <w:rPr>
                <w:rFonts w:ascii="Times New Roman" w:hAnsi="Times New Roman"/>
                <w:b/>
                <w:bCs/>
              </w:rPr>
            </w:pPr>
          </w:p>
        </w:tc>
        <w:tc>
          <w:tcPr>
            <w:tcW w:w="2173" w:type="pct"/>
          </w:tcPr>
          <w:p w14:paraId="29ECE065" w14:textId="77777777" w:rsidR="0093518B" w:rsidRPr="00F83248"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83248">
              <w:rPr>
                <w:rFonts w:ascii="Times New Roman" w:hAnsi="Times New Roman"/>
                <w:b/>
              </w:rPr>
              <w:t>Практическая работа №</w:t>
            </w:r>
            <w:r w:rsidRPr="00F83248">
              <w:rPr>
                <w:rFonts w:ascii="Times New Roman" w:hAnsi="Times New Roman"/>
                <w:b/>
                <w:bCs/>
              </w:rPr>
              <w:t>3</w:t>
            </w:r>
            <w:r w:rsidRPr="002219A7">
              <w:rPr>
                <w:rFonts w:ascii="Times New Roman" w:hAnsi="Times New Roman"/>
                <w:bCs/>
              </w:rPr>
              <w:t>. Расчёт электрических цепей при соединении обмоток «звездой»</w:t>
            </w:r>
          </w:p>
        </w:tc>
        <w:tc>
          <w:tcPr>
            <w:tcW w:w="695" w:type="pct"/>
          </w:tcPr>
          <w:p w14:paraId="7F694D8B" w14:textId="77777777" w:rsidR="0093518B" w:rsidRPr="00315F34" w:rsidRDefault="0093518B" w:rsidP="00DA04AA">
            <w:pPr>
              <w:suppressAutoHyphens/>
              <w:spacing w:after="0" w:line="240" w:lineRule="auto"/>
              <w:jc w:val="center"/>
              <w:rPr>
                <w:rFonts w:ascii="Times New Roman" w:hAnsi="Times New Roman"/>
                <w:b/>
                <w:i/>
                <w:iCs/>
              </w:rPr>
            </w:pPr>
            <w:r>
              <w:rPr>
                <w:rFonts w:ascii="Times New Roman" w:hAnsi="Times New Roman"/>
                <w:b/>
                <w:i/>
                <w:iCs/>
              </w:rPr>
              <w:t>2</w:t>
            </w:r>
          </w:p>
        </w:tc>
        <w:tc>
          <w:tcPr>
            <w:tcW w:w="496" w:type="pct"/>
          </w:tcPr>
          <w:p w14:paraId="05D0B8F2" w14:textId="77777777" w:rsidR="0093518B" w:rsidRPr="00315F34" w:rsidRDefault="0093518B" w:rsidP="00DA04AA">
            <w:pPr>
              <w:spacing w:after="0" w:line="240" w:lineRule="auto"/>
              <w:jc w:val="center"/>
              <w:rPr>
                <w:rFonts w:ascii="Times New Roman" w:hAnsi="Times New Roman"/>
                <w:b/>
              </w:rPr>
            </w:pPr>
          </w:p>
        </w:tc>
        <w:tc>
          <w:tcPr>
            <w:tcW w:w="592" w:type="pct"/>
          </w:tcPr>
          <w:p w14:paraId="3353E1AC" w14:textId="77777777" w:rsidR="0093518B" w:rsidRPr="00315F34" w:rsidRDefault="0093518B" w:rsidP="00DA04AA">
            <w:pPr>
              <w:spacing w:after="0" w:line="240" w:lineRule="auto"/>
              <w:jc w:val="center"/>
              <w:rPr>
                <w:rFonts w:ascii="Times New Roman" w:hAnsi="Times New Roman"/>
                <w:b/>
              </w:rPr>
            </w:pPr>
          </w:p>
        </w:tc>
      </w:tr>
      <w:tr w:rsidR="0093518B" w:rsidRPr="00315F34" w14:paraId="7DA981CB" w14:textId="77777777" w:rsidTr="00DA04AA">
        <w:trPr>
          <w:trHeight w:val="20"/>
        </w:trPr>
        <w:tc>
          <w:tcPr>
            <w:tcW w:w="1044" w:type="pct"/>
            <w:vMerge/>
          </w:tcPr>
          <w:p w14:paraId="4D7823B6" w14:textId="77777777" w:rsidR="0093518B" w:rsidRDefault="0093518B" w:rsidP="00DA04AA">
            <w:pPr>
              <w:spacing w:after="0" w:line="240" w:lineRule="auto"/>
              <w:rPr>
                <w:rFonts w:ascii="Times New Roman" w:hAnsi="Times New Roman"/>
                <w:b/>
                <w:bCs/>
              </w:rPr>
            </w:pPr>
          </w:p>
        </w:tc>
        <w:tc>
          <w:tcPr>
            <w:tcW w:w="2173" w:type="pct"/>
          </w:tcPr>
          <w:p w14:paraId="14FEDA08" w14:textId="77777777" w:rsidR="0093518B" w:rsidRPr="002219A7" w:rsidRDefault="0093518B" w:rsidP="00DA04AA">
            <w:pPr>
              <w:widowControl w:val="0"/>
              <w:autoSpaceDE w:val="0"/>
              <w:autoSpaceDN w:val="0"/>
              <w:spacing w:after="0" w:line="240" w:lineRule="auto"/>
              <w:outlineLvl w:val="0"/>
              <w:rPr>
                <w:rFonts w:ascii="Times New Roman" w:hAnsi="Times New Roman"/>
                <w:b/>
                <w:bCs/>
                <w:i/>
              </w:rPr>
            </w:pPr>
            <w:r w:rsidRPr="002219A7">
              <w:rPr>
                <w:rFonts w:ascii="Times New Roman" w:hAnsi="Times New Roman"/>
                <w:b/>
                <w:bCs/>
                <w:i/>
              </w:rPr>
              <w:t>Самостоятельная работа обучающихся</w:t>
            </w:r>
          </w:p>
          <w:p w14:paraId="0FFF2160" w14:textId="77777777" w:rsidR="0093518B"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1.</w:t>
            </w:r>
            <w:r w:rsidRPr="002219A7">
              <w:rPr>
                <w:rFonts w:ascii="Times New Roman" w:hAnsi="Times New Roman"/>
              </w:rPr>
              <w:t>Расчетно-графическая работа «Расчет сложной электрической цепи постоянного тока методом законов Кирхгофа»</w:t>
            </w:r>
          </w:p>
          <w:p w14:paraId="49B029C1" w14:textId="77777777" w:rsidR="0093518B" w:rsidRPr="00F83248"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rPr>
              <w:t>2.</w:t>
            </w:r>
            <w:r w:rsidRPr="002219A7">
              <w:rPr>
                <w:rFonts w:ascii="Times New Roman" w:hAnsi="Times New Roman"/>
              </w:rPr>
              <w:t>Расчетно-графическая работа «</w:t>
            </w:r>
            <w:r w:rsidRPr="002219A7">
              <w:rPr>
                <w:rFonts w:ascii="Times New Roman" w:hAnsi="Times New Roman"/>
                <w:bCs/>
              </w:rPr>
              <w:t>Расчет неразветвленной электрической цепи переменного тока с помощью векторных диаграмм».</w:t>
            </w:r>
          </w:p>
        </w:tc>
        <w:tc>
          <w:tcPr>
            <w:tcW w:w="695" w:type="pct"/>
          </w:tcPr>
          <w:p w14:paraId="063EAEB4" w14:textId="77777777" w:rsidR="0093518B" w:rsidRDefault="0093518B" w:rsidP="00DA04AA">
            <w:pPr>
              <w:suppressAutoHyphens/>
              <w:spacing w:after="0" w:line="240" w:lineRule="auto"/>
              <w:jc w:val="center"/>
              <w:rPr>
                <w:rFonts w:ascii="Times New Roman" w:hAnsi="Times New Roman"/>
                <w:b/>
                <w:i/>
                <w:iCs/>
              </w:rPr>
            </w:pPr>
          </w:p>
          <w:p w14:paraId="2DC0DDD9" w14:textId="77777777" w:rsidR="0093518B" w:rsidRDefault="0093518B" w:rsidP="00DA04AA">
            <w:pPr>
              <w:suppressAutoHyphens/>
              <w:spacing w:after="0" w:line="240" w:lineRule="auto"/>
              <w:jc w:val="center"/>
              <w:rPr>
                <w:rFonts w:ascii="Times New Roman" w:hAnsi="Times New Roman"/>
                <w:b/>
                <w:i/>
                <w:iCs/>
              </w:rPr>
            </w:pPr>
            <w:r>
              <w:rPr>
                <w:rFonts w:ascii="Times New Roman" w:hAnsi="Times New Roman"/>
                <w:b/>
                <w:i/>
                <w:iCs/>
              </w:rPr>
              <w:t>2</w:t>
            </w:r>
          </w:p>
          <w:p w14:paraId="5B0B98FC" w14:textId="77777777" w:rsidR="0093518B" w:rsidRDefault="0093518B" w:rsidP="00DA04AA">
            <w:pPr>
              <w:suppressAutoHyphens/>
              <w:spacing w:after="0" w:line="240" w:lineRule="auto"/>
              <w:jc w:val="center"/>
              <w:rPr>
                <w:rFonts w:ascii="Times New Roman" w:hAnsi="Times New Roman"/>
                <w:b/>
                <w:i/>
                <w:iCs/>
              </w:rPr>
            </w:pPr>
          </w:p>
          <w:p w14:paraId="66F8DC81" w14:textId="77777777" w:rsidR="0093518B" w:rsidRPr="00315F34" w:rsidRDefault="0093518B" w:rsidP="00DA04AA">
            <w:pPr>
              <w:suppressAutoHyphens/>
              <w:spacing w:after="0" w:line="240" w:lineRule="auto"/>
              <w:jc w:val="center"/>
              <w:rPr>
                <w:rFonts w:ascii="Times New Roman" w:hAnsi="Times New Roman"/>
                <w:b/>
                <w:i/>
                <w:iCs/>
              </w:rPr>
            </w:pPr>
            <w:r>
              <w:rPr>
                <w:rFonts w:ascii="Times New Roman" w:hAnsi="Times New Roman"/>
                <w:b/>
                <w:i/>
                <w:iCs/>
              </w:rPr>
              <w:t>2</w:t>
            </w:r>
          </w:p>
        </w:tc>
        <w:tc>
          <w:tcPr>
            <w:tcW w:w="496" w:type="pct"/>
          </w:tcPr>
          <w:p w14:paraId="74301C59" w14:textId="77777777" w:rsidR="0093518B" w:rsidRPr="00315F34" w:rsidRDefault="0093518B" w:rsidP="00DA04AA">
            <w:pPr>
              <w:spacing w:after="0" w:line="240" w:lineRule="auto"/>
              <w:jc w:val="center"/>
              <w:rPr>
                <w:rFonts w:ascii="Times New Roman" w:hAnsi="Times New Roman"/>
                <w:b/>
              </w:rPr>
            </w:pPr>
          </w:p>
        </w:tc>
        <w:tc>
          <w:tcPr>
            <w:tcW w:w="592" w:type="pct"/>
          </w:tcPr>
          <w:p w14:paraId="74BC7A37" w14:textId="77777777" w:rsidR="0093518B" w:rsidRPr="00315F34" w:rsidRDefault="0093518B" w:rsidP="00DA04AA">
            <w:pPr>
              <w:spacing w:after="0" w:line="240" w:lineRule="auto"/>
              <w:jc w:val="center"/>
              <w:rPr>
                <w:rFonts w:ascii="Times New Roman" w:hAnsi="Times New Roman"/>
                <w:b/>
              </w:rPr>
            </w:pPr>
          </w:p>
        </w:tc>
      </w:tr>
      <w:tr w:rsidR="0093518B" w:rsidRPr="00315F34" w14:paraId="48C44C8B" w14:textId="77777777" w:rsidTr="00DA04AA">
        <w:trPr>
          <w:trHeight w:val="1550"/>
        </w:trPr>
        <w:tc>
          <w:tcPr>
            <w:tcW w:w="1044" w:type="pct"/>
            <w:vMerge w:val="restart"/>
          </w:tcPr>
          <w:p w14:paraId="6AE545A6" w14:textId="77777777" w:rsidR="0093518B" w:rsidRPr="00315F34" w:rsidRDefault="0093518B" w:rsidP="00DA04AA">
            <w:pPr>
              <w:spacing w:after="0" w:line="240" w:lineRule="auto"/>
              <w:rPr>
                <w:rFonts w:ascii="Times New Roman" w:hAnsi="Times New Roman"/>
                <w:b/>
                <w:bCs/>
              </w:rPr>
            </w:pPr>
            <w:r>
              <w:rPr>
                <w:rFonts w:ascii="Times New Roman" w:hAnsi="Times New Roman"/>
                <w:b/>
                <w:bCs/>
              </w:rPr>
              <w:t>Тема 1.5</w:t>
            </w:r>
            <w:r w:rsidRPr="002219A7">
              <w:rPr>
                <w:rFonts w:ascii="Times New Roman" w:hAnsi="Times New Roman"/>
                <w:b/>
                <w:bCs/>
              </w:rPr>
              <w:t>. Электрические измерения</w:t>
            </w:r>
          </w:p>
          <w:p w14:paraId="78ADE9B6" w14:textId="77777777" w:rsidR="0093518B" w:rsidRPr="002219A7"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Тема 1.6</w:t>
            </w:r>
            <w:r w:rsidRPr="002219A7">
              <w:rPr>
                <w:rFonts w:ascii="Times New Roman" w:hAnsi="Times New Roman"/>
                <w:b/>
                <w:bCs/>
              </w:rPr>
              <w:t xml:space="preserve">. Трансформаторы </w:t>
            </w:r>
            <w:r>
              <w:rPr>
                <w:rFonts w:ascii="Times New Roman" w:hAnsi="Times New Roman"/>
                <w:b/>
                <w:bCs/>
              </w:rPr>
              <w:t>Тема 1.</w:t>
            </w:r>
            <w:proofErr w:type="gramStart"/>
            <w:r>
              <w:rPr>
                <w:rFonts w:ascii="Times New Roman" w:hAnsi="Times New Roman"/>
                <w:b/>
                <w:bCs/>
              </w:rPr>
              <w:t>7.</w:t>
            </w:r>
            <w:r w:rsidRPr="002219A7">
              <w:rPr>
                <w:rFonts w:ascii="Times New Roman" w:hAnsi="Times New Roman"/>
                <w:b/>
                <w:bCs/>
              </w:rPr>
              <w:t>Электрические</w:t>
            </w:r>
            <w:proofErr w:type="gramEnd"/>
            <w:r w:rsidRPr="002219A7">
              <w:rPr>
                <w:rFonts w:ascii="Times New Roman" w:hAnsi="Times New Roman"/>
                <w:b/>
                <w:bCs/>
              </w:rPr>
              <w:t xml:space="preserve"> машины переменного тока</w:t>
            </w:r>
            <w:r>
              <w:rPr>
                <w:rFonts w:ascii="Times New Roman" w:hAnsi="Times New Roman"/>
                <w:b/>
                <w:bCs/>
              </w:rPr>
              <w:t>.</w:t>
            </w:r>
            <w:r w:rsidRPr="002219A7">
              <w:rPr>
                <w:rFonts w:ascii="Times New Roman" w:hAnsi="Times New Roman"/>
                <w:b/>
                <w:bCs/>
              </w:rPr>
              <w:t xml:space="preserve"> </w:t>
            </w:r>
            <w:r>
              <w:rPr>
                <w:rFonts w:ascii="Times New Roman" w:hAnsi="Times New Roman"/>
                <w:b/>
                <w:bCs/>
              </w:rPr>
              <w:t>Тема 1.8</w:t>
            </w:r>
            <w:r w:rsidRPr="002219A7">
              <w:rPr>
                <w:rFonts w:ascii="Times New Roman" w:hAnsi="Times New Roman"/>
                <w:b/>
                <w:bCs/>
              </w:rPr>
              <w:t xml:space="preserve">. Электрические машины постоянного тока  </w:t>
            </w:r>
          </w:p>
          <w:p w14:paraId="42EBE76C" w14:textId="77777777" w:rsidR="0093518B" w:rsidRPr="002219A7" w:rsidRDefault="0093518B" w:rsidP="00DA04AA">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ight="-108"/>
              <w:jc w:val="center"/>
              <w:rPr>
                <w:rFonts w:ascii="Times New Roman" w:hAnsi="Times New Roman"/>
                <w:b/>
                <w:bCs/>
              </w:rPr>
            </w:pPr>
          </w:p>
          <w:p w14:paraId="6F1A0142" w14:textId="77777777" w:rsidR="0093518B" w:rsidRPr="00315F34" w:rsidRDefault="0093518B" w:rsidP="00DA04AA">
            <w:pPr>
              <w:spacing w:after="0" w:line="240" w:lineRule="auto"/>
              <w:rPr>
                <w:rFonts w:ascii="Times New Roman" w:hAnsi="Times New Roman"/>
                <w:b/>
                <w:bCs/>
              </w:rPr>
            </w:pPr>
          </w:p>
        </w:tc>
        <w:tc>
          <w:tcPr>
            <w:tcW w:w="2173" w:type="pct"/>
          </w:tcPr>
          <w:p w14:paraId="53AF37D0" w14:textId="77777777" w:rsidR="0093518B" w:rsidRDefault="0093518B" w:rsidP="00DA04AA">
            <w:pPr>
              <w:spacing w:after="0" w:line="240" w:lineRule="auto"/>
              <w:rPr>
                <w:rFonts w:ascii="Times New Roman" w:hAnsi="Times New Roman"/>
              </w:rPr>
            </w:pPr>
            <w:r w:rsidRPr="002219A7">
              <w:rPr>
                <w:rFonts w:ascii="Times New Roman" w:hAnsi="Times New Roman"/>
              </w:rPr>
              <w:t xml:space="preserve">Основные метрологические понятия. Погрешности измерения. </w:t>
            </w:r>
            <w:r w:rsidRPr="002219A7">
              <w:rPr>
                <w:rFonts w:ascii="Times New Roman" w:hAnsi="Times New Roman"/>
                <w:bCs/>
              </w:rPr>
              <w:t xml:space="preserve">Общие сведения об измерительных приборах, классификация. </w:t>
            </w:r>
            <w:r w:rsidRPr="002219A7">
              <w:rPr>
                <w:rFonts w:ascii="Times New Roman" w:hAnsi="Times New Roman"/>
              </w:rPr>
              <w:t>Измерение тока и напряжения. Расширение пределов измерения амперметров и вольтметров. Измерение мощности в электрических цепях. Измерение электрического сопротивления.</w:t>
            </w:r>
          </w:p>
          <w:p w14:paraId="03FD03B4" w14:textId="77777777" w:rsidR="0093518B" w:rsidRDefault="0093518B" w:rsidP="00DA04AA">
            <w:pPr>
              <w:spacing w:after="0" w:line="240" w:lineRule="auto"/>
              <w:rPr>
                <w:rFonts w:ascii="Times New Roman" w:hAnsi="Times New Roman"/>
                <w:bCs/>
              </w:rPr>
            </w:pPr>
            <w:r w:rsidRPr="002219A7">
              <w:rPr>
                <w:rFonts w:ascii="Times New Roman" w:hAnsi="Times New Roman"/>
                <w:bCs/>
              </w:rPr>
              <w:t>Трансформирование переменного тока.</w:t>
            </w:r>
            <w:r w:rsidRPr="002219A7">
              <w:rPr>
                <w:rFonts w:ascii="Times New Roman" w:hAnsi="Times New Roman"/>
              </w:rPr>
              <w:t xml:space="preserve"> Устройство, принцип действия однофазного трансформатора. Режимы работы трансформаторов. Номинальные параметры трансформаторов. </w:t>
            </w:r>
            <w:r w:rsidRPr="002219A7">
              <w:rPr>
                <w:rFonts w:ascii="Times New Roman" w:hAnsi="Times New Roman"/>
                <w:spacing w:val="-4"/>
              </w:rPr>
              <w:t xml:space="preserve">Типы трансформаторов (трехфазные, многообмоточные, измерительные, автотрансформаторы). </w:t>
            </w:r>
            <w:r w:rsidRPr="002219A7">
              <w:rPr>
                <w:rFonts w:ascii="Times New Roman" w:hAnsi="Times New Roman"/>
                <w:bCs/>
              </w:rPr>
              <w:t>Формула трансформаторной ЭДС.</w:t>
            </w:r>
          </w:p>
          <w:p w14:paraId="1C83BB67" w14:textId="77777777" w:rsidR="0093518B" w:rsidRDefault="0093518B" w:rsidP="00DA04AA">
            <w:pPr>
              <w:spacing w:after="0" w:line="240" w:lineRule="auto"/>
              <w:rPr>
                <w:rFonts w:ascii="Times New Roman" w:hAnsi="Times New Roman"/>
              </w:rPr>
            </w:pPr>
            <w:r w:rsidRPr="002219A7">
              <w:rPr>
                <w:rFonts w:ascii="Times New Roman" w:hAnsi="Times New Roman"/>
              </w:rPr>
              <w:lastRenderedPageBreak/>
              <w:t xml:space="preserve">Устройство трехфазного асинхронного двигателя. Принцип действия трехфазного асинхронного двигателя. Пуск и регулирование частоты </w:t>
            </w:r>
            <w:proofErr w:type="gramStart"/>
            <w:r w:rsidRPr="002219A7">
              <w:rPr>
                <w:rFonts w:ascii="Times New Roman" w:hAnsi="Times New Roman"/>
              </w:rPr>
              <w:t>вращения  асинхронного</w:t>
            </w:r>
            <w:proofErr w:type="gramEnd"/>
            <w:r w:rsidRPr="002219A7">
              <w:rPr>
                <w:rFonts w:ascii="Times New Roman" w:hAnsi="Times New Roman"/>
              </w:rPr>
              <w:t xml:space="preserve"> двигателя с фазным и с короткозамкнутым ротором. Устройство синхронной машины. Принцип действия синхронных машины</w:t>
            </w:r>
          </w:p>
          <w:p w14:paraId="04B91BF0" w14:textId="77777777" w:rsidR="0093518B" w:rsidRPr="00315F34" w:rsidRDefault="0093518B" w:rsidP="00DA04AA">
            <w:pPr>
              <w:spacing w:after="0" w:line="240" w:lineRule="auto"/>
              <w:rPr>
                <w:rFonts w:ascii="Times New Roman" w:hAnsi="Times New Roman"/>
                <w:b/>
                <w:bCs/>
              </w:rPr>
            </w:pPr>
            <w:r w:rsidRPr="002219A7">
              <w:rPr>
                <w:rFonts w:ascii="Times New Roman" w:hAnsi="Times New Roman"/>
                <w:bCs/>
              </w:rPr>
              <w:t xml:space="preserve">Применение машин постоянного тока. Устройство и принцип действия машины постоянного тока. Электромеханическое преобразование в машинах постоянного тока. Генератор и двигатель постоянного тока. </w:t>
            </w:r>
            <w:r w:rsidRPr="002219A7">
              <w:rPr>
                <w:rFonts w:ascii="Times New Roman" w:hAnsi="Times New Roman"/>
              </w:rPr>
              <w:t>Пуск, регулирование скорости двигателей постоянного тока.</w:t>
            </w:r>
          </w:p>
        </w:tc>
        <w:tc>
          <w:tcPr>
            <w:tcW w:w="695" w:type="pct"/>
          </w:tcPr>
          <w:p w14:paraId="4C717E88" w14:textId="77777777" w:rsidR="0093518B" w:rsidRPr="00315F34" w:rsidRDefault="0093518B" w:rsidP="00DA04AA">
            <w:pPr>
              <w:suppressAutoHyphens/>
              <w:spacing w:after="0" w:line="240" w:lineRule="auto"/>
              <w:jc w:val="center"/>
              <w:rPr>
                <w:rFonts w:ascii="Times New Roman" w:hAnsi="Times New Roman"/>
                <w:b/>
                <w:i/>
                <w:iCs/>
              </w:rPr>
            </w:pPr>
            <w:r>
              <w:rPr>
                <w:rFonts w:ascii="Times New Roman" w:hAnsi="Times New Roman"/>
                <w:b/>
                <w:i/>
                <w:iCs/>
              </w:rPr>
              <w:lastRenderedPageBreak/>
              <w:t>22</w:t>
            </w:r>
          </w:p>
        </w:tc>
        <w:tc>
          <w:tcPr>
            <w:tcW w:w="496" w:type="pct"/>
          </w:tcPr>
          <w:p w14:paraId="39101806" w14:textId="77777777" w:rsidR="0093518B" w:rsidRPr="00F56958" w:rsidRDefault="0093518B" w:rsidP="00DA04AA">
            <w:pPr>
              <w:pStyle w:val="Default"/>
              <w:jc w:val="center"/>
              <w:rPr>
                <w:sz w:val="20"/>
                <w:szCs w:val="20"/>
              </w:rPr>
            </w:pPr>
            <w:r w:rsidRPr="00F56958">
              <w:rPr>
                <w:sz w:val="20"/>
                <w:szCs w:val="20"/>
              </w:rPr>
              <w:t>ПК-1.,1 ПК-1.2, ПК-1.3, ПК-1.</w:t>
            </w:r>
            <w:proofErr w:type="gramStart"/>
            <w:r w:rsidRPr="00F56958">
              <w:rPr>
                <w:sz w:val="20"/>
                <w:szCs w:val="20"/>
              </w:rPr>
              <w:t>4 ,</w:t>
            </w:r>
            <w:proofErr w:type="gramEnd"/>
            <w:r w:rsidRPr="00F56958">
              <w:rPr>
                <w:sz w:val="20"/>
                <w:szCs w:val="20"/>
              </w:rPr>
              <w:t xml:space="preserve"> ПК-2.1, ПК-3.2 ,ПК-3.1, ОК-1, ОК-2, ОК-3, ОК-4, ОК-5, ОК-6 ,ОК-8</w:t>
            </w:r>
          </w:p>
          <w:p w14:paraId="3976783F" w14:textId="77777777" w:rsidR="0093518B" w:rsidRPr="00315F34" w:rsidRDefault="0093518B" w:rsidP="00DA04AA">
            <w:pPr>
              <w:spacing w:after="0" w:line="240" w:lineRule="auto"/>
              <w:jc w:val="center"/>
              <w:rPr>
                <w:rFonts w:ascii="Times New Roman" w:hAnsi="Times New Roman"/>
                <w:b/>
              </w:rPr>
            </w:pPr>
          </w:p>
        </w:tc>
        <w:tc>
          <w:tcPr>
            <w:tcW w:w="592" w:type="pct"/>
          </w:tcPr>
          <w:p w14:paraId="10EFC91A" w14:textId="77777777" w:rsidR="0093518B" w:rsidRDefault="0093518B" w:rsidP="00DA04AA">
            <w:pPr>
              <w:pStyle w:val="Default"/>
              <w:jc w:val="center"/>
              <w:rPr>
                <w:sz w:val="20"/>
                <w:szCs w:val="20"/>
              </w:rPr>
            </w:pPr>
            <w:r w:rsidRPr="00F56958">
              <w:rPr>
                <w:sz w:val="20"/>
                <w:szCs w:val="20"/>
              </w:rPr>
              <w:t>У</w:t>
            </w:r>
            <w:proofErr w:type="gramStart"/>
            <w:r w:rsidRPr="00F56958">
              <w:rPr>
                <w:sz w:val="20"/>
                <w:szCs w:val="20"/>
              </w:rPr>
              <w:t>1,У</w:t>
            </w:r>
            <w:proofErr w:type="gramEnd"/>
            <w:r w:rsidRPr="00F56958">
              <w:rPr>
                <w:sz w:val="20"/>
                <w:szCs w:val="20"/>
              </w:rPr>
              <w:t>4,У2,</w:t>
            </w:r>
          </w:p>
          <w:p w14:paraId="5A02B778" w14:textId="77777777" w:rsidR="0093518B" w:rsidRDefault="0093518B" w:rsidP="00DA04AA">
            <w:pPr>
              <w:pStyle w:val="Default"/>
              <w:jc w:val="center"/>
              <w:rPr>
                <w:sz w:val="20"/>
                <w:szCs w:val="20"/>
              </w:rPr>
            </w:pPr>
            <w:r w:rsidRPr="00F56958">
              <w:rPr>
                <w:sz w:val="20"/>
                <w:szCs w:val="20"/>
              </w:rPr>
              <w:t>З3,</w:t>
            </w:r>
            <w:proofErr w:type="gramStart"/>
            <w:r w:rsidRPr="00F56958">
              <w:rPr>
                <w:sz w:val="20"/>
                <w:szCs w:val="20"/>
              </w:rPr>
              <w:t>35,З</w:t>
            </w:r>
            <w:proofErr w:type="gramEnd"/>
            <w:r w:rsidRPr="00F56958">
              <w:rPr>
                <w:sz w:val="20"/>
                <w:szCs w:val="20"/>
              </w:rPr>
              <w:t>6</w:t>
            </w:r>
          </w:p>
          <w:p w14:paraId="35456C4F" w14:textId="77777777" w:rsidR="0093518B" w:rsidRPr="00F56958" w:rsidRDefault="0093518B" w:rsidP="00DA04AA">
            <w:pPr>
              <w:pStyle w:val="Default"/>
              <w:jc w:val="center"/>
              <w:rPr>
                <w:sz w:val="20"/>
                <w:szCs w:val="20"/>
              </w:rPr>
            </w:pPr>
            <w:proofErr w:type="gramStart"/>
            <w:r w:rsidRPr="00F56958">
              <w:rPr>
                <w:sz w:val="20"/>
                <w:szCs w:val="20"/>
              </w:rPr>
              <w:t>,З</w:t>
            </w:r>
            <w:proofErr w:type="gramEnd"/>
            <w:r w:rsidRPr="00F56958">
              <w:rPr>
                <w:sz w:val="20"/>
                <w:szCs w:val="20"/>
              </w:rPr>
              <w:t>4,З2</w:t>
            </w:r>
          </w:p>
          <w:p w14:paraId="4358D3E3" w14:textId="77777777" w:rsidR="0093518B" w:rsidRDefault="0093518B" w:rsidP="00DA04AA">
            <w:pPr>
              <w:spacing w:after="0" w:line="240" w:lineRule="auto"/>
              <w:jc w:val="center"/>
              <w:rPr>
                <w:rFonts w:ascii="Times New Roman" w:hAnsi="Times New Roman"/>
                <w:b/>
                <w:bCs/>
                <w:i/>
                <w:iCs/>
                <w:sz w:val="20"/>
                <w:szCs w:val="20"/>
              </w:rPr>
            </w:pPr>
            <w:proofErr w:type="gramStart"/>
            <w:r w:rsidRPr="00F56958">
              <w:rPr>
                <w:rFonts w:ascii="Times New Roman" w:hAnsi="Times New Roman"/>
                <w:sz w:val="20"/>
                <w:szCs w:val="20"/>
              </w:rPr>
              <w:t>У02.1,У</w:t>
            </w:r>
            <w:proofErr w:type="gramEnd"/>
            <w:r w:rsidRPr="00F56958">
              <w:rPr>
                <w:rFonts w:ascii="Times New Roman" w:hAnsi="Times New Roman"/>
                <w:sz w:val="20"/>
                <w:szCs w:val="20"/>
              </w:rPr>
              <w:t>04.1</w:t>
            </w:r>
            <w:r w:rsidRPr="00F56958">
              <w:rPr>
                <w:rFonts w:ascii="Times New Roman" w:hAnsi="Times New Roman"/>
                <w:b/>
                <w:bCs/>
                <w:i/>
                <w:iCs/>
                <w:sz w:val="20"/>
                <w:szCs w:val="20"/>
              </w:rPr>
              <w:t>,</w:t>
            </w:r>
          </w:p>
          <w:p w14:paraId="41C5865A" w14:textId="77777777" w:rsidR="0093518B" w:rsidRDefault="0093518B" w:rsidP="00DA04AA">
            <w:pPr>
              <w:spacing w:after="0" w:line="240" w:lineRule="auto"/>
              <w:jc w:val="center"/>
              <w:rPr>
                <w:rFonts w:ascii="Times New Roman" w:hAnsi="Times New Roman"/>
                <w:b/>
                <w:bCs/>
                <w:i/>
                <w:iCs/>
                <w:sz w:val="20"/>
                <w:szCs w:val="20"/>
              </w:rPr>
            </w:pPr>
            <w:proofErr w:type="gramStart"/>
            <w:r w:rsidRPr="00F56958">
              <w:rPr>
                <w:rFonts w:ascii="Times New Roman" w:hAnsi="Times New Roman"/>
                <w:sz w:val="20"/>
                <w:szCs w:val="20"/>
              </w:rPr>
              <w:t>З04.1,У</w:t>
            </w:r>
            <w:proofErr w:type="gramEnd"/>
            <w:r w:rsidRPr="00F56958">
              <w:rPr>
                <w:rFonts w:ascii="Times New Roman" w:hAnsi="Times New Roman"/>
                <w:sz w:val="20"/>
                <w:szCs w:val="20"/>
              </w:rPr>
              <w:t>05.1</w:t>
            </w:r>
            <w:r w:rsidRPr="00F56958">
              <w:rPr>
                <w:rFonts w:ascii="Times New Roman" w:hAnsi="Times New Roman"/>
                <w:b/>
                <w:bCs/>
                <w:i/>
                <w:iCs/>
                <w:sz w:val="20"/>
                <w:szCs w:val="20"/>
              </w:rPr>
              <w:t>,</w:t>
            </w:r>
          </w:p>
          <w:p w14:paraId="51C01132" w14:textId="77777777" w:rsidR="0093518B" w:rsidRDefault="0093518B" w:rsidP="00DA04AA">
            <w:pPr>
              <w:spacing w:after="0" w:line="240" w:lineRule="auto"/>
              <w:jc w:val="center"/>
              <w:rPr>
                <w:rFonts w:ascii="Times New Roman" w:hAnsi="Times New Roman"/>
                <w:b/>
                <w:bCs/>
                <w:i/>
                <w:iCs/>
                <w:sz w:val="20"/>
                <w:szCs w:val="20"/>
              </w:rPr>
            </w:pPr>
            <w:proofErr w:type="gramStart"/>
            <w:r w:rsidRPr="00F56958">
              <w:rPr>
                <w:rFonts w:ascii="Times New Roman" w:hAnsi="Times New Roman"/>
                <w:sz w:val="20"/>
                <w:szCs w:val="20"/>
              </w:rPr>
              <w:t>З05.1,У</w:t>
            </w:r>
            <w:proofErr w:type="gramEnd"/>
            <w:r w:rsidRPr="00F56958">
              <w:rPr>
                <w:rFonts w:ascii="Times New Roman" w:hAnsi="Times New Roman"/>
                <w:sz w:val="20"/>
                <w:szCs w:val="20"/>
              </w:rPr>
              <w:t>06.1</w:t>
            </w:r>
            <w:r w:rsidRPr="00F56958">
              <w:rPr>
                <w:rFonts w:ascii="Times New Roman" w:hAnsi="Times New Roman"/>
                <w:b/>
                <w:bCs/>
                <w:i/>
                <w:iCs/>
                <w:sz w:val="20"/>
                <w:szCs w:val="20"/>
              </w:rPr>
              <w:t>,</w:t>
            </w:r>
          </w:p>
          <w:p w14:paraId="50609796" w14:textId="77777777" w:rsidR="0093518B" w:rsidRDefault="0093518B" w:rsidP="00DA04AA">
            <w:pPr>
              <w:spacing w:after="0" w:line="240" w:lineRule="auto"/>
              <w:jc w:val="center"/>
              <w:rPr>
                <w:rFonts w:ascii="Times New Roman" w:hAnsi="Times New Roman"/>
                <w:b/>
                <w:bCs/>
                <w:i/>
                <w:iCs/>
                <w:sz w:val="20"/>
                <w:szCs w:val="20"/>
              </w:rPr>
            </w:pPr>
            <w:proofErr w:type="gramStart"/>
            <w:r w:rsidRPr="00F56958">
              <w:rPr>
                <w:rFonts w:ascii="Times New Roman" w:hAnsi="Times New Roman"/>
                <w:sz w:val="20"/>
                <w:szCs w:val="20"/>
              </w:rPr>
              <w:t>З06.1,У</w:t>
            </w:r>
            <w:proofErr w:type="gramEnd"/>
            <w:r w:rsidRPr="00F56958">
              <w:rPr>
                <w:rFonts w:ascii="Times New Roman" w:hAnsi="Times New Roman"/>
                <w:sz w:val="20"/>
                <w:szCs w:val="20"/>
              </w:rPr>
              <w:t>08.1</w:t>
            </w:r>
            <w:r w:rsidRPr="00F56958">
              <w:rPr>
                <w:rFonts w:ascii="Times New Roman" w:hAnsi="Times New Roman"/>
                <w:b/>
                <w:bCs/>
                <w:i/>
                <w:iCs/>
                <w:sz w:val="20"/>
                <w:szCs w:val="20"/>
              </w:rPr>
              <w:t>,</w:t>
            </w:r>
          </w:p>
          <w:p w14:paraId="24A428F7" w14:textId="77777777" w:rsidR="0093518B" w:rsidRPr="00315F34" w:rsidRDefault="0093518B" w:rsidP="00DA04AA">
            <w:pPr>
              <w:spacing w:after="0" w:line="240" w:lineRule="auto"/>
              <w:jc w:val="center"/>
              <w:rPr>
                <w:rFonts w:ascii="Times New Roman" w:hAnsi="Times New Roman"/>
                <w:b/>
              </w:rPr>
            </w:pPr>
            <w:r w:rsidRPr="00F56958">
              <w:rPr>
                <w:rFonts w:ascii="Times New Roman" w:hAnsi="Times New Roman"/>
                <w:sz w:val="20"/>
                <w:szCs w:val="20"/>
              </w:rPr>
              <w:t>З08.1, З01.1, У01.1</w:t>
            </w:r>
          </w:p>
        </w:tc>
      </w:tr>
      <w:tr w:rsidR="0093518B" w:rsidRPr="00315F34" w14:paraId="6151BFC9" w14:textId="77777777" w:rsidTr="00DA04AA">
        <w:trPr>
          <w:trHeight w:val="20"/>
        </w:trPr>
        <w:tc>
          <w:tcPr>
            <w:tcW w:w="1044" w:type="pct"/>
            <w:vMerge/>
          </w:tcPr>
          <w:p w14:paraId="2DB94EE8" w14:textId="77777777" w:rsidR="0093518B" w:rsidRPr="00315F34" w:rsidRDefault="0093518B" w:rsidP="00DA04AA">
            <w:pPr>
              <w:spacing w:after="0" w:line="240" w:lineRule="auto"/>
              <w:rPr>
                <w:rFonts w:ascii="Times New Roman" w:hAnsi="Times New Roman"/>
                <w:b/>
                <w:bCs/>
              </w:rPr>
            </w:pPr>
          </w:p>
        </w:tc>
        <w:tc>
          <w:tcPr>
            <w:tcW w:w="2173" w:type="pct"/>
          </w:tcPr>
          <w:p w14:paraId="3914EF07" w14:textId="77777777" w:rsidR="0093518B" w:rsidRPr="00315F34" w:rsidRDefault="0093518B" w:rsidP="00DA04AA">
            <w:pPr>
              <w:spacing w:after="0" w:line="240" w:lineRule="auto"/>
              <w:rPr>
                <w:rFonts w:ascii="Times New Roman" w:hAnsi="Times New Roman"/>
                <w:b/>
                <w:bCs/>
              </w:rPr>
            </w:pPr>
            <w:r w:rsidRPr="0024372E">
              <w:rPr>
                <w:rFonts w:ascii="Times New Roman" w:hAnsi="Times New Roman"/>
                <w:b/>
              </w:rPr>
              <w:t>Практическая работа № 4</w:t>
            </w:r>
            <w:r w:rsidRPr="002219A7">
              <w:rPr>
                <w:rFonts w:ascii="Times New Roman" w:hAnsi="Times New Roman"/>
              </w:rPr>
              <w:t>.</w:t>
            </w:r>
            <w:r w:rsidRPr="002219A7">
              <w:rPr>
                <w:rFonts w:ascii="Times New Roman" w:hAnsi="Times New Roman"/>
                <w:bCs/>
              </w:rPr>
              <w:t xml:space="preserve"> Расчёт параметров однофазного трансформатора</w:t>
            </w:r>
            <w:r w:rsidRPr="002219A7">
              <w:rPr>
                <w:rFonts w:ascii="Times New Roman" w:hAnsi="Times New Roman"/>
              </w:rPr>
              <w:t xml:space="preserve">  </w:t>
            </w:r>
          </w:p>
        </w:tc>
        <w:tc>
          <w:tcPr>
            <w:tcW w:w="695" w:type="pct"/>
          </w:tcPr>
          <w:p w14:paraId="7322A3BA" w14:textId="77777777" w:rsidR="0093518B" w:rsidRPr="00315F34" w:rsidRDefault="0093518B" w:rsidP="00DA04AA">
            <w:pPr>
              <w:suppressAutoHyphens/>
              <w:spacing w:after="0" w:line="240" w:lineRule="auto"/>
              <w:jc w:val="center"/>
              <w:rPr>
                <w:rFonts w:ascii="Times New Roman" w:hAnsi="Times New Roman"/>
                <w:b/>
                <w:i/>
                <w:iCs/>
              </w:rPr>
            </w:pPr>
            <w:r>
              <w:rPr>
                <w:rFonts w:ascii="Times New Roman" w:hAnsi="Times New Roman"/>
                <w:b/>
                <w:i/>
                <w:iCs/>
              </w:rPr>
              <w:t>2</w:t>
            </w:r>
          </w:p>
        </w:tc>
        <w:tc>
          <w:tcPr>
            <w:tcW w:w="496" w:type="pct"/>
          </w:tcPr>
          <w:p w14:paraId="12EFFBA7" w14:textId="77777777" w:rsidR="0093518B" w:rsidRPr="00315F34" w:rsidRDefault="0093518B" w:rsidP="00DA04AA">
            <w:pPr>
              <w:spacing w:after="0" w:line="240" w:lineRule="auto"/>
              <w:jc w:val="center"/>
              <w:rPr>
                <w:rFonts w:ascii="Times New Roman" w:hAnsi="Times New Roman"/>
                <w:b/>
              </w:rPr>
            </w:pPr>
          </w:p>
        </w:tc>
        <w:tc>
          <w:tcPr>
            <w:tcW w:w="592" w:type="pct"/>
          </w:tcPr>
          <w:p w14:paraId="1B95EA7F" w14:textId="77777777" w:rsidR="0093518B" w:rsidRPr="00315F34" w:rsidRDefault="0093518B" w:rsidP="00DA04AA">
            <w:pPr>
              <w:spacing w:after="0" w:line="240" w:lineRule="auto"/>
              <w:jc w:val="center"/>
              <w:rPr>
                <w:rFonts w:ascii="Times New Roman" w:hAnsi="Times New Roman"/>
                <w:b/>
              </w:rPr>
            </w:pPr>
          </w:p>
        </w:tc>
      </w:tr>
      <w:tr w:rsidR="0093518B" w:rsidRPr="00315F34" w14:paraId="26C8E122" w14:textId="77777777" w:rsidTr="00DA04AA">
        <w:trPr>
          <w:trHeight w:val="20"/>
        </w:trPr>
        <w:tc>
          <w:tcPr>
            <w:tcW w:w="1044" w:type="pct"/>
            <w:vMerge/>
          </w:tcPr>
          <w:p w14:paraId="18375DF6" w14:textId="77777777" w:rsidR="0093518B" w:rsidRPr="00315F34" w:rsidRDefault="0093518B" w:rsidP="00DA04AA">
            <w:pPr>
              <w:spacing w:after="0" w:line="240" w:lineRule="auto"/>
              <w:rPr>
                <w:rFonts w:ascii="Times New Roman" w:hAnsi="Times New Roman"/>
                <w:b/>
                <w:bCs/>
              </w:rPr>
            </w:pPr>
          </w:p>
        </w:tc>
        <w:tc>
          <w:tcPr>
            <w:tcW w:w="2173" w:type="pct"/>
          </w:tcPr>
          <w:p w14:paraId="1F1C54FA" w14:textId="77777777" w:rsidR="0093518B" w:rsidRPr="00315F34" w:rsidRDefault="0093518B" w:rsidP="00DA04AA">
            <w:pPr>
              <w:spacing w:after="0" w:line="240" w:lineRule="auto"/>
              <w:rPr>
                <w:rFonts w:ascii="Times New Roman" w:hAnsi="Times New Roman"/>
                <w:b/>
                <w:bCs/>
              </w:rPr>
            </w:pPr>
            <w:r w:rsidRPr="0024372E">
              <w:rPr>
                <w:rFonts w:ascii="Times New Roman" w:hAnsi="Times New Roman"/>
                <w:b/>
              </w:rPr>
              <w:t>Практическая работа № 5.</w:t>
            </w:r>
            <w:r w:rsidRPr="002219A7">
              <w:rPr>
                <w:rFonts w:ascii="Times New Roman" w:hAnsi="Times New Roman"/>
                <w:bCs/>
              </w:rPr>
              <w:t xml:space="preserve"> Расчёт параметров асинхронного двигателя</w:t>
            </w:r>
          </w:p>
        </w:tc>
        <w:tc>
          <w:tcPr>
            <w:tcW w:w="695" w:type="pct"/>
          </w:tcPr>
          <w:p w14:paraId="1CF4AD8D" w14:textId="77777777" w:rsidR="0093518B" w:rsidRPr="00315F34" w:rsidRDefault="0093518B" w:rsidP="00DA04AA">
            <w:pPr>
              <w:suppressAutoHyphens/>
              <w:spacing w:after="0" w:line="240" w:lineRule="auto"/>
              <w:jc w:val="center"/>
              <w:rPr>
                <w:rFonts w:ascii="Times New Roman" w:hAnsi="Times New Roman"/>
                <w:b/>
                <w:i/>
                <w:iCs/>
              </w:rPr>
            </w:pPr>
            <w:r>
              <w:rPr>
                <w:rFonts w:ascii="Times New Roman" w:hAnsi="Times New Roman"/>
                <w:b/>
                <w:i/>
                <w:iCs/>
              </w:rPr>
              <w:t>2</w:t>
            </w:r>
          </w:p>
        </w:tc>
        <w:tc>
          <w:tcPr>
            <w:tcW w:w="496" w:type="pct"/>
          </w:tcPr>
          <w:p w14:paraId="71B2AC92" w14:textId="77777777" w:rsidR="0093518B" w:rsidRPr="00315F34" w:rsidRDefault="0093518B" w:rsidP="00DA04AA">
            <w:pPr>
              <w:spacing w:after="0" w:line="240" w:lineRule="auto"/>
              <w:jc w:val="center"/>
              <w:rPr>
                <w:rFonts w:ascii="Times New Roman" w:hAnsi="Times New Roman"/>
                <w:b/>
              </w:rPr>
            </w:pPr>
          </w:p>
        </w:tc>
        <w:tc>
          <w:tcPr>
            <w:tcW w:w="592" w:type="pct"/>
          </w:tcPr>
          <w:p w14:paraId="6E935FA3" w14:textId="77777777" w:rsidR="0093518B" w:rsidRPr="00315F34" w:rsidRDefault="0093518B" w:rsidP="00DA04AA">
            <w:pPr>
              <w:spacing w:after="0" w:line="240" w:lineRule="auto"/>
              <w:jc w:val="center"/>
              <w:rPr>
                <w:rFonts w:ascii="Times New Roman" w:hAnsi="Times New Roman"/>
                <w:b/>
              </w:rPr>
            </w:pPr>
          </w:p>
        </w:tc>
      </w:tr>
      <w:tr w:rsidR="0093518B" w:rsidRPr="00315F34" w14:paraId="183D9618" w14:textId="77777777" w:rsidTr="00DA04AA">
        <w:trPr>
          <w:trHeight w:val="20"/>
        </w:trPr>
        <w:tc>
          <w:tcPr>
            <w:tcW w:w="1044" w:type="pct"/>
            <w:vMerge/>
          </w:tcPr>
          <w:p w14:paraId="0371A501" w14:textId="77777777" w:rsidR="0093518B" w:rsidRPr="00315F34" w:rsidRDefault="0093518B" w:rsidP="00DA04AA">
            <w:pPr>
              <w:spacing w:after="0" w:line="240" w:lineRule="auto"/>
              <w:rPr>
                <w:rFonts w:ascii="Times New Roman" w:hAnsi="Times New Roman"/>
                <w:b/>
                <w:bCs/>
              </w:rPr>
            </w:pPr>
          </w:p>
        </w:tc>
        <w:tc>
          <w:tcPr>
            <w:tcW w:w="2173" w:type="pct"/>
          </w:tcPr>
          <w:p w14:paraId="39D3CE10" w14:textId="77777777" w:rsidR="0093518B" w:rsidRPr="00090EA6"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4372E">
              <w:rPr>
                <w:rFonts w:ascii="Times New Roman" w:hAnsi="Times New Roman"/>
                <w:b/>
                <w:bCs/>
              </w:rPr>
              <w:t>Практическая работа № 6</w:t>
            </w:r>
            <w:r w:rsidRPr="002219A7">
              <w:rPr>
                <w:rFonts w:ascii="Times New Roman" w:hAnsi="Times New Roman"/>
                <w:bCs/>
              </w:rPr>
              <w:t xml:space="preserve">. Расчёт параметров </w:t>
            </w:r>
            <w:proofErr w:type="gramStart"/>
            <w:r w:rsidRPr="002219A7">
              <w:rPr>
                <w:rFonts w:ascii="Times New Roman" w:hAnsi="Times New Roman"/>
                <w:bCs/>
              </w:rPr>
              <w:t>двигателя  постоянного</w:t>
            </w:r>
            <w:proofErr w:type="gramEnd"/>
            <w:r w:rsidRPr="002219A7">
              <w:rPr>
                <w:rFonts w:ascii="Times New Roman" w:hAnsi="Times New Roman"/>
                <w:bCs/>
              </w:rPr>
              <w:t xml:space="preserve"> тока </w:t>
            </w:r>
          </w:p>
        </w:tc>
        <w:tc>
          <w:tcPr>
            <w:tcW w:w="695" w:type="pct"/>
          </w:tcPr>
          <w:p w14:paraId="0D950638" w14:textId="77777777" w:rsidR="0093518B" w:rsidRPr="00315F34" w:rsidRDefault="0093518B" w:rsidP="00DA04AA">
            <w:pPr>
              <w:suppressAutoHyphens/>
              <w:spacing w:after="0" w:line="240" w:lineRule="auto"/>
              <w:jc w:val="center"/>
              <w:rPr>
                <w:rFonts w:ascii="Times New Roman" w:hAnsi="Times New Roman"/>
                <w:b/>
                <w:i/>
                <w:iCs/>
              </w:rPr>
            </w:pPr>
            <w:r>
              <w:rPr>
                <w:rFonts w:ascii="Times New Roman" w:hAnsi="Times New Roman"/>
                <w:b/>
                <w:i/>
                <w:iCs/>
              </w:rPr>
              <w:t>4</w:t>
            </w:r>
          </w:p>
        </w:tc>
        <w:tc>
          <w:tcPr>
            <w:tcW w:w="496" w:type="pct"/>
          </w:tcPr>
          <w:p w14:paraId="291C53FC" w14:textId="77777777" w:rsidR="0093518B" w:rsidRPr="00315F34" w:rsidRDefault="0093518B" w:rsidP="00DA04AA">
            <w:pPr>
              <w:spacing w:after="0" w:line="240" w:lineRule="auto"/>
              <w:jc w:val="center"/>
              <w:rPr>
                <w:rFonts w:ascii="Times New Roman" w:hAnsi="Times New Roman"/>
                <w:b/>
              </w:rPr>
            </w:pPr>
          </w:p>
        </w:tc>
        <w:tc>
          <w:tcPr>
            <w:tcW w:w="592" w:type="pct"/>
          </w:tcPr>
          <w:p w14:paraId="3ECEA285" w14:textId="77777777" w:rsidR="0093518B" w:rsidRPr="00315F34" w:rsidRDefault="0093518B" w:rsidP="00DA04AA">
            <w:pPr>
              <w:spacing w:after="0" w:line="240" w:lineRule="auto"/>
              <w:jc w:val="center"/>
              <w:rPr>
                <w:rFonts w:ascii="Times New Roman" w:hAnsi="Times New Roman"/>
                <w:b/>
              </w:rPr>
            </w:pPr>
          </w:p>
        </w:tc>
      </w:tr>
      <w:tr w:rsidR="0093518B" w:rsidRPr="00315F34" w14:paraId="54538549" w14:textId="77777777" w:rsidTr="00DA04AA">
        <w:trPr>
          <w:trHeight w:val="20"/>
        </w:trPr>
        <w:tc>
          <w:tcPr>
            <w:tcW w:w="1044" w:type="pct"/>
            <w:vMerge/>
          </w:tcPr>
          <w:p w14:paraId="0DB3DF07" w14:textId="77777777" w:rsidR="0093518B" w:rsidRPr="00315F34" w:rsidRDefault="0093518B" w:rsidP="00DA04AA">
            <w:pPr>
              <w:spacing w:after="0" w:line="240" w:lineRule="auto"/>
              <w:rPr>
                <w:rFonts w:ascii="Times New Roman" w:hAnsi="Times New Roman"/>
                <w:b/>
                <w:bCs/>
              </w:rPr>
            </w:pPr>
          </w:p>
        </w:tc>
        <w:tc>
          <w:tcPr>
            <w:tcW w:w="2173" w:type="pct"/>
          </w:tcPr>
          <w:p w14:paraId="487FCDE2" w14:textId="77777777" w:rsidR="0093518B" w:rsidRPr="002219A7"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4372E">
              <w:rPr>
                <w:rFonts w:ascii="Times New Roman" w:hAnsi="Times New Roman"/>
                <w:b/>
                <w:bCs/>
              </w:rPr>
              <w:t>Практическая работа № 7.</w:t>
            </w:r>
            <w:r w:rsidRPr="002219A7">
              <w:rPr>
                <w:rFonts w:ascii="Times New Roman" w:hAnsi="Times New Roman"/>
                <w:bCs/>
              </w:rPr>
              <w:t xml:space="preserve"> Расчёт параметров генератора постоянного тока параллельного возбуждения</w:t>
            </w:r>
          </w:p>
        </w:tc>
        <w:tc>
          <w:tcPr>
            <w:tcW w:w="695" w:type="pct"/>
          </w:tcPr>
          <w:p w14:paraId="6A0A35BC" w14:textId="77777777" w:rsidR="0093518B" w:rsidRPr="00315F34" w:rsidRDefault="0093518B" w:rsidP="00DA04AA">
            <w:pPr>
              <w:suppressAutoHyphens/>
              <w:spacing w:after="0" w:line="240" w:lineRule="auto"/>
              <w:jc w:val="center"/>
              <w:rPr>
                <w:rFonts w:ascii="Times New Roman" w:hAnsi="Times New Roman"/>
                <w:b/>
                <w:i/>
                <w:iCs/>
              </w:rPr>
            </w:pPr>
            <w:r>
              <w:rPr>
                <w:rFonts w:ascii="Times New Roman" w:hAnsi="Times New Roman"/>
                <w:b/>
                <w:i/>
                <w:iCs/>
              </w:rPr>
              <w:t>2</w:t>
            </w:r>
          </w:p>
        </w:tc>
        <w:tc>
          <w:tcPr>
            <w:tcW w:w="496" w:type="pct"/>
          </w:tcPr>
          <w:p w14:paraId="24BC56F3" w14:textId="77777777" w:rsidR="0093518B" w:rsidRPr="00315F34" w:rsidRDefault="0093518B" w:rsidP="00DA04AA">
            <w:pPr>
              <w:spacing w:after="0" w:line="240" w:lineRule="auto"/>
              <w:jc w:val="center"/>
              <w:rPr>
                <w:rFonts w:ascii="Times New Roman" w:hAnsi="Times New Roman"/>
                <w:b/>
              </w:rPr>
            </w:pPr>
          </w:p>
        </w:tc>
        <w:tc>
          <w:tcPr>
            <w:tcW w:w="592" w:type="pct"/>
          </w:tcPr>
          <w:p w14:paraId="68606019" w14:textId="77777777" w:rsidR="0093518B" w:rsidRPr="00315F34" w:rsidRDefault="0093518B" w:rsidP="00DA04AA">
            <w:pPr>
              <w:spacing w:after="0" w:line="240" w:lineRule="auto"/>
              <w:jc w:val="center"/>
              <w:rPr>
                <w:rFonts w:ascii="Times New Roman" w:hAnsi="Times New Roman"/>
                <w:b/>
              </w:rPr>
            </w:pPr>
          </w:p>
        </w:tc>
      </w:tr>
      <w:tr w:rsidR="0093518B" w:rsidRPr="00315F34" w14:paraId="79EDC2A6" w14:textId="77777777" w:rsidTr="00DA04AA">
        <w:trPr>
          <w:trHeight w:val="20"/>
        </w:trPr>
        <w:tc>
          <w:tcPr>
            <w:tcW w:w="1044" w:type="pct"/>
            <w:vMerge/>
          </w:tcPr>
          <w:p w14:paraId="232D1212" w14:textId="77777777" w:rsidR="0093518B" w:rsidRPr="00315F34" w:rsidRDefault="0093518B" w:rsidP="00DA04AA">
            <w:pPr>
              <w:spacing w:after="0" w:line="240" w:lineRule="auto"/>
              <w:rPr>
                <w:rFonts w:ascii="Times New Roman" w:hAnsi="Times New Roman"/>
                <w:b/>
                <w:bCs/>
              </w:rPr>
            </w:pPr>
          </w:p>
        </w:tc>
        <w:tc>
          <w:tcPr>
            <w:tcW w:w="2173" w:type="pct"/>
          </w:tcPr>
          <w:p w14:paraId="131AFA22" w14:textId="77777777" w:rsidR="0093518B" w:rsidRPr="002219A7" w:rsidRDefault="0093518B" w:rsidP="00DA04AA">
            <w:pPr>
              <w:widowControl w:val="0"/>
              <w:tabs>
                <w:tab w:val="left" w:pos="200"/>
                <w:tab w:val="left" w:pos="916"/>
              </w:tabs>
              <w:spacing w:after="0" w:line="240" w:lineRule="auto"/>
              <w:rPr>
                <w:rFonts w:ascii="Times New Roman" w:hAnsi="Times New Roman"/>
              </w:rPr>
            </w:pPr>
            <w:r w:rsidRPr="002219A7">
              <w:rPr>
                <w:rFonts w:ascii="Times New Roman" w:hAnsi="Times New Roman"/>
                <w:b/>
                <w:bCs/>
                <w:i/>
              </w:rPr>
              <w:t>Самостоятельная работа обучающихся</w:t>
            </w:r>
            <w:r w:rsidRPr="002219A7">
              <w:rPr>
                <w:rFonts w:ascii="Times New Roman" w:hAnsi="Times New Roman"/>
              </w:rPr>
              <w:t xml:space="preserve"> </w:t>
            </w:r>
          </w:p>
          <w:p w14:paraId="0CFAA9AB" w14:textId="77777777" w:rsidR="0093518B" w:rsidRPr="00315DBA"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1.</w:t>
            </w:r>
            <w:r w:rsidRPr="002219A7">
              <w:rPr>
                <w:rFonts w:ascii="Times New Roman" w:hAnsi="Times New Roman"/>
              </w:rPr>
              <w:t>Решение зад</w:t>
            </w:r>
            <w:r>
              <w:rPr>
                <w:rFonts w:ascii="Times New Roman" w:hAnsi="Times New Roman"/>
              </w:rPr>
              <w:t xml:space="preserve">ач: «Расчет шунтов и </w:t>
            </w:r>
            <w:proofErr w:type="gramStart"/>
            <w:r>
              <w:rPr>
                <w:rFonts w:ascii="Times New Roman" w:hAnsi="Times New Roman"/>
              </w:rPr>
              <w:t>добавочных  сопротивлений</w:t>
            </w:r>
            <w:proofErr w:type="gramEnd"/>
            <w:r w:rsidRPr="002219A7">
              <w:rPr>
                <w:rFonts w:ascii="Times New Roman" w:hAnsi="Times New Roman"/>
              </w:rPr>
              <w:t>».</w:t>
            </w:r>
          </w:p>
        </w:tc>
        <w:tc>
          <w:tcPr>
            <w:tcW w:w="695" w:type="pct"/>
          </w:tcPr>
          <w:p w14:paraId="074BCB42" w14:textId="77777777" w:rsidR="0093518B" w:rsidRDefault="0093518B" w:rsidP="00DA04AA">
            <w:pPr>
              <w:suppressAutoHyphens/>
              <w:spacing w:after="0" w:line="240" w:lineRule="auto"/>
              <w:jc w:val="center"/>
              <w:rPr>
                <w:rFonts w:ascii="Times New Roman" w:hAnsi="Times New Roman"/>
                <w:b/>
                <w:i/>
                <w:iCs/>
              </w:rPr>
            </w:pPr>
          </w:p>
          <w:p w14:paraId="01C1570E" w14:textId="77777777" w:rsidR="0093518B" w:rsidRDefault="0093518B" w:rsidP="00DA04AA">
            <w:pPr>
              <w:suppressAutoHyphens/>
              <w:spacing w:after="0" w:line="240" w:lineRule="auto"/>
              <w:jc w:val="center"/>
              <w:rPr>
                <w:rFonts w:ascii="Times New Roman" w:hAnsi="Times New Roman"/>
                <w:b/>
                <w:i/>
                <w:iCs/>
              </w:rPr>
            </w:pPr>
            <w:r>
              <w:rPr>
                <w:rFonts w:ascii="Times New Roman" w:hAnsi="Times New Roman"/>
                <w:b/>
                <w:i/>
                <w:iCs/>
              </w:rPr>
              <w:t>2</w:t>
            </w:r>
          </w:p>
          <w:p w14:paraId="713570C6" w14:textId="77777777" w:rsidR="0093518B" w:rsidRPr="00315F34" w:rsidRDefault="0093518B" w:rsidP="00DA04AA">
            <w:pPr>
              <w:suppressAutoHyphens/>
              <w:spacing w:after="0" w:line="240" w:lineRule="auto"/>
              <w:jc w:val="center"/>
              <w:rPr>
                <w:rFonts w:ascii="Times New Roman" w:hAnsi="Times New Roman"/>
                <w:b/>
                <w:i/>
                <w:iCs/>
              </w:rPr>
            </w:pPr>
          </w:p>
        </w:tc>
        <w:tc>
          <w:tcPr>
            <w:tcW w:w="496" w:type="pct"/>
          </w:tcPr>
          <w:p w14:paraId="2A346115" w14:textId="77777777" w:rsidR="0093518B" w:rsidRPr="00315F34" w:rsidRDefault="0093518B" w:rsidP="00DA04AA">
            <w:pPr>
              <w:spacing w:after="0" w:line="240" w:lineRule="auto"/>
              <w:jc w:val="center"/>
              <w:rPr>
                <w:rFonts w:ascii="Times New Roman" w:hAnsi="Times New Roman"/>
                <w:b/>
              </w:rPr>
            </w:pPr>
          </w:p>
        </w:tc>
        <w:tc>
          <w:tcPr>
            <w:tcW w:w="592" w:type="pct"/>
          </w:tcPr>
          <w:p w14:paraId="367D247E" w14:textId="77777777" w:rsidR="0093518B" w:rsidRPr="00315F34" w:rsidRDefault="0093518B" w:rsidP="00DA04AA">
            <w:pPr>
              <w:spacing w:after="0" w:line="240" w:lineRule="auto"/>
              <w:jc w:val="center"/>
              <w:rPr>
                <w:rFonts w:ascii="Times New Roman" w:hAnsi="Times New Roman"/>
                <w:b/>
              </w:rPr>
            </w:pPr>
          </w:p>
        </w:tc>
      </w:tr>
      <w:tr w:rsidR="0093518B" w:rsidRPr="00315F34" w14:paraId="3FD20F92" w14:textId="77777777" w:rsidTr="00DA04AA">
        <w:trPr>
          <w:trHeight w:val="20"/>
        </w:trPr>
        <w:tc>
          <w:tcPr>
            <w:tcW w:w="1044" w:type="pct"/>
            <w:vMerge/>
          </w:tcPr>
          <w:p w14:paraId="31514215" w14:textId="77777777" w:rsidR="0093518B" w:rsidRPr="00315F34" w:rsidRDefault="0093518B" w:rsidP="00DA04AA">
            <w:pPr>
              <w:spacing w:after="0" w:line="240" w:lineRule="auto"/>
              <w:rPr>
                <w:rFonts w:ascii="Times New Roman" w:hAnsi="Times New Roman"/>
                <w:b/>
                <w:bCs/>
              </w:rPr>
            </w:pPr>
          </w:p>
        </w:tc>
        <w:tc>
          <w:tcPr>
            <w:tcW w:w="2173" w:type="pct"/>
          </w:tcPr>
          <w:p w14:paraId="1560E923" w14:textId="77777777" w:rsidR="0093518B" w:rsidRPr="002219A7" w:rsidRDefault="0093518B" w:rsidP="00DA04AA">
            <w:pPr>
              <w:widowControl w:val="0"/>
              <w:tabs>
                <w:tab w:val="left" w:pos="200"/>
                <w:tab w:val="left" w:pos="916"/>
              </w:tabs>
              <w:spacing w:after="0" w:line="240" w:lineRule="auto"/>
              <w:rPr>
                <w:rFonts w:ascii="Times New Roman" w:hAnsi="Times New Roman"/>
              </w:rPr>
            </w:pPr>
            <w:r w:rsidRPr="002219A7">
              <w:rPr>
                <w:rFonts w:ascii="Times New Roman" w:hAnsi="Times New Roman"/>
                <w:b/>
                <w:bCs/>
                <w:i/>
              </w:rPr>
              <w:t>Самостоятельная работа обучающихся</w:t>
            </w:r>
            <w:r w:rsidRPr="002219A7">
              <w:rPr>
                <w:rFonts w:ascii="Times New Roman" w:hAnsi="Times New Roman"/>
              </w:rPr>
              <w:t xml:space="preserve"> </w:t>
            </w:r>
          </w:p>
          <w:p w14:paraId="41DC9E75" w14:textId="77777777" w:rsidR="0093518B" w:rsidRPr="00315DBA"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2.</w:t>
            </w:r>
            <w:r w:rsidRPr="002219A7">
              <w:rPr>
                <w:rFonts w:ascii="Times New Roman" w:hAnsi="Times New Roman"/>
                <w:bCs/>
              </w:rPr>
              <w:t>Составить тестовый контроль по теме: «Трансформаторы»</w:t>
            </w:r>
          </w:p>
        </w:tc>
        <w:tc>
          <w:tcPr>
            <w:tcW w:w="695" w:type="pct"/>
          </w:tcPr>
          <w:p w14:paraId="47B7D7EE" w14:textId="77777777" w:rsidR="0093518B" w:rsidRDefault="0093518B" w:rsidP="00DA04AA">
            <w:pPr>
              <w:suppressAutoHyphens/>
              <w:spacing w:after="0" w:line="240" w:lineRule="auto"/>
              <w:jc w:val="center"/>
              <w:rPr>
                <w:rFonts w:ascii="Times New Roman" w:hAnsi="Times New Roman"/>
                <w:b/>
                <w:i/>
                <w:iCs/>
              </w:rPr>
            </w:pPr>
            <w:r>
              <w:rPr>
                <w:rFonts w:ascii="Times New Roman" w:hAnsi="Times New Roman"/>
                <w:b/>
                <w:i/>
                <w:iCs/>
              </w:rPr>
              <w:t>2</w:t>
            </w:r>
          </w:p>
        </w:tc>
        <w:tc>
          <w:tcPr>
            <w:tcW w:w="496" w:type="pct"/>
          </w:tcPr>
          <w:p w14:paraId="72E38EBD" w14:textId="77777777" w:rsidR="0093518B" w:rsidRPr="00315F34" w:rsidRDefault="0093518B" w:rsidP="00DA04AA">
            <w:pPr>
              <w:spacing w:after="0" w:line="240" w:lineRule="auto"/>
              <w:jc w:val="center"/>
              <w:rPr>
                <w:rFonts w:ascii="Times New Roman" w:hAnsi="Times New Roman"/>
                <w:b/>
              </w:rPr>
            </w:pPr>
          </w:p>
        </w:tc>
        <w:tc>
          <w:tcPr>
            <w:tcW w:w="592" w:type="pct"/>
          </w:tcPr>
          <w:p w14:paraId="1EE7DB3A" w14:textId="77777777" w:rsidR="0093518B" w:rsidRPr="00315F34" w:rsidRDefault="0093518B" w:rsidP="00DA04AA">
            <w:pPr>
              <w:spacing w:after="0" w:line="240" w:lineRule="auto"/>
              <w:jc w:val="center"/>
              <w:rPr>
                <w:rFonts w:ascii="Times New Roman" w:hAnsi="Times New Roman"/>
                <w:b/>
              </w:rPr>
            </w:pPr>
          </w:p>
        </w:tc>
      </w:tr>
      <w:tr w:rsidR="0093518B" w:rsidRPr="00315F34" w14:paraId="452524B4" w14:textId="77777777" w:rsidTr="00DA04AA">
        <w:trPr>
          <w:trHeight w:val="20"/>
        </w:trPr>
        <w:tc>
          <w:tcPr>
            <w:tcW w:w="1044" w:type="pct"/>
            <w:vMerge/>
          </w:tcPr>
          <w:p w14:paraId="78AC2329" w14:textId="77777777" w:rsidR="0093518B" w:rsidRPr="00315F34" w:rsidRDefault="0093518B" w:rsidP="00DA04AA">
            <w:pPr>
              <w:spacing w:after="0" w:line="240" w:lineRule="auto"/>
              <w:rPr>
                <w:rFonts w:ascii="Times New Roman" w:hAnsi="Times New Roman"/>
                <w:b/>
                <w:bCs/>
              </w:rPr>
            </w:pPr>
          </w:p>
        </w:tc>
        <w:tc>
          <w:tcPr>
            <w:tcW w:w="2173" w:type="pct"/>
          </w:tcPr>
          <w:p w14:paraId="7ECDD4E6" w14:textId="77777777" w:rsidR="0093518B" w:rsidRDefault="0093518B" w:rsidP="00DA04AA">
            <w:pPr>
              <w:widowControl w:val="0"/>
              <w:tabs>
                <w:tab w:val="left" w:pos="200"/>
                <w:tab w:val="left" w:pos="916"/>
              </w:tabs>
              <w:spacing w:after="0" w:line="240" w:lineRule="auto"/>
              <w:rPr>
                <w:rFonts w:ascii="Times New Roman" w:hAnsi="Times New Roman"/>
              </w:rPr>
            </w:pPr>
            <w:r w:rsidRPr="002219A7">
              <w:rPr>
                <w:rFonts w:ascii="Times New Roman" w:hAnsi="Times New Roman"/>
                <w:b/>
                <w:bCs/>
                <w:i/>
              </w:rPr>
              <w:t>Самостоятельная работа обучающихся</w:t>
            </w:r>
            <w:r w:rsidRPr="002219A7">
              <w:rPr>
                <w:rFonts w:ascii="Times New Roman" w:hAnsi="Times New Roman"/>
              </w:rPr>
              <w:t xml:space="preserve"> </w:t>
            </w:r>
          </w:p>
          <w:p w14:paraId="396D893F" w14:textId="77777777" w:rsidR="0093518B" w:rsidRPr="00E260B2"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3.</w:t>
            </w:r>
            <w:r w:rsidRPr="002219A7">
              <w:rPr>
                <w:rFonts w:ascii="Times New Roman" w:hAnsi="Times New Roman"/>
                <w:bCs/>
              </w:rPr>
              <w:t>Изучение схемы пуска АД с фазным ротором</w:t>
            </w:r>
          </w:p>
        </w:tc>
        <w:tc>
          <w:tcPr>
            <w:tcW w:w="695" w:type="pct"/>
          </w:tcPr>
          <w:p w14:paraId="3A36FBF2" w14:textId="77777777" w:rsidR="0093518B" w:rsidRDefault="0093518B" w:rsidP="00DA04AA">
            <w:pPr>
              <w:suppressAutoHyphens/>
              <w:spacing w:after="0" w:line="240" w:lineRule="auto"/>
              <w:jc w:val="center"/>
              <w:rPr>
                <w:rFonts w:ascii="Times New Roman" w:hAnsi="Times New Roman"/>
                <w:b/>
                <w:i/>
                <w:iCs/>
              </w:rPr>
            </w:pPr>
            <w:r>
              <w:rPr>
                <w:rFonts w:ascii="Times New Roman" w:hAnsi="Times New Roman"/>
                <w:b/>
                <w:i/>
                <w:iCs/>
              </w:rPr>
              <w:t>2</w:t>
            </w:r>
          </w:p>
        </w:tc>
        <w:tc>
          <w:tcPr>
            <w:tcW w:w="496" w:type="pct"/>
          </w:tcPr>
          <w:p w14:paraId="6A6C4662" w14:textId="77777777" w:rsidR="0093518B" w:rsidRPr="00315F34" w:rsidRDefault="0093518B" w:rsidP="00DA04AA">
            <w:pPr>
              <w:spacing w:after="0" w:line="240" w:lineRule="auto"/>
              <w:jc w:val="center"/>
              <w:rPr>
                <w:rFonts w:ascii="Times New Roman" w:hAnsi="Times New Roman"/>
                <w:b/>
              </w:rPr>
            </w:pPr>
          </w:p>
        </w:tc>
        <w:tc>
          <w:tcPr>
            <w:tcW w:w="592" w:type="pct"/>
          </w:tcPr>
          <w:p w14:paraId="56D504C7" w14:textId="77777777" w:rsidR="0093518B" w:rsidRPr="00315F34" w:rsidRDefault="0093518B" w:rsidP="00DA04AA">
            <w:pPr>
              <w:spacing w:after="0" w:line="240" w:lineRule="auto"/>
              <w:jc w:val="center"/>
              <w:rPr>
                <w:rFonts w:ascii="Times New Roman" w:hAnsi="Times New Roman"/>
                <w:b/>
              </w:rPr>
            </w:pPr>
          </w:p>
        </w:tc>
      </w:tr>
      <w:tr w:rsidR="0093518B" w:rsidRPr="00315F34" w14:paraId="63EED2B5" w14:textId="77777777" w:rsidTr="00DA04AA">
        <w:trPr>
          <w:trHeight w:val="20"/>
        </w:trPr>
        <w:tc>
          <w:tcPr>
            <w:tcW w:w="1044" w:type="pct"/>
            <w:vMerge/>
          </w:tcPr>
          <w:p w14:paraId="3CFDE223" w14:textId="77777777" w:rsidR="0093518B" w:rsidRPr="00315F34" w:rsidRDefault="0093518B" w:rsidP="00DA04AA">
            <w:pPr>
              <w:spacing w:after="0" w:line="240" w:lineRule="auto"/>
              <w:rPr>
                <w:rFonts w:ascii="Times New Roman" w:hAnsi="Times New Roman"/>
                <w:b/>
                <w:bCs/>
              </w:rPr>
            </w:pPr>
          </w:p>
        </w:tc>
        <w:tc>
          <w:tcPr>
            <w:tcW w:w="2173" w:type="pct"/>
          </w:tcPr>
          <w:p w14:paraId="72D91CE6" w14:textId="77777777" w:rsidR="0093518B" w:rsidRDefault="0093518B" w:rsidP="00DA04AA">
            <w:pPr>
              <w:widowControl w:val="0"/>
              <w:tabs>
                <w:tab w:val="left" w:pos="200"/>
                <w:tab w:val="left" w:pos="916"/>
              </w:tabs>
              <w:spacing w:after="0" w:line="240" w:lineRule="auto"/>
              <w:rPr>
                <w:rFonts w:ascii="Times New Roman" w:hAnsi="Times New Roman"/>
              </w:rPr>
            </w:pPr>
            <w:r w:rsidRPr="002219A7">
              <w:rPr>
                <w:rFonts w:ascii="Times New Roman" w:hAnsi="Times New Roman"/>
                <w:b/>
                <w:bCs/>
                <w:i/>
              </w:rPr>
              <w:t>Самостоятельная работа обучающихся</w:t>
            </w:r>
            <w:r w:rsidRPr="002219A7">
              <w:rPr>
                <w:rFonts w:ascii="Times New Roman" w:hAnsi="Times New Roman"/>
              </w:rPr>
              <w:t xml:space="preserve"> </w:t>
            </w:r>
          </w:p>
          <w:p w14:paraId="0E3688A3" w14:textId="77777777" w:rsidR="0093518B" w:rsidRPr="002219A7" w:rsidRDefault="0093518B" w:rsidP="00DA04AA">
            <w:pPr>
              <w:widowControl w:val="0"/>
              <w:tabs>
                <w:tab w:val="left" w:pos="200"/>
                <w:tab w:val="left" w:pos="916"/>
              </w:tabs>
              <w:spacing w:after="0" w:line="240" w:lineRule="auto"/>
              <w:rPr>
                <w:rFonts w:ascii="Times New Roman" w:hAnsi="Times New Roman"/>
                <w:b/>
                <w:bCs/>
                <w:i/>
              </w:rPr>
            </w:pPr>
            <w:r>
              <w:rPr>
                <w:rFonts w:ascii="Times New Roman" w:hAnsi="Times New Roman"/>
                <w:bCs/>
              </w:rPr>
              <w:t>4.Реферат (д</w:t>
            </w:r>
            <w:r w:rsidRPr="002219A7">
              <w:rPr>
                <w:rFonts w:ascii="Times New Roman" w:hAnsi="Times New Roman"/>
                <w:bCs/>
              </w:rPr>
              <w:t>оклад</w:t>
            </w:r>
            <w:r>
              <w:rPr>
                <w:rFonts w:ascii="Times New Roman" w:hAnsi="Times New Roman"/>
                <w:bCs/>
              </w:rPr>
              <w:t>)</w:t>
            </w:r>
            <w:r w:rsidRPr="002219A7">
              <w:rPr>
                <w:rFonts w:ascii="Times New Roman" w:hAnsi="Times New Roman"/>
                <w:bCs/>
              </w:rPr>
              <w:t xml:space="preserve"> «Способы регулирования скорости ДПТ», «Характеристики ДПТ</w:t>
            </w:r>
            <w:proofErr w:type="gramStart"/>
            <w:r w:rsidRPr="002219A7">
              <w:rPr>
                <w:rFonts w:ascii="Times New Roman" w:hAnsi="Times New Roman"/>
                <w:bCs/>
              </w:rPr>
              <w:t>»</w:t>
            </w:r>
            <w:r w:rsidRPr="002219A7">
              <w:rPr>
                <w:rFonts w:ascii="Times New Roman" w:hAnsi="Times New Roman"/>
              </w:rPr>
              <w:t xml:space="preserve"> ,</w:t>
            </w:r>
            <w:proofErr w:type="gramEnd"/>
            <w:r w:rsidRPr="002219A7">
              <w:rPr>
                <w:rFonts w:ascii="Times New Roman" w:hAnsi="Times New Roman"/>
              </w:rPr>
              <w:t xml:space="preserve"> «Потери энергии, КПД двигателей постоянного тока»</w:t>
            </w:r>
          </w:p>
        </w:tc>
        <w:tc>
          <w:tcPr>
            <w:tcW w:w="695" w:type="pct"/>
          </w:tcPr>
          <w:p w14:paraId="5D248A0A" w14:textId="77777777" w:rsidR="0093518B" w:rsidRDefault="0093518B" w:rsidP="00DA04AA">
            <w:pPr>
              <w:suppressAutoHyphens/>
              <w:spacing w:after="0" w:line="240" w:lineRule="auto"/>
              <w:jc w:val="center"/>
              <w:rPr>
                <w:rFonts w:ascii="Times New Roman" w:hAnsi="Times New Roman"/>
                <w:b/>
                <w:i/>
                <w:iCs/>
              </w:rPr>
            </w:pPr>
            <w:r>
              <w:rPr>
                <w:rFonts w:ascii="Times New Roman" w:hAnsi="Times New Roman"/>
                <w:b/>
                <w:i/>
                <w:iCs/>
              </w:rPr>
              <w:t>2</w:t>
            </w:r>
          </w:p>
        </w:tc>
        <w:tc>
          <w:tcPr>
            <w:tcW w:w="496" w:type="pct"/>
          </w:tcPr>
          <w:p w14:paraId="5DD07DA5" w14:textId="77777777" w:rsidR="0093518B" w:rsidRPr="00315F34" w:rsidRDefault="0093518B" w:rsidP="00DA04AA">
            <w:pPr>
              <w:spacing w:after="0" w:line="240" w:lineRule="auto"/>
              <w:jc w:val="center"/>
              <w:rPr>
                <w:rFonts w:ascii="Times New Roman" w:hAnsi="Times New Roman"/>
                <w:b/>
              </w:rPr>
            </w:pPr>
          </w:p>
        </w:tc>
        <w:tc>
          <w:tcPr>
            <w:tcW w:w="592" w:type="pct"/>
          </w:tcPr>
          <w:p w14:paraId="2270FEE1" w14:textId="77777777" w:rsidR="0093518B" w:rsidRPr="00315F34" w:rsidRDefault="0093518B" w:rsidP="00DA04AA">
            <w:pPr>
              <w:spacing w:after="0" w:line="240" w:lineRule="auto"/>
              <w:jc w:val="center"/>
              <w:rPr>
                <w:rFonts w:ascii="Times New Roman" w:hAnsi="Times New Roman"/>
                <w:b/>
              </w:rPr>
            </w:pPr>
          </w:p>
        </w:tc>
      </w:tr>
      <w:tr w:rsidR="0093518B" w:rsidRPr="00315F34" w14:paraId="766A44D8" w14:textId="77777777" w:rsidTr="00DA04AA">
        <w:trPr>
          <w:trHeight w:val="2135"/>
        </w:trPr>
        <w:tc>
          <w:tcPr>
            <w:tcW w:w="1044" w:type="pct"/>
            <w:vMerge w:val="restart"/>
          </w:tcPr>
          <w:p w14:paraId="5C1642D8" w14:textId="77777777" w:rsidR="0093518B" w:rsidRPr="00315F34"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219A7">
              <w:rPr>
                <w:rFonts w:ascii="Times New Roman" w:hAnsi="Times New Roman"/>
                <w:b/>
                <w:bCs/>
              </w:rPr>
              <w:t>Тема 1.10. Основы электропривода</w:t>
            </w:r>
            <w:r>
              <w:rPr>
                <w:rFonts w:ascii="Times New Roman" w:hAnsi="Times New Roman"/>
                <w:b/>
                <w:bCs/>
              </w:rPr>
              <w:t>.</w:t>
            </w:r>
            <w:r w:rsidRPr="002219A7">
              <w:rPr>
                <w:rFonts w:ascii="Times New Roman" w:hAnsi="Times New Roman"/>
                <w:b/>
                <w:bCs/>
              </w:rPr>
              <w:t xml:space="preserve"> </w:t>
            </w:r>
          </w:p>
          <w:p w14:paraId="5D0F312F" w14:textId="77777777" w:rsidR="0093518B" w:rsidRPr="00315F34"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219A7">
              <w:rPr>
                <w:rFonts w:ascii="Times New Roman" w:hAnsi="Times New Roman"/>
                <w:b/>
                <w:bCs/>
              </w:rPr>
              <w:t>Тема 1.11. Передача и распределение электрической энергии</w:t>
            </w:r>
          </w:p>
        </w:tc>
        <w:tc>
          <w:tcPr>
            <w:tcW w:w="2173" w:type="pct"/>
          </w:tcPr>
          <w:p w14:paraId="2ADEB450" w14:textId="77777777" w:rsidR="0093518B" w:rsidRDefault="0093518B" w:rsidP="00DA04AA">
            <w:pPr>
              <w:spacing w:after="0" w:line="240" w:lineRule="auto"/>
              <w:rPr>
                <w:rFonts w:ascii="Times New Roman" w:hAnsi="Times New Roman"/>
                <w:bCs/>
              </w:rPr>
            </w:pPr>
            <w:r w:rsidRPr="002219A7">
              <w:rPr>
                <w:rFonts w:ascii="Times New Roman" w:hAnsi="Times New Roman"/>
                <w:bCs/>
              </w:rPr>
              <w:t xml:space="preserve">Электрический привод. Понятие об электроприводе. Нагрев и охлаждение электродвигателя, режимы работы. Выбор двигателя по мощности. Регулирование частоты вращения и пуск двигателя постоянного тока. Регулирование частоты вращения и </w:t>
            </w:r>
            <w:proofErr w:type="gramStart"/>
            <w:r w:rsidRPr="002219A7">
              <w:rPr>
                <w:rFonts w:ascii="Times New Roman" w:hAnsi="Times New Roman"/>
                <w:bCs/>
              </w:rPr>
              <w:t>пуск  асинхронного</w:t>
            </w:r>
            <w:proofErr w:type="gramEnd"/>
            <w:r w:rsidRPr="002219A7">
              <w:rPr>
                <w:rFonts w:ascii="Times New Roman" w:hAnsi="Times New Roman"/>
                <w:bCs/>
              </w:rPr>
              <w:t xml:space="preserve"> двигателя.</w:t>
            </w:r>
          </w:p>
          <w:p w14:paraId="3CB82B8B" w14:textId="77777777" w:rsidR="0093518B" w:rsidRDefault="0093518B" w:rsidP="00DA04AA">
            <w:pPr>
              <w:spacing w:after="0" w:line="240" w:lineRule="auto"/>
              <w:rPr>
                <w:rFonts w:ascii="Times New Roman" w:hAnsi="Times New Roman"/>
              </w:rPr>
            </w:pPr>
            <w:r w:rsidRPr="002219A7">
              <w:rPr>
                <w:rFonts w:ascii="Times New Roman" w:hAnsi="Times New Roman"/>
              </w:rPr>
              <w:t>Назначение и устройство трансформаторных подстанций и распределительных устройств. Категории надежности. Качество электрической энергии</w:t>
            </w:r>
          </w:p>
          <w:p w14:paraId="006B3C1B" w14:textId="77777777" w:rsidR="0093518B" w:rsidRPr="00315F34" w:rsidRDefault="0093518B" w:rsidP="00DA04AA">
            <w:pPr>
              <w:spacing w:after="0" w:line="240" w:lineRule="auto"/>
              <w:rPr>
                <w:rFonts w:ascii="Times New Roman" w:hAnsi="Times New Roman"/>
                <w:b/>
                <w:bCs/>
              </w:rPr>
            </w:pPr>
            <w:r>
              <w:rPr>
                <w:rFonts w:ascii="Times New Roman" w:hAnsi="Times New Roman"/>
              </w:rPr>
              <w:t>Рубежная контрольная №1</w:t>
            </w:r>
          </w:p>
        </w:tc>
        <w:tc>
          <w:tcPr>
            <w:tcW w:w="695" w:type="pct"/>
          </w:tcPr>
          <w:p w14:paraId="2CED8BA9"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24</w:t>
            </w:r>
          </w:p>
        </w:tc>
        <w:tc>
          <w:tcPr>
            <w:tcW w:w="496" w:type="pct"/>
          </w:tcPr>
          <w:p w14:paraId="3013A08C" w14:textId="77777777" w:rsidR="0093518B" w:rsidRPr="00F56958" w:rsidRDefault="0093518B" w:rsidP="00DA04AA">
            <w:pPr>
              <w:pStyle w:val="Default"/>
              <w:jc w:val="center"/>
              <w:rPr>
                <w:sz w:val="20"/>
                <w:szCs w:val="20"/>
              </w:rPr>
            </w:pPr>
            <w:r w:rsidRPr="00F56958">
              <w:rPr>
                <w:sz w:val="20"/>
                <w:szCs w:val="20"/>
              </w:rPr>
              <w:t>ПК-1.,1 ПК-1.2, ПК-1.3, ПК-1.</w:t>
            </w:r>
            <w:proofErr w:type="gramStart"/>
            <w:r w:rsidRPr="00F56958">
              <w:rPr>
                <w:sz w:val="20"/>
                <w:szCs w:val="20"/>
              </w:rPr>
              <w:t>4 ,</w:t>
            </w:r>
            <w:proofErr w:type="gramEnd"/>
            <w:r w:rsidRPr="00F56958">
              <w:rPr>
                <w:sz w:val="20"/>
                <w:szCs w:val="20"/>
              </w:rPr>
              <w:t xml:space="preserve"> ПК-2.1, ПК-3.2 ,ПК-3.1, ОК-1, ОК-2, ОК-3, ОК-4, ОК-5, ОК-6 ,ОК-8</w:t>
            </w:r>
          </w:p>
          <w:p w14:paraId="7C02EB24" w14:textId="77777777" w:rsidR="0093518B" w:rsidRPr="00315F34" w:rsidRDefault="0093518B" w:rsidP="00DA04AA">
            <w:pPr>
              <w:spacing w:after="0" w:line="240" w:lineRule="auto"/>
              <w:jc w:val="center"/>
              <w:rPr>
                <w:rFonts w:ascii="Times New Roman" w:hAnsi="Times New Roman"/>
                <w:b/>
                <w:bCs/>
              </w:rPr>
            </w:pPr>
          </w:p>
        </w:tc>
        <w:tc>
          <w:tcPr>
            <w:tcW w:w="592" w:type="pct"/>
          </w:tcPr>
          <w:p w14:paraId="1703C931" w14:textId="77777777" w:rsidR="0093518B" w:rsidRDefault="0093518B" w:rsidP="00DA04AA">
            <w:pPr>
              <w:pStyle w:val="Default"/>
              <w:jc w:val="center"/>
              <w:rPr>
                <w:sz w:val="20"/>
                <w:szCs w:val="20"/>
              </w:rPr>
            </w:pPr>
            <w:r w:rsidRPr="00F56958">
              <w:rPr>
                <w:sz w:val="20"/>
                <w:szCs w:val="20"/>
              </w:rPr>
              <w:t>У</w:t>
            </w:r>
            <w:proofErr w:type="gramStart"/>
            <w:r w:rsidRPr="00F56958">
              <w:rPr>
                <w:sz w:val="20"/>
                <w:szCs w:val="20"/>
              </w:rPr>
              <w:t>1,У</w:t>
            </w:r>
            <w:proofErr w:type="gramEnd"/>
            <w:r w:rsidRPr="00F56958">
              <w:rPr>
                <w:sz w:val="20"/>
                <w:szCs w:val="20"/>
              </w:rPr>
              <w:t>4,У2,</w:t>
            </w:r>
          </w:p>
          <w:p w14:paraId="074A1779" w14:textId="77777777" w:rsidR="0093518B" w:rsidRDefault="0093518B" w:rsidP="00DA04AA">
            <w:pPr>
              <w:pStyle w:val="Default"/>
              <w:jc w:val="center"/>
              <w:rPr>
                <w:sz w:val="20"/>
                <w:szCs w:val="20"/>
              </w:rPr>
            </w:pPr>
            <w:r w:rsidRPr="00F56958">
              <w:rPr>
                <w:sz w:val="20"/>
                <w:szCs w:val="20"/>
              </w:rPr>
              <w:t>З3,</w:t>
            </w:r>
            <w:proofErr w:type="gramStart"/>
            <w:r w:rsidRPr="00F56958">
              <w:rPr>
                <w:sz w:val="20"/>
                <w:szCs w:val="20"/>
              </w:rPr>
              <w:t>35,З</w:t>
            </w:r>
            <w:proofErr w:type="gramEnd"/>
            <w:r w:rsidRPr="00F56958">
              <w:rPr>
                <w:sz w:val="20"/>
                <w:szCs w:val="20"/>
              </w:rPr>
              <w:t>6,</w:t>
            </w:r>
          </w:p>
          <w:p w14:paraId="4073390D" w14:textId="77777777" w:rsidR="0093518B" w:rsidRPr="00F56958" w:rsidRDefault="0093518B" w:rsidP="00DA04AA">
            <w:pPr>
              <w:pStyle w:val="Default"/>
              <w:jc w:val="center"/>
              <w:rPr>
                <w:sz w:val="20"/>
                <w:szCs w:val="20"/>
              </w:rPr>
            </w:pPr>
            <w:r w:rsidRPr="00F56958">
              <w:rPr>
                <w:sz w:val="20"/>
                <w:szCs w:val="20"/>
              </w:rPr>
              <w:t>З</w:t>
            </w:r>
            <w:proofErr w:type="gramStart"/>
            <w:r w:rsidRPr="00F56958">
              <w:rPr>
                <w:sz w:val="20"/>
                <w:szCs w:val="20"/>
              </w:rPr>
              <w:t>4,З</w:t>
            </w:r>
            <w:proofErr w:type="gramEnd"/>
            <w:r w:rsidRPr="00F56958">
              <w:rPr>
                <w:sz w:val="20"/>
                <w:szCs w:val="20"/>
              </w:rPr>
              <w:t>2</w:t>
            </w:r>
          </w:p>
          <w:p w14:paraId="1F607520" w14:textId="77777777" w:rsidR="0093518B" w:rsidRDefault="0093518B" w:rsidP="00DA04AA">
            <w:pPr>
              <w:spacing w:after="0" w:line="240" w:lineRule="auto"/>
              <w:jc w:val="center"/>
              <w:rPr>
                <w:rFonts w:ascii="Times New Roman" w:hAnsi="Times New Roman"/>
                <w:sz w:val="20"/>
                <w:szCs w:val="20"/>
              </w:rPr>
            </w:pPr>
            <w:proofErr w:type="gramStart"/>
            <w:r w:rsidRPr="00F56958">
              <w:rPr>
                <w:rFonts w:ascii="Times New Roman" w:hAnsi="Times New Roman"/>
                <w:sz w:val="20"/>
                <w:szCs w:val="20"/>
              </w:rPr>
              <w:t>У02.1,У</w:t>
            </w:r>
            <w:proofErr w:type="gramEnd"/>
            <w:r w:rsidRPr="00F56958">
              <w:rPr>
                <w:rFonts w:ascii="Times New Roman" w:hAnsi="Times New Roman"/>
                <w:sz w:val="20"/>
                <w:szCs w:val="20"/>
              </w:rPr>
              <w:t>04.1</w:t>
            </w:r>
          </w:p>
          <w:p w14:paraId="527A1874" w14:textId="77777777" w:rsidR="0093518B" w:rsidRDefault="0093518B" w:rsidP="00DA04AA">
            <w:pPr>
              <w:spacing w:after="0" w:line="240" w:lineRule="auto"/>
              <w:jc w:val="center"/>
              <w:rPr>
                <w:rFonts w:ascii="Times New Roman" w:hAnsi="Times New Roman"/>
                <w:b/>
                <w:bCs/>
                <w:i/>
                <w:iCs/>
                <w:sz w:val="20"/>
                <w:szCs w:val="20"/>
              </w:rPr>
            </w:pPr>
            <w:proofErr w:type="gramStart"/>
            <w:r w:rsidRPr="00F56958">
              <w:rPr>
                <w:rFonts w:ascii="Times New Roman" w:hAnsi="Times New Roman"/>
                <w:b/>
                <w:bCs/>
                <w:i/>
                <w:iCs/>
                <w:sz w:val="20"/>
                <w:szCs w:val="20"/>
              </w:rPr>
              <w:t>,</w:t>
            </w:r>
            <w:r w:rsidRPr="00F56958">
              <w:rPr>
                <w:rFonts w:ascii="Times New Roman" w:hAnsi="Times New Roman"/>
                <w:sz w:val="20"/>
                <w:szCs w:val="20"/>
              </w:rPr>
              <w:t>З</w:t>
            </w:r>
            <w:proofErr w:type="gramEnd"/>
            <w:r w:rsidRPr="00F56958">
              <w:rPr>
                <w:rFonts w:ascii="Times New Roman" w:hAnsi="Times New Roman"/>
                <w:sz w:val="20"/>
                <w:szCs w:val="20"/>
              </w:rPr>
              <w:t>04.1,У05.1</w:t>
            </w:r>
            <w:r w:rsidRPr="00F56958">
              <w:rPr>
                <w:rFonts w:ascii="Times New Roman" w:hAnsi="Times New Roman"/>
                <w:b/>
                <w:bCs/>
                <w:i/>
                <w:iCs/>
                <w:sz w:val="20"/>
                <w:szCs w:val="20"/>
              </w:rPr>
              <w:t>,</w:t>
            </w:r>
          </w:p>
          <w:p w14:paraId="3108ED16" w14:textId="77777777" w:rsidR="0093518B" w:rsidRDefault="0093518B" w:rsidP="00DA04AA">
            <w:pPr>
              <w:spacing w:after="0" w:line="240" w:lineRule="auto"/>
              <w:jc w:val="center"/>
              <w:rPr>
                <w:rFonts w:ascii="Times New Roman" w:hAnsi="Times New Roman"/>
                <w:b/>
                <w:bCs/>
                <w:i/>
                <w:iCs/>
                <w:sz w:val="20"/>
                <w:szCs w:val="20"/>
              </w:rPr>
            </w:pPr>
            <w:proofErr w:type="gramStart"/>
            <w:r w:rsidRPr="00F56958">
              <w:rPr>
                <w:rFonts w:ascii="Times New Roman" w:hAnsi="Times New Roman"/>
                <w:sz w:val="20"/>
                <w:szCs w:val="20"/>
              </w:rPr>
              <w:t>З05.1,У</w:t>
            </w:r>
            <w:proofErr w:type="gramEnd"/>
            <w:r w:rsidRPr="00F56958">
              <w:rPr>
                <w:rFonts w:ascii="Times New Roman" w:hAnsi="Times New Roman"/>
                <w:sz w:val="20"/>
                <w:szCs w:val="20"/>
              </w:rPr>
              <w:t>06.1</w:t>
            </w:r>
            <w:r w:rsidRPr="00F56958">
              <w:rPr>
                <w:rFonts w:ascii="Times New Roman" w:hAnsi="Times New Roman"/>
                <w:b/>
                <w:bCs/>
                <w:i/>
                <w:iCs/>
                <w:sz w:val="20"/>
                <w:szCs w:val="20"/>
              </w:rPr>
              <w:t>,</w:t>
            </w:r>
          </w:p>
          <w:p w14:paraId="3E7C41C1" w14:textId="77777777" w:rsidR="0093518B" w:rsidRDefault="0093518B" w:rsidP="00DA04AA">
            <w:pPr>
              <w:spacing w:after="0" w:line="240" w:lineRule="auto"/>
              <w:jc w:val="center"/>
              <w:rPr>
                <w:rFonts w:ascii="Times New Roman" w:hAnsi="Times New Roman"/>
                <w:b/>
                <w:bCs/>
                <w:i/>
                <w:iCs/>
                <w:sz w:val="20"/>
                <w:szCs w:val="20"/>
              </w:rPr>
            </w:pPr>
            <w:proofErr w:type="gramStart"/>
            <w:r w:rsidRPr="00F56958">
              <w:rPr>
                <w:rFonts w:ascii="Times New Roman" w:hAnsi="Times New Roman"/>
                <w:sz w:val="20"/>
                <w:szCs w:val="20"/>
              </w:rPr>
              <w:t>З06.1,У</w:t>
            </w:r>
            <w:proofErr w:type="gramEnd"/>
            <w:r w:rsidRPr="00F56958">
              <w:rPr>
                <w:rFonts w:ascii="Times New Roman" w:hAnsi="Times New Roman"/>
                <w:sz w:val="20"/>
                <w:szCs w:val="20"/>
              </w:rPr>
              <w:t>08.1</w:t>
            </w:r>
            <w:r w:rsidRPr="00F56958">
              <w:rPr>
                <w:rFonts w:ascii="Times New Roman" w:hAnsi="Times New Roman"/>
                <w:b/>
                <w:bCs/>
                <w:i/>
                <w:iCs/>
                <w:sz w:val="20"/>
                <w:szCs w:val="20"/>
              </w:rPr>
              <w:t>,</w:t>
            </w:r>
          </w:p>
          <w:p w14:paraId="3FF35E02" w14:textId="77777777" w:rsidR="0093518B" w:rsidRPr="00315F34" w:rsidRDefault="0093518B" w:rsidP="00DA04AA">
            <w:pPr>
              <w:spacing w:after="0" w:line="240" w:lineRule="auto"/>
              <w:jc w:val="center"/>
              <w:rPr>
                <w:rFonts w:ascii="Times New Roman" w:hAnsi="Times New Roman"/>
                <w:b/>
                <w:bCs/>
              </w:rPr>
            </w:pPr>
            <w:r w:rsidRPr="00F56958">
              <w:rPr>
                <w:rFonts w:ascii="Times New Roman" w:hAnsi="Times New Roman"/>
                <w:sz w:val="20"/>
                <w:szCs w:val="20"/>
              </w:rPr>
              <w:t>З08.1, З01.1, У01.1</w:t>
            </w:r>
          </w:p>
        </w:tc>
      </w:tr>
      <w:tr w:rsidR="0093518B" w:rsidRPr="00315F34" w14:paraId="6F06D9DD" w14:textId="77777777" w:rsidTr="00DA04AA">
        <w:trPr>
          <w:trHeight w:val="894"/>
        </w:trPr>
        <w:tc>
          <w:tcPr>
            <w:tcW w:w="1044" w:type="pct"/>
            <w:vMerge/>
          </w:tcPr>
          <w:p w14:paraId="65E015AB" w14:textId="77777777" w:rsidR="0093518B" w:rsidRPr="002219A7"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173" w:type="pct"/>
          </w:tcPr>
          <w:p w14:paraId="60AC1D0E" w14:textId="77777777" w:rsidR="0093518B" w:rsidRPr="002219A7" w:rsidRDefault="0093518B" w:rsidP="00DA04AA">
            <w:pPr>
              <w:widowControl w:val="0"/>
              <w:tabs>
                <w:tab w:val="left" w:pos="1312"/>
              </w:tabs>
              <w:spacing w:after="0" w:line="240" w:lineRule="auto"/>
              <w:rPr>
                <w:rFonts w:ascii="Times New Roman" w:hAnsi="Times New Roman"/>
                <w:bCs/>
              </w:rPr>
            </w:pPr>
            <w:r w:rsidRPr="003F7573">
              <w:rPr>
                <w:rFonts w:ascii="Times New Roman" w:hAnsi="Times New Roman"/>
                <w:b/>
                <w:bCs/>
              </w:rPr>
              <w:t>Практическая работа № 8</w:t>
            </w:r>
            <w:r w:rsidRPr="002219A7">
              <w:rPr>
                <w:rFonts w:ascii="Times New Roman" w:hAnsi="Times New Roman"/>
                <w:bCs/>
              </w:rPr>
              <w:t>. Выбор мощности двигателя по режиму работы</w:t>
            </w:r>
          </w:p>
        </w:tc>
        <w:tc>
          <w:tcPr>
            <w:tcW w:w="695" w:type="pct"/>
          </w:tcPr>
          <w:p w14:paraId="45E39D6B"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2</w:t>
            </w:r>
          </w:p>
        </w:tc>
        <w:tc>
          <w:tcPr>
            <w:tcW w:w="496" w:type="pct"/>
          </w:tcPr>
          <w:p w14:paraId="481AEAF6" w14:textId="77777777" w:rsidR="0093518B" w:rsidRPr="00315F34" w:rsidRDefault="0093518B" w:rsidP="00DA04AA">
            <w:pPr>
              <w:spacing w:after="0" w:line="240" w:lineRule="auto"/>
              <w:jc w:val="center"/>
              <w:rPr>
                <w:rFonts w:ascii="Times New Roman" w:hAnsi="Times New Roman"/>
                <w:b/>
                <w:bCs/>
              </w:rPr>
            </w:pPr>
          </w:p>
        </w:tc>
        <w:tc>
          <w:tcPr>
            <w:tcW w:w="592" w:type="pct"/>
          </w:tcPr>
          <w:p w14:paraId="4BB4B815" w14:textId="77777777" w:rsidR="0093518B" w:rsidRPr="00315F34" w:rsidRDefault="0093518B" w:rsidP="00DA04AA">
            <w:pPr>
              <w:spacing w:after="0" w:line="240" w:lineRule="auto"/>
              <w:jc w:val="center"/>
              <w:rPr>
                <w:rFonts w:ascii="Times New Roman" w:hAnsi="Times New Roman"/>
                <w:b/>
                <w:bCs/>
              </w:rPr>
            </w:pPr>
          </w:p>
        </w:tc>
      </w:tr>
      <w:tr w:rsidR="0093518B" w:rsidRPr="00315F34" w14:paraId="0556E09D" w14:textId="77777777" w:rsidTr="00DA04AA">
        <w:trPr>
          <w:trHeight w:val="707"/>
        </w:trPr>
        <w:tc>
          <w:tcPr>
            <w:tcW w:w="1044" w:type="pct"/>
            <w:vMerge/>
          </w:tcPr>
          <w:p w14:paraId="74E0E420" w14:textId="77777777" w:rsidR="0093518B" w:rsidRPr="002219A7"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173" w:type="pct"/>
          </w:tcPr>
          <w:p w14:paraId="729C8EBE" w14:textId="77777777" w:rsidR="0093518B" w:rsidRPr="002219A7" w:rsidRDefault="0093518B" w:rsidP="00DA04AA">
            <w:pPr>
              <w:widowControl w:val="0"/>
              <w:tabs>
                <w:tab w:val="left" w:pos="1312"/>
              </w:tabs>
              <w:spacing w:after="0" w:line="240" w:lineRule="auto"/>
              <w:rPr>
                <w:rFonts w:ascii="Times New Roman" w:hAnsi="Times New Roman"/>
                <w:bCs/>
              </w:rPr>
            </w:pPr>
            <w:r w:rsidRPr="003F7573">
              <w:rPr>
                <w:rFonts w:ascii="Times New Roman" w:hAnsi="Times New Roman"/>
                <w:b/>
                <w:bCs/>
              </w:rPr>
              <w:t>Практическая работа № 9</w:t>
            </w:r>
            <w:r w:rsidRPr="002219A7">
              <w:rPr>
                <w:rFonts w:ascii="Times New Roman" w:hAnsi="Times New Roman"/>
                <w:bCs/>
              </w:rPr>
              <w:t>. Выбор мощности двигателя для ПТМ</w:t>
            </w:r>
          </w:p>
        </w:tc>
        <w:tc>
          <w:tcPr>
            <w:tcW w:w="695" w:type="pct"/>
          </w:tcPr>
          <w:p w14:paraId="7B1CF73F"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4</w:t>
            </w:r>
          </w:p>
        </w:tc>
        <w:tc>
          <w:tcPr>
            <w:tcW w:w="496" w:type="pct"/>
          </w:tcPr>
          <w:p w14:paraId="21461F34" w14:textId="77777777" w:rsidR="0093518B" w:rsidRPr="00315F34" w:rsidRDefault="0093518B" w:rsidP="00DA04AA">
            <w:pPr>
              <w:spacing w:after="0" w:line="240" w:lineRule="auto"/>
              <w:jc w:val="center"/>
              <w:rPr>
                <w:rFonts w:ascii="Times New Roman" w:hAnsi="Times New Roman"/>
                <w:b/>
                <w:bCs/>
              </w:rPr>
            </w:pPr>
          </w:p>
        </w:tc>
        <w:tc>
          <w:tcPr>
            <w:tcW w:w="592" w:type="pct"/>
          </w:tcPr>
          <w:p w14:paraId="1A27D659" w14:textId="77777777" w:rsidR="0093518B" w:rsidRPr="00315F34" w:rsidRDefault="0093518B" w:rsidP="00DA04AA">
            <w:pPr>
              <w:spacing w:after="0" w:line="240" w:lineRule="auto"/>
              <w:jc w:val="center"/>
              <w:rPr>
                <w:rFonts w:ascii="Times New Roman" w:hAnsi="Times New Roman"/>
                <w:b/>
                <w:bCs/>
              </w:rPr>
            </w:pPr>
          </w:p>
        </w:tc>
      </w:tr>
      <w:tr w:rsidR="0093518B" w:rsidRPr="00315F34" w14:paraId="1A042E97" w14:textId="77777777" w:rsidTr="00DA04AA">
        <w:trPr>
          <w:trHeight w:val="818"/>
        </w:trPr>
        <w:tc>
          <w:tcPr>
            <w:tcW w:w="1044" w:type="pct"/>
            <w:vMerge/>
          </w:tcPr>
          <w:p w14:paraId="70F39710" w14:textId="77777777" w:rsidR="0093518B" w:rsidRPr="002219A7"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173" w:type="pct"/>
          </w:tcPr>
          <w:p w14:paraId="4BF72B36" w14:textId="77777777" w:rsidR="0093518B" w:rsidRPr="002219A7" w:rsidRDefault="0093518B" w:rsidP="00DA04AA">
            <w:pPr>
              <w:widowControl w:val="0"/>
              <w:tabs>
                <w:tab w:val="left" w:pos="1312"/>
              </w:tabs>
              <w:spacing w:after="0" w:line="240" w:lineRule="auto"/>
              <w:rPr>
                <w:rFonts w:ascii="Times New Roman" w:hAnsi="Times New Roman"/>
                <w:bCs/>
              </w:rPr>
            </w:pPr>
            <w:r w:rsidRPr="003F7573">
              <w:rPr>
                <w:rFonts w:ascii="Times New Roman" w:hAnsi="Times New Roman"/>
                <w:b/>
                <w:bCs/>
              </w:rPr>
              <w:t>Практическая работа № 10.</w:t>
            </w:r>
            <w:r w:rsidRPr="002219A7">
              <w:rPr>
                <w:rFonts w:ascii="Times New Roman" w:hAnsi="Times New Roman"/>
                <w:bCs/>
              </w:rPr>
              <w:t xml:space="preserve"> Выбор аппаратуры управления и защиты</w:t>
            </w:r>
          </w:p>
        </w:tc>
        <w:tc>
          <w:tcPr>
            <w:tcW w:w="695" w:type="pct"/>
          </w:tcPr>
          <w:p w14:paraId="64418DC2"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2</w:t>
            </w:r>
          </w:p>
        </w:tc>
        <w:tc>
          <w:tcPr>
            <w:tcW w:w="496" w:type="pct"/>
          </w:tcPr>
          <w:p w14:paraId="41E82ED5" w14:textId="77777777" w:rsidR="0093518B" w:rsidRPr="00315F34" w:rsidRDefault="0093518B" w:rsidP="00DA04AA">
            <w:pPr>
              <w:spacing w:after="0" w:line="240" w:lineRule="auto"/>
              <w:jc w:val="center"/>
              <w:rPr>
                <w:rFonts w:ascii="Times New Roman" w:hAnsi="Times New Roman"/>
                <w:b/>
                <w:bCs/>
              </w:rPr>
            </w:pPr>
          </w:p>
        </w:tc>
        <w:tc>
          <w:tcPr>
            <w:tcW w:w="592" w:type="pct"/>
          </w:tcPr>
          <w:p w14:paraId="035975AD" w14:textId="77777777" w:rsidR="0093518B" w:rsidRPr="00315F34" w:rsidRDefault="0093518B" w:rsidP="00DA04AA">
            <w:pPr>
              <w:spacing w:after="0" w:line="240" w:lineRule="auto"/>
              <w:jc w:val="center"/>
              <w:rPr>
                <w:rFonts w:ascii="Times New Roman" w:hAnsi="Times New Roman"/>
                <w:b/>
                <w:bCs/>
              </w:rPr>
            </w:pPr>
          </w:p>
        </w:tc>
      </w:tr>
      <w:tr w:rsidR="0093518B" w:rsidRPr="00315F34" w14:paraId="1EC594B1" w14:textId="77777777" w:rsidTr="00DA04AA">
        <w:trPr>
          <w:trHeight w:val="707"/>
        </w:trPr>
        <w:tc>
          <w:tcPr>
            <w:tcW w:w="1044" w:type="pct"/>
            <w:vMerge/>
          </w:tcPr>
          <w:p w14:paraId="2D7C07EF" w14:textId="77777777" w:rsidR="0093518B" w:rsidRPr="002219A7"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173" w:type="pct"/>
          </w:tcPr>
          <w:p w14:paraId="0A4934B1" w14:textId="77777777" w:rsidR="0093518B" w:rsidRPr="002219A7" w:rsidRDefault="0093518B" w:rsidP="00DA04AA">
            <w:pPr>
              <w:widowControl w:val="0"/>
              <w:tabs>
                <w:tab w:val="left" w:pos="1312"/>
              </w:tabs>
              <w:spacing w:after="0" w:line="240" w:lineRule="auto"/>
              <w:rPr>
                <w:rFonts w:ascii="Times New Roman" w:hAnsi="Times New Roman"/>
                <w:bCs/>
              </w:rPr>
            </w:pPr>
            <w:r w:rsidRPr="003F7573">
              <w:rPr>
                <w:rFonts w:ascii="Times New Roman" w:hAnsi="Times New Roman"/>
                <w:b/>
                <w:bCs/>
              </w:rPr>
              <w:t>Практическая работа № 11.</w:t>
            </w:r>
            <w:r w:rsidRPr="002219A7">
              <w:rPr>
                <w:rFonts w:ascii="Times New Roman" w:hAnsi="Times New Roman"/>
                <w:bCs/>
              </w:rPr>
              <w:t xml:space="preserve"> Изучение работы принципиальных схем управления электродвигателями</w:t>
            </w:r>
          </w:p>
        </w:tc>
        <w:tc>
          <w:tcPr>
            <w:tcW w:w="695" w:type="pct"/>
          </w:tcPr>
          <w:p w14:paraId="35772E1D"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4</w:t>
            </w:r>
          </w:p>
        </w:tc>
        <w:tc>
          <w:tcPr>
            <w:tcW w:w="496" w:type="pct"/>
          </w:tcPr>
          <w:p w14:paraId="3830D0C6" w14:textId="77777777" w:rsidR="0093518B" w:rsidRPr="00315F34" w:rsidRDefault="0093518B" w:rsidP="00DA04AA">
            <w:pPr>
              <w:spacing w:after="0" w:line="240" w:lineRule="auto"/>
              <w:jc w:val="center"/>
              <w:rPr>
                <w:rFonts w:ascii="Times New Roman" w:hAnsi="Times New Roman"/>
                <w:b/>
                <w:bCs/>
              </w:rPr>
            </w:pPr>
          </w:p>
        </w:tc>
        <w:tc>
          <w:tcPr>
            <w:tcW w:w="592" w:type="pct"/>
          </w:tcPr>
          <w:p w14:paraId="43C60549" w14:textId="77777777" w:rsidR="0093518B" w:rsidRPr="00315F34" w:rsidRDefault="0093518B" w:rsidP="00DA04AA">
            <w:pPr>
              <w:spacing w:after="0" w:line="240" w:lineRule="auto"/>
              <w:jc w:val="center"/>
              <w:rPr>
                <w:rFonts w:ascii="Times New Roman" w:hAnsi="Times New Roman"/>
                <w:b/>
                <w:bCs/>
              </w:rPr>
            </w:pPr>
          </w:p>
        </w:tc>
      </w:tr>
      <w:tr w:rsidR="0093518B" w:rsidRPr="00315F34" w14:paraId="77EF267B" w14:textId="77777777" w:rsidTr="00DA04AA">
        <w:trPr>
          <w:trHeight w:val="707"/>
        </w:trPr>
        <w:tc>
          <w:tcPr>
            <w:tcW w:w="1044" w:type="pct"/>
            <w:vMerge/>
          </w:tcPr>
          <w:p w14:paraId="1CE6159B" w14:textId="77777777" w:rsidR="0093518B" w:rsidRPr="002219A7"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173" w:type="pct"/>
          </w:tcPr>
          <w:p w14:paraId="41D7A3D7" w14:textId="77777777" w:rsidR="0093518B" w:rsidRPr="003F7573" w:rsidRDefault="0093518B" w:rsidP="00DA04AA">
            <w:pPr>
              <w:widowControl w:val="0"/>
              <w:tabs>
                <w:tab w:val="left" w:pos="1312"/>
              </w:tabs>
              <w:spacing w:after="0" w:line="240" w:lineRule="auto"/>
              <w:rPr>
                <w:rFonts w:ascii="Times New Roman" w:hAnsi="Times New Roman"/>
                <w:b/>
                <w:bCs/>
              </w:rPr>
            </w:pPr>
            <w:r w:rsidRPr="003F7573">
              <w:rPr>
                <w:rFonts w:ascii="Times New Roman" w:hAnsi="Times New Roman"/>
                <w:b/>
                <w:bCs/>
              </w:rPr>
              <w:t>Практическая работа № 12.</w:t>
            </w:r>
            <w:r w:rsidRPr="002219A7">
              <w:rPr>
                <w:rFonts w:ascii="Times New Roman" w:hAnsi="Times New Roman"/>
                <w:bCs/>
              </w:rPr>
              <w:t xml:space="preserve"> Оперативный учёт работы энергетических установок (выбор двигателей, энергосберегающих источников света)</w:t>
            </w:r>
          </w:p>
        </w:tc>
        <w:tc>
          <w:tcPr>
            <w:tcW w:w="695" w:type="pct"/>
          </w:tcPr>
          <w:p w14:paraId="08B5425B"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2</w:t>
            </w:r>
          </w:p>
        </w:tc>
        <w:tc>
          <w:tcPr>
            <w:tcW w:w="496" w:type="pct"/>
          </w:tcPr>
          <w:p w14:paraId="2CBF48F8" w14:textId="77777777" w:rsidR="0093518B" w:rsidRPr="00315F34" w:rsidRDefault="0093518B" w:rsidP="00DA04AA">
            <w:pPr>
              <w:spacing w:after="0" w:line="240" w:lineRule="auto"/>
              <w:jc w:val="center"/>
              <w:rPr>
                <w:rFonts w:ascii="Times New Roman" w:hAnsi="Times New Roman"/>
                <w:b/>
                <w:bCs/>
              </w:rPr>
            </w:pPr>
          </w:p>
        </w:tc>
        <w:tc>
          <w:tcPr>
            <w:tcW w:w="592" w:type="pct"/>
          </w:tcPr>
          <w:p w14:paraId="415F1681" w14:textId="77777777" w:rsidR="0093518B" w:rsidRPr="00315F34" w:rsidRDefault="0093518B" w:rsidP="00DA04AA">
            <w:pPr>
              <w:spacing w:after="0" w:line="240" w:lineRule="auto"/>
              <w:jc w:val="center"/>
              <w:rPr>
                <w:rFonts w:ascii="Times New Roman" w:hAnsi="Times New Roman"/>
                <w:b/>
                <w:bCs/>
              </w:rPr>
            </w:pPr>
          </w:p>
        </w:tc>
      </w:tr>
      <w:tr w:rsidR="0093518B" w:rsidRPr="00315F34" w14:paraId="1FAB9676" w14:textId="77777777" w:rsidTr="00DA04AA">
        <w:trPr>
          <w:trHeight w:val="707"/>
        </w:trPr>
        <w:tc>
          <w:tcPr>
            <w:tcW w:w="1044" w:type="pct"/>
            <w:vMerge/>
          </w:tcPr>
          <w:p w14:paraId="2CA431CC" w14:textId="77777777" w:rsidR="0093518B" w:rsidRPr="002219A7"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173" w:type="pct"/>
          </w:tcPr>
          <w:p w14:paraId="3217355A" w14:textId="77777777" w:rsidR="0093518B" w:rsidRDefault="0093518B" w:rsidP="00DA04AA">
            <w:pPr>
              <w:widowControl w:val="0"/>
              <w:tabs>
                <w:tab w:val="left" w:pos="1312"/>
              </w:tabs>
              <w:spacing w:after="0" w:line="240" w:lineRule="auto"/>
              <w:rPr>
                <w:rFonts w:ascii="Times New Roman" w:hAnsi="Times New Roman"/>
                <w:b/>
                <w:bCs/>
                <w:i/>
              </w:rPr>
            </w:pPr>
            <w:r w:rsidRPr="002219A7">
              <w:rPr>
                <w:rFonts w:ascii="Times New Roman" w:hAnsi="Times New Roman"/>
                <w:b/>
                <w:bCs/>
                <w:i/>
              </w:rPr>
              <w:t>Самостоятельная работа обучающихс</w:t>
            </w:r>
            <w:r>
              <w:rPr>
                <w:rFonts w:ascii="Times New Roman" w:hAnsi="Times New Roman"/>
                <w:b/>
                <w:bCs/>
                <w:i/>
              </w:rPr>
              <w:t>я:</w:t>
            </w:r>
          </w:p>
          <w:p w14:paraId="3F669A28" w14:textId="77777777" w:rsidR="0093518B" w:rsidRPr="00315DBA" w:rsidRDefault="0093518B" w:rsidP="00DA04AA">
            <w:pPr>
              <w:widowControl w:val="0"/>
              <w:tabs>
                <w:tab w:val="left" w:pos="1312"/>
              </w:tabs>
              <w:spacing w:after="0" w:line="240" w:lineRule="auto"/>
              <w:rPr>
                <w:rFonts w:ascii="Times New Roman" w:hAnsi="Times New Roman"/>
              </w:rPr>
            </w:pPr>
            <w:r>
              <w:rPr>
                <w:rFonts w:ascii="Times New Roman" w:hAnsi="Times New Roman"/>
              </w:rPr>
              <w:t>1.</w:t>
            </w:r>
            <w:r w:rsidRPr="009D30F8">
              <w:rPr>
                <w:rFonts w:ascii="Times New Roman" w:hAnsi="Times New Roman"/>
              </w:rPr>
              <w:t>Подготовка презентаций по теме «Аппаратура управления и защиты»</w:t>
            </w:r>
          </w:p>
        </w:tc>
        <w:tc>
          <w:tcPr>
            <w:tcW w:w="695" w:type="pct"/>
          </w:tcPr>
          <w:p w14:paraId="5E34CFEA"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2</w:t>
            </w:r>
          </w:p>
        </w:tc>
        <w:tc>
          <w:tcPr>
            <w:tcW w:w="496" w:type="pct"/>
          </w:tcPr>
          <w:p w14:paraId="2B19269D" w14:textId="77777777" w:rsidR="0093518B" w:rsidRPr="00315F34" w:rsidRDefault="0093518B" w:rsidP="00DA04AA">
            <w:pPr>
              <w:spacing w:after="0" w:line="240" w:lineRule="auto"/>
              <w:jc w:val="center"/>
              <w:rPr>
                <w:rFonts w:ascii="Times New Roman" w:hAnsi="Times New Roman"/>
                <w:b/>
                <w:bCs/>
              </w:rPr>
            </w:pPr>
          </w:p>
        </w:tc>
        <w:tc>
          <w:tcPr>
            <w:tcW w:w="592" w:type="pct"/>
          </w:tcPr>
          <w:p w14:paraId="7EEB305F" w14:textId="77777777" w:rsidR="0093518B" w:rsidRPr="00315F34" w:rsidRDefault="0093518B" w:rsidP="00DA04AA">
            <w:pPr>
              <w:spacing w:after="0" w:line="240" w:lineRule="auto"/>
              <w:jc w:val="center"/>
              <w:rPr>
                <w:rFonts w:ascii="Times New Roman" w:hAnsi="Times New Roman"/>
                <w:b/>
                <w:bCs/>
              </w:rPr>
            </w:pPr>
          </w:p>
        </w:tc>
      </w:tr>
      <w:tr w:rsidR="0093518B" w:rsidRPr="00315F34" w14:paraId="7C1803C4" w14:textId="77777777" w:rsidTr="00DA04AA">
        <w:trPr>
          <w:trHeight w:val="707"/>
        </w:trPr>
        <w:tc>
          <w:tcPr>
            <w:tcW w:w="1044" w:type="pct"/>
            <w:vMerge/>
          </w:tcPr>
          <w:p w14:paraId="14B800B7" w14:textId="77777777" w:rsidR="0093518B" w:rsidRPr="002219A7"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173" w:type="pct"/>
          </w:tcPr>
          <w:p w14:paraId="720029C5" w14:textId="77777777" w:rsidR="0093518B" w:rsidRDefault="0093518B" w:rsidP="00DA04AA">
            <w:pPr>
              <w:widowControl w:val="0"/>
              <w:tabs>
                <w:tab w:val="left" w:pos="1312"/>
              </w:tabs>
              <w:spacing w:after="0" w:line="240" w:lineRule="auto"/>
              <w:rPr>
                <w:rFonts w:ascii="Times New Roman" w:hAnsi="Times New Roman"/>
                <w:b/>
                <w:bCs/>
                <w:i/>
              </w:rPr>
            </w:pPr>
            <w:r w:rsidRPr="002219A7">
              <w:rPr>
                <w:rFonts w:ascii="Times New Roman" w:hAnsi="Times New Roman"/>
                <w:b/>
                <w:bCs/>
                <w:i/>
              </w:rPr>
              <w:t>Самостоятельная работа обучающихс</w:t>
            </w:r>
            <w:r>
              <w:rPr>
                <w:rFonts w:ascii="Times New Roman" w:hAnsi="Times New Roman"/>
                <w:b/>
                <w:bCs/>
                <w:i/>
              </w:rPr>
              <w:t>я:</w:t>
            </w:r>
          </w:p>
          <w:p w14:paraId="0B4F5ABD" w14:textId="77777777" w:rsidR="0093518B" w:rsidRPr="00315DBA" w:rsidRDefault="0093518B" w:rsidP="00DA04AA">
            <w:pPr>
              <w:widowControl w:val="0"/>
              <w:spacing w:after="0" w:line="240" w:lineRule="auto"/>
              <w:jc w:val="both"/>
              <w:rPr>
                <w:rFonts w:ascii="Times New Roman" w:hAnsi="Times New Roman"/>
                <w:bCs/>
              </w:rPr>
            </w:pPr>
            <w:r>
              <w:rPr>
                <w:rFonts w:ascii="Times New Roman" w:hAnsi="Times New Roman"/>
              </w:rPr>
              <w:t>2.</w:t>
            </w:r>
            <w:r w:rsidRPr="002219A7">
              <w:rPr>
                <w:rFonts w:ascii="Times New Roman" w:hAnsi="Times New Roman"/>
              </w:rPr>
              <w:t>Расчетно-графическая работа «</w:t>
            </w:r>
            <w:r w:rsidRPr="002219A7">
              <w:rPr>
                <w:rFonts w:ascii="Times New Roman" w:hAnsi="Times New Roman"/>
                <w:bCs/>
              </w:rPr>
              <w:t>Произвести расчет сечений проводов и кабелей по допустимому нагреву и потере напряжения»</w:t>
            </w:r>
          </w:p>
        </w:tc>
        <w:tc>
          <w:tcPr>
            <w:tcW w:w="695" w:type="pct"/>
          </w:tcPr>
          <w:p w14:paraId="7E58B4FC"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2</w:t>
            </w:r>
          </w:p>
        </w:tc>
        <w:tc>
          <w:tcPr>
            <w:tcW w:w="496" w:type="pct"/>
          </w:tcPr>
          <w:p w14:paraId="2C242DD2" w14:textId="77777777" w:rsidR="0093518B" w:rsidRPr="00315F34" w:rsidRDefault="0093518B" w:rsidP="00DA04AA">
            <w:pPr>
              <w:spacing w:after="0" w:line="240" w:lineRule="auto"/>
              <w:jc w:val="center"/>
              <w:rPr>
                <w:rFonts w:ascii="Times New Roman" w:hAnsi="Times New Roman"/>
                <w:b/>
                <w:bCs/>
              </w:rPr>
            </w:pPr>
          </w:p>
        </w:tc>
        <w:tc>
          <w:tcPr>
            <w:tcW w:w="592" w:type="pct"/>
          </w:tcPr>
          <w:p w14:paraId="02FE97F3" w14:textId="77777777" w:rsidR="0093518B" w:rsidRPr="00315F34" w:rsidRDefault="0093518B" w:rsidP="00DA04AA">
            <w:pPr>
              <w:spacing w:after="0" w:line="240" w:lineRule="auto"/>
              <w:jc w:val="center"/>
              <w:rPr>
                <w:rFonts w:ascii="Times New Roman" w:hAnsi="Times New Roman"/>
                <w:b/>
                <w:bCs/>
              </w:rPr>
            </w:pPr>
          </w:p>
        </w:tc>
      </w:tr>
      <w:tr w:rsidR="0093518B" w:rsidRPr="00315F34" w14:paraId="1214161B" w14:textId="77777777" w:rsidTr="00DA04AA">
        <w:trPr>
          <w:trHeight w:val="707"/>
        </w:trPr>
        <w:tc>
          <w:tcPr>
            <w:tcW w:w="1044" w:type="pct"/>
            <w:vMerge/>
          </w:tcPr>
          <w:p w14:paraId="405562C7" w14:textId="77777777" w:rsidR="0093518B" w:rsidRPr="002219A7"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173" w:type="pct"/>
          </w:tcPr>
          <w:p w14:paraId="26BB3E57" w14:textId="77777777" w:rsidR="0093518B" w:rsidRDefault="0093518B" w:rsidP="00DA04AA">
            <w:pPr>
              <w:widowControl w:val="0"/>
              <w:tabs>
                <w:tab w:val="left" w:pos="1312"/>
              </w:tabs>
              <w:spacing w:after="0" w:line="240" w:lineRule="auto"/>
              <w:rPr>
                <w:rFonts w:ascii="Times New Roman" w:hAnsi="Times New Roman"/>
                <w:bCs/>
              </w:rPr>
            </w:pPr>
            <w:r w:rsidRPr="002219A7">
              <w:rPr>
                <w:rFonts w:ascii="Times New Roman" w:hAnsi="Times New Roman"/>
                <w:b/>
                <w:bCs/>
                <w:i/>
              </w:rPr>
              <w:t>Самостоятельная работа обучающихс</w:t>
            </w:r>
            <w:r>
              <w:rPr>
                <w:rFonts w:ascii="Times New Roman" w:hAnsi="Times New Roman"/>
                <w:b/>
                <w:bCs/>
                <w:i/>
              </w:rPr>
              <w:t>я:</w:t>
            </w:r>
            <w:r>
              <w:rPr>
                <w:rFonts w:ascii="Times New Roman" w:hAnsi="Times New Roman"/>
                <w:bCs/>
              </w:rPr>
              <w:t xml:space="preserve"> </w:t>
            </w:r>
          </w:p>
          <w:p w14:paraId="78536578" w14:textId="77777777" w:rsidR="0093518B" w:rsidRPr="002219A7" w:rsidRDefault="0093518B" w:rsidP="00DA04AA">
            <w:pPr>
              <w:widowControl w:val="0"/>
              <w:tabs>
                <w:tab w:val="left" w:pos="1312"/>
              </w:tabs>
              <w:spacing w:after="0" w:line="240" w:lineRule="auto"/>
              <w:rPr>
                <w:rFonts w:ascii="Times New Roman" w:hAnsi="Times New Roman"/>
                <w:b/>
                <w:bCs/>
                <w:i/>
              </w:rPr>
            </w:pPr>
            <w:r>
              <w:rPr>
                <w:rFonts w:ascii="Times New Roman" w:hAnsi="Times New Roman"/>
                <w:bCs/>
              </w:rPr>
              <w:t>3.</w:t>
            </w:r>
            <w:r w:rsidRPr="002219A7">
              <w:rPr>
                <w:rFonts w:ascii="Times New Roman" w:hAnsi="Times New Roman"/>
              </w:rPr>
              <w:t xml:space="preserve"> Работа с информационными источниками и литературой, поиск информации и подготовка рефератов (презентаций) по одной из предложенных тем: Типы электростанций; Экономия электроэнергии; Энергосберегающие технологии. Применение электротехники в моей специальности;</w:t>
            </w:r>
          </w:p>
        </w:tc>
        <w:tc>
          <w:tcPr>
            <w:tcW w:w="695" w:type="pct"/>
          </w:tcPr>
          <w:p w14:paraId="3268B2F1"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2</w:t>
            </w:r>
          </w:p>
        </w:tc>
        <w:tc>
          <w:tcPr>
            <w:tcW w:w="496" w:type="pct"/>
          </w:tcPr>
          <w:p w14:paraId="75A59540" w14:textId="77777777" w:rsidR="0093518B" w:rsidRPr="00315F34" w:rsidRDefault="0093518B" w:rsidP="00DA04AA">
            <w:pPr>
              <w:spacing w:after="0" w:line="240" w:lineRule="auto"/>
              <w:jc w:val="center"/>
              <w:rPr>
                <w:rFonts w:ascii="Times New Roman" w:hAnsi="Times New Roman"/>
                <w:b/>
                <w:bCs/>
              </w:rPr>
            </w:pPr>
          </w:p>
        </w:tc>
        <w:tc>
          <w:tcPr>
            <w:tcW w:w="592" w:type="pct"/>
          </w:tcPr>
          <w:p w14:paraId="6C5B9FF3" w14:textId="77777777" w:rsidR="0093518B" w:rsidRPr="00315F34" w:rsidRDefault="0093518B" w:rsidP="00DA04AA">
            <w:pPr>
              <w:spacing w:after="0" w:line="240" w:lineRule="auto"/>
              <w:jc w:val="center"/>
              <w:rPr>
                <w:rFonts w:ascii="Times New Roman" w:hAnsi="Times New Roman"/>
                <w:b/>
                <w:bCs/>
              </w:rPr>
            </w:pPr>
          </w:p>
        </w:tc>
      </w:tr>
      <w:tr w:rsidR="0093518B" w:rsidRPr="00315F34" w14:paraId="40C27BF9" w14:textId="77777777" w:rsidTr="00DA04AA">
        <w:trPr>
          <w:trHeight w:val="20"/>
        </w:trPr>
        <w:tc>
          <w:tcPr>
            <w:tcW w:w="1044" w:type="pct"/>
          </w:tcPr>
          <w:p w14:paraId="27A0C1C8" w14:textId="77777777" w:rsidR="0093518B" w:rsidRPr="00315F34" w:rsidRDefault="0093518B" w:rsidP="00DA04AA">
            <w:pPr>
              <w:spacing w:after="0" w:line="240" w:lineRule="auto"/>
              <w:rPr>
                <w:rFonts w:ascii="Times New Roman" w:hAnsi="Times New Roman"/>
                <w:b/>
                <w:bCs/>
              </w:rPr>
            </w:pPr>
            <w:r>
              <w:rPr>
                <w:rFonts w:ascii="Times New Roman" w:hAnsi="Times New Roman"/>
                <w:b/>
                <w:bCs/>
              </w:rPr>
              <w:t>Раздел 2. Электроника</w:t>
            </w:r>
          </w:p>
        </w:tc>
        <w:tc>
          <w:tcPr>
            <w:tcW w:w="2173" w:type="pct"/>
          </w:tcPr>
          <w:p w14:paraId="5D36E36E" w14:textId="77777777" w:rsidR="0093518B" w:rsidRPr="00315F34" w:rsidRDefault="0093518B" w:rsidP="00DA04AA">
            <w:pPr>
              <w:spacing w:after="0" w:line="240" w:lineRule="auto"/>
              <w:rPr>
                <w:rFonts w:ascii="Times New Roman" w:hAnsi="Times New Roman"/>
                <w:b/>
                <w:bCs/>
              </w:rPr>
            </w:pPr>
          </w:p>
        </w:tc>
        <w:tc>
          <w:tcPr>
            <w:tcW w:w="695" w:type="pct"/>
          </w:tcPr>
          <w:p w14:paraId="1DBFE1A2" w14:textId="77777777" w:rsidR="0093518B" w:rsidRPr="00490E5C" w:rsidRDefault="0093518B" w:rsidP="00DA04AA">
            <w:pPr>
              <w:spacing w:after="0" w:line="240" w:lineRule="auto"/>
              <w:jc w:val="center"/>
              <w:rPr>
                <w:rFonts w:ascii="Times New Roman" w:hAnsi="Times New Roman"/>
                <w:b/>
                <w:bCs/>
              </w:rPr>
            </w:pPr>
            <w:r>
              <w:rPr>
                <w:rFonts w:ascii="Times New Roman" w:hAnsi="Times New Roman"/>
                <w:b/>
                <w:bCs/>
              </w:rPr>
              <w:t>8</w:t>
            </w:r>
          </w:p>
        </w:tc>
        <w:tc>
          <w:tcPr>
            <w:tcW w:w="496" w:type="pct"/>
          </w:tcPr>
          <w:p w14:paraId="653FC231" w14:textId="77777777" w:rsidR="0093518B" w:rsidRPr="00315F34" w:rsidRDefault="0093518B" w:rsidP="00DA04AA">
            <w:pPr>
              <w:spacing w:after="0" w:line="240" w:lineRule="auto"/>
              <w:jc w:val="center"/>
              <w:rPr>
                <w:rFonts w:ascii="Times New Roman" w:hAnsi="Times New Roman"/>
                <w:b/>
                <w:bCs/>
              </w:rPr>
            </w:pPr>
          </w:p>
        </w:tc>
        <w:tc>
          <w:tcPr>
            <w:tcW w:w="592" w:type="pct"/>
          </w:tcPr>
          <w:p w14:paraId="5A09B06F" w14:textId="77777777" w:rsidR="0093518B" w:rsidRPr="00315F34" w:rsidRDefault="0093518B" w:rsidP="00DA04AA">
            <w:pPr>
              <w:spacing w:after="0" w:line="240" w:lineRule="auto"/>
              <w:jc w:val="center"/>
              <w:rPr>
                <w:rFonts w:ascii="Times New Roman" w:hAnsi="Times New Roman"/>
                <w:b/>
                <w:bCs/>
              </w:rPr>
            </w:pPr>
          </w:p>
        </w:tc>
      </w:tr>
      <w:tr w:rsidR="0093518B" w:rsidRPr="00315F34" w14:paraId="6B7D07C5" w14:textId="77777777" w:rsidTr="00DA04AA">
        <w:trPr>
          <w:trHeight w:val="20"/>
        </w:trPr>
        <w:tc>
          <w:tcPr>
            <w:tcW w:w="1044" w:type="pct"/>
          </w:tcPr>
          <w:p w14:paraId="001ADDA5" w14:textId="77777777" w:rsidR="0093518B" w:rsidRPr="002219A7"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219A7">
              <w:rPr>
                <w:rFonts w:ascii="Times New Roman" w:hAnsi="Times New Roman"/>
                <w:b/>
                <w:bCs/>
              </w:rPr>
              <w:t>Тема 2.1.</w:t>
            </w:r>
          </w:p>
          <w:p w14:paraId="21B5C2C8" w14:textId="77777777" w:rsidR="0093518B" w:rsidRPr="00315F34" w:rsidRDefault="0093518B" w:rsidP="00DA04AA">
            <w:pPr>
              <w:spacing w:after="0" w:line="240" w:lineRule="auto"/>
              <w:rPr>
                <w:rFonts w:ascii="Times New Roman" w:hAnsi="Times New Roman"/>
                <w:b/>
                <w:bCs/>
              </w:rPr>
            </w:pPr>
            <w:r w:rsidRPr="002219A7">
              <w:rPr>
                <w:rFonts w:ascii="Times New Roman" w:hAnsi="Times New Roman"/>
                <w:b/>
                <w:bCs/>
              </w:rPr>
              <w:t>Полупроводниковые приборы</w:t>
            </w:r>
          </w:p>
        </w:tc>
        <w:tc>
          <w:tcPr>
            <w:tcW w:w="2173" w:type="pct"/>
          </w:tcPr>
          <w:p w14:paraId="54FE4334" w14:textId="77777777" w:rsidR="0093518B" w:rsidRPr="00315F34" w:rsidRDefault="0093518B" w:rsidP="00DA04AA">
            <w:pPr>
              <w:spacing w:after="0" w:line="240" w:lineRule="auto"/>
              <w:rPr>
                <w:rFonts w:ascii="Times New Roman" w:hAnsi="Times New Roman"/>
                <w:b/>
                <w:bCs/>
              </w:rPr>
            </w:pPr>
            <w:r w:rsidRPr="002219A7">
              <w:rPr>
                <w:rFonts w:ascii="Times New Roman" w:hAnsi="Times New Roman"/>
              </w:rPr>
              <w:t xml:space="preserve">Физические основы электроники. Электропроводимость полупроводников. Электронно-дырочный переход и его свойства. Принцип работы полупроводниковых диодов, стабилитронов, биполярных и </w:t>
            </w:r>
            <w:proofErr w:type="gramStart"/>
            <w:r w:rsidRPr="002219A7">
              <w:rPr>
                <w:rFonts w:ascii="Times New Roman" w:hAnsi="Times New Roman"/>
              </w:rPr>
              <w:t>полевых  транзисторов</w:t>
            </w:r>
            <w:proofErr w:type="gramEnd"/>
            <w:r w:rsidRPr="002219A7">
              <w:rPr>
                <w:rFonts w:ascii="Times New Roman" w:hAnsi="Times New Roman"/>
              </w:rPr>
              <w:t xml:space="preserve">,  </w:t>
            </w:r>
          </w:p>
        </w:tc>
        <w:tc>
          <w:tcPr>
            <w:tcW w:w="695" w:type="pct"/>
          </w:tcPr>
          <w:p w14:paraId="3965143B" w14:textId="77777777" w:rsidR="0093518B" w:rsidRPr="00172FC4" w:rsidRDefault="0093518B" w:rsidP="00DA04AA">
            <w:pPr>
              <w:spacing w:after="0" w:line="240" w:lineRule="auto"/>
              <w:jc w:val="center"/>
              <w:rPr>
                <w:rFonts w:ascii="Times New Roman" w:hAnsi="Times New Roman"/>
                <w:b/>
                <w:bCs/>
              </w:rPr>
            </w:pPr>
            <w:r w:rsidRPr="00172FC4">
              <w:rPr>
                <w:rFonts w:ascii="Times New Roman" w:hAnsi="Times New Roman"/>
                <w:b/>
                <w:bCs/>
              </w:rPr>
              <w:t>2</w:t>
            </w:r>
          </w:p>
        </w:tc>
        <w:tc>
          <w:tcPr>
            <w:tcW w:w="496" w:type="pct"/>
          </w:tcPr>
          <w:p w14:paraId="75C5FC50" w14:textId="77777777" w:rsidR="0093518B" w:rsidRPr="004F378E" w:rsidRDefault="0093518B" w:rsidP="00DA04AA">
            <w:pPr>
              <w:spacing w:after="0" w:line="240" w:lineRule="auto"/>
              <w:jc w:val="center"/>
              <w:rPr>
                <w:rFonts w:ascii="Times New Roman" w:hAnsi="Times New Roman"/>
                <w:b/>
                <w:bCs/>
              </w:rPr>
            </w:pPr>
            <w:r w:rsidRPr="004F378E">
              <w:rPr>
                <w:rFonts w:ascii="Times New Roman" w:hAnsi="Times New Roman"/>
                <w:sz w:val="20"/>
                <w:szCs w:val="20"/>
              </w:rPr>
              <w:t>ПК-1.,1 ПК-1.2, ПК-1.3, ПК-1.</w:t>
            </w:r>
            <w:proofErr w:type="gramStart"/>
            <w:r w:rsidRPr="004F378E">
              <w:rPr>
                <w:rFonts w:ascii="Times New Roman" w:hAnsi="Times New Roman"/>
                <w:sz w:val="20"/>
                <w:szCs w:val="20"/>
              </w:rPr>
              <w:t>4 ,</w:t>
            </w:r>
            <w:proofErr w:type="gramEnd"/>
            <w:r w:rsidRPr="004F378E">
              <w:rPr>
                <w:rFonts w:ascii="Times New Roman" w:hAnsi="Times New Roman"/>
                <w:sz w:val="20"/>
                <w:szCs w:val="20"/>
              </w:rPr>
              <w:t xml:space="preserve"> ПК-2.1, ПК-3.2 ,ПК-3.1, ОК-1, ОК-2, ОК-3, ОК-4, ОК-5, ОК-6 ,ОК-8</w:t>
            </w:r>
          </w:p>
        </w:tc>
        <w:tc>
          <w:tcPr>
            <w:tcW w:w="592" w:type="pct"/>
          </w:tcPr>
          <w:p w14:paraId="476D83F2" w14:textId="77777777" w:rsidR="0093518B" w:rsidRDefault="0093518B" w:rsidP="00DA04AA">
            <w:pPr>
              <w:pStyle w:val="Default"/>
              <w:jc w:val="center"/>
              <w:rPr>
                <w:sz w:val="20"/>
                <w:szCs w:val="20"/>
              </w:rPr>
            </w:pPr>
            <w:r w:rsidRPr="00F56958">
              <w:rPr>
                <w:sz w:val="20"/>
                <w:szCs w:val="20"/>
              </w:rPr>
              <w:t>У</w:t>
            </w:r>
            <w:proofErr w:type="gramStart"/>
            <w:r w:rsidRPr="00F56958">
              <w:rPr>
                <w:sz w:val="20"/>
                <w:szCs w:val="20"/>
              </w:rPr>
              <w:t>1,У</w:t>
            </w:r>
            <w:proofErr w:type="gramEnd"/>
            <w:r w:rsidRPr="00F56958">
              <w:rPr>
                <w:sz w:val="20"/>
                <w:szCs w:val="20"/>
              </w:rPr>
              <w:t>4,У2,</w:t>
            </w:r>
          </w:p>
          <w:p w14:paraId="4F6BB08E" w14:textId="77777777" w:rsidR="0093518B" w:rsidRDefault="0093518B" w:rsidP="00DA04AA">
            <w:pPr>
              <w:pStyle w:val="Default"/>
              <w:jc w:val="center"/>
              <w:rPr>
                <w:sz w:val="20"/>
                <w:szCs w:val="20"/>
              </w:rPr>
            </w:pPr>
            <w:r w:rsidRPr="00F56958">
              <w:rPr>
                <w:sz w:val="20"/>
                <w:szCs w:val="20"/>
              </w:rPr>
              <w:t>З3,</w:t>
            </w:r>
            <w:proofErr w:type="gramStart"/>
            <w:r w:rsidRPr="00F56958">
              <w:rPr>
                <w:sz w:val="20"/>
                <w:szCs w:val="20"/>
              </w:rPr>
              <w:t>35,З</w:t>
            </w:r>
            <w:proofErr w:type="gramEnd"/>
            <w:r w:rsidRPr="00F56958">
              <w:rPr>
                <w:sz w:val="20"/>
                <w:szCs w:val="20"/>
              </w:rPr>
              <w:t>6,</w:t>
            </w:r>
          </w:p>
          <w:p w14:paraId="71612906" w14:textId="77777777" w:rsidR="0093518B" w:rsidRPr="00F56958" w:rsidRDefault="0093518B" w:rsidP="00DA04AA">
            <w:pPr>
              <w:pStyle w:val="Default"/>
              <w:jc w:val="center"/>
              <w:rPr>
                <w:sz w:val="20"/>
                <w:szCs w:val="20"/>
              </w:rPr>
            </w:pPr>
            <w:r w:rsidRPr="00F56958">
              <w:rPr>
                <w:sz w:val="20"/>
                <w:szCs w:val="20"/>
              </w:rPr>
              <w:t>З</w:t>
            </w:r>
            <w:proofErr w:type="gramStart"/>
            <w:r w:rsidRPr="00F56958">
              <w:rPr>
                <w:sz w:val="20"/>
                <w:szCs w:val="20"/>
              </w:rPr>
              <w:t>4,З</w:t>
            </w:r>
            <w:proofErr w:type="gramEnd"/>
            <w:r w:rsidRPr="00F56958">
              <w:rPr>
                <w:sz w:val="20"/>
                <w:szCs w:val="20"/>
              </w:rPr>
              <w:t>2</w:t>
            </w:r>
          </w:p>
          <w:p w14:paraId="376FCB88" w14:textId="77777777" w:rsidR="0093518B" w:rsidRDefault="0093518B" w:rsidP="00DA04AA">
            <w:pPr>
              <w:spacing w:after="0" w:line="240" w:lineRule="auto"/>
              <w:jc w:val="center"/>
              <w:rPr>
                <w:rFonts w:ascii="Times New Roman" w:hAnsi="Times New Roman"/>
                <w:sz w:val="20"/>
                <w:szCs w:val="20"/>
              </w:rPr>
            </w:pPr>
            <w:proofErr w:type="gramStart"/>
            <w:r w:rsidRPr="00F56958">
              <w:rPr>
                <w:rFonts w:ascii="Times New Roman" w:hAnsi="Times New Roman"/>
                <w:sz w:val="20"/>
                <w:szCs w:val="20"/>
              </w:rPr>
              <w:t>У01.1,У</w:t>
            </w:r>
            <w:proofErr w:type="gramEnd"/>
            <w:r w:rsidRPr="00F56958">
              <w:rPr>
                <w:rFonts w:ascii="Times New Roman" w:hAnsi="Times New Roman"/>
                <w:sz w:val="20"/>
                <w:szCs w:val="20"/>
              </w:rPr>
              <w:t>02.1,</w:t>
            </w:r>
          </w:p>
          <w:p w14:paraId="56E00017" w14:textId="77777777" w:rsidR="0093518B" w:rsidRDefault="0093518B" w:rsidP="00DA04AA">
            <w:pPr>
              <w:spacing w:after="0" w:line="240" w:lineRule="auto"/>
              <w:jc w:val="center"/>
              <w:rPr>
                <w:rFonts w:ascii="Times New Roman" w:hAnsi="Times New Roman"/>
                <w:sz w:val="20"/>
                <w:szCs w:val="20"/>
              </w:rPr>
            </w:pPr>
            <w:proofErr w:type="gramStart"/>
            <w:r w:rsidRPr="00F56958">
              <w:rPr>
                <w:rFonts w:ascii="Times New Roman" w:hAnsi="Times New Roman"/>
                <w:sz w:val="20"/>
                <w:szCs w:val="20"/>
              </w:rPr>
              <w:t>З02.1</w:t>
            </w:r>
            <w:r w:rsidRPr="00F56958">
              <w:rPr>
                <w:rFonts w:ascii="Times New Roman" w:hAnsi="Times New Roman"/>
                <w:b/>
                <w:bCs/>
                <w:i/>
                <w:iCs/>
                <w:sz w:val="20"/>
                <w:szCs w:val="20"/>
              </w:rPr>
              <w:t>,</w:t>
            </w:r>
            <w:r w:rsidRPr="00F56958">
              <w:rPr>
                <w:rFonts w:ascii="Times New Roman" w:hAnsi="Times New Roman"/>
                <w:sz w:val="20"/>
                <w:szCs w:val="20"/>
              </w:rPr>
              <w:t>З</w:t>
            </w:r>
            <w:proofErr w:type="gramEnd"/>
            <w:r w:rsidRPr="00F56958">
              <w:rPr>
                <w:rFonts w:ascii="Times New Roman" w:hAnsi="Times New Roman"/>
                <w:sz w:val="20"/>
                <w:szCs w:val="20"/>
              </w:rPr>
              <w:t>03.1,</w:t>
            </w:r>
          </w:p>
          <w:p w14:paraId="6A704A78" w14:textId="77777777" w:rsidR="0093518B" w:rsidRDefault="0093518B" w:rsidP="00DA04AA">
            <w:pPr>
              <w:spacing w:after="0" w:line="240" w:lineRule="auto"/>
              <w:jc w:val="center"/>
              <w:rPr>
                <w:rFonts w:ascii="Times New Roman" w:hAnsi="Times New Roman"/>
                <w:sz w:val="20"/>
                <w:szCs w:val="20"/>
              </w:rPr>
            </w:pPr>
            <w:proofErr w:type="gramStart"/>
            <w:r w:rsidRPr="00F56958">
              <w:rPr>
                <w:rFonts w:ascii="Times New Roman" w:hAnsi="Times New Roman"/>
                <w:sz w:val="20"/>
                <w:szCs w:val="20"/>
              </w:rPr>
              <w:t>У04.1</w:t>
            </w:r>
            <w:r w:rsidRPr="00F56958">
              <w:rPr>
                <w:rFonts w:ascii="Times New Roman" w:hAnsi="Times New Roman"/>
                <w:b/>
                <w:bCs/>
                <w:i/>
                <w:iCs/>
                <w:sz w:val="20"/>
                <w:szCs w:val="20"/>
              </w:rPr>
              <w:t>,</w:t>
            </w:r>
            <w:r w:rsidRPr="00F56958">
              <w:rPr>
                <w:rFonts w:ascii="Times New Roman" w:hAnsi="Times New Roman"/>
                <w:sz w:val="20"/>
                <w:szCs w:val="20"/>
              </w:rPr>
              <w:t>З</w:t>
            </w:r>
            <w:proofErr w:type="gramEnd"/>
            <w:r w:rsidRPr="00F56958">
              <w:rPr>
                <w:rFonts w:ascii="Times New Roman" w:hAnsi="Times New Roman"/>
                <w:sz w:val="20"/>
                <w:szCs w:val="20"/>
              </w:rPr>
              <w:t>04.1,</w:t>
            </w:r>
          </w:p>
          <w:p w14:paraId="70E5CECF" w14:textId="77777777" w:rsidR="0093518B" w:rsidRDefault="0093518B" w:rsidP="00DA04AA">
            <w:pPr>
              <w:spacing w:after="0" w:line="240" w:lineRule="auto"/>
              <w:jc w:val="center"/>
              <w:rPr>
                <w:rFonts w:ascii="Times New Roman" w:hAnsi="Times New Roman"/>
                <w:b/>
                <w:bCs/>
                <w:i/>
                <w:iCs/>
                <w:sz w:val="20"/>
                <w:szCs w:val="20"/>
              </w:rPr>
            </w:pPr>
            <w:proofErr w:type="gramStart"/>
            <w:r w:rsidRPr="00F56958">
              <w:rPr>
                <w:rFonts w:ascii="Times New Roman" w:hAnsi="Times New Roman"/>
                <w:sz w:val="20"/>
                <w:szCs w:val="20"/>
              </w:rPr>
              <w:t>У05.1</w:t>
            </w:r>
            <w:r w:rsidRPr="00F56958">
              <w:rPr>
                <w:rFonts w:ascii="Times New Roman" w:hAnsi="Times New Roman"/>
                <w:b/>
                <w:bCs/>
                <w:i/>
                <w:iCs/>
                <w:sz w:val="20"/>
                <w:szCs w:val="20"/>
              </w:rPr>
              <w:t>,</w:t>
            </w:r>
            <w:r w:rsidRPr="00F56958">
              <w:rPr>
                <w:rFonts w:ascii="Times New Roman" w:hAnsi="Times New Roman"/>
                <w:sz w:val="20"/>
                <w:szCs w:val="20"/>
              </w:rPr>
              <w:t>З</w:t>
            </w:r>
            <w:proofErr w:type="gramEnd"/>
            <w:r w:rsidRPr="00F56958">
              <w:rPr>
                <w:rFonts w:ascii="Times New Roman" w:hAnsi="Times New Roman"/>
                <w:sz w:val="20"/>
                <w:szCs w:val="20"/>
              </w:rPr>
              <w:t>05</w:t>
            </w:r>
            <w:r w:rsidRPr="00F56958">
              <w:rPr>
                <w:rFonts w:ascii="Times New Roman" w:hAnsi="Times New Roman"/>
                <w:b/>
                <w:bCs/>
                <w:i/>
                <w:iCs/>
                <w:sz w:val="20"/>
                <w:szCs w:val="20"/>
              </w:rPr>
              <w:t>,</w:t>
            </w:r>
          </w:p>
          <w:p w14:paraId="3B3BC6A6" w14:textId="77777777" w:rsidR="0093518B" w:rsidRDefault="0093518B" w:rsidP="00DA04AA">
            <w:pPr>
              <w:spacing w:after="0" w:line="240" w:lineRule="auto"/>
              <w:jc w:val="center"/>
              <w:rPr>
                <w:rFonts w:ascii="Times New Roman" w:hAnsi="Times New Roman"/>
                <w:b/>
                <w:bCs/>
                <w:i/>
                <w:iCs/>
                <w:sz w:val="20"/>
                <w:szCs w:val="20"/>
              </w:rPr>
            </w:pPr>
            <w:proofErr w:type="gramStart"/>
            <w:r w:rsidRPr="00F56958">
              <w:rPr>
                <w:rFonts w:ascii="Times New Roman" w:hAnsi="Times New Roman"/>
                <w:sz w:val="20"/>
                <w:szCs w:val="20"/>
              </w:rPr>
              <w:t>З06.1,У</w:t>
            </w:r>
            <w:proofErr w:type="gramEnd"/>
            <w:r w:rsidRPr="00F56958">
              <w:rPr>
                <w:rFonts w:ascii="Times New Roman" w:hAnsi="Times New Roman"/>
                <w:sz w:val="20"/>
                <w:szCs w:val="20"/>
              </w:rPr>
              <w:t>08.1</w:t>
            </w:r>
            <w:r w:rsidRPr="00F56958">
              <w:rPr>
                <w:rFonts w:ascii="Times New Roman" w:hAnsi="Times New Roman"/>
                <w:b/>
                <w:bCs/>
                <w:i/>
                <w:iCs/>
                <w:sz w:val="20"/>
                <w:szCs w:val="20"/>
              </w:rPr>
              <w:t>,</w:t>
            </w:r>
          </w:p>
          <w:p w14:paraId="7F40940F" w14:textId="77777777" w:rsidR="0093518B" w:rsidRPr="00FA63FE" w:rsidRDefault="0093518B" w:rsidP="00DA04AA">
            <w:pPr>
              <w:spacing w:after="0" w:line="240" w:lineRule="auto"/>
              <w:jc w:val="center"/>
              <w:rPr>
                <w:rFonts w:ascii="Times New Roman" w:hAnsi="Times New Roman"/>
                <w:bCs/>
              </w:rPr>
            </w:pPr>
            <w:r w:rsidRPr="00F56958">
              <w:rPr>
                <w:rFonts w:ascii="Times New Roman" w:hAnsi="Times New Roman"/>
                <w:sz w:val="20"/>
                <w:szCs w:val="20"/>
              </w:rPr>
              <w:t>З08.1, З01.1</w:t>
            </w:r>
          </w:p>
        </w:tc>
      </w:tr>
      <w:tr w:rsidR="0093518B" w:rsidRPr="00315F34" w14:paraId="1237C8C0" w14:textId="77777777" w:rsidTr="00DA04AA">
        <w:trPr>
          <w:trHeight w:val="20"/>
        </w:trPr>
        <w:tc>
          <w:tcPr>
            <w:tcW w:w="1044" w:type="pct"/>
            <w:vMerge w:val="restart"/>
          </w:tcPr>
          <w:p w14:paraId="36A00861" w14:textId="77777777" w:rsidR="0093518B" w:rsidRPr="002219A7" w:rsidRDefault="0093518B" w:rsidP="00DA04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219A7">
              <w:rPr>
                <w:rFonts w:ascii="Times New Roman" w:hAnsi="Times New Roman"/>
                <w:b/>
                <w:bCs/>
              </w:rPr>
              <w:lastRenderedPageBreak/>
              <w:t>Тема 2.2.</w:t>
            </w:r>
          </w:p>
          <w:p w14:paraId="346E35CC" w14:textId="77777777" w:rsidR="0093518B" w:rsidRPr="00C9202A" w:rsidRDefault="0093518B" w:rsidP="00DA04AA">
            <w:pPr>
              <w:widowControl w:val="0"/>
              <w:spacing w:after="0" w:line="240" w:lineRule="auto"/>
              <w:jc w:val="center"/>
              <w:rPr>
                <w:rFonts w:ascii="Times New Roman" w:hAnsi="Times New Roman"/>
                <w:b/>
              </w:rPr>
            </w:pPr>
            <w:r w:rsidRPr="002219A7">
              <w:rPr>
                <w:rFonts w:ascii="Times New Roman" w:hAnsi="Times New Roman"/>
                <w:b/>
              </w:rPr>
              <w:t>Электронные выпрямители</w:t>
            </w:r>
          </w:p>
        </w:tc>
        <w:tc>
          <w:tcPr>
            <w:tcW w:w="2173" w:type="pct"/>
          </w:tcPr>
          <w:p w14:paraId="0312B4AC" w14:textId="77777777" w:rsidR="0093518B" w:rsidRDefault="0093518B" w:rsidP="00DA04AA">
            <w:pPr>
              <w:spacing w:after="0" w:line="240" w:lineRule="auto"/>
              <w:rPr>
                <w:rFonts w:ascii="Times New Roman" w:hAnsi="Times New Roman"/>
                <w:bCs/>
              </w:rPr>
            </w:pPr>
            <w:r w:rsidRPr="002219A7">
              <w:rPr>
                <w:rFonts w:ascii="Times New Roman" w:hAnsi="Times New Roman"/>
                <w:bCs/>
              </w:rPr>
              <w:t>Структурная схема выпрямителя. Однофазные схемы выпрямления. Трехфазные схемы выпрямления</w:t>
            </w:r>
          </w:p>
          <w:p w14:paraId="7FA9CAA0" w14:textId="77777777" w:rsidR="0093518B" w:rsidRPr="00315F34" w:rsidRDefault="0093518B" w:rsidP="00DA04AA">
            <w:pPr>
              <w:spacing w:after="0" w:line="240" w:lineRule="auto"/>
              <w:rPr>
                <w:rFonts w:ascii="Times New Roman" w:hAnsi="Times New Roman"/>
                <w:b/>
                <w:bCs/>
              </w:rPr>
            </w:pPr>
            <w:r>
              <w:rPr>
                <w:rFonts w:ascii="Times New Roman" w:hAnsi="Times New Roman"/>
                <w:bCs/>
              </w:rPr>
              <w:t>Рубежная контрольная №2</w:t>
            </w:r>
          </w:p>
        </w:tc>
        <w:tc>
          <w:tcPr>
            <w:tcW w:w="695" w:type="pct"/>
          </w:tcPr>
          <w:p w14:paraId="2FCF5969"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5</w:t>
            </w:r>
          </w:p>
        </w:tc>
        <w:tc>
          <w:tcPr>
            <w:tcW w:w="496" w:type="pct"/>
          </w:tcPr>
          <w:p w14:paraId="40A5D04F" w14:textId="77777777" w:rsidR="0093518B" w:rsidRPr="004F378E" w:rsidRDefault="0093518B" w:rsidP="00DA04AA">
            <w:pPr>
              <w:spacing w:after="0" w:line="240" w:lineRule="auto"/>
              <w:jc w:val="center"/>
              <w:rPr>
                <w:rFonts w:ascii="Times New Roman" w:hAnsi="Times New Roman"/>
                <w:b/>
                <w:bCs/>
              </w:rPr>
            </w:pPr>
            <w:r w:rsidRPr="004F378E">
              <w:rPr>
                <w:rFonts w:ascii="Times New Roman" w:hAnsi="Times New Roman"/>
                <w:sz w:val="20"/>
                <w:szCs w:val="20"/>
              </w:rPr>
              <w:t>ПК-1.,1 ПК-1.2, ПК-1.3, ПК-1.</w:t>
            </w:r>
            <w:proofErr w:type="gramStart"/>
            <w:r w:rsidRPr="004F378E">
              <w:rPr>
                <w:rFonts w:ascii="Times New Roman" w:hAnsi="Times New Roman"/>
                <w:sz w:val="20"/>
                <w:szCs w:val="20"/>
              </w:rPr>
              <w:t>4 ,</w:t>
            </w:r>
            <w:proofErr w:type="gramEnd"/>
            <w:r w:rsidRPr="004F378E">
              <w:rPr>
                <w:rFonts w:ascii="Times New Roman" w:hAnsi="Times New Roman"/>
                <w:sz w:val="20"/>
                <w:szCs w:val="20"/>
              </w:rPr>
              <w:t xml:space="preserve"> ПК-2.1, ПК-3.2 ,ПК-3.1, ОК-1, ОК-2, ОК-3, ОК-4, ОК-5, ОК-6 ,ОК-8</w:t>
            </w:r>
          </w:p>
        </w:tc>
        <w:tc>
          <w:tcPr>
            <w:tcW w:w="592" w:type="pct"/>
          </w:tcPr>
          <w:p w14:paraId="34354543" w14:textId="77777777" w:rsidR="0093518B" w:rsidRDefault="0093518B" w:rsidP="00DA04AA">
            <w:pPr>
              <w:pStyle w:val="Default"/>
              <w:jc w:val="center"/>
              <w:rPr>
                <w:sz w:val="20"/>
                <w:szCs w:val="20"/>
              </w:rPr>
            </w:pPr>
            <w:r w:rsidRPr="00F56958">
              <w:rPr>
                <w:sz w:val="20"/>
                <w:szCs w:val="20"/>
              </w:rPr>
              <w:t>У</w:t>
            </w:r>
            <w:proofErr w:type="gramStart"/>
            <w:r w:rsidRPr="00F56958">
              <w:rPr>
                <w:sz w:val="20"/>
                <w:szCs w:val="20"/>
              </w:rPr>
              <w:t>1,У</w:t>
            </w:r>
            <w:proofErr w:type="gramEnd"/>
            <w:r w:rsidRPr="00F56958">
              <w:rPr>
                <w:sz w:val="20"/>
                <w:szCs w:val="20"/>
              </w:rPr>
              <w:t>4,У2,</w:t>
            </w:r>
          </w:p>
          <w:p w14:paraId="7AAED7A7" w14:textId="77777777" w:rsidR="0093518B" w:rsidRDefault="0093518B" w:rsidP="00DA04AA">
            <w:pPr>
              <w:pStyle w:val="Default"/>
              <w:jc w:val="center"/>
              <w:rPr>
                <w:sz w:val="20"/>
                <w:szCs w:val="20"/>
              </w:rPr>
            </w:pPr>
            <w:r w:rsidRPr="00F56958">
              <w:rPr>
                <w:sz w:val="20"/>
                <w:szCs w:val="20"/>
              </w:rPr>
              <w:t>З3,</w:t>
            </w:r>
            <w:proofErr w:type="gramStart"/>
            <w:r w:rsidRPr="00F56958">
              <w:rPr>
                <w:sz w:val="20"/>
                <w:szCs w:val="20"/>
              </w:rPr>
              <w:t>35,З</w:t>
            </w:r>
            <w:proofErr w:type="gramEnd"/>
            <w:r w:rsidRPr="00F56958">
              <w:rPr>
                <w:sz w:val="20"/>
                <w:szCs w:val="20"/>
              </w:rPr>
              <w:t>6,</w:t>
            </w:r>
          </w:p>
          <w:p w14:paraId="20942A57" w14:textId="77777777" w:rsidR="0093518B" w:rsidRPr="00F56958" w:rsidRDefault="0093518B" w:rsidP="00DA04AA">
            <w:pPr>
              <w:pStyle w:val="Default"/>
              <w:jc w:val="center"/>
              <w:rPr>
                <w:sz w:val="20"/>
                <w:szCs w:val="20"/>
              </w:rPr>
            </w:pPr>
            <w:r w:rsidRPr="00F56958">
              <w:rPr>
                <w:sz w:val="20"/>
                <w:szCs w:val="20"/>
              </w:rPr>
              <w:t>З</w:t>
            </w:r>
            <w:proofErr w:type="gramStart"/>
            <w:r w:rsidRPr="00F56958">
              <w:rPr>
                <w:sz w:val="20"/>
                <w:szCs w:val="20"/>
              </w:rPr>
              <w:t>4,З</w:t>
            </w:r>
            <w:proofErr w:type="gramEnd"/>
            <w:r w:rsidRPr="00F56958">
              <w:rPr>
                <w:sz w:val="20"/>
                <w:szCs w:val="20"/>
              </w:rPr>
              <w:t>2</w:t>
            </w:r>
          </w:p>
          <w:p w14:paraId="6F290B11" w14:textId="77777777" w:rsidR="0093518B" w:rsidRDefault="0093518B" w:rsidP="00DA04AA">
            <w:pPr>
              <w:spacing w:after="0" w:line="240" w:lineRule="auto"/>
              <w:jc w:val="center"/>
              <w:rPr>
                <w:rFonts w:ascii="Times New Roman" w:hAnsi="Times New Roman"/>
                <w:sz w:val="20"/>
                <w:szCs w:val="20"/>
              </w:rPr>
            </w:pPr>
            <w:proofErr w:type="gramStart"/>
            <w:r w:rsidRPr="00F56958">
              <w:rPr>
                <w:rFonts w:ascii="Times New Roman" w:hAnsi="Times New Roman"/>
                <w:sz w:val="20"/>
                <w:szCs w:val="20"/>
              </w:rPr>
              <w:t>У01.1,У</w:t>
            </w:r>
            <w:proofErr w:type="gramEnd"/>
            <w:r w:rsidRPr="00F56958">
              <w:rPr>
                <w:rFonts w:ascii="Times New Roman" w:hAnsi="Times New Roman"/>
                <w:sz w:val="20"/>
                <w:szCs w:val="20"/>
              </w:rPr>
              <w:t>02.1,</w:t>
            </w:r>
          </w:p>
          <w:p w14:paraId="149A859D" w14:textId="77777777" w:rsidR="0093518B" w:rsidRDefault="0093518B" w:rsidP="00DA04AA">
            <w:pPr>
              <w:spacing w:after="0" w:line="240" w:lineRule="auto"/>
              <w:jc w:val="center"/>
              <w:rPr>
                <w:rFonts w:ascii="Times New Roman" w:hAnsi="Times New Roman"/>
                <w:sz w:val="20"/>
                <w:szCs w:val="20"/>
              </w:rPr>
            </w:pPr>
            <w:proofErr w:type="gramStart"/>
            <w:r w:rsidRPr="00F56958">
              <w:rPr>
                <w:rFonts w:ascii="Times New Roman" w:hAnsi="Times New Roman"/>
                <w:sz w:val="20"/>
                <w:szCs w:val="20"/>
              </w:rPr>
              <w:t>З02.1</w:t>
            </w:r>
            <w:r w:rsidRPr="00F56958">
              <w:rPr>
                <w:rFonts w:ascii="Times New Roman" w:hAnsi="Times New Roman"/>
                <w:b/>
                <w:bCs/>
                <w:i/>
                <w:iCs/>
                <w:sz w:val="20"/>
                <w:szCs w:val="20"/>
              </w:rPr>
              <w:t>,</w:t>
            </w:r>
            <w:r w:rsidRPr="00F56958">
              <w:rPr>
                <w:rFonts w:ascii="Times New Roman" w:hAnsi="Times New Roman"/>
                <w:sz w:val="20"/>
                <w:szCs w:val="20"/>
              </w:rPr>
              <w:t>З</w:t>
            </w:r>
            <w:proofErr w:type="gramEnd"/>
            <w:r w:rsidRPr="00F56958">
              <w:rPr>
                <w:rFonts w:ascii="Times New Roman" w:hAnsi="Times New Roman"/>
                <w:sz w:val="20"/>
                <w:szCs w:val="20"/>
              </w:rPr>
              <w:t>03.1,</w:t>
            </w:r>
          </w:p>
          <w:p w14:paraId="07048406" w14:textId="77777777" w:rsidR="0093518B" w:rsidRDefault="0093518B" w:rsidP="00DA04AA">
            <w:pPr>
              <w:spacing w:after="0" w:line="240" w:lineRule="auto"/>
              <w:jc w:val="center"/>
              <w:rPr>
                <w:rFonts w:ascii="Times New Roman" w:hAnsi="Times New Roman"/>
                <w:sz w:val="20"/>
                <w:szCs w:val="20"/>
              </w:rPr>
            </w:pPr>
            <w:proofErr w:type="gramStart"/>
            <w:r w:rsidRPr="00F56958">
              <w:rPr>
                <w:rFonts w:ascii="Times New Roman" w:hAnsi="Times New Roman"/>
                <w:sz w:val="20"/>
                <w:szCs w:val="20"/>
              </w:rPr>
              <w:t>У04.1</w:t>
            </w:r>
            <w:r w:rsidRPr="00F56958">
              <w:rPr>
                <w:rFonts w:ascii="Times New Roman" w:hAnsi="Times New Roman"/>
                <w:b/>
                <w:bCs/>
                <w:i/>
                <w:iCs/>
                <w:sz w:val="20"/>
                <w:szCs w:val="20"/>
              </w:rPr>
              <w:t>,</w:t>
            </w:r>
            <w:r w:rsidRPr="00F56958">
              <w:rPr>
                <w:rFonts w:ascii="Times New Roman" w:hAnsi="Times New Roman"/>
                <w:sz w:val="20"/>
                <w:szCs w:val="20"/>
              </w:rPr>
              <w:t>З</w:t>
            </w:r>
            <w:proofErr w:type="gramEnd"/>
            <w:r w:rsidRPr="00F56958">
              <w:rPr>
                <w:rFonts w:ascii="Times New Roman" w:hAnsi="Times New Roman"/>
                <w:sz w:val="20"/>
                <w:szCs w:val="20"/>
              </w:rPr>
              <w:t>04.1,</w:t>
            </w:r>
          </w:p>
          <w:p w14:paraId="53497F32" w14:textId="77777777" w:rsidR="0093518B" w:rsidRDefault="0093518B" w:rsidP="00DA04AA">
            <w:pPr>
              <w:spacing w:after="0" w:line="240" w:lineRule="auto"/>
              <w:jc w:val="center"/>
              <w:rPr>
                <w:rFonts w:ascii="Times New Roman" w:hAnsi="Times New Roman"/>
                <w:b/>
                <w:bCs/>
                <w:i/>
                <w:iCs/>
                <w:sz w:val="20"/>
                <w:szCs w:val="20"/>
              </w:rPr>
            </w:pPr>
            <w:proofErr w:type="gramStart"/>
            <w:r w:rsidRPr="00F56958">
              <w:rPr>
                <w:rFonts w:ascii="Times New Roman" w:hAnsi="Times New Roman"/>
                <w:sz w:val="20"/>
                <w:szCs w:val="20"/>
              </w:rPr>
              <w:t>У05.1</w:t>
            </w:r>
            <w:r w:rsidRPr="00F56958">
              <w:rPr>
                <w:rFonts w:ascii="Times New Roman" w:hAnsi="Times New Roman"/>
                <w:b/>
                <w:bCs/>
                <w:i/>
                <w:iCs/>
                <w:sz w:val="20"/>
                <w:szCs w:val="20"/>
              </w:rPr>
              <w:t>,</w:t>
            </w:r>
            <w:r w:rsidRPr="00F56958">
              <w:rPr>
                <w:rFonts w:ascii="Times New Roman" w:hAnsi="Times New Roman"/>
                <w:sz w:val="20"/>
                <w:szCs w:val="20"/>
              </w:rPr>
              <w:t>З</w:t>
            </w:r>
            <w:proofErr w:type="gramEnd"/>
            <w:r w:rsidRPr="00F56958">
              <w:rPr>
                <w:rFonts w:ascii="Times New Roman" w:hAnsi="Times New Roman"/>
                <w:sz w:val="20"/>
                <w:szCs w:val="20"/>
              </w:rPr>
              <w:t>05</w:t>
            </w:r>
            <w:r w:rsidRPr="00F56958">
              <w:rPr>
                <w:rFonts w:ascii="Times New Roman" w:hAnsi="Times New Roman"/>
                <w:b/>
                <w:bCs/>
                <w:i/>
                <w:iCs/>
                <w:sz w:val="20"/>
                <w:szCs w:val="20"/>
              </w:rPr>
              <w:t>,</w:t>
            </w:r>
          </w:p>
          <w:p w14:paraId="45A170AA" w14:textId="77777777" w:rsidR="0093518B" w:rsidRDefault="0093518B" w:rsidP="00DA04AA">
            <w:pPr>
              <w:spacing w:after="0" w:line="240" w:lineRule="auto"/>
              <w:jc w:val="center"/>
              <w:rPr>
                <w:rFonts w:ascii="Times New Roman" w:hAnsi="Times New Roman"/>
                <w:b/>
                <w:bCs/>
                <w:i/>
                <w:iCs/>
                <w:sz w:val="20"/>
                <w:szCs w:val="20"/>
              </w:rPr>
            </w:pPr>
            <w:proofErr w:type="gramStart"/>
            <w:r w:rsidRPr="00F56958">
              <w:rPr>
                <w:rFonts w:ascii="Times New Roman" w:hAnsi="Times New Roman"/>
                <w:sz w:val="20"/>
                <w:szCs w:val="20"/>
              </w:rPr>
              <w:t>З06.1,У</w:t>
            </w:r>
            <w:proofErr w:type="gramEnd"/>
            <w:r w:rsidRPr="00F56958">
              <w:rPr>
                <w:rFonts w:ascii="Times New Roman" w:hAnsi="Times New Roman"/>
                <w:sz w:val="20"/>
                <w:szCs w:val="20"/>
              </w:rPr>
              <w:t>08.1</w:t>
            </w:r>
            <w:r w:rsidRPr="00F56958">
              <w:rPr>
                <w:rFonts w:ascii="Times New Roman" w:hAnsi="Times New Roman"/>
                <w:b/>
                <w:bCs/>
                <w:i/>
                <w:iCs/>
                <w:sz w:val="20"/>
                <w:szCs w:val="20"/>
              </w:rPr>
              <w:t>,</w:t>
            </w:r>
          </w:p>
          <w:p w14:paraId="5D6BF8E1" w14:textId="77777777" w:rsidR="0093518B" w:rsidRPr="00315F34" w:rsidRDefault="0093518B" w:rsidP="00DA04AA">
            <w:pPr>
              <w:spacing w:after="0" w:line="240" w:lineRule="auto"/>
              <w:jc w:val="center"/>
              <w:rPr>
                <w:rFonts w:ascii="Times New Roman" w:hAnsi="Times New Roman"/>
                <w:b/>
                <w:bCs/>
              </w:rPr>
            </w:pPr>
            <w:r w:rsidRPr="00F56958">
              <w:rPr>
                <w:rFonts w:ascii="Times New Roman" w:hAnsi="Times New Roman"/>
                <w:sz w:val="20"/>
                <w:szCs w:val="20"/>
              </w:rPr>
              <w:t>З08.1, З01.1</w:t>
            </w:r>
          </w:p>
        </w:tc>
      </w:tr>
      <w:tr w:rsidR="0093518B" w:rsidRPr="00315F34" w14:paraId="75EAB194" w14:textId="77777777" w:rsidTr="00DA04AA">
        <w:trPr>
          <w:trHeight w:val="20"/>
        </w:trPr>
        <w:tc>
          <w:tcPr>
            <w:tcW w:w="1044" w:type="pct"/>
            <w:vMerge/>
          </w:tcPr>
          <w:p w14:paraId="011D2EA4" w14:textId="77777777" w:rsidR="0093518B" w:rsidRPr="00315F34" w:rsidRDefault="0093518B" w:rsidP="00DA04AA">
            <w:pPr>
              <w:spacing w:after="0" w:line="240" w:lineRule="auto"/>
              <w:rPr>
                <w:rFonts w:ascii="Times New Roman" w:hAnsi="Times New Roman"/>
                <w:b/>
                <w:bCs/>
              </w:rPr>
            </w:pPr>
          </w:p>
        </w:tc>
        <w:tc>
          <w:tcPr>
            <w:tcW w:w="2173" w:type="pct"/>
          </w:tcPr>
          <w:p w14:paraId="57930897" w14:textId="77777777" w:rsidR="0093518B" w:rsidRPr="003F7573" w:rsidRDefault="0093518B" w:rsidP="00DA04AA">
            <w:pPr>
              <w:spacing w:after="0" w:line="240" w:lineRule="auto"/>
              <w:rPr>
                <w:rFonts w:ascii="Times New Roman" w:hAnsi="Times New Roman"/>
                <w:b/>
                <w:iCs/>
              </w:rPr>
            </w:pPr>
            <w:r w:rsidRPr="003F7573">
              <w:rPr>
                <w:rFonts w:ascii="Times New Roman" w:hAnsi="Times New Roman"/>
                <w:b/>
                <w:iCs/>
              </w:rPr>
              <w:t>Практическая работа № 13.</w:t>
            </w:r>
          </w:p>
          <w:p w14:paraId="3EBD7FD8" w14:textId="77777777" w:rsidR="0093518B" w:rsidRPr="00315F34" w:rsidRDefault="0093518B" w:rsidP="00DA04AA">
            <w:pPr>
              <w:spacing w:after="0" w:line="240" w:lineRule="auto"/>
              <w:rPr>
                <w:rFonts w:ascii="Times New Roman" w:hAnsi="Times New Roman"/>
                <w:b/>
                <w:bCs/>
              </w:rPr>
            </w:pPr>
            <w:r w:rsidRPr="002219A7">
              <w:rPr>
                <w:rFonts w:ascii="Times New Roman" w:hAnsi="Times New Roman"/>
                <w:bCs/>
              </w:rPr>
              <w:t xml:space="preserve"> Выбор диодов для выпрямительных схем</w:t>
            </w:r>
            <w:r w:rsidRPr="002219A7">
              <w:rPr>
                <w:rFonts w:ascii="Times New Roman" w:hAnsi="Times New Roman"/>
                <w:iCs/>
              </w:rPr>
              <w:t>. Расчет параметров и составление схем выпрямителей</w:t>
            </w:r>
          </w:p>
        </w:tc>
        <w:tc>
          <w:tcPr>
            <w:tcW w:w="695" w:type="pct"/>
          </w:tcPr>
          <w:p w14:paraId="06DE517F"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2</w:t>
            </w:r>
          </w:p>
        </w:tc>
        <w:tc>
          <w:tcPr>
            <w:tcW w:w="496" w:type="pct"/>
          </w:tcPr>
          <w:p w14:paraId="19E92851" w14:textId="77777777" w:rsidR="0093518B" w:rsidRPr="00315F34" w:rsidRDefault="0093518B" w:rsidP="00DA04AA">
            <w:pPr>
              <w:spacing w:after="0" w:line="240" w:lineRule="auto"/>
              <w:jc w:val="center"/>
              <w:rPr>
                <w:rFonts w:ascii="Times New Roman" w:hAnsi="Times New Roman"/>
                <w:b/>
                <w:bCs/>
              </w:rPr>
            </w:pPr>
          </w:p>
        </w:tc>
        <w:tc>
          <w:tcPr>
            <w:tcW w:w="592" w:type="pct"/>
          </w:tcPr>
          <w:p w14:paraId="20BC613A" w14:textId="77777777" w:rsidR="0093518B" w:rsidRPr="00315F34" w:rsidRDefault="0093518B" w:rsidP="00DA04AA">
            <w:pPr>
              <w:spacing w:after="0" w:line="240" w:lineRule="auto"/>
              <w:jc w:val="center"/>
              <w:rPr>
                <w:rFonts w:ascii="Times New Roman" w:hAnsi="Times New Roman"/>
                <w:b/>
                <w:bCs/>
              </w:rPr>
            </w:pPr>
          </w:p>
        </w:tc>
      </w:tr>
      <w:tr w:rsidR="0093518B" w:rsidRPr="00315F34" w14:paraId="5F242F6F" w14:textId="77777777" w:rsidTr="00DA04AA">
        <w:trPr>
          <w:trHeight w:val="20"/>
        </w:trPr>
        <w:tc>
          <w:tcPr>
            <w:tcW w:w="1044" w:type="pct"/>
            <w:vMerge/>
          </w:tcPr>
          <w:p w14:paraId="47AB6DDB" w14:textId="77777777" w:rsidR="0093518B" w:rsidRPr="00315F34" w:rsidRDefault="0093518B" w:rsidP="00DA04AA">
            <w:pPr>
              <w:spacing w:after="0" w:line="240" w:lineRule="auto"/>
              <w:rPr>
                <w:rFonts w:ascii="Times New Roman" w:hAnsi="Times New Roman"/>
                <w:b/>
                <w:bCs/>
              </w:rPr>
            </w:pPr>
          </w:p>
        </w:tc>
        <w:tc>
          <w:tcPr>
            <w:tcW w:w="2173" w:type="pct"/>
          </w:tcPr>
          <w:p w14:paraId="16A24467" w14:textId="77777777" w:rsidR="0093518B" w:rsidRPr="002219A7" w:rsidRDefault="0093518B" w:rsidP="00DA04AA">
            <w:pPr>
              <w:widowControl w:val="0"/>
              <w:tabs>
                <w:tab w:val="left" w:pos="2748"/>
              </w:tabs>
              <w:spacing w:after="0" w:line="240" w:lineRule="auto"/>
              <w:rPr>
                <w:rFonts w:ascii="Times New Roman" w:hAnsi="Times New Roman"/>
                <w:b/>
                <w:bCs/>
                <w:i/>
              </w:rPr>
            </w:pPr>
            <w:r w:rsidRPr="002219A7">
              <w:rPr>
                <w:rFonts w:ascii="Times New Roman" w:hAnsi="Times New Roman"/>
                <w:b/>
                <w:bCs/>
                <w:i/>
              </w:rPr>
              <w:t>Самостоятельная работа обучающихся</w:t>
            </w:r>
          </w:p>
          <w:p w14:paraId="6A26CEB9" w14:textId="77777777" w:rsidR="0093518B" w:rsidRPr="00315F34" w:rsidRDefault="0093518B" w:rsidP="00DA04AA">
            <w:pPr>
              <w:spacing w:after="0" w:line="240" w:lineRule="auto"/>
              <w:rPr>
                <w:rFonts w:ascii="Times New Roman" w:hAnsi="Times New Roman"/>
                <w:b/>
                <w:bCs/>
              </w:rPr>
            </w:pPr>
            <w:r w:rsidRPr="002219A7">
              <w:rPr>
                <w:rFonts w:ascii="Times New Roman" w:hAnsi="Times New Roman"/>
              </w:rPr>
              <w:t>Расчетно-графическая работа «Начертить схему и временные диаграммы, произвести расчет параметров выпрямителя (для заданной схемы выпрямления)»</w:t>
            </w:r>
          </w:p>
        </w:tc>
        <w:tc>
          <w:tcPr>
            <w:tcW w:w="695" w:type="pct"/>
          </w:tcPr>
          <w:p w14:paraId="6DD58EF5" w14:textId="77777777" w:rsidR="0093518B" w:rsidRPr="00315F34" w:rsidRDefault="0093518B" w:rsidP="00DA04AA">
            <w:pPr>
              <w:spacing w:after="0" w:line="240" w:lineRule="auto"/>
              <w:jc w:val="center"/>
              <w:rPr>
                <w:rFonts w:ascii="Times New Roman" w:hAnsi="Times New Roman"/>
                <w:b/>
                <w:bCs/>
              </w:rPr>
            </w:pPr>
            <w:r>
              <w:rPr>
                <w:rFonts w:ascii="Times New Roman" w:hAnsi="Times New Roman"/>
                <w:b/>
                <w:bCs/>
              </w:rPr>
              <w:t>2</w:t>
            </w:r>
          </w:p>
        </w:tc>
        <w:tc>
          <w:tcPr>
            <w:tcW w:w="496" w:type="pct"/>
          </w:tcPr>
          <w:p w14:paraId="34DA4198" w14:textId="77777777" w:rsidR="0093518B" w:rsidRPr="00315F34" w:rsidRDefault="0093518B" w:rsidP="00DA04AA">
            <w:pPr>
              <w:spacing w:after="0" w:line="240" w:lineRule="auto"/>
              <w:jc w:val="center"/>
              <w:rPr>
                <w:rFonts w:ascii="Times New Roman" w:hAnsi="Times New Roman"/>
                <w:b/>
                <w:bCs/>
              </w:rPr>
            </w:pPr>
          </w:p>
        </w:tc>
        <w:tc>
          <w:tcPr>
            <w:tcW w:w="592" w:type="pct"/>
          </w:tcPr>
          <w:p w14:paraId="34132FF9" w14:textId="77777777" w:rsidR="0093518B" w:rsidRPr="00315F34" w:rsidRDefault="0093518B" w:rsidP="00DA04AA">
            <w:pPr>
              <w:spacing w:after="0" w:line="240" w:lineRule="auto"/>
              <w:jc w:val="center"/>
              <w:rPr>
                <w:rFonts w:ascii="Times New Roman" w:hAnsi="Times New Roman"/>
                <w:b/>
                <w:bCs/>
              </w:rPr>
            </w:pPr>
          </w:p>
        </w:tc>
      </w:tr>
      <w:tr w:rsidR="0093518B" w:rsidRPr="00315F34" w14:paraId="32AE2AAC" w14:textId="77777777" w:rsidTr="00DA04AA">
        <w:trPr>
          <w:trHeight w:val="20"/>
        </w:trPr>
        <w:tc>
          <w:tcPr>
            <w:tcW w:w="3217" w:type="pct"/>
            <w:gridSpan w:val="2"/>
          </w:tcPr>
          <w:p w14:paraId="0A3C9636" w14:textId="77777777" w:rsidR="0093518B" w:rsidRPr="00F7006A" w:rsidRDefault="0093518B" w:rsidP="00DA04AA">
            <w:pPr>
              <w:spacing w:after="0" w:line="240" w:lineRule="auto"/>
              <w:rPr>
                <w:rFonts w:ascii="Times New Roman" w:hAnsi="Times New Roman"/>
                <w:b/>
                <w:bCs/>
              </w:rPr>
            </w:pPr>
            <w:r w:rsidRPr="00F7006A">
              <w:rPr>
                <w:rFonts w:ascii="Times New Roman" w:hAnsi="Times New Roman"/>
                <w:b/>
                <w:bCs/>
              </w:rPr>
              <w:t>Всего:</w:t>
            </w:r>
          </w:p>
        </w:tc>
        <w:tc>
          <w:tcPr>
            <w:tcW w:w="695" w:type="pct"/>
          </w:tcPr>
          <w:p w14:paraId="515B43C6" w14:textId="77777777" w:rsidR="0093518B" w:rsidRPr="00F7006A" w:rsidRDefault="0093518B" w:rsidP="00DA04AA">
            <w:pPr>
              <w:spacing w:after="0" w:line="240" w:lineRule="auto"/>
              <w:jc w:val="center"/>
              <w:rPr>
                <w:rFonts w:ascii="Times New Roman" w:hAnsi="Times New Roman"/>
                <w:b/>
                <w:bCs/>
                <w:i/>
              </w:rPr>
            </w:pPr>
            <w:r w:rsidRPr="00F7006A">
              <w:rPr>
                <w:rFonts w:ascii="Times New Roman" w:hAnsi="Times New Roman"/>
                <w:b/>
                <w:bCs/>
                <w:i/>
              </w:rPr>
              <w:t>72</w:t>
            </w:r>
          </w:p>
        </w:tc>
        <w:tc>
          <w:tcPr>
            <w:tcW w:w="496" w:type="pct"/>
          </w:tcPr>
          <w:p w14:paraId="3543D893" w14:textId="77777777" w:rsidR="0093518B" w:rsidRPr="00F7006A" w:rsidRDefault="0093518B" w:rsidP="00DA04AA">
            <w:pPr>
              <w:spacing w:after="0" w:line="240" w:lineRule="auto"/>
              <w:jc w:val="center"/>
              <w:rPr>
                <w:rFonts w:ascii="Times New Roman" w:hAnsi="Times New Roman"/>
                <w:b/>
                <w:bCs/>
                <w:i/>
              </w:rPr>
            </w:pPr>
          </w:p>
        </w:tc>
        <w:tc>
          <w:tcPr>
            <w:tcW w:w="592" w:type="pct"/>
          </w:tcPr>
          <w:p w14:paraId="06D84A7C" w14:textId="77777777" w:rsidR="0093518B" w:rsidRPr="00F7006A" w:rsidRDefault="0093518B" w:rsidP="00DA04AA">
            <w:pPr>
              <w:spacing w:after="0" w:line="240" w:lineRule="auto"/>
              <w:jc w:val="center"/>
              <w:rPr>
                <w:rFonts w:ascii="Times New Roman" w:hAnsi="Times New Roman"/>
                <w:b/>
                <w:bCs/>
                <w:i/>
              </w:rPr>
            </w:pPr>
          </w:p>
        </w:tc>
      </w:tr>
    </w:tbl>
    <w:p w14:paraId="5EA7E817" w14:textId="77777777" w:rsidR="0093518B" w:rsidRPr="00315F34" w:rsidRDefault="0093518B" w:rsidP="0093518B">
      <w:pPr>
        <w:suppressAutoHyphens/>
        <w:jc w:val="both"/>
        <w:rPr>
          <w:i/>
        </w:rPr>
      </w:pPr>
    </w:p>
    <w:p w14:paraId="6A7FB1DD" w14:textId="77777777" w:rsidR="0093518B" w:rsidRPr="00315F34" w:rsidRDefault="0093518B" w:rsidP="0093518B">
      <w:pPr>
        <w:ind w:firstLine="709"/>
        <w:rPr>
          <w:rFonts w:ascii="Times New Roman" w:hAnsi="Times New Roman"/>
          <w:i/>
        </w:rPr>
        <w:sectPr w:rsidR="0093518B" w:rsidRPr="00315F34" w:rsidSect="004C0684">
          <w:pgSz w:w="16840" w:h="11907" w:orient="landscape"/>
          <w:pgMar w:top="851" w:right="1134" w:bottom="851" w:left="992" w:header="709" w:footer="709" w:gutter="0"/>
          <w:cols w:space="720"/>
        </w:sectPr>
      </w:pPr>
    </w:p>
    <w:p w14:paraId="3FD760A0" w14:textId="77777777" w:rsidR="0093518B" w:rsidRPr="00315F34" w:rsidRDefault="0093518B" w:rsidP="0093518B">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44A29ED6" w14:textId="77777777" w:rsidR="0093518B" w:rsidRPr="00F7006A" w:rsidRDefault="0093518B" w:rsidP="0093518B">
      <w:pPr>
        <w:suppressAutoHyphens/>
        <w:spacing w:after="0"/>
        <w:ind w:firstLine="709"/>
        <w:jc w:val="both"/>
        <w:rPr>
          <w:rFonts w:ascii="Times New Roman" w:hAnsi="Times New Roman"/>
          <w:bCs/>
        </w:rPr>
      </w:pPr>
      <w:r w:rsidRPr="00F7006A">
        <w:rPr>
          <w:rFonts w:ascii="Times New Roman" w:hAnsi="Times New Roman"/>
          <w:bCs/>
        </w:rPr>
        <w:t>3.1. Для реализации программы учебной дисциплины должны быть предусмотрены следующие специальные помещения:</w:t>
      </w:r>
    </w:p>
    <w:p w14:paraId="2DB440E0" w14:textId="77777777" w:rsidR="0093518B" w:rsidRPr="00F7006A" w:rsidRDefault="0093518B" w:rsidP="0093518B">
      <w:pPr>
        <w:suppressAutoHyphens/>
        <w:spacing w:after="0"/>
        <w:ind w:firstLine="709"/>
        <w:jc w:val="both"/>
        <w:rPr>
          <w:rFonts w:ascii="Times New Roman" w:hAnsi="Times New Roman"/>
          <w:bCs/>
        </w:rPr>
      </w:pPr>
      <w:r w:rsidRPr="00F7006A">
        <w:rPr>
          <w:rFonts w:ascii="Times New Roman" w:hAnsi="Times New Roman"/>
          <w:bCs/>
        </w:rPr>
        <w:t>Лаборатория «Электротехники и электроники»</w:t>
      </w:r>
      <w:r w:rsidRPr="00F7006A">
        <w:rPr>
          <w:rFonts w:ascii="Times New Roman" w:hAnsi="Times New Roman"/>
          <w:bCs/>
          <w:iCs/>
        </w:rPr>
        <w:t>,</w:t>
      </w:r>
      <w:r w:rsidRPr="00F7006A">
        <w:rPr>
          <w:rFonts w:ascii="Times New Roman" w:hAnsi="Times New Roman"/>
          <w:bCs/>
          <w:i/>
        </w:rPr>
        <w:t xml:space="preserve"> </w:t>
      </w:r>
      <w:r w:rsidRPr="00F7006A">
        <w:rPr>
          <w:rFonts w:ascii="Times New Roman" w:hAnsi="Times New Roman"/>
          <w:bCs/>
        </w:rPr>
        <w:t>оснащенная необходимым для реализации программы учебной дисциплины оборудованием, приведенным в п. 6.1</w:t>
      </w:r>
      <w:r>
        <w:rPr>
          <w:rFonts w:ascii="Times New Roman" w:hAnsi="Times New Roman"/>
          <w:bCs/>
        </w:rPr>
        <w:t xml:space="preserve">.2.3 образовательной программы </w:t>
      </w:r>
      <w:r w:rsidRPr="00F7006A">
        <w:rPr>
          <w:rFonts w:ascii="Times New Roman" w:hAnsi="Times New Roman"/>
          <w:bCs/>
        </w:rPr>
        <w:t>по данной специальности.</w:t>
      </w:r>
    </w:p>
    <w:p w14:paraId="77298FA3" w14:textId="77777777" w:rsidR="0093518B" w:rsidRPr="00315F34" w:rsidRDefault="0093518B" w:rsidP="0093518B">
      <w:pPr>
        <w:suppressAutoHyphens/>
        <w:autoSpaceDE w:val="0"/>
        <w:autoSpaceDN w:val="0"/>
        <w:adjustRightInd w:val="0"/>
        <w:spacing w:after="0"/>
        <w:ind w:firstLine="709"/>
        <w:jc w:val="both"/>
        <w:rPr>
          <w:rFonts w:ascii="Times New Roman" w:hAnsi="Times New Roman"/>
          <w:i/>
          <w:sz w:val="24"/>
          <w:szCs w:val="24"/>
          <w:vertAlign w:val="superscript"/>
          <w:lang w:eastAsia="en-US"/>
        </w:rPr>
      </w:pPr>
    </w:p>
    <w:p w14:paraId="10785E3F" w14:textId="77777777" w:rsidR="0093518B" w:rsidRPr="00315F34" w:rsidRDefault="0093518B" w:rsidP="0093518B">
      <w:pPr>
        <w:suppressAutoHyphens/>
        <w:spacing w:after="0"/>
        <w:ind w:firstLine="709"/>
        <w:jc w:val="both"/>
        <w:rPr>
          <w:rFonts w:ascii="Times New Roman" w:hAnsi="Times New Roman"/>
          <w:bCs/>
          <w:sz w:val="24"/>
          <w:szCs w:val="24"/>
        </w:rPr>
      </w:pPr>
    </w:p>
    <w:p w14:paraId="74C45E71" w14:textId="77777777" w:rsidR="0093518B" w:rsidRPr="00315F34" w:rsidRDefault="0093518B" w:rsidP="0093518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C6800CD" w14:textId="77777777" w:rsidR="0093518B" w:rsidRPr="00315F34" w:rsidRDefault="0093518B" w:rsidP="0093518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2CF373BE" w14:textId="77777777" w:rsidR="0093518B" w:rsidRPr="00315F34" w:rsidRDefault="0093518B" w:rsidP="0093518B">
      <w:pPr>
        <w:suppressAutoHyphens/>
        <w:spacing w:after="0"/>
        <w:ind w:firstLine="709"/>
        <w:jc w:val="both"/>
        <w:rPr>
          <w:rFonts w:ascii="Times New Roman" w:hAnsi="Times New Roman"/>
          <w:sz w:val="24"/>
          <w:szCs w:val="24"/>
        </w:rPr>
      </w:pPr>
    </w:p>
    <w:p w14:paraId="12AC0D81" w14:textId="77777777" w:rsidR="0093518B" w:rsidRPr="00774C21" w:rsidRDefault="0093518B" w:rsidP="0093518B">
      <w:pPr>
        <w:suppressAutoHyphens/>
        <w:spacing w:after="0"/>
        <w:ind w:firstLine="709"/>
        <w:jc w:val="both"/>
        <w:rPr>
          <w:rFonts w:ascii="Times New Roman" w:hAnsi="Times New Roman"/>
          <w:b/>
          <w:sz w:val="24"/>
          <w:szCs w:val="24"/>
        </w:rPr>
      </w:pPr>
      <w:r w:rsidRPr="00774C21">
        <w:rPr>
          <w:rFonts w:ascii="Times New Roman" w:hAnsi="Times New Roman"/>
          <w:b/>
          <w:sz w:val="24"/>
          <w:szCs w:val="24"/>
        </w:rPr>
        <w:t>3.2.1. Основные электронные издания</w:t>
      </w:r>
    </w:p>
    <w:p w14:paraId="6D8EBA4B" w14:textId="77777777" w:rsidR="0093518B" w:rsidRPr="00774C21" w:rsidRDefault="0093518B" w:rsidP="0093518B">
      <w:pPr>
        <w:suppressAutoHyphens/>
        <w:spacing w:after="0"/>
        <w:ind w:firstLine="709"/>
        <w:jc w:val="both"/>
        <w:rPr>
          <w:rFonts w:ascii="Times New Roman" w:hAnsi="Times New Roman"/>
          <w:b/>
          <w:sz w:val="24"/>
          <w:szCs w:val="24"/>
        </w:rPr>
      </w:pPr>
    </w:p>
    <w:p w14:paraId="178DC470" w14:textId="77777777" w:rsidR="0093518B" w:rsidRPr="00774C21" w:rsidRDefault="0093518B" w:rsidP="0093518B">
      <w:pPr>
        <w:spacing w:after="0"/>
        <w:ind w:firstLine="709"/>
        <w:contextualSpacing/>
        <w:jc w:val="both"/>
        <w:rPr>
          <w:rFonts w:ascii="Times New Roman" w:hAnsi="Times New Roman"/>
          <w:color w:val="000000"/>
          <w:sz w:val="24"/>
          <w:szCs w:val="24"/>
        </w:rPr>
      </w:pPr>
      <w:r w:rsidRPr="00774C21">
        <w:rPr>
          <w:rFonts w:ascii="Times New Roman" w:hAnsi="Times New Roman"/>
          <w:color w:val="000000"/>
          <w:sz w:val="24"/>
          <w:szCs w:val="24"/>
        </w:rPr>
        <w:t xml:space="preserve">1 Гальперин, М. В. Электротехника и </w:t>
      </w:r>
      <w:proofErr w:type="gramStart"/>
      <w:r w:rsidRPr="00774C21">
        <w:rPr>
          <w:rFonts w:ascii="Times New Roman" w:hAnsi="Times New Roman"/>
          <w:color w:val="000000"/>
          <w:sz w:val="24"/>
          <w:szCs w:val="24"/>
        </w:rPr>
        <w:t>электроника :</w:t>
      </w:r>
      <w:proofErr w:type="gramEnd"/>
      <w:r w:rsidRPr="00774C21">
        <w:rPr>
          <w:rFonts w:ascii="Times New Roman" w:hAnsi="Times New Roman"/>
          <w:color w:val="000000"/>
          <w:sz w:val="24"/>
          <w:szCs w:val="24"/>
        </w:rPr>
        <w:t xml:space="preserve"> учебник / М.В. Гальперин. — 2-е изд. — </w:t>
      </w:r>
      <w:proofErr w:type="gramStart"/>
      <w:r w:rsidRPr="00774C21">
        <w:rPr>
          <w:rFonts w:ascii="Times New Roman" w:hAnsi="Times New Roman"/>
          <w:color w:val="000000"/>
          <w:sz w:val="24"/>
          <w:szCs w:val="24"/>
        </w:rPr>
        <w:t>Москва :</w:t>
      </w:r>
      <w:proofErr w:type="gramEnd"/>
      <w:r w:rsidRPr="00774C21">
        <w:rPr>
          <w:rFonts w:ascii="Times New Roman" w:hAnsi="Times New Roman"/>
          <w:color w:val="000000"/>
          <w:sz w:val="24"/>
          <w:szCs w:val="24"/>
        </w:rPr>
        <w:t xml:space="preserve"> ФОРУМ : ИНФРА-М, 2019. — 480 с. — (Высшее образование: Бакалавриат). - ISBN 978-5-00091-660-5. - </w:t>
      </w:r>
      <w:proofErr w:type="gramStart"/>
      <w:r w:rsidRPr="00774C21">
        <w:rPr>
          <w:rFonts w:ascii="Times New Roman" w:hAnsi="Times New Roman"/>
          <w:color w:val="000000"/>
          <w:sz w:val="24"/>
          <w:szCs w:val="24"/>
        </w:rPr>
        <w:t>Текст :</w:t>
      </w:r>
      <w:proofErr w:type="gramEnd"/>
      <w:r w:rsidRPr="00774C21">
        <w:rPr>
          <w:rFonts w:ascii="Times New Roman" w:hAnsi="Times New Roman"/>
          <w:color w:val="000000"/>
          <w:sz w:val="24"/>
          <w:szCs w:val="24"/>
        </w:rPr>
        <w:t xml:space="preserve"> электронный. - </w:t>
      </w:r>
      <w:proofErr w:type="gramStart"/>
      <w:r w:rsidRPr="00774C21">
        <w:rPr>
          <w:rFonts w:ascii="Times New Roman" w:hAnsi="Times New Roman"/>
          <w:color w:val="000000"/>
          <w:sz w:val="24"/>
          <w:szCs w:val="24"/>
        </w:rPr>
        <w:t>URL:.</w:t>
      </w:r>
      <w:proofErr w:type="gramEnd"/>
      <w:r w:rsidRPr="00774C21">
        <w:rPr>
          <w:rFonts w:ascii="Times New Roman" w:hAnsi="Times New Roman"/>
          <w:color w:val="000000"/>
          <w:sz w:val="24"/>
          <w:szCs w:val="24"/>
        </w:rPr>
        <w:t xml:space="preserve"> – Режим доступа: по подписке.</w:t>
      </w:r>
    </w:p>
    <w:p w14:paraId="34B5B376" w14:textId="77777777" w:rsidR="0093518B" w:rsidRPr="00774C21" w:rsidRDefault="0093518B" w:rsidP="0093518B">
      <w:pPr>
        <w:spacing w:after="0"/>
        <w:ind w:firstLine="709"/>
        <w:contextualSpacing/>
        <w:jc w:val="both"/>
        <w:rPr>
          <w:rFonts w:ascii="Times New Roman" w:hAnsi="Times New Roman"/>
          <w:color w:val="000000"/>
          <w:sz w:val="24"/>
          <w:szCs w:val="24"/>
        </w:rPr>
      </w:pPr>
      <w:r w:rsidRPr="00774C21">
        <w:rPr>
          <w:rFonts w:ascii="Times New Roman" w:hAnsi="Times New Roman"/>
          <w:color w:val="000000"/>
          <w:sz w:val="24"/>
          <w:szCs w:val="24"/>
        </w:rPr>
        <w:t xml:space="preserve">2 Данилов, И. А.  Общая электротехника в 2 ч. Часть </w:t>
      </w:r>
      <w:proofErr w:type="gramStart"/>
      <w:r w:rsidRPr="00774C21">
        <w:rPr>
          <w:rFonts w:ascii="Times New Roman" w:hAnsi="Times New Roman"/>
          <w:color w:val="000000"/>
          <w:sz w:val="24"/>
          <w:szCs w:val="24"/>
        </w:rPr>
        <w:t>1 :</w:t>
      </w:r>
      <w:proofErr w:type="gramEnd"/>
      <w:r w:rsidRPr="00774C21">
        <w:rPr>
          <w:rFonts w:ascii="Times New Roman" w:hAnsi="Times New Roman"/>
          <w:color w:val="000000"/>
          <w:sz w:val="24"/>
          <w:szCs w:val="24"/>
        </w:rPr>
        <w:t xml:space="preserve"> учебное пособие для вузов / И. А. Данилов. — 2-е изд., </w:t>
      </w:r>
      <w:proofErr w:type="spellStart"/>
      <w:r w:rsidRPr="00774C21">
        <w:rPr>
          <w:rFonts w:ascii="Times New Roman" w:hAnsi="Times New Roman"/>
          <w:color w:val="000000"/>
          <w:sz w:val="24"/>
          <w:szCs w:val="24"/>
        </w:rPr>
        <w:t>испр</w:t>
      </w:r>
      <w:proofErr w:type="spellEnd"/>
      <w:r w:rsidRPr="00774C21">
        <w:rPr>
          <w:rFonts w:ascii="Times New Roman" w:hAnsi="Times New Roman"/>
          <w:color w:val="000000"/>
          <w:sz w:val="24"/>
          <w:szCs w:val="24"/>
        </w:rPr>
        <w:t xml:space="preserve">. и доп. — </w:t>
      </w:r>
      <w:proofErr w:type="gramStart"/>
      <w:r w:rsidRPr="00774C21">
        <w:rPr>
          <w:rFonts w:ascii="Times New Roman" w:hAnsi="Times New Roman"/>
          <w:color w:val="000000"/>
          <w:sz w:val="24"/>
          <w:szCs w:val="24"/>
        </w:rPr>
        <w:t>Москва :</w:t>
      </w:r>
      <w:proofErr w:type="gramEnd"/>
      <w:r w:rsidRPr="00774C21">
        <w:rPr>
          <w:rFonts w:ascii="Times New Roman" w:hAnsi="Times New Roman"/>
          <w:color w:val="000000"/>
          <w:sz w:val="24"/>
          <w:szCs w:val="24"/>
        </w:rPr>
        <w:t xml:space="preserve"> Издательство </w:t>
      </w:r>
      <w:proofErr w:type="spellStart"/>
      <w:r w:rsidRPr="00774C21">
        <w:rPr>
          <w:rFonts w:ascii="Times New Roman" w:hAnsi="Times New Roman"/>
          <w:color w:val="000000"/>
          <w:sz w:val="24"/>
          <w:szCs w:val="24"/>
        </w:rPr>
        <w:t>Юрайт</w:t>
      </w:r>
      <w:proofErr w:type="spellEnd"/>
      <w:r w:rsidRPr="00774C21">
        <w:rPr>
          <w:rFonts w:ascii="Times New Roman" w:hAnsi="Times New Roman"/>
          <w:color w:val="000000"/>
          <w:sz w:val="24"/>
          <w:szCs w:val="24"/>
        </w:rPr>
        <w:t xml:space="preserve">, 2022. — 426 с. — (Высшее образование). — ISBN 978-5-534-01639-0. — </w:t>
      </w:r>
      <w:proofErr w:type="gramStart"/>
      <w:r w:rsidRPr="00774C21">
        <w:rPr>
          <w:rFonts w:ascii="Times New Roman" w:hAnsi="Times New Roman"/>
          <w:color w:val="000000"/>
          <w:sz w:val="24"/>
          <w:szCs w:val="24"/>
        </w:rPr>
        <w:t>Текст :</w:t>
      </w:r>
      <w:proofErr w:type="gramEnd"/>
      <w:r w:rsidRPr="00774C21">
        <w:rPr>
          <w:rFonts w:ascii="Times New Roman" w:hAnsi="Times New Roman"/>
          <w:color w:val="000000"/>
          <w:sz w:val="24"/>
          <w:szCs w:val="24"/>
        </w:rPr>
        <w:t xml:space="preserve"> электронный // Образовательная платформа </w:t>
      </w:r>
      <w:proofErr w:type="spellStart"/>
      <w:r w:rsidRPr="00774C21">
        <w:rPr>
          <w:rFonts w:ascii="Times New Roman" w:hAnsi="Times New Roman"/>
          <w:color w:val="000000"/>
          <w:sz w:val="24"/>
          <w:szCs w:val="24"/>
        </w:rPr>
        <w:t>Юрайт</w:t>
      </w:r>
      <w:proofErr w:type="spellEnd"/>
      <w:r w:rsidRPr="00774C21">
        <w:rPr>
          <w:rFonts w:ascii="Times New Roman" w:hAnsi="Times New Roman"/>
          <w:color w:val="000000"/>
          <w:sz w:val="24"/>
          <w:szCs w:val="24"/>
        </w:rPr>
        <w:t xml:space="preserve"> [сайт]. — URL: </w:t>
      </w:r>
      <w:hyperlink r:id="rId78" w:history="1">
        <w:r w:rsidRPr="00774C21">
          <w:rPr>
            <w:rStyle w:val="ad"/>
            <w:rFonts w:ascii="Times New Roman" w:hAnsi="Times New Roman"/>
            <w:sz w:val="24"/>
            <w:szCs w:val="24"/>
          </w:rPr>
          <w:t>https://www.urait.ru/bcode/491982</w:t>
        </w:r>
      </w:hyperlink>
      <w:r w:rsidRPr="00774C21">
        <w:rPr>
          <w:rFonts w:ascii="Times New Roman" w:hAnsi="Times New Roman"/>
          <w:color w:val="000000"/>
          <w:sz w:val="24"/>
          <w:szCs w:val="24"/>
        </w:rPr>
        <w:t>.</w:t>
      </w:r>
    </w:p>
    <w:p w14:paraId="39B2873D" w14:textId="77777777" w:rsidR="0093518B" w:rsidRPr="00774C21" w:rsidRDefault="0093518B" w:rsidP="0093518B">
      <w:pPr>
        <w:spacing w:after="0"/>
        <w:ind w:firstLine="709"/>
        <w:contextualSpacing/>
        <w:jc w:val="both"/>
        <w:rPr>
          <w:rFonts w:ascii="Times New Roman" w:hAnsi="Times New Roman"/>
          <w:color w:val="000000"/>
          <w:sz w:val="24"/>
          <w:szCs w:val="24"/>
        </w:rPr>
      </w:pPr>
      <w:r w:rsidRPr="00774C21">
        <w:rPr>
          <w:rFonts w:ascii="Times New Roman" w:hAnsi="Times New Roman"/>
          <w:color w:val="000000"/>
          <w:sz w:val="24"/>
          <w:szCs w:val="24"/>
        </w:rPr>
        <w:t xml:space="preserve">3 Комиссаров, Ю. А. Общая электротехника и </w:t>
      </w:r>
      <w:proofErr w:type="gramStart"/>
      <w:r w:rsidRPr="00774C21">
        <w:rPr>
          <w:rFonts w:ascii="Times New Roman" w:hAnsi="Times New Roman"/>
          <w:color w:val="000000"/>
          <w:sz w:val="24"/>
          <w:szCs w:val="24"/>
        </w:rPr>
        <w:t>электроника :</w:t>
      </w:r>
      <w:proofErr w:type="gramEnd"/>
      <w:r w:rsidRPr="00774C21">
        <w:rPr>
          <w:rFonts w:ascii="Times New Roman" w:hAnsi="Times New Roman"/>
          <w:color w:val="000000"/>
          <w:sz w:val="24"/>
          <w:szCs w:val="24"/>
        </w:rPr>
        <w:t xml:space="preserve"> учебник / Ю.А. Комиссаров, Г.И. </w:t>
      </w:r>
      <w:proofErr w:type="spellStart"/>
      <w:r w:rsidRPr="00774C21">
        <w:rPr>
          <w:rFonts w:ascii="Times New Roman" w:hAnsi="Times New Roman"/>
          <w:color w:val="000000"/>
          <w:sz w:val="24"/>
          <w:szCs w:val="24"/>
        </w:rPr>
        <w:t>Бабокин</w:t>
      </w:r>
      <w:proofErr w:type="spellEnd"/>
      <w:r w:rsidRPr="00774C21">
        <w:rPr>
          <w:rFonts w:ascii="Times New Roman" w:hAnsi="Times New Roman"/>
          <w:color w:val="000000"/>
          <w:sz w:val="24"/>
          <w:szCs w:val="24"/>
        </w:rPr>
        <w:t xml:space="preserve"> ; под ред. П.Д. Саркисова. — 2-е изд., </w:t>
      </w:r>
      <w:proofErr w:type="spellStart"/>
      <w:r w:rsidRPr="00774C21">
        <w:rPr>
          <w:rFonts w:ascii="Times New Roman" w:hAnsi="Times New Roman"/>
          <w:color w:val="000000"/>
          <w:sz w:val="24"/>
          <w:szCs w:val="24"/>
        </w:rPr>
        <w:t>испр</w:t>
      </w:r>
      <w:proofErr w:type="spellEnd"/>
      <w:r w:rsidRPr="00774C21">
        <w:rPr>
          <w:rFonts w:ascii="Times New Roman" w:hAnsi="Times New Roman"/>
          <w:color w:val="000000"/>
          <w:sz w:val="24"/>
          <w:szCs w:val="24"/>
        </w:rPr>
        <w:t xml:space="preserve">. и доп. — </w:t>
      </w:r>
      <w:proofErr w:type="gramStart"/>
      <w:r w:rsidRPr="00774C21">
        <w:rPr>
          <w:rFonts w:ascii="Times New Roman" w:hAnsi="Times New Roman"/>
          <w:color w:val="000000"/>
          <w:sz w:val="24"/>
          <w:szCs w:val="24"/>
        </w:rPr>
        <w:t>Москва :</w:t>
      </w:r>
      <w:proofErr w:type="gramEnd"/>
      <w:r w:rsidRPr="00774C21">
        <w:rPr>
          <w:rFonts w:ascii="Times New Roman" w:hAnsi="Times New Roman"/>
          <w:color w:val="000000"/>
          <w:sz w:val="24"/>
          <w:szCs w:val="24"/>
        </w:rPr>
        <w:t xml:space="preserve"> ИНФРА-М, 2018. — 479 с. — (Высшее образование: Бакалавриат). — www.dx.doi.org/10.12737/13474. - ISBN 978-5-16-010416-4. - </w:t>
      </w:r>
      <w:proofErr w:type="gramStart"/>
      <w:r w:rsidRPr="00774C21">
        <w:rPr>
          <w:rFonts w:ascii="Times New Roman" w:hAnsi="Times New Roman"/>
          <w:color w:val="000000"/>
          <w:sz w:val="24"/>
          <w:szCs w:val="24"/>
        </w:rPr>
        <w:t>Текст :</w:t>
      </w:r>
      <w:proofErr w:type="gramEnd"/>
      <w:r w:rsidRPr="00774C21">
        <w:rPr>
          <w:rFonts w:ascii="Times New Roman" w:hAnsi="Times New Roman"/>
          <w:color w:val="000000"/>
          <w:sz w:val="24"/>
          <w:szCs w:val="24"/>
        </w:rPr>
        <w:t xml:space="preserve"> электронный. - URL: </w:t>
      </w:r>
      <w:hyperlink r:id="rId79" w:history="1">
        <w:r w:rsidRPr="00774C21">
          <w:rPr>
            <w:rStyle w:val="ad"/>
            <w:rFonts w:ascii="Times New Roman" w:hAnsi="Times New Roman"/>
            <w:sz w:val="24"/>
            <w:szCs w:val="24"/>
          </w:rPr>
          <w:t>https://znanium.com/catalog/product/925813</w:t>
        </w:r>
      </w:hyperlink>
      <w:r w:rsidRPr="00774C21">
        <w:rPr>
          <w:rFonts w:ascii="Times New Roman" w:hAnsi="Times New Roman"/>
          <w:color w:val="000000"/>
          <w:sz w:val="24"/>
          <w:szCs w:val="24"/>
        </w:rPr>
        <w:t xml:space="preserve">  . – Режим доступа: по подписке.</w:t>
      </w:r>
    </w:p>
    <w:p w14:paraId="10FB130B" w14:textId="77777777" w:rsidR="0093518B" w:rsidRPr="00774C21" w:rsidRDefault="0093518B" w:rsidP="0093518B">
      <w:pPr>
        <w:spacing w:after="0"/>
        <w:ind w:firstLine="709"/>
        <w:contextualSpacing/>
        <w:jc w:val="both"/>
        <w:rPr>
          <w:rFonts w:ascii="Times New Roman" w:hAnsi="Times New Roman"/>
          <w:b/>
          <w:sz w:val="24"/>
          <w:szCs w:val="24"/>
        </w:rPr>
      </w:pPr>
    </w:p>
    <w:p w14:paraId="0B164559" w14:textId="77777777" w:rsidR="0093518B" w:rsidRPr="00F7006A" w:rsidRDefault="0093518B" w:rsidP="0093518B">
      <w:pPr>
        <w:tabs>
          <w:tab w:val="left" w:pos="993"/>
        </w:tabs>
        <w:spacing w:after="0" w:line="240" w:lineRule="auto"/>
        <w:jc w:val="both"/>
        <w:rPr>
          <w:rFonts w:ascii="Times New Roman" w:hAnsi="Times New Roman"/>
          <w:color w:val="000000"/>
        </w:rPr>
      </w:pPr>
      <w:r>
        <w:rPr>
          <w:rFonts w:ascii="Times New Roman" w:hAnsi="Times New Roman"/>
          <w:b/>
          <w:bCs/>
        </w:rPr>
        <w:t>3.2.2</w:t>
      </w:r>
      <w:r w:rsidRPr="00F7006A">
        <w:rPr>
          <w:rFonts w:ascii="Times New Roman" w:hAnsi="Times New Roman"/>
          <w:b/>
          <w:bCs/>
        </w:rPr>
        <w:t>. Дополнительные источники</w:t>
      </w:r>
    </w:p>
    <w:p w14:paraId="706F0B38" w14:textId="77777777" w:rsidR="0093518B" w:rsidRPr="00774C21" w:rsidRDefault="0093518B" w:rsidP="0093518B">
      <w:pPr>
        <w:spacing w:after="0"/>
        <w:ind w:firstLine="709"/>
        <w:contextualSpacing/>
        <w:jc w:val="both"/>
        <w:rPr>
          <w:rFonts w:ascii="Times New Roman" w:hAnsi="Times New Roman"/>
          <w:b/>
          <w:sz w:val="24"/>
          <w:szCs w:val="24"/>
        </w:rPr>
      </w:pPr>
    </w:p>
    <w:p w14:paraId="6F0E63C5" w14:textId="77777777" w:rsidR="0093518B" w:rsidRPr="00774C21" w:rsidRDefault="0093518B" w:rsidP="0093518B">
      <w:pPr>
        <w:spacing w:after="0" w:line="240" w:lineRule="auto"/>
        <w:ind w:firstLine="709"/>
        <w:jc w:val="both"/>
        <w:rPr>
          <w:rFonts w:ascii="Times New Roman" w:eastAsia="Calibri" w:hAnsi="Times New Roman"/>
          <w:sz w:val="24"/>
          <w:szCs w:val="24"/>
          <w:lang w:eastAsia="en-US"/>
        </w:rPr>
      </w:pPr>
      <w:r>
        <w:rPr>
          <w:rFonts w:ascii="Times New Roman" w:eastAsia="Calibri" w:hAnsi="Times New Roman"/>
          <w:iCs/>
          <w:color w:val="000000"/>
          <w:sz w:val="24"/>
          <w:szCs w:val="24"/>
          <w:shd w:val="clear" w:color="auto" w:fill="FFFFFF"/>
          <w:lang w:eastAsia="en-US"/>
        </w:rPr>
        <w:t xml:space="preserve">1 </w:t>
      </w:r>
      <w:r w:rsidRPr="00774C21">
        <w:rPr>
          <w:rFonts w:ascii="Times New Roman" w:eastAsia="Calibri" w:hAnsi="Times New Roman"/>
          <w:iCs/>
          <w:color w:val="000000"/>
          <w:sz w:val="24"/>
          <w:szCs w:val="24"/>
          <w:shd w:val="clear" w:color="auto" w:fill="FFFFFF"/>
          <w:lang w:eastAsia="en-US"/>
        </w:rPr>
        <w:t>Кузовкин, В. А. </w:t>
      </w:r>
      <w:r w:rsidRPr="00774C21">
        <w:rPr>
          <w:rFonts w:ascii="Times New Roman" w:eastAsia="Calibri" w:hAnsi="Times New Roman"/>
          <w:color w:val="000000"/>
          <w:sz w:val="24"/>
          <w:szCs w:val="24"/>
          <w:shd w:val="clear" w:color="auto" w:fill="FFFFFF"/>
          <w:lang w:eastAsia="en-US"/>
        </w:rPr>
        <w:t xml:space="preserve"> Электротехника и </w:t>
      </w:r>
      <w:proofErr w:type="gramStart"/>
      <w:r w:rsidRPr="00774C21">
        <w:rPr>
          <w:rFonts w:ascii="Times New Roman" w:eastAsia="Calibri" w:hAnsi="Times New Roman"/>
          <w:color w:val="000000"/>
          <w:sz w:val="24"/>
          <w:szCs w:val="24"/>
          <w:shd w:val="clear" w:color="auto" w:fill="FFFFFF"/>
          <w:lang w:eastAsia="en-US"/>
        </w:rPr>
        <w:t>электроника :</w:t>
      </w:r>
      <w:proofErr w:type="gramEnd"/>
      <w:r w:rsidRPr="00774C21">
        <w:rPr>
          <w:rFonts w:ascii="Times New Roman" w:eastAsia="Calibri" w:hAnsi="Times New Roman"/>
          <w:color w:val="000000"/>
          <w:sz w:val="24"/>
          <w:szCs w:val="24"/>
          <w:shd w:val="clear" w:color="auto" w:fill="FFFFFF"/>
          <w:lang w:eastAsia="en-US"/>
        </w:rPr>
        <w:t xml:space="preserve"> учебник для среднего профессионального образования / В. А. Кузовкин, В. В. Филатов. — </w:t>
      </w:r>
      <w:proofErr w:type="gramStart"/>
      <w:r w:rsidRPr="00774C21">
        <w:rPr>
          <w:rFonts w:ascii="Times New Roman" w:eastAsia="Calibri" w:hAnsi="Times New Roman"/>
          <w:color w:val="000000"/>
          <w:sz w:val="24"/>
          <w:szCs w:val="24"/>
          <w:shd w:val="clear" w:color="auto" w:fill="FFFFFF"/>
          <w:lang w:eastAsia="en-US"/>
        </w:rPr>
        <w:t>Москва :</w:t>
      </w:r>
      <w:proofErr w:type="gramEnd"/>
      <w:r w:rsidRPr="00774C21">
        <w:rPr>
          <w:rFonts w:ascii="Times New Roman" w:eastAsia="Calibri" w:hAnsi="Times New Roman"/>
          <w:color w:val="000000"/>
          <w:sz w:val="24"/>
          <w:szCs w:val="24"/>
          <w:shd w:val="clear" w:color="auto" w:fill="FFFFFF"/>
          <w:lang w:eastAsia="en-US"/>
        </w:rPr>
        <w:t xml:space="preserve"> Издательство </w:t>
      </w:r>
      <w:proofErr w:type="spellStart"/>
      <w:r w:rsidRPr="00774C21">
        <w:rPr>
          <w:rFonts w:ascii="Times New Roman" w:eastAsia="Calibri" w:hAnsi="Times New Roman"/>
          <w:color w:val="000000"/>
          <w:sz w:val="24"/>
          <w:szCs w:val="24"/>
          <w:shd w:val="clear" w:color="auto" w:fill="FFFFFF"/>
          <w:lang w:eastAsia="en-US"/>
        </w:rPr>
        <w:t>Юрайт</w:t>
      </w:r>
      <w:proofErr w:type="spellEnd"/>
      <w:r w:rsidRPr="00774C21">
        <w:rPr>
          <w:rFonts w:ascii="Times New Roman" w:eastAsia="Calibri" w:hAnsi="Times New Roman"/>
          <w:color w:val="000000"/>
          <w:sz w:val="24"/>
          <w:szCs w:val="24"/>
          <w:shd w:val="clear" w:color="auto" w:fill="FFFFFF"/>
          <w:lang w:eastAsia="en-US"/>
        </w:rPr>
        <w:t xml:space="preserve">, 2022. — 431 с. — (Профессиональное образование). — ISBN 978-5-534-07727-8. — </w:t>
      </w:r>
      <w:proofErr w:type="gramStart"/>
      <w:r w:rsidRPr="00774C21">
        <w:rPr>
          <w:rFonts w:ascii="Times New Roman" w:eastAsia="Calibri" w:hAnsi="Times New Roman"/>
          <w:color w:val="000000"/>
          <w:sz w:val="24"/>
          <w:szCs w:val="24"/>
          <w:shd w:val="clear" w:color="auto" w:fill="FFFFFF"/>
          <w:lang w:eastAsia="en-US"/>
        </w:rPr>
        <w:t>Текст :</w:t>
      </w:r>
      <w:proofErr w:type="gramEnd"/>
      <w:r w:rsidRPr="00774C21">
        <w:rPr>
          <w:rFonts w:ascii="Times New Roman" w:eastAsia="Calibri" w:hAnsi="Times New Roman"/>
          <w:color w:val="000000"/>
          <w:sz w:val="24"/>
          <w:szCs w:val="24"/>
          <w:shd w:val="clear" w:color="auto" w:fill="FFFFFF"/>
          <w:lang w:eastAsia="en-US"/>
        </w:rPr>
        <w:t xml:space="preserve"> электронный // Образовательная платформа </w:t>
      </w:r>
      <w:proofErr w:type="spellStart"/>
      <w:r w:rsidRPr="00774C21">
        <w:rPr>
          <w:rFonts w:ascii="Times New Roman" w:eastAsia="Calibri" w:hAnsi="Times New Roman"/>
          <w:color w:val="000000"/>
          <w:sz w:val="24"/>
          <w:szCs w:val="24"/>
          <w:shd w:val="clear" w:color="auto" w:fill="FFFFFF"/>
          <w:lang w:eastAsia="en-US"/>
        </w:rPr>
        <w:t>Юрайт</w:t>
      </w:r>
      <w:proofErr w:type="spellEnd"/>
      <w:r w:rsidRPr="00774C21">
        <w:rPr>
          <w:rFonts w:ascii="Times New Roman" w:eastAsia="Calibri" w:hAnsi="Times New Roman"/>
          <w:color w:val="000000"/>
          <w:sz w:val="24"/>
          <w:szCs w:val="24"/>
          <w:shd w:val="clear" w:color="auto" w:fill="FFFFFF"/>
          <w:lang w:eastAsia="en-US"/>
        </w:rPr>
        <w:t xml:space="preserve"> [сайт]. — URL: </w:t>
      </w:r>
      <w:hyperlink r:id="rId80" w:tgtFrame="_blank" w:history="1">
        <w:r w:rsidRPr="00774C21">
          <w:rPr>
            <w:rFonts w:ascii="Times New Roman" w:eastAsia="Calibri" w:hAnsi="Times New Roman"/>
            <w:color w:val="0000FF"/>
            <w:sz w:val="24"/>
            <w:szCs w:val="24"/>
            <w:u w:val="single"/>
            <w:lang w:eastAsia="en-US"/>
          </w:rPr>
          <w:t>https://www.urait.ru/bcode/490149</w:t>
        </w:r>
      </w:hyperlink>
      <w:r w:rsidRPr="00774C21">
        <w:rPr>
          <w:rFonts w:ascii="Times New Roman" w:eastAsia="Calibri" w:hAnsi="Times New Roman"/>
          <w:color w:val="000000"/>
          <w:sz w:val="24"/>
          <w:szCs w:val="24"/>
          <w:shd w:val="clear" w:color="auto" w:fill="FFFFFF"/>
          <w:lang w:eastAsia="en-US"/>
        </w:rPr>
        <w:t> (дата обращения: 25.05.2022).</w:t>
      </w:r>
    </w:p>
    <w:p w14:paraId="1616634C" w14:textId="77777777" w:rsidR="0093518B" w:rsidRPr="00774C21" w:rsidRDefault="0093518B" w:rsidP="0093518B">
      <w:pPr>
        <w:spacing w:after="0" w:line="240" w:lineRule="auto"/>
        <w:ind w:firstLine="709"/>
        <w:jc w:val="both"/>
        <w:rPr>
          <w:rFonts w:ascii="Times New Roman" w:eastAsia="Calibri" w:hAnsi="Times New Roman"/>
          <w:sz w:val="24"/>
          <w:szCs w:val="24"/>
          <w:lang w:eastAsia="en-US"/>
        </w:rPr>
      </w:pPr>
      <w:r>
        <w:rPr>
          <w:rFonts w:ascii="Times New Roman" w:eastAsia="Calibri" w:hAnsi="Times New Roman"/>
          <w:color w:val="000000"/>
          <w:sz w:val="24"/>
          <w:szCs w:val="24"/>
          <w:lang w:eastAsia="en-US"/>
        </w:rPr>
        <w:t xml:space="preserve">2 </w:t>
      </w:r>
      <w:proofErr w:type="spellStart"/>
      <w:r w:rsidRPr="00774C21">
        <w:rPr>
          <w:rFonts w:ascii="Times New Roman" w:eastAsia="Calibri" w:hAnsi="Times New Roman"/>
          <w:color w:val="000000"/>
          <w:sz w:val="24"/>
          <w:szCs w:val="24"/>
          <w:lang w:eastAsia="en-US"/>
        </w:rPr>
        <w:t>Синдеев</w:t>
      </w:r>
      <w:proofErr w:type="spellEnd"/>
      <w:r w:rsidRPr="00774C21">
        <w:rPr>
          <w:rFonts w:ascii="Times New Roman" w:eastAsia="Calibri" w:hAnsi="Times New Roman"/>
          <w:color w:val="000000"/>
          <w:sz w:val="24"/>
          <w:szCs w:val="24"/>
          <w:lang w:eastAsia="en-US"/>
        </w:rPr>
        <w:t>, Ю. Г. Электротехника с основами электроники [Текст</w:t>
      </w:r>
      <w:proofErr w:type="gramStart"/>
      <w:r w:rsidRPr="00774C21">
        <w:rPr>
          <w:rFonts w:ascii="Times New Roman" w:eastAsia="Calibri" w:hAnsi="Times New Roman"/>
          <w:color w:val="000000"/>
          <w:sz w:val="24"/>
          <w:szCs w:val="24"/>
          <w:lang w:eastAsia="en-US"/>
        </w:rPr>
        <w:t>] :</w:t>
      </w:r>
      <w:proofErr w:type="gramEnd"/>
      <w:r w:rsidRPr="00774C21">
        <w:rPr>
          <w:rFonts w:ascii="Times New Roman" w:eastAsia="Calibri" w:hAnsi="Times New Roman"/>
          <w:color w:val="000000"/>
          <w:sz w:val="24"/>
          <w:szCs w:val="24"/>
          <w:lang w:eastAsia="en-US"/>
        </w:rPr>
        <w:t xml:space="preserve"> учебное пособие для СПО / Ю. Г. </w:t>
      </w:r>
      <w:proofErr w:type="spellStart"/>
      <w:r w:rsidRPr="00774C21">
        <w:rPr>
          <w:rFonts w:ascii="Times New Roman" w:eastAsia="Calibri" w:hAnsi="Times New Roman"/>
          <w:color w:val="000000"/>
          <w:sz w:val="24"/>
          <w:szCs w:val="24"/>
          <w:lang w:eastAsia="en-US"/>
        </w:rPr>
        <w:t>Синдеев</w:t>
      </w:r>
      <w:proofErr w:type="spellEnd"/>
      <w:r w:rsidRPr="00774C21">
        <w:rPr>
          <w:rFonts w:ascii="Times New Roman" w:eastAsia="Calibri" w:hAnsi="Times New Roman"/>
          <w:color w:val="000000"/>
          <w:sz w:val="24"/>
          <w:szCs w:val="24"/>
          <w:lang w:eastAsia="en-US"/>
        </w:rPr>
        <w:t xml:space="preserve">. - </w:t>
      </w:r>
      <w:proofErr w:type="spellStart"/>
      <w:r w:rsidRPr="00774C21">
        <w:rPr>
          <w:rFonts w:ascii="Times New Roman" w:eastAsia="Calibri" w:hAnsi="Times New Roman"/>
          <w:color w:val="000000"/>
          <w:sz w:val="24"/>
          <w:szCs w:val="24"/>
          <w:lang w:eastAsia="en-US"/>
        </w:rPr>
        <w:t>Ростов</w:t>
      </w:r>
      <w:proofErr w:type="spellEnd"/>
      <w:r w:rsidRPr="00774C21">
        <w:rPr>
          <w:rFonts w:ascii="Times New Roman" w:eastAsia="Calibri" w:hAnsi="Times New Roman"/>
          <w:color w:val="000000"/>
          <w:sz w:val="24"/>
          <w:szCs w:val="24"/>
          <w:lang w:eastAsia="en-US"/>
        </w:rPr>
        <w:t>-на-</w:t>
      </w:r>
      <w:proofErr w:type="gramStart"/>
      <w:r w:rsidRPr="00774C21">
        <w:rPr>
          <w:rFonts w:ascii="Times New Roman" w:eastAsia="Calibri" w:hAnsi="Times New Roman"/>
          <w:color w:val="000000"/>
          <w:sz w:val="24"/>
          <w:szCs w:val="24"/>
          <w:lang w:eastAsia="en-US"/>
        </w:rPr>
        <w:t>Дону :</w:t>
      </w:r>
      <w:proofErr w:type="gramEnd"/>
      <w:r w:rsidRPr="00774C21">
        <w:rPr>
          <w:rFonts w:ascii="Times New Roman" w:eastAsia="Calibri" w:hAnsi="Times New Roman"/>
          <w:color w:val="000000"/>
          <w:sz w:val="24"/>
          <w:szCs w:val="24"/>
          <w:lang w:eastAsia="en-US"/>
        </w:rPr>
        <w:t xml:space="preserve"> Феникс, 2018. - 407 с. - (Среднее профессиональное образование. - ISBN 978-5-222-29751-3 </w:t>
      </w:r>
      <w:r w:rsidRPr="00774C21">
        <w:rPr>
          <w:rFonts w:ascii="Times New Roman" w:eastAsia="Calibri" w:hAnsi="Times New Roman"/>
          <w:sz w:val="24"/>
          <w:szCs w:val="24"/>
          <w:lang w:eastAsia="en-US"/>
        </w:rPr>
        <w:t>– Текст: непосредственный</w:t>
      </w:r>
    </w:p>
    <w:p w14:paraId="73EC0F48" w14:textId="77777777" w:rsidR="0093518B" w:rsidRPr="00774C21" w:rsidRDefault="0093518B" w:rsidP="0093518B">
      <w:pPr>
        <w:spacing w:after="0" w:line="240" w:lineRule="auto"/>
        <w:ind w:firstLine="709"/>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3</w:t>
      </w:r>
      <w:r w:rsidRPr="00774C21">
        <w:rPr>
          <w:rFonts w:ascii="Times New Roman" w:eastAsia="Calibri" w:hAnsi="Times New Roman"/>
          <w:color w:val="000000"/>
          <w:sz w:val="24"/>
          <w:szCs w:val="24"/>
          <w:lang w:eastAsia="en-US"/>
        </w:rPr>
        <w:t xml:space="preserve">    Школа для электрика [Электронный ресурс]. - Режим доступа: </w:t>
      </w:r>
      <w:hyperlink r:id="rId81" w:history="1">
        <w:r w:rsidRPr="00774C21">
          <w:rPr>
            <w:rFonts w:ascii="Times New Roman" w:eastAsia="Calibri" w:hAnsi="Times New Roman"/>
            <w:color w:val="0000FF"/>
            <w:sz w:val="24"/>
            <w:szCs w:val="24"/>
            <w:u w:val="single"/>
            <w:lang w:eastAsia="en-US"/>
          </w:rPr>
          <w:t>http://electricalschool.info</w:t>
        </w:r>
      </w:hyperlink>
      <w:r w:rsidRPr="00774C21">
        <w:rPr>
          <w:rFonts w:ascii="Times New Roman" w:eastAsia="Calibri" w:hAnsi="Times New Roman"/>
          <w:color w:val="000000"/>
          <w:sz w:val="24"/>
          <w:szCs w:val="24"/>
          <w:lang w:eastAsia="en-US"/>
        </w:rPr>
        <w:t xml:space="preserve"> /, свободный. – </w:t>
      </w:r>
      <w:proofErr w:type="spellStart"/>
      <w:r w:rsidRPr="00774C21">
        <w:rPr>
          <w:rFonts w:ascii="Times New Roman" w:eastAsia="Calibri" w:hAnsi="Times New Roman"/>
          <w:color w:val="000000"/>
          <w:sz w:val="24"/>
          <w:szCs w:val="24"/>
          <w:lang w:eastAsia="en-US"/>
        </w:rPr>
        <w:t>Загл</w:t>
      </w:r>
      <w:proofErr w:type="spellEnd"/>
      <w:r w:rsidRPr="00774C21">
        <w:rPr>
          <w:rFonts w:ascii="Times New Roman" w:eastAsia="Calibri" w:hAnsi="Times New Roman"/>
          <w:color w:val="000000"/>
          <w:sz w:val="24"/>
          <w:szCs w:val="24"/>
          <w:lang w:eastAsia="en-US"/>
        </w:rPr>
        <w:t>. с экрана. Яз. рус.</w:t>
      </w:r>
    </w:p>
    <w:p w14:paraId="42133198" w14:textId="77777777" w:rsidR="0093518B" w:rsidRDefault="0093518B" w:rsidP="0093518B">
      <w:pPr>
        <w:contextualSpacing/>
        <w:jc w:val="center"/>
        <w:rPr>
          <w:rFonts w:ascii="Times New Roman" w:hAnsi="Times New Roman"/>
          <w:b/>
          <w:sz w:val="24"/>
          <w:szCs w:val="24"/>
        </w:rPr>
      </w:pPr>
    </w:p>
    <w:p w14:paraId="7562788B" w14:textId="77777777" w:rsidR="0093518B" w:rsidRPr="00315F34" w:rsidRDefault="0093518B" w:rsidP="0093518B">
      <w:pPr>
        <w:contextualSpacing/>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5DB77504" w14:textId="77777777" w:rsidR="0093518B" w:rsidRPr="00315F34" w:rsidRDefault="0093518B" w:rsidP="0093518B">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210F27E" w14:textId="77777777" w:rsidR="0093518B" w:rsidRPr="00315F34" w:rsidRDefault="0093518B" w:rsidP="0093518B">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1"/>
        <w:gridCol w:w="3214"/>
        <w:gridCol w:w="3059"/>
      </w:tblGrid>
      <w:tr w:rsidR="0093518B" w:rsidRPr="00315F34" w14:paraId="1A41BC13" w14:textId="77777777" w:rsidTr="00DA04AA">
        <w:tc>
          <w:tcPr>
            <w:tcW w:w="1664" w:type="pct"/>
          </w:tcPr>
          <w:p w14:paraId="3F33B606" w14:textId="77777777" w:rsidR="0093518B" w:rsidRPr="00315F34" w:rsidRDefault="0093518B" w:rsidP="00DA04AA">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7"/>
            </w:r>
          </w:p>
        </w:tc>
        <w:tc>
          <w:tcPr>
            <w:tcW w:w="1679" w:type="pct"/>
          </w:tcPr>
          <w:p w14:paraId="3DDACD63" w14:textId="77777777" w:rsidR="0093518B" w:rsidRPr="00315F34" w:rsidRDefault="0093518B" w:rsidP="00DA04AA">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657" w:type="pct"/>
          </w:tcPr>
          <w:p w14:paraId="0E061434" w14:textId="77777777" w:rsidR="0093518B" w:rsidRPr="00315F34" w:rsidRDefault="0093518B" w:rsidP="00DA04AA">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93518B" w:rsidRPr="00315F34" w14:paraId="3F3F3F78" w14:textId="77777777" w:rsidTr="00DA04AA">
        <w:tc>
          <w:tcPr>
            <w:tcW w:w="1664" w:type="pct"/>
          </w:tcPr>
          <w:p w14:paraId="66D8ECAE" w14:textId="77777777" w:rsidR="0093518B" w:rsidRPr="002F3FE0" w:rsidRDefault="0093518B" w:rsidP="00DA04AA">
            <w:pPr>
              <w:spacing w:line="240" w:lineRule="auto"/>
              <w:rPr>
                <w:rFonts w:ascii="Times New Roman" w:hAnsi="Times New Roman"/>
                <w:bCs/>
                <w:i/>
              </w:rPr>
            </w:pPr>
            <w:r w:rsidRPr="002F3FE0">
              <w:rPr>
                <w:rFonts w:ascii="Times New Roman" w:hAnsi="Times New Roman"/>
                <w:bCs/>
                <w:i/>
              </w:rPr>
              <w:t>Перечень знаний, осваиваемых в рамках дисциплины</w:t>
            </w:r>
          </w:p>
          <w:p w14:paraId="2AFCCFDD" w14:textId="77777777" w:rsidR="0093518B" w:rsidRPr="002F3FE0" w:rsidRDefault="0093518B" w:rsidP="00DA04AA">
            <w:pPr>
              <w:rPr>
                <w:rFonts w:ascii="Times New Roman" w:hAnsi="Times New Roman"/>
              </w:rPr>
            </w:pPr>
            <w:r w:rsidRPr="002F3FE0">
              <w:rPr>
                <w:rFonts w:ascii="Times New Roman" w:hAnsi="Times New Roman"/>
              </w:rPr>
              <w:t>З1-классификацию электронных приборов, их устройство и область применения;</w:t>
            </w:r>
          </w:p>
          <w:p w14:paraId="3FBF2667" w14:textId="77777777" w:rsidR="0093518B" w:rsidRPr="002F3FE0" w:rsidRDefault="0093518B" w:rsidP="00DA04AA">
            <w:pPr>
              <w:rPr>
                <w:rFonts w:ascii="Times New Roman" w:hAnsi="Times New Roman"/>
              </w:rPr>
            </w:pPr>
            <w:r w:rsidRPr="002F3FE0">
              <w:rPr>
                <w:rFonts w:ascii="Times New Roman" w:hAnsi="Times New Roman"/>
              </w:rPr>
              <w:t>З2-методы расчета и измерения основных параметров электрических цепей;</w:t>
            </w:r>
          </w:p>
          <w:p w14:paraId="23312472" w14:textId="77777777" w:rsidR="0093518B" w:rsidRPr="002F3FE0" w:rsidRDefault="0093518B" w:rsidP="00DA04AA">
            <w:pPr>
              <w:rPr>
                <w:rFonts w:ascii="Times New Roman" w:hAnsi="Times New Roman"/>
              </w:rPr>
            </w:pPr>
            <w:r w:rsidRPr="002F3FE0">
              <w:rPr>
                <w:rFonts w:ascii="Times New Roman" w:hAnsi="Times New Roman"/>
              </w:rPr>
              <w:t>З3-основные законы электротехники; основные правила эксплуатации электрооборудования и методы измерения электрических величин;</w:t>
            </w:r>
          </w:p>
          <w:p w14:paraId="2F4FF9E3" w14:textId="77777777" w:rsidR="0093518B" w:rsidRPr="002F3FE0" w:rsidRDefault="0093518B" w:rsidP="00DA04AA">
            <w:pPr>
              <w:rPr>
                <w:rFonts w:ascii="Times New Roman" w:hAnsi="Times New Roman"/>
              </w:rPr>
            </w:pPr>
            <w:r w:rsidRPr="002F3FE0">
              <w:rPr>
                <w:rFonts w:ascii="Times New Roman" w:hAnsi="Times New Roman"/>
              </w:rPr>
              <w:t>З4-основы теории электрических машин, принцип работы типовых электрических устройств;</w:t>
            </w:r>
          </w:p>
          <w:p w14:paraId="2A325674" w14:textId="77777777" w:rsidR="0093518B" w:rsidRPr="002F3FE0" w:rsidRDefault="0093518B" w:rsidP="00DA04AA">
            <w:pPr>
              <w:rPr>
                <w:rFonts w:ascii="Times New Roman" w:hAnsi="Times New Roman"/>
              </w:rPr>
            </w:pPr>
            <w:r w:rsidRPr="002F3FE0">
              <w:rPr>
                <w:rFonts w:ascii="Times New Roman" w:hAnsi="Times New Roman"/>
              </w:rPr>
              <w:t>З5-параметры электрических схем и единицы их измерения; принцип выбора электрических и электронных приборов; принципы составления простых электрических и электронных цепей;</w:t>
            </w:r>
          </w:p>
          <w:p w14:paraId="682B6393" w14:textId="77777777" w:rsidR="0093518B" w:rsidRPr="002F3FE0" w:rsidRDefault="0093518B" w:rsidP="00DA04AA">
            <w:pPr>
              <w:rPr>
                <w:rFonts w:ascii="Times New Roman" w:hAnsi="Times New Roman"/>
              </w:rPr>
            </w:pPr>
            <w:r w:rsidRPr="002F3FE0">
              <w:rPr>
                <w:rFonts w:ascii="Times New Roman" w:hAnsi="Times New Roman"/>
              </w:rPr>
              <w:t>З7-устройство, принцип действия и основные характеристики электротехнических приборов;</w:t>
            </w:r>
          </w:p>
          <w:p w14:paraId="6397EA86" w14:textId="77777777" w:rsidR="0093518B" w:rsidRPr="002F3FE0" w:rsidRDefault="0093518B" w:rsidP="00DA04AA">
            <w:pPr>
              <w:spacing w:line="240" w:lineRule="auto"/>
              <w:rPr>
                <w:rFonts w:ascii="Times New Roman" w:hAnsi="Times New Roman"/>
              </w:rPr>
            </w:pPr>
            <w:r w:rsidRPr="002F3FE0">
              <w:rPr>
                <w:rFonts w:ascii="Times New Roman" w:hAnsi="Times New Roman"/>
              </w:rPr>
              <w:t>основы физических процессов в проводниках, полупроводниках и диэлектриках;</w:t>
            </w:r>
          </w:p>
          <w:p w14:paraId="560CF4A4" w14:textId="77777777" w:rsidR="0093518B" w:rsidRPr="002F3FE0" w:rsidRDefault="0093518B" w:rsidP="00DA04AA">
            <w:pPr>
              <w:spacing w:line="240" w:lineRule="auto"/>
              <w:rPr>
                <w:rFonts w:ascii="Times New Roman" w:hAnsi="Times New Roman"/>
              </w:rPr>
            </w:pPr>
            <w:r w:rsidRPr="002F3FE0">
              <w:rPr>
                <w:rFonts w:ascii="Times New Roman" w:hAnsi="Times New Roman"/>
              </w:rPr>
              <w:t xml:space="preserve">З8-характеристики и параметры электрических и </w:t>
            </w:r>
            <w:r w:rsidRPr="002F3FE0">
              <w:rPr>
                <w:rFonts w:ascii="Times New Roman" w:hAnsi="Times New Roman"/>
              </w:rPr>
              <w:lastRenderedPageBreak/>
              <w:t>магнитных полей, параметры различных электрических цепей;</w:t>
            </w:r>
          </w:p>
          <w:p w14:paraId="4A1208E0" w14:textId="77777777" w:rsidR="0093518B" w:rsidRPr="002F3FE0" w:rsidRDefault="0093518B" w:rsidP="00DA04AA">
            <w:pPr>
              <w:spacing w:line="240" w:lineRule="auto"/>
              <w:rPr>
                <w:rFonts w:ascii="Times New Roman" w:hAnsi="Times New Roman"/>
              </w:rPr>
            </w:pPr>
            <w:r w:rsidRPr="002F3FE0">
              <w:rPr>
                <w:rFonts w:ascii="Times New Roman" w:hAnsi="Times New Roman"/>
              </w:rPr>
              <w:t xml:space="preserve">З01.1. сущность и значимость профессиональной деятельности по специальности для развития </w:t>
            </w:r>
            <w:proofErr w:type="gramStart"/>
            <w:r w:rsidRPr="002F3FE0">
              <w:rPr>
                <w:rFonts w:ascii="Times New Roman" w:hAnsi="Times New Roman"/>
              </w:rPr>
              <w:t>экономики  и</w:t>
            </w:r>
            <w:proofErr w:type="gramEnd"/>
            <w:r w:rsidRPr="002F3FE0">
              <w:rPr>
                <w:rFonts w:ascii="Times New Roman" w:hAnsi="Times New Roman"/>
              </w:rPr>
              <w:t xml:space="preserve"> среды жизнедеятельности граждан  российского государства ;</w:t>
            </w:r>
          </w:p>
          <w:p w14:paraId="30EB564A" w14:textId="77777777" w:rsidR="0093518B" w:rsidRPr="002F3FE0" w:rsidRDefault="0093518B" w:rsidP="00DA04AA">
            <w:pPr>
              <w:spacing w:line="240" w:lineRule="auto"/>
              <w:rPr>
                <w:rFonts w:ascii="Times New Roman" w:hAnsi="Times New Roman"/>
              </w:rPr>
            </w:pPr>
            <w:r w:rsidRPr="002F3FE0">
              <w:rPr>
                <w:rFonts w:ascii="Times New Roman" w:hAnsi="Times New Roman"/>
              </w:rPr>
              <w:t>З02.1. алгоритмы выбора типовых методов и способов выполнения профессиональных</w:t>
            </w:r>
          </w:p>
          <w:p w14:paraId="4F5A1159" w14:textId="77777777" w:rsidR="0093518B" w:rsidRPr="002F3FE0" w:rsidRDefault="0093518B" w:rsidP="00DA04AA">
            <w:pPr>
              <w:pStyle w:val="Default"/>
              <w:rPr>
                <w:sz w:val="22"/>
                <w:szCs w:val="22"/>
              </w:rPr>
            </w:pPr>
            <w:r w:rsidRPr="002F3FE0">
              <w:rPr>
                <w:sz w:val="22"/>
                <w:szCs w:val="22"/>
              </w:rPr>
              <w:t xml:space="preserve">З03.1. алгоритмы принятия решения в профессиональных </w:t>
            </w:r>
            <w:proofErr w:type="gramStart"/>
            <w:r w:rsidRPr="002F3FE0">
              <w:rPr>
                <w:sz w:val="22"/>
                <w:szCs w:val="22"/>
              </w:rPr>
              <w:t>стандартных  ситуациях</w:t>
            </w:r>
            <w:proofErr w:type="gramEnd"/>
            <w:r w:rsidRPr="002F3FE0">
              <w:rPr>
                <w:sz w:val="22"/>
                <w:szCs w:val="22"/>
              </w:rPr>
              <w:t>;</w:t>
            </w:r>
          </w:p>
          <w:p w14:paraId="4D587393" w14:textId="77777777" w:rsidR="0093518B" w:rsidRPr="002F3FE0" w:rsidRDefault="0093518B" w:rsidP="00DA04AA">
            <w:pPr>
              <w:pStyle w:val="Default"/>
              <w:rPr>
                <w:sz w:val="22"/>
                <w:szCs w:val="22"/>
              </w:rPr>
            </w:pPr>
            <w:r w:rsidRPr="002F3FE0">
              <w:rPr>
                <w:sz w:val="22"/>
                <w:szCs w:val="22"/>
              </w:rPr>
              <w:t>З03.2. алгоритмы принятия решения в профессиональных нестандартных ситуациях;</w:t>
            </w:r>
          </w:p>
          <w:p w14:paraId="5556ABFD" w14:textId="77777777" w:rsidR="0093518B" w:rsidRPr="002F3FE0" w:rsidRDefault="0093518B" w:rsidP="00DA04AA">
            <w:pPr>
              <w:pStyle w:val="Default"/>
              <w:rPr>
                <w:sz w:val="22"/>
                <w:szCs w:val="22"/>
              </w:rPr>
            </w:pPr>
            <w:r w:rsidRPr="002F3FE0">
              <w:rPr>
                <w:sz w:val="22"/>
                <w:szCs w:val="22"/>
              </w:rPr>
              <w:t xml:space="preserve">З04.1. </w:t>
            </w:r>
            <w:proofErr w:type="gramStart"/>
            <w:r w:rsidRPr="002F3FE0">
              <w:rPr>
                <w:sz w:val="22"/>
                <w:szCs w:val="22"/>
              </w:rPr>
              <w:t>номенклатура информационных источников</w:t>
            </w:r>
            <w:proofErr w:type="gramEnd"/>
            <w:r w:rsidRPr="002F3FE0">
              <w:rPr>
                <w:sz w:val="22"/>
                <w:szCs w:val="22"/>
              </w:rPr>
              <w:t xml:space="preserve"> применяемых в профессиональной деятельности;</w:t>
            </w:r>
          </w:p>
          <w:p w14:paraId="7910DDBA" w14:textId="77777777" w:rsidR="0093518B" w:rsidRPr="002F3FE0" w:rsidRDefault="0093518B" w:rsidP="00DA04AA">
            <w:pPr>
              <w:pStyle w:val="Default"/>
              <w:rPr>
                <w:sz w:val="22"/>
                <w:szCs w:val="22"/>
              </w:rPr>
            </w:pPr>
          </w:p>
          <w:p w14:paraId="17171A17" w14:textId="77777777" w:rsidR="0093518B" w:rsidRPr="002F3FE0" w:rsidRDefault="0093518B" w:rsidP="00DA04AA">
            <w:pPr>
              <w:spacing w:line="240" w:lineRule="auto"/>
              <w:rPr>
                <w:rFonts w:ascii="Times New Roman" w:hAnsi="Times New Roman"/>
                <w:color w:val="000000"/>
              </w:rPr>
            </w:pPr>
            <w:r w:rsidRPr="002F3FE0">
              <w:rPr>
                <w:rFonts w:ascii="Times New Roman" w:hAnsi="Times New Roman"/>
                <w:color w:val="000000"/>
              </w:rPr>
              <w:t>З05.1. современные средства и устройства информатизации и порядок их применения;</w:t>
            </w:r>
          </w:p>
          <w:p w14:paraId="6C509F06" w14:textId="77777777" w:rsidR="0093518B" w:rsidRPr="002F3FE0" w:rsidRDefault="0093518B" w:rsidP="00DA04AA">
            <w:pPr>
              <w:spacing w:after="0" w:line="240" w:lineRule="auto"/>
              <w:rPr>
                <w:rFonts w:ascii="Times New Roman" w:hAnsi="Times New Roman"/>
                <w:color w:val="000000"/>
              </w:rPr>
            </w:pPr>
            <w:r w:rsidRPr="002F3FE0">
              <w:rPr>
                <w:rFonts w:ascii="Times New Roman" w:hAnsi="Times New Roman"/>
                <w:color w:val="000000"/>
              </w:rPr>
              <w:t>З06.1. основные принципы работы в коллективе;</w:t>
            </w:r>
          </w:p>
          <w:p w14:paraId="6BF18BA2" w14:textId="77777777" w:rsidR="0093518B" w:rsidRPr="002F3FE0" w:rsidRDefault="0093518B" w:rsidP="00DA04AA">
            <w:pPr>
              <w:spacing w:after="0" w:line="240" w:lineRule="auto"/>
              <w:rPr>
                <w:rFonts w:ascii="Times New Roman" w:hAnsi="Times New Roman"/>
                <w:color w:val="000000"/>
              </w:rPr>
            </w:pPr>
            <w:r w:rsidRPr="002F3FE0">
              <w:rPr>
                <w:rFonts w:ascii="Times New Roman" w:hAnsi="Times New Roman"/>
              </w:rPr>
              <w:t>З08.1. пути становления специалиста и развития личности;</w:t>
            </w:r>
          </w:p>
        </w:tc>
        <w:tc>
          <w:tcPr>
            <w:tcW w:w="1679" w:type="pct"/>
          </w:tcPr>
          <w:p w14:paraId="2C86B9C4" w14:textId="77777777" w:rsidR="0093518B" w:rsidRPr="00F7006A" w:rsidRDefault="0093518B" w:rsidP="00DA04AA">
            <w:pPr>
              <w:spacing w:line="240" w:lineRule="auto"/>
              <w:rPr>
                <w:rFonts w:ascii="Times New Roman" w:hAnsi="Times New Roman"/>
                <w:bCs/>
                <w:i/>
              </w:rPr>
            </w:pPr>
            <w:r w:rsidRPr="00F7006A">
              <w:rPr>
                <w:rFonts w:ascii="Times New Roman" w:hAnsi="Times New Roman"/>
                <w:bCs/>
                <w:i/>
              </w:rPr>
              <w:lastRenderedPageBreak/>
              <w:t>Дается описание характеристики демонстрируемых знаний, которые могут быть проверены</w:t>
            </w:r>
          </w:p>
          <w:p w14:paraId="47916E0B" w14:textId="77777777" w:rsidR="0093518B" w:rsidRPr="00F7006A" w:rsidRDefault="0093518B" w:rsidP="000B4282">
            <w:pPr>
              <w:pStyle w:val="ae"/>
              <w:numPr>
                <w:ilvl w:val="0"/>
                <w:numId w:val="129"/>
              </w:numPr>
              <w:spacing w:before="0" w:after="0"/>
              <w:ind w:left="0" w:firstLine="567"/>
              <w:jc w:val="both"/>
              <w:rPr>
                <w:sz w:val="22"/>
                <w:szCs w:val="22"/>
              </w:rPr>
            </w:pPr>
            <w:r w:rsidRPr="00F7006A">
              <w:rPr>
                <w:sz w:val="22"/>
                <w:szCs w:val="22"/>
              </w:rPr>
              <w:t xml:space="preserve">«Отлично» - теоретическое содержание темы освоено полностью, без </w:t>
            </w:r>
            <w:proofErr w:type="gramStart"/>
            <w:r w:rsidRPr="00F7006A">
              <w:rPr>
                <w:sz w:val="22"/>
                <w:szCs w:val="22"/>
              </w:rPr>
              <w:t>пробелов,  все</w:t>
            </w:r>
            <w:proofErr w:type="gramEnd"/>
            <w:r w:rsidRPr="00F7006A">
              <w:rPr>
                <w:sz w:val="22"/>
                <w:szCs w:val="22"/>
              </w:rPr>
              <w:t xml:space="preserve"> предусмотренные  темой учебные задания выполнены, качество их выполнения оценено высоко.</w:t>
            </w:r>
          </w:p>
          <w:p w14:paraId="31376DAB" w14:textId="77777777" w:rsidR="0093518B" w:rsidRPr="00F7006A" w:rsidRDefault="0093518B" w:rsidP="000B4282">
            <w:pPr>
              <w:pStyle w:val="ae"/>
              <w:numPr>
                <w:ilvl w:val="0"/>
                <w:numId w:val="129"/>
              </w:numPr>
              <w:spacing w:before="0" w:after="0"/>
              <w:ind w:left="0" w:firstLine="567"/>
              <w:jc w:val="both"/>
              <w:rPr>
                <w:sz w:val="22"/>
                <w:szCs w:val="22"/>
              </w:rPr>
            </w:pPr>
            <w:r w:rsidRPr="00F7006A">
              <w:rPr>
                <w:sz w:val="22"/>
                <w:szCs w:val="22"/>
              </w:rPr>
              <w:t xml:space="preserve">«Хорошо» - теоретическое содержание темы освоено полностью, без </w:t>
            </w:r>
            <w:proofErr w:type="gramStart"/>
            <w:r w:rsidRPr="00F7006A">
              <w:rPr>
                <w:sz w:val="22"/>
                <w:szCs w:val="22"/>
              </w:rPr>
              <w:t>пробелов,  все</w:t>
            </w:r>
            <w:proofErr w:type="gramEnd"/>
            <w:r w:rsidRPr="00F7006A">
              <w:rPr>
                <w:sz w:val="22"/>
                <w:szCs w:val="22"/>
              </w:rPr>
              <w:t xml:space="preserve"> предусмотренные темой учебные задания выполнены, некоторые виды заданий выполнены с ошибками.</w:t>
            </w:r>
          </w:p>
          <w:p w14:paraId="36771283" w14:textId="77777777" w:rsidR="0093518B" w:rsidRPr="00F7006A" w:rsidRDefault="0093518B" w:rsidP="000B4282">
            <w:pPr>
              <w:pStyle w:val="ae"/>
              <w:numPr>
                <w:ilvl w:val="0"/>
                <w:numId w:val="129"/>
              </w:numPr>
              <w:spacing w:before="0" w:after="0"/>
              <w:ind w:left="0" w:firstLine="567"/>
              <w:jc w:val="both"/>
              <w:rPr>
                <w:sz w:val="22"/>
                <w:szCs w:val="22"/>
              </w:rPr>
            </w:pPr>
            <w:r w:rsidRPr="00F7006A">
              <w:rPr>
                <w:sz w:val="22"/>
                <w:szCs w:val="22"/>
              </w:rPr>
              <w:t xml:space="preserve">«Удовлетворительно» - </w:t>
            </w:r>
            <w:proofErr w:type="gramStart"/>
            <w:r w:rsidRPr="00F7006A">
              <w:rPr>
                <w:sz w:val="22"/>
                <w:szCs w:val="22"/>
              </w:rPr>
              <w:t>теоретическое  содержание</w:t>
            </w:r>
            <w:proofErr w:type="gramEnd"/>
            <w:r w:rsidRPr="00F7006A">
              <w:rPr>
                <w:sz w:val="22"/>
                <w:szCs w:val="22"/>
              </w:rPr>
              <w:t xml:space="preserve"> темы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темой учебных заданий выполнено, некоторые из выполненных заданий содержат ошибки.</w:t>
            </w:r>
          </w:p>
          <w:p w14:paraId="110DF9D1" w14:textId="77777777" w:rsidR="0093518B" w:rsidRPr="00F7006A" w:rsidRDefault="0093518B" w:rsidP="000B4282">
            <w:pPr>
              <w:pStyle w:val="ae"/>
              <w:numPr>
                <w:ilvl w:val="0"/>
                <w:numId w:val="129"/>
              </w:numPr>
              <w:spacing w:before="0" w:after="0"/>
              <w:ind w:left="0" w:firstLine="567"/>
              <w:jc w:val="both"/>
              <w:rPr>
                <w:b/>
                <w:sz w:val="22"/>
                <w:szCs w:val="22"/>
              </w:rPr>
            </w:pPr>
            <w:r w:rsidRPr="00F7006A">
              <w:rPr>
                <w:sz w:val="22"/>
                <w:szCs w:val="22"/>
              </w:rPr>
              <w:t xml:space="preserve">«Неудовлетворительно» - теоретическое   содержание </w:t>
            </w:r>
            <w:proofErr w:type="gramStart"/>
            <w:r w:rsidRPr="00F7006A">
              <w:rPr>
                <w:sz w:val="22"/>
                <w:szCs w:val="22"/>
              </w:rPr>
              <w:t>темы  не</w:t>
            </w:r>
            <w:proofErr w:type="gramEnd"/>
            <w:r w:rsidRPr="00F7006A">
              <w:rPr>
                <w:sz w:val="22"/>
                <w:szCs w:val="22"/>
              </w:rPr>
              <w:t xml:space="preserve"> освоено,  выполненные учебные задания содержат грубые ошибки.</w:t>
            </w:r>
          </w:p>
          <w:p w14:paraId="603592AD" w14:textId="77777777" w:rsidR="0093518B" w:rsidRPr="00F7006A" w:rsidRDefault="0093518B" w:rsidP="00DA04AA">
            <w:pPr>
              <w:spacing w:line="240" w:lineRule="auto"/>
              <w:rPr>
                <w:rFonts w:ascii="Times New Roman" w:hAnsi="Times New Roman"/>
                <w:bCs/>
                <w:i/>
                <w:lang w:val="x-none"/>
              </w:rPr>
            </w:pPr>
          </w:p>
        </w:tc>
        <w:tc>
          <w:tcPr>
            <w:tcW w:w="1657" w:type="pct"/>
          </w:tcPr>
          <w:p w14:paraId="0248E931" w14:textId="77777777" w:rsidR="0093518B" w:rsidRPr="00F7006A" w:rsidRDefault="0093518B" w:rsidP="00DA04AA">
            <w:pPr>
              <w:spacing w:line="240" w:lineRule="auto"/>
              <w:rPr>
                <w:rFonts w:ascii="Times New Roman" w:hAnsi="Times New Roman"/>
                <w:bCs/>
                <w:i/>
              </w:rPr>
            </w:pPr>
            <w:r w:rsidRPr="00F7006A">
              <w:rPr>
                <w:rFonts w:ascii="Times New Roman" w:hAnsi="Times New Roman"/>
                <w:bCs/>
                <w:i/>
              </w:rPr>
              <w:t>Какими процедурами производится оценка</w:t>
            </w:r>
          </w:p>
          <w:p w14:paraId="4226B752" w14:textId="77777777" w:rsidR="0093518B" w:rsidRPr="00F7006A" w:rsidRDefault="0093518B" w:rsidP="00DA04AA">
            <w:pPr>
              <w:spacing w:line="240" w:lineRule="auto"/>
              <w:rPr>
                <w:rFonts w:ascii="Times New Roman" w:hAnsi="Times New Roman"/>
                <w:bCs/>
              </w:rPr>
            </w:pPr>
            <w:r w:rsidRPr="00F7006A">
              <w:rPr>
                <w:rFonts w:ascii="Times New Roman" w:hAnsi="Times New Roman"/>
                <w:bCs/>
              </w:rPr>
              <w:t>Индивидуальные карточки-задания по вариантам</w:t>
            </w:r>
          </w:p>
          <w:p w14:paraId="6253994F" w14:textId="77777777" w:rsidR="0093518B" w:rsidRPr="00F7006A" w:rsidRDefault="0093518B" w:rsidP="00DA04AA">
            <w:pPr>
              <w:spacing w:after="0" w:line="240" w:lineRule="auto"/>
              <w:rPr>
                <w:rFonts w:ascii="Times New Roman" w:hAnsi="Times New Roman"/>
                <w:bCs/>
              </w:rPr>
            </w:pPr>
            <w:r w:rsidRPr="00F7006A">
              <w:rPr>
                <w:rFonts w:ascii="Times New Roman" w:hAnsi="Times New Roman"/>
                <w:bCs/>
              </w:rPr>
              <w:t xml:space="preserve">Рубежная </w:t>
            </w:r>
          </w:p>
          <w:p w14:paraId="3C2D5859" w14:textId="77777777" w:rsidR="0093518B" w:rsidRPr="00F7006A" w:rsidRDefault="0093518B" w:rsidP="00DA04AA">
            <w:pPr>
              <w:spacing w:line="240" w:lineRule="auto"/>
              <w:rPr>
                <w:rFonts w:ascii="Times New Roman" w:hAnsi="Times New Roman"/>
                <w:bCs/>
              </w:rPr>
            </w:pPr>
            <w:r w:rsidRPr="00F7006A">
              <w:rPr>
                <w:rFonts w:ascii="Times New Roman" w:hAnsi="Times New Roman"/>
                <w:bCs/>
              </w:rPr>
              <w:t>контрольная работа №1</w:t>
            </w:r>
          </w:p>
          <w:p w14:paraId="32A31058" w14:textId="77777777" w:rsidR="0093518B" w:rsidRPr="00F7006A" w:rsidRDefault="0093518B" w:rsidP="00DA04AA">
            <w:pPr>
              <w:spacing w:after="0" w:line="240" w:lineRule="auto"/>
              <w:rPr>
                <w:rFonts w:ascii="Times New Roman" w:hAnsi="Times New Roman"/>
                <w:bCs/>
              </w:rPr>
            </w:pPr>
            <w:r w:rsidRPr="00F7006A">
              <w:rPr>
                <w:rFonts w:ascii="Times New Roman" w:hAnsi="Times New Roman"/>
                <w:bCs/>
              </w:rPr>
              <w:t xml:space="preserve">Рубежная </w:t>
            </w:r>
          </w:p>
          <w:p w14:paraId="34B6DAC8" w14:textId="77777777" w:rsidR="0093518B" w:rsidRPr="00F7006A" w:rsidRDefault="0093518B" w:rsidP="00DA04AA">
            <w:pPr>
              <w:spacing w:line="240" w:lineRule="auto"/>
              <w:rPr>
                <w:rFonts w:ascii="Times New Roman" w:hAnsi="Times New Roman"/>
                <w:bCs/>
              </w:rPr>
            </w:pPr>
            <w:r w:rsidRPr="00F7006A">
              <w:rPr>
                <w:rFonts w:ascii="Times New Roman" w:hAnsi="Times New Roman"/>
                <w:bCs/>
              </w:rPr>
              <w:t>контрольная работа №2</w:t>
            </w:r>
          </w:p>
          <w:p w14:paraId="65F40A30" w14:textId="77777777" w:rsidR="0093518B" w:rsidRPr="00F7006A" w:rsidRDefault="0093518B" w:rsidP="00DA04AA">
            <w:pPr>
              <w:spacing w:after="0" w:line="240" w:lineRule="auto"/>
              <w:rPr>
                <w:rFonts w:ascii="Times New Roman" w:hAnsi="Times New Roman"/>
                <w:bCs/>
              </w:rPr>
            </w:pPr>
            <w:r w:rsidRPr="00F7006A">
              <w:rPr>
                <w:rFonts w:ascii="Times New Roman" w:hAnsi="Times New Roman"/>
                <w:bCs/>
              </w:rPr>
              <w:t xml:space="preserve"> Тестовые задания по разделу «Электротехника» по каждой теме. </w:t>
            </w:r>
          </w:p>
          <w:p w14:paraId="5E37C3FA" w14:textId="77777777" w:rsidR="0093518B" w:rsidRPr="00F7006A" w:rsidRDefault="0093518B" w:rsidP="00DA04AA">
            <w:pPr>
              <w:spacing w:after="0" w:line="240" w:lineRule="auto"/>
              <w:jc w:val="both"/>
              <w:rPr>
                <w:rFonts w:ascii="Times New Roman" w:hAnsi="Times New Roman"/>
                <w:bCs/>
              </w:rPr>
            </w:pPr>
          </w:p>
          <w:p w14:paraId="1C664748" w14:textId="77777777" w:rsidR="0093518B" w:rsidRPr="00F7006A" w:rsidRDefault="0093518B" w:rsidP="00DA04AA">
            <w:pPr>
              <w:spacing w:after="0" w:line="240" w:lineRule="auto"/>
              <w:rPr>
                <w:rFonts w:ascii="Times New Roman" w:hAnsi="Times New Roman"/>
                <w:bCs/>
              </w:rPr>
            </w:pPr>
            <w:r w:rsidRPr="00F7006A">
              <w:rPr>
                <w:rFonts w:ascii="Times New Roman" w:hAnsi="Times New Roman"/>
                <w:bCs/>
              </w:rPr>
              <w:t xml:space="preserve"> Тестовые задания</w:t>
            </w:r>
          </w:p>
          <w:p w14:paraId="1AC9597E" w14:textId="77777777" w:rsidR="0093518B" w:rsidRPr="00F7006A" w:rsidRDefault="0093518B" w:rsidP="00DA04AA">
            <w:pPr>
              <w:spacing w:after="0" w:line="240" w:lineRule="auto"/>
              <w:rPr>
                <w:rFonts w:ascii="Times New Roman" w:hAnsi="Times New Roman"/>
                <w:bCs/>
              </w:rPr>
            </w:pPr>
            <w:r w:rsidRPr="00F7006A">
              <w:rPr>
                <w:rFonts w:ascii="Times New Roman" w:hAnsi="Times New Roman"/>
                <w:bCs/>
              </w:rPr>
              <w:t xml:space="preserve"> по разделу «Электроника» по каждой теме.</w:t>
            </w:r>
          </w:p>
          <w:p w14:paraId="397B036D" w14:textId="77777777" w:rsidR="0093518B" w:rsidRPr="00F7006A" w:rsidRDefault="0093518B" w:rsidP="00DA04AA">
            <w:pPr>
              <w:spacing w:line="240" w:lineRule="auto"/>
              <w:rPr>
                <w:rFonts w:ascii="Times New Roman" w:hAnsi="Times New Roman"/>
                <w:bCs/>
                <w:i/>
              </w:rPr>
            </w:pPr>
          </w:p>
        </w:tc>
      </w:tr>
      <w:tr w:rsidR="0093518B" w:rsidRPr="00315F34" w14:paraId="516B6E01" w14:textId="77777777" w:rsidTr="00DA04AA">
        <w:trPr>
          <w:trHeight w:val="896"/>
        </w:trPr>
        <w:tc>
          <w:tcPr>
            <w:tcW w:w="1664" w:type="pct"/>
          </w:tcPr>
          <w:p w14:paraId="7872B462" w14:textId="77777777" w:rsidR="0093518B" w:rsidRDefault="0093518B" w:rsidP="00DA04AA">
            <w:pPr>
              <w:spacing w:line="240" w:lineRule="auto"/>
              <w:rPr>
                <w:rFonts w:ascii="Times New Roman" w:hAnsi="Times New Roman"/>
                <w:bCs/>
                <w:i/>
              </w:rPr>
            </w:pPr>
            <w:r w:rsidRPr="00315F34">
              <w:rPr>
                <w:rFonts w:ascii="Times New Roman" w:hAnsi="Times New Roman"/>
                <w:bCs/>
                <w:i/>
              </w:rPr>
              <w:t>Перечень умений, осваиваемых в рамках дисциплины</w:t>
            </w:r>
          </w:p>
          <w:p w14:paraId="637F12FA" w14:textId="77777777" w:rsidR="0093518B" w:rsidRPr="002D14D8" w:rsidRDefault="0093518B" w:rsidP="00DA04AA">
            <w:pPr>
              <w:rPr>
                <w:rFonts w:ascii="Times New Roman" w:hAnsi="Times New Roman"/>
              </w:rPr>
            </w:pPr>
            <w:r w:rsidRPr="002D14D8">
              <w:rPr>
                <w:rFonts w:ascii="Times New Roman" w:hAnsi="Times New Roman"/>
              </w:rPr>
              <w:t>У</w:t>
            </w:r>
            <w:proofErr w:type="gramStart"/>
            <w:r w:rsidRPr="002D14D8">
              <w:rPr>
                <w:rFonts w:ascii="Times New Roman" w:hAnsi="Times New Roman"/>
              </w:rPr>
              <w:t>1.-</w:t>
            </w:r>
            <w:proofErr w:type="gramEnd"/>
            <w:r w:rsidRPr="002D14D8">
              <w:rPr>
                <w:rFonts w:ascii="Times New Roman" w:hAnsi="Times New Roman"/>
              </w:rPr>
              <w:t>выбирать электрические, электронные приборы и электрооборудование;</w:t>
            </w:r>
          </w:p>
          <w:p w14:paraId="1D07F8EF" w14:textId="77777777" w:rsidR="0093518B" w:rsidRPr="002D14D8" w:rsidRDefault="0093518B" w:rsidP="00DA04AA">
            <w:pPr>
              <w:rPr>
                <w:rFonts w:ascii="Times New Roman" w:hAnsi="Times New Roman"/>
              </w:rPr>
            </w:pPr>
            <w:r w:rsidRPr="002D14D8">
              <w:rPr>
                <w:rFonts w:ascii="Times New Roman" w:hAnsi="Times New Roman"/>
              </w:rPr>
              <w:t>У2-правильно эксплуатировать электрооборудование и механизмы передачи движения технологических машин и аппаратов;</w:t>
            </w:r>
          </w:p>
          <w:p w14:paraId="55E5A2D1" w14:textId="77777777" w:rsidR="0093518B" w:rsidRPr="002D14D8" w:rsidRDefault="0093518B" w:rsidP="00DA04AA">
            <w:pPr>
              <w:rPr>
                <w:rFonts w:ascii="Times New Roman" w:hAnsi="Times New Roman"/>
              </w:rPr>
            </w:pPr>
            <w:r w:rsidRPr="002D14D8">
              <w:rPr>
                <w:rFonts w:ascii="Times New Roman" w:hAnsi="Times New Roman"/>
              </w:rPr>
              <w:t xml:space="preserve">У3-производить расчеты простых электрических цепей; </w:t>
            </w:r>
            <w:r w:rsidRPr="002D14D8">
              <w:rPr>
                <w:rFonts w:ascii="Times New Roman" w:hAnsi="Times New Roman"/>
              </w:rPr>
              <w:lastRenderedPageBreak/>
              <w:t>рассчитывать параметры различных электрических цепей и схем;</w:t>
            </w:r>
          </w:p>
          <w:p w14:paraId="65A41C64" w14:textId="77777777" w:rsidR="0093518B" w:rsidRPr="002D14D8" w:rsidRDefault="0093518B" w:rsidP="00DA04AA">
            <w:pPr>
              <w:rPr>
                <w:rFonts w:ascii="Times New Roman" w:hAnsi="Times New Roman"/>
              </w:rPr>
            </w:pPr>
            <w:r w:rsidRPr="002D14D8">
              <w:rPr>
                <w:rFonts w:ascii="Times New Roman" w:hAnsi="Times New Roman"/>
              </w:rPr>
              <w:t>У4-снимать показания и пользоваться электроизмерительными приборами и приспособлениями;</w:t>
            </w:r>
          </w:p>
          <w:p w14:paraId="63E21AD1" w14:textId="77777777" w:rsidR="0093518B" w:rsidRPr="002D14D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rPr>
            </w:pPr>
            <w:r w:rsidRPr="002D14D8">
              <w:rPr>
                <w:rFonts w:ascii="Times New Roman" w:hAnsi="Times New Roman"/>
              </w:rPr>
              <w:t>У01.1 оценивать социальную значимость своей будущей профессии для развития экономики и среды жизнедеятельности граждан российского государства;</w:t>
            </w:r>
          </w:p>
          <w:p w14:paraId="742BB2BE" w14:textId="77777777" w:rsidR="0093518B" w:rsidRPr="002D14D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rPr>
            </w:pPr>
            <w:r w:rsidRPr="002D14D8">
              <w:rPr>
                <w:rFonts w:ascii="Times New Roman" w:hAnsi="Times New Roman"/>
              </w:rPr>
              <w:t>У02.1 распознавать и анализировать профессиональную задачу и/или проблему;</w:t>
            </w:r>
          </w:p>
          <w:p w14:paraId="4B7515AA" w14:textId="77777777" w:rsidR="0093518B" w:rsidRPr="002D14D8" w:rsidRDefault="0093518B" w:rsidP="00DA04AA">
            <w:pPr>
              <w:pStyle w:val="Default"/>
              <w:rPr>
                <w:sz w:val="22"/>
                <w:szCs w:val="22"/>
              </w:rPr>
            </w:pPr>
            <w:r w:rsidRPr="002D14D8">
              <w:rPr>
                <w:sz w:val="22"/>
                <w:szCs w:val="22"/>
              </w:rPr>
              <w:t xml:space="preserve">У03.1. принимать решения в стандартной профессиональной ситуации </w:t>
            </w:r>
            <w:proofErr w:type="gramStart"/>
            <w:r w:rsidRPr="002D14D8">
              <w:rPr>
                <w:sz w:val="22"/>
                <w:szCs w:val="22"/>
              </w:rPr>
              <w:t>и  определять</w:t>
            </w:r>
            <w:proofErr w:type="gramEnd"/>
            <w:r w:rsidRPr="002D14D8">
              <w:rPr>
                <w:sz w:val="22"/>
                <w:szCs w:val="22"/>
              </w:rPr>
              <w:t xml:space="preserve"> необходимые ресурсы;</w:t>
            </w:r>
          </w:p>
          <w:p w14:paraId="65CCF14C" w14:textId="77777777" w:rsidR="0093518B" w:rsidRPr="002D14D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rPr>
            </w:pPr>
            <w:r w:rsidRPr="002D14D8">
              <w:rPr>
                <w:rFonts w:ascii="Times New Roman" w:hAnsi="Times New Roman"/>
              </w:rPr>
              <w:t xml:space="preserve">У03.2. принимать решения в нестандартной профессиональной ситуации </w:t>
            </w:r>
            <w:proofErr w:type="gramStart"/>
            <w:r w:rsidRPr="002D14D8">
              <w:rPr>
                <w:rFonts w:ascii="Times New Roman" w:hAnsi="Times New Roman"/>
              </w:rPr>
              <w:t>и  определять</w:t>
            </w:r>
            <w:proofErr w:type="gramEnd"/>
            <w:r w:rsidRPr="002D14D8">
              <w:rPr>
                <w:rFonts w:ascii="Times New Roman" w:hAnsi="Times New Roman"/>
              </w:rPr>
              <w:t xml:space="preserve"> необходимые ресурсы;</w:t>
            </w:r>
          </w:p>
          <w:p w14:paraId="0251E8F3" w14:textId="77777777" w:rsidR="0093518B" w:rsidRPr="002D14D8" w:rsidRDefault="0093518B" w:rsidP="00DA04AA">
            <w:pPr>
              <w:spacing w:after="0" w:line="240" w:lineRule="auto"/>
              <w:rPr>
                <w:rFonts w:ascii="Times New Roman" w:hAnsi="Times New Roman"/>
                <w:color w:val="000000"/>
              </w:rPr>
            </w:pPr>
            <w:r w:rsidRPr="002D14D8">
              <w:rPr>
                <w:rFonts w:ascii="Times New Roman" w:hAnsi="Times New Roman"/>
                <w:color w:val="000000"/>
              </w:rPr>
              <w:t xml:space="preserve">У04.1. определять необходимые источники информации; </w:t>
            </w:r>
          </w:p>
          <w:p w14:paraId="1B625AD1" w14:textId="77777777" w:rsidR="0093518B" w:rsidRPr="002D14D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olor w:val="000000"/>
              </w:rPr>
            </w:pPr>
            <w:r w:rsidRPr="002D14D8">
              <w:rPr>
                <w:rFonts w:ascii="Times New Roman" w:hAnsi="Times New Roman"/>
                <w:color w:val="000000"/>
              </w:rPr>
              <w:t xml:space="preserve">У05.1. использовать средства информационно-коммуникационных </w:t>
            </w:r>
            <w:proofErr w:type="gramStart"/>
            <w:r w:rsidRPr="002D14D8">
              <w:rPr>
                <w:rFonts w:ascii="Times New Roman" w:hAnsi="Times New Roman"/>
                <w:color w:val="000000"/>
              </w:rPr>
              <w:t>технологий  для</w:t>
            </w:r>
            <w:proofErr w:type="gramEnd"/>
            <w:r w:rsidRPr="002D14D8">
              <w:rPr>
                <w:rFonts w:ascii="Times New Roman" w:hAnsi="Times New Roman"/>
                <w:color w:val="000000"/>
              </w:rPr>
              <w:t xml:space="preserve"> решения профессиональных задач;</w:t>
            </w:r>
          </w:p>
          <w:p w14:paraId="2742C1AC" w14:textId="77777777" w:rsidR="0093518B" w:rsidRPr="002D14D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rPr>
            </w:pPr>
            <w:r w:rsidRPr="002D14D8">
              <w:rPr>
                <w:rFonts w:ascii="Times New Roman" w:hAnsi="Times New Roman"/>
              </w:rPr>
              <w:t>У06.1. работать в коллективе и команде;</w:t>
            </w:r>
          </w:p>
          <w:p w14:paraId="470CA160" w14:textId="77777777" w:rsidR="0093518B" w:rsidRPr="002D14D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rPr>
            </w:pPr>
            <w:r w:rsidRPr="002D14D8">
              <w:rPr>
                <w:rFonts w:ascii="Times New Roman" w:hAnsi="Times New Roman"/>
              </w:rPr>
              <w:t>У08.1. самостоятельно определять задачи профессионального и личностного развития; ставить себе образовательные цели под возникающие жизненные задачи;</w:t>
            </w:r>
          </w:p>
        </w:tc>
        <w:tc>
          <w:tcPr>
            <w:tcW w:w="1679" w:type="pct"/>
          </w:tcPr>
          <w:p w14:paraId="4A97BB10" w14:textId="77777777" w:rsidR="0093518B" w:rsidRPr="00F7006A" w:rsidRDefault="0093518B" w:rsidP="00DA04AA">
            <w:pPr>
              <w:spacing w:line="240" w:lineRule="auto"/>
              <w:rPr>
                <w:rFonts w:ascii="Times New Roman" w:hAnsi="Times New Roman"/>
                <w:bCs/>
                <w:i/>
              </w:rPr>
            </w:pPr>
            <w:r w:rsidRPr="00F7006A">
              <w:rPr>
                <w:rFonts w:ascii="Times New Roman" w:hAnsi="Times New Roman"/>
                <w:bCs/>
                <w:i/>
              </w:rPr>
              <w:lastRenderedPageBreak/>
              <w:t>Дается описание характеристики демонстрируемых умений</w:t>
            </w:r>
          </w:p>
          <w:p w14:paraId="39F030D3" w14:textId="77777777" w:rsidR="0093518B" w:rsidRPr="00F7006A" w:rsidRDefault="0093518B" w:rsidP="000B4282">
            <w:pPr>
              <w:pStyle w:val="ae"/>
              <w:numPr>
                <w:ilvl w:val="0"/>
                <w:numId w:val="129"/>
              </w:numPr>
              <w:spacing w:before="0" w:after="0"/>
              <w:ind w:left="0" w:firstLine="567"/>
              <w:jc w:val="both"/>
              <w:rPr>
                <w:sz w:val="22"/>
                <w:szCs w:val="22"/>
              </w:rPr>
            </w:pPr>
            <w:r w:rsidRPr="00F7006A">
              <w:rPr>
                <w:sz w:val="22"/>
                <w:szCs w:val="22"/>
              </w:rPr>
              <w:t xml:space="preserve">«Отлично» </w:t>
            </w:r>
            <w:proofErr w:type="gramStart"/>
            <w:r w:rsidRPr="00F7006A">
              <w:rPr>
                <w:sz w:val="22"/>
                <w:szCs w:val="22"/>
              </w:rPr>
              <w:t>-  практическое</w:t>
            </w:r>
            <w:proofErr w:type="gramEnd"/>
            <w:r w:rsidRPr="00F7006A">
              <w:rPr>
                <w:sz w:val="22"/>
                <w:szCs w:val="22"/>
              </w:rPr>
              <w:t xml:space="preserve">  содержание темы освоено полностью, без пробелов, умения сформированы, все предусмотренные  темой учебные задания выполнены, качество их выполнения оценено высоко.</w:t>
            </w:r>
          </w:p>
          <w:p w14:paraId="4E8DEA97" w14:textId="77777777" w:rsidR="0093518B" w:rsidRPr="00F7006A" w:rsidRDefault="0093518B" w:rsidP="000B4282">
            <w:pPr>
              <w:pStyle w:val="ae"/>
              <w:numPr>
                <w:ilvl w:val="0"/>
                <w:numId w:val="129"/>
              </w:numPr>
              <w:spacing w:before="0" w:after="0"/>
              <w:ind w:left="0" w:firstLine="567"/>
              <w:jc w:val="both"/>
              <w:rPr>
                <w:sz w:val="22"/>
                <w:szCs w:val="22"/>
              </w:rPr>
            </w:pPr>
            <w:r w:rsidRPr="00F7006A">
              <w:rPr>
                <w:sz w:val="22"/>
                <w:szCs w:val="22"/>
              </w:rPr>
              <w:t xml:space="preserve">«Хорошо» - практическое содержание темы освоено полностью, без </w:t>
            </w:r>
            <w:r w:rsidRPr="00F7006A">
              <w:rPr>
                <w:sz w:val="22"/>
                <w:szCs w:val="22"/>
              </w:rPr>
              <w:lastRenderedPageBreak/>
              <w:t>пробелов, некоторые умения сформированы недостаточно, все предусмотренные темой учебные задания выполнены, некоторые виды заданий выполнены с ошибками.</w:t>
            </w:r>
          </w:p>
          <w:p w14:paraId="356D77D3" w14:textId="77777777" w:rsidR="0093518B" w:rsidRPr="00F7006A" w:rsidRDefault="0093518B" w:rsidP="000B4282">
            <w:pPr>
              <w:pStyle w:val="ae"/>
              <w:numPr>
                <w:ilvl w:val="0"/>
                <w:numId w:val="129"/>
              </w:numPr>
              <w:spacing w:before="0" w:after="0"/>
              <w:ind w:left="0" w:firstLine="567"/>
              <w:jc w:val="both"/>
              <w:rPr>
                <w:sz w:val="22"/>
                <w:szCs w:val="22"/>
              </w:rPr>
            </w:pPr>
            <w:r w:rsidRPr="00F7006A">
              <w:rPr>
                <w:sz w:val="22"/>
                <w:szCs w:val="22"/>
              </w:rPr>
              <w:t xml:space="preserve">«Удовлетворительно» </w:t>
            </w:r>
            <w:proofErr w:type="gramStart"/>
            <w:r w:rsidRPr="00F7006A">
              <w:rPr>
                <w:sz w:val="22"/>
                <w:szCs w:val="22"/>
              </w:rPr>
              <w:t>-  практическое</w:t>
            </w:r>
            <w:proofErr w:type="gramEnd"/>
            <w:r w:rsidRPr="00F7006A">
              <w:rPr>
                <w:sz w:val="22"/>
                <w:szCs w:val="22"/>
              </w:rPr>
              <w:t xml:space="preserve"> содержание темы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темой учебных заданий выполнено, некоторые из выполненных заданий содержат ошибки.</w:t>
            </w:r>
          </w:p>
          <w:p w14:paraId="439AB2BE" w14:textId="77777777" w:rsidR="0093518B" w:rsidRPr="000313F5" w:rsidRDefault="0093518B" w:rsidP="00DA04AA">
            <w:pPr>
              <w:spacing w:after="0"/>
              <w:jc w:val="both"/>
              <w:rPr>
                <w:rFonts w:ascii="Times New Roman" w:hAnsi="Times New Roman"/>
                <w:b/>
              </w:rPr>
            </w:pPr>
            <w:r>
              <w:rPr>
                <w:rFonts w:ascii="Times New Roman" w:hAnsi="Times New Roman"/>
              </w:rPr>
              <w:t>-</w:t>
            </w:r>
            <w:r w:rsidRPr="000313F5">
              <w:rPr>
                <w:rFonts w:ascii="Times New Roman" w:hAnsi="Times New Roman"/>
              </w:rPr>
              <w:t xml:space="preserve">«Неудовлетворительно» </w:t>
            </w:r>
            <w:proofErr w:type="gramStart"/>
            <w:r w:rsidRPr="000313F5">
              <w:rPr>
                <w:rFonts w:ascii="Times New Roman" w:hAnsi="Times New Roman"/>
              </w:rPr>
              <w:t>-  практическое</w:t>
            </w:r>
            <w:proofErr w:type="gramEnd"/>
            <w:r w:rsidRPr="000313F5">
              <w:rPr>
                <w:rFonts w:ascii="Times New Roman" w:hAnsi="Times New Roman"/>
              </w:rPr>
              <w:t xml:space="preserve"> содержание темы  не освоено, необходимые умения не сформированы, выполненные учебные задания содержат грубые ошибки</w:t>
            </w:r>
            <w:r w:rsidRPr="000313F5">
              <w:t>.</w:t>
            </w:r>
          </w:p>
        </w:tc>
        <w:tc>
          <w:tcPr>
            <w:tcW w:w="1657" w:type="pct"/>
          </w:tcPr>
          <w:p w14:paraId="20C7FBBE" w14:textId="77777777" w:rsidR="0093518B" w:rsidRPr="00F7006A" w:rsidRDefault="0093518B" w:rsidP="00DA04AA">
            <w:pPr>
              <w:spacing w:after="0" w:line="240" w:lineRule="auto"/>
              <w:rPr>
                <w:rFonts w:ascii="Times New Roman" w:hAnsi="Times New Roman"/>
                <w:bCs/>
              </w:rPr>
            </w:pPr>
            <w:r w:rsidRPr="00F7006A">
              <w:rPr>
                <w:rFonts w:ascii="Times New Roman" w:hAnsi="Times New Roman"/>
                <w:bCs/>
              </w:rPr>
              <w:lastRenderedPageBreak/>
              <w:t>1. Практические работы</w:t>
            </w:r>
          </w:p>
          <w:p w14:paraId="33115DE6" w14:textId="77777777" w:rsidR="0093518B" w:rsidRPr="00F7006A" w:rsidRDefault="0093518B" w:rsidP="00DA04AA">
            <w:pPr>
              <w:spacing w:after="0" w:line="240" w:lineRule="auto"/>
              <w:rPr>
                <w:rFonts w:ascii="Times New Roman" w:hAnsi="Times New Roman"/>
                <w:bCs/>
              </w:rPr>
            </w:pPr>
            <w:r w:rsidRPr="00F7006A">
              <w:rPr>
                <w:rFonts w:ascii="Times New Roman" w:hAnsi="Times New Roman"/>
                <w:bCs/>
              </w:rPr>
              <w:t xml:space="preserve"> 2. Лабораторные работы</w:t>
            </w:r>
          </w:p>
          <w:p w14:paraId="3C4C0B09" w14:textId="77777777" w:rsidR="0093518B" w:rsidRPr="00F7006A" w:rsidRDefault="0093518B" w:rsidP="00DA04AA">
            <w:pPr>
              <w:spacing w:after="0" w:line="240" w:lineRule="auto"/>
              <w:rPr>
                <w:rFonts w:ascii="Times New Roman" w:hAnsi="Times New Roman"/>
                <w:bCs/>
              </w:rPr>
            </w:pPr>
            <w:r w:rsidRPr="00F7006A">
              <w:rPr>
                <w:rFonts w:ascii="Times New Roman" w:hAnsi="Times New Roman"/>
                <w:bCs/>
              </w:rPr>
              <w:t>3.  Выполнение практических заданий на Общеобразовательном Портале. МГТУ</w:t>
            </w:r>
          </w:p>
          <w:p w14:paraId="4C5020E0" w14:textId="77777777" w:rsidR="0093518B" w:rsidRPr="00F7006A" w:rsidRDefault="0093518B" w:rsidP="00DA04AA">
            <w:pPr>
              <w:spacing w:line="240" w:lineRule="auto"/>
              <w:rPr>
                <w:rFonts w:ascii="Times New Roman" w:hAnsi="Times New Roman"/>
                <w:bCs/>
                <w:i/>
              </w:rPr>
            </w:pPr>
            <w:r w:rsidRPr="00F7006A">
              <w:rPr>
                <w:rFonts w:ascii="Times New Roman" w:hAnsi="Times New Roman"/>
                <w:bCs/>
              </w:rPr>
              <w:t>.4. Типовые практико-ориентированные задания</w:t>
            </w:r>
            <w:r w:rsidRPr="00F7006A">
              <w:rPr>
                <w:rStyle w:val="ab"/>
                <w:bCs/>
              </w:rPr>
              <w:footnoteReference w:id="8"/>
            </w:r>
          </w:p>
          <w:p w14:paraId="390A0B97" w14:textId="77777777" w:rsidR="0093518B" w:rsidRPr="00F7006A" w:rsidRDefault="0093518B" w:rsidP="00DA04AA">
            <w:pPr>
              <w:spacing w:line="240" w:lineRule="auto"/>
              <w:rPr>
                <w:rFonts w:ascii="Times New Roman" w:hAnsi="Times New Roman"/>
                <w:bCs/>
                <w:i/>
              </w:rPr>
            </w:pPr>
          </w:p>
        </w:tc>
      </w:tr>
    </w:tbl>
    <w:p w14:paraId="21680783" w14:textId="77777777" w:rsidR="0093518B" w:rsidRDefault="0093518B" w:rsidP="0093518B">
      <w:pPr>
        <w:spacing w:after="0"/>
        <w:jc w:val="both"/>
        <w:rPr>
          <w:rFonts w:ascii="Times New Roman" w:hAnsi="Times New Roman"/>
          <w:b/>
          <w:szCs w:val="52"/>
        </w:rPr>
        <w:sectPr w:rsidR="0093518B" w:rsidSect="004C0684">
          <w:footerReference w:type="even" r:id="rId82"/>
          <w:footerReference w:type="default" r:id="rId83"/>
          <w:pgSz w:w="11906" w:h="16838"/>
          <w:pgMar w:top="1134" w:right="851" w:bottom="1134" w:left="1701" w:header="709" w:footer="709" w:gutter="0"/>
          <w:cols w:space="708"/>
          <w:docGrid w:linePitch="360"/>
        </w:sectPr>
      </w:pPr>
    </w:p>
    <w:p w14:paraId="2EF4FCB1" w14:textId="6AB986BE" w:rsidR="0093518B" w:rsidRPr="00BA296E" w:rsidRDefault="0093518B" w:rsidP="0093518B">
      <w:pPr>
        <w:pStyle w:val="afffffd"/>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sidR="007957C3">
        <w:rPr>
          <w:rFonts w:ascii="Times New Roman" w:hAnsi="Times New Roman"/>
          <w:b/>
          <w:bCs/>
        </w:rPr>
        <w:t>10</w:t>
      </w:r>
    </w:p>
    <w:p w14:paraId="078ECC73" w14:textId="77777777" w:rsidR="0093518B" w:rsidRPr="00315F34" w:rsidRDefault="0093518B" w:rsidP="0093518B">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
          <w:i/>
          <w:sz w:val="24"/>
          <w:szCs w:val="24"/>
        </w:rPr>
        <w:t>22.02.01 Металлургия черных металлов</w:t>
      </w:r>
    </w:p>
    <w:p w14:paraId="0C460975" w14:textId="77777777" w:rsidR="0093518B" w:rsidRPr="00315F34" w:rsidRDefault="0093518B" w:rsidP="0093518B">
      <w:pPr>
        <w:jc w:val="center"/>
        <w:rPr>
          <w:rFonts w:ascii="Times New Roman" w:hAnsi="Times New Roman"/>
          <w:b/>
          <w:i/>
        </w:rPr>
      </w:pPr>
    </w:p>
    <w:p w14:paraId="75E59163" w14:textId="77777777" w:rsidR="0093518B" w:rsidRPr="00315F34" w:rsidRDefault="0093518B" w:rsidP="0093518B">
      <w:pPr>
        <w:jc w:val="center"/>
        <w:rPr>
          <w:rFonts w:ascii="Times New Roman" w:hAnsi="Times New Roman"/>
          <w:b/>
          <w:i/>
        </w:rPr>
      </w:pPr>
    </w:p>
    <w:p w14:paraId="0307728A" w14:textId="77777777" w:rsidR="0093518B" w:rsidRDefault="0093518B" w:rsidP="0093518B">
      <w:pPr>
        <w:jc w:val="center"/>
        <w:rPr>
          <w:rFonts w:ascii="Times New Roman" w:hAnsi="Times New Roman"/>
          <w:b/>
          <w:i/>
        </w:rPr>
      </w:pPr>
    </w:p>
    <w:p w14:paraId="4FC1B714" w14:textId="77777777" w:rsidR="0093518B" w:rsidRDefault="0093518B" w:rsidP="0093518B">
      <w:pPr>
        <w:jc w:val="center"/>
        <w:rPr>
          <w:rFonts w:ascii="Times New Roman" w:hAnsi="Times New Roman"/>
          <w:b/>
          <w:i/>
        </w:rPr>
      </w:pPr>
    </w:p>
    <w:p w14:paraId="559954C8" w14:textId="77777777" w:rsidR="0093518B" w:rsidRPr="00315F34" w:rsidRDefault="0093518B" w:rsidP="0093518B">
      <w:pPr>
        <w:jc w:val="center"/>
        <w:rPr>
          <w:rFonts w:ascii="Times New Roman" w:hAnsi="Times New Roman"/>
          <w:b/>
          <w:i/>
        </w:rPr>
      </w:pPr>
    </w:p>
    <w:p w14:paraId="76565751" w14:textId="77777777" w:rsidR="0093518B" w:rsidRPr="00315F34" w:rsidRDefault="0093518B" w:rsidP="0093518B">
      <w:pPr>
        <w:jc w:val="center"/>
        <w:rPr>
          <w:rFonts w:ascii="Times New Roman" w:hAnsi="Times New Roman"/>
          <w:b/>
          <w:i/>
        </w:rPr>
      </w:pPr>
    </w:p>
    <w:p w14:paraId="6960B662" w14:textId="77777777" w:rsidR="0093518B" w:rsidRPr="00315F34" w:rsidRDefault="0093518B" w:rsidP="0093518B">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3E41C676" w14:textId="77777777" w:rsidR="0093518B" w:rsidRPr="00315F34" w:rsidRDefault="0093518B" w:rsidP="0093518B">
      <w:pPr>
        <w:jc w:val="center"/>
        <w:rPr>
          <w:rFonts w:ascii="Times New Roman" w:hAnsi="Times New Roman"/>
          <w:b/>
          <w:i/>
          <w:sz w:val="24"/>
          <w:szCs w:val="24"/>
          <w:u w:val="single"/>
        </w:rPr>
      </w:pPr>
    </w:p>
    <w:p w14:paraId="7C67762E" w14:textId="77777777" w:rsidR="0093518B" w:rsidRPr="00C974DF" w:rsidRDefault="0093518B" w:rsidP="0093518B">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ОП 04 Материаловедение</w:t>
      </w:r>
      <w:r w:rsidRPr="00C974DF">
        <w:rPr>
          <w:rFonts w:ascii="Times New Roman" w:hAnsi="Times New Roman"/>
          <w:b/>
          <w:iCs/>
          <w:sz w:val="24"/>
          <w:szCs w:val="24"/>
        </w:rPr>
        <w:t>»</w:t>
      </w:r>
    </w:p>
    <w:p w14:paraId="282DB055" w14:textId="77777777" w:rsidR="0093518B" w:rsidRPr="00315F34" w:rsidRDefault="0093518B" w:rsidP="0093518B">
      <w:pPr>
        <w:jc w:val="center"/>
        <w:rPr>
          <w:rFonts w:ascii="Times New Roman" w:hAnsi="Times New Roman"/>
          <w:b/>
          <w:i/>
        </w:rPr>
      </w:pPr>
    </w:p>
    <w:p w14:paraId="7BD27CD3" w14:textId="77777777" w:rsidR="0093518B" w:rsidRDefault="0093518B" w:rsidP="0093518B">
      <w:pPr>
        <w:rPr>
          <w:rFonts w:ascii="Times New Roman" w:hAnsi="Times New Roman"/>
          <w:b/>
          <w:i/>
        </w:rPr>
      </w:pPr>
    </w:p>
    <w:p w14:paraId="550BA396" w14:textId="77777777" w:rsidR="0093518B" w:rsidRDefault="0093518B" w:rsidP="0093518B">
      <w:pPr>
        <w:rPr>
          <w:rFonts w:ascii="Times New Roman" w:hAnsi="Times New Roman"/>
          <w:b/>
          <w:i/>
        </w:rPr>
      </w:pPr>
    </w:p>
    <w:p w14:paraId="3A8F91ED" w14:textId="77777777" w:rsidR="0093518B" w:rsidRPr="007B7518" w:rsidRDefault="0093518B" w:rsidP="0093518B">
      <w:pPr>
        <w:spacing w:after="0"/>
        <w:jc w:val="center"/>
        <w:rPr>
          <w:rFonts w:ascii="Times New Roman" w:hAnsi="Times New Roman"/>
          <w:b/>
          <w:iCs/>
          <w:sz w:val="24"/>
          <w:szCs w:val="24"/>
        </w:rPr>
      </w:pPr>
      <w:r w:rsidRPr="007B7518">
        <w:rPr>
          <w:rFonts w:ascii="Times New Roman" w:hAnsi="Times New Roman"/>
          <w:b/>
          <w:iCs/>
          <w:sz w:val="24"/>
          <w:szCs w:val="24"/>
        </w:rPr>
        <w:t>МЕЖДИСЦИПЛИНАРНЫЙ МОДУЛЬ</w:t>
      </w:r>
    </w:p>
    <w:p w14:paraId="30DE022C" w14:textId="77777777" w:rsidR="0093518B" w:rsidRPr="007B7518" w:rsidRDefault="0093518B" w:rsidP="0093518B">
      <w:pPr>
        <w:spacing w:after="0"/>
        <w:jc w:val="center"/>
        <w:rPr>
          <w:rFonts w:ascii="Times New Roman" w:hAnsi="Times New Roman"/>
          <w:b/>
          <w:iCs/>
          <w:sz w:val="24"/>
          <w:szCs w:val="24"/>
        </w:rPr>
      </w:pPr>
      <w:r w:rsidRPr="007B7518">
        <w:rPr>
          <w:rFonts w:ascii="Times New Roman" w:hAnsi="Times New Roman"/>
          <w:b/>
          <w:iCs/>
          <w:sz w:val="24"/>
          <w:szCs w:val="24"/>
        </w:rPr>
        <w:t>МДМ.1 ОБЩЕТЕХНИЧЕСКИЙ МОДУЛЬ</w:t>
      </w:r>
    </w:p>
    <w:p w14:paraId="500619FD" w14:textId="77777777" w:rsidR="0093518B" w:rsidRDefault="0093518B" w:rsidP="0093518B">
      <w:pPr>
        <w:rPr>
          <w:rFonts w:ascii="Times New Roman" w:hAnsi="Times New Roman"/>
          <w:b/>
          <w:i/>
        </w:rPr>
      </w:pPr>
    </w:p>
    <w:p w14:paraId="151FEE1B" w14:textId="77777777" w:rsidR="0093518B" w:rsidRDefault="0093518B" w:rsidP="0093518B">
      <w:pPr>
        <w:rPr>
          <w:rFonts w:ascii="Times New Roman" w:hAnsi="Times New Roman"/>
          <w:b/>
          <w:i/>
        </w:rPr>
      </w:pPr>
    </w:p>
    <w:p w14:paraId="04FE4A91" w14:textId="77777777" w:rsidR="0093518B" w:rsidRDefault="0093518B" w:rsidP="0093518B">
      <w:pPr>
        <w:rPr>
          <w:rFonts w:ascii="Times New Roman" w:hAnsi="Times New Roman"/>
          <w:b/>
          <w:i/>
        </w:rPr>
      </w:pPr>
    </w:p>
    <w:p w14:paraId="2A7F5E77" w14:textId="77777777" w:rsidR="0093518B" w:rsidRDefault="0093518B" w:rsidP="0093518B">
      <w:pPr>
        <w:rPr>
          <w:rFonts w:ascii="Times New Roman" w:hAnsi="Times New Roman"/>
          <w:b/>
          <w:i/>
        </w:rPr>
      </w:pPr>
    </w:p>
    <w:p w14:paraId="7357C123" w14:textId="77777777" w:rsidR="0093518B" w:rsidRDefault="0093518B" w:rsidP="0093518B">
      <w:pPr>
        <w:rPr>
          <w:rFonts w:ascii="Times New Roman" w:hAnsi="Times New Roman"/>
          <w:b/>
          <w:i/>
        </w:rPr>
      </w:pPr>
    </w:p>
    <w:p w14:paraId="0899479E" w14:textId="77777777" w:rsidR="0093518B" w:rsidRPr="00315F34" w:rsidRDefault="0093518B" w:rsidP="0093518B">
      <w:pPr>
        <w:rPr>
          <w:rFonts w:ascii="Times New Roman" w:hAnsi="Times New Roman"/>
          <w:b/>
          <w:i/>
        </w:rPr>
      </w:pPr>
    </w:p>
    <w:p w14:paraId="7B5D1B16" w14:textId="77777777" w:rsidR="0093518B" w:rsidRPr="00315F34" w:rsidRDefault="0093518B" w:rsidP="0093518B">
      <w:pPr>
        <w:rPr>
          <w:rFonts w:ascii="Times New Roman" w:hAnsi="Times New Roman"/>
          <w:b/>
          <w:i/>
        </w:rPr>
      </w:pPr>
    </w:p>
    <w:p w14:paraId="3DE51F04" w14:textId="77777777" w:rsidR="0093518B" w:rsidRPr="00315F34" w:rsidRDefault="0093518B" w:rsidP="0093518B">
      <w:pPr>
        <w:rPr>
          <w:rFonts w:ascii="Times New Roman" w:hAnsi="Times New Roman"/>
          <w:b/>
          <w:i/>
        </w:rPr>
      </w:pPr>
    </w:p>
    <w:p w14:paraId="19E3B865" w14:textId="77777777" w:rsidR="0093518B" w:rsidRPr="00315F34" w:rsidRDefault="0093518B" w:rsidP="0093518B">
      <w:pPr>
        <w:rPr>
          <w:rFonts w:ascii="Times New Roman" w:hAnsi="Times New Roman"/>
          <w:b/>
          <w:i/>
        </w:rPr>
      </w:pPr>
    </w:p>
    <w:p w14:paraId="5025A94C" w14:textId="77777777" w:rsidR="0093518B" w:rsidRPr="00315F34" w:rsidRDefault="0093518B" w:rsidP="0093518B">
      <w:pPr>
        <w:rPr>
          <w:rFonts w:ascii="Times New Roman" w:hAnsi="Times New Roman"/>
          <w:b/>
          <w:i/>
        </w:rPr>
      </w:pPr>
    </w:p>
    <w:p w14:paraId="4FDCA1B3" w14:textId="77777777" w:rsidR="0093518B" w:rsidRPr="00315F34" w:rsidRDefault="0093518B" w:rsidP="0093518B">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5E3428BE" w14:textId="77777777" w:rsidR="0093518B" w:rsidRPr="00315F34" w:rsidRDefault="0093518B" w:rsidP="0093518B">
      <w:pPr>
        <w:rPr>
          <w:rFonts w:ascii="Times New Roman" w:hAnsi="Times New Roman"/>
          <w:b/>
          <w:i/>
          <w:sz w:val="24"/>
          <w:szCs w:val="24"/>
        </w:rPr>
      </w:pPr>
    </w:p>
    <w:tbl>
      <w:tblPr>
        <w:tblW w:w="0" w:type="auto"/>
        <w:tblLook w:val="01E0" w:firstRow="1" w:lastRow="1" w:firstColumn="1" w:lastColumn="1" w:noHBand="0" w:noVBand="0"/>
      </w:tblPr>
      <w:tblGrid>
        <w:gridCol w:w="8472"/>
        <w:gridCol w:w="883"/>
      </w:tblGrid>
      <w:tr w:rsidR="0093518B" w:rsidRPr="00315F34" w14:paraId="2668C9E5" w14:textId="77777777" w:rsidTr="007957C3">
        <w:tc>
          <w:tcPr>
            <w:tcW w:w="8472" w:type="dxa"/>
          </w:tcPr>
          <w:p w14:paraId="120BDD43" w14:textId="77777777" w:rsidR="0093518B" w:rsidRPr="00315F34" w:rsidRDefault="0093518B" w:rsidP="007957C3">
            <w:pPr>
              <w:numPr>
                <w:ilvl w:val="0"/>
                <w:numId w:val="13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883" w:type="dxa"/>
          </w:tcPr>
          <w:p w14:paraId="6C341DD1" w14:textId="77777777" w:rsidR="0093518B" w:rsidRPr="00315F34" w:rsidRDefault="0093518B" w:rsidP="00DA04AA">
            <w:pPr>
              <w:rPr>
                <w:rFonts w:ascii="Times New Roman" w:hAnsi="Times New Roman"/>
                <w:b/>
                <w:sz w:val="24"/>
                <w:szCs w:val="24"/>
              </w:rPr>
            </w:pPr>
          </w:p>
        </w:tc>
      </w:tr>
      <w:tr w:rsidR="0093518B" w:rsidRPr="00315F34" w14:paraId="47844D0C" w14:textId="77777777" w:rsidTr="007957C3">
        <w:tc>
          <w:tcPr>
            <w:tcW w:w="8472" w:type="dxa"/>
          </w:tcPr>
          <w:p w14:paraId="1D16307C" w14:textId="77777777" w:rsidR="0093518B" w:rsidRPr="00315F34" w:rsidRDefault="0093518B" w:rsidP="007957C3">
            <w:pPr>
              <w:numPr>
                <w:ilvl w:val="0"/>
                <w:numId w:val="139"/>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74EB3CD" w14:textId="77777777" w:rsidR="0093518B" w:rsidRPr="00315F34" w:rsidRDefault="0093518B" w:rsidP="007957C3">
            <w:pPr>
              <w:numPr>
                <w:ilvl w:val="0"/>
                <w:numId w:val="139"/>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883" w:type="dxa"/>
          </w:tcPr>
          <w:p w14:paraId="2154A680" w14:textId="77777777" w:rsidR="0093518B" w:rsidRPr="00315F34" w:rsidRDefault="0093518B" w:rsidP="00DA04AA">
            <w:pPr>
              <w:ind w:left="644"/>
              <w:rPr>
                <w:rFonts w:ascii="Times New Roman" w:hAnsi="Times New Roman"/>
                <w:b/>
                <w:sz w:val="24"/>
                <w:szCs w:val="24"/>
              </w:rPr>
            </w:pPr>
          </w:p>
        </w:tc>
      </w:tr>
      <w:tr w:rsidR="0093518B" w:rsidRPr="00315F34" w14:paraId="2A937AF9" w14:textId="77777777" w:rsidTr="007957C3">
        <w:tc>
          <w:tcPr>
            <w:tcW w:w="8472" w:type="dxa"/>
          </w:tcPr>
          <w:p w14:paraId="398CA950" w14:textId="77777777" w:rsidR="0093518B" w:rsidRPr="00315F34" w:rsidRDefault="0093518B" w:rsidP="007957C3">
            <w:pPr>
              <w:numPr>
                <w:ilvl w:val="0"/>
                <w:numId w:val="13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44847BD" w14:textId="77777777" w:rsidR="0093518B" w:rsidRPr="00315F34" w:rsidRDefault="0093518B" w:rsidP="00DA04AA">
            <w:pPr>
              <w:suppressAutoHyphens/>
              <w:rPr>
                <w:rFonts w:ascii="Times New Roman" w:hAnsi="Times New Roman"/>
                <w:b/>
                <w:sz w:val="24"/>
                <w:szCs w:val="24"/>
              </w:rPr>
            </w:pPr>
          </w:p>
        </w:tc>
        <w:tc>
          <w:tcPr>
            <w:tcW w:w="883" w:type="dxa"/>
          </w:tcPr>
          <w:p w14:paraId="43F50A28" w14:textId="77777777" w:rsidR="0093518B" w:rsidRPr="00315F34" w:rsidRDefault="0093518B" w:rsidP="00DA04AA">
            <w:pPr>
              <w:rPr>
                <w:rFonts w:ascii="Times New Roman" w:hAnsi="Times New Roman"/>
                <w:b/>
                <w:sz w:val="24"/>
                <w:szCs w:val="24"/>
              </w:rPr>
            </w:pPr>
          </w:p>
        </w:tc>
      </w:tr>
    </w:tbl>
    <w:p w14:paraId="76E15F25" w14:textId="77777777" w:rsidR="0093518B" w:rsidRPr="00315F34" w:rsidRDefault="0093518B" w:rsidP="00343620">
      <w:pPr>
        <w:numPr>
          <w:ilvl w:val="0"/>
          <w:numId w:val="12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3F0C1397" w14:textId="77777777" w:rsidR="0093518B" w:rsidRPr="00315F34" w:rsidRDefault="0093518B" w:rsidP="0093518B">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ОП 04 Материаловедение</w:t>
      </w:r>
      <w:r w:rsidRPr="00315F34">
        <w:rPr>
          <w:rFonts w:ascii="Times New Roman" w:hAnsi="Times New Roman"/>
          <w:b/>
          <w:sz w:val="24"/>
          <w:szCs w:val="24"/>
        </w:rPr>
        <w:t>»</w:t>
      </w:r>
    </w:p>
    <w:p w14:paraId="4D585927" w14:textId="77777777" w:rsidR="0093518B"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1610A14" w14:textId="77777777" w:rsidR="0093518B" w:rsidRPr="00315F34"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12CC8419" w14:textId="77777777" w:rsidR="0093518B" w:rsidRPr="009E0205" w:rsidRDefault="0093518B" w:rsidP="0093518B">
      <w:pPr>
        <w:spacing w:after="0" w:line="240" w:lineRule="auto"/>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 xml:space="preserve">Материаловедение» </w:t>
      </w:r>
      <w:r w:rsidRPr="00315F34">
        <w:rPr>
          <w:rFonts w:ascii="Times New Roman" w:hAnsi="Times New Roman"/>
          <w:sz w:val="24"/>
          <w:szCs w:val="24"/>
        </w:rPr>
        <w:t xml:space="preserve">является обязательной частью </w:t>
      </w:r>
      <w:r>
        <w:rPr>
          <w:rFonts w:ascii="Times New Roman" w:hAnsi="Times New Roman"/>
        </w:rPr>
        <w:t xml:space="preserve">  общепрофессионального </w:t>
      </w:r>
      <w:proofErr w:type="gramStart"/>
      <w:r>
        <w:rPr>
          <w:rFonts w:ascii="Times New Roman" w:hAnsi="Times New Roman"/>
        </w:rPr>
        <w:t xml:space="preserve">цикла </w:t>
      </w:r>
      <w:r w:rsidRPr="00315F34">
        <w:rPr>
          <w:rFonts w:ascii="Times New Roman" w:hAnsi="Times New Roman"/>
          <w:sz w:val="24"/>
          <w:szCs w:val="24"/>
        </w:rPr>
        <w:t xml:space="preserve"> </w:t>
      </w:r>
      <w:r>
        <w:rPr>
          <w:rFonts w:ascii="Times New Roman" w:hAnsi="Times New Roman"/>
          <w:sz w:val="24"/>
          <w:szCs w:val="24"/>
        </w:rPr>
        <w:t>ПООП</w:t>
      </w:r>
      <w:proofErr w:type="gramEnd"/>
      <w:r>
        <w:rPr>
          <w:rFonts w:ascii="Times New Roman" w:hAnsi="Times New Roman"/>
          <w:sz w:val="24"/>
          <w:szCs w:val="24"/>
        </w:rPr>
        <w:t xml:space="preserve">-П </w:t>
      </w:r>
      <w:r w:rsidRPr="00315F34">
        <w:rPr>
          <w:rFonts w:ascii="Times New Roman" w:hAnsi="Times New Roman"/>
          <w:sz w:val="24"/>
          <w:szCs w:val="24"/>
        </w:rPr>
        <w:t xml:space="preserve">в соответствии с ФГОС СПО по </w:t>
      </w:r>
      <w:r w:rsidRPr="00A76108">
        <w:rPr>
          <w:rFonts w:ascii="Times New Roman" w:hAnsi="Times New Roman"/>
          <w:color w:val="000000"/>
          <w:sz w:val="24"/>
          <w:szCs w:val="24"/>
        </w:rPr>
        <w:t>специальности</w:t>
      </w:r>
      <w:r w:rsidRPr="00A76108">
        <w:rPr>
          <w:rFonts w:ascii="Times New Roman" w:hAnsi="Times New Roman"/>
        </w:rPr>
        <w:t xml:space="preserve"> </w:t>
      </w:r>
      <w:r w:rsidRPr="009E0205">
        <w:rPr>
          <w:rFonts w:ascii="Times New Roman" w:hAnsi="Times New Roman"/>
          <w:bCs/>
          <w:sz w:val="24"/>
          <w:szCs w:val="24"/>
        </w:rPr>
        <w:t>22.02.01 Металлургия черных металлов</w:t>
      </w:r>
    </w:p>
    <w:p w14:paraId="4AF47CF6" w14:textId="77777777" w:rsidR="0093518B" w:rsidRDefault="0093518B" w:rsidP="009351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206AC6F4" w14:textId="77777777" w:rsidR="0093518B" w:rsidRPr="00315F34" w:rsidRDefault="0093518B" w:rsidP="009351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1, ОК2, ОК3, ОК4, ОК5, ОК6, ОК8.</w:t>
      </w:r>
    </w:p>
    <w:p w14:paraId="3B5F5376" w14:textId="77777777" w:rsidR="0093518B"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567"/>
        <w:jc w:val="both"/>
        <w:rPr>
          <w:rFonts w:ascii="Times New Roman" w:hAnsi="Times New Roman"/>
          <w:b/>
          <w:sz w:val="24"/>
          <w:szCs w:val="24"/>
        </w:rPr>
      </w:pPr>
    </w:p>
    <w:p w14:paraId="5311A105" w14:textId="77777777" w:rsidR="0093518B" w:rsidRPr="00315F34"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567"/>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65B1DC6" w14:textId="77777777" w:rsidR="0093518B" w:rsidRPr="00315F34" w:rsidRDefault="0093518B" w:rsidP="0093518B">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5092106B" w14:textId="77777777" w:rsidR="0093518B" w:rsidRPr="00315F34" w:rsidRDefault="0093518B" w:rsidP="0093518B">
      <w:pPr>
        <w:suppressAutoHyphens/>
        <w:spacing w:after="240" w:line="240" w:lineRule="auto"/>
        <w:jc w:val="center"/>
        <w:rPr>
          <w:rFonts w:ascii="Times New Roman" w:hAnsi="Times New Roman"/>
          <w:b/>
          <w:sz w:val="24"/>
          <w:szCs w:val="24"/>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ook w:val="00A0" w:firstRow="1" w:lastRow="0" w:firstColumn="1" w:lastColumn="0" w:noHBand="0" w:noVBand="0"/>
      </w:tblPr>
      <w:tblGrid>
        <w:gridCol w:w="2268"/>
        <w:gridCol w:w="3828"/>
        <w:gridCol w:w="3118"/>
      </w:tblGrid>
      <w:tr w:rsidR="0093518B" w:rsidRPr="003C7AEE" w14:paraId="707622A5" w14:textId="77777777" w:rsidTr="00DA04AA">
        <w:trPr>
          <w:trHeight w:val="428"/>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0E8CAA65" w14:textId="77777777" w:rsidR="0093518B" w:rsidRPr="003C7AEE" w:rsidRDefault="0093518B" w:rsidP="00DA04AA">
            <w:pPr>
              <w:widowControl w:val="0"/>
              <w:spacing w:after="0" w:line="240" w:lineRule="auto"/>
              <w:jc w:val="center"/>
              <w:rPr>
                <w:rFonts w:ascii="Times New Roman" w:hAnsi="Times New Roman"/>
              </w:rPr>
            </w:pPr>
            <w:r w:rsidRPr="003C7AEE">
              <w:rPr>
                <w:rFonts w:ascii="Times New Roman" w:hAnsi="Times New Roman"/>
              </w:rPr>
              <w:t>Код ПК/ ОК</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4571B025" w14:textId="77777777" w:rsidR="0093518B" w:rsidRPr="003C7AEE" w:rsidRDefault="0093518B" w:rsidP="00DA04AA">
            <w:pPr>
              <w:suppressAutoHyphens/>
              <w:spacing w:after="0" w:line="240" w:lineRule="auto"/>
              <w:jc w:val="center"/>
              <w:rPr>
                <w:rFonts w:ascii="Times New Roman" w:hAnsi="Times New Roman"/>
              </w:rPr>
            </w:pPr>
            <w:r w:rsidRPr="003C7AEE">
              <w:rPr>
                <w:rFonts w:ascii="Times New Roman" w:hAnsi="Times New Roman"/>
              </w:rPr>
              <w:t>Умения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57F51E9" w14:textId="77777777" w:rsidR="0093518B" w:rsidRPr="003C7AEE" w:rsidRDefault="0093518B" w:rsidP="00DA04AA">
            <w:pPr>
              <w:suppressAutoHyphens/>
              <w:spacing w:after="0" w:line="240" w:lineRule="auto"/>
              <w:jc w:val="center"/>
              <w:rPr>
                <w:rFonts w:ascii="Times New Roman" w:hAnsi="Times New Roman"/>
              </w:rPr>
            </w:pPr>
            <w:r w:rsidRPr="003C7AEE">
              <w:rPr>
                <w:rFonts w:ascii="Times New Roman" w:hAnsi="Times New Roman"/>
              </w:rPr>
              <w:t>Знания</w:t>
            </w:r>
          </w:p>
        </w:tc>
      </w:tr>
      <w:tr w:rsidR="0093518B" w:rsidRPr="003C7AEE" w14:paraId="54985F29" w14:textId="77777777" w:rsidTr="00DA04AA">
        <w:trPr>
          <w:trHeight w:val="428"/>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7F1C0D52" w14:textId="77777777" w:rsidR="0093518B" w:rsidRPr="003C7AEE" w:rsidRDefault="0093518B" w:rsidP="00DA04AA">
            <w:pPr>
              <w:widowControl w:val="0"/>
              <w:spacing w:after="0" w:line="240" w:lineRule="auto"/>
              <w:jc w:val="center"/>
              <w:rPr>
                <w:rFonts w:ascii="Times New Roman" w:hAnsi="Times New Roman"/>
              </w:rPr>
            </w:pPr>
            <w:r w:rsidRPr="003C7AEE">
              <w:rPr>
                <w:rFonts w:ascii="Times New Roman" w:hAnsi="Times New Roman"/>
              </w:rPr>
              <w:t>ПК 1.1.</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72380CE1" w14:textId="77777777" w:rsidR="0093518B" w:rsidRPr="003C7AEE" w:rsidRDefault="0093518B" w:rsidP="00DA04AA">
            <w:pPr>
              <w:suppressAutoHyphens/>
              <w:spacing w:after="0" w:line="240" w:lineRule="auto"/>
              <w:rPr>
                <w:rFonts w:ascii="Times New Roman" w:hAnsi="Times New Roman"/>
              </w:rPr>
            </w:pPr>
            <w:r w:rsidRPr="003C7AEE">
              <w:rPr>
                <w:rFonts w:ascii="Times New Roman" w:hAnsi="Times New Roman"/>
              </w:rPr>
              <w:t>У</w:t>
            </w:r>
            <w:proofErr w:type="gramStart"/>
            <w:r w:rsidRPr="003C7AEE">
              <w:rPr>
                <w:rFonts w:ascii="Times New Roman" w:hAnsi="Times New Roman"/>
              </w:rPr>
              <w:t>1.распознавать</w:t>
            </w:r>
            <w:proofErr w:type="gramEnd"/>
            <w:r w:rsidRPr="003C7AEE">
              <w:rPr>
                <w:rFonts w:ascii="Times New Roman" w:hAnsi="Times New Roman"/>
              </w:rPr>
              <w:t xml:space="preserve"> и классифицировать конструкционные и сырьевые материалы по внешнему виду, происхождению, свойствам;</w:t>
            </w:r>
          </w:p>
          <w:p w14:paraId="6B530AF2" w14:textId="77777777" w:rsidR="0093518B" w:rsidRPr="003C7AEE" w:rsidRDefault="0093518B" w:rsidP="00DA04AA">
            <w:pPr>
              <w:suppressAutoHyphens/>
              <w:spacing w:after="0" w:line="240" w:lineRule="auto"/>
              <w:rPr>
                <w:rFonts w:ascii="Times New Roman" w:hAnsi="Times New Roman"/>
              </w:rPr>
            </w:pPr>
            <w:r w:rsidRPr="003C7AEE">
              <w:rPr>
                <w:rFonts w:ascii="Times New Roman" w:hAnsi="Times New Roman"/>
              </w:rPr>
              <w:t>У</w:t>
            </w:r>
            <w:proofErr w:type="gramStart"/>
            <w:r w:rsidRPr="003C7AEE">
              <w:rPr>
                <w:rFonts w:ascii="Times New Roman" w:hAnsi="Times New Roman"/>
              </w:rPr>
              <w:t>2.определять</w:t>
            </w:r>
            <w:proofErr w:type="gramEnd"/>
            <w:r w:rsidRPr="003C7AEE">
              <w:rPr>
                <w:rFonts w:ascii="Times New Roman" w:hAnsi="Times New Roman"/>
              </w:rPr>
              <w:t xml:space="preserve"> виды конструкционных материалов -</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BD7E5D0" w14:textId="77777777" w:rsidR="0093518B" w:rsidRPr="003C7AEE" w:rsidRDefault="0093518B" w:rsidP="00DA04AA">
            <w:pPr>
              <w:suppressAutoHyphens/>
              <w:spacing w:after="0" w:line="240" w:lineRule="auto"/>
              <w:rPr>
                <w:rFonts w:ascii="Times New Roman" w:hAnsi="Times New Roman"/>
              </w:rPr>
            </w:pPr>
            <w:r w:rsidRPr="003C7AEE">
              <w:rPr>
                <w:rFonts w:ascii="Times New Roman" w:hAnsi="Times New Roman"/>
              </w:rPr>
              <w:t>З</w:t>
            </w:r>
            <w:proofErr w:type="gramStart"/>
            <w:r w:rsidRPr="003C7AEE">
              <w:rPr>
                <w:rFonts w:ascii="Times New Roman" w:hAnsi="Times New Roman"/>
              </w:rPr>
              <w:t>5.классификацию</w:t>
            </w:r>
            <w:proofErr w:type="gramEnd"/>
            <w:r w:rsidRPr="003C7AEE">
              <w:rPr>
                <w:rFonts w:ascii="Times New Roman" w:hAnsi="Times New Roman"/>
              </w:rPr>
              <w:t xml:space="preserve"> материалов, металлов и сплавов, области их применения</w:t>
            </w:r>
          </w:p>
        </w:tc>
      </w:tr>
      <w:tr w:rsidR="0093518B" w:rsidRPr="003C7AEE" w14:paraId="2FF7E277" w14:textId="77777777" w:rsidTr="00DA04AA">
        <w:trPr>
          <w:trHeight w:val="428"/>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748798CF" w14:textId="77777777" w:rsidR="0093518B" w:rsidRPr="003C7AEE" w:rsidRDefault="0093518B" w:rsidP="00DA04AA">
            <w:pPr>
              <w:widowControl w:val="0"/>
              <w:spacing w:after="0" w:line="240" w:lineRule="auto"/>
              <w:jc w:val="center"/>
              <w:rPr>
                <w:rFonts w:ascii="Times New Roman" w:hAnsi="Times New Roman"/>
              </w:rPr>
            </w:pPr>
            <w:r w:rsidRPr="003C7AEE">
              <w:rPr>
                <w:rFonts w:ascii="Times New Roman" w:hAnsi="Times New Roman"/>
              </w:rPr>
              <w:t>ПК 1.2.</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10FE3324" w14:textId="77777777" w:rsidR="0093518B" w:rsidRPr="003C7AEE" w:rsidRDefault="0093518B" w:rsidP="00DA04AA">
            <w:pPr>
              <w:suppressAutoHyphens/>
              <w:spacing w:after="0" w:line="240" w:lineRule="auto"/>
              <w:rPr>
                <w:rFonts w:ascii="Times New Roman" w:hAnsi="Times New Roman"/>
              </w:rPr>
            </w:pPr>
            <w:r w:rsidRPr="003C7AEE">
              <w:rPr>
                <w:rFonts w:ascii="Times New Roman" w:hAnsi="Times New Roman"/>
              </w:rPr>
              <w:t>У3. выбирать материалы для конструкций по их назначению и условиям эксплуатации;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2FC9BF6" w14:textId="77777777" w:rsidR="0093518B" w:rsidRPr="003C7AEE" w:rsidRDefault="0093518B" w:rsidP="00DA04AA">
            <w:pPr>
              <w:suppressAutoHyphens/>
              <w:spacing w:after="0" w:line="240" w:lineRule="auto"/>
              <w:rPr>
                <w:rFonts w:ascii="Times New Roman" w:hAnsi="Times New Roman"/>
              </w:rPr>
            </w:pPr>
            <w:r w:rsidRPr="003C7AEE">
              <w:rPr>
                <w:rFonts w:ascii="Times New Roman" w:hAnsi="Times New Roman"/>
              </w:rPr>
              <w:t>З5. классификацию материалов, металлов и сплавов, области их применения</w:t>
            </w:r>
          </w:p>
        </w:tc>
      </w:tr>
      <w:tr w:rsidR="0093518B" w:rsidRPr="003C7AEE" w14:paraId="258823F4" w14:textId="77777777" w:rsidTr="00DA04AA">
        <w:trPr>
          <w:trHeight w:val="428"/>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53B7CE9E" w14:textId="77777777" w:rsidR="0093518B" w:rsidRPr="003C7AEE" w:rsidRDefault="0093518B" w:rsidP="00DA04AA">
            <w:pPr>
              <w:widowControl w:val="0"/>
              <w:spacing w:after="0" w:line="240" w:lineRule="auto"/>
              <w:jc w:val="center"/>
              <w:rPr>
                <w:rFonts w:ascii="Times New Roman" w:hAnsi="Times New Roman"/>
              </w:rPr>
            </w:pPr>
            <w:r w:rsidRPr="003C7AEE">
              <w:rPr>
                <w:rFonts w:ascii="Times New Roman" w:hAnsi="Times New Roman"/>
              </w:rPr>
              <w:t>ПК 1.3.</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4D7E56A5" w14:textId="77777777" w:rsidR="0093518B" w:rsidRPr="003C7AEE" w:rsidRDefault="0093518B" w:rsidP="00DA04AA">
            <w:pPr>
              <w:suppressAutoHyphens/>
              <w:spacing w:after="0" w:line="240" w:lineRule="auto"/>
              <w:rPr>
                <w:rFonts w:ascii="Times New Roman" w:hAnsi="Times New Roman"/>
              </w:rPr>
            </w:pPr>
            <w:r w:rsidRPr="003C7AEE">
              <w:rPr>
                <w:rFonts w:ascii="Times New Roman" w:hAnsi="Times New Roman"/>
              </w:rPr>
              <w:t>У</w:t>
            </w:r>
            <w:proofErr w:type="gramStart"/>
            <w:r w:rsidRPr="003C7AEE">
              <w:rPr>
                <w:rFonts w:ascii="Times New Roman" w:hAnsi="Times New Roman"/>
              </w:rPr>
              <w:t>2.определять</w:t>
            </w:r>
            <w:proofErr w:type="gramEnd"/>
            <w:r w:rsidRPr="003C7AEE">
              <w:rPr>
                <w:rFonts w:ascii="Times New Roman" w:hAnsi="Times New Roman"/>
              </w:rPr>
              <w:t xml:space="preserve"> виды конструкционных материалов;</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2CECA37" w14:textId="77777777" w:rsidR="0093518B" w:rsidRPr="003C7AEE" w:rsidRDefault="0093518B" w:rsidP="00DA04AA">
            <w:pPr>
              <w:suppressAutoHyphens/>
              <w:spacing w:after="0" w:line="240" w:lineRule="auto"/>
              <w:rPr>
                <w:rFonts w:ascii="Times New Roman" w:hAnsi="Times New Roman"/>
              </w:rPr>
            </w:pPr>
            <w:r w:rsidRPr="003C7AEE">
              <w:rPr>
                <w:rFonts w:ascii="Times New Roman" w:hAnsi="Times New Roman"/>
              </w:rPr>
              <w:t>З3. принципы выбора конструкционных материалов для их применения в производстве;</w:t>
            </w:r>
          </w:p>
          <w:p w14:paraId="52306464" w14:textId="77777777" w:rsidR="0093518B" w:rsidRPr="003C7AEE" w:rsidRDefault="0093518B" w:rsidP="00DA04AA">
            <w:pPr>
              <w:suppressAutoHyphens/>
              <w:spacing w:after="0" w:line="240" w:lineRule="auto"/>
              <w:jc w:val="center"/>
              <w:rPr>
                <w:rFonts w:ascii="Times New Roman" w:hAnsi="Times New Roman"/>
              </w:rPr>
            </w:pPr>
          </w:p>
        </w:tc>
      </w:tr>
      <w:tr w:rsidR="0093518B" w:rsidRPr="003C7AEE" w14:paraId="179D91C1" w14:textId="77777777" w:rsidTr="00DA04AA">
        <w:trPr>
          <w:trHeight w:val="428"/>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72D80707" w14:textId="77777777" w:rsidR="0093518B" w:rsidRPr="003C7AEE" w:rsidRDefault="0093518B" w:rsidP="00DA04AA">
            <w:pPr>
              <w:widowControl w:val="0"/>
              <w:spacing w:after="0" w:line="240" w:lineRule="auto"/>
              <w:jc w:val="center"/>
              <w:rPr>
                <w:rFonts w:ascii="Times New Roman" w:hAnsi="Times New Roman"/>
              </w:rPr>
            </w:pPr>
            <w:r w:rsidRPr="003C7AEE">
              <w:rPr>
                <w:rFonts w:ascii="Times New Roman" w:hAnsi="Times New Roman"/>
              </w:rPr>
              <w:t>ПК 1.4.</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64928B01" w14:textId="77777777" w:rsidR="0093518B" w:rsidRPr="003C7AEE" w:rsidRDefault="0093518B" w:rsidP="00DA04AA">
            <w:pPr>
              <w:suppressAutoHyphens/>
              <w:spacing w:after="0" w:line="240" w:lineRule="auto"/>
              <w:rPr>
                <w:rFonts w:ascii="Times New Roman" w:hAnsi="Times New Roman"/>
              </w:rPr>
            </w:pPr>
            <w:r w:rsidRPr="003C7AEE">
              <w:rPr>
                <w:rFonts w:ascii="Times New Roman" w:hAnsi="Times New Roman"/>
              </w:rPr>
              <w:t>У</w:t>
            </w:r>
            <w:proofErr w:type="gramStart"/>
            <w:r w:rsidRPr="003C7AEE">
              <w:rPr>
                <w:rFonts w:ascii="Times New Roman" w:hAnsi="Times New Roman"/>
              </w:rPr>
              <w:t>1.распознавать</w:t>
            </w:r>
            <w:proofErr w:type="gramEnd"/>
            <w:r w:rsidRPr="003C7AEE">
              <w:rPr>
                <w:rFonts w:ascii="Times New Roman" w:hAnsi="Times New Roman"/>
              </w:rPr>
              <w:t xml:space="preserve"> и классифицировать конструкционные и сырьевые материалы по внешнему виду, происхождению, свойствам;</w:t>
            </w:r>
          </w:p>
          <w:p w14:paraId="64EBA21E" w14:textId="77777777" w:rsidR="0093518B" w:rsidRPr="003C7AEE" w:rsidRDefault="0093518B" w:rsidP="00DA04AA">
            <w:pPr>
              <w:suppressAutoHyphens/>
              <w:spacing w:after="0" w:line="240" w:lineRule="auto"/>
              <w:jc w:val="center"/>
              <w:rPr>
                <w:rFonts w:ascii="Times New Roman" w:hAnsi="Times New Roman"/>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EB7434C" w14:textId="77777777" w:rsidR="0093518B" w:rsidRPr="003C7AEE" w:rsidRDefault="0093518B" w:rsidP="00DA04AA">
            <w:pPr>
              <w:suppressAutoHyphens/>
              <w:spacing w:after="0" w:line="240" w:lineRule="auto"/>
              <w:rPr>
                <w:rFonts w:ascii="Times New Roman" w:hAnsi="Times New Roman"/>
              </w:rPr>
            </w:pPr>
            <w:r w:rsidRPr="003C7AEE">
              <w:rPr>
                <w:rFonts w:ascii="Times New Roman" w:hAnsi="Times New Roman"/>
              </w:rPr>
              <w:t>З4 строение и свойства металлов, методы их исследования;</w:t>
            </w:r>
          </w:p>
        </w:tc>
      </w:tr>
      <w:tr w:rsidR="0093518B" w:rsidRPr="003C7AEE" w14:paraId="6FF67C4C" w14:textId="77777777" w:rsidTr="00DA04AA">
        <w:trPr>
          <w:trHeight w:val="428"/>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12ED561C" w14:textId="77777777" w:rsidR="0093518B" w:rsidRPr="003C7AEE" w:rsidRDefault="0093518B" w:rsidP="00DA04AA">
            <w:pPr>
              <w:widowControl w:val="0"/>
              <w:spacing w:after="0" w:line="240" w:lineRule="auto"/>
              <w:jc w:val="center"/>
              <w:rPr>
                <w:rFonts w:ascii="Times New Roman" w:hAnsi="Times New Roman"/>
              </w:rPr>
            </w:pPr>
            <w:r w:rsidRPr="003C7AEE">
              <w:rPr>
                <w:rFonts w:ascii="Times New Roman" w:hAnsi="Times New Roman"/>
              </w:rPr>
              <w:t>ПК 2.1.</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360D1E1B" w14:textId="77777777" w:rsidR="0093518B" w:rsidRPr="003C7AEE" w:rsidRDefault="0093518B" w:rsidP="00DA04AA">
            <w:pPr>
              <w:suppressAutoHyphens/>
              <w:spacing w:after="0" w:line="240" w:lineRule="auto"/>
              <w:rPr>
                <w:rFonts w:ascii="Times New Roman" w:hAnsi="Times New Roman"/>
              </w:rPr>
            </w:pPr>
            <w:r w:rsidRPr="003C7AEE">
              <w:rPr>
                <w:rFonts w:ascii="Times New Roman" w:hAnsi="Times New Roman"/>
              </w:rPr>
              <w:t>У3. выбирать материалы для конструкций по их назначению и условиям эксплуатации;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048B28C" w14:textId="77777777" w:rsidR="0093518B" w:rsidRPr="003C7AEE" w:rsidRDefault="0093518B" w:rsidP="00DA04AA">
            <w:pPr>
              <w:suppressAutoHyphens/>
              <w:spacing w:after="0" w:line="240" w:lineRule="auto"/>
              <w:rPr>
                <w:rFonts w:ascii="Times New Roman" w:hAnsi="Times New Roman"/>
              </w:rPr>
            </w:pPr>
            <w:r w:rsidRPr="003C7AEE">
              <w:rPr>
                <w:rFonts w:ascii="Times New Roman" w:hAnsi="Times New Roman"/>
              </w:rPr>
              <w:t>З5. классификацию материалов, металлов и сплавов, области их применения</w:t>
            </w:r>
          </w:p>
        </w:tc>
      </w:tr>
      <w:tr w:rsidR="0093518B" w:rsidRPr="003C7AEE" w14:paraId="600C60C4" w14:textId="77777777" w:rsidTr="00DA04AA">
        <w:trPr>
          <w:trHeight w:val="428"/>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5E0B6ED6" w14:textId="77777777" w:rsidR="0093518B" w:rsidRPr="003C7AEE" w:rsidRDefault="0093518B" w:rsidP="00DA04AA">
            <w:pPr>
              <w:widowControl w:val="0"/>
              <w:spacing w:after="0" w:line="240" w:lineRule="auto"/>
              <w:jc w:val="center"/>
              <w:rPr>
                <w:rFonts w:ascii="Times New Roman" w:hAnsi="Times New Roman"/>
              </w:rPr>
            </w:pPr>
            <w:r w:rsidRPr="003C7AEE">
              <w:rPr>
                <w:rFonts w:ascii="Times New Roman" w:hAnsi="Times New Roman"/>
              </w:rPr>
              <w:t>ПК 3.1.</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77A7F210" w14:textId="77777777" w:rsidR="0093518B" w:rsidRPr="003C7AEE" w:rsidRDefault="0093518B" w:rsidP="00DA04AA">
            <w:pPr>
              <w:suppressAutoHyphens/>
              <w:spacing w:after="0" w:line="240" w:lineRule="auto"/>
              <w:rPr>
                <w:rFonts w:ascii="Times New Roman" w:hAnsi="Times New Roman"/>
              </w:rPr>
            </w:pPr>
            <w:r w:rsidRPr="003C7AEE">
              <w:rPr>
                <w:rFonts w:ascii="Times New Roman" w:hAnsi="Times New Roman"/>
              </w:rPr>
              <w:t>У2. определять виды конструкционных материалов;</w:t>
            </w:r>
          </w:p>
          <w:p w14:paraId="00FE465A" w14:textId="77777777" w:rsidR="0093518B" w:rsidRPr="003C7AEE" w:rsidRDefault="0093518B" w:rsidP="00DA04AA">
            <w:pPr>
              <w:suppressAutoHyphens/>
              <w:spacing w:after="0" w:line="240" w:lineRule="auto"/>
              <w:jc w:val="center"/>
              <w:rPr>
                <w:rFonts w:ascii="Times New Roman" w:hAnsi="Times New Roman"/>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5DDABF5" w14:textId="77777777" w:rsidR="0093518B" w:rsidRPr="003C7AEE" w:rsidRDefault="0093518B" w:rsidP="00DA04AA">
            <w:pPr>
              <w:suppressAutoHyphens/>
              <w:spacing w:after="0" w:line="240" w:lineRule="auto"/>
              <w:rPr>
                <w:rFonts w:ascii="Times New Roman" w:hAnsi="Times New Roman"/>
              </w:rPr>
            </w:pPr>
            <w:r w:rsidRPr="003C7AEE">
              <w:rPr>
                <w:rFonts w:ascii="Times New Roman" w:hAnsi="Times New Roman"/>
              </w:rPr>
              <w:t>З2. классификацию и способы получения композиционных материалов;</w:t>
            </w:r>
          </w:p>
          <w:p w14:paraId="141AB7DD" w14:textId="77777777" w:rsidR="0093518B" w:rsidRPr="003C7AEE" w:rsidRDefault="0093518B" w:rsidP="00DA04AA">
            <w:pPr>
              <w:suppressAutoHyphens/>
              <w:spacing w:after="0" w:line="240" w:lineRule="auto"/>
              <w:rPr>
                <w:rFonts w:ascii="Times New Roman" w:hAnsi="Times New Roman"/>
              </w:rPr>
            </w:pPr>
            <w:r w:rsidRPr="003C7AEE">
              <w:rPr>
                <w:rFonts w:ascii="Times New Roman" w:hAnsi="Times New Roman"/>
              </w:rPr>
              <w:t>З4 строение и свойства металлов, методы их исследования;</w:t>
            </w:r>
          </w:p>
        </w:tc>
      </w:tr>
      <w:tr w:rsidR="0093518B" w:rsidRPr="003C7AEE" w14:paraId="0352E16D" w14:textId="77777777" w:rsidTr="00DA04AA">
        <w:trPr>
          <w:trHeight w:val="428"/>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55E923FB" w14:textId="77777777" w:rsidR="0093518B" w:rsidRPr="003C7AEE" w:rsidRDefault="0093518B" w:rsidP="00DA04AA">
            <w:pPr>
              <w:widowControl w:val="0"/>
              <w:spacing w:after="0" w:line="240" w:lineRule="auto"/>
              <w:jc w:val="center"/>
              <w:rPr>
                <w:rFonts w:ascii="Times New Roman" w:hAnsi="Times New Roman"/>
              </w:rPr>
            </w:pPr>
            <w:r w:rsidRPr="003C7AEE">
              <w:rPr>
                <w:rFonts w:ascii="Times New Roman" w:hAnsi="Times New Roman"/>
              </w:rPr>
              <w:t>ПК 3.2.</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6C1639C9" w14:textId="77777777" w:rsidR="0093518B" w:rsidRPr="003C7AEE" w:rsidRDefault="0093518B" w:rsidP="00DA04AA">
            <w:pPr>
              <w:suppressAutoHyphens/>
              <w:spacing w:after="0" w:line="240" w:lineRule="auto"/>
              <w:rPr>
                <w:rFonts w:ascii="Times New Roman" w:hAnsi="Times New Roman"/>
              </w:rPr>
            </w:pPr>
            <w:r w:rsidRPr="003C7AEE">
              <w:rPr>
                <w:rFonts w:ascii="Times New Roman" w:hAnsi="Times New Roman"/>
              </w:rPr>
              <w:t>У2. определять виды конструкционных материалов;</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BB3B98D" w14:textId="77777777" w:rsidR="0093518B" w:rsidRPr="003C7AEE" w:rsidRDefault="0093518B" w:rsidP="00DA04AA">
            <w:pPr>
              <w:suppressAutoHyphens/>
              <w:spacing w:after="0" w:line="240" w:lineRule="auto"/>
              <w:rPr>
                <w:rFonts w:ascii="Times New Roman" w:hAnsi="Times New Roman"/>
              </w:rPr>
            </w:pPr>
            <w:r w:rsidRPr="003C7AEE">
              <w:rPr>
                <w:rFonts w:ascii="Times New Roman" w:hAnsi="Times New Roman"/>
              </w:rPr>
              <w:t>З2. классификацию и способы получения композиционных материалов;</w:t>
            </w:r>
          </w:p>
          <w:p w14:paraId="28E20E7F" w14:textId="77777777" w:rsidR="0093518B" w:rsidRPr="003C7AEE" w:rsidRDefault="0093518B" w:rsidP="00DA04AA">
            <w:pPr>
              <w:suppressAutoHyphens/>
              <w:spacing w:after="0" w:line="240" w:lineRule="auto"/>
              <w:rPr>
                <w:rFonts w:ascii="Times New Roman" w:hAnsi="Times New Roman"/>
              </w:rPr>
            </w:pPr>
            <w:r w:rsidRPr="003C7AEE">
              <w:rPr>
                <w:rFonts w:ascii="Times New Roman" w:hAnsi="Times New Roman"/>
              </w:rPr>
              <w:t>З4. строение и свойства металлов, методы их исследования;</w:t>
            </w:r>
          </w:p>
        </w:tc>
      </w:tr>
    </w:tbl>
    <w:p w14:paraId="1D9ECA6C" w14:textId="77777777" w:rsidR="0093518B" w:rsidRDefault="0093518B" w:rsidP="0093518B">
      <w:pPr>
        <w:suppressAutoHyphens/>
        <w:spacing w:after="240" w:line="240" w:lineRule="auto"/>
        <w:jc w:val="center"/>
        <w:rPr>
          <w:rFonts w:ascii="Times New Roman" w:hAnsi="Times New Roman"/>
          <w:b/>
          <w:sz w:val="24"/>
          <w:szCs w:val="24"/>
        </w:rPr>
      </w:pPr>
    </w:p>
    <w:p w14:paraId="6FC85113" w14:textId="77777777" w:rsidR="0093518B" w:rsidRPr="00315F34" w:rsidRDefault="0093518B" w:rsidP="0093518B">
      <w:pPr>
        <w:jc w:val="center"/>
        <w:rPr>
          <w:rFonts w:ascii="Times New Roman" w:hAnsi="Times New Roman"/>
          <w:b/>
          <w:sz w:val="24"/>
          <w:szCs w:val="24"/>
        </w:rPr>
      </w:pPr>
      <w:r>
        <w:br w:type="page"/>
      </w:r>
      <w:r w:rsidRPr="00315F34">
        <w:rPr>
          <w:rFonts w:ascii="Times New Roman" w:hAnsi="Times New Roman"/>
          <w:b/>
          <w:sz w:val="24"/>
          <w:szCs w:val="24"/>
        </w:rPr>
        <w:lastRenderedPageBreak/>
        <w:t>2. СТРУКТУРА И СОДЕРЖАНИЕ УЧЕБНОЙ ДИСЦИПЛИНЫ</w:t>
      </w:r>
    </w:p>
    <w:p w14:paraId="72DB2D73" w14:textId="77777777" w:rsidR="0093518B" w:rsidRPr="00315F34" w:rsidRDefault="0093518B" w:rsidP="0093518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3518B" w:rsidRPr="00315F34" w14:paraId="0EF85313" w14:textId="77777777" w:rsidTr="00DA04AA">
        <w:trPr>
          <w:trHeight w:val="490"/>
        </w:trPr>
        <w:tc>
          <w:tcPr>
            <w:tcW w:w="3685" w:type="pct"/>
            <w:vAlign w:val="center"/>
          </w:tcPr>
          <w:p w14:paraId="5D6B962D" w14:textId="77777777" w:rsidR="0093518B" w:rsidRPr="00315F34" w:rsidRDefault="0093518B" w:rsidP="00DA04AA">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036D30DD" w14:textId="77777777" w:rsidR="0093518B" w:rsidRPr="00315F34" w:rsidRDefault="0093518B" w:rsidP="00DA04AA">
            <w:pPr>
              <w:suppressAutoHyphens/>
              <w:rPr>
                <w:rFonts w:ascii="Times New Roman" w:hAnsi="Times New Roman"/>
                <w:b/>
                <w:iCs/>
              </w:rPr>
            </w:pPr>
            <w:r w:rsidRPr="00315F34">
              <w:rPr>
                <w:rFonts w:ascii="Times New Roman" w:hAnsi="Times New Roman"/>
                <w:b/>
                <w:iCs/>
              </w:rPr>
              <w:t>Объем в часах</w:t>
            </w:r>
          </w:p>
        </w:tc>
      </w:tr>
      <w:tr w:rsidR="0093518B" w:rsidRPr="00315F34" w14:paraId="65FC3B3F" w14:textId="77777777" w:rsidTr="00DA04AA">
        <w:trPr>
          <w:trHeight w:val="490"/>
        </w:trPr>
        <w:tc>
          <w:tcPr>
            <w:tcW w:w="3685" w:type="pct"/>
            <w:vAlign w:val="center"/>
          </w:tcPr>
          <w:p w14:paraId="6797A9A3" w14:textId="77777777" w:rsidR="0093518B" w:rsidRPr="00315F34" w:rsidRDefault="0093518B" w:rsidP="00DA04A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053B2B9" w14:textId="77777777" w:rsidR="0093518B" w:rsidRPr="00111662" w:rsidRDefault="0093518B" w:rsidP="00DA04AA">
            <w:pPr>
              <w:suppressAutoHyphens/>
              <w:spacing w:after="0"/>
              <w:jc w:val="center"/>
              <w:rPr>
                <w:rFonts w:ascii="Times New Roman" w:hAnsi="Times New Roman"/>
                <w:iCs/>
              </w:rPr>
            </w:pPr>
            <w:r w:rsidRPr="00111662">
              <w:rPr>
                <w:rFonts w:ascii="Times New Roman" w:hAnsi="Times New Roman"/>
                <w:iCs/>
              </w:rPr>
              <w:t>120</w:t>
            </w:r>
          </w:p>
        </w:tc>
      </w:tr>
      <w:tr w:rsidR="0093518B" w:rsidRPr="00315F34" w14:paraId="758847F7" w14:textId="77777777" w:rsidTr="00DA04AA">
        <w:trPr>
          <w:trHeight w:val="490"/>
        </w:trPr>
        <w:tc>
          <w:tcPr>
            <w:tcW w:w="3685" w:type="pct"/>
            <w:shd w:val="clear" w:color="auto" w:fill="auto"/>
            <w:vAlign w:val="center"/>
          </w:tcPr>
          <w:p w14:paraId="1879CA23" w14:textId="77777777" w:rsidR="0093518B" w:rsidRPr="00315F34" w:rsidRDefault="0093518B" w:rsidP="00DA04A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134C69EC"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16</w:t>
            </w:r>
          </w:p>
        </w:tc>
      </w:tr>
      <w:tr w:rsidR="0093518B" w:rsidRPr="00315F34" w14:paraId="4547036F" w14:textId="77777777" w:rsidTr="00DA04AA">
        <w:trPr>
          <w:trHeight w:val="336"/>
        </w:trPr>
        <w:tc>
          <w:tcPr>
            <w:tcW w:w="5000" w:type="pct"/>
            <w:gridSpan w:val="2"/>
            <w:vAlign w:val="center"/>
          </w:tcPr>
          <w:p w14:paraId="083DC8A4" w14:textId="77777777" w:rsidR="0093518B" w:rsidRPr="00315F34" w:rsidRDefault="0093518B" w:rsidP="00DA04AA">
            <w:pPr>
              <w:suppressAutoHyphens/>
              <w:spacing w:after="0"/>
              <w:rPr>
                <w:rFonts w:ascii="Times New Roman" w:hAnsi="Times New Roman"/>
                <w:iCs/>
              </w:rPr>
            </w:pPr>
            <w:r w:rsidRPr="00315F34">
              <w:rPr>
                <w:rFonts w:ascii="Times New Roman" w:hAnsi="Times New Roman"/>
              </w:rPr>
              <w:t>в т. ч.:</w:t>
            </w:r>
          </w:p>
        </w:tc>
      </w:tr>
      <w:tr w:rsidR="0093518B" w:rsidRPr="00315F34" w14:paraId="4CF20E07" w14:textId="77777777" w:rsidTr="00DA04AA">
        <w:trPr>
          <w:trHeight w:val="490"/>
        </w:trPr>
        <w:tc>
          <w:tcPr>
            <w:tcW w:w="3685" w:type="pct"/>
            <w:vAlign w:val="center"/>
          </w:tcPr>
          <w:p w14:paraId="505B9A95" w14:textId="77777777" w:rsidR="0093518B" w:rsidRPr="00315F34" w:rsidRDefault="0093518B" w:rsidP="00DA04A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5461720"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24</w:t>
            </w:r>
          </w:p>
        </w:tc>
      </w:tr>
      <w:tr w:rsidR="0093518B" w:rsidRPr="00315F34" w14:paraId="324DEAC7" w14:textId="77777777" w:rsidTr="00DA04AA">
        <w:trPr>
          <w:trHeight w:val="490"/>
        </w:trPr>
        <w:tc>
          <w:tcPr>
            <w:tcW w:w="3685" w:type="pct"/>
            <w:vAlign w:val="center"/>
          </w:tcPr>
          <w:p w14:paraId="7D10EF7E" w14:textId="77777777" w:rsidR="0093518B" w:rsidRPr="00315F34" w:rsidRDefault="0093518B" w:rsidP="00DA04AA">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w:t>
            </w:r>
          </w:p>
        </w:tc>
        <w:tc>
          <w:tcPr>
            <w:tcW w:w="1315" w:type="pct"/>
            <w:vAlign w:val="center"/>
          </w:tcPr>
          <w:p w14:paraId="0DC0A385"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16</w:t>
            </w:r>
          </w:p>
        </w:tc>
      </w:tr>
      <w:tr w:rsidR="0093518B" w:rsidRPr="00315F34" w14:paraId="6DED404D" w14:textId="77777777" w:rsidTr="00DA04AA">
        <w:trPr>
          <w:trHeight w:val="490"/>
        </w:trPr>
        <w:tc>
          <w:tcPr>
            <w:tcW w:w="3685" w:type="pct"/>
            <w:vAlign w:val="center"/>
          </w:tcPr>
          <w:p w14:paraId="72349661" w14:textId="77777777" w:rsidR="0093518B" w:rsidRPr="00315F34" w:rsidRDefault="0093518B" w:rsidP="00DA04AA">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6679E905"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40</w:t>
            </w:r>
          </w:p>
        </w:tc>
      </w:tr>
      <w:tr w:rsidR="0093518B" w:rsidRPr="00315F34" w14:paraId="21C99958" w14:textId="77777777" w:rsidTr="00DA04AA">
        <w:trPr>
          <w:trHeight w:val="267"/>
        </w:trPr>
        <w:tc>
          <w:tcPr>
            <w:tcW w:w="3685" w:type="pct"/>
            <w:vAlign w:val="center"/>
          </w:tcPr>
          <w:p w14:paraId="41C8C1DC" w14:textId="77777777" w:rsidR="0093518B" w:rsidRPr="00315F34" w:rsidRDefault="0093518B" w:rsidP="00DA04A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4DC1E060" w14:textId="77777777" w:rsidR="0093518B" w:rsidRPr="00111662" w:rsidRDefault="0093518B" w:rsidP="00DA04AA">
            <w:pPr>
              <w:suppressAutoHyphens/>
              <w:spacing w:after="0"/>
              <w:jc w:val="center"/>
              <w:rPr>
                <w:rFonts w:ascii="Times New Roman" w:hAnsi="Times New Roman"/>
                <w:iCs/>
              </w:rPr>
            </w:pPr>
            <w:r w:rsidRPr="00111662">
              <w:rPr>
                <w:rFonts w:ascii="Times New Roman" w:hAnsi="Times New Roman"/>
                <w:iCs/>
              </w:rPr>
              <w:t>40</w:t>
            </w:r>
          </w:p>
        </w:tc>
      </w:tr>
      <w:tr w:rsidR="0093518B" w:rsidRPr="00315F34" w14:paraId="2BF72A0D" w14:textId="77777777" w:rsidTr="00DA04AA">
        <w:trPr>
          <w:trHeight w:val="331"/>
        </w:trPr>
        <w:tc>
          <w:tcPr>
            <w:tcW w:w="3685" w:type="pct"/>
            <w:vAlign w:val="center"/>
          </w:tcPr>
          <w:p w14:paraId="4E0C8FF9" w14:textId="77777777" w:rsidR="0093518B" w:rsidRPr="00315F34" w:rsidRDefault="0093518B" w:rsidP="00DA04AA">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52FC167A" w14:textId="77777777" w:rsidR="0093518B" w:rsidRPr="00315F34" w:rsidRDefault="0093518B" w:rsidP="00DA04AA">
            <w:pPr>
              <w:suppressAutoHyphens/>
              <w:spacing w:after="0"/>
              <w:jc w:val="center"/>
              <w:rPr>
                <w:rFonts w:ascii="Times New Roman" w:hAnsi="Times New Roman"/>
                <w:iCs/>
              </w:rPr>
            </w:pPr>
          </w:p>
        </w:tc>
      </w:tr>
    </w:tbl>
    <w:p w14:paraId="4415057F" w14:textId="77777777" w:rsidR="0093518B" w:rsidRPr="00315F34" w:rsidRDefault="0093518B" w:rsidP="0093518B">
      <w:pPr>
        <w:suppressAutoHyphens/>
        <w:spacing w:after="120"/>
        <w:rPr>
          <w:rFonts w:ascii="Times New Roman" w:hAnsi="Times New Roman"/>
          <w:b/>
          <w:i/>
        </w:rPr>
      </w:pPr>
    </w:p>
    <w:p w14:paraId="7580ABA1" w14:textId="77777777" w:rsidR="0093518B" w:rsidRPr="00315F34" w:rsidRDefault="0093518B" w:rsidP="0093518B">
      <w:pPr>
        <w:rPr>
          <w:rFonts w:ascii="Times New Roman" w:hAnsi="Times New Roman"/>
          <w:b/>
          <w:i/>
        </w:rPr>
        <w:sectPr w:rsidR="0093518B" w:rsidRPr="00315F34" w:rsidSect="00733AEF">
          <w:pgSz w:w="11906" w:h="16838"/>
          <w:pgMar w:top="1134" w:right="850" w:bottom="284" w:left="1701" w:header="708" w:footer="708" w:gutter="0"/>
          <w:cols w:space="720"/>
          <w:docGrid w:linePitch="299"/>
        </w:sectPr>
      </w:pPr>
    </w:p>
    <w:p w14:paraId="64453F2A" w14:textId="77777777" w:rsidR="0093518B" w:rsidRPr="00F855FC" w:rsidRDefault="0093518B" w:rsidP="0093518B">
      <w:pPr>
        <w:ind w:firstLine="567"/>
        <w:rPr>
          <w:rFonts w:ascii="Times New Roman" w:hAnsi="Times New Roman"/>
          <w:b/>
          <w:bCs/>
          <w:color w:val="FF0000"/>
          <w:sz w:val="24"/>
          <w:szCs w:val="24"/>
        </w:rPr>
      </w:pPr>
      <w:r>
        <w:rPr>
          <w:rFonts w:ascii="Times New Roman" w:hAnsi="Times New Roman"/>
          <w:b/>
          <w:sz w:val="24"/>
          <w:szCs w:val="24"/>
        </w:rPr>
        <w:lastRenderedPageBreak/>
        <w:t>2.2</w:t>
      </w:r>
      <w:r w:rsidRPr="00822037">
        <w:rPr>
          <w:rFonts w:ascii="Times New Roman" w:hAnsi="Times New Roman"/>
          <w:b/>
          <w:sz w:val="24"/>
          <w:szCs w:val="24"/>
        </w:rPr>
        <w:t xml:space="preserve"> Тематический план и содержание учебной дисциплины </w:t>
      </w:r>
      <w:r>
        <w:rPr>
          <w:rFonts w:ascii="Times New Roman" w:hAnsi="Times New Roman"/>
          <w:b/>
          <w:sz w:val="24"/>
          <w:szCs w:val="24"/>
        </w:rPr>
        <w:t xml:space="preserve">Материаловедение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0"/>
        <w:gridCol w:w="12"/>
        <w:gridCol w:w="7721"/>
        <w:gridCol w:w="1620"/>
        <w:gridCol w:w="1399"/>
        <w:gridCol w:w="1952"/>
      </w:tblGrid>
      <w:tr w:rsidR="0093518B" w:rsidRPr="00822037" w14:paraId="16584B77" w14:textId="77777777" w:rsidTr="00DA04AA">
        <w:trPr>
          <w:trHeight w:val="20"/>
        </w:trPr>
        <w:tc>
          <w:tcPr>
            <w:tcW w:w="670" w:type="pct"/>
          </w:tcPr>
          <w:p w14:paraId="4F951BE1" w14:textId="77777777" w:rsidR="0093518B" w:rsidRPr="00822037" w:rsidRDefault="0093518B" w:rsidP="00DA04AA">
            <w:pPr>
              <w:spacing w:after="0" w:line="240" w:lineRule="auto"/>
              <w:jc w:val="center"/>
              <w:rPr>
                <w:rFonts w:ascii="Times New Roman" w:hAnsi="Times New Roman"/>
                <w:b/>
                <w:bCs/>
                <w:sz w:val="24"/>
                <w:szCs w:val="24"/>
              </w:rPr>
            </w:pPr>
            <w:r w:rsidRPr="00822037">
              <w:rPr>
                <w:rFonts w:ascii="Times New Roman" w:hAnsi="Times New Roman"/>
                <w:b/>
                <w:bCs/>
                <w:sz w:val="24"/>
                <w:szCs w:val="24"/>
              </w:rPr>
              <w:t>Наименование разделов и тем</w:t>
            </w:r>
          </w:p>
        </w:tc>
        <w:tc>
          <w:tcPr>
            <w:tcW w:w="2635" w:type="pct"/>
            <w:gridSpan w:val="2"/>
          </w:tcPr>
          <w:p w14:paraId="265B569D" w14:textId="77777777" w:rsidR="0093518B" w:rsidRDefault="0093518B" w:rsidP="00DA04AA">
            <w:pPr>
              <w:spacing w:after="0" w:line="240" w:lineRule="auto"/>
              <w:jc w:val="center"/>
              <w:rPr>
                <w:rFonts w:ascii="Times New Roman" w:hAnsi="Times New Roman"/>
                <w:b/>
                <w:bCs/>
                <w:sz w:val="24"/>
                <w:szCs w:val="24"/>
              </w:rPr>
            </w:pPr>
            <w:r w:rsidRPr="00822037">
              <w:rPr>
                <w:rFonts w:ascii="Times New Roman" w:hAnsi="Times New Roman"/>
                <w:b/>
                <w:bCs/>
                <w:sz w:val="24"/>
                <w:szCs w:val="24"/>
              </w:rPr>
              <w:t xml:space="preserve">Содержание учебного материала и </w:t>
            </w:r>
          </w:p>
          <w:p w14:paraId="191690A4" w14:textId="77777777" w:rsidR="0093518B" w:rsidRPr="00822037" w:rsidRDefault="0093518B" w:rsidP="00DA04AA">
            <w:pPr>
              <w:spacing w:after="0" w:line="240" w:lineRule="auto"/>
              <w:jc w:val="center"/>
              <w:rPr>
                <w:rFonts w:ascii="Times New Roman" w:hAnsi="Times New Roman"/>
                <w:b/>
                <w:bCs/>
                <w:sz w:val="24"/>
                <w:szCs w:val="24"/>
              </w:rPr>
            </w:pPr>
            <w:r w:rsidRPr="00822037">
              <w:rPr>
                <w:rFonts w:ascii="Times New Roman" w:hAnsi="Times New Roman"/>
                <w:b/>
                <w:bCs/>
                <w:sz w:val="24"/>
                <w:szCs w:val="24"/>
              </w:rPr>
              <w:t>формы организации деятельности обучающихся</w:t>
            </w:r>
            <w:r>
              <w:t xml:space="preserve"> </w:t>
            </w:r>
          </w:p>
        </w:tc>
        <w:tc>
          <w:tcPr>
            <w:tcW w:w="543" w:type="pct"/>
          </w:tcPr>
          <w:p w14:paraId="11B7A19F" w14:textId="77777777" w:rsidR="0093518B" w:rsidRPr="00822037" w:rsidRDefault="0093518B" w:rsidP="00DA04AA">
            <w:pPr>
              <w:spacing w:after="0" w:line="240" w:lineRule="auto"/>
              <w:jc w:val="center"/>
              <w:rPr>
                <w:rFonts w:ascii="Times New Roman" w:hAnsi="Times New Roman"/>
                <w:b/>
                <w:bCs/>
                <w:sz w:val="24"/>
                <w:szCs w:val="24"/>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482" w:type="pct"/>
          </w:tcPr>
          <w:p w14:paraId="4CC01386" w14:textId="77777777" w:rsidR="0093518B" w:rsidRPr="005B628A" w:rsidRDefault="0093518B" w:rsidP="00DA04AA">
            <w:pPr>
              <w:spacing w:after="0" w:line="240" w:lineRule="auto"/>
              <w:jc w:val="center"/>
              <w:rPr>
                <w:rFonts w:ascii="Times New Roman" w:hAnsi="Times New Roman"/>
                <w:b/>
                <w:bCs/>
                <w:sz w:val="20"/>
                <w:szCs w:val="20"/>
              </w:rPr>
            </w:pPr>
            <w:r w:rsidRPr="00CE21B5">
              <w:rPr>
                <w:rFonts w:ascii="Times New Roman" w:hAnsi="Times New Roman"/>
                <w:sz w:val="24"/>
                <w:szCs w:val="24"/>
              </w:rPr>
              <w:t>Код ПК, ОК</w:t>
            </w:r>
          </w:p>
        </w:tc>
        <w:tc>
          <w:tcPr>
            <w:tcW w:w="670" w:type="pct"/>
          </w:tcPr>
          <w:p w14:paraId="7FB9CF72" w14:textId="77777777" w:rsidR="0093518B" w:rsidRPr="005B628A" w:rsidRDefault="0093518B" w:rsidP="00DA04AA">
            <w:pPr>
              <w:spacing w:after="0" w:line="240" w:lineRule="auto"/>
              <w:jc w:val="center"/>
              <w:rPr>
                <w:rFonts w:ascii="Times New Roman" w:hAnsi="Times New Roman"/>
                <w:b/>
                <w:bCs/>
                <w:sz w:val="20"/>
                <w:szCs w:val="20"/>
              </w:rPr>
            </w:pPr>
            <w:r w:rsidRPr="00CE21B5">
              <w:rPr>
                <w:rFonts w:ascii="Times New Roman" w:hAnsi="Times New Roman"/>
                <w:sz w:val="24"/>
                <w:szCs w:val="24"/>
              </w:rPr>
              <w:t>Код Н/У/З</w:t>
            </w:r>
          </w:p>
        </w:tc>
      </w:tr>
      <w:tr w:rsidR="0093518B" w:rsidRPr="00822037" w14:paraId="45090831" w14:textId="77777777" w:rsidTr="00DA04AA">
        <w:trPr>
          <w:trHeight w:val="143"/>
        </w:trPr>
        <w:tc>
          <w:tcPr>
            <w:tcW w:w="670" w:type="pct"/>
          </w:tcPr>
          <w:p w14:paraId="5453E23B" w14:textId="77777777" w:rsidR="0093518B" w:rsidRPr="00822037" w:rsidRDefault="0093518B" w:rsidP="00DA04AA">
            <w:pPr>
              <w:spacing w:after="0" w:line="240" w:lineRule="auto"/>
              <w:jc w:val="center"/>
              <w:rPr>
                <w:rFonts w:ascii="Times New Roman" w:hAnsi="Times New Roman"/>
                <w:b/>
                <w:bCs/>
                <w:sz w:val="24"/>
                <w:szCs w:val="24"/>
              </w:rPr>
            </w:pPr>
            <w:r w:rsidRPr="00822037">
              <w:rPr>
                <w:rFonts w:ascii="Times New Roman" w:hAnsi="Times New Roman"/>
                <w:b/>
                <w:bCs/>
                <w:sz w:val="24"/>
                <w:szCs w:val="24"/>
              </w:rPr>
              <w:t>1</w:t>
            </w:r>
          </w:p>
        </w:tc>
        <w:tc>
          <w:tcPr>
            <w:tcW w:w="2635" w:type="pct"/>
            <w:gridSpan w:val="2"/>
          </w:tcPr>
          <w:p w14:paraId="311ACEA5" w14:textId="77777777" w:rsidR="0093518B" w:rsidRPr="00822037" w:rsidRDefault="0093518B" w:rsidP="00DA04AA">
            <w:pPr>
              <w:spacing w:after="0" w:line="240" w:lineRule="auto"/>
              <w:jc w:val="center"/>
              <w:rPr>
                <w:rFonts w:ascii="Times New Roman" w:hAnsi="Times New Roman"/>
                <w:b/>
                <w:bCs/>
                <w:sz w:val="24"/>
                <w:szCs w:val="24"/>
              </w:rPr>
            </w:pPr>
            <w:r w:rsidRPr="00822037">
              <w:rPr>
                <w:rFonts w:ascii="Times New Roman" w:hAnsi="Times New Roman"/>
                <w:b/>
                <w:bCs/>
                <w:sz w:val="24"/>
                <w:szCs w:val="24"/>
              </w:rPr>
              <w:t>2</w:t>
            </w:r>
          </w:p>
        </w:tc>
        <w:tc>
          <w:tcPr>
            <w:tcW w:w="543" w:type="pct"/>
          </w:tcPr>
          <w:p w14:paraId="6C766848" w14:textId="77777777" w:rsidR="0093518B" w:rsidRPr="00822037" w:rsidRDefault="0093518B" w:rsidP="00DA04AA">
            <w:pPr>
              <w:spacing w:after="0" w:line="240" w:lineRule="auto"/>
              <w:jc w:val="center"/>
              <w:rPr>
                <w:rFonts w:ascii="Times New Roman" w:hAnsi="Times New Roman"/>
                <w:b/>
                <w:bCs/>
                <w:sz w:val="24"/>
                <w:szCs w:val="24"/>
              </w:rPr>
            </w:pPr>
            <w:r w:rsidRPr="00822037">
              <w:rPr>
                <w:rFonts w:ascii="Times New Roman" w:hAnsi="Times New Roman"/>
                <w:b/>
                <w:bCs/>
                <w:sz w:val="24"/>
                <w:szCs w:val="24"/>
              </w:rPr>
              <w:t>3</w:t>
            </w:r>
          </w:p>
        </w:tc>
        <w:tc>
          <w:tcPr>
            <w:tcW w:w="482" w:type="pct"/>
          </w:tcPr>
          <w:p w14:paraId="158B71EB" w14:textId="77777777" w:rsidR="0093518B" w:rsidRPr="00822037" w:rsidRDefault="0093518B" w:rsidP="00DA04AA">
            <w:pPr>
              <w:spacing w:after="0" w:line="240" w:lineRule="auto"/>
              <w:jc w:val="center"/>
              <w:rPr>
                <w:rFonts w:ascii="Times New Roman" w:hAnsi="Times New Roman"/>
                <w:b/>
                <w:bCs/>
                <w:sz w:val="24"/>
                <w:szCs w:val="24"/>
              </w:rPr>
            </w:pPr>
          </w:p>
        </w:tc>
        <w:tc>
          <w:tcPr>
            <w:tcW w:w="670" w:type="pct"/>
          </w:tcPr>
          <w:p w14:paraId="219DFD3E" w14:textId="77777777" w:rsidR="0093518B" w:rsidRPr="00822037" w:rsidRDefault="0093518B" w:rsidP="00DA04AA">
            <w:pPr>
              <w:spacing w:after="0" w:line="240" w:lineRule="auto"/>
              <w:jc w:val="center"/>
              <w:rPr>
                <w:rFonts w:ascii="Times New Roman" w:hAnsi="Times New Roman"/>
                <w:b/>
                <w:bCs/>
                <w:sz w:val="24"/>
                <w:szCs w:val="24"/>
              </w:rPr>
            </w:pPr>
          </w:p>
        </w:tc>
      </w:tr>
      <w:tr w:rsidR="0093518B" w:rsidRPr="00822037" w14:paraId="1B33978F" w14:textId="77777777" w:rsidTr="00DA04AA">
        <w:trPr>
          <w:trHeight w:val="20"/>
        </w:trPr>
        <w:tc>
          <w:tcPr>
            <w:tcW w:w="3305" w:type="pct"/>
            <w:gridSpan w:val="3"/>
          </w:tcPr>
          <w:p w14:paraId="068C2362" w14:textId="77777777" w:rsidR="0093518B" w:rsidRPr="00C7658A" w:rsidRDefault="0093518B" w:rsidP="00DA04AA">
            <w:pPr>
              <w:spacing w:after="0" w:line="240" w:lineRule="auto"/>
              <w:rPr>
                <w:rFonts w:ascii="Times New Roman" w:hAnsi="Times New Roman"/>
                <w:b/>
                <w:bCs/>
                <w:color w:val="FF0000"/>
                <w:sz w:val="24"/>
                <w:szCs w:val="24"/>
              </w:rPr>
            </w:pPr>
            <w:r w:rsidRPr="00B14595">
              <w:rPr>
                <w:rFonts w:ascii="Times New Roman" w:hAnsi="Times New Roman"/>
                <w:b/>
                <w:sz w:val="24"/>
                <w:szCs w:val="24"/>
              </w:rPr>
              <w:t>Раздел 1</w:t>
            </w:r>
            <w:r w:rsidRPr="00483E3F">
              <w:rPr>
                <w:rFonts w:ascii="Times New Roman" w:hAnsi="Times New Roman"/>
                <w:b/>
                <w:sz w:val="24"/>
                <w:szCs w:val="24"/>
              </w:rPr>
              <w:t>. СТРОЕНИЕ И СВОЙСТВА МЕТАЛЛОВ</w:t>
            </w:r>
          </w:p>
        </w:tc>
        <w:tc>
          <w:tcPr>
            <w:tcW w:w="543" w:type="pct"/>
          </w:tcPr>
          <w:p w14:paraId="49362970" w14:textId="77777777" w:rsidR="0093518B" w:rsidRPr="00822037"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28</w:t>
            </w:r>
          </w:p>
        </w:tc>
        <w:tc>
          <w:tcPr>
            <w:tcW w:w="482" w:type="pct"/>
          </w:tcPr>
          <w:p w14:paraId="3DE0886D" w14:textId="77777777" w:rsidR="0093518B" w:rsidRDefault="0093518B" w:rsidP="00DA04AA">
            <w:pPr>
              <w:spacing w:after="0" w:line="240" w:lineRule="auto"/>
              <w:jc w:val="center"/>
              <w:rPr>
                <w:rFonts w:ascii="Times New Roman" w:hAnsi="Times New Roman"/>
                <w:b/>
                <w:bCs/>
                <w:sz w:val="24"/>
                <w:szCs w:val="24"/>
              </w:rPr>
            </w:pPr>
          </w:p>
        </w:tc>
        <w:tc>
          <w:tcPr>
            <w:tcW w:w="670" w:type="pct"/>
          </w:tcPr>
          <w:p w14:paraId="69DE9629" w14:textId="77777777" w:rsidR="0093518B" w:rsidRDefault="0093518B" w:rsidP="00DA04AA">
            <w:pPr>
              <w:spacing w:after="0" w:line="240" w:lineRule="auto"/>
              <w:jc w:val="center"/>
              <w:rPr>
                <w:rFonts w:ascii="Times New Roman" w:hAnsi="Times New Roman"/>
                <w:b/>
                <w:bCs/>
                <w:sz w:val="24"/>
                <w:szCs w:val="24"/>
              </w:rPr>
            </w:pPr>
          </w:p>
        </w:tc>
      </w:tr>
      <w:tr w:rsidR="0093518B" w:rsidRPr="00822037" w14:paraId="6A933F4C" w14:textId="77777777" w:rsidTr="00DA04AA">
        <w:trPr>
          <w:trHeight w:val="20"/>
        </w:trPr>
        <w:tc>
          <w:tcPr>
            <w:tcW w:w="670" w:type="pct"/>
            <w:vMerge w:val="restart"/>
          </w:tcPr>
          <w:p w14:paraId="254A1BAC" w14:textId="77777777" w:rsidR="0093518B" w:rsidRPr="00822037" w:rsidRDefault="0093518B" w:rsidP="00DA04AA">
            <w:pPr>
              <w:spacing w:after="0" w:line="240" w:lineRule="auto"/>
              <w:rPr>
                <w:rFonts w:ascii="Times New Roman" w:hAnsi="Times New Roman"/>
                <w:b/>
                <w:bCs/>
                <w:sz w:val="24"/>
                <w:szCs w:val="24"/>
              </w:rPr>
            </w:pPr>
            <w:r w:rsidRPr="00483E3F">
              <w:rPr>
                <w:rFonts w:ascii="Times New Roman" w:hAnsi="Times New Roman"/>
                <w:bCs/>
                <w:sz w:val="24"/>
                <w:szCs w:val="24"/>
              </w:rPr>
              <w:t>Тема 1.1. Общая характеристика и строение металлов</w:t>
            </w:r>
          </w:p>
        </w:tc>
        <w:tc>
          <w:tcPr>
            <w:tcW w:w="2635" w:type="pct"/>
            <w:gridSpan w:val="2"/>
          </w:tcPr>
          <w:p w14:paraId="27145D58" w14:textId="77777777" w:rsidR="0093518B" w:rsidRPr="00822037" w:rsidRDefault="0093518B" w:rsidP="00DA04AA">
            <w:pPr>
              <w:spacing w:after="0" w:line="240" w:lineRule="auto"/>
              <w:rPr>
                <w:sz w:val="24"/>
                <w:szCs w:val="24"/>
              </w:rPr>
            </w:pPr>
            <w:r w:rsidRPr="00822037">
              <w:rPr>
                <w:rFonts w:ascii="Times New Roman" w:hAnsi="Times New Roman"/>
                <w:b/>
                <w:bCs/>
                <w:sz w:val="24"/>
                <w:szCs w:val="24"/>
              </w:rPr>
              <w:t>Содержание учебного материала.</w:t>
            </w:r>
            <w:r w:rsidRPr="00822037">
              <w:rPr>
                <w:sz w:val="24"/>
                <w:szCs w:val="24"/>
              </w:rPr>
              <w:t>:</w:t>
            </w:r>
          </w:p>
        </w:tc>
        <w:tc>
          <w:tcPr>
            <w:tcW w:w="543" w:type="pct"/>
            <w:vMerge w:val="restart"/>
          </w:tcPr>
          <w:p w14:paraId="534DB3DD" w14:textId="77777777" w:rsidR="0093518B" w:rsidRPr="00490F8B"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82" w:type="pct"/>
            <w:vMerge w:val="restart"/>
          </w:tcPr>
          <w:p w14:paraId="66F9F648" w14:textId="77777777" w:rsidR="0093518B" w:rsidRPr="00F75582"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eastAsia="Calibri" w:hAnsi="Times New Roman"/>
                <w:bCs/>
                <w:lang w:eastAsia="en-US"/>
              </w:rPr>
            </w:pPr>
            <w:r w:rsidRPr="00F75582">
              <w:rPr>
                <w:rFonts w:ascii="Times New Roman" w:eastAsia="Calibri" w:hAnsi="Times New Roman"/>
                <w:bCs/>
                <w:lang w:eastAsia="en-US"/>
              </w:rPr>
              <w:t>ОК1, ОК5</w:t>
            </w:r>
          </w:p>
          <w:p w14:paraId="1E6A0F8F" w14:textId="77777777" w:rsidR="0093518B" w:rsidRPr="00EB4150" w:rsidRDefault="0093518B" w:rsidP="00DA04AA">
            <w:pPr>
              <w:widowControl w:val="0"/>
              <w:autoSpaceDE w:val="0"/>
              <w:autoSpaceDN w:val="0"/>
              <w:adjustRightInd w:val="0"/>
              <w:spacing w:after="0" w:line="240" w:lineRule="auto"/>
              <w:jc w:val="center"/>
              <w:rPr>
                <w:rFonts w:ascii="Times New Roman" w:hAnsi="Times New Roman"/>
                <w:bCs/>
                <w:sz w:val="24"/>
                <w:szCs w:val="24"/>
              </w:rPr>
            </w:pPr>
          </w:p>
        </w:tc>
        <w:tc>
          <w:tcPr>
            <w:tcW w:w="670" w:type="pct"/>
            <w:vMerge w:val="restart"/>
          </w:tcPr>
          <w:p w14:paraId="65E3ADE6" w14:textId="77777777" w:rsidR="0093518B" w:rsidRPr="00111662" w:rsidRDefault="0093518B" w:rsidP="00DA04AA">
            <w:pPr>
              <w:widowControl w:val="0"/>
              <w:autoSpaceDE w:val="0"/>
              <w:autoSpaceDN w:val="0"/>
              <w:adjustRightInd w:val="0"/>
              <w:spacing w:after="0" w:line="240" w:lineRule="auto"/>
              <w:jc w:val="center"/>
              <w:rPr>
                <w:rFonts w:ascii="Times New Roman" w:hAnsi="Times New Roman"/>
                <w:bCs/>
                <w:sz w:val="24"/>
                <w:szCs w:val="24"/>
              </w:rPr>
            </w:pPr>
            <w:r w:rsidRPr="00111662">
              <w:rPr>
                <w:rFonts w:ascii="Times New Roman" w:hAnsi="Times New Roman"/>
                <w:bCs/>
                <w:sz w:val="24"/>
                <w:szCs w:val="24"/>
              </w:rPr>
              <w:t>У</w:t>
            </w:r>
            <w:proofErr w:type="gramStart"/>
            <w:r w:rsidRPr="00111662">
              <w:rPr>
                <w:rFonts w:ascii="Times New Roman" w:hAnsi="Times New Roman"/>
                <w:bCs/>
                <w:sz w:val="24"/>
                <w:szCs w:val="24"/>
              </w:rPr>
              <w:t>1,У</w:t>
            </w:r>
            <w:proofErr w:type="gramEnd"/>
            <w:r w:rsidRPr="00111662">
              <w:rPr>
                <w:rFonts w:ascii="Times New Roman" w:hAnsi="Times New Roman"/>
                <w:bCs/>
                <w:sz w:val="24"/>
                <w:szCs w:val="24"/>
              </w:rPr>
              <w:t>2,У3, З2,З5,З4</w:t>
            </w:r>
          </w:p>
        </w:tc>
      </w:tr>
      <w:tr w:rsidR="0093518B" w:rsidRPr="00822037" w14:paraId="2C5CCEC7" w14:textId="77777777" w:rsidTr="00DA04AA">
        <w:trPr>
          <w:trHeight w:val="20"/>
        </w:trPr>
        <w:tc>
          <w:tcPr>
            <w:tcW w:w="670" w:type="pct"/>
            <w:vMerge/>
          </w:tcPr>
          <w:p w14:paraId="2DF03248" w14:textId="77777777" w:rsidR="0093518B" w:rsidRPr="00822037" w:rsidRDefault="0093518B" w:rsidP="00DA04AA">
            <w:pPr>
              <w:spacing w:after="0" w:line="240" w:lineRule="auto"/>
              <w:rPr>
                <w:rFonts w:ascii="Times New Roman" w:hAnsi="Times New Roman"/>
                <w:b/>
                <w:bCs/>
                <w:sz w:val="24"/>
                <w:szCs w:val="24"/>
              </w:rPr>
            </w:pPr>
          </w:p>
        </w:tc>
        <w:tc>
          <w:tcPr>
            <w:tcW w:w="2635" w:type="pct"/>
            <w:gridSpan w:val="2"/>
          </w:tcPr>
          <w:p w14:paraId="72C5CEAB" w14:textId="77777777" w:rsidR="0093518B" w:rsidRPr="00DD24A9" w:rsidRDefault="0093518B" w:rsidP="00DA04AA">
            <w:pPr>
              <w:spacing w:after="0" w:line="240" w:lineRule="auto"/>
              <w:rPr>
                <w:rFonts w:ascii="Times New Roman" w:hAnsi="Times New Roman"/>
                <w:sz w:val="24"/>
                <w:szCs w:val="24"/>
              </w:rPr>
            </w:pPr>
            <w:r w:rsidRPr="00B14595">
              <w:rPr>
                <w:rFonts w:ascii="Times New Roman" w:hAnsi="Times New Roman"/>
                <w:sz w:val="24"/>
                <w:szCs w:val="24"/>
              </w:rPr>
              <w:t>1</w:t>
            </w:r>
            <w:r>
              <w:t xml:space="preserve"> </w:t>
            </w:r>
            <w:r w:rsidRPr="00DD24A9">
              <w:rPr>
                <w:rFonts w:ascii="Times New Roman" w:hAnsi="Times New Roman"/>
                <w:sz w:val="24"/>
                <w:szCs w:val="24"/>
              </w:rPr>
              <w:t>Общие сведения о металлах</w:t>
            </w:r>
          </w:p>
          <w:p w14:paraId="29966025" w14:textId="77777777" w:rsidR="0093518B" w:rsidRPr="00DD24A9" w:rsidRDefault="0093518B" w:rsidP="00DA04AA">
            <w:pPr>
              <w:spacing w:after="0" w:line="240" w:lineRule="auto"/>
              <w:rPr>
                <w:rFonts w:ascii="Times New Roman" w:hAnsi="Times New Roman"/>
                <w:sz w:val="24"/>
                <w:szCs w:val="24"/>
              </w:rPr>
            </w:pPr>
            <w:r w:rsidRPr="00DD24A9">
              <w:rPr>
                <w:rFonts w:ascii="Times New Roman" w:hAnsi="Times New Roman"/>
                <w:sz w:val="24"/>
                <w:szCs w:val="24"/>
              </w:rPr>
              <w:t>Кристаллическое строение металлов</w:t>
            </w:r>
          </w:p>
          <w:p w14:paraId="08F3462F" w14:textId="77777777" w:rsidR="0093518B" w:rsidRPr="00822037" w:rsidRDefault="0093518B" w:rsidP="00DA04AA">
            <w:pPr>
              <w:spacing w:after="0" w:line="240" w:lineRule="auto"/>
              <w:rPr>
                <w:rFonts w:ascii="Times New Roman" w:hAnsi="Times New Roman"/>
                <w:b/>
                <w:bCs/>
                <w:sz w:val="24"/>
                <w:szCs w:val="24"/>
              </w:rPr>
            </w:pPr>
            <w:r w:rsidRPr="00DD24A9">
              <w:rPr>
                <w:rFonts w:ascii="Times New Roman" w:hAnsi="Times New Roman"/>
                <w:sz w:val="24"/>
                <w:szCs w:val="24"/>
              </w:rPr>
              <w:t>Дефекты кристаллического строения металлов</w:t>
            </w:r>
          </w:p>
        </w:tc>
        <w:tc>
          <w:tcPr>
            <w:tcW w:w="543" w:type="pct"/>
            <w:vMerge/>
          </w:tcPr>
          <w:p w14:paraId="77D82B46" w14:textId="77777777" w:rsidR="0093518B" w:rsidRPr="00490F8B" w:rsidRDefault="0093518B" w:rsidP="00DA04AA">
            <w:pPr>
              <w:spacing w:after="0" w:line="240" w:lineRule="auto"/>
              <w:jc w:val="center"/>
              <w:rPr>
                <w:rFonts w:ascii="Times New Roman" w:hAnsi="Times New Roman"/>
                <w:b/>
                <w:bCs/>
                <w:sz w:val="24"/>
                <w:szCs w:val="24"/>
              </w:rPr>
            </w:pPr>
          </w:p>
        </w:tc>
        <w:tc>
          <w:tcPr>
            <w:tcW w:w="482" w:type="pct"/>
            <w:vMerge/>
          </w:tcPr>
          <w:p w14:paraId="3B011118" w14:textId="77777777" w:rsidR="0093518B" w:rsidRPr="00C7658A" w:rsidRDefault="0093518B" w:rsidP="00DA04AA">
            <w:pPr>
              <w:spacing w:after="0" w:line="240" w:lineRule="auto"/>
              <w:jc w:val="center"/>
              <w:rPr>
                <w:rFonts w:ascii="Times New Roman" w:hAnsi="Times New Roman"/>
                <w:bCs/>
                <w:sz w:val="24"/>
                <w:szCs w:val="24"/>
              </w:rPr>
            </w:pPr>
          </w:p>
        </w:tc>
        <w:tc>
          <w:tcPr>
            <w:tcW w:w="670" w:type="pct"/>
            <w:vMerge/>
          </w:tcPr>
          <w:p w14:paraId="32F99884" w14:textId="77777777" w:rsidR="0093518B" w:rsidRPr="00C7658A" w:rsidRDefault="0093518B" w:rsidP="00DA04AA">
            <w:pPr>
              <w:spacing w:after="0" w:line="240" w:lineRule="auto"/>
              <w:jc w:val="center"/>
              <w:rPr>
                <w:rFonts w:ascii="Times New Roman" w:hAnsi="Times New Roman"/>
                <w:bCs/>
                <w:sz w:val="24"/>
                <w:szCs w:val="24"/>
              </w:rPr>
            </w:pPr>
          </w:p>
        </w:tc>
      </w:tr>
      <w:tr w:rsidR="0093518B" w:rsidRPr="00822037" w14:paraId="35FE86C5" w14:textId="77777777" w:rsidTr="00DA04AA">
        <w:trPr>
          <w:trHeight w:val="20"/>
        </w:trPr>
        <w:tc>
          <w:tcPr>
            <w:tcW w:w="670" w:type="pct"/>
            <w:vMerge/>
          </w:tcPr>
          <w:p w14:paraId="7F75856D" w14:textId="77777777" w:rsidR="0093518B" w:rsidRPr="00822037" w:rsidRDefault="0093518B" w:rsidP="00DA04AA">
            <w:pPr>
              <w:spacing w:after="0" w:line="240" w:lineRule="auto"/>
              <w:rPr>
                <w:rFonts w:ascii="Times New Roman" w:hAnsi="Times New Roman"/>
                <w:b/>
                <w:bCs/>
                <w:sz w:val="24"/>
                <w:szCs w:val="24"/>
              </w:rPr>
            </w:pPr>
          </w:p>
        </w:tc>
        <w:tc>
          <w:tcPr>
            <w:tcW w:w="2635" w:type="pct"/>
            <w:gridSpan w:val="2"/>
          </w:tcPr>
          <w:p w14:paraId="5A8C9E55" w14:textId="77777777" w:rsidR="0093518B" w:rsidRPr="00822037" w:rsidRDefault="0093518B" w:rsidP="00DA04AA">
            <w:pPr>
              <w:spacing w:after="0" w:line="240" w:lineRule="auto"/>
              <w:rPr>
                <w:rFonts w:ascii="Times New Roman" w:hAnsi="Times New Roman"/>
                <w:b/>
                <w:bCs/>
                <w:sz w:val="24"/>
                <w:szCs w:val="24"/>
              </w:rPr>
            </w:pPr>
            <w:r>
              <w:rPr>
                <w:rFonts w:ascii="Times New Roman" w:hAnsi="Times New Roman"/>
                <w:b/>
                <w:bCs/>
                <w:sz w:val="24"/>
                <w:szCs w:val="24"/>
              </w:rPr>
              <w:t>В том числе лабораторных</w:t>
            </w:r>
          </w:p>
        </w:tc>
        <w:tc>
          <w:tcPr>
            <w:tcW w:w="543" w:type="pct"/>
          </w:tcPr>
          <w:p w14:paraId="5FA306E8" w14:textId="77777777" w:rsidR="0093518B" w:rsidRPr="00490F8B" w:rsidRDefault="0093518B" w:rsidP="00DA04AA">
            <w:pPr>
              <w:spacing w:after="0" w:line="240" w:lineRule="auto"/>
              <w:jc w:val="center"/>
              <w:rPr>
                <w:rFonts w:ascii="Times New Roman" w:hAnsi="Times New Roman"/>
                <w:b/>
                <w:bCs/>
                <w:sz w:val="24"/>
                <w:szCs w:val="24"/>
              </w:rPr>
            </w:pPr>
          </w:p>
        </w:tc>
        <w:tc>
          <w:tcPr>
            <w:tcW w:w="482" w:type="pct"/>
            <w:vMerge/>
          </w:tcPr>
          <w:p w14:paraId="0C4CDEEE" w14:textId="77777777" w:rsidR="0093518B" w:rsidRPr="00C7658A" w:rsidRDefault="0093518B" w:rsidP="00DA04AA">
            <w:pPr>
              <w:spacing w:after="0" w:line="240" w:lineRule="auto"/>
              <w:jc w:val="center"/>
              <w:rPr>
                <w:rFonts w:ascii="Times New Roman" w:hAnsi="Times New Roman"/>
                <w:sz w:val="24"/>
                <w:szCs w:val="24"/>
              </w:rPr>
            </w:pPr>
          </w:p>
        </w:tc>
        <w:tc>
          <w:tcPr>
            <w:tcW w:w="670" w:type="pct"/>
            <w:vMerge/>
          </w:tcPr>
          <w:p w14:paraId="7C111278" w14:textId="77777777" w:rsidR="0093518B" w:rsidRPr="00C7658A" w:rsidRDefault="0093518B" w:rsidP="00DA04AA">
            <w:pPr>
              <w:spacing w:after="0" w:line="240" w:lineRule="auto"/>
              <w:jc w:val="center"/>
              <w:rPr>
                <w:rFonts w:ascii="Times New Roman" w:hAnsi="Times New Roman"/>
                <w:sz w:val="24"/>
                <w:szCs w:val="24"/>
              </w:rPr>
            </w:pPr>
          </w:p>
        </w:tc>
      </w:tr>
      <w:tr w:rsidR="0093518B" w:rsidRPr="00822037" w14:paraId="506FB022" w14:textId="77777777" w:rsidTr="00DA04AA">
        <w:trPr>
          <w:trHeight w:val="320"/>
        </w:trPr>
        <w:tc>
          <w:tcPr>
            <w:tcW w:w="670" w:type="pct"/>
            <w:vMerge/>
          </w:tcPr>
          <w:p w14:paraId="0085131B" w14:textId="77777777" w:rsidR="0093518B" w:rsidRPr="00822037" w:rsidRDefault="0093518B" w:rsidP="00DA04AA">
            <w:pPr>
              <w:spacing w:after="0" w:line="240" w:lineRule="auto"/>
              <w:rPr>
                <w:rFonts w:ascii="Times New Roman" w:hAnsi="Times New Roman"/>
                <w:b/>
                <w:bCs/>
                <w:sz w:val="24"/>
                <w:szCs w:val="24"/>
              </w:rPr>
            </w:pPr>
          </w:p>
        </w:tc>
        <w:tc>
          <w:tcPr>
            <w:tcW w:w="2635" w:type="pct"/>
            <w:gridSpan w:val="2"/>
          </w:tcPr>
          <w:p w14:paraId="0C3A96A1" w14:textId="77777777" w:rsidR="0093518B" w:rsidRPr="00DD24A9" w:rsidRDefault="0093518B" w:rsidP="00DA04AA">
            <w:pPr>
              <w:spacing w:after="0"/>
              <w:rPr>
                <w:rFonts w:ascii="Times New Roman" w:hAnsi="Times New Roman"/>
                <w:bCs/>
                <w:sz w:val="24"/>
                <w:szCs w:val="24"/>
              </w:rPr>
            </w:pPr>
            <w:r w:rsidRPr="00DD24A9">
              <w:rPr>
                <w:rFonts w:ascii="Times New Roman" w:hAnsi="Times New Roman"/>
                <w:bCs/>
                <w:sz w:val="24"/>
                <w:szCs w:val="24"/>
              </w:rPr>
              <w:t>№1 Определение видов металлов по макроструктуре</w:t>
            </w:r>
          </w:p>
          <w:p w14:paraId="3EB14B39" w14:textId="77777777" w:rsidR="0093518B" w:rsidRPr="00DD24A9" w:rsidRDefault="0093518B" w:rsidP="00DA04AA">
            <w:pPr>
              <w:spacing w:after="0"/>
              <w:rPr>
                <w:rFonts w:ascii="Times New Roman" w:hAnsi="Times New Roman"/>
                <w:bCs/>
                <w:sz w:val="24"/>
                <w:szCs w:val="24"/>
              </w:rPr>
            </w:pPr>
            <w:r w:rsidRPr="00DD24A9">
              <w:rPr>
                <w:rFonts w:ascii="Times New Roman" w:hAnsi="Times New Roman"/>
                <w:bCs/>
                <w:sz w:val="24"/>
                <w:szCs w:val="24"/>
              </w:rPr>
              <w:t>№2 Определение видов металлов по микроструктуре</w:t>
            </w:r>
          </w:p>
          <w:p w14:paraId="329F998B" w14:textId="77777777" w:rsidR="0093518B" w:rsidRPr="00D8368A" w:rsidRDefault="0093518B" w:rsidP="00DA04AA">
            <w:pPr>
              <w:spacing w:after="0"/>
              <w:rPr>
                <w:rFonts w:ascii="Times New Roman" w:hAnsi="Times New Roman"/>
                <w:b/>
                <w:bCs/>
                <w:sz w:val="24"/>
                <w:szCs w:val="24"/>
              </w:rPr>
            </w:pPr>
            <w:r w:rsidRPr="00DD24A9">
              <w:rPr>
                <w:rFonts w:ascii="Times New Roman" w:hAnsi="Times New Roman"/>
                <w:bCs/>
                <w:sz w:val="24"/>
                <w:szCs w:val="24"/>
              </w:rPr>
              <w:t>№3 Изучение влияния условий кристаллизации на структуру и механические свойства металла</w:t>
            </w:r>
          </w:p>
        </w:tc>
        <w:tc>
          <w:tcPr>
            <w:tcW w:w="543" w:type="pct"/>
          </w:tcPr>
          <w:p w14:paraId="2FD244C3" w14:textId="77777777" w:rsidR="0093518B" w:rsidRPr="00490F8B"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6/6</w:t>
            </w:r>
          </w:p>
        </w:tc>
        <w:tc>
          <w:tcPr>
            <w:tcW w:w="482" w:type="pct"/>
            <w:vMerge/>
          </w:tcPr>
          <w:p w14:paraId="30A4A975" w14:textId="77777777" w:rsidR="0093518B" w:rsidRPr="00C7658A" w:rsidRDefault="0093518B" w:rsidP="00DA04AA">
            <w:pPr>
              <w:spacing w:after="0" w:line="240" w:lineRule="auto"/>
              <w:jc w:val="center"/>
              <w:rPr>
                <w:rFonts w:ascii="Times New Roman" w:hAnsi="Times New Roman"/>
                <w:sz w:val="24"/>
                <w:szCs w:val="24"/>
              </w:rPr>
            </w:pPr>
          </w:p>
        </w:tc>
        <w:tc>
          <w:tcPr>
            <w:tcW w:w="670" w:type="pct"/>
            <w:vMerge/>
          </w:tcPr>
          <w:p w14:paraId="3805C552" w14:textId="77777777" w:rsidR="0093518B" w:rsidRPr="00C7658A" w:rsidRDefault="0093518B" w:rsidP="00DA04AA">
            <w:pPr>
              <w:spacing w:after="0" w:line="240" w:lineRule="auto"/>
              <w:jc w:val="center"/>
              <w:rPr>
                <w:rFonts w:ascii="Times New Roman" w:hAnsi="Times New Roman"/>
                <w:sz w:val="24"/>
                <w:szCs w:val="24"/>
              </w:rPr>
            </w:pPr>
          </w:p>
        </w:tc>
      </w:tr>
      <w:tr w:rsidR="0093518B" w:rsidRPr="00822037" w14:paraId="144672B4" w14:textId="77777777" w:rsidTr="00DA04AA">
        <w:trPr>
          <w:trHeight w:val="20"/>
        </w:trPr>
        <w:tc>
          <w:tcPr>
            <w:tcW w:w="670" w:type="pct"/>
            <w:vMerge/>
          </w:tcPr>
          <w:p w14:paraId="67C4DDEB" w14:textId="77777777" w:rsidR="0093518B" w:rsidRPr="00822037" w:rsidRDefault="0093518B" w:rsidP="00DA04AA">
            <w:pPr>
              <w:spacing w:after="0" w:line="240" w:lineRule="auto"/>
              <w:rPr>
                <w:rFonts w:ascii="Times New Roman" w:hAnsi="Times New Roman"/>
                <w:b/>
                <w:bCs/>
                <w:sz w:val="24"/>
                <w:szCs w:val="24"/>
              </w:rPr>
            </w:pPr>
          </w:p>
        </w:tc>
        <w:tc>
          <w:tcPr>
            <w:tcW w:w="2635" w:type="pct"/>
            <w:gridSpan w:val="2"/>
          </w:tcPr>
          <w:p w14:paraId="06826AD9" w14:textId="77777777" w:rsidR="0093518B" w:rsidRPr="00C7658A" w:rsidRDefault="0093518B" w:rsidP="00DA04AA">
            <w:pPr>
              <w:spacing w:after="0" w:line="240" w:lineRule="auto"/>
              <w:rPr>
                <w:rFonts w:ascii="Times New Roman" w:hAnsi="Times New Roman"/>
                <w:b/>
                <w:bCs/>
                <w:color w:val="FF0000"/>
                <w:sz w:val="24"/>
                <w:szCs w:val="24"/>
              </w:rPr>
            </w:pPr>
            <w:r w:rsidRPr="00822037">
              <w:rPr>
                <w:rFonts w:ascii="Times New Roman" w:hAnsi="Times New Roman"/>
                <w:b/>
                <w:bCs/>
                <w:sz w:val="24"/>
                <w:szCs w:val="24"/>
              </w:rPr>
              <w:t>Самостоятельная работа обучающихся</w:t>
            </w:r>
            <w:proofErr w:type="gramStart"/>
            <w:r>
              <w:rPr>
                <w:rFonts w:ascii="Times New Roman" w:hAnsi="Times New Roman"/>
                <w:b/>
                <w:bCs/>
                <w:sz w:val="24"/>
                <w:szCs w:val="24"/>
              </w:rPr>
              <w:t xml:space="preserve">: </w:t>
            </w:r>
            <w:r w:rsidRPr="008B3A61">
              <w:rPr>
                <w:rFonts w:ascii="Times New Roman" w:hAnsi="Times New Roman"/>
                <w:bCs/>
                <w:sz w:val="24"/>
                <w:szCs w:val="24"/>
              </w:rPr>
              <w:t>Составить</w:t>
            </w:r>
            <w:proofErr w:type="gramEnd"/>
            <w:r w:rsidRPr="008B3A61">
              <w:rPr>
                <w:rFonts w:ascii="Times New Roman" w:hAnsi="Times New Roman"/>
                <w:bCs/>
                <w:sz w:val="24"/>
                <w:szCs w:val="24"/>
              </w:rPr>
              <w:t xml:space="preserve"> глоссарий</w:t>
            </w:r>
            <w:r w:rsidRPr="00DD24A9">
              <w:rPr>
                <w:rFonts w:ascii="Times New Roman" w:hAnsi="Times New Roman"/>
                <w:b/>
                <w:bCs/>
                <w:color w:val="FF0000"/>
                <w:sz w:val="24"/>
                <w:szCs w:val="24"/>
              </w:rPr>
              <w:t xml:space="preserve"> </w:t>
            </w:r>
            <w:r w:rsidRPr="00E03129">
              <w:rPr>
                <w:rFonts w:ascii="Times New Roman" w:hAnsi="Times New Roman"/>
                <w:bCs/>
                <w:sz w:val="24"/>
                <w:szCs w:val="24"/>
              </w:rPr>
              <w:t>терминов по материаловедению</w:t>
            </w:r>
          </w:p>
        </w:tc>
        <w:tc>
          <w:tcPr>
            <w:tcW w:w="543" w:type="pct"/>
          </w:tcPr>
          <w:p w14:paraId="5449BE94" w14:textId="77777777" w:rsidR="0093518B" w:rsidRPr="00490F8B"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482" w:type="pct"/>
            <w:vMerge/>
          </w:tcPr>
          <w:p w14:paraId="2C211300" w14:textId="77777777" w:rsidR="0093518B" w:rsidRPr="00C7658A" w:rsidRDefault="0093518B" w:rsidP="00DA04AA">
            <w:pPr>
              <w:spacing w:after="0" w:line="240" w:lineRule="auto"/>
              <w:jc w:val="center"/>
              <w:rPr>
                <w:rFonts w:ascii="Times New Roman" w:hAnsi="Times New Roman"/>
                <w:sz w:val="24"/>
                <w:szCs w:val="24"/>
              </w:rPr>
            </w:pPr>
          </w:p>
        </w:tc>
        <w:tc>
          <w:tcPr>
            <w:tcW w:w="670" w:type="pct"/>
            <w:vMerge/>
          </w:tcPr>
          <w:p w14:paraId="0BE2BBAC" w14:textId="77777777" w:rsidR="0093518B" w:rsidRPr="00C7658A" w:rsidRDefault="0093518B" w:rsidP="00DA04AA">
            <w:pPr>
              <w:spacing w:after="0" w:line="240" w:lineRule="auto"/>
              <w:jc w:val="center"/>
              <w:rPr>
                <w:rFonts w:ascii="Times New Roman" w:hAnsi="Times New Roman"/>
                <w:sz w:val="24"/>
                <w:szCs w:val="24"/>
              </w:rPr>
            </w:pPr>
          </w:p>
        </w:tc>
      </w:tr>
      <w:tr w:rsidR="0093518B" w:rsidRPr="00822037" w14:paraId="203E2EBE" w14:textId="77777777" w:rsidTr="00DA04AA">
        <w:trPr>
          <w:trHeight w:val="20"/>
        </w:trPr>
        <w:tc>
          <w:tcPr>
            <w:tcW w:w="670" w:type="pct"/>
            <w:vMerge w:val="restart"/>
          </w:tcPr>
          <w:p w14:paraId="6DAB2639" w14:textId="77777777" w:rsidR="0093518B" w:rsidRPr="005F7CB6" w:rsidRDefault="0093518B" w:rsidP="00DA04AA">
            <w:pPr>
              <w:spacing w:after="0" w:line="240" w:lineRule="auto"/>
              <w:rPr>
                <w:rFonts w:ascii="Times New Roman" w:hAnsi="Times New Roman"/>
                <w:b/>
                <w:bCs/>
                <w:sz w:val="24"/>
                <w:szCs w:val="24"/>
              </w:rPr>
            </w:pPr>
            <w:r w:rsidRPr="00DD24A9">
              <w:rPr>
                <w:rFonts w:ascii="Times New Roman" w:hAnsi="Times New Roman"/>
                <w:bCs/>
                <w:sz w:val="24"/>
                <w:szCs w:val="24"/>
              </w:rPr>
              <w:t>Тема 1.2 Свойства металлов</w:t>
            </w:r>
          </w:p>
        </w:tc>
        <w:tc>
          <w:tcPr>
            <w:tcW w:w="2635" w:type="pct"/>
            <w:gridSpan w:val="2"/>
          </w:tcPr>
          <w:p w14:paraId="59E659CF" w14:textId="77777777" w:rsidR="0093518B" w:rsidRPr="00822037" w:rsidRDefault="0093518B" w:rsidP="00DA04AA">
            <w:pPr>
              <w:spacing w:after="0" w:line="240" w:lineRule="auto"/>
              <w:rPr>
                <w:rFonts w:ascii="Times New Roman" w:hAnsi="Times New Roman"/>
                <w:b/>
                <w:bCs/>
                <w:sz w:val="24"/>
                <w:szCs w:val="24"/>
              </w:rPr>
            </w:pPr>
            <w:r w:rsidRPr="00822037">
              <w:rPr>
                <w:rFonts w:ascii="Times New Roman" w:hAnsi="Times New Roman"/>
                <w:b/>
                <w:bCs/>
                <w:sz w:val="24"/>
                <w:szCs w:val="24"/>
              </w:rPr>
              <w:t xml:space="preserve">Содержание учебного материала </w:t>
            </w:r>
          </w:p>
        </w:tc>
        <w:tc>
          <w:tcPr>
            <w:tcW w:w="543" w:type="pct"/>
            <w:vMerge w:val="restart"/>
          </w:tcPr>
          <w:p w14:paraId="751032D6" w14:textId="77777777" w:rsidR="0093518B" w:rsidRPr="00822037"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82" w:type="pct"/>
            <w:vMerge w:val="restart"/>
          </w:tcPr>
          <w:p w14:paraId="097B3761" w14:textId="77777777" w:rsidR="0093518B" w:rsidRPr="00F75582"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eastAsia="Calibri" w:hAnsi="Times New Roman"/>
                <w:bCs/>
                <w:lang w:eastAsia="en-US"/>
              </w:rPr>
            </w:pPr>
            <w:r w:rsidRPr="00F75582">
              <w:rPr>
                <w:rFonts w:ascii="Times New Roman" w:eastAsia="Calibri" w:hAnsi="Times New Roman"/>
                <w:bCs/>
                <w:lang w:eastAsia="en-US"/>
              </w:rPr>
              <w:t>ОК1, ОК5</w:t>
            </w:r>
          </w:p>
          <w:p w14:paraId="57082CA0" w14:textId="77777777" w:rsidR="0093518B" w:rsidRPr="0077381B" w:rsidRDefault="0093518B" w:rsidP="00DA04AA">
            <w:pPr>
              <w:widowControl w:val="0"/>
              <w:autoSpaceDE w:val="0"/>
              <w:autoSpaceDN w:val="0"/>
              <w:adjustRightInd w:val="0"/>
              <w:spacing w:after="0" w:line="240" w:lineRule="auto"/>
              <w:jc w:val="center"/>
              <w:rPr>
                <w:rFonts w:ascii="Times New Roman" w:hAnsi="Times New Roman"/>
                <w:bCs/>
                <w:sz w:val="24"/>
                <w:szCs w:val="24"/>
              </w:rPr>
            </w:pPr>
            <w:r w:rsidRPr="00F75582">
              <w:rPr>
                <w:rFonts w:ascii="Times New Roman" w:eastAsia="Calibri" w:hAnsi="Times New Roman"/>
                <w:bCs/>
                <w:lang w:eastAsia="en-US"/>
              </w:rPr>
              <w:t>ПК 1.3, ПК1.4</w:t>
            </w:r>
          </w:p>
        </w:tc>
        <w:tc>
          <w:tcPr>
            <w:tcW w:w="670" w:type="pct"/>
            <w:vMerge w:val="restart"/>
          </w:tcPr>
          <w:p w14:paraId="6FA4CC4A" w14:textId="77777777" w:rsidR="0093518B" w:rsidRPr="0077381B" w:rsidRDefault="0093518B" w:rsidP="00DA04AA">
            <w:pPr>
              <w:widowControl w:val="0"/>
              <w:autoSpaceDE w:val="0"/>
              <w:autoSpaceDN w:val="0"/>
              <w:adjustRightInd w:val="0"/>
              <w:spacing w:after="0" w:line="240" w:lineRule="auto"/>
              <w:jc w:val="center"/>
              <w:rPr>
                <w:rFonts w:ascii="Times New Roman" w:hAnsi="Times New Roman"/>
                <w:bCs/>
                <w:sz w:val="24"/>
                <w:szCs w:val="24"/>
              </w:rPr>
            </w:pPr>
            <w:r w:rsidRPr="00111662">
              <w:rPr>
                <w:rFonts w:ascii="Times New Roman" w:hAnsi="Times New Roman"/>
                <w:bCs/>
                <w:sz w:val="24"/>
                <w:szCs w:val="24"/>
              </w:rPr>
              <w:t>У</w:t>
            </w:r>
            <w:proofErr w:type="gramStart"/>
            <w:r w:rsidRPr="00111662">
              <w:rPr>
                <w:rFonts w:ascii="Times New Roman" w:hAnsi="Times New Roman"/>
                <w:bCs/>
                <w:sz w:val="24"/>
                <w:szCs w:val="24"/>
              </w:rPr>
              <w:t>1,У</w:t>
            </w:r>
            <w:proofErr w:type="gramEnd"/>
            <w:r w:rsidRPr="00111662">
              <w:rPr>
                <w:rFonts w:ascii="Times New Roman" w:hAnsi="Times New Roman"/>
                <w:bCs/>
                <w:sz w:val="24"/>
                <w:szCs w:val="24"/>
              </w:rPr>
              <w:t>2,У3, З2,З5,З4</w:t>
            </w:r>
          </w:p>
        </w:tc>
      </w:tr>
      <w:tr w:rsidR="0093518B" w:rsidRPr="00822037" w14:paraId="3F2138D8" w14:textId="77777777" w:rsidTr="00DA04AA">
        <w:trPr>
          <w:trHeight w:val="20"/>
        </w:trPr>
        <w:tc>
          <w:tcPr>
            <w:tcW w:w="670" w:type="pct"/>
            <w:vMerge/>
          </w:tcPr>
          <w:p w14:paraId="0C93EC3E" w14:textId="77777777" w:rsidR="0093518B" w:rsidRPr="00822037" w:rsidRDefault="0093518B" w:rsidP="00DA04AA">
            <w:pPr>
              <w:spacing w:after="0" w:line="240" w:lineRule="auto"/>
              <w:rPr>
                <w:rFonts w:ascii="Times New Roman" w:hAnsi="Times New Roman"/>
                <w:b/>
                <w:bCs/>
                <w:sz w:val="24"/>
                <w:szCs w:val="24"/>
              </w:rPr>
            </w:pPr>
          </w:p>
        </w:tc>
        <w:tc>
          <w:tcPr>
            <w:tcW w:w="2635" w:type="pct"/>
            <w:gridSpan w:val="2"/>
          </w:tcPr>
          <w:p w14:paraId="21DAC95D" w14:textId="77777777" w:rsidR="0093518B" w:rsidRPr="00DD24A9" w:rsidRDefault="0093518B" w:rsidP="00DA04AA">
            <w:pPr>
              <w:spacing w:after="0" w:line="240" w:lineRule="auto"/>
              <w:jc w:val="both"/>
              <w:rPr>
                <w:rFonts w:ascii="Times New Roman" w:hAnsi="Times New Roman"/>
                <w:sz w:val="24"/>
                <w:szCs w:val="24"/>
              </w:rPr>
            </w:pPr>
            <w:r w:rsidRPr="00B14595">
              <w:rPr>
                <w:rFonts w:ascii="Times New Roman" w:hAnsi="Times New Roman"/>
                <w:sz w:val="24"/>
                <w:szCs w:val="24"/>
              </w:rPr>
              <w:t xml:space="preserve"> </w:t>
            </w:r>
            <w:r w:rsidRPr="00DD24A9">
              <w:rPr>
                <w:rFonts w:ascii="Times New Roman" w:hAnsi="Times New Roman"/>
                <w:sz w:val="24"/>
                <w:szCs w:val="24"/>
              </w:rPr>
              <w:t>Физические свойства металлов.</w:t>
            </w:r>
          </w:p>
          <w:p w14:paraId="616BA929" w14:textId="77777777" w:rsidR="0093518B" w:rsidRPr="00DD24A9" w:rsidRDefault="0093518B" w:rsidP="00DA04AA">
            <w:pPr>
              <w:spacing w:after="0" w:line="240" w:lineRule="auto"/>
              <w:jc w:val="both"/>
              <w:rPr>
                <w:rFonts w:ascii="Times New Roman" w:hAnsi="Times New Roman"/>
                <w:sz w:val="24"/>
                <w:szCs w:val="24"/>
              </w:rPr>
            </w:pPr>
            <w:r w:rsidRPr="00DD24A9">
              <w:rPr>
                <w:rFonts w:ascii="Times New Roman" w:hAnsi="Times New Roman"/>
                <w:sz w:val="24"/>
                <w:szCs w:val="24"/>
              </w:rPr>
              <w:t>Химические свойства металлов</w:t>
            </w:r>
          </w:p>
          <w:p w14:paraId="7A456275" w14:textId="77777777" w:rsidR="0093518B" w:rsidRPr="00DD24A9" w:rsidRDefault="0093518B" w:rsidP="00DA04AA">
            <w:pPr>
              <w:spacing w:after="0" w:line="240" w:lineRule="auto"/>
              <w:jc w:val="both"/>
              <w:rPr>
                <w:rFonts w:ascii="Times New Roman" w:hAnsi="Times New Roman"/>
                <w:sz w:val="24"/>
                <w:szCs w:val="24"/>
              </w:rPr>
            </w:pPr>
            <w:r w:rsidRPr="00DD24A9">
              <w:rPr>
                <w:rFonts w:ascii="Times New Roman" w:hAnsi="Times New Roman"/>
                <w:sz w:val="24"/>
                <w:szCs w:val="24"/>
              </w:rPr>
              <w:t>Механические свойства металлов</w:t>
            </w:r>
          </w:p>
          <w:p w14:paraId="52DF172B" w14:textId="77777777" w:rsidR="0093518B" w:rsidRPr="00822037" w:rsidRDefault="0093518B" w:rsidP="00DA04AA">
            <w:pPr>
              <w:spacing w:after="0" w:line="240" w:lineRule="auto"/>
              <w:jc w:val="both"/>
              <w:rPr>
                <w:rFonts w:ascii="Times New Roman" w:hAnsi="Times New Roman"/>
                <w:b/>
                <w:bCs/>
                <w:sz w:val="24"/>
                <w:szCs w:val="24"/>
              </w:rPr>
            </w:pPr>
            <w:r w:rsidRPr="00DD24A9">
              <w:rPr>
                <w:rFonts w:ascii="Times New Roman" w:hAnsi="Times New Roman"/>
                <w:sz w:val="24"/>
                <w:szCs w:val="24"/>
              </w:rPr>
              <w:t xml:space="preserve">Технологические, </w:t>
            </w:r>
            <w:proofErr w:type="gramStart"/>
            <w:r w:rsidRPr="00DD24A9">
              <w:rPr>
                <w:rFonts w:ascii="Times New Roman" w:hAnsi="Times New Roman"/>
                <w:sz w:val="24"/>
                <w:szCs w:val="24"/>
              </w:rPr>
              <w:t>эксплуатационные,  свойства</w:t>
            </w:r>
            <w:proofErr w:type="gramEnd"/>
            <w:r w:rsidRPr="00DD24A9">
              <w:rPr>
                <w:rFonts w:ascii="Times New Roman" w:hAnsi="Times New Roman"/>
                <w:sz w:val="24"/>
                <w:szCs w:val="24"/>
              </w:rPr>
              <w:t xml:space="preserve"> металлов.</w:t>
            </w:r>
          </w:p>
        </w:tc>
        <w:tc>
          <w:tcPr>
            <w:tcW w:w="543" w:type="pct"/>
            <w:vMerge/>
          </w:tcPr>
          <w:p w14:paraId="53889F6A" w14:textId="77777777" w:rsidR="0093518B" w:rsidRPr="00822037" w:rsidRDefault="0093518B" w:rsidP="00DA04AA">
            <w:pPr>
              <w:spacing w:after="0" w:line="240" w:lineRule="auto"/>
              <w:jc w:val="center"/>
              <w:rPr>
                <w:rFonts w:ascii="Times New Roman" w:hAnsi="Times New Roman"/>
                <w:b/>
                <w:bCs/>
                <w:sz w:val="24"/>
                <w:szCs w:val="24"/>
              </w:rPr>
            </w:pPr>
          </w:p>
        </w:tc>
        <w:tc>
          <w:tcPr>
            <w:tcW w:w="482" w:type="pct"/>
            <w:vMerge/>
          </w:tcPr>
          <w:p w14:paraId="3B589AB2" w14:textId="77777777" w:rsidR="0093518B" w:rsidRPr="00822037" w:rsidRDefault="0093518B" w:rsidP="00DA04AA">
            <w:pPr>
              <w:spacing w:after="0" w:line="240" w:lineRule="auto"/>
              <w:jc w:val="center"/>
              <w:rPr>
                <w:rFonts w:ascii="Times New Roman" w:hAnsi="Times New Roman"/>
                <w:b/>
                <w:bCs/>
                <w:sz w:val="24"/>
                <w:szCs w:val="24"/>
              </w:rPr>
            </w:pPr>
          </w:p>
        </w:tc>
        <w:tc>
          <w:tcPr>
            <w:tcW w:w="670" w:type="pct"/>
            <w:vMerge/>
          </w:tcPr>
          <w:p w14:paraId="51337BCD" w14:textId="77777777" w:rsidR="0093518B" w:rsidRPr="00822037" w:rsidRDefault="0093518B" w:rsidP="00DA04AA">
            <w:pPr>
              <w:spacing w:after="0" w:line="240" w:lineRule="auto"/>
              <w:jc w:val="center"/>
              <w:rPr>
                <w:rFonts w:ascii="Times New Roman" w:hAnsi="Times New Roman"/>
                <w:b/>
                <w:bCs/>
                <w:sz w:val="24"/>
                <w:szCs w:val="24"/>
              </w:rPr>
            </w:pPr>
          </w:p>
        </w:tc>
      </w:tr>
      <w:tr w:rsidR="0093518B" w:rsidRPr="00822037" w14:paraId="0608E288" w14:textId="77777777" w:rsidTr="00DA04AA">
        <w:trPr>
          <w:trHeight w:val="303"/>
        </w:trPr>
        <w:tc>
          <w:tcPr>
            <w:tcW w:w="670" w:type="pct"/>
            <w:vMerge w:val="restart"/>
          </w:tcPr>
          <w:p w14:paraId="788E9A58" w14:textId="77777777" w:rsidR="0093518B" w:rsidRPr="00DD24A9" w:rsidRDefault="0093518B" w:rsidP="00DA04AA">
            <w:pPr>
              <w:spacing w:after="0" w:line="240" w:lineRule="auto"/>
              <w:rPr>
                <w:rFonts w:ascii="Times New Roman" w:hAnsi="Times New Roman"/>
                <w:bCs/>
                <w:sz w:val="24"/>
                <w:szCs w:val="24"/>
              </w:rPr>
            </w:pPr>
            <w:r w:rsidRPr="00DD24A9">
              <w:rPr>
                <w:rFonts w:ascii="Times New Roman" w:hAnsi="Times New Roman"/>
                <w:bCs/>
                <w:sz w:val="24"/>
                <w:szCs w:val="24"/>
              </w:rPr>
              <w:t>Тема 1.3 Методы исследований и испытаний материалов</w:t>
            </w:r>
          </w:p>
        </w:tc>
        <w:tc>
          <w:tcPr>
            <w:tcW w:w="2635" w:type="pct"/>
            <w:gridSpan w:val="2"/>
          </w:tcPr>
          <w:p w14:paraId="11C4270B" w14:textId="77777777" w:rsidR="0093518B" w:rsidRPr="00DD24A9" w:rsidRDefault="0093518B" w:rsidP="00DA04AA">
            <w:pPr>
              <w:spacing w:after="0"/>
              <w:rPr>
                <w:rFonts w:ascii="Times New Roman" w:hAnsi="Times New Roman"/>
                <w:b/>
                <w:bCs/>
                <w:sz w:val="24"/>
                <w:szCs w:val="24"/>
              </w:rPr>
            </w:pPr>
            <w:r w:rsidRPr="00DD24A9">
              <w:rPr>
                <w:rFonts w:ascii="Times New Roman" w:hAnsi="Times New Roman"/>
                <w:b/>
                <w:bCs/>
                <w:sz w:val="24"/>
                <w:szCs w:val="24"/>
              </w:rPr>
              <w:t>Содержание учебного материала</w:t>
            </w:r>
          </w:p>
          <w:p w14:paraId="2D1A9B40" w14:textId="77777777" w:rsidR="0093518B" w:rsidRPr="00DD24A9" w:rsidRDefault="0093518B" w:rsidP="00DA04AA">
            <w:pPr>
              <w:spacing w:after="0"/>
              <w:rPr>
                <w:rFonts w:ascii="Times New Roman" w:hAnsi="Times New Roman"/>
                <w:bCs/>
                <w:sz w:val="24"/>
                <w:szCs w:val="24"/>
              </w:rPr>
            </w:pPr>
            <w:r w:rsidRPr="00DD24A9">
              <w:rPr>
                <w:rFonts w:ascii="Times New Roman" w:hAnsi="Times New Roman"/>
                <w:bCs/>
                <w:sz w:val="24"/>
                <w:szCs w:val="24"/>
              </w:rPr>
              <w:t>Исследование микроструктуры</w:t>
            </w:r>
          </w:p>
          <w:p w14:paraId="70C2C050" w14:textId="77777777" w:rsidR="0093518B" w:rsidRPr="00DD24A9" w:rsidRDefault="0093518B" w:rsidP="00DA04AA">
            <w:pPr>
              <w:spacing w:after="0"/>
              <w:rPr>
                <w:rFonts w:ascii="Times New Roman" w:hAnsi="Times New Roman"/>
                <w:bCs/>
                <w:sz w:val="24"/>
                <w:szCs w:val="24"/>
              </w:rPr>
            </w:pPr>
            <w:r w:rsidRPr="00DD24A9">
              <w:rPr>
                <w:rFonts w:ascii="Times New Roman" w:hAnsi="Times New Roman"/>
                <w:bCs/>
                <w:sz w:val="24"/>
                <w:szCs w:val="24"/>
              </w:rPr>
              <w:t>Испытания механических свойств</w:t>
            </w:r>
          </w:p>
          <w:p w14:paraId="7A58A3A3" w14:textId="77777777" w:rsidR="0093518B" w:rsidRPr="00DD24A9" w:rsidRDefault="0093518B" w:rsidP="00DA04AA">
            <w:pPr>
              <w:spacing w:after="0"/>
              <w:rPr>
                <w:rFonts w:ascii="Times New Roman" w:hAnsi="Times New Roman"/>
                <w:b/>
                <w:bCs/>
                <w:sz w:val="24"/>
                <w:szCs w:val="24"/>
              </w:rPr>
            </w:pPr>
            <w:r w:rsidRPr="00DD24A9">
              <w:rPr>
                <w:rFonts w:ascii="Times New Roman" w:hAnsi="Times New Roman"/>
                <w:bCs/>
                <w:sz w:val="24"/>
                <w:szCs w:val="24"/>
              </w:rPr>
              <w:t>Неразрушающие методы контроля</w:t>
            </w:r>
          </w:p>
        </w:tc>
        <w:tc>
          <w:tcPr>
            <w:tcW w:w="543" w:type="pct"/>
          </w:tcPr>
          <w:p w14:paraId="358A97AE" w14:textId="77777777" w:rsidR="0093518B"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82" w:type="pct"/>
          </w:tcPr>
          <w:p w14:paraId="20E9C49B" w14:textId="77777777" w:rsidR="0093518B" w:rsidRPr="00F75582" w:rsidRDefault="0093518B" w:rsidP="00DA04AA">
            <w:pPr>
              <w:widowControl w:val="0"/>
              <w:autoSpaceDE w:val="0"/>
              <w:autoSpaceDN w:val="0"/>
              <w:adjustRightInd w:val="0"/>
              <w:spacing w:after="0" w:line="240" w:lineRule="auto"/>
              <w:jc w:val="center"/>
              <w:rPr>
                <w:rFonts w:ascii="Times New Roman" w:hAnsi="Times New Roman"/>
                <w:sz w:val="24"/>
                <w:szCs w:val="24"/>
              </w:rPr>
            </w:pPr>
            <w:r w:rsidRPr="00F75582">
              <w:rPr>
                <w:rFonts w:ascii="Times New Roman" w:hAnsi="Times New Roman"/>
                <w:sz w:val="24"/>
                <w:szCs w:val="24"/>
              </w:rPr>
              <w:t>ОК1, ОК5</w:t>
            </w:r>
          </w:p>
          <w:p w14:paraId="43283258" w14:textId="77777777" w:rsidR="0093518B" w:rsidRPr="000F1658" w:rsidRDefault="0093518B" w:rsidP="00DA04AA">
            <w:pPr>
              <w:widowControl w:val="0"/>
              <w:autoSpaceDE w:val="0"/>
              <w:autoSpaceDN w:val="0"/>
              <w:adjustRightInd w:val="0"/>
              <w:spacing w:after="0" w:line="240" w:lineRule="auto"/>
              <w:jc w:val="center"/>
              <w:rPr>
                <w:rFonts w:ascii="Times New Roman" w:hAnsi="Times New Roman"/>
                <w:bCs/>
                <w:sz w:val="24"/>
                <w:szCs w:val="24"/>
              </w:rPr>
            </w:pPr>
            <w:r w:rsidRPr="00F75582">
              <w:rPr>
                <w:rFonts w:ascii="Times New Roman" w:hAnsi="Times New Roman"/>
                <w:sz w:val="24"/>
                <w:szCs w:val="24"/>
              </w:rPr>
              <w:t>ПК 4.3, ПК 1.4</w:t>
            </w:r>
          </w:p>
        </w:tc>
        <w:tc>
          <w:tcPr>
            <w:tcW w:w="670" w:type="pct"/>
          </w:tcPr>
          <w:p w14:paraId="7820311B" w14:textId="77777777" w:rsidR="0093518B" w:rsidRPr="000F1658" w:rsidRDefault="0093518B" w:rsidP="00DA04AA">
            <w:pPr>
              <w:widowControl w:val="0"/>
              <w:autoSpaceDE w:val="0"/>
              <w:autoSpaceDN w:val="0"/>
              <w:adjustRightInd w:val="0"/>
              <w:spacing w:after="0" w:line="240" w:lineRule="auto"/>
              <w:jc w:val="center"/>
              <w:rPr>
                <w:rFonts w:ascii="Times New Roman" w:hAnsi="Times New Roman"/>
                <w:bCs/>
                <w:sz w:val="24"/>
                <w:szCs w:val="24"/>
              </w:rPr>
            </w:pPr>
            <w:r w:rsidRPr="00111662">
              <w:rPr>
                <w:rFonts w:ascii="Times New Roman" w:hAnsi="Times New Roman"/>
                <w:bCs/>
                <w:sz w:val="24"/>
                <w:szCs w:val="24"/>
              </w:rPr>
              <w:t>У</w:t>
            </w:r>
            <w:proofErr w:type="gramStart"/>
            <w:r w:rsidRPr="00111662">
              <w:rPr>
                <w:rFonts w:ascii="Times New Roman" w:hAnsi="Times New Roman"/>
                <w:bCs/>
                <w:sz w:val="24"/>
                <w:szCs w:val="24"/>
              </w:rPr>
              <w:t>1,У</w:t>
            </w:r>
            <w:proofErr w:type="gramEnd"/>
            <w:r w:rsidRPr="00111662">
              <w:rPr>
                <w:rFonts w:ascii="Times New Roman" w:hAnsi="Times New Roman"/>
                <w:bCs/>
                <w:sz w:val="24"/>
                <w:szCs w:val="24"/>
              </w:rPr>
              <w:t>2,У3, З2,З5,З4</w:t>
            </w:r>
          </w:p>
        </w:tc>
      </w:tr>
      <w:tr w:rsidR="0093518B" w:rsidRPr="00822037" w14:paraId="753AE6CB" w14:textId="77777777" w:rsidTr="00DA04AA">
        <w:trPr>
          <w:trHeight w:val="303"/>
        </w:trPr>
        <w:tc>
          <w:tcPr>
            <w:tcW w:w="670" w:type="pct"/>
            <w:vMerge/>
          </w:tcPr>
          <w:p w14:paraId="1DE7297D" w14:textId="77777777" w:rsidR="0093518B" w:rsidRPr="00DD24A9" w:rsidRDefault="0093518B" w:rsidP="00DA04AA">
            <w:pPr>
              <w:spacing w:after="0" w:line="240" w:lineRule="auto"/>
              <w:rPr>
                <w:rFonts w:ascii="Times New Roman" w:hAnsi="Times New Roman"/>
                <w:bCs/>
                <w:sz w:val="24"/>
                <w:szCs w:val="24"/>
              </w:rPr>
            </w:pPr>
          </w:p>
        </w:tc>
        <w:tc>
          <w:tcPr>
            <w:tcW w:w="2635" w:type="pct"/>
            <w:gridSpan w:val="2"/>
          </w:tcPr>
          <w:p w14:paraId="482F6F16" w14:textId="77777777" w:rsidR="0093518B" w:rsidRPr="00DD24A9" w:rsidRDefault="0093518B" w:rsidP="00DA04AA">
            <w:pPr>
              <w:spacing w:after="0"/>
              <w:rPr>
                <w:rFonts w:ascii="Times New Roman" w:hAnsi="Times New Roman"/>
                <w:b/>
                <w:bCs/>
                <w:sz w:val="24"/>
                <w:szCs w:val="24"/>
              </w:rPr>
            </w:pPr>
            <w:r w:rsidRPr="00DD24A9">
              <w:rPr>
                <w:rFonts w:ascii="Times New Roman" w:hAnsi="Times New Roman"/>
                <w:b/>
                <w:bCs/>
                <w:sz w:val="24"/>
                <w:szCs w:val="24"/>
              </w:rPr>
              <w:t>Лабораторные работы</w:t>
            </w:r>
          </w:p>
          <w:p w14:paraId="5EC56E31" w14:textId="77777777" w:rsidR="0093518B" w:rsidRPr="00DD24A9" w:rsidRDefault="0093518B" w:rsidP="00DA04AA">
            <w:pPr>
              <w:spacing w:after="0"/>
              <w:rPr>
                <w:rFonts w:ascii="Times New Roman" w:hAnsi="Times New Roman"/>
                <w:bCs/>
                <w:sz w:val="24"/>
                <w:szCs w:val="24"/>
              </w:rPr>
            </w:pPr>
            <w:r w:rsidRPr="00DD24A9">
              <w:rPr>
                <w:rFonts w:ascii="Times New Roman" w:hAnsi="Times New Roman"/>
                <w:bCs/>
                <w:sz w:val="24"/>
                <w:szCs w:val="24"/>
              </w:rPr>
              <w:t xml:space="preserve">№ 4 Определение твердости металла методом Бринелля </w:t>
            </w:r>
            <w:r>
              <w:rPr>
                <w:rFonts w:ascii="Times New Roman" w:hAnsi="Times New Roman"/>
                <w:color w:val="000000"/>
                <w:sz w:val="24"/>
                <w:szCs w:val="24"/>
              </w:rPr>
              <w:t>ЛР13-ЛР18, ЛР20-ЛР22</w:t>
            </w:r>
          </w:p>
          <w:p w14:paraId="5721276A" w14:textId="77777777" w:rsidR="0093518B" w:rsidRPr="00DD24A9" w:rsidRDefault="0093518B" w:rsidP="00DA04AA">
            <w:pPr>
              <w:spacing w:after="0"/>
              <w:rPr>
                <w:rFonts w:ascii="Times New Roman" w:hAnsi="Times New Roman"/>
                <w:bCs/>
                <w:sz w:val="24"/>
                <w:szCs w:val="24"/>
              </w:rPr>
            </w:pPr>
            <w:r w:rsidRPr="00DD24A9">
              <w:rPr>
                <w:rFonts w:ascii="Times New Roman" w:hAnsi="Times New Roman"/>
                <w:bCs/>
                <w:sz w:val="24"/>
                <w:szCs w:val="24"/>
              </w:rPr>
              <w:lastRenderedPageBreak/>
              <w:t xml:space="preserve">№ </w:t>
            </w:r>
            <w:r>
              <w:rPr>
                <w:rFonts w:ascii="Times New Roman" w:hAnsi="Times New Roman"/>
                <w:bCs/>
                <w:sz w:val="24"/>
                <w:szCs w:val="24"/>
              </w:rPr>
              <w:t>5</w:t>
            </w:r>
            <w:r w:rsidRPr="00DD24A9">
              <w:rPr>
                <w:rFonts w:ascii="Times New Roman" w:hAnsi="Times New Roman"/>
                <w:bCs/>
                <w:sz w:val="24"/>
                <w:szCs w:val="24"/>
              </w:rPr>
              <w:t xml:space="preserve"> Определение ударной вязкости материалов</w:t>
            </w:r>
          </w:p>
          <w:p w14:paraId="2DF1F0A4" w14:textId="77777777" w:rsidR="0093518B" w:rsidRPr="00BA296E" w:rsidRDefault="0093518B" w:rsidP="00DA04AA">
            <w:pPr>
              <w:spacing w:after="0"/>
              <w:rPr>
                <w:rFonts w:ascii="Times New Roman" w:hAnsi="Times New Roman"/>
                <w:bCs/>
                <w:sz w:val="24"/>
                <w:szCs w:val="24"/>
              </w:rPr>
            </w:pPr>
            <w:r w:rsidRPr="00DD24A9">
              <w:rPr>
                <w:rFonts w:ascii="Times New Roman" w:hAnsi="Times New Roman"/>
                <w:bCs/>
                <w:sz w:val="24"/>
                <w:szCs w:val="24"/>
              </w:rPr>
              <w:t xml:space="preserve">№ </w:t>
            </w:r>
            <w:r>
              <w:rPr>
                <w:rFonts w:ascii="Times New Roman" w:hAnsi="Times New Roman"/>
                <w:bCs/>
                <w:sz w:val="24"/>
                <w:szCs w:val="24"/>
              </w:rPr>
              <w:t>6</w:t>
            </w:r>
            <w:r w:rsidRPr="00DD24A9">
              <w:rPr>
                <w:rFonts w:ascii="Times New Roman" w:hAnsi="Times New Roman"/>
                <w:bCs/>
                <w:sz w:val="24"/>
                <w:szCs w:val="24"/>
              </w:rPr>
              <w:t xml:space="preserve"> Изучение макроструктуры, </w:t>
            </w:r>
            <w:proofErr w:type="spellStart"/>
            <w:r w:rsidRPr="00DD24A9">
              <w:rPr>
                <w:rFonts w:ascii="Times New Roman" w:hAnsi="Times New Roman"/>
                <w:bCs/>
                <w:sz w:val="24"/>
                <w:szCs w:val="24"/>
              </w:rPr>
              <w:t>макродефектов</w:t>
            </w:r>
            <w:proofErr w:type="spellEnd"/>
            <w:r w:rsidRPr="00DD24A9">
              <w:rPr>
                <w:rFonts w:ascii="Times New Roman" w:hAnsi="Times New Roman"/>
                <w:bCs/>
                <w:sz w:val="24"/>
                <w:szCs w:val="24"/>
              </w:rPr>
              <w:t xml:space="preserve"> и строения поверхностей разрушения материалов</w:t>
            </w:r>
          </w:p>
        </w:tc>
        <w:tc>
          <w:tcPr>
            <w:tcW w:w="543" w:type="pct"/>
          </w:tcPr>
          <w:p w14:paraId="35A982F8" w14:textId="77777777" w:rsidR="0093518B"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lastRenderedPageBreak/>
              <w:t>6/6</w:t>
            </w:r>
          </w:p>
        </w:tc>
        <w:tc>
          <w:tcPr>
            <w:tcW w:w="482" w:type="pct"/>
          </w:tcPr>
          <w:p w14:paraId="43123132" w14:textId="77777777" w:rsidR="0093518B" w:rsidRPr="00F75582" w:rsidRDefault="0093518B" w:rsidP="00DA04AA">
            <w:pPr>
              <w:spacing w:after="0" w:line="240" w:lineRule="auto"/>
              <w:jc w:val="center"/>
              <w:rPr>
                <w:rFonts w:ascii="Times New Roman" w:hAnsi="Times New Roman"/>
                <w:bCs/>
                <w:sz w:val="24"/>
                <w:szCs w:val="24"/>
              </w:rPr>
            </w:pPr>
            <w:r w:rsidRPr="00F75582">
              <w:rPr>
                <w:rFonts w:ascii="Times New Roman" w:hAnsi="Times New Roman"/>
                <w:bCs/>
                <w:sz w:val="24"/>
                <w:szCs w:val="24"/>
              </w:rPr>
              <w:t>ОК1, ОК5</w:t>
            </w:r>
          </w:p>
          <w:p w14:paraId="2BF6217C" w14:textId="77777777" w:rsidR="0093518B" w:rsidRPr="00822037" w:rsidRDefault="0093518B" w:rsidP="00DA04AA">
            <w:pPr>
              <w:spacing w:after="0" w:line="240" w:lineRule="auto"/>
              <w:jc w:val="center"/>
              <w:rPr>
                <w:rFonts w:ascii="Times New Roman" w:hAnsi="Times New Roman"/>
                <w:b/>
                <w:bCs/>
                <w:sz w:val="24"/>
                <w:szCs w:val="24"/>
              </w:rPr>
            </w:pPr>
            <w:r w:rsidRPr="00F75582">
              <w:rPr>
                <w:rFonts w:ascii="Times New Roman" w:hAnsi="Times New Roman"/>
                <w:bCs/>
                <w:sz w:val="24"/>
                <w:szCs w:val="24"/>
              </w:rPr>
              <w:t>ПК 4.3, ПК 1.4</w:t>
            </w:r>
          </w:p>
        </w:tc>
        <w:tc>
          <w:tcPr>
            <w:tcW w:w="670" w:type="pct"/>
          </w:tcPr>
          <w:p w14:paraId="1C6F4F1E" w14:textId="77777777" w:rsidR="0093518B" w:rsidRPr="00822037" w:rsidRDefault="0093518B" w:rsidP="00DA04AA">
            <w:pPr>
              <w:spacing w:after="0" w:line="240" w:lineRule="auto"/>
              <w:jc w:val="center"/>
              <w:rPr>
                <w:rFonts w:ascii="Times New Roman" w:hAnsi="Times New Roman"/>
                <w:b/>
                <w:bCs/>
                <w:sz w:val="24"/>
                <w:szCs w:val="24"/>
              </w:rPr>
            </w:pPr>
          </w:p>
        </w:tc>
      </w:tr>
      <w:tr w:rsidR="0093518B" w:rsidRPr="00822037" w14:paraId="7F189586" w14:textId="77777777" w:rsidTr="00DA04AA">
        <w:trPr>
          <w:trHeight w:val="303"/>
        </w:trPr>
        <w:tc>
          <w:tcPr>
            <w:tcW w:w="670" w:type="pct"/>
            <w:vMerge/>
          </w:tcPr>
          <w:p w14:paraId="6FB50316" w14:textId="77777777" w:rsidR="0093518B" w:rsidRPr="00DD24A9" w:rsidRDefault="0093518B" w:rsidP="00DA04AA">
            <w:pPr>
              <w:spacing w:after="0" w:line="240" w:lineRule="auto"/>
              <w:rPr>
                <w:rFonts w:ascii="Times New Roman" w:hAnsi="Times New Roman"/>
                <w:bCs/>
                <w:sz w:val="24"/>
                <w:szCs w:val="24"/>
              </w:rPr>
            </w:pPr>
          </w:p>
        </w:tc>
        <w:tc>
          <w:tcPr>
            <w:tcW w:w="2635" w:type="pct"/>
            <w:gridSpan w:val="2"/>
          </w:tcPr>
          <w:p w14:paraId="0E446140" w14:textId="77777777" w:rsidR="0093518B" w:rsidRPr="00DD24A9" w:rsidRDefault="0093518B" w:rsidP="00DA04AA">
            <w:pPr>
              <w:spacing w:after="0" w:line="240" w:lineRule="auto"/>
              <w:jc w:val="both"/>
              <w:rPr>
                <w:rFonts w:ascii="Times New Roman" w:hAnsi="Times New Roman"/>
                <w:b/>
                <w:bCs/>
                <w:sz w:val="24"/>
                <w:szCs w:val="24"/>
              </w:rPr>
            </w:pPr>
            <w:r w:rsidRPr="00DD24A9">
              <w:rPr>
                <w:rFonts w:ascii="Times New Roman" w:hAnsi="Times New Roman"/>
                <w:b/>
                <w:bCs/>
                <w:sz w:val="24"/>
                <w:szCs w:val="24"/>
              </w:rPr>
              <w:t>Практические занятия</w:t>
            </w:r>
          </w:p>
          <w:p w14:paraId="70538A45" w14:textId="77777777" w:rsidR="0093518B" w:rsidRPr="00783787" w:rsidRDefault="0093518B" w:rsidP="00DA04AA">
            <w:pPr>
              <w:spacing w:after="0"/>
              <w:rPr>
                <w:rFonts w:ascii="Times New Roman" w:hAnsi="Times New Roman"/>
                <w:bCs/>
                <w:sz w:val="24"/>
                <w:szCs w:val="24"/>
              </w:rPr>
            </w:pPr>
            <w:r w:rsidRPr="00783787">
              <w:rPr>
                <w:rFonts w:ascii="Times New Roman" w:hAnsi="Times New Roman"/>
                <w:bCs/>
                <w:sz w:val="24"/>
                <w:szCs w:val="24"/>
              </w:rPr>
              <w:t>№1 Определение удельного веса материалов</w:t>
            </w:r>
          </w:p>
          <w:p w14:paraId="4FEC77D8" w14:textId="77777777" w:rsidR="0093518B" w:rsidRPr="00783787" w:rsidRDefault="0093518B" w:rsidP="00DA04AA">
            <w:pPr>
              <w:spacing w:after="0"/>
              <w:rPr>
                <w:rFonts w:ascii="Times New Roman" w:hAnsi="Times New Roman"/>
                <w:bCs/>
                <w:sz w:val="24"/>
                <w:szCs w:val="24"/>
              </w:rPr>
            </w:pPr>
            <w:r w:rsidRPr="00783787">
              <w:rPr>
                <w:rFonts w:ascii="Times New Roman" w:hAnsi="Times New Roman"/>
                <w:bCs/>
                <w:sz w:val="24"/>
                <w:szCs w:val="24"/>
              </w:rPr>
              <w:t>№2 Определение степени изменения первоначальной длины металлического стержня при нагревании</w:t>
            </w:r>
          </w:p>
        </w:tc>
        <w:tc>
          <w:tcPr>
            <w:tcW w:w="543" w:type="pct"/>
          </w:tcPr>
          <w:p w14:paraId="3DBE8032" w14:textId="77777777" w:rsidR="0093518B"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2</w:t>
            </w:r>
          </w:p>
          <w:p w14:paraId="5048D920" w14:textId="77777777" w:rsidR="0093518B" w:rsidRDefault="0093518B" w:rsidP="00DA04AA">
            <w:pPr>
              <w:spacing w:after="0" w:line="240" w:lineRule="auto"/>
              <w:jc w:val="center"/>
              <w:rPr>
                <w:rFonts w:ascii="Times New Roman" w:hAnsi="Times New Roman"/>
                <w:b/>
                <w:bCs/>
                <w:sz w:val="24"/>
                <w:szCs w:val="24"/>
              </w:rPr>
            </w:pPr>
          </w:p>
          <w:p w14:paraId="15BE8E19" w14:textId="77777777" w:rsidR="0093518B"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82" w:type="pct"/>
          </w:tcPr>
          <w:p w14:paraId="4A5E1705" w14:textId="77777777" w:rsidR="0093518B" w:rsidRPr="00F75582" w:rsidRDefault="0093518B" w:rsidP="00DA04AA">
            <w:pPr>
              <w:spacing w:after="0" w:line="240" w:lineRule="auto"/>
              <w:jc w:val="center"/>
              <w:rPr>
                <w:rFonts w:ascii="Times New Roman" w:hAnsi="Times New Roman"/>
                <w:bCs/>
                <w:sz w:val="24"/>
                <w:szCs w:val="24"/>
              </w:rPr>
            </w:pPr>
            <w:r w:rsidRPr="00F75582">
              <w:rPr>
                <w:rFonts w:ascii="Times New Roman" w:hAnsi="Times New Roman"/>
                <w:bCs/>
                <w:sz w:val="24"/>
                <w:szCs w:val="24"/>
              </w:rPr>
              <w:t>ОК1, ОК5</w:t>
            </w:r>
          </w:p>
          <w:p w14:paraId="16A5EEAA" w14:textId="77777777" w:rsidR="0093518B" w:rsidRPr="00822037" w:rsidRDefault="0093518B" w:rsidP="00DA04AA">
            <w:pPr>
              <w:spacing w:after="0" w:line="240" w:lineRule="auto"/>
              <w:jc w:val="center"/>
              <w:rPr>
                <w:rFonts w:ascii="Times New Roman" w:hAnsi="Times New Roman"/>
                <w:b/>
                <w:bCs/>
                <w:sz w:val="24"/>
                <w:szCs w:val="24"/>
              </w:rPr>
            </w:pPr>
            <w:r w:rsidRPr="00F75582">
              <w:rPr>
                <w:rFonts w:ascii="Times New Roman" w:hAnsi="Times New Roman"/>
                <w:bCs/>
                <w:sz w:val="24"/>
                <w:szCs w:val="24"/>
              </w:rPr>
              <w:t>ПК 4.3, ПК 1.4</w:t>
            </w:r>
          </w:p>
        </w:tc>
        <w:tc>
          <w:tcPr>
            <w:tcW w:w="670" w:type="pct"/>
          </w:tcPr>
          <w:p w14:paraId="76C1AD0C" w14:textId="77777777" w:rsidR="0093518B" w:rsidRPr="00822037" w:rsidRDefault="0093518B" w:rsidP="00DA04AA">
            <w:pPr>
              <w:spacing w:after="0" w:line="240" w:lineRule="auto"/>
              <w:jc w:val="center"/>
              <w:rPr>
                <w:rFonts w:ascii="Times New Roman" w:hAnsi="Times New Roman"/>
                <w:b/>
                <w:bCs/>
                <w:sz w:val="24"/>
                <w:szCs w:val="24"/>
              </w:rPr>
            </w:pPr>
            <w:r w:rsidRPr="00111662">
              <w:rPr>
                <w:rFonts w:ascii="Times New Roman" w:hAnsi="Times New Roman"/>
                <w:bCs/>
                <w:sz w:val="24"/>
                <w:szCs w:val="24"/>
              </w:rPr>
              <w:t>У</w:t>
            </w:r>
            <w:proofErr w:type="gramStart"/>
            <w:r w:rsidRPr="00111662">
              <w:rPr>
                <w:rFonts w:ascii="Times New Roman" w:hAnsi="Times New Roman"/>
                <w:bCs/>
                <w:sz w:val="24"/>
                <w:szCs w:val="24"/>
              </w:rPr>
              <w:t>1,У</w:t>
            </w:r>
            <w:proofErr w:type="gramEnd"/>
            <w:r w:rsidRPr="00111662">
              <w:rPr>
                <w:rFonts w:ascii="Times New Roman" w:hAnsi="Times New Roman"/>
                <w:bCs/>
                <w:sz w:val="24"/>
                <w:szCs w:val="24"/>
              </w:rPr>
              <w:t>2,У3, З2,З5,З4</w:t>
            </w:r>
          </w:p>
        </w:tc>
      </w:tr>
      <w:tr w:rsidR="0093518B" w:rsidRPr="00822037" w14:paraId="36A13933" w14:textId="77777777" w:rsidTr="00DA04AA">
        <w:trPr>
          <w:trHeight w:val="303"/>
        </w:trPr>
        <w:tc>
          <w:tcPr>
            <w:tcW w:w="670" w:type="pct"/>
            <w:vMerge/>
          </w:tcPr>
          <w:p w14:paraId="6D2D32BC" w14:textId="77777777" w:rsidR="0093518B" w:rsidRPr="00DD24A9" w:rsidRDefault="0093518B" w:rsidP="00DA04AA">
            <w:pPr>
              <w:spacing w:after="0" w:line="240" w:lineRule="auto"/>
              <w:rPr>
                <w:rFonts w:ascii="Times New Roman" w:hAnsi="Times New Roman"/>
                <w:bCs/>
                <w:sz w:val="24"/>
                <w:szCs w:val="24"/>
              </w:rPr>
            </w:pPr>
          </w:p>
        </w:tc>
        <w:tc>
          <w:tcPr>
            <w:tcW w:w="2635" w:type="pct"/>
            <w:gridSpan w:val="2"/>
          </w:tcPr>
          <w:p w14:paraId="7A003647" w14:textId="77777777" w:rsidR="0093518B" w:rsidRPr="00DD24A9" w:rsidRDefault="0093518B" w:rsidP="00DA04AA">
            <w:pPr>
              <w:spacing w:after="0"/>
              <w:rPr>
                <w:rFonts w:ascii="Times New Roman" w:hAnsi="Times New Roman"/>
                <w:b/>
                <w:bCs/>
                <w:sz w:val="24"/>
                <w:szCs w:val="24"/>
              </w:rPr>
            </w:pPr>
            <w:r w:rsidRPr="00DD24A9">
              <w:rPr>
                <w:rFonts w:ascii="Times New Roman" w:hAnsi="Times New Roman"/>
                <w:b/>
                <w:bCs/>
                <w:sz w:val="24"/>
                <w:szCs w:val="24"/>
              </w:rPr>
              <w:t>Самостоятельная работа обучающихся</w:t>
            </w:r>
          </w:p>
          <w:p w14:paraId="752F35DB" w14:textId="77777777" w:rsidR="0093518B" w:rsidRPr="00DD24A9" w:rsidRDefault="0093518B" w:rsidP="00DA04AA">
            <w:pPr>
              <w:spacing w:after="0"/>
              <w:rPr>
                <w:rFonts w:ascii="Times New Roman" w:hAnsi="Times New Roman"/>
                <w:b/>
                <w:bCs/>
                <w:sz w:val="24"/>
                <w:szCs w:val="24"/>
              </w:rPr>
            </w:pPr>
            <w:r>
              <w:rPr>
                <w:rFonts w:ascii="Times New Roman" w:hAnsi="Times New Roman"/>
                <w:bCs/>
                <w:sz w:val="24"/>
                <w:szCs w:val="24"/>
              </w:rPr>
              <w:t>Подготовить сообщение по теме: Методы контроля в черной металлургии</w:t>
            </w:r>
          </w:p>
        </w:tc>
        <w:tc>
          <w:tcPr>
            <w:tcW w:w="543" w:type="pct"/>
          </w:tcPr>
          <w:p w14:paraId="2F31FA56" w14:textId="77777777" w:rsidR="0093518B"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82" w:type="pct"/>
          </w:tcPr>
          <w:p w14:paraId="2B5D7EC0" w14:textId="77777777" w:rsidR="0093518B" w:rsidRPr="00822037" w:rsidRDefault="0093518B" w:rsidP="00DA04AA">
            <w:pPr>
              <w:spacing w:after="0" w:line="240" w:lineRule="auto"/>
              <w:jc w:val="center"/>
              <w:rPr>
                <w:rFonts w:ascii="Times New Roman" w:hAnsi="Times New Roman"/>
                <w:b/>
                <w:bCs/>
                <w:sz w:val="24"/>
                <w:szCs w:val="24"/>
              </w:rPr>
            </w:pPr>
          </w:p>
        </w:tc>
        <w:tc>
          <w:tcPr>
            <w:tcW w:w="670" w:type="pct"/>
          </w:tcPr>
          <w:p w14:paraId="3CD4467F" w14:textId="77777777" w:rsidR="0093518B" w:rsidRPr="00822037" w:rsidRDefault="0093518B" w:rsidP="00DA04AA">
            <w:pPr>
              <w:spacing w:after="0" w:line="240" w:lineRule="auto"/>
              <w:jc w:val="center"/>
              <w:rPr>
                <w:rFonts w:ascii="Times New Roman" w:hAnsi="Times New Roman"/>
                <w:b/>
                <w:bCs/>
                <w:sz w:val="24"/>
                <w:szCs w:val="24"/>
              </w:rPr>
            </w:pPr>
          </w:p>
        </w:tc>
      </w:tr>
      <w:tr w:rsidR="0093518B" w:rsidRPr="00822037" w14:paraId="43EB23E4" w14:textId="77777777" w:rsidTr="00DA04AA">
        <w:trPr>
          <w:trHeight w:val="20"/>
        </w:trPr>
        <w:tc>
          <w:tcPr>
            <w:tcW w:w="3305" w:type="pct"/>
            <w:gridSpan w:val="3"/>
          </w:tcPr>
          <w:p w14:paraId="621C22CE" w14:textId="77777777" w:rsidR="0093518B" w:rsidRPr="00822037" w:rsidRDefault="0093518B" w:rsidP="00DA04AA">
            <w:pPr>
              <w:tabs>
                <w:tab w:val="center" w:pos="3938"/>
                <w:tab w:val="right" w:pos="7877"/>
              </w:tabs>
              <w:spacing w:after="0" w:line="240" w:lineRule="auto"/>
              <w:rPr>
                <w:rFonts w:ascii="Times New Roman" w:hAnsi="Times New Roman"/>
                <w:b/>
                <w:sz w:val="24"/>
                <w:szCs w:val="24"/>
              </w:rPr>
            </w:pPr>
            <w:r w:rsidRPr="00B14595">
              <w:rPr>
                <w:rFonts w:ascii="Times New Roman" w:hAnsi="Times New Roman"/>
                <w:b/>
                <w:sz w:val="24"/>
                <w:szCs w:val="24"/>
              </w:rPr>
              <w:t xml:space="preserve">Раздел 2. </w:t>
            </w:r>
            <w:r>
              <w:rPr>
                <w:rFonts w:ascii="Times New Roman" w:hAnsi="Times New Roman"/>
                <w:b/>
                <w:sz w:val="24"/>
                <w:szCs w:val="24"/>
              </w:rPr>
              <w:t>Строение и свойства сплавов</w:t>
            </w:r>
          </w:p>
        </w:tc>
        <w:tc>
          <w:tcPr>
            <w:tcW w:w="543" w:type="pct"/>
          </w:tcPr>
          <w:p w14:paraId="6C702B66" w14:textId="77777777" w:rsidR="0093518B" w:rsidRPr="00822037"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50</w:t>
            </w:r>
          </w:p>
        </w:tc>
        <w:tc>
          <w:tcPr>
            <w:tcW w:w="482" w:type="pct"/>
          </w:tcPr>
          <w:p w14:paraId="263DDDD8" w14:textId="77777777" w:rsidR="0093518B" w:rsidRDefault="0093518B" w:rsidP="00DA04AA">
            <w:pPr>
              <w:spacing w:after="0" w:line="240" w:lineRule="auto"/>
              <w:jc w:val="center"/>
              <w:rPr>
                <w:rFonts w:ascii="Times New Roman" w:hAnsi="Times New Roman"/>
                <w:b/>
                <w:bCs/>
                <w:sz w:val="24"/>
                <w:szCs w:val="24"/>
              </w:rPr>
            </w:pPr>
          </w:p>
        </w:tc>
        <w:tc>
          <w:tcPr>
            <w:tcW w:w="670" w:type="pct"/>
          </w:tcPr>
          <w:p w14:paraId="2E746FA0" w14:textId="77777777" w:rsidR="0093518B" w:rsidRDefault="0093518B" w:rsidP="00DA04AA">
            <w:pPr>
              <w:spacing w:after="0" w:line="240" w:lineRule="auto"/>
              <w:jc w:val="center"/>
              <w:rPr>
                <w:rFonts w:ascii="Times New Roman" w:hAnsi="Times New Roman"/>
                <w:b/>
                <w:bCs/>
                <w:sz w:val="24"/>
                <w:szCs w:val="24"/>
              </w:rPr>
            </w:pPr>
          </w:p>
        </w:tc>
      </w:tr>
      <w:tr w:rsidR="0093518B" w:rsidRPr="00822037" w14:paraId="2176650A" w14:textId="77777777" w:rsidTr="00DA04AA">
        <w:trPr>
          <w:trHeight w:val="385"/>
        </w:trPr>
        <w:tc>
          <w:tcPr>
            <w:tcW w:w="670" w:type="pct"/>
            <w:vMerge w:val="restart"/>
          </w:tcPr>
          <w:p w14:paraId="2ECCC8B5" w14:textId="77777777" w:rsidR="0093518B" w:rsidRPr="00822037" w:rsidRDefault="0093518B" w:rsidP="00DA04AA">
            <w:pPr>
              <w:spacing w:after="0" w:line="240" w:lineRule="auto"/>
              <w:rPr>
                <w:sz w:val="24"/>
                <w:szCs w:val="24"/>
              </w:rPr>
            </w:pPr>
            <w:r w:rsidRPr="00DD24A9">
              <w:rPr>
                <w:rFonts w:ascii="Times New Roman" w:hAnsi="Times New Roman"/>
                <w:bCs/>
                <w:sz w:val="24"/>
                <w:szCs w:val="24"/>
              </w:rPr>
              <w:t xml:space="preserve">Тема 2.1 Основы теории сплавов </w:t>
            </w:r>
          </w:p>
        </w:tc>
        <w:tc>
          <w:tcPr>
            <w:tcW w:w="2635" w:type="pct"/>
            <w:gridSpan w:val="2"/>
          </w:tcPr>
          <w:p w14:paraId="013C8A4B" w14:textId="77777777" w:rsidR="0093518B" w:rsidRPr="00822037" w:rsidRDefault="0093518B" w:rsidP="00DA04AA">
            <w:pPr>
              <w:spacing w:after="0" w:line="240" w:lineRule="auto"/>
              <w:rPr>
                <w:rFonts w:ascii="Times New Roman" w:hAnsi="Times New Roman"/>
                <w:b/>
                <w:bCs/>
                <w:sz w:val="24"/>
                <w:szCs w:val="24"/>
              </w:rPr>
            </w:pPr>
            <w:r w:rsidRPr="00822037">
              <w:rPr>
                <w:rFonts w:ascii="Times New Roman" w:hAnsi="Times New Roman"/>
                <w:b/>
                <w:bCs/>
                <w:sz w:val="24"/>
                <w:szCs w:val="24"/>
              </w:rPr>
              <w:t xml:space="preserve">Содержание учебного материала </w:t>
            </w:r>
          </w:p>
        </w:tc>
        <w:tc>
          <w:tcPr>
            <w:tcW w:w="543" w:type="pct"/>
            <w:vMerge w:val="restart"/>
          </w:tcPr>
          <w:p w14:paraId="0A921E1D" w14:textId="77777777" w:rsidR="0093518B" w:rsidRPr="00822037"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82" w:type="pct"/>
            <w:vMerge w:val="restart"/>
          </w:tcPr>
          <w:p w14:paraId="229A013A" w14:textId="77777777" w:rsidR="0093518B" w:rsidRPr="005E3060"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eastAsia="Calibri" w:hAnsi="Times New Roman"/>
                <w:bCs/>
                <w:lang w:eastAsia="en-US"/>
              </w:rPr>
            </w:pPr>
            <w:r w:rsidRPr="005E3060">
              <w:rPr>
                <w:rFonts w:ascii="Times New Roman" w:eastAsia="Calibri" w:hAnsi="Times New Roman"/>
                <w:bCs/>
                <w:lang w:eastAsia="en-US"/>
              </w:rPr>
              <w:t>ОК 1, ОК5</w:t>
            </w:r>
          </w:p>
          <w:p w14:paraId="092DC004" w14:textId="77777777" w:rsidR="0093518B" w:rsidRPr="0077381B" w:rsidRDefault="0093518B" w:rsidP="00DA04AA">
            <w:pPr>
              <w:widowControl w:val="0"/>
              <w:autoSpaceDE w:val="0"/>
              <w:autoSpaceDN w:val="0"/>
              <w:adjustRightInd w:val="0"/>
              <w:spacing w:after="0" w:line="240" w:lineRule="auto"/>
              <w:jc w:val="center"/>
              <w:rPr>
                <w:rFonts w:ascii="Times New Roman" w:hAnsi="Times New Roman"/>
                <w:bCs/>
                <w:sz w:val="24"/>
                <w:szCs w:val="24"/>
              </w:rPr>
            </w:pPr>
            <w:r w:rsidRPr="005E3060">
              <w:rPr>
                <w:rFonts w:ascii="Times New Roman" w:eastAsia="Calibri" w:hAnsi="Times New Roman"/>
                <w:bCs/>
                <w:lang w:eastAsia="en-US"/>
              </w:rPr>
              <w:t>ПК 2.1, ПК 1.3, ПК 1.4</w:t>
            </w:r>
          </w:p>
        </w:tc>
        <w:tc>
          <w:tcPr>
            <w:tcW w:w="670" w:type="pct"/>
            <w:vMerge w:val="restart"/>
          </w:tcPr>
          <w:p w14:paraId="3B2BFC2F" w14:textId="77777777" w:rsidR="0093518B" w:rsidRPr="005E3060" w:rsidRDefault="0093518B" w:rsidP="00DA04AA">
            <w:pPr>
              <w:widowControl w:val="0"/>
              <w:autoSpaceDE w:val="0"/>
              <w:autoSpaceDN w:val="0"/>
              <w:adjustRightInd w:val="0"/>
              <w:spacing w:after="0" w:line="240" w:lineRule="auto"/>
              <w:jc w:val="center"/>
              <w:rPr>
                <w:rFonts w:ascii="Times New Roman" w:hAnsi="Times New Roman"/>
                <w:bCs/>
                <w:color w:val="FF0000"/>
                <w:sz w:val="24"/>
                <w:szCs w:val="24"/>
              </w:rPr>
            </w:pPr>
            <w:r w:rsidRPr="00111662">
              <w:rPr>
                <w:rFonts w:ascii="Times New Roman" w:hAnsi="Times New Roman"/>
                <w:bCs/>
                <w:sz w:val="24"/>
                <w:szCs w:val="24"/>
              </w:rPr>
              <w:t>У</w:t>
            </w:r>
            <w:proofErr w:type="gramStart"/>
            <w:r w:rsidRPr="00111662">
              <w:rPr>
                <w:rFonts w:ascii="Times New Roman" w:hAnsi="Times New Roman"/>
                <w:bCs/>
                <w:sz w:val="24"/>
                <w:szCs w:val="24"/>
              </w:rPr>
              <w:t>1,У</w:t>
            </w:r>
            <w:proofErr w:type="gramEnd"/>
            <w:r w:rsidRPr="00111662">
              <w:rPr>
                <w:rFonts w:ascii="Times New Roman" w:hAnsi="Times New Roman"/>
                <w:bCs/>
                <w:sz w:val="24"/>
                <w:szCs w:val="24"/>
              </w:rPr>
              <w:t>2,У3, З2,З5,З4</w:t>
            </w:r>
          </w:p>
        </w:tc>
      </w:tr>
      <w:tr w:rsidR="0093518B" w:rsidRPr="00822037" w14:paraId="071BE043" w14:textId="77777777" w:rsidTr="00DA04AA">
        <w:trPr>
          <w:trHeight w:val="583"/>
        </w:trPr>
        <w:tc>
          <w:tcPr>
            <w:tcW w:w="670" w:type="pct"/>
            <w:vMerge/>
          </w:tcPr>
          <w:p w14:paraId="560EF737" w14:textId="77777777" w:rsidR="0093518B" w:rsidRPr="00822037" w:rsidRDefault="0093518B" w:rsidP="00DA04AA">
            <w:pPr>
              <w:spacing w:after="0" w:line="240" w:lineRule="auto"/>
              <w:rPr>
                <w:rFonts w:ascii="Times New Roman" w:hAnsi="Times New Roman"/>
                <w:b/>
                <w:bCs/>
                <w:sz w:val="24"/>
                <w:szCs w:val="24"/>
              </w:rPr>
            </w:pPr>
          </w:p>
        </w:tc>
        <w:tc>
          <w:tcPr>
            <w:tcW w:w="2635" w:type="pct"/>
            <w:gridSpan w:val="2"/>
          </w:tcPr>
          <w:p w14:paraId="172ED6DE" w14:textId="77777777" w:rsidR="0093518B" w:rsidRPr="00DD24A9" w:rsidRDefault="0093518B" w:rsidP="00DA04AA">
            <w:pPr>
              <w:spacing w:after="0" w:line="240" w:lineRule="auto"/>
              <w:jc w:val="both"/>
              <w:rPr>
                <w:rFonts w:ascii="Times New Roman" w:hAnsi="Times New Roman"/>
                <w:bCs/>
                <w:sz w:val="24"/>
                <w:szCs w:val="24"/>
              </w:rPr>
            </w:pPr>
            <w:r w:rsidRPr="00DD24A9">
              <w:rPr>
                <w:rFonts w:ascii="Times New Roman" w:hAnsi="Times New Roman"/>
                <w:bCs/>
                <w:sz w:val="24"/>
                <w:szCs w:val="24"/>
              </w:rPr>
              <w:t xml:space="preserve">Основные сведения о сплавах. Фазы металлических сплавов. </w:t>
            </w:r>
          </w:p>
          <w:p w14:paraId="7AF5CCF9" w14:textId="77777777" w:rsidR="0093518B" w:rsidRPr="00822037" w:rsidRDefault="0093518B" w:rsidP="00DA04AA">
            <w:pPr>
              <w:spacing w:after="0" w:line="240" w:lineRule="auto"/>
              <w:jc w:val="both"/>
              <w:rPr>
                <w:rFonts w:ascii="Times New Roman" w:hAnsi="Times New Roman"/>
                <w:b/>
                <w:bCs/>
                <w:sz w:val="24"/>
                <w:szCs w:val="24"/>
              </w:rPr>
            </w:pPr>
            <w:r w:rsidRPr="00DD24A9">
              <w:rPr>
                <w:rFonts w:ascii="Times New Roman" w:hAnsi="Times New Roman"/>
                <w:bCs/>
                <w:sz w:val="24"/>
                <w:szCs w:val="24"/>
              </w:rPr>
              <w:t>Диаграммы состояния сплавов. Связь между структурой и свойствами сплавов.</w:t>
            </w:r>
          </w:p>
        </w:tc>
        <w:tc>
          <w:tcPr>
            <w:tcW w:w="543" w:type="pct"/>
            <w:vMerge/>
          </w:tcPr>
          <w:p w14:paraId="42C573DA" w14:textId="77777777" w:rsidR="0093518B" w:rsidRPr="00822037" w:rsidRDefault="0093518B" w:rsidP="00DA04AA">
            <w:pPr>
              <w:spacing w:after="0" w:line="240" w:lineRule="auto"/>
              <w:jc w:val="center"/>
              <w:rPr>
                <w:rFonts w:ascii="Times New Roman" w:hAnsi="Times New Roman"/>
                <w:b/>
                <w:bCs/>
                <w:sz w:val="24"/>
                <w:szCs w:val="24"/>
              </w:rPr>
            </w:pPr>
          </w:p>
        </w:tc>
        <w:tc>
          <w:tcPr>
            <w:tcW w:w="482" w:type="pct"/>
            <w:vMerge/>
          </w:tcPr>
          <w:p w14:paraId="2BFA54BA" w14:textId="77777777" w:rsidR="0093518B" w:rsidRPr="00822037" w:rsidRDefault="0093518B" w:rsidP="00DA04AA">
            <w:pPr>
              <w:spacing w:after="0" w:line="240" w:lineRule="auto"/>
              <w:jc w:val="center"/>
              <w:rPr>
                <w:rFonts w:ascii="Times New Roman" w:hAnsi="Times New Roman"/>
                <w:b/>
                <w:bCs/>
                <w:sz w:val="24"/>
                <w:szCs w:val="24"/>
              </w:rPr>
            </w:pPr>
          </w:p>
        </w:tc>
        <w:tc>
          <w:tcPr>
            <w:tcW w:w="670" w:type="pct"/>
            <w:vMerge/>
          </w:tcPr>
          <w:p w14:paraId="3D9137F1" w14:textId="77777777" w:rsidR="0093518B" w:rsidRPr="00822037" w:rsidRDefault="0093518B" w:rsidP="00DA04AA">
            <w:pPr>
              <w:spacing w:after="0" w:line="240" w:lineRule="auto"/>
              <w:jc w:val="center"/>
              <w:rPr>
                <w:rFonts w:ascii="Times New Roman" w:hAnsi="Times New Roman"/>
                <w:b/>
                <w:bCs/>
                <w:sz w:val="24"/>
                <w:szCs w:val="24"/>
              </w:rPr>
            </w:pPr>
          </w:p>
        </w:tc>
      </w:tr>
      <w:tr w:rsidR="0093518B" w:rsidRPr="00822037" w14:paraId="5233C474" w14:textId="77777777" w:rsidTr="00DA04AA">
        <w:trPr>
          <w:trHeight w:val="330"/>
        </w:trPr>
        <w:tc>
          <w:tcPr>
            <w:tcW w:w="670" w:type="pct"/>
            <w:vMerge/>
          </w:tcPr>
          <w:p w14:paraId="5377174C" w14:textId="77777777" w:rsidR="0093518B" w:rsidRPr="00822037" w:rsidRDefault="0093518B" w:rsidP="00DA04AA">
            <w:pPr>
              <w:spacing w:after="0" w:line="240" w:lineRule="auto"/>
              <w:rPr>
                <w:rFonts w:ascii="Times New Roman" w:hAnsi="Times New Roman"/>
                <w:b/>
                <w:bCs/>
                <w:sz w:val="24"/>
                <w:szCs w:val="24"/>
              </w:rPr>
            </w:pPr>
          </w:p>
        </w:tc>
        <w:tc>
          <w:tcPr>
            <w:tcW w:w="2635" w:type="pct"/>
            <w:gridSpan w:val="2"/>
          </w:tcPr>
          <w:p w14:paraId="1AC597DA" w14:textId="77777777" w:rsidR="0093518B" w:rsidRPr="00DD24A9" w:rsidRDefault="0093518B" w:rsidP="00DA04AA">
            <w:pPr>
              <w:spacing w:after="0" w:line="240" w:lineRule="auto"/>
              <w:jc w:val="both"/>
              <w:rPr>
                <w:rFonts w:ascii="Times New Roman" w:hAnsi="Times New Roman"/>
                <w:b/>
                <w:bCs/>
                <w:sz w:val="24"/>
                <w:szCs w:val="24"/>
              </w:rPr>
            </w:pPr>
            <w:r w:rsidRPr="00DD24A9">
              <w:rPr>
                <w:rFonts w:ascii="Times New Roman" w:hAnsi="Times New Roman"/>
                <w:b/>
                <w:bCs/>
                <w:sz w:val="24"/>
                <w:szCs w:val="24"/>
              </w:rPr>
              <w:t>Практические занятия</w:t>
            </w:r>
          </w:p>
          <w:p w14:paraId="295F467C" w14:textId="77777777" w:rsidR="0093518B" w:rsidRPr="00DD24A9" w:rsidRDefault="0093518B" w:rsidP="00DA04AA">
            <w:pPr>
              <w:spacing w:after="0" w:line="240" w:lineRule="auto"/>
              <w:jc w:val="both"/>
              <w:rPr>
                <w:rFonts w:ascii="Times New Roman" w:hAnsi="Times New Roman"/>
                <w:bCs/>
                <w:sz w:val="24"/>
                <w:szCs w:val="24"/>
              </w:rPr>
            </w:pPr>
            <w:r w:rsidRPr="00DD24A9">
              <w:rPr>
                <w:rFonts w:ascii="Times New Roman" w:hAnsi="Times New Roman"/>
                <w:bCs/>
                <w:sz w:val="24"/>
                <w:szCs w:val="24"/>
              </w:rPr>
              <w:t xml:space="preserve">№ </w:t>
            </w:r>
            <w:r>
              <w:rPr>
                <w:rFonts w:ascii="Times New Roman" w:hAnsi="Times New Roman"/>
                <w:bCs/>
                <w:sz w:val="24"/>
                <w:szCs w:val="24"/>
              </w:rPr>
              <w:t>3</w:t>
            </w:r>
            <w:r w:rsidRPr="00DD24A9">
              <w:rPr>
                <w:rFonts w:ascii="Times New Roman" w:hAnsi="Times New Roman"/>
                <w:bCs/>
                <w:sz w:val="24"/>
                <w:szCs w:val="24"/>
              </w:rPr>
              <w:t xml:space="preserve"> Изучение и анализ диаграммы состояния сплавов с использованием метода термического анализа</w:t>
            </w:r>
          </w:p>
          <w:p w14:paraId="471FD70B" w14:textId="77777777" w:rsidR="0093518B" w:rsidRPr="00DD24A9" w:rsidRDefault="0093518B" w:rsidP="00DA04AA">
            <w:pPr>
              <w:spacing w:after="0" w:line="240" w:lineRule="auto"/>
              <w:jc w:val="both"/>
              <w:rPr>
                <w:rFonts w:ascii="Times New Roman" w:hAnsi="Times New Roman"/>
                <w:bCs/>
                <w:sz w:val="24"/>
                <w:szCs w:val="24"/>
              </w:rPr>
            </w:pPr>
            <w:r>
              <w:rPr>
                <w:rFonts w:ascii="Times New Roman" w:hAnsi="Times New Roman"/>
                <w:bCs/>
                <w:sz w:val="24"/>
                <w:szCs w:val="24"/>
              </w:rPr>
              <w:t>№ 4</w:t>
            </w:r>
            <w:r w:rsidRPr="00DD24A9">
              <w:rPr>
                <w:rFonts w:ascii="Times New Roman" w:hAnsi="Times New Roman"/>
                <w:bCs/>
                <w:sz w:val="24"/>
                <w:szCs w:val="24"/>
              </w:rPr>
              <w:t xml:space="preserve"> Построение диаграмм состояния сплавов</w:t>
            </w:r>
          </w:p>
          <w:p w14:paraId="2B898C3A" w14:textId="77777777" w:rsidR="0093518B" w:rsidRPr="00B14595" w:rsidRDefault="0093518B" w:rsidP="00DA04AA">
            <w:pPr>
              <w:spacing w:after="0" w:line="240" w:lineRule="auto"/>
              <w:jc w:val="both"/>
              <w:rPr>
                <w:rFonts w:ascii="Times New Roman" w:hAnsi="Times New Roman"/>
                <w:bCs/>
                <w:sz w:val="24"/>
                <w:szCs w:val="24"/>
              </w:rPr>
            </w:pPr>
            <w:r>
              <w:rPr>
                <w:rFonts w:ascii="Times New Roman" w:hAnsi="Times New Roman"/>
                <w:bCs/>
                <w:sz w:val="24"/>
                <w:szCs w:val="24"/>
              </w:rPr>
              <w:t>№ 5</w:t>
            </w:r>
            <w:r w:rsidRPr="00DD24A9">
              <w:rPr>
                <w:rFonts w:ascii="Times New Roman" w:hAnsi="Times New Roman"/>
                <w:bCs/>
                <w:sz w:val="24"/>
                <w:szCs w:val="24"/>
              </w:rPr>
              <w:t xml:space="preserve"> Решение задач по диаграммам состояния двухкомпонентных систем.</w:t>
            </w:r>
          </w:p>
        </w:tc>
        <w:tc>
          <w:tcPr>
            <w:tcW w:w="543" w:type="pct"/>
          </w:tcPr>
          <w:p w14:paraId="56D54EA2" w14:textId="77777777" w:rsidR="0093518B" w:rsidRPr="00822037"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82" w:type="pct"/>
          </w:tcPr>
          <w:p w14:paraId="50367438" w14:textId="77777777" w:rsidR="0093518B" w:rsidRPr="00822037" w:rsidRDefault="0093518B" w:rsidP="00DA04AA">
            <w:pPr>
              <w:spacing w:after="0" w:line="240" w:lineRule="auto"/>
              <w:jc w:val="center"/>
              <w:rPr>
                <w:rFonts w:ascii="Times New Roman" w:hAnsi="Times New Roman"/>
                <w:b/>
                <w:bCs/>
                <w:sz w:val="24"/>
                <w:szCs w:val="24"/>
              </w:rPr>
            </w:pPr>
          </w:p>
        </w:tc>
        <w:tc>
          <w:tcPr>
            <w:tcW w:w="670" w:type="pct"/>
          </w:tcPr>
          <w:p w14:paraId="54155A3D" w14:textId="77777777" w:rsidR="0093518B" w:rsidRPr="00822037" w:rsidRDefault="0093518B" w:rsidP="00DA04AA">
            <w:pPr>
              <w:spacing w:after="0" w:line="240" w:lineRule="auto"/>
              <w:jc w:val="center"/>
              <w:rPr>
                <w:rFonts w:ascii="Times New Roman" w:hAnsi="Times New Roman"/>
                <w:b/>
                <w:bCs/>
                <w:sz w:val="24"/>
                <w:szCs w:val="24"/>
              </w:rPr>
            </w:pPr>
          </w:p>
        </w:tc>
      </w:tr>
      <w:tr w:rsidR="0093518B" w:rsidRPr="00822037" w14:paraId="51468C4D" w14:textId="77777777" w:rsidTr="00DA04AA">
        <w:trPr>
          <w:trHeight w:val="330"/>
        </w:trPr>
        <w:tc>
          <w:tcPr>
            <w:tcW w:w="670" w:type="pct"/>
            <w:vMerge/>
          </w:tcPr>
          <w:p w14:paraId="27047E5E" w14:textId="77777777" w:rsidR="0093518B" w:rsidRPr="00822037" w:rsidRDefault="0093518B" w:rsidP="00DA04AA">
            <w:pPr>
              <w:spacing w:after="0" w:line="240" w:lineRule="auto"/>
              <w:rPr>
                <w:rFonts w:ascii="Times New Roman" w:hAnsi="Times New Roman"/>
                <w:b/>
                <w:bCs/>
                <w:sz w:val="24"/>
                <w:szCs w:val="24"/>
              </w:rPr>
            </w:pPr>
          </w:p>
        </w:tc>
        <w:tc>
          <w:tcPr>
            <w:tcW w:w="2635" w:type="pct"/>
            <w:gridSpan w:val="2"/>
          </w:tcPr>
          <w:p w14:paraId="7270A906" w14:textId="77777777" w:rsidR="0093518B" w:rsidRPr="00DD24A9" w:rsidRDefault="0093518B" w:rsidP="00DA04AA">
            <w:pPr>
              <w:spacing w:after="0" w:line="240" w:lineRule="auto"/>
              <w:jc w:val="both"/>
              <w:rPr>
                <w:rFonts w:ascii="Times New Roman" w:hAnsi="Times New Roman"/>
                <w:b/>
                <w:bCs/>
                <w:sz w:val="24"/>
                <w:szCs w:val="24"/>
              </w:rPr>
            </w:pPr>
            <w:r w:rsidRPr="00081D35">
              <w:rPr>
                <w:rFonts w:ascii="Times New Roman" w:hAnsi="Times New Roman"/>
                <w:b/>
                <w:bCs/>
                <w:sz w:val="24"/>
                <w:szCs w:val="24"/>
              </w:rPr>
              <w:t xml:space="preserve">Самостоятельная работа обучающихся: </w:t>
            </w:r>
            <w:r w:rsidRPr="00575E4C">
              <w:rPr>
                <w:rFonts w:ascii="Times New Roman" w:eastAsia="Calibri" w:hAnsi="Times New Roman"/>
                <w:lang w:eastAsia="en-US"/>
              </w:rPr>
              <w:t>Решение задач на построение кривых охлаждения (нагрева) и анализ превращений, происходящих в сталях и чугунах.</w:t>
            </w:r>
          </w:p>
        </w:tc>
        <w:tc>
          <w:tcPr>
            <w:tcW w:w="543" w:type="pct"/>
          </w:tcPr>
          <w:p w14:paraId="671132F4" w14:textId="77777777" w:rsidR="0093518B"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482" w:type="pct"/>
          </w:tcPr>
          <w:p w14:paraId="19DCAA83" w14:textId="77777777" w:rsidR="0093518B" w:rsidRPr="00822037" w:rsidRDefault="0093518B" w:rsidP="00DA04AA">
            <w:pPr>
              <w:spacing w:after="0" w:line="240" w:lineRule="auto"/>
              <w:jc w:val="center"/>
              <w:rPr>
                <w:rFonts w:ascii="Times New Roman" w:hAnsi="Times New Roman"/>
                <w:b/>
                <w:bCs/>
                <w:sz w:val="24"/>
                <w:szCs w:val="24"/>
              </w:rPr>
            </w:pPr>
          </w:p>
        </w:tc>
        <w:tc>
          <w:tcPr>
            <w:tcW w:w="670" w:type="pct"/>
          </w:tcPr>
          <w:p w14:paraId="41861E55" w14:textId="77777777" w:rsidR="0093518B" w:rsidRPr="00822037" w:rsidRDefault="0093518B" w:rsidP="00DA04AA">
            <w:pPr>
              <w:spacing w:after="0" w:line="240" w:lineRule="auto"/>
              <w:jc w:val="center"/>
              <w:rPr>
                <w:rFonts w:ascii="Times New Roman" w:hAnsi="Times New Roman"/>
                <w:b/>
                <w:bCs/>
                <w:sz w:val="24"/>
                <w:szCs w:val="24"/>
              </w:rPr>
            </w:pPr>
          </w:p>
        </w:tc>
      </w:tr>
      <w:tr w:rsidR="0093518B" w:rsidRPr="00822037" w14:paraId="1C8E2C0D" w14:textId="77777777" w:rsidTr="00DA04AA">
        <w:trPr>
          <w:trHeight w:val="583"/>
        </w:trPr>
        <w:tc>
          <w:tcPr>
            <w:tcW w:w="670" w:type="pct"/>
            <w:vMerge w:val="restart"/>
          </w:tcPr>
          <w:p w14:paraId="1A81559E" w14:textId="77777777" w:rsidR="0093518B" w:rsidRPr="00822037" w:rsidRDefault="0093518B" w:rsidP="00DA04AA">
            <w:pPr>
              <w:spacing w:after="0" w:line="240" w:lineRule="auto"/>
              <w:rPr>
                <w:rFonts w:ascii="Times New Roman" w:hAnsi="Times New Roman"/>
                <w:b/>
                <w:bCs/>
                <w:sz w:val="24"/>
                <w:szCs w:val="24"/>
              </w:rPr>
            </w:pPr>
            <w:r w:rsidRPr="00DD24A9">
              <w:rPr>
                <w:rFonts w:ascii="Times New Roman" w:hAnsi="Times New Roman"/>
                <w:bCs/>
                <w:sz w:val="24"/>
                <w:szCs w:val="24"/>
              </w:rPr>
              <w:t>Тема 2.2 Чугуны</w:t>
            </w:r>
            <w:r>
              <w:rPr>
                <w:rFonts w:ascii="Times New Roman" w:hAnsi="Times New Roman"/>
                <w:bCs/>
                <w:sz w:val="24"/>
                <w:szCs w:val="24"/>
              </w:rPr>
              <w:t xml:space="preserve"> </w:t>
            </w:r>
          </w:p>
          <w:p w14:paraId="6EBE5A99" w14:textId="77777777" w:rsidR="0093518B" w:rsidRPr="00822037" w:rsidRDefault="0093518B" w:rsidP="00DA04AA">
            <w:pPr>
              <w:spacing w:after="0" w:line="240" w:lineRule="auto"/>
              <w:rPr>
                <w:rFonts w:ascii="Times New Roman" w:hAnsi="Times New Roman"/>
                <w:b/>
                <w:bCs/>
                <w:sz w:val="24"/>
                <w:szCs w:val="24"/>
              </w:rPr>
            </w:pPr>
            <w:r w:rsidRPr="00B04957">
              <w:rPr>
                <w:rFonts w:ascii="Times New Roman" w:hAnsi="Times New Roman"/>
                <w:bCs/>
                <w:sz w:val="24"/>
                <w:szCs w:val="24"/>
              </w:rPr>
              <w:t>Тема 2.3 Стали</w:t>
            </w:r>
          </w:p>
        </w:tc>
        <w:tc>
          <w:tcPr>
            <w:tcW w:w="2635" w:type="pct"/>
            <w:gridSpan w:val="2"/>
          </w:tcPr>
          <w:p w14:paraId="17A6955F" w14:textId="77777777" w:rsidR="0093518B" w:rsidRPr="00B14595" w:rsidRDefault="0093518B" w:rsidP="00DA04AA">
            <w:pPr>
              <w:spacing w:after="0" w:line="240" w:lineRule="auto"/>
              <w:jc w:val="both"/>
              <w:rPr>
                <w:rFonts w:ascii="Times New Roman" w:hAnsi="Times New Roman"/>
                <w:bCs/>
                <w:sz w:val="24"/>
                <w:szCs w:val="24"/>
              </w:rPr>
            </w:pPr>
            <w:r w:rsidRPr="00B14595">
              <w:rPr>
                <w:rFonts w:ascii="Times New Roman" w:hAnsi="Times New Roman"/>
                <w:bCs/>
                <w:sz w:val="24"/>
                <w:szCs w:val="24"/>
              </w:rPr>
              <w:t xml:space="preserve">Содержание учебного материала </w:t>
            </w:r>
          </w:p>
          <w:p w14:paraId="6CBD25AA" w14:textId="77777777" w:rsidR="0093518B" w:rsidRPr="00B04957" w:rsidRDefault="0093518B" w:rsidP="00DA04AA">
            <w:pPr>
              <w:spacing w:after="0" w:line="240" w:lineRule="auto"/>
              <w:jc w:val="both"/>
              <w:rPr>
                <w:rFonts w:ascii="Times New Roman" w:hAnsi="Times New Roman"/>
                <w:bCs/>
                <w:sz w:val="24"/>
                <w:szCs w:val="24"/>
              </w:rPr>
            </w:pPr>
            <w:r w:rsidRPr="00B04957">
              <w:rPr>
                <w:rFonts w:ascii="Times New Roman" w:hAnsi="Times New Roman"/>
                <w:bCs/>
                <w:sz w:val="24"/>
                <w:szCs w:val="24"/>
              </w:rPr>
              <w:t>Классификация чугунов (</w:t>
            </w:r>
            <w:proofErr w:type="spellStart"/>
            <w:r>
              <w:rPr>
                <w:rFonts w:ascii="Times New Roman" w:hAnsi="Times New Roman"/>
                <w:bCs/>
                <w:sz w:val="24"/>
                <w:szCs w:val="24"/>
              </w:rPr>
              <w:t>п</w:t>
            </w:r>
            <w:r w:rsidRPr="00B04957">
              <w:rPr>
                <w:rFonts w:ascii="Times New Roman" w:hAnsi="Times New Roman"/>
                <w:bCs/>
                <w:sz w:val="24"/>
                <w:szCs w:val="24"/>
              </w:rPr>
              <w:t>ередельный</w:t>
            </w:r>
            <w:proofErr w:type="spellEnd"/>
            <w:r w:rsidRPr="00B04957">
              <w:rPr>
                <w:rFonts w:ascii="Times New Roman" w:hAnsi="Times New Roman"/>
                <w:bCs/>
                <w:sz w:val="24"/>
                <w:szCs w:val="24"/>
              </w:rPr>
              <w:t>, специальный, литейный, высокопрочный, ковкий, легированный, белый, серый, модифицированный)</w:t>
            </w:r>
          </w:p>
          <w:p w14:paraId="2F5AE7E4" w14:textId="77777777" w:rsidR="0093518B" w:rsidRPr="00B04957" w:rsidRDefault="0093518B" w:rsidP="00DA04AA">
            <w:pPr>
              <w:spacing w:after="0" w:line="240" w:lineRule="auto"/>
              <w:jc w:val="both"/>
              <w:rPr>
                <w:rFonts w:ascii="Times New Roman" w:hAnsi="Times New Roman"/>
                <w:bCs/>
                <w:sz w:val="24"/>
                <w:szCs w:val="24"/>
              </w:rPr>
            </w:pPr>
            <w:r w:rsidRPr="00B04957">
              <w:rPr>
                <w:rFonts w:ascii="Times New Roman" w:hAnsi="Times New Roman"/>
                <w:bCs/>
                <w:sz w:val="24"/>
                <w:szCs w:val="24"/>
              </w:rPr>
              <w:t>Свойства чугуна</w:t>
            </w:r>
          </w:p>
          <w:p w14:paraId="4D7ED67E" w14:textId="77777777" w:rsidR="0093518B" w:rsidRPr="00B04957" w:rsidRDefault="0093518B" w:rsidP="00DA04AA">
            <w:pPr>
              <w:spacing w:after="0" w:line="240" w:lineRule="auto"/>
              <w:jc w:val="both"/>
              <w:rPr>
                <w:rFonts w:ascii="Times New Roman" w:hAnsi="Times New Roman"/>
                <w:bCs/>
                <w:sz w:val="24"/>
                <w:szCs w:val="24"/>
              </w:rPr>
            </w:pPr>
            <w:r w:rsidRPr="00B04957">
              <w:rPr>
                <w:rFonts w:ascii="Times New Roman" w:hAnsi="Times New Roman"/>
                <w:bCs/>
                <w:sz w:val="24"/>
                <w:szCs w:val="24"/>
              </w:rPr>
              <w:t>Выплавка чугуна</w:t>
            </w:r>
          </w:p>
          <w:p w14:paraId="15F77040" w14:textId="77777777" w:rsidR="0093518B" w:rsidRPr="00B14595" w:rsidRDefault="0093518B" w:rsidP="00DA04AA">
            <w:pPr>
              <w:spacing w:after="0" w:line="240" w:lineRule="auto"/>
              <w:jc w:val="both"/>
              <w:rPr>
                <w:rFonts w:ascii="Times New Roman" w:hAnsi="Times New Roman"/>
                <w:bCs/>
                <w:sz w:val="24"/>
                <w:szCs w:val="24"/>
              </w:rPr>
            </w:pPr>
            <w:r w:rsidRPr="00B04957">
              <w:rPr>
                <w:rFonts w:ascii="Times New Roman" w:hAnsi="Times New Roman"/>
                <w:bCs/>
                <w:sz w:val="24"/>
                <w:szCs w:val="24"/>
              </w:rPr>
              <w:t xml:space="preserve">Маркировка чугуна </w:t>
            </w:r>
          </w:p>
        </w:tc>
        <w:tc>
          <w:tcPr>
            <w:tcW w:w="543" w:type="pct"/>
          </w:tcPr>
          <w:p w14:paraId="5099FDDF" w14:textId="77777777" w:rsidR="0093518B" w:rsidRPr="00822037"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82" w:type="pct"/>
          </w:tcPr>
          <w:p w14:paraId="3EAD3DD0" w14:textId="77777777" w:rsidR="0093518B" w:rsidRPr="005E3060" w:rsidRDefault="0093518B" w:rsidP="00DA04AA">
            <w:pPr>
              <w:widowControl w:val="0"/>
              <w:autoSpaceDE w:val="0"/>
              <w:autoSpaceDN w:val="0"/>
              <w:adjustRightInd w:val="0"/>
              <w:spacing w:after="0" w:line="240" w:lineRule="auto"/>
              <w:jc w:val="center"/>
              <w:rPr>
                <w:rFonts w:ascii="Times New Roman" w:hAnsi="Times New Roman"/>
                <w:sz w:val="24"/>
                <w:szCs w:val="24"/>
              </w:rPr>
            </w:pPr>
            <w:r w:rsidRPr="005E3060">
              <w:rPr>
                <w:rFonts w:ascii="Times New Roman" w:hAnsi="Times New Roman"/>
                <w:sz w:val="24"/>
                <w:szCs w:val="24"/>
              </w:rPr>
              <w:t>ОК 1, ОК5</w:t>
            </w:r>
          </w:p>
          <w:p w14:paraId="17291A53" w14:textId="77777777" w:rsidR="0093518B" w:rsidRDefault="0093518B" w:rsidP="00DA04AA">
            <w:pPr>
              <w:widowControl w:val="0"/>
              <w:autoSpaceDE w:val="0"/>
              <w:autoSpaceDN w:val="0"/>
              <w:adjustRightInd w:val="0"/>
              <w:spacing w:after="0" w:line="240" w:lineRule="auto"/>
              <w:jc w:val="center"/>
              <w:rPr>
                <w:rFonts w:ascii="Times New Roman" w:hAnsi="Times New Roman"/>
                <w:sz w:val="24"/>
                <w:szCs w:val="24"/>
              </w:rPr>
            </w:pPr>
            <w:r w:rsidRPr="005E3060">
              <w:rPr>
                <w:rFonts w:ascii="Times New Roman" w:hAnsi="Times New Roman"/>
                <w:sz w:val="24"/>
                <w:szCs w:val="24"/>
              </w:rPr>
              <w:t>ПК 2.1, ПК 1.3, ПК 1.4, ПК 2.2, ПК 3.2</w:t>
            </w:r>
          </w:p>
        </w:tc>
        <w:tc>
          <w:tcPr>
            <w:tcW w:w="670" w:type="pct"/>
          </w:tcPr>
          <w:p w14:paraId="1EE399C0" w14:textId="77777777" w:rsidR="0093518B" w:rsidRDefault="0093518B" w:rsidP="00DA04AA">
            <w:pPr>
              <w:widowControl w:val="0"/>
              <w:autoSpaceDE w:val="0"/>
              <w:autoSpaceDN w:val="0"/>
              <w:adjustRightInd w:val="0"/>
              <w:spacing w:after="0" w:line="240" w:lineRule="auto"/>
              <w:jc w:val="center"/>
              <w:rPr>
                <w:rFonts w:ascii="Times New Roman" w:hAnsi="Times New Roman"/>
                <w:sz w:val="24"/>
                <w:szCs w:val="24"/>
              </w:rPr>
            </w:pPr>
            <w:r w:rsidRPr="00111662">
              <w:rPr>
                <w:rFonts w:ascii="Times New Roman" w:hAnsi="Times New Roman"/>
                <w:bCs/>
                <w:sz w:val="24"/>
                <w:szCs w:val="24"/>
              </w:rPr>
              <w:t>У</w:t>
            </w:r>
            <w:proofErr w:type="gramStart"/>
            <w:r w:rsidRPr="00111662">
              <w:rPr>
                <w:rFonts w:ascii="Times New Roman" w:hAnsi="Times New Roman"/>
                <w:bCs/>
                <w:sz w:val="24"/>
                <w:szCs w:val="24"/>
              </w:rPr>
              <w:t>1,У</w:t>
            </w:r>
            <w:proofErr w:type="gramEnd"/>
            <w:r w:rsidRPr="00111662">
              <w:rPr>
                <w:rFonts w:ascii="Times New Roman" w:hAnsi="Times New Roman"/>
                <w:bCs/>
                <w:sz w:val="24"/>
                <w:szCs w:val="24"/>
              </w:rPr>
              <w:t>2,У3, З2,З5,З4</w:t>
            </w:r>
          </w:p>
        </w:tc>
      </w:tr>
      <w:tr w:rsidR="0093518B" w:rsidRPr="00822037" w14:paraId="0FA07F74" w14:textId="77777777" w:rsidTr="00DA04AA">
        <w:trPr>
          <w:trHeight w:val="583"/>
        </w:trPr>
        <w:tc>
          <w:tcPr>
            <w:tcW w:w="670" w:type="pct"/>
            <w:vMerge/>
          </w:tcPr>
          <w:p w14:paraId="153CA546" w14:textId="77777777" w:rsidR="0093518B" w:rsidRDefault="0093518B" w:rsidP="00DA04AA">
            <w:pPr>
              <w:spacing w:after="0" w:line="240" w:lineRule="auto"/>
              <w:rPr>
                <w:rFonts w:ascii="Times New Roman" w:hAnsi="Times New Roman"/>
                <w:bCs/>
                <w:sz w:val="24"/>
                <w:szCs w:val="24"/>
              </w:rPr>
            </w:pPr>
          </w:p>
        </w:tc>
        <w:tc>
          <w:tcPr>
            <w:tcW w:w="2635" w:type="pct"/>
            <w:gridSpan w:val="2"/>
          </w:tcPr>
          <w:p w14:paraId="529D2AE5" w14:textId="77777777" w:rsidR="0093518B" w:rsidRPr="00B04957" w:rsidRDefault="0093518B" w:rsidP="00DA04AA">
            <w:pPr>
              <w:spacing w:after="0" w:line="240" w:lineRule="auto"/>
              <w:jc w:val="both"/>
              <w:rPr>
                <w:rFonts w:ascii="Times New Roman" w:hAnsi="Times New Roman"/>
                <w:b/>
                <w:bCs/>
                <w:sz w:val="24"/>
                <w:szCs w:val="24"/>
              </w:rPr>
            </w:pPr>
            <w:r w:rsidRPr="00B04957">
              <w:rPr>
                <w:rFonts w:ascii="Times New Roman" w:hAnsi="Times New Roman"/>
                <w:b/>
                <w:bCs/>
                <w:sz w:val="24"/>
                <w:szCs w:val="24"/>
              </w:rPr>
              <w:t>Практические занятия</w:t>
            </w:r>
          </w:p>
          <w:p w14:paraId="7283836E" w14:textId="77777777" w:rsidR="0093518B" w:rsidRPr="00B04957" w:rsidRDefault="0093518B" w:rsidP="00DA04AA">
            <w:pPr>
              <w:spacing w:after="0" w:line="240" w:lineRule="auto"/>
              <w:jc w:val="both"/>
              <w:rPr>
                <w:rFonts w:ascii="Times New Roman" w:hAnsi="Times New Roman"/>
                <w:bCs/>
                <w:sz w:val="24"/>
                <w:szCs w:val="24"/>
              </w:rPr>
            </w:pPr>
            <w:r>
              <w:rPr>
                <w:rFonts w:ascii="Times New Roman" w:hAnsi="Times New Roman"/>
                <w:bCs/>
                <w:sz w:val="24"/>
                <w:szCs w:val="24"/>
              </w:rPr>
              <w:t>№6</w:t>
            </w:r>
            <w:r w:rsidRPr="00B04957">
              <w:rPr>
                <w:rFonts w:ascii="Times New Roman" w:hAnsi="Times New Roman"/>
                <w:bCs/>
                <w:sz w:val="24"/>
                <w:szCs w:val="24"/>
              </w:rPr>
              <w:t xml:space="preserve"> Анализ микроструктуры серых, высокопрочных, ковких чугунов</w:t>
            </w:r>
          </w:p>
        </w:tc>
        <w:tc>
          <w:tcPr>
            <w:tcW w:w="543" w:type="pct"/>
          </w:tcPr>
          <w:p w14:paraId="3A5616E9" w14:textId="77777777" w:rsidR="0093518B"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482" w:type="pct"/>
          </w:tcPr>
          <w:p w14:paraId="13B9BD8B" w14:textId="77777777" w:rsidR="0093518B" w:rsidRPr="00081D35" w:rsidRDefault="0093518B" w:rsidP="00DA04AA">
            <w:pPr>
              <w:widowControl w:val="0"/>
              <w:autoSpaceDE w:val="0"/>
              <w:autoSpaceDN w:val="0"/>
              <w:adjustRightInd w:val="0"/>
              <w:spacing w:after="0" w:line="240" w:lineRule="auto"/>
              <w:jc w:val="center"/>
              <w:rPr>
                <w:rFonts w:ascii="Times New Roman" w:hAnsi="Times New Roman"/>
                <w:sz w:val="24"/>
                <w:szCs w:val="24"/>
              </w:rPr>
            </w:pPr>
          </w:p>
        </w:tc>
        <w:tc>
          <w:tcPr>
            <w:tcW w:w="670" w:type="pct"/>
          </w:tcPr>
          <w:p w14:paraId="57A92941" w14:textId="77777777" w:rsidR="0093518B" w:rsidRPr="00081D35" w:rsidRDefault="0093518B" w:rsidP="00DA04AA">
            <w:pPr>
              <w:widowControl w:val="0"/>
              <w:autoSpaceDE w:val="0"/>
              <w:autoSpaceDN w:val="0"/>
              <w:adjustRightInd w:val="0"/>
              <w:spacing w:after="0" w:line="240" w:lineRule="auto"/>
              <w:jc w:val="center"/>
              <w:rPr>
                <w:rFonts w:ascii="Times New Roman" w:hAnsi="Times New Roman"/>
                <w:sz w:val="24"/>
                <w:szCs w:val="24"/>
              </w:rPr>
            </w:pPr>
          </w:p>
        </w:tc>
      </w:tr>
      <w:tr w:rsidR="0093518B" w:rsidRPr="00822037" w14:paraId="6B1F75C0" w14:textId="77777777" w:rsidTr="00DA04AA">
        <w:trPr>
          <w:trHeight w:val="583"/>
        </w:trPr>
        <w:tc>
          <w:tcPr>
            <w:tcW w:w="670" w:type="pct"/>
            <w:vMerge/>
          </w:tcPr>
          <w:p w14:paraId="1B463AA4" w14:textId="77777777" w:rsidR="0093518B" w:rsidRDefault="0093518B" w:rsidP="00DA04AA">
            <w:pPr>
              <w:spacing w:after="0" w:line="240" w:lineRule="auto"/>
              <w:rPr>
                <w:rFonts w:ascii="Times New Roman" w:hAnsi="Times New Roman"/>
                <w:bCs/>
                <w:sz w:val="24"/>
                <w:szCs w:val="24"/>
              </w:rPr>
            </w:pPr>
          </w:p>
        </w:tc>
        <w:tc>
          <w:tcPr>
            <w:tcW w:w="2635" w:type="pct"/>
            <w:gridSpan w:val="2"/>
          </w:tcPr>
          <w:p w14:paraId="70447393" w14:textId="77777777" w:rsidR="0093518B" w:rsidRPr="00BA296E"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 xml:space="preserve">№ </w:t>
            </w:r>
            <w:r>
              <w:rPr>
                <w:rFonts w:ascii="Times New Roman" w:hAnsi="Times New Roman"/>
                <w:bCs/>
                <w:sz w:val="24"/>
                <w:szCs w:val="24"/>
              </w:rPr>
              <w:t>7</w:t>
            </w:r>
            <w:r w:rsidRPr="00B04957">
              <w:rPr>
                <w:rFonts w:ascii="Times New Roman" w:hAnsi="Times New Roman"/>
                <w:bCs/>
                <w:sz w:val="24"/>
                <w:szCs w:val="24"/>
              </w:rPr>
              <w:t xml:space="preserve"> Изучение микроструктуры чугунов и сталей </w:t>
            </w:r>
          </w:p>
        </w:tc>
        <w:tc>
          <w:tcPr>
            <w:tcW w:w="543" w:type="pct"/>
          </w:tcPr>
          <w:p w14:paraId="0D12D1FB" w14:textId="77777777" w:rsidR="0093518B"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82" w:type="pct"/>
          </w:tcPr>
          <w:p w14:paraId="260E3C2A" w14:textId="77777777" w:rsidR="0093518B" w:rsidRPr="00081D35" w:rsidRDefault="0093518B" w:rsidP="00DA04AA">
            <w:pPr>
              <w:widowControl w:val="0"/>
              <w:autoSpaceDE w:val="0"/>
              <w:autoSpaceDN w:val="0"/>
              <w:adjustRightInd w:val="0"/>
              <w:spacing w:after="0" w:line="240" w:lineRule="auto"/>
              <w:jc w:val="center"/>
              <w:rPr>
                <w:rFonts w:ascii="Times New Roman" w:hAnsi="Times New Roman"/>
                <w:sz w:val="24"/>
                <w:szCs w:val="24"/>
              </w:rPr>
            </w:pPr>
          </w:p>
        </w:tc>
        <w:tc>
          <w:tcPr>
            <w:tcW w:w="670" w:type="pct"/>
          </w:tcPr>
          <w:p w14:paraId="0B26D0A8" w14:textId="77777777" w:rsidR="0093518B" w:rsidRPr="00081D35" w:rsidRDefault="0093518B" w:rsidP="00DA04AA">
            <w:pPr>
              <w:widowControl w:val="0"/>
              <w:autoSpaceDE w:val="0"/>
              <w:autoSpaceDN w:val="0"/>
              <w:adjustRightInd w:val="0"/>
              <w:spacing w:after="0" w:line="240" w:lineRule="auto"/>
              <w:jc w:val="center"/>
              <w:rPr>
                <w:rFonts w:ascii="Times New Roman" w:hAnsi="Times New Roman"/>
                <w:sz w:val="24"/>
                <w:szCs w:val="24"/>
              </w:rPr>
            </w:pPr>
          </w:p>
        </w:tc>
      </w:tr>
      <w:tr w:rsidR="0093518B" w:rsidRPr="00822037" w14:paraId="0B77F2BC" w14:textId="77777777" w:rsidTr="00DA04AA">
        <w:trPr>
          <w:trHeight w:val="315"/>
        </w:trPr>
        <w:tc>
          <w:tcPr>
            <w:tcW w:w="670" w:type="pct"/>
            <w:vMerge/>
          </w:tcPr>
          <w:p w14:paraId="30F533D9" w14:textId="77777777" w:rsidR="0093518B" w:rsidRPr="00B04957" w:rsidRDefault="0093518B" w:rsidP="00DA04AA">
            <w:pPr>
              <w:spacing w:after="0" w:line="240" w:lineRule="auto"/>
              <w:rPr>
                <w:rFonts w:ascii="Times New Roman" w:hAnsi="Times New Roman"/>
                <w:bCs/>
                <w:sz w:val="24"/>
                <w:szCs w:val="24"/>
              </w:rPr>
            </w:pPr>
          </w:p>
        </w:tc>
        <w:tc>
          <w:tcPr>
            <w:tcW w:w="2635" w:type="pct"/>
            <w:gridSpan w:val="2"/>
          </w:tcPr>
          <w:p w14:paraId="49D2D14A" w14:textId="77777777" w:rsidR="0093518B" w:rsidRPr="00B04957" w:rsidRDefault="0093518B" w:rsidP="00DA04AA">
            <w:pPr>
              <w:spacing w:after="0" w:line="240" w:lineRule="auto"/>
              <w:rPr>
                <w:rFonts w:ascii="Times New Roman" w:hAnsi="Times New Roman"/>
                <w:b/>
                <w:bCs/>
                <w:sz w:val="24"/>
                <w:szCs w:val="24"/>
              </w:rPr>
            </w:pPr>
            <w:r w:rsidRPr="00B04957">
              <w:rPr>
                <w:rFonts w:ascii="Times New Roman" w:hAnsi="Times New Roman"/>
                <w:b/>
                <w:bCs/>
                <w:sz w:val="24"/>
                <w:szCs w:val="24"/>
              </w:rPr>
              <w:t>Содержание учебного материала</w:t>
            </w:r>
          </w:p>
          <w:p w14:paraId="37B3EC55"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 xml:space="preserve">Классификация </w:t>
            </w:r>
            <w:proofErr w:type="gramStart"/>
            <w:r w:rsidRPr="00B04957">
              <w:rPr>
                <w:rFonts w:ascii="Times New Roman" w:hAnsi="Times New Roman"/>
                <w:bCs/>
                <w:sz w:val="24"/>
                <w:szCs w:val="24"/>
              </w:rPr>
              <w:t>стали  назначению</w:t>
            </w:r>
            <w:proofErr w:type="gramEnd"/>
            <w:r w:rsidRPr="00B04957">
              <w:rPr>
                <w:rFonts w:ascii="Times New Roman" w:hAnsi="Times New Roman"/>
                <w:bCs/>
                <w:sz w:val="24"/>
                <w:szCs w:val="24"/>
              </w:rPr>
              <w:t>, по химическому составу.</w:t>
            </w:r>
          </w:p>
          <w:p w14:paraId="0C7E5AAA"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 xml:space="preserve">Классификация </w:t>
            </w:r>
            <w:proofErr w:type="gramStart"/>
            <w:r w:rsidRPr="00B04957">
              <w:rPr>
                <w:rFonts w:ascii="Times New Roman" w:hAnsi="Times New Roman"/>
                <w:bCs/>
                <w:sz w:val="24"/>
                <w:szCs w:val="24"/>
              </w:rPr>
              <w:t>стали  по</w:t>
            </w:r>
            <w:proofErr w:type="gramEnd"/>
            <w:r w:rsidRPr="00B04957">
              <w:rPr>
                <w:rFonts w:ascii="Times New Roman" w:hAnsi="Times New Roman"/>
                <w:bCs/>
                <w:sz w:val="24"/>
                <w:szCs w:val="24"/>
              </w:rPr>
              <w:t xml:space="preserve"> способу производства, по способу выплавки.</w:t>
            </w:r>
          </w:p>
          <w:p w14:paraId="6668E0CE"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Углеродистые стали</w:t>
            </w:r>
          </w:p>
          <w:p w14:paraId="60852FC0"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Легированные стали. Влияние легирующих элементов на структуру и свойства стали</w:t>
            </w:r>
          </w:p>
          <w:p w14:paraId="7085CEAF"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Инструментальные стали</w:t>
            </w:r>
          </w:p>
          <w:p w14:paraId="58570C07"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Стали со специальными свойствами</w:t>
            </w:r>
          </w:p>
          <w:p w14:paraId="1E755D82"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 xml:space="preserve">Выплавка стали конвертерным, мартеновским способом и в </w:t>
            </w:r>
            <w:proofErr w:type="gramStart"/>
            <w:r w:rsidRPr="00B04957">
              <w:rPr>
                <w:rFonts w:ascii="Times New Roman" w:hAnsi="Times New Roman"/>
                <w:bCs/>
                <w:sz w:val="24"/>
                <w:szCs w:val="24"/>
              </w:rPr>
              <w:t>электрических  печах</w:t>
            </w:r>
            <w:proofErr w:type="gramEnd"/>
          </w:p>
          <w:p w14:paraId="17910C76" w14:textId="77777777" w:rsidR="0093518B" w:rsidRPr="00822037" w:rsidRDefault="0093518B" w:rsidP="00DA04AA">
            <w:pPr>
              <w:spacing w:after="0" w:line="240" w:lineRule="auto"/>
              <w:rPr>
                <w:rFonts w:ascii="Times New Roman" w:hAnsi="Times New Roman"/>
                <w:b/>
                <w:bCs/>
                <w:sz w:val="24"/>
                <w:szCs w:val="24"/>
              </w:rPr>
            </w:pPr>
            <w:r w:rsidRPr="00B04957">
              <w:rPr>
                <w:rFonts w:ascii="Times New Roman" w:hAnsi="Times New Roman"/>
                <w:bCs/>
                <w:sz w:val="24"/>
                <w:szCs w:val="24"/>
              </w:rPr>
              <w:t>Маркировка стали</w:t>
            </w:r>
          </w:p>
        </w:tc>
        <w:tc>
          <w:tcPr>
            <w:tcW w:w="543" w:type="pct"/>
          </w:tcPr>
          <w:p w14:paraId="3297C23E" w14:textId="77777777" w:rsidR="0093518B" w:rsidRPr="00822037"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82" w:type="pct"/>
          </w:tcPr>
          <w:p w14:paraId="030380EB" w14:textId="77777777" w:rsidR="0093518B" w:rsidRPr="005E3060"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eastAsia="Calibri" w:hAnsi="Times New Roman"/>
                <w:bCs/>
                <w:lang w:eastAsia="en-US"/>
              </w:rPr>
            </w:pPr>
            <w:r w:rsidRPr="005E3060">
              <w:rPr>
                <w:rFonts w:ascii="Times New Roman" w:eastAsia="Calibri" w:hAnsi="Times New Roman"/>
                <w:bCs/>
                <w:lang w:eastAsia="en-US"/>
              </w:rPr>
              <w:t>ОК 1, ОК5</w:t>
            </w:r>
          </w:p>
          <w:p w14:paraId="38757A48" w14:textId="77777777" w:rsidR="0093518B" w:rsidRPr="004C103C" w:rsidRDefault="0093518B" w:rsidP="00DA04AA">
            <w:pPr>
              <w:widowControl w:val="0"/>
              <w:autoSpaceDE w:val="0"/>
              <w:autoSpaceDN w:val="0"/>
              <w:adjustRightInd w:val="0"/>
              <w:spacing w:after="0" w:line="240" w:lineRule="auto"/>
              <w:jc w:val="center"/>
              <w:rPr>
                <w:rFonts w:ascii="Times New Roman" w:hAnsi="Times New Roman"/>
                <w:bCs/>
                <w:sz w:val="24"/>
                <w:szCs w:val="24"/>
              </w:rPr>
            </w:pPr>
            <w:r w:rsidRPr="005E3060">
              <w:rPr>
                <w:rFonts w:ascii="Times New Roman" w:eastAsia="Calibri" w:hAnsi="Times New Roman"/>
                <w:bCs/>
                <w:lang w:eastAsia="en-US"/>
              </w:rPr>
              <w:t>ПК 2.1, ПК 1.3, ПК 1.4, ПК 2.2, ПК 3.1</w:t>
            </w:r>
          </w:p>
        </w:tc>
        <w:tc>
          <w:tcPr>
            <w:tcW w:w="670" w:type="pct"/>
          </w:tcPr>
          <w:p w14:paraId="0DE0FDDE" w14:textId="77777777" w:rsidR="0093518B" w:rsidRPr="004C103C" w:rsidRDefault="0093518B" w:rsidP="00DA04AA">
            <w:pPr>
              <w:widowControl w:val="0"/>
              <w:autoSpaceDE w:val="0"/>
              <w:autoSpaceDN w:val="0"/>
              <w:adjustRightInd w:val="0"/>
              <w:spacing w:after="0" w:line="240" w:lineRule="auto"/>
              <w:jc w:val="center"/>
              <w:rPr>
                <w:rFonts w:ascii="Times New Roman" w:hAnsi="Times New Roman"/>
                <w:bCs/>
                <w:sz w:val="24"/>
                <w:szCs w:val="24"/>
              </w:rPr>
            </w:pPr>
            <w:r w:rsidRPr="00111662">
              <w:rPr>
                <w:rFonts w:ascii="Times New Roman" w:hAnsi="Times New Roman"/>
                <w:bCs/>
                <w:sz w:val="24"/>
                <w:szCs w:val="24"/>
              </w:rPr>
              <w:t>У</w:t>
            </w:r>
            <w:proofErr w:type="gramStart"/>
            <w:r w:rsidRPr="00111662">
              <w:rPr>
                <w:rFonts w:ascii="Times New Roman" w:hAnsi="Times New Roman"/>
                <w:bCs/>
                <w:sz w:val="24"/>
                <w:szCs w:val="24"/>
              </w:rPr>
              <w:t>1,У</w:t>
            </w:r>
            <w:proofErr w:type="gramEnd"/>
            <w:r w:rsidRPr="00111662">
              <w:rPr>
                <w:rFonts w:ascii="Times New Roman" w:hAnsi="Times New Roman"/>
                <w:bCs/>
                <w:sz w:val="24"/>
                <w:szCs w:val="24"/>
              </w:rPr>
              <w:t>2,У3, З2,З5,З4</w:t>
            </w:r>
          </w:p>
        </w:tc>
      </w:tr>
      <w:tr w:rsidR="0093518B" w:rsidRPr="00822037" w14:paraId="57F3C8B0" w14:textId="77777777" w:rsidTr="00DA04AA">
        <w:trPr>
          <w:trHeight w:val="315"/>
        </w:trPr>
        <w:tc>
          <w:tcPr>
            <w:tcW w:w="670" w:type="pct"/>
            <w:vMerge/>
          </w:tcPr>
          <w:p w14:paraId="13A7DBE9" w14:textId="77777777" w:rsidR="0093518B" w:rsidRPr="00B04957" w:rsidRDefault="0093518B" w:rsidP="00DA04AA">
            <w:pPr>
              <w:spacing w:after="0" w:line="240" w:lineRule="auto"/>
              <w:rPr>
                <w:rFonts w:ascii="Times New Roman" w:hAnsi="Times New Roman"/>
                <w:b/>
                <w:bCs/>
                <w:sz w:val="24"/>
                <w:szCs w:val="24"/>
              </w:rPr>
            </w:pPr>
          </w:p>
        </w:tc>
        <w:tc>
          <w:tcPr>
            <w:tcW w:w="2635" w:type="pct"/>
            <w:gridSpan w:val="2"/>
          </w:tcPr>
          <w:p w14:paraId="29AC234E" w14:textId="77777777" w:rsidR="0093518B" w:rsidRPr="00B04957" w:rsidRDefault="0093518B" w:rsidP="00DA04AA">
            <w:pPr>
              <w:spacing w:after="0" w:line="240" w:lineRule="auto"/>
              <w:rPr>
                <w:rFonts w:ascii="Times New Roman" w:hAnsi="Times New Roman"/>
                <w:b/>
                <w:bCs/>
                <w:sz w:val="24"/>
                <w:szCs w:val="24"/>
              </w:rPr>
            </w:pPr>
            <w:r w:rsidRPr="00B04957">
              <w:rPr>
                <w:rFonts w:ascii="Times New Roman" w:hAnsi="Times New Roman"/>
                <w:b/>
                <w:bCs/>
                <w:sz w:val="24"/>
                <w:szCs w:val="24"/>
              </w:rPr>
              <w:t>Практические занятия</w:t>
            </w:r>
          </w:p>
          <w:p w14:paraId="4BD340E0" w14:textId="77777777" w:rsidR="0093518B" w:rsidRPr="00B04957" w:rsidRDefault="0093518B" w:rsidP="00DA04AA">
            <w:pPr>
              <w:spacing w:after="0" w:line="240" w:lineRule="auto"/>
              <w:rPr>
                <w:rFonts w:ascii="Times New Roman" w:hAnsi="Times New Roman"/>
                <w:bCs/>
                <w:sz w:val="24"/>
                <w:szCs w:val="24"/>
              </w:rPr>
            </w:pPr>
            <w:r>
              <w:rPr>
                <w:rFonts w:ascii="Times New Roman" w:hAnsi="Times New Roman"/>
                <w:bCs/>
                <w:sz w:val="24"/>
                <w:szCs w:val="24"/>
              </w:rPr>
              <w:t xml:space="preserve">№ 8 </w:t>
            </w:r>
            <w:r w:rsidRPr="00B04957">
              <w:rPr>
                <w:rFonts w:ascii="Times New Roman" w:hAnsi="Times New Roman"/>
                <w:bCs/>
                <w:sz w:val="24"/>
                <w:szCs w:val="24"/>
              </w:rPr>
              <w:t>Определение вида, химического состава и назначения стали по маркировке</w:t>
            </w:r>
          </w:p>
          <w:p w14:paraId="026CAD8A"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 xml:space="preserve">№ </w:t>
            </w:r>
            <w:r>
              <w:rPr>
                <w:rFonts w:ascii="Times New Roman" w:hAnsi="Times New Roman"/>
                <w:bCs/>
                <w:sz w:val="24"/>
                <w:szCs w:val="24"/>
              </w:rPr>
              <w:t xml:space="preserve">9 </w:t>
            </w:r>
            <w:r w:rsidRPr="00B04957">
              <w:rPr>
                <w:rFonts w:ascii="Times New Roman" w:hAnsi="Times New Roman"/>
                <w:bCs/>
                <w:sz w:val="24"/>
                <w:szCs w:val="24"/>
              </w:rPr>
              <w:t xml:space="preserve">Выбор марки легированных сталей для деталей в зависимости от условий эксплуатации </w:t>
            </w:r>
          </w:p>
          <w:p w14:paraId="1E4A4AA5" w14:textId="77777777" w:rsidR="0093518B" w:rsidRPr="00822037" w:rsidRDefault="0093518B" w:rsidP="00DA04AA">
            <w:pPr>
              <w:spacing w:after="0" w:line="240" w:lineRule="auto"/>
              <w:rPr>
                <w:rFonts w:ascii="Times New Roman" w:hAnsi="Times New Roman"/>
                <w:b/>
                <w:bCs/>
                <w:sz w:val="24"/>
                <w:szCs w:val="24"/>
              </w:rPr>
            </w:pPr>
            <w:r w:rsidRPr="00B04957">
              <w:rPr>
                <w:rFonts w:ascii="Times New Roman" w:hAnsi="Times New Roman"/>
                <w:bCs/>
                <w:sz w:val="24"/>
                <w:szCs w:val="24"/>
              </w:rPr>
              <w:t xml:space="preserve">№ </w:t>
            </w:r>
            <w:r>
              <w:rPr>
                <w:rFonts w:ascii="Times New Roman" w:hAnsi="Times New Roman"/>
                <w:bCs/>
                <w:sz w:val="24"/>
                <w:szCs w:val="24"/>
              </w:rPr>
              <w:t>10</w:t>
            </w:r>
            <w:r w:rsidRPr="00B04957">
              <w:rPr>
                <w:rFonts w:ascii="Times New Roman" w:hAnsi="Times New Roman"/>
                <w:bCs/>
                <w:sz w:val="24"/>
                <w:szCs w:val="24"/>
              </w:rPr>
              <w:t xml:space="preserve"> Решение задач по теме «Железоуглеродистые сплавы»</w:t>
            </w:r>
          </w:p>
        </w:tc>
        <w:tc>
          <w:tcPr>
            <w:tcW w:w="543" w:type="pct"/>
          </w:tcPr>
          <w:p w14:paraId="231E68AC" w14:textId="77777777" w:rsidR="0093518B" w:rsidRPr="006F3FAD"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4</w:t>
            </w:r>
          </w:p>
          <w:p w14:paraId="60A258F6" w14:textId="77777777" w:rsidR="0093518B" w:rsidRDefault="0093518B" w:rsidP="00DA04AA">
            <w:pPr>
              <w:spacing w:after="0" w:line="240" w:lineRule="auto"/>
              <w:jc w:val="center"/>
              <w:rPr>
                <w:rFonts w:ascii="Times New Roman" w:hAnsi="Times New Roman"/>
                <w:b/>
                <w:bCs/>
                <w:sz w:val="24"/>
                <w:szCs w:val="24"/>
              </w:rPr>
            </w:pPr>
          </w:p>
          <w:p w14:paraId="4F3BC456" w14:textId="77777777" w:rsidR="0093518B"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2</w:t>
            </w:r>
          </w:p>
          <w:p w14:paraId="42E7F175" w14:textId="77777777" w:rsidR="0093518B" w:rsidRDefault="0093518B" w:rsidP="00DA04AA">
            <w:pPr>
              <w:spacing w:after="0" w:line="240" w:lineRule="auto"/>
              <w:jc w:val="center"/>
              <w:rPr>
                <w:rFonts w:ascii="Times New Roman" w:hAnsi="Times New Roman"/>
                <w:b/>
                <w:bCs/>
                <w:sz w:val="24"/>
                <w:szCs w:val="24"/>
              </w:rPr>
            </w:pPr>
          </w:p>
          <w:p w14:paraId="5726E3A7" w14:textId="77777777" w:rsidR="0093518B" w:rsidRPr="006F3FAD"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82" w:type="pct"/>
          </w:tcPr>
          <w:p w14:paraId="09F868D2" w14:textId="77777777" w:rsidR="0093518B" w:rsidRPr="00822037" w:rsidRDefault="0093518B" w:rsidP="00DA04AA">
            <w:pPr>
              <w:spacing w:after="0" w:line="240" w:lineRule="auto"/>
              <w:jc w:val="center"/>
              <w:rPr>
                <w:rFonts w:ascii="Times New Roman" w:hAnsi="Times New Roman"/>
                <w:b/>
                <w:bCs/>
                <w:sz w:val="24"/>
                <w:szCs w:val="24"/>
              </w:rPr>
            </w:pPr>
          </w:p>
        </w:tc>
        <w:tc>
          <w:tcPr>
            <w:tcW w:w="670" w:type="pct"/>
          </w:tcPr>
          <w:p w14:paraId="19D9EA07" w14:textId="77777777" w:rsidR="0093518B" w:rsidRPr="00822037" w:rsidRDefault="0093518B" w:rsidP="00DA04AA">
            <w:pPr>
              <w:spacing w:after="0" w:line="240" w:lineRule="auto"/>
              <w:jc w:val="center"/>
              <w:rPr>
                <w:rFonts w:ascii="Times New Roman" w:hAnsi="Times New Roman"/>
                <w:b/>
                <w:bCs/>
                <w:sz w:val="24"/>
                <w:szCs w:val="24"/>
              </w:rPr>
            </w:pPr>
          </w:p>
        </w:tc>
      </w:tr>
      <w:tr w:rsidR="0093518B" w:rsidRPr="00822037" w14:paraId="31C1C0F9" w14:textId="77777777" w:rsidTr="00DA04AA">
        <w:trPr>
          <w:trHeight w:val="315"/>
        </w:trPr>
        <w:tc>
          <w:tcPr>
            <w:tcW w:w="670" w:type="pct"/>
            <w:vMerge/>
          </w:tcPr>
          <w:p w14:paraId="3E66DFFB" w14:textId="77777777" w:rsidR="0093518B" w:rsidRPr="00B04957" w:rsidRDefault="0093518B" w:rsidP="00DA04AA">
            <w:pPr>
              <w:spacing w:after="0" w:line="240" w:lineRule="auto"/>
              <w:rPr>
                <w:rFonts w:ascii="Times New Roman" w:hAnsi="Times New Roman"/>
                <w:b/>
                <w:bCs/>
                <w:sz w:val="24"/>
                <w:szCs w:val="24"/>
              </w:rPr>
            </w:pPr>
          </w:p>
        </w:tc>
        <w:tc>
          <w:tcPr>
            <w:tcW w:w="2635" w:type="pct"/>
            <w:gridSpan w:val="2"/>
          </w:tcPr>
          <w:p w14:paraId="0BAB6412" w14:textId="77777777" w:rsidR="0093518B" w:rsidRPr="00173154" w:rsidRDefault="0093518B" w:rsidP="00DA04AA">
            <w:pPr>
              <w:spacing w:after="0" w:line="240" w:lineRule="auto"/>
              <w:ind w:left="-57" w:right="-57"/>
              <w:jc w:val="both"/>
              <w:rPr>
                <w:rFonts w:ascii="Times New Roman" w:eastAsia="Calibri" w:hAnsi="Times New Roman"/>
                <w:lang w:eastAsia="en-US"/>
              </w:rPr>
            </w:pPr>
            <w:r w:rsidRPr="00081D35">
              <w:rPr>
                <w:rFonts w:ascii="Times New Roman" w:hAnsi="Times New Roman"/>
                <w:b/>
                <w:bCs/>
                <w:sz w:val="24"/>
                <w:szCs w:val="24"/>
              </w:rPr>
              <w:t>Самостоятельная работа обучающихся</w:t>
            </w:r>
            <w:proofErr w:type="gramStart"/>
            <w:r w:rsidRPr="00081D35">
              <w:rPr>
                <w:rFonts w:ascii="Times New Roman" w:hAnsi="Times New Roman"/>
                <w:b/>
                <w:bCs/>
                <w:sz w:val="24"/>
                <w:szCs w:val="24"/>
              </w:rPr>
              <w:t xml:space="preserve">: </w:t>
            </w:r>
            <w:r w:rsidRPr="00173154">
              <w:rPr>
                <w:rFonts w:ascii="Times New Roman" w:eastAsia="Calibri" w:hAnsi="Times New Roman"/>
                <w:lang w:eastAsia="en-US"/>
              </w:rPr>
              <w:t>Выполнить</w:t>
            </w:r>
            <w:proofErr w:type="gramEnd"/>
            <w:r w:rsidRPr="00173154">
              <w:rPr>
                <w:rFonts w:ascii="Times New Roman" w:eastAsia="Calibri" w:hAnsi="Times New Roman"/>
                <w:lang w:eastAsia="en-US"/>
              </w:rPr>
              <w:t xml:space="preserve"> практическое задание </w:t>
            </w:r>
            <w:r w:rsidRPr="00173154">
              <w:rPr>
                <w:rFonts w:ascii="Times New Roman" w:eastAsia="Calibri" w:hAnsi="Times New Roman"/>
                <w:bCs/>
                <w:lang w:eastAsia="en-US"/>
              </w:rPr>
              <w:t>по выбору марки легированной стали в зависимости от условий их работы</w:t>
            </w:r>
          </w:p>
          <w:p w14:paraId="492ACFBE" w14:textId="77777777" w:rsidR="0093518B" w:rsidRPr="00B04957" w:rsidRDefault="0093518B" w:rsidP="00DA04AA">
            <w:pPr>
              <w:spacing w:after="0" w:line="240" w:lineRule="auto"/>
              <w:rPr>
                <w:rFonts w:ascii="Times New Roman" w:hAnsi="Times New Roman"/>
                <w:b/>
                <w:bCs/>
                <w:sz w:val="24"/>
                <w:szCs w:val="24"/>
              </w:rPr>
            </w:pPr>
            <w:r w:rsidRPr="00173154">
              <w:rPr>
                <w:rFonts w:ascii="Times New Roman" w:eastAsia="Calibri" w:hAnsi="Times New Roman"/>
                <w:lang w:eastAsia="en-US"/>
              </w:rPr>
              <w:t>Выполнить контрольную работу.</w:t>
            </w:r>
          </w:p>
        </w:tc>
        <w:tc>
          <w:tcPr>
            <w:tcW w:w="543" w:type="pct"/>
          </w:tcPr>
          <w:p w14:paraId="0A7097A0" w14:textId="77777777" w:rsidR="0093518B"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82" w:type="pct"/>
          </w:tcPr>
          <w:p w14:paraId="1C75824F" w14:textId="77777777" w:rsidR="0093518B" w:rsidRPr="00822037" w:rsidRDefault="0093518B" w:rsidP="00DA04AA">
            <w:pPr>
              <w:spacing w:after="0" w:line="240" w:lineRule="auto"/>
              <w:jc w:val="center"/>
              <w:rPr>
                <w:rFonts w:ascii="Times New Roman" w:hAnsi="Times New Roman"/>
                <w:b/>
                <w:bCs/>
                <w:sz w:val="24"/>
                <w:szCs w:val="24"/>
              </w:rPr>
            </w:pPr>
          </w:p>
        </w:tc>
        <w:tc>
          <w:tcPr>
            <w:tcW w:w="670" w:type="pct"/>
          </w:tcPr>
          <w:p w14:paraId="6314D87B" w14:textId="77777777" w:rsidR="0093518B" w:rsidRPr="00822037" w:rsidRDefault="0093518B" w:rsidP="00DA04AA">
            <w:pPr>
              <w:spacing w:after="0" w:line="240" w:lineRule="auto"/>
              <w:jc w:val="center"/>
              <w:rPr>
                <w:rFonts w:ascii="Times New Roman" w:hAnsi="Times New Roman"/>
                <w:b/>
                <w:bCs/>
                <w:sz w:val="24"/>
                <w:szCs w:val="24"/>
              </w:rPr>
            </w:pPr>
          </w:p>
        </w:tc>
      </w:tr>
      <w:tr w:rsidR="0093518B" w:rsidRPr="00822037" w14:paraId="20701394" w14:textId="77777777" w:rsidTr="00DA04AA">
        <w:trPr>
          <w:trHeight w:val="315"/>
        </w:trPr>
        <w:tc>
          <w:tcPr>
            <w:tcW w:w="670" w:type="pct"/>
            <w:vMerge w:val="restart"/>
          </w:tcPr>
          <w:p w14:paraId="7114E593"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Тема 2.4 Цветные металлы и сплавы</w:t>
            </w:r>
          </w:p>
        </w:tc>
        <w:tc>
          <w:tcPr>
            <w:tcW w:w="2635" w:type="pct"/>
            <w:gridSpan w:val="2"/>
          </w:tcPr>
          <w:p w14:paraId="49B81F6E" w14:textId="77777777" w:rsidR="0093518B" w:rsidRPr="00B04957" w:rsidRDefault="0093518B" w:rsidP="00DA04AA">
            <w:pPr>
              <w:spacing w:after="0" w:line="240" w:lineRule="auto"/>
              <w:rPr>
                <w:rFonts w:ascii="Times New Roman" w:hAnsi="Times New Roman"/>
                <w:b/>
                <w:bCs/>
                <w:sz w:val="24"/>
                <w:szCs w:val="24"/>
              </w:rPr>
            </w:pPr>
            <w:r w:rsidRPr="00B04957">
              <w:rPr>
                <w:rFonts w:ascii="Times New Roman" w:hAnsi="Times New Roman"/>
                <w:b/>
                <w:bCs/>
                <w:sz w:val="24"/>
                <w:szCs w:val="24"/>
              </w:rPr>
              <w:t>Содержание учебного материала</w:t>
            </w:r>
          </w:p>
          <w:p w14:paraId="379A8F82"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Медь и ее сплавы</w:t>
            </w:r>
          </w:p>
          <w:p w14:paraId="3F80522E"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Алюминий и его сплавы</w:t>
            </w:r>
          </w:p>
          <w:p w14:paraId="38DD9464"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Титан, магний и их сплавы</w:t>
            </w:r>
          </w:p>
          <w:p w14:paraId="27928676"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 xml:space="preserve">Припои </w:t>
            </w:r>
          </w:p>
          <w:p w14:paraId="3B3D374E"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Антифрикционные сплавы</w:t>
            </w:r>
          </w:p>
          <w:p w14:paraId="367F8E64"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Производство цветных металлов и сплавов</w:t>
            </w:r>
          </w:p>
          <w:p w14:paraId="5686711D"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Маркировка сплавов цветных сплавов</w:t>
            </w:r>
          </w:p>
          <w:p w14:paraId="7EAE36C1" w14:textId="77777777" w:rsidR="0093518B" w:rsidRPr="00B04957" w:rsidRDefault="0093518B" w:rsidP="00DA04AA">
            <w:pPr>
              <w:spacing w:after="0" w:line="240" w:lineRule="auto"/>
              <w:rPr>
                <w:rFonts w:ascii="Times New Roman" w:hAnsi="Times New Roman"/>
                <w:b/>
                <w:bCs/>
                <w:sz w:val="24"/>
                <w:szCs w:val="24"/>
              </w:rPr>
            </w:pPr>
            <w:r w:rsidRPr="00B04957">
              <w:rPr>
                <w:rFonts w:ascii="Times New Roman" w:hAnsi="Times New Roman"/>
                <w:b/>
                <w:bCs/>
                <w:sz w:val="24"/>
                <w:szCs w:val="24"/>
              </w:rPr>
              <w:t>Практические занятия</w:t>
            </w:r>
          </w:p>
          <w:p w14:paraId="7C77866A"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 xml:space="preserve">№ </w:t>
            </w:r>
            <w:r>
              <w:rPr>
                <w:rFonts w:ascii="Times New Roman" w:hAnsi="Times New Roman"/>
                <w:bCs/>
                <w:sz w:val="24"/>
                <w:szCs w:val="24"/>
              </w:rPr>
              <w:t xml:space="preserve">11 </w:t>
            </w:r>
            <w:r w:rsidRPr="00B04957">
              <w:rPr>
                <w:rFonts w:ascii="Times New Roman" w:hAnsi="Times New Roman"/>
                <w:bCs/>
                <w:sz w:val="24"/>
                <w:szCs w:val="24"/>
              </w:rPr>
              <w:t>Определение вида, химического состава и назначения сплавов цветных металлов по маркировке</w:t>
            </w:r>
          </w:p>
          <w:p w14:paraId="106C9DE7"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w:t>
            </w:r>
            <w:proofErr w:type="gramStart"/>
            <w:r w:rsidRPr="00BA0B46">
              <w:rPr>
                <w:rFonts w:ascii="Times New Roman" w:hAnsi="Times New Roman"/>
                <w:bCs/>
                <w:sz w:val="24"/>
                <w:szCs w:val="24"/>
              </w:rPr>
              <w:t>1</w:t>
            </w:r>
            <w:r>
              <w:rPr>
                <w:rFonts w:ascii="Times New Roman" w:hAnsi="Times New Roman"/>
                <w:bCs/>
                <w:sz w:val="24"/>
                <w:szCs w:val="24"/>
              </w:rPr>
              <w:t xml:space="preserve">2 </w:t>
            </w:r>
            <w:r w:rsidRPr="00BA0B46">
              <w:rPr>
                <w:rFonts w:ascii="Times New Roman" w:hAnsi="Times New Roman"/>
                <w:bCs/>
                <w:sz w:val="24"/>
                <w:szCs w:val="24"/>
              </w:rPr>
              <w:t xml:space="preserve"> Выбор</w:t>
            </w:r>
            <w:proofErr w:type="gramEnd"/>
            <w:r w:rsidRPr="00B04957">
              <w:rPr>
                <w:rFonts w:ascii="Times New Roman" w:hAnsi="Times New Roman"/>
                <w:bCs/>
                <w:sz w:val="24"/>
                <w:szCs w:val="24"/>
              </w:rPr>
              <w:t xml:space="preserve"> марки сплавов цветных металлов для конкретных деталей </w:t>
            </w:r>
          </w:p>
          <w:p w14:paraId="31F2511B" w14:textId="77777777" w:rsidR="0093518B" w:rsidRPr="00B04957" w:rsidRDefault="0093518B" w:rsidP="00DA04AA">
            <w:pPr>
              <w:spacing w:after="0" w:line="240" w:lineRule="auto"/>
              <w:rPr>
                <w:rFonts w:ascii="Times New Roman" w:hAnsi="Times New Roman"/>
                <w:b/>
                <w:bCs/>
                <w:sz w:val="24"/>
                <w:szCs w:val="24"/>
              </w:rPr>
            </w:pPr>
            <w:r w:rsidRPr="00B04957">
              <w:rPr>
                <w:rFonts w:ascii="Times New Roman" w:hAnsi="Times New Roman"/>
                <w:b/>
                <w:bCs/>
                <w:sz w:val="24"/>
                <w:szCs w:val="24"/>
              </w:rPr>
              <w:t>Лабораторные работы</w:t>
            </w:r>
          </w:p>
          <w:p w14:paraId="381E3667" w14:textId="77777777" w:rsidR="0093518B" w:rsidRPr="00B04957" w:rsidRDefault="0093518B" w:rsidP="00DA04AA">
            <w:pPr>
              <w:spacing w:after="0" w:line="240" w:lineRule="auto"/>
              <w:rPr>
                <w:rFonts w:ascii="Times New Roman" w:hAnsi="Times New Roman"/>
                <w:b/>
                <w:bCs/>
                <w:sz w:val="24"/>
                <w:szCs w:val="24"/>
              </w:rPr>
            </w:pPr>
            <w:r w:rsidRPr="00B04957">
              <w:rPr>
                <w:rFonts w:ascii="Times New Roman" w:hAnsi="Times New Roman"/>
                <w:bCs/>
                <w:sz w:val="24"/>
                <w:szCs w:val="24"/>
              </w:rPr>
              <w:t>№</w:t>
            </w:r>
            <w:r>
              <w:rPr>
                <w:rFonts w:ascii="Times New Roman" w:hAnsi="Times New Roman"/>
                <w:bCs/>
                <w:sz w:val="24"/>
                <w:szCs w:val="24"/>
              </w:rPr>
              <w:t>7</w:t>
            </w:r>
            <w:r w:rsidRPr="00B04957">
              <w:rPr>
                <w:rFonts w:ascii="Times New Roman" w:hAnsi="Times New Roman"/>
                <w:bCs/>
                <w:sz w:val="24"/>
                <w:szCs w:val="24"/>
              </w:rPr>
              <w:t xml:space="preserve"> </w:t>
            </w:r>
            <w:proofErr w:type="gramStart"/>
            <w:r w:rsidRPr="00B04957">
              <w:rPr>
                <w:rFonts w:ascii="Times New Roman" w:hAnsi="Times New Roman"/>
                <w:bCs/>
                <w:sz w:val="24"/>
                <w:szCs w:val="24"/>
              </w:rPr>
              <w:t>Изучение  микроструктуры</w:t>
            </w:r>
            <w:proofErr w:type="gramEnd"/>
            <w:r w:rsidRPr="00B04957">
              <w:rPr>
                <w:rFonts w:ascii="Times New Roman" w:hAnsi="Times New Roman"/>
                <w:bCs/>
                <w:sz w:val="24"/>
                <w:szCs w:val="24"/>
              </w:rPr>
              <w:t xml:space="preserve"> цветных сплавов</w:t>
            </w:r>
          </w:p>
        </w:tc>
        <w:tc>
          <w:tcPr>
            <w:tcW w:w="543" w:type="pct"/>
          </w:tcPr>
          <w:p w14:paraId="7A19CCBB" w14:textId="77777777" w:rsidR="0093518B" w:rsidRPr="006F3FAD" w:rsidRDefault="0093518B" w:rsidP="00DA04AA">
            <w:pPr>
              <w:spacing w:after="0" w:line="240" w:lineRule="auto"/>
              <w:jc w:val="center"/>
              <w:rPr>
                <w:rFonts w:ascii="Times New Roman" w:hAnsi="Times New Roman"/>
                <w:b/>
                <w:bCs/>
                <w:sz w:val="24"/>
                <w:szCs w:val="24"/>
              </w:rPr>
            </w:pPr>
            <w:r w:rsidRPr="006F3FAD">
              <w:rPr>
                <w:rFonts w:ascii="Times New Roman" w:hAnsi="Times New Roman"/>
                <w:b/>
                <w:bCs/>
                <w:sz w:val="24"/>
                <w:szCs w:val="24"/>
              </w:rPr>
              <w:t>2</w:t>
            </w:r>
          </w:p>
          <w:p w14:paraId="4AD00E6E" w14:textId="77777777" w:rsidR="0093518B" w:rsidRPr="006F3FAD" w:rsidRDefault="0093518B" w:rsidP="00DA04AA">
            <w:pPr>
              <w:jc w:val="center"/>
              <w:rPr>
                <w:rFonts w:ascii="Times New Roman" w:hAnsi="Times New Roman"/>
                <w:b/>
                <w:sz w:val="24"/>
                <w:szCs w:val="24"/>
              </w:rPr>
            </w:pPr>
          </w:p>
          <w:p w14:paraId="2AC66C67" w14:textId="77777777" w:rsidR="0093518B" w:rsidRPr="006F3FAD" w:rsidRDefault="0093518B" w:rsidP="00DA04AA">
            <w:pPr>
              <w:jc w:val="center"/>
              <w:rPr>
                <w:rFonts w:ascii="Times New Roman" w:hAnsi="Times New Roman"/>
                <w:b/>
                <w:sz w:val="24"/>
                <w:szCs w:val="24"/>
              </w:rPr>
            </w:pPr>
          </w:p>
          <w:p w14:paraId="1939681D" w14:textId="77777777" w:rsidR="0093518B" w:rsidRPr="006F3FAD" w:rsidRDefault="0093518B" w:rsidP="00DA04AA">
            <w:pPr>
              <w:jc w:val="center"/>
              <w:rPr>
                <w:rFonts w:ascii="Times New Roman" w:hAnsi="Times New Roman"/>
                <w:b/>
                <w:sz w:val="24"/>
                <w:szCs w:val="24"/>
              </w:rPr>
            </w:pPr>
          </w:p>
          <w:p w14:paraId="4A5BD8F5" w14:textId="77777777" w:rsidR="0093518B" w:rsidRPr="006F3FAD" w:rsidRDefault="0093518B" w:rsidP="00DA04AA">
            <w:pPr>
              <w:jc w:val="center"/>
              <w:rPr>
                <w:rFonts w:ascii="Times New Roman" w:hAnsi="Times New Roman"/>
                <w:b/>
                <w:sz w:val="24"/>
                <w:szCs w:val="24"/>
              </w:rPr>
            </w:pPr>
          </w:p>
          <w:p w14:paraId="409F003A" w14:textId="77777777" w:rsidR="0093518B" w:rsidRPr="006F3FAD" w:rsidRDefault="0093518B" w:rsidP="00DA04AA">
            <w:pPr>
              <w:jc w:val="center"/>
              <w:rPr>
                <w:rFonts w:ascii="Times New Roman" w:hAnsi="Times New Roman"/>
                <w:b/>
                <w:sz w:val="24"/>
                <w:szCs w:val="24"/>
              </w:rPr>
            </w:pPr>
            <w:r w:rsidRPr="006F3FAD">
              <w:rPr>
                <w:rFonts w:ascii="Times New Roman" w:hAnsi="Times New Roman"/>
                <w:b/>
                <w:sz w:val="24"/>
                <w:szCs w:val="24"/>
              </w:rPr>
              <w:t>4</w:t>
            </w:r>
          </w:p>
          <w:p w14:paraId="2ED88704" w14:textId="77777777" w:rsidR="0093518B" w:rsidRPr="006F3FAD" w:rsidRDefault="0093518B" w:rsidP="00DA04AA">
            <w:pPr>
              <w:jc w:val="center"/>
              <w:rPr>
                <w:rFonts w:ascii="Times New Roman" w:hAnsi="Times New Roman"/>
                <w:b/>
                <w:sz w:val="24"/>
                <w:szCs w:val="24"/>
              </w:rPr>
            </w:pPr>
            <w:r w:rsidRPr="006F3FAD">
              <w:rPr>
                <w:rFonts w:ascii="Times New Roman" w:hAnsi="Times New Roman"/>
                <w:b/>
                <w:sz w:val="24"/>
                <w:szCs w:val="24"/>
              </w:rPr>
              <w:t>2</w:t>
            </w:r>
          </w:p>
          <w:p w14:paraId="43C0650B" w14:textId="77777777" w:rsidR="0093518B" w:rsidRPr="006F3FAD" w:rsidRDefault="0093518B" w:rsidP="00DA04AA">
            <w:pPr>
              <w:jc w:val="center"/>
              <w:rPr>
                <w:rFonts w:ascii="Times New Roman" w:hAnsi="Times New Roman"/>
                <w:b/>
                <w:sz w:val="24"/>
                <w:szCs w:val="24"/>
              </w:rPr>
            </w:pPr>
            <w:r w:rsidRPr="006F3FAD">
              <w:rPr>
                <w:rFonts w:ascii="Times New Roman" w:hAnsi="Times New Roman"/>
                <w:b/>
                <w:sz w:val="24"/>
                <w:szCs w:val="24"/>
              </w:rPr>
              <w:t>2</w:t>
            </w:r>
            <w:r>
              <w:rPr>
                <w:rFonts w:ascii="Times New Roman" w:hAnsi="Times New Roman"/>
                <w:b/>
                <w:sz w:val="24"/>
                <w:szCs w:val="24"/>
              </w:rPr>
              <w:t>/2</w:t>
            </w:r>
          </w:p>
        </w:tc>
        <w:tc>
          <w:tcPr>
            <w:tcW w:w="482" w:type="pct"/>
          </w:tcPr>
          <w:p w14:paraId="46F12080" w14:textId="77777777" w:rsidR="0093518B" w:rsidRPr="005E3060"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eastAsia="Calibri" w:hAnsi="Times New Roman"/>
                <w:bCs/>
                <w:lang w:eastAsia="en-US"/>
              </w:rPr>
            </w:pPr>
            <w:r w:rsidRPr="005E3060">
              <w:rPr>
                <w:rFonts w:ascii="Times New Roman" w:eastAsia="Calibri" w:hAnsi="Times New Roman"/>
                <w:bCs/>
                <w:lang w:eastAsia="en-US"/>
              </w:rPr>
              <w:t>ОК 1, ОК5</w:t>
            </w:r>
          </w:p>
          <w:p w14:paraId="2B78AF9C" w14:textId="77777777" w:rsidR="0093518B" w:rsidRPr="004C103C" w:rsidRDefault="0093518B" w:rsidP="00DA04AA">
            <w:pPr>
              <w:widowControl w:val="0"/>
              <w:autoSpaceDE w:val="0"/>
              <w:autoSpaceDN w:val="0"/>
              <w:adjustRightInd w:val="0"/>
              <w:spacing w:after="0" w:line="240" w:lineRule="auto"/>
              <w:jc w:val="center"/>
              <w:rPr>
                <w:rFonts w:ascii="Times New Roman" w:hAnsi="Times New Roman"/>
                <w:bCs/>
                <w:sz w:val="24"/>
                <w:szCs w:val="24"/>
              </w:rPr>
            </w:pPr>
            <w:r w:rsidRPr="005E3060">
              <w:rPr>
                <w:rFonts w:ascii="Times New Roman" w:eastAsia="Calibri" w:hAnsi="Times New Roman"/>
                <w:bCs/>
                <w:lang w:eastAsia="en-US"/>
              </w:rPr>
              <w:t>ПК 2.1, ПК 3.1, ПК 1.3, ПК1.4, ПК 2.1, ПК 3.2</w:t>
            </w:r>
          </w:p>
        </w:tc>
        <w:tc>
          <w:tcPr>
            <w:tcW w:w="670" w:type="pct"/>
          </w:tcPr>
          <w:p w14:paraId="4FF5B6BB" w14:textId="77777777" w:rsidR="0093518B" w:rsidRPr="004C103C" w:rsidRDefault="0093518B" w:rsidP="00DA04AA">
            <w:pPr>
              <w:widowControl w:val="0"/>
              <w:autoSpaceDE w:val="0"/>
              <w:autoSpaceDN w:val="0"/>
              <w:adjustRightInd w:val="0"/>
              <w:spacing w:after="0" w:line="240" w:lineRule="auto"/>
              <w:jc w:val="center"/>
              <w:rPr>
                <w:rFonts w:ascii="Times New Roman" w:hAnsi="Times New Roman"/>
                <w:bCs/>
                <w:sz w:val="24"/>
                <w:szCs w:val="24"/>
              </w:rPr>
            </w:pPr>
            <w:r w:rsidRPr="00111662">
              <w:rPr>
                <w:rFonts w:ascii="Times New Roman" w:hAnsi="Times New Roman"/>
                <w:bCs/>
                <w:sz w:val="24"/>
                <w:szCs w:val="24"/>
              </w:rPr>
              <w:t>У</w:t>
            </w:r>
            <w:proofErr w:type="gramStart"/>
            <w:r w:rsidRPr="00111662">
              <w:rPr>
                <w:rFonts w:ascii="Times New Roman" w:hAnsi="Times New Roman"/>
                <w:bCs/>
                <w:sz w:val="24"/>
                <w:szCs w:val="24"/>
              </w:rPr>
              <w:t>1,У</w:t>
            </w:r>
            <w:proofErr w:type="gramEnd"/>
            <w:r w:rsidRPr="00111662">
              <w:rPr>
                <w:rFonts w:ascii="Times New Roman" w:hAnsi="Times New Roman"/>
                <w:bCs/>
                <w:sz w:val="24"/>
                <w:szCs w:val="24"/>
              </w:rPr>
              <w:t>2,У3, З2,З5,З4</w:t>
            </w:r>
          </w:p>
        </w:tc>
      </w:tr>
      <w:tr w:rsidR="0093518B" w:rsidRPr="00822037" w14:paraId="5D681D87" w14:textId="77777777" w:rsidTr="00DA04AA">
        <w:trPr>
          <w:trHeight w:val="315"/>
        </w:trPr>
        <w:tc>
          <w:tcPr>
            <w:tcW w:w="670" w:type="pct"/>
            <w:vMerge/>
          </w:tcPr>
          <w:p w14:paraId="06ABE0F9" w14:textId="77777777" w:rsidR="0093518B" w:rsidRPr="00B04957" w:rsidRDefault="0093518B" w:rsidP="00DA04AA">
            <w:pPr>
              <w:spacing w:after="0" w:line="240" w:lineRule="auto"/>
              <w:rPr>
                <w:rFonts w:ascii="Times New Roman" w:hAnsi="Times New Roman"/>
                <w:bCs/>
                <w:sz w:val="24"/>
                <w:szCs w:val="24"/>
              </w:rPr>
            </w:pPr>
          </w:p>
        </w:tc>
        <w:tc>
          <w:tcPr>
            <w:tcW w:w="2635" w:type="pct"/>
            <w:gridSpan w:val="2"/>
          </w:tcPr>
          <w:p w14:paraId="0AE25985" w14:textId="77777777" w:rsidR="0093518B" w:rsidRPr="00B04957" w:rsidRDefault="0093518B" w:rsidP="00DA04AA">
            <w:pPr>
              <w:spacing w:after="0" w:line="240" w:lineRule="auto"/>
              <w:rPr>
                <w:rFonts w:ascii="Times New Roman" w:hAnsi="Times New Roman"/>
                <w:b/>
                <w:bCs/>
                <w:sz w:val="24"/>
                <w:szCs w:val="24"/>
              </w:rPr>
            </w:pPr>
            <w:r w:rsidRPr="00081D35">
              <w:rPr>
                <w:rFonts w:ascii="Times New Roman" w:hAnsi="Times New Roman"/>
                <w:b/>
                <w:bCs/>
                <w:sz w:val="24"/>
                <w:szCs w:val="24"/>
              </w:rPr>
              <w:t>Самостоятельная работа обучающихся:</w:t>
            </w:r>
            <w:r>
              <w:rPr>
                <w:rFonts w:ascii="Times New Roman" w:hAnsi="Times New Roman"/>
                <w:b/>
                <w:bCs/>
                <w:sz w:val="24"/>
                <w:szCs w:val="24"/>
              </w:rPr>
              <w:t xml:space="preserve"> </w:t>
            </w:r>
            <w:r w:rsidRPr="00575E4C">
              <w:rPr>
                <w:rFonts w:ascii="Times New Roman" w:hAnsi="Times New Roman"/>
                <w:bCs/>
                <w:sz w:val="24"/>
                <w:szCs w:val="24"/>
              </w:rPr>
              <w:t>Контрольная работа</w:t>
            </w:r>
          </w:p>
        </w:tc>
        <w:tc>
          <w:tcPr>
            <w:tcW w:w="543" w:type="pct"/>
          </w:tcPr>
          <w:p w14:paraId="28910B79" w14:textId="77777777" w:rsidR="0093518B" w:rsidRPr="006F3FAD"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82" w:type="pct"/>
          </w:tcPr>
          <w:p w14:paraId="5F71F7B9" w14:textId="77777777" w:rsidR="0093518B" w:rsidRPr="005E3060"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eastAsia="Calibri" w:hAnsi="Times New Roman"/>
                <w:bCs/>
                <w:lang w:eastAsia="en-US"/>
              </w:rPr>
            </w:pPr>
          </w:p>
        </w:tc>
        <w:tc>
          <w:tcPr>
            <w:tcW w:w="670" w:type="pct"/>
          </w:tcPr>
          <w:p w14:paraId="32395B16" w14:textId="77777777" w:rsidR="0093518B" w:rsidRPr="004C103C" w:rsidRDefault="0093518B" w:rsidP="00DA04AA">
            <w:pPr>
              <w:widowControl w:val="0"/>
              <w:autoSpaceDE w:val="0"/>
              <w:autoSpaceDN w:val="0"/>
              <w:adjustRightInd w:val="0"/>
              <w:spacing w:after="0" w:line="240" w:lineRule="auto"/>
              <w:jc w:val="center"/>
              <w:rPr>
                <w:rFonts w:ascii="Times New Roman" w:hAnsi="Times New Roman"/>
                <w:bCs/>
                <w:sz w:val="24"/>
                <w:szCs w:val="24"/>
              </w:rPr>
            </w:pPr>
          </w:p>
        </w:tc>
      </w:tr>
      <w:tr w:rsidR="0093518B" w:rsidRPr="00822037" w14:paraId="43B8D613" w14:textId="77777777" w:rsidTr="00DA04AA">
        <w:trPr>
          <w:trHeight w:val="315"/>
        </w:trPr>
        <w:tc>
          <w:tcPr>
            <w:tcW w:w="3305" w:type="pct"/>
            <w:gridSpan w:val="3"/>
          </w:tcPr>
          <w:p w14:paraId="7E41A945" w14:textId="77777777" w:rsidR="0093518B" w:rsidRPr="00822037" w:rsidRDefault="0093518B" w:rsidP="00DA04AA">
            <w:pPr>
              <w:spacing w:after="0" w:line="240" w:lineRule="auto"/>
              <w:rPr>
                <w:rFonts w:ascii="Times New Roman" w:hAnsi="Times New Roman"/>
                <w:b/>
                <w:bCs/>
                <w:sz w:val="24"/>
                <w:szCs w:val="24"/>
              </w:rPr>
            </w:pPr>
            <w:r w:rsidRPr="00B14595">
              <w:rPr>
                <w:rFonts w:ascii="Times New Roman" w:hAnsi="Times New Roman"/>
                <w:b/>
                <w:bCs/>
                <w:sz w:val="24"/>
                <w:szCs w:val="24"/>
              </w:rPr>
              <w:lastRenderedPageBreak/>
              <w:t xml:space="preserve">Раздел 3. </w:t>
            </w:r>
            <w:r>
              <w:rPr>
                <w:rFonts w:ascii="Times New Roman" w:hAnsi="Times New Roman"/>
                <w:b/>
                <w:bCs/>
                <w:sz w:val="24"/>
                <w:szCs w:val="24"/>
              </w:rPr>
              <w:t>Способы обработки металлов</w:t>
            </w:r>
          </w:p>
        </w:tc>
        <w:tc>
          <w:tcPr>
            <w:tcW w:w="543" w:type="pct"/>
          </w:tcPr>
          <w:p w14:paraId="3807A51E" w14:textId="77777777" w:rsidR="0093518B" w:rsidRPr="006F3FAD"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34</w:t>
            </w:r>
          </w:p>
        </w:tc>
        <w:tc>
          <w:tcPr>
            <w:tcW w:w="482" w:type="pct"/>
          </w:tcPr>
          <w:p w14:paraId="18563CDA" w14:textId="77777777" w:rsidR="0093518B" w:rsidRPr="00822037" w:rsidRDefault="0093518B" w:rsidP="00DA04AA">
            <w:pPr>
              <w:spacing w:after="0" w:line="240" w:lineRule="auto"/>
              <w:jc w:val="center"/>
              <w:rPr>
                <w:rFonts w:ascii="Times New Roman" w:hAnsi="Times New Roman"/>
                <w:b/>
                <w:bCs/>
                <w:sz w:val="24"/>
                <w:szCs w:val="24"/>
              </w:rPr>
            </w:pPr>
          </w:p>
        </w:tc>
        <w:tc>
          <w:tcPr>
            <w:tcW w:w="670" w:type="pct"/>
          </w:tcPr>
          <w:p w14:paraId="3F693F94" w14:textId="77777777" w:rsidR="0093518B" w:rsidRPr="00822037" w:rsidRDefault="0093518B" w:rsidP="00DA04AA">
            <w:pPr>
              <w:spacing w:after="0" w:line="240" w:lineRule="auto"/>
              <w:jc w:val="center"/>
              <w:rPr>
                <w:rFonts w:ascii="Times New Roman" w:hAnsi="Times New Roman"/>
                <w:b/>
                <w:bCs/>
                <w:sz w:val="24"/>
                <w:szCs w:val="24"/>
              </w:rPr>
            </w:pPr>
          </w:p>
        </w:tc>
      </w:tr>
      <w:tr w:rsidR="0093518B" w:rsidRPr="00822037" w14:paraId="6372BA5C" w14:textId="77777777" w:rsidTr="00DA04AA">
        <w:trPr>
          <w:trHeight w:val="315"/>
        </w:trPr>
        <w:tc>
          <w:tcPr>
            <w:tcW w:w="670" w:type="pct"/>
            <w:vMerge w:val="restart"/>
          </w:tcPr>
          <w:p w14:paraId="24F9716B" w14:textId="77777777" w:rsidR="0093518B" w:rsidRPr="00081D35" w:rsidRDefault="0093518B" w:rsidP="00DA04AA">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Cs/>
                <w:sz w:val="24"/>
                <w:szCs w:val="24"/>
              </w:rPr>
              <w:t>Тема</w:t>
            </w:r>
            <w:r w:rsidRPr="00B04957">
              <w:rPr>
                <w:rFonts w:ascii="Times New Roman" w:hAnsi="Times New Roman"/>
                <w:bCs/>
                <w:sz w:val="24"/>
                <w:szCs w:val="24"/>
              </w:rPr>
              <w:t xml:space="preserve">3.1 Основы термической обработки </w:t>
            </w:r>
          </w:p>
          <w:p w14:paraId="1080D989" w14:textId="77777777" w:rsidR="0093518B" w:rsidRPr="00822037" w:rsidRDefault="0093518B" w:rsidP="00DA04AA">
            <w:pPr>
              <w:spacing w:after="0" w:line="240" w:lineRule="auto"/>
              <w:rPr>
                <w:rFonts w:ascii="Times New Roman" w:hAnsi="Times New Roman"/>
                <w:b/>
                <w:bCs/>
                <w:sz w:val="24"/>
                <w:szCs w:val="24"/>
              </w:rPr>
            </w:pPr>
          </w:p>
        </w:tc>
        <w:tc>
          <w:tcPr>
            <w:tcW w:w="2635" w:type="pct"/>
            <w:gridSpan w:val="2"/>
          </w:tcPr>
          <w:p w14:paraId="3A261112" w14:textId="77777777" w:rsidR="0093518B" w:rsidRPr="00081D35" w:rsidRDefault="0093518B" w:rsidP="00DA04AA">
            <w:pPr>
              <w:spacing w:after="0" w:line="240" w:lineRule="auto"/>
              <w:rPr>
                <w:rFonts w:ascii="Times New Roman" w:hAnsi="Times New Roman"/>
                <w:b/>
                <w:bCs/>
                <w:sz w:val="24"/>
                <w:szCs w:val="24"/>
              </w:rPr>
            </w:pPr>
            <w:r w:rsidRPr="00081D35">
              <w:rPr>
                <w:rFonts w:ascii="Times New Roman" w:hAnsi="Times New Roman"/>
                <w:b/>
                <w:bCs/>
                <w:sz w:val="24"/>
                <w:szCs w:val="24"/>
              </w:rPr>
              <w:t xml:space="preserve">Содержание учебного материала </w:t>
            </w:r>
          </w:p>
          <w:p w14:paraId="6169B122"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Виды термической обработки</w:t>
            </w:r>
          </w:p>
          <w:p w14:paraId="2EBD5E23"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Фазовые и структурные превращения при термической обработке</w:t>
            </w:r>
          </w:p>
          <w:p w14:paraId="31D13710"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Влияние термической обработки на свойства</w:t>
            </w:r>
          </w:p>
          <w:p w14:paraId="423A2C31"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Отжиг, нормализация, закалка, отпуск, искусственное старение</w:t>
            </w:r>
          </w:p>
          <w:p w14:paraId="4CBE234D"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Термическая и химико-термическая обработка стали</w:t>
            </w:r>
          </w:p>
          <w:p w14:paraId="355D1019"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Термомеханическая обработка</w:t>
            </w:r>
          </w:p>
          <w:p w14:paraId="4E3F61BA" w14:textId="77777777" w:rsidR="0093518B" w:rsidRPr="00822037" w:rsidRDefault="0093518B" w:rsidP="00DA04AA">
            <w:pPr>
              <w:spacing w:after="0" w:line="240" w:lineRule="auto"/>
              <w:rPr>
                <w:rFonts w:ascii="Times New Roman" w:hAnsi="Times New Roman"/>
                <w:b/>
                <w:bCs/>
                <w:sz w:val="24"/>
                <w:szCs w:val="24"/>
              </w:rPr>
            </w:pPr>
            <w:r w:rsidRPr="00B04957">
              <w:rPr>
                <w:rFonts w:ascii="Times New Roman" w:hAnsi="Times New Roman"/>
                <w:bCs/>
                <w:sz w:val="24"/>
                <w:szCs w:val="24"/>
              </w:rPr>
              <w:t>Дефекты и брак при термической обработке</w:t>
            </w:r>
            <w:r w:rsidRPr="00081D35">
              <w:rPr>
                <w:rFonts w:ascii="Times New Roman" w:hAnsi="Times New Roman"/>
                <w:bCs/>
                <w:sz w:val="24"/>
                <w:szCs w:val="24"/>
              </w:rPr>
              <w:t>.</w:t>
            </w:r>
          </w:p>
        </w:tc>
        <w:tc>
          <w:tcPr>
            <w:tcW w:w="543" w:type="pct"/>
          </w:tcPr>
          <w:p w14:paraId="709503D2" w14:textId="77777777" w:rsidR="0093518B" w:rsidRPr="006F3FAD" w:rsidRDefault="0093518B" w:rsidP="00DA04AA">
            <w:pPr>
              <w:spacing w:after="0" w:line="240" w:lineRule="auto"/>
              <w:jc w:val="center"/>
              <w:rPr>
                <w:rFonts w:ascii="Times New Roman" w:hAnsi="Times New Roman"/>
                <w:b/>
                <w:bCs/>
                <w:sz w:val="24"/>
                <w:szCs w:val="24"/>
              </w:rPr>
            </w:pPr>
            <w:r w:rsidRPr="006F3FAD">
              <w:rPr>
                <w:rFonts w:ascii="Times New Roman" w:hAnsi="Times New Roman"/>
                <w:b/>
                <w:bCs/>
                <w:sz w:val="24"/>
                <w:szCs w:val="24"/>
              </w:rPr>
              <w:t>2</w:t>
            </w:r>
          </w:p>
        </w:tc>
        <w:tc>
          <w:tcPr>
            <w:tcW w:w="482" w:type="pct"/>
          </w:tcPr>
          <w:p w14:paraId="1FC074AB" w14:textId="77777777" w:rsidR="0093518B" w:rsidRPr="00173154"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eastAsia="Calibri" w:hAnsi="Times New Roman"/>
                <w:bCs/>
                <w:lang w:eastAsia="en-US"/>
              </w:rPr>
            </w:pPr>
            <w:r w:rsidRPr="00173154">
              <w:rPr>
                <w:rFonts w:ascii="Times New Roman" w:eastAsia="Calibri" w:hAnsi="Times New Roman"/>
                <w:bCs/>
                <w:lang w:eastAsia="en-US"/>
              </w:rPr>
              <w:t>ОК 1, ОК5</w:t>
            </w:r>
          </w:p>
          <w:p w14:paraId="354894D2" w14:textId="77777777" w:rsidR="0093518B" w:rsidRPr="004C103C" w:rsidRDefault="0093518B" w:rsidP="00DA04AA">
            <w:pPr>
              <w:widowControl w:val="0"/>
              <w:autoSpaceDE w:val="0"/>
              <w:autoSpaceDN w:val="0"/>
              <w:adjustRightInd w:val="0"/>
              <w:spacing w:after="0" w:line="240" w:lineRule="auto"/>
              <w:jc w:val="center"/>
              <w:rPr>
                <w:rFonts w:ascii="Times New Roman" w:hAnsi="Times New Roman"/>
                <w:bCs/>
                <w:sz w:val="24"/>
                <w:szCs w:val="24"/>
              </w:rPr>
            </w:pPr>
            <w:r w:rsidRPr="00173154">
              <w:rPr>
                <w:rFonts w:ascii="Times New Roman" w:eastAsia="Calibri" w:hAnsi="Times New Roman"/>
                <w:bCs/>
                <w:lang w:eastAsia="en-US"/>
              </w:rPr>
              <w:t>ПК 2.1, ПК 1.3, ПК 1.4, ПК 2.2, ПК 3.2</w:t>
            </w:r>
          </w:p>
        </w:tc>
        <w:tc>
          <w:tcPr>
            <w:tcW w:w="670" w:type="pct"/>
          </w:tcPr>
          <w:p w14:paraId="3C8207D1" w14:textId="77777777" w:rsidR="0093518B" w:rsidRPr="004C103C" w:rsidRDefault="0093518B" w:rsidP="00DA04AA">
            <w:pPr>
              <w:widowControl w:val="0"/>
              <w:autoSpaceDE w:val="0"/>
              <w:autoSpaceDN w:val="0"/>
              <w:adjustRightInd w:val="0"/>
              <w:spacing w:after="0" w:line="240" w:lineRule="auto"/>
              <w:jc w:val="center"/>
              <w:rPr>
                <w:rFonts w:ascii="Times New Roman" w:hAnsi="Times New Roman"/>
                <w:bCs/>
                <w:sz w:val="24"/>
                <w:szCs w:val="24"/>
              </w:rPr>
            </w:pPr>
            <w:r w:rsidRPr="00111662">
              <w:rPr>
                <w:rFonts w:ascii="Times New Roman" w:hAnsi="Times New Roman"/>
                <w:bCs/>
                <w:sz w:val="24"/>
                <w:szCs w:val="24"/>
              </w:rPr>
              <w:t>У</w:t>
            </w:r>
            <w:proofErr w:type="gramStart"/>
            <w:r w:rsidRPr="00111662">
              <w:rPr>
                <w:rFonts w:ascii="Times New Roman" w:hAnsi="Times New Roman"/>
                <w:bCs/>
                <w:sz w:val="24"/>
                <w:szCs w:val="24"/>
              </w:rPr>
              <w:t>1,У</w:t>
            </w:r>
            <w:proofErr w:type="gramEnd"/>
            <w:r w:rsidRPr="00111662">
              <w:rPr>
                <w:rFonts w:ascii="Times New Roman" w:hAnsi="Times New Roman"/>
                <w:bCs/>
                <w:sz w:val="24"/>
                <w:szCs w:val="24"/>
              </w:rPr>
              <w:t>2,У3, З2,З5,З4</w:t>
            </w:r>
          </w:p>
        </w:tc>
      </w:tr>
      <w:tr w:rsidR="0093518B" w:rsidRPr="00822037" w14:paraId="73E4C61D" w14:textId="77777777" w:rsidTr="00DA04AA">
        <w:trPr>
          <w:trHeight w:val="315"/>
        </w:trPr>
        <w:tc>
          <w:tcPr>
            <w:tcW w:w="670" w:type="pct"/>
            <w:vMerge/>
          </w:tcPr>
          <w:p w14:paraId="436448AB" w14:textId="77777777" w:rsidR="0093518B" w:rsidRPr="00081D35" w:rsidRDefault="0093518B" w:rsidP="00DA04AA">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2635" w:type="pct"/>
            <w:gridSpan w:val="2"/>
          </w:tcPr>
          <w:p w14:paraId="79449B83" w14:textId="77777777" w:rsidR="0093518B" w:rsidRPr="00B04957" w:rsidRDefault="0093518B" w:rsidP="00DA04AA">
            <w:pPr>
              <w:spacing w:after="0" w:line="240" w:lineRule="auto"/>
              <w:rPr>
                <w:rFonts w:ascii="Times New Roman" w:hAnsi="Times New Roman"/>
                <w:b/>
                <w:bCs/>
                <w:sz w:val="24"/>
                <w:szCs w:val="24"/>
              </w:rPr>
            </w:pPr>
            <w:r w:rsidRPr="00B04957">
              <w:rPr>
                <w:rFonts w:ascii="Times New Roman" w:hAnsi="Times New Roman"/>
                <w:b/>
                <w:bCs/>
                <w:sz w:val="24"/>
                <w:szCs w:val="24"/>
              </w:rPr>
              <w:t>Практические занятия</w:t>
            </w:r>
          </w:p>
          <w:p w14:paraId="580EF729"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 1</w:t>
            </w:r>
            <w:r>
              <w:rPr>
                <w:rFonts w:ascii="Times New Roman" w:hAnsi="Times New Roman"/>
                <w:bCs/>
                <w:sz w:val="24"/>
                <w:szCs w:val="24"/>
              </w:rPr>
              <w:t>3</w:t>
            </w:r>
            <w:r w:rsidRPr="00B04957">
              <w:rPr>
                <w:rFonts w:ascii="Times New Roman" w:hAnsi="Times New Roman"/>
                <w:bCs/>
                <w:sz w:val="24"/>
                <w:szCs w:val="24"/>
              </w:rPr>
              <w:t xml:space="preserve"> Проведение закалки и отпуска углеродистой стали</w:t>
            </w:r>
          </w:p>
          <w:p w14:paraId="512CC26D" w14:textId="77777777" w:rsidR="0093518B" w:rsidRPr="00B04957"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 1</w:t>
            </w:r>
            <w:r>
              <w:rPr>
                <w:rFonts w:ascii="Times New Roman" w:hAnsi="Times New Roman"/>
                <w:bCs/>
                <w:sz w:val="24"/>
                <w:szCs w:val="24"/>
              </w:rPr>
              <w:t>4</w:t>
            </w:r>
            <w:r w:rsidRPr="00B04957">
              <w:rPr>
                <w:rFonts w:ascii="Times New Roman" w:hAnsi="Times New Roman"/>
                <w:bCs/>
                <w:sz w:val="24"/>
                <w:szCs w:val="24"/>
              </w:rPr>
              <w:t xml:space="preserve"> Анализ сплавов определенной концентрации углерода по диаграмме «Железо-цементит» с описанием процессов, происходящих при медленном охлаждении</w:t>
            </w:r>
          </w:p>
          <w:p w14:paraId="3D2BA3F8" w14:textId="77777777" w:rsidR="0093518B" w:rsidRDefault="0093518B" w:rsidP="00DA04AA">
            <w:pPr>
              <w:spacing w:after="0" w:line="240" w:lineRule="auto"/>
              <w:rPr>
                <w:rFonts w:ascii="Times New Roman" w:hAnsi="Times New Roman"/>
                <w:bCs/>
                <w:sz w:val="24"/>
                <w:szCs w:val="24"/>
              </w:rPr>
            </w:pPr>
            <w:r w:rsidRPr="00B04957">
              <w:rPr>
                <w:rFonts w:ascii="Times New Roman" w:hAnsi="Times New Roman"/>
                <w:bCs/>
                <w:sz w:val="24"/>
                <w:szCs w:val="24"/>
              </w:rPr>
              <w:t>№ 1</w:t>
            </w:r>
            <w:r>
              <w:rPr>
                <w:rFonts w:ascii="Times New Roman" w:hAnsi="Times New Roman"/>
                <w:bCs/>
                <w:sz w:val="24"/>
                <w:szCs w:val="24"/>
              </w:rPr>
              <w:t>5</w:t>
            </w:r>
            <w:r w:rsidRPr="00B04957">
              <w:rPr>
                <w:rFonts w:ascii="Times New Roman" w:hAnsi="Times New Roman"/>
                <w:bCs/>
                <w:sz w:val="24"/>
                <w:szCs w:val="24"/>
              </w:rPr>
              <w:t xml:space="preserve"> Выбор вида термообработки стали для конкретных деталей в зависимости от условий эксплуатации</w:t>
            </w:r>
          </w:p>
          <w:p w14:paraId="4E3E28CD" w14:textId="77777777" w:rsidR="0093518B" w:rsidRPr="00817F14" w:rsidRDefault="0093518B" w:rsidP="00DA04AA">
            <w:pPr>
              <w:spacing w:after="0" w:line="240" w:lineRule="auto"/>
              <w:rPr>
                <w:rFonts w:ascii="Times New Roman" w:hAnsi="Times New Roman"/>
                <w:b/>
                <w:bCs/>
                <w:sz w:val="24"/>
                <w:szCs w:val="24"/>
              </w:rPr>
            </w:pPr>
            <w:r w:rsidRPr="00817F14">
              <w:rPr>
                <w:rFonts w:ascii="Times New Roman" w:hAnsi="Times New Roman"/>
                <w:b/>
                <w:bCs/>
                <w:sz w:val="24"/>
                <w:szCs w:val="24"/>
              </w:rPr>
              <w:t>Лабораторные работы</w:t>
            </w:r>
          </w:p>
          <w:p w14:paraId="41B013CB" w14:textId="77777777" w:rsidR="0093518B" w:rsidRPr="00081D35" w:rsidRDefault="0093518B" w:rsidP="00DA04AA">
            <w:pPr>
              <w:spacing w:after="0" w:line="240" w:lineRule="auto"/>
              <w:rPr>
                <w:rFonts w:ascii="Times New Roman" w:hAnsi="Times New Roman"/>
                <w:b/>
                <w:bCs/>
                <w:sz w:val="24"/>
                <w:szCs w:val="24"/>
              </w:rPr>
            </w:pPr>
            <w:r w:rsidRPr="00817F14">
              <w:rPr>
                <w:rFonts w:ascii="Times New Roman" w:hAnsi="Times New Roman"/>
                <w:bCs/>
                <w:sz w:val="24"/>
                <w:szCs w:val="24"/>
              </w:rPr>
              <w:t>№</w:t>
            </w:r>
            <w:proofErr w:type="gramStart"/>
            <w:r>
              <w:rPr>
                <w:rFonts w:ascii="Times New Roman" w:hAnsi="Times New Roman"/>
                <w:bCs/>
                <w:sz w:val="24"/>
                <w:szCs w:val="24"/>
              </w:rPr>
              <w:t>8</w:t>
            </w:r>
            <w:r w:rsidRPr="00817F14">
              <w:rPr>
                <w:rFonts w:ascii="Times New Roman" w:hAnsi="Times New Roman"/>
                <w:bCs/>
                <w:sz w:val="24"/>
                <w:szCs w:val="24"/>
              </w:rPr>
              <w:t xml:space="preserve">  Влияние</w:t>
            </w:r>
            <w:proofErr w:type="gramEnd"/>
            <w:r w:rsidRPr="00817F14">
              <w:rPr>
                <w:rFonts w:ascii="Times New Roman" w:hAnsi="Times New Roman"/>
                <w:bCs/>
                <w:sz w:val="24"/>
                <w:szCs w:val="24"/>
              </w:rPr>
              <w:t xml:space="preserve"> условий термической обработки  на свойства стали</w:t>
            </w:r>
          </w:p>
        </w:tc>
        <w:tc>
          <w:tcPr>
            <w:tcW w:w="543" w:type="pct"/>
          </w:tcPr>
          <w:p w14:paraId="1AF42BFD" w14:textId="77777777" w:rsidR="0093518B"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4</w:t>
            </w:r>
          </w:p>
          <w:p w14:paraId="24484933" w14:textId="77777777" w:rsidR="0093518B" w:rsidRDefault="0093518B" w:rsidP="00DA04AA">
            <w:pPr>
              <w:spacing w:after="0" w:line="240" w:lineRule="auto"/>
              <w:jc w:val="center"/>
              <w:rPr>
                <w:rFonts w:ascii="Times New Roman" w:hAnsi="Times New Roman"/>
                <w:b/>
                <w:bCs/>
                <w:sz w:val="24"/>
                <w:szCs w:val="24"/>
              </w:rPr>
            </w:pPr>
          </w:p>
          <w:p w14:paraId="042CFD87" w14:textId="77777777" w:rsidR="0093518B"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2</w:t>
            </w:r>
          </w:p>
          <w:p w14:paraId="4D06C8E8" w14:textId="77777777" w:rsidR="0093518B" w:rsidRDefault="0093518B" w:rsidP="00DA04AA">
            <w:pPr>
              <w:spacing w:after="0" w:line="240" w:lineRule="auto"/>
              <w:jc w:val="center"/>
              <w:rPr>
                <w:rFonts w:ascii="Times New Roman" w:hAnsi="Times New Roman"/>
                <w:b/>
                <w:bCs/>
                <w:sz w:val="24"/>
                <w:szCs w:val="24"/>
              </w:rPr>
            </w:pPr>
          </w:p>
          <w:p w14:paraId="18565436" w14:textId="77777777" w:rsidR="0093518B" w:rsidRPr="006F3FAD" w:rsidRDefault="0093518B" w:rsidP="00DA04AA">
            <w:pPr>
              <w:spacing w:after="0" w:line="240" w:lineRule="auto"/>
              <w:jc w:val="center"/>
              <w:rPr>
                <w:rFonts w:ascii="Times New Roman" w:hAnsi="Times New Roman"/>
                <w:b/>
                <w:sz w:val="24"/>
                <w:szCs w:val="24"/>
              </w:rPr>
            </w:pPr>
            <w:r>
              <w:rPr>
                <w:rFonts w:ascii="Times New Roman" w:hAnsi="Times New Roman"/>
                <w:b/>
                <w:bCs/>
                <w:sz w:val="24"/>
                <w:szCs w:val="24"/>
              </w:rPr>
              <w:t>2</w:t>
            </w:r>
          </w:p>
          <w:p w14:paraId="42E94C9F" w14:textId="77777777" w:rsidR="0093518B" w:rsidRPr="006F3FAD" w:rsidRDefault="0093518B" w:rsidP="00DA04AA">
            <w:pPr>
              <w:jc w:val="center"/>
              <w:rPr>
                <w:rFonts w:ascii="Times New Roman" w:hAnsi="Times New Roman"/>
                <w:b/>
                <w:sz w:val="24"/>
                <w:szCs w:val="24"/>
              </w:rPr>
            </w:pPr>
          </w:p>
          <w:p w14:paraId="0B2D41A9" w14:textId="77777777" w:rsidR="0093518B" w:rsidRPr="006F3FAD" w:rsidRDefault="0093518B" w:rsidP="00DA04AA">
            <w:pPr>
              <w:jc w:val="center"/>
              <w:rPr>
                <w:rFonts w:ascii="Times New Roman" w:hAnsi="Times New Roman"/>
                <w:b/>
                <w:sz w:val="24"/>
                <w:szCs w:val="24"/>
              </w:rPr>
            </w:pPr>
            <w:r w:rsidRPr="006F3FAD">
              <w:rPr>
                <w:rFonts w:ascii="Times New Roman" w:hAnsi="Times New Roman"/>
                <w:b/>
                <w:sz w:val="24"/>
                <w:szCs w:val="24"/>
              </w:rPr>
              <w:t>2</w:t>
            </w:r>
            <w:r>
              <w:rPr>
                <w:rFonts w:ascii="Times New Roman" w:hAnsi="Times New Roman"/>
                <w:b/>
                <w:sz w:val="24"/>
                <w:szCs w:val="24"/>
              </w:rPr>
              <w:t>/2</w:t>
            </w:r>
          </w:p>
        </w:tc>
        <w:tc>
          <w:tcPr>
            <w:tcW w:w="482" w:type="pct"/>
          </w:tcPr>
          <w:p w14:paraId="623CB853" w14:textId="77777777" w:rsidR="0093518B" w:rsidRPr="00081D35" w:rsidRDefault="0093518B" w:rsidP="00DA04AA">
            <w:pPr>
              <w:spacing w:after="0" w:line="240" w:lineRule="auto"/>
              <w:jc w:val="center"/>
              <w:rPr>
                <w:rFonts w:ascii="Times New Roman" w:hAnsi="Times New Roman"/>
                <w:bCs/>
                <w:sz w:val="24"/>
                <w:szCs w:val="24"/>
              </w:rPr>
            </w:pPr>
          </w:p>
        </w:tc>
        <w:tc>
          <w:tcPr>
            <w:tcW w:w="670" w:type="pct"/>
          </w:tcPr>
          <w:p w14:paraId="4E783061" w14:textId="77777777" w:rsidR="0093518B" w:rsidRPr="00081D35" w:rsidRDefault="0093518B" w:rsidP="00DA04AA">
            <w:pPr>
              <w:spacing w:after="0" w:line="240" w:lineRule="auto"/>
              <w:jc w:val="center"/>
              <w:rPr>
                <w:rFonts w:ascii="Times New Roman" w:hAnsi="Times New Roman"/>
                <w:bCs/>
                <w:sz w:val="24"/>
                <w:szCs w:val="24"/>
              </w:rPr>
            </w:pPr>
          </w:p>
        </w:tc>
      </w:tr>
      <w:tr w:rsidR="0093518B" w:rsidRPr="00822037" w14:paraId="546399C6" w14:textId="77777777" w:rsidTr="00DA04AA">
        <w:trPr>
          <w:trHeight w:val="315"/>
        </w:trPr>
        <w:tc>
          <w:tcPr>
            <w:tcW w:w="670" w:type="pct"/>
            <w:vMerge w:val="restart"/>
          </w:tcPr>
          <w:p w14:paraId="2A912E50" w14:textId="77777777" w:rsidR="0093518B" w:rsidRPr="00822037" w:rsidRDefault="0093518B" w:rsidP="00DA04AA">
            <w:pPr>
              <w:spacing w:after="0" w:line="240" w:lineRule="auto"/>
              <w:rPr>
                <w:rFonts w:ascii="Times New Roman" w:hAnsi="Times New Roman"/>
                <w:b/>
                <w:bCs/>
                <w:sz w:val="24"/>
                <w:szCs w:val="24"/>
              </w:rPr>
            </w:pPr>
            <w:r w:rsidRPr="00817F14">
              <w:rPr>
                <w:rFonts w:ascii="Times New Roman" w:hAnsi="Times New Roman"/>
                <w:bCs/>
                <w:sz w:val="24"/>
                <w:szCs w:val="24"/>
              </w:rPr>
              <w:t>Тема 3.</w:t>
            </w:r>
            <w:r>
              <w:rPr>
                <w:rFonts w:ascii="Times New Roman" w:hAnsi="Times New Roman"/>
                <w:bCs/>
                <w:sz w:val="24"/>
                <w:szCs w:val="24"/>
              </w:rPr>
              <w:t>2</w:t>
            </w:r>
            <w:r w:rsidRPr="00817F14">
              <w:rPr>
                <w:rFonts w:ascii="Times New Roman" w:hAnsi="Times New Roman"/>
                <w:bCs/>
                <w:sz w:val="24"/>
                <w:szCs w:val="24"/>
              </w:rPr>
              <w:t xml:space="preserve"> </w:t>
            </w:r>
            <w:r w:rsidRPr="005E3060">
              <w:rPr>
                <w:rFonts w:ascii="Times New Roman" w:eastAsia="Calibri" w:hAnsi="Times New Roman"/>
                <w:bCs/>
                <w:lang w:eastAsia="en-US"/>
              </w:rPr>
              <w:t>Конструкционные стали общего назначения и легированные стали</w:t>
            </w:r>
          </w:p>
        </w:tc>
        <w:tc>
          <w:tcPr>
            <w:tcW w:w="2635" w:type="pct"/>
            <w:gridSpan w:val="2"/>
          </w:tcPr>
          <w:p w14:paraId="1EAA7C92" w14:textId="77777777" w:rsidR="0093518B" w:rsidRPr="00081D35" w:rsidRDefault="0093518B" w:rsidP="00DA04AA">
            <w:pPr>
              <w:spacing w:after="0" w:line="240" w:lineRule="auto"/>
              <w:rPr>
                <w:rFonts w:ascii="Times New Roman" w:hAnsi="Times New Roman"/>
                <w:b/>
                <w:bCs/>
                <w:sz w:val="24"/>
                <w:szCs w:val="24"/>
              </w:rPr>
            </w:pPr>
            <w:r w:rsidRPr="00081D35">
              <w:rPr>
                <w:rFonts w:ascii="Times New Roman" w:hAnsi="Times New Roman"/>
                <w:b/>
                <w:bCs/>
                <w:sz w:val="24"/>
                <w:szCs w:val="24"/>
              </w:rPr>
              <w:t xml:space="preserve">Содержание учебного материала </w:t>
            </w:r>
          </w:p>
          <w:p w14:paraId="0D79A7C9" w14:textId="77777777" w:rsidR="0093518B" w:rsidRPr="00817F14" w:rsidRDefault="0093518B" w:rsidP="00DA04AA">
            <w:pPr>
              <w:spacing w:after="0" w:line="240" w:lineRule="auto"/>
              <w:rPr>
                <w:rFonts w:ascii="Times New Roman" w:hAnsi="Times New Roman"/>
                <w:bCs/>
                <w:sz w:val="24"/>
                <w:szCs w:val="24"/>
              </w:rPr>
            </w:pPr>
            <w:r w:rsidRPr="00817F14">
              <w:rPr>
                <w:rFonts w:ascii="Times New Roman" w:hAnsi="Times New Roman"/>
                <w:bCs/>
                <w:sz w:val="24"/>
                <w:szCs w:val="24"/>
              </w:rPr>
              <w:t>Общие сведения об ОМД.</w:t>
            </w:r>
          </w:p>
          <w:p w14:paraId="0F268D15" w14:textId="77777777" w:rsidR="0093518B" w:rsidRPr="00817F14" w:rsidRDefault="0093518B" w:rsidP="00DA04AA">
            <w:pPr>
              <w:spacing w:after="0" w:line="240" w:lineRule="auto"/>
              <w:rPr>
                <w:rFonts w:ascii="Times New Roman" w:hAnsi="Times New Roman"/>
                <w:bCs/>
                <w:sz w:val="24"/>
                <w:szCs w:val="24"/>
              </w:rPr>
            </w:pPr>
            <w:r w:rsidRPr="00817F14">
              <w:rPr>
                <w:rFonts w:ascii="Times New Roman" w:hAnsi="Times New Roman"/>
                <w:bCs/>
                <w:sz w:val="24"/>
                <w:szCs w:val="24"/>
              </w:rPr>
              <w:t>Прокатка, прессование, волочение.</w:t>
            </w:r>
          </w:p>
          <w:p w14:paraId="54FF27E8" w14:textId="77777777" w:rsidR="0093518B" w:rsidRPr="00081D35" w:rsidRDefault="0093518B" w:rsidP="00DA04AA">
            <w:pPr>
              <w:spacing w:after="0" w:line="240" w:lineRule="auto"/>
              <w:rPr>
                <w:rFonts w:ascii="Times New Roman" w:hAnsi="Times New Roman"/>
                <w:bCs/>
                <w:sz w:val="24"/>
                <w:szCs w:val="24"/>
              </w:rPr>
            </w:pPr>
            <w:r w:rsidRPr="00817F14">
              <w:rPr>
                <w:rFonts w:ascii="Times New Roman" w:hAnsi="Times New Roman"/>
                <w:bCs/>
                <w:sz w:val="24"/>
                <w:szCs w:val="24"/>
              </w:rPr>
              <w:t xml:space="preserve">Ковка, штамповка </w:t>
            </w:r>
          </w:p>
        </w:tc>
        <w:tc>
          <w:tcPr>
            <w:tcW w:w="543" w:type="pct"/>
          </w:tcPr>
          <w:p w14:paraId="5BAAE1D8" w14:textId="77777777" w:rsidR="0093518B" w:rsidRPr="006F3FAD" w:rsidRDefault="0093518B" w:rsidP="00DA04AA">
            <w:pPr>
              <w:spacing w:after="0" w:line="240" w:lineRule="auto"/>
              <w:jc w:val="center"/>
              <w:rPr>
                <w:rFonts w:ascii="Times New Roman" w:hAnsi="Times New Roman"/>
                <w:b/>
                <w:bCs/>
                <w:sz w:val="24"/>
                <w:szCs w:val="24"/>
              </w:rPr>
            </w:pPr>
            <w:r w:rsidRPr="006F3FAD">
              <w:rPr>
                <w:rFonts w:ascii="Times New Roman" w:hAnsi="Times New Roman"/>
                <w:b/>
                <w:bCs/>
                <w:sz w:val="24"/>
                <w:szCs w:val="24"/>
              </w:rPr>
              <w:t>2</w:t>
            </w:r>
          </w:p>
        </w:tc>
        <w:tc>
          <w:tcPr>
            <w:tcW w:w="482" w:type="pct"/>
          </w:tcPr>
          <w:p w14:paraId="45A71142" w14:textId="77777777" w:rsidR="0093518B" w:rsidRPr="00173154"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eastAsia="Calibri" w:hAnsi="Times New Roman"/>
                <w:bCs/>
                <w:lang w:eastAsia="en-US"/>
              </w:rPr>
            </w:pPr>
            <w:r w:rsidRPr="00173154">
              <w:rPr>
                <w:rFonts w:ascii="Times New Roman" w:eastAsia="Calibri" w:hAnsi="Times New Roman"/>
                <w:bCs/>
                <w:lang w:eastAsia="en-US"/>
              </w:rPr>
              <w:t>ОК 1, ОК5</w:t>
            </w:r>
          </w:p>
          <w:p w14:paraId="354DD922" w14:textId="77777777" w:rsidR="0093518B" w:rsidRPr="004C103C" w:rsidRDefault="0093518B" w:rsidP="00DA04AA">
            <w:pPr>
              <w:widowControl w:val="0"/>
              <w:autoSpaceDE w:val="0"/>
              <w:autoSpaceDN w:val="0"/>
              <w:adjustRightInd w:val="0"/>
              <w:spacing w:after="0" w:line="240" w:lineRule="auto"/>
              <w:jc w:val="center"/>
              <w:rPr>
                <w:rFonts w:ascii="Times New Roman" w:hAnsi="Times New Roman"/>
                <w:bCs/>
                <w:sz w:val="24"/>
                <w:szCs w:val="24"/>
              </w:rPr>
            </w:pPr>
            <w:r w:rsidRPr="00173154">
              <w:rPr>
                <w:rFonts w:ascii="Times New Roman" w:eastAsia="Calibri" w:hAnsi="Times New Roman"/>
                <w:bCs/>
                <w:lang w:eastAsia="en-US"/>
              </w:rPr>
              <w:t>ПК 2.1, ПК 1.3, ПК 1.4, ПК 2.2, ПК 3.2</w:t>
            </w:r>
          </w:p>
        </w:tc>
        <w:tc>
          <w:tcPr>
            <w:tcW w:w="670" w:type="pct"/>
          </w:tcPr>
          <w:p w14:paraId="068FC41F" w14:textId="77777777" w:rsidR="0093518B" w:rsidRPr="004C103C" w:rsidRDefault="0093518B" w:rsidP="00DA04AA">
            <w:pPr>
              <w:widowControl w:val="0"/>
              <w:autoSpaceDE w:val="0"/>
              <w:autoSpaceDN w:val="0"/>
              <w:adjustRightInd w:val="0"/>
              <w:spacing w:after="0" w:line="240" w:lineRule="auto"/>
              <w:jc w:val="center"/>
              <w:rPr>
                <w:rFonts w:ascii="Times New Roman" w:hAnsi="Times New Roman"/>
                <w:bCs/>
                <w:sz w:val="24"/>
                <w:szCs w:val="24"/>
              </w:rPr>
            </w:pPr>
            <w:r w:rsidRPr="00111662">
              <w:rPr>
                <w:rFonts w:ascii="Times New Roman" w:hAnsi="Times New Roman"/>
                <w:bCs/>
                <w:sz w:val="24"/>
                <w:szCs w:val="24"/>
              </w:rPr>
              <w:t>У</w:t>
            </w:r>
            <w:proofErr w:type="gramStart"/>
            <w:r w:rsidRPr="00111662">
              <w:rPr>
                <w:rFonts w:ascii="Times New Roman" w:hAnsi="Times New Roman"/>
                <w:bCs/>
                <w:sz w:val="24"/>
                <w:szCs w:val="24"/>
              </w:rPr>
              <w:t>1,У</w:t>
            </w:r>
            <w:proofErr w:type="gramEnd"/>
            <w:r w:rsidRPr="00111662">
              <w:rPr>
                <w:rFonts w:ascii="Times New Roman" w:hAnsi="Times New Roman"/>
                <w:bCs/>
                <w:sz w:val="24"/>
                <w:szCs w:val="24"/>
              </w:rPr>
              <w:t>2,У3, З2,З5,З4</w:t>
            </w:r>
          </w:p>
        </w:tc>
      </w:tr>
      <w:tr w:rsidR="0093518B" w:rsidRPr="00822037" w14:paraId="2E30F194" w14:textId="77777777" w:rsidTr="00DA04AA">
        <w:trPr>
          <w:trHeight w:val="315"/>
        </w:trPr>
        <w:tc>
          <w:tcPr>
            <w:tcW w:w="670" w:type="pct"/>
            <w:vMerge/>
          </w:tcPr>
          <w:p w14:paraId="0C0F29D5" w14:textId="77777777" w:rsidR="0093518B" w:rsidRPr="00822037" w:rsidRDefault="0093518B" w:rsidP="00DA04AA">
            <w:pPr>
              <w:spacing w:after="0" w:line="240" w:lineRule="auto"/>
              <w:rPr>
                <w:rFonts w:ascii="Times New Roman" w:hAnsi="Times New Roman"/>
                <w:b/>
                <w:bCs/>
                <w:sz w:val="24"/>
                <w:szCs w:val="24"/>
              </w:rPr>
            </w:pPr>
          </w:p>
        </w:tc>
        <w:tc>
          <w:tcPr>
            <w:tcW w:w="2635" w:type="pct"/>
            <w:gridSpan w:val="2"/>
          </w:tcPr>
          <w:p w14:paraId="3CC48F3F" w14:textId="77777777" w:rsidR="0093518B" w:rsidRPr="00822037" w:rsidRDefault="0093518B" w:rsidP="00DA04AA">
            <w:pPr>
              <w:spacing w:after="0"/>
              <w:jc w:val="both"/>
              <w:rPr>
                <w:rFonts w:ascii="Times New Roman" w:hAnsi="Times New Roman"/>
                <w:b/>
                <w:bCs/>
                <w:sz w:val="24"/>
                <w:szCs w:val="24"/>
              </w:rPr>
            </w:pPr>
            <w:r w:rsidRPr="00081D35">
              <w:rPr>
                <w:rFonts w:ascii="Times New Roman" w:hAnsi="Times New Roman"/>
                <w:b/>
                <w:bCs/>
                <w:sz w:val="24"/>
                <w:szCs w:val="24"/>
              </w:rPr>
              <w:t>Самостоятельная работа обучающихся</w:t>
            </w:r>
            <w:proofErr w:type="gramStart"/>
            <w:r w:rsidRPr="00081D35">
              <w:rPr>
                <w:rFonts w:ascii="Times New Roman" w:hAnsi="Times New Roman"/>
                <w:b/>
                <w:bCs/>
                <w:sz w:val="24"/>
                <w:szCs w:val="24"/>
              </w:rPr>
              <w:t xml:space="preserve">: </w:t>
            </w:r>
            <w:r w:rsidRPr="00173154">
              <w:rPr>
                <w:rFonts w:ascii="Times New Roman" w:hAnsi="Times New Roman"/>
                <w:bCs/>
                <w:sz w:val="24"/>
                <w:szCs w:val="24"/>
              </w:rPr>
              <w:t>Составить</w:t>
            </w:r>
            <w:proofErr w:type="gramEnd"/>
            <w:r w:rsidRPr="00173154">
              <w:rPr>
                <w:rFonts w:ascii="Times New Roman" w:hAnsi="Times New Roman"/>
                <w:bCs/>
                <w:sz w:val="24"/>
                <w:szCs w:val="24"/>
              </w:rPr>
              <w:t xml:space="preserve"> мини-проект: Способы обработки ОМД</w:t>
            </w:r>
          </w:p>
        </w:tc>
        <w:tc>
          <w:tcPr>
            <w:tcW w:w="543" w:type="pct"/>
          </w:tcPr>
          <w:p w14:paraId="5BB82692" w14:textId="77777777" w:rsidR="0093518B" w:rsidRPr="006F3FAD"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82" w:type="pct"/>
          </w:tcPr>
          <w:p w14:paraId="42ACA234" w14:textId="77777777" w:rsidR="0093518B" w:rsidRPr="00822037" w:rsidRDefault="0093518B" w:rsidP="00DA04AA">
            <w:pPr>
              <w:spacing w:after="0" w:line="240" w:lineRule="auto"/>
              <w:jc w:val="center"/>
              <w:rPr>
                <w:rFonts w:ascii="Times New Roman" w:hAnsi="Times New Roman"/>
                <w:b/>
                <w:bCs/>
                <w:sz w:val="24"/>
                <w:szCs w:val="24"/>
              </w:rPr>
            </w:pPr>
          </w:p>
        </w:tc>
        <w:tc>
          <w:tcPr>
            <w:tcW w:w="670" w:type="pct"/>
          </w:tcPr>
          <w:p w14:paraId="73D785B2" w14:textId="77777777" w:rsidR="0093518B" w:rsidRPr="00822037" w:rsidRDefault="0093518B" w:rsidP="00DA04AA">
            <w:pPr>
              <w:spacing w:after="0" w:line="240" w:lineRule="auto"/>
              <w:jc w:val="center"/>
              <w:rPr>
                <w:rFonts w:ascii="Times New Roman" w:hAnsi="Times New Roman"/>
                <w:b/>
                <w:bCs/>
                <w:sz w:val="24"/>
                <w:szCs w:val="24"/>
              </w:rPr>
            </w:pPr>
          </w:p>
        </w:tc>
      </w:tr>
      <w:tr w:rsidR="0093518B" w:rsidRPr="00822037" w14:paraId="24567B62" w14:textId="77777777" w:rsidTr="00DA04AA">
        <w:trPr>
          <w:trHeight w:val="315"/>
        </w:trPr>
        <w:tc>
          <w:tcPr>
            <w:tcW w:w="670" w:type="pct"/>
          </w:tcPr>
          <w:p w14:paraId="26B0949B" w14:textId="77777777" w:rsidR="0093518B" w:rsidRPr="00822037" w:rsidRDefault="0093518B" w:rsidP="00DA04AA">
            <w:pPr>
              <w:spacing w:after="0" w:line="240" w:lineRule="auto"/>
              <w:rPr>
                <w:rFonts w:ascii="Times New Roman" w:hAnsi="Times New Roman"/>
                <w:b/>
                <w:bCs/>
                <w:sz w:val="24"/>
                <w:szCs w:val="24"/>
              </w:rPr>
            </w:pPr>
            <w:r w:rsidRPr="005E3060">
              <w:rPr>
                <w:rFonts w:ascii="Times New Roman" w:eastAsia="Calibri" w:hAnsi="Times New Roman"/>
                <w:bCs/>
                <w:lang w:eastAsia="en-US"/>
              </w:rPr>
              <w:t>Тема 3.3 Классификация инструментальных сталей и сплавов</w:t>
            </w:r>
            <w:r w:rsidRPr="005E3060">
              <w:rPr>
                <w:rFonts w:ascii="Times New Roman" w:eastAsia="Calibri" w:hAnsi="Times New Roman"/>
                <w:b/>
                <w:bCs/>
                <w:lang w:eastAsia="en-US"/>
              </w:rPr>
              <w:t>.</w:t>
            </w:r>
          </w:p>
        </w:tc>
        <w:tc>
          <w:tcPr>
            <w:tcW w:w="2635" w:type="pct"/>
            <w:gridSpan w:val="2"/>
          </w:tcPr>
          <w:p w14:paraId="5F41CFFB" w14:textId="77777777" w:rsidR="0093518B" w:rsidRPr="00081D35" w:rsidRDefault="0093518B" w:rsidP="00DA04AA">
            <w:pPr>
              <w:spacing w:after="0"/>
              <w:jc w:val="both"/>
              <w:rPr>
                <w:rFonts w:ascii="Times New Roman" w:hAnsi="Times New Roman"/>
                <w:b/>
                <w:bCs/>
                <w:sz w:val="24"/>
                <w:szCs w:val="24"/>
              </w:rPr>
            </w:pPr>
            <w:r w:rsidRPr="005E3060">
              <w:rPr>
                <w:rFonts w:ascii="Times New Roman" w:eastAsia="Calibri" w:hAnsi="Times New Roman"/>
                <w:lang w:eastAsia="en-US"/>
              </w:rPr>
              <w:t>Требования к инструментальным сталям, условия их эксплуатации. Классификация инструментальных сталей</w:t>
            </w:r>
            <w:r>
              <w:rPr>
                <w:rFonts w:ascii="Times New Roman" w:eastAsia="Calibri" w:hAnsi="Times New Roman"/>
                <w:lang w:eastAsia="en-US"/>
              </w:rPr>
              <w:t>, стали для режущего инструмента</w:t>
            </w:r>
          </w:p>
        </w:tc>
        <w:tc>
          <w:tcPr>
            <w:tcW w:w="543" w:type="pct"/>
          </w:tcPr>
          <w:p w14:paraId="7AD4A992" w14:textId="77777777" w:rsidR="0093518B" w:rsidRPr="006F3FAD"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482" w:type="pct"/>
          </w:tcPr>
          <w:p w14:paraId="4B7A3AA1" w14:textId="77777777" w:rsidR="0093518B" w:rsidRPr="00173154"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eastAsia="Calibri" w:hAnsi="Times New Roman"/>
                <w:bCs/>
                <w:lang w:eastAsia="en-US"/>
              </w:rPr>
            </w:pPr>
            <w:r w:rsidRPr="00173154">
              <w:rPr>
                <w:rFonts w:ascii="Times New Roman" w:eastAsia="Calibri" w:hAnsi="Times New Roman"/>
                <w:bCs/>
                <w:lang w:eastAsia="en-US"/>
              </w:rPr>
              <w:t>ОК 1, ОК5</w:t>
            </w:r>
          </w:p>
          <w:p w14:paraId="2B27FE3E" w14:textId="77777777" w:rsidR="0093518B" w:rsidRPr="00822037" w:rsidRDefault="0093518B" w:rsidP="00DA04AA">
            <w:pPr>
              <w:spacing w:after="0" w:line="240" w:lineRule="auto"/>
              <w:jc w:val="center"/>
              <w:rPr>
                <w:rFonts w:ascii="Times New Roman" w:hAnsi="Times New Roman"/>
                <w:b/>
                <w:bCs/>
                <w:sz w:val="24"/>
                <w:szCs w:val="24"/>
              </w:rPr>
            </w:pPr>
            <w:r w:rsidRPr="00173154">
              <w:rPr>
                <w:rFonts w:ascii="Times New Roman" w:eastAsia="Calibri" w:hAnsi="Times New Roman"/>
                <w:bCs/>
                <w:lang w:eastAsia="en-US"/>
              </w:rPr>
              <w:t>ПК 2.1, ПК 3.1, ПК 4.1, ПК 4.2, ПК 22, ПК 3.1</w:t>
            </w:r>
          </w:p>
        </w:tc>
        <w:tc>
          <w:tcPr>
            <w:tcW w:w="670" w:type="pct"/>
          </w:tcPr>
          <w:p w14:paraId="38515C80" w14:textId="77777777" w:rsidR="0093518B" w:rsidRPr="00822037" w:rsidRDefault="0093518B" w:rsidP="00DA04AA">
            <w:pPr>
              <w:spacing w:after="0" w:line="240" w:lineRule="auto"/>
              <w:jc w:val="center"/>
              <w:rPr>
                <w:rFonts w:ascii="Times New Roman" w:hAnsi="Times New Roman"/>
                <w:b/>
                <w:bCs/>
                <w:sz w:val="24"/>
                <w:szCs w:val="24"/>
              </w:rPr>
            </w:pPr>
            <w:r w:rsidRPr="00111662">
              <w:rPr>
                <w:rFonts w:ascii="Times New Roman" w:hAnsi="Times New Roman"/>
                <w:bCs/>
                <w:sz w:val="24"/>
                <w:szCs w:val="24"/>
              </w:rPr>
              <w:t>У</w:t>
            </w:r>
            <w:proofErr w:type="gramStart"/>
            <w:r w:rsidRPr="00111662">
              <w:rPr>
                <w:rFonts w:ascii="Times New Roman" w:hAnsi="Times New Roman"/>
                <w:bCs/>
                <w:sz w:val="24"/>
                <w:szCs w:val="24"/>
              </w:rPr>
              <w:t>1,У</w:t>
            </w:r>
            <w:proofErr w:type="gramEnd"/>
            <w:r w:rsidRPr="00111662">
              <w:rPr>
                <w:rFonts w:ascii="Times New Roman" w:hAnsi="Times New Roman"/>
                <w:bCs/>
                <w:sz w:val="24"/>
                <w:szCs w:val="24"/>
              </w:rPr>
              <w:t>2,У3, З2,З5,З4</w:t>
            </w:r>
          </w:p>
        </w:tc>
      </w:tr>
      <w:tr w:rsidR="0093518B" w:rsidRPr="005860B5" w14:paraId="4F09F0FD" w14:textId="77777777" w:rsidTr="00DA04AA">
        <w:trPr>
          <w:trHeight w:val="315"/>
        </w:trPr>
        <w:tc>
          <w:tcPr>
            <w:tcW w:w="670" w:type="pct"/>
          </w:tcPr>
          <w:p w14:paraId="24C8331F" w14:textId="77777777" w:rsidR="0093518B" w:rsidRPr="00817F14" w:rsidRDefault="0093518B" w:rsidP="00DA04AA">
            <w:pPr>
              <w:spacing w:after="0" w:line="240" w:lineRule="auto"/>
              <w:rPr>
                <w:rFonts w:ascii="Times New Roman" w:hAnsi="Times New Roman"/>
                <w:bCs/>
                <w:sz w:val="24"/>
                <w:szCs w:val="24"/>
              </w:rPr>
            </w:pPr>
            <w:r w:rsidRPr="00817F14">
              <w:rPr>
                <w:rFonts w:ascii="Times New Roman" w:hAnsi="Times New Roman"/>
                <w:bCs/>
                <w:sz w:val="24"/>
                <w:szCs w:val="24"/>
              </w:rPr>
              <w:t>Тема 3.</w:t>
            </w:r>
            <w:r>
              <w:rPr>
                <w:rFonts w:ascii="Times New Roman" w:hAnsi="Times New Roman"/>
                <w:bCs/>
                <w:sz w:val="24"/>
                <w:szCs w:val="24"/>
              </w:rPr>
              <w:t>4</w:t>
            </w:r>
            <w:r w:rsidRPr="00817F14">
              <w:rPr>
                <w:rFonts w:ascii="Times New Roman" w:hAnsi="Times New Roman"/>
                <w:bCs/>
                <w:sz w:val="24"/>
                <w:szCs w:val="24"/>
              </w:rPr>
              <w:t xml:space="preserve"> Защита металлов от коррозии</w:t>
            </w:r>
          </w:p>
        </w:tc>
        <w:tc>
          <w:tcPr>
            <w:tcW w:w="2635" w:type="pct"/>
            <w:gridSpan w:val="2"/>
          </w:tcPr>
          <w:p w14:paraId="2F5E01E8" w14:textId="77777777" w:rsidR="0093518B" w:rsidRPr="00817F14" w:rsidRDefault="0093518B" w:rsidP="00DA04AA">
            <w:pPr>
              <w:spacing w:after="0" w:line="240" w:lineRule="auto"/>
              <w:rPr>
                <w:rFonts w:ascii="Times New Roman" w:hAnsi="Times New Roman"/>
                <w:b/>
                <w:bCs/>
                <w:sz w:val="24"/>
                <w:szCs w:val="24"/>
              </w:rPr>
            </w:pPr>
            <w:r w:rsidRPr="00817F14">
              <w:rPr>
                <w:rFonts w:ascii="Times New Roman" w:hAnsi="Times New Roman"/>
                <w:b/>
                <w:bCs/>
                <w:sz w:val="24"/>
                <w:szCs w:val="24"/>
              </w:rPr>
              <w:t>Содержание учебного материала</w:t>
            </w:r>
          </w:p>
          <w:p w14:paraId="447BEC5C" w14:textId="77777777" w:rsidR="0093518B" w:rsidRPr="00817F14" w:rsidRDefault="0093518B" w:rsidP="00DA04AA">
            <w:pPr>
              <w:spacing w:after="0" w:line="240" w:lineRule="auto"/>
              <w:rPr>
                <w:rFonts w:ascii="Times New Roman" w:hAnsi="Times New Roman"/>
                <w:bCs/>
                <w:sz w:val="24"/>
                <w:szCs w:val="24"/>
              </w:rPr>
            </w:pPr>
            <w:r w:rsidRPr="00817F14">
              <w:rPr>
                <w:rFonts w:ascii="Times New Roman" w:hAnsi="Times New Roman"/>
                <w:bCs/>
                <w:sz w:val="24"/>
                <w:szCs w:val="24"/>
              </w:rPr>
              <w:t>Общие сведения о коррозии. Химическая и электрохимическая коррозия.</w:t>
            </w:r>
          </w:p>
          <w:p w14:paraId="61275F69" w14:textId="77777777" w:rsidR="0093518B" w:rsidRPr="00817F14" w:rsidRDefault="0093518B" w:rsidP="00DA04AA">
            <w:pPr>
              <w:spacing w:after="0" w:line="240" w:lineRule="auto"/>
              <w:rPr>
                <w:rFonts w:ascii="Times New Roman" w:hAnsi="Times New Roman"/>
                <w:bCs/>
                <w:sz w:val="24"/>
                <w:szCs w:val="24"/>
              </w:rPr>
            </w:pPr>
            <w:r w:rsidRPr="00817F14">
              <w:rPr>
                <w:rFonts w:ascii="Times New Roman" w:hAnsi="Times New Roman"/>
                <w:bCs/>
                <w:sz w:val="24"/>
                <w:szCs w:val="24"/>
              </w:rPr>
              <w:t>Методы защиты от коррозии</w:t>
            </w:r>
          </w:p>
          <w:p w14:paraId="3E841EC1" w14:textId="77777777" w:rsidR="0093518B" w:rsidRPr="00817F14" w:rsidRDefault="0093518B" w:rsidP="00DA04AA">
            <w:pPr>
              <w:spacing w:after="0" w:line="240" w:lineRule="auto"/>
              <w:rPr>
                <w:rFonts w:ascii="Times New Roman" w:hAnsi="Times New Roman"/>
                <w:bCs/>
                <w:sz w:val="24"/>
                <w:szCs w:val="24"/>
              </w:rPr>
            </w:pPr>
            <w:r w:rsidRPr="00817F14">
              <w:rPr>
                <w:rFonts w:ascii="Times New Roman" w:hAnsi="Times New Roman"/>
                <w:bCs/>
                <w:sz w:val="24"/>
                <w:szCs w:val="24"/>
              </w:rPr>
              <w:t>Коррозийно-стойкие стали и сплавы</w:t>
            </w:r>
          </w:p>
          <w:p w14:paraId="6D9CA342" w14:textId="77777777" w:rsidR="0093518B" w:rsidRPr="00817F14" w:rsidRDefault="0093518B" w:rsidP="00DA04AA">
            <w:pPr>
              <w:spacing w:after="0" w:line="240" w:lineRule="auto"/>
              <w:rPr>
                <w:rFonts w:ascii="Times New Roman" w:hAnsi="Times New Roman"/>
                <w:b/>
                <w:bCs/>
                <w:sz w:val="24"/>
                <w:szCs w:val="24"/>
              </w:rPr>
            </w:pPr>
            <w:r w:rsidRPr="00817F14">
              <w:rPr>
                <w:rFonts w:ascii="Times New Roman" w:hAnsi="Times New Roman"/>
                <w:b/>
                <w:bCs/>
                <w:sz w:val="24"/>
                <w:szCs w:val="24"/>
              </w:rPr>
              <w:t>Практические занятия</w:t>
            </w:r>
          </w:p>
          <w:p w14:paraId="2D301051" w14:textId="77777777" w:rsidR="0093518B" w:rsidRPr="00817F14" w:rsidRDefault="0093518B" w:rsidP="00DA04AA">
            <w:pPr>
              <w:spacing w:after="0" w:line="240" w:lineRule="auto"/>
              <w:rPr>
                <w:rFonts w:ascii="Times New Roman" w:hAnsi="Times New Roman"/>
                <w:bCs/>
                <w:sz w:val="24"/>
                <w:szCs w:val="24"/>
              </w:rPr>
            </w:pPr>
            <w:r w:rsidRPr="00817F14">
              <w:rPr>
                <w:rFonts w:ascii="Times New Roman" w:hAnsi="Times New Roman"/>
                <w:bCs/>
                <w:sz w:val="24"/>
                <w:szCs w:val="24"/>
              </w:rPr>
              <w:lastRenderedPageBreak/>
              <w:t>№1</w:t>
            </w:r>
            <w:r>
              <w:rPr>
                <w:rFonts w:ascii="Times New Roman" w:hAnsi="Times New Roman"/>
                <w:bCs/>
                <w:sz w:val="24"/>
                <w:szCs w:val="24"/>
              </w:rPr>
              <w:t>6</w:t>
            </w:r>
            <w:r w:rsidRPr="00817F14">
              <w:rPr>
                <w:rFonts w:ascii="Times New Roman" w:hAnsi="Times New Roman"/>
                <w:bCs/>
                <w:sz w:val="24"/>
                <w:szCs w:val="24"/>
              </w:rPr>
              <w:t xml:space="preserve"> Защита металлов от коррозии</w:t>
            </w:r>
          </w:p>
          <w:p w14:paraId="27EEB849" w14:textId="77777777" w:rsidR="0093518B" w:rsidRPr="00817F14" w:rsidRDefault="0093518B" w:rsidP="00DA04AA">
            <w:pPr>
              <w:spacing w:after="0" w:line="240" w:lineRule="auto"/>
              <w:rPr>
                <w:rFonts w:ascii="Times New Roman" w:hAnsi="Times New Roman"/>
                <w:b/>
                <w:bCs/>
                <w:sz w:val="24"/>
                <w:szCs w:val="24"/>
              </w:rPr>
            </w:pPr>
            <w:r w:rsidRPr="00817F14">
              <w:rPr>
                <w:rFonts w:ascii="Times New Roman" w:hAnsi="Times New Roman"/>
                <w:b/>
                <w:bCs/>
                <w:sz w:val="24"/>
                <w:szCs w:val="24"/>
              </w:rPr>
              <w:t>Самостоятельная работа обучающихся</w:t>
            </w:r>
          </w:p>
          <w:p w14:paraId="0C209F97" w14:textId="77777777" w:rsidR="0093518B" w:rsidRPr="00817F14" w:rsidRDefault="0093518B" w:rsidP="00DA04AA">
            <w:pPr>
              <w:spacing w:after="0" w:line="240" w:lineRule="auto"/>
              <w:rPr>
                <w:rFonts w:ascii="Times New Roman" w:hAnsi="Times New Roman"/>
                <w:bCs/>
                <w:sz w:val="24"/>
                <w:szCs w:val="24"/>
              </w:rPr>
            </w:pPr>
            <w:r w:rsidRPr="00817F14">
              <w:rPr>
                <w:rFonts w:ascii="Times New Roman" w:hAnsi="Times New Roman"/>
                <w:bCs/>
                <w:sz w:val="24"/>
                <w:szCs w:val="24"/>
              </w:rPr>
              <w:t xml:space="preserve">-подготовить </w:t>
            </w:r>
            <w:r>
              <w:rPr>
                <w:rFonts w:ascii="Times New Roman" w:hAnsi="Times New Roman"/>
                <w:bCs/>
                <w:sz w:val="24"/>
                <w:szCs w:val="24"/>
              </w:rPr>
              <w:t>мини-проект</w:t>
            </w:r>
            <w:r w:rsidRPr="00817F14">
              <w:rPr>
                <w:rFonts w:ascii="Times New Roman" w:hAnsi="Times New Roman"/>
                <w:bCs/>
                <w:sz w:val="24"/>
                <w:szCs w:val="24"/>
              </w:rPr>
              <w:t xml:space="preserve"> на тем</w:t>
            </w:r>
            <w:r>
              <w:rPr>
                <w:rFonts w:ascii="Times New Roman" w:hAnsi="Times New Roman"/>
                <w:bCs/>
                <w:sz w:val="24"/>
                <w:szCs w:val="24"/>
              </w:rPr>
              <w:t>у</w:t>
            </w:r>
            <w:r w:rsidRPr="00817F14">
              <w:rPr>
                <w:rFonts w:ascii="Times New Roman" w:hAnsi="Times New Roman"/>
                <w:bCs/>
                <w:sz w:val="24"/>
                <w:szCs w:val="24"/>
              </w:rPr>
              <w:t xml:space="preserve">: </w:t>
            </w:r>
            <w:r>
              <w:rPr>
                <w:rFonts w:ascii="Times New Roman" w:hAnsi="Times New Roman"/>
                <w:bCs/>
                <w:sz w:val="24"/>
                <w:szCs w:val="24"/>
              </w:rPr>
              <w:t>«</w:t>
            </w:r>
            <w:r w:rsidRPr="00817F14">
              <w:rPr>
                <w:rFonts w:ascii="Times New Roman" w:hAnsi="Times New Roman"/>
                <w:bCs/>
                <w:sz w:val="24"/>
                <w:szCs w:val="24"/>
              </w:rPr>
              <w:t xml:space="preserve">Проблема защиты от коррозии промышленного оборудования. </w:t>
            </w:r>
            <w:proofErr w:type="gramStart"/>
            <w:r w:rsidRPr="00817F14">
              <w:rPr>
                <w:rFonts w:ascii="Times New Roman" w:hAnsi="Times New Roman"/>
                <w:bCs/>
                <w:sz w:val="24"/>
                <w:szCs w:val="24"/>
              </w:rPr>
              <w:t>Способы  защиты</w:t>
            </w:r>
            <w:proofErr w:type="gramEnd"/>
            <w:r>
              <w:rPr>
                <w:rFonts w:ascii="Times New Roman" w:hAnsi="Times New Roman"/>
                <w:bCs/>
                <w:sz w:val="24"/>
                <w:szCs w:val="24"/>
              </w:rPr>
              <w:t>»</w:t>
            </w:r>
            <w:r w:rsidRPr="00817F14">
              <w:rPr>
                <w:rFonts w:ascii="Times New Roman" w:hAnsi="Times New Roman"/>
                <w:bCs/>
                <w:sz w:val="24"/>
                <w:szCs w:val="24"/>
              </w:rPr>
              <w:t>.</w:t>
            </w:r>
          </w:p>
          <w:p w14:paraId="5A9719E1" w14:textId="77777777" w:rsidR="0093518B" w:rsidRPr="00817F14" w:rsidRDefault="0093518B" w:rsidP="00DA04AA">
            <w:pPr>
              <w:spacing w:after="0" w:line="240" w:lineRule="auto"/>
              <w:rPr>
                <w:rFonts w:ascii="Times New Roman" w:hAnsi="Times New Roman"/>
                <w:bCs/>
                <w:sz w:val="24"/>
                <w:szCs w:val="24"/>
              </w:rPr>
            </w:pPr>
            <w:r>
              <w:rPr>
                <w:rFonts w:ascii="Times New Roman" w:hAnsi="Times New Roman"/>
                <w:bCs/>
                <w:sz w:val="24"/>
                <w:szCs w:val="24"/>
              </w:rPr>
              <w:t>«</w:t>
            </w:r>
            <w:r w:rsidRPr="00817F14">
              <w:rPr>
                <w:rFonts w:ascii="Times New Roman" w:hAnsi="Times New Roman"/>
                <w:bCs/>
                <w:sz w:val="24"/>
                <w:szCs w:val="24"/>
              </w:rPr>
              <w:t>Защита от электрохимической коррозии</w:t>
            </w:r>
            <w:r>
              <w:rPr>
                <w:rFonts w:ascii="Times New Roman" w:hAnsi="Times New Roman"/>
                <w:bCs/>
                <w:sz w:val="24"/>
                <w:szCs w:val="24"/>
              </w:rPr>
              <w:t>»</w:t>
            </w:r>
            <w:r w:rsidRPr="00817F14">
              <w:rPr>
                <w:rFonts w:ascii="Times New Roman" w:hAnsi="Times New Roman"/>
                <w:bCs/>
                <w:sz w:val="24"/>
                <w:szCs w:val="24"/>
              </w:rPr>
              <w:t xml:space="preserve"> </w:t>
            </w:r>
          </w:p>
          <w:p w14:paraId="71C8A527" w14:textId="77777777" w:rsidR="0093518B" w:rsidRPr="00817F14" w:rsidRDefault="0093518B" w:rsidP="00DA04AA">
            <w:pPr>
              <w:spacing w:after="0" w:line="240" w:lineRule="auto"/>
              <w:rPr>
                <w:rFonts w:ascii="Times New Roman" w:hAnsi="Times New Roman"/>
                <w:b/>
                <w:bCs/>
                <w:sz w:val="24"/>
                <w:szCs w:val="24"/>
              </w:rPr>
            </w:pPr>
          </w:p>
        </w:tc>
        <w:tc>
          <w:tcPr>
            <w:tcW w:w="543" w:type="pct"/>
          </w:tcPr>
          <w:p w14:paraId="3974AFE5" w14:textId="77777777" w:rsidR="0093518B" w:rsidRPr="006F3FAD" w:rsidRDefault="0093518B" w:rsidP="00DA04AA">
            <w:pPr>
              <w:jc w:val="center"/>
              <w:rPr>
                <w:rFonts w:ascii="Times New Roman" w:hAnsi="Times New Roman"/>
                <w:b/>
                <w:sz w:val="24"/>
                <w:szCs w:val="24"/>
              </w:rPr>
            </w:pPr>
            <w:r w:rsidRPr="006F3FAD">
              <w:rPr>
                <w:rFonts w:ascii="Times New Roman" w:hAnsi="Times New Roman"/>
                <w:b/>
                <w:sz w:val="24"/>
                <w:szCs w:val="24"/>
              </w:rPr>
              <w:lastRenderedPageBreak/>
              <w:t>1</w:t>
            </w:r>
          </w:p>
          <w:p w14:paraId="4C8CBF3B" w14:textId="77777777" w:rsidR="0093518B" w:rsidRPr="006F3FAD" w:rsidRDefault="0093518B" w:rsidP="00DA04AA">
            <w:pPr>
              <w:jc w:val="center"/>
              <w:rPr>
                <w:rFonts w:ascii="Times New Roman" w:hAnsi="Times New Roman"/>
                <w:b/>
                <w:sz w:val="24"/>
                <w:szCs w:val="24"/>
              </w:rPr>
            </w:pPr>
            <w:r w:rsidRPr="006F3FAD">
              <w:rPr>
                <w:rFonts w:ascii="Times New Roman" w:hAnsi="Times New Roman"/>
                <w:b/>
                <w:sz w:val="24"/>
                <w:szCs w:val="24"/>
              </w:rPr>
              <w:t>2</w:t>
            </w:r>
          </w:p>
          <w:p w14:paraId="4E910882" w14:textId="77777777" w:rsidR="0093518B" w:rsidRPr="006F3FAD" w:rsidRDefault="0093518B" w:rsidP="00DA04AA">
            <w:pPr>
              <w:jc w:val="center"/>
              <w:rPr>
                <w:rFonts w:ascii="Times New Roman" w:hAnsi="Times New Roman"/>
                <w:b/>
                <w:sz w:val="24"/>
                <w:szCs w:val="24"/>
              </w:rPr>
            </w:pPr>
            <w:r w:rsidRPr="006F3FAD">
              <w:rPr>
                <w:rFonts w:ascii="Times New Roman" w:hAnsi="Times New Roman"/>
                <w:b/>
                <w:sz w:val="24"/>
                <w:szCs w:val="24"/>
              </w:rPr>
              <w:t>10</w:t>
            </w:r>
          </w:p>
        </w:tc>
        <w:tc>
          <w:tcPr>
            <w:tcW w:w="482" w:type="pct"/>
          </w:tcPr>
          <w:p w14:paraId="2D004768" w14:textId="77777777" w:rsidR="0093518B" w:rsidRPr="00173154"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eastAsia="Calibri" w:hAnsi="Times New Roman"/>
                <w:bCs/>
                <w:lang w:eastAsia="en-US"/>
              </w:rPr>
            </w:pPr>
            <w:r w:rsidRPr="00173154">
              <w:rPr>
                <w:rFonts w:ascii="Times New Roman" w:eastAsia="Calibri" w:hAnsi="Times New Roman"/>
                <w:bCs/>
                <w:lang w:eastAsia="en-US"/>
              </w:rPr>
              <w:t>ОК 1, ОК5</w:t>
            </w:r>
          </w:p>
          <w:p w14:paraId="7EC034FF" w14:textId="77777777" w:rsidR="0093518B" w:rsidRPr="005860B5" w:rsidRDefault="0093518B" w:rsidP="00DA04AA">
            <w:pPr>
              <w:widowControl w:val="0"/>
              <w:autoSpaceDE w:val="0"/>
              <w:autoSpaceDN w:val="0"/>
              <w:adjustRightInd w:val="0"/>
              <w:spacing w:after="0" w:line="240" w:lineRule="auto"/>
              <w:jc w:val="center"/>
              <w:rPr>
                <w:rFonts w:ascii="Times New Roman" w:hAnsi="Times New Roman"/>
                <w:bCs/>
                <w:sz w:val="24"/>
                <w:szCs w:val="24"/>
              </w:rPr>
            </w:pPr>
            <w:r w:rsidRPr="00173154">
              <w:rPr>
                <w:rFonts w:ascii="Times New Roman" w:eastAsia="Calibri" w:hAnsi="Times New Roman"/>
                <w:bCs/>
                <w:lang w:eastAsia="en-US"/>
              </w:rPr>
              <w:t>ПК 2.1, ПК 1.3, ПК 1.4, ПК 2.2, ПК 3.2</w:t>
            </w:r>
          </w:p>
        </w:tc>
        <w:tc>
          <w:tcPr>
            <w:tcW w:w="670" w:type="pct"/>
          </w:tcPr>
          <w:p w14:paraId="2EBE2122" w14:textId="77777777" w:rsidR="0093518B" w:rsidRPr="005860B5" w:rsidRDefault="0093518B" w:rsidP="00DA04AA">
            <w:pPr>
              <w:widowControl w:val="0"/>
              <w:autoSpaceDE w:val="0"/>
              <w:autoSpaceDN w:val="0"/>
              <w:adjustRightInd w:val="0"/>
              <w:spacing w:after="0" w:line="240" w:lineRule="auto"/>
              <w:jc w:val="center"/>
              <w:rPr>
                <w:rFonts w:ascii="Times New Roman" w:hAnsi="Times New Roman"/>
                <w:bCs/>
                <w:sz w:val="24"/>
                <w:szCs w:val="24"/>
              </w:rPr>
            </w:pPr>
            <w:r w:rsidRPr="00111662">
              <w:rPr>
                <w:rFonts w:ascii="Times New Roman" w:hAnsi="Times New Roman"/>
                <w:bCs/>
                <w:sz w:val="24"/>
                <w:szCs w:val="24"/>
              </w:rPr>
              <w:t>У</w:t>
            </w:r>
            <w:proofErr w:type="gramStart"/>
            <w:r w:rsidRPr="00111662">
              <w:rPr>
                <w:rFonts w:ascii="Times New Roman" w:hAnsi="Times New Roman"/>
                <w:bCs/>
                <w:sz w:val="24"/>
                <w:szCs w:val="24"/>
              </w:rPr>
              <w:t>1,У</w:t>
            </w:r>
            <w:proofErr w:type="gramEnd"/>
            <w:r w:rsidRPr="00111662">
              <w:rPr>
                <w:rFonts w:ascii="Times New Roman" w:hAnsi="Times New Roman"/>
                <w:bCs/>
                <w:sz w:val="24"/>
                <w:szCs w:val="24"/>
              </w:rPr>
              <w:t>2,У3, З2,З5,З4</w:t>
            </w:r>
          </w:p>
        </w:tc>
      </w:tr>
      <w:tr w:rsidR="0093518B" w:rsidRPr="00822037" w14:paraId="026430F1" w14:textId="77777777" w:rsidTr="00DA04AA">
        <w:trPr>
          <w:trHeight w:val="315"/>
        </w:trPr>
        <w:tc>
          <w:tcPr>
            <w:tcW w:w="670" w:type="pct"/>
          </w:tcPr>
          <w:p w14:paraId="4B6EF95E" w14:textId="77777777" w:rsidR="0093518B" w:rsidRPr="007555C4" w:rsidRDefault="0093518B" w:rsidP="00DA04AA">
            <w:pPr>
              <w:spacing w:after="0" w:line="240" w:lineRule="auto"/>
              <w:rPr>
                <w:rFonts w:ascii="Times New Roman" w:hAnsi="Times New Roman"/>
                <w:bCs/>
                <w:sz w:val="24"/>
                <w:szCs w:val="24"/>
              </w:rPr>
            </w:pPr>
            <w:r w:rsidRPr="009B303A">
              <w:rPr>
                <w:rFonts w:ascii="Times New Roman" w:hAnsi="Times New Roman"/>
                <w:bCs/>
                <w:sz w:val="24"/>
                <w:szCs w:val="24"/>
              </w:rPr>
              <w:t xml:space="preserve">Тема </w:t>
            </w:r>
            <w:r>
              <w:rPr>
                <w:rFonts w:ascii="Times New Roman" w:hAnsi="Times New Roman"/>
                <w:bCs/>
                <w:sz w:val="24"/>
                <w:szCs w:val="24"/>
              </w:rPr>
              <w:t>4</w:t>
            </w:r>
            <w:r w:rsidRPr="009B303A">
              <w:rPr>
                <w:rFonts w:ascii="Times New Roman" w:hAnsi="Times New Roman"/>
                <w:bCs/>
                <w:sz w:val="24"/>
                <w:szCs w:val="24"/>
              </w:rPr>
              <w:t>.1. Общая характеристика и классификация композиционных материалов</w:t>
            </w:r>
          </w:p>
        </w:tc>
        <w:tc>
          <w:tcPr>
            <w:tcW w:w="2635" w:type="pct"/>
            <w:gridSpan w:val="2"/>
          </w:tcPr>
          <w:p w14:paraId="7B6174B8" w14:textId="77777777" w:rsidR="0093518B" w:rsidRPr="009B303A" w:rsidRDefault="0093518B" w:rsidP="00DA04AA">
            <w:pPr>
              <w:spacing w:after="0" w:line="240" w:lineRule="auto"/>
              <w:rPr>
                <w:rFonts w:ascii="Times New Roman" w:hAnsi="Times New Roman"/>
                <w:b/>
                <w:bCs/>
                <w:sz w:val="24"/>
                <w:szCs w:val="24"/>
              </w:rPr>
            </w:pPr>
            <w:r w:rsidRPr="009B303A">
              <w:rPr>
                <w:rFonts w:ascii="Times New Roman" w:hAnsi="Times New Roman"/>
                <w:b/>
                <w:bCs/>
                <w:sz w:val="24"/>
                <w:szCs w:val="24"/>
              </w:rPr>
              <w:t>Содержание учебного материала</w:t>
            </w:r>
          </w:p>
          <w:p w14:paraId="64C7B46C" w14:textId="77777777" w:rsidR="0093518B" w:rsidRPr="009B303A" w:rsidRDefault="0093518B" w:rsidP="00DA04AA">
            <w:pPr>
              <w:spacing w:after="0" w:line="240" w:lineRule="auto"/>
              <w:rPr>
                <w:rFonts w:ascii="Times New Roman" w:hAnsi="Times New Roman"/>
                <w:bCs/>
                <w:sz w:val="24"/>
                <w:szCs w:val="24"/>
              </w:rPr>
            </w:pPr>
            <w:r w:rsidRPr="009B303A">
              <w:rPr>
                <w:rFonts w:ascii="Times New Roman" w:hAnsi="Times New Roman"/>
                <w:bCs/>
                <w:sz w:val="24"/>
                <w:szCs w:val="24"/>
              </w:rPr>
              <w:t>Общая характеристика и классификация композиционных материалов</w:t>
            </w:r>
          </w:p>
          <w:p w14:paraId="5C617D8E" w14:textId="77777777" w:rsidR="0093518B" w:rsidRPr="009B303A" w:rsidRDefault="0093518B" w:rsidP="00DA04AA">
            <w:pPr>
              <w:spacing w:after="0" w:line="240" w:lineRule="auto"/>
              <w:rPr>
                <w:rFonts w:ascii="Times New Roman" w:hAnsi="Times New Roman"/>
                <w:bCs/>
                <w:sz w:val="24"/>
                <w:szCs w:val="24"/>
              </w:rPr>
            </w:pPr>
            <w:r w:rsidRPr="009B303A">
              <w:rPr>
                <w:rFonts w:ascii="Times New Roman" w:hAnsi="Times New Roman"/>
                <w:bCs/>
                <w:sz w:val="24"/>
                <w:szCs w:val="24"/>
              </w:rPr>
              <w:t>Дисперсно-упрочненные, волокнистые и слоистые композиционные материалы</w:t>
            </w:r>
          </w:p>
          <w:p w14:paraId="231AA720" w14:textId="77777777" w:rsidR="0093518B" w:rsidRDefault="0093518B" w:rsidP="00DA04AA">
            <w:pPr>
              <w:spacing w:after="0" w:line="240" w:lineRule="auto"/>
              <w:rPr>
                <w:rFonts w:ascii="Times New Roman" w:hAnsi="Times New Roman"/>
                <w:b/>
                <w:bCs/>
                <w:sz w:val="24"/>
                <w:szCs w:val="24"/>
              </w:rPr>
            </w:pPr>
            <w:r w:rsidRPr="009B303A">
              <w:rPr>
                <w:rFonts w:ascii="Times New Roman" w:hAnsi="Times New Roman"/>
                <w:bCs/>
                <w:sz w:val="24"/>
                <w:szCs w:val="24"/>
              </w:rPr>
              <w:t xml:space="preserve">Свойства и применение композиционных </w:t>
            </w:r>
            <w:proofErr w:type="gramStart"/>
            <w:r w:rsidRPr="009B303A">
              <w:rPr>
                <w:rFonts w:ascii="Times New Roman" w:hAnsi="Times New Roman"/>
                <w:bCs/>
                <w:sz w:val="24"/>
                <w:szCs w:val="24"/>
              </w:rPr>
              <w:t>материалов</w:t>
            </w:r>
            <w:r w:rsidRPr="009B303A">
              <w:rPr>
                <w:rFonts w:ascii="Times New Roman" w:hAnsi="Times New Roman"/>
                <w:b/>
                <w:bCs/>
                <w:sz w:val="24"/>
                <w:szCs w:val="24"/>
              </w:rPr>
              <w:t xml:space="preserve"> </w:t>
            </w:r>
            <w:r>
              <w:rPr>
                <w:rFonts w:ascii="Times New Roman" w:hAnsi="Times New Roman"/>
                <w:b/>
                <w:bCs/>
                <w:sz w:val="24"/>
                <w:szCs w:val="24"/>
              </w:rPr>
              <w:t>.</w:t>
            </w:r>
            <w:proofErr w:type="gramEnd"/>
            <w:r>
              <w:rPr>
                <w:rFonts w:ascii="Times New Roman" w:hAnsi="Times New Roman"/>
                <w:b/>
                <w:bCs/>
                <w:sz w:val="24"/>
                <w:szCs w:val="24"/>
              </w:rPr>
              <w:t xml:space="preserve"> </w:t>
            </w:r>
            <w:r w:rsidRPr="00173154">
              <w:rPr>
                <w:rFonts w:ascii="Times New Roman" w:hAnsi="Times New Roman"/>
                <w:bCs/>
                <w:sz w:val="24"/>
                <w:szCs w:val="24"/>
              </w:rPr>
              <w:t>Пластмассы.</w:t>
            </w:r>
          </w:p>
          <w:p w14:paraId="508A37BD" w14:textId="77777777" w:rsidR="0093518B" w:rsidRPr="009B303A" w:rsidRDefault="0093518B" w:rsidP="00DA04AA">
            <w:pPr>
              <w:spacing w:after="0" w:line="240" w:lineRule="auto"/>
              <w:rPr>
                <w:rFonts w:ascii="Times New Roman" w:hAnsi="Times New Roman"/>
                <w:b/>
                <w:bCs/>
                <w:sz w:val="24"/>
                <w:szCs w:val="24"/>
              </w:rPr>
            </w:pPr>
            <w:r w:rsidRPr="009B303A">
              <w:rPr>
                <w:rFonts w:ascii="Times New Roman" w:hAnsi="Times New Roman"/>
                <w:b/>
                <w:bCs/>
                <w:sz w:val="24"/>
                <w:szCs w:val="24"/>
              </w:rPr>
              <w:t>Самостоятельная работа обучающихся</w:t>
            </w:r>
          </w:p>
          <w:p w14:paraId="61892194" w14:textId="77777777" w:rsidR="0093518B" w:rsidRDefault="0093518B" w:rsidP="00DA04AA">
            <w:pPr>
              <w:spacing w:after="0"/>
              <w:jc w:val="both"/>
              <w:rPr>
                <w:rFonts w:ascii="Times New Roman" w:hAnsi="Times New Roman"/>
                <w:sz w:val="24"/>
                <w:szCs w:val="24"/>
              </w:rPr>
            </w:pPr>
            <w:r w:rsidRPr="00ED5D8D">
              <w:rPr>
                <w:rFonts w:ascii="Times New Roman" w:hAnsi="Times New Roman"/>
                <w:sz w:val="24"/>
                <w:szCs w:val="24"/>
              </w:rPr>
              <w:t>Приготовить мини-проект Получение композиционных материалов</w:t>
            </w:r>
          </w:p>
          <w:p w14:paraId="64DA1563" w14:textId="77777777" w:rsidR="0093518B" w:rsidRPr="007555C4" w:rsidRDefault="0093518B" w:rsidP="00DA04AA">
            <w:pPr>
              <w:spacing w:after="0" w:line="240" w:lineRule="auto"/>
              <w:rPr>
                <w:rFonts w:ascii="Times New Roman" w:hAnsi="Times New Roman"/>
                <w:b/>
                <w:bCs/>
                <w:sz w:val="24"/>
                <w:szCs w:val="24"/>
              </w:rPr>
            </w:pPr>
          </w:p>
        </w:tc>
        <w:tc>
          <w:tcPr>
            <w:tcW w:w="543" w:type="pct"/>
          </w:tcPr>
          <w:p w14:paraId="1D736304" w14:textId="77777777" w:rsidR="0093518B"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2</w:t>
            </w:r>
          </w:p>
          <w:p w14:paraId="6EAA4114" w14:textId="77777777" w:rsidR="0093518B" w:rsidRDefault="0093518B" w:rsidP="00DA04AA">
            <w:pPr>
              <w:spacing w:after="0" w:line="240" w:lineRule="auto"/>
              <w:jc w:val="center"/>
              <w:rPr>
                <w:rFonts w:ascii="Times New Roman" w:hAnsi="Times New Roman"/>
                <w:b/>
                <w:bCs/>
                <w:sz w:val="24"/>
                <w:szCs w:val="24"/>
              </w:rPr>
            </w:pPr>
          </w:p>
          <w:p w14:paraId="148F980D" w14:textId="77777777" w:rsidR="0093518B" w:rsidRDefault="0093518B" w:rsidP="00DA04AA">
            <w:pPr>
              <w:spacing w:after="0" w:line="240" w:lineRule="auto"/>
              <w:jc w:val="center"/>
              <w:rPr>
                <w:rFonts w:ascii="Times New Roman" w:hAnsi="Times New Roman"/>
                <w:b/>
                <w:bCs/>
                <w:sz w:val="24"/>
                <w:szCs w:val="24"/>
              </w:rPr>
            </w:pPr>
          </w:p>
          <w:p w14:paraId="63C8E0E5" w14:textId="77777777" w:rsidR="0093518B" w:rsidRDefault="0093518B" w:rsidP="00DA04AA">
            <w:pPr>
              <w:spacing w:after="0" w:line="240" w:lineRule="auto"/>
              <w:jc w:val="center"/>
              <w:rPr>
                <w:rFonts w:ascii="Times New Roman" w:hAnsi="Times New Roman"/>
                <w:b/>
                <w:bCs/>
                <w:sz w:val="24"/>
                <w:szCs w:val="24"/>
              </w:rPr>
            </w:pPr>
          </w:p>
          <w:p w14:paraId="2C68978C" w14:textId="77777777" w:rsidR="0093518B" w:rsidRDefault="0093518B" w:rsidP="00DA04AA">
            <w:pPr>
              <w:spacing w:after="0" w:line="240" w:lineRule="auto"/>
              <w:jc w:val="center"/>
              <w:rPr>
                <w:rFonts w:ascii="Times New Roman" w:hAnsi="Times New Roman"/>
                <w:b/>
                <w:bCs/>
                <w:sz w:val="24"/>
                <w:szCs w:val="24"/>
              </w:rPr>
            </w:pPr>
          </w:p>
          <w:p w14:paraId="438A8DFB" w14:textId="77777777" w:rsidR="0093518B" w:rsidRPr="006F3FAD" w:rsidRDefault="0093518B" w:rsidP="00DA04AA">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82" w:type="pct"/>
          </w:tcPr>
          <w:p w14:paraId="3575B1E6" w14:textId="77777777" w:rsidR="0093518B" w:rsidRPr="00173154"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eastAsia="Calibri" w:hAnsi="Times New Roman"/>
                <w:bCs/>
                <w:lang w:eastAsia="en-US"/>
              </w:rPr>
            </w:pPr>
            <w:r w:rsidRPr="00173154">
              <w:rPr>
                <w:rFonts w:ascii="Times New Roman" w:eastAsia="Calibri" w:hAnsi="Times New Roman"/>
                <w:bCs/>
                <w:lang w:eastAsia="en-US"/>
              </w:rPr>
              <w:t>ОК 1, ОК5</w:t>
            </w:r>
          </w:p>
          <w:p w14:paraId="7F36849D" w14:textId="77777777" w:rsidR="0093518B" w:rsidRPr="005860B5" w:rsidRDefault="0093518B" w:rsidP="00DA04AA">
            <w:pPr>
              <w:widowControl w:val="0"/>
              <w:autoSpaceDE w:val="0"/>
              <w:autoSpaceDN w:val="0"/>
              <w:adjustRightInd w:val="0"/>
              <w:spacing w:after="0" w:line="240" w:lineRule="auto"/>
              <w:jc w:val="center"/>
              <w:rPr>
                <w:rFonts w:ascii="Times New Roman" w:hAnsi="Times New Roman"/>
                <w:bCs/>
                <w:sz w:val="24"/>
                <w:szCs w:val="24"/>
              </w:rPr>
            </w:pPr>
            <w:r w:rsidRPr="00173154">
              <w:rPr>
                <w:rFonts w:ascii="Times New Roman" w:eastAsia="Calibri" w:hAnsi="Times New Roman"/>
                <w:bCs/>
                <w:lang w:eastAsia="en-US"/>
              </w:rPr>
              <w:t>ПК 2.1, ПК 3.1, ПК 4.1, ПК 4.2, ПК 22, ПК 3.1</w:t>
            </w:r>
          </w:p>
        </w:tc>
        <w:tc>
          <w:tcPr>
            <w:tcW w:w="670" w:type="pct"/>
          </w:tcPr>
          <w:p w14:paraId="698A86D9" w14:textId="77777777" w:rsidR="0093518B" w:rsidRPr="005860B5" w:rsidRDefault="0093518B" w:rsidP="00DA04AA">
            <w:pPr>
              <w:widowControl w:val="0"/>
              <w:autoSpaceDE w:val="0"/>
              <w:autoSpaceDN w:val="0"/>
              <w:adjustRightInd w:val="0"/>
              <w:spacing w:after="0" w:line="240" w:lineRule="auto"/>
              <w:jc w:val="center"/>
              <w:rPr>
                <w:rFonts w:ascii="Times New Roman" w:hAnsi="Times New Roman"/>
                <w:bCs/>
                <w:sz w:val="24"/>
                <w:szCs w:val="24"/>
              </w:rPr>
            </w:pPr>
            <w:r w:rsidRPr="00111662">
              <w:rPr>
                <w:rFonts w:ascii="Times New Roman" w:hAnsi="Times New Roman"/>
                <w:bCs/>
                <w:sz w:val="24"/>
                <w:szCs w:val="24"/>
              </w:rPr>
              <w:t>У</w:t>
            </w:r>
            <w:proofErr w:type="gramStart"/>
            <w:r w:rsidRPr="00111662">
              <w:rPr>
                <w:rFonts w:ascii="Times New Roman" w:hAnsi="Times New Roman"/>
                <w:bCs/>
                <w:sz w:val="24"/>
                <w:szCs w:val="24"/>
              </w:rPr>
              <w:t>1,У</w:t>
            </w:r>
            <w:proofErr w:type="gramEnd"/>
            <w:r w:rsidRPr="00111662">
              <w:rPr>
                <w:rFonts w:ascii="Times New Roman" w:hAnsi="Times New Roman"/>
                <w:bCs/>
                <w:sz w:val="24"/>
                <w:szCs w:val="24"/>
              </w:rPr>
              <w:t>2,У3, З2,З5,З4</w:t>
            </w:r>
          </w:p>
        </w:tc>
      </w:tr>
      <w:tr w:rsidR="0093518B" w:rsidRPr="00822037" w14:paraId="75F97B63" w14:textId="77777777" w:rsidTr="00DA04AA">
        <w:trPr>
          <w:trHeight w:val="315"/>
        </w:trPr>
        <w:tc>
          <w:tcPr>
            <w:tcW w:w="3305" w:type="pct"/>
            <w:gridSpan w:val="3"/>
          </w:tcPr>
          <w:p w14:paraId="58B63590" w14:textId="77777777" w:rsidR="0093518B" w:rsidRPr="006E25A9" w:rsidRDefault="0093518B" w:rsidP="00DA04AA">
            <w:pPr>
              <w:spacing w:after="0" w:line="240" w:lineRule="auto"/>
              <w:rPr>
                <w:rFonts w:ascii="Times New Roman" w:hAnsi="Times New Roman"/>
                <w:b/>
                <w:bCs/>
                <w:sz w:val="24"/>
                <w:szCs w:val="24"/>
              </w:rPr>
            </w:pPr>
            <w:r>
              <w:rPr>
                <w:rFonts w:ascii="Times New Roman" w:hAnsi="Times New Roman"/>
                <w:b/>
                <w:bCs/>
                <w:sz w:val="24"/>
                <w:szCs w:val="24"/>
              </w:rPr>
              <w:t>Промежуточная аттестация</w:t>
            </w:r>
          </w:p>
        </w:tc>
        <w:tc>
          <w:tcPr>
            <w:tcW w:w="543" w:type="pct"/>
          </w:tcPr>
          <w:p w14:paraId="6131AF01" w14:textId="77777777" w:rsidR="0093518B" w:rsidRPr="006F3FAD" w:rsidRDefault="0093518B" w:rsidP="00DA04AA">
            <w:pPr>
              <w:spacing w:after="0" w:line="240" w:lineRule="auto"/>
              <w:jc w:val="center"/>
              <w:rPr>
                <w:rFonts w:ascii="Times New Roman" w:hAnsi="Times New Roman"/>
                <w:b/>
                <w:bCs/>
                <w:sz w:val="24"/>
                <w:szCs w:val="24"/>
              </w:rPr>
            </w:pPr>
          </w:p>
        </w:tc>
        <w:tc>
          <w:tcPr>
            <w:tcW w:w="482" w:type="pct"/>
          </w:tcPr>
          <w:p w14:paraId="4A13941A" w14:textId="77777777" w:rsidR="0093518B" w:rsidRDefault="0093518B" w:rsidP="00DA04AA">
            <w:pPr>
              <w:widowControl w:val="0"/>
              <w:autoSpaceDE w:val="0"/>
              <w:autoSpaceDN w:val="0"/>
              <w:adjustRightInd w:val="0"/>
              <w:spacing w:after="0" w:line="240" w:lineRule="auto"/>
              <w:jc w:val="center"/>
              <w:rPr>
                <w:rFonts w:ascii="Times New Roman" w:hAnsi="Times New Roman"/>
                <w:sz w:val="24"/>
                <w:szCs w:val="24"/>
              </w:rPr>
            </w:pPr>
          </w:p>
        </w:tc>
        <w:tc>
          <w:tcPr>
            <w:tcW w:w="670" w:type="pct"/>
          </w:tcPr>
          <w:p w14:paraId="6C258202" w14:textId="77777777" w:rsidR="0093518B" w:rsidRPr="005860B5" w:rsidRDefault="0093518B" w:rsidP="00DA04AA">
            <w:pPr>
              <w:spacing w:after="0" w:line="240" w:lineRule="auto"/>
              <w:jc w:val="center"/>
              <w:rPr>
                <w:rFonts w:ascii="Times New Roman" w:hAnsi="Times New Roman"/>
                <w:bCs/>
                <w:sz w:val="24"/>
                <w:szCs w:val="24"/>
              </w:rPr>
            </w:pPr>
          </w:p>
        </w:tc>
      </w:tr>
      <w:tr w:rsidR="0093518B" w:rsidRPr="00822037" w14:paraId="78506840" w14:textId="77777777" w:rsidTr="00DA04AA">
        <w:trPr>
          <w:trHeight w:val="315"/>
        </w:trPr>
        <w:tc>
          <w:tcPr>
            <w:tcW w:w="673" w:type="pct"/>
            <w:gridSpan w:val="2"/>
          </w:tcPr>
          <w:p w14:paraId="7EFF7E1F" w14:textId="77777777" w:rsidR="0093518B" w:rsidRPr="002A43E8" w:rsidRDefault="0093518B" w:rsidP="00DA04AA">
            <w:pPr>
              <w:spacing w:after="0" w:line="240" w:lineRule="auto"/>
              <w:rPr>
                <w:rFonts w:ascii="Times New Roman" w:hAnsi="Times New Roman"/>
                <w:b/>
                <w:bCs/>
                <w:sz w:val="24"/>
                <w:szCs w:val="24"/>
              </w:rPr>
            </w:pPr>
            <w:r w:rsidRPr="002A43E8">
              <w:rPr>
                <w:rFonts w:ascii="Times New Roman" w:hAnsi="Times New Roman"/>
                <w:b/>
                <w:bCs/>
                <w:sz w:val="24"/>
                <w:szCs w:val="24"/>
              </w:rPr>
              <w:t>Итого</w:t>
            </w:r>
          </w:p>
        </w:tc>
        <w:tc>
          <w:tcPr>
            <w:tcW w:w="2632" w:type="pct"/>
          </w:tcPr>
          <w:p w14:paraId="2A966087" w14:textId="77777777" w:rsidR="0093518B" w:rsidRPr="006E25A9" w:rsidRDefault="0093518B" w:rsidP="00DA04AA">
            <w:pPr>
              <w:spacing w:after="0" w:line="240" w:lineRule="auto"/>
              <w:rPr>
                <w:rFonts w:ascii="Times New Roman" w:hAnsi="Times New Roman"/>
                <w:b/>
                <w:bCs/>
                <w:sz w:val="24"/>
                <w:szCs w:val="24"/>
              </w:rPr>
            </w:pPr>
          </w:p>
        </w:tc>
        <w:tc>
          <w:tcPr>
            <w:tcW w:w="543" w:type="pct"/>
          </w:tcPr>
          <w:p w14:paraId="6601D8DB" w14:textId="77777777" w:rsidR="0093518B" w:rsidRPr="00575E4C" w:rsidRDefault="0093518B" w:rsidP="00DA04AA">
            <w:pPr>
              <w:spacing w:after="0" w:line="240" w:lineRule="auto"/>
              <w:jc w:val="center"/>
              <w:rPr>
                <w:rFonts w:ascii="Times New Roman" w:hAnsi="Times New Roman"/>
                <w:b/>
                <w:bCs/>
                <w:sz w:val="24"/>
                <w:szCs w:val="24"/>
              </w:rPr>
            </w:pPr>
            <w:r w:rsidRPr="00575E4C">
              <w:rPr>
                <w:rFonts w:ascii="Times New Roman" w:hAnsi="Times New Roman"/>
                <w:b/>
                <w:bCs/>
                <w:sz w:val="24"/>
                <w:szCs w:val="24"/>
              </w:rPr>
              <w:t>120</w:t>
            </w:r>
          </w:p>
        </w:tc>
        <w:tc>
          <w:tcPr>
            <w:tcW w:w="482" w:type="pct"/>
          </w:tcPr>
          <w:p w14:paraId="6FE94424" w14:textId="77777777" w:rsidR="0093518B" w:rsidRDefault="0093518B" w:rsidP="00DA04AA">
            <w:pPr>
              <w:widowControl w:val="0"/>
              <w:autoSpaceDE w:val="0"/>
              <w:autoSpaceDN w:val="0"/>
              <w:adjustRightInd w:val="0"/>
              <w:spacing w:after="0" w:line="240" w:lineRule="auto"/>
              <w:jc w:val="center"/>
              <w:rPr>
                <w:rFonts w:ascii="Times New Roman" w:hAnsi="Times New Roman"/>
                <w:sz w:val="24"/>
                <w:szCs w:val="24"/>
              </w:rPr>
            </w:pPr>
          </w:p>
        </w:tc>
        <w:tc>
          <w:tcPr>
            <w:tcW w:w="670" w:type="pct"/>
          </w:tcPr>
          <w:p w14:paraId="62E7F936" w14:textId="77777777" w:rsidR="0093518B" w:rsidRPr="005860B5" w:rsidRDefault="0093518B" w:rsidP="00DA04AA">
            <w:pPr>
              <w:spacing w:after="0" w:line="240" w:lineRule="auto"/>
              <w:jc w:val="center"/>
              <w:rPr>
                <w:rFonts w:ascii="Times New Roman" w:hAnsi="Times New Roman"/>
                <w:bCs/>
                <w:sz w:val="24"/>
                <w:szCs w:val="24"/>
              </w:rPr>
            </w:pPr>
          </w:p>
        </w:tc>
      </w:tr>
    </w:tbl>
    <w:p w14:paraId="3FBC6513" w14:textId="77777777" w:rsidR="0093518B" w:rsidRPr="00315F34" w:rsidRDefault="0093518B" w:rsidP="0093518B">
      <w:pPr>
        <w:suppressAutoHyphens/>
        <w:jc w:val="both"/>
        <w:rPr>
          <w:i/>
        </w:rPr>
      </w:pPr>
    </w:p>
    <w:p w14:paraId="397E4D43" w14:textId="77777777" w:rsidR="0093518B" w:rsidRPr="00315F34" w:rsidRDefault="0093518B" w:rsidP="0093518B">
      <w:pPr>
        <w:ind w:firstLine="709"/>
        <w:rPr>
          <w:rFonts w:ascii="Times New Roman" w:hAnsi="Times New Roman"/>
          <w:i/>
        </w:rPr>
        <w:sectPr w:rsidR="0093518B" w:rsidRPr="00315F34" w:rsidSect="00733AEF">
          <w:pgSz w:w="16840" w:h="11907" w:orient="landscape"/>
          <w:pgMar w:top="851" w:right="1134" w:bottom="851" w:left="992" w:header="709" w:footer="709" w:gutter="0"/>
          <w:cols w:space="720"/>
        </w:sectPr>
      </w:pPr>
    </w:p>
    <w:p w14:paraId="3D66E87E" w14:textId="77777777" w:rsidR="0093518B" w:rsidRPr="00315F34" w:rsidRDefault="0093518B" w:rsidP="0093518B">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2FF20BDB" w14:textId="77777777" w:rsidR="0093518B" w:rsidRPr="00315F34" w:rsidRDefault="0093518B" w:rsidP="0093518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3BDA17A" w14:textId="77777777" w:rsidR="0093518B" w:rsidRPr="00315F34" w:rsidRDefault="0093518B" w:rsidP="0093518B">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Лаборатория </w:t>
      </w:r>
      <w:r w:rsidRPr="007F3066">
        <w:rPr>
          <w:rFonts w:ascii="Times New Roman" w:hAnsi="Times New Roman"/>
          <w:sz w:val="24"/>
          <w:szCs w:val="24"/>
        </w:rPr>
        <w:t>Материаловедения</w:t>
      </w:r>
      <w:r w:rsidRPr="00315F34">
        <w:rPr>
          <w:rFonts w:ascii="Times New Roman" w:hAnsi="Times New Roman"/>
          <w:bCs/>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 xml:space="preserve">образовательной программы </w:t>
      </w:r>
      <w:r w:rsidRPr="00315F34">
        <w:rPr>
          <w:rFonts w:ascii="Times New Roman" w:hAnsi="Times New Roman"/>
          <w:bCs/>
          <w:sz w:val="24"/>
          <w:szCs w:val="24"/>
        </w:rPr>
        <w:t xml:space="preserve">по </w:t>
      </w:r>
      <w:r w:rsidRPr="00315F34">
        <w:rPr>
          <w:rFonts w:ascii="Times New Roman" w:hAnsi="Times New Roman"/>
          <w:bCs/>
          <w:i/>
          <w:sz w:val="24"/>
          <w:szCs w:val="24"/>
        </w:rPr>
        <w:t>специальности</w:t>
      </w:r>
      <w:r>
        <w:rPr>
          <w:rFonts w:ascii="Times New Roman" w:hAnsi="Times New Roman"/>
          <w:bCs/>
          <w:i/>
          <w:sz w:val="24"/>
          <w:szCs w:val="24"/>
        </w:rPr>
        <w:t>22.02.01 Металлургия черных металлов</w:t>
      </w:r>
      <w:r w:rsidRPr="00315F34">
        <w:rPr>
          <w:rFonts w:ascii="Times New Roman" w:hAnsi="Times New Roman"/>
          <w:bCs/>
          <w:i/>
          <w:sz w:val="24"/>
          <w:szCs w:val="24"/>
        </w:rPr>
        <w:t>.</w:t>
      </w:r>
    </w:p>
    <w:p w14:paraId="4CE8CC1E" w14:textId="77777777" w:rsidR="0093518B" w:rsidRPr="00315F34" w:rsidRDefault="0093518B" w:rsidP="0093518B">
      <w:pPr>
        <w:suppressAutoHyphens/>
        <w:spacing w:after="0"/>
        <w:ind w:firstLine="709"/>
        <w:jc w:val="both"/>
        <w:rPr>
          <w:rFonts w:ascii="Times New Roman" w:hAnsi="Times New Roman"/>
          <w:bCs/>
          <w:sz w:val="24"/>
          <w:szCs w:val="24"/>
        </w:rPr>
      </w:pPr>
    </w:p>
    <w:p w14:paraId="19EB6C0C" w14:textId="77777777" w:rsidR="0093518B" w:rsidRPr="00315F34" w:rsidRDefault="0093518B" w:rsidP="0093518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79CD755" w14:textId="77777777" w:rsidR="0093518B" w:rsidRPr="00315F34" w:rsidRDefault="0093518B" w:rsidP="0093518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56FDC2F3" w14:textId="77777777" w:rsidR="0093518B" w:rsidRDefault="0093518B" w:rsidP="0093518B">
      <w:pPr>
        <w:suppressAutoHyphens/>
        <w:spacing w:after="0"/>
        <w:ind w:firstLine="709"/>
        <w:jc w:val="both"/>
        <w:rPr>
          <w:rFonts w:ascii="Times New Roman" w:hAnsi="Times New Roman"/>
          <w:sz w:val="24"/>
          <w:szCs w:val="24"/>
        </w:rPr>
      </w:pPr>
    </w:p>
    <w:p w14:paraId="602CD3D8" w14:textId="77777777" w:rsidR="0093518B" w:rsidRDefault="0093518B" w:rsidP="0093518B">
      <w:pPr>
        <w:suppressAutoHyphens/>
        <w:spacing w:after="0"/>
        <w:ind w:firstLine="709"/>
        <w:jc w:val="both"/>
        <w:rPr>
          <w:rFonts w:ascii="Times New Roman" w:hAnsi="Times New Roman"/>
          <w:sz w:val="24"/>
          <w:szCs w:val="24"/>
        </w:rPr>
      </w:pPr>
    </w:p>
    <w:p w14:paraId="32C7F111" w14:textId="77777777" w:rsidR="0093518B" w:rsidRPr="00315F34" w:rsidRDefault="0093518B" w:rsidP="0093518B">
      <w:pPr>
        <w:spacing w:after="0"/>
        <w:ind w:firstLine="709"/>
        <w:contextualSpacing/>
        <w:rPr>
          <w:rFonts w:ascii="Times New Roman" w:hAnsi="Times New Roman"/>
          <w:b/>
          <w:sz w:val="24"/>
          <w:szCs w:val="24"/>
        </w:rPr>
      </w:pPr>
      <w:r w:rsidRPr="00315F34">
        <w:rPr>
          <w:rFonts w:ascii="Times New Roman" w:hAnsi="Times New Roman"/>
          <w:b/>
          <w:sz w:val="24"/>
          <w:szCs w:val="24"/>
        </w:rPr>
        <w:t>3.2.</w:t>
      </w:r>
      <w:r>
        <w:rPr>
          <w:rFonts w:ascii="Times New Roman" w:hAnsi="Times New Roman"/>
          <w:b/>
          <w:sz w:val="24"/>
          <w:szCs w:val="24"/>
        </w:rPr>
        <w:t>1</w:t>
      </w:r>
      <w:r w:rsidRPr="00315F34">
        <w:rPr>
          <w:rFonts w:ascii="Times New Roman" w:hAnsi="Times New Roman"/>
          <w:b/>
          <w:sz w:val="24"/>
          <w:szCs w:val="24"/>
        </w:rPr>
        <w:t xml:space="preserve">. Основные электронные издания </w:t>
      </w:r>
    </w:p>
    <w:p w14:paraId="3B77ECB9" w14:textId="77777777" w:rsidR="0093518B" w:rsidRPr="00C25802" w:rsidRDefault="0093518B" w:rsidP="0093518B">
      <w:pPr>
        <w:suppressAutoHyphens/>
        <w:spacing w:after="0"/>
        <w:ind w:firstLine="709"/>
        <w:jc w:val="both"/>
        <w:rPr>
          <w:rFonts w:ascii="Times New Roman" w:hAnsi="Times New Roman"/>
          <w:sz w:val="24"/>
          <w:szCs w:val="24"/>
        </w:rPr>
      </w:pPr>
      <w:r>
        <w:rPr>
          <w:rFonts w:ascii="Times New Roman" w:hAnsi="Times New Roman"/>
          <w:sz w:val="24"/>
          <w:szCs w:val="24"/>
        </w:rPr>
        <w:t xml:space="preserve">1 </w:t>
      </w:r>
      <w:proofErr w:type="spellStart"/>
      <w:r w:rsidRPr="00C25802">
        <w:rPr>
          <w:rFonts w:ascii="Times New Roman" w:hAnsi="Times New Roman"/>
          <w:sz w:val="24"/>
          <w:szCs w:val="24"/>
        </w:rPr>
        <w:t>Стуканов</w:t>
      </w:r>
      <w:proofErr w:type="spellEnd"/>
      <w:r w:rsidRPr="00C25802">
        <w:rPr>
          <w:rFonts w:ascii="Times New Roman" w:hAnsi="Times New Roman"/>
          <w:sz w:val="24"/>
          <w:szCs w:val="24"/>
        </w:rPr>
        <w:t xml:space="preserve">, В. А. </w:t>
      </w:r>
      <w:proofErr w:type="gramStart"/>
      <w:r w:rsidRPr="00C25802">
        <w:rPr>
          <w:rFonts w:ascii="Times New Roman" w:hAnsi="Times New Roman"/>
          <w:sz w:val="24"/>
          <w:szCs w:val="24"/>
        </w:rPr>
        <w:t>Материаловедение :</w:t>
      </w:r>
      <w:proofErr w:type="gramEnd"/>
      <w:r w:rsidRPr="00C25802">
        <w:rPr>
          <w:rFonts w:ascii="Times New Roman" w:hAnsi="Times New Roman"/>
          <w:sz w:val="24"/>
          <w:szCs w:val="24"/>
        </w:rPr>
        <w:t xml:space="preserve"> учебное пособие / В.А. </w:t>
      </w:r>
      <w:proofErr w:type="spellStart"/>
      <w:r w:rsidRPr="00C25802">
        <w:rPr>
          <w:rFonts w:ascii="Times New Roman" w:hAnsi="Times New Roman"/>
          <w:sz w:val="24"/>
          <w:szCs w:val="24"/>
        </w:rPr>
        <w:t>Стуканов</w:t>
      </w:r>
      <w:proofErr w:type="spellEnd"/>
      <w:r w:rsidRPr="00C25802">
        <w:rPr>
          <w:rFonts w:ascii="Times New Roman" w:hAnsi="Times New Roman"/>
          <w:sz w:val="24"/>
          <w:szCs w:val="24"/>
        </w:rPr>
        <w:t xml:space="preserve">. — </w:t>
      </w:r>
      <w:proofErr w:type="gramStart"/>
      <w:r w:rsidRPr="00C25802">
        <w:rPr>
          <w:rFonts w:ascii="Times New Roman" w:hAnsi="Times New Roman"/>
          <w:sz w:val="24"/>
          <w:szCs w:val="24"/>
        </w:rPr>
        <w:t>Москва :</w:t>
      </w:r>
      <w:proofErr w:type="gramEnd"/>
      <w:r w:rsidRPr="00C25802">
        <w:rPr>
          <w:rFonts w:ascii="Times New Roman" w:hAnsi="Times New Roman"/>
          <w:sz w:val="24"/>
          <w:szCs w:val="24"/>
        </w:rPr>
        <w:t xml:space="preserve"> ФОРУМ : ИНФРА-М, 2022. — 368 с. — (Среднее профессиональное образование). - ISBN 978-5-8199-0711-5. - </w:t>
      </w:r>
      <w:proofErr w:type="gramStart"/>
      <w:r w:rsidRPr="00C25802">
        <w:rPr>
          <w:rFonts w:ascii="Times New Roman" w:hAnsi="Times New Roman"/>
          <w:sz w:val="24"/>
          <w:szCs w:val="24"/>
        </w:rPr>
        <w:t>Текст :</w:t>
      </w:r>
      <w:proofErr w:type="gramEnd"/>
      <w:r w:rsidRPr="00C25802">
        <w:rPr>
          <w:rFonts w:ascii="Times New Roman" w:hAnsi="Times New Roman"/>
          <w:sz w:val="24"/>
          <w:szCs w:val="24"/>
        </w:rPr>
        <w:t xml:space="preserve"> электронный. - URL: </w:t>
      </w:r>
      <w:hyperlink r:id="rId84" w:history="1">
        <w:r w:rsidRPr="00873BB2">
          <w:rPr>
            <w:rStyle w:val="ad"/>
            <w:rFonts w:ascii="Times New Roman" w:hAnsi="Times New Roman"/>
            <w:sz w:val="24"/>
            <w:szCs w:val="24"/>
          </w:rPr>
          <w:t>https://znanium.com/catalog/product/1794455</w:t>
        </w:r>
      </w:hyperlink>
      <w:proofErr w:type="gramStart"/>
      <w:r>
        <w:rPr>
          <w:rFonts w:ascii="Times New Roman" w:hAnsi="Times New Roman"/>
          <w:sz w:val="24"/>
          <w:szCs w:val="24"/>
        </w:rPr>
        <w:t xml:space="preserve"> </w:t>
      </w:r>
      <w:r w:rsidRPr="00C25802">
        <w:rPr>
          <w:rFonts w:ascii="Times New Roman" w:hAnsi="Times New Roman"/>
          <w:sz w:val="24"/>
          <w:szCs w:val="24"/>
        </w:rPr>
        <w:t xml:space="preserve">  (</w:t>
      </w:r>
      <w:proofErr w:type="gramEnd"/>
      <w:r w:rsidRPr="00C25802">
        <w:rPr>
          <w:rFonts w:ascii="Times New Roman" w:hAnsi="Times New Roman"/>
          <w:sz w:val="24"/>
          <w:szCs w:val="24"/>
        </w:rPr>
        <w:t>дата обращения: 25.05.2022). – Режим доступа: по подписке.</w:t>
      </w:r>
    </w:p>
    <w:p w14:paraId="02C13CFE" w14:textId="77777777" w:rsidR="0093518B" w:rsidRPr="00C25802" w:rsidRDefault="0093518B" w:rsidP="0093518B">
      <w:pPr>
        <w:suppressAutoHyphens/>
        <w:spacing w:after="0"/>
        <w:ind w:firstLine="709"/>
        <w:jc w:val="both"/>
        <w:rPr>
          <w:rFonts w:ascii="Times New Roman" w:hAnsi="Times New Roman"/>
          <w:sz w:val="24"/>
          <w:szCs w:val="24"/>
        </w:rPr>
      </w:pPr>
      <w:r>
        <w:rPr>
          <w:rFonts w:ascii="Times New Roman" w:hAnsi="Times New Roman"/>
          <w:sz w:val="24"/>
          <w:szCs w:val="24"/>
        </w:rPr>
        <w:t xml:space="preserve">2 </w:t>
      </w:r>
      <w:proofErr w:type="gramStart"/>
      <w:r w:rsidRPr="00C25802">
        <w:rPr>
          <w:rFonts w:ascii="Times New Roman" w:hAnsi="Times New Roman"/>
          <w:sz w:val="24"/>
          <w:szCs w:val="24"/>
        </w:rPr>
        <w:t>Материаловедение :</w:t>
      </w:r>
      <w:proofErr w:type="gramEnd"/>
      <w:r w:rsidRPr="00C25802">
        <w:rPr>
          <w:rFonts w:ascii="Times New Roman" w:hAnsi="Times New Roman"/>
          <w:sz w:val="24"/>
          <w:szCs w:val="24"/>
        </w:rPr>
        <w:t xml:space="preserve"> учебник / О. А. </w:t>
      </w:r>
      <w:proofErr w:type="spellStart"/>
      <w:r w:rsidRPr="00C25802">
        <w:rPr>
          <w:rFonts w:ascii="Times New Roman" w:hAnsi="Times New Roman"/>
          <w:sz w:val="24"/>
          <w:szCs w:val="24"/>
        </w:rPr>
        <w:t>Масанский</w:t>
      </w:r>
      <w:proofErr w:type="spellEnd"/>
      <w:r w:rsidRPr="00C25802">
        <w:rPr>
          <w:rFonts w:ascii="Times New Roman" w:hAnsi="Times New Roman"/>
          <w:sz w:val="24"/>
          <w:szCs w:val="24"/>
        </w:rPr>
        <w:t xml:space="preserve">, А. А. Ковалева, Т. Р. </w:t>
      </w:r>
      <w:proofErr w:type="spellStart"/>
      <w:r w:rsidRPr="00C25802">
        <w:rPr>
          <w:rFonts w:ascii="Times New Roman" w:hAnsi="Times New Roman"/>
          <w:sz w:val="24"/>
          <w:szCs w:val="24"/>
        </w:rPr>
        <w:t>Гильманшина</w:t>
      </w:r>
      <w:proofErr w:type="spellEnd"/>
      <w:r w:rsidRPr="00C25802">
        <w:rPr>
          <w:rFonts w:ascii="Times New Roman" w:hAnsi="Times New Roman"/>
          <w:sz w:val="24"/>
          <w:szCs w:val="24"/>
        </w:rPr>
        <w:t xml:space="preserve"> [и др.]. - </w:t>
      </w:r>
      <w:proofErr w:type="gramStart"/>
      <w:r w:rsidRPr="00C25802">
        <w:rPr>
          <w:rFonts w:ascii="Times New Roman" w:hAnsi="Times New Roman"/>
          <w:sz w:val="24"/>
          <w:szCs w:val="24"/>
        </w:rPr>
        <w:t>Красноярск :</w:t>
      </w:r>
      <w:proofErr w:type="gramEnd"/>
      <w:r w:rsidRPr="00C25802">
        <w:rPr>
          <w:rFonts w:ascii="Times New Roman" w:hAnsi="Times New Roman"/>
          <w:sz w:val="24"/>
          <w:szCs w:val="24"/>
        </w:rPr>
        <w:t xml:space="preserve"> </w:t>
      </w:r>
      <w:proofErr w:type="spellStart"/>
      <w:r w:rsidRPr="00C25802">
        <w:rPr>
          <w:rFonts w:ascii="Times New Roman" w:hAnsi="Times New Roman"/>
          <w:sz w:val="24"/>
          <w:szCs w:val="24"/>
        </w:rPr>
        <w:t>Сиб</w:t>
      </w:r>
      <w:proofErr w:type="spellEnd"/>
      <w:r w:rsidRPr="00C25802">
        <w:rPr>
          <w:rFonts w:ascii="Times New Roman" w:hAnsi="Times New Roman"/>
          <w:sz w:val="24"/>
          <w:szCs w:val="24"/>
        </w:rPr>
        <w:t xml:space="preserve">. </w:t>
      </w:r>
      <w:proofErr w:type="spellStart"/>
      <w:r w:rsidRPr="00C25802">
        <w:rPr>
          <w:rFonts w:ascii="Times New Roman" w:hAnsi="Times New Roman"/>
          <w:sz w:val="24"/>
          <w:szCs w:val="24"/>
        </w:rPr>
        <w:t>федер</w:t>
      </w:r>
      <w:proofErr w:type="spellEnd"/>
      <w:r w:rsidRPr="00C25802">
        <w:rPr>
          <w:rFonts w:ascii="Times New Roman" w:hAnsi="Times New Roman"/>
          <w:sz w:val="24"/>
          <w:szCs w:val="24"/>
        </w:rPr>
        <w:t xml:space="preserve">. ун-т, 2020. - 300 с. - ISBN 978-5-7638-4347-7. - </w:t>
      </w:r>
      <w:proofErr w:type="gramStart"/>
      <w:r w:rsidRPr="00C25802">
        <w:rPr>
          <w:rFonts w:ascii="Times New Roman" w:hAnsi="Times New Roman"/>
          <w:sz w:val="24"/>
          <w:szCs w:val="24"/>
        </w:rPr>
        <w:t>Текст :</w:t>
      </w:r>
      <w:proofErr w:type="gramEnd"/>
      <w:r w:rsidRPr="00C25802">
        <w:rPr>
          <w:rFonts w:ascii="Times New Roman" w:hAnsi="Times New Roman"/>
          <w:sz w:val="24"/>
          <w:szCs w:val="24"/>
        </w:rPr>
        <w:t xml:space="preserve"> электронный. - URL: </w:t>
      </w:r>
      <w:hyperlink r:id="rId85" w:history="1">
        <w:r w:rsidRPr="00873BB2">
          <w:rPr>
            <w:rStyle w:val="ad"/>
            <w:rFonts w:ascii="Times New Roman" w:hAnsi="Times New Roman"/>
            <w:sz w:val="24"/>
            <w:szCs w:val="24"/>
          </w:rPr>
          <w:t>https://znanium.com/catalog/product/1819690</w:t>
        </w:r>
      </w:hyperlink>
      <w:r>
        <w:rPr>
          <w:rFonts w:ascii="Times New Roman" w:hAnsi="Times New Roman"/>
          <w:sz w:val="24"/>
          <w:szCs w:val="24"/>
        </w:rPr>
        <w:t xml:space="preserve"> </w:t>
      </w:r>
      <w:r w:rsidRPr="00C25802">
        <w:rPr>
          <w:rFonts w:ascii="Times New Roman" w:hAnsi="Times New Roman"/>
          <w:sz w:val="24"/>
          <w:szCs w:val="24"/>
        </w:rPr>
        <w:t xml:space="preserve"> (дата обращения: 30.05.2022). – Режим доступа: по подписке.</w:t>
      </w:r>
    </w:p>
    <w:p w14:paraId="4A4D9033" w14:textId="77777777" w:rsidR="0093518B" w:rsidRDefault="0093518B" w:rsidP="0093518B">
      <w:pPr>
        <w:suppressAutoHyphens/>
        <w:spacing w:after="0"/>
        <w:ind w:firstLine="709"/>
        <w:jc w:val="both"/>
        <w:rPr>
          <w:rFonts w:ascii="Times New Roman" w:hAnsi="Times New Roman"/>
          <w:sz w:val="24"/>
          <w:szCs w:val="24"/>
        </w:rPr>
      </w:pPr>
      <w:r>
        <w:rPr>
          <w:rFonts w:ascii="Times New Roman" w:hAnsi="Times New Roman"/>
          <w:sz w:val="24"/>
          <w:szCs w:val="24"/>
        </w:rPr>
        <w:t xml:space="preserve">3 </w:t>
      </w:r>
      <w:proofErr w:type="spellStart"/>
      <w:r w:rsidRPr="00C25802">
        <w:rPr>
          <w:rFonts w:ascii="Times New Roman" w:hAnsi="Times New Roman"/>
          <w:sz w:val="24"/>
          <w:szCs w:val="24"/>
        </w:rPr>
        <w:t>Сеферов</w:t>
      </w:r>
      <w:proofErr w:type="spellEnd"/>
      <w:r w:rsidRPr="00C25802">
        <w:rPr>
          <w:rFonts w:ascii="Times New Roman" w:hAnsi="Times New Roman"/>
          <w:sz w:val="24"/>
          <w:szCs w:val="24"/>
        </w:rPr>
        <w:t xml:space="preserve">, Г. Г. </w:t>
      </w:r>
      <w:proofErr w:type="gramStart"/>
      <w:r w:rsidRPr="00C25802">
        <w:rPr>
          <w:rFonts w:ascii="Times New Roman" w:hAnsi="Times New Roman"/>
          <w:sz w:val="24"/>
          <w:szCs w:val="24"/>
        </w:rPr>
        <w:t>Материаловедение :</w:t>
      </w:r>
      <w:proofErr w:type="gramEnd"/>
      <w:r w:rsidRPr="00C25802">
        <w:rPr>
          <w:rFonts w:ascii="Times New Roman" w:hAnsi="Times New Roman"/>
          <w:sz w:val="24"/>
          <w:szCs w:val="24"/>
        </w:rPr>
        <w:t xml:space="preserve"> учебник / Г.Г. </w:t>
      </w:r>
      <w:proofErr w:type="spellStart"/>
      <w:r w:rsidRPr="00C25802">
        <w:rPr>
          <w:rFonts w:ascii="Times New Roman" w:hAnsi="Times New Roman"/>
          <w:sz w:val="24"/>
          <w:szCs w:val="24"/>
        </w:rPr>
        <w:t>Сеферов</w:t>
      </w:r>
      <w:proofErr w:type="spellEnd"/>
      <w:r w:rsidRPr="00C25802">
        <w:rPr>
          <w:rFonts w:ascii="Times New Roman" w:hAnsi="Times New Roman"/>
          <w:sz w:val="24"/>
          <w:szCs w:val="24"/>
        </w:rPr>
        <w:t xml:space="preserve">, В.Т. </w:t>
      </w:r>
      <w:proofErr w:type="spellStart"/>
      <w:r w:rsidRPr="00C25802">
        <w:rPr>
          <w:rFonts w:ascii="Times New Roman" w:hAnsi="Times New Roman"/>
          <w:sz w:val="24"/>
          <w:szCs w:val="24"/>
        </w:rPr>
        <w:t>Батиенков</w:t>
      </w:r>
      <w:proofErr w:type="spellEnd"/>
      <w:r w:rsidRPr="00C25802">
        <w:rPr>
          <w:rFonts w:ascii="Times New Roman" w:hAnsi="Times New Roman"/>
          <w:sz w:val="24"/>
          <w:szCs w:val="24"/>
        </w:rPr>
        <w:t xml:space="preserve">, Г.Г. </w:t>
      </w:r>
      <w:proofErr w:type="spellStart"/>
      <w:r w:rsidRPr="00C25802">
        <w:rPr>
          <w:rFonts w:ascii="Times New Roman" w:hAnsi="Times New Roman"/>
          <w:sz w:val="24"/>
          <w:szCs w:val="24"/>
        </w:rPr>
        <w:t>Сеферов</w:t>
      </w:r>
      <w:proofErr w:type="spellEnd"/>
      <w:r w:rsidRPr="00C25802">
        <w:rPr>
          <w:rFonts w:ascii="Times New Roman" w:hAnsi="Times New Roman"/>
          <w:sz w:val="24"/>
          <w:szCs w:val="24"/>
        </w:rPr>
        <w:t xml:space="preserve">, А.Л. Фоменко ; под ред. В.Т. </w:t>
      </w:r>
      <w:proofErr w:type="spellStart"/>
      <w:r w:rsidRPr="00C25802">
        <w:rPr>
          <w:rFonts w:ascii="Times New Roman" w:hAnsi="Times New Roman"/>
          <w:sz w:val="24"/>
          <w:szCs w:val="24"/>
        </w:rPr>
        <w:t>Батиенкова</w:t>
      </w:r>
      <w:proofErr w:type="spellEnd"/>
      <w:r w:rsidRPr="00C25802">
        <w:rPr>
          <w:rFonts w:ascii="Times New Roman" w:hAnsi="Times New Roman"/>
          <w:sz w:val="24"/>
          <w:szCs w:val="24"/>
        </w:rPr>
        <w:t xml:space="preserve">. — </w:t>
      </w:r>
      <w:proofErr w:type="gramStart"/>
      <w:r w:rsidRPr="00C25802">
        <w:rPr>
          <w:rFonts w:ascii="Times New Roman" w:hAnsi="Times New Roman"/>
          <w:sz w:val="24"/>
          <w:szCs w:val="24"/>
        </w:rPr>
        <w:t>Москва :</w:t>
      </w:r>
      <w:proofErr w:type="gramEnd"/>
      <w:r w:rsidRPr="00C25802">
        <w:rPr>
          <w:rFonts w:ascii="Times New Roman" w:hAnsi="Times New Roman"/>
          <w:sz w:val="24"/>
          <w:szCs w:val="24"/>
        </w:rPr>
        <w:t xml:space="preserve"> ИНФРА-М, 2022. — 151 с. — (Среднее профессиональное образование). — DOI 10.12737/978. - ISBN 978-5-16-016094-8. - </w:t>
      </w:r>
      <w:proofErr w:type="gramStart"/>
      <w:r w:rsidRPr="00C25802">
        <w:rPr>
          <w:rFonts w:ascii="Times New Roman" w:hAnsi="Times New Roman"/>
          <w:sz w:val="24"/>
          <w:szCs w:val="24"/>
        </w:rPr>
        <w:t>Текст :</w:t>
      </w:r>
      <w:proofErr w:type="gramEnd"/>
      <w:r w:rsidRPr="00C25802">
        <w:rPr>
          <w:rFonts w:ascii="Times New Roman" w:hAnsi="Times New Roman"/>
          <w:sz w:val="24"/>
          <w:szCs w:val="24"/>
        </w:rPr>
        <w:t xml:space="preserve"> электронный. - URL: </w:t>
      </w:r>
      <w:hyperlink r:id="rId86" w:history="1">
        <w:r w:rsidRPr="00873BB2">
          <w:rPr>
            <w:rStyle w:val="ad"/>
            <w:rFonts w:ascii="Times New Roman" w:hAnsi="Times New Roman"/>
            <w:sz w:val="24"/>
            <w:szCs w:val="24"/>
          </w:rPr>
          <w:t>https://znanium.com/catalog/product/1792841</w:t>
        </w:r>
      </w:hyperlink>
      <w:proofErr w:type="gramStart"/>
      <w:r>
        <w:rPr>
          <w:rFonts w:ascii="Times New Roman" w:hAnsi="Times New Roman"/>
          <w:sz w:val="24"/>
          <w:szCs w:val="24"/>
        </w:rPr>
        <w:t xml:space="preserve"> </w:t>
      </w:r>
      <w:r w:rsidRPr="00C25802">
        <w:rPr>
          <w:rFonts w:ascii="Times New Roman" w:hAnsi="Times New Roman"/>
          <w:sz w:val="24"/>
          <w:szCs w:val="24"/>
        </w:rPr>
        <w:t xml:space="preserve">  (</w:t>
      </w:r>
      <w:proofErr w:type="gramEnd"/>
      <w:r w:rsidRPr="00C25802">
        <w:rPr>
          <w:rFonts w:ascii="Times New Roman" w:hAnsi="Times New Roman"/>
          <w:sz w:val="24"/>
          <w:szCs w:val="24"/>
        </w:rPr>
        <w:t>дата обращения: 25.05.2022). – Режим доступа: по подписке.</w:t>
      </w:r>
    </w:p>
    <w:p w14:paraId="1CA1C9A7" w14:textId="77777777" w:rsidR="0093518B" w:rsidRDefault="0093518B" w:rsidP="0093518B">
      <w:pPr>
        <w:suppressAutoHyphens/>
        <w:spacing w:after="0"/>
        <w:ind w:firstLine="709"/>
        <w:jc w:val="both"/>
        <w:rPr>
          <w:rFonts w:ascii="Times New Roman" w:hAnsi="Times New Roman"/>
          <w:sz w:val="24"/>
          <w:szCs w:val="24"/>
        </w:rPr>
      </w:pPr>
    </w:p>
    <w:p w14:paraId="05C1BCFA" w14:textId="77777777" w:rsidR="0093518B" w:rsidRPr="00315F34" w:rsidRDefault="0093518B" w:rsidP="0093518B">
      <w:pPr>
        <w:spacing w:after="0"/>
        <w:ind w:firstLine="709"/>
        <w:contextualSpacing/>
        <w:rPr>
          <w:rFonts w:ascii="Times New Roman" w:hAnsi="Times New Roman"/>
          <w:bCs/>
          <w:i/>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xml:space="preserve">. Дополнительные источники </w:t>
      </w:r>
    </w:p>
    <w:p w14:paraId="747B63DC" w14:textId="77777777" w:rsidR="0093518B" w:rsidRDefault="0093518B" w:rsidP="0093518B">
      <w:pPr>
        <w:suppressAutoHyphens/>
        <w:spacing w:after="0"/>
        <w:ind w:firstLine="709"/>
        <w:jc w:val="both"/>
        <w:rPr>
          <w:rFonts w:ascii="Times New Roman" w:hAnsi="Times New Roman"/>
          <w:sz w:val="24"/>
          <w:szCs w:val="24"/>
        </w:rPr>
      </w:pPr>
    </w:p>
    <w:p w14:paraId="3CB2F319" w14:textId="77777777" w:rsidR="0093518B" w:rsidRPr="003E5FED" w:rsidRDefault="0093518B" w:rsidP="0093518B">
      <w:pPr>
        <w:suppressAutoHyphens/>
        <w:spacing w:after="0"/>
        <w:ind w:firstLine="709"/>
        <w:jc w:val="both"/>
        <w:rPr>
          <w:rFonts w:ascii="Times New Roman" w:hAnsi="Times New Roman"/>
          <w:sz w:val="24"/>
          <w:szCs w:val="24"/>
        </w:rPr>
      </w:pPr>
      <w:r>
        <w:rPr>
          <w:rFonts w:ascii="Times New Roman" w:hAnsi="Times New Roman"/>
          <w:sz w:val="24"/>
          <w:szCs w:val="24"/>
        </w:rPr>
        <w:t xml:space="preserve">1 </w:t>
      </w:r>
      <w:proofErr w:type="gramStart"/>
      <w:r w:rsidRPr="003E5FED">
        <w:rPr>
          <w:rFonts w:ascii="Times New Roman" w:hAnsi="Times New Roman"/>
          <w:sz w:val="24"/>
          <w:szCs w:val="24"/>
        </w:rPr>
        <w:t>Материаловедение :</w:t>
      </w:r>
      <w:proofErr w:type="gramEnd"/>
      <w:r w:rsidRPr="003E5FED">
        <w:rPr>
          <w:rFonts w:ascii="Times New Roman" w:hAnsi="Times New Roman"/>
          <w:sz w:val="24"/>
          <w:szCs w:val="24"/>
        </w:rPr>
        <w:t xml:space="preserve"> учебное пособие : для студентов специальностей 29.02.06 Полиграфическое производство, 29.02.09 Печатное дело / сост. Н. В. Попова. — </w:t>
      </w:r>
      <w:proofErr w:type="gramStart"/>
      <w:r w:rsidRPr="003E5FED">
        <w:rPr>
          <w:rFonts w:ascii="Times New Roman" w:hAnsi="Times New Roman"/>
          <w:sz w:val="24"/>
          <w:szCs w:val="24"/>
        </w:rPr>
        <w:t>Москва :</w:t>
      </w:r>
      <w:proofErr w:type="gramEnd"/>
      <w:r w:rsidRPr="003E5FED">
        <w:rPr>
          <w:rFonts w:ascii="Times New Roman" w:hAnsi="Times New Roman"/>
          <w:sz w:val="24"/>
          <w:szCs w:val="24"/>
        </w:rPr>
        <w:t xml:space="preserve"> ГБПОУ МИПК им. И. Фёдорова, 2020. — 160 с. - </w:t>
      </w:r>
      <w:proofErr w:type="gramStart"/>
      <w:r w:rsidRPr="003E5FED">
        <w:rPr>
          <w:rFonts w:ascii="Times New Roman" w:hAnsi="Times New Roman"/>
          <w:sz w:val="24"/>
          <w:szCs w:val="24"/>
        </w:rPr>
        <w:t>Текст :</w:t>
      </w:r>
      <w:proofErr w:type="gramEnd"/>
      <w:r w:rsidRPr="003E5FED">
        <w:rPr>
          <w:rFonts w:ascii="Times New Roman" w:hAnsi="Times New Roman"/>
          <w:sz w:val="24"/>
          <w:szCs w:val="24"/>
        </w:rPr>
        <w:t xml:space="preserve"> электронный. - URL: </w:t>
      </w:r>
      <w:hyperlink r:id="rId87" w:history="1">
        <w:r w:rsidRPr="00873BB2">
          <w:rPr>
            <w:rStyle w:val="ad"/>
            <w:rFonts w:ascii="Times New Roman" w:hAnsi="Times New Roman"/>
            <w:sz w:val="24"/>
            <w:szCs w:val="24"/>
          </w:rPr>
          <w:t>https://znanium.com/catalog/product/1684051</w:t>
        </w:r>
      </w:hyperlink>
      <w:r>
        <w:rPr>
          <w:rFonts w:ascii="Times New Roman" w:hAnsi="Times New Roman"/>
          <w:sz w:val="24"/>
          <w:szCs w:val="24"/>
        </w:rPr>
        <w:t xml:space="preserve"> </w:t>
      </w:r>
      <w:r w:rsidRPr="003E5FED">
        <w:rPr>
          <w:rFonts w:ascii="Times New Roman" w:hAnsi="Times New Roman"/>
          <w:sz w:val="24"/>
          <w:szCs w:val="24"/>
        </w:rPr>
        <w:t xml:space="preserve"> (дата обращения: 30.05.2022). – Режим доступа: по подписке.</w:t>
      </w:r>
    </w:p>
    <w:p w14:paraId="3824C972" w14:textId="77777777" w:rsidR="0093518B" w:rsidRDefault="0093518B" w:rsidP="0093518B">
      <w:pPr>
        <w:suppressAutoHyphens/>
        <w:spacing w:after="0"/>
        <w:ind w:firstLine="709"/>
        <w:jc w:val="both"/>
        <w:rPr>
          <w:rFonts w:ascii="Times New Roman" w:hAnsi="Times New Roman"/>
          <w:sz w:val="24"/>
          <w:szCs w:val="24"/>
        </w:rPr>
      </w:pPr>
      <w:r>
        <w:rPr>
          <w:rFonts w:ascii="Times New Roman" w:hAnsi="Times New Roman"/>
          <w:sz w:val="24"/>
          <w:szCs w:val="24"/>
        </w:rPr>
        <w:t xml:space="preserve">2 </w:t>
      </w:r>
      <w:r w:rsidRPr="003E5FED">
        <w:rPr>
          <w:rFonts w:ascii="Times New Roman" w:hAnsi="Times New Roman"/>
          <w:sz w:val="24"/>
          <w:szCs w:val="24"/>
        </w:rPr>
        <w:t xml:space="preserve">Черепахин, А. А. </w:t>
      </w:r>
      <w:proofErr w:type="gramStart"/>
      <w:r w:rsidRPr="003E5FED">
        <w:rPr>
          <w:rFonts w:ascii="Times New Roman" w:hAnsi="Times New Roman"/>
          <w:sz w:val="24"/>
          <w:szCs w:val="24"/>
        </w:rPr>
        <w:t>Материаловедение :</w:t>
      </w:r>
      <w:proofErr w:type="gramEnd"/>
      <w:r w:rsidRPr="003E5FED">
        <w:rPr>
          <w:rFonts w:ascii="Times New Roman" w:hAnsi="Times New Roman"/>
          <w:sz w:val="24"/>
          <w:szCs w:val="24"/>
        </w:rPr>
        <w:t xml:space="preserve"> учебник / А. А. Черепахин. — </w:t>
      </w:r>
      <w:proofErr w:type="gramStart"/>
      <w:r w:rsidRPr="003E5FED">
        <w:rPr>
          <w:rFonts w:ascii="Times New Roman" w:hAnsi="Times New Roman"/>
          <w:sz w:val="24"/>
          <w:szCs w:val="24"/>
        </w:rPr>
        <w:t>Москва :</w:t>
      </w:r>
      <w:proofErr w:type="gramEnd"/>
      <w:r w:rsidRPr="003E5FED">
        <w:rPr>
          <w:rFonts w:ascii="Times New Roman" w:hAnsi="Times New Roman"/>
          <w:sz w:val="24"/>
          <w:szCs w:val="24"/>
        </w:rPr>
        <w:t xml:space="preserve"> КУРС : ИНФРА-М, 2022. — 336 с. — (Среднее профессиональное образование). - ISBN 978-5-906923-18-9. - </w:t>
      </w:r>
      <w:proofErr w:type="gramStart"/>
      <w:r w:rsidRPr="003E5FED">
        <w:rPr>
          <w:rFonts w:ascii="Times New Roman" w:hAnsi="Times New Roman"/>
          <w:sz w:val="24"/>
          <w:szCs w:val="24"/>
        </w:rPr>
        <w:t>Текст :</w:t>
      </w:r>
      <w:proofErr w:type="gramEnd"/>
      <w:r w:rsidRPr="003E5FED">
        <w:rPr>
          <w:rFonts w:ascii="Times New Roman" w:hAnsi="Times New Roman"/>
          <w:sz w:val="24"/>
          <w:szCs w:val="24"/>
        </w:rPr>
        <w:t xml:space="preserve"> электронный. - URL: </w:t>
      </w:r>
      <w:hyperlink r:id="rId88" w:history="1">
        <w:r w:rsidRPr="00873BB2">
          <w:rPr>
            <w:rStyle w:val="ad"/>
            <w:rFonts w:ascii="Times New Roman" w:hAnsi="Times New Roman"/>
            <w:sz w:val="24"/>
            <w:szCs w:val="24"/>
          </w:rPr>
          <w:t>https://znanium.com/catalog/product/1865718</w:t>
        </w:r>
      </w:hyperlink>
      <w:proofErr w:type="gramStart"/>
      <w:r>
        <w:rPr>
          <w:rFonts w:ascii="Times New Roman" w:hAnsi="Times New Roman"/>
          <w:sz w:val="24"/>
          <w:szCs w:val="24"/>
        </w:rPr>
        <w:t xml:space="preserve"> </w:t>
      </w:r>
      <w:r w:rsidRPr="003E5FED">
        <w:rPr>
          <w:rFonts w:ascii="Times New Roman" w:hAnsi="Times New Roman"/>
          <w:sz w:val="24"/>
          <w:szCs w:val="24"/>
        </w:rPr>
        <w:t xml:space="preserve">  (</w:t>
      </w:r>
      <w:proofErr w:type="gramEnd"/>
      <w:r w:rsidRPr="003E5FED">
        <w:rPr>
          <w:rFonts w:ascii="Times New Roman" w:hAnsi="Times New Roman"/>
          <w:sz w:val="24"/>
          <w:szCs w:val="24"/>
        </w:rPr>
        <w:t>дата обращения: 25.05.2022). – Режим доступа: по подписке.</w:t>
      </w:r>
    </w:p>
    <w:p w14:paraId="7650D933" w14:textId="77777777" w:rsidR="0093518B" w:rsidRDefault="0093518B" w:rsidP="0093518B">
      <w:pPr>
        <w:suppressAutoHyphens/>
        <w:spacing w:after="0"/>
        <w:ind w:firstLine="709"/>
        <w:jc w:val="both"/>
        <w:rPr>
          <w:rFonts w:ascii="Times New Roman" w:hAnsi="Times New Roman"/>
          <w:sz w:val="24"/>
          <w:szCs w:val="24"/>
        </w:rPr>
      </w:pPr>
    </w:p>
    <w:p w14:paraId="16A981FA" w14:textId="77777777" w:rsidR="0093518B" w:rsidRPr="00315F34" w:rsidRDefault="0093518B" w:rsidP="0093518B">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7FEBFE73" w14:textId="77777777" w:rsidR="0093518B" w:rsidRPr="00315F34" w:rsidRDefault="0093518B" w:rsidP="0093518B">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B8D8F8B" w14:textId="77777777" w:rsidR="0093518B" w:rsidRPr="00315F34" w:rsidRDefault="0093518B" w:rsidP="0093518B">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3518B" w:rsidRPr="00315F34" w14:paraId="02BFAF68" w14:textId="77777777" w:rsidTr="00DA04AA">
        <w:tc>
          <w:tcPr>
            <w:tcW w:w="1750" w:type="pct"/>
          </w:tcPr>
          <w:p w14:paraId="20C89473" w14:textId="77777777" w:rsidR="0093518B" w:rsidRPr="00315F34" w:rsidRDefault="0093518B" w:rsidP="00DA04AA">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9"/>
            </w:r>
          </w:p>
        </w:tc>
        <w:tc>
          <w:tcPr>
            <w:tcW w:w="1507" w:type="pct"/>
          </w:tcPr>
          <w:p w14:paraId="49F3C828" w14:textId="77777777" w:rsidR="0093518B" w:rsidRPr="00315F34" w:rsidRDefault="0093518B" w:rsidP="00DA04AA">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28529234" w14:textId="77777777" w:rsidR="0093518B" w:rsidRPr="00315F34" w:rsidRDefault="0093518B" w:rsidP="00DA04AA">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93518B" w:rsidRPr="00315F34" w14:paraId="17CA24D9" w14:textId="77777777" w:rsidTr="00DA04AA">
        <w:tc>
          <w:tcPr>
            <w:tcW w:w="1750" w:type="pct"/>
          </w:tcPr>
          <w:p w14:paraId="0EB8EC72" w14:textId="77777777" w:rsidR="0093518B" w:rsidRPr="00385E14" w:rsidRDefault="0093518B" w:rsidP="00DA04AA">
            <w:pPr>
              <w:suppressAutoHyphens/>
              <w:spacing w:after="0" w:line="240" w:lineRule="auto"/>
              <w:rPr>
                <w:rFonts w:ascii="Times New Roman" w:hAnsi="Times New Roman"/>
                <w:sz w:val="24"/>
                <w:szCs w:val="24"/>
              </w:rPr>
            </w:pPr>
            <w:r>
              <w:rPr>
                <w:rFonts w:ascii="Times New Roman" w:hAnsi="Times New Roman"/>
                <w:sz w:val="24"/>
                <w:szCs w:val="24"/>
              </w:rPr>
              <w:t>У1,</w:t>
            </w:r>
            <w:r w:rsidRPr="00385E14">
              <w:rPr>
                <w:rFonts w:ascii="Times New Roman" w:hAnsi="Times New Roman"/>
                <w:sz w:val="24"/>
                <w:szCs w:val="24"/>
              </w:rPr>
              <w:t xml:space="preserve"> У</w:t>
            </w:r>
            <w:proofErr w:type="gramStart"/>
            <w:r w:rsidRPr="00385E14">
              <w:rPr>
                <w:rFonts w:ascii="Times New Roman" w:hAnsi="Times New Roman"/>
                <w:sz w:val="24"/>
                <w:szCs w:val="24"/>
              </w:rPr>
              <w:t>2,У</w:t>
            </w:r>
            <w:proofErr w:type="gramEnd"/>
            <w:r w:rsidRPr="00385E14">
              <w:rPr>
                <w:rFonts w:ascii="Times New Roman" w:hAnsi="Times New Roman"/>
                <w:sz w:val="24"/>
                <w:szCs w:val="24"/>
              </w:rPr>
              <w:t xml:space="preserve">3, </w:t>
            </w:r>
          </w:p>
          <w:p w14:paraId="675385B7" w14:textId="77777777" w:rsidR="0093518B" w:rsidRPr="00315F34" w:rsidRDefault="0093518B" w:rsidP="00DA04AA">
            <w:pPr>
              <w:spacing w:line="240" w:lineRule="auto"/>
              <w:rPr>
                <w:rFonts w:ascii="Times New Roman" w:hAnsi="Times New Roman"/>
                <w:bCs/>
                <w:i/>
              </w:rPr>
            </w:pPr>
            <w:r w:rsidRPr="00385E14">
              <w:rPr>
                <w:rFonts w:ascii="Times New Roman" w:hAnsi="Times New Roman"/>
                <w:sz w:val="24"/>
                <w:szCs w:val="24"/>
              </w:rPr>
              <w:t>, З2, З4, З5</w:t>
            </w:r>
          </w:p>
        </w:tc>
        <w:tc>
          <w:tcPr>
            <w:tcW w:w="1507" w:type="pct"/>
          </w:tcPr>
          <w:p w14:paraId="0A3DA615" w14:textId="77777777" w:rsidR="0093518B" w:rsidRPr="00385E14" w:rsidRDefault="0093518B" w:rsidP="00DA04AA">
            <w:pPr>
              <w:spacing w:after="0" w:line="240" w:lineRule="auto"/>
              <w:jc w:val="both"/>
              <w:rPr>
                <w:rFonts w:ascii="Times New Roman" w:hAnsi="Times New Roman"/>
                <w:iCs/>
                <w:sz w:val="24"/>
                <w:szCs w:val="20"/>
              </w:rPr>
            </w:pPr>
            <w:r w:rsidRPr="00385E14">
              <w:rPr>
                <w:rFonts w:ascii="Times New Roman" w:hAnsi="Times New Roman"/>
                <w:iCs/>
                <w:sz w:val="24"/>
                <w:szCs w:val="20"/>
              </w:rPr>
              <w:t xml:space="preserve">«Отлично» - теоретическое и </w:t>
            </w:r>
            <w:proofErr w:type="gramStart"/>
            <w:r w:rsidRPr="00385E14">
              <w:rPr>
                <w:rFonts w:ascii="Times New Roman" w:hAnsi="Times New Roman"/>
                <w:iCs/>
                <w:sz w:val="24"/>
                <w:szCs w:val="20"/>
              </w:rPr>
              <w:t>практическое  содержание</w:t>
            </w:r>
            <w:proofErr w:type="gramEnd"/>
            <w:r w:rsidRPr="00385E14">
              <w:rPr>
                <w:rFonts w:ascii="Times New Roman" w:hAnsi="Times New Roman"/>
                <w:iCs/>
                <w:sz w:val="24"/>
                <w:szCs w:val="20"/>
              </w:rPr>
              <w:t xml:space="preserve">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A193CFB" w14:textId="77777777" w:rsidR="0093518B" w:rsidRPr="00385E14" w:rsidRDefault="0093518B" w:rsidP="00DA04AA">
            <w:pPr>
              <w:spacing w:after="0" w:line="240" w:lineRule="auto"/>
              <w:jc w:val="both"/>
              <w:rPr>
                <w:rFonts w:ascii="Times New Roman" w:hAnsi="Times New Roman"/>
                <w:iCs/>
                <w:sz w:val="24"/>
                <w:szCs w:val="20"/>
              </w:rPr>
            </w:pPr>
            <w:r w:rsidRPr="00385E14">
              <w:rPr>
                <w:rFonts w:ascii="Times New Roman" w:hAnsi="Times New Roman"/>
                <w:iCs/>
                <w:sz w:val="24"/>
                <w:szCs w:val="20"/>
              </w:rPr>
              <w:t xml:space="preserve">«Хорошо» - теоретическое и </w:t>
            </w:r>
            <w:proofErr w:type="gramStart"/>
            <w:r w:rsidRPr="00385E14">
              <w:rPr>
                <w:rFonts w:ascii="Times New Roman" w:hAnsi="Times New Roman"/>
                <w:iCs/>
                <w:sz w:val="24"/>
                <w:szCs w:val="20"/>
              </w:rPr>
              <w:t>практическое  содержание</w:t>
            </w:r>
            <w:proofErr w:type="gramEnd"/>
            <w:r w:rsidRPr="00385E14">
              <w:rPr>
                <w:rFonts w:ascii="Times New Roman" w:hAnsi="Times New Roman"/>
                <w:iCs/>
                <w:sz w:val="24"/>
                <w:szCs w:val="20"/>
              </w:rPr>
              <w:t xml:space="preserve">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54562B8" w14:textId="77777777" w:rsidR="0093518B" w:rsidRPr="00385E14" w:rsidRDefault="0093518B" w:rsidP="00DA04AA">
            <w:pPr>
              <w:spacing w:after="0" w:line="240" w:lineRule="auto"/>
              <w:jc w:val="both"/>
              <w:rPr>
                <w:rFonts w:ascii="Times New Roman" w:hAnsi="Times New Roman"/>
                <w:iCs/>
                <w:sz w:val="24"/>
                <w:szCs w:val="20"/>
              </w:rPr>
            </w:pPr>
            <w:r w:rsidRPr="00385E14">
              <w:rPr>
                <w:rFonts w:ascii="Times New Roman" w:hAnsi="Times New Roman"/>
                <w:iCs/>
                <w:sz w:val="24"/>
                <w:szCs w:val="20"/>
              </w:rPr>
              <w:t xml:space="preserve">«Удовлетворительно» - теоретическое и </w:t>
            </w:r>
            <w:proofErr w:type="gramStart"/>
            <w:r w:rsidRPr="00385E14">
              <w:rPr>
                <w:rFonts w:ascii="Times New Roman" w:hAnsi="Times New Roman"/>
                <w:iCs/>
                <w:sz w:val="24"/>
                <w:szCs w:val="20"/>
              </w:rPr>
              <w:t>практическое  содержание</w:t>
            </w:r>
            <w:proofErr w:type="gramEnd"/>
            <w:r w:rsidRPr="00385E14">
              <w:rPr>
                <w:rFonts w:ascii="Times New Roman" w:hAnsi="Times New Roman"/>
                <w:iCs/>
                <w:sz w:val="24"/>
                <w:szCs w:val="20"/>
              </w:rPr>
              <w:t xml:space="preserve">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1E8F84C" w14:textId="77777777" w:rsidR="0093518B" w:rsidRPr="00385E14" w:rsidRDefault="0093518B" w:rsidP="00DA04AA">
            <w:pPr>
              <w:spacing w:after="0" w:line="240" w:lineRule="auto"/>
              <w:jc w:val="both"/>
              <w:rPr>
                <w:rFonts w:ascii="Times New Roman" w:hAnsi="Times New Roman"/>
                <w:b/>
                <w:iCs/>
                <w:sz w:val="24"/>
                <w:szCs w:val="24"/>
              </w:rPr>
            </w:pPr>
            <w:r w:rsidRPr="00385E14">
              <w:rPr>
                <w:rFonts w:ascii="Times New Roman" w:hAnsi="Times New Roman"/>
                <w:iCs/>
                <w:sz w:val="24"/>
                <w:szCs w:val="20"/>
              </w:rPr>
              <w:t xml:space="preserve">«Неудовлетворительно» - теоретическое и </w:t>
            </w:r>
            <w:proofErr w:type="gramStart"/>
            <w:r w:rsidRPr="00385E14">
              <w:rPr>
                <w:rFonts w:ascii="Times New Roman" w:hAnsi="Times New Roman"/>
                <w:iCs/>
                <w:sz w:val="24"/>
                <w:szCs w:val="20"/>
              </w:rPr>
              <w:lastRenderedPageBreak/>
              <w:t>практическое  содержание</w:t>
            </w:r>
            <w:proofErr w:type="gramEnd"/>
            <w:r w:rsidRPr="00385E14">
              <w:rPr>
                <w:rFonts w:ascii="Times New Roman" w:hAnsi="Times New Roman"/>
                <w:iCs/>
                <w:sz w:val="24"/>
                <w:szCs w:val="20"/>
              </w:rPr>
              <w:t xml:space="preserve"> курса не освоено, необходимые умения не сформированы, выполненные учебные задания содержат грубые ошибки.</w:t>
            </w:r>
          </w:p>
          <w:p w14:paraId="218A5214" w14:textId="77777777" w:rsidR="0093518B" w:rsidRPr="00315F34" w:rsidRDefault="0093518B" w:rsidP="00DA04AA">
            <w:pPr>
              <w:spacing w:line="240" w:lineRule="auto"/>
              <w:rPr>
                <w:rFonts w:ascii="Times New Roman" w:hAnsi="Times New Roman"/>
                <w:bCs/>
                <w:i/>
              </w:rPr>
            </w:pPr>
          </w:p>
        </w:tc>
        <w:tc>
          <w:tcPr>
            <w:tcW w:w="1743" w:type="pct"/>
          </w:tcPr>
          <w:p w14:paraId="527B9445" w14:textId="77777777" w:rsidR="0093518B" w:rsidRPr="00385E14" w:rsidRDefault="0093518B" w:rsidP="00DA04AA">
            <w:pPr>
              <w:spacing w:after="0"/>
              <w:jc w:val="both"/>
              <w:rPr>
                <w:rFonts w:ascii="Times New Roman" w:hAnsi="Times New Roman"/>
                <w:sz w:val="24"/>
                <w:szCs w:val="24"/>
              </w:rPr>
            </w:pPr>
            <w:r w:rsidRPr="00385E14">
              <w:rPr>
                <w:rFonts w:ascii="Times New Roman" w:hAnsi="Times New Roman"/>
                <w:sz w:val="24"/>
                <w:szCs w:val="24"/>
              </w:rPr>
              <w:lastRenderedPageBreak/>
              <w:t xml:space="preserve">оценка отчета по выполнению лабораторной работы, </w:t>
            </w:r>
          </w:p>
          <w:p w14:paraId="69F3EE16" w14:textId="77777777" w:rsidR="0093518B" w:rsidRDefault="0093518B" w:rsidP="00DA04AA">
            <w:pPr>
              <w:spacing w:line="240" w:lineRule="auto"/>
              <w:rPr>
                <w:rFonts w:ascii="Times New Roman" w:hAnsi="Times New Roman"/>
                <w:bCs/>
                <w:i/>
              </w:rPr>
            </w:pPr>
            <w:r w:rsidRPr="00385E14">
              <w:rPr>
                <w:rFonts w:ascii="Times New Roman" w:hAnsi="Times New Roman"/>
                <w:sz w:val="24"/>
                <w:szCs w:val="24"/>
              </w:rPr>
              <w:t>оценка результатов практических работ,</w:t>
            </w:r>
          </w:p>
          <w:p w14:paraId="4E01A5B9" w14:textId="77777777" w:rsidR="0093518B" w:rsidRPr="00385E14" w:rsidRDefault="0093518B" w:rsidP="00DA04AA">
            <w:pPr>
              <w:spacing w:after="0"/>
              <w:rPr>
                <w:rFonts w:ascii="Times New Roman" w:hAnsi="Times New Roman"/>
                <w:bCs/>
                <w:sz w:val="24"/>
                <w:szCs w:val="24"/>
              </w:rPr>
            </w:pPr>
            <w:r w:rsidRPr="00385E14">
              <w:rPr>
                <w:rFonts w:ascii="Times New Roman" w:hAnsi="Times New Roman"/>
                <w:sz w:val="24"/>
                <w:szCs w:val="24"/>
              </w:rPr>
              <w:t>оценка результатов практических работ,</w:t>
            </w:r>
            <w:r w:rsidRPr="00385E14">
              <w:rPr>
                <w:rFonts w:ascii="Times New Roman" w:hAnsi="Times New Roman"/>
                <w:bCs/>
                <w:sz w:val="24"/>
                <w:szCs w:val="24"/>
              </w:rPr>
              <w:t xml:space="preserve"> </w:t>
            </w:r>
          </w:p>
          <w:p w14:paraId="303F7AFB" w14:textId="77777777" w:rsidR="0093518B" w:rsidRPr="00385E14" w:rsidRDefault="0093518B" w:rsidP="00DA04AA">
            <w:pPr>
              <w:spacing w:after="0"/>
              <w:rPr>
                <w:rFonts w:ascii="Times New Roman" w:hAnsi="Times New Roman"/>
                <w:bCs/>
                <w:sz w:val="24"/>
                <w:szCs w:val="24"/>
              </w:rPr>
            </w:pPr>
            <w:r w:rsidRPr="00385E14">
              <w:rPr>
                <w:rFonts w:ascii="Times New Roman" w:hAnsi="Times New Roman"/>
                <w:bCs/>
                <w:sz w:val="24"/>
                <w:szCs w:val="24"/>
              </w:rPr>
              <w:t xml:space="preserve">оценка результатов самостоятельной работы; </w:t>
            </w:r>
          </w:p>
          <w:p w14:paraId="0E5DC1AF" w14:textId="77777777" w:rsidR="0093518B" w:rsidRDefault="0093518B" w:rsidP="00DA04AA">
            <w:pPr>
              <w:spacing w:after="0"/>
              <w:rPr>
                <w:rFonts w:ascii="Times New Roman" w:hAnsi="Times New Roman"/>
                <w:bCs/>
                <w:sz w:val="24"/>
                <w:szCs w:val="24"/>
              </w:rPr>
            </w:pPr>
            <w:r w:rsidRPr="00385E14">
              <w:rPr>
                <w:rFonts w:ascii="Times New Roman" w:hAnsi="Times New Roman"/>
                <w:bCs/>
                <w:sz w:val="24"/>
                <w:szCs w:val="24"/>
              </w:rPr>
              <w:t xml:space="preserve">Презентация </w:t>
            </w:r>
            <w:proofErr w:type="gramStart"/>
            <w:r w:rsidRPr="00385E14">
              <w:rPr>
                <w:rFonts w:ascii="Times New Roman" w:hAnsi="Times New Roman"/>
                <w:bCs/>
                <w:sz w:val="24"/>
                <w:szCs w:val="24"/>
              </w:rPr>
              <w:t>проектов,  оценка</w:t>
            </w:r>
            <w:proofErr w:type="gramEnd"/>
            <w:r w:rsidRPr="00385E14">
              <w:rPr>
                <w:rFonts w:ascii="Times New Roman" w:hAnsi="Times New Roman"/>
                <w:bCs/>
                <w:sz w:val="24"/>
                <w:szCs w:val="24"/>
              </w:rPr>
              <w:t xml:space="preserve"> проектных заданий</w:t>
            </w:r>
            <w:r>
              <w:rPr>
                <w:rFonts w:ascii="Times New Roman" w:hAnsi="Times New Roman"/>
                <w:bCs/>
                <w:sz w:val="24"/>
                <w:szCs w:val="24"/>
              </w:rPr>
              <w:t>, устный опрос,</w:t>
            </w:r>
          </w:p>
          <w:p w14:paraId="3DDC0987" w14:textId="77777777" w:rsidR="0093518B" w:rsidRPr="00385E14" w:rsidRDefault="0093518B" w:rsidP="00DA04AA">
            <w:pPr>
              <w:spacing w:after="0"/>
              <w:rPr>
                <w:rFonts w:ascii="Times New Roman" w:hAnsi="Times New Roman"/>
                <w:sz w:val="24"/>
                <w:szCs w:val="24"/>
              </w:rPr>
            </w:pPr>
            <w:r>
              <w:rPr>
                <w:rFonts w:ascii="Times New Roman" w:hAnsi="Times New Roman"/>
                <w:bCs/>
                <w:sz w:val="24"/>
                <w:szCs w:val="24"/>
              </w:rPr>
              <w:t>выполнение тестовых заданий, выполнение контрольной работы</w:t>
            </w:r>
            <w:r w:rsidRPr="00385E14">
              <w:rPr>
                <w:rFonts w:ascii="Times New Roman" w:hAnsi="Times New Roman"/>
                <w:bCs/>
                <w:sz w:val="24"/>
                <w:szCs w:val="24"/>
              </w:rPr>
              <w:t xml:space="preserve"> </w:t>
            </w:r>
          </w:p>
          <w:p w14:paraId="3D66474D" w14:textId="77777777" w:rsidR="0093518B" w:rsidRPr="00385E14" w:rsidRDefault="0093518B" w:rsidP="00DA04AA">
            <w:pPr>
              <w:rPr>
                <w:rFonts w:ascii="Times New Roman" w:hAnsi="Times New Roman"/>
              </w:rPr>
            </w:pPr>
          </w:p>
        </w:tc>
      </w:tr>
    </w:tbl>
    <w:p w14:paraId="40F4646F" w14:textId="77777777" w:rsidR="0093518B" w:rsidRPr="00315F34" w:rsidRDefault="0093518B" w:rsidP="0093518B">
      <w:pPr>
        <w:spacing w:after="0"/>
        <w:jc w:val="both"/>
        <w:rPr>
          <w:rFonts w:ascii="Times New Roman" w:hAnsi="Times New Roman"/>
          <w:b/>
          <w:szCs w:val="52"/>
        </w:rPr>
      </w:pPr>
    </w:p>
    <w:p w14:paraId="7ABDDABA" w14:textId="77777777" w:rsidR="0093518B" w:rsidRDefault="0093518B" w:rsidP="0093518B">
      <w:pPr>
        <w:spacing w:after="0"/>
        <w:jc w:val="both"/>
        <w:rPr>
          <w:rFonts w:ascii="Times New Roman" w:hAnsi="Times New Roman"/>
          <w:b/>
          <w:szCs w:val="52"/>
        </w:rPr>
        <w:sectPr w:rsidR="0093518B" w:rsidSect="00764A68">
          <w:footerReference w:type="even" r:id="rId89"/>
          <w:footerReference w:type="default" r:id="rId90"/>
          <w:pgSz w:w="11906" w:h="16838"/>
          <w:pgMar w:top="1134" w:right="851" w:bottom="1134" w:left="1701" w:header="709" w:footer="709" w:gutter="0"/>
          <w:cols w:space="708"/>
          <w:docGrid w:linePitch="360"/>
        </w:sectPr>
      </w:pPr>
    </w:p>
    <w:p w14:paraId="69390883" w14:textId="1C41FBE9" w:rsidR="007957C3" w:rsidRPr="00B35E08" w:rsidRDefault="007957C3" w:rsidP="007957C3">
      <w:pPr>
        <w:pStyle w:val="afffffd"/>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r>
        <w:rPr>
          <w:rFonts w:ascii="Times New Roman" w:hAnsi="Times New Roman"/>
          <w:b/>
          <w:bCs/>
        </w:rPr>
        <w:t>1</w:t>
      </w:r>
    </w:p>
    <w:p w14:paraId="4C088380" w14:textId="77777777" w:rsidR="007957C3" w:rsidRPr="003977AC" w:rsidRDefault="007957C3" w:rsidP="007957C3">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3977AC">
        <w:rPr>
          <w:rFonts w:ascii="Times New Roman" w:hAnsi="Times New Roman"/>
          <w:bCs/>
          <w:iCs/>
          <w:sz w:val="24"/>
          <w:szCs w:val="24"/>
        </w:rPr>
        <w:t>22.02.01 Металлургия черных металлов</w:t>
      </w:r>
    </w:p>
    <w:p w14:paraId="622C28E1" w14:textId="77777777" w:rsidR="0093518B" w:rsidRDefault="0093518B" w:rsidP="0093518B">
      <w:pPr>
        <w:spacing w:after="0" w:line="240" w:lineRule="auto"/>
        <w:jc w:val="center"/>
        <w:rPr>
          <w:rFonts w:ascii="Times New Roman" w:hAnsi="Times New Roman"/>
          <w:sz w:val="24"/>
          <w:szCs w:val="24"/>
        </w:rPr>
      </w:pPr>
    </w:p>
    <w:p w14:paraId="53292FE8" w14:textId="77777777" w:rsidR="0093518B" w:rsidRDefault="0093518B" w:rsidP="0093518B">
      <w:pPr>
        <w:spacing w:after="0" w:line="240" w:lineRule="auto"/>
        <w:jc w:val="center"/>
        <w:rPr>
          <w:rFonts w:ascii="Times New Roman" w:hAnsi="Times New Roman"/>
          <w:sz w:val="24"/>
          <w:szCs w:val="24"/>
        </w:rPr>
      </w:pPr>
    </w:p>
    <w:p w14:paraId="6E1FADE5" w14:textId="77777777" w:rsidR="0093518B" w:rsidRDefault="0093518B" w:rsidP="0093518B">
      <w:pPr>
        <w:spacing w:after="0" w:line="240" w:lineRule="auto"/>
        <w:jc w:val="center"/>
        <w:rPr>
          <w:rFonts w:ascii="Times New Roman" w:hAnsi="Times New Roman"/>
          <w:sz w:val="24"/>
          <w:szCs w:val="24"/>
        </w:rPr>
      </w:pPr>
    </w:p>
    <w:p w14:paraId="505F297E" w14:textId="77777777" w:rsidR="0093518B" w:rsidRDefault="0093518B" w:rsidP="0093518B">
      <w:pPr>
        <w:spacing w:after="0" w:line="240" w:lineRule="auto"/>
        <w:jc w:val="center"/>
        <w:rPr>
          <w:rFonts w:ascii="Times New Roman" w:hAnsi="Times New Roman"/>
          <w:sz w:val="24"/>
          <w:szCs w:val="24"/>
        </w:rPr>
      </w:pPr>
    </w:p>
    <w:p w14:paraId="6DC7B7FD" w14:textId="77777777" w:rsidR="0093518B" w:rsidRDefault="0093518B" w:rsidP="0093518B">
      <w:pPr>
        <w:spacing w:after="0" w:line="240" w:lineRule="auto"/>
        <w:jc w:val="center"/>
        <w:rPr>
          <w:rFonts w:ascii="Times New Roman" w:hAnsi="Times New Roman"/>
          <w:sz w:val="24"/>
          <w:szCs w:val="24"/>
        </w:rPr>
      </w:pPr>
    </w:p>
    <w:p w14:paraId="21EA505C" w14:textId="77777777" w:rsidR="0093518B" w:rsidRDefault="0093518B" w:rsidP="0093518B">
      <w:pPr>
        <w:spacing w:after="0" w:line="240" w:lineRule="auto"/>
        <w:jc w:val="center"/>
        <w:rPr>
          <w:rFonts w:ascii="Times New Roman" w:hAnsi="Times New Roman"/>
          <w:sz w:val="24"/>
          <w:szCs w:val="24"/>
        </w:rPr>
      </w:pPr>
    </w:p>
    <w:p w14:paraId="35199F2E" w14:textId="77777777" w:rsidR="0093518B" w:rsidRDefault="0093518B" w:rsidP="0093518B">
      <w:pPr>
        <w:spacing w:after="0" w:line="240" w:lineRule="auto"/>
        <w:jc w:val="center"/>
        <w:rPr>
          <w:rFonts w:ascii="Times New Roman" w:hAnsi="Times New Roman"/>
          <w:sz w:val="24"/>
          <w:szCs w:val="24"/>
        </w:rPr>
      </w:pPr>
    </w:p>
    <w:p w14:paraId="32FC85AC" w14:textId="77777777" w:rsidR="0093518B" w:rsidRPr="00315F34" w:rsidRDefault="0093518B" w:rsidP="0093518B">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1CA0E8C9" w14:textId="77777777" w:rsidR="0093518B" w:rsidRPr="003C582E" w:rsidRDefault="0093518B" w:rsidP="0093518B">
      <w:pPr>
        <w:spacing w:after="0" w:line="240" w:lineRule="auto"/>
        <w:jc w:val="center"/>
        <w:rPr>
          <w:rFonts w:ascii="Times New Roman" w:hAnsi="Times New Roman"/>
          <w:b/>
          <w:i/>
          <w:sz w:val="24"/>
          <w:szCs w:val="24"/>
        </w:rPr>
      </w:pPr>
      <w:r>
        <w:rPr>
          <w:rFonts w:ascii="Times New Roman" w:hAnsi="Times New Roman"/>
          <w:b/>
          <w:sz w:val="24"/>
          <w:szCs w:val="24"/>
        </w:rPr>
        <w:t>«ОП.05</w:t>
      </w:r>
      <w:r w:rsidRPr="003C582E">
        <w:rPr>
          <w:rFonts w:ascii="Times New Roman" w:hAnsi="Times New Roman"/>
          <w:b/>
          <w:sz w:val="24"/>
          <w:szCs w:val="24"/>
        </w:rPr>
        <w:t xml:space="preserve"> </w:t>
      </w:r>
      <w:r>
        <w:rPr>
          <w:rFonts w:ascii="Times New Roman" w:hAnsi="Times New Roman"/>
          <w:b/>
          <w:sz w:val="24"/>
          <w:szCs w:val="24"/>
        </w:rPr>
        <w:t>Основы металлургического производства»</w:t>
      </w:r>
    </w:p>
    <w:p w14:paraId="640F1D91" w14:textId="77777777" w:rsidR="0093518B" w:rsidRDefault="0093518B" w:rsidP="0093518B">
      <w:pPr>
        <w:spacing w:after="0" w:line="240" w:lineRule="auto"/>
        <w:jc w:val="center"/>
        <w:rPr>
          <w:rFonts w:ascii="Times New Roman" w:hAnsi="Times New Roman"/>
          <w:b/>
          <w:sz w:val="24"/>
          <w:szCs w:val="24"/>
        </w:rPr>
      </w:pPr>
    </w:p>
    <w:p w14:paraId="32EE2682" w14:textId="77777777" w:rsidR="0093518B" w:rsidRDefault="0093518B" w:rsidP="0093518B">
      <w:pPr>
        <w:spacing w:after="0" w:line="240" w:lineRule="auto"/>
        <w:jc w:val="center"/>
        <w:rPr>
          <w:rFonts w:ascii="Times New Roman" w:hAnsi="Times New Roman"/>
          <w:b/>
          <w:sz w:val="24"/>
          <w:szCs w:val="24"/>
        </w:rPr>
      </w:pPr>
    </w:p>
    <w:p w14:paraId="7548131A" w14:textId="77777777" w:rsidR="0093518B" w:rsidRDefault="0093518B" w:rsidP="0093518B">
      <w:pPr>
        <w:spacing w:after="0" w:line="240" w:lineRule="auto"/>
        <w:jc w:val="center"/>
        <w:rPr>
          <w:rFonts w:ascii="Times New Roman" w:hAnsi="Times New Roman"/>
          <w:sz w:val="24"/>
          <w:szCs w:val="24"/>
        </w:rPr>
      </w:pPr>
    </w:p>
    <w:p w14:paraId="6911D064" w14:textId="77777777" w:rsidR="0093518B" w:rsidRDefault="0093518B" w:rsidP="0093518B">
      <w:pPr>
        <w:spacing w:after="0" w:line="240" w:lineRule="auto"/>
        <w:jc w:val="center"/>
        <w:rPr>
          <w:rFonts w:ascii="Times New Roman" w:hAnsi="Times New Roman"/>
          <w:sz w:val="24"/>
          <w:szCs w:val="24"/>
        </w:rPr>
      </w:pPr>
    </w:p>
    <w:p w14:paraId="6B748795" w14:textId="77777777" w:rsidR="0093518B" w:rsidRPr="007B7518" w:rsidRDefault="0093518B" w:rsidP="0093518B">
      <w:pPr>
        <w:spacing w:after="0"/>
        <w:jc w:val="center"/>
        <w:rPr>
          <w:rFonts w:ascii="Times New Roman" w:hAnsi="Times New Roman"/>
          <w:b/>
          <w:iCs/>
          <w:sz w:val="24"/>
          <w:szCs w:val="24"/>
        </w:rPr>
      </w:pPr>
      <w:bookmarkStart w:id="8" w:name="_Hlk105324308"/>
      <w:r w:rsidRPr="007B7518">
        <w:rPr>
          <w:rFonts w:ascii="Times New Roman" w:hAnsi="Times New Roman"/>
          <w:b/>
          <w:iCs/>
          <w:sz w:val="24"/>
          <w:szCs w:val="24"/>
        </w:rPr>
        <w:t>МЕЖДИСЦИПЛИНАРНЫЙ МОДУЛЬ</w:t>
      </w:r>
    </w:p>
    <w:p w14:paraId="7082579C" w14:textId="77777777" w:rsidR="0093518B" w:rsidRPr="007B7518" w:rsidRDefault="0093518B" w:rsidP="0093518B">
      <w:pPr>
        <w:spacing w:after="0"/>
        <w:jc w:val="center"/>
        <w:rPr>
          <w:rFonts w:ascii="Times New Roman" w:hAnsi="Times New Roman"/>
          <w:b/>
          <w:iCs/>
          <w:sz w:val="24"/>
          <w:szCs w:val="24"/>
        </w:rPr>
      </w:pPr>
      <w:r w:rsidRPr="007B7518">
        <w:rPr>
          <w:rFonts w:ascii="Times New Roman" w:hAnsi="Times New Roman"/>
          <w:b/>
          <w:iCs/>
          <w:sz w:val="24"/>
          <w:szCs w:val="24"/>
        </w:rPr>
        <w:t>МДМ.</w:t>
      </w:r>
      <w:r>
        <w:rPr>
          <w:rFonts w:ascii="Times New Roman" w:hAnsi="Times New Roman"/>
          <w:b/>
          <w:iCs/>
          <w:sz w:val="24"/>
          <w:szCs w:val="24"/>
        </w:rPr>
        <w:t>2</w:t>
      </w:r>
      <w:r w:rsidRPr="007B7518">
        <w:rPr>
          <w:rFonts w:ascii="Times New Roman" w:hAnsi="Times New Roman"/>
          <w:b/>
          <w:iCs/>
          <w:sz w:val="24"/>
          <w:szCs w:val="24"/>
        </w:rPr>
        <w:t xml:space="preserve"> </w:t>
      </w:r>
      <w:r>
        <w:rPr>
          <w:rFonts w:ascii="Times New Roman" w:hAnsi="Times New Roman"/>
          <w:b/>
          <w:iCs/>
          <w:sz w:val="24"/>
          <w:szCs w:val="24"/>
        </w:rPr>
        <w:t>ТЕХНОЛОГИЧЕСКИЕ ПРОЦЕССЫ ОТРАСЛИ</w:t>
      </w:r>
    </w:p>
    <w:bookmarkEnd w:id="8"/>
    <w:p w14:paraId="5367FEDF" w14:textId="77777777" w:rsidR="0093518B" w:rsidRDefault="0093518B" w:rsidP="0093518B">
      <w:pPr>
        <w:spacing w:after="0" w:line="240" w:lineRule="auto"/>
        <w:jc w:val="center"/>
        <w:rPr>
          <w:rFonts w:ascii="Times New Roman" w:hAnsi="Times New Roman"/>
          <w:sz w:val="24"/>
          <w:szCs w:val="24"/>
        </w:rPr>
      </w:pPr>
    </w:p>
    <w:p w14:paraId="57A98CF3" w14:textId="77777777" w:rsidR="0093518B" w:rsidRDefault="0093518B" w:rsidP="0093518B">
      <w:pPr>
        <w:spacing w:after="0" w:line="240" w:lineRule="auto"/>
        <w:jc w:val="center"/>
        <w:rPr>
          <w:rFonts w:ascii="Times New Roman" w:hAnsi="Times New Roman"/>
          <w:sz w:val="24"/>
          <w:szCs w:val="24"/>
        </w:rPr>
      </w:pPr>
    </w:p>
    <w:p w14:paraId="1E911B40" w14:textId="77777777" w:rsidR="0093518B" w:rsidRDefault="0093518B" w:rsidP="0093518B">
      <w:pPr>
        <w:spacing w:after="0" w:line="240" w:lineRule="auto"/>
        <w:jc w:val="center"/>
        <w:rPr>
          <w:rFonts w:ascii="Times New Roman" w:hAnsi="Times New Roman"/>
          <w:sz w:val="24"/>
          <w:szCs w:val="24"/>
        </w:rPr>
      </w:pPr>
    </w:p>
    <w:p w14:paraId="3FCF18FA" w14:textId="77777777" w:rsidR="0093518B" w:rsidRDefault="0093518B" w:rsidP="0093518B">
      <w:pPr>
        <w:spacing w:after="0" w:line="240" w:lineRule="auto"/>
        <w:jc w:val="center"/>
        <w:rPr>
          <w:rFonts w:ascii="Times New Roman" w:hAnsi="Times New Roman"/>
          <w:sz w:val="24"/>
          <w:szCs w:val="24"/>
        </w:rPr>
      </w:pPr>
    </w:p>
    <w:p w14:paraId="06FE078A" w14:textId="77777777" w:rsidR="0093518B" w:rsidRDefault="0093518B" w:rsidP="0093518B">
      <w:pPr>
        <w:spacing w:after="0" w:line="240" w:lineRule="auto"/>
        <w:jc w:val="center"/>
        <w:rPr>
          <w:rFonts w:ascii="Times New Roman" w:hAnsi="Times New Roman"/>
          <w:sz w:val="24"/>
          <w:szCs w:val="24"/>
        </w:rPr>
      </w:pPr>
    </w:p>
    <w:p w14:paraId="5A73EF01" w14:textId="77777777" w:rsidR="0093518B" w:rsidRDefault="0093518B" w:rsidP="0093518B">
      <w:pPr>
        <w:spacing w:after="0" w:line="240" w:lineRule="auto"/>
        <w:jc w:val="center"/>
        <w:rPr>
          <w:rFonts w:ascii="Times New Roman" w:hAnsi="Times New Roman"/>
          <w:sz w:val="24"/>
          <w:szCs w:val="24"/>
        </w:rPr>
      </w:pPr>
    </w:p>
    <w:p w14:paraId="2CA4EA35" w14:textId="77777777" w:rsidR="0093518B" w:rsidRDefault="0093518B" w:rsidP="0093518B">
      <w:pPr>
        <w:spacing w:after="0" w:line="240" w:lineRule="auto"/>
        <w:jc w:val="center"/>
        <w:rPr>
          <w:rFonts w:ascii="Times New Roman" w:hAnsi="Times New Roman"/>
          <w:sz w:val="24"/>
          <w:szCs w:val="24"/>
        </w:rPr>
      </w:pPr>
    </w:p>
    <w:p w14:paraId="4DB9BBDC" w14:textId="77777777" w:rsidR="0093518B" w:rsidRDefault="0093518B" w:rsidP="0093518B">
      <w:pPr>
        <w:spacing w:after="0" w:line="240" w:lineRule="auto"/>
        <w:jc w:val="center"/>
        <w:rPr>
          <w:rFonts w:ascii="Times New Roman" w:hAnsi="Times New Roman"/>
          <w:sz w:val="24"/>
          <w:szCs w:val="24"/>
        </w:rPr>
      </w:pPr>
    </w:p>
    <w:p w14:paraId="6968C122" w14:textId="2A69E699" w:rsidR="0093518B" w:rsidRDefault="0093518B" w:rsidP="0093518B">
      <w:pPr>
        <w:spacing w:after="0" w:line="240" w:lineRule="auto"/>
        <w:jc w:val="center"/>
        <w:rPr>
          <w:rFonts w:ascii="Times New Roman" w:hAnsi="Times New Roman"/>
          <w:sz w:val="24"/>
          <w:szCs w:val="24"/>
        </w:rPr>
      </w:pPr>
    </w:p>
    <w:p w14:paraId="3BC043F7" w14:textId="59FC200A" w:rsidR="007957C3" w:rsidRDefault="007957C3" w:rsidP="0093518B">
      <w:pPr>
        <w:spacing w:after="0" w:line="240" w:lineRule="auto"/>
        <w:jc w:val="center"/>
        <w:rPr>
          <w:rFonts w:ascii="Times New Roman" w:hAnsi="Times New Roman"/>
          <w:sz w:val="24"/>
          <w:szCs w:val="24"/>
        </w:rPr>
      </w:pPr>
    </w:p>
    <w:p w14:paraId="3865FA26" w14:textId="3B3A4777" w:rsidR="007957C3" w:rsidRDefault="007957C3" w:rsidP="0093518B">
      <w:pPr>
        <w:spacing w:after="0" w:line="240" w:lineRule="auto"/>
        <w:jc w:val="center"/>
        <w:rPr>
          <w:rFonts w:ascii="Times New Roman" w:hAnsi="Times New Roman"/>
          <w:sz w:val="24"/>
          <w:szCs w:val="24"/>
        </w:rPr>
      </w:pPr>
    </w:p>
    <w:p w14:paraId="45D47AE5" w14:textId="037B74CB" w:rsidR="007957C3" w:rsidRDefault="007957C3" w:rsidP="0093518B">
      <w:pPr>
        <w:spacing w:after="0" w:line="240" w:lineRule="auto"/>
        <w:jc w:val="center"/>
        <w:rPr>
          <w:rFonts w:ascii="Times New Roman" w:hAnsi="Times New Roman"/>
          <w:sz w:val="24"/>
          <w:szCs w:val="24"/>
        </w:rPr>
      </w:pPr>
    </w:p>
    <w:p w14:paraId="323C3BCE" w14:textId="4BCF202F" w:rsidR="007957C3" w:rsidRDefault="007957C3" w:rsidP="0093518B">
      <w:pPr>
        <w:spacing w:after="0" w:line="240" w:lineRule="auto"/>
        <w:jc w:val="center"/>
        <w:rPr>
          <w:rFonts w:ascii="Times New Roman" w:hAnsi="Times New Roman"/>
          <w:sz w:val="24"/>
          <w:szCs w:val="24"/>
        </w:rPr>
      </w:pPr>
    </w:p>
    <w:p w14:paraId="64127673" w14:textId="33570FA4" w:rsidR="007957C3" w:rsidRDefault="007957C3" w:rsidP="0093518B">
      <w:pPr>
        <w:spacing w:after="0" w:line="240" w:lineRule="auto"/>
        <w:jc w:val="center"/>
        <w:rPr>
          <w:rFonts w:ascii="Times New Roman" w:hAnsi="Times New Roman"/>
          <w:sz w:val="24"/>
          <w:szCs w:val="24"/>
        </w:rPr>
      </w:pPr>
    </w:p>
    <w:p w14:paraId="2DFFD5B4" w14:textId="4AB62D09" w:rsidR="007957C3" w:rsidRDefault="007957C3" w:rsidP="0093518B">
      <w:pPr>
        <w:spacing w:after="0" w:line="240" w:lineRule="auto"/>
        <w:jc w:val="center"/>
        <w:rPr>
          <w:rFonts w:ascii="Times New Roman" w:hAnsi="Times New Roman"/>
          <w:sz w:val="24"/>
          <w:szCs w:val="24"/>
        </w:rPr>
      </w:pPr>
    </w:p>
    <w:p w14:paraId="49EA9985" w14:textId="481068B2" w:rsidR="007957C3" w:rsidRDefault="007957C3" w:rsidP="0093518B">
      <w:pPr>
        <w:spacing w:after="0" w:line="240" w:lineRule="auto"/>
        <w:jc w:val="center"/>
        <w:rPr>
          <w:rFonts w:ascii="Times New Roman" w:hAnsi="Times New Roman"/>
          <w:sz w:val="24"/>
          <w:szCs w:val="24"/>
        </w:rPr>
      </w:pPr>
    </w:p>
    <w:p w14:paraId="388D454A" w14:textId="1EA7EC72" w:rsidR="007957C3" w:rsidRDefault="007957C3" w:rsidP="0093518B">
      <w:pPr>
        <w:spacing w:after="0" w:line="240" w:lineRule="auto"/>
        <w:jc w:val="center"/>
        <w:rPr>
          <w:rFonts w:ascii="Times New Roman" w:hAnsi="Times New Roman"/>
          <w:sz w:val="24"/>
          <w:szCs w:val="24"/>
        </w:rPr>
      </w:pPr>
    </w:p>
    <w:p w14:paraId="2B268C9C" w14:textId="00ED032F" w:rsidR="007957C3" w:rsidRDefault="007957C3" w:rsidP="0093518B">
      <w:pPr>
        <w:spacing w:after="0" w:line="240" w:lineRule="auto"/>
        <w:jc w:val="center"/>
        <w:rPr>
          <w:rFonts w:ascii="Times New Roman" w:hAnsi="Times New Roman"/>
          <w:sz w:val="24"/>
          <w:szCs w:val="24"/>
        </w:rPr>
      </w:pPr>
    </w:p>
    <w:p w14:paraId="1F9FD2A1" w14:textId="516038F0" w:rsidR="007957C3" w:rsidRDefault="007957C3" w:rsidP="0093518B">
      <w:pPr>
        <w:spacing w:after="0" w:line="240" w:lineRule="auto"/>
        <w:jc w:val="center"/>
        <w:rPr>
          <w:rFonts w:ascii="Times New Roman" w:hAnsi="Times New Roman"/>
          <w:sz w:val="24"/>
          <w:szCs w:val="24"/>
        </w:rPr>
      </w:pPr>
    </w:p>
    <w:p w14:paraId="73753B58" w14:textId="7372938E" w:rsidR="007957C3" w:rsidRDefault="007957C3" w:rsidP="0093518B">
      <w:pPr>
        <w:spacing w:after="0" w:line="240" w:lineRule="auto"/>
        <w:jc w:val="center"/>
        <w:rPr>
          <w:rFonts w:ascii="Times New Roman" w:hAnsi="Times New Roman"/>
          <w:sz w:val="24"/>
          <w:szCs w:val="24"/>
        </w:rPr>
      </w:pPr>
    </w:p>
    <w:p w14:paraId="0D93A0B5" w14:textId="7388E571" w:rsidR="007957C3" w:rsidRDefault="007957C3" w:rsidP="0093518B">
      <w:pPr>
        <w:spacing w:after="0" w:line="240" w:lineRule="auto"/>
        <w:jc w:val="center"/>
        <w:rPr>
          <w:rFonts w:ascii="Times New Roman" w:hAnsi="Times New Roman"/>
          <w:sz w:val="24"/>
          <w:szCs w:val="24"/>
        </w:rPr>
      </w:pPr>
    </w:p>
    <w:p w14:paraId="65D707E6" w14:textId="0556F978" w:rsidR="007957C3" w:rsidRDefault="007957C3" w:rsidP="0093518B">
      <w:pPr>
        <w:spacing w:after="0" w:line="240" w:lineRule="auto"/>
        <w:jc w:val="center"/>
        <w:rPr>
          <w:rFonts w:ascii="Times New Roman" w:hAnsi="Times New Roman"/>
          <w:sz w:val="24"/>
          <w:szCs w:val="24"/>
        </w:rPr>
      </w:pPr>
    </w:p>
    <w:p w14:paraId="74AD2E2F" w14:textId="32D1A6C1" w:rsidR="007957C3" w:rsidRDefault="007957C3" w:rsidP="0093518B">
      <w:pPr>
        <w:spacing w:after="0" w:line="240" w:lineRule="auto"/>
        <w:jc w:val="center"/>
        <w:rPr>
          <w:rFonts w:ascii="Times New Roman" w:hAnsi="Times New Roman"/>
          <w:sz w:val="24"/>
          <w:szCs w:val="24"/>
        </w:rPr>
      </w:pPr>
    </w:p>
    <w:p w14:paraId="2FF70053" w14:textId="31D42B32" w:rsidR="007957C3" w:rsidRDefault="007957C3" w:rsidP="0093518B">
      <w:pPr>
        <w:spacing w:after="0" w:line="240" w:lineRule="auto"/>
        <w:jc w:val="center"/>
        <w:rPr>
          <w:rFonts w:ascii="Times New Roman" w:hAnsi="Times New Roman"/>
          <w:sz w:val="24"/>
          <w:szCs w:val="24"/>
        </w:rPr>
      </w:pPr>
    </w:p>
    <w:p w14:paraId="3389FC19" w14:textId="4F992A3E" w:rsidR="007957C3" w:rsidRDefault="007957C3" w:rsidP="0093518B">
      <w:pPr>
        <w:spacing w:after="0" w:line="240" w:lineRule="auto"/>
        <w:jc w:val="center"/>
        <w:rPr>
          <w:rFonts w:ascii="Times New Roman" w:hAnsi="Times New Roman"/>
          <w:sz w:val="24"/>
          <w:szCs w:val="24"/>
        </w:rPr>
      </w:pPr>
    </w:p>
    <w:p w14:paraId="41F65A39" w14:textId="77777777" w:rsidR="007957C3" w:rsidRDefault="007957C3" w:rsidP="0093518B">
      <w:pPr>
        <w:spacing w:after="0" w:line="240" w:lineRule="auto"/>
        <w:jc w:val="center"/>
        <w:rPr>
          <w:rFonts w:ascii="Times New Roman" w:hAnsi="Times New Roman"/>
          <w:sz w:val="24"/>
          <w:szCs w:val="24"/>
        </w:rPr>
      </w:pPr>
    </w:p>
    <w:p w14:paraId="72C629DD" w14:textId="77777777" w:rsidR="0093518B" w:rsidRDefault="0093518B" w:rsidP="0093518B">
      <w:pPr>
        <w:spacing w:after="0" w:line="240" w:lineRule="auto"/>
        <w:jc w:val="center"/>
        <w:rPr>
          <w:rFonts w:ascii="Times New Roman" w:hAnsi="Times New Roman"/>
          <w:sz w:val="24"/>
          <w:szCs w:val="24"/>
        </w:rPr>
      </w:pPr>
    </w:p>
    <w:p w14:paraId="3740EE6F" w14:textId="77777777" w:rsidR="0093518B" w:rsidRDefault="0093518B" w:rsidP="0093518B">
      <w:pPr>
        <w:spacing w:after="0" w:line="240" w:lineRule="auto"/>
        <w:jc w:val="center"/>
        <w:rPr>
          <w:rFonts w:ascii="Times New Roman" w:hAnsi="Times New Roman"/>
          <w:sz w:val="24"/>
          <w:szCs w:val="24"/>
        </w:rPr>
      </w:pPr>
    </w:p>
    <w:p w14:paraId="5107E892" w14:textId="77777777" w:rsidR="0093518B" w:rsidRDefault="0093518B" w:rsidP="0093518B">
      <w:pPr>
        <w:spacing w:after="0" w:line="240" w:lineRule="auto"/>
        <w:jc w:val="center"/>
        <w:rPr>
          <w:rFonts w:ascii="Times New Roman" w:hAnsi="Times New Roman"/>
          <w:sz w:val="24"/>
          <w:szCs w:val="24"/>
        </w:rPr>
      </w:pPr>
    </w:p>
    <w:p w14:paraId="3772177C" w14:textId="77777777" w:rsidR="0093518B" w:rsidRPr="00FC775A" w:rsidRDefault="0093518B" w:rsidP="0093518B">
      <w:pPr>
        <w:spacing w:after="0" w:line="240" w:lineRule="auto"/>
        <w:jc w:val="center"/>
        <w:rPr>
          <w:rFonts w:ascii="Times New Roman" w:hAnsi="Times New Roman"/>
          <w:sz w:val="24"/>
          <w:szCs w:val="24"/>
        </w:rPr>
      </w:pPr>
      <w:r>
        <w:rPr>
          <w:rFonts w:ascii="Times New Roman" w:hAnsi="Times New Roman"/>
          <w:sz w:val="24"/>
          <w:szCs w:val="24"/>
        </w:rPr>
        <w:t>2022 г.</w:t>
      </w:r>
    </w:p>
    <w:p w14:paraId="2EFBBFD9" w14:textId="77777777" w:rsidR="0093518B" w:rsidRPr="0076196B" w:rsidRDefault="0093518B" w:rsidP="0093518B">
      <w:pPr>
        <w:rPr>
          <w:rFonts w:ascii="Times New Roman" w:hAnsi="Times New Roman"/>
          <w:b/>
          <w:sz w:val="24"/>
          <w:szCs w:val="24"/>
        </w:rPr>
      </w:pPr>
      <w:r>
        <w:br w:type="page"/>
      </w:r>
    </w:p>
    <w:p w14:paraId="0AFBAC78" w14:textId="77777777" w:rsidR="0093518B" w:rsidRPr="00315F34" w:rsidRDefault="0093518B" w:rsidP="0093518B">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741439C1" w14:textId="77777777" w:rsidR="0093518B" w:rsidRPr="00315F34" w:rsidRDefault="0093518B" w:rsidP="0093518B">
      <w:pPr>
        <w:rPr>
          <w:rFonts w:ascii="Times New Roman" w:hAnsi="Times New Roman"/>
          <w:b/>
          <w:i/>
          <w:sz w:val="24"/>
          <w:szCs w:val="24"/>
        </w:rPr>
      </w:pPr>
    </w:p>
    <w:tbl>
      <w:tblPr>
        <w:tblW w:w="0" w:type="auto"/>
        <w:tblLook w:val="01E0" w:firstRow="1" w:lastRow="1" w:firstColumn="1" w:lastColumn="1" w:noHBand="0" w:noVBand="0"/>
      </w:tblPr>
      <w:tblGrid>
        <w:gridCol w:w="8613"/>
        <w:gridCol w:w="742"/>
      </w:tblGrid>
      <w:tr w:rsidR="0093518B" w:rsidRPr="00315F34" w14:paraId="3A814A70" w14:textId="77777777" w:rsidTr="007957C3">
        <w:tc>
          <w:tcPr>
            <w:tcW w:w="8613" w:type="dxa"/>
          </w:tcPr>
          <w:p w14:paraId="46F889DD" w14:textId="77777777" w:rsidR="0093518B" w:rsidRPr="00315F34" w:rsidRDefault="0093518B" w:rsidP="000B4282">
            <w:pPr>
              <w:numPr>
                <w:ilvl w:val="0"/>
                <w:numId w:val="13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742" w:type="dxa"/>
          </w:tcPr>
          <w:p w14:paraId="47CDBABA" w14:textId="77777777" w:rsidR="0093518B" w:rsidRPr="00315F34" w:rsidRDefault="0093518B" w:rsidP="00DA04AA">
            <w:pPr>
              <w:rPr>
                <w:rFonts w:ascii="Times New Roman" w:hAnsi="Times New Roman"/>
                <w:b/>
                <w:sz w:val="24"/>
                <w:szCs w:val="24"/>
              </w:rPr>
            </w:pPr>
          </w:p>
        </w:tc>
      </w:tr>
      <w:tr w:rsidR="0093518B" w:rsidRPr="00315F34" w14:paraId="0CAF2EB4" w14:textId="77777777" w:rsidTr="007957C3">
        <w:tc>
          <w:tcPr>
            <w:tcW w:w="8613" w:type="dxa"/>
          </w:tcPr>
          <w:p w14:paraId="0D116E80" w14:textId="77777777" w:rsidR="0093518B" w:rsidRPr="00315F34" w:rsidRDefault="0093518B" w:rsidP="000B4282">
            <w:pPr>
              <w:numPr>
                <w:ilvl w:val="0"/>
                <w:numId w:val="13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0C8E6BC" w14:textId="77777777" w:rsidR="0093518B" w:rsidRPr="00315F34" w:rsidRDefault="0093518B" w:rsidP="000B4282">
            <w:pPr>
              <w:numPr>
                <w:ilvl w:val="0"/>
                <w:numId w:val="13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742" w:type="dxa"/>
          </w:tcPr>
          <w:p w14:paraId="6648AA03" w14:textId="77777777" w:rsidR="0093518B" w:rsidRPr="00315F34" w:rsidRDefault="0093518B" w:rsidP="00DA04AA">
            <w:pPr>
              <w:ind w:left="644"/>
              <w:rPr>
                <w:rFonts w:ascii="Times New Roman" w:hAnsi="Times New Roman"/>
                <w:b/>
                <w:sz w:val="24"/>
                <w:szCs w:val="24"/>
              </w:rPr>
            </w:pPr>
          </w:p>
        </w:tc>
      </w:tr>
      <w:tr w:rsidR="0093518B" w:rsidRPr="00315F34" w14:paraId="0965F576" w14:textId="77777777" w:rsidTr="007957C3">
        <w:tc>
          <w:tcPr>
            <w:tcW w:w="8613" w:type="dxa"/>
          </w:tcPr>
          <w:p w14:paraId="379F5B4D" w14:textId="77777777" w:rsidR="0093518B" w:rsidRPr="00315F34" w:rsidRDefault="0093518B" w:rsidP="000B4282">
            <w:pPr>
              <w:numPr>
                <w:ilvl w:val="0"/>
                <w:numId w:val="13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77E5D61" w14:textId="77777777" w:rsidR="0093518B" w:rsidRPr="00315F34" w:rsidRDefault="0093518B" w:rsidP="00DA04AA">
            <w:pPr>
              <w:suppressAutoHyphens/>
              <w:rPr>
                <w:rFonts w:ascii="Times New Roman" w:hAnsi="Times New Roman"/>
                <w:b/>
                <w:sz w:val="24"/>
                <w:szCs w:val="24"/>
              </w:rPr>
            </w:pPr>
          </w:p>
        </w:tc>
        <w:tc>
          <w:tcPr>
            <w:tcW w:w="742" w:type="dxa"/>
          </w:tcPr>
          <w:p w14:paraId="45D14C39" w14:textId="77777777" w:rsidR="0093518B" w:rsidRPr="00315F34" w:rsidRDefault="0093518B" w:rsidP="00DA04AA">
            <w:pPr>
              <w:rPr>
                <w:rFonts w:ascii="Times New Roman" w:hAnsi="Times New Roman"/>
                <w:b/>
                <w:sz w:val="24"/>
                <w:szCs w:val="24"/>
              </w:rPr>
            </w:pPr>
          </w:p>
        </w:tc>
      </w:tr>
    </w:tbl>
    <w:p w14:paraId="27865FAC" w14:textId="77777777" w:rsidR="0093518B"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p w14:paraId="69111EFA" w14:textId="77777777" w:rsidR="0093518B" w:rsidRPr="00BD02CC" w:rsidRDefault="0093518B" w:rsidP="00BD02CC">
      <w:pPr>
        <w:pStyle w:val="a3"/>
        <w:jc w:val="center"/>
        <w:rPr>
          <w:b/>
          <w:bCs/>
        </w:rPr>
      </w:pPr>
      <w:r>
        <w:br w:type="page"/>
      </w:r>
      <w:bookmarkStart w:id="9" w:name="_Toc96342105"/>
      <w:r w:rsidRPr="00BD02CC">
        <w:rPr>
          <w:b/>
          <w:bCs/>
        </w:rPr>
        <w:lastRenderedPageBreak/>
        <w:t>1 ОБЩАЯ ХАРАКТЕРИСТИКА РАБОЧЕЙ ПРОГРАММЫ УЧЕБНОЙ ДИСЦИПЛИНЫ</w:t>
      </w:r>
    </w:p>
    <w:p w14:paraId="50DE4053" w14:textId="77777777" w:rsidR="0093518B" w:rsidRPr="00BD02CC" w:rsidRDefault="0093518B" w:rsidP="00BD02CC">
      <w:pPr>
        <w:pStyle w:val="a3"/>
        <w:jc w:val="center"/>
        <w:rPr>
          <w:b/>
          <w:bCs/>
        </w:rPr>
      </w:pPr>
      <w:r w:rsidRPr="00BD02CC">
        <w:rPr>
          <w:b/>
          <w:bCs/>
        </w:rPr>
        <w:t>«Основы металлургического производства</w:t>
      </w:r>
      <w:r w:rsidRPr="00BD02CC">
        <w:rPr>
          <w:b/>
          <w:bCs/>
          <w:smallCaps/>
        </w:rPr>
        <w:t>»</w:t>
      </w:r>
      <w:bookmarkEnd w:id="9"/>
    </w:p>
    <w:p w14:paraId="79569261" w14:textId="77777777" w:rsidR="0093518B" w:rsidRDefault="0093518B" w:rsidP="0093518B">
      <w:pPr>
        <w:spacing w:after="0"/>
        <w:jc w:val="both"/>
        <w:rPr>
          <w:rFonts w:ascii="Times New Roman" w:hAnsi="Times New Roman"/>
          <w:b/>
          <w:sz w:val="24"/>
          <w:szCs w:val="24"/>
        </w:rPr>
      </w:pPr>
    </w:p>
    <w:p w14:paraId="093A9877" w14:textId="77777777" w:rsidR="0093518B" w:rsidRDefault="0093518B" w:rsidP="0093518B">
      <w:pPr>
        <w:spacing w:after="0" w:line="240" w:lineRule="auto"/>
        <w:ind w:firstLine="567"/>
        <w:jc w:val="both"/>
        <w:rPr>
          <w:rFonts w:ascii="Times New Roman" w:hAnsi="Times New Roman"/>
          <w:b/>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27F7BF36" w14:textId="77777777" w:rsidR="0093518B" w:rsidRPr="009E0205" w:rsidRDefault="0093518B" w:rsidP="0093518B">
      <w:pPr>
        <w:spacing w:after="0" w:line="240" w:lineRule="auto"/>
        <w:jc w:val="both"/>
        <w:rPr>
          <w:rFonts w:ascii="Times New Roman" w:hAnsi="Times New Roman"/>
          <w:sz w:val="24"/>
          <w:szCs w:val="24"/>
        </w:rPr>
      </w:pPr>
      <w:r>
        <w:rPr>
          <w:rFonts w:ascii="Times New Roman" w:hAnsi="Times New Roman"/>
          <w:sz w:val="24"/>
          <w:szCs w:val="24"/>
        </w:rPr>
        <w:t>Учебная дисциплина «</w:t>
      </w:r>
      <w:r w:rsidRPr="00A51E09">
        <w:rPr>
          <w:rFonts w:ascii="Times New Roman" w:hAnsi="Times New Roman"/>
          <w:sz w:val="24"/>
          <w:szCs w:val="24"/>
        </w:rPr>
        <w:t>Основы металлургического производства</w:t>
      </w:r>
      <w:r w:rsidRPr="00FD57E0">
        <w:rPr>
          <w:rFonts w:ascii="Times New Roman" w:hAnsi="Times New Roman"/>
          <w:sz w:val="24"/>
          <w:szCs w:val="24"/>
        </w:rPr>
        <w:t>»</w:t>
      </w:r>
      <w:r>
        <w:rPr>
          <w:rFonts w:ascii="Times New Roman" w:hAnsi="Times New Roman"/>
          <w:sz w:val="24"/>
          <w:szCs w:val="24"/>
        </w:rPr>
        <w:t xml:space="preserve"> </w:t>
      </w:r>
      <w:r w:rsidRPr="00315F34">
        <w:rPr>
          <w:rFonts w:ascii="Times New Roman" w:hAnsi="Times New Roman"/>
          <w:sz w:val="24"/>
          <w:szCs w:val="24"/>
        </w:rPr>
        <w:t xml:space="preserve">является обязательной частью </w:t>
      </w:r>
      <w:r>
        <w:rPr>
          <w:rFonts w:ascii="Times New Roman" w:hAnsi="Times New Roman"/>
        </w:rPr>
        <w:t xml:space="preserve">  общепрофессионального </w:t>
      </w:r>
      <w:proofErr w:type="gramStart"/>
      <w:r>
        <w:rPr>
          <w:rFonts w:ascii="Times New Roman" w:hAnsi="Times New Roman"/>
        </w:rPr>
        <w:t xml:space="preserve">цикла </w:t>
      </w:r>
      <w:r w:rsidRPr="00315F34">
        <w:rPr>
          <w:rFonts w:ascii="Times New Roman" w:hAnsi="Times New Roman"/>
          <w:sz w:val="24"/>
          <w:szCs w:val="24"/>
        </w:rPr>
        <w:t xml:space="preserve"> </w:t>
      </w:r>
      <w:r>
        <w:rPr>
          <w:rFonts w:ascii="Times New Roman" w:hAnsi="Times New Roman"/>
          <w:sz w:val="24"/>
          <w:szCs w:val="24"/>
        </w:rPr>
        <w:t>ПООП</w:t>
      </w:r>
      <w:proofErr w:type="gramEnd"/>
      <w:r>
        <w:rPr>
          <w:rFonts w:ascii="Times New Roman" w:hAnsi="Times New Roman"/>
          <w:sz w:val="24"/>
          <w:szCs w:val="24"/>
        </w:rPr>
        <w:t xml:space="preserve">-П </w:t>
      </w:r>
      <w:r w:rsidRPr="00315F34">
        <w:rPr>
          <w:rFonts w:ascii="Times New Roman" w:hAnsi="Times New Roman"/>
          <w:sz w:val="24"/>
          <w:szCs w:val="24"/>
        </w:rPr>
        <w:t xml:space="preserve">в соответствии с ФГОС СПО по </w:t>
      </w:r>
      <w:r w:rsidRPr="00A76108">
        <w:rPr>
          <w:rFonts w:ascii="Times New Roman" w:hAnsi="Times New Roman"/>
          <w:color w:val="000000"/>
          <w:sz w:val="24"/>
          <w:szCs w:val="24"/>
        </w:rPr>
        <w:t>специальности</w:t>
      </w:r>
      <w:r w:rsidRPr="00A76108">
        <w:rPr>
          <w:rFonts w:ascii="Times New Roman" w:hAnsi="Times New Roman"/>
        </w:rPr>
        <w:t xml:space="preserve"> </w:t>
      </w:r>
      <w:r w:rsidRPr="009E0205">
        <w:rPr>
          <w:rFonts w:ascii="Times New Roman" w:hAnsi="Times New Roman"/>
          <w:bCs/>
          <w:sz w:val="24"/>
          <w:szCs w:val="24"/>
        </w:rPr>
        <w:t>22.02.01 Металлургия черных металлов</w:t>
      </w:r>
      <w:r>
        <w:rPr>
          <w:rFonts w:ascii="Times New Roman" w:hAnsi="Times New Roman"/>
          <w:bCs/>
          <w:sz w:val="24"/>
          <w:szCs w:val="24"/>
        </w:rPr>
        <w:t>.</w:t>
      </w:r>
    </w:p>
    <w:p w14:paraId="666F3403" w14:textId="77777777" w:rsidR="0093518B" w:rsidRPr="00315F34" w:rsidRDefault="0093518B" w:rsidP="009351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1, ОК2, ОК3, ОК4, ОК5, ОК6, ОК8.</w:t>
      </w:r>
    </w:p>
    <w:p w14:paraId="532B362C" w14:textId="77777777" w:rsidR="0093518B" w:rsidRPr="00FD57E0" w:rsidRDefault="0093518B" w:rsidP="0093518B">
      <w:pPr>
        <w:spacing w:after="0" w:line="240" w:lineRule="auto"/>
        <w:ind w:firstLine="567"/>
        <w:jc w:val="both"/>
        <w:rPr>
          <w:rFonts w:ascii="Times New Roman" w:hAnsi="Times New Roman"/>
          <w:i/>
          <w:sz w:val="20"/>
          <w:szCs w:val="20"/>
          <w:highlight w:val="yellow"/>
        </w:rPr>
      </w:pPr>
    </w:p>
    <w:p w14:paraId="3BCA2315" w14:textId="77777777" w:rsidR="0093518B" w:rsidRDefault="0093518B" w:rsidP="0093518B">
      <w:pPr>
        <w:spacing w:after="0" w:line="240" w:lineRule="auto"/>
        <w:ind w:firstLine="567"/>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54B0A216" w14:textId="77777777" w:rsidR="0093518B" w:rsidRPr="00133F55" w:rsidRDefault="0093518B" w:rsidP="0093518B">
      <w:pPr>
        <w:pStyle w:val="Style9"/>
        <w:widowControl/>
        <w:spacing w:line="240" w:lineRule="auto"/>
        <w:ind w:firstLine="600"/>
        <w:rPr>
          <w:bCs/>
        </w:rPr>
      </w:pPr>
      <w:r>
        <w:rPr>
          <w:rStyle w:val="FontStyle72"/>
        </w:rPr>
        <w:t>В рамках программы учебной дисциплины обучающимися осваиваются умения и знания</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4111"/>
        <w:gridCol w:w="3969"/>
      </w:tblGrid>
      <w:tr w:rsidR="0093518B" w:rsidRPr="004C5804" w14:paraId="1E1EBA4D" w14:textId="77777777" w:rsidTr="00DA04AA">
        <w:trPr>
          <w:trHeight w:val="325"/>
        </w:trPr>
        <w:tc>
          <w:tcPr>
            <w:tcW w:w="1418" w:type="dxa"/>
          </w:tcPr>
          <w:p w14:paraId="17470E72" w14:textId="77777777" w:rsidR="0093518B" w:rsidRPr="004C5804" w:rsidRDefault="0093518B" w:rsidP="00DA04AA">
            <w:pPr>
              <w:suppressAutoHyphens/>
              <w:spacing w:after="0" w:line="240" w:lineRule="auto"/>
              <w:jc w:val="center"/>
              <w:rPr>
                <w:rFonts w:ascii="Times New Roman" w:hAnsi="Times New Roman"/>
                <w:b/>
                <w:i/>
                <w:sz w:val="24"/>
                <w:szCs w:val="24"/>
              </w:rPr>
            </w:pPr>
            <w:r w:rsidRPr="004C5804">
              <w:rPr>
                <w:rFonts w:ascii="Times New Roman" w:hAnsi="Times New Roman"/>
                <w:b/>
                <w:i/>
                <w:sz w:val="24"/>
                <w:szCs w:val="24"/>
              </w:rPr>
              <w:t>Код</w:t>
            </w:r>
            <w:r>
              <w:rPr>
                <w:rFonts w:ascii="Times New Roman" w:hAnsi="Times New Roman"/>
                <w:b/>
                <w:i/>
                <w:sz w:val="24"/>
                <w:szCs w:val="24"/>
              </w:rPr>
              <w:t xml:space="preserve">       </w:t>
            </w:r>
            <w:r w:rsidRPr="004C5804">
              <w:rPr>
                <w:rFonts w:ascii="Times New Roman" w:hAnsi="Times New Roman"/>
                <w:b/>
                <w:i/>
                <w:sz w:val="24"/>
                <w:szCs w:val="24"/>
              </w:rPr>
              <w:t xml:space="preserve"> ПК/ ОК</w:t>
            </w:r>
          </w:p>
        </w:tc>
        <w:tc>
          <w:tcPr>
            <w:tcW w:w="4111" w:type="dxa"/>
          </w:tcPr>
          <w:p w14:paraId="1C01E6D6" w14:textId="77777777" w:rsidR="0093518B" w:rsidRPr="004C5804" w:rsidRDefault="0093518B" w:rsidP="00DA04AA">
            <w:pPr>
              <w:suppressAutoHyphens/>
              <w:spacing w:after="0" w:line="240" w:lineRule="auto"/>
              <w:jc w:val="center"/>
              <w:rPr>
                <w:rFonts w:ascii="Times New Roman" w:hAnsi="Times New Roman"/>
                <w:b/>
                <w:i/>
                <w:sz w:val="24"/>
                <w:szCs w:val="24"/>
              </w:rPr>
            </w:pPr>
            <w:r w:rsidRPr="004C5804">
              <w:rPr>
                <w:rFonts w:ascii="Times New Roman" w:hAnsi="Times New Roman"/>
                <w:b/>
                <w:i/>
                <w:sz w:val="24"/>
                <w:szCs w:val="24"/>
              </w:rPr>
              <w:t>Умения</w:t>
            </w:r>
          </w:p>
        </w:tc>
        <w:tc>
          <w:tcPr>
            <w:tcW w:w="3969" w:type="dxa"/>
          </w:tcPr>
          <w:p w14:paraId="100154CB" w14:textId="77777777" w:rsidR="0093518B" w:rsidRPr="004C5804" w:rsidRDefault="0093518B" w:rsidP="00DA04AA">
            <w:pPr>
              <w:suppressAutoHyphens/>
              <w:spacing w:after="0" w:line="240" w:lineRule="auto"/>
              <w:jc w:val="center"/>
              <w:rPr>
                <w:rFonts w:ascii="Times New Roman" w:hAnsi="Times New Roman"/>
                <w:b/>
                <w:i/>
                <w:sz w:val="24"/>
                <w:szCs w:val="24"/>
              </w:rPr>
            </w:pPr>
            <w:r w:rsidRPr="004C5804">
              <w:rPr>
                <w:rFonts w:ascii="Times New Roman" w:hAnsi="Times New Roman"/>
                <w:b/>
                <w:i/>
                <w:sz w:val="24"/>
                <w:szCs w:val="24"/>
              </w:rPr>
              <w:t>Знания</w:t>
            </w:r>
          </w:p>
        </w:tc>
      </w:tr>
      <w:tr w:rsidR="0093518B" w:rsidRPr="004C5804" w14:paraId="60269CE2" w14:textId="77777777" w:rsidTr="00DA04AA">
        <w:trPr>
          <w:trHeight w:val="428"/>
        </w:trPr>
        <w:tc>
          <w:tcPr>
            <w:tcW w:w="1418" w:type="dxa"/>
          </w:tcPr>
          <w:p w14:paraId="1BDDEB8D" w14:textId="77777777" w:rsidR="0093518B" w:rsidRPr="004C5804" w:rsidRDefault="0093518B" w:rsidP="00DA04AA">
            <w:pPr>
              <w:spacing w:after="0" w:line="240" w:lineRule="auto"/>
              <w:jc w:val="center"/>
              <w:rPr>
                <w:rFonts w:ascii="Times New Roman" w:hAnsi="Times New Roman"/>
                <w:sz w:val="24"/>
                <w:szCs w:val="24"/>
              </w:rPr>
            </w:pPr>
            <w:r w:rsidRPr="004C5804">
              <w:rPr>
                <w:rFonts w:ascii="Times New Roman" w:hAnsi="Times New Roman"/>
                <w:sz w:val="24"/>
                <w:szCs w:val="24"/>
              </w:rPr>
              <w:t>ПК 1.1</w:t>
            </w:r>
          </w:p>
        </w:tc>
        <w:tc>
          <w:tcPr>
            <w:tcW w:w="4111" w:type="dxa"/>
          </w:tcPr>
          <w:p w14:paraId="2BA22FF4" w14:textId="77777777" w:rsidR="0093518B" w:rsidRPr="003E5856" w:rsidRDefault="0093518B" w:rsidP="00DA04AA">
            <w:pPr>
              <w:spacing w:after="0" w:line="240" w:lineRule="auto"/>
              <w:jc w:val="both"/>
              <w:rPr>
                <w:rFonts w:ascii="Times New Roman" w:eastAsia="Calibri" w:hAnsi="Times New Roman"/>
                <w:color w:val="000000"/>
                <w:sz w:val="24"/>
                <w:szCs w:val="24"/>
                <w:lang w:eastAsia="en-US"/>
              </w:rPr>
            </w:pPr>
            <w:r w:rsidRPr="003E5856">
              <w:rPr>
                <w:rFonts w:ascii="Times New Roman" w:eastAsia="Calibri" w:hAnsi="Times New Roman"/>
                <w:color w:val="000000"/>
                <w:sz w:val="24"/>
                <w:szCs w:val="24"/>
                <w:lang w:eastAsia="en-US"/>
              </w:rPr>
              <w:t>У1. производить расчеты основных параметров металлургического производства;</w:t>
            </w:r>
          </w:p>
        </w:tc>
        <w:tc>
          <w:tcPr>
            <w:tcW w:w="3969" w:type="dxa"/>
          </w:tcPr>
          <w:p w14:paraId="0816722B" w14:textId="77777777" w:rsidR="0093518B" w:rsidRPr="003E5856" w:rsidRDefault="0093518B" w:rsidP="00DA04AA">
            <w:pPr>
              <w:spacing w:after="0" w:line="240" w:lineRule="auto"/>
              <w:jc w:val="both"/>
              <w:rPr>
                <w:rFonts w:ascii="Times New Roman" w:eastAsia="Calibri" w:hAnsi="Times New Roman"/>
                <w:color w:val="000000"/>
                <w:sz w:val="24"/>
                <w:szCs w:val="24"/>
                <w:lang w:eastAsia="en-US"/>
              </w:rPr>
            </w:pPr>
            <w:r w:rsidRPr="003E5856">
              <w:rPr>
                <w:rFonts w:ascii="Times New Roman" w:eastAsia="Calibri" w:hAnsi="Times New Roman"/>
                <w:color w:val="000000"/>
                <w:sz w:val="24"/>
                <w:szCs w:val="24"/>
                <w:lang w:eastAsia="en-US"/>
              </w:rPr>
              <w:t>З1. теплотехнические основы металлургических процессов;</w:t>
            </w:r>
          </w:p>
        </w:tc>
      </w:tr>
      <w:tr w:rsidR="0093518B" w:rsidRPr="004C5804" w14:paraId="2E9CFD01" w14:textId="77777777" w:rsidTr="00DA04AA">
        <w:trPr>
          <w:trHeight w:val="428"/>
        </w:trPr>
        <w:tc>
          <w:tcPr>
            <w:tcW w:w="1418" w:type="dxa"/>
          </w:tcPr>
          <w:p w14:paraId="445D6BF5" w14:textId="77777777" w:rsidR="0093518B" w:rsidRPr="004C5804" w:rsidRDefault="0093518B" w:rsidP="00DA04AA">
            <w:pPr>
              <w:spacing w:after="0" w:line="240" w:lineRule="auto"/>
              <w:jc w:val="center"/>
              <w:rPr>
                <w:rFonts w:ascii="Times New Roman" w:hAnsi="Times New Roman"/>
                <w:sz w:val="24"/>
                <w:szCs w:val="24"/>
              </w:rPr>
            </w:pPr>
            <w:r w:rsidRPr="004C5804">
              <w:rPr>
                <w:rFonts w:ascii="Times New Roman" w:hAnsi="Times New Roman"/>
                <w:sz w:val="24"/>
                <w:szCs w:val="24"/>
              </w:rPr>
              <w:t>ПК 1.2</w:t>
            </w:r>
          </w:p>
        </w:tc>
        <w:tc>
          <w:tcPr>
            <w:tcW w:w="4111" w:type="dxa"/>
          </w:tcPr>
          <w:p w14:paraId="4F037862" w14:textId="77777777" w:rsidR="0093518B" w:rsidRPr="003E5856" w:rsidRDefault="0093518B" w:rsidP="00DA04AA">
            <w:pPr>
              <w:spacing w:after="0" w:line="240" w:lineRule="auto"/>
              <w:jc w:val="both"/>
              <w:rPr>
                <w:rFonts w:ascii="Times New Roman" w:eastAsia="Calibri" w:hAnsi="Times New Roman"/>
                <w:color w:val="000000"/>
                <w:sz w:val="24"/>
                <w:szCs w:val="24"/>
                <w:lang w:eastAsia="en-US"/>
              </w:rPr>
            </w:pPr>
            <w:r w:rsidRPr="003E5856">
              <w:rPr>
                <w:rFonts w:ascii="Times New Roman" w:eastAsia="Calibri" w:hAnsi="Times New Roman"/>
                <w:color w:val="000000"/>
                <w:sz w:val="24"/>
                <w:szCs w:val="24"/>
                <w:lang w:eastAsia="en-US"/>
              </w:rPr>
              <w:t>У1. производить расчеты основных параметров металлургического производства;</w:t>
            </w:r>
          </w:p>
        </w:tc>
        <w:tc>
          <w:tcPr>
            <w:tcW w:w="3969" w:type="dxa"/>
          </w:tcPr>
          <w:p w14:paraId="532E3466" w14:textId="77777777" w:rsidR="0093518B" w:rsidRPr="003E5856" w:rsidRDefault="0093518B" w:rsidP="00DA04AA">
            <w:pPr>
              <w:spacing w:after="0" w:line="240" w:lineRule="auto"/>
              <w:jc w:val="both"/>
              <w:rPr>
                <w:rFonts w:ascii="Times New Roman" w:eastAsia="Calibri" w:hAnsi="Times New Roman"/>
                <w:color w:val="000000"/>
                <w:sz w:val="24"/>
                <w:szCs w:val="24"/>
                <w:lang w:eastAsia="en-US"/>
              </w:rPr>
            </w:pPr>
            <w:r w:rsidRPr="003E5856">
              <w:rPr>
                <w:rFonts w:ascii="Times New Roman" w:eastAsia="Calibri" w:hAnsi="Times New Roman"/>
                <w:color w:val="000000"/>
                <w:sz w:val="24"/>
                <w:szCs w:val="24"/>
                <w:lang w:eastAsia="en-US"/>
              </w:rPr>
              <w:t>З1. теплотехнические основы металлургических процессов;</w:t>
            </w:r>
          </w:p>
        </w:tc>
      </w:tr>
      <w:tr w:rsidR="0093518B" w:rsidRPr="004C5804" w14:paraId="387E05F3" w14:textId="77777777" w:rsidTr="00DA04AA">
        <w:trPr>
          <w:trHeight w:val="428"/>
        </w:trPr>
        <w:tc>
          <w:tcPr>
            <w:tcW w:w="1418" w:type="dxa"/>
          </w:tcPr>
          <w:p w14:paraId="57A2E1EF" w14:textId="77777777" w:rsidR="0093518B" w:rsidRPr="004C5804" w:rsidRDefault="0093518B" w:rsidP="00DA04AA">
            <w:pPr>
              <w:spacing w:after="0" w:line="240" w:lineRule="auto"/>
              <w:jc w:val="center"/>
              <w:rPr>
                <w:rFonts w:ascii="Times New Roman" w:hAnsi="Times New Roman"/>
                <w:sz w:val="24"/>
                <w:szCs w:val="24"/>
              </w:rPr>
            </w:pPr>
            <w:r w:rsidRPr="004C5804">
              <w:rPr>
                <w:rFonts w:ascii="Times New Roman" w:hAnsi="Times New Roman"/>
                <w:sz w:val="24"/>
                <w:szCs w:val="24"/>
              </w:rPr>
              <w:t>ПК 1.3</w:t>
            </w:r>
          </w:p>
        </w:tc>
        <w:tc>
          <w:tcPr>
            <w:tcW w:w="4111" w:type="dxa"/>
          </w:tcPr>
          <w:p w14:paraId="1EC26E1C" w14:textId="77777777" w:rsidR="0093518B" w:rsidRPr="003E5856" w:rsidRDefault="0093518B" w:rsidP="00DA04AA">
            <w:pPr>
              <w:spacing w:after="0" w:line="240" w:lineRule="auto"/>
              <w:jc w:val="both"/>
              <w:rPr>
                <w:rFonts w:ascii="Times New Roman" w:eastAsia="Calibri" w:hAnsi="Times New Roman"/>
                <w:color w:val="000000"/>
                <w:sz w:val="24"/>
                <w:szCs w:val="24"/>
                <w:lang w:eastAsia="en-US"/>
              </w:rPr>
            </w:pPr>
            <w:r w:rsidRPr="003E5856">
              <w:rPr>
                <w:rFonts w:ascii="Times New Roman" w:eastAsia="Calibri" w:hAnsi="Times New Roman"/>
                <w:color w:val="000000"/>
                <w:sz w:val="24"/>
                <w:szCs w:val="24"/>
                <w:lang w:eastAsia="en-US"/>
              </w:rPr>
              <w:t>У1. производить расчеты основных параметров металлургического производства;</w:t>
            </w:r>
          </w:p>
        </w:tc>
        <w:tc>
          <w:tcPr>
            <w:tcW w:w="3969" w:type="dxa"/>
          </w:tcPr>
          <w:p w14:paraId="2406EB4F" w14:textId="77777777" w:rsidR="0093518B" w:rsidRPr="003E5856" w:rsidRDefault="0093518B" w:rsidP="00DA04AA">
            <w:pPr>
              <w:spacing w:after="0" w:line="240" w:lineRule="auto"/>
              <w:jc w:val="both"/>
              <w:rPr>
                <w:rFonts w:ascii="Times New Roman" w:eastAsia="Calibri" w:hAnsi="Times New Roman"/>
                <w:color w:val="000000"/>
                <w:sz w:val="24"/>
                <w:szCs w:val="24"/>
                <w:lang w:eastAsia="en-US"/>
              </w:rPr>
            </w:pPr>
            <w:r w:rsidRPr="003E5856">
              <w:rPr>
                <w:rFonts w:ascii="Times New Roman" w:eastAsia="Calibri" w:hAnsi="Times New Roman"/>
                <w:color w:val="000000"/>
                <w:sz w:val="24"/>
                <w:szCs w:val="24"/>
                <w:lang w:eastAsia="en-US"/>
              </w:rPr>
              <w:t>З1. теплотехнические основы металлургических процессов;</w:t>
            </w:r>
          </w:p>
        </w:tc>
      </w:tr>
      <w:tr w:rsidR="0093518B" w:rsidRPr="004C5804" w14:paraId="4D53D521" w14:textId="77777777" w:rsidTr="00DA04AA">
        <w:trPr>
          <w:trHeight w:val="428"/>
        </w:trPr>
        <w:tc>
          <w:tcPr>
            <w:tcW w:w="1418" w:type="dxa"/>
          </w:tcPr>
          <w:p w14:paraId="55B7035B" w14:textId="77777777" w:rsidR="0093518B" w:rsidRPr="004C5804" w:rsidRDefault="0093518B" w:rsidP="00DA04AA">
            <w:pPr>
              <w:spacing w:after="0" w:line="240" w:lineRule="auto"/>
              <w:jc w:val="center"/>
              <w:rPr>
                <w:rFonts w:ascii="Times New Roman" w:hAnsi="Times New Roman"/>
                <w:sz w:val="24"/>
                <w:szCs w:val="24"/>
              </w:rPr>
            </w:pPr>
            <w:r w:rsidRPr="004C5804">
              <w:rPr>
                <w:rFonts w:ascii="Times New Roman" w:hAnsi="Times New Roman"/>
                <w:sz w:val="24"/>
                <w:szCs w:val="24"/>
              </w:rPr>
              <w:t>ПК 1.4</w:t>
            </w:r>
          </w:p>
        </w:tc>
        <w:tc>
          <w:tcPr>
            <w:tcW w:w="4111" w:type="dxa"/>
          </w:tcPr>
          <w:p w14:paraId="6908B038" w14:textId="77777777" w:rsidR="0093518B" w:rsidRPr="003E5856" w:rsidRDefault="0093518B" w:rsidP="00DA04AA">
            <w:pPr>
              <w:spacing w:after="0" w:line="240" w:lineRule="auto"/>
              <w:jc w:val="both"/>
              <w:rPr>
                <w:rFonts w:ascii="Times New Roman" w:eastAsia="Calibri" w:hAnsi="Times New Roman"/>
                <w:color w:val="000000"/>
                <w:sz w:val="24"/>
                <w:szCs w:val="24"/>
                <w:lang w:eastAsia="en-US"/>
              </w:rPr>
            </w:pPr>
            <w:r w:rsidRPr="003E5856">
              <w:rPr>
                <w:rFonts w:ascii="Times New Roman" w:eastAsia="Calibri" w:hAnsi="Times New Roman"/>
                <w:color w:val="000000"/>
                <w:sz w:val="24"/>
                <w:szCs w:val="24"/>
                <w:lang w:eastAsia="en-US"/>
              </w:rPr>
              <w:t>У1. производить расчеты основных параметров металлургического производства;</w:t>
            </w:r>
          </w:p>
        </w:tc>
        <w:tc>
          <w:tcPr>
            <w:tcW w:w="3969" w:type="dxa"/>
          </w:tcPr>
          <w:p w14:paraId="0D5D3F58" w14:textId="77777777" w:rsidR="0093518B" w:rsidRPr="003E5856" w:rsidRDefault="0093518B" w:rsidP="00DA04AA">
            <w:pPr>
              <w:spacing w:after="0" w:line="240" w:lineRule="auto"/>
              <w:jc w:val="both"/>
              <w:rPr>
                <w:rFonts w:ascii="Times New Roman" w:eastAsia="Calibri" w:hAnsi="Times New Roman"/>
                <w:color w:val="000000"/>
                <w:sz w:val="24"/>
                <w:szCs w:val="24"/>
                <w:lang w:eastAsia="en-US"/>
              </w:rPr>
            </w:pPr>
            <w:r w:rsidRPr="003E5856">
              <w:rPr>
                <w:rFonts w:ascii="Times New Roman" w:eastAsia="Calibri" w:hAnsi="Times New Roman"/>
                <w:color w:val="000000"/>
                <w:sz w:val="24"/>
                <w:szCs w:val="24"/>
                <w:lang w:eastAsia="en-US"/>
              </w:rPr>
              <w:t>З1. теплотехнические основы металлургических процессов;</w:t>
            </w:r>
          </w:p>
        </w:tc>
      </w:tr>
      <w:tr w:rsidR="0093518B" w:rsidRPr="004C5804" w14:paraId="40F61417" w14:textId="77777777" w:rsidTr="00DA04AA">
        <w:trPr>
          <w:trHeight w:val="428"/>
        </w:trPr>
        <w:tc>
          <w:tcPr>
            <w:tcW w:w="1418" w:type="dxa"/>
          </w:tcPr>
          <w:p w14:paraId="24243BBD" w14:textId="77777777" w:rsidR="0093518B" w:rsidRPr="004C5804" w:rsidRDefault="0093518B" w:rsidP="00DA04AA">
            <w:pPr>
              <w:spacing w:after="0" w:line="240" w:lineRule="auto"/>
              <w:jc w:val="center"/>
              <w:rPr>
                <w:rFonts w:ascii="Times New Roman" w:hAnsi="Times New Roman"/>
                <w:sz w:val="24"/>
                <w:szCs w:val="24"/>
              </w:rPr>
            </w:pPr>
            <w:r w:rsidRPr="004C5804">
              <w:rPr>
                <w:rFonts w:ascii="Times New Roman" w:hAnsi="Times New Roman"/>
                <w:sz w:val="24"/>
                <w:szCs w:val="24"/>
              </w:rPr>
              <w:t>ПК 2.1</w:t>
            </w:r>
          </w:p>
        </w:tc>
        <w:tc>
          <w:tcPr>
            <w:tcW w:w="4111" w:type="dxa"/>
          </w:tcPr>
          <w:p w14:paraId="1D1498F4" w14:textId="77777777" w:rsidR="0093518B" w:rsidRPr="003E5856" w:rsidRDefault="0093518B" w:rsidP="00DA04AA">
            <w:pPr>
              <w:spacing w:after="0" w:line="240" w:lineRule="auto"/>
              <w:jc w:val="both"/>
              <w:rPr>
                <w:rFonts w:ascii="Times New Roman" w:eastAsia="Calibri" w:hAnsi="Times New Roman"/>
                <w:color w:val="000000"/>
                <w:sz w:val="24"/>
                <w:szCs w:val="24"/>
                <w:lang w:eastAsia="en-US"/>
              </w:rPr>
            </w:pPr>
            <w:r w:rsidRPr="003E5856">
              <w:rPr>
                <w:rFonts w:ascii="Times New Roman" w:eastAsia="Calibri" w:hAnsi="Times New Roman"/>
                <w:color w:val="000000"/>
                <w:sz w:val="24"/>
                <w:szCs w:val="24"/>
                <w:lang w:eastAsia="en-US"/>
              </w:rPr>
              <w:t>У1. производить расчеты основных параметров металлургического производства;</w:t>
            </w:r>
          </w:p>
        </w:tc>
        <w:tc>
          <w:tcPr>
            <w:tcW w:w="3969" w:type="dxa"/>
          </w:tcPr>
          <w:p w14:paraId="3A3C9392" w14:textId="77777777" w:rsidR="0093518B" w:rsidRPr="003E5856" w:rsidRDefault="0093518B" w:rsidP="00DA04AA">
            <w:pPr>
              <w:spacing w:after="0" w:line="240" w:lineRule="auto"/>
              <w:jc w:val="both"/>
              <w:rPr>
                <w:rFonts w:ascii="Times New Roman" w:eastAsia="Calibri" w:hAnsi="Times New Roman"/>
                <w:color w:val="000000"/>
                <w:sz w:val="24"/>
                <w:szCs w:val="24"/>
                <w:lang w:eastAsia="en-US"/>
              </w:rPr>
            </w:pPr>
            <w:r w:rsidRPr="003E5856">
              <w:rPr>
                <w:rFonts w:ascii="Times New Roman" w:eastAsia="Calibri" w:hAnsi="Times New Roman"/>
                <w:color w:val="000000"/>
                <w:sz w:val="24"/>
                <w:szCs w:val="24"/>
                <w:lang w:eastAsia="en-US"/>
              </w:rPr>
              <w:t>З1. теплотехнические основы металлургических процессов;</w:t>
            </w:r>
          </w:p>
        </w:tc>
      </w:tr>
      <w:tr w:rsidR="0093518B" w:rsidRPr="004C5804" w14:paraId="31ECB27F" w14:textId="77777777" w:rsidTr="00DA04AA">
        <w:trPr>
          <w:trHeight w:val="428"/>
        </w:trPr>
        <w:tc>
          <w:tcPr>
            <w:tcW w:w="1418" w:type="dxa"/>
          </w:tcPr>
          <w:p w14:paraId="3B6D9E35" w14:textId="77777777" w:rsidR="0093518B" w:rsidRPr="004C5804" w:rsidRDefault="0093518B" w:rsidP="00DA04AA">
            <w:pPr>
              <w:spacing w:after="0" w:line="240" w:lineRule="auto"/>
              <w:jc w:val="center"/>
              <w:rPr>
                <w:rFonts w:ascii="Times New Roman" w:hAnsi="Times New Roman"/>
                <w:sz w:val="24"/>
                <w:szCs w:val="24"/>
              </w:rPr>
            </w:pPr>
            <w:r w:rsidRPr="004C5804">
              <w:rPr>
                <w:rFonts w:ascii="Times New Roman" w:hAnsi="Times New Roman"/>
                <w:sz w:val="24"/>
                <w:szCs w:val="24"/>
              </w:rPr>
              <w:t>ПК 3.1</w:t>
            </w:r>
          </w:p>
        </w:tc>
        <w:tc>
          <w:tcPr>
            <w:tcW w:w="4111" w:type="dxa"/>
          </w:tcPr>
          <w:p w14:paraId="775B27A6" w14:textId="77777777" w:rsidR="0093518B" w:rsidRPr="003E5856" w:rsidRDefault="0093518B" w:rsidP="00DA04AA">
            <w:pPr>
              <w:spacing w:after="0" w:line="240" w:lineRule="auto"/>
              <w:jc w:val="both"/>
              <w:rPr>
                <w:rFonts w:ascii="Times New Roman" w:eastAsia="Calibri" w:hAnsi="Times New Roman"/>
                <w:color w:val="000000"/>
                <w:sz w:val="24"/>
                <w:szCs w:val="24"/>
                <w:lang w:eastAsia="en-US"/>
              </w:rPr>
            </w:pPr>
            <w:r w:rsidRPr="003E5856">
              <w:rPr>
                <w:rFonts w:ascii="Times New Roman" w:eastAsia="Calibri" w:hAnsi="Times New Roman"/>
                <w:color w:val="000000"/>
                <w:sz w:val="24"/>
                <w:szCs w:val="24"/>
                <w:lang w:eastAsia="en-US"/>
              </w:rPr>
              <w:t>У1. производить расчеты основных параметров металлургического производства;</w:t>
            </w:r>
          </w:p>
        </w:tc>
        <w:tc>
          <w:tcPr>
            <w:tcW w:w="3969" w:type="dxa"/>
          </w:tcPr>
          <w:p w14:paraId="7F0D07AF" w14:textId="77777777" w:rsidR="0093518B" w:rsidRPr="003E5856" w:rsidRDefault="0093518B" w:rsidP="00DA04AA">
            <w:pPr>
              <w:spacing w:after="0" w:line="240" w:lineRule="auto"/>
              <w:jc w:val="both"/>
              <w:rPr>
                <w:rFonts w:ascii="Times New Roman" w:eastAsia="Calibri" w:hAnsi="Times New Roman"/>
                <w:color w:val="000000"/>
                <w:sz w:val="24"/>
                <w:szCs w:val="24"/>
                <w:lang w:eastAsia="en-US"/>
              </w:rPr>
            </w:pPr>
            <w:r w:rsidRPr="003E5856">
              <w:rPr>
                <w:rFonts w:ascii="Times New Roman" w:eastAsia="Calibri" w:hAnsi="Times New Roman"/>
                <w:color w:val="000000"/>
                <w:sz w:val="24"/>
                <w:szCs w:val="24"/>
                <w:lang w:eastAsia="en-US"/>
              </w:rPr>
              <w:t>З1. теплотехнические основы металлургических процессов;</w:t>
            </w:r>
          </w:p>
        </w:tc>
      </w:tr>
      <w:tr w:rsidR="0093518B" w:rsidRPr="004C5804" w14:paraId="7C2C1067" w14:textId="77777777" w:rsidTr="00DA04AA">
        <w:trPr>
          <w:trHeight w:val="428"/>
        </w:trPr>
        <w:tc>
          <w:tcPr>
            <w:tcW w:w="1418" w:type="dxa"/>
          </w:tcPr>
          <w:p w14:paraId="60887798" w14:textId="77777777" w:rsidR="0093518B" w:rsidRPr="004C5804" w:rsidRDefault="0093518B" w:rsidP="00DA04AA">
            <w:pPr>
              <w:spacing w:after="0" w:line="240" w:lineRule="auto"/>
              <w:jc w:val="center"/>
              <w:rPr>
                <w:rFonts w:ascii="Times New Roman" w:hAnsi="Times New Roman"/>
                <w:sz w:val="24"/>
                <w:szCs w:val="24"/>
              </w:rPr>
            </w:pPr>
            <w:r w:rsidRPr="004C5804">
              <w:rPr>
                <w:rFonts w:ascii="Times New Roman" w:hAnsi="Times New Roman"/>
                <w:sz w:val="24"/>
                <w:szCs w:val="24"/>
              </w:rPr>
              <w:t>ПК 3.2</w:t>
            </w:r>
          </w:p>
        </w:tc>
        <w:tc>
          <w:tcPr>
            <w:tcW w:w="4111" w:type="dxa"/>
          </w:tcPr>
          <w:p w14:paraId="6E60EAAB" w14:textId="77777777" w:rsidR="0093518B" w:rsidRPr="003E5856" w:rsidRDefault="0093518B" w:rsidP="00DA04AA">
            <w:pPr>
              <w:spacing w:after="0" w:line="240" w:lineRule="auto"/>
              <w:jc w:val="both"/>
              <w:rPr>
                <w:rFonts w:ascii="Times New Roman" w:eastAsia="Calibri" w:hAnsi="Times New Roman"/>
                <w:color w:val="000000"/>
                <w:sz w:val="24"/>
                <w:szCs w:val="24"/>
                <w:lang w:eastAsia="en-US"/>
              </w:rPr>
            </w:pPr>
            <w:r w:rsidRPr="003E5856">
              <w:rPr>
                <w:rFonts w:ascii="Times New Roman" w:eastAsia="Calibri" w:hAnsi="Times New Roman"/>
                <w:color w:val="000000"/>
                <w:sz w:val="24"/>
                <w:szCs w:val="24"/>
                <w:lang w:eastAsia="en-US"/>
              </w:rPr>
              <w:t>У1. производить расчеты основных параметров металлургического производства;</w:t>
            </w:r>
          </w:p>
        </w:tc>
        <w:tc>
          <w:tcPr>
            <w:tcW w:w="3969" w:type="dxa"/>
          </w:tcPr>
          <w:p w14:paraId="171783E8" w14:textId="77777777" w:rsidR="0093518B" w:rsidRPr="003E5856" w:rsidRDefault="0093518B" w:rsidP="00DA04AA">
            <w:pPr>
              <w:spacing w:after="0" w:line="240" w:lineRule="auto"/>
              <w:jc w:val="both"/>
              <w:rPr>
                <w:rFonts w:ascii="Times New Roman" w:eastAsia="Calibri" w:hAnsi="Times New Roman"/>
                <w:color w:val="000000"/>
                <w:sz w:val="24"/>
                <w:szCs w:val="24"/>
                <w:lang w:eastAsia="en-US"/>
              </w:rPr>
            </w:pPr>
            <w:r w:rsidRPr="003E5856">
              <w:rPr>
                <w:rFonts w:ascii="Times New Roman" w:eastAsia="Calibri" w:hAnsi="Times New Roman"/>
                <w:color w:val="000000"/>
                <w:sz w:val="24"/>
                <w:szCs w:val="24"/>
                <w:lang w:eastAsia="en-US"/>
              </w:rPr>
              <w:t>З1. теплотехнические основы металлургических процессов;</w:t>
            </w:r>
          </w:p>
        </w:tc>
      </w:tr>
    </w:tbl>
    <w:p w14:paraId="417E374E" w14:textId="77777777" w:rsidR="0093518B" w:rsidRDefault="0093518B" w:rsidP="00BD02CC">
      <w:pPr>
        <w:pStyle w:val="a3"/>
      </w:pPr>
      <w:bookmarkStart w:id="10" w:name="_Toc96342106"/>
    </w:p>
    <w:p w14:paraId="221C76CA" w14:textId="77777777" w:rsidR="0093518B" w:rsidRPr="00BD02CC" w:rsidRDefault="0093518B" w:rsidP="00BD02CC">
      <w:pPr>
        <w:pStyle w:val="a3"/>
        <w:jc w:val="center"/>
        <w:rPr>
          <w:b/>
          <w:bCs/>
        </w:rPr>
      </w:pPr>
      <w:r w:rsidRPr="00BD02CC">
        <w:rPr>
          <w:b/>
          <w:bCs/>
        </w:rPr>
        <w:t>2 СТРУКТУРА И СОДЕРЖАНИЕ УЧЕБНОЙ ДИСЦИПЛИНЫ</w:t>
      </w:r>
      <w:bookmarkEnd w:id="10"/>
    </w:p>
    <w:p w14:paraId="3905F9DA" w14:textId="77777777" w:rsidR="0093518B" w:rsidRDefault="0093518B" w:rsidP="0093518B">
      <w:pPr>
        <w:spacing w:after="0" w:line="240" w:lineRule="auto"/>
        <w:ind w:firstLine="567"/>
        <w:rPr>
          <w:rFonts w:ascii="Times New Roman" w:hAnsi="Times New Roman"/>
          <w:b/>
          <w:color w:val="FF0000"/>
          <w:sz w:val="24"/>
          <w:szCs w:val="24"/>
        </w:rPr>
      </w:pPr>
      <w:r>
        <w:rPr>
          <w:rFonts w:ascii="Times New Roman" w:hAnsi="Times New Roman"/>
          <w:b/>
          <w:sz w:val="24"/>
          <w:szCs w:val="24"/>
        </w:rPr>
        <w:t>2.1 Объем учебной дисциплины и виды учебной работы</w:t>
      </w:r>
    </w:p>
    <w:tbl>
      <w:tblPr>
        <w:tblW w:w="918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395"/>
        <w:gridCol w:w="1792"/>
      </w:tblGrid>
      <w:tr w:rsidR="0093518B" w14:paraId="6EB09C96" w14:textId="77777777" w:rsidTr="00DA04AA">
        <w:trPr>
          <w:trHeight w:val="400"/>
        </w:trPr>
        <w:tc>
          <w:tcPr>
            <w:tcW w:w="7395" w:type="dxa"/>
            <w:vAlign w:val="center"/>
          </w:tcPr>
          <w:p w14:paraId="354EEB33" w14:textId="77777777" w:rsidR="0093518B" w:rsidRDefault="0093518B" w:rsidP="00DA04AA">
            <w:pPr>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792" w:type="dxa"/>
            <w:vAlign w:val="center"/>
          </w:tcPr>
          <w:p w14:paraId="2FA1D68D" w14:textId="77777777" w:rsidR="0093518B" w:rsidRDefault="0093518B" w:rsidP="00DA04AA">
            <w:pPr>
              <w:spacing w:after="0" w:line="240" w:lineRule="auto"/>
              <w:jc w:val="center"/>
              <w:rPr>
                <w:rFonts w:ascii="Times New Roman" w:hAnsi="Times New Roman"/>
                <w:b/>
                <w:sz w:val="24"/>
                <w:szCs w:val="24"/>
              </w:rPr>
            </w:pPr>
            <w:r>
              <w:rPr>
                <w:rFonts w:ascii="Times New Roman" w:hAnsi="Times New Roman"/>
                <w:b/>
                <w:sz w:val="24"/>
                <w:szCs w:val="24"/>
              </w:rPr>
              <w:t>Объем часов</w:t>
            </w:r>
          </w:p>
        </w:tc>
      </w:tr>
      <w:tr w:rsidR="0093518B" w14:paraId="73240B9A" w14:textId="77777777" w:rsidTr="00DA04AA">
        <w:trPr>
          <w:trHeight w:val="140"/>
        </w:trPr>
        <w:tc>
          <w:tcPr>
            <w:tcW w:w="7395" w:type="dxa"/>
            <w:shd w:val="clear" w:color="auto" w:fill="auto"/>
          </w:tcPr>
          <w:p w14:paraId="08741DA2" w14:textId="77777777" w:rsidR="0093518B" w:rsidRDefault="0093518B" w:rsidP="00DA04AA">
            <w:pPr>
              <w:spacing w:after="0" w:line="240" w:lineRule="auto"/>
              <w:rPr>
                <w:rFonts w:ascii="Times New Roman" w:hAnsi="Times New Roman"/>
                <w:b/>
                <w:sz w:val="24"/>
                <w:szCs w:val="24"/>
              </w:rPr>
            </w:pPr>
            <w:r w:rsidRPr="00315F34">
              <w:rPr>
                <w:rFonts w:ascii="Times New Roman" w:hAnsi="Times New Roman"/>
                <w:b/>
              </w:rPr>
              <w:t>Объем образовательной программы учебной дисциплины</w:t>
            </w:r>
          </w:p>
        </w:tc>
        <w:tc>
          <w:tcPr>
            <w:tcW w:w="1792" w:type="dxa"/>
            <w:shd w:val="clear" w:color="auto" w:fill="auto"/>
          </w:tcPr>
          <w:p w14:paraId="69A17C22" w14:textId="77777777" w:rsidR="0093518B" w:rsidRPr="00570DD1" w:rsidRDefault="0093518B" w:rsidP="00DA04AA">
            <w:pPr>
              <w:spacing w:after="0" w:line="240" w:lineRule="auto"/>
              <w:jc w:val="center"/>
              <w:rPr>
                <w:rFonts w:ascii="Times New Roman" w:hAnsi="Times New Roman"/>
                <w:sz w:val="24"/>
                <w:szCs w:val="24"/>
              </w:rPr>
            </w:pPr>
            <w:r>
              <w:rPr>
                <w:rFonts w:ascii="Times New Roman" w:hAnsi="Times New Roman"/>
                <w:sz w:val="24"/>
                <w:szCs w:val="24"/>
              </w:rPr>
              <w:t>96</w:t>
            </w:r>
          </w:p>
        </w:tc>
      </w:tr>
      <w:tr w:rsidR="0093518B" w14:paraId="51396EB9" w14:textId="77777777" w:rsidTr="00DA04AA">
        <w:trPr>
          <w:trHeight w:val="280"/>
        </w:trPr>
        <w:tc>
          <w:tcPr>
            <w:tcW w:w="7395" w:type="dxa"/>
            <w:shd w:val="clear" w:color="auto" w:fill="auto"/>
          </w:tcPr>
          <w:p w14:paraId="48DDF853" w14:textId="77777777" w:rsidR="0093518B" w:rsidRDefault="0093518B" w:rsidP="00DA04AA">
            <w:pPr>
              <w:spacing w:after="0" w:line="240" w:lineRule="auto"/>
              <w:jc w:val="both"/>
              <w:rPr>
                <w:rFonts w:ascii="Times New Roman" w:hAnsi="Times New Roman"/>
                <w:sz w:val="24"/>
                <w:szCs w:val="24"/>
              </w:rPr>
            </w:pPr>
            <w:r w:rsidRPr="00315F34">
              <w:rPr>
                <w:rFonts w:ascii="Times New Roman" w:hAnsi="Times New Roman"/>
                <w:b/>
              </w:rPr>
              <w:t>в т.ч. в форме практической подготовки</w:t>
            </w:r>
          </w:p>
        </w:tc>
        <w:tc>
          <w:tcPr>
            <w:tcW w:w="1792" w:type="dxa"/>
            <w:shd w:val="clear" w:color="auto" w:fill="auto"/>
          </w:tcPr>
          <w:p w14:paraId="068C58DB" w14:textId="77777777" w:rsidR="0093518B" w:rsidRPr="00570DD1" w:rsidRDefault="0093518B" w:rsidP="00DA04AA">
            <w:pPr>
              <w:spacing w:after="0" w:line="240" w:lineRule="auto"/>
              <w:jc w:val="center"/>
              <w:rPr>
                <w:rFonts w:ascii="Times New Roman" w:hAnsi="Times New Roman"/>
                <w:sz w:val="24"/>
                <w:szCs w:val="24"/>
              </w:rPr>
            </w:pPr>
          </w:p>
        </w:tc>
      </w:tr>
      <w:tr w:rsidR="0093518B" w14:paraId="5A76DE0C" w14:textId="77777777" w:rsidTr="00DA04AA">
        <w:trPr>
          <w:trHeight w:val="260"/>
        </w:trPr>
        <w:tc>
          <w:tcPr>
            <w:tcW w:w="7395" w:type="dxa"/>
            <w:vAlign w:val="center"/>
          </w:tcPr>
          <w:p w14:paraId="23598CA5" w14:textId="77777777" w:rsidR="0093518B" w:rsidRDefault="0093518B" w:rsidP="00DA04AA">
            <w:pPr>
              <w:spacing w:after="0" w:line="240" w:lineRule="auto"/>
              <w:rPr>
                <w:rFonts w:ascii="Times New Roman" w:hAnsi="Times New Roman"/>
                <w:sz w:val="24"/>
                <w:szCs w:val="24"/>
              </w:rPr>
            </w:pPr>
            <w:r>
              <w:rPr>
                <w:rFonts w:ascii="Times New Roman" w:hAnsi="Times New Roman"/>
                <w:sz w:val="24"/>
                <w:szCs w:val="24"/>
              </w:rPr>
              <w:t>в том числе:</w:t>
            </w:r>
          </w:p>
        </w:tc>
        <w:tc>
          <w:tcPr>
            <w:tcW w:w="1792" w:type="dxa"/>
          </w:tcPr>
          <w:p w14:paraId="3D755CD3" w14:textId="77777777" w:rsidR="0093518B" w:rsidRPr="00570DD1" w:rsidRDefault="0093518B" w:rsidP="00DA04AA">
            <w:pPr>
              <w:spacing w:after="0" w:line="240" w:lineRule="auto"/>
              <w:jc w:val="center"/>
              <w:rPr>
                <w:rFonts w:ascii="Times New Roman" w:hAnsi="Times New Roman"/>
                <w:sz w:val="24"/>
                <w:szCs w:val="24"/>
              </w:rPr>
            </w:pPr>
          </w:p>
        </w:tc>
      </w:tr>
      <w:tr w:rsidR="0093518B" w14:paraId="1D3930A0" w14:textId="77777777" w:rsidTr="00DA04AA">
        <w:trPr>
          <w:trHeight w:val="260"/>
        </w:trPr>
        <w:tc>
          <w:tcPr>
            <w:tcW w:w="7395" w:type="dxa"/>
          </w:tcPr>
          <w:p w14:paraId="1D315292" w14:textId="77777777" w:rsidR="0093518B" w:rsidRDefault="0093518B" w:rsidP="00DA04AA">
            <w:pPr>
              <w:spacing w:after="0" w:line="240" w:lineRule="auto"/>
              <w:rPr>
                <w:sz w:val="24"/>
                <w:szCs w:val="24"/>
              </w:rPr>
            </w:pPr>
            <w:r w:rsidRPr="00315F34">
              <w:rPr>
                <w:rFonts w:ascii="Times New Roman" w:hAnsi="Times New Roman"/>
              </w:rPr>
              <w:t>теоретическое обучение</w:t>
            </w:r>
          </w:p>
        </w:tc>
        <w:tc>
          <w:tcPr>
            <w:tcW w:w="1792" w:type="dxa"/>
          </w:tcPr>
          <w:p w14:paraId="08396736" w14:textId="77777777" w:rsidR="0093518B" w:rsidRPr="00570DD1" w:rsidRDefault="0093518B" w:rsidP="00DA04AA">
            <w:pPr>
              <w:spacing w:after="0" w:line="240" w:lineRule="auto"/>
              <w:jc w:val="center"/>
              <w:rPr>
                <w:rFonts w:ascii="Times New Roman" w:hAnsi="Times New Roman"/>
                <w:sz w:val="24"/>
                <w:szCs w:val="24"/>
              </w:rPr>
            </w:pPr>
            <w:r>
              <w:rPr>
                <w:rFonts w:ascii="Times New Roman" w:hAnsi="Times New Roman"/>
                <w:sz w:val="24"/>
                <w:szCs w:val="24"/>
              </w:rPr>
              <w:t>16</w:t>
            </w:r>
          </w:p>
        </w:tc>
      </w:tr>
      <w:tr w:rsidR="0093518B" w14:paraId="5F932B44" w14:textId="77777777" w:rsidTr="00DA04AA">
        <w:trPr>
          <w:trHeight w:val="300"/>
        </w:trPr>
        <w:tc>
          <w:tcPr>
            <w:tcW w:w="7395" w:type="dxa"/>
          </w:tcPr>
          <w:p w14:paraId="360B31D5" w14:textId="77777777" w:rsidR="0093518B" w:rsidRDefault="0093518B" w:rsidP="00DA04AA">
            <w:pPr>
              <w:spacing w:after="0"/>
              <w:rPr>
                <w:rFonts w:ascii="Times New Roman" w:hAnsi="Times New Roman"/>
                <w:sz w:val="24"/>
                <w:szCs w:val="24"/>
              </w:rPr>
            </w:pPr>
            <w:r w:rsidRPr="00315F34">
              <w:rPr>
                <w:rFonts w:ascii="Times New Roman" w:hAnsi="Times New Roman"/>
              </w:rPr>
              <w:t>лабораторные работы</w:t>
            </w:r>
          </w:p>
        </w:tc>
        <w:tc>
          <w:tcPr>
            <w:tcW w:w="1792" w:type="dxa"/>
          </w:tcPr>
          <w:p w14:paraId="66838BB2" w14:textId="77777777" w:rsidR="0093518B" w:rsidRPr="00570DD1" w:rsidRDefault="0093518B" w:rsidP="00DA04AA">
            <w:pPr>
              <w:spacing w:after="0" w:line="240" w:lineRule="auto"/>
              <w:jc w:val="center"/>
              <w:rPr>
                <w:rFonts w:ascii="Times New Roman" w:hAnsi="Times New Roman"/>
                <w:sz w:val="24"/>
                <w:szCs w:val="24"/>
              </w:rPr>
            </w:pPr>
            <w:r>
              <w:rPr>
                <w:rFonts w:ascii="Times New Roman" w:hAnsi="Times New Roman"/>
                <w:sz w:val="24"/>
                <w:szCs w:val="24"/>
              </w:rPr>
              <w:t>4</w:t>
            </w:r>
          </w:p>
        </w:tc>
      </w:tr>
      <w:tr w:rsidR="0093518B" w14:paraId="23EA0551" w14:textId="77777777" w:rsidTr="00DA04AA">
        <w:trPr>
          <w:trHeight w:val="180"/>
        </w:trPr>
        <w:tc>
          <w:tcPr>
            <w:tcW w:w="7395" w:type="dxa"/>
          </w:tcPr>
          <w:p w14:paraId="2BEFB65B" w14:textId="77777777" w:rsidR="0093518B" w:rsidRDefault="0093518B" w:rsidP="00DA04AA">
            <w:pPr>
              <w:spacing w:after="0"/>
              <w:rPr>
                <w:rFonts w:ascii="Times New Roman" w:hAnsi="Times New Roman"/>
                <w:sz w:val="24"/>
                <w:szCs w:val="24"/>
              </w:rPr>
            </w:pPr>
            <w:r w:rsidRPr="00315F34">
              <w:rPr>
                <w:rFonts w:ascii="Times New Roman" w:hAnsi="Times New Roman"/>
              </w:rPr>
              <w:t>практические занятия</w:t>
            </w:r>
          </w:p>
        </w:tc>
        <w:tc>
          <w:tcPr>
            <w:tcW w:w="1792" w:type="dxa"/>
          </w:tcPr>
          <w:p w14:paraId="2633950E" w14:textId="77777777" w:rsidR="0093518B" w:rsidRPr="00570DD1" w:rsidRDefault="0093518B" w:rsidP="00DA04AA">
            <w:pPr>
              <w:spacing w:after="0" w:line="240" w:lineRule="auto"/>
              <w:jc w:val="center"/>
              <w:rPr>
                <w:rFonts w:ascii="Times New Roman" w:hAnsi="Times New Roman"/>
                <w:sz w:val="24"/>
                <w:szCs w:val="24"/>
              </w:rPr>
            </w:pPr>
            <w:r>
              <w:rPr>
                <w:rFonts w:ascii="Times New Roman" w:hAnsi="Times New Roman"/>
                <w:sz w:val="24"/>
                <w:szCs w:val="24"/>
              </w:rPr>
              <w:t>44</w:t>
            </w:r>
          </w:p>
        </w:tc>
      </w:tr>
      <w:tr w:rsidR="0093518B" w14:paraId="6E86AFB0" w14:textId="77777777" w:rsidTr="00DA04AA">
        <w:trPr>
          <w:trHeight w:val="260"/>
        </w:trPr>
        <w:tc>
          <w:tcPr>
            <w:tcW w:w="7395" w:type="dxa"/>
            <w:vAlign w:val="center"/>
          </w:tcPr>
          <w:p w14:paraId="63DAB5FC" w14:textId="77777777" w:rsidR="0093518B" w:rsidRPr="00907AB2" w:rsidRDefault="0093518B" w:rsidP="00DA04AA">
            <w:pPr>
              <w:spacing w:after="0" w:line="240" w:lineRule="auto"/>
              <w:rPr>
                <w:rFonts w:ascii="Times New Roman" w:hAnsi="Times New Roman"/>
                <w:sz w:val="24"/>
                <w:szCs w:val="24"/>
              </w:rPr>
            </w:pPr>
            <w:r w:rsidRPr="00907AB2">
              <w:rPr>
                <w:rFonts w:ascii="Times New Roman" w:hAnsi="Times New Roman"/>
                <w:sz w:val="24"/>
                <w:szCs w:val="24"/>
              </w:rPr>
              <w:t>Самостоятельная работа</w:t>
            </w:r>
          </w:p>
        </w:tc>
        <w:tc>
          <w:tcPr>
            <w:tcW w:w="1792" w:type="dxa"/>
          </w:tcPr>
          <w:p w14:paraId="58848246" w14:textId="77777777" w:rsidR="0093518B" w:rsidRDefault="0093518B" w:rsidP="00DA04AA">
            <w:pPr>
              <w:spacing w:after="0" w:line="240" w:lineRule="auto"/>
              <w:jc w:val="center"/>
              <w:rPr>
                <w:rFonts w:ascii="Times New Roman" w:hAnsi="Times New Roman"/>
                <w:sz w:val="24"/>
                <w:szCs w:val="24"/>
              </w:rPr>
            </w:pPr>
            <w:r>
              <w:rPr>
                <w:rFonts w:ascii="Times New Roman" w:hAnsi="Times New Roman"/>
                <w:sz w:val="24"/>
                <w:szCs w:val="24"/>
              </w:rPr>
              <w:t>32</w:t>
            </w:r>
          </w:p>
        </w:tc>
      </w:tr>
      <w:tr w:rsidR="0093518B" w14:paraId="53322C45" w14:textId="77777777" w:rsidTr="00DA04AA">
        <w:trPr>
          <w:trHeight w:val="260"/>
        </w:trPr>
        <w:tc>
          <w:tcPr>
            <w:tcW w:w="7395" w:type="dxa"/>
            <w:vAlign w:val="center"/>
          </w:tcPr>
          <w:p w14:paraId="400EE13B" w14:textId="77777777" w:rsidR="0093518B" w:rsidRPr="00907AB2" w:rsidRDefault="0093518B" w:rsidP="00DA04AA">
            <w:pPr>
              <w:spacing w:after="0" w:line="240" w:lineRule="auto"/>
              <w:rPr>
                <w:rFonts w:ascii="Times New Roman" w:hAnsi="Times New Roman"/>
                <w:sz w:val="24"/>
                <w:szCs w:val="24"/>
              </w:rPr>
            </w:pPr>
            <w:r w:rsidRPr="00315F34">
              <w:rPr>
                <w:rFonts w:ascii="Times New Roman" w:hAnsi="Times New Roman"/>
                <w:b/>
                <w:iCs/>
              </w:rPr>
              <w:t>Промежуточная аттестация</w:t>
            </w:r>
          </w:p>
        </w:tc>
        <w:tc>
          <w:tcPr>
            <w:tcW w:w="1792" w:type="dxa"/>
          </w:tcPr>
          <w:p w14:paraId="15E37CA9" w14:textId="77777777" w:rsidR="0093518B" w:rsidRDefault="0093518B" w:rsidP="00DA04AA">
            <w:pPr>
              <w:spacing w:after="0" w:line="240" w:lineRule="auto"/>
              <w:jc w:val="center"/>
              <w:rPr>
                <w:rFonts w:ascii="Times New Roman" w:hAnsi="Times New Roman"/>
                <w:sz w:val="24"/>
                <w:szCs w:val="24"/>
              </w:rPr>
            </w:pPr>
          </w:p>
        </w:tc>
      </w:tr>
    </w:tbl>
    <w:p w14:paraId="46D93AD8" w14:textId="77777777" w:rsidR="0093518B"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16B339E7" w14:textId="77777777" w:rsidR="0093518B"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sectPr w:rsidR="0093518B" w:rsidSect="003E5856">
          <w:headerReference w:type="even" r:id="rId91"/>
          <w:footerReference w:type="even" r:id="rId92"/>
          <w:footerReference w:type="default" r:id="rId93"/>
          <w:headerReference w:type="first" r:id="rId94"/>
          <w:footerReference w:type="first" r:id="rId95"/>
          <w:pgSz w:w="11906" w:h="16838"/>
          <w:pgMar w:top="1134" w:right="567" w:bottom="1134" w:left="1701" w:header="709" w:footer="709" w:gutter="0"/>
          <w:pgNumType w:start="1"/>
          <w:cols w:space="720"/>
          <w:titlePg/>
          <w:docGrid w:linePitch="299"/>
        </w:sectPr>
      </w:pPr>
    </w:p>
    <w:p w14:paraId="74C106B1" w14:textId="77777777" w:rsidR="0093518B" w:rsidRDefault="0093518B" w:rsidP="0093518B">
      <w:pPr>
        <w:spacing w:after="0" w:line="240" w:lineRule="auto"/>
        <w:rPr>
          <w:rFonts w:ascii="Times New Roman" w:hAnsi="Times New Roman"/>
          <w:b/>
          <w:sz w:val="24"/>
          <w:szCs w:val="24"/>
        </w:rPr>
      </w:pPr>
      <w:r w:rsidRPr="00FC775A">
        <w:rPr>
          <w:rFonts w:ascii="Times New Roman" w:hAnsi="Times New Roman"/>
          <w:b/>
          <w:sz w:val="24"/>
        </w:rPr>
        <w:lastRenderedPageBreak/>
        <w:t xml:space="preserve">2.2 Тематический план и содержание учебной дисциплины </w:t>
      </w:r>
      <w:r w:rsidRPr="000C6CF3">
        <w:rPr>
          <w:rFonts w:ascii="Times New Roman" w:hAnsi="Times New Roman"/>
          <w:b/>
          <w:sz w:val="24"/>
          <w:szCs w:val="24"/>
        </w:rPr>
        <w:t>«Основы металлургического производства»</w:t>
      </w:r>
    </w:p>
    <w:p w14:paraId="2C2AA1D9" w14:textId="77777777" w:rsidR="0093518B" w:rsidRDefault="0093518B" w:rsidP="0093518B">
      <w:pPr>
        <w:spacing w:after="0" w:line="240" w:lineRule="auto"/>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6480"/>
        <w:gridCol w:w="1721"/>
        <w:gridCol w:w="1593"/>
        <w:gridCol w:w="1786"/>
      </w:tblGrid>
      <w:tr w:rsidR="0093518B" w:rsidRPr="00544142" w14:paraId="1029227F" w14:textId="77777777" w:rsidTr="00DA04AA">
        <w:trPr>
          <w:trHeight w:val="1428"/>
        </w:trPr>
        <w:tc>
          <w:tcPr>
            <w:tcW w:w="863" w:type="pct"/>
            <w:vAlign w:val="center"/>
          </w:tcPr>
          <w:p w14:paraId="7A8FCAE2" w14:textId="77777777" w:rsidR="0093518B" w:rsidRPr="00544142" w:rsidRDefault="0093518B" w:rsidP="00DA04AA">
            <w:pPr>
              <w:suppressAutoHyphens/>
              <w:spacing w:after="0" w:line="240" w:lineRule="auto"/>
              <w:jc w:val="center"/>
              <w:rPr>
                <w:rFonts w:ascii="Times New Roman" w:hAnsi="Times New Roman"/>
                <w:b/>
                <w:bCs/>
              </w:rPr>
            </w:pPr>
            <w:r w:rsidRPr="00544142">
              <w:rPr>
                <w:rFonts w:ascii="Times New Roman" w:hAnsi="Times New Roman"/>
                <w:b/>
                <w:bCs/>
              </w:rPr>
              <w:t>Наименование разделов и тем</w:t>
            </w:r>
          </w:p>
        </w:tc>
        <w:tc>
          <w:tcPr>
            <w:tcW w:w="2315" w:type="pct"/>
            <w:vAlign w:val="center"/>
          </w:tcPr>
          <w:p w14:paraId="7967441F" w14:textId="77777777" w:rsidR="0093518B" w:rsidRPr="00544142" w:rsidRDefault="0093518B" w:rsidP="00DA04AA">
            <w:pPr>
              <w:suppressAutoHyphens/>
              <w:spacing w:after="0" w:line="240" w:lineRule="auto"/>
              <w:jc w:val="center"/>
              <w:rPr>
                <w:rFonts w:ascii="Times New Roman" w:hAnsi="Times New Roman"/>
                <w:b/>
                <w:bCs/>
              </w:rPr>
            </w:pPr>
            <w:r w:rsidRPr="00544142">
              <w:rPr>
                <w:rFonts w:ascii="Times New Roman" w:hAnsi="Times New Roman"/>
                <w:b/>
                <w:bCs/>
              </w:rPr>
              <w:t>Содержание учебного материала и формы организации деятельности обучающихся</w:t>
            </w:r>
          </w:p>
        </w:tc>
        <w:tc>
          <w:tcPr>
            <w:tcW w:w="615" w:type="pct"/>
          </w:tcPr>
          <w:p w14:paraId="09AD5B91" w14:textId="77777777" w:rsidR="0093518B" w:rsidRPr="00544142" w:rsidRDefault="0093518B" w:rsidP="00DA04AA">
            <w:pPr>
              <w:suppressAutoHyphens/>
              <w:spacing w:after="0" w:line="240" w:lineRule="auto"/>
              <w:jc w:val="center"/>
              <w:rPr>
                <w:rFonts w:ascii="Times New Roman" w:hAnsi="Times New Roman"/>
                <w:b/>
                <w:bCs/>
              </w:rPr>
            </w:pPr>
            <w:r w:rsidRPr="00544142">
              <w:rPr>
                <w:rFonts w:ascii="Times New Roman" w:hAnsi="Times New Roman"/>
                <w:b/>
                <w:bCs/>
              </w:rPr>
              <w:t xml:space="preserve">Объем, акад. ч / в том числе в форме практической подготовки, </w:t>
            </w:r>
            <w:proofErr w:type="spellStart"/>
            <w:r w:rsidRPr="00544142">
              <w:rPr>
                <w:rFonts w:ascii="Times New Roman" w:hAnsi="Times New Roman"/>
                <w:b/>
                <w:bCs/>
              </w:rPr>
              <w:t>акад</w:t>
            </w:r>
            <w:proofErr w:type="spellEnd"/>
            <w:r w:rsidRPr="00544142">
              <w:rPr>
                <w:rFonts w:ascii="Times New Roman" w:hAnsi="Times New Roman"/>
                <w:b/>
                <w:bCs/>
              </w:rPr>
              <w:t xml:space="preserve"> ч</w:t>
            </w:r>
          </w:p>
        </w:tc>
        <w:tc>
          <w:tcPr>
            <w:tcW w:w="569" w:type="pct"/>
          </w:tcPr>
          <w:p w14:paraId="5A9E785B" w14:textId="77777777" w:rsidR="0093518B" w:rsidRPr="00544142" w:rsidRDefault="0093518B" w:rsidP="00DA04AA">
            <w:pPr>
              <w:suppressAutoHyphens/>
              <w:spacing w:after="0" w:line="240" w:lineRule="auto"/>
              <w:jc w:val="center"/>
              <w:rPr>
                <w:rFonts w:ascii="Times New Roman" w:hAnsi="Times New Roman"/>
                <w:b/>
                <w:bCs/>
              </w:rPr>
            </w:pPr>
            <w:r w:rsidRPr="00544142">
              <w:rPr>
                <w:rFonts w:ascii="Times New Roman" w:hAnsi="Times New Roman"/>
              </w:rPr>
              <w:t>Код ПК, ОК</w:t>
            </w:r>
          </w:p>
        </w:tc>
        <w:tc>
          <w:tcPr>
            <w:tcW w:w="638" w:type="pct"/>
          </w:tcPr>
          <w:p w14:paraId="0C7C1B1F" w14:textId="77777777" w:rsidR="0093518B" w:rsidRPr="00544142" w:rsidRDefault="0093518B" w:rsidP="00DA04AA">
            <w:pPr>
              <w:suppressAutoHyphens/>
              <w:spacing w:after="0" w:line="240" w:lineRule="auto"/>
              <w:jc w:val="center"/>
              <w:rPr>
                <w:rFonts w:ascii="Times New Roman" w:hAnsi="Times New Roman"/>
                <w:b/>
                <w:bCs/>
              </w:rPr>
            </w:pPr>
            <w:r w:rsidRPr="00544142">
              <w:rPr>
                <w:rFonts w:ascii="Times New Roman" w:hAnsi="Times New Roman"/>
              </w:rPr>
              <w:t>Код Н/У/З</w:t>
            </w:r>
          </w:p>
        </w:tc>
      </w:tr>
      <w:tr w:rsidR="0093518B" w:rsidRPr="00544142" w14:paraId="49A5EEE4" w14:textId="77777777" w:rsidTr="00DA04AA">
        <w:trPr>
          <w:trHeight w:val="20"/>
        </w:trPr>
        <w:tc>
          <w:tcPr>
            <w:tcW w:w="863" w:type="pct"/>
          </w:tcPr>
          <w:p w14:paraId="151D1863" w14:textId="77777777" w:rsidR="0093518B" w:rsidRPr="00544142" w:rsidRDefault="0093518B" w:rsidP="00DA04AA">
            <w:pPr>
              <w:spacing w:after="0" w:line="240" w:lineRule="auto"/>
              <w:jc w:val="center"/>
              <w:rPr>
                <w:rFonts w:ascii="Times New Roman" w:hAnsi="Times New Roman"/>
                <w:b/>
                <w:bCs/>
                <w:iCs/>
              </w:rPr>
            </w:pPr>
            <w:r w:rsidRPr="00544142">
              <w:rPr>
                <w:rFonts w:ascii="Times New Roman" w:hAnsi="Times New Roman"/>
                <w:b/>
                <w:bCs/>
                <w:iCs/>
              </w:rPr>
              <w:t>1</w:t>
            </w:r>
          </w:p>
        </w:tc>
        <w:tc>
          <w:tcPr>
            <w:tcW w:w="2315" w:type="pct"/>
          </w:tcPr>
          <w:p w14:paraId="183D54ED" w14:textId="77777777" w:rsidR="0093518B" w:rsidRPr="00544142" w:rsidRDefault="0093518B" w:rsidP="00DA04AA">
            <w:pPr>
              <w:spacing w:after="0" w:line="240" w:lineRule="auto"/>
              <w:jc w:val="center"/>
              <w:rPr>
                <w:rFonts w:ascii="Times New Roman" w:hAnsi="Times New Roman"/>
                <w:b/>
                <w:bCs/>
                <w:iCs/>
              </w:rPr>
            </w:pPr>
            <w:r w:rsidRPr="00544142">
              <w:rPr>
                <w:rFonts w:ascii="Times New Roman" w:hAnsi="Times New Roman"/>
                <w:b/>
                <w:bCs/>
                <w:iCs/>
              </w:rPr>
              <w:t>2</w:t>
            </w:r>
          </w:p>
        </w:tc>
        <w:tc>
          <w:tcPr>
            <w:tcW w:w="615" w:type="pct"/>
          </w:tcPr>
          <w:p w14:paraId="03EFBC1A" w14:textId="77777777" w:rsidR="0093518B" w:rsidRPr="00544142" w:rsidRDefault="0093518B" w:rsidP="00DA04AA">
            <w:pPr>
              <w:spacing w:after="0" w:line="240" w:lineRule="auto"/>
              <w:jc w:val="center"/>
              <w:rPr>
                <w:rFonts w:ascii="Times New Roman" w:hAnsi="Times New Roman"/>
                <w:b/>
                <w:bCs/>
                <w:iCs/>
              </w:rPr>
            </w:pPr>
            <w:r w:rsidRPr="00544142">
              <w:rPr>
                <w:rFonts w:ascii="Times New Roman" w:hAnsi="Times New Roman"/>
                <w:b/>
                <w:bCs/>
                <w:iCs/>
              </w:rPr>
              <w:t>3</w:t>
            </w:r>
          </w:p>
        </w:tc>
        <w:tc>
          <w:tcPr>
            <w:tcW w:w="569" w:type="pct"/>
          </w:tcPr>
          <w:p w14:paraId="1F0FE72C" w14:textId="77777777" w:rsidR="0093518B" w:rsidRPr="00544142" w:rsidRDefault="0093518B" w:rsidP="00DA04AA">
            <w:pPr>
              <w:spacing w:after="0" w:line="240" w:lineRule="auto"/>
              <w:jc w:val="center"/>
              <w:rPr>
                <w:rFonts w:ascii="Times New Roman" w:hAnsi="Times New Roman"/>
                <w:b/>
                <w:bCs/>
                <w:iCs/>
              </w:rPr>
            </w:pPr>
          </w:p>
        </w:tc>
        <w:tc>
          <w:tcPr>
            <w:tcW w:w="638" w:type="pct"/>
          </w:tcPr>
          <w:p w14:paraId="40243F87" w14:textId="77777777" w:rsidR="0093518B" w:rsidRPr="00544142" w:rsidRDefault="0093518B" w:rsidP="00DA04AA">
            <w:pPr>
              <w:spacing w:after="0" w:line="240" w:lineRule="auto"/>
              <w:jc w:val="center"/>
              <w:rPr>
                <w:rFonts w:ascii="Times New Roman" w:hAnsi="Times New Roman"/>
                <w:b/>
                <w:bCs/>
                <w:iCs/>
              </w:rPr>
            </w:pPr>
          </w:p>
        </w:tc>
      </w:tr>
      <w:tr w:rsidR="0093518B" w:rsidRPr="00544142" w14:paraId="686C1AFB" w14:textId="77777777" w:rsidTr="00DA04AA">
        <w:trPr>
          <w:trHeight w:val="20"/>
        </w:trPr>
        <w:tc>
          <w:tcPr>
            <w:tcW w:w="863" w:type="pct"/>
          </w:tcPr>
          <w:p w14:paraId="7DCA7A4A" w14:textId="77777777" w:rsidR="0093518B" w:rsidRPr="00544142" w:rsidRDefault="0093518B" w:rsidP="00DA04AA">
            <w:pPr>
              <w:spacing w:after="0" w:line="240" w:lineRule="auto"/>
              <w:rPr>
                <w:rFonts w:ascii="Times New Roman" w:hAnsi="Times New Roman"/>
                <w:bCs/>
                <w:iCs/>
              </w:rPr>
            </w:pPr>
            <w:r w:rsidRPr="003E5856">
              <w:rPr>
                <w:rFonts w:ascii="Times New Roman" w:eastAsia="Calibri" w:hAnsi="Times New Roman"/>
                <w:b/>
                <w:bCs/>
                <w:lang w:eastAsia="en-US"/>
              </w:rPr>
              <w:t>Введение</w:t>
            </w:r>
          </w:p>
        </w:tc>
        <w:tc>
          <w:tcPr>
            <w:tcW w:w="2315" w:type="pct"/>
          </w:tcPr>
          <w:p w14:paraId="5BC26470" w14:textId="77777777" w:rsidR="0093518B" w:rsidRPr="00544142" w:rsidRDefault="0093518B" w:rsidP="00DA04AA">
            <w:pPr>
              <w:spacing w:after="0" w:line="240" w:lineRule="auto"/>
              <w:rPr>
                <w:rFonts w:ascii="Times New Roman" w:hAnsi="Times New Roman"/>
                <w:bCs/>
                <w:iCs/>
              </w:rPr>
            </w:pPr>
            <w:r w:rsidRPr="003E5856">
              <w:rPr>
                <w:rFonts w:ascii="Times New Roman" w:eastAsia="Calibri" w:hAnsi="Times New Roman"/>
                <w:bCs/>
                <w:lang w:eastAsia="en-US"/>
              </w:rPr>
              <w:t>Входной контроль. Черная металлургия. Общая структура металлургического комбината. Факторы размещения предприятий черной металлургии.</w:t>
            </w:r>
          </w:p>
        </w:tc>
        <w:tc>
          <w:tcPr>
            <w:tcW w:w="615" w:type="pct"/>
          </w:tcPr>
          <w:p w14:paraId="4B940AC2" w14:textId="77777777" w:rsidR="0093518B" w:rsidRPr="00544142" w:rsidRDefault="0093518B" w:rsidP="00DA04AA">
            <w:pPr>
              <w:spacing w:after="0" w:line="240" w:lineRule="auto"/>
              <w:jc w:val="center"/>
              <w:rPr>
                <w:rFonts w:ascii="Times New Roman" w:hAnsi="Times New Roman"/>
                <w:b/>
                <w:bCs/>
                <w:iCs/>
              </w:rPr>
            </w:pPr>
            <w:r>
              <w:rPr>
                <w:rFonts w:ascii="Times New Roman" w:hAnsi="Times New Roman"/>
                <w:b/>
                <w:bCs/>
                <w:iCs/>
              </w:rPr>
              <w:t>2</w:t>
            </w:r>
          </w:p>
        </w:tc>
        <w:tc>
          <w:tcPr>
            <w:tcW w:w="569" w:type="pct"/>
          </w:tcPr>
          <w:p w14:paraId="096D87CD" w14:textId="77777777" w:rsidR="0093518B" w:rsidRPr="003E5856" w:rsidRDefault="0093518B" w:rsidP="00DA04AA">
            <w:pPr>
              <w:spacing w:after="0" w:line="240" w:lineRule="auto"/>
              <w:jc w:val="center"/>
              <w:rPr>
                <w:rFonts w:ascii="Times New Roman" w:hAnsi="Times New Roman"/>
                <w:bCs/>
              </w:rPr>
            </w:pPr>
            <w:r w:rsidRPr="003E5856">
              <w:rPr>
                <w:rFonts w:ascii="Times New Roman" w:hAnsi="Times New Roman"/>
                <w:bCs/>
              </w:rPr>
              <w:t>ОК1, ОК</w:t>
            </w:r>
            <w:proofErr w:type="gramStart"/>
            <w:r w:rsidRPr="003E5856">
              <w:rPr>
                <w:rFonts w:ascii="Times New Roman" w:hAnsi="Times New Roman"/>
                <w:bCs/>
              </w:rPr>
              <w:t>3,  ОК</w:t>
            </w:r>
            <w:proofErr w:type="gramEnd"/>
            <w:r w:rsidRPr="003E5856">
              <w:rPr>
                <w:rFonts w:ascii="Times New Roman" w:hAnsi="Times New Roman"/>
                <w:bCs/>
              </w:rPr>
              <w:t>-4. ПК-1.</w:t>
            </w:r>
          </w:p>
        </w:tc>
        <w:tc>
          <w:tcPr>
            <w:tcW w:w="638" w:type="pct"/>
          </w:tcPr>
          <w:p w14:paraId="49FF7659" w14:textId="77777777" w:rsidR="0093518B" w:rsidRPr="00544142" w:rsidRDefault="0093518B" w:rsidP="00DA04AA">
            <w:pPr>
              <w:spacing w:after="0" w:line="240" w:lineRule="auto"/>
              <w:jc w:val="center"/>
              <w:rPr>
                <w:rFonts w:ascii="Times New Roman" w:hAnsi="Times New Roman"/>
                <w:b/>
                <w:bCs/>
                <w:iCs/>
              </w:rPr>
            </w:pPr>
          </w:p>
        </w:tc>
      </w:tr>
      <w:tr w:rsidR="0093518B" w:rsidRPr="00544142" w14:paraId="4FD552EF" w14:textId="77777777" w:rsidTr="00DA04AA">
        <w:trPr>
          <w:trHeight w:val="1393"/>
        </w:trPr>
        <w:tc>
          <w:tcPr>
            <w:tcW w:w="863" w:type="pct"/>
            <w:vMerge w:val="restart"/>
          </w:tcPr>
          <w:p w14:paraId="1654098B" w14:textId="77777777" w:rsidR="0093518B" w:rsidRPr="00544142" w:rsidRDefault="0093518B" w:rsidP="00DA04AA">
            <w:pPr>
              <w:spacing w:after="0" w:line="240" w:lineRule="auto"/>
              <w:rPr>
                <w:rFonts w:ascii="Times New Roman" w:hAnsi="Times New Roman"/>
                <w:b/>
                <w:bCs/>
              </w:rPr>
            </w:pPr>
            <w:r w:rsidRPr="00544142">
              <w:rPr>
                <w:rFonts w:ascii="Times New Roman" w:hAnsi="Times New Roman"/>
                <w:b/>
                <w:bCs/>
              </w:rPr>
              <w:t>Тема 1.</w:t>
            </w:r>
            <w:r>
              <w:rPr>
                <w:rFonts w:ascii="Times New Roman" w:hAnsi="Times New Roman"/>
                <w:b/>
                <w:bCs/>
              </w:rPr>
              <w:t xml:space="preserve"> </w:t>
            </w:r>
            <w:r w:rsidRPr="003E5856">
              <w:rPr>
                <w:rFonts w:ascii="Times New Roman" w:eastAsia="Calibri" w:hAnsi="Times New Roman"/>
                <w:b/>
                <w:bCs/>
                <w:lang w:eastAsia="en-US"/>
              </w:rPr>
              <w:t>Понятие о топливе, виды топлива.</w:t>
            </w:r>
          </w:p>
          <w:p w14:paraId="30FEE4BA" w14:textId="77777777" w:rsidR="0093518B" w:rsidRPr="00544142" w:rsidRDefault="0093518B" w:rsidP="00DA04AA">
            <w:pPr>
              <w:spacing w:after="0" w:line="240" w:lineRule="auto"/>
              <w:rPr>
                <w:rFonts w:ascii="Times New Roman" w:hAnsi="Times New Roman"/>
                <w:b/>
                <w:bCs/>
              </w:rPr>
            </w:pPr>
          </w:p>
        </w:tc>
        <w:tc>
          <w:tcPr>
            <w:tcW w:w="2315" w:type="pct"/>
          </w:tcPr>
          <w:p w14:paraId="3D997522" w14:textId="77777777" w:rsidR="0093518B" w:rsidRPr="0065121C" w:rsidRDefault="0093518B" w:rsidP="00DA04AA">
            <w:pPr>
              <w:autoSpaceDE w:val="0"/>
              <w:autoSpaceDN w:val="0"/>
              <w:adjustRightInd w:val="0"/>
              <w:spacing w:after="0" w:line="240" w:lineRule="auto"/>
              <w:ind w:firstLine="34"/>
              <w:rPr>
                <w:rFonts w:ascii="Times New Roman" w:hAnsi="Times New Roman"/>
              </w:rPr>
            </w:pPr>
            <w:r w:rsidRPr="005D1AD3">
              <w:rPr>
                <w:rFonts w:ascii="Times New Roman" w:hAnsi="Times New Roman"/>
              </w:rPr>
              <w:t>Пон</w:t>
            </w:r>
            <w:r>
              <w:rPr>
                <w:rFonts w:ascii="Times New Roman" w:hAnsi="Times New Roman"/>
              </w:rPr>
              <w:t>ятие о топливе. Состав топлива.</w:t>
            </w:r>
            <w:r w:rsidRPr="005D1AD3">
              <w:rPr>
                <w:rFonts w:ascii="Times New Roman" w:hAnsi="Times New Roman"/>
              </w:rPr>
              <w:t xml:space="preserve"> Основные теплотехнические характеристики топлива: теплота сгорания, температура воспламенения, температура горения. Классификация топлива по агрегатному состоянию и способ</w:t>
            </w:r>
            <w:r>
              <w:rPr>
                <w:rFonts w:ascii="Times New Roman" w:hAnsi="Times New Roman"/>
              </w:rPr>
              <w:t xml:space="preserve">у добывания. </w:t>
            </w:r>
          </w:p>
        </w:tc>
        <w:tc>
          <w:tcPr>
            <w:tcW w:w="615" w:type="pct"/>
          </w:tcPr>
          <w:p w14:paraId="432F70B8" w14:textId="77777777" w:rsidR="0093518B" w:rsidRPr="00544142" w:rsidRDefault="0093518B" w:rsidP="00DA04AA">
            <w:pPr>
              <w:suppressAutoHyphens/>
              <w:spacing w:after="0" w:line="240" w:lineRule="auto"/>
              <w:jc w:val="center"/>
              <w:rPr>
                <w:rFonts w:ascii="Times New Roman" w:hAnsi="Times New Roman"/>
                <w:iCs/>
              </w:rPr>
            </w:pPr>
            <w:r>
              <w:rPr>
                <w:rFonts w:ascii="Times New Roman" w:hAnsi="Times New Roman"/>
                <w:iCs/>
              </w:rPr>
              <w:t>2</w:t>
            </w:r>
          </w:p>
        </w:tc>
        <w:tc>
          <w:tcPr>
            <w:tcW w:w="569" w:type="pct"/>
            <w:vMerge w:val="restart"/>
          </w:tcPr>
          <w:p w14:paraId="0E0414BE" w14:textId="77777777" w:rsidR="0093518B" w:rsidRPr="003E5856" w:rsidRDefault="0093518B" w:rsidP="00DA04AA">
            <w:pPr>
              <w:spacing w:after="0" w:line="240" w:lineRule="auto"/>
              <w:jc w:val="center"/>
              <w:rPr>
                <w:rFonts w:ascii="Times New Roman" w:hAnsi="Times New Roman"/>
                <w:bCs/>
                <w:sz w:val="24"/>
                <w:szCs w:val="24"/>
              </w:rPr>
            </w:pPr>
            <w:r w:rsidRPr="003E5856">
              <w:rPr>
                <w:rFonts w:ascii="Times New Roman" w:hAnsi="Times New Roman"/>
                <w:bCs/>
                <w:sz w:val="24"/>
                <w:szCs w:val="24"/>
              </w:rPr>
              <w:t>ОК-</w:t>
            </w:r>
            <w:proofErr w:type="gramStart"/>
            <w:r w:rsidRPr="003E5856">
              <w:rPr>
                <w:rFonts w:ascii="Times New Roman" w:hAnsi="Times New Roman"/>
                <w:bCs/>
                <w:sz w:val="24"/>
                <w:szCs w:val="24"/>
              </w:rPr>
              <w:t xml:space="preserve">1,   </w:t>
            </w:r>
            <w:proofErr w:type="gramEnd"/>
            <w:r w:rsidRPr="003E5856">
              <w:rPr>
                <w:rFonts w:ascii="Times New Roman" w:hAnsi="Times New Roman"/>
                <w:bCs/>
                <w:sz w:val="24"/>
                <w:szCs w:val="24"/>
              </w:rPr>
              <w:t xml:space="preserve">  ОК-2,    ОК-3,     ОК-4     ПК-1,    ПК-2,    ПК-3,    ПК-4</w:t>
            </w:r>
          </w:p>
        </w:tc>
        <w:tc>
          <w:tcPr>
            <w:tcW w:w="638" w:type="pct"/>
            <w:vMerge w:val="restart"/>
          </w:tcPr>
          <w:p w14:paraId="4D9C84F4" w14:textId="77777777" w:rsidR="0093518B" w:rsidRPr="003E5856" w:rsidRDefault="0093518B" w:rsidP="00DA04AA">
            <w:pPr>
              <w:spacing w:after="0" w:line="240" w:lineRule="auto"/>
              <w:jc w:val="center"/>
              <w:rPr>
                <w:rFonts w:ascii="Times New Roman" w:hAnsi="Times New Roman"/>
                <w:bCs/>
                <w:sz w:val="24"/>
                <w:szCs w:val="24"/>
              </w:rPr>
            </w:pPr>
            <w:r w:rsidRPr="003E5856">
              <w:rPr>
                <w:rFonts w:ascii="Times New Roman" w:hAnsi="Times New Roman"/>
                <w:bCs/>
                <w:sz w:val="24"/>
                <w:szCs w:val="24"/>
              </w:rPr>
              <w:t>У1, З1,</w:t>
            </w:r>
          </w:p>
          <w:p w14:paraId="08A56CDF" w14:textId="77777777" w:rsidR="0093518B" w:rsidRPr="003E5856" w:rsidRDefault="0093518B" w:rsidP="00DA04AA">
            <w:pPr>
              <w:spacing w:after="0" w:line="240" w:lineRule="auto"/>
              <w:jc w:val="center"/>
              <w:rPr>
                <w:rFonts w:ascii="Times New Roman" w:hAnsi="Times New Roman"/>
                <w:bCs/>
                <w:sz w:val="24"/>
                <w:szCs w:val="24"/>
              </w:rPr>
            </w:pPr>
            <w:r w:rsidRPr="003E5856">
              <w:rPr>
                <w:rFonts w:ascii="Times New Roman" w:hAnsi="Times New Roman"/>
                <w:bCs/>
                <w:sz w:val="24"/>
                <w:szCs w:val="24"/>
              </w:rPr>
              <w:t>У01.1</w:t>
            </w:r>
            <w:proofErr w:type="gramStart"/>
            <w:r w:rsidRPr="003E5856">
              <w:rPr>
                <w:rFonts w:ascii="Times New Roman" w:hAnsi="Times New Roman"/>
                <w:bCs/>
                <w:sz w:val="24"/>
                <w:szCs w:val="24"/>
              </w:rPr>
              <w:t>,  У02.1</w:t>
            </w:r>
            <w:proofErr w:type="gramEnd"/>
          </w:p>
          <w:p w14:paraId="4D4E4D86" w14:textId="77777777" w:rsidR="0093518B" w:rsidRPr="003E5856" w:rsidRDefault="0093518B" w:rsidP="00DA04AA">
            <w:pPr>
              <w:spacing w:after="0" w:line="240" w:lineRule="auto"/>
              <w:jc w:val="center"/>
              <w:rPr>
                <w:rFonts w:ascii="Times New Roman" w:hAnsi="Times New Roman"/>
                <w:bCs/>
                <w:sz w:val="24"/>
                <w:szCs w:val="24"/>
              </w:rPr>
            </w:pPr>
            <w:r w:rsidRPr="003E5856">
              <w:rPr>
                <w:rFonts w:ascii="Times New Roman" w:hAnsi="Times New Roman"/>
                <w:bCs/>
                <w:sz w:val="24"/>
                <w:szCs w:val="24"/>
              </w:rPr>
              <w:t>З01.1, З02.1</w:t>
            </w:r>
          </w:p>
          <w:p w14:paraId="5000F574" w14:textId="77777777" w:rsidR="0093518B" w:rsidRPr="00544142" w:rsidRDefault="0093518B" w:rsidP="00DA04AA">
            <w:pPr>
              <w:spacing w:after="0" w:line="240" w:lineRule="auto"/>
              <w:jc w:val="center"/>
              <w:rPr>
                <w:rFonts w:ascii="Times New Roman" w:hAnsi="Times New Roman"/>
                <w:b/>
              </w:rPr>
            </w:pPr>
          </w:p>
        </w:tc>
      </w:tr>
      <w:tr w:rsidR="0093518B" w:rsidRPr="00544142" w14:paraId="4DB08D77" w14:textId="77777777" w:rsidTr="00DA04AA">
        <w:trPr>
          <w:trHeight w:val="20"/>
        </w:trPr>
        <w:tc>
          <w:tcPr>
            <w:tcW w:w="863" w:type="pct"/>
            <w:vMerge/>
          </w:tcPr>
          <w:p w14:paraId="45DB74F7" w14:textId="77777777" w:rsidR="0093518B" w:rsidRPr="00544142" w:rsidRDefault="0093518B" w:rsidP="00DA04AA">
            <w:pPr>
              <w:spacing w:after="0" w:line="240" w:lineRule="auto"/>
              <w:rPr>
                <w:rFonts w:ascii="Times New Roman" w:hAnsi="Times New Roman"/>
                <w:b/>
                <w:bCs/>
              </w:rPr>
            </w:pPr>
          </w:p>
        </w:tc>
        <w:tc>
          <w:tcPr>
            <w:tcW w:w="2315" w:type="pct"/>
          </w:tcPr>
          <w:p w14:paraId="0F22EEEA" w14:textId="77777777" w:rsidR="0093518B" w:rsidRDefault="0093518B" w:rsidP="00DA04AA">
            <w:pPr>
              <w:spacing w:after="0" w:line="240" w:lineRule="auto"/>
              <w:rPr>
                <w:rFonts w:ascii="Times New Roman" w:hAnsi="Times New Roman"/>
                <w:b/>
                <w:bCs/>
              </w:rPr>
            </w:pPr>
            <w:r>
              <w:rPr>
                <w:rFonts w:ascii="Times New Roman" w:hAnsi="Times New Roman"/>
                <w:b/>
                <w:bCs/>
              </w:rPr>
              <w:t>Практические занятия</w:t>
            </w:r>
          </w:p>
          <w:p w14:paraId="4A344FEA" w14:textId="77777777" w:rsidR="0093518B" w:rsidRPr="00544142" w:rsidRDefault="0093518B" w:rsidP="00DA04AA">
            <w:pPr>
              <w:spacing w:after="0" w:line="240" w:lineRule="auto"/>
              <w:rPr>
                <w:rFonts w:ascii="Times New Roman" w:hAnsi="Times New Roman"/>
                <w:b/>
                <w:bCs/>
              </w:rPr>
            </w:pPr>
            <w:r>
              <w:rPr>
                <w:rFonts w:ascii="Times New Roman" w:hAnsi="Times New Roman"/>
                <w:b/>
                <w:bCs/>
              </w:rPr>
              <w:t>Практическая работа №1 Характеристика топлива, применяемого в черной металлургии.</w:t>
            </w:r>
          </w:p>
        </w:tc>
        <w:tc>
          <w:tcPr>
            <w:tcW w:w="615" w:type="pct"/>
          </w:tcPr>
          <w:p w14:paraId="53EA93BB" w14:textId="77777777" w:rsidR="0093518B" w:rsidRPr="00544142" w:rsidRDefault="0093518B" w:rsidP="00DA04AA">
            <w:pPr>
              <w:suppressAutoHyphens/>
              <w:spacing w:after="0" w:line="240" w:lineRule="auto"/>
              <w:jc w:val="center"/>
              <w:rPr>
                <w:rFonts w:ascii="Times New Roman" w:hAnsi="Times New Roman"/>
                <w:bCs/>
                <w:iCs/>
              </w:rPr>
            </w:pPr>
            <w:r>
              <w:rPr>
                <w:rFonts w:ascii="Times New Roman" w:hAnsi="Times New Roman"/>
                <w:bCs/>
                <w:iCs/>
              </w:rPr>
              <w:t>2</w:t>
            </w:r>
          </w:p>
        </w:tc>
        <w:tc>
          <w:tcPr>
            <w:tcW w:w="569" w:type="pct"/>
            <w:vMerge/>
          </w:tcPr>
          <w:p w14:paraId="693250F6" w14:textId="77777777" w:rsidR="0093518B" w:rsidRPr="00544142" w:rsidRDefault="0093518B" w:rsidP="00DA04AA">
            <w:pPr>
              <w:spacing w:after="0" w:line="240" w:lineRule="auto"/>
              <w:jc w:val="center"/>
              <w:rPr>
                <w:rFonts w:ascii="Times New Roman" w:hAnsi="Times New Roman"/>
                <w:b/>
                <w:bCs/>
              </w:rPr>
            </w:pPr>
          </w:p>
        </w:tc>
        <w:tc>
          <w:tcPr>
            <w:tcW w:w="638" w:type="pct"/>
            <w:vMerge/>
          </w:tcPr>
          <w:p w14:paraId="4A58DA03" w14:textId="77777777" w:rsidR="0093518B" w:rsidRPr="00544142" w:rsidRDefault="0093518B" w:rsidP="00DA04AA">
            <w:pPr>
              <w:spacing w:after="0" w:line="240" w:lineRule="auto"/>
              <w:jc w:val="center"/>
              <w:rPr>
                <w:rFonts w:ascii="Times New Roman" w:hAnsi="Times New Roman"/>
                <w:b/>
                <w:bCs/>
              </w:rPr>
            </w:pPr>
          </w:p>
        </w:tc>
      </w:tr>
      <w:tr w:rsidR="0093518B" w:rsidRPr="00544142" w14:paraId="08906B75" w14:textId="77777777" w:rsidTr="00DA04AA">
        <w:trPr>
          <w:trHeight w:val="982"/>
        </w:trPr>
        <w:tc>
          <w:tcPr>
            <w:tcW w:w="863" w:type="pct"/>
            <w:vMerge/>
          </w:tcPr>
          <w:p w14:paraId="092FE90C" w14:textId="77777777" w:rsidR="0093518B" w:rsidRPr="00544142" w:rsidRDefault="0093518B" w:rsidP="00DA04AA">
            <w:pPr>
              <w:spacing w:after="0" w:line="240" w:lineRule="auto"/>
              <w:rPr>
                <w:rFonts w:ascii="Times New Roman" w:hAnsi="Times New Roman"/>
                <w:b/>
                <w:bCs/>
              </w:rPr>
            </w:pPr>
          </w:p>
        </w:tc>
        <w:tc>
          <w:tcPr>
            <w:tcW w:w="2315" w:type="pct"/>
          </w:tcPr>
          <w:p w14:paraId="0E0C2A88" w14:textId="77777777" w:rsidR="0093518B" w:rsidRPr="00544142" w:rsidRDefault="0093518B" w:rsidP="00DA04AA">
            <w:pPr>
              <w:spacing w:after="0" w:line="240" w:lineRule="auto"/>
              <w:rPr>
                <w:rFonts w:ascii="Times New Roman" w:hAnsi="Times New Roman"/>
                <w:b/>
                <w:bCs/>
              </w:rPr>
            </w:pPr>
            <w:r w:rsidRPr="00544142">
              <w:rPr>
                <w:rFonts w:ascii="Times New Roman" w:hAnsi="Times New Roman"/>
                <w:b/>
                <w:bCs/>
              </w:rPr>
              <w:t xml:space="preserve">Самостоятельная работа </w:t>
            </w:r>
            <w:proofErr w:type="gramStart"/>
            <w:r w:rsidRPr="00544142">
              <w:rPr>
                <w:rFonts w:ascii="Times New Roman" w:hAnsi="Times New Roman"/>
                <w:b/>
                <w:bCs/>
              </w:rPr>
              <w:t>обучающихся</w:t>
            </w:r>
            <w:proofErr w:type="gramEnd"/>
            <w:r w:rsidRPr="003E5856">
              <w:rPr>
                <w:rFonts w:ascii="Times New Roman" w:eastAsia="Calibri" w:hAnsi="Times New Roman"/>
                <w:bCs/>
                <w:lang w:eastAsia="en-US"/>
              </w:rPr>
              <w:t xml:space="preserve"> Составить сравнительную таблицу: «Огнеупорные материалы. Свойства и применение».</w:t>
            </w:r>
          </w:p>
        </w:tc>
        <w:tc>
          <w:tcPr>
            <w:tcW w:w="615" w:type="pct"/>
          </w:tcPr>
          <w:p w14:paraId="03C86D97" w14:textId="77777777" w:rsidR="0093518B" w:rsidRPr="00544142" w:rsidRDefault="0093518B" w:rsidP="00DA04AA">
            <w:pPr>
              <w:suppressAutoHyphens/>
              <w:spacing w:after="0" w:line="240" w:lineRule="auto"/>
              <w:jc w:val="center"/>
              <w:rPr>
                <w:rFonts w:ascii="Times New Roman" w:hAnsi="Times New Roman"/>
                <w:b/>
                <w:bCs/>
                <w:iCs/>
              </w:rPr>
            </w:pPr>
            <w:r>
              <w:rPr>
                <w:rFonts w:ascii="Times New Roman" w:hAnsi="Times New Roman"/>
                <w:b/>
                <w:bCs/>
                <w:iCs/>
              </w:rPr>
              <w:t>2</w:t>
            </w:r>
          </w:p>
        </w:tc>
        <w:tc>
          <w:tcPr>
            <w:tcW w:w="569" w:type="pct"/>
            <w:vMerge/>
          </w:tcPr>
          <w:p w14:paraId="3B20E697" w14:textId="77777777" w:rsidR="0093518B" w:rsidRPr="00544142" w:rsidRDefault="0093518B" w:rsidP="00DA04AA">
            <w:pPr>
              <w:spacing w:after="0" w:line="240" w:lineRule="auto"/>
              <w:jc w:val="center"/>
              <w:rPr>
                <w:rFonts w:ascii="Times New Roman" w:hAnsi="Times New Roman"/>
                <w:b/>
              </w:rPr>
            </w:pPr>
          </w:p>
        </w:tc>
        <w:tc>
          <w:tcPr>
            <w:tcW w:w="638" w:type="pct"/>
            <w:vMerge/>
          </w:tcPr>
          <w:p w14:paraId="783AF330" w14:textId="77777777" w:rsidR="0093518B" w:rsidRPr="00544142" w:rsidRDefault="0093518B" w:rsidP="00DA04AA">
            <w:pPr>
              <w:spacing w:after="0" w:line="240" w:lineRule="auto"/>
              <w:jc w:val="center"/>
              <w:rPr>
                <w:rFonts w:ascii="Times New Roman" w:hAnsi="Times New Roman"/>
                <w:b/>
              </w:rPr>
            </w:pPr>
          </w:p>
        </w:tc>
      </w:tr>
      <w:tr w:rsidR="0093518B" w:rsidRPr="00544142" w14:paraId="19556C6C" w14:textId="77777777" w:rsidTr="00DA04AA">
        <w:trPr>
          <w:trHeight w:val="234"/>
        </w:trPr>
        <w:tc>
          <w:tcPr>
            <w:tcW w:w="863" w:type="pct"/>
            <w:vMerge w:val="restart"/>
          </w:tcPr>
          <w:p w14:paraId="27771417" w14:textId="77777777" w:rsidR="0093518B" w:rsidRPr="00544142" w:rsidRDefault="0093518B" w:rsidP="00DA04AA">
            <w:pPr>
              <w:spacing w:after="0" w:line="240" w:lineRule="auto"/>
              <w:rPr>
                <w:rFonts w:ascii="Times New Roman" w:hAnsi="Times New Roman"/>
                <w:b/>
                <w:bCs/>
              </w:rPr>
            </w:pPr>
            <w:r>
              <w:rPr>
                <w:rFonts w:ascii="Times New Roman" w:hAnsi="Times New Roman"/>
                <w:b/>
                <w:bCs/>
              </w:rPr>
              <w:t>Тема 2</w:t>
            </w:r>
            <w:r w:rsidRPr="00544142">
              <w:rPr>
                <w:rFonts w:ascii="Times New Roman" w:hAnsi="Times New Roman"/>
                <w:b/>
                <w:bCs/>
              </w:rPr>
              <w:t>.</w:t>
            </w:r>
            <w:r w:rsidRPr="003E5856">
              <w:rPr>
                <w:rFonts w:ascii="Times New Roman" w:eastAsia="Calibri" w:hAnsi="Times New Roman"/>
                <w:b/>
                <w:bCs/>
                <w:lang w:eastAsia="en-US"/>
              </w:rPr>
              <w:t xml:space="preserve"> Горно-обогатительное производство</w:t>
            </w:r>
          </w:p>
        </w:tc>
        <w:tc>
          <w:tcPr>
            <w:tcW w:w="2315" w:type="pct"/>
          </w:tcPr>
          <w:p w14:paraId="1E4A6CC1" w14:textId="77777777" w:rsidR="0093518B" w:rsidRPr="00333687" w:rsidRDefault="0093518B" w:rsidP="00DA04AA">
            <w:pPr>
              <w:spacing w:after="0" w:line="240" w:lineRule="auto"/>
              <w:rPr>
                <w:rFonts w:ascii="Times New Roman" w:hAnsi="Times New Roman"/>
                <w:bCs/>
              </w:rPr>
            </w:pPr>
            <w:r w:rsidRPr="00333687">
              <w:rPr>
                <w:rFonts w:ascii="Times New Roman" w:hAnsi="Times New Roman"/>
                <w:bCs/>
              </w:rPr>
              <w:t xml:space="preserve">Структура </w:t>
            </w:r>
            <w:proofErr w:type="spellStart"/>
            <w:r w:rsidRPr="00333687">
              <w:rPr>
                <w:rFonts w:ascii="Times New Roman" w:hAnsi="Times New Roman"/>
                <w:bCs/>
              </w:rPr>
              <w:t>горно</w:t>
            </w:r>
            <w:proofErr w:type="spellEnd"/>
            <w:r w:rsidRPr="00333687">
              <w:rPr>
                <w:rFonts w:ascii="Times New Roman" w:hAnsi="Times New Roman"/>
                <w:bCs/>
              </w:rPr>
              <w:t xml:space="preserve"> обогатительного производства. Применяемое оборудование. Агломерация, производство агломерата.</w:t>
            </w:r>
          </w:p>
        </w:tc>
        <w:tc>
          <w:tcPr>
            <w:tcW w:w="615" w:type="pct"/>
          </w:tcPr>
          <w:p w14:paraId="283AFD02" w14:textId="77777777" w:rsidR="0093518B" w:rsidRDefault="0093518B" w:rsidP="00DA04AA">
            <w:pPr>
              <w:suppressAutoHyphens/>
              <w:spacing w:after="0" w:line="240" w:lineRule="auto"/>
              <w:jc w:val="center"/>
              <w:rPr>
                <w:rFonts w:ascii="Times New Roman" w:hAnsi="Times New Roman"/>
                <w:b/>
                <w:bCs/>
                <w:iCs/>
              </w:rPr>
            </w:pPr>
            <w:r>
              <w:rPr>
                <w:rFonts w:ascii="Times New Roman" w:hAnsi="Times New Roman"/>
                <w:b/>
                <w:bCs/>
                <w:iCs/>
              </w:rPr>
              <w:t>2</w:t>
            </w:r>
          </w:p>
        </w:tc>
        <w:tc>
          <w:tcPr>
            <w:tcW w:w="569" w:type="pct"/>
            <w:vMerge w:val="restart"/>
          </w:tcPr>
          <w:p w14:paraId="7A0907D8" w14:textId="77777777" w:rsidR="0093518B" w:rsidRPr="00544142" w:rsidRDefault="0093518B" w:rsidP="00DA04AA">
            <w:pPr>
              <w:spacing w:after="0" w:line="240" w:lineRule="auto"/>
              <w:jc w:val="center"/>
              <w:rPr>
                <w:rFonts w:ascii="Times New Roman" w:hAnsi="Times New Roman"/>
                <w:b/>
              </w:rPr>
            </w:pPr>
            <w:r w:rsidRPr="003E5856">
              <w:rPr>
                <w:rFonts w:ascii="Times New Roman" w:hAnsi="Times New Roman"/>
                <w:bCs/>
                <w:sz w:val="24"/>
                <w:szCs w:val="24"/>
              </w:rPr>
              <w:t>ОК-</w:t>
            </w:r>
            <w:proofErr w:type="gramStart"/>
            <w:r w:rsidRPr="003E5856">
              <w:rPr>
                <w:rFonts w:ascii="Times New Roman" w:hAnsi="Times New Roman"/>
                <w:bCs/>
                <w:sz w:val="24"/>
                <w:szCs w:val="24"/>
              </w:rPr>
              <w:t xml:space="preserve">1,   </w:t>
            </w:r>
            <w:proofErr w:type="gramEnd"/>
            <w:r w:rsidRPr="003E5856">
              <w:rPr>
                <w:rFonts w:ascii="Times New Roman" w:hAnsi="Times New Roman"/>
                <w:bCs/>
                <w:sz w:val="24"/>
                <w:szCs w:val="24"/>
              </w:rPr>
              <w:t xml:space="preserve">  ОК-2,    ОК-3,     ОК-4     ПК-1,    ПК-2,    ПК-3,    ПК-4</w:t>
            </w:r>
          </w:p>
        </w:tc>
        <w:tc>
          <w:tcPr>
            <w:tcW w:w="638" w:type="pct"/>
            <w:vMerge w:val="restart"/>
          </w:tcPr>
          <w:p w14:paraId="477EECAB" w14:textId="77777777" w:rsidR="0093518B" w:rsidRPr="003E5856" w:rsidRDefault="0093518B" w:rsidP="00DA04AA">
            <w:pPr>
              <w:spacing w:after="0" w:line="240" w:lineRule="auto"/>
              <w:jc w:val="center"/>
              <w:rPr>
                <w:rFonts w:ascii="Times New Roman" w:hAnsi="Times New Roman"/>
                <w:sz w:val="24"/>
                <w:szCs w:val="24"/>
              </w:rPr>
            </w:pPr>
            <w:r w:rsidRPr="003E5856">
              <w:rPr>
                <w:rFonts w:ascii="Times New Roman" w:hAnsi="Times New Roman"/>
                <w:sz w:val="24"/>
                <w:szCs w:val="24"/>
              </w:rPr>
              <w:t>У</w:t>
            </w:r>
            <w:proofErr w:type="gramStart"/>
            <w:r w:rsidRPr="003E5856">
              <w:rPr>
                <w:rFonts w:ascii="Times New Roman" w:hAnsi="Times New Roman"/>
                <w:sz w:val="24"/>
                <w:szCs w:val="24"/>
              </w:rPr>
              <w:t>1,У</w:t>
            </w:r>
            <w:proofErr w:type="gramEnd"/>
            <w:r w:rsidRPr="003E5856">
              <w:rPr>
                <w:rFonts w:ascii="Times New Roman" w:hAnsi="Times New Roman"/>
                <w:sz w:val="24"/>
                <w:szCs w:val="24"/>
              </w:rPr>
              <w:t>1,З1,З1</w:t>
            </w:r>
          </w:p>
          <w:p w14:paraId="6B4A380E" w14:textId="77777777" w:rsidR="0093518B" w:rsidRPr="003E5856" w:rsidRDefault="0093518B" w:rsidP="00DA04AA">
            <w:pPr>
              <w:spacing w:after="0" w:line="240" w:lineRule="auto"/>
              <w:jc w:val="center"/>
              <w:rPr>
                <w:rFonts w:ascii="Times New Roman" w:hAnsi="Times New Roman"/>
                <w:sz w:val="24"/>
                <w:szCs w:val="24"/>
              </w:rPr>
            </w:pPr>
            <w:proofErr w:type="gramStart"/>
            <w:r w:rsidRPr="003E5856">
              <w:rPr>
                <w:rFonts w:ascii="Times New Roman" w:hAnsi="Times New Roman"/>
                <w:sz w:val="24"/>
                <w:szCs w:val="24"/>
              </w:rPr>
              <w:t>У04.1,У</w:t>
            </w:r>
            <w:proofErr w:type="gramEnd"/>
            <w:r w:rsidRPr="003E5856">
              <w:rPr>
                <w:rFonts w:ascii="Times New Roman" w:hAnsi="Times New Roman"/>
                <w:sz w:val="24"/>
                <w:szCs w:val="24"/>
              </w:rPr>
              <w:t>04.2, У05.1 З04.1,З04.2</w:t>
            </w:r>
          </w:p>
        </w:tc>
      </w:tr>
      <w:tr w:rsidR="0093518B" w:rsidRPr="00544142" w14:paraId="4B059B2B" w14:textId="77777777" w:rsidTr="00DA04AA">
        <w:trPr>
          <w:trHeight w:val="982"/>
        </w:trPr>
        <w:tc>
          <w:tcPr>
            <w:tcW w:w="863" w:type="pct"/>
            <w:vMerge/>
          </w:tcPr>
          <w:p w14:paraId="7D2D1E1B" w14:textId="77777777" w:rsidR="0093518B" w:rsidRPr="00544142" w:rsidRDefault="0093518B" w:rsidP="00DA04AA">
            <w:pPr>
              <w:spacing w:after="0" w:line="240" w:lineRule="auto"/>
              <w:rPr>
                <w:rFonts w:ascii="Times New Roman" w:hAnsi="Times New Roman"/>
                <w:b/>
                <w:bCs/>
              </w:rPr>
            </w:pPr>
          </w:p>
        </w:tc>
        <w:tc>
          <w:tcPr>
            <w:tcW w:w="2315" w:type="pct"/>
          </w:tcPr>
          <w:p w14:paraId="46E8FED3" w14:textId="77777777" w:rsidR="0093518B" w:rsidRDefault="0093518B" w:rsidP="00DA04AA">
            <w:pPr>
              <w:spacing w:after="0" w:line="240" w:lineRule="auto"/>
              <w:rPr>
                <w:rFonts w:ascii="Times New Roman" w:hAnsi="Times New Roman"/>
                <w:b/>
                <w:bCs/>
              </w:rPr>
            </w:pPr>
            <w:r w:rsidRPr="00333687">
              <w:rPr>
                <w:rFonts w:ascii="Times New Roman" w:hAnsi="Times New Roman"/>
                <w:b/>
                <w:bCs/>
              </w:rPr>
              <w:t>Практические занятия</w:t>
            </w:r>
          </w:p>
          <w:p w14:paraId="7384B8CB" w14:textId="77777777" w:rsidR="0093518B" w:rsidRDefault="0093518B" w:rsidP="00DA04AA">
            <w:pPr>
              <w:spacing w:after="0" w:line="240" w:lineRule="auto"/>
              <w:rPr>
                <w:rFonts w:ascii="Times New Roman" w:hAnsi="Times New Roman"/>
                <w:bCs/>
              </w:rPr>
            </w:pPr>
            <w:r w:rsidRPr="00333687">
              <w:rPr>
                <w:rFonts w:ascii="Times New Roman" w:hAnsi="Times New Roman"/>
                <w:bCs/>
              </w:rPr>
              <w:t>Практическая работа №2</w:t>
            </w:r>
            <w:r>
              <w:rPr>
                <w:rFonts w:ascii="Times New Roman" w:hAnsi="Times New Roman"/>
                <w:bCs/>
              </w:rPr>
              <w:t xml:space="preserve"> </w:t>
            </w:r>
            <w:r w:rsidRPr="00333687">
              <w:rPr>
                <w:rFonts w:ascii="Times New Roman" w:hAnsi="Times New Roman"/>
                <w:bCs/>
              </w:rPr>
              <w:t>Подготовка шихты для производства агломерата.</w:t>
            </w:r>
          </w:p>
          <w:p w14:paraId="45B24346" w14:textId="77777777" w:rsidR="0093518B" w:rsidRPr="00333687" w:rsidRDefault="0093518B" w:rsidP="00DA04AA">
            <w:pPr>
              <w:spacing w:after="0" w:line="240" w:lineRule="auto"/>
              <w:rPr>
                <w:rFonts w:ascii="Times New Roman" w:hAnsi="Times New Roman"/>
                <w:bCs/>
              </w:rPr>
            </w:pPr>
            <w:r w:rsidRPr="00333687">
              <w:rPr>
                <w:rFonts w:ascii="Times New Roman" w:hAnsi="Times New Roman"/>
                <w:bCs/>
              </w:rPr>
              <w:t>Практическая работа №3</w:t>
            </w:r>
            <w:r>
              <w:rPr>
                <w:rFonts w:ascii="Times New Roman" w:hAnsi="Times New Roman"/>
                <w:bCs/>
              </w:rPr>
              <w:t xml:space="preserve"> </w:t>
            </w:r>
            <w:r w:rsidRPr="00333687">
              <w:rPr>
                <w:rFonts w:ascii="Times New Roman" w:hAnsi="Times New Roman"/>
                <w:bCs/>
              </w:rPr>
              <w:t>Устройство агломашины. Технология производства агломерата.</w:t>
            </w:r>
          </w:p>
        </w:tc>
        <w:tc>
          <w:tcPr>
            <w:tcW w:w="615" w:type="pct"/>
          </w:tcPr>
          <w:p w14:paraId="62CBB443" w14:textId="77777777" w:rsidR="0093518B" w:rsidRDefault="0093518B" w:rsidP="00DA04AA">
            <w:pPr>
              <w:suppressAutoHyphens/>
              <w:spacing w:after="0" w:line="240" w:lineRule="auto"/>
              <w:jc w:val="center"/>
              <w:rPr>
                <w:rFonts w:ascii="Times New Roman" w:hAnsi="Times New Roman"/>
                <w:b/>
                <w:bCs/>
                <w:iCs/>
              </w:rPr>
            </w:pPr>
            <w:r>
              <w:rPr>
                <w:rFonts w:ascii="Times New Roman" w:hAnsi="Times New Roman"/>
                <w:b/>
                <w:bCs/>
                <w:iCs/>
              </w:rPr>
              <w:t>4</w:t>
            </w:r>
          </w:p>
        </w:tc>
        <w:tc>
          <w:tcPr>
            <w:tcW w:w="569" w:type="pct"/>
            <w:vMerge/>
          </w:tcPr>
          <w:p w14:paraId="3BCF5465" w14:textId="77777777" w:rsidR="0093518B" w:rsidRPr="00544142" w:rsidRDefault="0093518B" w:rsidP="00DA04AA">
            <w:pPr>
              <w:spacing w:after="0" w:line="240" w:lineRule="auto"/>
              <w:jc w:val="center"/>
              <w:rPr>
                <w:rFonts w:ascii="Times New Roman" w:hAnsi="Times New Roman"/>
                <w:b/>
              </w:rPr>
            </w:pPr>
          </w:p>
        </w:tc>
        <w:tc>
          <w:tcPr>
            <w:tcW w:w="638" w:type="pct"/>
            <w:vMerge/>
          </w:tcPr>
          <w:p w14:paraId="1BE5694E" w14:textId="77777777" w:rsidR="0093518B" w:rsidRPr="00544142" w:rsidRDefault="0093518B" w:rsidP="00DA04AA">
            <w:pPr>
              <w:spacing w:after="0" w:line="240" w:lineRule="auto"/>
              <w:jc w:val="center"/>
              <w:rPr>
                <w:rFonts w:ascii="Times New Roman" w:hAnsi="Times New Roman"/>
                <w:b/>
              </w:rPr>
            </w:pPr>
          </w:p>
        </w:tc>
      </w:tr>
      <w:tr w:rsidR="0093518B" w:rsidRPr="00544142" w14:paraId="0BB8B44B" w14:textId="77777777" w:rsidTr="00DA04AA">
        <w:trPr>
          <w:trHeight w:val="982"/>
        </w:trPr>
        <w:tc>
          <w:tcPr>
            <w:tcW w:w="863" w:type="pct"/>
            <w:vMerge/>
          </w:tcPr>
          <w:p w14:paraId="311EA58D" w14:textId="77777777" w:rsidR="0093518B" w:rsidRPr="00544142" w:rsidRDefault="0093518B" w:rsidP="00DA04AA">
            <w:pPr>
              <w:spacing w:after="0" w:line="240" w:lineRule="auto"/>
              <w:rPr>
                <w:rFonts w:ascii="Times New Roman" w:hAnsi="Times New Roman"/>
                <w:b/>
                <w:bCs/>
              </w:rPr>
            </w:pPr>
          </w:p>
        </w:tc>
        <w:tc>
          <w:tcPr>
            <w:tcW w:w="2315" w:type="pct"/>
          </w:tcPr>
          <w:p w14:paraId="7FC1DF65" w14:textId="77777777" w:rsidR="0093518B" w:rsidRPr="003E5856" w:rsidRDefault="0093518B" w:rsidP="00DA04AA">
            <w:pPr>
              <w:spacing w:after="0" w:line="240" w:lineRule="auto"/>
              <w:rPr>
                <w:rFonts w:ascii="Times New Roman" w:hAnsi="Times New Roman"/>
                <w:b/>
                <w:bCs/>
                <w:color w:val="000000"/>
              </w:rPr>
            </w:pPr>
            <w:r w:rsidRPr="003E5856">
              <w:rPr>
                <w:rFonts w:ascii="Times New Roman" w:eastAsia="Calibri" w:hAnsi="Times New Roman"/>
                <w:b/>
                <w:bCs/>
                <w:color w:val="000000"/>
                <w:lang w:eastAsia="en-US"/>
              </w:rPr>
              <w:t>Самостоятельная работа обучающихся:</w:t>
            </w:r>
            <w:r w:rsidRPr="003E5856">
              <w:rPr>
                <w:rFonts w:ascii="Times New Roman" w:eastAsia="Calibri" w:hAnsi="Times New Roman"/>
                <w:bCs/>
                <w:color w:val="000000"/>
                <w:lang w:eastAsia="en-US"/>
              </w:rPr>
              <w:t xml:space="preserve"> Выполнение доклада на тему: «Основные месторождения железных руд».</w:t>
            </w:r>
          </w:p>
        </w:tc>
        <w:tc>
          <w:tcPr>
            <w:tcW w:w="615" w:type="pct"/>
          </w:tcPr>
          <w:p w14:paraId="4BA42957" w14:textId="77777777" w:rsidR="0093518B" w:rsidRDefault="0093518B" w:rsidP="00DA04AA">
            <w:pPr>
              <w:suppressAutoHyphens/>
              <w:spacing w:after="0" w:line="240" w:lineRule="auto"/>
              <w:jc w:val="center"/>
              <w:rPr>
                <w:rFonts w:ascii="Times New Roman" w:hAnsi="Times New Roman"/>
                <w:b/>
                <w:bCs/>
                <w:iCs/>
              </w:rPr>
            </w:pPr>
            <w:r>
              <w:rPr>
                <w:rFonts w:ascii="Times New Roman" w:hAnsi="Times New Roman"/>
                <w:b/>
                <w:bCs/>
                <w:iCs/>
              </w:rPr>
              <w:t>2</w:t>
            </w:r>
          </w:p>
        </w:tc>
        <w:tc>
          <w:tcPr>
            <w:tcW w:w="569" w:type="pct"/>
            <w:vMerge/>
          </w:tcPr>
          <w:p w14:paraId="73D2CDFD" w14:textId="77777777" w:rsidR="0093518B" w:rsidRPr="00544142" w:rsidRDefault="0093518B" w:rsidP="00DA04AA">
            <w:pPr>
              <w:spacing w:after="0" w:line="240" w:lineRule="auto"/>
              <w:jc w:val="center"/>
              <w:rPr>
                <w:rFonts w:ascii="Times New Roman" w:hAnsi="Times New Roman"/>
                <w:b/>
              </w:rPr>
            </w:pPr>
          </w:p>
        </w:tc>
        <w:tc>
          <w:tcPr>
            <w:tcW w:w="638" w:type="pct"/>
            <w:vMerge/>
          </w:tcPr>
          <w:p w14:paraId="79354583" w14:textId="77777777" w:rsidR="0093518B" w:rsidRPr="00544142" w:rsidRDefault="0093518B" w:rsidP="00DA04AA">
            <w:pPr>
              <w:spacing w:after="0" w:line="240" w:lineRule="auto"/>
              <w:jc w:val="center"/>
              <w:rPr>
                <w:rFonts w:ascii="Times New Roman" w:hAnsi="Times New Roman"/>
                <w:b/>
              </w:rPr>
            </w:pPr>
          </w:p>
        </w:tc>
      </w:tr>
      <w:tr w:rsidR="0093518B" w:rsidRPr="00544142" w14:paraId="1011BFAE" w14:textId="77777777" w:rsidTr="00DA04AA">
        <w:trPr>
          <w:trHeight w:val="982"/>
        </w:trPr>
        <w:tc>
          <w:tcPr>
            <w:tcW w:w="863" w:type="pct"/>
            <w:vMerge w:val="restart"/>
          </w:tcPr>
          <w:p w14:paraId="47E964E8" w14:textId="77777777" w:rsidR="0093518B" w:rsidRPr="00544142" w:rsidRDefault="0093518B" w:rsidP="00DA04AA">
            <w:pPr>
              <w:spacing w:after="0" w:line="240" w:lineRule="auto"/>
              <w:rPr>
                <w:rFonts w:ascii="Times New Roman" w:hAnsi="Times New Roman"/>
                <w:b/>
                <w:bCs/>
              </w:rPr>
            </w:pPr>
            <w:r>
              <w:rPr>
                <w:rFonts w:ascii="Times New Roman" w:hAnsi="Times New Roman"/>
                <w:b/>
                <w:bCs/>
              </w:rPr>
              <w:lastRenderedPageBreak/>
              <w:t>Тема 3. Коксохимическое производство</w:t>
            </w:r>
          </w:p>
        </w:tc>
        <w:tc>
          <w:tcPr>
            <w:tcW w:w="2315" w:type="pct"/>
          </w:tcPr>
          <w:p w14:paraId="5FD0F2F1" w14:textId="77777777" w:rsidR="0093518B" w:rsidRPr="003E5856" w:rsidRDefault="0093518B" w:rsidP="00DA04AA">
            <w:pPr>
              <w:spacing w:after="0" w:line="240" w:lineRule="auto"/>
              <w:rPr>
                <w:rFonts w:ascii="Times New Roman" w:eastAsia="Calibri" w:hAnsi="Times New Roman"/>
                <w:bCs/>
                <w:color w:val="000000"/>
                <w:lang w:eastAsia="en-US"/>
              </w:rPr>
            </w:pPr>
            <w:r w:rsidRPr="003E5856">
              <w:rPr>
                <w:rFonts w:ascii="Times New Roman" w:eastAsia="Calibri" w:hAnsi="Times New Roman"/>
                <w:bCs/>
                <w:color w:val="000000"/>
                <w:lang w:eastAsia="en-US"/>
              </w:rPr>
              <w:t>Характеристика кокса, его состав и свойства. Коксовые батареи, принцип работы и оборудование.</w:t>
            </w:r>
          </w:p>
        </w:tc>
        <w:tc>
          <w:tcPr>
            <w:tcW w:w="615" w:type="pct"/>
          </w:tcPr>
          <w:p w14:paraId="6E04FF82" w14:textId="77777777" w:rsidR="0093518B" w:rsidRDefault="0093518B" w:rsidP="00DA04AA">
            <w:pPr>
              <w:suppressAutoHyphens/>
              <w:spacing w:after="0" w:line="240" w:lineRule="auto"/>
              <w:jc w:val="center"/>
              <w:rPr>
                <w:rFonts w:ascii="Times New Roman" w:hAnsi="Times New Roman"/>
                <w:b/>
                <w:bCs/>
                <w:iCs/>
              </w:rPr>
            </w:pPr>
          </w:p>
        </w:tc>
        <w:tc>
          <w:tcPr>
            <w:tcW w:w="569" w:type="pct"/>
            <w:vMerge w:val="restart"/>
          </w:tcPr>
          <w:p w14:paraId="50CB1703" w14:textId="77777777" w:rsidR="0093518B" w:rsidRPr="00544142" w:rsidRDefault="0093518B" w:rsidP="00DA04AA">
            <w:pPr>
              <w:spacing w:after="0" w:line="240" w:lineRule="auto"/>
              <w:jc w:val="center"/>
              <w:rPr>
                <w:rFonts w:ascii="Times New Roman" w:hAnsi="Times New Roman"/>
                <w:b/>
              </w:rPr>
            </w:pPr>
          </w:p>
        </w:tc>
        <w:tc>
          <w:tcPr>
            <w:tcW w:w="638" w:type="pct"/>
            <w:vMerge w:val="restart"/>
          </w:tcPr>
          <w:p w14:paraId="1A3EA070" w14:textId="77777777" w:rsidR="0093518B" w:rsidRPr="003E5856" w:rsidRDefault="0093518B" w:rsidP="00DA04AA">
            <w:pPr>
              <w:spacing w:after="0" w:line="240" w:lineRule="auto"/>
              <w:jc w:val="center"/>
              <w:rPr>
                <w:rFonts w:ascii="Times New Roman" w:hAnsi="Times New Roman"/>
                <w:sz w:val="24"/>
                <w:szCs w:val="24"/>
              </w:rPr>
            </w:pPr>
            <w:proofErr w:type="gramStart"/>
            <w:r w:rsidRPr="003E5856">
              <w:rPr>
                <w:rFonts w:ascii="Times New Roman" w:hAnsi="Times New Roman"/>
                <w:sz w:val="24"/>
                <w:szCs w:val="24"/>
              </w:rPr>
              <w:t>У03.1,У</w:t>
            </w:r>
            <w:proofErr w:type="gramEnd"/>
            <w:r w:rsidRPr="003E5856">
              <w:rPr>
                <w:rFonts w:ascii="Times New Roman" w:hAnsi="Times New Roman"/>
                <w:sz w:val="24"/>
                <w:szCs w:val="24"/>
              </w:rPr>
              <w:t>03.2,  У04.1,У04.2</w:t>
            </w:r>
          </w:p>
          <w:p w14:paraId="6F9DB410" w14:textId="77777777" w:rsidR="0093518B" w:rsidRPr="00544142" w:rsidRDefault="0093518B" w:rsidP="00DA04AA">
            <w:pPr>
              <w:spacing w:after="0" w:line="240" w:lineRule="auto"/>
              <w:jc w:val="center"/>
              <w:rPr>
                <w:rFonts w:ascii="Times New Roman" w:hAnsi="Times New Roman"/>
                <w:b/>
              </w:rPr>
            </w:pPr>
            <w:proofErr w:type="gramStart"/>
            <w:r w:rsidRPr="003E5856">
              <w:rPr>
                <w:rFonts w:ascii="Times New Roman" w:hAnsi="Times New Roman"/>
                <w:sz w:val="24"/>
                <w:szCs w:val="24"/>
              </w:rPr>
              <w:t>З03.1,З</w:t>
            </w:r>
            <w:proofErr w:type="gramEnd"/>
            <w:r w:rsidRPr="003E5856">
              <w:rPr>
                <w:rFonts w:ascii="Times New Roman" w:hAnsi="Times New Roman"/>
                <w:sz w:val="24"/>
                <w:szCs w:val="24"/>
              </w:rPr>
              <w:t>03.2, З04.1,З04.2</w:t>
            </w:r>
          </w:p>
        </w:tc>
      </w:tr>
      <w:tr w:rsidR="0093518B" w:rsidRPr="00544142" w14:paraId="4F3BA8EA" w14:textId="77777777" w:rsidTr="00DA04AA">
        <w:trPr>
          <w:trHeight w:val="982"/>
        </w:trPr>
        <w:tc>
          <w:tcPr>
            <w:tcW w:w="863" w:type="pct"/>
            <w:vMerge/>
          </w:tcPr>
          <w:p w14:paraId="13F31F0D" w14:textId="77777777" w:rsidR="0093518B" w:rsidRPr="00544142" w:rsidRDefault="0093518B" w:rsidP="00DA04AA">
            <w:pPr>
              <w:spacing w:after="0" w:line="240" w:lineRule="auto"/>
              <w:rPr>
                <w:rFonts w:ascii="Times New Roman" w:hAnsi="Times New Roman"/>
                <w:b/>
                <w:bCs/>
              </w:rPr>
            </w:pPr>
          </w:p>
        </w:tc>
        <w:tc>
          <w:tcPr>
            <w:tcW w:w="2315" w:type="pct"/>
          </w:tcPr>
          <w:p w14:paraId="70FAE8F9" w14:textId="77777777" w:rsidR="0093518B" w:rsidRDefault="0093518B" w:rsidP="00DA04AA">
            <w:pPr>
              <w:spacing w:after="0" w:line="240" w:lineRule="auto"/>
              <w:rPr>
                <w:rFonts w:ascii="Times New Roman" w:hAnsi="Times New Roman"/>
                <w:bCs/>
              </w:rPr>
            </w:pPr>
            <w:r w:rsidRPr="00333687">
              <w:rPr>
                <w:rFonts w:ascii="Times New Roman" w:hAnsi="Times New Roman"/>
                <w:b/>
                <w:bCs/>
              </w:rPr>
              <w:t>Практические занятия</w:t>
            </w:r>
          </w:p>
          <w:p w14:paraId="64C87B96" w14:textId="77777777" w:rsidR="0093518B" w:rsidRDefault="0093518B" w:rsidP="00DA04AA">
            <w:pPr>
              <w:spacing w:after="0" w:line="240" w:lineRule="auto"/>
              <w:rPr>
                <w:rFonts w:ascii="Times New Roman" w:hAnsi="Times New Roman"/>
                <w:bCs/>
              </w:rPr>
            </w:pPr>
            <w:r w:rsidRPr="00333687">
              <w:rPr>
                <w:rFonts w:ascii="Times New Roman" w:hAnsi="Times New Roman"/>
                <w:bCs/>
              </w:rPr>
              <w:t xml:space="preserve">Практическая работа </w:t>
            </w:r>
            <w:r>
              <w:rPr>
                <w:rFonts w:ascii="Times New Roman" w:hAnsi="Times New Roman"/>
                <w:bCs/>
              </w:rPr>
              <w:t>№4 Устройство коксовых батарей</w:t>
            </w:r>
          </w:p>
          <w:p w14:paraId="7A3A0F51" w14:textId="77777777" w:rsidR="0093518B" w:rsidRPr="003E5856" w:rsidRDefault="0093518B" w:rsidP="00DA04AA">
            <w:pPr>
              <w:spacing w:after="0" w:line="240" w:lineRule="auto"/>
              <w:rPr>
                <w:rFonts w:ascii="Times New Roman" w:eastAsia="Calibri" w:hAnsi="Times New Roman"/>
                <w:bCs/>
                <w:color w:val="000000"/>
                <w:lang w:eastAsia="en-US"/>
              </w:rPr>
            </w:pPr>
            <w:r w:rsidRPr="00333687">
              <w:rPr>
                <w:rFonts w:ascii="Times New Roman" w:hAnsi="Times New Roman"/>
                <w:bCs/>
              </w:rPr>
              <w:t xml:space="preserve">Практическая работа </w:t>
            </w:r>
            <w:r>
              <w:rPr>
                <w:rFonts w:ascii="Times New Roman" w:hAnsi="Times New Roman"/>
                <w:bCs/>
              </w:rPr>
              <w:t>№5 Технология получения кокса.</w:t>
            </w:r>
          </w:p>
        </w:tc>
        <w:tc>
          <w:tcPr>
            <w:tcW w:w="615" w:type="pct"/>
          </w:tcPr>
          <w:p w14:paraId="206A90DC" w14:textId="77777777" w:rsidR="0093518B" w:rsidRDefault="0093518B" w:rsidP="00DA04AA">
            <w:pPr>
              <w:suppressAutoHyphens/>
              <w:spacing w:after="0" w:line="240" w:lineRule="auto"/>
              <w:jc w:val="center"/>
              <w:rPr>
                <w:rFonts w:ascii="Times New Roman" w:hAnsi="Times New Roman"/>
                <w:b/>
                <w:bCs/>
                <w:iCs/>
              </w:rPr>
            </w:pPr>
            <w:r>
              <w:rPr>
                <w:rFonts w:ascii="Times New Roman" w:hAnsi="Times New Roman"/>
                <w:b/>
                <w:bCs/>
                <w:iCs/>
              </w:rPr>
              <w:t>4</w:t>
            </w:r>
          </w:p>
        </w:tc>
        <w:tc>
          <w:tcPr>
            <w:tcW w:w="569" w:type="pct"/>
            <w:vMerge/>
          </w:tcPr>
          <w:p w14:paraId="33441A45" w14:textId="77777777" w:rsidR="0093518B" w:rsidRPr="00544142" w:rsidRDefault="0093518B" w:rsidP="00DA04AA">
            <w:pPr>
              <w:spacing w:after="0" w:line="240" w:lineRule="auto"/>
              <w:jc w:val="center"/>
              <w:rPr>
                <w:rFonts w:ascii="Times New Roman" w:hAnsi="Times New Roman"/>
                <w:b/>
              </w:rPr>
            </w:pPr>
          </w:p>
        </w:tc>
        <w:tc>
          <w:tcPr>
            <w:tcW w:w="638" w:type="pct"/>
            <w:vMerge/>
          </w:tcPr>
          <w:p w14:paraId="56B09471" w14:textId="77777777" w:rsidR="0093518B" w:rsidRPr="00544142" w:rsidRDefault="0093518B" w:rsidP="00DA04AA">
            <w:pPr>
              <w:spacing w:after="0" w:line="240" w:lineRule="auto"/>
              <w:jc w:val="center"/>
              <w:rPr>
                <w:rFonts w:ascii="Times New Roman" w:hAnsi="Times New Roman"/>
                <w:b/>
              </w:rPr>
            </w:pPr>
          </w:p>
        </w:tc>
      </w:tr>
      <w:tr w:rsidR="0093518B" w:rsidRPr="00544142" w14:paraId="7DE1C446" w14:textId="77777777" w:rsidTr="00DA04AA">
        <w:trPr>
          <w:trHeight w:val="982"/>
        </w:trPr>
        <w:tc>
          <w:tcPr>
            <w:tcW w:w="863" w:type="pct"/>
            <w:vMerge/>
          </w:tcPr>
          <w:p w14:paraId="3ECBE822" w14:textId="77777777" w:rsidR="0093518B" w:rsidRPr="00544142" w:rsidRDefault="0093518B" w:rsidP="00DA04AA">
            <w:pPr>
              <w:spacing w:after="0" w:line="240" w:lineRule="auto"/>
              <w:rPr>
                <w:rFonts w:ascii="Times New Roman" w:hAnsi="Times New Roman"/>
                <w:b/>
                <w:bCs/>
              </w:rPr>
            </w:pPr>
          </w:p>
        </w:tc>
        <w:tc>
          <w:tcPr>
            <w:tcW w:w="2315" w:type="pct"/>
          </w:tcPr>
          <w:p w14:paraId="2F953300" w14:textId="77777777" w:rsidR="0093518B" w:rsidRPr="003E5856" w:rsidRDefault="0093518B" w:rsidP="00DA04AA">
            <w:pPr>
              <w:spacing w:after="0" w:line="240" w:lineRule="auto"/>
              <w:rPr>
                <w:rFonts w:ascii="Times New Roman" w:eastAsia="Calibri" w:hAnsi="Times New Roman"/>
                <w:bCs/>
                <w:color w:val="000000"/>
                <w:lang w:eastAsia="en-US"/>
              </w:rPr>
            </w:pPr>
            <w:r w:rsidRPr="003E5856">
              <w:rPr>
                <w:rFonts w:ascii="Times New Roman" w:eastAsia="Calibri" w:hAnsi="Times New Roman"/>
                <w:b/>
                <w:bCs/>
                <w:color w:val="000000"/>
                <w:lang w:eastAsia="en-US"/>
              </w:rPr>
              <w:t>Самостоятельная работа обучающихся</w:t>
            </w:r>
            <w:proofErr w:type="gramStart"/>
            <w:r w:rsidRPr="003E5856">
              <w:rPr>
                <w:rFonts w:ascii="Times New Roman" w:eastAsia="Calibri" w:hAnsi="Times New Roman"/>
                <w:b/>
                <w:bCs/>
                <w:color w:val="000000"/>
                <w:lang w:eastAsia="en-US"/>
              </w:rPr>
              <w:t>:</w:t>
            </w:r>
            <w:r w:rsidRPr="003E5856">
              <w:rPr>
                <w:rFonts w:ascii="Times New Roman" w:eastAsia="Calibri" w:hAnsi="Times New Roman"/>
                <w:bCs/>
                <w:color w:val="000000"/>
                <w:lang w:eastAsia="en-US"/>
              </w:rPr>
              <w:t xml:space="preserve"> </w:t>
            </w:r>
            <w:r w:rsidRPr="003E5856">
              <w:rPr>
                <w:rFonts w:ascii="Times New Roman" w:eastAsia="Calibri" w:hAnsi="Times New Roman"/>
                <w:bCs/>
                <w:lang w:eastAsia="en-US"/>
              </w:rPr>
              <w:t>Подготовить</w:t>
            </w:r>
            <w:proofErr w:type="gramEnd"/>
            <w:r w:rsidRPr="003E5856">
              <w:rPr>
                <w:rFonts w:ascii="Times New Roman" w:eastAsia="Calibri" w:hAnsi="Times New Roman"/>
                <w:bCs/>
                <w:lang w:eastAsia="en-US"/>
              </w:rPr>
              <w:t xml:space="preserve"> презентацию по теме: Устройство и работа коксовой батареи.</w:t>
            </w:r>
          </w:p>
        </w:tc>
        <w:tc>
          <w:tcPr>
            <w:tcW w:w="615" w:type="pct"/>
          </w:tcPr>
          <w:p w14:paraId="09D247E4" w14:textId="77777777" w:rsidR="0093518B" w:rsidRDefault="0093518B" w:rsidP="00DA04AA">
            <w:pPr>
              <w:suppressAutoHyphens/>
              <w:spacing w:after="0" w:line="240" w:lineRule="auto"/>
              <w:jc w:val="center"/>
              <w:rPr>
                <w:rFonts w:ascii="Times New Roman" w:hAnsi="Times New Roman"/>
                <w:b/>
                <w:bCs/>
                <w:iCs/>
              </w:rPr>
            </w:pPr>
            <w:r>
              <w:rPr>
                <w:rFonts w:ascii="Times New Roman" w:hAnsi="Times New Roman"/>
                <w:b/>
                <w:bCs/>
                <w:iCs/>
              </w:rPr>
              <w:t>4</w:t>
            </w:r>
          </w:p>
        </w:tc>
        <w:tc>
          <w:tcPr>
            <w:tcW w:w="569" w:type="pct"/>
            <w:vMerge/>
          </w:tcPr>
          <w:p w14:paraId="631CB4D7" w14:textId="77777777" w:rsidR="0093518B" w:rsidRPr="00544142" w:rsidRDefault="0093518B" w:rsidP="00DA04AA">
            <w:pPr>
              <w:spacing w:after="0" w:line="240" w:lineRule="auto"/>
              <w:jc w:val="center"/>
              <w:rPr>
                <w:rFonts w:ascii="Times New Roman" w:hAnsi="Times New Roman"/>
                <w:b/>
              </w:rPr>
            </w:pPr>
          </w:p>
        </w:tc>
        <w:tc>
          <w:tcPr>
            <w:tcW w:w="638" w:type="pct"/>
            <w:vMerge/>
          </w:tcPr>
          <w:p w14:paraId="5F529317" w14:textId="77777777" w:rsidR="0093518B" w:rsidRPr="00544142" w:rsidRDefault="0093518B" w:rsidP="00DA04AA">
            <w:pPr>
              <w:spacing w:after="0" w:line="240" w:lineRule="auto"/>
              <w:jc w:val="center"/>
              <w:rPr>
                <w:rFonts w:ascii="Times New Roman" w:hAnsi="Times New Roman"/>
                <w:b/>
              </w:rPr>
            </w:pPr>
          </w:p>
        </w:tc>
      </w:tr>
      <w:tr w:rsidR="0093518B" w:rsidRPr="00544142" w14:paraId="6845BA12" w14:textId="77777777" w:rsidTr="00DA04AA">
        <w:trPr>
          <w:trHeight w:val="427"/>
        </w:trPr>
        <w:tc>
          <w:tcPr>
            <w:tcW w:w="863" w:type="pct"/>
            <w:vMerge w:val="restart"/>
          </w:tcPr>
          <w:p w14:paraId="5933B959" w14:textId="77777777" w:rsidR="0093518B" w:rsidRPr="00544142" w:rsidRDefault="0093518B" w:rsidP="00DA04AA">
            <w:pPr>
              <w:spacing w:after="0" w:line="240" w:lineRule="auto"/>
              <w:rPr>
                <w:rFonts w:ascii="Times New Roman" w:hAnsi="Times New Roman"/>
                <w:b/>
                <w:bCs/>
              </w:rPr>
            </w:pPr>
            <w:r>
              <w:rPr>
                <w:rFonts w:ascii="Times New Roman" w:hAnsi="Times New Roman"/>
                <w:b/>
                <w:bCs/>
              </w:rPr>
              <w:t>Тема 4.       Доменное производство</w:t>
            </w:r>
          </w:p>
          <w:p w14:paraId="305A785B" w14:textId="77777777" w:rsidR="0093518B" w:rsidRPr="00544142" w:rsidRDefault="0093518B" w:rsidP="00DA04AA">
            <w:pPr>
              <w:spacing w:after="0" w:line="240" w:lineRule="auto"/>
              <w:rPr>
                <w:rFonts w:ascii="Times New Roman" w:hAnsi="Times New Roman"/>
                <w:b/>
                <w:bCs/>
              </w:rPr>
            </w:pPr>
          </w:p>
        </w:tc>
        <w:tc>
          <w:tcPr>
            <w:tcW w:w="2315" w:type="pct"/>
          </w:tcPr>
          <w:p w14:paraId="19C7F98D" w14:textId="77777777" w:rsidR="0093518B" w:rsidRPr="003E5856" w:rsidRDefault="0093518B" w:rsidP="00DA04AA">
            <w:pPr>
              <w:spacing w:after="0" w:line="240" w:lineRule="auto"/>
              <w:rPr>
                <w:rFonts w:ascii="Times New Roman" w:eastAsia="Calibri" w:hAnsi="Times New Roman"/>
                <w:b/>
                <w:bCs/>
                <w:color w:val="000000"/>
                <w:lang w:eastAsia="en-US"/>
              </w:rPr>
            </w:pPr>
            <w:r w:rsidRPr="003E5856">
              <w:rPr>
                <w:rFonts w:ascii="Times New Roman" w:eastAsia="Calibri" w:hAnsi="Times New Roman"/>
                <w:b/>
                <w:bCs/>
                <w:color w:val="000000"/>
                <w:lang w:eastAsia="en-US"/>
              </w:rPr>
              <w:t>Устройство доменной печи. Шихтовые материалы для производства чугуна. Сущность доменного процесса.</w:t>
            </w:r>
          </w:p>
        </w:tc>
        <w:tc>
          <w:tcPr>
            <w:tcW w:w="615" w:type="pct"/>
          </w:tcPr>
          <w:p w14:paraId="27BD5C6F" w14:textId="77777777" w:rsidR="0093518B" w:rsidRDefault="0093518B" w:rsidP="00DA04AA">
            <w:pPr>
              <w:suppressAutoHyphens/>
              <w:spacing w:after="0" w:line="240" w:lineRule="auto"/>
              <w:jc w:val="center"/>
              <w:rPr>
                <w:rFonts w:ascii="Times New Roman" w:hAnsi="Times New Roman"/>
                <w:b/>
                <w:bCs/>
                <w:iCs/>
              </w:rPr>
            </w:pPr>
            <w:r>
              <w:rPr>
                <w:rFonts w:ascii="Times New Roman" w:hAnsi="Times New Roman"/>
                <w:b/>
                <w:bCs/>
                <w:iCs/>
              </w:rPr>
              <w:t>2</w:t>
            </w:r>
          </w:p>
        </w:tc>
        <w:tc>
          <w:tcPr>
            <w:tcW w:w="569" w:type="pct"/>
            <w:vMerge w:val="restart"/>
          </w:tcPr>
          <w:p w14:paraId="268FC95F" w14:textId="77777777" w:rsidR="0093518B" w:rsidRPr="00544142" w:rsidRDefault="0093518B" w:rsidP="00DA04AA">
            <w:pPr>
              <w:spacing w:after="0" w:line="240" w:lineRule="auto"/>
              <w:jc w:val="center"/>
              <w:rPr>
                <w:rFonts w:ascii="Times New Roman" w:hAnsi="Times New Roman"/>
                <w:b/>
              </w:rPr>
            </w:pPr>
          </w:p>
        </w:tc>
        <w:tc>
          <w:tcPr>
            <w:tcW w:w="638" w:type="pct"/>
            <w:vMerge w:val="restart"/>
          </w:tcPr>
          <w:p w14:paraId="752CFA14" w14:textId="77777777" w:rsidR="0093518B" w:rsidRPr="003E5856" w:rsidRDefault="0093518B" w:rsidP="00DA04AA">
            <w:pPr>
              <w:spacing w:after="0" w:line="240" w:lineRule="auto"/>
              <w:jc w:val="center"/>
              <w:rPr>
                <w:rFonts w:ascii="Times New Roman" w:hAnsi="Times New Roman"/>
                <w:bCs/>
                <w:sz w:val="24"/>
                <w:szCs w:val="24"/>
              </w:rPr>
            </w:pPr>
            <w:r w:rsidRPr="003E5856">
              <w:rPr>
                <w:rFonts w:ascii="Times New Roman" w:hAnsi="Times New Roman"/>
                <w:bCs/>
                <w:sz w:val="24"/>
                <w:szCs w:val="24"/>
              </w:rPr>
              <w:t>У1, З1,</w:t>
            </w:r>
          </w:p>
          <w:p w14:paraId="5982D6C9" w14:textId="77777777" w:rsidR="0093518B" w:rsidRPr="003E5856" w:rsidRDefault="0093518B" w:rsidP="00DA04AA">
            <w:pPr>
              <w:spacing w:after="0" w:line="240" w:lineRule="auto"/>
              <w:jc w:val="center"/>
              <w:rPr>
                <w:rFonts w:ascii="Times New Roman" w:hAnsi="Times New Roman"/>
                <w:bCs/>
                <w:sz w:val="24"/>
                <w:szCs w:val="24"/>
              </w:rPr>
            </w:pPr>
            <w:proofErr w:type="gramStart"/>
            <w:r w:rsidRPr="003E5856">
              <w:rPr>
                <w:rFonts w:ascii="Times New Roman" w:hAnsi="Times New Roman"/>
                <w:bCs/>
                <w:sz w:val="24"/>
                <w:szCs w:val="24"/>
              </w:rPr>
              <w:t>У01.1,У</w:t>
            </w:r>
            <w:proofErr w:type="gramEnd"/>
            <w:r w:rsidRPr="003E5856">
              <w:rPr>
                <w:rFonts w:ascii="Times New Roman" w:hAnsi="Times New Roman"/>
                <w:bCs/>
                <w:sz w:val="24"/>
                <w:szCs w:val="24"/>
              </w:rPr>
              <w:t>02.1</w:t>
            </w:r>
          </w:p>
          <w:p w14:paraId="0B76D13D" w14:textId="77777777" w:rsidR="0093518B" w:rsidRPr="003E5856" w:rsidRDefault="0093518B" w:rsidP="00DA04AA">
            <w:pPr>
              <w:spacing w:after="0" w:line="240" w:lineRule="auto"/>
              <w:jc w:val="center"/>
              <w:rPr>
                <w:rFonts w:ascii="Times New Roman" w:hAnsi="Times New Roman"/>
                <w:bCs/>
                <w:sz w:val="24"/>
                <w:szCs w:val="24"/>
              </w:rPr>
            </w:pPr>
            <w:proofErr w:type="gramStart"/>
            <w:r w:rsidRPr="003E5856">
              <w:rPr>
                <w:rFonts w:ascii="Times New Roman" w:hAnsi="Times New Roman"/>
                <w:bCs/>
                <w:sz w:val="24"/>
                <w:szCs w:val="24"/>
              </w:rPr>
              <w:t>З01.1,З</w:t>
            </w:r>
            <w:proofErr w:type="gramEnd"/>
            <w:r w:rsidRPr="003E5856">
              <w:rPr>
                <w:rFonts w:ascii="Times New Roman" w:hAnsi="Times New Roman"/>
                <w:bCs/>
                <w:sz w:val="24"/>
                <w:szCs w:val="24"/>
              </w:rPr>
              <w:t>02.1</w:t>
            </w:r>
          </w:p>
        </w:tc>
      </w:tr>
      <w:tr w:rsidR="0093518B" w:rsidRPr="00544142" w14:paraId="0E556572" w14:textId="77777777" w:rsidTr="00DA04AA">
        <w:trPr>
          <w:trHeight w:val="761"/>
        </w:trPr>
        <w:tc>
          <w:tcPr>
            <w:tcW w:w="863" w:type="pct"/>
            <w:vMerge/>
          </w:tcPr>
          <w:p w14:paraId="5600251F" w14:textId="77777777" w:rsidR="0093518B" w:rsidRPr="00544142" w:rsidRDefault="0093518B" w:rsidP="00DA04AA">
            <w:pPr>
              <w:spacing w:after="0" w:line="240" w:lineRule="auto"/>
              <w:rPr>
                <w:rFonts w:ascii="Times New Roman" w:hAnsi="Times New Roman"/>
                <w:b/>
                <w:bCs/>
              </w:rPr>
            </w:pPr>
          </w:p>
        </w:tc>
        <w:tc>
          <w:tcPr>
            <w:tcW w:w="2315" w:type="pct"/>
          </w:tcPr>
          <w:p w14:paraId="5E9CF545" w14:textId="77777777" w:rsidR="0093518B" w:rsidRDefault="0093518B" w:rsidP="00DA04AA">
            <w:pPr>
              <w:spacing w:after="0" w:line="240" w:lineRule="auto"/>
              <w:rPr>
                <w:rFonts w:ascii="Times New Roman" w:hAnsi="Times New Roman"/>
                <w:bCs/>
              </w:rPr>
            </w:pPr>
            <w:r w:rsidRPr="00333687">
              <w:rPr>
                <w:rFonts w:ascii="Times New Roman" w:hAnsi="Times New Roman"/>
                <w:b/>
                <w:bCs/>
              </w:rPr>
              <w:t>Практические занятия</w:t>
            </w:r>
          </w:p>
          <w:p w14:paraId="467A3E32" w14:textId="77777777" w:rsidR="0093518B" w:rsidRDefault="0093518B" w:rsidP="00DA04AA">
            <w:pPr>
              <w:spacing w:after="0" w:line="240" w:lineRule="auto"/>
              <w:rPr>
                <w:rFonts w:ascii="Times New Roman" w:hAnsi="Times New Roman"/>
                <w:bCs/>
              </w:rPr>
            </w:pPr>
            <w:r w:rsidRPr="00333687">
              <w:rPr>
                <w:rFonts w:ascii="Times New Roman" w:hAnsi="Times New Roman"/>
                <w:bCs/>
              </w:rPr>
              <w:t xml:space="preserve">Практическая работа </w:t>
            </w:r>
            <w:r>
              <w:rPr>
                <w:rFonts w:ascii="Times New Roman" w:hAnsi="Times New Roman"/>
                <w:bCs/>
              </w:rPr>
              <w:t>№6</w:t>
            </w:r>
            <w:r w:rsidRPr="00333687">
              <w:rPr>
                <w:rFonts w:ascii="Times New Roman" w:hAnsi="Times New Roman"/>
                <w:bCs/>
              </w:rPr>
              <w:t xml:space="preserve"> </w:t>
            </w:r>
            <w:r>
              <w:rPr>
                <w:rFonts w:ascii="Times New Roman" w:hAnsi="Times New Roman"/>
                <w:bCs/>
              </w:rPr>
              <w:t>Устройство доменной печи.</w:t>
            </w:r>
          </w:p>
          <w:p w14:paraId="5AB0CDBE" w14:textId="77777777" w:rsidR="0093518B" w:rsidRPr="003E5856" w:rsidRDefault="0093518B" w:rsidP="00DA04AA">
            <w:pPr>
              <w:spacing w:after="0" w:line="240" w:lineRule="auto"/>
              <w:rPr>
                <w:rFonts w:ascii="Times New Roman" w:eastAsia="Calibri" w:hAnsi="Times New Roman"/>
                <w:b/>
                <w:bCs/>
                <w:color w:val="000000"/>
                <w:lang w:eastAsia="en-US"/>
              </w:rPr>
            </w:pPr>
            <w:r w:rsidRPr="00333687">
              <w:rPr>
                <w:rFonts w:ascii="Times New Roman" w:hAnsi="Times New Roman"/>
                <w:bCs/>
              </w:rPr>
              <w:t xml:space="preserve">Практическая работа </w:t>
            </w:r>
            <w:r>
              <w:rPr>
                <w:rFonts w:ascii="Times New Roman" w:hAnsi="Times New Roman"/>
                <w:bCs/>
              </w:rPr>
              <w:t>№7 Технология выплавки чугуна в доменной печи.</w:t>
            </w:r>
          </w:p>
        </w:tc>
        <w:tc>
          <w:tcPr>
            <w:tcW w:w="615" w:type="pct"/>
          </w:tcPr>
          <w:p w14:paraId="4BD1DA19" w14:textId="77777777" w:rsidR="0093518B" w:rsidRDefault="0093518B" w:rsidP="00DA04AA">
            <w:pPr>
              <w:suppressAutoHyphens/>
              <w:spacing w:after="0" w:line="240" w:lineRule="auto"/>
              <w:jc w:val="center"/>
              <w:rPr>
                <w:rFonts w:ascii="Times New Roman" w:hAnsi="Times New Roman"/>
                <w:b/>
                <w:bCs/>
                <w:iCs/>
              </w:rPr>
            </w:pPr>
            <w:r>
              <w:rPr>
                <w:rFonts w:ascii="Times New Roman" w:hAnsi="Times New Roman"/>
                <w:b/>
                <w:bCs/>
                <w:iCs/>
              </w:rPr>
              <w:t>4</w:t>
            </w:r>
          </w:p>
        </w:tc>
        <w:tc>
          <w:tcPr>
            <w:tcW w:w="569" w:type="pct"/>
            <w:vMerge/>
          </w:tcPr>
          <w:p w14:paraId="4CA8D662" w14:textId="77777777" w:rsidR="0093518B" w:rsidRPr="00544142" w:rsidRDefault="0093518B" w:rsidP="00DA04AA">
            <w:pPr>
              <w:spacing w:after="0" w:line="240" w:lineRule="auto"/>
              <w:jc w:val="center"/>
              <w:rPr>
                <w:rFonts w:ascii="Times New Roman" w:hAnsi="Times New Roman"/>
                <w:b/>
              </w:rPr>
            </w:pPr>
          </w:p>
        </w:tc>
        <w:tc>
          <w:tcPr>
            <w:tcW w:w="638" w:type="pct"/>
            <w:vMerge/>
          </w:tcPr>
          <w:p w14:paraId="04355DA0" w14:textId="77777777" w:rsidR="0093518B" w:rsidRPr="00544142" w:rsidRDefault="0093518B" w:rsidP="00DA04AA">
            <w:pPr>
              <w:spacing w:after="0" w:line="240" w:lineRule="auto"/>
              <w:jc w:val="center"/>
              <w:rPr>
                <w:rFonts w:ascii="Times New Roman" w:hAnsi="Times New Roman"/>
                <w:b/>
              </w:rPr>
            </w:pPr>
          </w:p>
        </w:tc>
      </w:tr>
      <w:tr w:rsidR="0093518B" w:rsidRPr="00544142" w14:paraId="3EFAD9EA" w14:textId="77777777" w:rsidTr="00DA04AA">
        <w:trPr>
          <w:trHeight w:val="449"/>
        </w:trPr>
        <w:tc>
          <w:tcPr>
            <w:tcW w:w="863" w:type="pct"/>
            <w:vMerge/>
          </w:tcPr>
          <w:p w14:paraId="7D21813B" w14:textId="77777777" w:rsidR="0093518B" w:rsidRPr="00544142" w:rsidRDefault="0093518B" w:rsidP="00DA04AA">
            <w:pPr>
              <w:spacing w:after="0" w:line="240" w:lineRule="auto"/>
              <w:rPr>
                <w:rFonts w:ascii="Times New Roman" w:hAnsi="Times New Roman"/>
                <w:b/>
                <w:bCs/>
              </w:rPr>
            </w:pPr>
          </w:p>
        </w:tc>
        <w:tc>
          <w:tcPr>
            <w:tcW w:w="2315" w:type="pct"/>
          </w:tcPr>
          <w:p w14:paraId="0967A4D4" w14:textId="77777777" w:rsidR="0093518B" w:rsidRPr="003E5856" w:rsidRDefault="0093518B" w:rsidP="00DA04AA">
            <w:pPr>
              <w:spacing w:after="0" w:line="240" w:lineRule="auto"/>
              <w:rPr>
                <w:rFonts w:ascii="Times New Roman" w:eastAsia="Calibri" w:hAnsi="Times New Roman"/>
                <w:b/>
                <w:bCs/>
                <w:color w:val="000000"/>
                <w:lang w:eastAsia="en-US"/>
              </w:rPr>
            </w:pPr>
            <w:r w:rsidRPr="003E5856">
              <w:rPr>
                <w:rFonts w:ascii="Times New Roman" w:eastAsia="Calibri" w:hAnsi="Times New Roman"/>
                <w:b/>
                <w:bCs/>
                <w:color w:val="000000"/>
                <w:lang w:eastAsia="en-US"/>
              </w:rPr>
              <w:t>Самостоятельная работа обучающихся:</w:t>
            </w:r>
            <w:r w:rsidRPr="003E5856">
              <w:rPr>
                <w:rFonts w:ascii="Times New Roman" w:eastAsia="Calibri" w:hAnsi="Times New Roman"/>
                <w:bCs/>
                <w:color w:val="000000"/>
                <w:lang w:eastAsia="en-US"/>
              </w:rPr>
              <w:t xml:space="preserve"> </w:t>
            </w:r>
            <w:r w:rsidRPr="003E5856">
              <w:rPr>
                <w:rFonts w:ascii="Times New Roman" w:eastAsia="Calibri" w:hAnsi="Times New Roman"/>
                <w:bCs/>
                <w:lang w:eastAsia="en-US"/>
              </w:rPr>
              <w:t>Выполнение доклада на тему: «Продукты и отходы доменного производства».</w:t>
            </w:r>
          </w:p>
        </w:tc>
        <w:tc>
          <w:tcPr>
            <w:tcW w:w="615" w:type="pct"/>
          </w:tcPr>
          <w:p w14:paraId="682B1E2C" w14:textId="77777777" w:rsidR="0093518B" w:rsidRDefault="0093518B" w:rsidP="00DA04AA">
            <w:pPr>
              <w:suppressAutoHyphens/>
              <w:spacing w:after="0" w:line="240" w:lineRule="auto"/>
              <w:jc w:val="center"/>
              <w:rPr>
                <w:rFonts w:ascii="Times New Roman" w:hAnsi="Times New Roman"/>
                <w:b/>
                <w:bCs/>
                <w:iCs/>
              </w:rPr>
            </w:pPr>
            <w:r>
              <w:rPr>
                <w:rFonts w:ascii="Times New Roman" w:hAnsi="Times New Roman"/>
                <w:b/>
                <w:bCs/>
                <w:iCs/>
              </w:rPr>
              <w:t>4</w:t>
            </w:r>
          </w:p>
        </w:tc>
        <w:tc>
          <w:tcPr>
            <w:tcW w:w="569" w:type="pct"/>
            <w:vMerge/>
          </w:tcPr>
          <w:p w14:paraId="593170EC" w14:textId="77777777" w:rsidR="0093518B" w:rsidRPr="00544142" w:rsidRDefault="0093518B" w:rsidP="00DA04AA">
            <w:pPr>
              <w:spacing w:after="0" w:line="240" w:lineRule="auto"/>
              <w:jc w:val="center"/>
              <w:rPr>
                <w:rFonts w:ascii="Times New Roman" w:hAnsi="Times New Roman"/>
                <w:b/>
              </w:rPr>
            </w:pPr>
          </w:p>
        </w:tc>
        <w:tc>
          <w:tcPr>
            <w:tcW w:w="638" w:type="pct"/>
            <w:vMerge/>
          </w:tcPr>
          <w:p w14:paraId="58C60000" w14:textId="77777777" w:rsidR="0093518B" w:rsidRPr="00544142" w:rsidRDefault="0093518B" w:rsidP="00DA04AA">
            <w:pPr>
              <w:spacing w:after="0" w:line="240" w:lineRule="auto"/>
              <w:jc w:val="center"/>
              <w:rPr>
                <w:rFonts w:ascii="Times New Roman" w:hAnsi="Times New Roman"/>
                <w:b/>
              </w:rPr>
            </w:pPr>
          </w:p>
        </w:tc>
      </w:tr>
      <w:tr w:rsidR="0093518B" w:rsidRPr="00544142" w14:paraId="204B2722" w14:textId="77777777" w:rsidTr="00DA04AA">
        <w:trPr>
          <w:trHeight w:val="777"/>
        </w:trPr>
        <w:tc>
          <w:tcPr>
            <w:tcW w:w="863" w:type="pct"/>
            <w:vMerge w:val="restart"/>
          </w:tcPr>
          <w:p w14:paraId="3886BEA6" w14:textId="77777777" w:rsidR="0093518B" w:rsidRPr="00544142" w:rsidRDefault="0093518B" w:rsidP="00DA04AA">
            <w:pPr>
              <w:spacing w:after="0" w:line="240" w:lineRule="auto"/>
              <w:rPr>
                <w:rFonts w:ascii="Times New Roman" w:hAnsi="Times New Roman"/>
                <w:b/>
                <w:bCs/>
              </w:rPr>
            </w:pPr>
            <w:r>
              <w:rPr>
                <w:rFonts w:ascii="Times New Roman" w:hAnsi="Times New Roman"/>
                <w:b/>
                <w:bCs/>
              </w:rPr>
              <w:t>Тема 5. Основы сталеплавильного процесса</w:t>
            </w:r>
          </w:p>
          <w:p w14:paraId="244CBB93" w14:textId="77777777" w:rsidR="0093518B" w:rsidRPr="00544142" w:rsidRDefault="0093518B" w:rsidP="00DA04AA">
            <w:pPr>
              <w:spacing w:after="0" w:line="240" w:lineRule="auto"/>
              <w:rPr>
                <w:rFonts w:ascii="Times New Roman" w:hAnsi="Times New Roman"/>
                <w:b/>
                <w:bCs/>
              </w:rPr>
            </w:pPr>
          </w:p>
        </w:tc>
        <w:tc>
          <w:tcPr>
            <w:tcW w:w="2315" w:type="pct"/>
          </w:tcPr>
          <w:p w14:paraId="2EC4C501" w14:textId="77777777" w:rsidR="0093518B" w:rsidRPr="003E5856" w:rsidRDefault="0093518B" w:rsidP="00DA04AA">
            <w:pPr>
              <w:spacing w:after="0" w:line="240" w:lineRule="auto"/>
              <w:rPr>
                <w:rFonts w:ascii="Times New Roman" w:eastAsia="Calibri" w:hAnsi="Times New Roman"/>
                <w:b/>
                <w:bCs/>
                <w:color w:val="000000"/>
                <w:lang w:eastAsia="en-US"/>
              </w:rPr>
            </w:pPr>
            <w:r w:rsidRPr="003E5856">
              <w:rPr>
                <w:rFonts w:ascii="Times New Roman" w:eastAsia="Calibri" w:hAnsi="Times New Roman"/>
                <w:b/>
                <w:bCs/>
                <w:color w:val="000000"/>
                <w:lang w:eastAsia="en-US"/>
              </w:rPr>
              <w:t xml:space="preserve">Классификация стали. Структура и виды сталеплавильного производства; мартеновское, кислородно-конвертерное и электросталеплавильное. </w:t>
            </w:r>
          </w:p>
        </w:tc>
        <w:tc>
          <w:tcPr>
            <w:tcW w:w="615" w:type="pct"/>
          </w:tcPr>
          <w:p w14:paraId="4DC67F98" w14:textId="77777777" w:rsidR="0093518B" w:rsidRDefault="0093518B" w:rsidP="00DA04AA">
            <w:pPr>
              <w:suppressAutoHyphens/>
              <w:spacing w:after="0" w:line="240" w:lineRule="auto"/>
              <w:jc w:val="center"/>
              <w:rPr>
                <w:rFonts w:ascii="Times New Roman" w:hAnsi="Times New Roman"/>
                <w:b/>
                <w:bCs/>
                <w:iCs/>
              </w:rPr>
            </w:pPr>
            <w:r>
              <w:rPr>
                <w:rFonts w:ascii="Times New Roman" w:hAnsi="Times New Roman"/>
                <w:b/>
                <w:bCs/>
                <w:iCs/>
              </w:rPr>
              <w:t>2</w:t>
            </w:r>
          </w:p>
        </w:tc>
        <w:tc>
          <w:tcPr>
            <w:tcW w:w="569" w:type="pct"/>
            <w:vMerge w:val="restart"/>
          </w:tcPr>
          <w:p w14:paraId="5319C7F4" w14:textId="77777777" w:rsidR="0093518B" w:rsidRPr="003E5856" w:rsidRDefault="0093518B" w:rsidP="00DA04AA">
            <w:pPr>
              <w:spacing w:after="0" w:line="240" w:lineRule="auto"/>
              <w:jc w:val="center"/>
              <w:rPr>
                <w:rFonts w:ascii="Times New Roman" w:eastAsia="Calibri" w:hAnsi="Times New Roman"/>
                <w:bCs/>
                <w:lang w:eastAsia="en-US"/>
              </w:rPr>
            </w:pPr>
            <w:r w:rsidRPr="003E5856">
              <w:rPr>
                <w:rFonts w:ascii="Times New Roman" w:eastAsia="Calibri" w:hAnsi="Times New Roman"/>
                <w:bCs/>
                <w:lang w:eastAsia="en-US"/>
              </w:rPr>
              <w:t>ПК</w:t>
            </w:r>
            <w:proofErr w:type="gramStart"/>
            <w:r w:rsidRPr="003E5856">
              <w:rPr>
                <w:rFonts w:ascii="Times New Roman" w:eastAsia="Calibri" w:hAnsi="Times New Roman"/>
                <w:bCs/>
                <w:lang w:eastAsia="en-US"/>
              </w:rPr>
              <w:t xml:space="preserve">1,   </w:t>
            </w:r>
            <w:proofErr w:type="gramEnd"/>
            <w:r w:rsidRPr="003E5856">
              <w:rPr>
                <w:rFonts w:ascii="Times New Roman" w:eastAsia="Calibri" w:hAnsi="Times New Roman"/>
                <w:bCs/>
                <w:lang w:eastAsia="en-US"/>
              </w:rPr>
              <w:t xml:space="preserve">                                                         ПК2,                                                        ПК3,                                          ПК4,                          ОК1,                  ОК2,    ОК3,           ОК5,     ОК6</w:t>
            </w:r>
          </w:p>
        </w:tc>
        <w:tc>
          <w:tcPr>
            <w:tcW w:w="638" w:type="pct"/>
            <w:vMerge w:val="restart"/>
          </w:tcPr>
          <w:p w14:paraId="1F18BE66" w14:textId="77777777" w:rsidR="0093518B" w:rsidRPr="003E5856" w:rsidRDefault="0093518B" w:rsidP="00DA04AA">
            <w:pPr>
              <w:spacing w:after="0" w:line="240" w:lineRule="auto"/>
              <w:jc w:val="center"/>
              <w:rPr>
                <w:rFonts w:ascii="Times New Roman" w:hAnsi="Times New Roman"/>
                <w:bCs/>
                <w:sz w:val="24"/>
                <w:szCs w:val="24"/>
              </w:rPr>
            </w:pPr>
            <w:r w:rsidRPr="003E5856">
              <w:rPr>
                <w:rFonts w:ascii="Times New Roman" w:hAnsi="Times New Roman"/>
                <w:bCs/>
                <w:sz w:val="24"/>
                <w:szCs w:val="24"/>
              </w:rPr>
              <w:t>У1, З1,</w:t>
            </w:r>
          </w:p>
          <w:p w14:paraId="134D11F8" w14:textId="77777777" w:rsidR="0093518B" w:rsidRPr="003E5856" w:rsidRDefault="0093518B" w:rsidP="00DA04AA">
            <w:pPr>
              <w:spacing w:after="0" w:line="240" w:lineRule="auto"/>
              <w:jc w:val="center"/>
              <w:rPr>
                <w:rFonts w:ascii="Times New Roman" w:hAnsi="Times New Roman"/>
                <w:bCs/>
                <w:sz w:val="24"/>
                <w:szCs w:val="24"/>
              </w:rPr>
            </w:pPr>
            <w:proofErr w:type="gramStart"/>
            <w:r w:rsidRPr="003E5856">
              <w:rPr>
                <w:rFonts w:ascii="Times New Roman" w:hAnsi="Times New Roman"/>
                <w:bCs/>
                <w:sz w:val="24"/>
                <w:szCs w:val="24"/>
              </w:rPr>
              <w:t>У01.1,У</w:t>
            </w:r>
            <w:proofErr w:type="gramEnd"/>
            <w:r w:rsidRPr="003E5856">
              <w:rPr>
                <w:rFonts w:ascii="Times New Roman" w:hAnsi="Times New Roman"/>
                <w:bCs/>
                <w:sz w:val="24"/>
                <w:szCs w:val="24"/>
              </w:rPr>
              <w:t>02.1</w:t>
            </w:r>
          </w:p>
          <w:p w14:paraId="0EB71271" w14:textId="77777777" w:rsidR="0093518B" w:rsidRPr="003E5856" w:rsidRDefault="0093518B" w:rsidP="00DA04AA">
            <w:pPr>
              <w:spacing w:after="0" w:line="240" w:lineRule="auto"/>
              <w:jc w:val="center"/>
              <w:rPr>
                <w:rFonts w:ascii="Times New Roman" w:hAnsi="Times New Roman"/>
                <w:bCs/>
                <w:sz w:val="24"/>
                <w:szCs w:val="24"/>
              </w:rPr>
            </w:pPr>
            <w:proofErr w:type="gramStart"/>
            <w:r w:rsidRPr="003E5856">
              <w:rPr>
                <w:rFonts w:ascii="Times New Roman" w:hAnsi="Times New Roman"/>
                <w:bCs/>
                <w:sz w:val="24"/>
                <w:szCs w:val="24"/>
              </w:rPr>
              <w:t>З01.1,З</w:t>
            </w:r>
            <w:proofErr w:type="gramEnd"/>
            <w:r w:rsidRPr="003E5856">
              <w:rPr>
                <w:rFonts w:ascii="Times New Roman" w:hAnsi="Times New Roman"/>
                <w:bCs/>
                <w:sz w:val="24"/>
                <w:szCs w:val="24"/>
              </w:rPr>
              <w:t>02.1</w:t>
            </w:r>
          </w:p>
        </w:tc>
      </w:tr>
      <w:tr w:rsidR="0093518B" w:rsidRPr="00544142" w14:paraId="60F30D14" w14:textId="77777777" w:rsidTr="00DA04AA">
        <w:trPr>
          <w:trHeight w:val="777"/>
        </w:trPr>
        <w:tc>
          <w:tcPr>
            <w:tcW w:w="863" w:type="pct"/>
            <w:vMerge/>
          </w:tcPr>
          <w:p w14:paraId="7E291206" w14:textId="77777777" w:rsidR="0093518B" w:rsidRPr="00544142" w:rsidRDefault="0093518B" w:rsidP="00DA04AA">
            <w:pPr>
              <w:spacing w:after="0" w:line="240" w:lineRule="auto"/>
              <w:rPr>
                <w:rFonts w:ascii="Times New Roman" w:hAnsi="Times New Roman"/>
                <w:b/>
                <w:bCs/>
              </w:rPr>
            </w:pPr>
          </w:p>
        </w:tc>
        <w:tc>
          <w:tcPr>
            <w:tcW w:w="2315" w:type="pct"/>
          </w:tcPr>
          <w:p w14:paraId="08A565BF" w14:textId="77777777" w:rsidR="0093518B" w:rsidRDefault="0093518B" w:rsidP="00DA04AA">
            <w:pPr>
              <w:spacing w:after="0" w:line="240" w:lineRule="auto"/>
              <w:rPr>
                <w:rFonts w:ascii="Times New Roman" w:hAnsi="Times New Roman"/>
                <w:b/>
                <w:bCs/>
              </w:rPr>
            </w:pPr>
            <w:r w:rsidRPr="00333687">
              <w:rPr>
                <w:rFonts w:ascii="Times New Roman" w:hAnsi="Times New Roman"/>
                <w:b/>
                <w:bCs/>
              </w:rPr>
              <w:t>Практические занятия</w:t>
            </w:r>
          </w:p>
          <w:p w14:paraId="4C3D03B6" w14:textId="77777777" w:rsidR="0093518B" w:rsidRDefault="0093518B" w:rsidP="00DA04AA">
            <w:pPr>
              <w:spacing w:after="0" w:line="240" w:lineRule="auto"/>
              <w:rPr>
                <w:rFonts w:ascii="Times New Roman" w:hAnsi="Times New Roman"/>
                <w:bCs/>
              </w:rPr>
            </w:pPr>
            <w:r w:rsidRPr="00333687">
              <w:rPr>
                <w:rFonts w:ascii="Times New Roman" w:hAnsi="Times New Roman"/>
                <w:bCs/>
              </w:rPr>
              <w:t xml:space="preserve">Практическая работа </w:t>
            </w:r>
            <w:r>
              <w:rPr>
                <w:rFonts w:ascii="Times New Roman" w:hAnsi="Times New Roman"/>
                <w:bCs/>
              </w:rPr>
              <w:t>№8 Устройство мартеновской печи.</w:t>
            </w:r>
          </w:p>
          <w:p w14:paraId="5BC44737" w14:textId="77777777" w:rsidR="0093518B" w:rsidRDefault="0093518B" w:rsidP="00DA04AA">
            <w:pPr>
              <w:spacing w:after="0" w:line="240" w:lineRule="auto"/>
              <w:rPr>
                <w:rFonts w:ascii="Times New Roman" w:hAnsi="Times New Roman"/>
                <w:bCs/>
              </w:rPr>
            </w:pPr>
            <w:r w:rsidRPr="00333687">
              <w:rPr>
                <w:rFonts w:ascii="Times New Roman" w:hAnsi="Times New Roman"/>
                <w:bCs/>
              </w:rPr>
              <w:t xml:space="preserve">Практическая работа </w:t>
            </w:r>
            <w:r>
              <w:rPr>
                <w:rFonts w:ascii="Times New Roman" w:hAnsi="Times New Roman"/>
                <w:bCs/>
              </w:rPr>
              <w:t>№9 Технология выплавки стали в мартеновской печи.</w:t>
            </w:r>
          </w:p>
          <w:p w14:paraId="13ECEA9D" w14:textId="77777777" w:rsidR="0093518B" w:rsidRDefault="0093518B" w:rsidP="00DA04AA">
            <w:pPr>
              <w:spacing w:after="0" w:line="240" w:lineRule="auto"/>
              <w:rPr>
                <w:rFonts w:ascii="Times New Roman" w:hAnsi="Times New Roman"/>
                <w:bCs/>
              </w:rPr>
            </w:pPr>
            <w:r w:rsidRPr="00333687">
              <w:rPr>
                <w:rFonts w:ascii="Times New Roman" w:hAnsi="Times New Roman"/>
                <w:bCs/>
              </w:rPr>
              <w:t xml:space="preserve">Практическая работа </w:t>
            </w:r>
            <w:r>
              <w:rPr>
                <w:rFonts w:ascii="Times New Roman" w:hAnsi="Times New Roman"/>
                <w:bCs/>
              </w:rPr>
              <w:t>№10 Устройство ККЦ ПАО ММК.</w:t>
            </w:r>
          </w:p>
          <w:p w14:paraId="02F15684" w14:textId="77777777" w:rsidR="0093518B" w:rsidRDefault="0093518B" w:rsidP="00DA04AA">
            <w:pPr>
              <w:spacing w:after="0" w:line="240" w:lineRule="auto"/>
              <w:rPr>
                <w:rFonts w:ascii="Times New Roman" w:hAnsi="Times New Roman"/>
                <w:bCs/>
              </w:rPr>
            </w:pPr>
            <w:r w:rsidRPr="00333687">
              <w:rPr>
                <w:rFonts w:ascii="Times New Roman" w:hAnsi="Times New Roman"/>
                <w:bCs/>
              </w:rPr>
              <w:t xml:space="preserve">Практическая работа </w:t>
            </w:r>
            <w:r>
              <w:rPr>
                <w:rFonts w:ascii="Times New Roman" w:hAnsi="Times New Roman"/>
                <w:bCs/>
              </w:rPr>
              <w:t>№11 Устройство кислородного конвертера.</w:t>
            </w:r>
          </w:p>
          <w:p w14:paraId="7F90B262" w14:textId="77777777" w:rsidR="0093518B" w:rsidRDefault="0093518B" w:rsidP="00DA04AA">
            <w:pPr>
              <w:spacing w:after="0" w:line="240" w:lineRule="auto"/>
              <w:rPr>
                <w:rFonts w:ascii="Times New Roman" w:hAnsi="Times New Roman"/>
                <w:bCs/>
              </w:rPr>
            </w:pPr>
            <w:r w:rsidRPr="00333687">
              <w:rPr>
                <w:rFonts w:ascii="Times New Roman" w:hAnsi="Times New Roman"/>
                <w:bCs/>
              </w:rPr>
              <w:t xml:space="preserve">Практическая работа </w:t>
            </w:r>
            <w:r>
              <w:rPr>
                <w:rFonts w:ascii="Times New Roman" w:hAnsi="Times New Roman"/>
                <w:bCs/>
              </w:rPr>
              <w:t>№12 Технология выплавки стали в кислородном конвертере.</w:t>
            </w:r>
          </w:p>
          <w:p w14:paraId="6D184ECA" w14:textId="77777777" w:rsidR="0093518B" w:rsidRDefault="0093518B" w:rsidP="00DA04AA">
            <w:pPr>
              <w:spacing w:after="0" w:line="240" w:lineRule="auto"/>
              <w:rPr>
                <w:rFonts w:ascii="Times New Roman" w:hAnsi="Times New Roman"/>
                <w:bCs/>
              </w:rPr>
            </w:pPr>
            <w:r w:rsidRPr="00333687">
              <w:rPr>
                <w:rFonts w:ascii="Times New Roman" w:hAnsi="Times New Roman"/>
                <w:bCs/>
              </w:rPr>
              <w:t xml:space="preserve">Практическая работа </w:t>
            </w:r>
            <w:r>
              <w:rPr>
                <w:rFonts w:ascii="Times New Roman" w:hAnsi="Times New Roman"/>
                <w:bCs/>
              </w:rPr>
              <w:t>№13 Устройство электродуговой печи.</w:t>
            </w:r>
          </w:p>
          <w:p w14:paraId="58938F98" w14:textId="77777777" w:rsidR="0093518B" w:rsidRDefault="0093518B" w:rsidP="00DA04AA">
            <w:pPr>
              <w:spacing w:after="0" w:line="240" w:lineRule="auto"/>
              <w:rPr>
                <w:rFonts w:ascii="Times New Roman" w:hAnsi="Times New Roman"/>
                <w:bCs/>
              </w:rPr>
            </w:pPr>
            <w:r w:rsidRPr="00333687">
              <w:rPr>
                <w:rFonts w:ascii="Times New Roman" w:hAnsi="Times New Roman"/>
                <w:bCs/>
              </w:rPr>
              <w:t xml:space="preserve">Практическая работа </w:t>
            </w:r>
            <w:r>
              <w:rPr>
                <w:rFonts w:ascii="Times New Roman" w:hAnsi="Times New Roman"/>
                <w:bCs/>
              </w:rPr>
              <w:t>№14 Технология выплавки стали в дуговой печи.</w:t>
            </w:r>
          </w:p>
          <w:p w14:paraId="2FF8AFEF" w14:textId="77777777" w:rsidR="0093518B" w:rsidRPr="003E5856" w:rsidRDefault="0093518B" w:rsidP="00DA04AA">
            <w:pPr>
              <w:spacing w:after="0" w:line="240" w:lineRule="auto"/>
              <w:rPr>
                <w:rFonts w:ascii="Times New Roman" w:eastAsia="Calibri" w:hAnsi="Times New Roman"/>
                <w:b/>
                <w:bCs/>
                <w:color w:val="000000"/>
                <w:lang w:eastAsia="en-US"/>
              </w:rPr>
            </w:pPr>
            <w:r w:rsidRPr="00333687">
              <w:rPr>
                <w:rFonts w:ascii="Times New Roman" w:hAnsi="Times New Roman"/>
                <w:bCs/>
              </w:rPr>
              <w:t xml:space="preserve">Практическая работа </w:t>
            </w:r>
            <w:r>
              <w:rPr>
                <w:rFonts w:ascii="Times New Roman" w:hAnsi="Times New Roman"/>
                <w:bCs/>
              </w:rPr>
              <w:t>№15 Сравнение основных способов выплавки стали.</w:t>
            </w:r>
          </w:p>
        </w:tc>
        <w:tc>
          <w:tcPr>
            <w:tcW w:w="615" w:type="pct"/>
          </w:tcPr>
          <w:p w14:paraId="72822502" w14:textId="77777777" w:rsidR="0093518B" w:rsidRDefault="0093518B" w:rsidP="00DA04AA">
            <w:pPr>
              <w:suppressAutoHyphens/>
              <w:spacing w:after="0" w:line="240" w:lineRule="auto"/>
              <w:jc w:val="center"/>
              <w:rPr>
                <w:rFonts w:ascii="Times New Roman" w:hAnsi="Times New Roman"/>
                <w:b/>
                <w:bCs/>
                <w:iCs/>
              </w:rPr>
            </w:pPr>
            <w:r>
              <w:rPr>
                <w:rFonts w:ascii="Times New Roman" w:hAnsi="Times New Roman"/>
                <w:b/>
                <w:bCs/>
                <w:iCs/>
              </w:rPr>
              <w:t>16</w:t>
            </w:r>
          </w:p>
        </w:tc>
        <w:tc>
          <w:tcPr>
            <w:tcW w:w="569" w:type="pct"/>
            <w:vMerge/>
          </w:tcPr>
          <w:p w14:paraId="05D2BEFB" w14:textId="77777777" w:rsidR="0093518B" w:rsidRPr="00544142" w:rsidRDefault="0093518B" w:rsidP="00DA04AA">
            <w:pPr>
              <w:spacing w:after="0" w:line="240" w:lineRule="auto"/>
              <w:jc w:val="center"/>
              <w:rPr>
                <w:rFonts w:ascii="Times New Roman" w:hAnsi="Times New Roman"/>
                <w:b/>
              </w:rPr>
            </w:pPr>
          </w:p>
        </w:tc>
        <w:tc>
          <w:tcPr>
            <w:tcW w:w="638" w:type="pct"/>
            <w:vMerge/>
          </w:tcPr>
          <w:p w14:paraId="00F56367" w14:textId="77777777" w:rsidR="0093518B" w:rsidRPr="00544142" w:rsidRDefault="0093518B" w:rsidP="00DA04AA">
            <w:pPr>
              <w:spacing w:after="0" w:line="240" w:lineRule="auto"/>
              <w:jc w:val="center"/>
              <w:rPr>
                <w:rFonts w:ascii="Times New Roman" w:hAnsi="Times New Roman"/>
                <w:b/>
              </w:rPr>
            </w:pPr>
          </w:p>
        </w:tc>
      </w:tr>
      <w:tr w:rsidR="0093518B" w:rsidRPr="00544142" w14:paraId="09BDAC09" w14:textId="77777777" w:rsidTr="00DA04AA">
        <w:trPr>
          <w:trHeight w:val="777"/>
        </w:trPr>
        <w:tc>
          <w:tcPr>
            <w:tcW w:w="863" w:type="pct"/>
            <w:vMerge/>
          </w:tcPr>
          <w:p w14:paraId="6749ADFA" w14:textId="77777777" w:rsidR="0093518B" w:rsidRPr="00544142" w:rsidRDefault="0093518B" w:rsidP="00DA04AA">
            <w:pPr>
              <w:spacing w:after="0" w:line="240" w:lineRule="auto"/>
              <w:rPr>
                <w:rFonts w:ascii="Times New Roman" w:hAnsi="Times New Roman"/>
                <w:b/>
                <w:bCs/>
              </w:rPr>
            </w:pPr>
          </w:p>
        </w:tc>
        <w:tc>
          <w:tcPr>
            <w:tcW w:w="2315" w:type="pct"/>
          </w:tcPr>
          <w:p w14:paraId="10A442D7" w14:textId="77777777" w:rsidR="0093518B" w:rsidRPr="005D1AD3"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lang w:eastAsia="en-US"/>
              </w:rPr>
            </w:pPr>
            <w:r w:rsidRPr="003E5856">
              <w:rPr>
                <w:rFonts w:ascii="Times New Roman" w:eastAsia="Calibri" w:hAnsi="Times New Roman"/>
                <w:b/>
                <w:bCs/>
                <w:color w:val="000000"/>
                <w:lang w:eastAsia="en-US"/>
              </w:rPr>
              <w:t>Самостоятельная работа обучающихся:</w:t>
            </w:r>
            <w:r w:rsidRPr="003E5856">
              <w:rPr>
                <w:rFonts w:ascii="Times New Roman" w:eastAsia="Calibri" w:hAnsi="Times New Roman"/>
                <w:bCs/>
                <w:lang w:eastAsia="en-US"/>
              </w:rPr>
              <w:t xml:space="preserve"> Подготовка презентации по теме </w:t>
            </w:r>
            <w:proofErr w:type="gramStart"/>
            <w:r w:rsidRPr="003E5856">
              <w:rPr>
                <w:rFonts w:ascii="Times New Roman" w:eastAsia="Calibri" w:hAnsi="Times New Roman"/>
                <w:bCs/>
                <w:lang w:eastAsia="en-US"/>
              </w:rPr>
              <w:t>«:</w:t>
            </w:r>
            <w:proofErr w:type="spellStart"/>
            <w:r w:rsidRPr="003E5856">
              <w:rPr>
                <w:rFonts w:ascii="Times New Roman" w:eastAsia="Calibri" w:hAnsi="Times New Roman"/>
                <w:bCs/>
                <w:lang w:eastAsia="en-US"/>
              </w:rPr>
              <w:t>Внедоменное</w:t>
            </w:r>
            <w:proofErr w:type="spellEnd"/>
            <w:proofErr w:type="gramEnd"/>
            <w:r w:rsidRPr="003E5856">
              <w:rPr>
                <w:rFonts w:ascii="Times New Roman" w:eastAsia="Calibri" w:hAnsi="Times New Roman"/>
                <w:bCs/>
                <w:lang w:eastAsia="en-US"/>
              </w:rPr>
              <w:t xml:space="preserve"> получение железа».                                      </w:t>
            </w:r>
            <w:r w:rsidRPr="005D1AD3">
              <w:rPr>
                <w:rFonts w:ascii="Times New Roman" w:hAnsi="Times New Roman"/>
                <w:bCs/>
                <w:lang w:eastAsia="en-US"/>
              </w:rPr>
              <w:t xml:space="preserve">Разновидности конверторных процессов, преимущества и </w:t>
            </w:r>
            <w:proofErr w:type="gramStart"/>
            <w:r w:rsidRPr="005D1AD3">
              <w:rPr>
                <w:rFonts w:ascii="Times New Roman" w:hAnsi="Times New Roman"/>
                <w:bCs/>
                <w:lang w:eastAsia="en-US"/>
              </w:rPr>
              <w:t>недостатки;</w:t>
            </w:r>
            <w:r>
              <w:rPr>
                <w:rFonts w:ascii="Times New Roman" w:hAnsi="Times New Roman"/>
                <w:bCs/>
                <w:lang w:eastAsia="en-US"/>
              </w:rPr>
              <w:t xml:space="preserve">   </w:t>
            </w:r>
            <w:proofErr w:type="gramEnd"/>
            <w:r>
              <w:rPr>
                <w:rFonts w:ascii="Times New Roman" w:hAnsi="Times New Roman"/>
                <w:bCs/>
                <w:lang w:eastAsia="en-US"/>
              </w:rPr>
              <w:t xml:space="preserve">                         </w:t>
            </w:r>
            <w:r w:rsidRPr="003E5856">
              <w:rPr>
                <w:rFonts w:ascii="Times New Roman" w:eastAsia="Calibri" w:hAnsi="Times New Roman"/>
                <w:bCs/>
                <w:lang w:eastAsia="en-US"/>
              </w:rPr>
              <w:t xml:space="preserve">Выполнение реферата на тему: «Порошковые материалы. Их применение».    </w:t>
            </w:r>
            <w:r w:rsidRPr="005D1AD3">
              <w:rPr>
                <w:rFonts w:ascii="Times New Roman" w:hAnsi="Times New Roman"/>
                <w:bCs/>
                <w:lang w:eastAsia="en-US"/>
              </w:rPr>
              <w:t>Электрошлаковый переплав</w:t>
            </w:r>
            <w:r w:rsidRPr="00800F07">
              <w:rPr>
                <w:rFonts w:ascii="Times New Roman" w:hAnsi="Times New Roman"/>
                <w:bCs/>
                <w:lang w:eastAsia="en-US"/>
              </w:rPr>
              <w:t>;</w:t>
            </w:r>
          </w:p>
          <w:p w14:paraId="08A4DE9E" w14:textId="77777777" w:rsidR="0093518B" w:rsidRPr="005D1AD3"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lang w:eastAsia="en-US"/>
              </w:rPr>
            </w:pPr>
            <w:r w:rsidRPr="005D1AD3">
              <w:rPr>
                <w:rFonts w:ascii="Times New Roman" w:hAnsi="Times New Roman"/>
                <w:bCs/>
                <w:lang w:eastAsia="en-US"/>
              </w:rPr>
              <w:t>Пути повышения качества стали в электросталеплавильном</w:t>
            </w:r>
            <w:r>
              <w:rPr>
                <w:rFonts w:ascii="Times New Roman" w:hAnsi="Times New Roman"/>
                <w:bCs/>
                <w:lang w:eastAsia="en-US"/>
              </w:rPr>
              <w:t xml:space="preserve"> цехе П</w:t>
            </w:r>
            <w:r w:rsidRPr="005D1AD3">
              <w:rPr>
                <w:rFonts w:ascii="Times New Roman" w:hAnsi="Times New Roman"/>
                <w:bCs/>
                <w:lang w:eastAsia="en-US"/>
              </w:rPr>
              <w:t>АО ММК;</w:t>
            </w:r>
          </w:p>
          <w:p w14:paraId="37FD02D4" w14:textId="77777777" w:rsidR="0093518B" w:rsidRPr="003E5856" w:rsidRDefault="0093518B" w:rsidP="00DA04AA">
            <w:pPr>
              <w:spacing w:after="0" w:line="240" w:lineRule="auto"/>
              <w:rPr>
                <w:rFonts w:ascii="Times New Roman" w:eastAsia="Calibri" w:hAnsi="Times New Roman"/>
                <w:b/>
                <w:bCs/>
                <w:color w:val="000000"/>
                <w:lang w:eastAsia="en-US"/>
              </w:rPr>
            </w:pPr>
            <w:r w:rsidRPr="003E5856">
              <w:rPr>
                <w:rFonts w:ascii="Times New Roman" w:eastAsia="Calibri" w:hAnsi="Times New Roman"/>
                <w:bCs/>
                <w:lang w:eastAsia="en-US"/>
              </w:rPr>
              <w:t>Индивидуальное задание (доклад) на тему «Прямое получение стали».</w:t>
            </w:r>
          </w:p>
        </w:tc>
        <w:tc>
          <w:tcPr>
            <w:tcW w:w="615" w:type="pct"/>
          </w:tcPr>
          <w:p w14:paraId="00625809" w14:textId="77777777" w:rsidR="0093518B" w:rsidRDefault="0093518B" w:rsidP="00DA04AA">
            <w:pPr>
              <w:suppressAutoHyphens/>
              <w:spacing w:after="0" w:line="240" w:lineRule="auto"/>
              <w:jc w:val="center"/>
              <w:rPr>
                <w:rFonts w:ascii="Times New Roman" w:hAnsi="Times New Roman"/>
                <w:b/>
                <w:bCs/>
                <w:iCs/>
              </w:rPr>
            </w:pPr>
            <w:r>
              <w:rPr>
                <w:rFonts w:ascii="Times New Roman" w:hAnsi="Times New Roman"/>
                <w:b/>
                <w:bCs/>
                <w:iCs/>
              </w:rPr>
              <w:t>17</w:t>
            </w:r>
          </w:p>
        </w:tc>
        <w:tc>
          <w:tcPr>
            <w:tcW w:w="569" w:type="pct"/>
            <w:vMerge/>
          </w:tcPr>
          <w:p w14:paraId="57D7FCA7" w14:textId="77777777" w:rsidR="0093518B" w:rsidRPr="00544142" w:rsidRDefault="0093518B" w:rsidP="00DA04AA">
            <w:pPr>
              <w:spacing w:after="0" w:line="240" w:lineRule="auto"/>
              <w:jc w:val="center"/>
              <w:rPr>
                <w:rFonts w:ascii="Times New Roman" w:hAnsi="Times New Roman"/>
                <w:b/>
              </w:rPr>
            </w:pPr>
          </w:p>
        </w:tc>
        <w:tc>
          <w:tcPr>
            <w:tcW w:w="638" w:type="pct"/>
            <w:vMerge/>
          </w:tcPr>
          <w:p w14:paraId="14047308" w14:textId="77777777" w:rsidR="0093518B" w:rsidRPr="00544142" w:rsidRDefault="0093518B" w:rsidP="00DA04AA">
            <w:pPr>
              <w:spacing w:after="0" w:line="240" w:lineRule="auto"/>
              <w:jc w:val="center"/>
              <w:rPr>
                <w:rFonts w:ascii="Times New Roman" w:hAnsi="Times New Roman"/>
                <w:b/>
              </w:rPr>
            </w:pPr>
          </w:p>
        </w:tc>
      </w:tr>
      <w:tr w:rsidR="0093518B" w:rsidRPr="00544142" w14:paraId="61DCF48A" w14:textId="77777777" w:rsidTr="00DA04AA">
        <w:trPr>
          <w:trHeight w:val="577"/>
        </w:trPr>
        <w:tc>
          <w:tcPr>
            <w:tcW w:w="863" w:type="pct"/>
            <w:vMerge w:val="restart"/>
          </w:tcPr>
          <w:p w14:paraId="4C7D9C9A" w14:textId="77777777" w:rsidR="0093518B" w:rsidRPr="00544142" w:rsidRDefault="0093518B" w:rsidP="00DA04AA">
            <w:pPr>
              <w:spacing w:after="0" w:line="240" w:lineRule="auto"/>
              <w:rPr>
                <w:rFonts w:ascii="Times New Roman" w:hAnsi="Times New Roman"/>
                <w:b/>
                <w:bCs/>
              </w:rPr>
            </w:pPr>
            <w:r>
              <w:rPr>
                <w:rFonts w:ascii="Times New Roman" w:hAnsi="Times New Roman"/>
                <w:b/>
                <w:bCs/>
              </w:rPr>
              <w:t>Тема 6.       Технология разливки стали</w:t>
            </w:r>
          </w:p>
          <w:p w14:paraId="09ED96CA" w14:textId="77777777" w:rsidR="0093518B" w:rsidRPr="00544142" w:rsidRDefault="0093518B" w:rsidP="00DA04AA">
            <w:pPr>
              <w:spacing w:after="0" w:line="240" w:lineRule="auto"/>
              <w:rPr>
                <w:rFonts w:ascii="Times New Roman" w:hAnsi="Times New Roman"/>
                <w:b/>
                <w:bCs/>
              </w:rPr>
            </w:pPr>
          </w:p>
        </w:tc>
        <w:tc>
          <w:tcPr>
            <w:tcW w:w="2315" w:type="pct"/>
          </w:tcPr>
          <w:p w14:paraId="7ABE8ADC" w14:textId="77777777" w:rsidR="0093518B" w:rsidRPr="003E5856"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color w:val="000000"/>
                <w:lang w:eastAsia="en-US"/>
              </w:rPr>
            </w:pPr>
            <w:r w:rsidRPr="003E5856">
              <w:rPr>
                <w:rFonts w:ascii="Times New Roman" w:eastAsia="Calibri" w:hAnsi="Times New Roman"/>
                <w:b/>
                <w:bCs/>
                <w:color w:val="000000"/>
                <w:lang w:eastAsia="en-US"/>
              </w:rPr>
              <w:t>Способы разливки стали. Оборудование для разливки стали. Строение слитка стали.</w:t>
            </w:r>
          </w:p>
        </w:tc>
        <w:tc>
          <w:tcPr>
            <w:tcW w:w="615" w:type="pct"/>
          </w:tcPr>
          <w:p w14:paraId="7AE2250F" w14:textId="77777777" w:rsidR="0093518B" w:rsidRDefault="0093518B" w:rsidP="00DA04AA">
            <w:pPr>
              <w:suppressAutoHyphens/>
              <w:spacing w:after="0" w:line="240" w:lineRule="auto"/>
              <w:jc w:val="center"/>
              <w:rPr>
                <w:rFonts w:ascii="Times New Roman" w:hAnsi="Times New Roman"/>
                <w:b/>
                <w:bCs/>
                <w:iCs/>
              </w:rPr>
            </w:pPr>
            <w:r>
              <w:rPr>
                <w:rFonts w:ascii="Times New Roman" w:hAnsi="Times New Roman"/>
                <w:b/>
                <w:bCs/>
                <w:iCs/>
              </w:rPr>
              <w:t>2</w:t>
            </w:r>
          </w:p>
        </w:tc>
        <w:tc>
          <w:tcPr>
            <w:tcW w:w="569" w:type="pct"/>
            <w:vMerge w:val="restart"/>
          </w:tcPr>
          <w:p w14:paraId="50B4BC7D" w14:textId="77777777" w:rsidR="0093518B" w:rsidRPr="00544142" w:rsidRDefault="0093518B" w:rsidP="00DA04AA">
            <w:pPr>
              <w:spacing w:after="0" w:line="240" w:lineRule="auto"/>
              <w:jc w:val="center"/>
              <w:rPr>
                <w:rFonts w:ascii="Times New Roman" w:hAnsi="Times New Roman"/>
                <w:b/>
              </w:rPr>
            </w:pPr>
            <w:r w:rsidRPr="003E5856">
              <w:rPr>
                <w:rFonts w:ascii="Times New Roman" w:eastAsia="Calibri" w:hAnsi="Times New Roman"/>
                <w:bCs/>
                <w:lang w:eastAsia="en-US"/>
              </w:rPr>
              <w:t>ПК</w:t>
            </w:r>
            <w:proofErr w:type="gramStart"/>
            <w:r w:rsidRPr="003E5856">
              <w:rPr>
                <w:rFonts w:ascii="Times New Roman" w:eastAsia="Calibri" w:hAnsi="Times New Roman"/>
                <w:bCs/>
                <w:lang w:eastAsia="en-US"/>
              </w:rPr>
              <w:t xml:space="preserve">1,   </w:t>
            </w:r>
            <w:proofErr w:type="gramEnd"/>
            <w:r w:rsidRPr="003E5856">
              <w:rPr>
                <w:rFonts w:ascii="Times New Roman" w:eastAsia="Calibri" w:hAnsi="Times New Roman"/>
                <w:bCs/>
                <w:lang w:eastAsia="en-US"/>
              </w:rPr>
              <w:t xml:space="preserve">                                                         ПК2,                                                        ПК3,                                          ПК4,                          ОК1,                  ОК2,    ОК3,           ОК5,</w:t>
            </w:r>
          </w:p>
        </w:tc>
        <w:tc>
          <w:tcPr>
            <w:tcW w:w="638" w:type="pct"/>
            <w:vMerge w:val="restart"/>
          </w:tcPr>
          <w:p w14:paraId="40AFF3FB" w14:textId="77777777" w:rsidR="0093518B" w:rsidRPr="003E5856" w:rsidRDefault="0093518B" w:rsidP="00DA04AA">
            <w:pPr>
              <w:spacing w:after="0" w:line="240" w:lineRule="auto"/>
              <w:jc w:val="center"/>
              <w:rPr>
                <w:rFonts w:ascii="Times New Roman" w:hAnsi="Times New Roman"/>
                <w:bCs/>
                <w:sz w:val="24"/>
                <w:szCs w:val="24"/>
              </w:rPr>
            </w:pPr>
            <w:r w:rsidRPr="003E5856">
              <w:rPr>
                <w:rFonts w:ascii="Times New Roman" w:hAnsi="Times New Roman"/>
                <w:bCs/>
                <w:sz w:val="24"/>
                <w:szCs w:val="24"/>
              </w:rPr>
              <w:t>У1, З1,</w:t>
            </w:r>
          </w:p>
          <w:p w14:paraId="392FC597" w14:textId="77777777" w:rsidR="0093518B" w:rsidRPr="003E5856" w:rsidRDefault="0093518B" w:rsidP="00DA04AA">
            <w:pPr>
              <w:spacing w:after="0" w:line="240" w:lineRule="auto"/>
              <w:jc w:val="center"/>
              <w:rPr>
                <w:rFonts w:ascii="Times New Roman" w:hAnsi="Times New Roman"/>
                <w:bCs/>
                <w:sz w:val="24"/>
                <w:szCs w:val="24"/>
              </w:rPr>
            </w:pPr>
            <w:proofErr w:type="gramStart"/>
            <w:r w:rsidRPr="003E5856">
              <w:rPr>
                <w:rFonts w:ascii="Times New Roman" w:hAnsi="Times New Roman"/>
                <w:bCs/>
                <w:sz w:val="24"/>
                <w:szCs w:val="24"/>
              </w:rPr>
              <w:t>У01.1,У</w:t>
            </w:r>
            <w:proofErr w:type="gramEnd"/>
            <w:r w:rsidRPr="003E5856">
              <w:rPr>
                <w:rFonts w:ascii="Times New Roman" w:hAnsi="Times New Roman"/>
                <w:bCs/>
                <w:sz w:val="24"/>
                <w:szCs w:val="24"/>
              </w:rPr>
              <w:t>02.1</w:t>
            </w:r>
          </w:p>
          <w:p w14:paraId="78BC10C9" w14:textId="77777777" w:rsidR="0093518B" w:rsidRPr="003E5856" w:rsidRDefault="0093518B" w:rsidP="00DA04AA">
            <w:pPr>
              <w:spacing w:after="0" w:line="240" w:lineRule="auto"/>
              <w:jc w:val="center"/>
              <w:rPr>
                <w:rFonts w:ascii="Times New Roman" w:hAnsi="Times New Roman"/>
                <w:bCs/>
                <w:sz w:val="24"/>
                <w:szCs w:val="24"/>
              </w:rPr>
            </w:pPr>
            <w:proofErr w:type="gramStart"/>
            <w:r w:rsidRPr="003E5856">
              <w:rPr>
                <w:rFonts w:ascii="Times New Roman" w:hAnsi="Times New Roman"/>
                <w:bCs/>
                <w:sz w:val="24"/>
                <w:szCs w:val="24"/>
              </w:rPr>
              <w:t>З01.1,З</w:t>
            </w:r>
            <w:proofErr w:type="gramEnd"/>
            <w:r w:rsidRPr="003E5856">
              <w:rPr>
                <w:rFonts w:ascii="Times New Roman" w:hAnsi="Times New Roman"/>
                <w:bCs/>
                <w:sz w:val="24"/>
                <w:szCs w:val="24"/>
              </w:rPr>
              <w:t>02.1</w:t>
            </w:r>
          </w:p>
        </w:tc>
      </w:tr>
      <w:tr w:rsidR="0093518B" w:rsidRPr="00544142" w14:paraId="00BC2983" w14:textId="77777777" w:rsidTr="00DA04AA">
        <w:trPr>
          <w:trHeight w:val="777"/>
        </w:trPr>
        <w:tc>
          <w:tcPr>
            <w:tcW w:w="863" w:type="pct"/>
            <w:vMerge/>
          </w:tcPr>
          <w:p w14:paraId="749E4658" w14:textId="77777777" w:rsidR="0093518B" w:rsidRPr="00544142" w:rsidRDefault="0093518B" w:rsidP="00DA04AA">
            <w:pPr>
              <w:spacing w:after="0" w:line="240" w:lineRule="auto"/>
              <w:rPr>
                <w:rFonts w:ascii="Times New Roman" w:hAnsi="Times New Roman"/>
                <w:b/>
                <w:bCs/>
              </w:rPr>
            </w:pPr>
          </w:p>
        </w:tc>
        <w:tc>
          <w:tcPr>
            <w:tcW w:w="2315" w:type="pct"/>
          </w:tcPr>
          <w:p w14:paraId="76FD939A"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r w:rsidRPr="00333687">
              <w:rPr>
                <w:rFonts w:ascii="Times New Roman" w:hAnsi="Times New Roman"/>
                <w:b/>
                <w:bCs/>
              </w:rPr>
              <w:t>Практические занятия</w:t>
            </w:r>
          </w:p>
          <w:p w14:paraId="7914820A"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333687">
              <w:rPr>
                <w:rFonts w:ascii="Times New Roman" w:hAnsi="Times New Roman"/>
                <w:bCs/>
              </w:rPr>
              <w:t xml:space="preserve">Практическая работа </w:t>
            </w:r>
            <w:r>
              <w:rPr>
                <w:rFonts w:ascii="Times New Roman" w:hAnsi="Times New Roman"/>
                <w:bCs/>
              </w:rPr>
              <w:t>№16 Разливка стали сверху, оборудование и технология.</w:t>
            </w:r>
          </w:p>
          <w:p w14:paraId="22CDA6A8"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333687">
              <w:rPr>
                <w:rFonts w:ascii="Times New Roman" w:hAnsi="Times New Roman"/>
                <w:bCs/>
              </w:rPr>
              <w:t xml:space="preserve">Практическая работа </w:t>
            </w:r>
            <w:r>
              <w:rPr>
                <w:rFonts w:ascii="Times New Roman" w:hAnsi="Times New Roman"/>
                <w:bCs/>
              </w:rPr>
              <w:t>№17 Разливка стали сифоном, оборудование и технология.</w:t>
            </w:r>
          </w:p>
          <w:p w14:paraId="467F3999"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rPr>
            </w:pPr>
            <w:r w:rsidRPr="00333687">
              <w:rPr>
                <w:rFonts w:ascii="Times New Roman" w:hAnsi="Times New Roman"/>
                <w:bCs/>
              </w:rPr>
              <w:t xml:space="preserve">Практическая работа </w:t>
            </w:r>
            <w:r>
              <w:rPr>
                <w:rFonts w:ascii="Times New Roman" w:hAnsi="Times New Roman"/>
                <w:bCs/>
              </w:rPr>
              <w:t>№18 Непрерывная разливка стали, МНЛЗ.</w:t>
            </w:r>
          </w:p>
          <w:p w14:paraId="19D16FC3" w14:textId="77777777" w:rsidR="0093518B" w:rsidRPr="003E5856"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b/>
                <w:bCs/>
                <w:color w:val="000000"/>
                <w:lang w:eastAsia="en-US"/>
              </w:rPr>
            </w:pPr>
            <w:r w:rsidRPr="00333687">
              <w:rPr>
                <w:rFonts w:ascii="Times New Roman" w:hAnsi="Times New Roman"/>
                <w:bCs/>
              </w:rPr>
              <w:t xml:space="preserve">Практическая работа </w:t>
            </w:r>
            <w:r>
              <w:rPr>
                <w:rFonts w:ascii="Times New Roman" w:hAnsi="Times New Roman"/>
                <w:bCs/>
              </w:rPr>
              <w:t>№19</w:t>
            </w:r>
            <w:r w:rsidRPr="00333687">
              <w:rPr>
                <w:rFonts w:ascii="Times New Roman" w:hAnsi="Times New Roman"/>
                <w:bCs/>
              </w:rPr>
              <w:t xml:space="preserve"> </w:t>
            </w:r>
            <w:r>
              <w:rPr>
                <w:rFonts w:ascii="Times New Roman" w:hAnsi="Times New Roman"/>
                <w:bCs/>
              </w:rPr>
              <w:t>Сравнение основных способов разливки стали.</w:t>
            </w:r>
          </w:p>
        </w:tc>
        <w:tc>
          <w:tcPr>
            <w:tcW w:w="615" w:type="pct"/>
          </w:tcPr>
          <w:p w14:paraId="12B942C4" w14:textId="77777777" w:rsidR="0093518B" w:rsidRDefault="0093518B" w:rsidP="00DA04AA">
            <w:pPr>
              <w:suppressAutoHyphens/>
              <w:spacing w:after="0" w:line="240" w:lineRule="auto"/>
              <w:jc w:val="center"/>
              <w:rPr>
                <w:rFonts w:ascii="Times New Roman" w:hAnsi="Times New Roman"/>
                <w:b/>
                <w:bCs/>
                <w:iCs/>
              </w:rPr>
            </w:pPr>
          </w:p>
        </w:tc>
        <w:tc>
          <w:tcPr>
            <w:tcW w:w="569" w:type="pct"/>
            <w:vMerge/>
          </w:tcPr>
          <w:p w14:paraId="68431226" w14:textId="77777777" w:rsidR="0093518B" w:rsidRPr="00544142" w:rsidRDefault="0093518B" w:rsidP="00DA04AA">
            <w:pPr>
              <w:spacing w:after="0" w:line="240" w:lineRule="auto"/>
              <w:jc w:val="center"/>
              <w:rPr>
                <w:rFonts w:ascii="Times New Roman" w:hAnsi="Times New Roman"/>
                <w:b/>
              </w:rPr>
            </w:pPr>
          </w:p>
        </w:tc>
        <w:tc>
          <w:tcPr>
            <w:tcW w:w="638" w:type="pct"/>
            <w:vMerge/>
          </w:tcPr>
          <w:p w14:paraId="701C1770" w14:textId="77777777" w:rsidR="0093518B" w:rsidRPr="00544142" w:rsidRDefault="0093518B" w:rsidP="00DA04AA">
            <w:pPr>
              <w:spacing w:after="0" w:line="240" w:lineRule="auto"/>
              <w:jc w:val="center"/>
              <w:rPr>
                <w:rFonts w:ascii="Times New Roman" w:hAnsi="Times New Roman"/>
                <w:b/>
              </w:rPr>
            </w:pPr>
          </w:p>
        </w:tc>
      </w:tr>
      <w:tr w:rsidR="0093518B" w:rsidRPr="00544142" w14:paraId="469AC5FF" w14:textId="77777777" w:rsidTr="00DA04AA">
        <w:trPr>
          <w:trHeight w:val="360"/>
        </w:trPr>
        <w:tc>
          <w:tcPr>
            <w:tcW w:w="863" w:type="pct"/>
            <w:vMerge/>
          </w:tcPr>
          <w:p w14:paraId="4D9149F3" w14:textId="77777777" w:rsidR="0093518B" w:rsidRPr="00544142" w:rsidRDefault="0093518B" w:rsidP="00DA04AA">
            <w:pPr>
              <w:spacing w:after="0" w:line="240" w:lineRule="auto"/>
              <w:rPr>
                <w:rFonts w:ascii="Times New Roman" w:hAnsi="Times New Roman"/>
                <w:b/>
                <w:bCs/>
              </w:rPr>
            </w:pPr>
          </w:p>
        </w:tc>
        <w:tc>
          <w:tcPr>
            <w:tcW w:w="2315" w:type="pct"/>
          </w:tcPr>
          <w:p w14:paraId="59CED46E" w14:textId="77777777" w:rsidR="0093518B" w:rsidRPr="003E5856"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lang w:eastAsia="en-US"/>
              </w:rPr>
            </w:pPr>
            <w:r w:rsidRPr="003E5856">
              <w:rPr>
                <w:rFonts w:ascii="Times New Roman" w:eastAsia="Calibri" w:hAnsi="Times New Roman"/>
                <w:b/>
                <w:bCs/>
                <w:lang w:eastAsia="en-US"/>
              </w:rPr>
              <w:t>Лабораторная работа № 1</w:t>
            </w:r>
          </w:p>
          <w:p w14:paraId="6EB86D81" w14:textId="77777777" w:rsidR="0093518B" w:rsidRPr="003E5856"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3E5856">
              <w:rPr>
                <w:rFonts w:ascii="Times New Roman" w:eastAsia="Calibri" w:hAnsi="Times New Roman"/>
                <w:bCs/>
                <w:lang w:eastAsia="en-US"/>
              </w:rPr>
              <w:t>Приготовление литейной формы, получение литейной отливки</w:t>
            </w:r>
          </w:p>
        </w:tc>
        <w:tc>
          <w:tcPr>
            <w:tcW w:w="615" w:type="pct"/>
          </w:tcPr>
          <w:p w14:paraId="344DDD22" w14:textId="77777777" w:rsidR="0093518B" w:rsidRDefault="0093518B" w:rsidP="00DA04AA">
            <w:pPr>
              <w:suppressAutoHyphens/>
              <w:spacing w:after="0" w:line="240" w:lineRule="auto"/>
              <w:jc w:val="center"/>
              <w:rPr>
                <w:rFonts w:ascii="Times New Roman" w:hAnsi="Times New Roman"/>
                <w:b/>
                <w:bCs/>
                <w:iCs/>
              </w:rPr>
            </w:pPr>
            <w:r>
              <w:rPr>
                <w:rFonts w:ascii="Times New Roman" w:hAnsi="Times New Roman"/>
                <w:b/>
                <w:bCs/>
                <w:iCs/>
              </w:rPr>
              <w:t>4</w:t>
            </w:r>
          </w:p>
        </w:tc>
        <w:tc>
          <w:tcPr>
            <w:tcW w:w="569" w:type="pct"/>
            <w:vMerge/>
          </w:tcPr>
          <w:p w14:paraId="2A293127" w14:textId="77777777" w:rsidR="0093518B" w:rsidRPr="00544142" w:rsidRDefault="0093518B" w:rsidP="00DA04AA">
            <w:pPr>
              <w:spacing w:after="0" w:line="240" w:lineRule="auto"/>
              <w:jc w:val="center"/>
              <w:rPr>
                <w:rFonts w:ascii="Times New Roman" w:hAnsi="Times New Roman"/>
                <w:b/>
              </w:rPr>
            </w:pPr>
          </w:p>
        </w:tc>
        <w:tc>
          <w:tcPr>
            <w:tcW w:w="638" w:type="pct"/>
            <w:vMerge/>
          </w:tcPr>
          <w:p w14:paraId="094F69CE" w14:textId="77777777" w:rsidR="0093518B" w:rsidRPr="00544142" w:rsidRDefault="0093518B" w:rsidP="00DA04AA">
            <w:pPr>
              <w:spacing w:after="0" w:line="240" w:lineRule="auto"/>
              <w:jc w:val="center"/>
              <w:rPr>
                <w:rFonts w:ascii="Times New Roman" w:hAnsi="Times New Roman"/>
                <w:b/>
              </w:rPr>
            </w:pPr>
          </w:p>
        </w:tc>
      </w:tr>
      <w:tr w:rsidR="0093518B" w:rsidRPr="00544142" w14:paraId="4179B5CA" w14:textId="77777777" w:rsidTr="00DA04AA">
        <w:trPr>
          <w:trHeight w:val="777"/>
        </w:trPr>
        <w:tc>
          <w:tcPr>
            <w:tcW w:w="863" w:type="pct"/>
            <w:vMerge/>
          </w:tcPr>
          <w:p w14:paraId="3AAAB063" w14:textId="77777777" w:rsidR="0093518B" w:rsidRPr="00544142" w:rsidRDefault="0093518B" w:rsidP="00DA04AA">
            <w:pPr>
              <w:spacing w:after="0" w:line="240" w:lineRule="auto"/>
              <w:rPr>
                <w:rFonts w:ascii="Times New Roman" w:hAnsi="Times New Roman"/>
                <w:b/>
                <w:bCs/>
              </w:rPr>
            </w:pPr>
          </w:p>
        </w:tc>
        <w:tc>
          <w:tcPr>
            <w:tcW w:w="2315" w:type="pct"/>
          </w:tcPr>
          <w:p w14:paraId="413D9D42" w14:textId="77777777" w:rsidR="0093518B" w:rsidRPr="003E5856"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i/>
                <w:lang w:eastAsia="en-US"/>
              </w:rPr>
            </w:pPr>
            <w:r w:rsidRPr="003E5856">
              <w:rPr>
                <w:rFonts w:ascii="Times New Roman" w:eastAsia="Calibri" w:hAnsi="Times New Roman"/>
                <w:b/>
                <w:bCs/>
                <w:lang w:eastAsia="en-US"/>
              </w:rPr>
              <w:t>Самостоятельная работа обучающихся</w:t>
            </w:r>
            <w:r w:rsidRPr="003E5856">
              <w:rPr>
                <w:rFonts w:ascii="Times New Roman" w:eastAsia="Calibri" w:hAnsi="Times New Roman"/>
                <w:bCs/>
                <w:i/>
                <w:lang w:eastAsia="en-US"/>
              </w:rPr>
              <w:t>:</w:t>
            </w:r>
          </w:p>
          <w:p w14:paraId="73C6B7E7" w14:textId="77777777" w:rsidR="0093518B" w:rsidRPr="003E5856"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lang w:eastAsia="en-US"/>
              </w:rPr>
            </w:pPr>
            <w:r w:rsidRPr="003E5856">
              <w:rPr>
                <w:rFonts w:ascii="Times New Roman" w:eastAsia="Calibri" w:hAnsi="Times New Roman"/>
                <w:bCs/>
                <w:lang w:eastAsia="en-US"/>
              </w:rPr>
              <w:t>Выполнение доклада на тему: «Современное литейное производство».</w:t>
            </w:r>
          </w:p>
        </w:tc>
        <w:tc>
          <w:tcPr>
            <w:tcW w:w="615" w:type="pct"/>
          </w:tcPr>
          <w:p w14:paraId="298A0B56" w14:textId="77777777" w:rsidR="0093518B" w:rsidRDefault="0093518B" w:rsidP="00DA04AA">
            <w:pPr>
              <w:suppressAutoHyphens/>
              <w:spacing w:after="0" w:line="240" w:lineRule="auto"/>
              <w:jc w:val="center"/>
              <w:rPr>
                <w:rFonts w:ascii="Times New Roman" w:hAnsi="Times New Roman"/>
                <w:b/>
                <w:bCs/>
                <w:iCs/>
              </w:rPr>
            </w:pPr>
            <w:r>
              <w:rPr>
                <w:rFonts w:ascii="Times New Roman" w:hAnsi="Times New Roman"/>
                <w:b/>
                <w:bCs/>
                <w:iCs/>
              </w:rPr>
              <w:t>3</w:t>
            </w:r>
          </w:p>
        </w:tc>
        <w:tc>
          <w:tcPr>
            <w:tcW w:w="569" w:type="pct"/>
            <w:vMerge/>
          </w:tcPr>
          <w:p w14:paraId="2FE1A3CE" w14:textId="77777777" w:rsidR="0093518B" w:rsidRPr="00544142" w:rsidRDefault="0093518B" w:rsidP="00DA04AA">
            <w:pPr>
              <w:spacing w:after="0" w:line="240" w:lineRule="auto"/>
              <w:jc w:val="center"/>
              <w:rPr>
                <w:rFonts w:ascii="Times New Roman" w:hAnsi="Times New Roman"/>
                <w:b/>
              </w:rPr>
            </w:pPr>
          </w:p>
        </w:tc>
        <w:tc>
          <w:tcPr>
            <w:tcW w:w="638" w:type="pct"/>
            <w:vMerge/>
          </w:tcPr>
          <w:p w14:paraId="7E55ED33" w14:textId="77777777" w:rsidR="0093518B" w:rsidRPr="00544142" w:rsidRDefault="0093518B" w:rsidP="00DA04AA">
            <w:pPr>
              <w:spacing w:after="0" w:line="240" w:lineRule="auto"/>
              <w:jc w:val="center"/>
              <w:rPr>
                <w:rFonts w:ascii="Times New Roman" w:hAnsi="Times New Roman"/>
                <w:b/>
              </w:rPr>
            </w:pPr>
          </w:p>
        </w:tc>
      </w:tr>
      <w:tr w:rsidR="0093518B" w:rsidRPr="00544142" w14:paraId="1AB8EC8B" w14:textId="77777777" w:rsidTr="00DA04AA">
        <w:trPr>
          <w:trHeight w:val="777"/>
        </w:trPr>
        <w:tc>
          <w:tcPr>
            <w:tcW w:w="863" w:type="pct"/>
            <w:vMerge w:val="restart"/>
          </w:tcPr>
          <w:p w14:paraId="753FCE63" w14:textId="77777777" w:rsidR="0093518B" w:rsidRPr="00544142" w:rsidRDefault="0093518B" w:rsidP="00DA04AA">
            <w:pPr>
              <w:spacing w:after="0" w:line="240" w:lineRule="auto"/>
              <w:rPr>
                <w:rFonts w:ascii="Times New Roman" w:hAnsi="Times New Roman"/>
                <w:b/>
                <w:bCs/>
              </w:rPr>
            </w:pPr>
            <w:r>
              <w:rPr>
                <w:rFonts w:ascii="Times New Roman" w:hAnsi="Times New Roman"/>
                <w:b/>
                <w:bCs/>
              </w:rPr>
              <w:t>Тема 7.  Обработка металлов давлением</w:t>
            </w:r>
          </w:p>
        </w:tc>
        <w:tc>
          <w:tcPr>
            <w:tcW w:w="2315" w:type="pct"/>
          </w:tcPr>
          <w:p w14:paraId="2BDD9B29" w14:textId="77777777" w:rsidR="0093518B" w:rsidRPr="003E5856"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lang w:eastAsia="en-US"/>
              </w:rPr>
            </w:pPr>
            <w:r w:rsidRPr="003E5856">
              <w:rPr>
                <w:rFonts w:ascii="Times New Roman" w:eastAsia="Calibri" w:hAnsi="Times New Roman"/>
                <w:b/>
                <w:bCs/>
                <w:lang w:eastAsia="en-US"/>
              </w:rPr>
              <w:t>Виды способов обработки металлов давлением: прокатка, ковка, штамповка, волочение и прессование.</w:t>
            </w:r>
          </w:p>
        </w:tc>
        <w:tc>
          <w:tcPr>
            <w:tcW w:w="615" w:type="pct"/>
          </w:tcPr>
          <w:p w14:paraId="6F963CA6" w14:textId="77777777" w:rsidR="0093518B" w:rsidRDefault="0093518B" w:rsidP="00DA04AA">
            <w:pPr>
              <w:suppressAutoHyphens/>
              <w:spacing w:after="0" w:line="240" w:lineRule="auto"/>
              <w:jc w:val="center"/>
              <w:rPr>
                <w:rFonts w:ascii="Times New Roman" w:hAnsi="Times New Roman"/>
                <w:b/>
                <w:bCs/>
                <w:iCs/>
              </w:rPr>
            </w:pPr>
            <w:r>
              <w:rPr>
                <w:rFonts w:ascii="Times New Roman" w:hAnsi="Times New Roman"/>
                <w:b/>
                <w:bCs/>
                <w:iCs/>
              </w:rPr>
              <w:t>2</w:t>
            </w:r>
          </w:p>
        </w:tc>
        <w:tc>
          <w:tcPr>
            <w:tcW w:w="569" w:type="pct"/>
            <w:vMerge w:val="restart"/>
          </w:tcPr>
          <w:p w14:paraId="71A19474" w14:textId="77777777" w:rsidR="0093518B" w:rsidRPr="00544142" w:rsidRDefault="0093518B" w:rsidP="00DA04AA">
            <w:pPr>
              <w:spacing w:after="0" w:line="240" w:lineRule="auto"/>
              <w:jc w:val="center"/>
              <w:rPr>
                <w:rFonts w:ascii="Times New Roman" w:hAnsi="Times New Roman"/>
                <w:b/>
              </w:rPr>
            </w:pPr>
            <w:r w:rsidRPr="003E5856">
              <w:rPr>
                <w:rFonts w:ascii="Times New Roman" w:eastAsia="Calibri" w:hAnsi="Times New Roman"/>
                <w:bCs/>
                <w:lang w:eastAsia="en-US"/>
              </w:rPr>
              <w:t>ПК</w:t>
            </w:r>
            <w:proofErr w:type="gramStart"/>
            <w:r w:rsidRPr="003E5856">
              <w:rPr>
                <w:rFonts w:ascii="Times New Roman" w:eastAsia="Calibri" w:hAnsi="Times New Roman"/>
                <w:bCs/>
                <w:lang w:eastAsia="en-US"/>
              </w:rPr>
              <w:t xml:space="preserve">1,   </w:t>
            </w:r>
            <w:proofErr w:type="gramEnd"/>
            <w:r w:rsidRPr="003E5856">
              <w:rPr>
                <w:rFonts w:ascii="Times New Roman" w:eastAsia="Calibri" w:hAnsi="Times New Roman"/>
                <w:bCs/>
                <w:lang w:eastAsia="en-US"/>
              </w:rPr>
              <w:t xml:space="preserve">                                                         ПК2,                                                        ПК3,                                          ПК4,                          ОК1,                  ОК2,    ОК3,           ОК5,</w:t>
            </w:r>
          </w:p>
        </w:tc>
        <w:tc>
          <w:tcPr>
            <w:tcW w:w="638" w:type="pct"/>
            <w:vMerge w:val="restart"/>
          </w:tcPr>
          <w:p w14:paraId="5EC9128F" w14:textId="77777777" w:rsidR="0093518B" w:rsidRPr="003E5856" w:rsidRDefault="0093518B" w:rsidP="00DA04AA">
            <w:pPr>
              <w:spacing w:after="0" w:line="240" w:lineRule="auto"/>
              <w:jc w:val="center"/>
              <w:rPr>
                <w:rFonts w:ascii="Times New Roman" w:hAnsi="Times New Roman"/>
                <w:bCs/>
                <w:sz w:val="24"/>
                <w:szCs w:val="24"/>
              </w:rPr>
            </w:pPr>
            <w:r w:rsidRPr="003E5856">
              <w:rPr>
                <w:rFonts w:ascii="Times New Roman" w:hAnsi="Times New Roman"/>
                <w:bCs/>
                <w:sz w:val="24"/>
                <w:szCs w:val="24"/>
              </w:rPr>
              <w:t>У1, З1,</w:t>
            </w:r>
          </w:p>
          <w:p w14:paraId="62D9F1DB" w14:textId="77777777" w:rsidR="0093518B" w:rsidRPr="003E5856" w:rsidRDefault="0093518B" w:rsidP="00DA04AA">
            <w:pPr>
              <w:spacing w:after="0" w:line="240" w:lineRule="auto"/>
              <w:jc w:val="center"/>
              <w:rPr>
                <w:rFonts w:ascii="Times New Roman" w:hAnsi="Times New Roman"/>
                <w:bCs/>
                <w:sz w:val="24"/>
                <w:szCs w:val="24"/>
              </w:rPr>
            </w:pPr>
            <w:proofErr w:type="gramStart"/>
            <w:r w:rsidRPr="003E5856">
              <w:rPr>
                <w:rFonts w:ascii="Times New Roman" w:hAnsi="Times New Roman"/>
                <w:bCs/>
                <w:sz w:val="24"/>
                <w:szCs w:val="24"/>
              </w:rPr>
              <w:t>У01.1,У</w:t>
            </w:r>
            <w:proofErr w:type="gramEnd"/>
            <w:r w:rsidRPr="003E5856">
              <w:rPr>
                <w:rFonts w:ascii="Times New Roman" w:hAnsi="Times New Roman"/>
                <w:bCs/>
                <w:sz w:val="24"/>
                <w:szCs w:val="24"/>
              </w:rPr>
              <w:t>02.1</w:t>
            </w:r>
          </w:p>
          <w:p w14:paraId="5E204CB4" w14:textId="77777777" w:rsidR="0093518B" w:rsidRPr="003E5856" w:rsidRDefault="0093518B" w:rsidP="00DA04AA">
            <w:pPr>
              <w:spacing w:after="0" w:line="240" w:lineRule="auto"/>
              <w:jc w:val="center"/>
              <w:rPr>
                <w:rFonts w:ascii="Times New Roman" w:hAnsi="Times New Roman"/>
                <w:bCs/>
                <w:sz w:val="24"/>
                <w:szCs w:val="24"/>
              </w:rPr>
            </w:pPr>
            <w:proofErr w:type="gramStart"/>
            <w:r w:rsidRPr="003E5856">
              <w:rPr>
                <w:rFonts w:ascii="Times New Roman" w:hAnsi="Times New Roman"/>
                <w:bCs/>
                <w:sz w:val="24"/>
                <w:szCs w:val="24"/>
              </w:rPr>
              <w:t>З01.1,З</w:t>
            </w:r>
            <w:proofErr w:type="gramEnd"/>
            <w:r w:rsidRPr="003E5856">
              <w:rPr>
                <w:rFonts w:ascii="Times New Roman" w:hAnsi="Times New Roman"/>
                <w:bCs/>
                <w:sz w:val="24"/>
                <w:szCs w:val="24"/>
              </w:rPr>
              <w:t>02.1</w:t>
            </w:r>
          </w:p>
          <w:p w14:paraId="182B6FAF" w14:textId="77777777" w:rsidR="0093518B" w:rsidRPr="003E5856" w:rsidRDefault="0093518B" w:rsidP="00DA04AA">
            <w:pPr>
              <w:spacing w:after="0" w:line="240" w:lineRule="auto"/>
              <w:jc w:val="center"/>
              <w:rPr>
                <w:rFonts w:ascii="Times New Roman" w:hAnsi="Times New Roman"/>
                <w:sz w:val="24"/>
                <w:szCs w:val="24"/>
              </w:rPr>
            </w:pPr>
            <w:r w:rsidRPr="003E5856">
              <w:rPr>
                <w:rFonts w:ascii="Times New Roman" w:hAnsi="Times New Roman"/>
                <w:sz w:val="24"/>
                <w:szCs w:val="24"/>
              </w:rPr>
              <w:t xml:space="preserve">У05.1, </w:t>
            </w:r>
            <w:proofErr w:type="gramStart"/>
            <w:r w:rsidRPr="003E5856">
              <w:rPr>
                <w:rFonts w:ascii="Times New Roman" w:hAnsi="Times New Roman"/>
                <w:sz w:val="24"/>
                <w:szCs w:val="24"/>
              </w:rPr>
              <w:t>У06.1,У</w:t>
            </w:r>
            <w:proofErr w:type="gramEnd"/>
            <w:r w:rsidRPr="003E5856">
              <w:rPr>
                <w:rFonts w:ascii="Times New Roman" w:hAnsi="Times New Roman"/>
                <w:sz w:val="24"/>
                <w:szCs w:val="24"/>
              </w:rPr>
              <w:t>06.2, У06.3,У08.1</w:t>
            </w:r>
          </w:p>
          <w:p w14:paraId="55683B54" w14:textId="77777777" w:rsidR="0093518B" w:rsidRPr="00544142" w:rsidRDefault="0093518B" w:rsidP="00DA04AA">
            <w:pPr>
              <w:spacing w:after="0" w:line="240" w:lineRule="auto"/>
              <w:jc w:val="center"/>
              <w:rPr>
                <w:rFonts w:ascii="Times New Roman" w:hAnsi="Times New Roman"/>
                <w:b/>
              </w:rPr>
            </w:pPr>
            <w:r w:rsidRPr="003E5856">
              <w:rPr>
                <w:rFonts w:ascii="Times New Roman" w:hAnsi="Times New Roman"/>
                <w:sz w:val="24"/>
                <w:szCs w:val="24"/>
              </w:rPr>
              <w:t>З05.1, З06.1</w:t>
            </w:r>
          </w:p>
        </w:tc>
      </w:tr>
      <w:tr w:rsidR="0093518B" w:rsidRPr="00544142" w14:paraId="44B7FC5D" w14:textId="77777777" w:rsidTr="00DA04AA">
        <w:trPr>
          <w:trHeight w:val="777"/>
        </w:trPr>
        <w:tc>
          <w:tcPr>
            <w:tcW w:w="863" w:type="pct"/>
            <w:vMerge/>
          </w:tcPr>
          <w:p w14:paraId="435760F8" w14:textId="77777777" w:rsidR="0093518B" w:rsidRPr="00544142" w:rsidRDefault="0093518B" w:rsidP="00DA04AA">
            <w:pPr>
              <w:spacing w:after="0" w:line="240" w:lineRule="auto"/>
              <w:rPr>
                <w:rFonts w:ascii="Times New Roman" w:hAnsi="Times New Roman"/>
                <w:b/>
                <w:bCs/>
              </w:rPr>
            </w:pPr>
          </w:p>
        </w:tc>
        <w:tc>
          <w:tcPr>
            <w:tcW w:w="2315" w:type="pct"/>
          </w:tcPr>
          <w:p w14:paraId="0A2FE715"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33687">
              <w:rPr>
                <w:rFonts w:ascii="Times New Roman" w:hAnsi="Times New Roman"/>
                <w:b/>
                <w:bCs/>
              </w:rPr>
              <w:t>Практические занятия</w:t>
            </w:r>
          </w:p>
          <w:p w14:paraId="6AC0D410"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33687">
              <w:rPr>
                <w:rFonts w:ascii="Times New Roman" w:hAnsi="Times New Roman"/>
                <w:bCs/>
              </w:rPr>
              <w:t xml:space="preserve">Практическая работа </w:t>
            </w:r>
            <w:r>
              <w:rPr>
                <w:rFonts w:ascii="Times New Roman" w:hAnsi="Times New Roman"/>
                <w:bCs/>
              </w:rPr>
              <w:t>№20</w:t>
            </w:r>
            <w:r w:rsidRPr="00333687">
              <w:rPr>
                <w:rFonts w:ascii="Times New Roman" w:hAnsi="Times New Roman"/>
                <w:bCs/>
              </w:rPr>
              <w:t xml:space="preserve"> </w:t>
            </w:r>
            <w:r>
              <w:rPr>
                <w:rFonts w:ascii="Times New Roman" w:hAnsi="Times New Roman"/>
                <w:bCs/>
              </w:rPr>
              <w:t>Прокатка, ковка, штамповка- оборудование и технология.</w:t>
            </w:r>
          </w:p>
          <w:p w14:paraId="029455F0"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33687">
              <w:rPr>
                <w:rFonts w:ascii="Times New Roman" w:hAnsi="Times New Roman"/>
                <w:bCs/>
              </w:rPr>
              <w:t xml:space="preserve">Практическая работа </w:t>
            </w:r>
            <w:r>
              <w:rPr>
                <w:rFonts w:ascii="Times New Roman" w:hAnsi="Times New Roman"/>
                <w:bCs/>
              </w:rPr>
              <w:t>№21 Волочение и прессование – оборудование и технология.</w:t>
            </w:r>
          </w:p>
          <w:p w14:paraId="0FB18FCA" w14:textId="77777777" w:rsidR="0093518B" w:rsidRPr="003E5856"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lang w:eastAsia="en-US"/>
              </w:rPr>
            </w:pPr>
            <w:r>
              <w:rPr>
                <w:rFonts w:ascii="Times New Roman" w:hAnsi="Times New Roman"/>
                <w:bCs/>
              </w:rPr>
              <w:t>Практическая работа №22 Экскурсия в прокатный цех ПАО ММК</w:t>
            </w:r>
          </w:p>
        </w:tc>
        <w:tc>
          <w:tcPr>
            <w:tcW w:w="615" w:type="pct"/>
          </w:tcPr>
          <w:p w14:paraId="29E5E352" w14:textId="77777777" w:rsidR="0093518B" w:rsidRDefault="0093518B" w:rsidP="00DA04AA">
            <w:pPr>
              <w:suppressAutoHyphens/>
              <w:spacing w:after="0" w:line="240" w:lineRule="auto"/>
              <w:jc w:val="center"/>
              <w:rPr>
                <w:rFonts w:ascii="Times New Roman" w:hAnsi="Times New Roman"/>
                <w:b/>
                <w:bCs/>
                <w:iCs/>
              </w:rPr>
            </w:pPr>
            <w:r>
              <w:rPr>
                <w:rFonts w:ascii="Times New Roman" w:hAnsi="Times New Roman"/>
                <w:b/>
                <w:bCs/>
                <w:iCs/>
              </w:rPr>
              <w:t>6</w:t>
            </w:r>
          </w:p>
        </w:tc>
        <w:tc>
          <w:tcPr>
            <w:tcW w:w="569" w:type="pct"/>
            <w:vMerge/>
          </w:tcPr>
          <w:p w14:paraId="734E8E56" w14:textId="77777777" w:rsidR="0093518B" w:rsidRPr="00544142" w:rsidRDefault="0093518B" w:rsidP="00DA04AA">
            <w:pPr>
              <w:spacing w:after="0" w:line="240" w:lineRule="auto"/>
              <w:jc w:val="center"/>
              <w:rPr>
                <w:rFonts w:ascii="Times New Roman" w:hAnsi="Times New Roman"/>
                <w:b/>
              </w:rPr>
            </w:pPr>
          </w:p>
        </w:tc>
        <w:tc>
          <w:tcPr>
            <w:tcW w:w="638" w:type="pct"/>
            <w:vMerge/>
          </w:tcPr>
          <w:p w14:paraId="27B7795F" w14:textId="77777777" w:rsidR="0093518B" w:rsidRPr="00544142" w:rsidRDefault="0093518B" w:rsidP="00DA04AA">
            <w:pPr>
              <w:spacing w:after="0" w:line="240" w:lineRule="auto"/>
              <w:jc w:val="center"/>
              <w:rPr>
                <w:rFonts w:ascii="Times New Roman" w:hAnsi="Times New Roman"/>
                <w:b/>
              </w:rPr>
            </w:pPr>
          </w:p>
        </w:tc>
      </w:tr>
      <w:tr w:rsidR="0093518B" w:rsidRPr="00544142" w14:paraId="255C4A1D" w14:textId="77777777" w:rsidTr="00DA04AA">
        <w:trPr>
          <w:trHeight w:val="20"/>
        </w:trPr>
        <w:tc>
          <w:tcPr>
            <w:tcW w:w="3178" w:type="pct"/>
            <w:gridSpan w:val="2"/>
          </w:tcPr>
          <w:p w14:paraId="6159673B" w14:textId="77777777" w:rsidR="0093518B" w:rsidRPr="00544142" w:rsidRDefault="0093518B" w:rsidP="00DA04AA">
            <w:pPr>
              <w:suppressAutoHyphens/>
              <w:spacing w:after="0" w:line="240" w:lineRule="auto"/>
              <w:rPr>
                <w:rFonts w:ascii="Times New Roman" w:hAnsi="Times New Roman"/>
                <w:b/>
              </w:rPr>
            </w:pPr>
            <w:r w:rsidRPr="00544142">
              <w:rPr>
                <w:rFonts w:ascii="Times New Roman" w:hAnsi="Times New Roman"/>
                <w:b/>
              </w:rPr>
              <w:t>Промежуточная аттестация</w:t>
            </w:r>
          </w:p>
        </w:tc>
        <w:tc>
          <w:tcPr>
            <w:tcW w:w="615" w:type="pct"/>
          </w:tcPr>
          <w:p w14:paraId="3DDA2E68" w14:textId="77777777" w:rsidR="0093518B" w:rsidRPr="00544142" w:rsidRDefault="0093518B" w:rsidP="00DA04AA">
            <w:pPr>
              <w:spacing w:after="0" w:line="240" w:lineRule="auto"/>
              <w:jc w:val="center"/>
              <w:rPr>
                <w:rFonts w:ascii="Times New Roman" w:hAnsi="Times New Roman"/>
                <w:b/>
              </w:rPr>
            </w:pPr>
          </w:p>
        </w:tc>
        <w:tc>
          <w:tcPr>
            <w:tcW w:w="569" w:type="pct"/>
          </w:tcPr>
          <w:p w14:paraId="76331BCD" w14:textId="77777777" w:rsidR="0093518B" w:rsidRPr="00544142" w:rsidRDefault="0093518B" w:rsidP="00DA04AA">
            <w:pPr>
              <w:spacing w:after="0" w:line="240" w:lineRule="auto"/>
              <w:jc w:val="center"/>
              <w:rPr>
                <w:rFonts w:ascii="Times New Roman" w:hAnsi="Times New Roman"/>
                <w:b/>
              </w:rPr>
            </w:pPr>
          </w:p>
        </w:tc>
        <w:tc>
          <w:tcPr>
            <w:tcW w:w="638" w:type="pct"/>
          </w:tcPr>
          <w:p w14:paraId="21BE8761" w14:textId="77777777" w:rsidR="0093518B" w:rsidRPr="00544142" w:rsidRDefault="0093518B" w:rsidP="00DA04AA">
            <w:pPr>
              <w:spacing w:after="0" w:line="240" w:lineRule="auto"/>
              <w:jc w:val="center"/>
              <w:rPr>
                <w:rFonts w:ascii="Times New Roman" w:hAnsi="Times New Roman"/>
                <w:b/>
              </w:rPr>
            </w:pPr>
          </w:p>
        </w:tc>
      </w:tr>
      <w:tr w:rsidR="0093518B" w:rsidRPr="00544142" w14:paraId="7A9F1A6D" w14:textId="77777777" w:rsidTr="00DA04AA">
        <w:trPr>
          <w:trHeight w:val="20"/>
        </w:trPr>
        <w:tc>
          <w:tcPr>
            <w:tcW w:w="3178" w:type="pct"/>
            <w:gridSpan w:val="2"/>
          </w:tcPr>
          <w:p w14:paraId="60940503" w14:textId="77777777" w:rsidR="0093518B" w:rsidRPr="00544142" w:rsidRDefault="0093518B" w:rsidP="00DA04AA">
            <w:pPr>
              <w:spacing w:after="0" w:line="240" w:lineRule="auto"/>
              <w:rPr>
                <w:rFonts w:ascii="Times New Roman" w:hAnsi="Times New Roman"/>
                <w:b/>
                <w:bCs/>
              </w:rPr>
            </w:pPr>
            <w:r w:rsidRPr="00544142">
              <w:rPr>
                <w:rFonts w:ascii="Times New Roman" w:hAnsi="Times New Roman"/>
                <w:b/>
                <w:bCs/>
              </w:rPr>
              <w:t>Всего:</w:t>
            </w:r>
          </w:p>
        </w:tc>
        <w:tc>
          <w:tcPr>
            <w:tcW w:w="615" w:type="pct"/>
          </w:tcPr>
          <w:p w14:paraId="2991330F" w14:textId="77777777" w:rsidR="0093518B" w:rsidRPr="00544142" w:rsidRDefault="0093518B" w:rsidP="00DA04AA">
            <w:pPr>
              <w:spacing w:after="0" w:line="240" w:lineRule="auto"/>
              <w:jc w:val="center"/>
              <w:rPr>
                <w:rFonts w:ascii="Times New Roman" w:hAnsi="Times New Roman"/>
                <w:b/>
                <w:bCs/>
              </w:rPr>
            </w:pPr>
            <w:r>
              <w:rPr>
                <w:rFonts w:ascii="Times New Roman" w:hAnsi="Times New Roman"/>
                <w:b/>
                <w:bCs/>
              </w:rPr>
              <w:t>96</w:t>
            </w:r>
          </w:p>
        </w:tc>
        <w:tc>
          <w:tcPr>
            <w:tcW w:w="569" w:type="pct"/>
          </w:tcPr>
          <w:p w14:paraId="4260A0AA" w14:textId="77777777" w:rsidR="0093518B" w:rsidRPr="00544142" w:rsidRDefault="0093518B" w:rsidP="00DA04AA">
            <w:pPr>
              <w:spacing w:after="0" w:line="240" w:lineRule="auto"/>
              <w:jc w:val="center"/>
              <w:rPr>
                <w:rFonts w:ascii="Times New Roman" w:hAnsi="Times New Roman"/>
                <w:b/>
                <w:bCs/>
              </w:rPr>
            </w:pPr>
          </w:p>
        </w:tc>
        <w:tc>
          <w:tcPr>
            <w:tcW w:w="638" w:type="pct"/>
          </w:tcPr>
          <w:p w14:paraId="100067E9" w14:textId="77777777" w:rsidR="0093518B" w:rsidRPr="00544142" w:rsidRDefault="0093518B" w:rsidP="00DA04AA">
            <w:pPr>
              <w:spacing w:after="0" w:line="240" w:lineRule="auto"/>
              <w:jc w:val="center"/>
              <w:rPr>
                <w:rFonts w:ascii="Times New Roman" w:hAnsi="Times New Roman"/>
                <w:b/>
                <w:bCs/>
              </w:rPr>
            </w:pPr>
          </w:p>
        </w:tc>
      </w:tr>
    </w:tbl>
    <w:p w14:paraId="44C5BE0F" w14:textId="77777777" w:rsidR="0093518B"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71192607" w14:textId="77777777" w:rsidR="0093518B" w:rsidRPr="003E5856"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sz w:val="24"/>
          <w:szCs w:val="24"/>
          <w:lang w:eastAsia="en-US"/>
        </w:rPr>
        <w:sectPr w:rsidR="0093518B" w:rsidRPr="003E5856" w:rsidSect="004C0684">
          <w:type w:val="continuous"/>
          <w:pgSz w:w="16840" w:h="11907" w:orient="landscape"/>
          <w:pgMar w:top="1134" w:right="1134" w:bottom="1134" w:left="1701" w:header="709" w:footer="709" w:gutter="0"/>
          <w:cols w:space="720"/>
        </w:sectPr>
      </w:pPr>
    </w:p>
    <w:p w14:paraId="6CD4DFEA" w14:textId="77777777" w:rsidR="0093518B" w:rsidRPr="005D1AD3" w:rsidRDefault="0093518B" w:rsidP="0093518B">
      <w:pPr>
        <w:spacing w:after="0" w:line="240" w:lineRule="auto"/>
        <w:jc w:val="center"/>
        <w:rPr>
          <w:rFonts w:ascii="Times New Roman" w:hAnsi="Times New Roman"/>
          <w:sz w:val="24"/>
          <w:szCs w:val="24"/>
        </w:rPr>
      </w:pPr>
      <w:r w:rsidRPr="005D1AD3">
        <w:rPr>
          <w:rFonts w:ascii="Times New Roman" w:hAnsi="Times New Roman"/>
          <w:b/>
          <w:bCs/>
          <w:smallCaps/>
          <w:color w:val="000000"/>
          <w:sz w:val="24"/>
          <w:szCs w:val="24"/>
        </w:rPr>
        <w:lastRenderedPageBreak/>
        <w:t>3 УСЛОВИЯ РЕАЛИЗАЦИИ УЧЕБНОЙ ДИСЦИПЛИНЫ</w:t>
      </w:r>
    </w:p>
    <w:p w14:paraId="3D9EFA23" w14:textId="77777777" w:rsidR="0093518B" w:rsidRDefault="0093518B" w:rsidP="0093518B">
      <w:pPr>
        <w:spacing w:after="0" w:line="240" w:lineRule="auto"/>
        <w:ind w:firstLine="600"/>
        <w:jc w:val="center"/>
        <w:rPr>
          <w:rFonts w:ascii="Times New Roman" w:hAnsi="Times New Roman"/>
          <w:b/>
          <w:bCs/>
          <w:color w:val="000000"/>
          <w:sz w:val="24"/>
          <w:szCs w:val="24"/>
        </w:rPr>
      </w:pPr>
      <w:r w:rsidRPr="005D1AD3">
        <w:rPr>
          <w:rFonts w:ascii="Times New Roman" w:hAnsi="Times New Roman"/>
          <w:b/>
          <w:bCs/>
          <w:color w:val="000000"/>
          <w:sz w:val="24"/>
          <w:szCs w:val="24"/>
        </w:rPr>
        <w:t>3.1 Материально-техническое обеспечение</w:t>
      </w:r>
    </w:p>
    <w:p w14:paraId="16EEDA5F" w14:textId="77777777" w:rsidR="0093518B" w:rsidRPr="005D1AD3" w:rsidRDefault="0093518B" w:rsidP="0093518B">
      <w:pPr>
        <w:spacing w:after="0" w:line="240" w:lineRule="auto"/>
        <w:ind w:firstLine="600"/>
        <w:jc w:val="center"/>
        <w:rPr>
          <w:rFonts w:ascii="Times New Roman" w:hAnsi="Times New Roman"/>
          <w:sz w:val="24"/>
          <w:szCs w:val="24"/>
        </w:rPr>
      </w:pPr>
    </w:p>
    <w:p w14:paraId="643C3731" w14:textId="77777777" w:rsidR="0093518B" w:rsidRPr="00315F34" w:rsidRDefault="0093518B" w:rsidP="0093518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51E33FB" w14:textId="77777777" w:rsidR="0093518B" w:rsidRDefault="0093518B" w:rsidP="0093518B">
      <w:pPr>
        <w:suppressAutoHyphens/>
        <w:autoSpaceDE w:val="0"/>
        <w:autoSpaceDN w:val="0"/>
        <w:adjustRightInd w:val="0"/>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О</w:t>
      </w:r>
      <w:r w:rsidRPr="00EC0989">
        <w:rPr>
          <w:rFonts w:ascii="Times New Roman" w:hAnsi="Times New Roman"/>
          <w:bCs/>
          <w:i/>
          <w:sz w:val="24"/>
          <w:szCs w:val="24"/>
        </w:rPr>
        <w:t>снов металлургического производства</w:t>
      </w:r>
      <w:r>
        <w:rPr>
          <w:rFonts w:ascii="Times New Roman" w:hAnsi="Times New Roman"/>
          <w:bCs/>
          <w:i/>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специальности 22.02.01 Металлургия черных металлов.</w:t>
      </w:r>
    </w:p>
    <w:p w14:paraId="22BD1494" w14:textId="77777777" w:rsidR="0093518B" w:rsidRDefault="0093518B" w:rsidP="0093518B">
      <w:pPr>
        <w:spacing w:after="0" w:line="240" w:lineRule="auto"/>
        <w:ind w:firstLine="567"/>
        <w:jc w:val="center"/>
        <w:rPr>
          <w:rFonts w:ascii="Times New Roman" w:hAnsi="Times New Roman"/>
          <w:sz w:val="24"/>
          <w:szCs w:val="24"/>
        </w:rPr>
      </w:pPr>
    </w:p>
    <w:p w14:paraId="4ACB36ED" w14:textId="77777777" w:rsidR="0093518B" w:rsidRPr="00315F34" w:rsidRDefault="0093518B" w:rsidP="0093518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106EEAC" w14:textId="77777777" w:rsidR="0093518B" w:rsidRDefault="0093518B" w:rsidP="0093518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1FF2EC0" w14:textId="77777777" w:rsidR="0093518B" w:rsidRPr="00315F34" w:rsidRDefault="0093518B" w:rsidP="0093518B">
      <w:pPr>
        <w:suppressAutoHyphens/>
        <w:spacing w:after="0"/>
        <w:ind w:firstLine="709"/>
        <w:jc w:val="both"/>
        <w:rPr>
          <w:rFonts w:ascii="Times New Roman" w:hAnsi="Times New Roman"/>
          <w:bCs/>
          <w:sz w:val="24"/>
          <w:szCs w:val="24"/>
        </w:rPr>
      </w:pPr>
    </w:p>
    <w:p w14:paraId="25B155BE" w14:textId="77777777" w:rsidR="0093518B" w:rsidRPr="00A66001" w:rsidRDefault="0093518B" w:rsidP="0093518B">
      <w:pPr>
        <w:spacing w:after="0" w:line="240" w:lineRule="auto"/>
        <w:ind w:firstLine="567"/>
        <w:jc w:val="both"/>
        <w:rPr>
          <w:rFonts w:ascii="Times New Roman" w:hAnsi="Times New Roman"/>
          <w:sz w:val="24"/>
          <w:szCs w:val="24"/>
        </w:rPr>
      </w:pPr>
      <w:r w:rsidRPr="00A66001">
        <w:rPr>
          <w:rFonts w:ascii="Times New Roman" w:hAnsi="Times New Roman"/>
          <w:b/>
          <w:color w:val="000000"/>
          <w:sz w:val="24"/>
          <w:szCs w:val="24"/>
        </w:rPr>
        <w:t xml:space="preserve">3.2.1 Основные </w:t>
      </w:r>
      <w:r w:rsidRPr="00A66001">
        <w:rPr>
          <w:rFonts w:ascii="Times New Roman" w:hAnsi="Times New Roman"/>
          <w:b/>
          <w:sz w:val="24"/>
          <w:szCs w:val="24"/>
        </w:rPr>
        <w:t>электронные</w:t>
      </w:r>
      <w:r w:rsidRPr="00A66001">
        <w:rPr>
          <w:rFonts w:ascii="Times New Roman" w:hAnsi="Times New Roman"/>
          <w:b/>
          <w:color w:val="000000"/>
          <w:sz w:val="24"/>
          <w:szCs w:val="24"/>
        </w:rPr>
        <w:t xml:space="preserve"> издания:</w:t>
      </w:r>
    </w:p>
    <w:p w14:paraId="1F331345" w14:textId="77777777" w:rsidR="0093518B" w:rsidRPr="00A66001" w:rsidRDefault="0093518B" w:rsidP="0093518B">
      <w:pPr>
        <w:spacing w:after="0" w:line="240" w:lineRule="auto"/>
        <w:ind w:firstLine="567"/>
        <w:jc w:val="both"/>
        <w:rPr>
          <w:rFonts w:ascii="Times New Roman" w:hAnsi="Times New Roman"/>
          <w:sz w:val="24"/>
          <w:szCs w:val="24"/>
        </w:rPr>
      </w:pPr>
      <w:r w:rsidRPr="00A66001">
        <w:rPr>
          <w:rFonts w:ascii="Times New Roman" w:hAnsi="Times New Roman"/>
          <w:color w:val="000000"/>
          <w:sz w:val="24"/>
          <w:szCs w:val="24"/>
        </w:rPr>
        <w:t>1.</w:t>
      </w:r>
      <w:r w:rsidRPr="00A66001">
        <w:t xml:space="preserve"> </w:t>
      </w:r>
      <w:r w:rsidRPr="00A66001">
        <w:rPr>
          <w:rFonts w:ascii="Times New Roman" w:hAnsi="Times New Roman"/>
          <w:sz w:val="24"/>
          <w:szCs w:val="24"/>
        </w:rPr>
        <w:t xml:space="preserve">Основы металлургического производства [Электронный ресурс]: учебное пособие / </w:t>
      </w:r>
      <w:proofErr w:type="spellStart"/>
      <w:r w:rsidRPr="00A66001">
        <w:rPr>
          <w:rFonts w:ascii="Times New Roman" w:hAnsi="Times New Roman"/>
          <w:sz w:val="24"/>
          <w:szCs w:val="24"/>
        </w:rPr>
        <w:t>Бигеев</w:t>
      </w:r>
      <w:proofErr w:type="spellEnd"/>
      <w:r w:rsidRPr="00A66001">
        <w:rPr>
          <w:rFonts w:ascii="Times New Roman" w:hAnsi="Times New Roman"/>
          <w:sz w:val="24"/>
          <w:szCs w:val="24"/>
        </w:rPr>
        <w:t xml:space="preserve"> В.А., Вдовин К.Н., Колокольцев В.М., [2-е изд., стер.] – Магнитогорск, 2020. – 616 с. – Режим доступа:</w:t>
      </w:r>
      <w:r w:rsidRPr="00A66001">
        <w:rPr>
          <w:rFonts w:ascii="Times New Roman" w:hAnsi="Times New Roman"/>
          <w:color w:val="0070C0"/>
          <w:sz w:val="24"/>
          <w:szCs w:val="24"/>
        </w:rPr>
        <w:t> </w:t>
      </w:r>
      <w:hyperlink r:id="rId96" w:history="1">
        <w:r w:rsidRPr="00A66001">
          <w:rPr>
            <w:rStyle w:val="ad"/>
            <w:rFonts w:ascii="Times New Roman" w:hAnsi="Times New Roman"/>
            <w:sz w:val="24"/>
            <w:szCs w:val="24"/>
          </w:rPr>
          <w:t>https://e.lanbook.com/book/129223</w:t>
        </w:r>
        <w:r w:rsidRPr="00A66001">
          <w:rPr>
            <w:rStyle w:val="ad"/>
            <w:rFonts w:ascii="Times New Roman" w:hAnsi="Times New Roman"/>
            <w:spacing w:val="1"/>
            <w:sz w:val="24"/>
            <w:szCs w:val="24"/>
          </w:rPr>
          <w:t xml:space="preserve"> </w:t>
        </w:r>
      </w:hyperlink>
    </w:p>
    <w:p w14:paraId="05770F38" w14:textId="77777777" w:rsidR="0093518B" w:rsidRPr="003E5856" w:rsidRDefault="0093518B" w:rsidP="0093518B">
      <w:pPr>
        <w:spacing w:after="0" w:line="240" w:lineRule="auto"/>
        <w:jc w:val="both"/>
        <w:rPr>
          <w:rFonts w:ascii="Times New Roman" w:hAnsi="Times New Roman"/>
          <w:color w:val="000000"/>
          <w:sz w:val="24"/>
          <w:szCs w:val="24"/>
        </w:rPr>
      </w:pPr>
      <w:r w:rsidRPr="00A66001">
        <w:rPr>
          <w:rFonts w:ascii="Times New Roman" w:hAnsi="Times New Roman"/>
          <w:color w:val="000000"/>
          <w:sz w:val="24"/>
          <w:szCs w:val="24"/>
        </w:rPr>
        <w:t xml:space="preserve">         2 Решетова, И. В. Основы теории и технологии агломерационного процесса [Электронный ресурс</w:t>
      </w:r>
      <w:proofErr w:type="gramStart"/>
      <w:r w:rsidRPr="00A66001">
        <w:rPr>
          <w:rFonts w:ascii="Times New Roman" w:hAnsi="Times New Roman"/>
          <w:color w:val="000000"/>
          <w:sz w:val="24"/>
          <w:szCs w:val="24"/>
        </w:rPr>
        <w:t>] :</w:t>
      </w:r>
      <w:proofErr w:type="gramEnd"/>
      <w:r w:rsidRPr="00A66001">
        <w:rPr>
          <w:rFonts w:ascii="Times New Roman" w:hAnsi="Times New Roman"/>
          <w:color w:val="000000"/>
          <w:sz w:val="24"/>
          <w:szCs w:val="24"/>
        </w:rPr>
        <w:t xml:space="preserve"> учебное пособие для СПО / И. В. Решетова; МГТУ. - </w:t>
      </w:r>
      <w:proofErr w:type="gramStart"/>
      <w:r w:rsidRPr="00A66001">
        <w:rPr>
          <w:rFonts w:ascii="Times New Roman" w:hAnsi="Times New Roman"/>
          <w:color w:val="000000"/>
          <w:sz w:val="24"/>
          <w:szCs w:val="24"/>
        </w:rPr>
        <w:t>Магнитогорск :</w:t>
      </w:r>
      <w:proofErr w:type="gramEnd"/>
      <w:r w:rsidRPr="00A66001">
        <w:rPr>
          <w:rFonts w:ascii="Times New Roman" w:hAnsi="Times New Roman"/>
          <w:color w:val="000000"/>
          <w:sz w:val="24"/>
          <w:szCs w:val="24"/>
        </w:rPr>
        <w:t xml:space="preserve"> МГТУ, 2018. - 1 электрон. опт. диск (CD-ROM</w:t>
      </w:r>
      <w:proofErr w:type="gramStart"/>
      <w:r w:rsidRPr="00A66001">
        <w:rPr>
          <w:rFonts w:ascii="Times New Roman" w:hAnsi="Times New Roman"/>
          <w:color w:val="000000"/>
          <w:sz w:val="24"/>
          <w:szCs w:val="24"/>
        </w:rPr>
        <w:t>).-</w:t>
      </w:r>
      <w:proofErr w:type="gramEnd"/>
      <w:r w:rsidRPr="00A66001">
        <w:rPr>
          <w:rFonts w:ascii="Times New Roman" w:hAnsi="Times New Roman"/>
          <w:color w:val="000000"/>
          <w:sz w:val="24"/>
          <w:szCs w:val="24"/>
        </w:rPr>
        <w:t xml:space="preserve"> Режим доступа: https://magtu.informsystema.ru/uploader/fileUpload?name=S165.pdf&amp;show=dcatalogues/5/9371/S165.pdf&amp;view=true - Макрообъект.</w:t>
      </w:r>
      <w:r w:rsidRPr="003E5856">
        <w:rPr>
          <w:rFonts w:ascii="Times New Roman" w:hAnsi="Times New Roman"/>
          <w:color w:val="000000"/>
          <w:sz w:val="24"/>
          <w:szCs w:val="24"/>
        </w:rPr>
        <w:t xml:space="preserve"> </w:t>
      </w:r>
    </w:p>
    <w:p w14:paraId="438F7FF4" w14:textId="77777777" w:rsidR="0093518B" w:rsidRPr="00A66001" w:rsidRDefault="0093518B" w:rsidP="0093518B">
      <w:pPr>
        <w:spacing w:after="0" w:line="240" w:lineRule="auto"/>
        <w:ind w:firstLine="567"/>
        <w:jc w:val="both"/>
        <w:rPr>
          <w:rFonts w:ascii="Times New Roman" w:hAnsi="Times New Roman"/>
          <w:b/>
          <w:color w:val="000000"/>
          <w:sz w:val="24"/>
          <w:szCs w:val="24"/>
        </w:rPr>
      </w:pPr>
    </w:p>
    <w:p w14:paraId="732C9EB6" w14:textId="77777777" w:rsidR="0093518B" w:rsidRPr="00A66001" w:rsidRDefault="0093518B" w:rsidP="0093518B">
      <w:pPr>
        <w:spacing w:after="0" w:line="240" w:lineRule="auto"/>
        <w:ind w:firstLine="567"/>
        <w:jc w:val="both"/>
        <w:rPr>
          <w:rFonts w:ascii="Times New Roman" w:hAnsi="Times New Roman"/>
          <w:b/>
          <w:color w:val="000000"/>
          <w:sz w:val="24"/>
          <w:szCs w:val="24"/>
        </w:rPr>
      </w:pPr>
    </w:p>
    <w:p w14:paraId="11D19B9D" w14:textId="77777777" w:rsidR="0093518B" w:rsidRPr="00A66001" w:rsidRDefault="0093518B" w:rsidP="0093518B">
      <w:pPr>
        <w:spacing w:after="0" w:line="240" w:lineRule="auto"/>
        <w:ind w:firstLine="567"/>
        <w:jc w:val="both"/>
        <w:rPr>
          <w:rFonts w:ascii="Times New Roman" w:hAnsi="Times New Roman"/>
          <w:b/>
          <w:color w:val="000000"/>
          <w:sz w:val="24"/>
          <w:szCs w:val="24"/>
        </w:rPr>
      </w:pPr>
      <w:r w:rsidRPr="00A66001">
        <w:rPr>
          <w:rFonts w:ascii="Times New Roman" w:hAnsi="Times New Roman"/>
          <w:b/>
          <w:bCs/>
          <w:sz w:val="24"/>
          <w:szCs w:val="24"/>
        </w:rPr>
        <w:t>3.2.2. Дополнительные источники</w:t>
      </w:r>
    </w:p>
    <w:p w14:paraId="314B944D" w14:textId="77777777" w:rsidR="0093518B" w:rsidRDefault="0093518B" w:rsidP="0093518B">
      <w:pPr>
        <w:spacing w:after="0" w:line="240" w:lineRule="auto"/>
        <w:ind w:firstLine="567"/>
        <w:jc w:val="both"/>
        <w:rPr>
          <w:rFonts w:ascii="Times New Roman" w:hAnsi="Times New Roman"/>
          <w:color w:val="000000"/>
          <w:sz w:val="24"/>
          <w:szCs w:val="24"/>
        </w:rPr>
      </w:pPr>
      <w:r w:rsidRPr="00A66001">
        <w:rPr>
          <w:rFonts w:ascii="Times New Roman" w:hAnsi="Times New Roman"/>
          <w:color w:val="000000"/>
          <w:sz w:val="24"/>
          <w:szCs w:val="24"/>
        </w:rPr>
        <w:t xml:space="preserve">1. </w:t>
      </w:r>
      <w:proofErr w:type="spellStart"/>
      <w:r w:rsidRPr="00A66001">
        <w:rPr>
          <w:rFonts w:ascii="Times New Roman" w:hAnsi="Times New Roman"/>
          <w:color w:val="000000"/>
          <w:sz w:val="24"/>
          <w:szCs w:val="24"/>
        </w:rPr>
        <w:t>Меняшева</w:t>
      </w:r>
      <w:proofErr w:type="spellEnd"/>
      <w:r w:rsidRPr="00A66001">
        <w:rPr>
          <w:rFonts w:ascii="Times New Roman" w:hAnsi="Times New Roman"/>
          <w:color w:val="000000"/>
          <w:sz w:val="24"/>
          <w:szCs w:val="24"/>
        </w:rPr>
        <w:t>, С. Б. Техническое регулирование и контроль качества электрического и электромеханического оборудования [Электронный ресурс</w:t>
      </w:r>
      <w:proofErr w:type="gramStart"/>
      <w:r w:rsidRPr="00A66001">
        <w:rPr>
          <w:rFonts w:ascii="Times New Roman" w:hAnsi="Times New Roman"/>
          <w:color w:val="000000"/>
          <w:sz w:val="24"/>
          <w:szCs w:val="24"/>
        </w:rPr>
        <w:t>] :</w:t>
      </w:r>
      <w:proofErr w:type="gramEnd"/>
      <w:r w:rsidRPr="00A66001">
        <w:rPr>
          <w:rFonts w:ascii="Times New Roman" w:hAnsi="Times New Roman"/>
          <w:color w:val="000000"/>
          <w:sz w:val="24"/>
          <w:szCs w:val="24"/>
        </w:rPr>
        <w:t xml:space="preserve"> Тема "Системы управления" / МГТУ. - </w:t>
      </w:r>
      <w:proofErr w:type="gramStart"/>
      <w:r w:rsidRPr="00A66001">
        <w:rPr>
          <w:rFonts w:ascii="Times New Roman" w:hAnsi="Times New Roman"/>
          <w:color w:val="000000"/>
          <w:sz w:val="24"/>
          <w:szCs w:val="24"/>
        </w:rPr>
        <w:t>Магнитогорск :</w:t>
      </w:r>
      <w:proofErr w:type="gramEnd"/>
      <w:r w:rsidRPr="00A66001">
        <w:rPr>
          <w:rFonts w:ascii="Times New Roman" w:hAnsi="Times New Roman"/>
          <w:color w:val="000000"/>
          <w:sz w:val="24"/>
          <w:szCs w:val="24"/>
        </w:rPr>
        <w:t xml:space="preserve"> МГТУ, 2018. - 1 электрон. опт. диск (CD-ROM).- Режим доступа: </w:t>
      </w:r>
      <w:hyperlink r:id="rId97" w:history="1">
        <w:r w:rsidRPr="002D3E66">
          <w:rPr>
            <w:rStyle w:val="ad"/>
            <w:rFonts w:ascii="Times New Roman" w:hAnsi="Times New Roman"/>
            <w:sz w:val="24"/>
            <w:szCs w:val="24"/>
          </w:rPr>
          <w:t>https://magtu.informsystema.ru/uploader/fileUpload?name=S168.pdf&amp;show=dcatalogues/5/9369/S168.pdf&amp;view=true</w:t>
        </w:r>
      </w:hyperlink>
      <w:r>
        <w:rPr>
          <w:rFonts w:ascii="Times New Roman" w:hAnsi="Times New Roman"/>
          <w:color w:val="000000"/>
          <w:sz w:val="24"/>
          <w:szCs w:val="24"/>
        </w:rPr>
        <w:t xml:space="preserve"> </w:t>
      </w:r>
      <w:r w:rsidRPr="00A66001">
        <w:rPr>
          <w:rFonts w:ascii="Times New Roman" w:hAnsi="Times New Roman"/>
          <w:color w:val="000000"/>
          <w:sz w:val="24"/>
          <w:szCs w:val="24"/>
        </w:rPr>
        <w:t xml:space="preserve"> - Макрообъект.</w:t>
      </w:r>
    </w:p>
    <w:p w14:paraId="3B8525A4" w14:textId="77777777" w:rsidR="0093518B" w:rsidRDefault="0093518B" w:rsidP="0093518B">
      <w:pPr>
        <w:spacing w:after="0" w:line="240" w:lineRule="auto"/>
        <w:jc w:val="both"/>
        <w:rPr>
          <w:rFonts w:ascii="Times New Roman" w:hAnsi="Times New Roman"/>
          <w:sz w:val="24"/>
          <w:szCs w:val="24"/>
        </w:rPr>
      </w:pPr>
    </w:p>
    <w:p w14:paraId="7E01CBFB" w14:textId="77777777" w:rsidR="0093518B" w:rsidRDefault="0093518B" w:rsidP="0093518B">
      <w:pPr>
        <w:rPr>
          <w:rFonts w:ascii="Times New Roman" w:hAnsi="Times New Roman"/>
          <w:i/>
          <w:color w:val="C00000"/>
          <w:sz w:val="24"/>
          <w:szCs w:val="24"/>
        </w:rPr>
      </w:pPr>
    </w:p>
    <w:p w14:paraId="25FB605C" w14:textId="77777777" w:rsidR="0093518B" w:rsidRDefault="0093518B" w:rsidP="0093518B">
      <w:pPr>
        <w:rPr>
          <w:rFonts w:ascii="Times New Roman" w:hAnsi="Times New Roman"/>
          <w:b/>
          <w:color w:val="000000"/>
          <w:sz w:val="24"/>
          <w:szCs w:val="24"/>
        </w:rPr>
      </w:pPr>
      <w:bookmarkStart w:id="11" w:name="_Toc96342108"/>
      <w:r>
        <w:rPr>
          <w:rFonts w:ascii="Times New Roman" w:hAnsi="Times New Roman"/>
          <w:b/>
          <w:color w:val="000000"/>
          <w:sz w:val="24"/>
          <w:szCs w:val="24"/>
        </w:rPr>
        <w:br w:type="page"/>
      </w:r>
    </w:p>
    <w:p w14:paraId="37AC6CC9" w14:textId="77777777" w:rsidR="0093518B" w:rsidRPr="00BD02CC" w:rsidRDefault="0093518B" w:rsidP="00BD02CC">
      <w:pPr>
        <w:pStyle w:val="a3"/>
        <w:jc w:val="center"/>
        <w:rPr>
          <w:b/>
          <w:bCs/>
        </w:rPr>
      </w:pPr>
      <w:r w:rsidRPr="00BD02CC">
        <w:rPr>
          <w:b/>
          <w:bCs/>
        </w:rPr>
        <w:lastRenderedPageBreak/>
        <w:t>4. КОНТРОЛЬ И ОЦЕНКА РЕЗУЛЬТАТОВ ОСВОЕНИЯ УЧЕБНОЙ ДИСЦИПЛИНЫ</w:t>
      </w:r>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8"/>
        <w:gridCol w:w="3073"/>
        <w:gridCol w:w="3554"/>
      </w:tblGrid>
      <w:tr w:rsidR="0093518B" w:rsidRPr="00315F34" w14:paraId="0A61EAA6" w14:textId="77777777" w:rsidTr="00DA04AA">
        <w:tc>
          <w:tcPr>
            <w:tcW w:w="1750" w:type="pct"/>
          </w:tcPr>
          <w:p w14:paraId="6CD619CF" w14:textId="77777777" w:rsidR="0093518B" w:rsidRPr="00315F34" w:rsidRDefault="0093518B" w:rsidP="00DA04AA">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10"/>
            </w:r>
          </w:p>
        </w:tc>
        <w:tc>
          <w:tcPr>
            <w:tcW w:w="1507" w:type="pct"/>
          </w:tcPr>
          <w:p w14:paraId="6CA8FC47" w14:textId="77777777" w:rsidR="0093518B" w:rsidRPr="00315F34" w:rsidRDefault="0093518B" w:rsidP="00DA04AA">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29E32728" w14:textId="77777777" w:rsidR="0093518B" w:rsidRPr="00315F34" w:rsidRDefault="0093518B" w:rsidP="00DA04AA">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93518B" w:rsidRPr="00315F34" w14:paraId="04993FB5" w14:textId="77777777" w:rsidTr="00DA04AA">
        <w:tc>
          <w:tcPr>
            <w:tcW w:w="1750" w:type="pct"/>
          </w:tcPr>
          <w:p w14:paraId="69738FDC" w14:textId="77777777" w:rsidR="0093518B" w:rsidRPr="00AA5D31" w:rsidRDefault="0093518B" w:rsidP="00DA04AA">
            <w:pPr>
              <w:suppressAutoHyphens/>
              <w:spacing w:after="0" w:line="240" w:lineRule="auto"/>
              <w:jc w:val="both"/>
              <w:rPr>
                <w:rFonts w:ascii="Times New Roman" w:hAnsi="Times New Roman"/>
                <w:color w:val="000000"/>
                <w:sz w:val="24"/>
                <w:szCs w:val="24"/>
              </w:rPr>
            </w:pPr>
            <w:r w:rsidRPr="003E5856">
              <w:rPr>
                <w:rFonts w:ascii="Times New Roman" w:eastAsia="Calibri" w:hAnsi="Times New Roman"/>
                <w:color w:val="000000"/>
                <w:sz w:val="24"/>
                <w:szCs w:val="24"/>
                <w:lang w:eastAsia="en-US"/>
              </w:rPr>
              <w:t>З1. теплотехнические основы металлургических</w:t>
            </w:r>
          </w:p>
        </w:tc>
        <w:tc>
          <w:tcPr>
            <w:tcW w:w="1507" w:type="pct"/>
          </w:tcPr>
          <w:p w14:paraId="1162D58C"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7A7218C"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 xml:space="preserve">«Хорошо» - </w:t>
            </w:r>
            <w:r>
              <w:rPr>
                <w:rFonts w:ascii="Times New Roman" w:hAnsi="Times New Roman"/>
                <w:sz w:val="24"/>
                <w:szCs w:val="24"/>
              </w:rPr>
              <w:t>теоретическ</w:t>
            </w:r>
            <w:r w:rsidRPr="00EE49ED">
              <w:rPr>
                <w:rFonts w:ascii="Times New Roman" w:hAnsi="Times New Roman"/>
                <w:sz w:val="24"/>
                <w:szCs w:val="24"/>
              </w:rPr>
              <w:t>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1BEA87E"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A5298D5" w14:textId="77777777" w:rsidR="0093518B" w:rsidRPr="00EE49ED" w:rsidRDefault="0093518B" w:rsidP="00DA04AA">
            <w:pPr>
              <w:rPr>
                <w:rFonts w:ascii="Times New Roman" w:hAnsi="Times New Roman"/>
                <w:b/>
                <w:sz w:val="24"/>
                <w:szCs w:val="24"/>
              </w:rPr>
            </w:pPr>
            <w:r w:rsidRPr="00EE49ED">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tcPr>
          <w:p w14:paraId="1DBDD98F" w14:textId="77777777" w:rsidR="0093518B" w:rsidRPr="00EE49ED" w:rsidRDefault="0093518B" w:rsidP="00DA04AA">
            <w:pPr>
              <w:spacing w:after="0"/>
              <w:rPr>
                <w:rFonts w:ascii="Times New Roman" w:hAnsi="Times New Roman"/>
                <w:bCs/>
                <w:color w:val="FF0000"/>
                <w:sz w:val="24"/>
                <w:szCs w:val="24"/>
              </w:rPr>
            </w:pPr>
            <w:r w:rsidRPr="00EE49ED">
              <w:rPr>
                <w:rFonts w:ascii="Times New Roman" w:hAnsi="Times New Roman"/>
                <w:bCs/>
                <w:sz w:val="24"/>
                <w:szCs w:val="24"/>
              </w:rPr>
              <w:t xml:space="preserve">Экспертная оценка </w:t>
            </w:r>
            <w:r w:rsidRPr="00EE49ED">
              <w:rPr>
                <w:rFonts w:ascii="Times New Roman" w:hAnsi="Times New Roman"/>
                <w:sz w:val="24"/>
                <w:szCs w:val="24"/>
              </w:rPr>
              <w:t>результатов выполнения практической работы</w:t>
            </w:r>
          </w:p>
          <w:p w14:paraId="174FF392" w14:textId="77777777" w:rsidR="0093518B" w:rsidRPr="00EE49ED" w:rsidRDefault="0093518B" w:rsidP="00DA04AA">
            <w:pPr>
              <w:spacing w:after="0" w:line="240" w:lineRule="auto"/>
              <w:rPr>
                <w:rFonts w:ascii="Times New Roman" w:hAnsi="Times New Roman"/>
                <w:bCs/>
                <w:sz w:val="24"/>
                <w:szCs w:val="24"/>
              </w:rPr>
            </w:pPr>
            <w:r w:rsidRPr="00EE49ED">
              <w:rPr>
                <w:rFonts w:ascii="Times New Roman" w:hAnsi="Times New Roman"/>
                <w:bCs/>
                <w:sz w:val="24"/>
                <w:szCs w:val="24"/>
              </w:rPr>
              <w:t>Устный опрос (фронтальный)</w:t>
            </w:r>
          </w:p>
          <w:p w14:paraId="713FEE35" w14:textId="77777777" w:rsidR="0093518B" w:rsidRPr="00EE49ED" w:rsidRDefault="0093518B" w:rsidP="00DA04AA">
            <w:pPr>
              <w:spacing w:after="0" w:line="240" w:lineRule="auto"/>
              <w:rPr>
                <w:rFonts w:ascii="Times New Roman" w:hAnsi="Times New Roman"/>
                <w:bCs/>
                <w:sz w:val="24"/>
                <w:szCs w:val="24"/>
              </w:rPr>
            </w:pPr>
            <w:r>
              <w:rPr>
                <w:rFonts w:ascii="Times New Roman" w:hAnsi="Times New Roman"/>
                <w:bCs/>
                <w:sz w:val="24"/>
                <w:szCs w:val="24"/>
              </w:rPr>
              <w:t>Устный опрос (</w:t>
            </w:r>
            <w:r w:rsidRPr="00EE49ED">
              <w:rPr>
                <w:rFonts w:ascii="Times New Roman" w:hAnsi="Times New Roman"/>
                <w:bCs/>
                <w:sz w:val="24"/>
                <w:szCs w:val="24"/>
              </w:rPr>
              <w:t>индивидуальный)</w:t>
            </w:r>
          </w:p>
          <w:p w14:paraId="3CA2585C" w14:textId="77777777" w:rsidR="0093518B" w:rsidRPr="00EE49ED" w:rsidRDefault="0093518B" w:rsidP="00DA04AA">
            <w:pPr>
              <w:spacing w:after="0" w:line="240" w:lineRule="auto"/>
              <w:rPr>
                <w:rFonts w:ascii="Times New Roman" w:hAnsi="Times New Roman"/>
                <w:bCs/>
                <w:sz w:val="24"/>
                <w:szCs w:val="24"/>
              </w:rPr>
            </w:pPr>
            <w:r w:rsidRPr="00EE49ED">
              <w:rPr>
                <w:rFonts w:ascii="Times New Roman" w:hAnsi="Times New Roman"/>
                <w:bCs/>
                <w:sz w:val="24"/>
                <w:szCs w:val="24"/>
              </w:rPr>
              <w:t>Контрольное тестирование</w:t>
            </w:r>
          </w:p>
          <w:p w14:paraId="3B248F46" w14:textId="77777777" w:rsidR="0093518B" w:rsidRPr="00315F34" w:rsidRDefault="0093518B" w:rsidP="00DA04AA">
            <w:pPr>
              <w:spacing w:line="240" w:lineRule="auto"/>
              <w:rPr>
                <w:rFonts w:ascii="Times New Roman" w:hAnsi="Times New Roman"/>
                <w:bCs/>
                <w:i/>
              </w:rPr>
            </w:pPr>
          </w:p>
        </w:tc>
      </w:tr>
      <w:tr w:rsidR="0093518B" w:rsidRPr="00315F34" w14:paraId="74C4649B" w14:textId="77777777" w:rsidTr="00DA04AA">
        <w:trPr>
          <w:trHeight w:val="2826"/>
        </w:trPr>
        <w:tc>
          <w:tcPr>
            <w:tcW w:w="1750" w:type="pct"/>
          </w:tcPr>
          <w:p w14:paraId="062DBCFA" w14:textId="77777777" w:rsidR="0093518B" w:rsidRPr="003A1E87" w:rsidRDefault="0093518B" w:rsidP="00DA04AA">
            <w:pPr>
              <w:spacing w:line="240" w:lineRule="auto"/>
              <w:rPr>
                <w:rFonts w:ascii="Times New Roman" w:hAnsi="Times New Roman"/>
                <w:color w:val="000000"/>
                <w:sz w:val="24"/>
                <w:szCs w:val="24"/>
              </w:rPr>
            </w:pPr>
            <w:r w:rsidRPr="003E5856">
              <w:rPr>
                <w:rFonts w:ascii="Times New Roman" w:eastAsia="Calibri" w:hAnsi="Times New Roman"/>
                <w:color w:val="000000"/>
                <w:sz w:val="24"/>
                <w:szCs w:val="24"/>
                <w:lang w:eastAsia="en-US"/>
              </w:rPr>
              <w:lastRenderedPageBreak/>
              <w:t>У1. производить расчеты основных параметров металлургического производства;</w:t>
            </w:r>
          </w:p>
        </w:tc>
        <w:tc>
          <w:tcPr>
            <w:tcW w:w="1507" w:type="pct"/>
          </w:tcPr>
          <w:p w14:paraId="23B77B78"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1086A5B"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 xml:space="preserve">«Хорошо» - </w:t>
            </w:r>
            <w:r>
              <w:rPr>
                <w:rFonts w:ascii="Times New Roman" w:hAnsi="Times New Roman"/>
                <w:sz w:val="24"/>
                <w:szCs w:val="24"/>
              </w:rPr>
              <w:t>теоретическ</w:t>
            </w:r>
            <w:r w:rsidRPr="00EE49ED">
              <w:rPr>
                <w:rFonts w:ascii="Times New Roman" w:hAnsi="Times New Roman"/>
                <w:sz w:val="24"/>
                <w:szCs w:val="24"/>
              </w:rPr>
              <w:t>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AE51500"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1638913" w14:textId="77777777" w:rsidR="0093518B" w:rsidRPr="00EE49ED" w:rsidRDefault="0093518B" w:rsidP="00DA04AA">
            <w:pPr>
              <w:rPr>
                <w:rFonts w:ascii="Times New Roman" w:hAnsi="Times New Roman"/>
                <w:b/>
                <w:sz w:val="24"/>
                <w:szCs w:val="24"/>
              </w:rPr>
            </w:pPr>
            <w:r w:rsidRPr="00EE49ED">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tcPr>
          <w:p w14:paraId="728E8334" w14:textId="77777777" w:rsidR="0093518B" w:rsidRPr="00EE49ED" w:rsidRDefault="0093518B" w:rsidP="00DA04AA">
            <w:pPr>
              <w:spacing w:after="0"/>
              <w:rPr>
                <w:rFonts w:ascii="Times New Roman" w:hAnsi="Times New Roman"/>
                <w:bCs/>
                <w:color w:val="FF0000"/>
                <w:sz w:val="24"/>
                <w:szCs w:val="24"/>
              </w:rPr>
            </w:pPr>
            <w:r w:rsidRPr="00EE49ED">
              <w:rPr>
                <w:rFonts w:ascii="Times New Roman" w:hAnsi="Times New Roman"/>
                <w:bCs/>
                <w:sz w:val="24"/>
                <w:szCs w:val="24"/>
              </w:rPr>
              <w:t xml:space="preserve">Экспертная оценка </w:t>
            </w:r>
            <w:r w:rsidRPr="00EE49ED">
              <w:rPr>
                <w:rFonts w:ascii="Times New Roman" w:hAnsi="Times New Roman"/>
                <w:sz w:val="24"/>
                <w:szCs w:val="24"/>
              </w:rPr>
              <w:t>результатов выполнения практической работы</w:t>
            </w:r>
          </w:p>
          <w:p w14:paraId="604C51E8" w14:textId="77777777" w:rsidR="0093518B" w:rsidRPr="00EE49ED" w:rsidRDefault="0093518B" w:rsidP="00DA04AA">
            <w:pPr>
              <w:spacing w:after="0" w:line="240" w:lineRule="auto"/>
              <w:rPr>
                <w:rFonts w:ascii="Times New Roman" w:hAnsi="Times New Roman"/>
                <w:bCs/>
                <w:sz w:val="24"/>
                <w:szCs w:val="24"/>
              </w:rPr>
            </w:pPr>
            <w:r w:rsidRPr="00EE49ED">
              <w:rPr>
                <w:rFonts w:ascii="Times New Roman" w:hAnsi="Times New Roman"/>
                <w:bCs/>
                <w:sz w:val="24"/>
                <w:szCs w:val="24"/>
              </w:rPr>
              <w:t>Устный опрос (фронтальный)</w:t>
            </w:r>
          </w:p>
          <w:p w14:paraId="6AEF2066" w14:textId="77777777" w:rsidR="0093518B" w:rsidRPr="00EE49ED" w:rsidRDefault="0093518B" w:rsidP="00DA04AA">
            <w:pPr>
              <w:spacing w:after="0" w:line="240" w:lineRule="auto"/>
              <w:rPr>
                <w:rFonts w:ascii="Times New Roman" w:hAnsi="Times New Roman"/>
                <w:bCs/>
                <w:sz w:val="24"/>
                <w:szCs w:val="24"/>
              </w:rPr>
            </w:pPr>
            <w:r>
              <w:rPr>
                <w:rFonts w:ascii="Times New Roman" w:hAnsi="Times New Roman"/>
                <w:bCs/>
                <w:sz w:val="24"/>
                <w:szCs w:val="24"/>
              </w:rPr>
              <w:t>Устный опрос (</w:t>
            </w:r>
            <w:r w:rsidRPr="00EE49ED">
              <w:rPr>
                <w:rFonts w:ascii="Times New Roman" w:hAnsi="Times New Roman"/>
                <w:bCs/>
                <w:sz w:val="24"/>
                <w:szCs w:val="24"/>
              </w:rPr>
              <w:t>индивидуальный)</w:t>
            </w:r>
          </w:p>
          <w:p w14:paraId="72BAD134" w14:textId="77777777" w:rsidR="0093518B" w:rsidRPr="00EE49ED" w:rsidRDefault="0093518B" w:rsidP="00DA04AA">
            <w:pPr>
              <w:spacing w:after="0" w:line="240" w:lineRule="auto"/>
              <w:rPr>
                <w:rFonts w:ascii="Times New Roman" w:hAnsi="Times New Roman"/>
                <w:bCs/>
                <w:sz w:val="24"/>
                <w:szCs w:val="24"/>
              </w:rPr>
            </w:pPr>
            <w:r w:rsidRPr="00EE49ED">
              <w:rPr>
                <w:rFonts w:ascii="Times New Roman" w:hAnsi="Times New Roman"/>
                <w:bCs/>
                <w:sz w:val="24"/>
                <w:szCs w:val="24"/>
              </w:rPr>
              <w:t>Контрольное тестирование</w:t>
            </w:r>
          </w:p>
          <w:p w14:paraId="03F8A451" w14:textId="77777777" w:rsidR="0093518B" w:rsidRPr="00315F34" w:rsidRDefault="0093518B" w:rsidP="00DA04AA">
            <w:pPr>
              <w:spacing w:line="240" w:lineRule="auto"/>
              <w:rPr>
                <w:rFonts w:ascii="Times New Roman" w:hAnsi="Times New Roman"/>
                <w:bCs/>
                <w:i/>
              </w:rPr>
            </w:pPr>
          </w:p>
        </w:tc>
      </w:tr>
    </w:tbl>
    <w:p w14:paraId="2D547C74" w14:textId="77777777" w:rsidR="0093518B" w:rsidRDefault="0093518B" w:rsidP="0093518B">
      <w:pPr>
        <w:spacing w:after="60" w:line="240" w:lineRule="auto"/>
        <w:ind w:firstLine="567"/>
        <w:jc w:val="both"/>
        <w:rPr>
          <w:rFonts w:ascii="Times New Roman" w:hAnsi="Times New Roman"/>
          <w:color w:val="000000"/>
          <w:sz w:val="24"/>
          <w:szCs w:val="24"/>
        </w:rPr>
      </w:pPr>
    </w:p>
    <w:p w14:paraId="772E501C" w14:textId="503AF3EF" w:rsidR="007957C3" w:rsidRPr="00B35E08" w:rsidRDefault="0093518B" w:rsidP="007957C3">
      <w:pPr>
        <w:pStyle w:val="afffffd"/>
        <w:jc w:val="right"/>
        <w:rPr>
          <w:rFonts w:ascii="Times New Roman" w:hAnsi="Times New Roman"/>
          <w:b/>
          <w:bCs/>
        </w:rPr>
      </w:pPr>
      <w:r>
        <w:br w:type="page"/>
      </w:r>
      <w:r w:rsidR="007957C3" w:rsidRPr="00315F34">
        <w:rPr>
          <w:rFonts w:ascii="Times New Roman" w:hAnsi="Times New Roman"/>
          <w:b/>
          <w:bCs/>
        </w:rPr>
        <w:lastRenderedPageBreak/>
        <w:t>Приложение</w:t>
      </w:r>
      <w:r w:rsidR="007957C3">
        <w:rPr>
          <w:rFonts w:ascii="Times New Roman" w:hAnsi="Times New Roman"/>
          <w:b/>
          <w:bCs/>
        </w:rPr>
        <w:t xml:space="preserve"> 3.1</w:t>
      </w:r>
      <w:r w:rsidR="007957C3">
        <w:rPr>
          <w:rFonts w:ascii="Times New Roman" w:hAnsi="Times New Roman"/>
          <w:b/>
          <w:bCs/>
        </w:rPr>
        <w:t>2</w:t>
      </w:r>
    </w:p>
    <w:p w14:paraId="46C42A19" w14:textId="77777777" w:rsidR="007957C3" w:rsidRPr="003977AC" w:rsidRDefault="007957C3" w:rsidP="007957C3">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3977AC">
        <w:rPr>
          <w:rFonts w:ascii="Times New Roman" w:hAnsi="Times New Roman"/>
          <w:bCs/>
          <w:iCs/>
          <w:sz w:val="24"/>
          <w:szCs w:val="24"/>
        </w:rPr>
        <w:t>22.02.01 Металлургия черных металлов</w:t>
      </w:r>
    </w:p>
    <w:p w14:paraId="4AC13D33" w14:textId="6E8FD885" w:rsidR="0093518B" w:rsidRPr="00315F34" w:rsidRDefault="0093518B" w:rsidP="007957C3">
      <w:pPr>
        <w:pStyle w:val="afffffd"/>
        <w:jc w:val="right"/>
        <w:rPr>
          <w:rFonts w:ascii="Times New Roman" w:hAnsi="Times New Roman"/>
          <w:b/>
          <w:i/>
        </w:rPr>
      </w:pPr>
    </w:p>
    <w:p w14:paraId="7255AA70" w14:textId="77777777" w:rsidR="0093518B" w:rsidRDefault="0093518B" w:rsidP="0093518B">
      <w:pPr>
        <w:jc w:val="center"/>
        <w:rPr>
          <w:rFonts w:ascii="Times New Roman" w:hAnsi="Times New Roman"/>
          <w:b/>
          <w:i/>
        </w:rPr>
      </w:pPr>
    </w:p>
    <w:p w14:paraId="5B786D84" w14:textId="77777777" w:rsidR="0093518B" w:rsidRDefault="0093518B" w:rsidP="0093518B">
      <w:pPr>
        <w:jc w:val="center"/>
        <w:rPr>
          <w:rFonts w:ascii="Times New Roman" w:hAnsi="Times New Roman"/>
          <w:b/>
          <w:i/>
        </w:rPr>
      </w:pPr>
    </w:p>
    <w:p w14:paraId="360E5146" w14:textId="77777777" w:rsidR="0093518B" w:rsidRPr="00315F34" w:rsidRDefault="0093518B" w:rsidP="0093518B">
      <w:pPr>
        <w:jc w:val="center"/>
        <w:rPr>
          <w:rFonts w:ascii="Times New Roman" w:hAnsi="Times New Roman"/>
          <w:b/>
          <w:i/>
        </w:rPr>
      </w:pPr>
    </w:p>
    <w:p w14:paraId="5E50A89E" w14:textId="77777777" w:rsidR="0093518B" w:rsidRPr="00315F34" w:rsidRDefault="0093518B" w:rsidP="0093518B">
      <w:pPr>
        <w:jc w:val="center"/>
        <w:rPr>
          <w:rFonts w:ascii="Times New Roman" w:hAnsi="Times New Roman"/>
          <w:b/>
          <w:i/>
        </w:rPr>
      </w:pPr>
    </w:p>
    <w:p w14:paraId="5761AC75" w14:textId="77777777" w:rsidR="0093518B" w:rsidRPr="00315F34" w:rsidRDefault="0093518B" w:rsidP="0093518B">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5921F665" w14:textId="77777777" w:rsidR="0093518B" w:rsidRPr="00795EAA" w:rsidRDefault="0093518B" w:rsidP="0093518B">
      <w:pPr>
        <w:spacing w:after="0"/>
        <w:jc w:val="center"/>
        <w:rPr>
          <w:rFonts w:ascii="Times New Roman" w:hAnsi="Times New Roman"/>
          <w:b/>
          <w:iCs/>
          <w:sz w:val="28"/>
          <w:szCs w:val="28"/>
        </w:rPr>
      </w:pPr>
      <w:r w:rsidRPr="00795EAA">
        <w:rPr>
          <w:rFonts w:ascii="Times New Roman" w:hAnsi="Times New Roman"/>
          <w:iCs/>
          <w:sz w:val="28"/>
          <w:szCs w:val="28"/>
        </w:rPr>
        <w:t xml:space="preserve">ОП.06 Физическая химия </w:t>
      </w:r>
    </w:p>
    <w:p w14:paraId="06F65E21" w14:textId="77777777" w:rsidR="0093518B" w:rsidRPr="00315F34" w:rsidRDefault="0093518B" w:rsidP="0093518B">
      <w:pPr>
        <w:jc w:val="center"/>
        <w:rPr>
          <w:rFonts w:ascii="Times New Roman" w:hAnsi="Times New Roman"/>
          <w:b/>
          <w:i/>
        </w:rPr>
      </w:pPr>
    </w:p>
    <w:p w14:paraId="3485DEDF" w14:textId="77777777" w:rsidR="0093518B" w:rsidRPr="007B7518" w:rsidRDefault="0093518B" w:rsidP="0093518B">
      <w:pPr>
        <w:spacing w:after="0"/>
        <w:jc w:val="center"/>
        <w:rPr>
          <w:rFonts w:ascii="Times New Roman" w:hAnsi="Times New Roman"/>
          <w:b/>
          <w:iCs/>
          <w:sz w:val="24"/>
          <w:szCs w:val="24"/>
        </w:rPr>
      </w:pPr>
      <w:bookmarkStart w:id="12" w:name="_Hlk105324683"/>
      <w:r w:rsidRPr="007B7518">
        <w:rPr>
          <w:rFonts w:ascii="Times New Roman" w:hAnsi="Times New Roman"/>
          <w:b/>
          <w:iCs/>
          <w:sz w:val="24"/>
          <w:szCs w:val="24"/>
        </w:rPr>
        <w:t>МЕЖДИСЦИПЛИНАРНЫЙ МОДУЛЬ</w:t>
      </w:r>
    </w:p>
    <w:p w14:paraId="0EC3E469" w14:textId="77777777" w:rsidR="0093518B" w:rsidRPr="007B7518" w:rsidRDefault="0093518B" w:rsidP="0093518B">
      <w:pPr>
        <w:spacing w:after="0"/>
        <w:jc w:val="center"/>
        <w:rPr>
          <w:rFonts w:ascii="Times New Roman" w:hAnsi="Times New Roman"/>
          <w:b/>
          <w:iCs/>
          <w:sz w:val="24"/>
          <w:szCs w:val="24"/>
        </w:rPr>
      </w:pPr>
      <w:r w:rsidRPr="007B7518">
        <w:rPr>
          <w:rFonts w:ascii="Times New Roman" w:hAnsi="Times New Roman"/>
          <w:b/>
          <w:iCs/>
          <w:sz w:val="24"/>
          <w:szCs w:val="24"/>
        </w:rPr>
        <w:t>МДМ.</w:t>
      </w:r>
      <w:r>
        <w:rPr>
          <w:rFonts w:ascii="Times New Roman" w:hAnsi="Times New Roman"/>
          <w:b/>
          <w:iCs/>
          <w:sz w:val="24"/>
          <w:szCs w:val="24"/>
        </w:rPr>
        <w:t>2</w:t>
      </w:r>
      <w:r w:rsidRPr="007B7518">
        <w:rPr>
          <w:rFonts w:ascii="Times New Roman" w:hAnsi="Times New Roman"/>
          <w:b/>
          <w:iCs/>
          <w:sz w:val="24"/>
          <w:szCs w:val="24"/>
        </w:rPr>
        <w:t xml:space="preserve"> </w:t>
      </w:r>
      <w:r>
        <w:rPr>
          <w:rFonts w:ascii="Times New Roman" w:hAnsi="Times New Roman"/>
          <w:b/>
          <w:iCs/>
          <w:sz w:val="24"/>
          <w:szCs w:val="24"/>
        </w:rPr>
        <w:t>ТЕХНОЛОГИЧЕСКИЕ ПРОЦЕССЫ ОТРАСЛИ</w:t>
      </w:r>
    </w:p>
    <w:bookmarkEnd w:id="12"/>
    <w:p w14:paraId="0C1E49FE" w14:textId="77777777" w:rsidR="0093518B" w:rsidRDefault="0093518B" w:rsidP="0093518B">
      <w:pPr>
        <w:rPr>
          <w:rFonts w:ascii="Times New Roman" w:hAnsi="Times New Roman"/>
          <w:b/>
          <w:i/>
        </w:rPr>
      </w:pPr>
    </w:p>
    <w:p w14:paraId="01095172" w14:textId="77777777" w:rsidR="0093518B" w:rsidRDefault="0093518B" w:rsidP="0093518B">
      <w:pPr>
        <w:rPr>
          <w:rFonts w:ascii="Times New Roman" w:hAnsi="Times New Roman"/>
          <w:b/>
          <w:i/>
        </w:rPr>
      </w:pPr>
    </w:p>
    <w:p w14:paraId="5D86306B" w14:textId="77777777" w:rsidR="0093518B" w:rsidRDefault="0093518B" w:rsidP="0093518B">
      <w:pPr>
        <w:rPr>
          <w:rFonts w:ascii="Times New Roman" w:hAnsi="Times New Roman"/>
          <w:b/>
          <w:i/>
        </w:rPr>
      </w:pPr>
    </w:p>
    <w:p w14:paraId="7FFC66F0" w14:textId="77777777" w:rsidR="0093518B" w:rsidRDefault="0093518B" w:rsidP="0093518B">
      <w:pPr>
        <w:rPr>
          <w:rFonts w:ascii="Times New Roman" w:hAnsi="Times New Roman"/>
          <w:b/>
          <w:i/>
        </w:rPr>
      </w:pPr>
    </w:p>
    <w:p w14:paraId="11060A57" w14:textId="77777777" w:rsidR="0093518B" w:rsidRDefault="0093518B" w:rsidP="0093518B">
      <w:pPr>
        <w:rPr>
          <w:rFonts w:ascii="Times New Roman" w:hAnsi="Times New Roman"/>
          <w:b/>
          <w:i/>
        </w:rPr>
      </w:pPr>
    </w:p>
    <w:p w14:paraId="2FC7568A" w14:textId="77777777" w:rsidR="0093518B" w:rsidRDefault="0093518B" w:rsidP="0093518B">
      <w:pPr>
        <w:rPr>
          <w:rFonts w:ascii="Times New Roman" w:hAnsi="Times New Roman"/>
          <w:b/>
          <w:i/>
        </w:rPr>
      </w:pPr>
    </w:p>
    <w:p w14:paraId="0D4FC90C" w14:textId="77777777" w:rsidR="0093518B" w:rsidRDefault="0093518B" w:rsidP="0093518B">
      <w:pPr>
        <w:rPr>
          <w:rFonts w:ascii="Times New Roman" w:hAnsi="Times New Roman"/>
          <w:b/>
          <w:i/>
        </w:rPr>
      </w:pPr>
    </w:p>
    <w:p w14:paraId="48E08DD4" w14:textId="77777777" w:rsidR="0093518B" w:rsidRPr="00315F34" w:rsidRDefault="0093518B" w:rsidP="0093518B">
      <w:pPr>
        <w:rPr>
          <w:rFonts w:ascii="Times New Roman" w:hAnsi="Times New Roman"/>
          <w:b/>
          <w:i/>
        </w:rPr>
      </w:pPr>
    </w:p>
    <w:p w14:paraId="69ADC7E5" w14:textId="77777777" w:rsidR="0093518B" w:rsidRPr="00315F34" w:rsidRDefault="0093518B" w:rsidP="0093518B">
      <w:pPr>
        <w:rPr>
          <w:rFonts w:ascii="Times New Roman" w:hAnsi="Times New Roman"/>
          <w:b/>
          <w:i/>
        </w:rPr>
      </w:pPr>
    </w:p>
    <w:p w14:paraId="4ADA79C7" w14:textId="77777777" w:rsidR="0093518B" w:rsidRPr="00315F34" w:rsidRDefault="0093518B" w:rsidP="0093518B">
      <w:pPr>
        <w:rPr>
          <w:rFonts w:ascii="Times New Roman" w:hAnsi="Times New Roman"/>
          <w:b/>
          <w:i/>
        </w:rPr>
      </w:pPr>
    </w:p>
    <w:p w14:paraId="3A7E9C1D" w14:textId="77777777" w:rsidR="0093518B" w:rsidRPr="00315F34" w:rsidRDefault="0093518B" w:rsidP="0093518B">
      <w:pPr>
        <w:rPr>
          <w:rFonts w:ascii="Times New Roman" w:hAnsi="Times New Roman"/>
          <w:b/>
          <w:i/>
        </w:rPr>
      </w:pPr>
    </w:p>
    <w:p w14:paraId="2637CFB1" w14:textId="77777777" w:rsidR="0093518B" w:rsidRPr="00315F34" w:rsidRDefault="0093518B" w:rsidP="0093518B">
      <w:pPr>
        <w:rPr>
          <w:rFonts w:ascii="Times New Roman" w:hAnsi="Times New Roman"/>
          <w:b/>
          <w:i/>
        </w:rPr>
      </w:pPr>
    </w:p>
    <w:p w14:paraId="462773E5" w14:textId="77777777" w:rsidR="0093518B" w:rsidRDefault="0093518B" w:rsidP="0093518B">
      <w:pPr>
        <w:jc w:val="center"/>
        <w:rPr>
          <w:rFonts w:ascii="Times New Roman" w:hAnsi="Times New Roman"/>
          <w:b/>
          <w:bCs/>
          <w:iCs/>
          <w:sz w:val="24"/>
          <w:szCs w:val="24"/>
        </w:rPr>
      </w:pPr>
    </w:p>
    <w:p w14:paraId="7295F3AD" w14:textId="77777777" w:rsidR="0093518B" w:rsidRDefault="0093518B" w:rsidP="0093518B">
      <w:pPr>
        <w:jc w:val="center"/>
        <w:rPr>
          <w:rFonts w:ascii="Times New Roman" w:hAnsi="Times New Roman"/>
          <w:b/>
          <w:bCs/>
          <w:iCs/>
          <w:sz w:val="24"/>
          <w:szCs w:val="24"/>
        </w:rPr>
      </w:pPr>
    </w:p>
    <w:p w14:paraId="7DB22BBB" w14:textId="77777777" w:rsidR="0093518B" w:rsidRPr="00315F34" w:rsidRDefault="0093518B" w:rsidP="0093518B">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374496C0" w14:textId="77777777" w:rsidR="0093518B" w:rsidRPr="00315F34" w:rsidRDefault="0093518B" w:rsidP="0093518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3518B" w:rsidRPr="00315F34" w14:paraId="406B103E" w14:textId="77777777" w:rsidTr="00DA04AA">
        <w:tc>
          <w:tcPr>
            <w:tcW w:w="7501" w:type="dxa"/>
          </w:tcPr>
          <w:p w14:paraId="5D581A4A" w14:textId="77777777" w:rsidR="0093518B" w:rsidRPr="00315F34" w:rsidRDefault="0093518B" w:rsidP="007957C3">
            <w:pPr>
              <w:numPr>
                <w:ilvl w:val="0"/>
                <w:numId w:val="14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17F58138" w14:textId="77777777" w:rsidR="0093518B" w:rsidRPr="00315F34" w:rsidRDefault="0093518B" w:rsidP="00DA04AA">
            <w:pPr>
              <w:rPr>
                <w:rFonts w:ascii="Times New Roman" w:hAnsi="Times New Roman"/>
                <w:b/>
                <w:sz w:val="24"/>
                <w:szCs w:val="24"/>
              </w:rPr>
            </w:pPr>
          </w:p>
        </w:tc>
      </w:tr>
      <w:tr w:rsidR="0093518B" w:rsidRPr="00315F34" w14:paraId="6D5A9531" w14:textId="77777777" w:rsidTr="00DA04AA">
        <w:tc>
          <w:tcPr>
            <w:tcW w:w="7501" w:type="dxa"/>
          </w:tcPr>
          <w:p w14:paraId="665AFEA0" w14:textId="77777777" w:rsidR="0093518B" w:rsidRPr="00315F34" w:rsidRDefault="0093518B" w:rsidP="007957C3">
            <w:pPr>
              <w:numPr>
                <w:ilvl w:val="0"/>
                <w:numId w:val="140"/>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BE733BD" w14:textId="77777777" w:rsidR="0093518B" w:rsidRPr="00315F34" w:rsidRDefault="0093518B" w:rsidP="007957C3">
            <w:pPr>
              <w:numPr>
                <w:ilvl w:val="0"/>
                <w:numId w:val="140"/>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FB8BDE9" w14:textId="77777777" w:rsidR="0093518B" w:rsidRPr="00315F34" w:rsidRDefault="0093518B" w:rsidP="00DA04AA">
            <w:pPr>
              <w:ind w:left="644"/>
              <w:rPr>
                <w:rFonts w:ascii="Times New Roman" w:hAnsi="Times New Roman"/>
                <w:b/>
                <w:sz w:val="24"/>
                <w:szCs w:val="24"/>
              </w:rPr>
            </w:pPr>
          </w:p>
        </w:tc>
      </w:tr>
      <w:tr w:rsidR="0093518B" w:rsidRPr="00315F34" w14:paraId="01453099" w14:textId="77777777" w:rsidTr="00DA04AA">
        <w:tc>
          <w:tcPr>
            <w:tcW w:w="7501" w:type="dxa"/>
          </w:tcPr>
          <w:p w14:paraId="471A7B40" w14:textId="77777777" w:rsidR="0093518B" w:rsidRPr="00315F34" w:rsidRDefault="0093518B" w:rsidP="007957C3">
            <w:pPr>
              <w:numPr>
                <w:ilvl w:val="0"/>
                <w:numId w:val="14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DF7293B" w14:textId="77777777" w:rsidR="0093518B" w:rsidRPr="00315F34" w:rsidRDefault="0093518B" w:rsidP="00DA04AA">
            <w:pPr>
              <w:suppressAutoHyphens/>
              <w:rPr>
                <w:rFonts w:ascii="Times New Roman" w:hAnsi="Times New Roman"/>
                <w:b/>
                <w:sz w:val="24"/>
                <w:szCs w:val="24"/>
              </w:rPr>
            </w:pPr>
          </w:p>
        </w:tc>
        <w:tc>
          <w:tcPr>
            <w:tcW w:w="1854" w:type="dxa"/>
          </w:tcPr>
          <w:p w14:paraId="6DF5943F" w14:textId="77777777" w:rsidR="0093518B" w:rsidRPr="00315F34" w:rsidRDefault="0093518B" w:rsidP="00DA04AA">
            <w:pPr>
              <w:rPr>
                <w:rFonts w:ascii="Times New Roman" w:hAnsi="Times New Roman"/>
                <w:b/>
                <w:sz w:val="24"/>
                <w:szCs w:val="24"/>
              </w:rPr>
            </w:pPr>
          </w:p>
        </w:tc>
      </w:tr>
    </w:tbl>
    <w:p w14:paraId="56660CDC" w14:textId="77777777" w:rsidR="0093518B" w:rsidRPr="00315F34" w:rsidRDefault="0093518B" w:rsidP="00343620">
      <w:pPr>
        <w:numPr>
          <w:ilvl w:val="0"/>
          <w:numId w:val="12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2408455E" w14:textId="77777777" w:rsidR="0093518B" w:rsidRPr="00795EAA" w:rsidRDefault="0093518B" w:rsidP="0093518B">
      <w:pPr>
        <w:suppressAutoHyphens/>
        <w:spacing w:after="0" w:line="240" w:lineRule="auto"/>
        <w:ind w:left="720"/>
        <w:jc w:val="center"/>
        <w:rPr>
          <w:rFonts w:ascii="Times New Roman" w:hAnsi="Times New Roman"/>
          <w:b/>
          <w:sz w:val="24"/>
          <w:szCs w:val="24"/>
        </w:rPr>
      </w:pPr>
      <w:r w:rsidRPr="00795EAA">
        <w:rPr>
          <w:rFonts w:ascii="Times New Roman" w:hAnsi="Times New Roman"/>
          <w:b/>
          <w:sz w:val="24"/>
          <w:szCs w:val="24"/>
        </w:rPr>
        <w:t xml:space="preserve"> ОП.06 Физическая химия</w:t>
      </w:r>
    </w:p>
    <w:p w14:paraId="6C59E63C" w14:textId="77777777" w:rsidR="0093518B" w:rsidRPr="00315F34"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4FE289C0" w14:textId="77777777" w:rsidR="0093518B" w:rsidRPr="009E0205" w:rsidRDefault="0093518B" w:rsidP="0093518B">
      <w:pPr>
        <w:spacing w:after="0" w:line="240" w:lineRule="auto"/>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795EAA">
        <w:rPr>
          <w:rFonts w:ascii="Times New Roman" w:hAnsi="Times New Roman"/>
          <w:sz w:val="24"/>
          <w:szCs w:val="24"/>
        </w:rPr>
        <w:t>«Физическая химия»</w:t>
      </w:r>
      <w:r w:rsidRPr="00315F34">
        <w:rPr>
          <w:rFonts w:ascii="Times New Roman" w:hAnsi="Times New Roman"/>
          <w:sz w:val="24"/>
          <w:szCs w:val="24"/>
        </w:rPr>
        <w:t xml:space="preserve"> является обязательной частью </w:t>
      </w:r>
      <w:r>
        <w:rPr>
          <w:rFonts w:ascii="Times New Roman" w:hAnsi="Times New Roman"/>
        </w:rPr>
        <w:t xml:space="preserve">  общепрофессионального </w:t>
      </w:r>
      <w:proofErr w:type="gramStart"/>
      <w:r>
        <w:rPr>
          <w:rFonts w:ascii="Times New Roman" w:hAnsi="Times New Roman"/>
        </w:rPr>
        <w:t xml:space="preserve">цикла </w:t>
      </w:r>
      <w:r w:rsidRPr="00315F34">
        <w:rPr>
          <w:rFonts w:ascii="Times New Roman" w:hAnsi="Times New Roman"/>
          <w:sz w:val="24"/>
          <w:szCs w:val="24"/>
        </w:rPr>
        <w:t xml:space="preserve"> </w:t>
      </w:r>
      <w:r>
        <w:rPr>
          <w:rFonts w:ascii="Times New Roman" w:hAnsi="Times New Roman"/>
          <w:sz w:val="24"/>
          <w:szCs w:val="24"/>
        </w:rPr>
        <w:t>ПООП</w:t>
      </w:r>
      <w:proofErr w:type="gramEnd"/>
      <w:r>
        <w:rPr>
          <w:rFonts w:ascii="Times New Roman" w:hAnsi="Times New Roman"/>
          <w:sz w:val="24"/>
          <w:szCs w:val="24"/>
        </w:rPr>
        <w:t xml:space="preserve">-П </w:t>
      </w:r>
      <w:r w:rsidRPr="00315F34">
        <w:rPr>
          <w:rFonts w:ascii="Times New Roman" w:hAnsi="Times New Roman"/>
          <w:sz w:val="24"/>
          <w:szCs w:val="24"/>
        </w:rPr>
        <w:t xml:space="preserve">в соответствии с ФГОС СПО по </w:t>
      </w:r>
      <w:r w:rsidRPr="00A76108">
        <w:rPr>
          <w:rFonts w:ascii="Times New Roman" w:hAnsi="Times New Roman"/>
          <w:color w:val="000000"/>
          <w:sz w:val="24"/>
          <w:szCs w:val="24"/>
        </w:rPr>
        <w:t>специальности</w:t>
      </w:r>
      <w:r w:rsidRPr="00A76108">
        <w:rPr>
          <w:rFonts w:ascii="Times New Roman" w:hAnsi="Times New Roman"/>
        </w:rPr>
        <w:t xml:space="preserve"> </w:t>
      </w:r>
      <w:r w:rsidRPr="009E0205">
        <w:rPr>
          <w:rFonts w:ascii="Times New Roman" w:hAnsi="Times New Roman"/>
          <w:bCs/>
          <w:sz w:val="24"/>
          <w:szCs w:val="24"/>
        </w:rPr>
        <w:t>22.02.01 Металлургия черных металлов</w:t>
      </w:r>
    </w:p>
    <w:p w14:paraId="40CB71A0" w14:textId="77777777" w:rsidR="0093518B" w:rsidRDefault="0093518B" w:rsidP="009351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57D2F006" w14:textId="77777777" w:rsidR="0093518B" w:rsidRPr="00315F34" w:rsidRDefault="0093518B" w:rsidP="009351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1, ОК2, ОК3, ОК4, ОК5, ОК6, ОК8.</w:t>
      </w:r>
    </w:p>
    <w:p w14:paraId="524EFB68" w14:textId="77777777" w:rsidR="0093518B" w:rsidRPr="00315F34"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B0FADD5" w14:textId="77777777" w:rsidR="0093518B" w:rsidRPr="00315F34" w:rsidRDefault="0093518B" w:rsidP="0093518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38C912E" w14:textId="77777777" w:rsidR="0093518B" w:rsidRPr="00315F34" w:rsidRDefault="0093518B" w:rsidP="0093518B">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3828"/>
        <w:gridCol w:w="3968"/>
      </w:tblGrid>
      <w:tr w:rsidR="0093518B" w:rsidRPr="003F5D45" w14:paraId="1B77A05D" w14:textId="77777777" w:rsidTr="00DA04AA">
        <w:trPr>
          <w:trHeight w:val="491"/>
        </w:trPr>
        <w:tc>
          <w:tcPr>
            <w:tcW w:w="1418" w:type="dxa"/>
          </w:tcPr>
          <w:p w14:paraId="22AA7285" w14:textId="77777777" w:rsidR="0093518B" w:rsidRPr="003F5D45" w:rsidRDefault="0093518B" w:rsidP="00DA04AA">
            <w:pPr>
              <w:suppressAutoHyphens/>
              <w:spacing w:after="0" w:line="240" w:lineRule="auto"/>
              <w:jc w:val="center"/>
              <w:rPr>
                <w:rFonts w:ascii="Times New Roman" w:hAnsi="Times New Roman"/>
                <w:b/>
                <w:i/>
                <w:sz w:val="24"/>
                <w:szCs w:val="24"/>
              </w:rPr>
            </w:pPr>
            <w:r w:rsidRPr="003F5D45">
              <w:rPr>
                <w:rFonts w:ascii="Times New Roman" w:hAnsi="Times New Roman"/>
                <w:b/>
                <w:i/>
                <w:sz w:val="24"/>
                <w:szCs w:val="24"/>
              </w:rPr>
              <w:t>Код ПК/ ОК</w:t>
            </w:r>
          </w:p>
        </w:tc>
        <w:tc>
          <w:tcPr>
            <w:tcW w:w="3828" w:type="dxa"/>
          </w:tcPr>
          <w:p w14:paraId="7FF825DD" w14:textId="77777777" w:rsidR="0093518B" w:rsidRPr="003F5D45" w:rsidRDefault="0093518B" w:rsidP="00DA04AA">
            <w:pPr>
              <w:suppressAutoHyphens/>
              <w:spacing w:after="0" w:line="240" w:lineRule="auto"/>
              <w:jc w:val="both"/>
              <w:rPr>
                <w:rFonts w:ascii="Times New Roman" w:hAnsi="Times New Roman"/>
                <w:b/>
                <w:i/>
                <w:sz w:val="24"/>
                <w:szCs w:val="24"/>
              </w:rPr>
            </w:pPr>
            <w:r w:rsidRPr="003F5D45">
              <w:rPr>
                <w:rFonts w:ascii="Times New Roman" w:hAnsi="Times New Roman"/>
                <w:b/>
                <w:i/>
                <w:sz w:val="24"/>
                <w:szCs w:val="24"/>
              </w:rPr>
              <w:t>Умения</w:t>
            </w:r>
          </w:p>
        </w:tc>
        <w:tc>
          <w:tcPr>
            <w:tcW w:w="3968" w:type="dxa"/>
          </w:tcPr>
          <w:p w14:paraId="6DD18F69" w14:textId="77777777" w:rsidR="0093518B" w:rsidRPr="003F5D45" w:rsidRDefault="0093518B" w:rsidP="00DA04AA">
            <w:pPr>
              <w:suppressAutoHyphens/>
              <w:spacing w:after="0" w:line="240" w:lineRule="auto"/>
              <w:jc w:val="both"/>
              <w:rPr>
                <w:rFonts w:ascii="Times New Roman" w:hAnsi="Times New Roman"/>
                <w:b/>
                <w:i/>
                <w:sz w:val="24"/>
                <w:szCs w:val="24"/>
              </w:rPr>
            </w:pPr>
            <w:r w:rsidRPr="003F5D45">
              <w:rPr>
                <w:rFonts w:ascii="Times New Roman" w:hAnsi="Times New Roman"/>
                <w:b/>
                <w:i/>
                <w:sz w:val="24"/>
                <w:szCs w:val="24"/>
              </w:rPr>
              <w:t>Знания</w:t>
            </w:r>
          </w:p>
        </w:tc>
      </w:tr>
      <w:tr w:rsidR="0093518B" w:rsidRPr="003F5D45" w14:paraId="3E689C07" w14:textId="77777777" w:rsidTr="00DA04AA">
        <w:trPr>
          <w:trHeight w:val="330"/>
        </w:trPr>
        <w:tc>
          <w:tcPr>
            <w:tcW w:w="1418" w:type="dxa"/>
          </w:tcPr>
          <w:p w14:paraId="574FD4F1" w14:textId="77777777" w:rsidR="0093518B" w:rsidRPr="003F5D45"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highlight w:val="yellow"/>
              </w:rPr>
            </w:pPr>
            <w:r w:rsidRPr="003F5D45">
              <w:rPr>
                <w:rFonts w:ascii="Times New Roman" w:hAnsi="Times New Roman"/>
                <w:spacing w:val="-6"/>
                <w:sz w:val="24"/>
                <w:szCs w:val="24"/>
              </w:rPr>
              <w:t>ПК 1.1</w:t>
            </w:r>
          </w:p>
        </w:tc>
        <w:tc>
          <w:tcPr>
            <w:tcW w:w="3828" w:type="dxa"/>
          </w:tcPr>
          <w:p w14:paraId="2CA9147E" w14:textId="77777777" w:rsidR="0093518B" w:rsidRPr="003F5D45" w:rsidRDefault="0093518B" w:rsidP="00DA04AA">
            <w:pPr>
              <w:spacing w:after="0" w:line="240" w:lineRule="auto"/>
              <w:jc w:val="both"/>
              <w:rPr>
                <w:rFonts w:ascii="Times New Roman" w:hAnsi="Times New Roman"/>
                <w:color w:val="000000"/>
                <w:sz w:val="24"/>
                <w:szCs w:val="24"/>
              </w:rPr>
            </w:pPr>
            <w:r w:rsidRPr="003F5D45">
              <w:rPr>
                <w:rFonts w:ascii="Times New Roman" w:hAnsi="Times New Roman"/>
                <w:color w:val="000000"/>
                <w:sz w:val="24"/>
                <w:szCs w:val="24"/>
              </w:rPr>
              <w:t>У1. использовать методы оц</w:t>
            </w:r>
            <w:r>
              <w:rPr>
                <w:rFonts w:ascii="Times New Roman" w:hAnsi="Times New Roman"/>
                <w:color w:val="000000"/>
                <w:sz w:val="24"/>
                <w:szCs w:val="24"/>
              </w:rPr>
              <w:t>енки свойств металлов и сплавов</w:t>
            </w:r>
          </w:p>
          <w:p w14:paraId="6D83F1AC" w14:textId="77777777" w:rsidR="0093518B" w:rsidRPr="003F5D45" w:rsidRDefault="0093518B" w:rsidP="00DA04AA">
            <w:pPr>
              <w:suppressAutoHyphens/>
              <w:spacing w:after="0" w:line="240" w:lineRule="auto"/>
              <w:jc w:val="both"/>
              <w:rPr>
                <w:rFonts w:ascii="Times New Roman" w:hAnsi="Times New Roman"/>
                <w:sz w:val="24"/>
                <w:szCs w:val="24"/>
                <w:highlight w:val="yellow"/>
              </w:rPr>
            </w:pPr>
          </w:p>
        </w:tc>
        <w:tc>
          <w:tcPr>
            <w:tcW w:w="3968" w:type="dxa"/>
          </w:tcPr>
          <w:p w14:paraId="79DB53C2" w14:textId="77777777" w:rsidR="0093518B" w:rsidRPr="003F5D45" w:rsidRDefault="0093518B" w:rsidP="00DA04AA">
            <w:pPr>
              <w:spacing w:after="0" w:line="240" w:lineRule="auto"/>
              <w:jc w:val="both"/>
              <w:rPr>
                <w:rFonts w:ascii="Times New Roman" w:hAnsi="Times New Roman"/>
                <w:color w:val="000000"/>
                <w:sz w:val="24"/>
                <w:szCs w:val="24"/>
              </w:rPr>
            </w:pPr>
            <w:r w:rsidRPr="003F5D45">
              <w:rPr>
                <w:rFonts w:ascii="Times New Roman" w:hAnsi="Times New Roman"/>
                <w:color w:val="000000"/>
                <w:sz w:val="24"/>
                <w:szCs w:val="24"/>
              </w:rPr>
              <w:t>З1. теоретические основы химических и физико-химических процессов, лежащих в основе</w:t>
            </w:r>
            <w:r>
              <w:rPr>
                <w:rFonts w:ascii="Times New Roman" w:hAnsi="Times New Roman"/>
                <w:color w:val="000000"/>
                <w:sz w:val="24"/>
                <w:szCs w:val="24"/>
              </w:rPr>
              <w:t xml:space="preserve"> металлургического производства</w:t>
            </w:r>
          </w:p>
          <w:p w14:paraId="6E29387A" w14:textId="77777777" w:rsidR="0093518B" w:rsidRPr="003F5D45" w:rsidRDefault="0093518B" w:rsidP="00DA04AA">
            <w:pPr>
              <w:suppressAutoHyphens/>
              <w:spacing w:after="0" w:line="240" w:lineRule="auto"/>
              <w:jc w:val="both"/>
              <w:rPr>
                <w:rFonts w:ascii="Times New Roman" w:hAnsi="Times New Roman"/>
                <w:sz w:val="24"/>
                <w:szCs w:val="24"/>
                <w:highlight w:val="yellow"/>
              </w:rPr>
            </w:pPr>
          </w:p>
        </w:tc>
      </w:tr>
      <w:tr w:rsidR="0093518B" w:rsidRPr="003F5D45" w14:paraId="05AF1C2A" w14:textId="77777777" w:rsidTr="00DA04AA">
        <w:trPr>
          <w:trHeight w:val="300"/>
        </w:trPr>
        <w:tc>
          <w:tcPr>
            <w:tcW w:w="1418" w:type="dxa"/>
          </w:tcPr>
          <w:p w14:paraId="4E368E2F" w14:textId="77777777" w:rsidR="0093518B" w:rsidRPr="003F5D45"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iCs/>
                <w:sz w:val="24"/>
                <w:szCs w:val="24"/>
                <w:highlight w:val="yellow"/>
              </w:rPr>
            </w:pPr>
            <w:r w:rsidRPr="003F5D45">
              <w:rPr>
                <w:rFonts w:ascii="Times New Roman" w:hAnsi="Times New Roman"/>
                <w:spacing w:val="-6"/>
                <w:sz w:val="24"/>
                <w:szCs w:val="24"/>
              </w:rPr>
              <w:t>ПК 1.2</w:t>
            </w:r>
          </w:p>
        </w:tc>
        <w:tc>
          <w:tcPr>
            <w:tcW w:w="3828" w:type="dxa"/>
          </w:tcPr>
          <w:p w14:paraId="1DF99285" w14:textId="77777777" w:rsidR="0093518B" w:rsidRPr="003F5D45" w:rsidRDefault="0093518B" w:rsidP="00DA04AA">
            <w:pPr>
              <w:tabs>
                <w:tab w:val="left" w:pos="2850"/>
              </w:tabs>
              <w:suppressAutoHyphens/>
              <w:spacing w:after="0" w:line="240" w:lineRule="auto"/>
              <w:jc w:val="both"/>
              <w:rPr>
                <w:rFonts w:ascii="Times New Roman" w:hAnsi="Times New Roman"/>
                <w:sz w:val="24"/>
                <w:szCs w:val="24"/>
                <w:highlight w:val="yellow"/>
              </w:rPr>
            </w:pPr>
            <w:r w:rsidRPr="003F5D45">
              <w:rPr>
                <w:rFonts w:ascii="Times New Roman" w:hAnsi="Times New Roman"/>
                <w:color w:val="000000"/>
                <w:sz w:val="24"/>
                <w:szCs w:val="24"/>
              </w:rPr>
              <w:t>У1. использовать методы оценки свойств металлов и сплавов</w:t>
            </w:r>
          </w:p>
        </w:tc>
        <w:tc>
          <w:tcPr>
            <w:tcW w:w="3968" w:type="dxa"/>
          </w:tcPr>
          <w:p w14:paraId="0A76ABF2" w14:textId="77777777" w:rsidR="0093518B" w:rsidRPr="003F5D45" w:rsidRDefault="0093518B" w:rsidP="00DA04AA">
            <w:pPr>
              <w:suppressAutoHyphens/>
              <w:spacing w:after="0" w:line="240" w:lineRule="auto"/>
              <w:jc w:val="both"/>
              <w:rPr>
                <w:rFonts w:ascii="Times New Roman" w:hAnsi="Times New Roman"/>
                <w:sz w:val="24"/>
                <w:szCs w:val="24"/>
                <w:highlight w:val="yellow"/>
              </w:rPr>
            </w:pPr>
            <w:r w:rsidRPr="003F5D45">
              <w:rPr>
                <w:rFonts w:ascii="Times New Roman" w:hAnsi="Times New Roman"/>
                <w:color w:val="000000"/>
                <w:sz w:val="24"/>
                <w:szCs w:val="24"/>
              </w:rPr>
              <w:t>З1. теоретические основы химических и физико-химических процессов, лежащих в основе металлургического производства</w:t>
            </w:r>
            <w:r w:rsidRPr="003F5D45">
              <w:rPr>
                <w:rFonts w:ascii="Times New Roman" w:hAnsi="Times New Roman"/>
                <w:sz w:val="24"/>
                <w:szCs w:val="24"/>
                <w:highlight w:val="yellow"/>
              </w:rPr>
              <w:t xml:space="preserve"> </w:t>
            </w:r>
          </w:p>
        </w:tc>
      </w:tr>
      <w:tr w:rsidR="0093518B" w:rsidRPr="003F5D45" w14:paraId="132899C1" w14:textId="77777777" w:rsidTr="00DA04AA">
        <w:trPr>
          <w:trHeight w:val="210"/>
        </w:trPr>
        <w:tc>
          <w:tcPr>
            <w:tcW w:w="1418" w:type="dxa"/>
          </w:tcPr>
          <w:p w14:paraId="29D8220B" w14:textId="77777777" w:rsidR="0093518B" w:rsidRPr="003F5D45" w:rsidRDefault="0093518B" w:rsidP="00DA04AA">
            <w:pPr>
              <w:spacing w:after="0" w:line="240" w:lineRule="auto"/>
              <w:rPr>
                <w:rFonts w:ascii="Times New Roman" w:hAnsi="Times New Roman"/>
                <w:sz w:val="24"/>
                <w:szCs w:val="24"/>
                <w:highlight w:val="yellow"/>
              </w:rPr>
            </w:pPr>
            <w:r w:rsidRPr="003F5D45">
              <w:rPr>
                <w:rFonts w:ascii="Times New Roman" w:hAnsi="Times New Roman"/>
                <w:spacing w:val="-6"/>
                <w:sz w:val="24"/>
                <w:szCs w:val="24"/>
              </w:rPr>
              <w:t>ПК 1.3</w:t>
            </w:r>
          </w:p>
        </w:tc>
        <w:tc>
          <w:tcPr>
            <w:tcW w:w="3828" w:type="dxa"/>
          </w:tcPr>
          <w:p w14:paraId="639ECEF8" w14:textId="77777777" w:rsidR="0093518B" w:rsidRPr="003F5D45" w:rsidRDefault="0093518B" w:rsidP="00DA04AA">
            <w:pPr>
              <w:suppressAutoHyphens/>
              <w:spacing w:after="0" w:line="240" w:lineRule="auto"/>
              <w:jc w:val="both"/>
              <w:rPr>
                <w:rFonts w:ascii="Times New Roman" w:hAnsi="Times New Roman"/>
                <w:sz w:val="24"/>
                <w:szCs w:val="24"/>
                <w:highlight w:val="yellow"/>
              </w:rPr>
            </w:pPr>
            <w:r w:rsidRPr="003F5D45">
              <w:rPr>
                <w:rFonts w:ascii="Times New Roman" w:hAnsi="Times New Roman"/>
                <w:color w:val="000000"/>
                <w:sz w:val="24"/>
                <w:szCs w:val="24"/>
              </w:rPr>
              <w:t>У1. использовать методы оценки свойств металлов и сплавов</w:t>
            </w:r>
          </w:p>
        </w:tc>
        <w:tc>
          <w:tcPr>
            <w:tcW w:w="3968" w:type="dxa"/>
          </w:tcPr>
          <w:p w14:paraId="5E76EB2A" w14:textId="77777777" w:rsidR="0093518B" w:rsidRPr="003F5D45" w:rsidRDefault="0093518B" w:rsidP="00DA04AA">
            <w:pPr>
              <w:suppressAutoHyphens/>
              <w:spacing w:after="0" w:line="240" w:lineRule="auto"/>
              <w:jc w:val="both"/>
              <w:rPr>
                <w:rFonts w:ascii="Times New Roman" w:hAnsi="Times New Roman"/>
                <w:sz w:val="24"/>
                <w:szCs w:val="24"/>
                <w:highlight w:val="yellow"/>
              </w:rPr>
            </w:pPr>
            <w:r w:rsidRPr="003F5D45">
              <w:rPr>
                <w:rFonts w:ascii="Times New Roman" w:hAnsi="Times New Roman"/>
                <w:color w:val="000000"/>
                <w:sz w:val="24"/>
                <w:szCs w:val="24"/>
              </w:rPr>
              <w:t>З1. теоретические основы химических и физико-химических процессов, лежащих в основе металлургического производства</w:t>
            </w:r>
          </w:p>
        </w:tc>
      </w:tr>
      <w:tr w:rsidR="0093518B" w:rsidRPr="003F5D45" w14:paraId="74C157BF" w14:textId="77777777" w:rsidTr="00DA04AA">
        <w:trPr>
          <w:trHeight w:val="300"/>
        </w:trPr>
        <w:tc>
          <w:tcPr>
            <w:tcW w:w="1418" w:type="dxa"/>
          </w:tcPr>
          <w:p w14:paraId="179F3F62" w14:textId="77777777" w:rsidR="0093518B" w:rsidRPr="003F5D45"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highlight w:val="yellow"/>
              </w:rPr>
            </w:pPr>
            <w:r w:rsidRPr="003F5D45">
              <w:rPr>
                <w:rFonts w:ascii="Times New Roman" w:hAnsi="Times New Roman"/>
                <w:spacing w:val="-6"/>
                <w:sz w:val="24"/>
                <w:szCs w:val="24"/>
              </w:rPr>
              <w:t>ПК 1.4</w:t>
            </w:r>
          </w:p>
        </w:tc>
        <w:tc>
          <w:tcPr>
            <w:tcW w:w="3828" w:type="dxa"/>
          </w:tcPr>
          <w:p w14:paraId="534F43E7" w14:textId="77777777" w:rsidR="0093518B" w:rsidRPr="003F5D45" w:rsidRDefault="0093518B" w:rsidP="00DA04AA">
            <w:pPr>
              <w:suppressAutoHyphens/>
              <w:spacing w:after="0" w:line="240" w:lineRule="auto"/>
              <w:jc w:val="both"/>
              <w:rPr>
                <w:rFonts w:ascii="Times New Roman" w:hAnsi="Times New Roman"/>
                <w:sz w:val="24"/>
                <w:szCs w:val="24"/>
                <w:highlight w:val="yellow"/>
              </w:rPr>
            </w:pPr>
            <w:r w:rsidRPr="003F5D45">
              <w:rPr>
                <w:rFonts w:ascii="Times New Roman" w:hAnsi="Times New Roman"/>
                <w:color w:val="000000"/>
                <w:sz w:val="24"/>
                <w:szCs w:val="24"/>
              </w:rPr>
              <w:t>У1. использовать методы оценки свойств металлов и сплавов</w:t>
            </w:r>
          </w:p>
        </w:tc>
        <w:tc>
          <w:tcPr>
            <w:tcW w:w="3968" w:type="dxa"/>
          </w:tcPr>
          <w:p w14:paraId="22ECE2B1" w14:textId="77777777" w:rsidR="0093518B" w:rsidRPr="003F5D45" w:rsidRDefault="0093518B" w:rsidP="00DA04AA">
            <w:pPr>
              <w:suppressAutoHyphens/>
              <w:spacing w:after="0" w:line="240" w:lineRule="auto"/>
              <w:jc w:val="both"/>
              <w:rPr>
                <w:rFonts w:ascii="Times New Roman" w:hAnsi="Times New Roman"/>
                <w:sz w:val="24"/>
                <w:szCs w:val="24"/>
                <w:highlight w:val="yellow"/>
              </w:rPr>
            </w:pPr>
            <w:r w:rsidRPr="003F5D45">
              <w:rPr>
                <w:rFonts w:ascii="Times New Roman" w:hAnsi="Times New Roman"/>
                <w:color w:val="000000"/>
                <w:sz w:val="24"/>
                <w:szCs w:val="24"/>
              </w:rPr>
              <w:t>З1. теоретические основы химических и физико-химических процессов, лежащих в основе металлургического производства</w:t>
            </w:r>
          </w:p>
        </w:tc>
      </w:tr>
      <w:tr w:rsidR="0093518B" w:rsidRPr="003F5D45" w14:paraId="0CD1C5C3" w14:textId="77777777" w:rsidTr="00DA04AA">
        <w:trPr>
          <w:trHeight w:val="458"/>
        </w:trPr>
        <w:tc>
          <w:tcPr>
            <w:tcW w:w="1418" w:type="dxa"/>
          </w:tcPr>
          <w:p w14:paraId="3850241D" w14:textId="77777777" w:rsidR="0093518B" w:rsidRPr="003F5D45"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highlight w:val="yellow"/>
              </w:rPr>
            </w:pPr>
            <w:r w:rsidRPr="003F5D45">
              <w:rPr>
                <w:rFonts w:ascii="Times New Roman" w:hAnsi="Times New Roman"/>
                <w:spacing w:val="-6"/>
                <w:sz w:val="24"/>
                <w:szCs w:val="24"/>
              </w:rPr>
              <w:t>ПК 2.1</w:t>
            </w:r>
          </w:p>
        </w:tc>
        <w:tc>
          <w:tcPr>
            <w:tcW w:w="3828" w:type="dxa"/>
          </w:tcPr>
          <w:p w14:paraId="75862B66" w14:textId="77777777" w:rsidR="0093518B" w:rsidRPr="003F5D45" w:rsidRDefault="0093518B" w:rsidP="00DA04AA">
            <w:pPr>
              <w:suppressAutoHyphens/>
              <w:spacing w:after="0" w:line="240" w:lineRule="auto"/>
              <w:jc w:val="both"/>
              <w:rPr>
                <w:rFonts w:ascii="Times New Roman" w:hAnsi="Times New Roman"/>
                <w:sz w:val="24"/>
                <w:szCs w:val="24"/>
                <w:highlight w:val="yellow"/>
              </w:rPr>
            </w:pPr>
            <w:r w:rsidRPr="003F5D45">
              <w:rPr>
                <w:rFonts w:ascii="Times New Roman" w:hAnsi="Times New Roman"/>
                <w:color w:val="000000"/>
                <w:sz w:val="24"/>
                <w:szCs w:val="24"/>
              </w:rPr>
              <w:t>У1. использовать методы оценки свойств металлов и сплавов</w:t>
            </w:r>
          </w:p>
        </w:tc>
        <w:tc>
          <w:tcPr>
            <w:tcW w:w="3968" w:type="dxa"/>
          </w:tcPr>
          <w:p w14:paraId="373BD11B" w14:textId="77777777" w:rsidR="0093518B" w:rsidRPr="003F5D45" w:rsidRDefault="0093518B" w:rsidP="00DA04AA">
            <w:pPr>
              <w:suppressAutoHyphens/>
              <w:spacing w:after="0" w:line="240" w:lineRule="auto"/>
              <w:jc w:val="both"/>
              <w:rPr>
                <w:rFonts w:ascii="Times New Roman" w:hAnsi="Times New Roman"/>
                <w:sz w:val="24"/>
                <w:szCs w:val="24"/>
                <w:highlight w:val="yellow"/>
              </w:rPr>
            </w:pPr>
            <w:r w:rsidRPr="003F5D45">
              <w:rPr>
                <w:rFonts w:ascii="Times New Roman" w:hAnsi="Times New Roman"/>
                <w:color w:val="000000"/>
                <w:sz w:val="24"/>
                <w:szCs w:val="24"/>
              </w:rPr>
              <w:t>З1. теоретические основы химических и физико-химических процессов, лежащих в основе металлургического производства</w:t>
            </w:r>
          </w:p>
        </w:tc>
      </w:tr>
      <w:tr w:rsidR="0093518B" w:rsidRPr="003F5D45" w14:paraId="47115EC1" w14:textId="77777777" w:rsidTr="00DA04AA">
        <w:trPr>
          <w:trHeight w:val="300"/>
        </w:trPr>
        <w:tc>
          <w:tcPr>
            <w:tcW w:w="1418" w:type="dxa"/>
          </w:tcPr>
          <w:p w14:paraId="669C9238" w14:textId="77777777" w:rsidR="0093518B" w:rsidRPr="003F5D45"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highlight w:val="yellow"/>
              </w:rPr>
            </w:pPr>
            <w:r w:rsidRPr="003F5D45">
              <w:rPr>
                <w:rFonts w:ascii="Times New Roman" w:hAnsi="Times New Roman"/>
                <w:spacing w:val="-6"/>
                <w:sz w:val="24"/>
                <w:szCs w:val="24"/>
              </w:rPr>
              <w:t>ПК 3.1.</w:t>
            </w:r>
          </w:p>
        </w:tc>
        <w:tc>
          <w:tcPr>
            <w:tcW w:w="3828" w:type="dxa"/>
          </w:tcPr>
          <w:p w14:paraId="1FA25A05" w14:textId="77777777" w:rsidR="0093518B" w:rsidRPr="003F5D45" w:rsidRDefault="0093518B" w:rsidP="00DA04AA">
            <w:pPr>
              <w:suppressAutoHyphens/>
              <w:spacing w:after="0" w:line="240" w:lineRule="auto"/>
              <w:jc w:val="both"/>
              <w:rPr>
                <w:rFonts w:ascii="Times New Roman" w:hAnsi="Times New Roman"/>
                <w:sz w:val="24"/>
                <w:szCs w:val="24"/>
                <w:highlight w:val="yellow"/>
              </w:rPr>
            </w:pPr>
            <w:r w:rsidRPr="003F5D45">
              <w:rPr>
                <w:rFonts w:ascii="Times New Roman" w:hAnsi="Times New Roman"/>
                <w:color w:val="000000"/>
                <w:sz w:val="24"/>
                <w:szCs w:val="24"/>
              </w:rPr>
              <w:t>У1. использовать методы оценки свойств металлов и сплавов</w:t>
            </w:r>
          </w:p>
        </w:tc>
        <w:tc>
          <w:tcPr>
            <w:tcW w:w="3968" w:type="dxa"/>
          </w:tcPr>
          <w:p w14:paraId="326425F8" w14:textId="77777777" w:rsidR="0093518B" w:rsidRPr="003F5D45" w:rsidRDefault="0093518B" w:rsidP="00DA04AA">
            <w:pPr>
              <w:suppressAutoHyphens/>
              <w:spacing w:after="0" w:line="240" w:lineRule="auto"/>
              <w:jc w:val="both"/>
              <w:rPr>
                <w:rFonts w:ascii="Times New Roman" w:hAnsi="Times New Roman"/>
                <w:sz w:val="24"/>
                <w:szCs w:val="24"/>
                <w:highlight w:val="yellow"/>
              </w:rPr>
            </w:pPr>
            <w:r w:rsidRPr="003F5D45">
              <w:rPr>
                <w:rFonts w:ascii="Times New Roman" w:hAnsi="Times New Roman"/>
                <w:color w:val="000000"/>
                <w:sz w:val="24"/>
                <w:szCs w:val="24"/>
              </w:rPr>
              <w:t>З1. теоретические основы химических и физико-химических процессов, лежащих в основе металлургического производства</w:t>
            </w:r>
          </w:p>
        </w:tc>
      </w:tr>
      <w:tr w:rsidR="0093518B" w:rsidRPr="003F5D45" w14:paraId="7F07F522" w14:textId="77777777" w:rsidTr="00DA04AA">
        <w:trPr>
          <w:trHeight w:val="135"/>
        </w:trPr>
        <w:tc>
          <w:tcPr>
            <w:tcW w:w="1418" w:type="dxa"/>
          </w:tcPr>
          <w:p w14:paraId="006CECC8" w14:textId="77777777" w:rsidR="0093518B" w:rsidRPr="003F5D45" w:rsidRDefault="0093518B" w:rsidP="00DA04AA">
            <w:pPr>
              <w:spacing w:after="0" w:line="240" w:lineRule="auto"/>
              <w:rPr>
                <w:rFonts w:ascii="Times New Roman" w:hAnsi="Times New Roman"/>
                <w:sz w:val="24"/>
                <w:szCs w:val="24"/>
                <w:highlight w:val="yellow"/>
              </w:rPr>
            </w:pPr>
            <w:r w:rsidRPr="003F5D45">
              <w:rPr>
                <w:rFonts w:ascii="Times New Roman" w:hAnsi="Times New Roman"/>
                <w:spacing w:val="-6"/>
                <w:sz w:val="24"/>
                <w:szCs w:val="24"/>
              </w:rPr>
              <w:t>ПК 3.2</w:t>
            </w:r>
          </w:p>
        </w:tc>
        <w:tc>
          <w:tcPr>
            <w:tcW w:w="3828" w:type="dxa"/>
          </w:tcPr>
          <w:p w14:paraId="6DC45FE3" w14:textId="77777777" w:rsidR="0093518B" w:rsidRPr="003F5D45" w:rsidRDefault="0093518B" w:rsidP="00DA04AA">
            <w:pPr>
              <w:suppressAutoHyphens/>
              <w:spacing w:after="0" w:line="240" w:lineRule="auto"/>
              <w:jc w:val="both"/>
              <w:rPr>
                <w:rFonts w:ascii="Times New Roman" w:hAnsi="Times New Roman"/>
                <w:sz w:val="24"/>
                <w:szCs w:val="24"/>
                <w:highlight w:val="yellow"/>
              </w:rPr>
            </w:pPr>
            <w:r w:rsidRPr="003F5D45">
              <w:rPr>
                <w:rFonts w:ascii="Times New Roman" w:hAnsi="Times New Roman"/>
                <w:color w:val="000000"/>
                <w:sz w:val="24"/>
                <w:szCs w:val="24"/>
              </w:rPr>
              <w:t>У1. использовать методы оценки свойств металлов и сплавов</w:t>
            </w:r>
          </w:p>
        </w:tc>
        <w:tc>
          <w:tcPr>
            <w:tcW w:w="3968" w:type="dxa"/>
          </w:tcPr>
          <w:p w14:paraId="219F8041" w14:textId="77777777" w:rsidR="0093518B" w:rsidRPr="003F5D45" w:rsidRDefault="0093518B" w:rsidP="00DA04AA">
            <w:pPr>
              <w:suppressAutoHyphens/>
              <w:spacing w:after="0" w:line="240" w:lineRule="auto"/>
              <w:jc w:val="both"/>
              <w:rPr>
                <w:rFonts w:ascii="Times New Roman" w:hAnsi="Times New Roman"/>
                <w:sz w:val="24"/>
                <w:szCs w:val="24"/>
                <w:highlight w:val="yellow"/>
              </w:rPr>
            </w:pPr>
            <w:r w:rsidRPr="003F5D45">
              <w:rPr>
                <w:rFonts w:ascii="Times New Roman" w:hAnsi="Times New Roman"/>
                <w:color w:val="000000"/>
                <w:sz w:val="24"/>
                <w:szCs w:val="24"/>
              </w:rPr>
              <w:t>З1. теоретические основы химических и физико-химических процессов, лежащих в основе металлургического производства</w:t>
            </w:r>
          </w:p>
        </w:tc>
      </w:tr>
    </w:tbl>
    <w:p w14:paraId="6F540A0B" w14:textId="77777777" w:rsidR="0093518B" w:rsidRDefault="0093518B" w:rsidP="0093518B">
      <w:pPr>
        <w:suppressAutoHyphens/>
        <w:spacing w:after="240" w:line="240" w:lineRule="auto"/>
        <w:rPr>
          <w:rFonts w:ascii="Times New Roman" w:hAnsi="Times New Roman"/>
          <w:b/>
          <w:sz w:val="24"/>
          <w:szCs w:val="24"/>
        </w:rPr>
      </w:pPr>
    </w:p>
    <w:p w14:paraId="06122908" w14:textId="77777777" w:rsidR="0093518B" w:rsidRPr="00315F34" w:rsidRDefault="0093518B" w:rsidP="0093518B">
      <w:pPr>
        <w:jc w:val="center"/>
        <w:rPr>
          <w:rFonts w:ascii="Times New Roman" w:hAnsi="Times New Roman"/>
          <w:b/>
          <w:sz w:val="24"/>
          <w:szCs w:val="24"/>
        </w:rPr>
      </w:pPr>
      <w:r>
        <w:br w:type="page"/>
      </w:r>
      <w:r w:rsidRPr="00315F34">
        <w:rPr>
          <w:rFonts w:ascii="Times New Roman" w:hAnsi="Times New Roman"/>
          <w:b/>
          <w:sz w:val="24"/>
          <w:szCs w:val="24"/>
        </w:rPr>
        <w:lastRenderedPageBreak/>
        <w:t>2. СТРУКТУРА И СОДЕРЖАНИЕ УЧЕБНОЙ ДИСЦИПЛИНЫ</w:t>
      </w:r>
    </w:p>
    <w:p w14:paraId="01BCD414" w14:textId="77777777" w:rsidR="0093518B" w:rsidRPr="00315F34" w:rsidRDefault="0093518B" w:rsidP="0093518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80"/>
      </w:tblGrid>
      <w:tr w:rsidR="0093518B" w:rsidRPr="00315F34" w14:paraId="161C330A" w14:textId="77777777" w:rsidTr="00DA04AA">
        <w:trPr>
          <w:trHeight w:val="490"/>
        </w:trPr>
        <w:tc>
          <w:tcPr>
            <w:tcW w:w="3685" w:type="pct"/>
            <w:vAlign w:val="center"/>
          </w:tcPr>
          <w:p w14:paraId="4420B146" w14:textId="77777777" w:rsidR="0093518B" w:rsidRPr="00315F34" w:rsidRDefault="0093518B" w:rsidP="00DA04AA">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353D9224" w14:textId="77777777" w:rsidR="0093518B" w:rsidRPr="00315F34" w:rsidRDefault="0093518B" w:rsidP="00DA04AA">
            <w:pPr>
              <w:suppressAutoHyphens/>
              <w:rPr>
                <w:rFonts w:ascii="Times New Roman" w:hAnsi="Times New Roman"/>
                <w:b/>
                <w:iCs/>
              </w:rPr>
            </w:pPr>
            <w:r w:rsidRPr="00315F34">
              <w:rPr>
                <w:rFonts w:ascii="Times New Roman" w:hAnsi="Times New Roman"/>
                <w:b/>
                <w:iCs/>
              </w:rPr>
              <w:t>Объем в часах</w:t>
            </w:r>
          </w:p>
        </w:tc>
      </w:tr>
      <w:tr w:rsidR="0093518B" w:rsidRPr="00315F34" w14:paraId="3857C4FC" w14:textId="77777777" w:rsidTr="00DA04AA">
        <w:trPr>
          <w:trHeight w:val="490"/>
        </w:trPr>
        <w:tc>
          <w:tcPr>
            <w:tcW w:w="3685" w:type="pct"/>
            <w:vAlign w:val="center"/>
          </w:tcPr>
          <w:p w14:paraId="52DED6CE" w14:textId="77777777" w:rsidR="0093518B" w:rsidRPr="00315F34" w:rsidRDefault="0093518B" w:rsidP="00DA04A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9E38450"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72</w:t>
            </w:r>
          </w:p>
        </w:tc>
      </w:tr>
      <w:tr w:rsidR="0093518B" w:rsidRPr="00315F34" w14:paraId="1240EA19" w14:textId="77777777" w:rsidTr="00DA04AA">
        <w:trPr>
          <w:trHeight w:val="490"/>
        </w:trPr>
        <w:tc>
          <w:tcPr>
            <w:tcW w:w="3685" w:type="pct"/>
            <w:shd w:val="clear" w:color="auto" w:fill="auto"/>
            <w:vAlign w:val="center"/>
          </w:tcPr>
          <w:p w14:paraId="1A2CBBCF" w14:textId="77777777" w:rsidR="0093518B" w:rsidRPr="00315F34" w:rsidRDefault="0093518B" w:rsidP="00DA04A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12DB9E2" w14:textId="77777777" w:rsidR="0093518B" w:rsidRPr="00315F34" w:rsidRDefault="0093518B" w:rsidP="00DA04AA">
            <w:pPr>
              <w:suppressAutoHyphens/>
              <w:spacing w:after="0"/>
              <w:rPr>
                <w:rFonts w:ascii="Times New Roman" w:hAnsi="Times New Roman"/>
                <w:iCs/>
              </w:rPr>
            </w:pPr>
          </w:p>
        </w:tc>
      </w:tr>
      <w:tr w:rsidR="0093518B" w:rsidRPr="00315F34" w14:paraId="3817CB41" w14:textId="77777777" w:rsidTr="00DA04AA">
        <w:trPr>
          <w:trHeight w:val="336"/>
        </w:trPr>
        <w:tc>
          <w:tcPr>
            <w:tcW w:w="5000" w:type="pct"/>
            <w:gridSpan w:val="2"/>
            <w:vAlign w:val="center"/>
          </w:tcPr>
          <w:p w14:paraId="5F617023" w14:textId="77777777" w:rsidR="0093518B" w:rsidRPr="00315F34" w:rsidRDefault="0093518B" w:rsidP="00DA04AA">
            <w:pPr>
              <w:suppressAutoHyphens/>
              <w:spacing w:after="0"/>
              <w:rPr>
                <w:rFonts w:ascii="Times New Roman" w:hAnsi="Times New Roman"/>
                <w:iCs/>
              </w:rPr>
            </w:pPr>
            <w:r w:rsidRPr="00315F34">
              <w:rPr>
                <w:rFonts w:ascii="Times New Roman" w:hAnsi="Times New Roman"/>
              </w:rPr>
              <w:t>в т. ч.:</w:t>
            </w:r>
          </w:p>
        </w:tc>
      </w:tr>
      <w:tr w:rsidR="0093518B" w:rsidRPr="00315F34" w14:paraId="6F185DAC" w14:textId="77777777" w:rsidTr="00DA04AA">
        <w:trPr>
          <w:trHeight w:val="490"/>
        </w:trPr>
        <w:tc>
          <w:tcPr>
            <w:tcW w:w="3685" w:type="pct"/>
            <w:vAlign w:val="center"/>
          </w:tcPr>
          <w:p w14:paraId="03DD3C9B" w14:textId="77777777" w:rsidR="0093518B" w:rsidRPr="00315F34" w:rsidRDefault="0093518B" w:rsidP="00DA04A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96ABE6E"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16</w:t>
            </w:r>
          </w:p>
        </w:tc>
      </w:tr>
      <w:tr w:rsidR="0093518B" w:rsidRPr="00315F34" w14:paraId="21CCE38C" w14:textId="77777777" w:rsidTr="00DA04AA">
        <w:trPr>
          <w:trHeight w:val="490"/>
        </w:trPr>
        <w:tc>
          <w:tcPr>
            <w:tcW w:w="3685" w:type="pct"/>
            <w:vAlign w:val="center"/>
          </w:tcPr>
          <w:p w14:paraId="14CE75EA" w14:textId="77777777" w:rsidR="0093518B" w:rsidRPr="00315F34" w:rsidRDefault="0093518B" w:rsidP="00DA04AA">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4F8E512C"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32</w:t>
            </w:r>
          </w:p>
        </w:tc>
      </w:tr>
      <w:tr w:rsidR="0093518B" w:rsidRPr="00315F34" w14:paraId="68F32A7E" w14:textId="77777777" w:rsidTr="00DA04AA">
        <w:trPr>
          <w:trHeight w:val="267"/>
        </w:trPr>
        <w:tc>
          <w:tcPr>
            <w:tcW w:w="3685" w:type="pct"/>
            <w:vAlign w:val="center"/>
          </w:tcPr>
          <w:p w14:paraId="4C422E2D" w14:textId="77777777" w:rsidR="0093518B" w:rsidRPr="00315F34" w:rsidRDefault="0093518B" w:rsidP="00DA04A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21F256A8"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24</w:t>
            </w:r>
          </w:p>
        </w:tc>
      </w:tr>
      <w:tr w:rsidR="0093518B" w:rsidRPr="00315F34" w14:paraId="1F9A8496" w14:textId="77777777" w:rsidTr="00DA04AA">
        <w:trPr>
          <w:trHeight w:val="331"/>
        </w:trPr>
        <w:tc>
          <w:tcPr>
            <w:tcW w:w="3685" w:type="pct"/>
            <w:vAlign w:val="center"/>
          </w:tcPr>
          <w:p w14:paraId="53B21E35" w14:textId="77777777" w:rsidR="0093518B" w:rsidRPr="00315F34" w:rsidRDefault="0093518B" w:rsidP="00DA04AA">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733DA973" w14:textId="77777777" w:rsidR="0093518B" w:rsidRPr="00315F34" w:rsidRDefault="0093518B" w:rsidP="00DA04AA">
            <w:pPr>
              <w:suppressAutoHyphens/>
              <w:spacing w:after="0"/>
              <w:jc w:val="center"/>
              <w:rPr>
                <w:rFonts w:ascii="Times New Roman" w:hAnsi="Times New Roman"/>
                <w:iCs/>
              </w:rPr>
            </w:pPr>
          </w:p>
        </w:tc>
      </w:tr>
    </w:tbl>
    <w:p w14:paraId="05DD1FE0" w14:textId="77777777" w:rsidR="0093518B" w:rsidRPr="00315F34" w:rsidRDefault="0093518B" w:rsidP="0093518B">
      <w:pPr>
        <w:rPr>
          <w:rFonts w:ascii="Times New Roman" w:hAnsi="Times New Roman"/>
          <w:b/>
          <w:i/>
        </w:rPr>
        <w:sectPr w:rsidR="0093518B" w:rsidRPr="00315F34" w:rsidSect="00B1207E">
          <w:pgSz w:w="11906" w:h="16838"/>
          <w:pgMar w:top="1134" w:right="567" w:bottom="1134" w:left="1134" w:header="708" w:footer="708" w:gutter="0"/>
          <w:cols w:space="720"/>
          <w:docGrid w:linePitch="299"/>
        </w:sectPr>
      </w:pPr>
    </w:p>
    <w:p w14:paraId="0F1C7C64" w14:textId="77777777" w:rsidR="0093518B" w:rsidRDefault="0093518B" w:rsidP="0093518B">
      <w:pPr>
        <w:ind w:firstLine="709"/>
        <w:rPr>
          <w:rFonts w:ascii="Times New Roman" w:hAnsi="Times New Roman"/>
          <w:b/>
        </w:rPr>
      </w:pPr>
      <w:r w:rsidRPr="00315F34">
        <w:rPr>
          <w:rFonts w:ascii="Times New Roman" w:hAnsi="Times New Roman"/>
          <w:b/>
        </w:rPr>
        <w:lastRenderedPageBreak/>
        <w:t>2.2. Тематический план и содержание учебной дисциплины</w:t>
      </w:r>
    </w:p>
    <w:p w14:paraId="52DCBBA7" w14:textId="77777777" w:rsidR="0093518B" w:rsidRPr="00315F34" w:rsidRDefault="0093518B" w:rsidP="0093518B">
      <w:pPr>
        <w:ind w:firstLine="709"/>
        <w:rPr>
          <w:rFonts w:ascii="Times New Roman" w:hAnsi="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0"/>
        <w:gridCol w:w="7399"/>
        <w:gridCol w:w="2129"/>
        <w:gridCol w:w="1488"/>
        <w:gridCol w:w="1488"/>
      </w:tblGrid>
      <w:tr w:rsidR="0093518B" w:rsidRPr="00315F34" w14:paraId="63218F41" w14:textId="77777777" w:rsidTr="00DA04AA">
        <w:trPr>
          <w:trHeight w:val="20"/>
        </w:trPr>
        <w:tc>
          <w:tcPr>
            <w:tcW w:w="748" w:type="pct"/>
            <w:vAlign w:val="center"/>
          </w:tcPr>
          <w:p w14:paraId="7917DFC3" w14:textId="77777777" w:rsidR="0093518B" w:rsidRPr="00315F34" w:rsidRDefault="0093518B" w:rsidP="00DA04AA">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2516" w:type="pct"/>
            <w:vAlign w:val="center"/>
          </w:tcPr>
          <w:p w14:paraId="23F043D6" w14:textId="77777777" w:rsidR="0093518B" w:rsidRPr="00315F34" w:rsidRDefault="0093518B" w:rsidP="00DA04AA">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724" w:type="pct"/>
            <w:vAlign w:val="center"/>
          </w:tcPr>
          <w:p w14:paraId="5367364B" w14:textId="77777777" w:rsidR="0093518B" w:rsidRPr="00315F34" w:rsidRDefault="0093518B" w:rsidP="00DA04AA">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506" w:type="pct"/>
          </w:tcPr>
          <w:p w14:paraId="399AB503" w14:textId="77777777" w:rsidR="0093518B" w:rsidRPr="00315F34" w:rsidRDefault="0093518B" w:rsidP="00DA04AA">
            <w:pPr>
              <w:suppressAutoHyphens/>
              <w:spacing w:after="0" w:line="240" w:lineRule="auto"/>
              <w:jc w:val="center"/>
              <w:rPr>
                <w:rFonts w:ascii="Times New Roman" w:hAnsi="Times New Roman"/>
                <w:b/>
                <w:bCs/>
              </w:rPr>
            </w:pPr>
            <w:r w:rsidRPr="006E1DFB">
              <w:rPr>
                <w:rFonts w:ascii="Times New Roman" w:hAnsi="Times New Roman"/>
                <w:sz w:val="24"/>
                <w:szCs w:val="24"/>
              </w:rPr>
              <w:t>Код ПК, ОК</w:t>
            </w:r>
          </w:p>
        </w:tc>
        <w:tc>
          <w:tcPr>
            <w:tcW w:w="506" w:type="pct"/>
          </w:tcPr>
          <w:p w14:paraId="7F1EFECA" w14:textId="77777777" w:rsidR="0093518B" w:rsidRPr="00315F34" w:rsidRDefault="0093518B" w:rsidP="00DA04AA">
            <w:pPr>
              <w:suppressAutoHyphens/>
              <w:spacing w:after="0" w:line="240" w:lineRule="auto"/>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93518B" w:rsidRPr="00315F34" w14:paraId="376A5177" w14:textId="77777777" w:rsidTr="00DA04AA">
        <w:trPr>
          <w:trHeight w:val="20"/>
        </w:trPr>
        <w:tc>
          <w:tcPr>
            <w:tcW w:w="748" w:type="pct"/>
          </w:tcPr>
          <w:p w14:paraId="1981A4D4" w14:textId="77777777" w:rsidR="0093518B" w:rsidRPr="00315F34" w:rsidRDefault="0093518B" w:rsidP="00DA04AA">
            <w:pPr>
              <w:spacing w:after="0" w:line="240" w:lineRule="auto"/>
              <w:jc w:val="center"/>
              <w:rPr>
                <w:rFonts w:ascii="Times New Roman" w:hAnsi="Times New Roman"/>
                <w:b/>
                <w:bCs/>
                <w:i/>
                <w:iCs/>
              </w:rPr>
            </w:pPr>
            <w:r w:rsidRPr="00315F34">
              <w:rPr>
                <w:rFonts w:ascii="Times New Roman" w:hAnsi="Times New Roman"/>
                <w:b/>
                <w:bCs/>
                <w:i/>
                <w:iCs/>
              </w:rPr>
              <w:t>1</w:t>
            </w:r>
          </w:p>
        </w:tc>
        <w:tc>
          <w:tcPr>
            <w:tcW w:w="2516" w:type="pct"/>
          </w:tcPr>
          <w:p w14:paraId="1D9D284B" w14:textId="77777777" w:rsidR="0093518B" w:rsidRPr="00315F34" w:rsidRDefault="0093518B" w:rsidP="00DA04AA">
            <w:pPr>
              <w:spacing w:after="0" w:line="240" w:lineRule="auto"/>
              <w:jc w:val="center"/>
              <w:rPr>
                <w:rFonts w:ascii="Times New Roman" w:hAnsi="Times New Roman"/>
                <w:b/>
                <w:bCs/>
                <w:i/>
                <w:iCs/>
              </w:rPr>
            </w:pPr>
            <w:r w:rsidRPr="00315F34">
              <w:rPr>
                <w:rFonts w:ascii="Times New Roman" w:hAnsi="Times New Roman"/>
                <w:b/>
                <w:bCs/>
                <w:i/>
                <w:iCs/>
              </w:rPr>
              <w:t>2</w:t>
            </w:r>
          </w:p>
        </w:tc>
        <w:tc>
          <w:tcPr>
            <w:tcW w:w="724" w:type="pct"/>
          </w:tcPr>
          <w:p w14:paraId="311F7F77" w14:textId="77777777" w:rsidR="0093518B" w:rsidRPr="00315F34" w:rsidRDefault="0093518B" w:rsidP="00DA04AA">
            <w:pPr>
              <w:spacing w:after="0" w:line="240" w:lineRule="auto"/>
              <w:jc w:val="center"/>
              <w:rPr>
                <w:rFonts w:ascii="Times New Roman" w:hAnsi="Times New Roman"/>
                <w:b/>
                <w:bCs/>
                <w:i/>
                <w:iCs/>
              </w:rPr>
            </w:pPr>
            <w:r w:rsidRPr="00315F34">
              <w:rPr>
                <w:rFonts w:ascii="Times New Roman" w:hAnsi="Times New Roman"/>
                <w:b/>
                <w:bCs/>
                <w:i/>
                <w:iCs/>
              </w:rPr>
              <w:t>3</w:t>
            </w:r>
          </w:p>
        </w:tc>
        <w:tc>
          <w:tcPr>
            <w:tcW w:w="506" w:type="pct"/>
          </w:tcPr>
          <w:p w14:paraId="2069D73E" w14:textId="77777777" w:rsidR="0093518B" w:rsidRPr="00315F34" w:rsidRDefault="0093518B" w:rsidP="00DA04AA">
            <w:pPr>
              <w:spacing w:after="0" w:line="240" w:lineRule="auto"/>
              <w:jc w:val="center"/>
              <w:rPr>
                <w:rFonts w:ascii="Times New Roman" w:hAnsi="Times New Roman"/>
                <w:b/>
                <w:bCs/>
                <w:i/>
                <w:iCs/>
              </w:rPr>
            </w:pPr>
          </w:p>
        </w:tc>
        <w:tc>
          <w:tcPr>
            <w:tcW w:w="506" w:type="pct"/>
          </w:tcPr>
          <w:p w14:paraId="1773254A" w14:textId="77777777" w:rsidR="0093518B" w:rsidRPr="00315F34" w:rsidRDefault="0093518B" w:rsidP="00DA04AA">
            <w:pPr>
              <w:spacing w:after="0" w:line="240" w:lineRule="auto"/>
              <w:jc w:val="center"/>
              <w:rPr>
                <w:rFonts w:ascii="Times New Roman" w:hAnsi="Times New Roman"/>
                <w:b/>
                <w:bCs/>
                <w:i/>
                <w:iCs/>
              </w:rPr>
            </w:pPr>
          </w:p>
        </w:tc>
      </w:tr>
      <w:tr w:rsidR="0093518B" w:rsidRPr="00315F34" w14:paraId="50AE7285" w14:textId="77777777" w:rsidTr="00DA04AA">
        <w:trPr>
          <w:trHeight w:val="20"/>
        </w:trPr>
        <w:tc>
          <w:tcPr>
            <w:tcW w:w="3264" w:type="pct"/>
            <w:gridSpan w:val="2"/>
          </w:tcPr>
          <w:p w14:paraId="04C403F2" w14:textId="77777777" w:rsidR="0093518B" w:rsidRPr="00315F34" w:rsidRDefault="0093518B" w:rsidP="00DA04AA">
            <w:pPr>
              <w:spacing w:after="0" w:line="240" w:lineRule="auto"/>
              <w:rPr>
                <w:rFonts w:ascii="Times New Roman" w:hAnsi="Times New Roman"/>
                <w:b/>
                <w:bCs/>
              </w:rPr>
            </w:pPr>
            <w:r>
              <w:rPr>
                <w:rFonts w:ascii="Times New Roman" w:hAnsi="Times New Roman"/>
                <w:b/>
                <w:bCs/>
              </w:rPr>
              <w:t>Раздел 1.</w:t>
            </w:r>
            <w:r w:rsidRPr="006954B2">
              <w:rPr>
                <w:rFonts w:ascii="Times New Roman" w:hAnsi="Times New Roman"/>
                <w:sz w:val="24"/>
                <w:szCs w:val="24"/>
              </w:rPr>
              <w:t xml:space="preserve"> </w:t>
            </w:r>
            <w:r w:rsidRPr="006954B2">
              <w:rPr>
                <w:rFonts w:ascii="Times New Roman" w:hAnsi="Times New Roman"/>
                <w:b/>
                <w:sz w:val="24"/>
                <w:szCs w:val="24"/>
              </w:rPr>
              <w:t>Теоретические основы химических процессов, лежащих в основе металлургического производства</w:t>
            </w:r>
            <w:r w:rsidRPr="006954B2">
              <w:rPr>
                <w:rFonts w:ascii="Times New Roman" w:hAnsi="Times New Roman"/>
                <w:b/>
                <w:bCs/>
                <w:sz w:val="24"/>
                <w:szCs w:val="24"/>
              </w:rPr>
              <w:t>.</w:t>
            </w:r>
          </w:p>
        </w:tc>
        <w:tc>
          <w:tcPr>
            <w:tcW w:w="724" w:type="pct"/>
          </w:tcPr>
          <w:p w14:paraId="6ED819DA" w14:textId="77777777" w:rsidR="0093518B" w:rsidRPr="009B4EA9" w:rsidRDefault="0093518B" w:rsidP="00DA04AA">
            <w:pPr>
              <w:spacing w:after="0" w:line="240" w:lineRule="auto"/>
              <w:jc w:val="center"/>
              <w:rPr>
                <w:rFonts w:ascii="Times New Roman" w:hAnsi="Times New Roman"/>
                <w:b/>
                <w:bCs/>
                <w:iCs/>
              </w:rPr>
            </w:pPr>
            <w:r>
              <w:rPr>
                <w:rFonts w:ascii="Times New Roman" w:hAnsi="Times New Roman"/>
                <w:b/>
                <w:bCs/>
                <w:iCs/>
              </w:rPr>
              <w:t>54</w:t>
            </w:r>
          </w:p>
        </w:tc>
        <w:tc>
          <w:tcPr>
            <w:tcW w:w="506" w:type="pct"/>
          </w:tcPr>
          <w:p w14:paraId="7364B036" w14:textId="77777777" w:rsidR="0093518B" w:rsidRPr="00315F34" w:rsidRDefault="0093518B" w:rsidP="00DA04AA">
            <w:pPr>
              <w:spacing w:after="0" w:line="240" w:lineRule="auto"/>
              <w:jc w:val="center"/>
              <w:rPr>
                <w:rFonts w:ascii="Times New Roman" w:hAnsi="Times New Roman"/>
                <w:b/>
                <w:bCs/>
                <w:i/>
                <w:iCs/>
              </w:rPr>
            </w:pPr>
          </w:p>
        </w:tc>
        <w:tc>
          <w:tcPr>
            <w:tcW w:w="506" w:type="pct"/>
          </w:tcPr>
          <w:p w14:paraId="78C8F6BC" w14:textId="77777777" w:rsidR="0093518B" w:rsidRPr="00315F34" w:rsidRDefault="0093518B" w:rsidP="00DA04AA">
            <w:pPr>
              <w:spacing w:after="0" w:line="240" w:lineRule="auto"/>
              <w:jc w:val="center"/>
              <w:rPr>
                <w:rFonts w:ascii="Times New Roman" w:hAnsi="Times New Roman"/>
                <w:b/>
                <w:bCs/>
                <w:i/>
                <w:iCs/>
              </w:rPr>
            </w:pPr>
          </w:p>
        </w:tc>
      </w:tr>
      <w:tr w:rsidR="0093518B" w:rsidRPr="00315F34" w14:paraId="6C31ADE3" w14:textId="77777777" w:rsidTr="00DA04AA">
        <w:trPr>
          <w:trHeight w:val="20"/>
        </w:trPr>
        <w:tc>
          <w:tcPr>
            <w:tcW w:w="748" w:type="pct"/>
            <w:vMerge w:val="restart"/>
          </w:tcPr>
          <w:p w14:paraId="4F6C4BA1"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52694C">
              <w:rPr>
                <w:rFonts w:ascii="Times New Roman" w:hAnsi="Times New Roman"/>
                <w:b/>
                <w:bCs/>
              </w:rPr>
              <w:t xml:space="preserve">Тема 1.1 </w:t>
            </w:r>
            <w:r w:rsidRPr="0052694C">
              <w:rPr>
                <w:rFonts w:ascii="Times New Roman" w:hAnsi="Times New Roman"/>
                <w:b/>
              </w:rPr>
              <w:t>Молекулярно-кинетическая теория агрегатного состояния вещества</w:t>
            </w:r>
          </w:p>
        </w:tc>
        <w:tc>
          <w:tcPr>
            <w:tcW w:w="2516" w:type="pct"/>
          </w:tcPr>
          <w:p w14:paraId="089E4E3C" w14:textId="77777777" w:rsidR="0093518B" w:rsidRPr="0052694C" w:rsidRDefault="0093518B" w:rsidP="00DA04AA">
            <w:pPr>
              <w:spacing w:after="0" w:line="240" w:lineRule="auto"/>
              <w:rPr>
                <w:rFonts w:ascii="Times New Roman" w:hAnsi="Times New Roman"/>
                <w:b/>
                <w:bCs/>
                <w:i/>
              </w:rPr>
            </w:pPr>
          </w:p>
        </w:tc>
        <w:tc>
          <w:tcPr>
            <w:tcW w:w="724" w:type="pct"/>
            <w:vAlign w:val="center"/>
          </w:tcPr>
          <w:p w14:paraId="3C2C191B" w14:textId="77777777" w:rsidR="0093518B" w:rsidRPr="0052694C" w:rsidRDefault="0093518B" w:rsidP="00DA04AA">
            <w:pPr>
              <w:suppressAutoHyphens/>
              <w:spacing w:after="0" w:line="240" w:lineRule="auto"/>
              <w:jc w:val="center"/>
              <w:rPr>
                <w:rFonts w:ascii="Times New Roman" w:hAnsi="Times New Roman"/>
                <w:b/>
                <w:iCs/>
              </w:rPr>
            </w:pPr>
          </w:p>
        </w:tc>
        <w:tc>
          <w:tcPr>
            <w:tcW w:w="506" w:type="pct"/>
            <w:vMerge w:val="restart"/>
          </w:tcPr>
          <w:p w14:paraId="02CBFB53" w14:textId="77777777" w:rsidR="0093518B" w:rsidRDefault="0093518B" w:rsidP="00DA04AA">
            <w:pPr>
              <w:spacing w:after="0" w:line="240" w:lineRule="auto"/>
              <w:jc w:val="center"/>
              <w:rPr>
                <w:rFonts w:ascii="Times New Roman" w:hAnsi="Times New Roman"/>
              </w:rPr>
            </w:pPr>
            <w:r>
              <w:rPr>
                <w:rFonts w:ascii="Times New Roman" w:hAnsi="Times New Roman"/>
              </w:rPr>
              <w:t>ПК 1.1</w:t>
            </w:r>
          </w:p>
          <w:p w14:paraId="667562D0" w14:textId="77777777" w:rsidR="0093518B" w:rsidRDefault="0093518B" w:rsidP="00DA04AA">
            <w:pPr>
              <w:spacing w:after="0" w:line="240" w:lineRule="auto"/>
              <w:jc w:val="center"/>
              <w:rPr>
                <w:rFonts w:ascii="Times New Roman" w:hAnsi="Times New Roman"/>
              </w:rPr>
            </w:pPr>
            <w:r>
              <w:rPr>
                <w:rFonts w:ascii="Times New Roman" w:hAnsi="Times New Roman"/>
              </w:rPr>
              <w:t>ПК 1.4</w:t>
            </w:r>
          </w:p>
          <w:p w14:paraId="405CA03A" w14:textId="77777777" w:rsidR="0093518B" w:rsidRPr="0097712D" w:rsidRDefault="0093518B" w:rsidP="00DA04AA">
            <w:pPr>
              <w:spacing w:after="0" w:line="240" w:lineRule="auto"/>
              <w:jc w:val="center"/>
              <w:rPr>
                <w:rFonts w:ascii="Times New Roman" w:hAnsi="Times New Roman"/>
              </w:rPr>
            </w:pPr>
          </w:p>
        </w:tc>
        <w:tc>
          <w:tcPr>
            <w:tcW w:w="506" w:type="pct"/>
            <w:vMerge w:val="restart"/>
          </w:tcPr>
          <w:p w14:paraId="3C7BB9AC" w14:textId="77777777" w:rsidR="0093518B" w:rsidRDefault="0093518B" w:rsidP="00DA04AA">
            <w:pPr>
              <w:spacing w:after="0" w:line="240" w:lineRule="auto"/>
              <w:rPr>
                <w:rFonts w:ascii="Times New Roman" w:hAnsi="Times New Roman"/>
              </w:rPr>
            </w:pPr>
            <w:r>
              <w:rPr>
                <w:rFonts w:ascii="Times New Roman" w:hAnsi="Times New Roman"/>
              </w:rPr>
              <w:t>У1</w:t>
            </w:r>
          </w:p>
          <w:p w14:paraId="718EC4D6" w14:textId="77777777" w:rsidR="0093518B" w:rsidRPr="00A541FF" w:rsidRDefault="0093518B" w:rsidP="00DA04AA">
            <w:pPr>
              <w:spacing w:after="0" w:line="240" w:lineRule="auto"/>
              <w:rPr>
                <w:rFonts w:ascii="Times New Roman" w:hAnsi="Times New Roman"/>
              </w:rPr>
            </w:pPr>
            <w:r w:rsidRPr="00A541FF">
              <w:rPr>
                <w:rFonts w:ascii="Times New Roman" w:hAnsi="Times New Roman"/>
              </w:rPr>
              <w:t>З1</w:t>
            </w:r>
          </w:p>
          <w:p w14:paraId="0D223F48" w14:textId="77777777" w:rsidR="0093518B" w:rsidRPr="00A541FF" w:rsidRDefault="0093518B" w:rsidP="00DA04AA">
            <w:pPr>
              <w:spacing w:after="0" w:line="240" w:lineRule="auto"/>
              <w:rPr>
                <w:rFonts w:ascii="Times New Roman" w:hAnsi="Times New Roman"/>
              </w:rPr>
            </w:pPr>
            <w:r w:rsidRPr="00A541FF">
              <w:rPr>
                <w:rFonts w:ascii="Times New Roman" w:hAnsi="Times New Roman"/>
              </w:rPr>
              <w:t>З4</w:t>
            </w:r>
          </w:p>
          <w:p w14:paraId="75E2523E" w14:textId="77777777" w:rsidR="0093518B" w:rsidRPr="00A541FF" w:rsidRDefault="0093518B" w:rsidP="00DA04AA">
            <w:pPr>
              <w:spacing w:after="0" w:line="240" w:lineRule="auto"/>
              <w:rPr>
                <w:rFonts w:ascii="Times New Roman" w:hAnsi="Times New Roman"/>
              </w:rPr>
            </w:pPr>
            <w:r>
              <w:rPr>
                <w:rFonts w:ascii="Times New Roman" w:hAnsi="Times New Roman"/>
              </w:rPr>
              <w:t>З5</w:t>
            </w:r>
          </w:p>
          <w:p w14:paraId="067A115C" w14:textId="77777777" w:rsidR="0093518B" w:rsidRDefault="0093518B" w:rsidP="00DA04AA">
            <w:pPr>
              <w:spacing w:after="0" w:line="240" w:lineRule="auto"/>
              <w:rPr>
                <w:rFonts w:ascii="Times New Roman" w:hAnsi="Times New Roman"/>
              </w:rPr>
            </w:pPr>
          </w:p>
          <w:p w14:paraId="13F89B37" w14:textId="77777777" w:rsidR="0093518B" w:rsidRDefault="0093518B" w:rsidP="00DA04AA">
            <w:pPr>
              <w:spacing w:after="0" w:line="240" w:lineRule="auto"/>
              <w:rPr>
                <w:rFonts w:ascii="Times New Roman" w:hAnsi="Times New Roman"/>
              </w:rPr>
            </w:pPr>
          </w:p>
          <w:p w14:paraId="43674793" w14:textId="77777777" w:rsidR="0093518B" w:rsidRPr="00A541FF" w:rsidRDefault="0093518B" w:rsidP="00DA04AA">
            <w:pPr>
              <w:spacing w:after="0" w:line="240" w:lineRule="auto"/>
              <w:rPr>
                <w:rFonts w:ascii="Times New Roman" w:hAnsi="Times New Roman"/>
              </w:rPr>
            </w:pPr>
          </w:p>
        </w:tc>
      </w:tr>
      <w:tr w:rsidR="0093518B" w:rsidRPr="00315F34" w14:paraId="5E2626F8" w14:textId="77777777" w:rsidTr="00DA04AA">
        <w:trPr>
          <w:trHeight w:val="20"/>
        </w:trPr>
        <w:tc>
          <w:tcPr>
            <w:tcW w:w="748" w:type="pct"/>
            <w:vMerge/>
          </w:tcPr>
          <w:p w14:paraId="48E8D55A" w14:textId="77777777" w:rsidR="0093518B" w:rsidRPr="0052694C" w:rsidRDefault="0093518B" w:rsidP="00DA04AA">
            <w:pPr>
              <w:spacing w:after="0" w:line="240" w:lineRule="auto"/>
              <w:rPr>
                <w:rFonts w:ascii="Times New Roman" w:hAnsi="Times New Roman"/>
                <w:b/>
                <w:bCs/>
                <w:i/>
              </w:rPr>
            </w:pPr>
          </w:p>
        </w:tc>
        <w:tc>
          <w:tcPr>
            <w:tcW w:w="2516" w:type="pct"/>
          </w:tcPr>
          <w:p w14:paraId="274DA926"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18"/>
                <w:bCs w:val="0"/>
              </w:rPr>
            </w:pPr>
            <w:r w:rsidRPr="0052694C">
              <w:rPr>
                <w:rStyle w:val="FontStyle18"/>
              </w:rPr>
              <w:t>1.Цели, задачи, содержание дисциплины, ее связь с другими химическими дисциплинами. Значение дисциплины для понятия теоретических основ технологических процессов коксования, в использовании физико-химических методов анализа. Достижения физической и коллоидной химии на современном этапе и направления ее развития.</w:t>
            </w:r>
          </w:p>
          <w:p w14:paraId="695EED45" w14:textId="77777777" w:rsidR="0093518B" w:rsidRPr="0052694C" w:rsidRDefault="0093518B" w:rsidP="00DA04AA">
            <w:pPr>
              <w:pStyle w:val="affffff3"/>
              <w:jc w:val="both"/>
              <w:rPr>
                <w:rFonts w:ascii="Times New Roman" w:hAnsi="Times New Roman"/>
                <w:color w:val="000000"/>
              </w:rPr>
            </w:pPr>
            <w:r w:rsidRPr="0052694C">
              <w:rPr>
                <w:rFonts w:ascii="Times New Roman" w:hAnsi="Times New Roman"/>
                <w:color w:val="000000"/>
              </w:rPr>
              <w:t>2История развития представлений об атоме. Электронная теория строения атома с точки зрения квантовой физики. Простые и сложные вещества</w:t>
            </w:r>
          </w:p>
          <w:p w14:paraId="79C1616E" w14:textId="77777777" w:rsidR="0093518B" w:rsidRPr="0052694C" w:rsidRDefault="0093518B" w:rsidP="00DA04AA">
            <w:pPr>
              <w:pStyle w:val="affffff3"/>
              <w:jc w:val="both"/>
              <w:rPr>
                <w:rFonts w:ascii="Times New Roman" w:hAnsi="Times New Roman"/>
              </w:rPr>
            </w:pPr>
            <w:r w:rsidRPr="0052694C">
              <w:rPr>
                <w:rStyle w:val="FontStyle18"/>
              </w:rPr>
              <w:t>3Газы, жидкости с точки зрения молекулярно-кинетической теории Идеальный газ. Основные законы идеальных газов: Бойля-Мариотта, Гей-Люссака, Авогадро.</w:t>
            </w:r>
          </w:p>
        </w:tc>
        <w:tc>
          <w:tcPr>
            <w:tcW w:w="724" w:type="pct"/>
            <w:vAlign w:val="center"/>
          </w:tcPr>
          <w:p w14:paraId="0AC3B259" w14:textId="77777777" w:rsidR="0093518B" w:rsidRPr="0052694C" w:rsidRDefault="0093518B" w:rsidP="00DA04AA">
            <w:pPr>
              <w:suppressAutoHyphens/>
              <w:spacing w:after="0" w:line="240" w:lineRule="auto"/>
              <w:jc w:val="center"/>
              <w:rPr>
                <w:rFonts w:ascii="Times New Roman" w:hAnsi="Times New Roman"/>
                <w:bCs/>
                <w:iCs/>
              </w:rPr>
            </w:pPr>
            <w:r>
              <w:rPr>
                <w:rFonts w:ascii="Times New Roman" w:hAnsi="Times New Roman"/>
                <w:bCs/>
                <w:iCs/>
              </w:rPr>
              <w:t>2</w:t>
            </w:r>
          </w:p>
        </w:tc>
        <w:tc>
          <w:tcPr>
            <w:tcW w:w="506" w:type="pct"/>
            <w:vMerge/>
          </w:tcPr>
          <w:p w14:paraId="109DBDB4" w14:textId="77777777" w:rsidR="0093518B" w:rsidRPr="00315F34" w:rsidRDefault="0093518B" w:rsidP="00DA04AA">
            <w:pPr>
              <w:spacing w:after="0" w:line="240" w:lineRule="auto"/>
              <w:jc w:val="center"/>
              <w:rPr>
                <w:rFonts w:ascii="Times New Roman" w:hAnsi="Times New Roman"/>
                <w:b/>
                <w:bCs/>
                <w:i/>
              </w:rPr>
            </w:pPr>
          </w:p>
        </w:tc>
        <w:tc>
          <w:tcPr>
            <w:tcW w:w="506" w:type="pct"/>
            <w:vMerge/>
          </w:tcPr>
          <w:p w14:paraId="0E834CCE" w14:textId="77777777" w:rsidR="0093518B" w:rsidRPr="00A541FF" w:rsidRDefault="0093518B" w:rsidP="00DA04AA">
            <w:pPr>
              <w:spacing w:after="0" w:line="240" w:lineRule="auto"/>
              <w:rPr>
                <w:rFonts w:ascii="Times New Roman" w:hAnsi="Times New Roman"/>
                <w:bCs/>
              </w:rPr>
            </w:pPr>
          </w:p>
        </w:tc>
      </w:tr>
      <w:tr w:rsidR="0093518B" w:rsidRPr="00315F34" w14:paraId="2CB5B99F" w14:textId="77777777" w:rsidTr="00DA04AA">
        <w:trPr>
          <w:trHeight w:val="738"/>
        </w:trPr>
        <w:tc>
          <w:tcPr>
            <w:tcW w:w="748" w:type="pct"/>
            <w:vMerge/>
          </w:tcPr>
          <w:p w14:paraId="78B1D168" w14:textId="77777777" w:rsidR="0093518B" w:rsidRPr="0052694C" w:rsidRDefault="0093518B" w:rsidP="00DA04AA">
            <w:pPr>
              <w:spacing w:after="0" w:line="240" w:lineRule="auto"/>
              <w:rPr>
                <w:rFonts w:ascii="Times New Roman" w:hAnsi="Times New Roman"/>
                <w:b/>
                <w:bCs/>
              </w:rPr>
            </w:pPr>
          </w:p>
        </w:tc>
        <w:tc>
          <w:tcPr>
            <w:tcW w:w="2516" w:type="pct"/>
          </w:tcPr>
          <w:p w14:paraId="58BB7066"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52694C">
              <w:rPr>
                <w:rFonts w:ascii="Times New Roman" w:hAnsi="Times New Roman"/>
                <w:bCs/>
              </w:rPr>
              <w:t>Практические работы:</w:t>
            </w:r>
          </w:p>
          <w:p w14:paraId="29D3EF5E"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52694C">
              <w:rPr>
                <w:rFonts w:ascii="Times New Roman" w:hAnsi="Times New Roman"/>
                <w:bCs/>
              </w:rPr>
              <w:t>1.</w:t>
            </w:r>
            <w:r w:rsidRPr="0052694C">
              <w:rPr>
                <w:rFonts w:ascii="Times New Roman" w:hAnsi="Times New Roman"/>
              </w:rPr>
              <w:t>Расчет параметров идеальных газов.</w:t>
            </w:r>
          </w:p>
          <w:p w14:paraId="4292BBB8"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52694C">
              <w:rPr>
                <w:rFonts w:ascii="Times New Roman" w:hAnsi="Times New Roman"/>
              </w:rPr>
              <w:t>2.Расчет параметров реальных газов.</w:t>
            </w:r>
          </w:p>
          <w:p w14:paraId="12386221"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52694C">
              <w:rPr>
                <w:rFonts w:ascii="Times New Roman" w:hAnsi="Times New Roman"/>
              </w:rPr>
              <w:t>3</w:t>
            </w:r>
            <w:r>
              <w:rPr>
                <w:rFonts w:ascii="Times New Roman" w:hAnsi="Times New Roman"/>
              </w:rPr>
              <w:t>.</w:t>
            </w:r>
            <w:r w:rsidRPr="0052694C">
              <w:rPr>
                <w:rFonts w:ascii="Times New Roman" w:hAnsi="Times New Roman"/>
                <w:bCs/>
              </w:rPr>
              <w:t>Газовые законы.</w:t>
            </w:r>
          </w:p>
          <w:p w14:paraId="18194F20"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4.</w:t>
            </w:r>
            <w:r w:rsidRPr="0052694C">
              <w:rPr>
                <w:rFonts w:ascii="Times New Roman" w:hAnsi="Times New Roman"/>
                <w:bCs/>
              </w:rPr>
              <w:t xml:space="preserve">Уравнение Менделеева </w:t>
            </w:r>
            <w:r>
              <w:rPr>
                <w:rFonts w:ascii="Times New Roman" w:hAnsi="Times New Roman"/>
                <w:bCs/>
              </w:rPr>
              <w:t>–</w:t>
            </w:r>
            <w:r w:rsidRPr="0052694C">
              <w:rPr>
                <w:rFonts w:ascii="Times New Roman" w:hAnsi="Times New Roman"/>
                <w:bCs/>
              </w:rPr>
              <w:t xml:space="preserve"> </w:t>
            </w:r>
            <w:proofErr w:type="spellStart"/>
            <w:r w:rsidRPr="0052694C">
              <w:rPr>
                <w:rFonts w:ascii="Times New Roman" w:hAnsi="Times New Roman"/>
                <w:bCs/>
              </w:rPr>
              <w:t>Клапейрона</w:t>
            </w:r>
            <w:proofErr w:type="spellEnd"/>
          </w:p>
          <w:p w14:paraId="1DFD4EE0"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52694C">
              <w:rPr>
                <w:rFonts w:ascii="Times New Roman" w:hAnsi="Times New Roman"/>
                <w:bCs/>
              </w:rPr>
              <w:t>5 Закон Дальтона.</w:t>
            </w:r>
          </w:p>
        </w:tc>
        <w:tc>
          <w:tcPr>
            <w:tcW w:w="724" w:type="pct"/>
            <w:vAlign w:val="center"/>
          </w:tcPr>
          <w:p w14:paraId="19C7AF75" w14:textId="77777777" w:rsidR="0093518B" w:rsidRPr="0052694C" w:rsidRDefault="0093518B" w:rsidP="00DA04AA">
            <w:pPr>
              <w:spacing w:after="0" w:line="240" w:lineRule="auto"/>
              <w:jc w:val="center"/>
              <w:rPr>
                <w:rFonts w:ascii="Times New Roman" w:hAnsi="Times New Roman"/>
                <w:bCs/>
              </w:rPr>
            </w:pPr>
            <w:r>
              <w:rPr>
                <w:rFonts w:ascii="Times New Roman" w:hAnsi="Times New Roman"/>
                <w:bCs/>
              </w:rPr>
              <w:t>10</w:t>
            </w:r>
          </w:p>
        </w:tc>
        <w:tc>
          <w:tcPr>
            <w:tcW w:w="506" w:type="pct"/>
            <w:vMerge/>
          </w:tcPr>
          <w:p w14:paraId="1CA2EB4E" w14:textId="77777777" w:rsidR="0093518B" w:rsidRPr="00315F34" w:rsidRDefault="0093518B" w:rsidP="00DA04AA">
            <w:pPr>
              <w:spacing w:after="0" w:line="240" w:lineRule="auto"/>
              <w:rPr>
                <w:rFonts w:ascii="Times New Roman" w:hAnsi="Times New Roman"/>
                <w:b/>
                <w:bCs/>
              </w:rPr>
            </w:pPr>
          </w:p>
        </w:tc>
        <w:tc>
          <w:tcPr>
            <w:tcW w:w="506" w:type="pct"/>
            <w:vMerge/>
          </w:tcPr>
          <w:p w14:paraId="3129D3F9" w14:textId="77777777" w:rsidR="0093518B" w:rsidRPr="00A541FF" w:rsidRDefault="0093518B" w:rsidP="00DA04AA">
            <w:pPr>
              <w:spacing w:after="0" w:line="240" w:lineRule="auto"/>
              <w:rPr>
                <w:rFonts w:ascii="Times New Roman" w:hAnsi="Times New Roman"/>
              </w:rPr>
            </w:pPr>
          </w:p>
        </w:tc>
      </w:tr>
      <w:tr w:rsidR="0093518B" w:rsidRPr="00315F34" w14:paraId="228107DC" w14:textId="77777777" w:rsidTr="00DA04AA">
        <w:trPr>
          <w:trHeight w:val="493"/>
        </w:trPr>
        <w:tc>
          <w:tcPr>
            <w:tcW w:w="748" w:type="pct"/>
            <w:vMerge/>
          </w:tcPr>
          <w:p w14:paraId="529ECB26" w14:textId="77777777" w:rsidR="0093518B" w:rsidRPr="0052694C" w:rsidRDefault="0093518B" w:rsidP="00DA04AA">
            <w:pPr>
              <w:spacing w:after="0" w:line="240" w:lineRule="auto"/>
              <w:rPr>
                <w:rFonts w:ascii="Times New Roman" w:hAnsi="Times New Roman"/>
                <w:b/>
                <w:bCs/>
              </w:rPr>
            </w:pPr>
          </w:p>
        </w:tc>
        <w:tc>
          <w:tcPr>
            <w:tcW w:w="2516" w:type="pct"/>
          </w:tcPr>
          <w:p w14:paraId="30E44819" w14:textId="77777777" w:rsidR="0093518B" w:rsidRPr="0052694C" w:rsidRDefault="0093518B" w:rsidP="00DA04AA">
            <w:pPr>
              <w:spacing w:after="0" w:line="240" w:lineRule="auto"/>
              <w:rPr>
                <w:rFonts w:ascii="Times New Roman" w:hAnsi="Times New Roman"/>
                <w:bCs/>
              </w:rPr>
            </w:pPr>
            <w:r w:rsidRPr="0052694C">
              <w:rPr>
                <w:rFonts w:ascii="Times New Roman" w:hAnsi="Times New Roman"/>
                <w:bCs/>
              </w:rPr>
              <w:t>Самостоятельные работы</w:t>
            </w:r>
          </w:p>
        </w:tc>
        <w:tc>
          <w:tcPr>
            <w:tcW w:w="724" w:type="pct"/>
            <w:vAlign w:val="center"/>
          </w:tcPr>
          <w:p w14:paraId="40AEB203" w14:textId="77777777" w:rsidR="0093518B" w:rsidRPr="00982CA3" w:rsidRDefault="0093518B" w:rsidP="00DA04AA">
            <w:pPr>
              <w:spacing w:after="0" w:line="240" w:lineRule="auto"/>
              <w:jc w:val="center"/>
              <w:rPr>
                <w:rFonts w:ascii="Times New Roman" w:hAnsi="Times New Roman"/>
                <w:bCs/>
              </w:rPr>
            </w:pPr>
            <w:r>
              <w:rPr>
                <w:rFonts w:ascii="Times New Roman" w:hAnsi="Times New Roman"/>
                <w:bCs/>
              </w:rPr>
              <w:t>4</w:t>
            </w:r>
          </w:p>
        </w:tc>
        <w:tc>
          <w:tcPr>
            <w:tcW w:w="506" w:type="pct"/>
            <w:vMerge/>
          </w:tcPr>
          <w:p w14:paraId="08EFE925" w14:textId="77777777" w:rsidR="0093518B" w:rsidRPr="00315F34" w:rsidRDefault="0093518B" w:rsidP="00DA04AA">
            <w:pPr>
              <w:spacing w:after="0" w:line="240" w:lineRule="auto"/>
              <w:rPr>
                <w:rFonts w:ascii="Times New Roman" w:hAnsi="Times New Roman"/>
                <w:b/>
                <w:bCs/>
              </w:rPr>
            </w:pPr>
          </w:p>
        </w:tc>
        <w:tc>
          <w:tcPr>
            <w:tcW w:w="506" w:type="pct"/>
            <w:vMerge/>
          </w:tcPr>
          <w:p w14:paraId="76CFF1ED" w14:textId="77777777" w:rsidR="0093518B" w:rsidRPr="00A541FF" w:rsidRDefault="0093518B" w:rsidP="00DA04AA">
            <w:pPr>
              <w:spacing w:after="0" w:line="240" w:lineRule="auto"/>
              <w:rPr>
                <w:rFonts w:ascii="Times New Roman" w:hAnsi="Times New Roman"/>
              </w:rPr>
            </w:pPr>
          </w:p>
        </w:tc>
      </w:tr>
      <w:tr w:rsidR="0093518B" w:rsidRPr="00315F34" w14:paraId="015E7A28" w14:textId="77777777" w:rsidTr="00DA04AA">
        <w:trPr>
          <w:trHeight w:val="134"/>
        </w:trPr>
        <w:tc>
          <w:tcPr>
            <w:tcW w:w="748" w:type="pct"/>
            <w:vMerge w:val="restart"/>
          </w:tcPr>
          <w:p w14:paraId="4B175904"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52694C">
              <w:rPr>
                <w:rFonts w:ascii="Times New Roman" w:hAnsi="Times New Roman"/>
                <w:b/>
                <w:bCs/>
              </w:rPr>
              <w:t>Тема 1.2.</w:t>
            </w:r>
          </w:p>
          <w:p w14:paraId="59BEBCFA"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52694C">
              <w:rPr>
                <w:rFonts w:ascii="Times New Roman" w:hAnsi="Times New Roman"/>
                <w:b/>
              </w:rPr>
              <w:t>Термодинамика</w:t>
            </w:r>
            <w:r w:rsidRPr="0052694C">
              <w:rPr>
                <w:rFonts w:ascii="Times New Roman" w:hAnsi="Times New Roman"/>
                <w:b/>
                <w:bCs/>
              </w:rPr>
              <w:t xml:space="preserve"> </w:t>
            </w:r>
          </w:p>
          <w:p w14:paraId="0564AA73" w14:textId="77777777" w:rsidR="0093518B" w:rsidRPr="0052694C" w:rsidRDefault="0093518B" w:rsidP="00DA04AA">
            <w:pPr>
              <w:spacing w:after="0" w:line="240" w:lineRule="auto"/>
              <w:rPr>
                <w:rFonts w:ascii="Times New Roman" w:hAnsi="Times New Roman"/>
                <w:b/>
                <w:bCs/>
              </w:rPr>
            </w:pPr>
          </w:p>
        </w:tc>
        <w:tc>
          <w:tcPr>
            <w:tcW w:w="2516" w:type="pct"/>
          </w:tcPr>
          <w:p w14:paraId="01EBB946" w14:textId="77777777" w:rsidR="0093518B" w:rsidRPr="0052694C" w:rsidRDefault="0093518B" w:rsidP="00DA04AA">
            <w:pPr>
              <w:pStyle w:val="affffff3"/>
              <w:jc w:val="both"/>
              <w:rPr>
                <w:rStyle w:val="FontStyle13"/>
                <w:rFonts w:ascii="Times New Roman" w:hAnsi="Times New Roman" w:cs="Times New Roman"/>
                <w:bCs/>
              </w:rPr>
            </w:pPr>
            <w:r w:rsidRPr="0052694C">
              <w:rPr>
                <w:rStyle w:val="FontStyle13"/>
                <w:rFonts w:ascii="Times New Roman" w:hAnsi="Times New Roman" w:cs="Times New Roman"/>
              </w:rPr>
              <w:t>1.Термодинамика. Основные понятия и определения. Внутренняя энергия тела.  Первый закон термодинамики: физический смысл, формулировки, аналитическое выражение.</w:t>
            </w:r>
          </w:p>
          <w:p w14:paraId="4B2F6E72" w14:textId="77777777" w:rsidR="0093518B" w:rsidRPr="0052694C" w:rsidRDefault="0093518B" w:rsidP="00DA04AA">
            <w:pPr>
              <w:pStyle w:val="affffff3"/>
              <w:jc w:val="both"/>
              <w:rPr>
                <w:rStyle w:val="FontStyle13"/>
                <w:rFonts w:ascii="Times New Roman" w:hAnsi="Times New Roman" w:cs="Times New Roman"/>
                <w:bCs/>
              </w:rPr>
            </w:pPr>
            <w:r w:rsidRPr="0052694C">
              <w:rPr>
                <w:rStyle w:val="FontStyle13"/>
                <w:rFonts w:ascii="Times New Roman" w:hAnsi="Times New Roman" w:cs="Times New Roman"/>
              </w:rPr>
              <w:t>2.Термохимические реакции. Тепловой эффект реакции, экзотермические и эндотермические реакции.</w:t>
            </w:r>
          </w:p>
          <w:p w14:paraId="75ACF836" w14:textId="77777777" w:rsidR="0093518B" w:rsidRPr="003372CF" w:rsidRDefault="0093518B" w:rsidP="00DA04AA">
            <w:pPr>
              <w:pStyle w:val="affffff3"/>
              <w:jc w:val="both"/>
              <w:rPr>
                <w:rFonts w:ascii="Times New Roman" w:hAnsi="Times New Roman"/>
                <w:bCs/>
              </w:rPr>
            </w:pPr>
            <w:r w:rsidRPr="0052694C">
              <w:rPr>
                <w:rStyle w:val="FontStyle13"/>
                <w:rFonts w:ascii="Times New Roman" w:hAnsi="Times New Roman" w:cs="Times New Roman"/>
              </w:rPr>
              <w:t>3.Закон Гесса. Опытное определение тепловых эффектов реакции. Следствия из закона Гесса. Теплота образования и сгорания органических веществ, их практическое значение для определения теплового эффекта реакции. Формула Коновалова для вычисления теплоты сгорания. Теплота растворения и нейтрализации. Энергия Гиббса.</w:t>
            </w:r>
          </w:p>
        </w:tc>
        <w:tc>
          <w:tcPr>
            <w:tcW w:w="724" w:type="pct"/>
            <w:vAlign w:val="center"/>
          </w:tcPr>
          <w:p w14:paraId="07BB1693" w14:textId="77777777" w:rsidR="0093518B" w:rsidRPr="00982CA3" w:rsidRDefault="0093518B" w:rsidP="00DA04AA">
            <w:pPr>
              <w:spacing w:after="0" w:line="240" w:lineRule="auto"/>
              <w:jc w:val="center"/>
              <w:rPr>
                <w:rFonts w:ascii="Times New Roman" w:hAnsi="Times New Roman"/>
                <w:bCs/>
              </w:rPr>
            </w:pPr>
            <w:r w:rsidRPr="00982CA3">
              <w:rPr>
                <w:rFonts w:ascii="Times New Roman" w:hAnsi="Times New Roman"/>
                <w:bCs/>
              </w:rPr>
              <w:t>2</w:t>
            </w:r>
          </w:p>
        </w:tc>
        <w:tc>
          <w:tcPr>
            <w:tcW w:w="506" w:type="pct"/>
            <w:vMerge/>
          </w:tcPr>
          <w:p w14:paraId="2F5DA8B2" w14:textId="77777777" w:rsidR="0093518B" w:rsidRPr="00315F34" w:rsidRDefault="0093518B" w:rsidP="00DA04AA">
            <w:pPr>
              <w:spacing w:after="0" w:line="240" w:lineRule="auto"/>
              <w:rPr>
                <w:rFonts w:ascii="Times New Roman" w:hAnsi="Times New Roman"/>
                <w:b/>
                <w:bCs/>
              </w:rPr>
            </w:pPr>
          </w:p>
        </w:tc>
        <w:tc>
          <w:tcPr>
            <w:tcW w:w="506" w:type="pct"/>
            <w:vMerge/>
          </w:tcPr>
          <w:p w14:paraId="371D7D58" w14:textId="77777777" w:rsidR="0093518B" w:rsidRPr="00A541FF" w:rsidRDefault="0093518B" w:rsidP="00DA04AA">
            <w:pPr>
              <w:spacing w:after="0" w:line="240" w:lineRule="auto"/>
              <w:rPr>
                <w:rFonts w:ascii="Times New Roman" w:hAnsi="Times New Roman"/>
              </w:rPr>
            </w:pPr>
          </w:p>
        </w:tc>
      </w:tr>
      <w:tr w:rsidR="0093518B" w:rsidRPr="00315F34" w14:paraId="515D92C3" w14:textId="77777777" w:rsidTr="00DA04AA">
        <w:trPr>
          <w:trHeight w:val="260"/>
        </w:trPr>
        <w:tc>
          <w:tcPr>
            <w:tcW w:w="748" w:type="pct"/>
            <w:vMerge/>
          </w:tcPr>
          <w:p w14:paraId="2080F433"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516" w:type="pct"/>
          </w:tcPr>
          <w:p w14:paraId="0E250DB1" w14:textId="77777777" w:rsidR="0093518B" w:rsidRDefault="0093518B" w:rsidP="00DA04AA">
            <w:pPr>
              <w:pStyle w:val="affffff3"/>
              <w:rPr>
                <w:rFonts w:ascii="Times New Roman" w:hAnsi="Times New Roman"/>
                <w:bCs/>
              </w:rPr>
            </w:pPr>
            <w:r w:rsidRPr="0052694C">
              <w:rPr>
                <w:rFonts w:ascii="Times New Roman" w:hAnsi="Times New Roman"/>
                <w:bCs/>
              </w:rPr>
              <w:t>Практические работы</w:t>
            </w:r>
          </w:p>
          <w:p w14:paraId="3E8AF104" w14:textId="77777777" w:rsidR="0093518B" w:rsidRPr="0052694C" w:rsidRDefault="0093518B" w:rsidP="00DA04AA">
            <w:pPr>
              <w:pStyle w:val="affffff3"/>
              <w:jc w:val="both"/>
              <w:rPr>
                <w:rStyle w:val="FontStyle13"/>
                <w:rFonts w:ascii="Times New Roman" w:hAnsi="Times New Roman" w:cs="Times New Roman"/>
              </w:rPr>
            </w:pPr>
            <w:r w:rsidRPr="0052694C">
              <w:rPr>
                <w:rFonts w:ascii="Times New Roman" w:hAnsi="Times New Roman"/>
                <w:bCs/>
              </w:rPr>
              <w:t>1.</w:t>
            </w:r>
            <w:r w:rsidRPr="0052694C">
              <w:rPr>
                <w:rFonts w:ascii="Times New Roman" w:hAnsi="Times New Roman"/>
              </w:rPr>
              <w:t xml:space="preserve"> </w:t>
            </w:r>
            <w:r w:rsidRPr="0052694C">
              <w:rPr>
                <w:rStyle w:val="FontStyle13"/>
                <w:rFonts w:ascii="Times New Roman" w:hAnsi="Times New Roman" w:cs="Times New Roman"/>
              </w:rPr>
              <w:t>Расчет теплового эффекта химической реакции.</w:t>
            </w:r>
          </w:p>
          <w:p w14:paraId="734D0100" w14:textId="77777777" w:rsidR="0093518B" w:rsidRPr="0052694C" w:rsidRDefault="0093518B" w:rsidP="00DA04AA">
            <w:pPr>
              <w:spacing w:after="0" w:line="240" w:lineRule="auto"/>
              <w:rPr>
                <w:rFonts w:ascii="Times New Roman" w:hAnsi="Times New Roman"/>
                <w:b/>
                <w:bCs/>
              </w:rPr>
            </w:pPr>
            <w:r w:rsidRPr="0052694C">
              <w:rPr>
                <w:rFonts w:ascii="Times New Roman" w:hAnsi="Times New Roman"/>
              </w:rPr>
              <w:t>2.Расчет самопроизвольного протекания реакций.</w:t>
            </w:r>
          </w:p>
        </w:tc>
        <w:tc>
          <w:tcPr>
            <w:tcW w:w="724" w:type="pct"/>
            <w:vAlign w:val="center"/>
          </w:tcPr>
          <w:p w14:paraId="6C2C5DB9" w14:textId="77777777" w:rsidR="0093518B" w:rsidRPr="00982CA3" w:rsidRDefault="0093518B" w:rsidP="00DA04AA">
            <w:pPr>
              <w:spacing w:after="0" w:line="240" w:lineRule="auto"/>
              <w:jc w:val="center"/>
              <w:rPr>
                <w:rFonts w:ascii="Times New Roman" w:hAnsi="Times New Roman"/>
                <w:bCs/>
              </w:rPr>
            </w:pPr>
            <w:r w:rsidRPr="00982CA3">
              <w:rPr>
                <w:rFonts w:ascii="Times New Roman" w:hAnsi="Times New Roman"/>
                <w:bCs/>
              </w:rPr>
              <w:t>4</w:t>
            </w:r>
          </w:p>
        </w:tc>
        <w:tc>
          <w:tcPr>
            <w:tcW w:w="506" w:type="pct"/>
            <w:vMerge/>
          </w:tcPr>
          <w:p w14:paraId="7D1484CE" w14:textId="77777777" w:rsidR="0093518B" w:rsidRPr="00315F34" w:rsidRDefault="0093518B" w:rsidP="00DA04AA">
            <w:pPr>
              <w:spacing w:after="0" w:line="240" w:lineRule="auto"/>
              <w:rPr>
                <w:rFonts w:ascii="Times New Roman" w:hAnsi="Times New Roman"/>
                <w:b/>
                <w:bCs/>
              </w:rPr>
            </w:pPr>
          </w:p>
        </w:tc>
        <w:tc>
          <w:tcPr>
            <w:tcW w:w="506" w:type="pct"/>
            <w:vMerge/>
          </w:tcPr>
          <w:p w14:paraId="1737C3C1" w14:textId="77777777" w:rsidR="0093518B" w:rsidRPr="00A541FF" w:rsidRDefault="0093518B" w:rsidP="00DA04AA">
            <w:pPr>
              <w:spacing w:after="0" w:line="240" w:lineRule="auto"/>
              <w:rPr>
                <w:rFonts w:ascii="Times New Roman" w:hAnsi="Times New Roman"/>
              </w:rPr>
            </w:pPr>
          </w:p>
        </w:tc>
      </w:tr>
      <w:tr w:rsidR="0093518B" w:rsidRPr="00315F34" w14:paraId="453B8711" w14:textId="77777777" w:rsidTr="00DA04AA">
        <w:trPr>
          <w:trHeight w:val="270"/>
        </w:trPr>
        <w:tc>
          <w:tcPr>
            <w:tcW w:w="748" w:type="pct"/>
            <w:vMerge/>
          </w:tcPr>
          <w:p w14:paraId="0DD41FE7" w14:textId="77777777" w:rsidR="0093518B" w:rsidRPr="0052694C" w:rsidRDefault="0093518B" w:rsidP="00DA04AA">
            <w:pPr>
              <w:spacing w:after="0" w:line="240" w:lineRule="auto"/>
              <w:rPr>
                <w:rFonts w:ascii="Times New Roman" w:hAnsi="Times New Roman"/>
                <w:b/>
                <w:bCs/>
              </w:rPr>
            </w:pPr>
          </w:p>
        </w:tc>
        <w:tc>
          <w:tcPr>
            <w:tcW w:w="2516" w:type="pct"/>
          </w:tcPr>
          <w:p w14:paraId="1DD8AB53" w14:textId="77777777" w:rsidR="0093518B" w:rsidRPr="0052694C" w:rsidRDefault="0093518B" w:rsidP="00DA04AA">
            <w:pPr>
              <w:spacing w:after="0" w:line="240" w:lineRule="auto"/>
              <w:rPr>
                <w:rFonts w:ascii="Times New Roman" w:hAnsi="Times New Roman"/>
                <w:bCs/>
              </w:rPr>
            </w:pPr>
            <w:r w:rsidRPr="0052694C">
              <w:rPr>
                <w:rFonts w:ascii="Times New Roman" w:hAnsi="Times New Roman"/>
                <w:bCs/>
              </w:rPr>
              <w:t>Самостоятельная работа</w:t>
            </w:r>
          </w:p>
        </w:tc>
        <w:tc>
          <w:tcPr>
            <w:tcW w:w="724" w:type="pct"/>
            <w:vAlign w:val="center"/>
          </w:tcPr>
          <w:p w14:paraId="1C3150CB" w14:textId="77777777" w:rsidR="0093518B" w:rsidRPr="00982CA3" w:rsidRDefault="0093518B" w:rsidP="00DA04AA">
            <w:pPr>
              <w:spacing w:after="0" w:line="240" w:lineRule="auto"/>
              <w:jc w:val="center"/>
              <w:rPr>
                <w:rFonts w:ascii="Times New Roman" w:hAnsi="Times New Roman"/>
                <w:bCs/>
              </w:rPr>
            </w:pPr>
            <w:r>
              <w:rPr>
                <w:rFonts w:ascii="Times New Roman" w:hAnsi="Times New Roman"/>
                <w:bCs/>
              </w:rPr>
              <w:t>4</w:t>
            </w:r>
          </w:p>
        </w:tc>
        <w:tc>
          <w:tcPr>
            <w:tcW w:w="506" w:type="pct"/>
            <w:vMerge/>
          </w:tcPr>
          <w:p w14:paraId="2AF533B8" w14:textId="77777777" w:rsidR="0093518B" w:rsidRPr="00315F34" w:rsidRDefault="0093518B" w:rsidP="00DA04AA">
            <w:pPr>
              <w:spacing w:after="0" w:line="240" w:lineRule="auto"/>
              <w:rPr>
                <w:rFonts w:ascii="Times New Roman" w:hAnsi="Times New Roman"/>
                <w:b/>
                <w:bCs/>
              </w:rPr>
            </w:pPr>
          </w:p>
        </w:tc>
        <w:tc>
          <w:tcPr>
            <w:tcW w:w="506" w:type="pct"/>
            <w:vMerge/>
          </w:tcPr>
          <w:p w14:paraId="1BCDE79F" w14:textId="77777777" w:rsidR="0093518B" w:rsidRPr="00A541FF" w:rsidRDefault="0093518B" w:rsidP="00DA04AA">
            <w:pPr>
              <w:spacing w:after="0" w:line="240" w:lineRule="auto"/>
              <w:rPr>
                <w:rFonts w:ascii="Times New Roman" w:hAnsi="Times New Roman"/>
              </w:rPr>
            </w:pPr>
          </w:p>
        </w:tc>
      </w:tr>
      <w:tr w:rsidR="0093518B" w:rsidRPr="00315F34" w14:paraId="486EDB5E" w14:textId="77777777" w:rsidTr="00DA04AA">
        <w:trPr>
          <w:trHeight w:val="701"/>
        </w:trPr>
        <w:tc>
          <w:tcPr>
            <w:tcW w:w="748" w:type="pct"/>
            <w:vMerge w:val="restart"/>
          </w:tcPr>
          <w:p w14:paraId="17B97BE2"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52694C">
              <w:rPr>
                <w:rFonts w:ascii="Times New Roman" w:hAnsi="Times New Roman"/>
                <w:b/>
                <w:bCs/>
              </w:rPr>
              <w:lastRenderedPageBreak/>
              <w:t>Тема 1.3.</w:t>
            </w:r>
          </w:p>
          <w:p w14:paraId="41D2455F" w14:textId="77777777" w:rsidR="0093518B" w:rsidRPr="0052694C" w:rsidRDefault="0093518B" w:rsidP="00DA04AA">
            <w:pPr>
              <w:spacing w:after="0" w:line="240" w:lineRule="auto"/>
              <w:jc w:val="center"/>
              <w:rPr>
                <w:rFonts w:ascii="Times New Roman" w:hAnsi="Times New Roman"/>
                <w:b/>
              </w:rPr>
            </w:pPr>
            <w:r w:rsidRPr="0052694C">
              <w:rPr>
                <w:rFonts w:ascii="Times New Roman" w:hAnsi="Times New Roman"/>
                <w:b/>
              </w:rPr>
              <w:t>Химическая кинетика и катализ</w:t>
            </w:r>
          </w:p>
          <w:p w14:paraId="3ABC3729" w14:textId="77777777" w:rsidR="0093518B" w:rsidRPr="0052694C" w:rsidRDefault="0093518B" w:rsidP="00DA04AA">
            <w:pPr>
              <w:spacing w:after="0" w:line="240" w:lineRule="auto"/>
              <w:rPr>
                <w:rFonts w:ascii="Times New Roman" w:hAnsi="Times New Roman"/>
                <w:b/>
                <w:bCs/>
              </w:rPr>
            </w:pPr>
          </w:p>
        </w:tc>
        <w:tc>
          <w:tcPr>
            <w:tcW w:w="2516" w:type="pct"/>
          </w:tcPr>
          <w:p w14:paraId="619CFE14" w14:textId="77777777" w:rsidR="0093518B" w:rsidRPr="0052694C" w:rsidRDefault="0093518B" w:rsidP="00DA04AA">
            <w:pPr>
              <w:pStyle w:val="Style1"/>
              <w:widowControl/>
              <w:rPr>
                <w:rStyle w:val="FontStyle12"/>
                <w:rFonts w:ascii="Times New Roman" w:hAnsi="Times New Roman"/>
                <w:b w:val="0"/>
              </w:rPr>
            </w:pPr>
            <w:r w:rsidRPr="0052694C">
              <w:rPr>
                <w:rStyle w:val="FontStyle12"/>
                <w:rFonts w:ascii="Times New Roman" w:hAnsi="Times New Roman"/>
                <w:b w:val="0"/>
              </w:rPr>
              <w:t>1.Скорость химических реакций, её влияние на протекание технологических процессов. Факторы, влияющие на скорость: концентрация, температура, давление. Закон действующих масс.</w:t>
            </w:r>
          </w:p>
          <w:p w14:paraId="5ECC2B77"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12"/>
                <w:rFonts w:ascii="Times New Roman" w:hAnsi="Times New Roman"/>
                <w:b w:val="0"/>
              </w:rPr>
            </w:pPr>
            <w:r w:rsidRPr="0052694C">
              <w:rPr>
                <w:rStyle w:val="FontStyle12"/>
                <w:rFonts w:ascii="Times New Roman" w:hAnsi="Times New Roman"/>
                <w:b w:val="0"/>
              </w:rPr>
              <w:t>2.Константа скорости. Правило Вант - Гоффа.</w:t>
            </w:r>
            <w:r w:rsidRPr="0052694C">
              <w:rPr>
                <w:rFonts w:ascii="Times New Roman" w:hAnsi="Times New Roman"/>
                <w:color w:val="000000"/>
                <w:spacing w:val="6"/>
              </w:rPr>
              <w:t xml:space="preserve"> </w:t>
            </w:r>
          </w:p>
          <w:p w14:paraId="59AC6B24" w14:textId="77777777" w:rsidR="0093518B" w:rsidRPr="0052694C" w:rsidRDefault="0093518B" w:rsidP="00DA04AA">
            <w:pPr>
              <w:pStyle w:val="affffff3"/>
              <w:rPr>
                <w:rFonts w:ascii="Times New Roman" w:hAnsi="Times New Roman"/>
                <w:b/>
                <w:bCs/>
              </w:rPr>
            </w:pPr>
            <w:r w:rsidRPr="0052694C">
              <w:rPr>
                <w:rFonts w:ascii="Times New Roman" w:hAnsi="Times New Roman"/>
              </w:rPr>
              <w:t>3Основные положения теории активации. Распределение молекул по скоростям. Графическое изображение хода реакции. Энергия активации.</w:t>
            </w:r>
          </w:p>
          <w:p w14:paraId="46972808" w14:textId="77777777" w:rsidR="0093518B" w:rsidRPr="0052694C" w:rsidRDefault="0093518B" w:rsidP="00DA04AA">
            <w:pPr>
              <w:spacing w:after="0" w:line="240" w:lineRule="auto"/>
              <w:rPr>
                <w:rFonts w:ascii="Times New Roman" w:hAnsi="Times New Roman"/>
                <w:bCs/>
              </w:rPr>
            </w:pPr>
            <w:r w:rsidRPr="0052694C">
              <w:rPr>
                <w:rFonts w:ascii="Times New Roman" w:hAnsi="Times New Roman"/>
                <w:color w:val="000000"/>
                <w:spacing w:val="6"/>
              </w:rPr>
              <w:t>4.Учение о катализе, катализаторы, ингибиторы, ферменты.       Особенности каталитических реакций. Механизм действия катализаторов. Типы катализа: гомогенный, гетерогенный, автокатализ. Применение каталитических реакций в химических процессах.</w:t>
            </w:r>
          </w:p>
        </w:tc>
        <w:tc>
          <w:tcPr>
            <w:tcW w:w="724" w:type="pct"/>
            <w:vAlign w:val="center"/>
          </w:tcPr>
          <w:p w14:paraId="2FE7A096" w14:textId="77777777" w:rsidR="0093518B" w:rsidRPr="0052694C" w:rsidRDefault="0093518B" w:rsidP="00DA04AA">
            <w:pPr>
              <w:spacing w:after="0" w:line="240" w:lineRule="auto"/>
              <w:jc w:val="center"/>
              <w:rPr>
                <w:rFonts w:ascii="Times New Roman" w:hAnsi="Times New Roman"/>
                <w:bCs/>
                <w:i/>
              </w:rPr>
            </w:pPr>
            <w:r>
              <w:rPr>
                <w:rFonts w:ascii="Times New Roman" w:hAnsi="Times New Roman"/>
                <w:bCs/>
                <w:i/>
              </w:rPr>
              <w:t>2</w:t>
            </w:r>
          </w:p>
        </w:tc>
        <w:tc>
          <w:tcPr>
            <w:tcW w:w="506" w:type="pct"/>
            <w:vMerge/>
          </w:tcPr>
          <w:p w14:paraId="640860A0" w14:textId="77777777" w:rsidR="0093518B" w:rsidRPr="00315F34" w:rsidRDefault="0093518B" w:rsidP="00DA04AA">
            <w:pPr>
              <w:spacing w:after="0" w:line="240" w:lineRule="auto"/>
              <w:rPr>
                <w:rFonts w:ascii="Times New Roman" w:hAnsi="Times New Roman"/>
                <w:b/>
                <w:bCs/>
              </w:rPr>
            </w:pPr>
          </w:p>
        </w:tc>
        <w:tc>
          <w:tcPr>
            <w:tcW w:w="506" w:type="pct"/>
            <w:vMerge/>
          </w:tcPr>
          <w:p w14:paraId="306FB491" w14:textId="77777777" w:rsidR="0093518B" w:rsidRPr="00A541FF" w:rsidRDefault="0093518B" w:rsidP="00DA04AA">
            <w:pPr>
              <w:spacing w:after="0" w:line="240" w:lineRule="auto"/>
              <w:rPr>
                <w:rFonts w:ascii="Times New Roman" w:hAnsi="Times New Roman"/>
              </w:rPr>
            </w:pPr>
          </w:p>
        </w:tc>
      </w:tr>
      <w:tr w:rsidR="0093518B" w:rsidRPr="00315F34" w14:paraId="2EA650CC" w14:textId="77777777" w:rsidTr="00DA04AA">
        <w:trPr>
          <w:trHeight w:val="210"/>
        </w:trPr>
        <w:tc>
          <w:tcPr>
            <w:tcW w:w="748" w:type="pct"/>
            <w:vMerge/>
          </w:tcPr>
          <w:p w14:paraId="5FE283EE" w14:textId="77777777" w:rsidR="0093518B" w:rsidRPr="0052694C" w:rsidRDefault="0093518B" w:rsidP="00DA04AA">
            <w:pPr>
              <w:spacing w:after="0" w:line="240" w:lineRule="auto"/>
              <w:rPr>
                <w:rFonts w:ascii="Times New Roman" w:hAnsi="Times New Roman"/>
                <w:b/>
                <w:bCs/>
              </w:rPr>
            </w:pPr>
          </w:p>
        </w:tc>
        <w:tc>
          <w:tcPr>
            <w:tcW w:w="2516" w:type="pct"/>
          </w:tcPr>
          <w:p w14:paraId="0FEC390D"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52694C">
              <w:rPr>
                <w:rFonts w:ascii="Times New Roman" w:hAnsi="Times New Roman"/>
                <w:bCs/>
              </w:rPr>
              <w:t xml:space="preserve">Практические работы         </w:t>
            </w:r>
            <w:proofErr w:type="gramStart"/>
            <w:r w:rsidRPr="0052694C">
              <w:rPr>
                <w:rFonts w:ascii="Times New Roman" w:hAnsi="Times New Roman"/>
                <w:bCs/>
              </w:rPr>
              <w:t>1.</w:t>
            </w:r>
            <w:r w:rsidRPr="0052694C">
              <w:rPr>
                <w:rFonts w:ascii="Times New Roman" w:hAnsi="Times New Roman"/>
              </w:rPr>
              <w:t>Расчет</w:t>
            </w:r>
            <w:proofErr w:type="gramEnd"/>
            <w:r w:rsidRPr="0052694C">
              <w:rPr>
                <w:rFonts w:ascii="Times New Roman" w:hAnsi="Times New Roman"/>
              </w:rPr>
              <w:t xml:space="preserve"> скорости реакции    2Расчет энергии активации.</w:t>
            </w:r>
          </w:p>
        </w:tc>
        <w:tc>
          <w:tcPr>
            <w:tcW w:w="724" w:type="pct"/>
            <w:vAlign w:val="center"/>
          </w:tcPr>
          <w:p w14:paraId="7455574D" w14:textId="77777777" w:rsidR="0093518B" w:rsidRPr="0052694C" w:rsidRDefault="0093518B" w:rsidP="00DA04AA">
            <w:pPr>
              <w:spacing w:after="0" w:line="240" w:lineRule="auto"/>
              <w:jc w:val="center"/>
              <w:rPr>
                <w:rFonts w:ascii="Times New Roman" w:hAnsi="Times New Roman"/>
                <w:bCs/>
              </w:rPr>
            </w:pPr>
            <w:r>
              <w:rPr>
                <w:rFonts w:ascii="Times New Roman" w:hAnsi="Times New Roman"/>
                <w:bCs/>
              </w:rPr>
              <w:t>4</w:t>
            </w:r>
          </w:p>
        </w:tc>
        <w:tc>
          <w:tcPr>
            <w:tcW w:w="506" w:type="pct"/>
            <w:vMerge/>
          </w:tcPr>
          <w:p w14:paraId="09030BEE" w14:textId="77777777" w:rsidR="0093518B" w:rsidRPr="00315F34" w:rsidRDefault="0093518B" w:rsidP="00DA04AA">
            <w:pPr>
              <w:spacing w:after="0" w:line="240" w:lineRule="auto"/>
              <w:rPr>
                <w:rFonts w:ascii="Times New Roman" w:hAnsi="Times New Roman"/>
                <w:b/>
                <w:bCs/>
              </w:rPr>
            </w:pPr>
          </w:p>
        </w:tc>
        <w:tc>
          <w:tcPr>
            <w:tcW w:w="506" w:type="pct"/>
            <w:vMerge/>
          </w:tcPr>
          <w:p w14:paraId="54ED4CC0" w14:textId="77777777" w:rsidR="0093518B" w:rsidRPr="00A541FF" w:rsidRDefault="0093518B" w:rsidP="00DA04AA">
            <w:pPr>
              <w:spacing w:after="0" w:line="240" w:lineRule="auto"/>
              <w:rPr>
                <w:rFonts w:ascii="Times New Roman" w:hAnsi="Times New Roman"/>
              </w:rPr>
            </w:pPr>
          </w:p>
        </w:tc>
      </w:tr>
      <w:tr w:rsidR="0093518B" w:rsidRPr="00315F34" w14:paraId="2597A1CA" w14:textId="77777777" w:rsidTr="00DA04AA">
        <w:trPr>
          <w:trHeight w:val="300"/>
        </w:trPr>
        <w:tc>
          <w:tcPr>
            <w:tcW w:w="748" w:type="pct"/>
            <w:vMerge/>
          </w:tcPr>
          <w:p w14:paraId="3D765CEE" w14:textId="77777777" w:rsidR="0093518B" w:rsidRPr="0052694C" w:rsidRDefault="0093518B" w:rsidP="00DA04AA">
            <w:pPr>
              <w:spacing w:after="0" w:line="240" w:lineRule="auto"/>
              <w:rPr>
                <w:rFonts w:ascii="Times New Roman" w:hAnsi="Times New Roman"/>
                <w:b/>
                <w:bCs/>
              </w:rPr>
            </w:pPr>
          </w:p>
        </w:tc>
        <w:tc>
          <w:tcPr>
            <w:tcW w:w="2516" w:type="pct"/>
          </w:tcPr>
          <w:p w14:paraId="00D7E07F" w14:textId="77777777" w:rsidR="0093518B" w:rsidRPr="0052694C" w:rsidRDefault="0093518B" w:rsidP="00DA04AA">
            <w:pPr>
              <w:spacing w:after="0" w:line="240" w:lineRule="auto"/>
              <w:rPr>
                <w:rFonts w:ascii="Times New Roman" w:hAnsi="Times New Roman"/>
                <w:bCs/>
              </w:rPr>
            </w:pPr>
            <w:r w:rsidRPr="0052694C">
              <w:rPr>
                <w:rFonts w:ascii="Times New Roman" w:hAnsi="Times New Roman"/>
                <w:bCs/>
              </w:rPr>
              <w:t xml:space="preserve">Самостоятельная работа </w:t>
            </w:r>
          </w:p>
        </w:tc>
        <w:tc>
          <w:tcPr>
            <w:tcW w:w="724" w:type="pct"/>
            <w:vAlign w:val="center"/>
          </w:tcPr>
          <w:p w14:paraId="74CC06EE" w14:textId="77777777" w:rsidR="0093518B" w:rsidRPr="00982CA3" w:rsidRDefault="0093518B" w:rsidP="00DA04AA">
            <w:pPr>
              <w:spacing w:after="0" w:line="240" w:lineRule="auto"/>
              <w:jc w:val="center"/>
              <w:rPr>
                <w:rFonts w:ascii="Times New Roman" w:hAnsi="Times New Roman"/>
                <w:bCs/>
              </w:rPr>
            </w:pPr>
            <w:r>
              <w:rPr>
                <w:rFonts w:ascii="Times New Roman" w:hAnsi="Times New Roman"/>
                <w:bCs/>
              </w:rPr>
              <w:t>4</w:t>
            </w:r>
          </w:p>
        </w:tc>
        <w:tc>
          <w:tcPr>
            <w:tcW w:w="506" w:type="pct"/>
            <w:vMerge/>
          </w:tcPr>
          <w:p w14:paraId="5232CB67" w14:textId="77777777" w:rsidR="0093518B" w:rsidRPr="00315F34" w:rsidRDefault="0093518B" w:rsidP="00DA04AA">
            <w:pPr>
              <w:spacing w:after="0" w:line="240" w:lineRule="auto"/>
              <w:rPr>
                <w:rFonts w:ascii="Times New Roman" w:hAnsi="Times New Roman"/>
                <w:b/>
                <w:bCs/>
              </w:rPr>
            </w:pPr>
          </w:p>
        </w:tc>
        <w:tc>
          <w:tcPr>
            <w:tcW w:w="506" w:type="pct"/>
            <w:vMerge/>
          </w:tcPr>
          <w:p w14:paraId="01B205DD" w14:textId="77777777" w:rsidR="0093518B" w:rsidRPr="00A541FF" w:rsidRDefault="0093518B" w:rsidP="00DA04AA">
            <w:pPr>
              <w:spacing w:after="0" w:line="240" w:lineRule="auto"/>
              <w:rPr>
                <w:rFonts w:ascii="Times New Roman" w:hAnsi="Times New Roman"/>
              </w:rPr>
            </w:pPr>
          </w:p>
        </w:tc>
      </w:tr>
      <w:tr w:rsidR="0093518B" w:rsidRPr="00315F34" w14:paraId="78F9A893" w14:textId="77777777" w:rsidTr="00DA04AA">
        <w:trPr>
          <w:trHeight w:val="191"/>
        </w:trPr>
        <w:tc>
          <w:tcPr>
            <w:tcW w:w="748" w:type="pct"/>
            <w:vMerge w:val="restart"/>
          </w:tcPr>
          <w:p w14:paraId="45268632"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52694C">
              <w:rPr>
                <w:rFonts w:ascii="Times New Roman" w:hAnsi="Times New Roman"/>
                <w:b/>
                <w:bCs/>
              </w:rPr>
              <w:t>Тема 1.4.</w:t>
            </w:r>
          </w:p>
          <w:p w14:paraId="71F70567"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52694C">
              <w:rPr>
                <w:rFonts w:ascii="Times New Roman" w:hAnsi="Times New Roman"/>
                <w:b/>
              </w:rPr>
              <w:t>Равновесные системы</w:t>
            </w:r>
            <w:r w:rsidRPr="0052694C">
              <w:rPr>
                <w:rFonts w:ascii="Times New Roman" w:hAnsi="Times New Roman"/>
                <w:b/>
                <w:bCs/>
              </w:rPr>
              <w:t xml:space="preserve"> </w:t>
            </w:r>
          </w:p>
          <w:p w14:paraId="2C972712" w14:textId="77777777" w:rsidR="0093518B" w:rsidRPr="0052694C" w:rsidRDefault="0093518B" w:rsidP="00DA04AA">
            <w:pPr>
              <w:spacing w:after="0" w:line="240" w:lineRule="auto"/>
              <w:rPr>
                <w:rFonts w:ascii="Times New Roman" w:hAnsi="Times New Roman"/>
                <w:b/>
                <w:bCs/>
              </w:rPr>
            </w:pPr>
          </w:p>
        </w:tc>
        <w:tc>
          <w:tcPr>
            <w:tcW w:w="2516" w:type="pct"/>
          </w:tcPr>
          <w:p w14:paraId="3DC2B1AF"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13"/>
                <w:rFonts w:ascii="Times New Roman" w:hAnsi="Times New Roman"/>
                <w:bCs/>
              </w:rPr>
            </w:pPr>
            <w:r w:rsidRPr="0052694C">
              <w:rPr>
                <w:rStyle w:val="FontStyle13"/>
                <w:rFonts w:ascii="Times New Roman" w:hAnsi="Times New Roman"/>
              </w:rPr>
              <w:t>1.Обратимые и необратимые химические реакции. Признаки химического равновесия. Закон действующих масс. Константы химического равновесия, выраженные через равновесные концентрации и равновесные парциальные давления.</w:t>
            </w:r>
          </w:p>
          <w:p w14:paraId="71275FBC"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13"/>
                <w:rFonts w:ascii="Times New Roman" w:hAnsi="Times New Roman"/>
                <w:bCs/>
              </w:rPr>
            </w:pPr>
            <w:r w:rsidRPr="0052694C">
              <w:rPr>
                <w:rStyle w:val="FontStyle13"/>
                <w:rFonts w:ascii="Times New Roman" w:hAnsi="Times New Roman"/>
              </w:rPr>
              <w:t>2.Связь между константами химического равновесия. Равновесие в гетерогенных системах.</w:t>
            </w:r>
          </w:p>
          <w:p w14:paraId="0E90B559"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13"/>
                <w:rFonts w:ascii="Times New Roman" w:hAnsi="Times New Roman"/>
                <w:bCs/>
              </w:rPr>
            </w:pPr>
            <w:r w:rsidRPr="0052694C">
              <w:rPr>
                <w:rStyle w:val="FontStyle13"/>
                <w:rFonts w:ascii="Times New Roman" w:hAnsi="Times New Roman"/>
              </w:rPr>
              <w:t>3.Факторы, влияющие на смещение химического равновесия. Принцип Ле-</w:t>
            </w:r>
            <w:proofErr w:type="spellStart"/>
            <w:r w:rsidRPr="0052694C">
              <w:rPr>
                <w:rStyle w:val="FontStyle13"/>
                <w:rFonts w:ascii="Times New Roman" w:hAnsi="Times New Roman"/>
              </w:rPr>
              <w:t>Шателье</w:t>
            </w:r>
            <w:proofErr w:type="spellEnd"/>
            <w:r w:rsidRPr="0052694C">
              <w:rPr>
                <w:rStyle w:val="FontStyle13"/>
                <w:rFonts w:ascii="Times New Roman" w:hAnsi="Times New Roman"/>
              </w:rPr>
              <w:t xml:space="preserve">. Зависимость константы равновесия реакций от температуры. Методы управления химическими процессами. </w:t>
            </w:r>
          </w:p>
          <w:p w14:paraId="6089C928" w14:textId="77777777" w:rsidR="0093518B" w:rsidRPr="0052694C" w:rsidRDefault="0093518B" w:rsidP="00DA04AA">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52694C">
              <w:rPr>
                <w:rStyle w:val="FontStyle13"/>
                <w:rFonts w:ascii="Times New Roman" w:hAnsi="Times New Roman"/>
              </w:rPr>
              <w:t>4.Основные понятия фазового равновесия: гомогенные и гетерогенные системы, фаза, компоненты фаз, число степеней свободы. Фазовые диаграммы.</w:t>
            </w:r>
          </w:p>
        </w:tc>
        <w:tc>
          <w:tcPr>
            <w:tcW w:w="724" w:type="pct"/>
            <w:vAlign w:val="center"/>
          </w:tcPr>
          <w:p w14:paraId="20F6FBB8" w14:textId="77777777" w:rsidR="0093518B" w:rsidRPr="0052694C" w:rsidRDefault="0093518B" w:rsidP="00DA04AA">
            <w:pPr>
              <w:spacing w:after="0" w:line="240" w:lineRule="auto"/>
              <w:jc w:val="center"/>
              <w:rPr>
                <w:rFonts w:ascii="Times New Roman" w:hAnsi="Times New Roman"/>
                <w:bCs/>
                <w:i/>
              </w:rPr>
            </w:pPr>
            <w:r>
              <w:rPr>
                <w:rFonts w:ascii="Times New Roman" w:hAnsi="Times New Roman"/>
                <w:bCs/>
                <w:i/>
              </w:rPr>
              <w:t>2</w:t>
            </w:r>
          </w:p>
        </w:tc>
        <w:tc>
          <w:tcPr>
            <w:tcW w:w="506" w:type="pct"/>
            <w:vMerge/>
          </w:tcPr>
          <w:p w14:paraId="3E2382CF" w14:textId="77777777" w:rsidR="0093518B" w:rsidRPr="00315F34" w:rsidRDefault="0093518B" w:rsidP="00DA04AA">
            <w:pPr>
              <w:spacing w:after="0" w:line="240" w:lineRule="auto"/>
              <w:rPr>
                <w:rFonts w:ascii="Times New Roman" w:hAnsi="Times New Roman"/>
                <w:b/>
                <w:bCs/>
              </w:rPr>
            </w:pPr>
          </w:p>
        </w:tc>
        <w:tc>
          <w:tcPr>
            <w:tcW w:w="506" w:type="pct"/>
            <w:vMerge/>
          </w:tcPr>
          <w:p w14:paraId="735E052E" w14:textId="77777777" w:rsidR="0093518B" w:rsidRPr="00A541FF" w:rsidRDefault="0093518B" w:rsidP="00DA04AA">
            <w:pPr>
              <w:spacing w:after="0" w:line="240" w:lineRule="auto"/>
              <w:rPr>
                <w:rFonts w:ascii="Times New Roman" w:hAnsi="Times New Roman"/>
              </w:rPr>
            </w:pPr>
          </w:p>
        </w:tc>
      </w:tr>
      <w:tr w:rsidR="0093518B" w:rsidRPr="00315F34" w14:paraId="1E7D2187" w14:textId="77777777" w:rsidTr="00DA04AA">
        <w:trPr>
          <w:trHeight w:val="769"/>
        </w:trPr>
        <w:tc>
          <w:tcPr>
            <w:tcW w:w="748" w:type="pct"/>
            <w:vMerge/>
          </w:tcPr>
          <w:p w14:paraId="1CC4FAC7" w14:textId="77777777" w:rsidR="0093518B" w:rsidRPr="0052694C" w:rsidRDefault="0093518B" w:rsidP="00DA04AA">
            <w:pPr>
              <w:spacing w:after="0" w:line="240" w:lineRule="auto"/>
              <w:rPr>
                <w:rFonts w:ascii="Times New Roman" w:hAnsi="Times New Roman"/>
                <w:b/>
                <w:bCs/>
              </w:rPr>
            </w:pPr>
          </w:p>
        </w:tc>
        <w:tc>
          <w:tcPr>
            <w:tcW w:w="2516" w:type="pct"/>
          </w:tcPr>
          <w:p w14:paraId="4BD56302"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52694C">
              <w:rPr>
                <w:rFonts w:ascii="Times New Roman" w:hAnsi="Times New Roman"/>
                <w:bCs/>
              </w:rPr>
              <w:t>Практические работы</w:t>
            </w:r>
          </w:p>
          <w:p w14:paraId="54441ED7"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13"/>
                <w:rFonts w:ascii="Times New Roman" w:hAnsi="Times New Roman"/>
              </w:rPr>
            </w:pPr>
            <w:r w:rsidRPr="0052694C">
              <w:rPr>
                <w:rFonts w:ascii="Times New Roman" w:hAnsi="Times New Roman"/>
                <w:bCs/>
              </w:rPr>
              <w:t>1.</w:t>
            </w:r>
            <w:r w:rsidRPr="0052694C">
              <w:rPr>
                <w:rStyle w:val="FontStyle13"/>
                <w:rFonts w:ascii="Times New Roman" w:hAnsi="Times New Roman"/>
              </w:rPr>
              <w:t>Изучение диаграммы состояния воды и серы.</w:t>
            </w:r>
          </w:p>
          <w:p w14:paraId="545FF326"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52694C">
              <w:rPr>
                <w:rStyle w:val="FontStyle13"/>
                <w:rFonts w:ascii="Times New Roman" w:hAnsi="Times New Roman"/>
                <w:bCs/>
              </w:rPr>
              <w:t>2.</w:t>
            </w:r>
            <w:r w:rsidRPr="0052694C">
              <w:rPr>
                <w:rFonts w:ascii="Times New Roman" w:hAnsi="Times New Roman"/>
              </w:rPr>
              <w:t xml:space="preserve">Использование принципа Ле - </w:t>
            </w:r>
            <w:proofErr w:type="spellStart"/>
            <w:r w:rsidRPr="0052694C">
              <w:rPr>
                <w:rFonts w:ascii="Times New Roman" w:hAnsi="Times New Roman"/>
              </w:rPr>
              <w:t>Шателье</w:t>
            </w:r>
            <w:proofErr w:type="spellEnd"/>
            <w:r w:rsidRPr="0052694C">
              <w:rPr>
                <w:rFonts w:ascii="Times New Roman" w:hAnsi="Times New Roman"/>
              </w:rPr>
              <w:t xml:space="preserve"> для определения </w:t>
            </w:r>
            <w:proofErr w:type="gramStart"/>
            <w:r w:rsidRPr="0052694C">
              <w:rPr>
                <w:rFonts w:ascii="Times New Roman" w:hAnsi="Times New Roman"/>
              </w:rPr>
              <w:t>направления  реакции</w:t>
            </w:r>
            <w:proofErr w:type="gramEnd"/>
            <w:r w:rsidRPr="0052694C">
              <w:rPr>
                <w:rFonts w:ascii="Times New Roman" w:hAnsi="Times New Roman"/>
              </w:rPr>
              <w:t>.</w:t>
            </w:r>
          </w:p>
        </w:tc>
        <w:tc>
          <w:tcPr>
            <w:tcW w:w="724" w:type="pct"/>
            <w:vAlign w:val="center"/>
          </w:tcPr>
          <w:p w14:paraId="7FFFD8DC" w14:textId="77777777" w:rsidR="0093518B" w:rsidRPr="0052694C" w:rsidRDefault="0093518B" w:rsidP="00DA04AA">
            <w:pPr>
              <w:spacing w:after="0" w:line="240" w:lineRule="auto"/>
              <w:jc w:val="center"/>
              <w:rPr>
                <w:rFonts w:ascii="Times New Roman" w:hAnsi="Times New Roman"/>
                <w:bCs/>
              </w:rPr>
            </w:pPr>
            <w:r>
              <w:rPr>
                <w:rFonts w:ascii="Times New Roman" w:hAnsi="Times New Roman"/>
                <w:bCs/>
              </w:rPr>
              <w:t>4</w:t>
            </w:r>
          </w:p>
        </w:tc>
        <w:tc>
          <w:tcPr>
            <w:tcW w:w="506" w:type="pct"/>
            <w:vMerge/>
          </w:tcPr>
          <w:p w14:paraId="152F6AE2" w14:textId="77777777" w:rsidR="0093518B" w:rsidRPr="00315F34" w:rsidRDefault="0093518B" w:rsidP="00DA04AA">
            <w:pPr>
              <w:spacing w:after="0" w:line="240" w:lineRule="auto"/>
              <w:rPr>
                <w:rFonts w:ascii="Times New Roman" w:hAnsi="Times New Roman"/>
                <w:b/>
                <w:bCs/>
              </w:rPr>
            </w:pPr>
          </w:p>
        </w:tc>
        <w:tc>
          <w:tcPr>
            <w:tcW w:w="506" w:type="pct"/>
            <w:vMerge/>
          </w:tcPr>
          <w:p w14:paraId="5724166C" w14:textId="77777777" w:rsidR="0093518B" w:rsidRPr="00A541FF" w:rsidRDefault="0093518B" w:rsidP="00DA04AA">
            <w:pPr>
              <w:spacing w:after="0" w:line="240" w:lineRule="auto"/>
              <w:rPr>
                <w:rFonts w:ascii="Times New Roman" w:hAnsi="Times New Roman"/>
              </w:rPr>
            </w:pPr>
          </w:p>
        </w:tc>
      </w:tr>
      <w:tr w:rsidR="0093518B" w:rsidRPr="00315F34" w14:paraId="44441FA0" w14:textId="77777777" w:rsidTr="00DA04AA">
        <w:trPr>
          <w:trHeight w:val="270"/>
        </w:trPr>
        <w:tc>
          <w:tcPr>
            <w:tcW w:w="748" w:type="pct"/>
            <w:vMerge/>
          </w:tcPr>
          <w:p w14:paraId="417BE7EC" w14:textId="77777777" w:rsidR="0093518B" w:rsidRPr="0052694C" w:rsidRDefault="0093518B" w:rsidP="00DA04AA">
            <w:pPr>
              <w:spacing w:after="0" w:line="240" w:lineRule="auto"/>
              <w:rPr>
                <w:rFonts w:ascii="Times New Roman" w:hAnsi="Times New Roman"/>
                <w:b/>
                <w:bCs/>
              </w:rPr>
            </w:pPr>
          </w:p>
        </w:tc>
        <w:tc>
          <w:tcPr>
            <w:tcW w:w="2516" w:type="pct"/>
          </w:tcPr>
          <w:p w14:paraId="497D2532"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52694C">
              <w:rPr>
                <w:rFonts w:ascii="Times New Roman" w:hAnsi="Times New Roman"/>
                <w:bCs/>
              </w:rPr>
              <w:t xml:space="preserve">Самостоятельная работа </w:t>
            </w:r>
          </w:p>
        </w:tc>
        <w:tc>
          <w:tcPr>
            <w:tcW w:w="724" w:type="pct"/>
            <w:vAlign w:val="center"/>
          </w:tcPr>
          <w:p w14:paraId="6108CE8C" w14:textId="77777777" w:rsidR="0093518B" w:rsidRPr="00982CA3" w:rsidRDefault="0093518B" w:rsidP="00DA04AA">
            <w:pPr>
              <w:spacing w:after="0" w:line="240" w:lineRule="auto"/>
              <w:jc w:val="center"/>
              <w:rPr>
                <w:rFonts w:ascii="Times New Roman" w:hAnsi="Times New Roman"/>
                <w:bCs/>
              </w:rPr>
            </w:pPr>
            <w:r>
              <w:rPr>
                <w:rFonts w:ascii="Times New Roman" w:hAnsi="Times New Roman"/>
                <w:bCs/>
              </w:rPr>
              <w:t>4</w:t>
            </w:r>
          </w:p>
        </w:tc>
        <w:tc>
          <w:tcPr>
            <w:tcW w:w="506" w:type="pct"/>
            <w:vMerge/>
          </w:tcPr>
          <w:p w14:paraId="29E8B377" w14:textId="77777777" w:rsidR="0093518B" w:rsidRPr="00315F34" w:rsidRDefault="0093518B" w:rsidP="00DA04AA">
            <w:pPr>
              <w:spacing w:after="0" w:line="240" w:lineRule="auto"/>
              <w:rPr>
                <w:rFonts w:ascii="Times New Roman" w:hAnsi="Times New Roman"/>
                <w:b/>
                <w:bCs/>
              </w:rPr>
            </w:pPr>
          </w:p>
        </w:tc>
        <w:tc>
          <w:tcPr>
            <w:tcW w:w="506" w:type="pct"/>
            <w:vMerge/>
          </w:tcPr>
          <w:p w14:paraId="5F39B791" w14:textId="77777777" w:rsidR="0093518B" w:rsidRPr="00A541FF" w:rsidRDefault="0093518B" w:rsidP="00DA04AA">
            <w:pPr>
              <w:spacing w:after="0" w:line="240" w:lineRule="auto"/>
              <w:rPr>
                <w:rFonts w:ascii="Times New Roman" w:hAnsi="Times New Roman"/>
              </w:rPr>
            </w:pPr>
          </w:p>
        </w:tc>
      </w:tr>
      <w:tr w:rsidR="0093518B" w:rsidRPr="00315F34" w14:paraId="546C5590" w14:textId="77777777" w:rsidTr="00DA04AA">
        <w:trPr>
          <w:trHeight w:val="345"/>
        </w:trPr>
        <w:tc>
          <w:tcPr>
            <w:tcW w:w="748" w:type="pct"/>
            <w:vMerge w:val="restart"/>
          </w:tcPr>
          <w:p w14:paraId="047E10D3"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52694C">
              <w:rPr>
                <w:rFonts w:ascii="Times New Roman" w:hAnsi="Times New Roman"/>
                <w:b/>
                <w:bCs/>
              </w:rPr>
              <w:t>Тема 1.5.</w:t>
            </w:r>
          </w:p>
          <w:p w14:paraId="73581E01"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52694C">
              <w:rPr>
                <w:rFonts w:ascii="Times New Roman" w:hAnsi="Times New Roman"/>
                <w:b/>
              </w:rPr>
              <w:t>Растворы</w:t>
            </w:r>
          </w:p>
          <w:p w14:paraId="168404C7" w14:textId="77777777" w:rsidR="0093518B" w:rsidRPr="0052694C" w:rsidRDefault="0093518B" w:rsidP="00DA04AA">
            <w:pPr>
              <w:spacing w:after="0" w:line="240" w:lineRule="auto"/>
              <w:rPr>
                <w:rFonts w:ascii="Times New Roman" w:hAnsi="Times New Roman"/>
                <w:b/>
                <w:bCs/>
              </w:rPr>
            </w:pPr>
          </w:p>
        </w:tc>
        <w:tc>
          <w:tcPr>
            <w:tcW w:w="2516" w:type="pct"/>
          </w:tcPr>
          <w:p w14:paraId="61B7F5DF"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11"/>
                <w:rFonts w:ascii="Times New Roman" w:eastAsia="Century Schoolbook" w:hAnsi="Times New Roman" w:cs="Times New Roman"/>
                <w:b/>
                <w:bCs/>
                <w:sz w:val="22"/>
                <w:szCs w:val="22"/>
              </w:rPr>
            </w:pPr>
            <w:r w:rsidRPr="0052694C">
              <w:rPr>
                <w:rStyle w:val="FontStyle11"/>
                <w:rFonts w:ascii="Times New Roman" w:eastAsia="Century Schoolbook" w:hAnsi="Times New Roman" w:cs="Times New Roman"/>
                <w:sz w:val="22"/>
                <w:szCs w:val="22"/>
              </w:rPr>
              <w:t>1.Общая характеристика растворов. Типы растворов по агрегатному состоянию. Способы выражения концентрации растворов.</w:t>
            </w:r>
          </w:p>
          <w:p w14:paraId="696052F6"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11"/>
                <w:rFonts w:ascii="Times New Roman" w:eastAsia="Century Schoolbook" w:hAnsi="Times New Roman" w:cs="Times New Roman"/>
                <w:b/>
                <w:bCs/>
                <w:sz w:val="22"/>
                <w:szCs w:val="22"/>
              </w:rPr>
            </w:pPr>
            <w:r w:rsidRPr="0052694C">
              <w:rPr>
                <w:rFonts w:ascii="Times New Roman" w:hAnsi="Times New Roman"/>
              </w:rPr>
              <w:t>2Процесс растворения.</w:t>
            </w:r>
            <w:r w:rsidRPr="0052694C">
              <w:rPr>
                <w:rStyle w:val="FontStyle11"/>
                <w:rFonts w:ascii="Times New Roman" w:eastAsia="Century Schoolbook" w:hAnsi="Times New Roman" w:cs="Times New Roman"/>
                <w:sz w:val="22"/>
                <w:szCs w:val="22"/>
              </w:rPr>
              <w:t xml:space="preserve"> Насыщенные, ненасыщенные и пересыщенные растворы. Растворимость. Сольватная (гидратная) теории растворов. Осмотическое давление в растворах </w:t>
            </w:r>
            <w:proofErr w:type="spellStart"/>
            <w:r w:rsidRPr="0052694C">
              <w:rPr>
                <w:rStyle w:val="FontStyle11"/>
                <w:rFonts w:ascii="Times New Roman" w:eastAsia="Century Schoolbook" w:hAnsi="Times New Roman" w:cs="Times New Roman"/>
                <w:sz w:val="22"/>
                <w:szCs w:val="22"/>
              </w:rPr>
              <w:t>неэлектролитов</w:t>
            </w:r>
            <w:proofErr w:type="spellEnd"/>
            <w:r w:rsidRPr="0052694C">
              <w:rPr>
                <w:rStyle w:val="FontStyle11"/>
                <w:rFonts w:ascii="Times New Roman" w:eastAsia="Century Schoolbook" w:hAnsi="Times New Roman" w:cs="Times New Roman"/>
                <w:sz w:val="22"/>
                <w:szCs w:val="22"/>
              </w:rPr>
              <w:t xml:space="preserve"> и электролитов. Изотонический коэффициент.</w:t>
            </w:r>
          </w:p>
          <w:p w14:paraId="2F5B973D"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11"/>
                <w:rFonts w:ascii="Times New Roman" w:eastAsia="Century Schoolbook" w:hAnsi="Times New Roman" w:cs="Times New Roman"/>
                <w:b/>
                <w:bCs/>
                <w:sz w:val="22"/>
                <w:szCs w:val="22"/>
              </w:rPr>
            </w:pPr>
            <w:r w:rsidRPr="0052694C">
              <w:rPr>
                <w:rStyle w:val="FontStyle11"/>
                <w:rFonts w:ascii="Times New Roman" w:eastAsia="Century Schoolbook" w:hAnsi="Times New Roman" w:cs="Times New Roman"/>
                <w:sz w:val="22"/>
                <w:szCs w:val="22"/>
              </w:rPr>
              <w:t xml:space="preserve">3.Давление пара разбавленных растворов. Понижение давления пара растворителя над раствором </w:t>
            </w:r>
            <w:proofErr w:type="spellStart"/>
            <w:r w:rsidRPr="0052694C">
              <w:rPr>
                <w:rStyle w:val="FontStyle11"/>
                <w:rFonts w:ascii="Times New Roman" w:eastAsia="Century Schoolbook" w:hAnsi="Times New Roman" w:cs="Times New Roman"/>
                <w:sz w:val="22"/>
                <w:szCs w:val="22"/>
              </w:rPr>
              <w:t>неэлектролитов</w:t>
            </w:r>
            <w:proofErr w:type="spellEnd"/>
            <w:r w:rsidRPr="0052694C">
              <w:rPr>
                <w:rStyle w:val="FontStyle11"/>
                <w:rFonts w:ascii="Times New Roman" w:eastAsia="Century Schoolbook" w:hAnsi="Times New Roman" w:cs="Times New Roman"/>
                <w:sz w:val="22"/>
                <w:szCs w:val="22"/>
              </w:rPr>
              <w:t xml:space="preserve"> и электролитов. Закон Рауля. Замерзание и кипение растворов. Повышение температуры кипения и понижение температуры замерзания растворов. </w:t>
            </w:r>
            <w:proofErr w:type="spellStart"/>
            <w:r w:rsidRPr="0052694C">
              <w:rPr>
                <w:rStyle w:val="FontStyle11"/>
                <w:rFonts w:ascii="Times New Roman" w:eastAsia="Century Schoolbook" w:hAnsi="Times New Roman" w:cs="Times New Roman"/>
                <w:sz w:val="22"/>
                <w:szCs w:val="22"/>
              </w:rPr>
              <w:t>Криоскопическая</w:t>
            </w:r>
            <w:proofErr w:type="spellEnd"/>
            <w:r w:rsidRPr="0052694C">
              <w:rPr>
                <w:rStyle w:val="FontStyle11"/>
                <w:rFonts w:ascii="Times New Roman" w:eastAsia="Century Schoolbook" w:hAnsi="Times New Roman" w:cs="Times New Roman"/>
                <w:sz w:val="22"/>
                <w:szCs w:val="22"/>
              </w:rPr>
              <w:t xml:space="preserve"> и эбуллиоскопическая постоянные. Практическое применение методов </w:t>
            </w:r>
            <w:r w:rsidRPr="0052694C">
              <w:rPr>
                <w:rStyle w:val="FontStyle11"/>
                <w:rFonts w:ascii="Times New Roman" w:eastAsia="Century Schoolbook" w:hAnsi="Times New Roman" w:cs="Times New Roman"/>
                <w:sz w:val="22"/>
                <w:szCs w:val="22"/>
              </w:rPr>
              <w:lastRenderedPageBreak/>
              <w:t xml:space="preserve">криоскопии и эбуллиоскопии. </w:t>
            </w:r>
          </w:p>
          <w:p w14:paraId="67C5B9E7"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52694C">
              <w:rPr>
                <w:rStyle w:val="FontStyle11"/>
                <w:rFonts w:ascii="Times New Roman" w:eastAsia="Century Schoolbook" w:hAnsi="Times New Roman" w:cs="Times New Roman"/>
                <w:sz w:val="22"/>
                <w:szCs w:val="22"/>
              </w:rPr>
              <w:t>4.Растворение жидкостей в жидкостях. Идеальные жидкие смеси. Диаграммы: давление пара – состав смеси, температура кипения - состав смеси. 5.Равновесие в системе, состоящей из двух жидкостей. Равновесное распределение вещества между двумя несмешивающимися жидкостями. Закон распределения Нернста-Шилова. Процесс экстрагирования и его практическое применение.</w:t>
            </w:r>
            <w:r w:rsidRPr="0052694C">
              <w:rPr>
                <w:rStyle w:val="FontStyle11"/>
                <w:rFonts w:ascii="Times New Roman" w:eastAsia="Century Schoolbook" w:hAnsi="Times New Roman" w:cs="Times New Roman"/>
                <w:b/>
                <w:sz w:val="22"/>
                <w:szCs w:val="22"/>
              </w:rPr>
              <w:t xml:space="preserve"> </w:t>
            </w:r>
            <w:r w:rsidRPr="0052694C">
              <w:rPr>
                <w:rStyle w:val="FontStyle11"/>
                <w:rFonts w:ascii="Times New Roman" w:eastAsia="Century Schoolbook" w:hAnsi="Times New Roman" w:cs="Times New Roman"/>
                <w:sz w:val="22"/>
                <w:szCs w:val="22"/>
              </w:rPr>
              <w:t>Равновесие в системе жидкость-газ. Закон Генри. Растворимость смеси газов. Закон Генри-Дальтона. Коэффициент растворимости.</w:t>
            </w:r>
          </w:p>
        </w:tc>
        <w:tc>
          <w:tcPr>
            <w:tcW w:w="724" w:type="pct"/>
            <w:vAlign w:val="center"/>
          </w:tcPr>
          <w:p w14:paraId="2779BC58" w14:textId="77777777" w:rsidR="0093518B" w:rsidRPr="0052694C" w:rsidRDefault="0093518B" w:rsidP="00DA04AA">
            <w:pPr>
              <w:spacing w:after="0" w:line="240" w:lineRule="auto"/>
              <w:jc w:val="center"/>
              <w:rPr>
                <w:rFonts w:ascii="Times New Roman" w:hAnsi="Times New Roman"/>
                <w:bCs/>
                <w:i/>
              </w:rPr>
            </w:pPr>
            <w:r>
              <w:rPr>
                <w:rFonts w:ascii="Times New Roman" w:hAnsi="Times New Roman"/>
                <w:bCs/>
                <w:i/>
              </w:rPr>
              <w:lastRenderedPageBreak/>
              <w:t>2</w:t>
            </w:r>
          </w:p>
        </w:tc>
        <w:tc>
          <w:tcPr>
            <w:tcW w:w="506" w:type="pct"/>
            <w:vMerge/>
          </w:tcPr>
          <w:p w14:paraId="043B4541" w14:textId="77777777" w:rsidR="0093518B" w:rsidRPr="00315F34" w:rsidRDefault="0093518B" w:rsidP="00DA04AA">
            <w:pPr>
              <w:spacing w:after="0" w:line="240" w:lineRule="auto"/>
              <w:rPr>
                <w:rFonts w:ascii="Times New Roman" w:hAnsi="Times New Roman"/>
                <w:b/>
                <w:bCs/>
              </w:rPr>
            </w:pPr>
          </w:p>
        </w:tc>
        <w:tc>
          <w:tcPr>
            <w:tcW w:w="506" w:type="pct"/>
            <w:vMerge/>
          </w:tcPr>
          <w:p w14:paraId="70DC7473" w14:textId="77777777" w:rsidR="0093518B" w:rsidRPr="00A541FF" w:rsidRDefault="0093518B" w:rsidP="00DA04AA">
            <w:pPr>
              <w:spacing w:after="0" w:line="240" w:lineRule="auto"/>
              <w:rPr>
                <w:rFonts w:ascii="Times New Roman" w:hAnsi="Times New Roman"/>
              </w:rPr>
            </w:pPr>
          </w:p>
        </w:tc>
      </w:tr>
      <w:tr w:rsidR="0093518B" w:rsidRPr="00315F34" w14:paraId="00012363" w14:textId="77777777" w:rsidTr="00DA04AA">
        <w:trPr>
          <w:trHeight w:val="616"/>
        </w:trPr>
        <w:tc>
          <w:tcPr>
            <w:tcW w:w="748" w:type="pct"/>
            <w:vMerge/>
          </w:tcPr>
          <w:p w14:paraId="5B1B63D5" w14:textId="77777777" w:rsidR="0093518B" w:rsidRPr="0052694C" w:rsidRDefault="0093518B" w:rsidP="00DA04AA">
            <w:pPr>
              <w:spacing w:after="0" w:line="240" w:lineRule="auto"/>
              <w:rPr>
                <w:rFonts w:ascii="Times New Roman" w:hAnsi="Times New Roman"/>
                <w:b/>
                <w:bCs/>
              </w:rPr>
            </w:pPr>
          </w:p>
        </w:tc>
        <w:tc>
          <w:tcPr>
            <w:tcW w:w="2516" w:type="pct"/>
          </w:tcPr>
          <w:p w14:paraId="44D1B925"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52694C">
              <w:rPr>
                <w:rFonts w:ascii="Times New Roman" w:hAnsi="Times New Roman"/>
                <w:bCs/>
              </w:rPr>
              <w:t>Практические работы</w:t>
            </w:r>
          </w:p>
          <w:p w14:paraId="3CB8A752"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11"/>
                <w:rFonts w:ascii="Times New Roman" w:eastAsia="Century Schoolbook" w:hAnsi="Times New Roman" w:cs="Times New Roman"/>
                <w:sz w:val="22"/>
                <w:szCs w:val="22"/>
              </w:rPr>
            </w:pPr>
            <w:r w:rsidRPr="0052694C">
              <w:rPr>
                <w:rFonts w:ascii="Times New Roman" w:hAnsi="Times New Roman"/>
                <w:bCs/>
              </w:rPr>
              <w:t>1.</w:t>
            </w:r>
            <w:r w:rsidRPr="0052694C">
              <w:rPr>
                <w:rStyle w:val="FontStyle11"/>
                <w:rFonts w:ascii="Times New Roman" w:eastAsia="Century Schoolbook" w:hAnsi="Times New Roman" w:cs="Times New Roman"/>
                <w:sz w:val="22"/>
                <w:szCs w:val="22"/>
              </w:rPr>
              <w:t>Расчет концентрации растворов.</w:t>
            </w:r>
          </w:p>
          <w:p w14:paraId="12F7B754"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52694C">
              <w:rPr>
                <w:rStyle w:val="FontStyle11"/>
                <w:rFonts w:ascii="Times New Roman" w:eastAsia="Century Schoolbook" w:hAnsi="Times New Roman" w:cs="Times New Roman"/>
                <w:sz w:val="22"/>
                <w:szCs w:val="22"/>
              </w:rPr>
              <w:t>2.</w:t>
            </w:r>
            <w:r w:rsidRPr="0052694C">
              <w:rPr>
                <w:rFonts w:ascii="Times New Roman" w:hAnsi="Times New Roman"/>
                <w:bCs/>
              </w:rPr>
              <w:t>Способы выражения концентрации.</w:t>
            </w:r>
          </w:p>
        </w:tc>
        <w:tc>
          <w:tcPr>
            <w:tcW w:w="724" w:type="pct"/>
            <w:vAlign w:val="center"/>
          </w:tcPr>
          <w:p w14:paraId="4440D061" w14:textId="77777777" w:rsidR="0093518B" w:rsidRPr="0052694C" w:rsidRDefault="0093518B" w:rsidP="00DA04AA">
            <w:pPr>
              <w:spacing w:after="0" w:line="240" w:lineRule="auto"/>
              <w:jc w:val="center"/>
              <w:rPr>
                <w:rFonts w:ascii="Times New Roman" w:hAnsi="Times New Roman"/>
                <w:bCs/>
              </w:rPr>
            </w:pPr>
            <w:r>
              <w:rPr>
                <w:rFonts w:ascii="Times New Roman" w:hAnsi="Times New Roman"/>
                <w:bCs/>
              </w:rPr>
              <w:t>4</w:t>
            </w:r>
          </w:p>
        </w:tc>
        <w:tc>
          <w:tcPr>
            <w:tcW w:w="506" w:type="pct"/>
            <w:vMerge/>
          </w:tcPr>
          <w:p w14:paraId="0587024B" w14:textId="77777777" w:rsidR="0093518B" w:rsidRPr="00315F34" w:rsidRDefault="0093518B" w:rsidP="00DA04AA">
            <w:pPr>
              <w:spacing w:after="0" w:line="240" w:lineRule="auto"/>
              <w:rPr>
                <w:rFonts w:ascii="Times New Roman" w:hAnsi="Times New Roman"/>
                <w:b/>
                <w:bCs/>
              </w:rPr>
            </w:pPr>
          </w:p>
        </w:tc>
        <w:tc>
          <w:tcPr>
            <w:tcW w:w="506" w:type="pct"/>
            <w:vMerge/>
          </w:tcPr>
          <w:p w14:paraId="276F9DB0" w14:textId="77777777" w:rsidR="0093518B" w:rsidRPr="00A541FF" w:rsidRDefault="0093518B" w:rsidP="00DA04AA">
            <w:pPr>
              <w:spacing w:after="0" w:line="240" w:lineRule="auto"/>
              <w:rPr>
                <w:rFonts w:ascii="Times New Roman" w:hAnsi="Times New Roman"/>
              </w:rPr>
            </w:pPr>
          </w:p>
        </w:tc>
      </w:tr>
      <w:tr w:rsidR="0093518B" w:rsidRPr="00315F34" w14:paraId="43538641" w14:textId="77777777" w:rsidTr="00DA04AA">
        <w:trPr>
          <w:trHeight w:val="210"/>
        </w:trPr>
        <w:tc>
          <w:tcPr>
            <w:tcW w:w="748" w:type="pct"/>
            <w:vMerge/>
          </w:tcPr>
          <w:p w14:paraId="46B73427" w14:textId="77777777" w:rsidR="0093518B" w:rsidRPr="0052694C" w:rsidRDefault="0093518B" w:rsidP="00DA04AA">
            <w:pPr>
              <w:spacing w:after="0" w:line="240" w:lineRule="auto"/>
              <w:rPr>
                <w:rFonts w:ascii="Times New Roman" w:hAnsi="Times New Roman"/>
                <w:b/>
                <w:bCs/>
              </w:rPr>
            </w:pPr>
          </w:p>
        </w:tc>
        <w:tc>
          <w:tcPr>
            <w:tcW w:w="2516" w:type="pct"/>
          </w:tcPr>
          <w:p w14:paraId="7D5895EE"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52694C">
              <w:rPr>
                <w:rFonts w:ascii="Times New Roman" w:hAnsi="Times New Roman"/>
                <w:bCs/>
              </w:rPr>
              <w:t>Самостоятельная работа</w:t>
            </w:r>
          </w:p>
        </w:tc>
        <w:tc>
          <w:tcPr>
            <w:tcW w:w="724" w:type="pct"/>
            <w:vAlign w:val="center"/>
          </w:tcPr>
          <w:p w14:paraId="4A7CCA64" w14:textId="77777777" w:rsidR="0093518B" w:rsidRPr="00982CA3" w:rsidRDefault="0093518B" w:rsidP="00DA04AA">
            <w:pPr>
              <w:spacing w:after="0" w:line="240" w:lineRule="auto"/>
              <w:jc w:val="center"/>
              <w:rPr>
                <w:rFonts w:ascii="Times New Roman" w:hAnsi="Times New Roman"/>
                <w:bCs/>
              </w:rPr>
            </w:pPr>
            <w:r>
              <w:rPr>
                <w:rFonts w:ascii="Times New Roman" w:hAnsi="Times New Roman"/>
                <w:bCs/>
                <w:i/>
              </w:rPr>
              <w:t>2</w:t>
            </w:r>
          </w:p>
        </w:tc>
        <w:tc>
          <w:tcPr>
            <w:tcW w:w="506" w:type="pct"/>
            <w:vMerge/>
          </w:tcPr>
          <w:p w14:paraId="306D2CC8" w14:textId="77777777" w:rsidR="0093518B" w:rsidRPr="00315F34" w:rsidRDefault="0093518B" w:rsidP="00DA04AA">
            <w:pPr>
              <w:spacing w:after="0" w:line="240" w:lineRule="auto"/>
              <w:rPr>
                <w:rFonts w:ascii="Times New Roman" w:hAnsi="Times New Roman"/>
                <w:b/>
                <w:bCs/>
              </w:rPr>
            </w:pPr>
          </w:p>
        </w:tc>
        <w:tc>
          <w:tcPr>
            <w:tcW w:w="506" w:type="pct"/>
            <w:vMerge/>
          </w:tcPr>
          <w:p w14:paraId="675BAEF3" w14:textId="77777777" w:rsidR="0093518B" w:rsidRPr="00A541FF" w:rsidRDefault="0093518B" w:rsidP="00DA04AA">
            <w:pPr>
              <w:spacing w:after="0" w:line="240" w:lineRule="auto"/>
              <w:rPr>
                <w:rFonts w:ascii="Times New Roman" w:hAnsi="Times New Roman"/>
              </w:rPr>
            </w:pPr>
          </w:p>
        </w:tc>
      </w:tr>
      <w:tr w:rsidR="0093518B" w:rsidRPr="00315F34" w14:paraId="5CB2CB83" w14:textId="77777777" w:rsidTr="00DA04AA">
        <w:trPr>
          <w:trHeight w:val="433"/>
        </w:trPr>
        <w:tc>
          <w:tcPr>
            <w:tcW w:w="3264" w:type="pct"/>
            <w:gridSpan w:val="2"/>
          </w:tcPr>
          <w:p w14:paraId="76524D9E" w14:textId="77777777" w:rsidR="0093518B" w:rsidRPr="0052694C" w:rsidRDefault="0093518B" w:rsidP="00DA04AA">
            <w:pPr>
              <w:spacing w:after="0" w:line="240" w:lineRule="auto"/>
              <w:rPr>
                <w:rFonts w:ascii="Times New Roman" w:hAnsi="Times New Roman"/>
                <w:b/>
                <w:bCs/>
              </w:rPr>
            </w:pPr>
            <w:r w:rsidRPr="0052694C">
              <w:rPr>
                <w:rFonts w:ascii="Times New Roman" w:hAnsi="Times New Roman"/>
                <w:b/>
                <w:bCs/>
              </w:rPr>
              <w:t xml:space="preserve">Раздел </w:t>
            </w:r>
            <w:proofErr w:type="gramStart"/>
            <w:r w:rsidRPr="0052694C">
              <w:rPr>
                <w:rFonts w:ascii="Times New Roman" w:hAnsi="Times New Roman"/>
                <w:b/>
                <w:bCs/>
              </w:rPr>
              <w:t>2</w:t>
            </w:r>
            <w:r w:rsidRPr="0052694C">
              <w:rPr>
                <w:rFonts w:ascii="Times New Roman" w:hAnsi="Times New Roman"/>
              </w:rPr>
              <w:t xml:space="preserve">  </w:t>
            </w:r>
            <w:r w:rsidRPr="0052694C">
              <w:rPr>
                <w:rFonts w:ascii="Times New Roman" w:hAnsi="Times New Roman"/>
                <w:b/>
              </w:rPr>
              <w:t>Теоретические</w:t>
            </w:r>
            <w:proofErr w:type="gramEnd"/>
            <w:r w:rsidRPr="0052694C">
              <w:rPr>
                <w:rFonts w:ascii="Times New Roman" w:hAnsi="Times New Roman"/>
                <w:b/>
              </w:rPr>
              <w:t xml:space="preserve"> основы физико-химических процессов, лежащих в основе металлургического производства</w:t>
            </w:r>
          </w:p>
        </w:tc>
        <w:tc>
          <w:tcPr>
            <w:tcW w:w="724" w:type="pct"/>
            <w:vAlign w:val="center"/>
          </w:tcPr>
          <w:p w14:paraId="4E7896B7" w14:textId="77777777" w:rsidR="0093518B" w:rsidRPr="0052694C" w:rsidRDefault="0093518B" w:rsidP="00DA04AA">
            <w:pPr>
              <w:spacing w:after="0" w:line="240" w:lineRule="auto"/>
              <w:jc w:val="center"/>
              <w:rPr>
                <w:rFonts w:ascii="Times New Roman" w:hAnsi="Times New Roman"/>
                <w:b/>
                <w:bCs/>
              </w:rPr>
            </w:pPr>
            <w:r>
              <w:rPr>
                <w:rFonts w:ascii="Times New Roman" w:hAnsi="Times New Roman"/>
                <w:b/>
                <w:bCs/>
              </w:rPr>
              <w:t>18</w:t>
            </w:r>
          </w:p>
        </w:tc>
        <w:tc>
          <w:tcPr>
            <w:tcW w:w="506" w:type="pct"/>
          </w:tcPr>
          <w:p w14:paraId="033ACF1D" w14:textId="77777777" w:rsidR="0093518B" w:rsidRPr="00315F34" w:rsidRDefault="0093518B" w:rsidP="00DA04AA">
            <w:pPr>
              <w:spacing w:after="0" w:line="240" w:lineRule="auto"/>
              <w:rPr>
                <w:rFonts w:ascii="Times New Roman" w:hAnsi="Times New Roman"/>
                <w:b/>
                <w:bCs/>
              </w:rPr>
            </w:pPr>
          </w:p>
        </w:tc>
        <w:tc>
          <w:tcPr>
            <w:tcW w:w="506" w:type="pct"/>
          </w:tcPr>
          <w:p w14:paraId="02283CD8" w14:textId="77777777" w:rsidR="0093518B" w:rsidRPr="00A541FF" w:rsidRDefault="0093518B" w:rsidP="00DA04AA">
            <w:pPr>
              <w:spacing w:after="0" w:line="240" w:lineRule="auto"/>
              <w:rPr>
                <w:rFonts w:ascii="Times New Roman" w:hAnsi="Times New Roman"/>
              </w:rPr>
            </w:pPr>
          </w:p>
        </w:tc>
      </w:tr>
      <w:tr w:rsidR="0093518B" w:rsidRPr="00315F34" w14:paraId="0EC6509C" w14:textId="77777777" w:rsidTr="00DA04AA">
        <w:trPr>
          <w:trHeight w:val="58"/>
        </w:trPr>
        <w:tc>
          <w:tcPr>
            <w:tcW w:w="748" w:type="pct"/>
            <w:vMerge w:val="restart"/>
          </w:tcPr>
          <w:p w14:paraId="52365566"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52694C">
              <w:rPr>
                <w:rFonts w:ascii="Times New Roman" w:hAnsi="Times New Roman"/>
                <w:b/>
                <w:bCs/>
              </w:rPr>
              <w:t>Тема 2.1</w:t>
            </w:r>
          </w:p>
          <w:p w14:paraId="09770313"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52694C">
              <w:rPr>
                <w:rFonts w:ascii="Times New Roman" w:hAnsi="Times New Roman"/>
                <w:b/>
              </w:rPr>
              <w:t>Электрохимия</w:t>
            </w:r>
            <w:r w:rsidRPr="0052694C">
              <w:rPr>
                <w:rFonts w:ascii="Times New Roman" w:hAnsi="Times New Roman"/>
                <w:b/>
                <w:bCs/>
              </w:rPr>
              <w:t xml:space="preserve"> </w:t>
            </w:r>
          </w:p>
          <w:p w14:paraId="35BD9B49" w14:textId="77777777" w:rsidR="0093518B" w:rsidRPr="0052694C" w:rsidRDefault="0093518B" w:rsidP="00DA04AA">
            <w:pPr>
              <w:spacing w:after="0" w:line="240" w:lineRule="auto"/>
              <w:rPr>
                <w:rFonts w:ascii="Times New Roman" w:hAnsi="Times New Roman"/>
                <w:b/>
                <w:bCs/>
              </w:rPr>
            </w:pPr>
          </w:p>
        </w:tc>
        <w:tc>
          <w:tcPr>
            <w:tcW w:w="2516" w:type="pct"/>
          </w:tcPr>
          <w:p w14:paraId="45FB1FE1" w14:textId="77777777" w:rsidR="0093518B" w:rsidRPr="0052694C" w:rsidRDefault="0093518B" w:rsidP="00DA04AA">
            <w:pPr>
              <w:spacing w:after="0" w:line="240" w:lineRule="auto"/>
              <w:rPr>
                <w:rFonts w:ascii="Times New Roman" w:hAnsi="Times New Roman"/>
                <w:bCs/>
              </w:rPr>
            </w:pPr>
          </w:p>
        </w:tc>
        <w:tc>
          <w:tcPr>
            <w:tcW w:w="724" w:type="pct"/>
            <w:vAlign w:val="center"/>
          </w:tcPr>
          <w:p w14:paraId="4E02C4D8" w14:textId="77777777" w:rsidR="0093518B" w:rsidRPr="0052694C" w:rsidRDefault="0093518B" w:rsidP="00DA04AA">
            <w:pPr>
              <w:spacing w:after="0" w:line="240" w:lineRule="auto"/>
              <w:jc w:val="center"/>
              <w:rPr>
                <w:rFonts w:ascii="Times New Roman" w:hAnsi="Times New Roman"/>
                <w:b/>
                <w:bCs/>
              </w:rPr>
            </w:pPr>
          </w:p>
        </w:tc>
        <w:tc>
          <w:tcPr>
            <w:tcW w:w="506" w:type="pct"/>
            <w:vMerge w:val="restart"/>
          </w:tcPr>
          <w:p w14:paraId="5B465E98" w14:textId="77777777" w:rsidR="0093518B" w:rsidRDefault="0093518B" w:rsidP="00DA04AA">
            <w:pPr>
              <w:spacing w:after="0" w:line="240" w:lineRule="auto"/>
              <w:jc w:val="center"/>
              <w:rPr>
                <w:rFonts w:ascii="Times New Roman" w:hAnsi="Times New Roman"/>
              </w:rPr>
            </w:pPr>
            <w:r>
              <w:rPr>
                <w:rFonts w:ascii="Times New Roman" w:hAnsi="Times New Roman"/>
              </w:rPr>
              <w:t>ПК 1.1</w:t>
            </w:r>
          </w:p>
          <w:p w14:paraId="35A7DC0A" w14:textId="77777777" w:rsidR="0093518B" w:rsidRDefault="0093518B" w:rsidP="00DA04AA">
            <w:pPr>
              <w:spacing w:after="0" w:line="240" w:lineRule="auto"/>
              <w:jc w:val="center"/>
              <w:rPr>
                <w:rFonts w:ascii="Times New Roman" w:hAnsi="Times New Roman"/>
              </w:rPr>
            </w:pPr>
            <w:r>
              <w:rPr>
                <w:rFonts w:ascii="Times New Roman" w:hAnsi="Times New Roman"/>
              </w:rPr>
              <w:t>ПК 1.4</w:t>
            </w:r>
          </w:p>
          <w:p w14:paraId="03B137EA" w14:textId="77777777" w:rsidR="0093518B" w:rsidRPr="00A541FF" w:rsidRDefault="0093518B" w:rsidP="00DA04AA">
            <w:pPr>
              <w:spacing w:after="0" w:line="240" w:lineRule="auto"/>
              <w:jc w:val="center"/>
              <w:rPr>
                <w:rFonts w:ascii="Times New Roman" w:hAnsi="Times New Roman"/>
              </w:rPr>
            </w:pPr>
          </w:p>
        </w:tc>
        <w:tc>
          <w:tcPr>
            <w:tcW w:w="506" w:type="pct"/>
            <w:vMerge w:val="restart"/>
          </w:tcPr>
          <w:p w14:paraId="40BABC0A" w14:textId="77777777" w:rsidR="0093518B" w:rsidRDefault="0093518B" w:rsidP="00DA04AA">
            <w:pPr>
              <w:spacing w:after="0" w:line="240" w:lineRule="auto"/>
              <w:rPr>
                <w:rFonts w:ascii="Times New Roman" w:hAnsi="Times New Roman"/>
              </w:rPr>
            </w:pPr>
            <w:r>
              <w:rPr>
                <w:rFonts w:ascii="Times New Roman" w:hAnsi="Times New Roman"/>
              </w:rPr>
              <w:t>У1</w:t>
            </w:r>
          </w:p>
          <w:p w14:paraId="56CC8FAB" w14:textId="77777777" w:rsidR="0093518B" w:rsidRDefault="0093518B" w:rsidP="00DA04AA">
            <w:pPr>
              <w:spacing w:after="0" w:line="240" w:lineRule="auto"/>
              <w:rPr>
                <w:rFonts w:ascii="Times New Roman" w:hAnsi="Times New Roman"/>
              </w:rPr>
            </w:pPr>
            <w:r w:rsidRPr="00A541FF">
              <w:rPr>
                <w:rFonts w:ascii="Times New Roman" w:hAnsi="Times New Roman"/>
              </w:rPr>
              <w:t>З1</w:t>
            </w:r>
          </w:p>
          <w:p w14:paraId="00B06A44" w14:textId="77777777" w:rsidR="0093518B" w:rsidRPr="00A541FF" w:rsidRDefault="0093518B" w:rsidP="00DA04AA">
            <w:pPr>
              <w:spacing w:after="0" w:line="240" w:lineRule="auto"/>
              <w:rPr>
                <w:rFonts w:ascii="Times New Roman" w:hAnsi="Times New Roman"/>
              </w:rPr>
            </w:pPr>
            <w:r>
              <w:rPr>
                <w:rFonts w:ascii="Times New Roman" w:hAnsi="Times New Roman"/>
              </w:rPr>
              <w:t>З3</w:t>
            </w:r>
          </w:p>
          <w:p w14:paraId="0AE96FB3" w14:textId="77777777" w:rsidR="0093518B" w:rsidRDefault="0093518B" w:rsidP="00DA04AA">
            <w:pPr>
              <w:spacing w:after="0" w:line="240" w:lineRule="auto"/>
              <w:rPr>
                <w:rFonts w:ascii="Times New Roman" w:hAnsi="Times New Roman"/>
              </w:rPr>
            </w:pPr>
            <w:r w:rsidRPr="00A541FF">
              <w:rPr>
                <w:rFonts w:ascii="Times New Roman" w:hAnsi="Times New Roman"/>
              </w:rPr>
              <w:t>З4</w:t>
            </w:r>
          </w:p>
          <w:p w14:paraId="386ED3F6" w14:textId="77777777" w:rsidR="0093518B" w:rsidRPr="00A541FF" w:rsidRDefault="0093518B" w:rsidP="00DA04AA">
            <w:pPr>
              <w:spacing w:after="0" w:line="240" w:lineRule="auto"/>
              <w:rPr>
                <w:rFonts w:ascii="Times New Roman" w:hAnsi="Times New Roman"/>
              </w:rPr>
            </w:pPr>
            <w:r>
              <w:rPr>
                <w:rFonts w:ascii="Times New Roman" w:hAnsi="Times New Roman"/>
              </w:rPr>
              <w:t>З5</w:t>
            </w:r>
          </w:p>
        </w:tc>
      </w:tr>
      <w:tr w:rsidR="0093518B" w:rsidRPr="00315F34" w14:paraId="1B9D4932" w14:textId="77777777" w:rsidTr="00DA04AA">
        <w:trPr>
          <w:trHeight w:val="1509"/>
        </w:trPr>
        <w:tc>
          <w:tcPr>
            <w:tcW w:w="748" w:type="pct"/>
            <w:vMerge/>
          </w:tcPr>
          <w:p w14:paraId="690F305C" w14:textId="77777777" w:rsidR="0093518B" w:rsidRPr="0052694C" w:rsidRDefault="0093518B" w:rsidP="00DA04AA">
            <w:pPr>
              <w:spacing w:after="0" w:line="240" w:lineRule="auto"/>
              <w:rPr>
                <w:rFonts w:ascii="Times New Roman" w:hAnsi="Times New Roman"/>
                <w:b/>
                <w:bCs/>
              </w:rPr>
            </w:pPr>
          </w:p>
        </w:tc>
        <w:tc>
          <w:tcPr>
            <w:tcW w:w="2516" w:type="pct"/>
          </w:tcPr>
          <w:p w14:paraId="06BF2266"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12"/>
                <w:rFonts w:ascii="Times New Roman" w:hAnsi="Times New Roman"/>
                <w:b w:val="0"/>
              </w:rPr>
            </w:pPr>
            <w:r w:rsidRPr="0052694C">
              <w:rPr>
                <w:rStyle w:val="FontStyle12"/>
                <w:rFonts w:ascii="Times New Roman" w:hAnsi="Times New Roman"/>
                <w:b w:val="0"/>
              </w:rPr>
              <w:t>1.Электропроводность. Виды проводников. Удельная и эквивалентная электропроводность растворов электролитов. Механизм переноса электричества ионами. Прикладное значение электрохимических процессов.</w:t>
            </w:r>
          </w:p>
          <w:p w14:paraId="6D9768E3"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12"/>
                <w:rFonts w:ascii="Times New Roman" w:hAnsi="Times New Roman"/>
                <w:b w:val="0"/>
              </w:rPr>
            </w:pPr>
            <w:r w:rsidRPr="0052694C">
              <w:rPr>
                <w:rStyle w:val="FontStyle12"/>
                <w:rFonts w:ascii="Times New Roman" w:hAnsi="Times New Roman"/>
                <w:b w:val="0"/>
              </w:rPr>
              <w:t>2.Окислительно-восстановительные процессы при электролизе. Законы Фарадея. Практическое применение электролиза.</w:t>
            </w:r>
          </w:p>
          <w:p w14:paraId="649FB164" w14:textId="77777777" w:rsidR="0093518B" w:rsidRPr="0052694C" w:rsidRDefault="0093518B" w:rsidP="00DA04AA">
            <w:pPr>
              <w:spacing w:after="0" w:line="240" w:lineRule="auto"/>
              <w:rPr>
                <w:rFonts w:ascii="Times New Roman" w:hAnsi="Times New Roman"/>
                <w:b/>
                <w:bCs/>
              </w:rPr>
            </w:pPr>
            <w:r w:rsidRPr="0052694C">
              <w:rPr>
                <w:rStyle w:val="FontStyle12"/>
                <w:rFonts w:ascii="Times New Roman" w:hAnsi="Times New Roman"/>
                <w:b w:val="0"/>
              </w:rPr>
              <w:t>3.Механизм воз</w:t>
            </w:r>
            <w:r w:rsidRPr="0052694C">
              <w:rPr>
                <w:rStyle w:val="FontStyle12"/>
                <w:rFonts w:ascii="Times New Roman" w:hAnsi="Times New Roman"/>
                <w:b w:val="0"/>
              </w:rPr>
              <w:softHyphen/>
              <w:t>никновения электрического тока в гальванических элементах. Устройство и работа элемента Якоби-Даниэля. Измерение ЭДС элемента. Ряд напряжений металлов</w:t>
            </w:r>
          </w:p>
        </w:tc>
        <w:tc>
          <w:tcPr>
            <w:tcW w:w="724" w:type="pct"/>
            <w:vAlign w:val="center"/>
          </w:tcPr>
          <w:p w14:paraId="5D653CF1" w14:textId="77777777" w:rsidR="0093518B" w:rsidRPr="0052694C" w:rsidRDefault="0093518B" w:rsidP="00DA04AA">
            <w:pPr>
              <w:spacing w:after="0" w:line="240" w:lineRule="auto"/>
              <w:jc w:val="center"/>
              <w:rPr>
                <w:rFonts w:ascii="Times New Roman" w:hAnsi="Times New Roman"/>
                <w:bCs/>
                <w:i/>
              </w:rPr>
            </w:pPr>
            <w:r w:rsidRPr="0052694C">
              <w:rPr>
                <w:rFonts w:ascii="Times New Roman" w:hAnsi="Times New Roman"/>
                <w:bCs/>
                <w:i/>
              </w:rPr>
              <w:t>2</w:t>
            </w:r>
          </w:p>
        </w:tc>
        <w:tc>
          <w:tcPr>
            <w:tcW w:w="506" w:type="pct"/>
            <w:vMerge/>
          </w:tcPr>
          <w:p w14:paraId="0FDFCDCF" w14:textId="77777777" w:rsidR="0093518B" w:rsidRPr="00315F34" w:rsidRDefault="0093518B" w:rsidP="00DA04AA">
            <w:pPr>
              <w:spacing w:after="0" w:line="240" w:lineRule="auto"/>
              <w:rPr>
                <w:rFonts w:ascii="Times New Roman" w:hAnsi="Times New Roman"/>
                <w:b/>
                <w:bCs/>
              </w:rPr>
            </w:pPr>
          </w:p>
        </w:tc>
        <w:tc>
          <w:tcPr>
            <w:tcW w:w="506" w:type="pct"/>
            <w:vMerge/>
          </w:tcPr>
          <w:p w14:paraId="17E73307" w14:textId="77777777" w:rsidR="0093518B" w:rsidRPr="00315F34" w:rsidRDefault="0093518B" w:rsidP="00DA04AA">
            <w:pPr>
              <w:spacing w:after="0" w:line="240" w:lineRule="auto"/>
              <w:rPr>
                <w:rFonts w:ascii="Times New Roman" w:hAnsi="Times New Roman"/>
                <w:b/>
                <w:bCs/>
              </w:rPr>
            </w:pPr>
          </w:p>
        </w:tc>
      </w:tr>
      <w:tr w:rsidR="0093518B" w:rsidRPr="00315F34" w14:paraId="0449D154" w14:textId="77777777" w:rsidTr="00DA04AA">
        <w:trPr>
          <w:trHeight w:val="480"/>
        </w:trPr>
        <w:tc>
          <w:tcPr>
            <w:tcW w:w="748" w:type="pct"/>
            <w:vMerge/>
          </w:tcPr>
          <w:p w14:paraId="7C0DB8BC" w14:textId="77777777" w:rsidR="0093518B" w:rsidRPr="0052694C" w:rsidRDefault="0093518B" w:rsidP="00DA04AA">
            <w:pPr>
              <w:spacing w:after="0" w:line="240" w:lineRule="auto"/>
              <w:rPr>
                <w:rFonts w:ascii="Times New Roman" w:hAnsi="Times New Roman"/>
                <w:b/>
                <w:bCs/>
              </w:rPr>
            </w:pPr>
          </w:p>
        </w:tc>
        <w:tc>
          <w:tcPr>
            <w:tcW w:w="2516" w:type="pct"/>
          </w:tcPr>
          <w:p w14:paraId="3574FFA1" w14:textId="77777777" w:rsidR="0093518B" w:rsidRDefault="0093518B" w:rsidP="00DA04AA">
            <w:pPr>
              <w:spacing w:after="0" w:line="240" w:lineRule="auto"/>
              <w:rPr>
                <w:rFonts w:ascii="Times New Roman" w:hAnsi="Times New Roman"/>
                <w:bCs/>
              </w:rPr>
            </w:pPr>
            <w:r w:rsidRPr="0052694C">
              <w:rPr>
                <w:rFonts w:ascii="Times New Roman" w:hAnsi="Times New Roman"/>
                <w:bCs/>
              </w:rPr>
              <w:t>Практическая работа</w:t>
            </w:r>
          </w:p>
          <w:p w14:paraId="647F9CBA" w14:textId="77777777" w:rsidR="0093518B" w:rsidRPr="0052694C" w:rsidRDefault="0093518B" w:rsidP="00DA04AA">
            <w:pPr>
              <w:spacing w:after="0" w:line="240" w:lineRule="auto"/>
              <w:rPr>
                <w:rFonts w:ascii="Times New Roman" w:hAnsi="Times New Roman"/>
                <w:bCs/>
              </w:rPr>
            </w:pPr>
            <w:r w:rsidRPr="0052694C">
              <w:rPr>
                <w:rFonts w:ascii="Times New Roman" w:hAnsi="Times New Roman"/>
                <w:bCs/>
              </w:rPr>
              <w:t xml:space="preserve"> </w:t>
            </w:r>
            <w:r w:rsidRPr="0052694C">
              <w:rPr>
                <w:rStyle w:val="FontStyle14"/>
                <w:rFonts w:eastAsia="Century Schoolbook"/>
              </w:rPr>
              <w:t>Расчет электропроводности растворов электролитов</w:t>
            </w:r>
          </w:p>
        </w:tc>
        <w:tc>
          <w:tcPr>
            <w:tcW w:w="724" w:type="pct"/>
            <w:vAlign w:val="center"/>
          </w:tcPr>
          <w:p w14:paraId="0EAC723A" w14:textId="77777777" w:rsidR="0093518B" w:rsidRPr="0052694C" w:rsidRDefault="0093518B" w:rsidP="00DA04AA">
            <w:pPr>
              <w:spacing w:after="0" w:line="240" w:lineRule="auto"/>
              <w:jc w:val="center"/>
              <w:rPr>
                <w:rFonts w:ascii="Times New Roman" w:hAnsi="Times New Roman"/>
                <w:bCs/>
              </w:rPr>
            </w:pPr>
            <w:r>
              <w:rPr>
                <w:rFonts w:ascii="Times New Roman" w:hAnsi="Times New Roman"/>
                <w:bCs/>
              </w:rPr>
              <w:t>2</w:t>
            </w:r>
          </w:p>
        </w:tc>
        <w:tc>
          <w:tcPr>
            <w:tcW w:w="506" w:type="pct"/>
            <w:vMerge/>
          </w:tcPr>
          <w:p w14:paraId="08A6C8B5" w14:textId="77777777" w:rsidR="0093518B" w:rsidRPr="00315F34" w:rsidRDefault="0093518B" w:rsidP="00DA04AA">
            <w:pPr>
              <w:spacing w:after="0" w:line="240" w:lineRule="auto"/>
              <w:rPr>
                <w:rFonts w:ascii="Times New Roman" w:hAnsi="Times New Roman"/>
                <w:b/>
                <w:bCs/>
              </w:rPr>
            </w:pPr>
          </w:p>
        </w:tc>
        <w:tc>
          <w:tcPr>
            <w:tcW w:w="506" w:type="pct"/>
            <w:vMerge/>
          </w:tcPr>
          <w:p w14:paraId="016E6C9F" w14:textId="77777777" w:rsidR="0093518B" w:rsidRPr="00315F34" w:rsidRDefault="0093518B" w:rsidP="00DA04AA">
            <w:pPr>
              <w:spacing w:after="0" w:line="240" w:lineRule="auto"/>
              <w:rPr>
                <w:rFonts w:ascii="Times New Roman" w:hAnsi="Times New Roman"/>
                <w:b/>
                <w:bCs/>
              </w:rPr>
            </w:pPr>
          </w:p>
        </w:tc>
      </w:tr>
      <w:tr w:rsidR="0093518B" w:rsidRPr="00315F34" w14:paraId="06260420" w14:textId="77777777" w:rsidTr="00DA04AA">
        <w:trPr>
          <w:trHeight w:val="225"/>
        </w:trPr>
        <w:tc>
          <w:tcPr>
            <w:tcW w:w="748" w:type="pct"/>
            <w:vMerge/>
          </w:tcPr>
          <w:p w14:paraId="1EF03486" w14:textId="77777777" w:rsidR="0093518B" w:rsidRPr="0052694C" w:rsidRDefault="0093518B" w:rsidP="00DA04AA">
            <w:pPr>
              <w:spacing w:after="0" w:line="240" w:lineRule="auto"/>
              <w:rPr>
                <w:rFonts w:ascii="Times New Roman" w:hAnsi="Times New Roman"/>
                <w:b/>
                <w:bCs/>
              </w:rPr>
            </w:pPr>
          </w:p>
        </w:tc>
        <w:tc>
          <w:tcPr>
            <w:tcW w:w="2516" w:type="pct"/>
          </w:tcPr>
          <w:p w14:paraId="001BAFB7" w14:textId="77777777" w:rsidR="0093518B" w:rsidRPr="0052694C" w:rsidRDefault="0093518B" w:rsidP="00DA04AA">
            <w:pPr>
              <w:spacing w:after="0" w:line="240" w:lineRule="auto"/>
              <w:rPr>
                <w:rFonts w:ascii="Times New Roman" w:hAnsi="Times New Roman"/>
                <w:bCs/>
              </w:rPr>
            </w:pPr>
            <w:r w:rsidRPr="0052694C">
              <w:rPr>
                <w:rFonts w:ascii="Times New Roman" w:hAnsi="Times New Roman"/>
                <w:bCs/>
              </w:rPr>
              <w:t xml:space="preserve">Самостоятельная работа </w:t>
            </w:r>
          </w:p>
        </w:tc>
        <w:tc>
          <w:tcPr>
            <w:tcW w:w="724" w:type="pct"/>
            <w:vAlign w:val="center"/>
          </w:tcPr>
          <w:p w14:paraId="4130A80E" w14:textId="77777777" w:rsidR="0093518B" w:rsidRPr="00982CA3" w:rsidRDefault="0093518B" w:rsidP="00DA04AA">
            <w:pPr>
              <w:spacing w:after="0" w:line="240" w:lineRule="auto"/>
              <w:jc w:val="center"/>
              <w:rPr>
                <w:rFonts w:ascii="Times New Roman" w:hAnsi="Times New Roman"/>
                <w:bCs/>
              </w:rPr>
            </w:pPr>
            <w:r w:rsidRPr="00982CA3">
              <w:rPr>
                <w:rFonts w:ascii="Times New Roman" w:hAnsi="Times New Roman"/>
                <w:bCs/>
              </w:rPr>
              <w:t>2</w:t>
            </w:r>
          </w:p>
        </w:tc>
        <w:tc>
          <w:tcPr>
            <w:tcW w:w="506" w:type="pct"/>
            <w:vMerge/>
          </w:tcPr>
          <w:p w14:paraId="02ABF580" w14:textId="77777777" w:rsidR="0093518B" w:rsidRPr="00315F34" w:rsidRDefault="0093518B" w:rsidP="00DA04AA">
            <w:pPr>
              <w:spacing w:after="0" w:line="240" w:lineRule="auto"/>
              <w:rPr>
                <w:rFonts w:ascii="Times New Roman" w:hAnsi="Times New Roman"/>
                <w:b/>
                <w:bCs/>
              </w:rPr>
            </w:pPr>
          </w:p>
        </w:tc>
        <w:tc>
          <w:tcPr>
            <w:tcW w:w="506" w:type="pct"/>
            <w:vMerge/>
          </w:tcPr>
          <w:p w14:paraId="19F5CF7F" w14:textId="77777777" w:rsidR="0093518B" w:rsidRPr="00315F34" w:rsidRDefault="0093518B" w:rsidP="00DA04AA">
            <w:pPr>
              <w:spacing w:after="0" w:line="240" w:lineRule="auto"/>
              <w:rPr>
                <w:rFonts w:ascii="Times New Roman" w:hAnsi="Times New Roman"/>
                <w:b/>
                <w:bCs/>
              </w:rPr>
            </w:pPr>
          </w:p>
        </w:tc>
      </w:tr>
      <w:tr w:rsidR="0093518B" w:rsidRPr="00315F34" w14:paraId="61279B0D" w14:textId="77777777" w:rsidTr="00DA04AA">
        <w:trPr>
          <w:trHeight w:val="236"/>
        </w:trPr>
        <w:tc>
          <w:tcPr>
            <w:tcW w:w="748" w:type="pct"/>
            <w:vMerge w:val="restart"/>
          </w:tcPr>
          <w:p w14:paraId="7B78E097"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52694C">
              <w:rPr>
                <w:rFonts w:ascii="Times New Roman" w:hAnsi="Times New Roman"/>
                <w:b/>
                <w:bCs/>
              </w:rPr>
              <w:t xml:space="preserve">Тема 2.2. </w:t>
            </w:r>
            <w:r w:rsidRPr="0052694C">
              <w:rPr>
                <w:rFonts w:ascii="Times New Roman" w:hAnsi="Times New Roman"/>
                <w:b/>
              </w:rPr>
              <w:t>Основы коллоидной химии</w:t>
            </w:r>
            <w:r w:rsidRPr="0052694C">
              <w:rPr>
                <w:rFonts w:ascii="Times New Roman" w:hAnsi="Times New Roman"/>
                <w:b/>
                <w:bCs/>
              </w:rPr>
              <w:t xml:space="preserve"> </w:t>
            </w:r>
          </w:p>
          <w:p w14:paraId="674CFE0F" w14:textId="77777777" w:rsidR="0093518B" w:rsidRPr="0052694C" w:rsidRDefault="0093518B" w:rsidP="00DA04AA">
            <w:pPr>
              <w:spacing w:after="0" w:line="240" w:lineRule="auto"/>
              <w:rPr>
                <w:rFonts w:ascii="Times New Roman" w:hAnsi="Times New Roman"/>
                <w:b/>
                <w:bCs/>
              </w:rPr>
            </w:pPr>
          </w:p>
        </w:tc>
        <w:tc>
          <w:tcPr>
            <w:tcW w:w="2516" w:type="pct"/>
          </w:tcPr>
          <w:p w14:paraId="0FBB735F"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14"/>
                <w:rFonts w:eastAsia="Century Schoolbook"/>
                <w:bCs/>
              </w:rPr>
            </w:pPr>
            <w:r w:rsidRPr="0052694C">
              <w:rPr>
                <w:rStyle w:val="FontStyle14"/>
                <w:rFonts w:eastAsia="Century Schoolbook"/>
              </w:rPr>
              <w:t>1.Классификация дисперсных систем по степени дисперсности и агрегатному состоянию. Основные особенности дисперсных систем, методы их получения и очистки. Причины образования зарядов кол</w:t>
            </w:r>
            <w:r w:rsidRPr="0052694C">
              <w:rPr>
                <w:rStyle w:val="FontStyle14"/>
                <w:rFonts w:eastAsia="Century Schoolbook"/>
              </w:rPr>
              <w:softHyphen/>
              <w:t>лоидных частиц. Коагуляция. Пептизация. Микрогетерогенные системы: суспензии, эмульсии, пены.</w:t>
            </w:r>
          </w:p>
          <w:p w14:paraId="2545C8E6" w14:textId="77777777" w:rsidR="0093518B" w:rsidRPr="0052694C" w:rsidRDefault="0093518B" w:rsidP="00DA04AA">
            <w:pPr>
              <w:spacing w:after="0" w:line="240" w:lineRule="auto"/>
              <w:rPr>
                <w:rFonts w:ascii="Times New Roman" w:hAnsi="Times New Roman"/>
                <w:bCs/>
              </w:rPr>
            </w:pPr>
            <w:r w:rsidRPr="0052694C">
              <w:rPr>
                <w:rStyle w:val="FontStyle14"/>
                <w:rFonts w:eastAsia="Century Schoolbook"/>
              </w:rPr>
              <w:t xml:space="preserve">2. Молекулярно-кинетические свойства коллоидов. Электрокинетические </w:t>
            </w:r>
            <w:proofErr w:type="gramStart"/>
            <w:r w:rsidRPr="0052694C">
              <w:rPr>
                <w:rStyle w:val="FontStyle14"/>
                <w:rFonts w:eastAsia="Century Schoolbook"/>
              </w:rPr>
              <w:t>явления  их</w:t>
            </w:r>
            <w:proofErr w:type="gramEnd"/>
            <w:r w:rsidRPr="0052694C">
              <w:rPr>
                <w:rStyle w:val="FontStyle14"/>
                <w:rFonts w:eastAsia="Century Schoolbook"/>
              </w:rPr>
              <w:t xml:space="preserve"> использование в технологических процессах. Оптические свойства коллоидов.</w:t>
            </w:r>
          </w:p>
        </w:tc>
        <w:tc>
          <w:tcPr>
            <w:tcW w:w="724" w:type="pct"/>
            <w:vAlign w:val="center"/>
          </w:tcPr>
          <w:p w14:paraId="0138DAAD" w14:textId="77777777" w:rsidR="0093518B" w:rsidRPr="00982CA3" w:rsidRDefault="0093518B" w:rsidP="00DA04AA">
            <w:pPr>
              <w:spacing w:after="0" w:line="240" w:lineRule="auto"/>
              <w:jc w:val="center"/>
              <w:rPr>
                <w:rFonts w:ascii="Times New Roman" w:hAnsi="Times New Roman"/>
                <w:bCs/>
              </w:rPr>
            </w:pPr>
            <w:r w:rsidRPr="00982CA3">
              <w:rPr>
                <w:rFonts w:ascii="Times New Roman" w:hAnsi="Times New Roman"/>
                <w:bCs/>
              </w:rPr>
              <w:t>4</w:t>
            </w:r>
          </w:p>
        </w:tc>
        <w:tc>
          <w:tcPr>
            <w:tcW w:w="506" w:type="pct"/>
            <w:vMerge/>
          </w:tcPr>
          <w:p w14:paraId="7D29DE62" w14:textId="77777777" w:rsidR="0093518B" w:rsidRPr="00315F34" w:rsidRDefault="0093518B" w:rsidP="00DA04AA">
            <w:pPr>
              <w:spacing w:after="0" w:line="240" w:lineRule="auto"/>
              <w:rPr>
                <w:rFonts w:ascii="Times New Roman" w:hAnsi="Times New Roman"/>
                <w:b/>
                <w:bCs/>
              </w:rPr>
            </w:pPr>
          </w:p>
        </w:tc>
        <w:tc>
          <w:tcPr>
            <w:tcW w:w="506" w:type="pct"/>
            <w:vMerge/>
          </w:tcPr>
          <w:p w14:paraId="4A455701" w14:textId="77777777" w:rsidR="0093518B" w:rsidRPr="00315F34" w:rsidRDefault="0093518B" w:rsidP="00DA04AA">
            <w:pPr>
              <w:spacing w:after="0" w:line="240" w:lineRule="auto"/>
              <w:rPr>
                <w:rFonts w:ascii="Times New Roman" w:hAnsi="Times New Roman"/>
                <w:b/>
                <w:bCs/>
              </w:rPr>
            </w:pPr>
          </w:p>
        </w:tc>
      </w:tr>
      <w:tr w:rsidR="0093518B" w:rsidRPr="00315F34" w14:paraId="72A60704" w14:textId="77777777" w:rsidTr="00DA04AA">
        <w:trPr>
          <w:trHeight w:val="285"/>
        </w:trPr>
        <w:tc>
          <w:tcPr>
            <w:tcW w:w="748" w:type="pct"/>
            <w:vMerge/>
          </w:tcPr>
          <w:p w14:paraId="47742BD2" w14:textId="77777777" w:rsidR="0093518B" w:rsidRPr="0052694C" w:rsidRDefault="0093518B" w:rsidP="00DA04AA">
            <w:pPr>
              <w:spacing w:after="0" w:line="240" w:lineRule="auto"/>
              <w:rPr>
                <w:rFonts w:ascii="Times New Roman" w:hAnsi="Times New Roman"/>
                <w:b/>
                <w:bCs/>
              </w:rPr>
            </w:pPr>
          </w:p>
        </w:tc>
        <w:tc>
          <w:tcPr>
            <w:tcW w:w="2516" w:type="pct"/>
          </w:tcPr>
          <w:p w14:paraId="4EC1F8EC" w14:textId="77777777" w:rsidR="0093518B" w:rsidRPr="0052694C"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52694C">
              <w:rPr>
                <w:rFonts w:ascii="Times New Roman" w:hAnsi="Times New Roman"/>
                <w:bCs/>
              </w:rPr>
              <w:t>Практическая работа                  Определение параметров дисперсных систем</w:t>
            </w:r>
          </w:p>
        </w:tc>
        <w:tc>
          <w:tcPr>
            <w:tcW w:w="724" w:type="pct"/>
            <w:vAlign w:val="center"/>
          </w:tcPr>
          <w:p w14:paraId="02774337" w14:textId="77777777" w:rsidR="0093518B" w:rsidRPr="00982CA3" w:rsidRDefault="0093518B" w:rsidP="00DA04AA">
            <w:pPr>
              <w:spacing w:after="0" w:line="240" w:lineRule="auto"/>
              <w:jc w:val="center"/>
              <w:rPr>
                <w:rFonts w:ascii="Times New Roman" w:hAnsi="Times New Roman"/>
                <w:bCs/>
              </w:rPr>
            </w:pPr>
            <w:r w:rsidRPr="00982CA3">
              <w:rPr>
                <w:rFonts w:ascii="Times New Roman" w:hAnsi="Times New Roman"/>
                <w:bCs/>
              </w:rPr>
              <w:t>4</w:t>
            </w:r>
          </w:p>
        </w:tc>
        <w:tc>
          <w:tcPr>
            <w:tcW w:w="506" w:type="pct"/>
            <w:vMerge/>
          </w:tcPr>
          <w:p w14:paraId="345A416A" w14:textId="77777777" w:rsidR="0093518B" w:rsidRPr="00315F34" w:rsidRDefault="0093518B" w:rsidP="00DA04AA">
            <w:pPr>
              <w:spacing w:after="0" w:line="240" w:lineRule="auto"/>
              <w:rPr>
                <w:rFonts w:ascii="Times New Roman" w:hAnsi="Times New Roman"/>
                <w:b/>
                <w:bCs/>
              </w:rPr>
            </w:pPr>
          </w:p>
        </w:tc>
        <w:tc>
          <w:tcPr>
            <w:tcW w:w="506" w:type="pct"/>
            <w:vMerge/>
          </w:tcPr>
          <w:p w14:paraId="058C4E57" w14:textId="77777777" w:rsidR="0093518B" w:rsidRPr="00315F34" w:rsidRDefault="0093518B" w:rsidP="00DA04AA">
            <w:pPr>
              <w:spacing w:after="0" w:line="240" w:lineRule="auto"/>
              <w:rPr>
                <w:rFonts w:ascii="Times New Roman" w:hAnsi="Times New Roman"/>
                <w:b/>
                <w:bCs/>
              </w:rPr>
            </w:pPr>
          </w:p>
        </w:tc>
      </w:tr>
      <w:tr w:rsidR="0093518B" w:rsidRPr="00315F34" w14:paraId="120BD3AC" w14:textId="77777777" w:rsidTr="00DA04AA">
        <w:trPr>
          <w:trHeight w:val="206"/>
        </w:trPr>
        <w:tc>
          <w:tcPr>
            <w:tcW w:w="748" w:type="pct"/>
            <w:vMerge/>
          </w:tcPr>
          <w:p w14:paraId="6668131F" w14:textId="77777777" w:rsidR="0093518B" w:rsidRPr="0052694C" w:rsidRDefault="0093518B" w:rsidP="00DA04AA">
            <w:pPr>
              <w:spacing w:after="0" w:line="240" w:lineRule="auto"/>
              <w:rPr>
                <w:rFonts w:ascii="Times New Roman" w:hAnsi="Times New Roman"/>
                <w:b/>
                <w:bCs/>
              </w:rPr>
            </w:pPr>
          </w:p>
        </w:tc>
        <w:tc>
          <w:tcPr>
            <w:tcW w:w="2516" w:type="pct"/>
          </w:tcPr>
          <w:p w14:paraId="41B2710A" w14:textId="77777777" w:rsidR="0093518B" w:rsidRPr="0052694C" w:rsidRDefault="0093518B" w:rsidP="00DA04AA">
            <w:pPr>
              <w:spacing w:after="0" w:line="240" w:lineRule="auto"/>
              <w:rPr>
                <w:rFonts w:ascii="Times New Roman" w:hAnsi="Times New Roman"/>
                <w:bCs/>
              </w:rPr>
            </w:pPr>
            <w:r w:rsidRPr="0052694C">
              <w:rPr>
                <w:rFonts w:ascii="Times New Roman" w:hAnsi="Times New Roman"/>
                <w:bCs/>
              </w:rPr>
              <w:t>Самостоятельная работа</w:t>
            </w:r>
          </w:p>
        </w:tc>
        <w:tc>
          <w:tcPr>
            <w:tcW w:w="724" w:type="pct"/>
            <w:vAlign w:val="center"/>
          </w:tcPr>
          <w:p w14:paraId="75A7723C" w14:textId="77777777" w:rsidR="0093518B" w:rsidRPr="00982CA3" w:rsidRDefault="0093518B" w:rsidP="00DA04AA">
            <w:pPr>
              <w:spacing w:after="0" w:line="240" w:lineRule="auto"/>
              <w:jc w:val="center"/>
              <w:rPr>
                <w:rFonts w:ascii="Times New Roman" w:hAnsi="Times New Roman"/>
                <w:bCs/>
              </w:rPr>
            </w:pPr>
            <w:r w:rsidRPr="00982CA3">
              <w:rPr>
                <w:rFonts w:ascii="Times New Roman" w:hAnsi="Times New Roman"/>
                <w:bCs/>
              </w:rPr>
              <w:t>4</w:t>
            </w:r>
          </w:p>
        </w:tc>
        <w:tc>
          <w:tcPr>
            <w:tcW w:w="506" w:type="pct"/>
            <w:vMerge/>
          </w:tcPr>
          <w:p w14:paraId="33D64D53" w14:textId="77777777" w:rsidR="0093518B" w:rsidRPr="00315F34" w:rsidRDefault="0093518B" w:rsidP="00DA04AA">
            <w:pPr>
              <w:spacing w:after="0" w:line="240" w:lineRule="auto"/>
              <w:rPr>
                <w:rFonts w:ascii="Times New Roman" w:hAnsi="Times New Roman"/>
                <w:b/>
                <w:bCs/>
              </w:rPr>
            </w:pPr>
          </w:p>
        </w:tc>
        <w:tc>
          <w:tcPr>
            <w:tcW w:w="506" w:type="pct"/>
            <w:vMerge/>
          </w:tcPr>
          <w:p w14:paraId="3F6147CA" w14:textId="77777777" w:rsidR="0093518B" w:rsidRPr="00315F34" w:rsidRDefault="0093518B" w:rsidP="00DA04AA">
            <w:pPr>
              <w:spacing w:after="0" w:line="240" w:lineRule="auto"/>
              <w:rPr>
                <w:rFonts w:ascii="Times New Roman" w:hAnsi="Times New Roman"/>
                <w:b/>
                <w:bCs/>
              </w:rPr>
            </w:pPr>
          </w:p>
        </w:tc>
      </w:tr>
      <w:tr w:rsidR="0093518B" w:rsidRPr="00315F34" w14:paraId="5DE713F0" w14:textId="77777777" w:rsidTr="00DA04AA">
        <w:trPr>
          <w:trHeight w:val="270"/>
        </w:trPr>
        <w:tc>
          <w:tcPr>
            <w:tcW w:w="748" w:type="pct"/>
            <w:vMerge/>
          </w:tcPr>
          <w:p w14:paraId="6AC4254E" w14:textId="77777777" w:rsidR="0093518B" w:rsidRPr="0052694C" w:rsidRDefault="0093518B" w:rsidP="00DA04AA">
            <w:pPr>
              <w:spacing w:after="0" w:line="240" w:lineRule="auto"/>
              <w:rPr>
                <w:rFonts w:ascii="Times New Roman" w:hAnsi="Times New Roman"/>
                <w:b/>
                <w:bCs/>
              </w:rPr>
            </w:pPr>
          </w:p>
        </w:tc>
        <w:tc>
          <w:tcPr>
            <w:tcW w:w="3240" w:type="pct"/>
            <w:gridSpan w:val="2"/>
          </w:tcPr>
          <w:p w14:paraId="01D8078B" w14:textId="77777777" w:rsidR="0093518B" w:rsidRPr="001E3AED" w:rsidRDefault="0093518B" w:rsidP="00DA04AA">
            <w:pPr>
              <w:spacing w:after="0" w:line="240" w:lineRule="auto"/>
              <w:jc w:val="center"/>
              <w:rPr>
                <w:rFonts w:ascii="Times New Roman" w:hAnsi="Times New Roman"/>
                <w:bCs/>
              </w:rPr>
            </w:pPr>
            <w:r>
              <w:rPr>
                <w:rFonts w:ascii="Times New Roman" w:hAnsi="Times New Roman"/>
                <w:b/>
                <w:bCs/>
              </w:rPr>
              <w:t>Всего                          72</w:t>
            </w:r>
          </w:p>
        </w:tc>
        <w:tc>
          <w:tcPr>
            <w:tcW w:w="506" w:type="pct"/>
            <w:vMerge/>
          </w:tcPr>
          <w:p w14:paraId="57A609AE" w14:textId="77777777" w:rsidR="0093518B" w:rsidRPr="00315F34" w:rsidRDefault="0093518B" w:rsidP="00DA04AA">
            <w:pPr>
              <w:spacing w:after="0" w:line="240" w:lineRule="auto"/>
              <w:rPr>
                <w:rFonts w:ascii="Times New Roman" w:hAnsi="Times New Roman"/>
                <w:b/>
                <w:bCs/>
              </w:rPr>
            </w:pPr>
          </w:p>
        </w:tc>
        <w:tc>
          <w:tcPr>
            <w:tcW w:w="506" w:type="pct"/>
            <w:vMerge/>
          </w:tcPr>
          <w:p w14:paraId="17CE3C2C" w14:textId="77777777" w:rsidR="0093518B" w:rsidRPr="00315F34" w:rsidRDefault="0093518B" w:rsidP="00DA04AA">
            <w:pPr>
              <w:spacing w:after="0" w:line="240" w:lineRule="auto"/>
              <w:rPr>
                <w:rFonts w:ascii="Times New Roman" w:hAnsi="Times New Roman"/>
                <w:b/>
                <w:bCs/>
              </w:rPr>
            </w:pPr>
          </w:p>
        </w:tc>
      </w:tr>
    </w:tbl>
    <w:p w14:paraId="04F4C19F" w14:textId="77777777" w:rsidR="0093518B" w:rsidRPr="00982CA3" w:rsidRDefault="0093518B" w:rsidP="0093518B">
      <w:pPr>
        <w:ind w:firstLine="709"/>
        <w:rPr>
          <w:rFonts w:ascii="Times New Roman" w:hAnsi="Times New Roman"/>
        </w:rPr>
        <w:sectPr w:rsidR="0093518B" w:rsidRPr="00982CA3" w:rsidSect="00733AEF">
          <w:pgSz w:w="16840" w:h="11907" w:orient="landscape"/>
          <w:pgMar w:top="851" w:right="1134" w:bottom="851" w:left="992" w:header="709" w:footer="709" w:gutter="0"/>
          <w:cols w:space="720"/>
        </w:sectPr>
      </w:pPr>
    </w:p>
    <w:p w14:paraId="3CB4A5A9" w14:textId="77777777" w:rsidR="0093518B" w:rsidRPr="00315F34" w:rsidRDefault="0093518B" w:rsidP="0093518B">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944275F" w14:textId="77777777" w:rsidR="0093518B" w:rsidRPr="00315F34" w:rsidRDefault="0093518B" w:rsidP="0093518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6A765B1" w14:textId="77777777" w:rsidR="0093518B" w:rsidRPr="002F32DA" w:rsidRDefault="0093518B" w:rsidP="0093518B">
      <w:pPr>
        <w:suppressAutoHyphens/>
        <w:spacing w:after="0"/>
        <w:ind w:firstLine="709"/>
        <w:jc w:val="both"/>
        <w:rPr>
          <w:rFonts w:ascii="Times New Roman" w:hAnsi="Times New Roman"/>
          <w:i/>
          <w:sz w:val="24"/>
          <w:szCs w:val="24"/>
          <w:vertAlign w:val="superscript"/>
          <w:lang w:eastAsia="en-US"/>
        </w:rPr>
      </w:pPr>
      <w:r w:rsidRPr="00315F34">
        <w:rPr>
          <w:rFonts w:ascii="Times New Roman" w:hAnsi="Times New Roman"/>
          <w:bCs/>
          <w:sz w:val="24"/>
          <w:szCs w:val="24"/>
        </w:rPr>
        <w:t>Лаборатория</w:t>
      </w:r>
      <w:r>
        <w:rPr>
          <w:rFonts w:ascii="Times New Roman" w:hAnsi="Times New Roman"/>
          <w:bCs/>
          <w:sz w:val="24"/>
          <w:szCs w:val="24"/>
        </w:rPr>
        <w:t xml:space="preserve"> Физической химии</w:t>
      </w:r>
      <w:r w:rsidRPr="00315F34">
        <w:rPr>
          <w:rFonts w:ascii="Times New Roman" w:hAnsi="Times New Roman"/>
          <w:bCs/>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по </w:t>
      </w:r>
      <w:r w:rsidRPr="003813C5">
        <w:rPr>
          <w:rFonts w:ascii="Times New Roman" w:hAnsi="Times New Roman"/>
          <w:bCs/>
          <w:sz w:val="24"/>
          <w:szCs w:val="24"/>
        </w:rPr>
        <w:t>специальности 22.02.01 Металлургия черных металлов</w:t>
      </w:r>
    </w:p>
    <w:p w14:paraId="1EF50CA5" w14:textId="77777777" w:rsidR="0093518B" w:rsidRPr="00315F34" w:rsidRDefault="0093518B" w:rsidP="0093518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9F2EB83" w14:textId="77777777" w:rsidR="0093518B" w:rsidRPr="002F32DA" w:rsidRDefault="0093518B" w:rsidP="0093518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741C4B3" w14:textId="77777777" w:rsidR="0093518B" w:rsidRDefault="0093518B" w:rsidP="0093518B">
      <w:pPr>
        <w:spacing w:after="0"/>
        <w:ind w:firstLine="709"/>
        <w:contextualSpacing/>
        <w:rPr>
          <w:rFonts w:ascii="Times New Roman" w:hAnsi="Times New Roman"/>
          <w:b/>
          <w:sz w:val="24"/>
          <w:szCs w:val="24"/>
        </w:rPr>
      </w:pPr>
    </w:p>
    <w:p w14:paraId="7123E522" w14:textId="77777777" w:rsidR="0093518B" w:rsidRPr="00315F34" w:rsidRDefault="0093518B" w:rsidP="0093518B">
      <w:pPr>
        <w:spacing w:after="0"/>
        <w:ind w:firstLine="709"/>
        <w:contextualSpacing/>
        <w:rPr>
          <w:rFonts w:ascii="Times New Roman" w:hAnsi="Times New Roman"/>
          <w:b/>
          <w:sz w:val="24"/>
          <w:szCs w:val="24"/>
        </w:rPr>
      </w:pPr>
      <w:r w:rsidRPr="00315F34">
        <w:rPr>
          <w:rFonts w:ascii="Times New Roman" w:hAnsi="Times New Roman"/>
          <w:b/>
          <w:sz w:val="24"/>
          <w:szCs w:val="24"/>
        </w:rPr>
        <w:t>3.2.</w:t>
      </w:r>
      <w:r>
        <w:rPr>
          <w:rFonts w:ascii="Times New Roman" w:hAnsi="Times New Roman"/>
          <w:b/>
          <w:sz w:val="24"/>
          <w:szCs w:val="24"/>
        </w:rPr>
        <w:t>1</w:t>
      </w:r>
      <w:r w:rsidRPr="00315F34">
        <w:rPr>
          <w:rFonts w:ascii="Times New Roman" w:hAnsi="Times New Roman"/>
          <w:b/>
          <w:sz w:val="24"/>
          <w:szCs w:val="24"/>
        </w:rPr>
        <w:t xml:space="preserve">. Основные электронные издания </w:t>
      </w:r>
    </w:p>
    <w:p w14:paraId="091A4EF4" w14:textId="77777777" w:rsidR="0093518B" w:rsidRPr="00B3215B" w:rsidRDefault="0093518B" w:rsidP="0093518B">
      <w:pPr>
        <w:pStyle w:val="Style8"/>
        <w:ind w:firstLine="709"/>
        <w:rPr>
          <w:color w:val="000000"/>
        </w:rPr>
      </w:pPr>
      <w:r w:rsidRPr="00B3215B">
        <w:rPr>
          <w:color w:val="000000"/>
        </w:rPr>
        <w:t xml:space="preserve">1 Зарубин, Д. П. Физическая </w:t>
      </w:r>
      <w:proofErr w:type="gramStart"/>
      <w:r w:rsidRPr="00B3215B">
        <w:rPr>
          <w:color w:val="000000"/>
        </w:rPr>
        <w:t>химия :</w:t>
      </w:r>
      <w:proofErr w:type="gramEnd"/>
      <w:r w:rsidRPr="00B3215B">
        <w:rPr>
          <w:color w:val="000000"/>
        </w:rPr>
        <w:t xml:space="preserve"> учебное пособие / Д. П. Зарубин. — </w:t>
      </w:r>
      <w:proofErr w:type="gramStart"/>
      <w:r w:rsidRPr="00B3215B">
        <w:rPr>
          <w:color w:val="000000"/>
        </w:rPr>
        <w:t>Москва :</w:t>
      </w:r>
      <w:proofErr w:type="gramEnd"/>
      <w:r w:rsidRPr="00B3215B">
        <w:rPr>
          <w:color w:val="000000"/>
        </w:rPr>
        <w:t xml:space="preserve"> ИНФРА-М, 2019. — 474 с. — (Высшее образование: Бакалавриат). - ISBN 978-5-16-010067-8. - </w:t>
      </w:r>
      <w:proofErr w:type="gramStart"/>
      <w:r w:rsidRPr="00B3215B">
        <w:rPr>
          <w:color w:val="000000"/>
        </w:rPr>
        <w:t>Текст :</w:t>
      </w:r>
      <w:proofErr w:type="gramEnd"/>
      <w:r w:rsidRPr="00B3215B">
        <w:rPr>
          <w:color w:val="000000"/>
        </w:rPr>
        <w:t xml:space="preserve"> электронный. - URL: </w:t>
      </w:r>
      <w:hyperlink r:id="rId98" w:history="1">
        <w:r w:rsidRPr="002D3E66">
          <w:rPr>
            <w:rStyle w:val="ad"/>
          </w:rPr>
          <w:t>https://znanium.com/catalog/product/1009295</w:t>
        </w:r>
      </w:hyperlink>
      <w:r>
        <w:rPr>
          <w:color w:val="000000"/>
        </w:rPr>
        <w:t xml:space="preserve"> </w:t>
      </w:r>
      <w:r w:rsidRPr="00B3215B">
        <w:rPr>
          <w:color w:val="000000"/>
        </w:rPr>
        <w:t xml:space="preserve"> (дата обращения: 30.05.2022). – Режим доступа: по подписке.</w:t>
      </w:r>
    </w:p>
    <w:p w14:paraId="51539505" w14:textId="77777777" w:rsidR="0093518B" w:rsidRPr="00B3215B" w:rsidRDefault="0093518B" w:rsidP="0093518B">
      <w:pPr>
        <w:pStyle w:val="Style8"/>
        <w:ind w:firstLine="709"/>
        <w:rPr>
          <w:color w:val="000000"/>
        </w:rPr>
      </w:pPr>
      <w:r w:rsidRPr="00B3215B">
        <w:rPr>
          <w:color w:val="000000"/>
        </w:rPr>
        <w:t xml:space="preserve">2 Петровская, Н. А. Физическая и коллоидная </w:t>
      </w:r>
      <w:proofErr w:type="gramStart"/>
      <w:r w:rsidRPr="00B3215B">
        <w:rPr>
          <w:color w:val="000000"/>
        </w:rPr>
        <w:t>химия :</w:t>
      </w:r>
      <w:proofErr w:type="gramEnd"/>
      <w:r w:rsidRPr="00B3215B">
        <w:rPr>
          <w:color w:val="000000"/>
        </w:rPr>
        <w:t xml:space="preserve"> практикум [для СПО] / Н. А. Петровская ; Магнитогорский гос. технический ун-т им Г. И. Носова. - </w:t>
      </w:r>
      <w:proofErr w:type="gramStart"/>
      <w:r w:rsidRPr="00B3215B">
        <w:rPr>
          <w:color w:val="000000"/>
        </w:rPr>
        <w:t>Магнитогорск :</w:t>
      </w:r>
      <w:proofErr w:type="gramEnd"/>
      <w:r w:rsidRPr="00B3215B">
        <w:rPr>
          <w:color w:val="000000"/>
        </w:rPr>
        <w:t xml:space="preserve"> МГТУ им Г. И. Носова, 2019. - 1 CD-ROM. - </w:t>
      </w:r>
      <w:proofErr w:type="spellStart"/>
      <w:r w:rsidRPr="00B3215B">
        <w:rPr>
          <w:color w:val="000000"/>
        </w:rPr>
        <w:t>Загл</w:t>
      </w:r>
      <w:proofErr w:type="spellEnd"/>
      <w:r w:rsidRPr="00B3215B">
        <w:rPr>
          <w:color w:val="000000"/>
        </w:rPr>
        <w:t xml:space="preserve">. с титул. экрана. - URL : </w:t>
      </w:r>
      <w:hyperlink r:id="rId99" w:history="1">
        <w:r w:rsidRPr="002D3E66">
          <w:rPr>
            <w:rStyle w:val="ad"/>
          </w:rPr>
          <w:t>https://magtu.informsystema.ru/uploader/fileUpload?name=S173.pdf&amp;show=dcatalogues/5/9385/S173.pdf&amp;view=true</w:t>
        </w:r>
      </w:hyperlink>
      <w:r>
        <w:rPr>
          <w:color w:val="000000"/>
        </w:rPr>
        <w:t xml:space="preserve"> </w:t>
      </w:r>
      <w:r w:rsidRPr="00B3215B">
        <w:rPr>
          <w:color w:val="000000"/>
        </w:rPr>
        <w:t xml:space="preserve">  (дата обращения: 08.12.2021). - Макрообъект. - </w:t>
      </w:r>
      <w:proofErr w:type="gramStart"/>
      <w:r w:rsidRPr="00B3215B">
        <w:rPr>
          <w:color w:val="000000"/>
        </w:rPr>
        <w:t>Текст :</w:t>
      </w:r>
      <w:proofErr w:type="gramEnd"/>
      <w:r w:rsidRPr="00B3215B">
        <w:rPr>
          <w:color w:val="000000"/>
        </w:rPr>
        <w:t xml:space="preserve"> электронный. - Сведения доступны также на CD-ROM.</w:t>
      </w:r>
    </w:p>
    <w:p w14:paraId="0E88CB5E" w14:textId="77777777" w:rsidR="0093518B" w:rsidRDefault="0093518B" w:rsidP="0093518B">
      <w:pPr>
        <w:pStyle w:val="Style8"/>
        <w:ind w:firstLine="709"/>
        <w:rPr>
          <w:b/>
          <w:bCs/>
        </w:rPr>
      </w:pPr>
    </w:p>
    <w:p w14:paraId="30EE93DD" w14:textId="77777777" w:rsidR="0093518B" w:rsidRPr="00B3215B" w:rsidRDefault="0093518B" w:rsidP="0093518B">
      <w:pPr>
        <w:pStyle w:val="Style8"/>
        <w:ind w:firstLine="709"/>
        <w:rPr>
          <w:color w:val="000000"/>
        </w:rPr>
      </w:pPr>
      <w:r w:rsidRPr="00B3215B">
        <w:rPr>
          <w:b/>
          <w:bCs/>
        </w:rPr>
        <w:t>3.2.2. Дополнительные источники</w:t>
      </w:r>
    </w:p>
    <w:p w14:paraId="4BAB6066" w14:textId="77777777" w:rsidR="0093518B" w:rsidRPr="002F0803" w:rsidRDefault="0093518B" w:rsidP="0093518B">
      <w:pPr>
        <w:pStyle w:val="Style8"/>
        <w:ind w:firstLine="709"/>
        <w:rPr>
          <w:color w:val="000000"/>
        </w:rPr>
      </w:pPr>
      <w:r w:rsidRPr="00B3215B">
        <w:rPr>
          <w:color w:val="000000"/>
        </w:rPr>
        <w:t xml:space="preserve">1 Петровская, Н. А. Физическая и коллоидная </w:t>
      </w:r>
      <w:proofErr w:type="gramStart"/>
      <w:r w:rsidRPr="00B3215B">
        <w:rPr>
          <w:color w:val="000000"/>
        </w:rPr>
        <w:t>химия :</w:t>
      </w:r>
      <w:proofErr w:type="gramEnd"/>
      <w:r w:rsidRPr="00B3215B">
        <w:rPr>
          <w:color w:val="000000"/>
        </w:rPr>
        <w:t xml:space="preserve"> учебное пособие для СПО / Н. А. Петровская ; МГТУ. - </w:t>
      </w:r>
      <w:proofErr w:type="gramStart"/>
      <w:r w:rsidRPr="00B3215B">
        <w:rPr>
          <w:color w:val="000000"/>
        </w:rPr>
        <w:t>Магнитогорск :</w:t>
      </w:r>
      <w:proofErr w:type="gramEnd"/>
      <w:r w:rsidRPr="00B3215B">
        <w:rPr>
          <w:color w:val="000000"/>
        </w:rPr>
        <w:t xml:space="preserve"> МГТУ, 2018. - 1 электрон. опт. диск (CD-ROM). - </w:t>
      </w:r>
      <w:proofErr w:type="spellStart"/>
      <w:r w:rsidRPr="00B3215B">
        <w:rPr>
          <w:color w:val="000000"/>
        </w:rPr>
        <w:t>Загл</w:t>
      </w:r>
      <w:proofErr w:type="spellEnd"/>
      <w:r w:rsidRPr="00B3215B">
        <w:rPr>
          <w:color w:val="000000"/>
        </w:rPr>
        <w:t xml:space="preserve">. с титул. экрана. - URL : </w:t>
      </w:r>
      <w:hyperlink r:id="rId100" w:history="1">
        <w:r w:rsidRPr="002D3E66">
          <w:rPr>
            <w:rStyle w:val="ad"/>
          </w:rPr>
          <w:t>https://magtu.informsystema.ru/uploader/fileUpload?name=S156.pdf&amp;show=dcatalogues/5/9378/S156.pdf&amp;view=true</w:t>
        </w:r>
      </w:hyperlink>
      <w:r>
        <w:rPr>
          <w:color w:val="000000"/>
        </w:rPr>
        <w:t xml:space="preserve"> </w:t>
      </w:r>
      <w:r w:rsidRPr="00B3215B">
        <w:rPr>
          <w:color w:val="000000"/>
        </w:rPr>
        <w:t xml:space="preserve">  (дата обращения: 08.12.2021). - Макрообъект. - </w:t>
      </w:r>
      <w:proofErr w:type="gramStart"/>
      <w:r w:rsidRPr="00B3215B">
        <w:rPr>
          <w:color w:val="000000"/>
        </w:rPr>
        <w:t>Текст :</w:t>
      </w:r>
      <w:proofErr w:type="gramEnd"/>
      <w:r w:rsidRPr="00B3215B">
        <w:rPr>
          <w:color w:val="000000"/>
        </w:rPr>
        <w:t xml:space="preserve"> электронный. - Сведения доступны также на CD-ROM.</w:t>
      </w:r>
    </w:p>
    <w:p w14:paraId="089DFE1A" w14:textId="77777777" w:rsidR="0093518B" w:rsidRDefault="0093518B" w:rsidP="0093518B">
      <w:pPr>
        <w:pStyle w:val="Style8"/>
        <w:spacing w:line="360" w:lineRule="auto"/>
        <w:ind w:firstLine="709"/>
        <w:rPr>
          <w:b/>
          <w:color w:val="000000"/>
        </w:rPr>
      </w:pPr>
    </w:p>
    <w:p w14:paraId="3029E524" w14:textId="77777777" w:rsidR="0093518B" w:rsidRDefault="0093518B" w:rsidP="0093518B">
      <w:pPr>
        <w:pStyle w:val="Style8"/>
        <w:spacing w:line="360" w:lineRule="auto"/>
        <w:ind w:firstLine="709"/>
        <w:rPr>
          <w:b/>
          <w:color w:val="000000"/>
        </w:rPr>
      </w:pPr>
    </w:p>
    <w:p w14:paraId="52486AAC" w14:textId="77777777" w:rsidR="0093518B" w:rsidRDefault="0093518B" w:rsidP="0093518B">
      <w:pPr>
        <w:contextualSpacing/>
        <w:jc w:val="center"/>
        <w:rPr>
          <w:rFonts w:ascii="Times New Roman" w:hAnsi="Times New Roman"/>
          <w:b/>
          <w:sz w:val="24"/>
          <w:szCs w:val="24"/>
        </w:rPr>
      </w:pPr>
    </w:p>
    <w:p w14:paraId="3F312519" w14:textId="77777777" w:rsidR="0093518B" w:rsidRPr="00315F34" w:rsidRDefault="0093518B" w:rsidP="0093518B">
      <w:pPr>
        <w:contextualSpacing/>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5B68F70A" w14:textId="77777777" w:rsidR="0093518B" w:rsidRPr="00315F34" w:rsidRDefault="0093518B" w:rsidP="0093518B">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4DA14FF" w14:textId="77777777" w:rsidR="0093518B" w:rsidRPr="00315F34" w:rsidRDefault="0093518B" w:rsidP="0093518B">
      <w:pPr>
        <w:contextualSpacing/>
        <w:jc w:val="center"/>
        <w:rPr>
          <w:rFonts w:ascii="Times New Roman" w:hAnsi="Times New Roman"/>
          <w:b/>
          <w:sz w:val="24"/>
          <w:szCs w:val="24"/>
        </w:rPr>
      </w:pPr>
    </w:p>
    <w:tbl>
      <w:tblPr>
        <w:tblW w:w="525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1"/>
        <w:gridCol w:w="2714"/>
        <w:gridCol w:w="3563"/>
      </w:tblGrid>
      <w:tr w:rsidR="0093518B" w:rsidRPr="00315F34" w14:paraId="06A19812" w14:textId="77777777" w:rsidTr="00DA04AA">
        <w:tc>
          <w:tcPr>
            <w:tcW w:w="1823" w:type="pct"/>
          </w:tcPr>
          <w:p w14:paraId="1D6456BA" w14:textId="77777777" w:rsidR="0093518B" w:rsidRPr="00315F34" w:rsidRDefault="0093518B" w:rsidP="00DA04AA">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348" w:type="pct"/>
          </w:tcPr>
          <w:p w14:paraId="2D5FDA1D" w14:textId="77777777" w:rsidR="0093518B" w:rsidRPr="00315F34" w:rsidRDefault="0093518B" w:rsidP="00DA04AA">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829" w:type="pct"/>
          </w:tcPr>
          <w:p w14:paraId="513F5B62" w14:textId="77777777" w:rsidR="0093518B" w:rsidRPr="00315F34" w:rsidRDefault="0093518B" w:rsidP="00DA04AA">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93518B" w:rsidRPr="00315F34" w14:paraId="5D18F11F" w14:textId="77777777" w:rsidTr="00DA04AA">
        <w:tc>
          <w:tcPr>
            <w:tcW w:w="1823" w:type="pct"/>
          </w:tcPr>
          <w:p w14:paraId="00539960" w14:textId="77777777" w:rsidR="0093518B" w:rsidRDefault="0093518B" w:rsidP="00DA04AA">
            <w:pPr>
              <w:spacing w:after="0"/>
              <w:rPr>
                <w:rFonts w:ascii="Times New Roman" w:hAnsi="Times New Roman"/>
                <w:color w:val="000000"/>
                <w:sz w:val="24"/>
                <w:szCs w:val="24"/>
              </w:rPr>
            </w:pPr>
            <w:r w:rsidRPr="003F5D45">
              <w:rPr>
                <w:rFonts w:ascii="Times New Roman" w:hAnsi="Times New Roman"/>
                <w:color w:val="000000"/>
                <w:sz w:val="24"/>
                <w:szCs w:val="24"/>
              </w:rPr>
              <w:t>З1. теоретические основы химических и физико-химических процессов, лежащих в основе металлургического производства</w:t>
            </w:r>
            <w:r>
              <w:rPr>
                <w:rFonts w:ascii="Times New Roman" w:hAnsi="Times New Roman"/>
                <w:color w:val="000000"/>
                <w:sz w:val="24"/>
                <w:szCs w:val="24"/>
              </w:rPr>
              <w:t>.</w:t>
            </w:r>
          </w:p>
          <w:p w14:paraId="222F9925" w14:textId="77777777" w:rsidR="0093518B" w:rsidRDefault="0093518B" w:rsidP="00DA04AA">
            <w:pPr>
              <w:spacing w:after="0"/>
              <w:rPr>
                <w:rFonts w:ascii="Times New Roman" w:hAnsi="Times New Roman"/>
                <w:color w:val="000000"/>
                <w:sz w:val="24"/>
                <w:szCs w:val="24"/>
              </w:rPr>
            </w:pPr>
            <w:r w:rsidRPr="003F5D45">
              <w:rPr>
                <w:rFonts w:ascii="Times New Roman" w:hAnsi="Times New Roman"/>
                <w:color w:val="000000"/>
                <w:sz w:val="24"/>
                <w:szCs w:val="24"/>
              </w:rPr>
              <w:t xml:space="preserve">З01.1. сущность и значимость профессиональной деятельности по специальности для развития </w:t>
            </w:r>
            <w:proofErr w:type="gramStart"/>
            <w:r w:rsidRPr="003F5D45">
              <w:rPr>
                <w:rFonts w:ascii="Times New Roman" w:hAnsi="Times New Roman"/>
                <w:color w:val="000000"/>
                <w:sz w:val="24"/>
                <w:szCs w:val="24"/>
              </w:rPr>
              <w:t>экономики  и</w:t>
            </w:r>
            <w:proofErr w:type="gramEnd"/>
            <w:r w:rsidRPr="003F5D45">
              <w:rPr>
                <w:rFonts w:ascii="Times New Roman" w:hAnsi="Times New Roman"/>
                <w:color w:val="000000"/>
                <w:sz w:val="24"/>
                <w:szCs w:val="24"/>
              </w:rPr>
              <w:t xml:space="preserve"> среды жизнеде</w:t>
            </w:r>
            <w:r>
              <w:rPr>
                <w:rFonts w:ascii="Times New Roman" w:hAnsi="Times New Roman"/>
                <w:color w:val="000000"/>
                <w:sz w:val="24"/>
                <w:szCs w:val="24"/>
              </w:rPr>
              <w:t>яте</w:t>
            </w:r>
            <w:r w:rsidRPr="003F5D45">
              <w:rPr>
                <w:rFonts w:ascii="Times New Roman" w:hAnsi="Times New Roman"/>
                <w:color w:val="000000"/>
                <w:sz w:val="24"/>
                <w:szCs w:val="24"/>
              </w:rPr>
              <w:t>льности граждан  российского государства</w:t>
            </w:r>
          </w:p>
          <w:p w14:paraId="1712ECCC" w14:textId="77777777" w:rsidR="0093518B" w:rsidRDefault="0093518B" w:rsidP="00DA04AA">
            <w:pPr>
              <w:spacing w:after="0"/>
              <w:rPr>
                <w:rFonts w:ascii="Times New Roman" w:hAnsi="Times New Roman"/>
                <w:color w:val="000000"/>
                <w:sz w:val="24"/>
                <w:szCs w:val="24"/>
              </w:rPr>
            </w:pPr>
            <w:r w:rsidRPr="003F5D45">
              <w:rPr>
                <w:rFonts w:ascii="Times New Roman" w:hAnsi="Times New Roman"/>
                <w:color w:val="000000"/>
                <w:sz w:val="24"/>
                <w:szCs w:val="24"/>
              </w:rPr>
              <w:t>З02.1. алгоритмы выбора типовых методов и способов выполнения профессиональных задач</w:t>
            </w:r>
          </w:p>
          <w:p w14:paraId="4C13137E" w14:textId="77777777" w:rsidR="0093518B" w:rsidRDefault="0093518B" w:rsidP="00DA04AA">
            <w:pPr>
              <w:suppressAutoHyphens/>
              <w:spacing w:after="0" w:line="240" w:lineRule="auto"/>
              <w:jc w:val="both"/>
              <w:rPr>
                <w:rFonts w:ascii="Times New Roman" w:hAnsi="Times New Roman"/>
                <w:color w:val="000000"/>
                <w:sz w:val="24"/>
                <w:szCs w:val="24"/>
              </w:rPr>
            </w:pPr>
            <w:r w:rsidRPr="003F5D45">
              <w:rPr>
                <w:rFonts w:ascii="Times New Roman" w:hAnsi="Times New Roman"/>
                <w:color w:val="000000"/>
                <w:sz w:val="24"/>
                <w:szCs w:val="24"/>
              </w:rPr>
              <w:t xml:space="preserve">З03.1. алгоритмы принятия решения в профессиональных стандартных ситуациях </w:t>
            </w:r>
          </w:p>
          <w:p w14:paraId="12DFAA42" w14:textId="77777777" w:rsidR="0093518B" w:rsidRDefault="0093518B" w:rsidP="00DA04AA">
            <w:pPr>
              <w:suppressAutoHyphens/>
              <w:spacing w:after="0" w:line="240" w:lineRule="auto"/>
              <w:jc w:val="both"/>
              <w:rPr>
                <w:rFonts w:ascii="Times New Roman" w:hAnsi="Times New Roman"/>
                <w:color w:val="000000"/>
                <w:sz w:val="24"/>
                <w:szCs w:val="24"/>
              </w:rPr>
            </w:pPr>
            <w:r w:rsidRPr="003F5D45">
              <w:rPr>
                <w:rFonts w:ascii="Times New Roman" w:hAnsi="Times New Roman"/>
                <w:color w:val="000000"/>
                <w:sz w:val="24"/>
                <w:szCs w:val="24"/>
              </w:rPr>
              <w:t>З03.2. алгоритмы принятия решения в профессиональных нестандартных ситуациях</w:t>
            </w:r>
          </w:p>
          <w:p w14:paraId="29936584" w14:textId="77777777" w:rsidR="0093518B" w:rsidRDefault="0093518B" w:rsidP="00DA04AA">
            <w:pPr>
              <w:suppressAutoHyphens/>
              <w:spacing w:after="0" w:line="240" w:lineRule="auto"/>
              <w:jc w:val="both"/>
              <w:rPr>
                <w:rFonts w:ascii="Times New Roman" w:hAnsi="Times New Roman"/>
                <w:color w:val="000000"/>
                <w:sz w:val="24"/>
                <w:szCs w:val="24"/>
              </w:rPr>
            </w:pPr>
            <w:r w:rsidRPr="003F5D45">
              <w:rPr>
                <w:rFonts w:ascii="Times New Roman" w:hAnsi="Times New Roman"/>
                <w:color w:val="000000"/>
                <w:sz w:val="24"/>
                <w:szCs w:val="24"/>
              </w:rPr>
              <w:t>З04.1. номенклатура информационных источников применяемых в профессиональной деятельности</w:t>
            </w:r>
          </w:p>
          <w:p w14:paraId="16AA53FE" w14:textId="77777777" w:rsidR="0093518B" w:rsidRDefault="0093518B" w:rsidP="00DA04AA">
            <w:pPr>
              <w:suppressAutoHyphens/>
              <w:spacing w:after="0" w:line="240" w:lineRule="auto"/>
              <w:jc w:val="both"/>
              <w:rPr>
                <w:rFonts w:ascii="Times New Roman" w:hAnsi="Times New Roman"/>
                <w:color w:val="000000"/>
                <w:sz w:val="24"/>
                <w:szCs w:val="24"/>
              </w:rPr>
            </w:pPr>
            <w:r w:rsidRPr="003F5D45">
              <w:rPr>
                <w:rFonts w:ascii="Times New Roman" w:hAnsi="Times New Roman"/>
                <w:color w:val="000000"/>
                <w:sz w:val="24"/>
                <w:szCs w:val="24"/>
              </w:rPr>
              <w:t>З04.2. приемы структурирования информации</w:t>
            </w:r>
          </w:p>
          <w:p w14:paraId="1F65055A" w14:textId="77777777" w:rsidR="0093518B" w:rsidRDefault="0093518B" w:rsidP="00DA04AA">
            <w:pPr>
              <w:spacing w:after="0"/>
              <w:rPr>
                <w:rFonts w:ascii="Times New Roman" w:hAnsi="Times New Roman"/>
                <w:color w:val="000000"/>
                <w:sz w:val="24"/>
                <w:szCs w:val="24"/>
              </w:rPr>
            </w:pPr>
            <w:r w:rsidRPr="003F5D45">
              <w:rPr>
                <w:rFonts w:ascii="Times New Roman" w:hAnsi="Times New Roman"/>
                <w:color w:val="000000"/>
                <w:sz w:val="24"/>
                <w:szCs w:val="24"/>
              </w:rPr>
              <w:t>З05.1. современные средства и устройства информатизации и порядок их применения</w:t>
            </w:r>
          </w:p>
          <w:p w14:paraId="018B0B84" w14:textId="77777777" w:rsidR="0093518B" w:rsidRDefault="0093518B" w:rsidP="00DA04AA">
            <w:pPr>
              <w:suppressAutoHyphens/>
              <w:spacing w:after="0" w:line="240" w:lineRule="auto"/>
              <w:jc w:val="both"/>
              <w:rPr>
                <w:rFonts w:ascii="Times New Roman" w:hAnsi="Times New Roman"/>
                <w:color w:val="000000"/>
                <w:sz w:val="24"/>
                <w:szCs w:val="24"/>
              </w:rPr>
            </w:pPr>
            <w:r w:rsidRPr="003F5D45">
              <w:rPr>
                <w:rFonts w:ascii="Times New Roman" w:hAnsi="Times New Roman"/>
                <w:color w:val="000000"/>
                <w:sz w:val="24"/>
                <w:szCs w:val="24"/>
              </w:rPr>
              <w:t xml:space="preserve">З06.1. основные принципы работы в коллективе </w:t>
            </w:r>
          </w:p>
          <w:p w14:paraId="4E4574CF" w14:textId="77777777" w:rsidR="0093518B" w:rsidRDefault="0093518B" w:rsidP="00DA04AA">
            <w:pPr>
              <w:suppressAutoHyphens/>
              <w:spacing w:after="0" w:line="240" w:lineRule="auto"/>
              <w:jc w:val="both"/>
              <w:rPr>
                <w:rFonts w:ascii="Times New Roman" w:hAnsi="Times New Roman"/>
                <w:color w:val="000000"/>
                <w:sz w:val="24"/>
                <w:szCs w:val="24"/>
              </w:rPr>
            </w:pPr>
            <w:r w:rsidRPr="003F5D45">
              <w:rPr>
                <w:rFonts w:ascii="Times New Roman" w:hAnsi="Times New Roman"/>
                <w:color w:val="000000"/>
                <w:sz w:val="24"/>
                <w:szCs w:val="24"/>
              </w:rPr>
              <w:t>З06.3. способы разрешения конфликтов в профессиональной деятельности</w:t>
            </w:r>
          </w:p>
          <w:p w14:paraId="599F0955" w14:textId="77777777" w:rsidR="0093518B" w:rsidRDefault="0093518B" w:rsidP="00DA04AA">
            <w:pPr>
              <w:suppressAutoHyphens/>
              <w:spacing w:after="0" w:line="240" w:lineRule="auto"/>
              <w:jc w:val="both"/>
              <w:rPr>
                <w:rFonts w:ascii="Times New Roman" w:hAnsi="Times New Roman"/>
                <w:color w:val="000000"/>
                <w:sz w:val="24"/>
                <w:szCs w:val="24"/>
              </w:rPr>
            </w:pPr>
            <w:r w:rsidRPr="003F5D45">
              <w:rPr>
                <w:rFonts w:ascii="Times New Roman" w:hAnsi="Times New Roman"/>
                <w:color w:val="000000"/>
                <w:sz w:val="24"/>
                <w:szCs w:val="24"/>
              </w:rPr>
              <w:t>З08.1. пути становления специалиста и развития личности</w:t>
            </w:r>
          </w:p>
          <w:p w14:paraId="4535E8E8" w14:textId="77777777" w:rsidR="0093518B" w:rsidRPr="001E3AED" w:rsidRDefault="0093518B" w:rsidP="00DA04AA">
            <w:pPr>
              <w:spacing w:after="0"/>
              <w:rPr>
                <w:rFonts w:ascii="Times New Roman" w:hAnsi="Times New Roman"/>
                <w:color w:val="000000"/>
                <w:sz w:val="24"/>
                <w:szCs w:val="24"/>
              </w:rPr>
            </w:pPr>
            <w:r w:rsidRPr="003F5D45">
              <w:rPr>
                <w:rFonts w:ascii="Times New Roman" w:hAnsi="Times New Roman"/>
                <w:color w:val="000000"/>
                <w:sz w:val="24"/>
                <w:szCs w:val="24"/>
              </w:rPr>
              <w:t>З08.2. возможные траектории профессионального развития и самообразования</w:t>
            </w:r>
          </w:p>
        </w:tc>
        <w:tc>
          <w:tcPr>
            <w:tcW w:w="1348" w:type="pct"/>
          </w:tcPr>
          <w:p w14:paraId="4034DCC1"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705B519"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 xml:space="preserve">«Хорошо» - </w:t>
            </w:r>
            <w:r>
              <w:rPr>
                <w:rFonts w:ascii="Times New Roman" w:hAnsi="Times New Roman"/>
                <w:sz w:val="24"/>
                <w:szCs w:val="24"/>
              </w:rPr>
              <w:t>теоретическ</w:t>
            </w:r>
            <w:r w:rsidRPr="00EE49ED">
              <w:rPr>
                <w:rFonts w:ascii="Times New Roman" w:hAnsi="Times New Roman"/>
                <w:sz w:val="24"/>
                <w:szCs w:val="24"/>
              </w:rPr>
              <w:t>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10169E2"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E47C8DB" w14:textId="77777777" w:rsidR="0093518B" w:rsidRPr="00EE49ED" w:rsidRDefault="0093518B" w:rsidP="00DA04AA">
            <w:pPr>
              <w:rPr>
                <w:rFonts w:ascii="Times New Roman" w:hAnsi="Times New Roman"/>
                <w:b/>
                <w:sz w:val="24"/>
                <w:szCs w:val="24"/>
              </w:rPr>
            </w:pPr>
            <w:r w:rsidRPr="00EE49ED">
              <w:rPr>
                <w:rFonts w:ascii="Times New Roman" w:hAnsi="Times New Roman"/>
                <w:sz w:val="24"/>
                <w:szCs w:val="24"/>
              </w:rPr>
              <w:t xml:space="preserve">«Неудовлетворительно» - теоретическое </w:t>
            </w:r>
            <w:r w:rsidRPr="00EE49ED">
              <w:rPr>
                <w:rFonts w:ascii="Times New Roman" w:hAnsi="Times New Roman"/>
                <w:sz w:val="24"/>
                <w:szCs w:val="24"/>
              </w:rPr>
              <w:lastRenderedPageBreak/>
              <w:t>содержание курса не освоено, необходимые умения не сформированы, выполненные учебные задания содержат грубые ошибки.</w:t>
            </w:r>
          </w:p>
        </w:tc>
        <w:tc>
          <w:tcPr>
            <w:tcW w:w="1829" w:type="pct"/>
          </w:tcPr>
          <w:p w14:paraId="52F17DE2" w14:textId="77777777" w:rsidR="0093518B" w:rsidRPr="00EE49ED" w:rsidRDefault="0093518B" w:rsidP="00DA04AA">
            <w:pPr>
              <w:spacing w:after="0"/>
              <w:rPr>
                <w:rFonts w:ascii="Times New Roman" w:hAnsi="Times New Roman"/>
                <w:bCs/>
                <w:color w:val="FF0000"/>
                <w:sz w:val="24"/>
                <w:szCs w:val="24"/>
              </w:rPr>
            </w:pPr>
            <w:r w:rsidRPr="00EE49ED">
              <w:rPr>
                <w:rFonts w:ascii="Times New Roman" w:hAnsi="Times New Roman"/>
                <w:bCs/>
                <w:sz w:val="24"/>
                <w:szCs w:val="24"/>
              </w:rPr>
              <w:lastRenderedPageBreak/>
              <w:t xml:space="preserve">Экспертная оценка </w:t>
            </w:r>
            <w:r w:rsidRPr="00EE49ED">
              <w:rPr>
                <w:rFonts w:ascii="Times New Roman" w:hAnsi="Times New Roman"/>
                <w:sz w:val="24"/>
                <w:szCs w:val="24"/>
              </w:rPr>
              <w:t>результатов выполнения практической работы</w:t>
            </w:r>
          </w:p>
          <w:p w14:paraId="1577188D" w14:textId="77777777" w:rsidR="0093518B" w:rsidRPr="00EE49ED" w:rsidRDefault="0093518B" w:rsidP="00DA04AA">
            <w:pPr>
              <w:spacing w:after="0" w:line="240" w:lineRule="auto"/>
              <w:rPr>
                <w:rFonts w:ascii="Times New Roman" w:hAnsi="Times New Roman"/>
                <w:bCs/>
                <w:sz w:val="24"/>
                <w:szCs w:val="24"/>
              </w:rPr>
            </w:pPr>
            <w:r w:rsidRPr="00EE49ED">
              <w:rPr>
                <w:rFonts w:ascii="Times New Roman" w:hAnsi="Times New Roman"/>
                <w:bCs/>
                <w:sz w:val="24"/>
                <w:szCs w:val="24"/>
              </w:rPr>
              <w:t>Устный опрос (фронтальный)</w:t>
            </w:r>
          </w:p>
          <w:p w14:paraId="14F59DB6" w14:textId="77777777" w:rsidR="0093518B" w:rsidRPr="00EE49ED" w:rsidRDefault="0093518B" w:rsidP="00DA04AA">
            <w:pPr>
              <w:spacing w:after="0" w:line="240" w:lineRule="auto"/>
              <w:rPr>
                <w:rFonts w:ascii="Times New Roman" w:hAnsi="Times New Roman"/>
                <w:bCs/>
                <w:sz w:val="24"/>
                <w:szCs w:val="24"/>
              </w:rPr>
            </w:pPr>
            <w:r>
              <w:rPr>
                <w:rFonts w:ascii="Times New Roman" w:hAnsi="Times New Roman"/>
                <w:bCs/>
                <w:sz w:val="24"/>
                <w:szCs w:val="24"/>
              </w:rPr>
              <w:t>Устный опрос (</w:t>
            </w:r>
            <w:r w:rsidRPr="00EE49ED">
              <w:rPr>
                <w:rFonts w:ascii="Times New Roman" w:hAnsi="Times New Roman"/>
                <w:bCs/>
                <w:sz w:val="24"/>
                <w:szCs w:val="24"/>
              </w:rPr>
              <w:t>индивидуальный)</w:t>
            </w:r>
          </w:p>
          <w:p w14:paraId="2DB00358" w14:textId="77777777" w:rsidR="0093518B" w:rsidRPr="00EE49ED" w:rsidRDefault="0093518B" w:rsidP="00DA04AA">
            <w:pPr>
              <w:spacing w:after="0" w:line="240" w:lineRule="auto"/>
              <w:rPr>
                <w:rFonts w:ascii="Times New Roman" w:hAnsi="Times New Roman"/>
                <w:bCs/>
                <w:sz w:val="24"/>
                <w:szCs w:val="24"/>
              </w:rPr>
            </w:pPr>
            <w:r w:rsidRPr="00EE49ED">
              <w:rPr>
                <w:rFonts w:ascii="Times New Roman" w:hAnsi="Times New Roman"/>
                <w:bCs/>
                <w:sz w:val="24"/>
                <w:szCs w:val="24"/>
              </w:rPr>
              <w:t>Контрольное тестирование</w:t>
            </w:r>
          </w:p>
          <w:p w14:paraId="547D1199" w14:textId="77777777" w:rsidR="0093518B" w:rsidRPr="00315F34" w:rsidRDefault="0093518B" w:rsidP="00DA04AA">
            <w:pPr>
              <w:spacing w:line="240" w:lineRule="auto"/>
              <w:rPr>
                <w:rFonts w:ascii="Times New Roman" w:hAnsi="Times New Roman"/>
                <w:bCs/>
                <w:i/>
              </w:rPr>
            </w:pPr>
          </w:p>
        </w:tc>
      </w:tr>
      <w:tr w:rsidR="0093518B" w:rsidRPr="00315F34" w14:paraId="55FA9EC8" w14:textId="77777777" w:rsidTr="00DA04AA">
        <w:trPr>
          <w:trHeight w:val="896"/>
        </w:trPr>
        <w:tc>
          <w:tcPr>
            <w:tcW w:w="1823" w:type="pct"/>
          </w:tcPr>
          <w:p w14:paraId="20E72A99" w14:textId="77777777" w:rsidR="0093518B" w:rsidRPr="003F5D45" w:rsidRDefault="0093518B" w:rsidP="00DA04AA">
            <w:pPr>
              <w:spacing w:after="0" w:line="240" w:lineRule="auto"/>
              <w:jc w:val="both"/>
              <w:rPr>
                <w:rFonts w:ascii="Times New Roman" w:hAnsi="Times New Roman"/>
                <w:color w:val="000000"/>
                <w:sz w:val="24"/>
                <w:szCs w:val="24"/>
              </w:rPr>
            </w:pPr>
            <w:r w:rsidRPr="003F5D45">
              <w:rPr>
                <w:rFonts w:ascii="Times New Roman" w:hAnsi="Times New Roman"/>
                <w:color w:val="000000"/>
                <w:sz w:val="24"/>
                <w:szCs w:val="24"/>
              </w:rPr>
              <w:t>У1. использовать методы оц</w:t>
            </w:r>
            <w:r>
              <w:rPr>
                <w:rFonts w:ascii="Times New Roman" w:hAnsi="Times New Roman"/>
                <w:color w:val="000000"/>
                <w:sz w:val="24"/>
                <w:szCs w:val="24"/>
              </w:rPr>
              <w:t>енки свойств металлов и сплавов</w:t>
            </w:r>
          </w:p>
          <w:p w14:paraId="5F59FE7B" w14:textId="77777777" w:rsidR="0093518B" w:rsidRDefault="0093518B" w:rsidP="00DA04AA">
            <w:pPr>
              <w:suppressAutoHyphens/>
              <w:spacing w:after="0" w:line="240" w:lineRule="auto"/>
              <w:rPr>
                <w:rFonts w:ascii="Times New Roman" w:hAnsi="Times New Roman"/>
                <w:color w:val="000000"/>
                <w:sz w:val="24"/>
                <w:szCs w:val="24"/>
              </w:rPr>
            </w:pPr>
            <w:r w:rsidRPr="003F5D45">
              <w:rPr>
                <w:rFonts w:ascii="Times New Roman" w:hAnsi="Times New Roman"/>
                <w:color w:val="000000"/>
                <w:sz w:val="24"/>
                <w:szCs w:val="24"/>
              </w:rPr>
              <w:t>У01.1. оценивать социальную значимость своей будущей профессии для развития экономики и среды жизнеде</w:t>
            </w:r>
            <w:r>
              <w:rPr>
                <w:rFonts w:ascii="Times New Roman" w:hAnsi="Times New Roman"/>
                <w:color w:val="000000"/>
                <w:sz w:val="24"/>
                <w:szCs w:val="24"/>
              </w:rPr>
              <w:t>яте</w:t>
            </w:r>
            <w:r w:rsidRPr="003F5D45">
              <w:rPr>
                <w:rFonts w:ascii="Times New Roman" w:hAnsi="Times New Roman"/>
                <w:color w:val="000000"/>
                <w:sz w:val="24"/>
                <w:szCs w:val="24"/>
              </w:rPr>
              <w:t>льности граждан российского государства</w:t>
            </w:r>
          </w:p>
          <w:p w14:paraId="1A8498CA" w14:textId="77777777" w:rsidR="0093518B" w:rsidRDefault="0093518B" w:rsidP="00DA04AA">
            <w:pPr>
              <w:suppressAutoHyphens/>
              <w:spacing w:after="0" w:line="240" w:lineRule="auto"/>
              <w:jc w:val="both"/>
              <w:rPr>
                <w:rFonts w:ascii="Times New Roman" w:hAnsi="Times New Roman"/>
                <w:color w:val="000000"/>
                <w:sz w:val="24"/>
                <w:szCs w:val="24"/>
              </w:rPr>
            </w:pPr>
            <w:r w:rsidRPr="003F5D45">
              <w:rPr>
                <w:rFonts w:ascii="Times New Roman" w:hAnsi="Times New Roman"/>
                <w:color w:val="000000"/>
                <w:sz w:val="24"/>
                <w:szCs w:val="24"/>
              </w:rPr>
              <w:t xml:space="preserve">У02.1. распознавать и анализировать профессиональную задачу и/или проблему </w:t>
            </w:r>
          </w:p>
          <w:p w14:paraId="6BE64AA2" w14:textId="77777777" w:rsidR="0093518B" w:rsidRDefault="0093518B" w:rsidP="00DA04AA">
            <w:pPr>
              <w:suppressAutoHyphens/>
              <w:spacing w:after="0" w:line="240" w:lineRule="auto"/>
              <w:jc w:val="both"/>
              <w:rPr>
                <w:rFonts w:ascii="Times New Roman" w:hAnsi="Times New Roman"/>
                <w:color w:val="000000"/>
                <w:sz w:val="24"/>
                <w:szCs w:val="24"/>
              </w:rPr>
            </w:pPr>
            <w:r w:rsidRPr="003F5D45">
              <w:rPr>
                <w:rFonts w:ascii="Times New Roman" w:hAnsi="Times New Roman"/>
                <w:color w:val="000000"/>
                <w:sz w:val="24"/>
                <w:szCs w:val="24"/>
              </w:rPr>
              <w:t>У02.2. определять этапы решения профессиональной задачи, составлять и реализовывать план действия по достижению результата</w:t>
            </w:r>
          </w:p>
          <w:p w14:paraId="7CCA0D1A" w14:textId="77777777" w:rsidR="0093518B" w:rsidRDefault="0093518B" w:rsidP="00DA04AA">
            <w:pPr>
              <w:spacing w:after="0" w:line="240" w:lineRule="auto"/>
              <w:jc w:val="both"/>
              <w:rPr>
                <w:rFonts w:ascii="Times New Roman" w:hAnsi="Times New Roman"/>
                <w:color w:val="000000"/>
                <w:sz w:val="24"/>
                <w:szCs w:val="24"/>
              </w:rPr>
            </w:pPr>
            <w:r w:rsidRPr="003F5D45">
              <w:rPr>
                <w:rFonts w:ascii="Times New Roman" w:hAnsi="Times New Roman"/>
                <w:color w:val="000000"/>
                <w:sz w:val="24"/>
                <w:szCs w:val="24"/>
              </w:rPr>
              <w:t xml:space="preserve">У03.1. принимать решения в стандартной профессиональной ситуации </w:t>
            </w:r>
            <w:proofErr w:type="gramStart"/>
            <w:r w:rsidRPr="003F5D45">
              <w:rPr>
                <w:rFonts w:ascii="Times New Roman" w:hAnsi="Times New Roman"/>
                <w:color w:val="000000"/>
                <w:sz w:val="24"/>
                <w:szCs w:val="24"/>
              </w:rPr>
              <w:t>и  определять</w:t>
            </w:r>
            <w:proofErr w:type="gramEnd"/>
            <w:r w:rsidRPr="003F5D45">
              <w:rPr>
                <w:rFonts w:ascii="Times New Roman" w:hAnsi="Times New Roman"/>
                <w:color w:val="000000"/>
                <w:sz w:val="24"/>
                <w:szCs w:val="24"/>
              </w:rPr>
              <w:t xml:space="preserve"> необходимые ресурсы </w:t>
            </w:r>
          </w:p>
          <w:p w14:paraId="6E65A025" w14:textId="77777777" w:rsidR="0093518B" w:rsidRDefault="0093518B" w:rsidP="00DA04AA">
            <w:pPr>
              <w:spacing w:after="0" w:line="240" w:lineRule="auto"/>
              <w:jc w:val="both"/>
              <w:rPr>
                <w:rFonts w:ascii="Times New Roman" w:hAnsi="Times New Roman"/>
                <w:color w:val="000000"/>
                <w:sz w:val="24"/>
                <w:szCs w:val="24"/>
              </w:rPr>
            </w:pPr>
            <w:r w:rsidRPr="003F5D45">
              <w:rPr>
                <w:rFonts w:ascii="Times New Roman" w:hAnsi="Times New Roman"/>
                <w:color w:val="000000"/>
                <w:sz w:val="24"/>
                <w:szCs w:val="24"/>
              </w:rPr>
              <w:t xml:space="preserve">У03.2. принимать решения в нестандартной профессиональной ситуации </w:t>
            </w:r>
            <w:proofErr w:type="gramStart"/>
            <w:r w:rsidRPr="003F5D45">
              <w:rPr>
                <w:rFonts w:ascii="Times New Roman" w:hAnsi="Times New Roman"/>
                <w:color w:val="000000"/>
                <w:sz w:val="24"/>
                <w:szCs w:val="24"/>
              </w:rPr>
              <w:t>и  определять</w:t>
            </w:r>
            <w:proofErr w:type="gramEnd"/>
            <w:r w:rsidRPr="003F5D45">
              <w:rPr>
                <w:rFonts w:ascii="Times New Roman" w:hAnsi="Times New Roman"/>
                <w:color w:val="000000"/>
                <w:sz w:val="24"/>
                <w:szCs w:val="24"/>
              </w:rPr>
              <w:t xml:space="preserve"> необходимые ресурсы</w:t>
            </w:r>
          </w:p>
          <w:p w14:paraId="4BBD9577" w14:textId="77777777" w:rsidR="0093518B" w:rsidRDefault="0093518B" w:rsidP="00DA04AA">
            <w:pPr>
              <w:spacing w:after="0" w:line="240" w:lineRule="auto"/>
              <w:jc w:val="both"/>
              <w:rPr>
                <w:rFonts w:ascii="Times New Roman" w:hAnsi="Times New Roman"/>
                <w:color w:val="000000"/>
                <w:sz w:val="24"/>
                <w:szCs w:val="24"/>
              </w:rPr>
            </w:pPr>
            <w:r w:rsidRPr="003F5D45">
              <w:rPr>
                <w:rFonts w:ascii="Times New Roman" w:hAnsi="Times New Roman"/>
                <w:color w:val="000000"/>
                <w:sz w:val="24"/>
                <w:szCs w:val="24"/>
              </w:rPr>
              <w:t xml:space="preserve">У04.1. определять необходимые источники информации </w:t>
            </w:r>
          </w:p>
          <w:p w14:paraId="431BD0F8" w14:textId="77777777" w:rsidR="0093518B" w:rsidRDefault="0093518B" w:rsidP="00DA04AA">
            <w:pPr>
              <w:spacing w:after="0" w:line="240" w:lineRule="auto"/>
              <w:jc w:val="both"/>
              <w:rPr>
                <w:rFonts w:ascii="Times New Roman" w:hAnsi="Times New Roman"/>
                <w:color w:val="000000"/>
                <w:sz w:val="24"/>
                <w:szCs w:val="24"/>
              </w:rPr>
            </w:pPr>
            <w:r w:rsidRPr="003F5D45">
              <w:rPr>
                <w:rFonts w:ascii="Times New Roman" w:hAnsi="Times New Roman"/>
                <w:color w:val="000000"/>
                <w:sz w:val="24"/>
                <w:szCs w:val="24"/>
              </w:rPr>
              <w:t>У04.2. выделять наиболее значимое в изучаемом материале и структурировать получаемую информацию</w:t>
            </w:r>
          </w:p>
          <w:p w14:paraId="1D2C92A9" w14:textId="77777777" w:rsidR="0093518B" w:rsidRDefault="0093518B" w:rsidP="00DA04AA">
            <w:pPr>
              <w:spacing w:after="0" w:line="240" w:lineRule="auto"/>
              <w:jc w:val="both"/>
              <w:rPr>
                <w:rFonts w:ascii="Times New Roman" w:hAnsi="Times New Roman"/>
                <w:color w:val="000000"/>
                <w:sz w:val="24"/>
                <w:szCs w:val="24"/>
              </w:rPr>
            </w:pPr>
            <w:r w:rsidRPr="003F5D45">
              <w:rPr>
                <w:rFonts w:ascii="Times New Roman" w:hAnsi="Times New Roman"/>
                <w:color w:val="000000"/>
                <w:sz w:val="24"/>
                <w:szCs w:val="24"/>
              </w:rPr>
              <w:t xml:space="preserve">У05.1. использовать средства информационно-коммуникационных </w:t>
            </w:r>
            <w:proofErr w:type="gramStart"/>
            <w:r w:rsidRPr="003F5D45">
              <w:rPr>
                <w:rFonts w:ascii="Times New Roman" w:hAnsi="Times New Roman"/>
                <w:color w:val="000000"/>
                <w:sz w:val="24"/>
                <w:szCs w:val="24"/>
              </w:rPr>
              <w:t>технологий  для</w:t>
            </w:r>
            <w:proofErr w:type="gramEnd"/>
            <w:r w:rsidRPr="003F5D45">
              <w:rPr>
                <w:rFonts w:ascii="Times New Roman" w:hAnsi="Times New Roman"/>
                <w:color w:val="000000"/>
                <w:sz w:val="24"/>
                <w:szCs w:val="24"/>
              </w:rPr>
              <w:t xml:space="preserve"> решения профессиональных задач</w:t>
            </w:r>
          </w:p>
          <w:p w14:paraId="52032BB2" w14:textId="77777777" w:rsidR="0093518B" w:rsidRDefault="0093518B" w:rsidP="00DA04AA">
            <w:pPr>
              <w:spacing w:after="0" w:line="240" w:lineRule="auto"/>
              <w:jc w:val="both"/>
              <w:rPr>
                <w:rFonts w:ascii="Times New Roman" w:hAnsi="Times New Roman"/>
                <w:color w:val="000000"/>
                <w:sz w:val="24"/>
                <w:szCs w:val="24"/>
              </w:rPr>
            </w:pPr>
            <w:r w:rsidRPr="003F5D45">
              <w:rPr>
                <w:rFonts w:ascii="Times New Roman" w:hAnsi="Times New Roman"/>
                <w:color w:val="000000"/>
                <w:sz w:val="24"/>
                <w:szCs w:val="24"/>
              </w:rPr>
              <w:t xml:space="preserve">У06.1. работать в коллективе и команде </w:t>
            </w:r>
          </w:p>
          <w:p w14:paraId="5EB01E62" w14:textId="77777777" w:rsidR="0093518B" w:rsidRDefault="0093518B" w:rsidP="00DA04AA">
            <w:pPr>
              <w:spacing w:after="0" w:line="240" w:lineRule="auto"/>
              <w:jc w:val="both"/>
              <w:rPr>
                <w:rFonts w:ascii="Times New Roman" w:hAnsi="Times New Roman"/>
                <w:color w:val="000000"/>
                <w:sz w:val="24"/>
                <w:szCs w:val="24"/>
              </w:rPr>
            </w:pPr>
            <w:r w:rsidRPr="003F5D45">
              <w:rPr>
                <w:rFonts w:ascii="Times New Roman" w:hAnsi="Times New Roman"/>
                <w:color w:val="000000"/>
                <w:sz w:val="24"/>
                <w:szCs w:val="24"/>
              </w:rPr>
              <w:t>У06.2. взаимодействовать с коллегами, руководством, потребителями в ходе профессиональной деятельности</w:t>
            </w:r>
          </w:p>
          <w:p w14:paraId="258A83D3" w14:textId="77777777" w:rsidR="0093518B" w:rsidRDefault="0093518B" w:rsidP="00DA04AA">
            <w:pPr>
              <w:suppressAutoHyphens/>
              <w:spacing w:after="0" w:line="240" w:lineRule="auto"/>
              <w:jc w:val="both"/>
              <w:rPr>
                <w:rFonts w:ascii="Times New Roman" w:hAnsi="Times New Roman"/>
                <w:color w:val="000000"/>
                <w:sz w:val="24"/>
                <w:szCs w:val="24"/>
              </w:rPr>
            </w:pPr>
          </w:p>
          <w:p w14:paraId="4DEFF08C" w14:textId="77777777" w:rsidR="0093518B" w:rsidRDefault="0093518B" w:rsidP="00DA04AA">
            <w:pPr>
              <w:spacing w:after="0" w:line="240" w:lineRule="auto"/>
              <w:jc w:val="both"/>
              <w:rPr>
                <w:rFonts w:ascii="Times New Roman" w:hAnsi="Times New Roman"/>
                <w:color w:val="000000"/>
                <w:sz w:val="24"/>
                <w:szCs w:val="24"/>
              </w:rPr>
            </w:pPr>
            <w:r w:rsidRPr="003F5D45">
              <w:rPr>
                <w:rFonts w:ascii="Times New Roman" w:hAnsi="Times New Roman"/>
                <w:color w:val="000000"/>
                <w:sz w:val="24"/>
                <w:szCs w:val="24"/>
              </w:rPr>
              <w:t xml:space="preserve">У08.1. самостоятельно определять задачи профессионального и личностного развития </w:t>
            </w:r>
          </w:p>
          <w:p w14:paraId="08EBFBDC" w14:textId="77777777" w:rsidR="0093518B" w:rsidRDefault="0093518B" w:rsidP="00DA04AA">
            <w:pPr>
              <w:spacing w:after="0" w:line="240" w:lineRule="auto"/>
              <w:jc w:val="both"/>
              <w:rPr>
                <w:rFonts w:ascii="Times New Roman" w:hAnsi="Times New Roman"/>
                <w:color w:val="000000"/>
                <w:sz w:val="24"/>
                <w:szCs w:val="24"/>
              </w:rPr>
            </w:pPr>
            <w:r w:rsidRPr="003F5D45">
              <w:rPr>
                <w:rFonts w:ascii="Times New Roman" w:hAnsi="Times New Roman"/>
                <w:color w:val="000000"/>
                <w:sz w:val="24"/>
                <w:szCs w:val="24"/>
              </w:rPr>
              <w:t xml:space="preserve">У08.2. определять и выстраивать траектории профессионального развития и самообразования </w:t>
            </w:r>
          </w:p>
          <w:p w14:paraId="6029E7F5" w14:textId="77777777" w:rsidR="0093518B" w:rsidRPr="005C5BC5" w:rsidRDefault="0093518B" w:rsidP="00DA04AA">
            <w:pPr>
              <w:suppressAutoHyphens/>
              <w:spacing w:after="0" w:line="240" w:lineRule="auto"/>
              <w:rPr>
                <w:rFonts w:ascii="Times New Roman" w:hAnsi="Times New Roman"/>
                <w:color w:val="000000"/>
                <w:sz w:val="24"/>
                <w:szCs w:val="24"/>
              </w:rPr>
            </w:pPr>
            <w:r w:rsidRPr="003F5D45">
              <w:rPr>
                <w:rFonts w:ascii="Times New Roman" w:hAnsi="Times New Roman"/>
                <w:color w:val="000000"/>
                <w:sz w:val="24"/>
                <w:szCs w:val="24"/>
              </w:rPr>
              <w:t>У08.3. осознанно планировать повышение квалификации</w:t>
            </w:r>
          </w:p>
        </w:tc>
        <w:tc>
          <w:tcPr>
            <w:tcW w:w="1348" w:type="pct"/>
          </w:tcPr>
          <w:p w14:paraId="42B49552"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4D1332C"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 xml:space="preserve">«Хорошо» - </w:t>
            </w:r>
            <w:r>
              <w:rPr>
                <w:rFonts w:ascii="Times New Roman" w:hAnsi="Times New Roman"/>
                <w:sz w:val="24"/>
                <w:szCs w:val="24"/>
              </w:rPr>
              <w:t>теоретическ</w:t>
            </w:r>
            <w:r w:rsidRPr="00EE49ED">
              <w:rPr>
                <w:rFonts w:ascii="Times New Roman" w:hAnsi="Times New Roman"/>
                <w:sz w:val="24"/>
                <w:szCs w:val="24"/>
              </w:rPr>
              <w:t>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8A4E44C"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w:t>
            </w:r>
            <w:r w:rsidRPr="00EE49ED">
              <w:rPr>
                <w:rFonts w:ascii="Times New Roman" w:hAnsi="Times New Roman"/>
                <w:sz w:val="24"/>
                <w:szCs w:val="24"/>
              </w:rPr>
              <w:lastRenderedPageBreak/>
              <w:t>ошибки.</w:t>
            </w:r>
          </w:p>
          <w:p w14:paraId="38D6EBC3" w14:textId="77777777" w:rsidR="0093518B" w:rsidRPr="00EE49ED" w:rsidRDefault="0093518B" w:rsidP="00DA04AA">
            <w:pPr>
              <w:rPr>
                <w:rFonts w:ascii="Times New Roman" w:hAnsi="Times New Roman"/>
                <w:b/>
                <w:sz w:val="24"/>
                <w:szCs w:val="24"/>
              </w:rPr>
            </w:pPr>
            <w:r w:rsidRPr="00EE49ED">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829" w:type="pct"/>
          </w:tcPr>
          <w:p w14:paraId="281F5B80" w14:textId="77777777" w:rsidR="0093518B" w:rsidRPr="00EE49ED" w:rsidRDefault="0093518B" w:rsidP="00DA04AA">
            <w:pPr>
              <w:spacing w:after="0"/>
              <w:rPr>
                <w:rFonts w:ascii="Times New Roman" w:hAnsi="Times New Roman"/>
                <w:bCs/>
                <w:color w:val="FF0000"/>
                <w:sz w:val="24"/>
                <w:szCs w:val="24"/>
              </w:rPr>
            </w:pPr>
            <w:r w:rsidRPr="00EE49ED">
              <w:rPr>
                <w:rFonts w:ascii="Times New Roman" w:hAnsi="Times New Roman"/>
                <w:bCs/>
                <w:sz w:val="24"/>
                <w:szCs w:val="24"/>
              </w:rPr>
              <w:lastRenderedPageBreak/>
              <w:t xml:space="preserve">Экспертная оценка </w:t>
            </w:r>
            <w:r w:rsidRPr="00EE49ED">
              <w:rPr>
                <w:rFonts w:ascii="Times New Roman" w:hAnsi="Times New Roman"/>
                <w:sz w:val="24"/>
                <w:szCs w:val="24"/>
              </w:rPr>
              <w:t>результатов выполнения практической работы</w:t>
            </w:r>
          </w:p>
          <w:p w14:paraId="5606182A" w14:textId="77777777" w:rsidR="0093518B" w:rsidRPr="00EE49ED" w:rsidRDefault="0093518B" w:rsidP="00DA04AA">
            <w:pPr>
              <w:spacing w:after="0" w:line="240" w:lineRule="auto"/>
              <w:rPr>
                <w:rFonts w:ascii="Times New Roman" w:hAnsi="Times New Roman"/>
                <w:bCs/>
                <w:sz w:val="24"/>
                <w:szCs w:val="24"/>
              </w:rPr>
            </w:pPr>
            <w:r w:rsidRPr="00EE49ED">
              <w:rPr>
                <w:rFonts w:ascii="Times New Roman" w:hAnsi="Times New Roman"/>
                <w:bCs/>
                <w:sz w:val="24"/>
                <w:szCs w:val="24"/>
              </w:rPr>
              <w:t>Устный опрос (фронтальный)</w:t>
            </w:r>
          </w:p>
          <w:p w14:paraId="42D9D4DB" w14:textId="77777777" w:rsidR="0093518B" w:rsidRPr="00EE49ED" w:rsidRDefault="0093518B" w:rsidP="00DA04AA">
            <w:pPr>
              <w:spacing w:after="0" w:line="240" w:lineRule="auto"/>
              <w:rPr>
                <w:rFonts w:ascii="Times New Roman" w:hAnsi="Times New Roman"/>
                <w:bCs/>
                <w:sz w:val="24"/>
                <w:szCs w:val="24"/>
              </w:rPr>
            </w:pPr>
            <w:r w:rsidRPr="00EE49ED">
              <w:rPr>
                <w:rFonts w:ascii="Times New Roman" w:hAnsi="Times New Roman"/>
                <w:bCs/>
                <w:sz w:val="24"/>
                <w:szCs w:val="24"/>
              </w:rPr>
              <w:t xml:space="preserve">Устный </w:t>
            </w:r>
            <w:proofErr w:type="gramStart"/>
            <w:r w:rsidRPr="00EE49ED">
              <w:rPr>
                <w:rFonts w:ascii="Times New Roman" w:hAnsi="Times New Roman"/>
                <w:bCs/>
                <w:sz w:val="24"/>
                <w:szCs w:val="24"/>
              </w:rPr>
              <w:t>опрос( индивидуальный</w:t>
            </w:r>
            <w:proofErr w:type="gramEnd"/>
            <w:r w:rsidRPr="00EE49ED">
              <w:rPr>
                <w:rFonts w:ascii="Times New Roman" w:hAnsi="Times New Roman"/>
                <w:bCs/>
                <w:sz w:val="24"/>
                <w:szCs w:val="24"/>
              </w:rPr>
              <w:t>)</w:t>
            </w:r>
          </w:p>
          <w:p w14:paraId="39C7A7FB" w14:textId="77777777" w:rsidR="0093518B" w:rsidRPr="00EE49ED" w:rsidRDefault="0093518B" w:rsidP="00DA04AA">
            <w:pPr>
              <w:spacing w:after="0" w:line="240" w:lineRule="auto"/>
              <w:rPr>
                <w:rFonts w:ascii="Times New Roman" w:hAnsi="Times New Roman"/>
                <w:bCs/>
                <w:sz w:val="24"/>
                <w:szCs w:val="24"/>
              </w:rPr>
            </w:pPr>
            <w:r w:rsidRPr="00EE49ED">
              <w:rPr>
                <w:rFonts w:ascii="Times New Roman" w:hAnsi="Times New Roman"/>
                <w:bCs/>
                <w:sz w:val="24"/>
                <w:szCs w:val="24"/>
              </w:rPr>
              <w:t>Контрольное тестирование</w:t>
            </w:r>
          </w:p>
          <w:p w14:paraId="3B841A88" w14:textId="77777777" w:rsidR="0093518B" w:rsidRPr="00315F34" w:rsidRDefault="0093518B" w:rsidP="00DA04AA">
            <w:pPr>
              <w:spacing w:line="240" w:lineRule="auto"/>
              <w:rPr>
                <w:rFonts w:ascii="Times New Roman" w:hAnsi="Times New Roman"/>
                <w:bCs/>
                <w:i/>
              </w:rPr>
            </w:pPr>
          </w:p>
        </w:tc>
      </w:tr>
    </w:tbl>
    <w:p w14:paraId="0AAA5486" w14:textId="77777777" w:rsidR="0093518B" w:rsidRPr="00315F34" w:rsidRDefault="0093518B" w:rsidP="0093518B">
      <w:pPr>
        <w:spacing w:after="0"/>
        <w:jc w:val="both"/>
        <w:rPr>
          <w:rFonts w:ascii="Times New Roman" w:hAnsi="Times New Roman"/>
          <w:b/>
          <w:szCs w:val="52"/>
        </w:rPr>
      </w:pPr>
    </w:p>
    <w:p w14:paraId="43794171" w14:textId="77777777" w:rsidR="0093518B" w:rsidRDefault="0093518B" w:rsidP="0093518B">
      <w:pPr>
        <w:spacing w:after="0"/>
        <w:jc w:val="both"/>
        <w:rPr>
          <w:rFonts w:ascii="Times New Roman" w:hAnsi="Times New Roman"/>
          <w:b/>
          <w:szCs w:val="52"/>
        </w:rPr>
        <w:sectPr w:rsidR="0093518B" w:rsidSect="00764A68">
          <w:footerReference w:type="even" r:id="rId101"/>
          <w:footerReference w:type="default" r:id="rId102"/>
          <w:pgSz w:w="11906" w:h="16838"/>
          <w:pgMar w:top="1134" w:right="851" w:bottom="1134" w:left="1701" w:header="709" w:footer="709" w:gutter="0"/>
          <w:cols w:space="708"/>
          <w:docGrid w:linePitch="360"/>
        </w:sectPr>
      </w:pPr>
    </w:p>
    <w:p w14:paraId="64572D92" w14:textId="0E506E15" w:rsidR="007957C3" w:rsidRPr="00B35E08" w:rsidRDefault="007957C3" w:rsidP="007957C3">
      <w:pPr>
        <w:pStyle w:val="afffffd"/>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r>
        <w:rPr>
          <w:rFonts w:ascii="Times New Roman" w:hAnsi="Times New Roman"/>
          <w:b/>
          <w:bCs/>
        </w:rPr>
        <w:t>3</w:t>
      </w:r>
    </w:p>
    <w:p w14:paraId="7F7C1AD8" w14:textId="77777777" w:rsidR="007957C3" w:rsidRPr="003977AC" w:rsidRDefault="007957C3" w:rsidP="007957C3">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3977AC">
        <w:rPr>
          <w:rFonts w:ascii="Times New Roman" w:hAnsi="Times New Roman"/>
          <w:bCs/>
          <w:iCs/>
          <w:sz w:val="24"/>
          <w:szCs w:val="24"/>
        </w:rPr>
        <w:t>22.02.01 Металлургия черных металлов</w:t>
      </w:r>
    </w:p>
    <w:p w14:paraId="38622B63" w14:textId="77777777" w:rsidR="0093518B" w:rsidRPr="00315F34" w:rsidRDefault="0093518B" w:rsidP="0093518B">
      <w:pPr>
        <w:jc w:val="center"/>
        <w:rPr>
          <w:rFonts w:ascii="Times New Roman" w:hAnsi="Times New Roman"/>
          <w:b/>
          <w:i/>
        </w:rPr>
      </w:pPr>
    </w:p>
    <w:p w14:paraId="29274597" w14:textId="77777777" w:rsidR="0093518B" w:rsidRPr="00315F34" w:rsidRDefault="0093518B" w:rsidP="0093518B">
      <w:pPr>
        <w:jc w:val="center"/>
        <w:rPr>
          <w:rFonts w:ascii="Times New Roman" w:hAnsi="Times New Roman"/>
          <w:b/>
          <w:i/>
        </w:rPr>
      </w:pPr>
    </w:p>
    <w:p w14:paraId="62A5766A" w14:textId="77777777" w:rsidR="0093518B" w:rsidRDefault="0093518B" w:rsidP="0093518B">
      <w:pPr>
        <w:jc w:val="center"/>
        <w:rPr>
          <w:rFonts w:ascii="Times New Roman" w:hAnsi="Times New Roman"/>
          <w:b/>
          <w:i/>
        </w:rPr>
      </w:pPr>
    </w:p>
    <w:p w14:paraId="00BCA212" w14:textId="77777777" w:rsidR="0093518B" w:rsidRDefault="0093518B" w:rsidP="0093518B">
      <w:pPr>
        <w:jc w:val="center"/>
        <w:rPr>
          <w:rFonts w:ascii="Times New Roman" w:hAnsi="Times New Roman"/>
          <w:b/>
          <w:i/>
        </w:rPr>
      </w:pPr>
    </w:p>
    <w:p w14:paraId="5FA22CAF" w14:textId="77777777" w:rsidR="0093518B" w:rsidRPr="00315F34" w:rsidRDefault="0093518B" w:rsidP="0093518B">
      <w:pPr>
        <w:jc w:val="center"/>
        <w:rPr>
          <w:rFonts w:ascii="Times New Roman" w:hAnsi="Times New Roman"/>
          <w:b/>
          <w:i/>
        </w:rPr>
      </w:pPr>
    </w:p>
    <w:p w14:paraId="6B990C7D" w14:textId="77777777" w:rsidR="0093518B" w:rsidRPr="00315F34" w:rsidRDefault="0093518B" w:rsidP="0093518B">
      <w:pPr>
        <w:jc w:val="center"/>
        <w:rPr>
          <w:rFonts w:ascii="Times New Roman" w:hAnsi="Times New Roman"/>
          <w:b/>
          <w:i/>
        </w:rPr>
      </w:pPr>
    </w:p>
    <w:p w14:paraId="698117AF" w14:textId="77777777" w:rsidR="0093518B" w:rsidRPr="00315F34" w:rsidRDefault="0093518B" w:rsidP="0093518B">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18769395" w14:textId="77777777" w:rsidR="0093518B" w:rsidRPr="0078713A" w:rsidRDefault="0093518B" w:rsidP="0093518B">
      <w:pPr>
        <w:spacing w:after="0"/>
        <w:jc w:val="center"/>
        <w:rPr>
          <w:rFonts w:ascii="Times New Roman" w:hAnsi="Times New Roman"/>
          <w:b/>
          <w:iCs/>
          <w:sz w:val="24"/>
          <w:szCs w:val="24"/>
        </w:rPr>
      </w:pPr>
      <w:r w:rsidRPr="0078713A">
        <w:rPr>
          <w:rFonts w:ascii="Times New Roman" w:hAnsi="Times New Roman"/>
          <w:b/>
          <w:iCs/>
          <w:sz w:val="24"/>
          <w:szCs w:val="24"/>
        </w:rPr>
        <w:t>«ОП.07 Теплотехника»</w:t>
      </w:r>
    </w:p>
    <w:p w14:paraId="18086A09" w14:textId="77777777" w:rsidR="0093518B" w:rsidRPr="00315F34" w:rsidRDefault="0093518B" w:rsidP="0093518B">
      <w:pPr>
        <w:jc w:val="center"/>
        <w:rPr>
          <w:rFonts w:ascii="Times New Roman" w:hAnsi="Times New Roman"/>
          <w:b/>
          <w:i/>
        </w:rPr>
      </w:pPr>
    </w:p>
    <w:p w14:paraId="15D8A9DF" w14:textId="77777777" w:rsidR="0093518B" w:rsidRDefault="0093518B" w:rsidP="0093518B">
      <w:pPr>
        <w:rPr>
          <w:rFonts w:ascii="Times New Roman" w:hAnsi="Times New Roman"/>
          <w:b/>
          <w:i/>
        </w:rPr>
      </w:pPr>
    </w:p>
    <w:p w14:paraId="33F9983E" w14:textId="77777777" w:rsidR="0093518B" w:rsidRDefault="0093518B" w:rsidP="0093518B">
      <w:pPr>
        <w:rPr>
          <w:rFonts w:ascii="Times New Roman" w:hAnsi="Times New Roman"/>
          <w:b/>
          <w:i/>
        </w:rPr>
      </w:pPr>
    </w:p>
    <w:p w14:paraId="09526043" w14:textId="77777777" w:rsidR="0093518B" w:rsidRPr="007B7518" w:rsidRDefault="0093518B" w:rsidP="0093518B">
      <w:pPr>
        <w:spacing w:after="0"/>
        <w:jc w:val="center"/>
        <w:rPr>
          <w:rFonts w:ascii="Times New Roman" w:hAnsi="Times New Roman"/>
          <w:b/>
          <w:iCs/>
          <w:sz w:val="24"/>
          <w:szCs w:val="24"/>
        </w:rPr>
      </w:pPr>
      <w:r w:rsidRPr="007B7518">
        <w:rPr>
          <w:rFonts w:ascii="Times New Roman" w:hAnsi="Times New Roman"/>
          <w:b/>
          <w:iCs/>
          <w:sz w:val="24"/>
          <w:szCs w:val="24"/>
        </w:rPr>
        <w:t>МЕЖДИСЦИПЛИНАРНЫЙ МОДУЛЬ</w:t>
      </w:r>
    </w:p>
    <w:p w14:paraId="3843A6BC" w14:textId="77777777" w:rsidR="0093518B" w:rsidRPr="007B7518" w:rsidRDefault="0093518B" w:rsidP="0093518B">
      <w:pPr>
        <w:spacing w:after="0"/>
        <w:jc w:val="center"/>
        <w:rPr>
          <w:rFonts w:ascii="Times New Roman" w:hAnsi="Times New Roman"/>
          <w:b/>
          <w:iCs/>
          <w:sz w:val="24"/>
          <w:szCs w:val="24"/>
        </w:rPr>
      </w:pPr>
      <w:r w:rsidRPr="007B7518">
        <w:rPr>
          <w:rFonts w:ascii="Times New Roman" w:hAnsi="Times New Roman"/>
          <w:b/>
          <w:iCs/>
          <w:sz w:val="24"/>
          <w:szCs w:val="24"/>
        </w:rPr>
        <w:t>МДМ.</w:t>
      </w:r>
      <w:r>
        <w:rPr>
          <w:rFonts w:ascii="Times New Roman" w:hAnsi="Times New Roman"/>
          <w:b/>
          <w:iCs/>
          <w:sz w:val="24"/>
          <w:szCs w:val="24"/>
        </w:rPr>
        <w:t>2</w:t>
      </w:r>
      <w:r w:rsidRPr="007B7518">
        <w:rPr>
          <w:rFonts w:ascii="Times New Roman" w:hAnsi="Times New Roman"/>
          <w:b/>
          <w:iCs/>
          <w:sz w:val="24"/>
          <w:szCs w:val="24"/>
        </w:rPr>
        <w:t xml:space="preserve"> </w:t>
      </w:r>
      <w:r>
        <w:rPr>
          <w:rFonts w:ascii="Times New Roman" w:hAnsi="Times New Roman"/>
          <w:b/>
          <w:iCs/>
          <w:sz w:val="24"/>
          <w:szCs w:val="24"/>
        </w:rPr>
        <w:t>ТЕХНОЛОГИЧЕСКИЕ ПРОЦЕССЫ ОТРАСЛИ</w:t>
      </w:r>
    </w:p>
    <w:p w14:paraId="16603D36" w14:textId="77777777" w:rsidR="0093518B" w:rsidRDefault="0093518B" w:rsidP="0093518B">
      <w:pPr>
        <w:rPr>
          <w:rFonts w:ascii="Times New Roman" w:hAnsi="Times New Roman"/>
          <w:b/>
          <w:i/>
        </w:rPr>
      </w:pPr>
    </w:p>
    <w:p w14:paraId="0518FBF7" w14:textId="77777777" w:rsidR="0093518B" w:rsidRDefault="0093518B" w:rsidP="0093518B">
      <w:pPr>
        <w:rPr>
          <w:rFonts w:ascii="Times New Roman" w:hAnsi="Times New Roman"/>
          <w:b/>
          <w:i/>
        </w:rPr>
      </w:pPr>
    </w:p>
    <w:p w14:paraId="2A86E0D0" w14:textId="77777777" w:rsidR="0093518B" w:rsidRDefault="0093518B" w:rsidP="0093518B">
      <w:pPr>
        <w:rPr>
          <w:rFonts w:ascii="Times New Roman" w:hAnsi="Times New Roman"/>
          <w:b/>
          <w:i/>
        </w:rPr>
      </w:pPr>
    </w:p>
    <w:p w14:paraId="136B5A3E" w14:textId="77777777" w:rsidR="0093518B" w:rsidRDefault="0093518B" w:rsidP="0093518B">
      <w:pPr>
        <w:rPr>
          <w:rFonts w:ascii="Times New Roman" w:hAnsi="Times New Roman"/>
          <w:b/>
          <w:i/>
        </w:rPr>
      </w:pPr>
    </w:p>
    <w:p w14:paraId="1871A55D" w14:textId="77777777" w:rsidR="0093518B" w:rsidRDefault="0093518B" w:rsidP="0093518B">
      <w:pPr>
        <w:rPr>
          <w:rFonts w:ascii="Times New Roman" w:hAnsi="Times New Roman"/>
          <w:b/>
          <w:i/>
        </w:rPr>
      </w:pPr>
    </w:p>
    <w:p w14:paraId="5AE19409" w14:textId="77777777" w:rsidR="0093518B" w:rsidRPr="00315F34" w:rsidRDefault="0093518B" w:rsidP="0093518B">
      <w:pPr>
        <w:rPr>
          <w:rFonts w:ascii="Times New Roman" w:hAnsi="Times New Roman"/>
          <w:b/>
          <w:i/>
        </w:rPr>
      </w:pPr>
    </w:p>
    <w:p w14:paraId="1AF90067" w14:textId="77777777" w:rsidR="0093518B" w:rsidRPr="00315F34" w:rsidRDefault="0093518B" w:rsidP="0093518B">
      <w:pPr>
        <w:rPr>
          <w:rFonts w:ascii="Times New Roman" w:hAnsi="Times New Roman"/>
          <w:b/>
          <w:i/>
        </w:rPr>
      </w:pPr>
    </w:p>
    <w:p w14:paraId="5D912ECE" w14:textId="77777777" w:rsidR="0093518B" w:rsidRPr="00315F34" w:rsidRDefault="0093518B" w:rsidP="0093518B">
      <w:pPr>
        <w:rPr>
          <w:rFonts w:ascii="Times New Roman" w:hAnsi="Times New Roman"/>
          <w:b/>
          <w:i/>
        </w:rPr>
      </w:pPr>
    </w:p>
    <w:p w14:paraId="25BD884D" w14:textId="77777777" w:rsidR="0093518B" w:rsidRPr="00315F34" w:rsidRDefault="0093518B" w:rsidP="0093518B">
      <w:pPr>
        <w:rPr>
          <w:rFonts w:ascii="Times New Roman" w:hAnsi="Times New Roman"/>
          <w:b/>
          <w:i/>
        </w:rPr>
      </w:pPr>
    </w:p>
    <w:p w14:paraId="7322C84A" w14:textId="77777777" w:rsidR="0093518B" w:rsidRPr="00315F34" w:rsidRDefault="0093518B" w:rsidP="0093518B">
      <w:pPr>
        <w:rPr>
          <w:rFonts w:ascii="Times New Roman" w:hAnsi="Times New Roman"/>
          <w:b/>
          <w:i/>
        </w:rPr>
      </w:pPr>
    </w:p>
    <w:p w14:paraId="186AA251" w14:textId="77777777" w:rsidR="0093518B" w:rsidRPr="00315F34" w:rsidRDefault="0093518B" w:rsidP="0093518B">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4DE1B266" w14:textId="77777777" w:rsidR="0093518B" w:rsidRPr="00315F34" w:rsidRDefault="0093518B" w:rsidP="0093518B">
      <w:pPr>
        <w:rPr>
          <w:rFonts w:ascii="Times New Roman" w:hAnsi="Times New Roman"/>
          <w:b/>
          <w:i/>
          <w:sz w:val="24"/>
          <w:szCs w:val="24"/>
        </w:rPr>
      </w:pPr>
    </w:p>
    <w:tbl>
      <w:tblPr>
        <w:tblW w:w="0" w:type="auto"/>
        <w:tblLook w:val="01E0" w:firstRow="1" w:lastRow="1" w:firstColumn="1" w:lastColumn="1" w:noHBand="0" w:noVBand="0"/>
      </w:tblPr>
      <w:tblGrid>
        <w:gridCol w:w="9039"/>
        <w:gridCol w:w="316"/>
      </w:tblGrid>
      <w:tr w:rsidR="0093518B" w:rsidRPr="00315F34" w14:paraId="12256C2C" w14:textId="77777777" w:rsidTr="007957C3">
        <w:tc>
          <w:tcPr>
            <w:tcW w:w="9039" w:type="dxa"/>
          </w:tcPr>
          <w:p w14:paraId="6685DD00" w14:textId="77777777" w:rsidR="0093518B" w:rsidRPr="00315F34" w:rsidRDefault="0093518B" w:rsidP="007957C3">
            <w:pPr>
              <w:numPr>
                <w:ilvl w:val="0"/>
                <w:numId w:val="14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316" w:type="dxa"/>
          </w:tcPr>
          <w:p w14:paraId="387C430F" w14:textId="77777777" w:rsidR="0093518B" w:rsidRPr="00315F34" w:rsidRDefault="0093518B" w:rsidP="00DA04AA">
            <w:pPr>
              <w:rPr>
                <w:rFonts w:ascii="Times New Roman" w:hAnsi="Times New Roman"/>
                <w:b/>
                <w:sz w:val="24"/>
                <w:szCs w:val="24"/>
              </w:rPr>
            </w:pPr>
          </w:p>
        </w:tc>
      </w:tr>
      <w:tr w:rsidR="0093518B" w:rsidRPr="00315F34" w14:paraId="32C47BD1" w14:textId="77777777" w:rsidTr="007957C3">
        <w:tc>
          <w:tcPr>
            <w:tcW w:w="9039" w:type="dxa"/>
          </w:tcPr>
          <w:p w14:paraId="40B37FAB" w14:textId="77777777" w:rsidR="0093518B" w:rsidRPr="00315F34" w:rsidRDefault="0093518B" w:rsidP="007957C3">
            <w:pPr>
              <w:numPr>
                <w:ilvl w:val="0"/>
                <w:numId w:val="14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13598FD" w14:textId="77777777" w:rsidR="0093518B" w:rsidRPr="00315F34" w:rsidRDefault="0093518B" w:rsidP="007957C3">
            <w:pPr>
              <w:numPr>
                <w:ilvl w:val="0"/>
                <w:numId w:val="14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316" w:type="dxa"/>
          </w:tcPr>
          <w:p w14:paraId="403B01E5" w14:textId="77777777" w:rsidR="0093518B" w:rsidRPr="00315F34" w:rsidRDefault="0093518B" w:rsidP="00DA04AA">
            <w:pPr>
              <w:ind w:left="644"/>
              <w:rPr>
                <w:rFonts w:ascii="Times New Roman" w:hAnsi="Times New Roman"/>
                <w:b/>
                <w:sz w:val="24"/>
                <w:szCs w:val="24"/>
              </w:rPr>
            </w:pPr>
          </w:p>
        </w:tc>
      </w:tr>
      <w:tr w:rsidR="0093518B" w:rsidRPr="00315F34" w14:paraId="32197415" w14:textId="77777777" w:rsidTr="007957C3">
        <w:tc>
          <w:tcPr>
            <w:tcW w:w="9039" w:type="dxa"/>
          </w:tcPr>
          <w:p w14:paraId="36CEE1A9" w14:textId="77777777" w:rsidR="0093518B" w:rsidRPr="00315F34" w:rsidRDefault="0093518B" w:rsidP="007957C3">
            <w:pPr>
              <w:numPr>
                <w:ilvl w:val="0"/>
                <w:numId w:val="14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9B3D6FA" w14:textId="77777777" w:rsidR="0093518B" w:rsidRPr="00315F34" w:rsidRDefault="0093518B" w:rsidP="00DA04AA">
            <w:pPr>
              <w:suppressAutoHyphens/>
              <w:rPr>
                <w:rFonts w:ascii="Times New Roman" w:hAnsi="Times New Roman"/>
                <w:b/>
                <w:sz w:val="24"/>
                <w:szCs w:val="24"/>
              </w:rPr>
            </w:pPr>
          </w:p>
        </w:tc>
        <w:tc>
          <w:tcPr>
            <w:tcW w:w="316" w:type="dxa"/>
          </w:tcPr>
          <w:p w14:paraId="434B12B5" w14:textId="77777777" w:rsidR="0093518B" w:rsidRPr="00315F34" w:rsidRDefault="0093518B" w:rsidP="00DA04AA">
            <w:pPr>
              <w:rPr>
                <w:rFonts w:ascii="Times New Roman" w:hAnsi="Times New Roman"/>
                <w:b/>
                <w:sz w:val="24"/>
                <w:szCs w:val="24"/>
              </w:rPr>
            </w:pPr>
          </w:p>
        </w:tc>
      </w:tr>
    </w:tbl>
    <w:p w14:paraId="15872AAA" w14:textId="77777777" w:rsidR="0093518B" w:rsidRPr="00315F34" w:rsidRDefault="0093518B" w:rsidP="00343620">
      <w:pPr>
        <w:numPr>
          <w:ilvl w:val="0"/>
          <w:numId w:val="12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7D7C77D9" w14:textId="77777777" w:rsidR="0093518B" w:rsidRPr="00315F34" w:rsidRDefault="0093518B" w:rsidP="0093518B">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2E2F60">
        <w:rPr>
          <w:rFonts w:ascii="Times New Roman" w:hAnsi="Times New Roman"/>
          <w:sz w:val="24"/>
          <w:szCs w:val="24"/>
          <w:u w:val="single"/>
        </w:rPr>
        <w:t>ОП.07 Теплотехника</w:t>
      </w:r>
      <w:r w:rsidRPr="00315F34">
        <w:rPr>
          <w:rFonts w:ascii="Times New Roman" w:hAnsi="Times New Roman"/>
          <w:b/>
          <w:sz w:val="24"/>
          <w:szCs w:val="24"/>
        </w:rPr>
        <w:t>»</w:t>
      </w:r>
    </w:p>
    <w:p w14:paraId="2B0EB399" w14:textId="77777777" w:rsidR="0093518B"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6E0CC07B" w14:textId="77777777" w:rsidR="0093518B" w:rsidRPr="00315F34"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A412EF5" w14:textId="77777777" w:rsidR="0093518B" w:rsidRPr="009E0205" w:rsidRDefault="0093518B" w:rsidP="0093518B">
      <w:pPr>
        <w:spacing w:after="0" w:line="240" w:lineRule="auto"/>
        <w:jc w:val="both"/>
        <w:rPr>
          <w:rFonts w:ascii="Times New Roman" w:hAnsi="Times New Roman"/>
          <w:sz w:val="24"/>
          <w:szCs w:val="24"/>
        </w:rPr>
      </w:pPr>
      <w:r w:rsidRPr="00315F34">
        <w:rPr>
          <w:rFonts w:ascii="Times New Roman" w:hAnsi="Times New Roman"/>
          <w:sz w:val="24"/>
          <w:szCs w:val="24"/>
        </w:rPr>
        <w:t>Учебная дисциплина «</w:t>
      </w:r>
      <w:r w:rsidRPr="002E2F60">
        <w:rPr>
          <w:rFonts w:ascii="Times New Roman" w:hAnsi="Times New Roman"/>
          <w:sz w:val="24"/>
          <w:szCs w:val="24"/>
          <w:u w:val="single"/>
        </w:rPr>
        <w:t>Теплотехника</w:t>
      </w:r>
      <w:r w:rsidRPr="00315F34">
        <w:rPr>
          <w:rFonts w:ascii="Times New Roman" w:hAnsi="Times New Roman"/>
          <w:sz w:val="24"/>
          <w:szCs w:val="24"/>
        </w:rPr>
        <w:t xml:space="preserve">» является обязательной частью </w:t>
      </w:r>
      <w:r>
        <w:rPr>
          <w:rFonts w:ascii="Times New Roman" w:hAnsi="Times New Roman"/>
        </w:rPr>
        <w:t xml:space="preserve">  общепрофессионального </w:t>
      </w:r>
      <w:proofErr w:type="gramStart"/>
      <w:r>
        <w:rPr>
          <w:rFonts w:ascii="Times New Roman" w:hAnsi="Times New Roman"/>
        </w:rPr>
        <w:t xml:space="preserve">цикла </w:t>
      </w:r>
      <w:r w:rsidRPr="00315F34">
        <w:rPr>
          <w:rFonts w:ascii="Times New Roman" w:hAnsi="Times New Roman"/>
          <w:sz w:val="24"/>
          <w:szCs w:val="24"/>
        </w:rPr>
        <w:t xml:space="preserve"> </w:t>
      </w:r>
      <w:r>
        <w:rPr>
          <w:rFonts w:ascii="Times New Roman" w:hAnsi="Times New Roman"/>
          <w:sz w:val="24"/>
          <w:szCs w:val="24"/>
        </w:rPr>
        <w:t>ПООП</w:t>
      </w:r>
      <w:proofErr w:type="gramEnd"/>
      <w:r>
        <w:rPr>
          <w:rFonts w:ascii="Times New Roman" w:hAnsi="Times New Roman"/>
          <w:sz w:val="24"/>
          <w:szCs w:val="24"/>
        </w:rPr>
        <w:t xml:space="preserve">-П </w:t>
      </w:r>
      <w:r w:rsidRPr="00315F34">
        <w:rPr>
          <w:rFonts w:ascii="Times New Roman" w:hAnsi="Times New Roman"/>
          <w:sz w:val="24"/>
          <w:szCs w:val="24"/>
        </w:rPr>
        <w:t xml:space="preserve">в соответствии с ФГОС СПО по </w:t>
      </w:r>
      <w:r w:rsidRPr="00A76108">
        <w:rPr>
          <w:rFonts w:ascii="Times New Roman" w:hAnsi="Times New Roman"/>
          <w:color w:val="000000"/>
          <w:sz w:val="24"/>
          <w:szCs w:val="24"/>
        </w:rPr>
        <w:t>специальности</w:t>
      </w:r>
      <w:r w:rsidRPr="00A76108">
        <w:rPr>
          <w:rFonts w:ascii="Times New Roman" w:hAnsi="Times New Roman"/>
        </w:rPr>
        <w:t xml:space="preserve"> </w:t>
      </w:r>
      <w:r w:rsidRPr="009E0205">
        <w:rPr>
          <w:rFonts w:ascii="Times New Roman" w:hAnsi="Times New Roman"/>
          <w:bCs/>
          <w:sz w:val="24"/>
          <w:szCs w:val="24"/>
        </w:rPr>
        <w:t>22.02.01 Металлургия черных металлов</w:t>
      </w:r>
    </w:p>
    <w:p w14:paraId="31B36C02" w14:textId="77777777" w:rsidR="0093518B" w:rsidRDefault="0093518B" w:rsidP="009351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B435E12" w14:textId="77777777" w:rsidR="0093518B" w:rsidRPr="00315F34" w:rsidRDefault="0093518B" w:rsidP="009351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1, ОК2, ОК3, ОК4, ОК5, ОК6, ОК8.</w:t>
      </w:r>
    </w:p>
    <w:p w14:paraId="727CAE1B" w14:textId="77777777" w:rsidR="0093518B" w:rsidRPr="00315F34"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4302C48" w14:textId="77777777" w:rsidR="0093518B" w:rsidRPr="00315F34" w:rsidRDefault="0093518B" w:rsidP="0093518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71FA458" w14:textId="77777777" w:rsidR="0093518B" w:rsidRPr="00315F34" w:rsidRDefault="0093518B" w:rsidP="0093518B">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11"/>
        <w:gridCol w:w="4253"/>
      </w:tblGrid>
      <w:tr w:rsidR="0093518B" w:rsidRPr="00315F34" w14:paraId="049F80A8" w14:textId="77777777" w:rsidTr="00DA04AA">
        <w:trPr>
          <w:trHeight w:val="649"/>
        </w:trPr>
        <w:tc>
          <w:tcPr>
            <w:tcW w:w="1242" w:type="dxa"/>
            <w:hideMark/>
          </w:tcPr>
          <w:p w14:paraId="53F083CF" w14:textId="77777777" w:rsidR="0093518B" w:rsidRPr="00315F34" w:rsidRDefault="0093518B" w:rsidP="00DA04A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4CFD6CBF" w14:textId="77777777" w:rsidR="0093518B" w:rsidRPr="00315F34" w:rsidRDefault="0093518B" w:rsidP="00DA04A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111" w:type="dxa"/>
            <w:hideMark/>
          </w:tcPr>
          <w:p w14:paraId="3141BF58" w14:textId="77777777" w:rsidR="0093518B" w:rsidRPr="00315F34" w:rsidRDefault="0093518B" w:rsidP="00DA04A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253" w:type="dxa"/>
            <w:hideMark/>
          </w:tcPr>
          <w:p w14:paraId="42565249" w14:textId="77777777" w:rsidR="0093518B" w:rsidRPr="00315F34" w:rsidRDefault="0093518B" w:rsidP="00DA04A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93518B" w:rsidRPr="00315F34" w14:paraId="3E26C568" w14:textId="77777777" w:rsidTr="00DA04AA">
        <w:trPr>
          <w:trHeight w:val="212"/>
        </w:trPr>
        <w:tc>
          <w:tcPr>
            <w:tcW w:w="1242" w:type="dxa"/>
          </w:tcPr>
          <w:p w14:paraId="7617611A" w14:textId="77777777" w:rsidR="0093518B" w:rsidRPr="00AE667E" w:rsidRDefault="0093518B" w:rsidP="00DA04AA">
            <w:pPr>
              <w:suppressAutoHyphens/>
              <w:spacing w:after="0" w:line="240" w:lineRule="auto"/>
              <w:jc w:val="center"/>
              <w:rPr>
                <w:rFonts w:ascii="Times New Roman" w:hAnsi="Times New Roman"/>
              </w:rPr>
            </w:pPr>
            <w:r w:rsidRPr="00AE667E">
              <w:rPr>
                <w:rFonts w:ascii="Times New Roman" w:hAnsi="Times New Roman"/>
              </w:rPr>
              <w:t>ПК 1.1</w:t>
            </w:r>
          </w:p>
          <w:p w14:paraId="79F52BDC" w14:textId="77777777" w:rsidR="0093518B" w:rsidRPr="00AE667E" w:rsidRDefault="0093518B" w:rsidP="00DA04AA">
            <w:pPr>
              <w:suppressAutoHyphens/>
              <w:spacing w:after="0" w:line="240" w:lineRule="auto"/>
              <w:jc w:val="center"/>
              <w:rPr>
                <w:rFonts w:ascii="Times New Roman" w:hAnsi="Times New Roman"/>
              </w:rPr>
            </w:pPr>
            <w:r w:rsidRPr="00AE667E">
              <w:rPr>
                <w:rFonts w:ascii="Times New Roman" w:hAnsi="Times New Roman"/>
              </w:rPr>
              <w:t>ПК 1.2</w:t>
            </w:r>
          </w:p>
          <w:p w14:paraId="4DA09C38" w14:textId="77777777" w:rsidR="0093518B" w:rsidRPr="00AE667E" w:rsidRDefault="0093518B" w:rsidP="00DA04AA">
            <w:pPr>
              <w:suppressAutoHyphens/>
              <w:spacing w:after="0" w:line="240" w:lineRule="auto"/>
              <w:jc w:val="center"/>
              <w:rPr>
                <w:rFonts w:ascii="Times New Roman" w:hAnsi="Times New Roman"/>
              </w:rPr>
            </w:pPr>
            <w:r w:rsidRPr="00AE667E">
              <w:rPr>
                <w:rFonts w:ascii="Times New Roman" w:hAnsi="Times New Roman"/>
              </w:rPr>
              <w:t>ПК 1.3</w:t>
            </w:r>
          </w:p>
          <w:p w14:paraId="2595EF94" w14:textId="77777777" w:rsidR="0093518B" w:rsidRPr="00AE667E" w:rsidRDefault="0093518B" w:rsidP="00DA04AA">
            <w:pPr>
              <w:suppressAutoHyphens/>
              <w:spacing w:after="0" w:line="240" w:lineRule="auto"/>
              <w:jc w:val="center"/>
              <w:rPr>
                <w:rFonts w:ascii="Times New Roman" w:hAnsi="Times New Roman"/>
              </w:rPr>
            </w:pPr>
            <w:r w:rsidRPr="00AE667E">
              <w:rPr>
                <w:rFonts w:ascii="Times New Roman" w:hAnsi="Times New Roman"/>
              </w:rPr>
              <w:t>ПК 1.4</w:t>
            </w:r>
          </w:p>
          <w:p w14:paraId="0414D570" w14:textId="77777777" w:rsidR="0093518B" w:rsidRPr="00AE667E" w:rsidRDefault="0093518B" w:rsidP="00DA04AA">
            <w:pPr>
              <w:suppressAutoHyphens/>
              <w:spacing w:after="0" w:line="240" w:lineRule="auto"/>
              <w:jc w:val="center"/>
              <w:rPr>
                <w:rFonts w:ascii="Times New Roman" w:hAnsi="Times New Roman"/>
              </w:rPr>
            </w:pPr>
            <w:r w:rsidRPr="00AE667E">
              <w:rPr>
                <w:rFonts w:ascii="Times New Roman" w:hAnsi="Times New Roman"/>
              </w:rPr>
              <w:t>ПК 2.1</w:t>
            </w:r>
          </w:p>
          <w:p w14:paraId="2E4CE6E8" w14:textId="77777777" w:rsidR="0093518B" w:rsidRPr="00AE667E" w:rsidRDefault="0093518B" w:rsidP="00DA04AA">
            <w:pPr>
              <w:suppressAutoHyphens/>
              <w:spacing w:after="0" w:line="240" w:lineRule="auto"/>
              <w:jc w:val="center"/>
              <w:rPr>
                <w:rFonts w:ascii="Times New Roman" w:hAnsi="Times New Roman"/>
              </w:rPr>
            </w:pPr>
            <w:r w:rsidRPr="00AE667E">
              <w:rPr>
                <w:rFonts w:ascii="Times New Roman" w:hAnsi="Times New Roman"/>
              </w:rPr>
              <w:t>ПК 3.1</w:t>
            </w:r>
          </w:p>
          <w:p w14:paraId="5743151E" w14:textId="77777777" w:rsidR="0093518B" w:rsidRDefault="0093518B" w:rsidP="00DA04AA">
            <w:pPr>
              <w:suppressAutoHyphens/>
              <w:spacing w:after="0" w:line="240" w:lineRule="auto"/>
              <w:jc w:val="center"/>
              <w:rPr>
                <w:rFonts w:ascii="Times New Roman" w:hAnsi="Times New Roman"/>
              </w:rPr>
            </w:pPr>
            <w:r w:rsidRPr="00AE667E">
              <w:rPr>
                <w:rFonts w:ascii="Times New Roman" w:hAnsi="Times New Roman"/>
              </w:rPr>
              <w:t>ПК 3.2</w:t>
            </w:r>
          </w:p>
          <w:p w14:paraId="438DFAA3" w14:textId="77777777" w:rsidR="0093518B" w:rsidRPr="00315F34" w:rsidRDefault="0093518B" w:rsidP="00DA04AA">
            <w:pPr>
              <w:suppressAutoHyphens/>
              <w:spacing w:after="0" w:line="240" w:lineRule="auto"/>
              <w:jc w:val="center"/>
              <w:rPr>
                <w:rFonts w:ascii="Times New Roman" w:hAnsi="Times New Roman"/>
                <w:i/>
              </w:rPr>
            </w:pPr>
          </w:p>
        </w:tc>
        <w:tc>
          <w:tcPr>
            <w:tcW w:w="4111" w:type="dxa"/>
          </w:tcPr>
          <w:p w14:paraId="38D517C8" w14:textId="77777777" w:rsidR="0093518B" w:rsidRPr="00AE667E" w:rsidRDefault="0093518B" w:rsidP="00DA04AA">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 xml:space="preserve">У1 </w:t>
            </w:r>
            <w:r w:rsidRPr="00962E6D">
              <w:rPr>
                <w:rFonts w:ascii="Times New Roman" w:hAnsi="Times New Roman"/>
                <w:color w:val="000000"/>
                <w:sz w:val="24"/>
                <w:szCs w:val="24"/>
              </w:rPr>
              <w:t>производить расчеты процессов горения и теплообмена в металлургических печах, (нагревательных и плавильных);</w:t>
            </w:r>
          </w:p>
          <w:p w14:paraId="61FE21F4" w14:textId="77777777" w:rsidR="0093518B" w:rsidRPr="00D260FB" w:rsidRDefault="0093518B" w:rsidP="00DA04AA">
            <w:pPr>
              <w:spacing w:after="0"/>
              <w:rPr>
                <w:rFonts w:ascii="Times New Roman" w:hAnsi="Times New Roman"/>
                <w:color w:val="000000"/>
                <w:sz w:val="24"/>
                <w:szCs w:val="24"/>
              </w:rPr>
            </w:pPr>
            <w:r w:rsidRPr="00E85129">
              <w:rPr>
                <w:rFonts w:ascii="Times New Roman" w:hAnsi="Times New Roman"/>
              </w:rPr>
              <w:t>У2</w:t>
            </w:r>
            <w:r>
              <w:rPr>
                <w:rFonts w:ascii="Times New Roman" w:hAnsi="Times New Roman"/>
              </w:rPr>
              <w:t xml:space="preserve"> </w:t>
            </w:r>
            <w:r w:rsidRPr="00D260FB">
              <w:rPr>
                <w:rFonts w:ascii="Times New Roman" w:hAnsi="Times New Roman"/>
                <w:color w:val="000000"/>
                <w:sz w:val="24"/>
                <w:szCs w:val="24"/>
              </w:rPr>
              <w:t xml:space="preserve">распознавать и анализировать профессиональную задачу и/или проблему; </w:t>
            </w:r>
          </w:p>
          <w:p w14:paraId="6D6986B9" w14:textId="77777777" w:rsidR="0093518B" w:rsidRDefault="0093518B" w:rsidP="00DA04AA">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 xml:space="preserve">Уз </w:t>
            </w:r>
            <w:r w:rsidRPr="00D260FB">
              <w:rPr>
                <w:rFonts w:ascii="Times New Roman" w:hAnsi="Times New Roman"/>
                <w:color w:val="000000"/>
                <w:sz w:val="24"/>
                <w:szCs w:val="24"/>
              </w:rPr>
              <w:t>определять этапы решения профессиональной задачи, составлять и реализовывать план действия по достижению результата;</w:t>
            </w:r>
          </w:p>
          <w:p w14:paraId="0462556E" w14:textId="77777777" w:rsidR="0093518B" w:rsidRDefault="0093518B" w:rsidP="00DA04AA">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 xml:space="preserve">У4 </w:t>
            </w:r>
            <w:r w:rsidRPr="00D260FB">
              <w:rPr>
                <w:rFonts w:ascii="Times New Roman" w:hAnsi="Times New Roman"/>
                <w:color w:val="000000"/>
                <w:sz w:val="24"/>
                <w:szCs w:val="24"/>
              </w:rPr>
              <w:t xml:space="preserve">принимать решения в стандартной профессиональной ситуации </w:t>
            </w:r>
            <w:proofErr w:type="gramStart"/>
            <w:r w:rsidRPr="00D260FB">
              <w:rPr>
                <w:rFonts w:ascii="Times New Roman" w:hAnsi="Times New Roman"/>
                <w:color w:val="000000"/>
                <w:sz w:val="24"/>
                <w:szCs w:val="24"/>
              </w:rPr>
              <w:t>и  определять</w:t>
            </w:r>
            <w:proofErr w:type="gramEnd"/>
            <w:r w:rsidRPr="00D260FB">
              <w:rPr>
                <w:rFonts w:ascii="Times New Roman" w:hAnsi="Times New Roman"/>
                <w:color w:val="000000"/>
                <w:sz w:val="24"/>
                <w:szCs w:val="24"/>
              </w:rPr>
              <w:t xml:space="preserve"> необходимые ресурсы;</w:t>
            </w:r>
          </w:p>
          <w:p w14:paraId="4B7417EE" w14:textId="77777777" w:rsidR="0093518B" w:rsidRPr="00D260FB" w:rsidRDefault="0093518B" w:rsidP="00DA04AA">
            <w:pPr>
              <w:spacing w:after="0"/>
              <w:rPr>
                <w:rFonts w:ascii="Times New Roman" w:hAnsi="Times New Roman"/>
                <w:color w:val="000000"/>
                <w:sz w:val="24"/>
                <w:szCs w:val="24"/>
              </w:rPr>
            </w:pPr>
            <w:r>
              <w:rPr>
                <w:rFonts w:ascii="Times New Roman" w:hAnsi="Times New Roman"/>
                <w:color w:val="000000"/>
                <w:sz w:val="24"/>
                <w:szCs w:val="24"/>
              </w:rPr>
              <w:t xml:space="preserve">У5 </w:t>
            </w:r>
            <w:r w:rsidRPr="00D260FB">
              <w:rPr>
                <w:rFonts w:ascii="Times New Roman" w:hAnsi="Times New Roman"/>
                <w:color w:val="000000"/>
                <w:sz w:val="24"/>
                <w:szCs w:val="24"/>
              </w:rPr>
              <w:t xml:space="preserve">определять необходимые источники информации; </w:t>
            </w:r>
          </w:p>
          <w:p w14:paraId="3FC6DD6D" w14:textId="77777777" w:rsidR="0093518B" w:rsidRPr="00D260FB" w:rsidRDefault="0093518B" w:rsidP="00DA04AA">
            <w:pPr>
              <w:spacing w:after="0"/>
              <w:rPr>
                <w:rFonts w:ascii="Times New Roman" w:hAnsi="Times New Roman"/>
                <w:color w:val="000000"/>
                <w:sz w:val="24"/>
                <w:szCs w:val="24"/>
              </w:rPr>
            </w:pPr>
            <w:r>
              <w:rPr>
                <w:rFonts w:ascii="Times New Roman" w:hAnsi="Times New Roman"/>
                <w:color w:val="000000"/>
                <w:sz w:val="24"/>
                <w:szCs w:val="24"/>
              </w:rPr>
              <w:t xml:space="preserve">У6 </w:t>
            </w:r>
            <w:r w:rsidRPr="00D260FB">
              <w:rPr>
                <w:rFonts w:ascii="Times New Roman" w:hAnsi="Times New Roman"/>
                <w:color w:val="000000"/>
                <w:sz w:val="24"/>
                <w:szCs w:val="24"/>
              </w:rPr>
              <w:t xml:space="preserve">выделять наиболее значимое в изучаемом материале и структурировать получаемую информацию;  </w:t>
            </w:r>
          </w:p>
          <w:p w14:paraId="4B2981E1" w14:textId="77777777" w:rsidR="0093518B" w:rsidRDefault="0093518B" w:rsidP="00DA04AA">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 xml:space="preserve">У7 </w:t>
            </w:r>
            <w:r w:rsidRPr="00D260FB">
              <w:rPr>
                <w:rFonts w:ascii="Times New Roman" w:hAnsi="Times New Roman"/>
                <w:color w:val="000000"/>
                <w:sz w:val="24"/>
                <w:szCs w:val="24"/>
              </w:rPr>
              <w:t xml:space="preserve">использовать средства информационно-коммуникационных </w:t>
            </w:r>
            <w:proofErr w:type="gramStart"/>
            <w:r w:rsidRPr="00D260FB">
              <w:rPr>
                <w:rFonts w:ascii="Times New Roman" w:hAnsi="Times New Roman"/>
                <w:color w:val="000000"/>
                <w:sz w:val="24"/>
                <w:szCs w:val="24"/>
              </w:rPr>
              <w:t>технологий  для</w:t>
            </w:r>
            <w:proofErr w:type="gramEnd"/>
            <w:r w:rsidRPr="00D260FB">
              <w:rPr>
                <w:rFonts w:ascii="Times New Roman" w:hAnsi="Times New Roman"/>
                <w:color w:val="000000"/>
                <w:sz w:val="24"/>
                <w:szCs w:val="24"/>
              </w:rPr>
              <w:t xml:space="preserve"> решения профессиональных задач;</w:t>
            </w:r>
          </w:p>
          <w:p w14:paraId="12686211" w14:textId="77777777" w:rsidR="0093518B" w:rsidRDefault="0093518B" w:rsidP="00DA04AA">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 xml:space="preserve">У8 </w:t>
            </w:r>
            <w:r w:rsidRPr="00D260FB">
              <w:rPr>
                <w:rFonts w:ascii="Times New Roman" w:hAnsi="Times New Roman"/>
                <w:color w:val="000000"/>
                <w:sz w:val="24"/>
                <w:szCs w:val="24"/>
              </w:rPr>
              <w:t>работать в коллективе и команде;</w:t>
            </w:r>
          </w:p>
          <w:p w14:paraId="4986EB09" w14:textId="77777777" w:rsidR="0093518B" w:rsidRPr="00AE667E" w:rsidRDefault="0093518B" w:rsidP="00DA04AA">
            <w:pPr>
              <w:suppressAutoHyphens/>
              <w:spacing w:after="0" w:line="240" w:lineRule="auto"/>
              <w:rPr>
                <w:rFonts w:ascii="Times New Roman" w:hAnsi="Times New Roman"/>
              </w:rPr>
            </w:pPr>
            <w:r>
              <w:rPr>
                <w:rFonts w:ascii="Times New Roman" w:hAnsi="Times New Roman"/>
                <w:color w:val="000000"/>
                <w:sz w:val="24"/>
                <w:szCs w:val="24"/>
              </w:rPr>
              <w:t xml:space="preserve">У9 </w:t>
            </w:r>
            <w:r w:rsidRPr="00D260FB">
              <w:rPr>
                <w:rFonts w:ascii="Times New Roman" w:hAnsi="Times New Roman"/>
                <w:color w:val="000000"/>
                <w:sz w:val="24"/>
                <w:szCs w:val="24"/>
              </w:rPr>
              <w:t>определять и выстраивать траектории профессионального развития и самообразования</w:t>
            </w:r>
            <w:r>
              <w:rPr>
                <w:rFonts w:ascii="Times New Roman" w:hAnsi="Times New Roman"/>
                <w:color w:val="000000"/>
                <w:sz w:val="24"/>
                <w:szCs w:val="24"/>
              </w:rPr>
              <w:t>.</w:t>
            </w:r>
          </w:p>
        </w:tc>
        <w:tc>
          <w:tcPr>
            <w:tcW w:w="4253" w:type="dxa"/>
          </w:tcPr>
          <w:p w14:paraId="57F38F56" w14:textId="77777777" w:rsidR="0093518B" w:rsidRPr="00C90C2E" w:rsidRDefault="0093518B" w:rsidP="00DA04AA">
            <w:pPr>
              <w:spacing w:after="0"/>
              <w:rPr>
                <w:rFonts w:ascii="Times New Roman" w:hAnsi="Times New Roman"/>
                <w:color w:val="000000"/>
                <w:sz w:val="24"/>
                <w:szCs w:val="24"/>
              </w:rPr>
            </w:pPr>
            <w:r>
              <w:rPr>
                <w:rFonts w:ascii="Times New Roman" w:hAnsi="Times New Roman"/>
                <w:color w:val="000000"/>
                <w:sz w:val="24"/>
                <w:szCs w:val="24"/>
              </w:rPr>
              <w:t xml:space="preserve">З1 </w:t>
            </w:r>
            <w:r w:rsidRPr="00C90C2E">
              <w:rPr>
                <w:rFonts w:ascii="Times New Roman" w:hAnsi="Times New Roman"/>
                <w:color w:val="000000"/>
                <w:sz w:val="24"/>
                <w:szCs w:val="24"/>
              </w:rPr>
              <w:t>основные положения теплотехники и теплоэнергетики;</w:t>
            </w:r>
          </w:p>
          <w:p w14:paraId="35CEB2A1" w14:textId="77777777" w:rsidR="0093518B" w:rsidRPr="00C90C2E" w:rsidRDefault="0093518B" w:rsidP="00DA04AA">
            <w:pPr>
              <w:spacing w:after="0"/>
              <w:rPr>
                <w:rFonts w:ascii="Times New Roman" w:hAnsi="Times New Roman"/>
                <w:color w:val="000000"/>
                <w:sz w:val="24"/>
                <w:szCs w:val="24"/>
              </w:rPr>
            </w:pPr>
            <w:r>
              <w:rPr>
                <w:rFonts w:ascii="Times New Roman" w:hAnsi="Times New Roman"/>
                <w:color w:val="000000"/>
                <w:sz w:val="24"/>
                <w:szCs w:val="24"/>
              </w:rPr>
              <w:t xml:space="preserve">З2 </w:t>
            </w:r>
            <w:r w:rsidRPr="00C90C2E">
              <w:rPr>
                <w:rFonts w:ascii="Times New Roman" w:hAnsi="Times New Roman"/>
                <w:color w:val="000000"/>
                <w:sz w:val="24"/>
                <w:szCs w:val="24"/>
              </w:rPr>
              <w:t>назначение и свойства огнеупорных материалов;</w:t>
            </w:r>
          </w:p>
          <w:p w14:paraId="55A7A2E7" w14:textId="77777777" w:rsidR="0093518B" w:rsidRDefault="0093518B" w:rsidP="00DA04AA">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 xml:space="preserve">З3 </w:t>
            </w:r>
            <w:r w:rsidRPr="00C90C2E">
              <w:rPr>
                <w:rFonts w:ascii="Times New Roman" w:hAnsi="Times New Roman"/>
                <w:color w:val="000000"/>
                <w:sz w:val="24"/>
                <w:szCs w:val="24"/>
              </w:rPr>
              <w:t>топливо металлургических печей и методику расчетов горения;</w:t>
            </w:r>
          </w:p>
          <w:p w14:paraId="1B215EA6" w14:textId="77777777" w:rsidR="0093518B" w:rsidRPr="00C90C2E" w:rsidRDefault="0093518B" w:rsidP="00DA04AA">
            <w:pPr>
              <w:spacing w:after="0"/>
              <w:rPr>
                <w:rFonts w:ascii="Times New Roman" w:hAnsi="Times New Roman"/>
                <w:color w:val="000000"/>
                <w:sz w:val="24"/>
                <w:szCs w:val="24"/>
              </w:rPr>
            </w:pPr>
            <w:r>
              <w:rPr>
                <w:rFonts w:ascii="Times New Roman" w:hAnsi="Times New Roman"/>
                <w:color w:val="000000"/>
                <w:sz w:val="24"/>
                <w:szCs w:val="24"/>
              </w:rPr>
              <w:t xml:space="preserve">З4 </w:t>
            </w:r>
            <w:r w:rsidRPr="00C90C2E">
              <w:rPr>
                <w:rFonts w:ascii="Times New Roman" w:hAnsi="Times New Roman"/>
                <w:color w:val="000000"/>
                <w:sz w:val="24"/>
                <w:szCs w:val="24"/>
              </w:rPr>
              <w:t>устройства и принципы действия металлургических печей;</w:t>
            </w:r>
          </w:p>
          <w:p w14:paraId="6A38BAE7" w14:textId="77777777" w:rsidR="0093518B" w:rsidRPr="00C90C2E" w:rsidRDefault="0093518B" w:rsidP="00DA04AA">
            <w:pPr>
              <w:spacing w:after="0"/>
              <w:rPr>
                <w:rFonts w:ascii="Times New Roman" w:hAnsi="Times New Roman"/>
                <w:color w:val="000000"/>
                <w:sz w:val="24"/>
                <w:szCs w:val="24"/>
              </w:rPr>
            </w:pPr>
            <w:r>
              <w:rPr>
                <w:rFonts w:ascii="Times New Roman" w:hAnsi="Times New Roman"/>
                <w:color w:val="000000"/>
                <w:sz w:val="24"/>
                <w:szCs w:val="24"/>
              </w:rPr>
              <w:t xml:space="preserve">З5 </w:t>
            </w:r>
            <w:r w:rsidRPr="00C90C2E">
              <w:rPr>
                <w:rFonts w:ascii="Times New Roman" w:hAnsi="Times New Roman"/>
                <w:color w:val="000000"/>
                <w:sz w:val="24"/>
                <w:szCs w:val="24"/>
              </w:rPr>
              <w:t>закономерности процессов тепломассообмена в металлургических печах;</w:t>
            </w:r>
          </w:p>
          <w:p w14:paraId="1D671D64" w14:textId="77777777" w:rsidR="0093518B" w:rsidRPr="00D260FB" w:rsidRDefault="0093518B" w:rsidP="00DA04AA">
            <w:pPr>
              <w:spacing w:after="0"/>
              <w:rPr>
                <w:rFonts w:ascii="Times New Roman" w:hAnsi="Times New Roman"/>
                <w:color w:val="000000"/>
                <w:sz w:val="24"/>
                <w:szCs w:val="24"/>
              </w:rPr>
            </w:pPr>
            <w:r>
              <w:rPr>
                <w:rFonts w:ascii="Times New Roman" w:hAnsi="Times New Roman"/>
                <w:color w:val="000000"/>
                <w:sz w:val="24"/>
                <w:szCs w:val="24"/>
              </w:rPr>
              <w:t xml:space="preserve">З6 </w:t>
            </w:r>
            <w:r w:rsidRPr="00D260FB">
              <w:rPr>
                <w:rFonts w:ascii="Times New Roman" w:hAnsi="Times New Roman"/>
                <w:color w:val="000000"/>
                <w:sz w:val="24"/>
                <w:szCs w:val="24"/>
              </w:rPr>
              <w:t>алгоритмы выбора типовых методов и способов выполнения профессиональных задач;</w:t>
            </w:r>
          </w:p>
          <w:p w14:paraId="17DF4745" w14:textId="77777777" w:rsidR="0093518B" w:rsidRDefault="0093518B" w:rsidP="00DA04AA">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 xml:space="preserve">З7 </w:t>
            </w:r>
            <w:r w:rsidRPr="00D260FB">
              <w:rPr>
                <w:rFonts w:ascii="Times New Roman" w:hAnsi="Times New Roman"/>
                <w:color w:val="000000"/>
                <w:sz w:val="24"/>
                <w:szCs w:val="24"/>
              </w:rPr>
              <w:t>алгоритмы принятия решения в профессиональных стандартных ситуациях;</w:t>
            </w:r>
          </w:p>
          <w:p w14:paraId="6BBDCF8C" w14:textId="77777777" w:rsidR="0093518B" w:rsidRPr="00D260FB" w:rsidRDefault="0093518B" w:rsidP="00DA04AA">
            <w:pPr>
              <w:spacing w:after="0"/>
              <w:rPr>
                <w:rFonts w:ascii="Times New Roman" w:hAnsi="Times New Roman"/>
                <w:color w:val="000000"/>
                <w:sz w:val="24"/>
                <w:szCs w:val="24"/>
              </w:rPr>
            </w:pPr>
            <w:r>
              <w:rPr>
                <w:rFonts w:ascii="Times New Roman" w:hAnsi="Times New Roman"/>
                <w:color w:val="000000"/>
                <w:sz w:val="24"/>
                <w:szCs w:val="24"/>
              </w:rPr>
              <w:t>З</w:t>
            </w:r>
            <w:proofErr w:type="gramStart"/>
            <w:r>
              <w:rPr>
                <w:rFonts w:ascii="Times New Roman" w:hAnsi="Times New Roman"/>
                <w:color w:val="000000"/>
                <w:sz w:val="24"/>
                <w:szCs w:val="24"/>
              </w:rPr>
              <w:t xml:space="preserve">8  </w:t>
            </w:r>
            <w:r w:rsidRPr="00D260FB">
              <w:rPr>
                <w:rFonts w:ascii="Times New Roman" w:hAnsi="Times New Roman"/>
                <w:color w:val="000000"/>
                <w:sz w:val="24"/>
                <w:szCs w:val="24"/>
              </w:rPr>
              <w:t>номенклатура</w:t>
            </w:r>
            <w:proofErr w:type="gramEnd"/>
            <w:r w:rsidRPr="00D260FB">
              <w:rPr>
                <w:rFonts w:ascii="Times New Roman" w:hAnsi="Times New Roman"/>
                <w:color w:val="000000"/>
                <w:sz w:val="24"/>
                <w:szCs w:val="24"/>
              </w:rPr>
              <w:t xml:space="preserve"> информационных источников применяемых в профессиональной деятельности; </w:t>
            </w:r>
          </w:p>
          <w:p w14:paraId="6BD01183" w14:textId="77777777" w:rsidR="0093518B" w:rsidRDefault="0093518B" w:rsidP="00DA04AA">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 xml:space="preserve">З9 </w:t>
            </w:r>
            <w:r w:rsidRPr="00D260FB">
              <w:rPr>
                <w:rFonts w:ascii="Times New Roman" w:hAnsi="Times New Roman"/>
                <w:color w:val="000000"/>
                <w:sz w:val="24"/>
                <w:szCs w:val="24"/>
              </w:rPr>
              <w:t>приемы структурирования информации;</w:t>
            </w:r>
          </w:p>
          <w:p w14:paraId="283CBEE9" w14:textId="77777777" w:rsidR="0093518B" w:rsidRDefault="0093518B" w:rsidP="00DA04AA">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 xml:space="preserve">З10 </w:t>
            </w:r>
            <w:r w:rsidRPr="00D260FB">
              <w:rPr>
                <w:rFonts w:ascii="Times New Roman" w:hAnsi="Times New Roman"/>
                <w:color w:val="000000"/>
                <w:sz w:val="24"/>
                <w:szCs w:val="24"/>
              </w:rPr>
              <w:t>современные средства и устройства информатизации и порядок их применения;</w:t>
            </w:r>
          </w:p>
          <w:p w14:paraId="3D74AEE9" w14:textId="77777777" w:rsidR="0093518B" w:rsidRPr="00D260FB" w:rsidRDefault="0093518B" w:rsidP="00DA04AA">
            <w:pPr>
              <w:spacing w:after="0"/>
              <w:rPr>
                <w:rFonts w:ascii="Times New Roman" w:hAnsi="Times New Roman"/>
                <w:color w:val="000000"/>
                <w:sz w:val="24"/>
                <w:szCs w:val="24"/>
              </w:rPr>
            </w:pPr>
            <w:r>
              <w:rPr>
                <w:rFonts w:ascii="Times New Roman" w:hAnsi="Times New Roman"/>
                <w:color w:val="000000"/>
                <w:sz w:val="24"/>
                <w:szCs w:val="24"/>
              </w:rPr>
              <w:t>З</w:t>
            </w:r>
            <w:proofErr w:type="gramStart"/>
            <w:r>
              <w:rPr>
                <w:rFonts w:ascii="Times New Roman" w:hAnsi="Times New Roman"/>
                <w:color w:val="000000"/>
                <w:sz w:val="24"/>
                <w:szCs w:val="24"/>
              </w:rPr>
              <w:t xml:space="preserve">11  </w:t>
            </w:r>
            <w:r w:rsidRPr="00D260FB">
              <w:rPr>
                <w:rFonts w:ascii="Times New Roman" w:hAnsi="Times New Roman"/>
                <w:color w:val="000000"/>
                <w:sz w:val="24"/>
                <w:szCs w:val="24"/>
              </w:rPr>
              <w:t>основные</w:t>
            </w:r>
            <w:proofErr w:type="gramEnd"/>
            <w:r w:rsidRPr="00D260FB">
              <w:rPr>
                <w:rFonts w:ascii="Times New Roman" w:hAnsi="Times New Roman"/>
                <w:color w:val="000000"/>
                <w:sz w:val="24"/>
                <w:szCs w:val="24"/>
              </w:rPr>
              <w:t xml:space="preserve"> принципы работы в коллективе;</w:t>
            </w:r>
          </w:p>
          <w:p w14:paraId="4066F850" w14:textId="77777777" w:rsidR="0093518B" w:rsidRDefault="0093518B" w:rsidP="00DA04AA">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 xml:space="preserve">З12 </w:t>
            </w:r>
            <w:r w:rsidRPr="00D260FB">
              <w:rPr>
                <w:rFonts w:ascii="Times New Roman" w:hAnsi="Times New Roman"/>
                <w:color w:val="000000"/>
                <w:sz w:val="24"/>
                <w:szCs w:val="24"/>
              </w:rPr>
              <w:t>способы разрешения конфликтов в профессиональной деятельности;</w:t>
            </w:r>
          </w:p>
          <w:p w14:paraId="4950DC78" w14:textId="77777777" w:rsidR="0093518B" w:rsidRPr="00315F34" w:rsidRDefault="0093518B" w:rsidP="00DA04AA">
            <w:pPr>
              <w:suppressAutoHyphens/>
              <w:spacing w:after="0" w:line="240" w:lineRule="auto"/>
              <w:rPr>
                <w:rFonts w:ascii="Times New Roman" w:hAnsi="Times New Roman"/>
                <w:i/>
              </w:rPr>
            </w:pPr>
            <w:r>
              <w:rPr>
                <w:rFonts w:ascii="Times New Roman" w:hAnsi="Times New Roman"/>
                <w:color w:val="000000"/>
                <w:sz w:val="24"/>
                <w:szCs w:val="24"/>
              </w:rPr>
              <w:t xml:space="preserve">З13 </w:t>
            </w:r>
            <w:r w:rsidRPr="00D260FB">
              <w:rPr>
                <w:rFonts w:ascii="Times New Roman" w:hAnsi="Times New Roman"/>
                <w:color w:val="000000"/>
                <w:sz w:val="24"/>
                <w:szCs w:val="24"/>
              </w:rPr>
              <w:t>пути становления специалиста и развития личности</w:t>
            </w:r>
            <w:r>
              <w:rPr>
                <w:rFonts w:ascii="Times New Roman" w:hAnsi="Times New Roman"/>
                <w:color w:val="000000"/>
                <w:sz w:val="24"/>
                <w:szCs w:val="24"/>
              </w:rPr>
              <w:t>.</w:t>
            </w:r>
          </w:p>
        </w:tc>
      </w:tr>
    </w:tbl>
    <w:p w14:paraId="706FEA24" w14:textId="77777777" w:rsidR="0093518B" w:rsidRPr="00315F34" w:rsidRDefault="0093518B" w:rsidP="0093518B">
      <w:pPr>
        <w:suppressAutoHyphens/>
        <w:spacing w:after="240" w:line="240" w:lineRule="auto"/>
        <w:ind w:firstLine="709"/>
        <w:rPr>
          <w:rFonts w:ascii="Times New Roman" w:hAnsi="Times New Roman"/>
          <w:b/>
        </w:rPr>
      </w:pPr>
    </w:p>
    <w:p w14:paraId="10764C3C" w14:textId="77777777" w:rsidR="0093518B" w:rsidRDefault="0093518B" w:rsidP="0093518B">
      <w:pPr>
        <w:suppressAutoHyphens/>
        <w:spacing w:after="240" w:line="240" w:lineRule="auto"/>
        <w:jc w:val="center"/>
        <w:rPr>
          <w:rFonts w:ascii="Times New Roman" w:hAnsi="Times New Roman"/>
          <w:b/>
          <w:sz w:val="24"/>
          <w:szCs w:val="24"/>
        </w:rPr>
      </w:pPr>
    </w:p>
    <w:p w14:paraId="255755AB" w14:textId="77777777" w:rsidR="0093518B" w:rsidRDefault="0093518B" w:rsidP="0093518B">
      <w:pPr>
        <w:suppressAutoHyphens/>
        <w:spacing w:after="240" w:line="240" w:lineRule="auto"/>
        <w:jc w:val="center"/>
        <w:rPr>
          <w:rFonts w:ascii="Times New Roman" w:hAnsi="Times New Roman"/>
          <w:b/>
          <w:sz w:val="24"/>
          <w:szCs w:val="24"/>
        </w:rPr>
      </w:pPr>
    </w:p>
    <w:p w14:paraId="227E399F" w14:textId="77777777" w:rsidR="0093518B" w:rsidRPr="00315F34" w:rsidRDefault="0093518B" w:rsidP="0093518B">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5F753A96" w14:textId="77777777" w:rsidR="0093518B" w:rsidRPr="00315F34" w:rsidRDefault="0093518B" w:rsidP="0093518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80"/>
      </w:tblGrid>
      <w:tr w:rsidR="0093518B" w:rsidRPr="00315F34" w14:paraId="043F2C56" w14:textId="77777777" w:rsidTr="00DA04AA">
        <w:trPr>
          <w:trHeight w:val="490"/>
        </w:trPr>
        <w:tc>
          <w:tcPr>
            <w:tcW w:w="3685" w:type="pct"/>
            <w:vAlign w:val="center"/>
          </w:tcPr>
          <w:p w14:paraId="2F5584AE" w14:textId="77777777" w:rsidR="0093518B" w:rsidRPr="00315F34" w:rsidRDefault="0093518B" w:rsidP="00DA04AA">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7ECFC82C" w14:textId="77777777" w:rsidR="0093518B" w:rsidRPr="00315F34" w:rsidRDefault="0093518B" w:rsidP="00DA04AA">
            <w:pPr>
              <w:suppressAutoHyphens/>
              <w:rPr>
                <w:rFonts w:ascii="Times New Roman" w:hAnsi="Times New Roman"/>
                <w:b/>
                <w:iCs/>
              </w:rPr>
            </w:pPr>
            <w:r w:rsidRPr="00315F34">
              <w:rPr>
                <w:rFonts w:ascii="Times New Roman" w:hAnsi="Times New Roman"/>
                <w:b/>
                <w:iCs/>
              </w:rPr>
              <w:t>Объем в часах</w:t>
            </w:r>
          </w:p>
        </w:tc>
      </w:tr>
      <w:tr w:rsidR="0093518B" w:rsidRPr="00315F34" w14:paraId="6FACCA95" w14:textId="77777777" w:rsidTr="00DA04AA">
        <w:trPr>
          <w:trHeight w:val="490"/>
        </w:trPr>
        <w:tc>
          <w:tcPr>
            <w:tcW w:w="3685" w:type="pct"/>
            <w:vAlign w:val="center"/>
          </w:tcPr>
          <w:p w14:paraId="06948589" w14:textId="77777777" w:rsidR="0093518B" w:rsidRPr="00315F34" w:rsidRDefault="0093518B" w:rsidP="00DA04A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AD38548"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90</w:t>
            </w:r>
          </w:p>
        </w:tc>
      </w:tr>
      <w:tr w:rsidR="0093518B" w:rsidRPr="00315F34" w14:paraId="3B68E9D1" w14:textId="77777777" w:rsidTr="00DA04AA">
        <w:trPr>
          <w:trHeight w:val="490"/>
        </w:trPr>
        <w:tc>
          <w:tcPr>
            <w:tcW w:w="3685" w:type="pct"/>
            <w:shd w:val="clear" w:color="auto" w:fill="auto"/>
            <w:vAlign w:val="center"/>
          </w:tcPr>
          <w:p w14:paraId="52E4B582" w14:textId="77777777" w:rsidR="0093518B" w:rsidRPr="00315F34" w:rsidRDefault="0093518B" w:rsidP="00DA04A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2B140DFA"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w:t>
            </w:r>
          </w:p>
        </w:tc>
      </w:tr>
      <w:tr w:rsidR="0093518B" w:rsidRPr="00315F34" w14:paraId="76A01C08" w14:textId="77777777" w:rsidTr="00DA04AA">
        <w:trPr>
          <w:trHeight w:val="336"/>
        </w:trPr>
        <w:tc>
          <w:tcPr>
            <w:tcW w:w="5000" w:type="pct"/>
            <w:gridSpan w:val="2"/>
            <w:vAlign w:val="center"/>
          </w:tcPr>
          <w:p w14:paraId="42DEC108" w14:textId="77777777" w:rsidR="0093518B" w:rsidRPr="00315F34" w:rsidRDefault="0093518B" w:rsidP="00DA04AA">
            <w:pPr>
              <w:suppressAutoHyphens/>
              <w:spacing w:after="0"/>
              <w:rPr>
                <w:rFonts w:ascii="Times New Roman" w:hAnsi="Times New Roman"/>
                <w:iCs/>
              </w:rPr>
            </w:pPr>
            <w:r w:rsidRPr="00315F34">
              <w:rPr>
                <w:rFonts w:ascii="Times New Roman" w:hAnsi="Times New Roman"/>
              </w:rPr>
              <w:t>в т. ч.:</w:t>
            </w:r>
          </w:p>
        </w:tc>
      </w:tr>
      <w:tr w:rsidR="0093518B" w:rsidRPr="00315F34" w14:paraId="48CDCF2B" w14:textId="77777777" w:rsidTr="00DA04AA">
        <w:trPr>
          <w:trHeight w:val="490"/>
        </w:trPr>
        <w:tc>
          <w:tcPr>
            <w:tcW w:w="3685" w:type="pct"/>
            <w:vAlign w:val="center"/>
          </w:tcPr>
          <w:p w14:paraId="77604DB9" w14:textId="77777777" w:rsidR="0093518B" w:rsidRPr="00315F34" w:rsidRDefault="0093518B" w:rsidP="00DA04A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4492A4EC"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20</w:t>
            </w:r>
          </w:p>
        </w:tc>
      </w:tr>
      <w:tr w:rsidR="0093518B" w:rsidRPr="00315F34" w14:paraId="55B51734" w14:textId="77777777" w:rsidTr="00DA04AA">
        <w:trPr>
          <w:trHeight w:val="490"/>
        </w:trPr>
        <w:tc>
          <w:tcPr>
            <w:tcW w:w="3685" w:type="pct"/>
            <w:vAlign w:val="center"/>
          </w:tcPr>
          <w:p w14:paraId="1A9191DF" w14:textId="77777777" w:rsidR="0093518B" w:rsidRPr="00315F34" w:rsidRDefault="0093518B" w:rsidP="00DA04AA">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5D95C50B"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40</w:t>
            </w:r>
          </w:p>
        </w:tc>
      </w:tr>
      <w:tr w:rsidR="0093518B" w:rsidRPr="00315F34" w14:paraId="78966103" w14:textId="77777777" w:rsidTr="00DA04AA">
        <w:trPr>
          <w:trHeight w:val="267"/>
        </w:trPr>
        <w:tc>
          <w:tcPr>
            <w:tcW w:w="3685" w:type="pct"/>
            <w:vAlign w:val="center"/>
          </w:tcPr>
          <w:p w14:paraId="1F48086C" w14:textId="77777777" w:rsidR="0093518B" w:rsidRPr="00315F34" w:rsidRDefault="0093518B" w:rsidP="00DA04A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2977EB9B"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30</w:t>
            </w:r>
          </w:p>
        </w:tc>
      </w:tr>
      <w:tr w:rsidR="0093518B" w:rsidRPr="00315F34" w14:paraId="4D415A46" w14:textId="77777777" w:rsidTr="00DA04AA">
        <w:trPr>
          <w:trHeight w:val="331"/>
        </w:trPr>
        <w:tc>
          <w:tcPr>
            <w:tcW w:w="3685" w:type="pct"/>
            <w:vAlign w:val="center"/>
          </w:tcPr>
          <w:p w14:paraId="3C14A9C6" w14:textId="77777777" w:rsidR="0093518B" w:rsidRPr="00315F34" w:rsidRDefault="0093518B" w:rsidP="00DA04AA">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7FC1EA2A" w14:textId="77777777" w:rsidR="0093518B" w:rsidRPr="00315F34" w:rsidRDefault="0093518B" w:rsidP="00DA04AA">
            <w:pPr>
              <w:suppressAutoHyphens/>
              <w:spacing w:after="0"/>
              <w:jc w:val="center"/>
              <w:rPr>
                <w:rFonts w:ascii="Times New Roman" w:hAnsi="Times New Roman"/>
                <w:iCs/>
              </w:rPr>
            </w:pPr>
          </w:p>
        </w:tc>
      </w:tr>
    </w:tbl>
    <w:p w14:paraId="5F310393" w14:textId="77777777" w:rsidR="0093518B" w:rsidRPr="00315F34" w:rsidRDefault="0093518B" w:rsidP="0093518B">
      <w:pPr>
        <w:rPr>
          <w:rFonts w:ascii="Times New Roman" w:hAnsi="Times New Roman"/>
          <w:b/>
          <w:i/>
        </w:rPr>
        <w:sectPr w:rsidR="0093518B" w:rsidRPr="00315F34" w:rsidSect="00CE5FEE">
          <w:pgSz w:w="11906" w:h="16838"/>
          <w:pgMar w:top="1134" w:right="567" w:bottom="1134" w:left="1134" w:header="708" w:footer="708" w:gutter="0"/>
          <w:cols w:space="720"/>
          <w:docGrid w:linePitch="299"/>
        </w:sectPr>
      </w:pPr>
    </w:p>
    <w:p w14:paraId="7662F790" w14:textId="77777777" w:rsidR="0093518B" w:rsidRPr="00315F34" w:rsidRDefault="0093518B" w:rsidP="0093518B">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8"/>
        <w:gridCol w:w="7261"/>
        <w:gridCol w:w="1706"/>
        <w:gridCol w:w="1488"/>
        <w:gridCol w:w="1491"/>
      </w:tblGrid>
      <w:tr w:rsidR="0093518B" w:rsidRPr="00CE5FEE" w14:paraId="384BBC48" w14:textId="77777777" w:rsidTr="00DA04AA">
        <w:trPr>
          <w:trHeight w:val="20"/>
        </w:trPr>
        <w:tc>
          <w:tcPr>
            <w:tcW w:w="938" w:type="pct"/>
            <w:vAlign w:val="center"/>
          </w:tcPr>
          <w:p w14:paraId="4DC0555C" w14:textId="77777777" w:rsidR="0093518B" w:rsidRPr="00CE5FEE" w:rsidRDefault="0093518B" w:rsidP="00DA04AA">
            <w:pPr>
              <w:suppressAutoHyphens/>
              <w:spacing w:after="0" w:line="240" w:lineRule="auto"/>
              <w:jc w:val="center"/>
              <w:rPr>
                <w:rFonts w:ascii="Times New Roman" w:hAnsi="Times New Roman"/>
                <w:b/>
                <w:bCs/>
              </w:rPr>
            </w:pPr>
            <w:r w:rsidRPr="00CE5FEE">
              <w:rPr>
                <w:rFonts w:ascii="Times New Roman" w:hAnsi="Times New Roman"/>
                <w:b/>
                <w:bCs/>
              </w:rPr>
              <w:t>Наименование разделов и тем</w:t>
            </w:r>
          </w:p>
        </w:tc>
        <w:tc>
          <w:tcPr>
            <w:tcW w:w="2469" w:type="pct"/>
            <w:vAlign w:val="center"/>
          </w:tcPr>
          <w:p w14:paraId="6697829C" w14:textId="77777777" w:rsidR="0093518B" w:rsidRPr="00CE5FEE" w:rsidRDefault="0093518B" w:rsidP="00DA04AA">
            <w:pPr>
              <w:suppressAutoHyphens/>
              <w:spacing w:after="0" w:line="240" w:lineRule="auto"/>
              <w:jc w:val="center"/>
              <w:rPr>
                <w:rFonts w:ascii="Times New Roman" w:hAnsi="Times New Roman"/>
                <w:b/>
                <w:bCs/>
              </w:rPr>
            </w:pPr>
            <w:r w:rsidRPr="00CE5FEE">
              <w:rPr>
                <w:rFonts w:ascii="Times New Roman" w:hAnsi="Times New Roman"/>
                <w:b/>
                <w:bCs/>
              </w:rPr>
              <w:t>Содержание учебного материала и формы организации деятельности обучающихся</w:t>
            </w:r>
          </w:p>
        </w:tc>
        <w:tc>
          <w:tcPr>
            <w:tcW w:w="580" w:type="pct"/>
            <w:vAlign w:val="center"/>
          </w:tcPr>
          <w:p w14:paraId="5D7A92DB" w14:textId="77777777" w:rsidR="0093518B" w:rsidRPr="00CE5FEE" w:rsidRDefault="0093518B" w:rsidP="00DA04AA">
            <w:pPr>
              <w:suppressAutoHyphens/>
              <w:spacing w:after="0" w:line="240" w:lineRule="auto"/>
              <w:jc w:val="center"/>
              <w:rPr>
                <w:rFonts w:ascii="Times New Roman" w:hAnsi="Times New Roman"/>
                <w:b/>
                <w:bCs/>
              </w:rPr>
            </w:pPr>
            <w:r w:rsidRPr="00CE5FEE">
              <w:rPr>
                <w:rFonts w:ascii="Times New Roman" w:hAnsi="Times New Roman"/>
                <w:b/>
                <w:bCs/>
              </w:rPr>
              <w:t xml:space="preserve">Объем, акад. ч / в том числе в форме практической подготовки, </w:t>
            </w:r>
            <w:proofErr w:type="spellStart"/>
            <w:r w:rsidRPr="00CE5FEE">
              <w:rPr>
                <w:rFonts w:ascii="Times New Roman" w:hAnsi="Times New Roman"/>
                <w:b/>
                <w:bCs/>
              </w:rPr>
              <w:t>акад</w:t>
            </w:r>
            <w:proofErr w:type="spellEnd"/>
            <w:r w:rsidRPr="00CE5FEE">
              <w:rPr>
                <w:rFonts w:ascii="Times New Roman" w:hAnsi="Times New Roman"/>
                <w:b/>
                <w:bCs/>
              </w:rPr>
              <w:t xml:space="preserve"> ч</w:t>
            </w:r>
          </w:p>
        </w:tc>
        <w:tc>
          <w:tcPr>
            <w:tcW w:w="506" w:type="pct"/>
          </w:tcPr>
          <w:p w14:paraId="4260C2E3" w14:textId="77777777" w:rsidR="0093518B" w:rsidRPr="00CE5FEE" w:rsidRDefault="0093518B" w:rsidP="00DA04AA">
            <w:pPr>
              <w:suppressAutoHyphens/>
              <w:spacing w:after="0" w:line="240" w:lineRule="auto"/>
              <w:jc w:val="center"/>
              <w:rPr>
                <w:rFonts w:ascii="Times New Roman" w:hAnsi="Times New Roman"/>
                <w:b/>
                <w:bCs/>
              </w:rPr>
            </w:pPr>
            <w:r w:rsidRPr="00CE5FEE">
              <w:rPr>
                <w:rFonts w:ascii="Times New Roman" w:hAnsi="Times New Roman"/>
              </w:rPr>
              <w:t>Код ПК, ОК</w:t>
            </w:r>
          </w:p>
        </w:tc>
        <w:tc>
          <w:tcPr>
            <w:tcW w:w="507" w:type="pct"/>
          </w:tcPr>
          <w:p w14:paraId="15214473" w14:textId="77777777" w:rsidR="0093518B" w:rsidRPr="00CE5FEE" w:rsidRDefault="0093518B" w:rsidP="00DA04AA">
            <w:pPr>
              <w:suppressAutoHyphens/>
              <w:spacing w:after="0" w:line="240" w:lineRule="auto"/>
              <w:jc w:val="center"/>
              <w:rPr>
                <w:rFonts w:ascii="Times New Roman" w:hAnsi="Times New Roman"/>
                <w:b/>
                <w:bCs/>
              </w:rPr>
            </w:pPr>
            <w:r w:rsidRPr="00CE5FEE">
              <w:rPr>
                <w:rFonts w:ascii="Times New Roman" w:hAnsi="Times New Roman"/>
              </w:rPr>
              <w:t>Код Н/У/З</w:t>
            </w:r>
          </w:p>
        </w:tc>
      </w:tr>
      <w:tr w:rsidR="0093518B" w:rsidRPr="00CE5FEE" w14:paraId="51B55D0D" w14:textId="77777777" w:rsidTr="00DA04AA">
        <w:trPr>
          <w:trHeight w:val="20"/>
        </w:trPr>
        <w:tc>
          <w:tcPr>
            <w:tcW w:w="938" w:type="pct"/>
          </w:tcPr>
          <w:p w14:paraId="4C82DB17" w14:textId="77777777" w:rsidR="0093518B" w:rsidRPr="00CE5FEE" w:rsidRDefault="0093518B" w:rsidP="00DA04AA">
            <w:pPr>
              <w:spacing w:after="0" w:line="240" w:lineRule="auto"/>
              <w:jc w:val="center"/>
              <w:rPr>
                <w:rFonts w:ascii="Times New Roman" w:hAnsi="Times New Roman"/>
                <w:b/>
                <w:bCs/>
                <w:i/>
                <w:iCs/>
              </w:rPr>
            </w:pPr>
            <w:r w:rsidRPr="00CE5FEE">
              <w:rPr>
                <w:rFonts w:ascii="Times New Roman" w:hAnsi="Times New Roman"/>
                <w:b/>
                <w:bCs/>
                <w:i/>
                <w:iCs/>
              </w:rPr>
              <w:t>1</w:t>
            </w:r>
          </w:p>
        </w:tc>
        <w:tc>
          <w:tcPr>
            <w:tcW w:w="2469" w:type="pct"/>
          </w:tcPr>
          <w:p w14:paraId="531BDF64" w14:textId="77777777" w:rsidR="0093518B" w:rsidRPr="00CE5FEE" w:rsidRDefault="0093518B" w:rsidP="00DA04AA">
            <w:pPr>
              <w:spacing w:after="0" w:line="240" w:lineRule="auto"/>
              <w:jc w:val="center"/>
              <w:rPr>
                <w:rFonts w:ascii="Times New Roman" w:hAnsi="Times New Roman"/>
                <w:b/>
                <w:bCs/>
                <w:i/>
                <w:iCs/>
              </w:rPr>
            </w:pPr>
            <w:r w:rsidRPr="00CE5FEE">
              <w:rPr>
                <w:rFonts w:ascii="Times New Roman" w:hAnsi="Times New Roman"/>
                <w:b/>
                <w:bCs/>
                <w:i/>
                <w:iCs/>
              </w:rPr>
              <w:t>2</w:t>
            </w:r>
          </w:p>
        </w:tc>
        <w:tc>
          <w:tcPr>
            <w:tcW w:w="580" w:type="pct"/>
          </w:tcPr>
          <w:p w14:paraId="6F55D797" w14:textId="77777777" w:rsidR="0093518B" w:rsidRPr="00CE5FEE" w:rsidRDefault="0093518B" w:rsidP="00DA04AA">
            <w:pPr>
              <w:spacing w:after="0" w:line="240" w:lineRule="auto"/>
              <w:jc w:val="center"/>
              <w:rPr>
                <w:rFonts w:ascii="Times New Roman" w:hAnsi="Times New Roman"/>
                <w:b/>
                <w:bCs/>
                <w:i/>
                <w:iCs/>
              </w:rPr>
            </w:pPr>
            <w:r w:rsidRPr="00CE5FEE">
              <w:rPr>
                <w:rFonts w:ascii="Times New Roman" w:hAnsi="Times New Roman"/>
                <w:b/>
                <w:bCs/>
                <w:i/>
                <w:iCs/>
              </w:rPr>
              <w:t>3</w:t>
            </w:r>
          </w:p>
        </w:tc>
        <w:tc>
          <w:tcPr>
            <w:tcW w:w="506" w:type="pct"/>
          </w:tcPr>
          <w:p w14:paraId="4B3CBB02" w14:textId="77777777" w:rsidR="0093518B" w:rsidRPr="00CE5FEE" w:rsidRDefault="0093518B" w:rsidP="00DA04AA">
            <w:pPr>
              <w:spacing w:after="0" w:line="240" w:lineRule="auto"/>
              <w:jc w:val="center"/>
              <w:rPr>
                <w:rFonts w:ascii="Times New Roman" w:hAnsi="Times New Roman"/>
                <w:b/>
                <w:bCs/>
                <w:i/>
                <w:iCs/>
              </w:rPr>
            </w:pPr>
          </w:p>
        </w:tc>
        <w:tc>
          <w:tcPr>
            <w:tcW w:w="507" w:type="pct"/>
          </w:tcPr>
          <w:p w14:paraId="73DF1F01" w14:textId="77777777" w:rsidR="0093518B" w:rsidRPr="00CE5FEE" w:rsidRDefault="0093518B" w:rsidP="00DA04AA">
            <w:pPr>
              <w:spacing w:after="0" w:line="240" w:lineRule="auto"/>
              <w:jc w:val="center"/>
              <w:rPr>
                <w:rFonts w:ascii="Times New Roman" w:hAnsi="Times New Roman"/>
                <w:b/>
                <w:bCs/>
                <w:i/>
                <w:iCs/>
              </w:rPr>
            </w:pPr>
          </w:p>
        </w:tc>
      </w:tr>
      <w:tr w:rsidR="0093518B" w:rsidRPr="00CE5FEE" w14:paraId="12AD86DF" w14:textId="77777777" w:rsidTr="00DA04AA">
        <w:trPr>
          <w:trHeight w:val="20"/>
        </w:trPr>
        <w:tc>
          <w:tcPr>
            <w:tcW w:w="3407" w:type="pct"/>
            <w:gridSpan w:val="2"/>
          </w:tcPr>
          <w:p w14:paraId="35BFA6F2"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Раздел 1. Топливо металлургических печей</w:t>
            </w:r>
          </w:p>
        </w:tc>
        <w:tc>
          <w:tcPr>
            <w:tcW w:w="580" w:type="pct"/>
          </w:tcPr>
          <w:p w14:paraId="147468FC" w14:textId="77777777" w:rsidR="0093518B" w:rsidRPr="00CE5FEE" w:rsidRDefault="0093518B" w:rsidP="00DA04AA">
            <w:pPr>
              <w:spacing w:after="0" w:line="240" w:lineRule="auto"/>
              <w:jc w:val="center"/>
              <w:rPr>
                <w:rFonts w:ascii="Times New Roman" w:hAnsi="Times New Roman"/>
                <w:b/>
                <w:bCs/>
                <w:iCs/>
              </w:rPr>
            </w:pPr>
            <w:r w:rsidRPr="00CE5FEE">
              <w:rPr>
                <w:rFonts w:ascii="Times New Roman" w:hAnsi="Times New Roman"/>
                <w:b/>
                <w:bCs/>
                <w:iCs/>
              </w:rPr>
              <w:t>12</w:t>
            </w:r>
          </w:p>
        </w:tc>
        <w:tc>
          <w:tcPr>
            <w:tcW w:w="506" w:type="pct"/>
          </w:tcPr>
          <w:p w14:paraId="50EC4192" w14:textId="77777777" w:rsidR="0093518B" w:rsidRPr="00CE5FEE" w:rsidRDefault="0093518B" w:rsidP="00DA04AA">
            <w:pPr>
              <w:spacing w:after="0" w:line="240" w:lineRule="auto"/>
              <w:jc w:val="center"/>
              <w:rPr>
                <w:rFonts w:ascii="Times New Roman" w:hAnsi="Times New Roman"/>
                <w:b/>
                <w:bCs/>
                <w:i/>
                <w:iCs/>
              </w:rPr>
            </w:pPr>
          </w:p>
        </w:tc>
        <w:tc>
          <w:tcPr>
            <w:tcW w:w="507" w:type="pct"/>
          </w:tcPr>
          <w:p w14:paraId="129C5675" w14:textId="77777777" w:rsidR="0093518B" w:rsidRPr="00CE5FEE" w:rsidRDefault="0093518B" w:rsidP="00DA04AA">
            <w:pPr>
              <w:spacing w:after="0" w:line="240" w:lineRule="auto"/>
              <w:jc w:val="center"/>
              <w:rPr>
                <w:rFonts w:ascii="Times New Roman" w:hAnsi="Times New Roman"/>
                <w:b/>
                <w:bCs/>
                <w:i/>
                <w:iCs/>
              </w:rPr>
            </w:pPr>
          </w:p>
        </w:tc>
      </w:tr>
      <w:tr w:rsidR="0093518B" w:rsidRPr="00CE5FEE" w14:paraId="558FEFAF" w14:textId="77777777" w:rsidTr="00DA04AA">
        <w:trPr>
          <w:trHeight w:val="20"/>
        </w:trPr>
        <w:tc>
          <w:tcPr>
            <w:tcW w:w="938" w:type="pct"/>
            <w:vMerge w:val="restart"/>
          </w:tcPr>
          <w:p w14:paraId="261BCD9D"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Тема 1.1</w:t>
            </w:r>
          </w:p>
          <w:p w14:paraId="13ABC725"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 xml:space="preserve"> Общая характеристика топлива</w:t>
            </w:r>
          </w:p>
          <w:p w14:paraId="40039861" w14:textId="77777777" w:rsidR="0093518B" w:rsidRPr="00CE5FEE" w:rsidRDefault="0093518B" w:rsidP="00DA04AA">
            <w:pPr>
              <w:spacing w:after="0" w:line="240" w:lineRule="auto"/>
              <w:rPr>
                <w:rFonts w:ascii="Times New Roman" w:hAnsi="Times New Roman"/>
                <w:b/>
                <w:bCs/>
              </w:rPr>
            </w:pPr>
          </w:p>
        </w:tc>
        <w:tc>
          <w:tcPr>
            <w:tcW w:w="2469" w:type="pct"/>
          </w:tcPr>
          <w:p w14:paraId="64F99515" w14:textId="77777777" w:rsidR="0093518B" w:rsidRPr="00CE5FEE" w:rsidRDefault="0093518B" w:rsidP="00DA04AA">
            <w:pPr>
              <w:spacing w:after="0" w:line="240" w:lineRule="auto"/>
              <w:rPr>
                <w:rFonts w:ascii="Times New Roman" w:hAnsi="Times New Roman"/>
                <w:b/>
                <w:bCs/>
                <w:iCs/>
              </w:rPr>
            </w:pPr>
            <w:r w:rsidRPr="00CE5FEE">
              <w:rPr>
                <w:rFonts w:ascii="Times New Roman" w:hAnsi="Times New Roman"/>
                <w:b/>
                <w:bCs/>
                <w:iCs/>
              </w:rPr>
              <w:t>Дидактические единицы, содержание</w:t>
            </w:r>
          </w:p>
        </w:tc>
        <w:tc>
          <w:tcPr>
            <w:tcW w:w="580" w:type="pct"/>
            <w:vAlign w:val="center"/>
          </w:tcPr>
          <w:p w14:paraId="55D92A48" w14:textId="77777777" w:rsidR="0093518B" w:rsidRPr="00CE5FEE" w:rsidRDefault="0093518B" w:rsidP="00DA04AA">
            <w:pPr>
              <w:suppressAutoHyphens/>
              <w:spacing w:after="0" w:line="240" w:lineRule="auto"/>
              <w:jc w:val="center"/>
              <w:rPr>
                <w:rFonts w:ascii="Times New Roman" w:hAnsi="Times New Roman"/>
                <w:b/>
                <w:iCs/>
              </w:rPr>
            </w:pPr>
            <w:r w:rsidRPr="00CE5FEE">
              <w:rPr>
                <w:rFonts w:ascii="Times New Roman" w:hAnsi="Times New Roman"/>
                <w:b/>
                <w:iCs/>
              </w:rPr>
              <w:t>4</w:t>
            </w:r>
          </w:p>
        </w:tc>
        <w:tc>
          <w:tcPr>
            <w:tcW w:w="506" w:type="pct"/>
            <w:vMerge w:val="restart"/>
          </w:tcPr>
          <w:p w14:paraId="0737FC54" w14:textId="77777777" w:rsidR="0093518B" w:rsidRPr="00CE5FEE" w:rsidRDefault="0093518B" w:rsidP="00DA04AA">
            <w:pPr>
              <w:spacing w:after="0" w:line="240" w:lineRule="auto"/>
              <w:jc w:val="center"/>
              <w:rPr>
                <w:rFonts w:ascii="Times New Roman" w:hAnsi="Times New Roman"/>
              </w:rPr>
            </w:pPr>
            <w:r w:rsidRPr="00CE5FEE">
              <w:rPr>
                <w:rFonts w:ascii="Times New Roman" w:hAnsi="Times New Roman"/>
              </w:rPr>
              <w:t>ПК 1.1</w:t>
            </w:r>
          </w:p>
          <w:p w14:paraId="09D7D2C6" w14:textId="77777777" w:rsidR="0093518B" w:rsidRPr="00CE5FEE" w:rsidRDefault="0093518B" w:rsidP="00DA04AA">
            <w:pPr>
              <w:spacing w:after="0" w:line="240" w:lineRule="auto"/>
              <w:jc w:val="center"/>
              <w:rPr>
                <w:rFonts w:ascii="Times New Roman" w:hAnsi="Times New Roman"/>
              </w:rPr>
            </w:pPr>
            <w:r w:rsidRPr="00CE5FEE">
              <w:rPr>
                <w:rFonts w:ascii="Times New Roman" w:hAnsi="Times New Roman"/>
              </w:rPr>
              <w:t>ПК 1.4</w:t>
            </w:r>
          </w:p>
          <w:p w14:paraId="37BDA882" w14:textId="77777777" w:rsidR="0093518B" w:rsidRPr="00CE5FEE" w:rsidRDefault="0093518B" w:rsidP="00DA04AA">
            <w:pPr>
              <w:spacing w:after="0" w:line="240" w:lineRule="auto"/>
              <w:jc w:val="center"/>
              <w:rPr>
                <w:rFonts w:ascii="Times New Roman" w:hAnsi="Times New Roman"/>
              </w:rPr>
            </w:pPr>
          </w:p>
        </w:tc>
        <w:tc>
          <w:tcPr>
            <w:tcW w:w="507" w:type="pct"/>
            <w:vMerge w:val="restart"/>
          </w:tcPr>
          <w:p w14:paraId="01F64E02"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У1</w:t>
            </w:r>
          </w:p>
          <w:p w14:paraId="611B60D7"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З1</w:t>
            </w:r>
          </w:p>
          <w:p w14:paraId="725F0833"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З4</w:t>
            </w:r>
          </w:p>
          <w:p w14:paraId="42CA732E"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З5</w:t>
            </w:r>
          </w:p>
          <w:p w14:paraId="6BB17FDA" w14:textId="77777777" w:rsidR="0093518B" w:rsidRPr="00CE5FEE" w:rsidRDefault="0093518B" w:rsidP="00DA04AA">
            <w:pPr>
              <w:spacing w:after="0" w:line="240" w:lineRule="auto"/>
              <w:rPr>
                <w:rFonts w:ascii="Times New Roman" w:hAnsi="Times New Roman"/>
              </w:rPr>
            </w:pPr>
          </w:p>
          <w:p w14:paraId="1382CDBA" w14:textId="77777777" w:rsidR="0093518B" w:rsidRPr="00CE5FEE" w:rsidRDefault="0093518B" w:rsidP="00DA04AA">
            <w:pPr>
              <w:spacing w:after="0" w:line="240" w:lineRule="auto"/>
              <w:rPr>
                <w:rFonts w:ascii="Times New Roman" w:hAnsi="Times New Roman"/>
              </w:rPr>
            </w:pPr>
          </w:p>
          <w:p w14:paraId="1C1B120B" w14:textId="77777777" w:rsidR="0093518B" w:rsidRPr="00CE5FEE" w:rsidRDefault="0093518B" w:rsidP="00DA04AA">
            <w:pPr>
              <w:spacing w:after="0" w:line="240" w:lineRule="auto"/>
              <w:rPr>
                <w:rFonts w:ascii="Times New Roman" w:hAnsi="Times New Roman"/>
              </w:rPr>
            </w:pPr>
          </w:p>
        </w:tc>
      </w:tr>
      <w:tr w:rsidR="0093518B" w:rsidRPr="00CE5FEE" w14:paraId="67C5E83D" w14:textId="77777777" w:rsidTr="00DA04AA">
        <w:trPr>
          <w:trHeight w:val="20"/>
        </w:trPr>
        <w:tc>
          <w:tcPr>
            <w:tcW w:w="938" w:type="pct"/>
            <w:vMerge/>
          </w:tcPr>
          <w:p w14:paraId="0DEAF58D" w14:textId="77777777" w:rsidR="0093518B" w:rsidRPr="00CE5FEE" w:rsidRDefault="0093518B" w:rsidP="00DA04AA">
            <w:pPr>
              <w:spacing w:after="0" w:line="240" w:lineRule="auto"/>
              <w:rPr>
                <w:rFonts w:ascii="Times New Roman" w:hAnsi="Times New Roman"/>
                <w:b/>
                <w:bCs/>
                <w:i/>
              </w:rPr>
            </w:pPr>
          </w:p>
        </w:tc>
        <w:tc>
          <w:tcPr>
            <w:tcW w:w="2469" w:type="pct"/>
          </w:tcPr>
          <w:p w14:paraId="09DAE80F" w14:textId="77777777" w:rsidR="0093518B" w:rsidRPr="00CE5FEE"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E5FEE">
              <w:rPr>
                <w:rFonts w:ascii="Times New Roman" w:hAnsi="Times New Roman"/>
                <w:b/>
                <w:bCs/>
              </w:rPr>
              <w:t>1</w:t>
            </w:r>
            <w:r w:rsidRPr="00CE5FEE">
              <w:rPr>
                <w:rFonts w:ascii="Times New Roman" w:hAnsi="Times New Roman"/>
              </w:rPr>
              <w:t xml:space="preserve">.Виды топлива. Процессы горения газообразного, жидкого и твердого топлива.  </w:t>
            </w:r>
          </w:p>
        </w:tc>
        <w:tc>
          <w:tcPr>
            <w:tcW w:w="580" w:type="pct"/>
            <w:vAlign w:val="center"/>
          </w:tcPr>
          <w:p w14:paraId="2E054604" w14:textId="77777777" w:rsidR="0093518B" w:rsidRPr="00CE5FEE" w:rsidRDefault="0093518B" w:rsidP="00DA04AA">
            <w:pPr>
              <w:suppressAutoHyphens/>
              <w:spacing w:after="0" w:line="240" w:lineRule="auto"/>
              <w:jc w:val="center"/>
              <w:rPr>
                <w:rFonts w:ascii="Times New Roman" w:hAnsi="Times New Roman"/>
                <w:bCs/>
                <w:i/>
                <w:iCs/>
              </w:rPr>
            </w:pPr>
            <w:r w:rsidRPr="00CE5FEE">
              <w:rPr>
                <w:rFonts w:ascii="Times New Roman" w:hAnsi="Times New Roman"/>
                <w:bCs/>
                <w:i/>
                <w:iCs/>
              </w:rPr>
              <w:t>2</w:t>
            </w:r>
          </w:p>
        </w:tc>
        <w:tc>
          <w:tcPr>
            <w:tcW w:w="506" w:type="pct"/>
            <w:vMerge/>
          </w:tcPr>
          <w:p w14:paraId="1B5BD4A2" w14:textId="77777777" w:rsidR="0093518B" w:rsidRPr="00CE5FEE" w:rsidRDefault="0093518B" w:rsidP="00DA04AA">
            <w:pPr>
              <w:spacing w:after="0" w:line="240" w:lineRule="auto"/>
              <w:jc w:val="center"/>
              <w:rPr>
                <w:rFonts w:ascii="Times New Roman" w:hAnsi="Times New Roman"/>
                <w:b/>
                <w:bCs/>
                <w:i/>
              </w:rPr>
            </w:pPr>
          </w:p>
        </w:tc>
        <w:tc>
          <w:tcPr>
            <w:tcW w:w="507" w:type="pct"/>
            <w:vMerge/>
          </w:tcPr>
          <w:p w14:paraId="2CF901C7" w14:textId="77777777" w:rsidR="0093518B" w:rsidRPr="00CE5FEE" w:rsidRDefault="0093518B" w:rsidP="00DA04AA">
            <w:pPr>
              <w:spacing w:after="0" w:line="240" w:lineRule="auto"/>
              <w:rPr>
                <w:rFonts w:ascii="Times New Roman" w:hAnsi="Times New Roman"/>
                <w:bCs/>
              </w:rPr>
            </w:pPr>
          </w:p>
        </w:tc>
      </w:tr>
      <w:tr w:rsidR="0093518B" w:rsidRPr="00CE5FEE" w14:paraId="4CCF21A3" w14:textId="77777777" w:rsidTr="00DA04AA">
        <w:trPr>
          <w:trHeight w:val="750"/>
        </w:trPr>
        <w:tc>
          <w:tcPr>
            <w:tcW w:w="938" w:type="pct"/>
            <w:vMerge w:val="restart"/>
          </w:tcPr>
          <w:p w14:paraId="2E6B47CD"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Тема 1.2</w:t>
            </w:r>
          </w:p>
          <w:p w14:paraId="64AE3C91"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Устройства для сжигания топлива</w:t>
            </w:r>
          </w:p>
          <w:p w14:paraId="0B567041" w14:textId="77777777" w:rsidR="0093518B" w:rsidRPr="00CE5FEE" w:rsidRDefault="0093518B" w:rsidP="00DA04AA">
            <w:pPr>
              <w:spacing w:after="0" w:line="240" w:lineRule="auto"/>
              <w:rPr>
                <w:rFonts w:ascii="Times New Roman" w:hAnsi="Times New Roman"/>
                <w:b/>
                <w:bCs/>
              </w:rPr>
            </w:pPr>
          </w:p>
        </w:tc>
        <w:tc>
          <w:tcPr>
            <w:tcW w:w="2469" w:type="pct"/>
          </w:tcPr>
          <w:p w14:paraId="0E1D1E78"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1.</w:t>
            </w:r>
            <w:r w:rsidRPr="00CE5FEE">
              <w:rPr>
                <w:rFonts w:ascii="Times New Roman" w:hAnsi="Times New Roman"/>
              </w:rPr>
              <w:t xml:space="preserve">Область применения </w:t>
            </w:r>
            <w:proofErr w:type="spellStart"/>
            <w:r w:rsidRPr="00CE5FEE">
              <w:rPr>
                <w:rFonts w:ascii="Times New Roman" w:hAnsi="Times New Roman"/>
              </w:rPr>
              <w:t>топливосжигающих</w:t>
            </w:r>
            <w:proofErr w:type="spellEnd"/>
            <w:r w:rsidRPr="00CE5FEE">
              <w:rPr>
                <w:rFonts w:ascii="Times New Roman" w:hAnsi="Times New Roman"/>
              </w:rPr>
              <w:t xml:space="preserve"> устройств. Конструкции горелок, область их применения. Устройства для сжигания жидкого топлива (форсунки низкого и высокого давления).</w:t>
            </w:r>
            <w:r w:rsidRPr="00CE5FEE">
              <w:rPr>
                <w:rFonts w:ascii="Times New Roman" w:hAnsi="Times New Roman"/>
                <w:b/>
                <w:bCs/>
              </w:rPr>
              <w:t xml:space="preserve"> </w:t>
            </w:r>
          </w:p>
        </w:tc>
        <w:tc>
          <w:tcPr>
            <w:tcW w:w="580" w:type="pct"/>
            <w:vAlign w:val="center"/>
          </w:tcPr>
          <w:p w14:paraId="0E26A58F" w14:textId="77777777" w:rsidR="0093518B" w:rsidRPr="00CE5FEE" w:rsidRDefault="0093518B" w:rsidP="00DA04AA">
            <w:pPr>
              <w:spacing w:after="0" w:line="240" w:lineRule="auto"/>
              <w:jc w:val="center"/>
              <w:rPr>
                <w:rFonts w:ascii="Times New Roman" w:hAnsi="Times New Roman"/>
                <w:bCs/>
                <w:i/>
              </w:rPr>
            </w:pPr>
            <w:r w:rsidRPr="00CE5FEE">
              <w:rPr>
                <w:rFonts w:ascii="Times New Roman" w:hAnsi="Times New Roman"/>
                <w:bCs/>
                <w:i/>
              </w:rPr>
              <w:t>2</w:t>
            </w:r>
          </w:p>
        </w:tc>
        <w:tc>
          <w:tcPr>
            <w:tcW w:w="506" w:type="pct"/>
            <w:vMerge/>
          </w:tcPr>
          <w:p w14:paraId="7BAA08C2" w14:textId="77777777" w:rsidR="0093518B" w:rsidRPr="00CE5FEE" w:rsidRDefault="0093518B" w:rsidP="00DA04AA">
            <w:pPr>
              <w:spacing w:after="0" w:line="240" w:lineRule="auto"/>
              <w:rPr>
                <w:rFonts w:ascii="Times New Roman" w:hAnsi="Times New Roman"/>
                <w:b/>
                <w:bCs/>
              </w:rPr>
            </w:pPr>
          </w:p>
        </w:tc>
        <w:tc>
          <w:tcPr>
            <w:tcW w:w="507" w:type="pct"/>
            <w:vMerge/>
          </w:tcPr>
          <w:p w14:paraId="451EE1F4" w14:textId="77777777" w:rsidR="0093518B" w:rsidRPr="00CE5FEE" w:rsidRDefault="0093518B" w:rsidP="00DA04AA">
            <w:pPr>
              <w:spacing w:after="0" w:line="240" w:lineRule="auto"/>
              <w:rPr>
                <w:rFonts w:ascii="Times New Roman" w:hAnsi="Times New Roman"/>
              </w:rPr>
            </w:pPr>
          </w:p>
        </w:tc>
      </w:tr>
      <w:tr w:rsidR="0093518B" w:rsidRPr="00CE5FEE" w14:paraId="02B92716" w14:textId="77777777" w:rsidTr="00DA04AA">
        <w:trPr>
          <w:trHeight w:val="207"/>
        </w:trPr>
        <w:tc>
          <w:tcPr>
            <w:tcW w:w="938" w:type="pct"/>
            <w:vMerge/>
          </w:tcPr>
          <w:p w14:paraId="414A3571" w14:textId="77777777" w:rsidR="0093518B" w:rsidRPr="00CE5FEE" w:rsidRDefault="0093518B" w:rsidP="00DA04AA">
            <w:pPr>
              <w:spacing w:after="0" w:line="240" w:lineRule="auto"/>
              <w:rPr>
                <w:rFonts w:ascii="Times New Roman" w:hAnsi="Times New Roman"/>
                <w:b/>
                <w:bCs/>
              </w:rPr>
            </w:pPr>
          </w:p>
        </w:tc>
        <w:tc>
          <w:tcPr>
            <w:tcW w:w="2469" w:type="pct"/>
          </w:tcPr>
          <w:p w14:paraId="56F117FA"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В том числе практических занятий</w:t>
            </w:r>
          </w:p>
        </w:tc>
        <w:tc>
          <w:tcPr>
            <w:tcW w:w="580" w:type="pct"/>
            <w:vAlign w:val="center"/>
          </w:tcPr>
          <w:p w14:paraId="7A31A92F" w14:textId="77777777" w:rsidR="0093518B" w:rsidRPr="00CE5FEE" w:rsidRDefault="0093518B" w:rsidP="00DA04AA">
            <w:pPr>
              <w:spacing w:after="0" w:line="240" w:lineRule="auto"/>
              <w:jc w:val="center"/>
              <w:rPr>
                <w:rFonts w:ascii="Times New Roman" w:hAnsi="Times New Roman"/>
                <w:b/>
                <w:bCs/>
              </w:rPr>
            </w:pPr>
            <w:r w:rsidRPr="00CE5FEE">
              <w:rPr>
                <w:rFonts w:ascii="Times New Roman" w:hAnsi="Times New Roman"/>
                <w:b/>
                <w:bCs/>
              </w:rPr>
              <w:t>8</w:t>
            </w:r>
          </w:p>
        </w:tc>
        <w:tc>
          <w:tcPr>
            <w:tcW w:w="506" w:type="pct"/>
            <w:vMerge/>
          </w:tcPr>
          <w:p w14:paraId="5E346855" w14:textId="77777777" w:rsidR="0093518B" w:rsidRPr="00CE5FEE" w:rsidRDefault="0093518B" w:rsidP="00DA04AA">
            <w:pPr>
              <w:spacing w:after="0" w:line="240" w:lineRule="auto"/>
              <w:rPr>
                <w:rFonts w:ascii="Times New Roman" w:hAnsi="Times New Roman"/>
                <w:b/>
                <w:bCs/>
              </w:rPr>
            </w:pPr>
          </w:p>
        </w:tc>
        <w:tc>
          <w:tcPr>
            <w:tcW w:w="507" w:type="pct"/>
            <w:vMerge/>
          </w:tcPr>
          <w:p w14:paraId="1B937340" w14:textId="77777777" w:rsidR="0093518B" w:rsidRPr="00CE5FEE" w:rsidRDefault="0093518B" w:rsidP="00DA04AA">
            <w:pPr>
              <w:spacing w:after="0" w:line="240" w:lineRule="auto"/>
              <w:rPr>
                <w:rFonts w:ascii="Times New Roman" w:hAnsi="Times New Roman"/>
              </w:rPr>
            </w:pPr>
          </w:p>
        </w:tc>
      </w:tr>
      <w:tr w:rsidR="0093518B" w:rsidRPr="00CE5FEE" w14:paraId="368FDD8D" w14:textId="77777777" w:rsidTr="00DA04AA">
        <w:trPr>
          <w:trHeight w:val="83"/>
        </w:trPr>
        <w:tc>
          <w:tcPr>
            <w:tcW w:w="938" w:type="pct"/>
            <w:vMerge/>
          </w:tcPr>
          <w:p w14:paraId="141D1963" w14:textId="77777777" w:rsidR="0093518B" w:rsidRPr="00CE5FEE" w:rsidRDefault="0093518B" w:rsidP="00DA04AA">
            <w:pPr>
              <w:spacing w:after="0" w:line="240" w:lineRule="auto"/>
              <w:rPr>
                <w:rFonts w:ascii="Times New Roman" w:hAnsi="Times New Roman"/>
                <w:b/>
                <w:bCs/>
              </w:rPr>
            </w:pPr>
          </w:p>
        </w:tc>
        <w:tc>
          <w:tcPr>
            <w:tcW w:w="2469" w:type="pct"/>
          </w:tcPr>
          <w:p w14:paraId="3B63ACC1"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Cs/>
              </w:rPr>
              <w:t>Практическая работа №1</w:t>
            </w:r>
            <w:r w:rsidRPr="00CE5FEE">
              <w:rPr>
                <w:rFonts w:ascii="Times New Roman" w:hAnsi="Times New Roman"/>
                <w:b/>
                <w:bCs/>
              </w:rPr>
              <w:t xml:space="preserve"> </w:t>
            </w:r>
            <w:r w:rsidRPr="00CE5FEE">
              <w:rPr>
                <w:rFonts w:ascii="Times New Roman" w:hAnsi="Times New Roman"/>
                <w:bCs/>
              </w:rPr>
              <w:t>Расчет горения топлива</w:t>
            </w:r>
          </w:p>
        </w:tc>
        <w:tc>
          <w:tcPr>
            <w:tcW w:w="580" w:type="pct"/>
            <w:vAlign w:val="center"/>
          </w:tcPr>
          <w:p w14:paraId="79E74505" w14:textId="77777777" w:rsidR="0093518B" w:rsidRPr="00CE5FEE" w:rsidRDefault="0093518B" w:rsidP="00DA04AA">
            <w:pPr>
              <w:spacing w:after="0" w:line="240" w:lineRule="auto"/>
              <w:jc w:val="center"/>
              <w:rPr>
                <w:rFonts w:ascii="Times New Roman" w:hAnsi="Times New Roman"/>
                <w:bCs/>
                <w:i/>
              </w:rPr>
            </w:pPr>
            <w:r w:rsidRPr="00CE5FEE">
              <w:rPr>
                <w:rFonts w:ascii="Times New Roman" w:hAnsi="Times New Roman"/>
                <w:bCs/>
                <w:i/>
              </w:rPr>
              <w:t>4</w:t>
            </w:r>
          </w:p>
        </w:tc>
        <w:tc>
          <w:tcPr>
            <w:tcW w:w="506" w:type="pct"/>
            <w:vMerge/>
          </w:tcPr>
          <w:p w14:paraId="384FDA03" w14:textId="77777777" w:rsidR="0093518B" w:rsidRPr="00CE5FEE" w:rsidRDefault="0093518B" w:rsidP="00DA04AA">
            <w:pPr>
              <w:spacing w:after="0" w:line="240" w:lineRule="auto"/>
              <w:rPr>
                <w:rFonts w:ascii="Times New Roman" w:hAnsi="Times New Roman"/>
                <w:b/>
                <w:bCs/>
              </w:rPr>
            </w:pPr>
          </w:p>
        </w:tc>
        <w:tc>
          <w:tcPr>
            <w:tcW w:w="507" w:type="pct"/>
            <w:vMerge/>
          </w:tcPr>
          <w:p w14:paraId="6A6B6F0B" w14:textId="77777777" w:rsidR="0093518B" w:rsidRPr="00CE5FEE" w:rsidRDefault="0093518B" w:rsidP="00DA04AA">
            <w:pPr>
              <w:spacing w:after="0" w:line="240" w:lineRule="auto"/>
              <w:rPr>
                <w:rFonts w:ascii="Times New Roman" w:hAnsi="Times New Roman"/>
              </w:rPr>
            </w:pPr>
          </w:p>
        </w:tc>
      </w:tr>
      <w:tr w:rsidR="0093518B" w:rsidRPr="00CE5FEE" w14:paraId="1B383F20" w14:textId="77777777" w:rsidTr="00DA04AA">
        <w:trPr>
          <w:trHeight w:val="101"/>
        </w:trPr>
        <w:tc>
          <w:tcPr>
            <w:tcW w:w="938" w:type="pct"/>
            <w:vMerge/>
          </w:tcPr>
          <w:p w14:paraId="48333AEC" w14:textId="77777777" w:rsidR="0093518B" w:rsidRPr="00CE5FEE" w:rsidRDefault="0093518B" w:rsidP="00DA04AA">
            <w:pPr>
              <w:spacing w:after="0" w:line="240" w:lineRule="auto"/>
              <w:rPr>
                <w:rFonts w:ascii="Times New Roman" w:hAnsi="Times New Roman"/>
                <w:b/>
                <w:bCs/>
              </w:rPr>
            </w:pPr>
          </w:p>
        </w:tc>
        <w:tc>
          <w:tcPr>
            <w:tcW w:w="2469" w:type="pct"/>
          </w:tcPr>
          <w:p w14:paraId="70683B42" w14:textId="77777777" w:rsidR="0093518B" w:rsidRPr="00CE5FEE" w:rsidRDefault="0093518B" w:rsidP="00DA04AA">
            <w:pPr>
              <w:spacing w:after="0" w:line="240" w:lineRule="auto"/>
              <w:rPr>
                <w:rFonts w:ascii="Times New Roman" w:hAnsi="Times New Roman"/>
                <w:bCs/>
              </w:rPr>
            </w:pPr>
            <w:r w:rsidRPr="00CE5FEE">
              <w:rPr>
                <w:rFonts w:ascii="Times New Roman" w:hAnsi="Times New Roman"/>
                <w:bCs/>
              </w:rPr>
              <w:t>Практическая работа №2 Определение состава рабочего топлива</w:t>
            </w:r>
          </w:p>
        </w:tc>
        <w:tc>
          <w:tcPr>
            <w:tcW w:w="580" w:type="pct"/>
            <w:vAlign w:val="center"/>
          </w:tcPr>
          <w:p w14:paraId="69B656C6" w14:textId="77777777" w:rsidR="0093518B" w:rsidRPr="00CE5FEE" w:rsidRDefault="0093518B" w:rsidP="00DA04AA">
            <w:pPr>
              <w:spacing w:after="0" w:line="240" w:lineRule="auto"/>
              <w:jc w:val="center"/>
              <w:rPr>
                <w:rFonts w:ascii="Times New Roman" w:hAnsi="Times New Roman"/>
                <w:bCs/>
                <w:i/>
              </w:rPr>
            </w:pPr>
            <w:r w:rsidRPr="00CE5FEE">
              <w:rPr>
                <w:rFonts w:ascii="Times New Roman" w:hAnsi="Times New Roman"/>
                <w:bCs/>
                <w:i/>
              </w:rPr>
              <w:t>4</w:t>
            </w:r>
          </w:p>
        </w:tc>
        <w:tc>
          <w:tcPr>
            <w:tcW w:w="506" w:type="pct"/>
            <w:vMerge/>
          </w:tcPr>
          <w:p w14:paraId="132BD741" w14:textId="77777777" w:rsidR="0093518B" w:rsidRPr="00CE5FEE" w:rsidRDefault="0093518B" w:rsidP="00DA04AA">
            <w:pPr>
              <w:spacing w:after="0" w:line="240" w:lineRule="auto"/>
              <w:rPr>
                <w:rFonts w:ascii="Times New Roman" w:hAnsi="Times New Roman"/>
                <w:b/>
                <w:bCs/>
              </w:rPr>
            </w:pPr>
          </w:p>
        </w:tc>
        <w:tc>
          <w:tcPr>
            <w:tcW w:w="507" w:type="pct"/>
            <w:vMerge/>
          </w:tcPr>
          <w:p w14:paraId="13ED8C9E" w14:textId="77777777" w:rsidR="0093518B" w:rsidRPr="00CE5FEE" w:rsidRDefault="0093518B" w:rsidP="00DA04AA">
            <w:pPr>
              <w:spacing w:after="0" w:line="240" w:lineRule="auto"/>
              <w:rPr>
                <w:rFonts w:ascii="Times New Roman" w:hAnsi="Times New Roman"/>
              </w:rPr>
            </w:pPr>
          </w:p>
        </w:tc>
      </w:tr>
      <w:tr w:rsidR="0093518B" w:rsidRPr="00CE5FEE" w14:paraId="19626751" w14:textId="77777777" w:rsidTr="00DA04AA">
        <w:trPr>
          <w:trHeight w:val="58"/>
        </w:trPr>
        <w:tc>
          <w:tcPr>
            <w:tcW w:w="3407" w:type="pct"/>
            <w:gridSpan w:val="2"/>
          </w:tcPr>
          <w:p w14:paraId="57DA6B2A"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Раздел 2 Основы механики печных газов</w:t>
            </w:r>
          </w:p>
        </w:tc>
        <w:tc>
          <w:tcPr>
            <w:tcW w:w="580" w:type="pct"/>
            <w:vAlign w:val="center"/>
          </w:tcPr>
          <w:p w14:paraId="714E2177" w14:textId="77777777" w:rsidR="0093518B" w:rsidRPr="00CE5FEE" w:rsidRDefault="0093518B" w:rsidP="00DA04AA">
            <w:pPr>
              <w:spacing w:after="0" w:line="240" w:lineRule="auto"/>
              <w:jc w:val="center"/>
              <w:rPr>
                <w:rFonts w:ascii="Times New Roman" w:hAnsi="Times New Roman"/>
                <w:b/>
                <w:bCs/>
              </w:rPr>
            </w:pPr>
            <w:r w:rsidRPr="00CE5FEE">
              <w:rPr>
                <w:rFonts w:ascii="Times New Roman" w:hAnsi="Times New Roman"/>
                <w:b/>
                <w:bCs/>
              </w:rPr>
              <w:t>16</w:t>
            </w:r>
          </w:p>
        </w:tc>
        <w:tc>
          <w:tcPr>
            <w:tcW w:w="506" w:type="pct"/>
          </w:tcPr>
          <w:p w14:paraId="5D66D20F" w14:textId="77777777" w:rsidR="0093518B" w:rsidRPr="00CE5FEE" w:rsidRDefault="0093518B" w:rsidP="00DA04AA">
            <w:pPr>
              <w:spacing w:after="0" w:line="240" w:lineRule="auto"/>
              <w:rPr>
                <w:rFonts w:ascii="Times New Roman" w:hAnsi="Times New Roman"/>
                <w:b/>
                <w:bCs/>
              </w:rPr>
            </w:pPr>
          </w:p>
        </w:tc>
        <w:tc>
          <w:tcPr>
            <w:tcW w:w="507" w:type="pct"/>
          </w:tcPr>
          <w:p w14:paraId="4C955ECB" w14:textId="77777777" w:rsidR="0093518B" w:rsidRPr="00CE5FEE" w:rsidRDefault="0093518B" w:rsidP="00DA04AA">
            <w:pPr>
              <w:spacing w:after="0" w:line="240" w:lineRule="auto"/>
              <w:rPr>
                <w:rFonts w:ascii="Times New Roman" w:hAnsi="Times New Roman"/>
              </w:rPr>
            </w:pPr>
          </w:p>
        </w:tc>
      </w:tr>
      <w:tr w:rsidR="0093518B" w:rsidRPr="00CE5FEE" w14:paraId="5AF6132B" w14:textId="77777777" w:rsidTr="00DA04AA">
        <w:trPr>
          <w:trHeight w:val="170"/>
        </w:trPr>
        <w:tc>
          <w:tcPr>
            <w:tcW w:w="938" w:type="pct"/>
            <w:vMerge w:val="restart"/>
          </w:tcPr>
          <w:p w14:paraId="6F225288"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Тема 2.1 Статика и динамика газов</w:t>
            </w:r>
          </w:p>
        </w:tc>
        <w:tc>
          <w:tcPr>
            <w:tcW w:w="2469" w:type="pct"/>
          </w:tcPr>
          <w:p w14:paraId="12C52FE2"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iCs/>
              </w:rPr>
              <w:t>Дидактические единицы, содержание</w:t>
            </w:r>
          </w:p>
        </w:tc>
        <w:tc>
          <w:tcPr>
            <w:tcW w:w="580" w:type="pct"/>
            <w:vAlign w:val="center"/>
          </w:tcPr>
          <w:p w14:paraId="31CAA9F9" w14:textId="77777777" w:rsidR="0093518B" w:rsidRPr="00CE5FEE" w:rsidRDefault="0093518B" w:rsidP="00DA04AA">
            <w:pPr>
              <w:spacing w:after="0" w:line="240" w:lineRule="auto"/>
              <w:jc w:val="center"/>
              <w:rPr>
                <w:rFonts w:ascii="Times New Roman" w:hAnsi="Times New Roman"/>
                <w:b/>
                <w:bCs/>
              </w:rPr>
            </w:pPr>
            <w:r w:rsidRPr="00CE5FEE">
              <w:rPr>
                <w:rFonts w:ascii="Times New Roman" w:hAnsi="Times New Roman"/>
                <w:b/>
                <w:bCs/>
              </w:rPr>
              <w:t>2</w:t>
            </w:r>
          </w:p>
        </w:tc>
        <w:tc>
          <w:tcPr>
            <w:tcW w:w="506" w:type="pct"/>
            <w:vMerge w:val="restart"/>
          </w:tcPr>
          <w:p w14:paraId="46E78A20" w14:textId="77777777" w:rsidR="0093518B" w:rsidRPr="00CE5FEE" w:rsidRDefault="0093518B" w:rsidP="00DA04AA">
            <w:pPr>
              <w:spacing w:after="0" w:line="240" w:lineRule="auto"/>
              <w:jc w:val="center"/>
              <w:rPr>
                <w:rFonts w:ascii="Times New Roman" w:hAnsi="Times New Roman"/>
              </w:rPr>
            </w:pPr>
            <w:r w:rsidRPr="00CE5FEE">
              <w:rPr>
                <w:rFonts w:ascii="Times New Roman" w:hAnsi="Times New Roman"/>
              </w:rPr>
              <w:t>ПК 1.1</w:t>
            </w:r>
          </w:p>
          <w:p w14:paraId="3BAAD135" w14:textId="77777777" w:rsidR="0093518B" w:rsidRPr="00CE5FEE" w:rsidRDefault="0093518B" w:rsidP="00DA04AA">
            <w:pPr>
              <w:spacing w:after="0" w:line="240" w:lineRule="auto"/>
              <w:jc w:val="center"/>
              <w:rPr>
                <w:rFonts w:ascii="Times New Roman" w:hAnsi="Times New Roman"/>
              </w:rPr>
            </w:pPr>
            <w:r w:rsidRPr="00CE5FEE">
              <w:rPr>
                <w:rFonts w:ascii="Times New Roman" w:hAnsi="Times New Roman"/>
              </w:rPr>
              <w:t>ПК 1.4</w:t>
            </w:r>
          </w:p>
          <w:p w14:paraId="2328A118" w14:textId="77777777" w:rsidR="0093518B" w:rsidRPr="00CE5FEE" w:rsidRDefault="0093518B" w:rsidP="00DA04AA">
            <w:pPr>
              <w:spacing w:after="0" w:line="240" w:lineRule="auto"/>
              <w:jc w:val="center"/>
              <w:rPr>
                <w:rFonts w:ascii="Times New Roman" w:hAnsi="Times New Roman"/>
              </w:rPr>
            </w:pPr>
          </w:p>
        </w:tc>
        <w:tc>
          <w:tcPr>
            <w:tcW w:w="507" w:type="pct"/>
            <w:vMerge w:val="restart"/>
          </w:tcPr>
          <w:p w14:paraId="68B8CA17"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У1</w:t>
            </w:r>
          </w:p>
          <w:p w14:paraId="142DD349"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З1</w:t>
            </w:r>
          </w:p>
          <w:p w14:paraId="3D0F65D2"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З3</w:t>
            </w:r>
          </w:p>
          <w:p w14:paraId="12C1FC03"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З4</w:t>
            </w:r>
          </w:p>
          <w:p w14:paraId="36EDC6F2"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З5</w:t>
            </w:r>
          </w:p>
        </w:tc>
      </w:tr>
      <w:tr w:rsidR="0093518B" w:rsidRPr="00CE5FEE" w14:paraId="77B24D62" w14:textId="77777777" w:rsidTr="00DA04AA">
        <w:trPr>
          <w:trHeight w:val="343"/>
        </w:trPr>
        <w:tc>
          <w:tcPr>
            <w:tcW w:w="938" w:type="pct"/>
            <w:vMerge/>
          </w:tcPr>
          <w:p w14:paraId="2D4A4FFC" w14:textId="77777777" w:rsidR="0093518B" w:rsidRPr="00CE5FEE" w:rsidRDefault="0093518B" w:rsidP="00DA04AA">
            <w:pPr>
              <w:spacing w:after="0" w:line="240" w:lineRule="auto"/>
              <w:rPr>
                <w:rFonts w:ascii="Times New Roman" w:hAnsi="Times New Roman"/>
                <w:b/>
                <w:bCs/>
              </w:rPr>
            </w:pPr>
          </w:p>
        </w:tc>
        <w:tc>
          <w:tcPr>
            <w:tcW w:w="2469" w:type="pct"/>
          </w:tcPr>
          <w:p w14:paraId="16EB3796"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1.</w:t>
            </w:r>
            <w:r w:rsidRPr="00CE5FEE">
              <w:rPr>
                <w:rFonts w:ascii="Times New Roman" w:hAnsi="Times New Roman"/>
              </w:rPr>
              <w:t xml:space="preserve"> Свойства жидкостей и газов. Основное уравнение статики и динамики жидкостей и газов. </w:t>
            </w:r>
          </w:p>
        </w:tc>
        <w:tc>
          <w:tcPr>
            <w:tcW w:w="580" w:type="pct"/>
            <w:vAlign w:val="center"/>
          </w:tcPr>
          <w:p w14:paraId="58C04271" w14:textId="77777777" w:rsidR="0093518B" w:rsidRPr="00CE5FEE" w:rsidRDefault="0093518B" w:rsidP="00DA04AA">
            <w:pPr>
              <w:spacing w:after="0" w:line="240" w:lineRule="auto"/>
              <w:jc w:val="center"/>
              <w:rPr>
                <w:rFonts w:ascii="Times New Roman" w:hAnsi="Times New Roman"/>
                <w:bCs/>
                <w:i/>
              </w:rPr>
            </w:pPr>
            <w:r w:rsidRPr="00CE5FEE">
              <w:rPr>
                <w:rFonts w:ascii="Times New Roman" w:hAnsi="Times New Roman"/>
                <w:bCs/>
                <w:i/>
              </w:rPr>
              <w:t>2</w:t>
            </w:r>
          </w:p>
        </w:tc>
        <w:tc>
          <w:tcPr>
            <w:tcW w:w="506" w:type="pct"/>
            <w:vMerge/>
          </w:tcPr>
          <w:p w14:paraId="62C1D7CB" w14:textId="77777777" w:rsidR="0093518B" w:rsidRPr="00CE5FEE" w:rsidRDefault="0093518B" w:rsidP="00DA04AA">
            <w:pPr>
              <w:spacing w:after="0" w:line="240" w:lineRule="auto"/>
              <w:rPr>
                <w:rFonts w:ascii="Times New Roman" w:hAnsi="Times New Roman"/>
                <w:b/>
                <w:bCs/>
              </w:rPr>
            </w:pPr>
          </w:p>
        </w:tc>
        <w:tc>
          <w:tcPr>
            <w:tcW w:w="507" w:type="pct"/>
            <w:vMerge/>
          </w:tcPr>
          <w:p w14:paraId="4180726B" w14:textId="77777777" w:rsidR="0093518B" w:rsidRPr="00CE5FEE" w:rsidRDefault="0093518B" w:rsidP="00DA04AA">
            <w:pPr>
              <w:spacing w:after="0" w:line="240" w:lineRule="auto"/>
              <w:rPr>
                <w:rFonts w:ascii="Times New Roman" w:hAnsi="Times New Roman"/>
                <w:b/>
                <w:bCs/>
              </w:rPr>
            </w:pPr>
          </w:p>
        </w:tc>
      </w:tr>
      <w:tr w:rsidR="0093518B" w:rsidRPr="00CE5FEE" w14:paraId="7779FEC6" w14:textId="77777777" w:rsidTr="00DA04AA">
        <w:tc>
          <w:tcPr>
            <w:tcW w:w="938" w:type="pct"/>
            <w:vMerge/>
          </w:tcPr>
          <w:p w14:paraId="0E4F92A1" w14:textId="77777777" w:rsidR="0093518B" w:rsidRPr="00CE5FEE" w:rsidRDefault="0093518B" w:rsidP="00DA04AA">
            <w:pPr>
              <w:spacing w:after="0" w:line="240" w:lineRule="auto"/>
              <w:rPr>
                <w:rFonts w:ascii="Times New Roman" w:hAnsi="Times New Roman"/>
                <w:b/>
                <w:bCs/>
              </w:rPr>
            </w:pPr>
          </w:p>
        </w:tc>
        <w:tc>
          <w:tcPr>
            <w:tcW w:w="2469" w:type="pct"/>
          </w:tcPr>
          <w:p w14:paraId="1DB8DEDE"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В том числе практических занятий</w:t>
            </w:r>
          </w:p>
        </w:tc>
        <w:tc>
          <w:tcPr>
            <w:tcW w:w="580" w:type="pct"/>
            <w:vAlign w:val="center"/>
          </w:tcPr>
          <w:p w14:paraId="584A9CD9" w14:textId="77777777" w:rsidR="0093518B" w:rsidRPr="00CE5FEE" w:rsidRDefault="0093518B" w:rsidP="00DA04AA">
            <w:pPr>
              <w:spacing w:after="0" w:line="240" w:lineRule="auto"/>
              <w:jc w:val="center"/>
              <w:rPr>
                <w:rFonts w:ascii="Times New Roman" w:hAnsi="Times New Roman"/>
                <w:b/>
                <w:bCs/>
              </w:rPr>
            </w:pPr>
            <w:r w:rsidRPr="00CE5FEE">
              <w:rPr>
                <w:rFonts w:ascii="Times New Roman" w:hAnsi="Times New Roman"/>
                <w:b/>
                <w:bCs/>
              </w:rPr>
              <w:t>4</w:t>
            </w:r>
          </w:p>
        </w:tc>
        <w:tc>
          <w:tcPr>
            <w:tcW w:w="506" w:type="pct"/>
            <w:vMerge/>
          </w:tcPr>
          <w:p w14:paraId="4170257F" w14:textId="77777777" w:rsidR="0093518B" w:rsidRPr="00CE5FEE" w:rsidRDefault="0093518B" w:rsidP="00DA04AA">
            <w:pPr>
              <w:spacing w:after="0" w:line="240" w:lineRule="auto"/>
              <w:rPr>
                <w:rFonts w:ascii="Times New Roman" w:hAnsi="Times New Roman"/>
                <w:b/>
                <w:bCs/>
              </w:rPr>
            </w:pPr>
          </w:p>
        </w:tc>
        <w:tc>
          <w:tcPr>
            <w:tcW w:w="507" w:type="pct"/>
            <w:vMerge/>
          </w:tcPr>
          <w:p w14:paraId="065B4BDD" w14:textId="77777777" w:rsidR="0093518B" w:rsidRPr="00CE5FEE" w:rsidRDefault="0093518B" w:rsidP="00DA04AA">
            <w:pPr>
              <w:spacing w:after="0" w:line="240" w:lineRule="auto"/>
              <w:rPr>
                <w:rFonts w:ascii="Times New Roman" w:hAnsi="Times New Roman"/>
                <w:b/>
                <w:bCs/>
              </w:rPr>
            </w:pPr>
          </w:p>
        </w:tc>
      </w:tr>
      <w:tr w:rsidR="0093518B" w:rsidRPr="00CE5FEE" w14:paraId="4779A4F5" w14:textId="77777777" w:rsidTr="00DA04AA">
        <w:trPr>
          <w:trHeight w:val="86"/>
        </w:trPr>
        <w:tc>
          <w:tcPr>
            <w:tcW w:w="938" w:type="pct"/>
            <w:vMerge/>
          </w:tcPr>
          <w:p w14:paraId="1E2FF98D" w14:textId="77777777" w:rsidR="0093518B" w:rsidRPr="00CE5FEE" w:rsidRDefault="0093518B" w:rsidP="00DA04AA">
            <w:pPr>
              <w:spacing w:after="0" w:line="240" w:lineRule="auto"/>
              <w:rPr>
                <w:rFonts w:ascii="Times New Roman" w:hAnsi="Times New Roman"/>
                <w:b/>
                <w:bCs/>
              </w:rPr>
            </w:pPr>
          </w:p>
        </w:tc>
        <w:tc>
          <w:tcPr>
            <w:tcW w:w="2469" w:type="pct"/>
          </w:tcPr>
          <w:p w14:paraId="3185675F" w14:textId="77777777" w:rsidR="0093518B" w:rsidRPr="00CE5FEE" w:rsidRDefault="0093518B" w:rsidP="00DA04AA">
            <w:pPr>
              <w:spacing w:after="0" w:line="240" w:lineRule="auto"/>
              <w:rPr>
                <w:rFonts w:ascii="Times New Roman" w:hAnsi="Times New Roman"/>
                <w:bCs/>
              </w:rPr>
            </w:pPr>
            <w:r w:rsidRPr="00CE5FEE">
              <w:rPr>
                <w:rFonts w:ascii="Times New Roman" w:hAnsi="Times New Roman"/>
                <w:bCs/>
              </w:rPr>
              <w:t>Практическая работа №</w:t>
            </w:r>
            <w:proofErr w:type="gramStart"/>
            <w:r w:rsidRPr="00CE5FEE">
              <w:rPr>
                <w:rFonts w:ascii="Times New Roman" w:hAnsi="Times New Roman"/>
                <w:bCs/>
              </w:rPr>
              <w:t>3  Расчет</w:t>
            </w:r>
            <w:proofErr w:type="gramEnd"/>
            <w:r w:rsidRPr="00CE5FEE">
              <w:rPr>
                <w:rFonts w:ascii="Times New Roman" w:hAnsi="Times New Roman"/>
                <w:bCs/>
              </w:rPr>
              <w:t xml:space="preserve"> высоты дымовой трубы</w:t>
            </w:r>
          </w:p>
        </w:tc>
        <w:tc>
          <w:tcPr>
            <w:tcW w:w="580" w:type="pct"/>
            <w:vAlign w:val="center"/>
          </w:tcPr>
          <w:p w14:paraId="65DB767C" w14:textId="77777777" w:rsidR="0093518B" w:rsidRPr="00CE5FEE" w:rsidRDefault="0093518B" w:rsidP="00DA04AA">
            <w:pPr>
              <w:spacing w:after="0" w:line="240" w:lineRule="auto"/>
              <w:jc w:val="center"/>
              <w:rPr>
                <w:rFonts w:ascii="Times New Roman" w:hAnsi="Times New Roman"/>
                <w:bCs/>
                <w:i/>
              </w:rPr>
            </w:pPr>
            <w:r w:rsidRPr="00CE5FEE">
              <w:rPr>
                <w:rFonts w:ascii="Times New Roman" w:hAnsi="Times New Roman"/>
                <w:bCs/>
                <w:i/>
              </w:rPr>
              <w:t>4</w:t>
            </w:r>
          </w:p>
        </w:tc>
        <w:tc>
          <w:tcPr>
            <w:tcW w:w="506" w:type="pct"/>
            <w:vMerge/>
          </w:tcPr>
          <w:p w14:paraId="2F5D5E1F" w14:textId="77777777" w:rsidR="0093518B" w:rsidRPr="00CE5FEE" w:rsidRDefault="0093518B" w:rsidP="00DA04AA">
            <w:pPr>
              <w:spacing w:after="0" w:line="240" w:lineRule="auto"/>
              <w:rPr>
                <w:rFonts w:ascii="Times New Roman" w:hAnsi="Times New Roman"/>
                <w:b/>
                <w:bCs/>
              </w:rPr>
            </w:pPr>
          </w:p>
        </w:tc>
        <w:tc>
          <w:tcPr>
            <w:tcW w:w="507" w:type="pct"/>
            <w:vMerge/>
          </w:tcPr>
          <w:p w14:paraId="2BF09465" w14:textId="77777777" w:rsidR="0093518B" w:rsidRPr="00CE5FEE" w:rsidRDefault="0093518B" w:rsidP="00DA04AA">
            <w:pPr>
              <w:spacing w:after="0" w:line="240" w:lineRule="auto"/>
              <w:rPr>
                <w:rFonts w:ascii="Times New Roman" w:hAnsi="Times New Roman"/>
                <w:b/>
                <w:bCs/>
              </w:rPr>
            </w:pPr>
          </w:p>
        </w:tc>
      </w:tr>
      <w:tr w:rsidR="0093518B" w:rsidRPr="00CE5FEE" w14:paraId="0BF91CB1" w14:textId="77777777" w:rsidTr="00DA04AA">
        <w:trPr>
          <w:trHeight w:val="245"/>
        </w:trPr>
        <w:tc>
          <w:tcPr>
            <w:tcW w:w="938" w:type="pct"/>
            <w:vMerge/>
          </w:tcPr>
          <w:p w14:paraId="20BA22AC" w14:textId="77777777" w:rsidR="0093518B" w:rsidRPr="00CE5FEE" w:rsidRDefault="0093518B" w:rsidP="00DA04AA">
            <w:pPr>
              <w:spacing w:after="0" w:line="240" w:lineRule="auto"/>
              <w:rPr>
                <w:rFonts w:ascii="Times New Roman" w:hAnsi="Times New Roman"/>
                <w:b/>
                <w:bCs/>
              </w:rPr>
            </w:pPr>
          </w:p>
        </w:tc>
        <w:tc>
          <w:tcPr>
            <w:tcW w:w="2469" w:type="pct"/>
          </w:tcPr>
          <w:p w14:paraId="1FD0E7E5"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 xml:space="preserve">Самостоятельная работа обучающихся </w:t>
            </w:r>
          </w:p>
        </w:tc>
        <w:tc>
          <w:tcPr>
            <w:tcW w:w="580" w:type="pct"/>
            <w:vAlign w:val="center"/>
          </w:tcPr>
          <w:p w14:paraId="2C5CF3A4" w14:textId="77777777" w:rsidR="0093518B" w:rsidRPr="00CE5FEE" w:rsidRDefault="0093518B" w:rsidP="00DA04AA">
            <w:pPr>
              <w:spacing w:after="0" w:line="240" w:lineRule="auto"/>
              <w:jc w:val="center"/>
              <w:rPr>
                <w:rFonts w:ascii="Times New Roman" w:hAnsi="Times New Roman"/>
                <w:b/>
                <w:bCs/>
              </w:rPr>
            </w:pPr>
            <w:r w:rsidRPr="00CE5FEE">
              <w:rPr>
                <w:rFonts w:ascii="Times New Roman" w:hAnsi="Times New Roman"/>
                <w:b/>
                <w:bCs/>
              </w:rPr>
              <w:t>10</w:t>
            </w:r>
          </w:p>
        </w:tc>
        <w:tc>
          <w:tcPr>
            <w:tcW w:w="506" w:type="pct"/>
            <w:vMerge/>
          </w:tcPr>
          <w:p w14:paraId="04FB9DF1" w14:textId="77777777" w:rsidR="0093518B" w:rsidRPr="00CE5FEE" w:rsidRDefault="0093518B" w:rsidP="00DA04AA">
            <w:pPr>
              <w:spacing w:after="0" w:line="240" w:lineRule="auto"/>
              <w:rPr>
                <w:rFonts w:ascii="Times New Roman" w:hAnsi="Times New Roman"/>
                <w:b/>
                <w:bCs/>
              </w:rPr>
            </w:pPr>
          </w:p>
        </w:tc>
        <w:tc>
          <w:tcPr>
            <w:tcW w:w="507" w:type="pct"/>
            <w:vMerge/>
          </w:tcPr>
          <w:p w14:paraId="43E6E557" w14:textId="77777777" w:rsidR="0093518B" w:rsidRPr="00CE5FEE" w:rsidRDefault="0093518B" w:rsidP="00DA04AA">
            <w:pPr>
              <w:spacing w:after="0" w:line="240" w:lineRule="auto"/>
              <w:rPr>
                <w:rFonts w:ascii="Times New Roman" w:hAnsi="Times New Roman"/>
                <w:b/>
                <w:bCs/>
              </w:rPr>
            </w:pPr>
          </w:p>
        </w:tc>
      </w:tr>
      <w:tr w:rsidR="0093518B" w:rsidRPr="00CE5FEE" w14:paraId="3FADA404" w14:textId="77777777" w:rsidTr="00DA04AA">
        <w:trPr>
          <w:trHeight w:val="403"/>
        </w:trPr>
        <w:tc>
          <w:tcPr>
            <w:tcW w:w="3407" w:type="pct"/>
            <w:gridSpan w:val="2"/>
          </w:tcPr>
          <w:p w14:paraId="6ECE5CDC"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Раздел 3 Основы теплопередачи</w:t>
            </w:r>
          </w:p>
        </w:tc>
        <w:tc>
          <w:tcPr>
            <w:tcW w:w="580" w:type="pct"/>
            <w:vAlign w:val="center"/>
          </w:tcPr>
          <w:p w14:paraId="7DCD445A" w14:textId="77777777" w:rsidR="0093518B" w:rsidRPr="00CE5FEE" w:rsidRDefault="0093518B" w:rsidP="00DA04AA">
            <w:pPr>
              <w:spacing w:after="0" w:line="240" w:lineRule="auto"/>
              <w:jc w:val="center"/>
              <w:rPr>
                <w:rFonts w:ascii="Times New Roman" w:hAnsi="Times New Roman"/>
                <w:b/>
                <w:bCs/>
              </w:rPr>
            </w:pPr>
            <w:r w:rsidRPr="00CE5FEE">
              <w:rPr>
                <w:rFonts w:ascii="Times New Roman" w:hAnsi="Times New Roman"/>
                <w:b/>
                <w:bCs/>
              </w:rPr>
              <w:t>10</w:t>
            </w:r>
          </w:p>
        </w:tc>
        <w:tc>
          <w:tcPr>
            <w:tcW w:w="506" w:type="pct"/>
          </w:tcPr>
          <w:p w14:paraId="46C42835" w14:textId="77777777" w:rsidR="0093518B" w:rsidRPr="00CE5FEE" w:rsidRDefault="0093518B" w:rsidP="00DA04AA">
            <w:pPr>
              <w:spacing w:after="0" w:line="240" w:lineRule="auto"/>
              <w:rPr>
                <w:rFonts w:ascii="Times New Roman" w:hAnsi="Times New Roman"/>
                <w:b/>
                <w:bCs/>
              </w:rPr>
            </w:pPr>
          </w:p>
        </w:tc>
        <w:tc>
          <w:tcPr>
            <w:tcW w:w="507" w:type="pct"/>
          </w:tcPr>
          <w:p w14:paraId="6E47484D" w14:textId="77777777" w:rsidR="0093518B" w:rsidRPr="00CE5FEE" w:rsidRDefault="0093518B" w:rsidP="00DA04AA">
            <w:pPr>
              <w:spacing w:after="0" w:line="240" w:lineRule="auto"/>
              <w:rPr>
                <w:rFonts w:ascii="Times New Roman" w:hAnsi="Times New Roman"/>
                <w:b/>
                <w:bCs/>
              </w:rPr>
            </w:pPr>
          </w:p>
        </w:tc>
      </w:tr>
      <w:tr w:rsidR="0093518B" w:rsidRPr="00CE5FEE" w14:paraId="55488F7F" w14:textId="77777777" w:rsidTr="00DA04AA">
        <w:trPr>
          <w:trHeight w:val="20"/>
        </w:trPr>
        <w:tc>
          <w:tcPr>
            <w:tcW w:w="938" w:type="pct"/>
            <w:vMerge w:val="restart"/>
          </w:tcPr>
          <w:p w14:paraId="0379F29E"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Тема 3.1 Теплопроводность и теплообмен</w:t>
            </w:r>
          </w:p>
        </w:tc>
        <w:tc>
          <w:tcPr>
            <w:tcW w:w="2469" w:type="pct"/>
          </w:tcPr>
          <w:p w14:paraId="785D3D9C"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iCs/>
              </w:rPr>
              <w:t>Дидактические единицы, содержание</w:t>
            </w:r>
          </w:p>
        </w:tc>
        <w:tc>
          <w:tcPr>
            <w:tcW w:w="580" w:type="pct"/>
            <w:vAlign w:val="center"/>
          </w:tcPr>
          <w:p w14:paraId="2C117BF0" w14:textId="77777777" w:rsidR="0093518B" w:rsidRPr="00CE5FEE" w:rsidRDefault="0093518B" w:rsidP="00DA04AA">
            <w:pPr>
              <w:spacing w:after="0" w:line="240" w:lineRule="auto"/>
              <w:jc w:val="center"/>
              <w:rPr>
                <w:rFonts w:ascii="Times New Roman" w:hAnsi="Times New Roman"/>
                <w:b/>
                <w:bCs/>
              </w:rPr>
            </w:pPr>
            <w:r w:rsidRPr="00CE5FEE">
              <w:rPr>
                <w:rFonts w:ascii="Times New Roman" w:hAnsi="Times New Roman"/>
                <w:b/>
                <w:bCs/>
              </w:rPr>
              <w:t>2</w:t>
            </w:r>
          </w:p>
        </w:tc>
        <w:tc>
          <w:tcPr>
            <w:tcW w:w="506" w:type="pct"/>
            <w:vMerge w:val="restart"/>
          </w:tcPr>
          <w:p w14:paraId="35CC802D" w14:textId="77777777" w:rsidR="0093518B" w:rsidRPr="00CE5FEE" w:rsidRDefault="0093518B" w:rsidP="00DA04AA">
            <w:pPr>
              <w:spacing w:after="0" w:line="240" w:lineRule="auto"/>
              <w:jc w:val="center"/>
              <w:rPr>
                <w:rFonts w:ascii="Times New Roman" w:hAnsi="Times New Roman"/>
              </w:rPr>
            </w:pPr>
            <w:r w:rsidRPr="00CE5FEE">
              <w:rPr>
                <w:rFonts w:ascii="Times New Roman" w:hAnsi="Times New Roman"/>
              </w:rPr>
              <w:t>ПК 1.1</w:t>
            </w:r>
          </w:p>
          <w:p w14:paraId="015E1DF6" w14:textId="77777777" w:rsidR="0093518B" w:rsidRPr="00CE5FEE" w:rsidRDefault="0093518B" w:rsidP="00DA04AA">
            <w:pPr>
              <w:spacing w:after="0" w:line="240" w:lineRule="auto"/>
              <w:jc w:val="center"/>
              <w:rPr>
                <w:rFonts w:ascii="Times New Roman" w:hAnsi="Times New Roman"/>
              </w:rPr>
            </w:pPr>
            <w:r w:rsidRPr="00CE5FEE">
              <w:rPr>
                <w:rFonts w:ascii="Times New Roman" w:hAnsi="Times New Roman"/>
              </w:rPr>
              <w:t>ПК 1.4</w:t>
            </w:r>
          </w:p>
          <w:p w14:paraId="12B01128" w14:textId="77777777" w:rsidR="0093518B" w:rsidRPr="00CE5FEE" w:rsidRDefault="0093518B" w:rsidP="00DA04AA">
            <w:pPr>
              <w:spacing w:after="0" w:line="240" w:lineRule="auto"/>
              <w:jc w:val="center"/>
              <w:rPr>
                <w:rFonts w:ascii="Times New Roman" w:hAnsi="Times New Roman"/>
              </w:rPr>
            </w:pPr>
          </w:p>
        </w:tc>
        <w:tc>
          <w:tcPr>
            <w:tcW w:w="507" w:type="pct"/>
            <w:vMerge w:val="restart"/>
          </w:tcPr>
          <w:p w14:paraId="078ED426"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У1</w:t>
            </w:r>
          </w:p>
          <w:p w14:paraId="0D6D5FA8"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З1</w:t>
            </w:r>
          </w:p>
          <w:p w14:paraId="37FB6173"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З3</w:t>
            </w:r>
          </w:p>
          <w:p w14:paraId="41D63775"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З4</w:t>
            </w:r>
          </w:p>
          <w:p w14:paraId="521A47FD"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З5</w:t>
            </w:r>
          </w:p>
        </w:tc>
      </w:tr>
      <w:tr w:rsidR="0093518B" w:rsidRPr="00CE5FEE" w14:paraId="49042E44" w14:textId="77777777" w:rsidTr="00DA04AA">
        <w:trPr>
          <w:trHeight w:val="571"/>
        </w:trPr>
        <w:tc>
          <w:tcPr>
            <w:tcW w:w="938" w:type="pct"/>
            <w:vMerge/>
          </w:tcPr>
          <w:p w14:paraId="5BB5EC21" w14:textId="77777777" w:rsidR="0093518B" w:rsidRPr="00CE5FEE" w:rsidRDefault="0093518B" w:rsidP="00DA04AA">
            <w:pPr>
              <w:spacing w:after="0" w:line="240" w:lineRule="auto"/>
              <w:rPr>
                <w:rFonts w:ascii="Times New Roman" w:hAnsi="Times New Roman"/>
                <w:b/>
                <w:bCs/>
              </w:rPr>
            </w:pPr>
          </w:p>
        </w:tc>
        <w:tc>
          <w:tcPr>
            <w:tcW w:w="2469" w:type="pct"/>
          </w:tcPr>
          <w:p w14:paraId="6D308487" w14:textId="77777777" w:rsidR="0093518B" w:rsidRPr="00CE5FEE" w:rsidRDefault="0093518B" w:rsidP="00DA04AA">
            <w:pPr>
              <w:pStyle w:val="3"/>
              <w:spacing w:before="0" w:after="0"/>
              <w:rPr>
                <w:rFonts w:ascii="Times New Roman" w:hAnsi="Times New Roman"/>
                <w:b w:val="0"/>
                <w:sz w:val="22"/>
                <w:szCs w:val="22"/>
              </w:rPr>
            </w:pPr>
            <w:r w:rsidRPr="00CE5FEE">
              <w:rPr>
                <w:rFonts w:ascii="Times New Roman" w:hAnsi="Times New Roman"/>
                <w:bCs w:val="0"/>
                <w:sz w:val="22"/>
                <w:szCs w:val="22"/>
              </w:rPr>
              <w:t>1.</w:t>
            </w:r>
            <w:r w:rsidRPr="00CE5FEE">
              <w:rPr>
                <w:rFonts w:ascii="Times New Roman" w:hAnsi="Times New Roman"/>
                <w:b w:val="0"/>
                <w:bCs w:val="0"/>
                <w:sz w:val="22"/>
                <w:szCs w:val="22"/>
              </w:rPr>
              <w:t xml:space="preserve"> Принцип распределения температуры в стенах при стационарной теплопроводности.</w:t>
            </w:r>
            <w:r w:rsidRPr="00CE5FEE">
              <w:rPr>
                <w:rFonts w:ascii="Times New Roman" w:hAnsi="Times New Roman"/>
                <w:b w:val="0"/>
                <w:sz w:val="22"/>
                <w:szCs w:val="22"/>
              </w:rPr>
              <w:t xml:space="preserve"> Виды теплообмена.</w:t>
            </w:r>
          </w:p>
        </w:tc>
        <w:tc>
          <w:tcPr>
            <w:tcW w:w="580" w:type="pct"/>
            <w:vAlign w:val="center"/>
          </w:tcPr>
          <w:p w14:paraId="79592760" w14:textId="77777777" w:rsidR="0093518B" w:rsidRPr="00CE5FEE" w:rsidRDefault="0093518B" w:rsidP="00DA04AA">
            <w:pPr>
              <w:spacing w:after="0" w:line="240" w:lineRule="auto"/>
              <w:jc w:val="center"/>
              <w:rPr>
                <w:rFonts w:ascii="Times New Roman" w:hAnsi="Times New Roman"/>
                <w:bCs/>
                <w:i/>
              </w:rPr>
            </w:pPr>
            <w:r w:rsidRPr="00CE5FEE">
              <w:rPr>
                <w:rFonts w:ascii="Times New Roman" w:hAnsi="Times New Roman"/>
                <w:bCs/>
                <w:i/>
              </w:rPr>
              <w:t>2</w:t>
            </w:r>
          </w:p>
        </w:tc>
        <w:tc>
          <w:tcPr>
            <w:tcW w:w="506" w:type="pct"/>
            <w:vMerge/>
          </w:tcPr>
          <w:p w14:paraId="6C488349" w14:textId="77777777" w:rsidR="0093518B" w:rsidRPr="00CE5FEE" w:rsidRDefault="0093518B" w:rsidP="00DA04AA">
            <w:pPr>
              <w:spacing w:after="0" w:line="240" w:lineRule="auto"/>
              <w:rPr>
                <w:rFonts w:ascii="Times New Roman" w:hAnsi="Times New Roman"/>
                <w:b/>
                <w:bCs/>
              </w:rPr>
            </w:pPr>
          </w:p>
        </w:tc>
        <w:tc>
          <w:tcPr>
            <w:tcW w:w="507" w:type="pct"/>
            <w:vMerge/>
          </w:tcPr>
          <w:p w14:paraId="34E179A3" w14:textId="77777777" w:rsidR="0093518B" w:rsidRPr="00CE5FEE" w:rsidRDefault="0093518B" w:rsidP="00DA04AA">
            <w:pPr>
              <w:spacing w:after="0" w:line="240" w:lineRule="auto"/>
              <w:rPr>
                <w:rFonts w:ascii="Times New Roman" w:hAnsi="Times New Roman"/>
                <w:b/>
                <w:bCs/>
              </w:rPr>
            </w:pPr>
          </w:p>
        </w:tc>
      </w:tr>
      <w:tr w:rsidR="0093518B" w:rsidRPr="00CE5FEE" w14:paraId="22642932" w14:textId="77777777" w:rsidTr="00DA04AA">
        <w:trPr>
          <w:trHeight w:val="151"/>
        </w:trPr>
        <w:tc>
          <w:tcPr>
            <w:tcW w:w="938" w:type="pct"/>
            <w:vMerge/>
          </w:tcPr>
          <w:p w14:paraId="406FCE8E" w14:textId="77777777" w:rsidR="0093518B" w:rsidRPr="00CE5FEE" w:rsidRDefault="0093518B" w:rsidP="00DA04AA">
            <w:pPr>
              <w:spacing w:after="0" w:line="240" w:lineRule="auto"/>
              <w:rPr>
                <w:rFonts w:ascii="Times New Roman" w:hAnsi="Times New Roman"/>
                <w:b/>
                <w:bCs/>
              </w:rPr>
            </w:pPr>
          </w:p>
        </w:tc>
        <w:tc>
          <w:tcPr>
            <w:tcW w:w="2469" w:type="pct"/>
          </w:tcPr>
          <w:p w14:paraId="1C53EDFD"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В том числе практических занятий</w:t>
            </w:r>
          </w:p>
        </w:tc>
        <w:tc>
          <w:tcPr>
            <w:tcW w:w="580" w:type="pct"/>
            <w:vAlign w:val="center"/>
          </w:tcPr>
          <w:p w14:paraId="5ADDB290" w14:textId="77777777" w:rsidR="0093518B" w:rsidRPr="00CE5FEE" w:rsidRDefault="0093518B" w:rsidP="00DA04AA">
            <w:pPr>
              <w:spacing w:after="0" w:line="240" w:lineRule="auto"/>
              <w:jc w:val="center"/>
              <w:rPr>
                <w:rFonts w:ascii="Times New Roman" w:hAnsi="Times New Roman"/>
                <w:b/>
                <w:bCs/>
              </w:rPr>
            </w:pPr>
            <w:r w:rsidRPr="00CE5FEE">
              <w:rPr>
                <w:rFonts w:ascii="Times New Roman" w:hAnsi="Times New Roman"/>
                <w:b/>
                <w:bCs/>
              </w:rPr>
              <w:t>8</w:t>
            </w:r>
          </w:p>
        </w:tc>
        <w:tc>
          <w:tcPr>
            <w:tcW w:w="506" w:type="pct"/>
            <w:vMerge/>
          </w:tcPr>
          <w:p w14:paraId="06182C3C" w14:textId="77777777" w:rsidR="0093518B" w:rsidRPr="00CE5FEE" w:rsidRDefault="0093518B" w:rsidP="00DA04AA">
            <w:pPr>
              <w:spacing w:after="0" w:line="240" w:lineRule="auto"/>
              <w:rPr>
                <w:rFonts w:ascii="Times New Roman" w:hAnsi="Times New Roman"/>
                <w:b/>
                <w:bCs/>
              </w:rPr>
            </w:pPr>
          </w:p>
        </w:tc>
        <w:tc>
          <w:tcPr>
            <w:tcW w:w="507" w:type="pct"/>
            <w:vMerge/>
          </w:tcPr>
          <w:p w14:paraId="6865BF2E" w14:textId="77777777" w:rsidR="0093518B" w:rsidRPr="00CE5FEE" w:rsidRDefault="0093518B" w:rsidP="00DA04AA">
            <w:pPr>
              <w:spacing w:after="0" w:line="240" w:lineRule="auto"/>
              <w:rPr>
                <w:rFonts w:ascii="Times New Roman" w:hAnsi="Times New Roman"/>
                <w:b/>
                <w:bCs/>
              </w:rPr>
            </w:pPr>
          </w:p>
        </w:tc>
      </w:tr>
      <w:tr w:rsidR="0093518B" w:rsidRPr="00CE5FEE" w14:paraId="28F528DD" w14:textId="77777777" w:rsidTr="00DA04AA">
        <w:trPr>
          <w:trHeight w:val="311"/>
        </w:trPr>
        <w:tc>
          <w:tcPr>
            <w:tcW w:w="938" w:type="pct"/>
            <w:vMerge/>
          </w:tcPr>
          <w:p w14:paraId="778D22B3" w14:textId="77777777" w:rsidR="0093518B" w:rsidRPr="00CE5FEE" w:rsidRDefault="0093518B" w:rsidP="00DA04AA">
            <w:pPr>
              <w:spacing w:after="0" w:line="240" w:lineRule="auto"/>
              <w:rPr>
                <w:rFonts w:ascii="Times New Roman" w:hAnsi="Times New Roman"/>
                <w:b/>
                <w:bCs/>
              </w:rPr>
            </w:pPr>
          </w:p>
        </w:tc>
        <w:tc>
          <w:tcPr>
            <w:tcW w:w="2469" w:type="pct"/>
            <w:tcBorders>
              <w:bottom w:val="single" w:sz="4" w:space="0" w:color="auto"/>
            </w:tcBorders>
          </w:tcPr>
          <w:p w14:paraId="7C792E6D"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Cs/>
              </w:rPr>
              <w:t>Практическая работа №4 Расчет</w:t>
            </w:r>
            <w:r w:rsidRPr="00CE5FEE">
              <w:rPr>
                <w:b/>
              </w:rPr>
              <w:t xml:space="preserve"> </w:t>
            </w:r>
            <w:r w:rsidRPr="00CE5FEE">
              <w:rPr>
                <w:rFonts w:ascii="Times New Roman" w:hAnsi="Times New Roman"/>
              </w:rPr>
              <w:t>теплового потока и распределение температур в стенках печи</w:t>
            </w:r>
          </w:p>
        </w:tc>
        <w:tc>
          <w:tcPr>
            <w:tcW w:w="580" w:type="pct"/>
            <w:tcBorders>
              <w:bottom w:val="single" w:sz="4" w:space="0" w:color="auto"/>
            </w:tcBorders>
            <w:vAlign w:val="center"/>
          </w:tcPr>
          <w:p w14:paraId="4FF7001C" w14:textId="77777777" w:rsidR="0093518B" w:rsidRPr="00CE5FEE" w:rsidRDefault="0093518B" w:rsidP="00DA04AA">
            <w:pPr>
              <w:spacing w:after="0" w:line="240" w:lineRule="auto"/>
              <w:jc w:val="center"/>
              <w:rPr>
                <w:rFonts w:ascii="Times New Roman" w:hAnsi="Times New Roman"/>
                <w:bCs/>
                <w:i/>
              </w:rPr>
            </w:pPr>
            <w:r w:rsidRPr="00CE5FEE">
              <w:rPr>
                <w:rFonts w:ascii="Times New Roman" w:hAnsi="Times New Roman"/>
                <w:bCs/>
                <w:i/>
              </w:rPr>
              <w:t>4</w:t>
            </w:r>
          </w:p>
        </w:tc>
        <w:tc>
          <w:tcPr>
            <w:tcW w:w="506" w:type="pct"/>
            <w:vMerge/>
          </w:tcPr>
          <w:p w14:paraId="51CC1D65" w14:textId="77777777" w:rsidR="0093518B" w:rsidRPr="00CE5FEE" w:rsidRDefault="0093518B" w:rsidP="00DA04AA">
            <w:pPr>
              <w:spacing w:after="0" w:line="240" w:lineRule="auto"/>
              <w:rPr>
                <w:rFonts w:ascii="Times New Roman" w:hAnsi="Times New Roman"/>
                <w:b/>
                <w:bCs/>
              </w:rPr>
            </w:pPr>
          </w:p>
        </w:tc>
        <w:tc>
          <w:tcPr>
            <w:tcW w:w="507" w:type="pct"/>
            <w:vMerge/>
          </w:tcPr>
          <w:p w14:paraId="1E9082C3" w14:textId="77777777" w:rsidR="0093518B" w:rsidRPr="00CE5FEE" w:rsidRDefault="0093518B" w:rsidP="00DA04AA">
            <w:pPr>
              <w:spacing w:after="0" w:line="240" w:lineRule="auto"/>
              <w:rPr>
                <w:rFonts w:ascii="Times New Roman" w:hAnsi="Times New Roman"/>
                <w:b/>
                <w:bCs/>
              </w:rPr>
            </w:pPr>
          </w:p>
        </w:tc>
      </w:tr>
      <w:tr w:rsidR="0093518B" w:rsidRPr="00CE5FEE" w14:paraId="27BEFB48" w14:textId="77777777" w:rsidTr="00DA04AA">
        <w:trPr>
          <w:trHeight w:val="58"/>
        </w:trPr>
        <w:tc>
          <w:tcPr>
            <w:tcW w:w="938" w:type="pct"/>
            <w:vMerge/>
          </w:tcPr>
          <w:p w14:paraId="602D7EB3" w14:textId="77777777" w:rsidR="0093518B" w:rsidRPr="00CE5FEE" w:rsidRDefault="0093518B" w:rsidP="00DA04AA">
            <w:pPr>
              <w:spacing w:after="0" w:line="240" w:lineRule="auto"/>
              <w:rPr>
                <w:rFonts w:ascii="Times New Roman" w:hAnsi="Times New Roman"/>
                <w:b/>
                <w:bCs/>
              </w:rPr>
            </w:pPr>
          </w:p>
        </w:tc>
        <w:tc>
          <w:tcPr>
            <w:tcW w:w="2469" w:type="pct"/>
          </w:tcPr>
          <w:p w14:paraId="4C627FC1" w14:textId="77777777" w:rsidR="0093518B" w:rsidRPr="00CE5FEE" w:rsidRDefault="0093518B" w:rsidP="00DA04AA">
            <w:pPr>
              <w:spacing w:after="0" w:line="240" w:lineRule="auto"/>
              <w:rPr>
                <w:rFonts w:ascii="Times New Roman" w:hAnsi="Times New Roman"/>
                <w:bCs/>
              </w:rPr>
            </w:pPr>
            <w:r w:rsidRPr="00CE5FEE">
              <w:rPr>
                <w:rFonts w:ascii="Times New Roman" w:hAnsi="Times New Roman"/>
                <w:bCs/>
              </w:rPr>
              <w:t>Практическая работа №5 Расчет коэффициента теплопроводности металла</w:t>
            </w:r>
          </w:p>
        </w:tc>
        <w:tc>
          <w:tcPr>
            <w:tcW w:w="580" w:type="pct"/>
            <w:vAlign w:val="center"/>
          </w:tcPr>
          <w:p w14:paraId="79CBEA13" w14:textId="77777777" w:rsidR="0093518B" w:rsidRPr="00CE5FEE" w:rsidRDefault="0093518B" w:rsidP="00DA04AA">
            <w:pPr>
              <w:spacing w:after="0" w:line="240" w:lineRule="auto"/>
              <w:jc w:val="center"/>
              <w:rPr>
                <w:rFonts w:ascii="Times New Roman" w:hAnsi="Times New Roman"/>
                <w:bCs/>
                <w:i/>
              </w:rPr>
            </w:pPr>
            <w:r w:rsidRPr="00CE5FEE">
              <w:rPr>
                <w:rFonts w:ascii="Times New Roman" w:hAnsi="Times New Roman"/>
                <w:bCs/>
                <w:i/>
              </w:rPr>
              <w:t>2</w:t>
            </w:r>
          </w:p>
        </w:tc>
        <w:tc>
          <w:tcPr>
            <w:tcW w:w="506" w:type="pct"/>
            <w:vMerge/>
          </w:tcPr>
          <w:p w14:paraId="1EDFC860" w14:textId="77777777" w:rsidR="0093518B" w:rsidRPr="00CE5FEE" w:rsidRDefault="0093518B" w:rsidP="00DA04AA">
            <w:pPr>
              <w:spacing w:after="0" w:line="240" w:lineRule="auto"/>
              <w:rPr>
                <w:rFonts w:ascii="Times New Roman" w:hAnsi="Times New Roman"/>
                <w:b/>
                <w:bCs/>
              </w:rPr>
            </w:pPr>
          </w:p>
        </w:tc>
        <w:tc>
          <w:tcPr>
            <w:tcW w:w="507" w:type="pct"/>
            <w:vMerge/>
          </w:tcPr>
          <w:p w14:paraId="0A16CCE4" w14:textId="77777777" w:rsidR="0093518B" w:rsidRPr="00CE5FEE" w:rsidRDefault="0093518B" w:rsidP="00DA04AA">
            <w:pPr>
              <w:spacing w:after="0" w:line="240" w:lineRule="auto"/>
              <w:rPr>
                <w:rFonts w:ascii="Times New Roman" w:hAnsi="Times New Roman"/>
                <w:b/>
                <w:bCs/>
              </w:rPr>
            </w:pPr>
          </w:p>
        </w:tc>
      </w:tr>
      <w:tr w:rsidR="0093518B" w:rsidRPr="00CE5FEE" w14:paraId="2B6C9BE0" w14:textId="77777777" w:rsidTr="00DA04AA">
        <w:trPr>
          <w:trHeight w:val="58"/>
        </w:trPr>
        <w:tc>
          <w:tcPr>
            <w:tcW w:w="938" w:type="pct"/>
            <w:vMerge/>
          </w:tcPr>
          <w:p w14:paraId="64BAB253" w14:textId="77777777" w:rsidR="0093518B" w:rsidRPr="00CE5FEE" w:rsidRDefault="0093518B" w:rsidP="00DA04AA">
            <w:pPr>
              <w:spacing w:after="0" w:line="240" w:lineRule="auto"/>
              <w:rPr>
                <w:rFonts w:ascii="Times New Roman" w:hAnsi="Times New Roman"/>
                <w:b/>
                <w:bCs/>
              </w:rPr>
            </w:pPr>
          </w:p>
        </w:tc>
        <w:tc>
          <w:tcPr>
            <w:tcW w:w="2469" w:type="pct"/>
          </w:tcPr>
          <w:p w14:paraId="69580AB1" w14:textId="77777777" w:rsidR="0093518B" w:rsidRPr="00CE5FEE" w:rsidRDefault="0093518B" w:rsidP="00DA04AA">
            <w:pPr>
              <w:spacing w:after="0" w:line="240" w:lineRule="auto"/>
              <w:rPr>
                <w:rFonts w:ascii="Times New Roman" w:hAnsi="Times New Roman"/>
                <w:bCs/>
              </w:rPr>
            </w:pPr>
            <w:r w:rsidRPr="00CE5FEE">
              <w:rPr>
                <w:rFonts w:ascii="Times New Roman" w:hAnsi="Times New Roman"/>
                <w:bCs/>
              </w:rPr>
              <w:t>Практическая работа №6</w:t>
            </w:r>
            <w:r w:rsidRPr="00CE5FEE">
              <w:rPr>
                <w:rFonts w:ascii="Arial" w:hAnsi="Arial" w:cs="Arial"/>
                <w:color w:val="181818"/>
                <w:shd w:val="clear" w:color="auto" w:fill="FFFFFF"/>
              </w:rPr>
              <w:t xml:space="preserve"> </w:t>
            </w:r>
            <w:r w:rsidRPr="00CE5FEE">
              <w:rPr>
                <w:rFonts w:ascii="Times New Roman" w:hAnsi="Times New Roman"/>
                <w:color w:val="181818"/>
                <w:shd w:val="clear" w:color="auto" w:fill="FFFFFF"/>
              </w:rPr>
              <w:t>Определение приведённого коэффициента излучения в системе «газ-кладка-металл»</w:t>
            </w:r>
          </w:p>
        </w:tc>
        <w:tc>
          <w:tcPr>
            <w:tcW w:w="580" w:type="pct"/>
            <w:vAlign w:val="center"/>
          </w:tcPr>
          <w:p w14:paraId="719F21C2" w14:textId="77777777" w:rsidR="0093518B" w:rsidRPr="00CE5FEE" w:rsidRDefault="0093518B" w:rsidP="00DA04AA">
            <w:pPr>
              <w:spacing w:after="0" w:line="240" w:lineRule="auto"/>
              <w:jc w:val="center"/>
              <w:rPr>
                <w:rFonts w:ascii="Times New Roman" w:hAnsi="Times New Roman"/>
                <w:bCs/>
                <w:i/>
              </w:rPr>
            </w:pPr>
            <w:r w:rsidRPr="00CE5FEE">
              <w:rPr>
                <w:rFonts w:ascii="Times New Roman" w:hAnsi="Times New Roman"/>
                <w:bCs/>
                <w:i/>
              </w:rPr>
              <w:t>2</w:t>
            </w:r>
          </w:p>
        </w:tc>
        <w:tc>
          <w:tcPr>
            <w:tcW w:w="506" w:type="pct"/>
          </w:tcPr>
          <w:p w14:paraId="00DEFA2E" w14:textId="77777777" w:rsidR="0093518B" w:rsidRPr="00CE5FEE" w:rsidRDefault="0093518B" w:rsidP="00DA04AA">
            <w:pPr>
              <w:spacing w:after="0" w:line="240" w:lineRule="auto"/>
              <w:rPr>
                <w:rFonts w:ascii="Times New Roman" w:hAnsi="Times New Roman"/>
                <w:b/>
                <w:bCs/>
              </w:rPr>
            </w:pPr>
          </w:p>
        </w:tc>
        <w:tc>
          <w:tcPr>
            <w:tcW w:w="507" w:type="pct"/>
          </w:tcPr>
          <w:p w14:paraId="05305D01" w14:textId="77777777" w:rsidR="0093518B" w:rsidRPr="00CE5FEE" w:rsidRDefault="0093518B" w:rsidP="00DA04AA">
            <w:pPr>
              <w:spacing w:after="0" w:line="240" w:lineRule="auto"/>
              <w:rPr>
                <w:rFonts w:ascii="Times New Roman" w:hAnsi="Times New Roman"/>
                <w:b/>
                <w:bCs/>
              </w:rPr>
            </w:pPr>
          </w:p>
        </w:tc>
      </w:tr>
      <w:tr w:rsidR="0093518B" w:rsidRPr="00CE5FEE" w14:paraId="62A24E8A" w14:textId="77777777" w:rsidTr="00DA04AA">
        <w:trPr>
          <w:trHeight w:val="20"/>
        </w:trPr>
        <w:tc>
          <w:tcPr>
            <w:tcW w:w="3407" w:type="pct"/>
            <w:gridSpan w:val="2"/>
          </w:tcPr>
          <w:p w14:paraId="00A49B4E"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lastRenderedPageBreak/>
              <w:t>Раздел 4. Нагрев металла и рациональные режимы нагрева</w:t>
            </w:r>
          </w:p>
        </w:tc>
        <w:tc>
          <w:tcPr>
            <w:tcW w:w="580" w:type="pct"/>
            <w:vAlign w:val="center"/>
          </w:tcPr>
          <w:p w14:paraId="45E6B8FE"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 xml:space="preserve">                   14</w:t>
            </w:r>
          </w:p>
        </w:tc>
        <w:tc>
          <w:tcPr>
            <w:tcW w:w="506" w:type="pct"/>
          </w:tcPr>
          <w:p w14:paraId="3F53CC91" w14:textId="77777777" w:rsidR="0093518B" w:rsidRPr="00CE5FEE" w:rsidRDefault="0093518B" w:rsidP="00DA04AA">
            <w:pPr>
              <w:spacing w:after="0" w:line="240" w:lineRule="auto"/>
              <w:rPr>
                <w:rFonts w:ascii="Times New Roman" w:hAnsi="Times New Roman"/>
                <w:b/>
                <w:bCs/>
              </w:rPr>
            </w:pPr>
          </w:p>
        </w:tc>
        <w:tc>
          <w:tcPr>
            <w:tcW w:w="507" w:type="pct"/>
          </w:tcPr>
          <w:p w14:paraId="0CDBADAC" w14:textId="77777777" w:rsidR="0093518B" w:rsidRPr="00CE5FEE" w:rsidRDefault="0093518B" w:rsidP="00DA04AA">
            <w:pPr>
              <w:spacing w:after="0" w:line="240" w:lineRule="auto"/>
              <w:rPr>
                <w:rFonts w:ascii="Times New Roman" w:hAnsi="Times New Roman"/>
                <w:b/>
                <w:bCs/>
              </w:rPr>
            </w:pPr>
          </w:p>
        </w:tc>
      </w:tr>
      <w:tr w:rsidR="0093518B" w:rsidRPr="00CE5FEE" w14:paraId="741244DE" w14:textId="77777777" w:rsidTr="00DA04AA">
        <w:trPr>
          <w:trHeight w:val="20"/>
        </w:trPr>
        <w:tc>
          <w:tcPr>
            <w:tcW w:w="938" w:type="pct"/>
            <w:vMerge w:val="restart"/>
          </w:tcPr>
          <w:p w14:paraId="07ABE0AC"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Тема 4.1</w:t>
            </w:r>
          </w:p>
          <w:p w14:paraId="67D6E679"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rPr>
              <w:t xml:space="preserve">Основы рациональной технологии нагрева </w:t>
            </w:r>
            <w:proofErr w:type="gramStart"/>
            <w:r w:rsidRPr="00CE5FEE">
              <w:rPr>
                <w:rFonts w:ascii="Times New Roman" w:hAnsi="Times New Roman"/>
                <w:b/>
              </w:rPr>
              <w:t>металла</w:t>
            </w:r>
            <w:r w:rsidRPr="00CE5FEE">
              <w:rPr>
                <w:rFonts w:ascii="Times New Roman" w:hAnsi="Times New Roman"/>
                <w:b/>
                <w:bCs/>
              </w:rPr>
              <w:t xml:space="preserve"> .</w:t>
            </w:r>
            <w:proofErr w:type="gramEnd"/>
            <w:r w:rsidRPr="00CE5FEE">
              <w:rPr>
                <w:rFonts w:ascii="Times New Roman" w:hAnsi="Times New Roman"/>
                <w:b/>
                <w:bCs/>
              </w:rPr>
              <w:t xml:space="preserve"> Дефекты нагрева металла</w:t>
            </w:r>
          </w:p>
        </w:tc>
        <w:tc>
          <w:tcPr>
            <w:tcW w:w="2469" w:type="pct"/>
          </w:tcPr>
          <w:p w14:paraId="3A548E71"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iCs/>
              </w:rPr>
              <w:t>Дидактические единицы, содержание</w:t>
            </w:r>
          </w:p>
        </w:tc>
        <w:tc>
          <w:tcPr>
            <w:tcW w:w="580" w:type="pct"/>
            <w:vAlign w:val="center"/>
          </w:tcPr>
          <w:p w14:paraId="58E960C3" w14:textId="77777777" w:rsidR="0093518B" w:rsidRPr="00CE5FEE" w:rsidRDefault="0093518B" w:rsidP="00DA04AA">
            <w:pPr>
              <w:spacing w:after="0" w:line="240" w:lineRule="auto"/>
              <w:jc w:val="center"/>
              <w:rPr>
                <w:rFonts w:ascii="Times New Roman" w:hAnsi="Times New Roman"/>
                <w:b/>
                <w:bCs/>
              </w:rPr>
            </w:pPr>
            <w:r w:rsidRPr="00CE5FEE">
              <w:rPr>
                <w:rFonts w:ascii="Times New Roman" w:hAnsi="Times New Roman"/>
                <w:b/>
                <w:bCs/>
              </w:rPr>
              <w:t>2</w:t>
            </w:r>
          </w:p>
        </w:tc>
        <w:tc>
          <w:tcPr>
            <w:tcW w:w="506" w:type="pct"/>
            <w:vMerge w:val="restart"/>
          </w:tcPr>
          <w:p w14:paraId="0C31FF45" w14:textId="77777777" w:rsidR="0093518B" w:rsidRPr="00CE5FEE" w:rsidRDefault="0093518B" w:rsidP="00DA04AA">
            <w:pPr>
              <w:spacing w:after="0" w:line="240" w:lineRule="auto"/>
              <w:jc w:val="center"/>
              <w:rPr>
                <w:rFonts w:ascii="Times New Roman" w:hAnsi="Times New Roman"/>
              </w:rPr>
            </w:pPr>
            <w:r w:rsidRPr="00CE5FEE">
              <w:rPr>
                <w:rFonts w:ascii="Times New Roman" w:hAnsi="Times New Roman"/>
              </w:rPr>
              <w:t>ПК 1.1</w:t>
            </w:r>
          </w:p>
          <w:p w14:paraId="751AB927" w14:textId="77777777" w:rsidR="0093518B" w:rsidRPr="00CE5FEE" w:rsidRDefault="0093518B" w:rsidP="00DA04AA">
            <w:pPr>
              <w:spacing w:after="0" w:line="240" w:lineRule="auto"/>
              <w:jc w:val="center"/>
              <w:rPr>
                <w:rFonts w:ascii="Times New Roman" w:hAnsi="Times New Roman"/>
              </w:rPr>
            </w:pPr>
            <w:r w:rsidRPr="00CE5FEE">
              <w:rPr>
                <w:rFonts w:ascii="Times New Roman" w:hAnsi="Times New Roman"/>
              </w:rPr>
              <w:t>ПК 1.4</w:t>
            </w:r>
          </w:p>
          <w:p w14:paraId="1D3E0B20" w14:textId="77777777" w:rsidR="0093518B" w:rsidRPr="00CE5FEE" w:rsidRDefault="0093518B" w:rsidP="00DA04AA">
            <w:pPr>
              <w:spacing w:after="0" w:line="240" w:lineRule="auto"/>
              <w:jc w:val="center"/>
              <w:rPr>
                <w:rFonts w:ascii="Times New Roman" w:hAnsi="Times New Roman"/>
              </w:rPr>
            </w:pPr>
          </w:p>
        </w:tc>
        <w:tc>
          <w:tcPr>
            <w:tcW w:w="507" w:type="pct"/>
            <w:vMerge w:val="restart"/>
          </w:tcPr>
          <w:p w14:paraId="703D8B23"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У1</w:t>
            </w:r>
          </w:p>
          <w:p w14:paraId="040FA69E"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З1</w:t>
            </w:r>
          </w:p>
          <w:p w14:paraId="6777BA43"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З3</w:t>
            </w:r>
          </w:p>
          <w:p w14:paraId="77318563"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З4</w:t>
            </w:r>
          </w:p>
          <w:p w14:paraId="41D71A21"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З5</w:t>
            </w:r>
          </w:p>
        </w:tc>
      </w:tr>
      <w:tr w:rsidR="0093518B" w:rsidRPr="00CE5FEE" w14:paraId="17EBF06A" w14:textId="77777777" w:rsidTr="00DA04AA">
        <w:trPr>
          <w:trHeight w:val="20"/>
        </w:trPr>
        <w:tc>
          <w:tcPr>
            <w:tcW w:w="938" w:type="pct"/>
            <w:vMerge/>
          </w:tcPr>
          <w:p w14:paraId="7BE8F387" w14:textId="77777777" w:rsidR="0093518B" w:rsidRPr="00CE5FEE" w:rsidRDefault="0093518B" w:rsidP="00DA04AA">
            <w:pPr>
              <w:spacing w:after="0" w:line="240" w:lineRule="auto"/>
              <w:rPr>
                <w:rFonts w:ascii="Times New Roman" w:hAnsi="Times New Roman"/>
                <w:b/>
                <w:bCs/>
              </w:rPr>
            </w:pPr>
          </w:p>
        </w:tc>
        <w:tc>
          <w:tcPr>
            <w:tcW w:w="2469" w:type="pct"/>
          </w:tcPr>
          <w:p w14:paraId="32D37E0D"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1.</w:t>
            </w:r>
            <w:r w:rsidRPr="00CE5FEE">
              <w:rPr>
                <w:rFonts w:ascii="Times New Roman" w:hAnsi="Times New Roman"/>
              </w:rPr>
              <w:t xml:space="preserve"> Процессы, сопровождающие нагрев. Режимы нагрева. Дефекты нагрева.</w:t>
            </w:r>
          </w:p>
        </w:tc>
        <w:tc>
          <w:tcPr>
            <w:tcW w:w="580" w:type="pct"/>
            <w:vAlign w:val="center"/>
          </w:tcPr>
          <w:p w14:paraId="769783DF" w14:textId="77777777" w:rsidR="0093518B" w:rsidRPr="00CE5FEE" w:rsidRDefault="0093518B" w:rsidP="00DA04AA">
            <w:pPr>
              <w:spacing w:after="0" w:line="240" w:lineRule="auto"/>
              <w:jc w:val="center"/>
              <w:rPr>
                <w:rFonts w:ascii="Times New Roman" w:hAnsi="Times New Roman"/>
                <w:bCs/>
                <w:i/>
              </w:rPr>
            </w:pPr>
            <w:r w:rsidRPr="00CE5FEE">
              <w:rPr>
                <w:rFonts w:ascii="Times New Roman" w:hAnsi="Times New Roman"/>
                <w:bCs/>
                <w:i/>
              </w:rPr>
              <w:t>2</w:t>
            </w:r>
          </w:p>
        </w:tc>
        <w:tc>
          <w:tcPr>
            <w:tcW w:w="506" w:type="pct"/>
            <w:vMerge/>
          </w:tcPr>
          <w:p w14:paraId="2DAB0955" w14:textId="77777777" w:rsidR="0093518B" w:rsidRPr="00CE5FEE" w:rsidRDefault="0093518B" w:rsidP="00DA04AA">
            <w:pPr>
              <w:spacing w:after="0" w:line="240" w:lineRule="auto"/>
              <w:rPr>
                <w:rFonts w:ascii="Times New Roman" w:hAnsi="Times New Roman"/>
                <w:b/>
                <w:bCs/>
              </w:rPr>
            </w:pPr>
          </w:p>
        </w:tc>
        <w:tc>
          <w:tcPr>
            <w:tcW w:w="507" w:type="pct"/>
            <w:vMerge/>
          </w:tcPr>
          <w:p w14:paraId="1591DD85" w14:textId="77777777" w:rsidR="0093518B" w:rsidRPr="00CE5FEE" w:rsidRDefault="0093518B" w:rsidP="00DA04AA">
            <w:pPr>
              <w:spacing w:after="0" w:line="240" w:lineRule="auto"/>
              <w:rPr>
                <w:rFonts w:ascii="Times New Roman" w:hAnsi="Times New Roman"/>
                <w:b/>
                <w:bCs/>
              </w:rPr>
            </w:pPr>
          </w:p>
        </w:tc>
      </w:tr>
      <w:tr w:rsidR="0093518B" w:rsidRPr="00CE5FEE" w14:paraId="7F2D31A7" w14:textId="77777777" w:rsidTr="00DA04AA">
        <w:trPr>
          <w:trHeight w:val="20"/>
        </w:trPr>
        <w:tc>
          <w:tcPr>
            <w:tcW w:w="938" w:type="pct"/>
            <w:vMerge/>
          </w:tcPr>
          <w:p w14:paraId="5172D5B8" w14:textId="77777777" w:rsidR="0093518B" w:rsidRPr="00CE5FEE" w:rsidRDefault="0093518B" w:rsidP="00DA04AA">
            <w:pPr>
              <w:spacing w:after="0" w:line="240" w:lineRule="auto"/>
              <w:rPr>
                <w:rFonts w:ascii="Times New Roman" w:hAnsi="Times New Roman"/>
                <w:b/>
                <w:bCs/>
              </w:rPr>
            </w:pPr>
          </w:p>
        </w:tc>
        <w:tc>
          <w:tcPr>
            <w:tcW w:w="2469" w:type="pct"/>
          </w:tcPr>
          <w:p w14:paraId="3D7DCB10"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В том числе практических занятий</w:t>
            </w:r>
          </w:p>
        </w:tc>
        <w:tc>
          <w:tcPr>
            <w:tcW w:w="580" w:type="pct"/>
            <w:vAlign w:val="center"/>
          </w:tcPr>
          <w:p w14:paraId="1DE3E8C6" w14:textId="77777777" w:rsidR="0093518B" w:rsidRPr="00CE5FEE" w:rsidRDefault="0093518B" w:rsidP="00DA04AA">
            <w:pPr>
              <w:spacing w:after="0" w:line="240" w:lineRule="auto"/>
              <w:jc w:val="center"/>
              <w:rPr>
                <w:rFonts w:ascii="Times New Roman" w:hAnsi="Times New Roman"/>
                <w:b/>
                <w:bCs/>
              </w:rPr>
            </w:pPr>
            <w:r w:rsidRPr="00CE5FEE">
              <w:rPr>
                <w:rFonts w:ascii="Times New Roman" w:hAnsi="Times New Roman"/>
                <w:b/>
                <w:bCs/>
              </w:rPr>
              <w:t>12</w:t>
            </w:r>
          </w:p>
        </w:tc>
        <w:tc>
          <w:tcPr>
            <w:tcW w:w="506" w:type="pct"/>
            <w:vMerge/>
          </w:tcPr>
          <w:p w14:paraId="4B65C41A" w14:textId="77777777" w:rsidR="0093518B" w:rsidRPr="00CE5FEE" w:rsidRDefault="0093518B" w:rsidP="00DA04AA">
            <w:pPr>
              <w:spacing w:after="0" w:line="240" w:lineRule="auto"/>
              <w:rPr>
                <w:rFonts w:ascii="Times New Roman" w:hAnsi="Times New Roman"/>
                <w:b/>
                <w:bCs/>
              </w:rPr>
            </w:pPr>
          </w:p>
        </w:tc>
        <w:tc>
          <w:tcPr>
            <w:tcW w:w="507" w:type="pct"/>
            <w:vMerge/>
          </w:tcPr>
          <w:p w14:paraId="1A2100ED" w14:textId="77777777" w:rsidR="0093518B" w:rsidRPr="00CE5FEE" w:rsidRDefault="0093518B" w:rsidP="00DA04AA">
            <w:pPr>
              <w:spacing w:after="0" w:line="240" w:lineRule="auto"/>
              <w:rPr>
                <w:rFonts w:ascii="Times New Roman" w:hAnsi="Times New Roman"/>
                <w:b/>
                <w:bCs/>
              </w:rPr>
            </w:pPr>
          </w:p>
        </w:tc>
      </w:tr>
      <w:tr w:rsidR="0093518B" w:rsidRPr="00CE5FEE" w14:paraId="62FD70C4" w14:textId="77777777" w:rsidTr="00DA04AA">
        <w:trPr>
          <w:trHeight w:val="20"/>
        </w:trPr>
        <w:tc>
          <w:tcPr>
            <w:tcW w:w="938" w:type="pct"/>
            <w:vMerge/>
          </w:tcPr>
          <w:p w14:paraId="03D6BE4C" w14:textId="77777777" w:rsidR="0093518B" w:rsidRPr="00CE5FEE" w:rsidRDefault="0093518B" w:rsidP="00DA04AA">
            <w:pPr>
              <w:spacing w:after="0" w:line="240" w:lineRule="auto"/>
              <w:rPr>
                <w:rFonts w:ascii="Times New Roman" w:hAnsi="Times New Roman"/>
                <w:b/>
                <w:bCs/>
              </w:rPr>
            </w:pPr>
          </w:p>
        </w:tc>
        <w:tc>
          <w:tcPr>
            <w:tcW w:w="2469" w:type="pct"/>
          </w:tcPr>
          <w:p w14:paraId="604F0901" w14:textId="77777777" w:rsidR="0093518B" w:rsidRPr="00CE5FEE" w:rsidRDefault="0093518B" w:rsidP="00DA04AA">
            <w:pPr>
              <w:spacing w:after="0" w:line="240" w:lineRule="auto"/>
              <w:rPr>
                <w:rFonts w:ascii="Times New Roman" w:hAnsi="Times New Roman"/>
                <w:b/>
              </w:rPr>
            </w:pPr>
            <w:r w:rsidRPr="00CE5FEE">
              <w:rPr>
                <w:rFonts w:ascii="Times New Roman" w:hAnsi="Times New Roman"/>
                <w:bCs/>
              </w:rPr>
              <w:t>Практическая работа №7 Определение режимов нагрева тонких и массивных тел</w:t>
            </w:r>
          </w:p>
        </w:tc>
        <w:tc>
          <w:tcPr>
            <w:tcW w:w="580" w:type="pct"/>
            <w:vAlign w:val="center"/>
          </w:tcPr>
          <w:p w14:paraId="53194953" w14:textId="77777777" w:rsidR="0093518B" w:rsidRPr="00CE5FEE" w:rsidRDefault="0093518B" w:rsidP="00DA04AA">
            <w:pPr>
              <w:spacing w:after="0" w:line="240" w:lineRule="auto"/>
              <w:jc w:val="center"/>
              <w:rPr>
                <w:rFonts w:ascii="Times New Roman" w:hAnsi="Times New Roman"/>
                <w:bCs/>
                <w:i/>
              </w:rPr>
            </w:pPr>
            <w:r w:rsidRPr="00CE5FEE">
              <w:rPr>
                <w:rFonts w:ascii="Times New Roman" w:hAnsi="Times New Roman"/>
                <w:bCs/>
                <w:i/>
              </w:rPr>
              <w:t>4</w:t>
            </w:r>
          </w:p>
        </w:tc>
        <w:tc>
          <w:tcPr>
            <w:tcW w:w="506" w:type="pct"/>
            <w:vMerge/>
          </w:tcPr>
          <w:p w14:paraId="0C1EC674" w14:textId="77777777" w:rsidR="0093518B" w:rsidRPr="00CE5FEE" w:rsidRDefault="0093518B" w:rsidP="00DA04AA">
            <w:pPr>
              <w:spacing w:after="0" w:line="240" w:lineRule="auto"/>
              <w:rPr>
                <w:rFonts w:ascii="Times New Roman" w:hAnsi="Times New Roman"/>
                <w:b/>
                <w:bCs/>
              </w:rPr>
            </w:pPr>
          </w:p>
        </w:tc>
        <w:tc>
          <w:tcPr>
            <w:tcW w:w="507" w:type="pct"/>
            <w:vMerge/>
          </w:tcPr>
          <w:p w14:paraId="13B006B1" w14:textId="77777777" w:rsidR="0093518B" w:rsidRPr="00CE5FEE" w:rsidRDefault="0093518B" w:rsidP="00DA04AA">
            <w:pPr>
              <w:spacing w:after="0" w:line="240" w:lineRule="auto"/>
              <w:rPr>
                <w:rFonts w:ascii="Times New Roman" w:hAnsi="Times New Roman"/>
                <w:b/>
                <w:bCs/>
              </w:rPr>
            </w:pPr>
          </w:p>
        </w:tc>
      </w:tr>
      <w:tr w:rsidR="0093518B" w:rsidRPr="00CE5FEE" w14:paraId="6B00ED36" w14:textId="77777777" w:rsidTr="00DA04AA">
        <w:trPr>
          <w:trHeight w:val="20"/>
        </w:trPr>
        <w:tc>
          <w:tcPr>
            <w:tcW w:w="938" w:type="pct"/>
            <w:vMerge/>
          </w:tcPr>
          <w:p w14:paraId="2FDBFF72" w14:textId="77777777" w:rsidR="0093518B" w:rsidRPr="00CE5FEE" w:rsidRDefault="0093518B" w:rsidP="00DA04AA">
            <w:pPr>
              <w:spacing w:after="0" w:line="240" w:lineRule="auto"/>
              <w:rPr>
                <w:rFonts w:ascii="Times New Roman" w:hAnsi="Times New Roman"/>
                <w:b/>
                <w:bCs/>
              </w:rPr>
            </w:pPr>
          </w:p>
        </w:tc>
        <w:tc>
          <w:tcPr>
            <w:tcW w:w="2469" w:type="pct"/>
            <w:vAlign w:val="bottom"/>
          </w:tcPr>
          <w:p w14:paraId="25E39600"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Практическая работа №8</w:t>
            </w:r>
            <w:r w:rsidRPr="00CE5FEE">
              <w:rPr>
                <w:rFonts w:ascii="Times New Roman" w:hAnsi="Times New Roman"/>
                <w:bCs/>
              </w:rPr>
              <w:t xml:space="preserve"> Расчет времени нагрева металла в металлургической печи</w:t>
            </w:r>
          </w:p>
        </w:tc>
        <w:tc>
          <w:tcPr>
            <w:tcW w:w="580" w:type="pct"/>
            <w:vAlign w:val="center"/>
          </w:tcPr>
          <w:p w14:paraId="26FE52D2" w14:textId="77777777" w:rsidR="0093518B" w:rsidRPr="00CE5FEE" w:rsidRDefault="0093518B" w:rsidP="00DA04AA">
            <w:pPr>
              <w:spacing w:after="0" w:line="240" w:lineRule="auto"/>
              <w:jc w:val="center"/>
              <w:rPr>
                <w:rFonts w:ascii="Times New Roman" w:hAnsi="Times New Roman"/>
                <w:i/>
              </w:rPr>
            </w:pPr>
            <w:r w:rsidRPr="00CE5FEE">
              <w:rPr>
                <w:rFonts w:ascii="Times New Roman" w:hAnsi="Times New Roman"/>
                <w:bCs/>
                <w:i/>
              </w:rPr>
              <w:t>4</w:t>
            </w:r>
          </w:p>
        </w:tc>
        <w:tc>
          <w:tcPr>
            <w:tcW w:w="506" w:type="pct"/>
            <w:vMerge/>
          </w:tcPr>
          <w:p w14:paraId="05BC0D72" w14:textId="77777777" w:rsidR="0093518B" w:rsidRPr="00CE5FEE" w:rsidRDefault="0093518B" w:rsidP="00DA04AA">
            <w:pPr>
              <w:spacing w:after="0" w:line="240" w:lineRule="auto"/>
              <w:rPr>
                <w:rFonts w:ascii="Times New Roman" w:hAnsi="Times New Roman"/>
                <w:b/>
                <w:bCs/>
              </w:rPr>
            </w:pPr>
          </w:p>
        </w:tc>
        <w:tc>
          <w:tcPr>
            <w:tcW w:w="507" w:type="pct"/>
            <w:vMerge/>
          </w:tcPr>
          <w:p w14:paraId="1A5C8903" w14:textId="77777777" w:rsidR="0093518B" w:rsidRPr="00CE5FEE" w:rsidRDefault="0093518B" w:rsidP="00DA04AA">
            <w:pPr>
              <w:spacing w:after="0" w:line="240" w:lineRule="auto"/>
              <w:rPr>
                <w:rFonts w:ascii="Times New Roman" w:hAnsi="Times New Roman"/>
                <w:b/>
                <w:bCs/>
              </w:rPr>
            </w:pPr>
          </w:p>
        </w:tc>
      </w:tr>
      <w:tr w:rsidR="0093518B" w:rsidRPr="00CE5FEE" w14:paraId="606D5CCD" w14:textId="77777777" w:rsidTr="00DA04AA">
        <w:trPr>
          <w:trHeight w:val="20"/>
        </w:trPr>
        <w:tc>
          <w:tcPr>
            <w:tcW w:w="938" w:type="pct"/>
            <w:vMerge/>
          </w:tcPr>
          <w:p w14:paraId="1D992881" w14:textId="77777777" w:rsidR="0093518B" w:rsidRPr="00CE5FEE" w:rsidRDefault="0093518B" w:rsidP="00DA04AA">
            <w:pPr>
              <w:spacing w:after="0" w:line="240" w:lineRule="auto"/>
              <w:rPr>
                <w:rFonts w:ascii="Times New Roman" w:hAnsi="Times New Roman"/>
                <w:b/>
                <w:bCs/>
              </w:rPr>
            </w:pPr>
          </w:p>
        </w:tc>
        <w:tc>
          <w:tcPr>
            <w:tcW w:w="2469" w:type="pct"/>
            <w:vAlign w:val="bottom"/>
          </w:tcPr>
          <w:p w14:paraId="17B3A852"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Практическая работа № 9</w:t>
            </w:r>
            <w:r w:rsidRPr="00CE5FEE">
              <w:rPr>
                <w:rFonts w:ascii="Arial" w:hAnsi="Arial" w:cs="Arial"/>
                <w:color w:val="181818"/>
                <w:shd w:val="clear" w:color="auto" w:fill="FFFFFF"/>
              </w:rPr>
              <w:t xml:space="preserve"> </w:t>
            </w:r>
            <w:r w:rsidRPr="00CE5FEE">
              <w:rPr>
                <w:rFonts w:ascii="Times New Roman" w:hAnsi="Times New Roman"/>
                <w:color w:val="181818"/>
                <w:shd w:val="clear" w:color="auto" w:fill="FFFFFF"/>
              </w:rPr>
              <w:t>Расчет продолжительности нагрева «тонкого» и «массивного» тел при постоянной температуре печи</w:t>
            </w:r>
          </w:p>
        </w:tc>
        <w:tc>
          <w:tcPr>
            <w:tcW w:w="580" w:type="pct"/>
            <w:vAlign w:val="center"/>
          </w:tcPr>
          <w:p w14:paraId="624D01E4" w14:textId="77777777" w:rsidR="0093518B" w:rsidRPr="00CE5FEE" w:rsidRDefault="0093518B" w:rsidP="00DA04AA">
            <w:pPr>
              <w:spacing w:after="0" w:line="240" w:lineRule="auto"/>
              <w:jc w:val="center"/>
              <w:rPr>
                <w:rFonts w:ascii="Times New Roman" w:hAnsi="Times New Roman"/>
                <w:bCs/>
                <w:i/>
              </w:rPr>
            </w:pPr>
            <w:r w:rsidRPr="00CE5FEE">
              <w:rPr>
                <w:rFonts w:ascii="Times New Roman" w:hAnsi="Times New Roman"/>
                <w:bCs/>
                <w:i/>
              </w:rPr>
              <w:t>4</w:t>
            </w:r>
          </w:p>
        </w:tc>
        <w:tc>
          <w:tcPr>
            <w:tcW w:w="506" w:type="pct"/>
            <w:vMerge/>
          </w:tcPr>
          <w:p w14:paraId="3F4E7932" w14:textId="77777777" w:rsidR="0093518B" w:rsidRPr="00CE5FEE" w:rsidRDefault="0093518B" w:rsidP="00DA04AA">
            <w:pPr>
              <w:spacing w:after="0" w:line="240" w:lineRule="auto"/>
              <w:rPr>
                <w:rFonts w:ascii="Times New Roman" w:hAnsi="Times New Roman"/>
                <w:b/>
                <w:bCs/>
              </w:rPr>
            </w:pPr>
          </w:p>
        </w:tc>
        <w:tc>
          <w:tcPr>
            <w:tcW w:w="507" w:type="pct"/>
            <w:vMerge/>
          </w:tcPr>
          <w:p w14:paraId="408C462F" w14:textId="77777777" w:rsidR="0093518B" w:rsidRPr="00CE5FEE" w:rsidRDefault="0093518B" w:rsidP="00DA04AA">
            <w:pPr>
              <w:spacing w:after="0" w:line="240" w:lineRule="auto"/>
              <w:rPr>
                <w:rFonts w:ascii="Times New Roman" w:hAnsi="Times New Roman"/>
                <w:b/>
                <w:bCs/>
              </w:rPr>
            </w:pPr>
          </w:p>
        </w:tc>
      </w:tr>
      <w:tr w:rsidR="0093518B" w:rsidRPr="00CE5FEE" w14:paraId="053C0F4B" w14:textId="77777777" w:rsidTr="00DA04AA">
        <w:trPr>
          <w:trHeight w:val="20"/>
        </w:trPr>
        <w:tc>
          <w:tcPr>
            <w:tcW w:w="3407" w:type="pct"/>
            <w:gridSpan w:val="2"/>
          </w:tcPr>
          <w:p w14:paraId="5E8E1B9B"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Раздел 5. Материалы для сооружения печей и конструкции строительных элементов печей</w:t>
            </w:r>
          </w:p>
        </w:tc>
        <w:tc>
          <w:tcPr>
            <w:tcW w:w="580" w:type="pct"/>
            <w:vAlign w:val="center"/>
          </w:tcPr>
          <w:p w14:paraId="0CC6022C" w14:textId="77777777" w:rsidR="0093518B" w:rsidRPr="00CE5FEE" w:rsidRDefault="0093518B" w:rsidP="00DA04AA">
            <w:pPr>
              <w:spacing w:after="0" w:line="240" w:lineRule="auto"/>
              <w:jc w:val="center"/>
              <w:rPr>
                <w:rFonts w:ascii="Times New Roman" w:hAnsi="Times New Roman"/>
                <w:b/>
                <w:bCs/>
              </w:rPr>
            </w:pPr>
            <w:r w:rsidRPr="00CE5FEE">
              <w:rPr>
                <w:rFonts w:ascii="Times New Roman" w:hAnsi="Times New Roman"/>
                <w:b/>
                <w:bCs/>
              </w:rPr>
              <w:t>2</w:t>
            </w:r>
          </w:p>
        </w:tc>
        <w:tc>
          <w:tcPr>
            <w:tcW w:w="506" w:type="pct"/>
          </w:tcPr>
          <w:p w14:paraId="234E04F0" w14:textId="77777777" w:rsidR="0093518B" w:rsidRPr="00CE5FEE" w:rsidRDefault="0093518B" w:rsidP="00DA04AA">
            <w:pPr>
              <w:spacing w:after="0" w:line="240" w:lineRule="auto"/>
              <w:rPr>
                <w:rFonts w:ascii="Times New Roman" w:hAnsi="Times New Roman"/>
                <w:b/>
                <w:bCs/>
              </w:rPr>
            </w:pPr>
          </w:p>
        </w:tc>
        <w:tc>
          <w:tcPr>
            <w:tcW w:w="507" w:type="pct"/>
          </w:tcPr>
          <w:p w14:paraId="03203273" w14:textId="77777777" w:rsidR="0093518B" w:rsidRPr="00CE5FEE" w:rsidRDefault="0093518B" w:rsidP="00DA04AA">
            <w:pPr>
              <w:spacing w:after="0" w:line="240" w:lineRule="auto"/>
              <w:rPr>
                <w:rFonts w:ascii="Times New Roman" w:hAnsi="Times New Roman"/>
                <w:b/>
                <w:bCs/>
              </w:rPr>
            </w:pPr>
          </w:p>
        </w:tc>
      </w:tr>
      <w:tr w:rsidR="0093518B" w:rsidRPr="00CE5FEE" w14:paraId="55A2DFC5" w14:textId="77777777" w:rsidTr="00DA04AA">
        <w:trPr>
          <w:trHeight w:val="72"/>
        </w:trPr>
        <w:tc>
          <w:tcPr>
            <w:tcW w:w="938" w:type="pct"/>
            <w:vMerge w:val="restart"/>
          </w:tcPr>
          <w:p w14:paraId="6C23557C"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Тема 5.1</w:t>
            </w:r>
          </w:p>
          <w:p w14:paraId="22937172"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rPr>
              <w:t>Огнеупорные, теплоизоляционные материалы, применяемые при сооружении печей. Кладка печей</w:t>
            </w:r>
          </w:p>
        </w:tc>
        <w:tc>
          <w:tcPr>
            <w:tcW w:w="2469" w:type="pct"/>
          </w:tcPr>
          <w:p w14:paraId="0D73F344"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iCs/>
              </w:rPr>
              <w:t>Дидактические единицы, содержание</w:t>
            </w:r>
          </w:p>
        </w:tc>
        <w:tc>
          <w:tcPr>
            <w:tcW w:w="580" w:type="pct"/>
          </w:tcPr>
          <w:p w14:paraId="34482ACE" w14:textId="77777777" w:rsidR="0093518B" w:rsidRPr="00CE5FEE" w:rsidRDefault="0093518B" w:rsidP="00DA04AA">
            <w:pPr>
              <w:spacing w:after="0" w:line="240" w:lineRule="auto"/>
              <w:jc w:val="center"/>
              <w:rPr>
                <w:rFonts w:ascii="Times New Roman" w:hAnsi="Times New Roman"/>
                <w:b/>
                <w:bCs/>
              </w:rPr>
            </w:pPr>
            <w:r w:rsidRPr="00CE5FEE">
              <w:rPr>
                <w:rFonts w:ascii="Times New Roman" w:hAnsi="Times New Roman"/>
                <w:b/>
                <w:bCs/>
              </w:rPr>
              <w:t>2</w:t>
            </w:r>
          </w:p>
        </w:tc>
        <w:tc>
          <w:tcPr>
            <w:tcW w:w="506" w:type="pct"/>
            <w:vMerge w:val="restart"/>
          </w:tcPr>
          <w:p w14:paraId="4F9EF607" w14:textId="77777777" w:rsidR="0093518B" w:rsidRPr="00CE5FEE" w:rsidRDefault="0093518B" w:rsidP="00DA04AA">
            <w:pPr>
              <w:spacing w:after="0" w:line="240" w:lineRule="auto"/>
              <w:jc w:val="center"/>
              <w:rPr>
                <w:rFonts w:ascii="Times New Roman" w:hAnsi="Times New Roman"/>
              </w:rPr>
            </w:pPr>
            <w:r w:rsidRPr="00CE5FEE">
              <w:rPr>
                <w:rFonts w:ascii="Times New Roman" w:hAnsi="Times New Roman"/>
              </w:rPr>
              <w:t>ПК 1.1</w:t>
            </w:r>
          </w:p>
          <w:p w14:paraId="2051588A" w14:textId="77777777" w:rsidR="0093518B" w:rsidRPr="00CE5FEE" w:rsidRDefault="0093518B" w:rsidP="00DA04AA">
            <w:pPr>
              <w:spacing w:after="0" w:line="240" w:lineRule="auto"/>
              <w:jc w:val="center"/>
              <w:rPr>
                <w:rFonts w:ascii="Times New Roman" w:hAnsi="Times New Roman"/>
              </w:rPr>
            </w:pPr>
            <w:r w:rsidRPr="00CE5FEE">
              <w:rPr>
                <w:rFonts w:ascii="Times New Roman" w:hAnsi="Times New Roman"/>
              </w:rPr>
              <w:t>ПК 1.4</w:t>
            </w:r>
          </w:p>
          <w:p w14:paraId="6BBE727B"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 xml:space="preserve">   ПК 1.3</w:t>
            </w:r>
          </w:p>
        </w:tc>
        <w:tc>
          <w:tcPr>
            <w:tcW w:w="507" w:type="pct"/>
            <w:vMerge w:val="restart"/>
          </w:tcPr>
          <w:p w14:paraId="043ADC69"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З1</w:t>
            </w:r>
          </w:p>
          <w:p w14:paraId="61266835"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З2</w:t>
            </w:r>
          </w:p>
          <w:p w14:paraId="19789EB6"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З3</w:t>
            </w:r>
          </w:p>
          <w:p w14:paraId="436D5D58" w14:textId="77777777" w:rsidR="0093518B" w:rsidRPr="00CE5FEE" w:rsidRDefault="0093518B" w:rsidP="00DA04AA">
            <w:pPr>
              <w:spacing w:after="0" w:line="240" w:lineRule="auto"/>
              <w:rPr>
                <w:rFonts w:ascii="Times New Roman" w:hAnsi="Times New Roman"/>
              </w:rPr>
            </w:pPr>
          </w:p>
        </w:tc>
      </w:tr>
      <w:tr w:rsidR="0093518B" w:rsidRPr="00CE5FEE" w14:paraId="7A92A92E" w14:textId="77777777" w:rsidTr="00DA04AA">
        <w:trPr>
          <w:trHeight w:val="20"/>
        </w:trPr>
        <w:tc>
          <w:tcPr>
            <w:tcW w:w="938" w:type="pct"/>
            <w:vMerge/>
          </w:tcPr>
          <w:p w14:paraId="646F6A7F" w14:textId="77777777" w:rsidR="0093518B" w:rsidRPr="00CE5FEE" w:rsidRDefault="0093518B" w:rsidP="00DA04AA">
            <w:pPr>
              <w:spacing w:after="0" w:line="240" w:lineRule="auto"/>
              <w:rPr>
                <w:rFonts w:ascii="Times New Roman" w:hAnsi="Times New Roman"/>
                <w:b/>
                <w:bCs/>
              </w:rPr>
            </w:pPr>
          </w:p>
        </w:tc>
        <w:tc>
          <w:tcPr>
            <w:tcW w:w="2469" w:type="pct"/>
          </w:tcPr>
          <w:p w14:paraId="2155737D"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1.</w:t>
            </w:r>
            <w:r w:rsidRPr="00CE5FEE">
              <w:rPr>
                <w:rFonts w:ascii="Times New Roman" w:hAnsi="Times New Roman"/>
              </w:rPr>
              <w:t xml:space="preserve"> Виды, свойства и область применения материалов для сооружения металлургических печей. Кладка печей</w:t>
            </w:r>
          </w:p>
        </w:tc>
        <w:tc>
          <w:tcPr>
            <w:tcW w:w="580" w:type="pct"/>
            <w:vAlign w:val="center"/>
          </w:tcPr>
          <w:p w14:paraId="663C44B8" w14:textId="77777777" w:rsidR="0093518B" w:rsidRPr="00CE5FEE" w:rsidRDefault="0093518B" w:rsidP="00DA04AA">
            <w:pPr>
              <w:spacing w:after="0" w:line="240" w:lineRule="auto"/>
              <w:jc w:val="center"/>
              <w:rPr>
                <w:rFonts w:ascii="Times New Roman" w:hAnsi="Times New Roman"/>
                <w:bCs/>
                <w:i/>
              </w:rPr>
            </w:pPr>
            <w:r w:rsidRPr="00CE5FEE">
              <w:rPr>
                <w:rFonts w:ascii="Times New Roman" w:hAnsi="Times New Roman"/>
                <w:bCs/>
                <w:i/>
              </w:rPr>
              <w:t>2</w:t>
            </w:r>
          </w:p>
        </w:tc>
        <w:tc>
          <w:tcPr>
            <w:tcW w:w="506" w:type="pct"/>
            <w:vMerge/>
          </w:tcPr>
          <w:p w14:paraId="31253D88" w14:textId="77777777" w:rsidR="0093518B" w:rsidRPr="00CE5FEE" w:rsidRDefault="0093518B" w:rsidP="00DA04AA">
            <w:pPr>
              <w:spacing w:after="0" w:line="240" w:lineRule="auto"/>
              <w:rPr>
                <w:rFonts w:ascii="Times New Roman" w:hAnsi="Times New Roman"/>
                <w:b/>
                <w:bCs/>
              </w:rPr>
            </w:pPr>
          </w:p>
        </w:tc>
        <w:tc>
          <w:tcPr>
            <w:tcW w:w="507" w:type="pct"/>
            <w:vMerge/>
          </w:tcPr>
          <w:p w14:paraId="7CB65974" w14:textId="77777777" w:rsidR="0093518B" w:rsidRPr="00CE5FEE" w:rsidRDefault="0093518B" w:rsidP="00DA04AA">
            <w:pPr>
              <w:spacing w:after="0" w:line="240" w:lineRule="auto"/>
              <w:rPr>
                <w:rFonts w:ascii="Times New Roman" w:hAnsi="Times New Roman"/>
                <w:b/>
                <w:bCs/>
              </w:rPr>
            </w:pPr>
          </w:p>
        </w:tc>
      </w:tr>
      <w:tr w:rsidR="0093518B" w:rsidRPr="00CE5FEE" w14:paraId="72D2EA70" w14:textId="77777777" w:rsidTr="00DA04AA">
        <w:trPr>
          <w:trHeight w:val="20"/>
        </w:trPr>
        <w:tc>
          <w:tcPr>
            <w:tcW w:w="3407" w:type="pct"/>
            <w:gridSpan w:val="2"/>
          </w:tcPr>
          <w:p w14:paraId="6771353B"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Раздел 6. Устройства для утилизации тепла в печах</w:t>
            </w:r>
          </w:p>
        </w:tc>
        <w:tc>
          <w:tcPr>
            <w:tcW w:w="580" w:type="pct"/>
            <w:vAlign w:val="center"/>
          </w:tcPr>
          <w:p w14:paraId="7D140B72" w14:textId="77777777" w:rsidR="0093518B" w:rsidRPr="00CE5FEE" w:rsidRDefault="0093518B" w:rsidP="00DA04AA">
            <w:pPr>
              <w:spacing w:after="0" w:line="240" w:lineRule="auto"/>
              <w:jc w:val="center"/>
              <w:rPr>
                <w:rFonts w:ascii="Times New Roman" w:hAnsi="Times New Roman"/>
                <w:b/>
                <w:bCs/>
              </w:rPr>
            </w:pPr>
            <w:r w:rsidRPr="00CE5FEE">
              <w:rPr>
                <w:rFonts w:ascii="Times New Roman" w:hAnsi="Times New Roman"/>
                <w:b/>
                <w:bCs/>
              </w:rPr>
              <w:t>6</w:t>
            </w:r>
          </w:p>
        </w:tc>
        <w:tc>
          <w:tcPr>
            <w:tcW w:w="506" w:type="pct"/>
            <w:vMerge w:val="restart"/>
          </w:tcPr>
          <w:p w14:paraId="05080DA7" w14:textId="77777777" w:rsidR="0093518B" w:rsidRPr="00CE5FEE" w:rsidRDefault="0093518B" w:rsidP="00DA04AA">
            <w:pPr>
              <w:spacing w:after="0" w:line="240" w:lineRule="auto"/>
              <w:jc w:val="center"/>
              <w:rPr>
                <w:rFonts w:ascii="Times New Roman" w:hAnsi="Times New Roman"/>
              </w:rPr>
            </w:pPr>
            <w:r w:rsidRPr="00CE5FEE">
              <w:rPr>
                <w:rFonts w:ascii="Times New Roman" w:hAnsi="Times New Roman"/>
              </w:rPr>
              <w:t>ПК 1.1</w:t>
            </w:r>
          </w:p>
          <w:p w14:paraId="21006F40" w14:textId="77777777" w:rsidR="0093518B" w:rsidRPr="00CE5FEE" w:rsidRDefault="0093518B" w:rsidP="00DA04AA">
            <w:pPr>
              <w:spacing w:after="0" w:line="240" w:lineRule="auto"/>
              <w:jc w:val="center"/>
              <w:rPr>
                <w:rFonts w:ascii="Times New Roman" w:hAnsi="Times New Roman"/>
              </w:rPr>
            </w:pPr>
            <w:r w:rsidRPr="00CE5FEE">
              <w:rPr>
                <w:rFonts w:ascii="Times New Roman" w:hAnsi="Times New Roman"/>
              </w:rPr>
              <w:t>ПК 1.4</w:t>
            </w:r>
          </w:p>
          <w:p w14:paraId="28B8AAD7" w14:textId="77777777" w:rsidR="0093518B" w:rsidRPr="00CE5FEE" w:rsidRDefault="0093518B" w:rsidP="00DA04AA">
            <w:pPr>
              <w:spacing w:after="0" w:line="240" w:lineRule="auto"/>
              <w:jc w:val="center"/>
              <w:rPr>
                <w:rFonts w:ascii="Times New Roman" w:hAnsi="Times New Roman"/>
                <w:b/>
                <w:bCs/>
              </w:rPr>
            </w:pPr>
          </w:p>
        </w:tc>
        <w:tc>
          <w:tcPr>
            <w:tcW w:w="507" w:type="pct"/>
            <w:vMerge w:val="restart"/>
          </w:tcPr>
          <w:p w14:paraId="4F7EC39C"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У1</w:t>
            </w:r>
          </w:p>
          <w:p w14:paraId="4D2318C7"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З1</w:t>
            </w:r>
          </w:p>
          <w:p w14:paraId="567A73B7"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З3</w:t>
            </w:r>
          </w:p>
          <w:p w14:paraId="32B62320"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З4</w:t>
            </w:r>
          </w:p>
          <w:p w14:paraId="106E4ED5"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rPr>
              <w:t>З5</w:t>
            </w:r>
          </w:p>
        </w:tc>
      </w:tr>
      <w:tr w:rsidR="0093518B" w:rsidRPr="00CE5FEE" w14:paraId="663136F7" w14:textId="77777777" w:rsidTr="00DA04AA">
        <w:trPr>
          <w:trHeight w:val="58"/>
        </w:trPr>
        <w:tc>
          <w:tcPr>
            <w:tcW w:w="938" w:type="pct"/>
            <w:vMerge w:val="restart"/>
          </w:tcPr>
          <w:p w14:paraId="2078B936" w14:textId="77777777" w:rsidR="0093518B" w:rsidRPr="00CE5FEE" w:rsidRDefault="0093518B" w:rsidP="00DA04AA">
            <w:pPr>
              <w:spacing w:after="0" w:line="240" w:lineRule="auto"/>
              <w:rPr>
                <w:rFonts w:ascii="Times New Roman" w:hAnsi="Times New Roman"/>
                <w:b/>
              </w:rPr>
            </w:pPr>
            <w:r w:rsidRPr="00CE5FEE">
              <w:rPr>
                <w:rFonts w:ascii="Times New Roman" w:hAnsi="Times New Roman"/>
                <w:b/>
                <w:bCs/>
              </w:rPr>
              <w:t>Тема 6.1</w:t>
            </w:r>
            <w:r w:rsidRPr="00CE5FEE">
              <w:rPr>
                <w:rFonts w:ascii="Times New Roman" w:hAnsi="Times New Roman"/>
                <w:b/>
              </w:rPr>
              <w:t xml:space="preserve"> </w:t>
            </w:r>
          </w:p>
          <w:p w14:paraId="5265FD18" w14:textId="77777777" w:rsidR="0093518B" w:rsidRPr="00CE5FEE" w:rsidRDefault="0093518B" w:rsidP="00DA04AA">
            <w:pPr>
              <w:spacing w:after="0" w:line="240" w:lineRule="auto"/>
              <w:rPr>
                <w:rFonts w:ascii="Times New Roman" w:hAnsi="Times New Roman"/>
                <w:b/>
              </w:rPr>
            </w:pPr>
            <w:r w:rsidRPr="00CE5FEE">
              <w:rPr>
                <w:rFonts w:ascii="Times New Roman" w:hAnsi="Times New Roman"/>
                <w:b/>
              </w:rPr>
              <w:t xml:space="preserve"> Устройства для утилизации тепла в печах. Способы очистки газов</w:t>
            </w:r>
          </w:p>
        </w:tc>
        <w:tc>
          <w:tcPr>
            <w:tcW w:w="2469" w:type="pct"/>
          </w:tcPr>
          <w:p w14:paraId="2DAB6F91"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iCs/>
              </w:rPr>
              <w:t>Дидактические единицы, содержание</w:t>
            </w:r>
          </w:p>
        </w:tc>
        <w:tc>
          <w:tcPr>
            <w:tcW w:w="580" w:type="pct"/>
            <w:vAlign w:val="center"/>
          </w:tcPr>
          <w:p w14:paraId="24E3CC18" w14:textId="77777777" w:rsidR="0093518B" w:rsidRPr="00CE5FEE" w:rsidRDefault="0093518B" w:rsidP="00DA04AA">
            <w:pPr>
              <w:spacing w:after="0" w:line="240" w:lineRule="auto"/>
              <w:jc w:val="center"/>
              <w:rPr>
                <w:rFonts w:ascii="Times New Roman" w:hAnsi="Times New Roman"/>
                <w:b/>
                <w:bCs/>
              </w:rPr>
            </w:pPr>
            <w:r w:rsidRPr="00CE5FEE">
              <w:rPr>
                <w:rFonts w:ascii="Times New Roman" w:hAnsi="Times New Roman"/>
                <w:b/>
                <w:bCs/>
              </w:rPr>
              <w:t>2</w:t>
            </w:r>
          </w:p>
        </w:tc>
        <w:tc>
          <w:tcPr>
            <w:tcW w:w="506" w:type="pct"/>
            <w:vMerge/>
          </w:tcPr>
          <w:p w14:paraId="521973F5" w14:textId="77777777" w:rsidR="0093518B" w:rsidRPr="00CE5FEE" w:rsidRDefault="0093518B" w:rsidP="00DA04AA">
            <w:pPr>
              <w:spacing w:after="0" w:line="240" w:lineRule="auto"/>
              <w:jc w:val="center"/>
              <w:rPr>
                <w:rFonts w:ascii="Times New Roman" w:hAnsi="Times New Roman"/>
              </w:rPr>
            </w:pPr>
          </w:p>
        </w:tc>
        <w:tc>
          <w:tcPr>
            <w:tcW w:w="507" w:type="pct"/>
            <w:vMerge/>
          </w:tcPr>
          <w:p w14:paraId="35826388" w14:textId="77777777" w:rsidR="0093518B" w:rsidRPr="00CE5FEE" w:rsidRDefault="0093518B" w:rsidP="00DA04AA">
            <w:pPr>
              <w:spacing w:after="0" w:line="240" w:lineRule="auto"/>
              <w:rPr>
                <w:rFonts w:ascii="Times New Roman" w:hAnsi="Times New Roman"/>
              </w:rPr>
            </w:pPr>
          </w:p>
        </w:tc>
      </w:tr>
      <w:tr w:rsidR="0093518B" w:rsidRPr="00CE5FEE" w14:paraId="385029DF" w14:textId="77777777" w:rsidTr="00DA04AA">
        <w:trPr>
          <w:trHeight w:val="20"/>
        </w:trPr>
        <w:tc>
          <w:tcPr>
            <w:tcW w:w="938" w:type="pct"/>
            <w:vMerge/>
          </w:tcPr>
          <w:p w14:paraId="0916846A" w14:textId="77777777" w:rsidR="0093518B" w:rsidRPr="00CE5FEE" w:rsidRDefault="0093518B" w:rsidP="00DA04AA">
            <w:pPr>
              <w:spacing w:after="0" w:line="240" w:lineRule="auto"/>
              <w:rPr>
                <w:rFonts w:ascii="Times New Roman" w:hAnsi="Times New Roman"/>
                <w:b/>
                <w:bCs/>
              </w:rPr>
            </w:pPr>
          </w:p>
        </w:tc>
        <w:tc>
          <w:tcPr>
            <w:tcW w:w="2469" w:type="pct"/>
          </w:tcPr>
          <w:p w14:paraId="3FE29273"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1.</w:t>
            </w:r>
            <w:r w:rsidRPr="00CE5FEE">
              <w:rPr>
                <w:rFonts w:ascii="Times New Roman" w:hAnsi="Times New Roman"/>
              </w:rPr>
              <w:t xml:space="preserve"> Общая характеристика теплообмена в рекуператорах, регенераторах и котлах-утилизаторах. Способы очистки газов</w:t>
            </w:r>
          </w:p>
        </w:tc>
        <w:tc>
          <w:tcPr>
            <w:tcW w:w="580" w:type="pct"/>
            <w:vAlign w:val="center"/>
          </w:tcPr>
          <w:p w14:paraId="72192B9A" w14:textId="77777777" w:rsidR="0093518B" w:rsidRPr="00CE5FEE" w:rsidRDefault="0093518B" w:rsidP="00DA04AA">
            <w:pPr>
              <w:spacing w:after="0" w:line="240" w:lineRule="auto"/>
              <w:jc w:val="center"/>
              <w:rPr>
                <w:rFonts w:ascii="Times New Roman" w:hAnsi="Times New Roman"/>
                <w:bCs/>
                <w:i/>
              </w:rPr>
            </w:pPr>
            <w:r w:rsidRPr="00CE5FEE">
              <w:rPr>
                <w:rFonts w:ascii="Times New Roman" w:hAnsi="Times New Roman"/>
                <w:bCs/>
                <w:i/>
              </w:rPr>
              <w:t>2</w:t>
            </w:r>
          </w:p>
        </w:tc>
        <w:tc>
          <w:tcPr>
            <w:tcW w:w="506" w:type="pct"/>
            <w:vMerge/>
          </w:tcPr>
          <w:p w14:paraId="4AAAAD61" w14:textId="77777777" w:rsidR="0093518B" w:rsidRPr="00CE5FEE" w:rsidRDefault="0093518B" w:rsidP="00DA04AA">
            <w:pPr>
              <w:spacing w:after="0" w:line="240" w:lineRule="auto"/>
              <w:rPr>
                <w:rFonts w:ascii="Times New Roman" w:hAnsi="Times New Roman"/>
                <w:b/>
                <w:bCs/>
              </w:rPr>
            </w:pPr>
          </w:p>
        </w:tc>
        <w:tc>
          <w:tcPr>
            <w:tcW w:w="507" w:type="pct"/>
            <w:vMerge/>
          </w:tcPr>
          <w:p w14:paraId="10CA3496" w14:textId="77777777" w:rsidR="0093518B" w:rsidRPr="00CE5FEE" w:rsidRDefault="0093518B" w:rsidP="00DA04AA">
            <w:pPr>
              <w:spacing w:after="0" w:line="240" w:lineRule="auto"/>
              <w:rPr>
                <w:rFonts w:ascii="Times New Roman" w:hAnsi="Times New Roman"/>
                <w:b/>
                <w:bCs/>
              </w:rPr>
            </w:pPr>
          </w:p>
        </w:tc>
      </w:tr>
      <w:tr w:rsidR="0093518B" w:rsidRPr="00CE5FEE" w14:paraId="0EF1BABD" w14:textId="77777777" w:rsidTr="00DA04AA">
        <w:trPr>
          <w:trHeight w:val="20"/>
        </w:trPr>
        <w:tc>
          <w:tcPr>
            <w:tcW w:w="938" w:type="pct"/>
            <w:vMerge/>
          </w:tcPr>
          <w:p w14:paraId="76631F82" w14:textId="77777777" w:rsidR="0093518B" w:rsidRPr="00CE5FEE" w:rsidRDefault="0093518B" w:rsidP="00DA04AA">
            <w:pPr>
              <w:spacing w:after="0" w:line="240" w:lineRule="auto"/>
              <w:rPr>
                <w:rFonts w:ascii="Times New Roman" w:hAnsi="Times New Roman"/>
                <w:b/>
                <w:bCs/>
              </w:rPr>
            </w:pPr>
          </w:p>
        </w:tc>
        <w:tc>
          <w:tcPr>
            <w:tcW w:w="2469" w:type="pct"/>
          </w:tcPr>
          <w:p w14:paraId="53BCB3B7"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В том числе практических занятий</w:t>
            </w:r>
          </w:p>
        </w:tc>
        <w:tc>
          <w:tcPr>
            <w:tcW w:w="580" w:type="pct"/>
            <w:vAlign w:val="center"/>
          </w:tcPr>
          <w:p w14:paraId="09474621" w14:textId="77777777" w:rsidR="0093518B" w:rsidRPr="00CE5FEE" w:rsidRDefault="0093518B" w:rsidP="00DA04AA">
            <w:pPr>
              <w:spacing w:after="0" w:line="240" w:lineRule="auto"/>
              <w:jc w:val="center"/>
              <w:rPr>
                <w:rFonts w:ascii="Times New Roman" w:hAnsi="Times New Roman"/>
                <w:b/>
                <w:bCs/>
              </w:rPr>
            </w:pPr>
            <w:r w:rsidRPr="00CE5FEE">
              <w:rPr>
                <w:rFonts w:ascii="Times New Roman" w:hAnsi="Times New Roman"/>
                <w:b/>
                <w:bCs/>
              </w:rPr>
              <w:t>4</w:t>
            </w:r>
          </w:p>
        </w:tc>
        <w:tc>
          <w:tcPr>
            <w:tcW w:w="506" w:type="pct"/>
            <w:vMerge/>
          </w:tcPr>
          <w:p w14:paraId="0E5A20E1" w14:textId="77777777" w:rsidR="0093518B" w:rsidRPr="00CE5FEE" w:rsidRDefault="0093518B" w:rsidP="00DA04AA">
            <w:pPr>
              <w:spacing w:after="0" w:line="240" w:lineRule="auto"/>
              <w:rPr>
                <w:rFonts w:ascii="Times New Roman" w:hAnsi="Times New Roman"/>
                <w:b/>
                <w:bCs/>
              </w:rPr>
            </w:pPr>
          </w:p>
        </w:tc>
        <w:tc>
          <w:tcPr>
            <w:tcW w:w="507" w:type="pct"/>
            <w:vMerge/>
          </w:tcPr>
          <w:p w14:paraId="32AC16C1" w14:textId="77777777" w:rsidR="0093518B" w:rsidRPr="00CE5FEE" w:rsidRDefault="0093518B" w:rsidP="00DA04AA">
            <w:pPr>
              <w:spacing w:after="0" w:line="240" w:lineRule="auto"/>
              <w:rPr>
                <w:rFonts w:ascii="Times New Roman" w:hAnsi="Times New Roman"/>
                <w:b/>
                <w:bCs/>
              </w:rPr>
            </w:pPr>
          </w:p>
        </w:tc>
      </w:tr>
      <w:tr w:rsidR="0093518B" w:rsidRPr="00CE5FEE" w14:paraId="2B711814" w14:textId="77777777" w:rsidTr="00DA04AA">
        <w:trPr>
          <w:trHeight w:val="20"/>
        </w:trPr>
        <w:tc>
          <w:tcPr>
            <w:tcW w:w="938" w:type="pct"/>
            <w:vMerge/>
          </w:tcPr>
          <w:p w14:paraId="6A95A938" w14:textId="77777777" w:rsidR="0093518B" w:rsidRPr="00CE5FEE" w:rsidRDefault="0093518B" w:rsidP="00DA04AA">
            <w:pPr>
              <w:spacing w:after="0" w:line="240" w:lineRule="auto"/>
              <w:rPr>
                <w:rFonts w:ascii="Times New Roman" w:hAnsi="Times New Roman"/>
                <w:b/>
                <w:bCs/>
              </w:rPr>
            </w:pPr>
          </w:p>
        </w:tc>
        <w:tc>
          <w:tcPr>
            <w:tcW w:w="2469" w:type="pct"/>
          </w:tcPr>
          <w:p w14:paraId="0A89AAE7" w14:textId="77777777" w:rsidR="0093518B" w:rsidRPr="00CE5FEE" w:rsidRDefault="0093518B" w:rsidP="00DA04AA">
            <w:pPr>
              <w:spacing w:after="0" w:line="240" w:lineRule="auto"/>
              <w:rPr>
                <w:rFonts w:ascii="Times New Roman" w:hAnsi="Times New Roman"/>
                <w:bCs/>
              </w:rPr>
            </w:pPr>
            <w:r w:rsidRPr="00CE5FEE">
              <w:rPr>
                <w:rFonts w:ascii="Times New Roman" w:hAnsi="Times New Roman"/>
                <w:bCs/>
              </w:rPr>
              <w:t>Практическая работа № 10 Расчет теплообменника</w:t>
            </w:r>
          </w:p>
        </w:tc>
        <w:tc>
          <w:tcPr>
            <w:tcW w:w="580" w:type="pct"/>
            <w:vAlign w:val="center"/>
          </w:tcPr>
          <w:p w14:paraId="5E6E266D" w14:textId="77777777" w:rsidR="0093518B" w:rsidRPr="00CE5FEE" w:rsidRDefault="0093518B" w:rsidP="00DA04AA">
            <w:pPr>
              <w:spacing w:after="0" w:line="240" w:lineRule="auto"/>
              <w:jc w:val="center"/>
              <w:rPr>
                <w:rFonts w:ascii="Times New Roman" w:hAnsi="Times New Roman"/>
                <w:bCs/>
                <w:i/>
              </w:rPr>
            </w:pPr>
            <w:r w:rsidRPr="00CE5FEE">
              <w:rPr>
                <w:rFonts w:ascii="Times New Roman" w:hAnsi="Times New Roman"/>
                <w:bCs/>
                <w:i/>
              </w:rPr>
              <w:t>4</w:t>
            </w:r>
          </w:p>
        </w:tc>
        <w:tc>
          <w:tcPr>
            <w:tcW w:w="506" w:type="pct"/>
            <w:vMerge/>
          </w:tcPr>
          <w:p w14:paraId="42C4FA84" w14:textId="77777777" w:rsidR="0093518B" w:rsidRPr="00CE5FEE" w:rsidRDefault="0093518B" w:rsidP="00DA04AA">
            <w:pPr>
              <w:spacing w:after="0" w:line="240" w:lineRule="auto"/>
              <w:rPr>
                <w:rFonts w:ascii="Times New Roman" w:hAnsi="Times New Roman"/>
                <w:b/>
                <w:bCs/>
              </w:rPr>
            </w:pPr>
          </w:p>
        </w:tc>
        <w:tc>
          <w:tcPr>
            <w:tcW w:w="507" w:type="pct"/>
            <w:vMerge/>
          </w:tcPr>
          <w:p w14:paraId="19CB6868" w14:textId="77777777" w:rsidR="0093518B" w:rsidRPr="00CE5FEE" w:rsidRDefault="0093518B" w:rsidP="00DA04AA">
            <w:pPr>
              <w:spacing w:after="0" w:line="240" w:lineRule="auto"/>
              <w:rPr>
                <w:rFonts w:ascii="Times New Roman" w:hAnsi="Times New Roman"/>
                <w:b/>
                <w:bCs/>
              </w:rPr>
            </w:pPr>
          </w:p>
        </w:tc>
      </w:tr>
      <w:tr w:rsidR="0093518B" w:rsidRPr="00CE5FEE" w14:paraId="4264CA68" w14:textId="77777777" w:rsidTr="00DA04AA">
        <w:trPr>
          <w:trHeight w:val="20"/>
        </w:trPr>
        <w:tc>
          <w:tcPr>
            <w:tcW w:w="3407" w:type="pct"/>
            <w:gridSpan w:val="2"/>
          </w:tcPr>
          <w:p w14:paraId="2CB576E2"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Раздел 7.  Конструкции печей для производства черных металлов, печей для нагрева и термообработки сплавов</w:t>
            </w:r>
          </w:p>
        </w:tc>
        <w:tc>
          <w:tcPr>
            <w:tcW w:w="580" w:type="pct"/>
            <w:vAlign w:val="center"/>
          </w:tcPr>
          <w:p w14:paraId="489E77BF" w14:textId="77777777" w:rsidR="0093518B" w:rsidRPr="00CE5FEE" w:rsidRDefault="0093518B" w:rsidP="00DA04AA">
            <w:pPr>
              <w:spacing w:after="0" w:line="240" w:lineRule="auto"/>
              <w:jc w:val="center"/>
              <w:rPr>
                <w:rFonts w:ascii="Times New Roman" w:hAnsi="Times New Roman"/>
                <w:b/>
                <w:bCs/>
              </w:rPr>
            </w:pPr>
            <w:r w:rsidRPr="00CE5FEE">
              <w:rPr>
                <w:rFonts w:ascii="Times New Roman" w:hAnsi="Times New Roman"/>
                <w:b/>
                <w:bCs/>
              </w:rPr>
              <w:t>30</w:t>
            </w:r>
          </w:p>
        </w:tc>
        <w:tc>
          <w:tcPr>
            <w:tcW w:w="506" w:type="pct"/>
            <w:vMerge w:val="restart"/>
          </w:tcPr>
          <w:p w14:paraId="0264A458" w14:textId="77777777" w:rsidR="0093518B" w:rsidRPr="00CE5FEE" w:rsidRDefault="0093518B" w:rsidP="00DA04AA">
            <w:pPr>
              <w:spacing w:after="0" w:line="240" w:lineRule="auto"/>
              <w:jc w:val="center"/>
              <w:rPr>
                <w:rFonts w:ascii="Times New Roman" w:hAnsi="Times New Roman"/>
              </w:rPr>
            </w:pPr>
            <w:r w:rsidRPr="00CE5FEE">
              <w:rPr>
                <w:rFonts w:ascii="Times New Roman" w:hAnsi="Times New Roman"/>
              </w:rPr>
              <w:t>ПК 1.1</w:t>
            </w:r>
          </w:p>
          <w:p w14:paraId="6A018228" w14:textId="77777777" w:rsidR="0093518B" w:rsidRPr="00CE5FEE" w:rsidRDefault="0093518B" w:rsidP="00DA04AA">
            <w:pPr>
              <w:spacing w:after="0" w:line="240" w:lineRule="auto"/>
              <w:jc w:val="center"/>
              <w:rPr>
                <w:rFonts w:ascii="Times New Roman" w:hAnsi="Times New Roman"/>
              </w:rPr>
            </w:pPr>
            <w:r w:rsidRPr="00CE5FEE">
              <w:rPr>
                <w:rFonts w:ascii="Times New Roman" w:hAnsi="Times New Roman"/>
              </w:rPr>
              <w:t>ПК 1.2</w:t>
            </w:r>
          </w:p>
          <w:p w14:paraId="56EB2F98" w14:textId="77777777" w:rsidR="0093518B" w:rsidRPr="00CE5FEE" w:rsidRDefault="0093518B" w:rsidP="00DA04AA">
            <w:pPr>
              <w:spacing w:after="0" w:line="240" w:lineRule="auto"/>
              <w:jc w:val="center"/>
              <w:rPr>
                <w:rFonts w:ascii="Times New Roman" w:hAnsi="Times New Roman"/>
              </w:rPr>
            </w:pPr>
            <w:r w:rsidRPr="00CE5FEE">
              <w:rPr>
                <w:rFonts w:ascii="Times New Roman" w:hAnsi="Times New Roman"/>
              </w:rPr>
              <w:t>ПК 1.3</w:t>
            </w:r>
          </w:p>
          <w:p w14:paraId="178DBCC1" w14:textId="77777777" w:rsidR="0093518B" w:rsidRPr="00CE5FEE" w:rsidRDefault="0093518B" w:rsidP="00DA04AA">
            <w:pPr>
              <w:spacing w:after="0" w:line="240" w:lineRule="auto"/>
              <w:jc w:val="center"/>
              <w:rPr>
                <w:rFonts w:ascii="Times New Roman" w:hAnsi="Times New Roman"/>
              </w:rPr>
            </w:pPr>
            <w:r w:rsidRPr="00CE5FEE">
              <w:rPr>
                <w:rFonts w:ascii="Times New Roman" w:hAnsi="Times New Roman"/>
              </w:rPr>
              <w:t>ПК 1.4</w:t>
            </w:r>
          </w:p>
          <w:p w14:paraId="338EE61F" w14:textId="77777777" w:rsidR="0093518B" w:rsidRPr="00CE5FEE" w:rsidRDefault="0093518B" w:rsidP="00DA04AA">
            <w:pPr>
              <w:spacing w:after="0" w:line="240" w:lineRule="auto"/>
              <w:jc w:val="center"/>
              <w:rPr>
                <w:rFonts w:ascii="Times New Roman" w:hAnsi="Times New Roman"/>
              </w:rPr>
            </w:pPr>
            <w:r w:rsidRPr="00CE5FEE">
              <w:rPr>
                <w:rFonts w:ascii="Times New Roman" w:hAnsi="Times New Roman"/>
              </w:rPr>
              <w:t>ПК 3.1</w:t>
            </w:r>
          </w:p>
          <w:p w14:paraId="0C1EFAF9" w14:textId="77777777" w:rsidR="0093518B" w:rsidRPr="00CE5FEE" w:rsidRDefault="0093518B" w:rsidP="00DA04AA">
            <w:pPr>
              <w:spacing w:after="0" w:line="240" w:lineRule="auto"/>
              <w:rPr>
                <w:rFonts w:ascii="Times New Roman" w:hAnsi="Times New Roman"/>
                <w:b/>
                <w:bCs/>
              </w:rPr>
            </w:pPr>
          </w:p>
        </w:tc>
        <w:tc>
          <w:tcPr>
            <w:tcW w:w="507" w:type="pct"/>
            <w:vMerge w:val="restart"/>
          </w:tcPr>
          <w:p w14:paraId="1B8ECF6B"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У1</w:t>
            </w:r>
          </w:p>
          <w:p w14:paraId="50B7EEBF"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З1</w:t>
            </w:r>
          </w:p>
          <w:p w14:paraId="3B4EFC0A"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З3</w:t>
            </w:r>
          </w:p>
          <w:p w14:paraId="6027DFA0" w14:textId="77777777" w:rsidR="0093518B" w:rsidRPr="00CE5FEE" w:rsidRDefault="0093518B" w:rsidP="00DA04AA">
            <w:pPr>
              <w:spacing w:after="0" w:line="240" w:lineRule="auto"/>
              <w:rPr>
                <w:rFonts w:ascii="Times New Roman" w:hAnsi="Times New Roman"/>
              </w:rPr>
            </w:pPr>
            <w:r w:rsidRPr="00CE5FEE">
              <w:rPr>
                <w:rFonts w:ascii="Times New Roman" w:hAnsi="Times New Roman"/>
              </w:rPr>
              <w:t>З4</w:t>
            </w:r>
          </w:p>
          <w:p w14:paraId="74BAEEB7"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rPr>
              <w:t>З5</w:t>
            </w:r>
          </w:p>
        </w:tc>
      </w:tr>
      <w:tr w:rsidR="0093518B" w:rsidRPr="00CE5FEE" w14:paraId="492FD617" w14:textId="77777777" w:rsidTr="00DA04AA">
        <w:trPr>
          <w:trHeight w:val="20"/>
        </w:trPr>
        <w:tc>
          <w:tcPr>
            <w:tcW w:w="938" w:type="pct"/>
            <w:vMerge w:val="restart"/>
          </w:tcPr>
          <w:p w14:paraId="2FB5CF39"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Тема 7.1</w:t>
            </w:r>
            <w:r w:rsidRPr="00CE5FEE">
              <w:rPr>
                <w:rFonts w:ascii="Times New Roman" w:hAnsi="Times New Roman"/>
                <w:b/>
              </w:rPr>
              <w:t xml:space="preserve"> Классификация и общая характеристика тепловой работы печей</w:t>
            </w:r>
          </w:p>
        </w:tc>
        <w:tc>
          <w:tcPr>
            <w:tcW w:w="2469" w:type="pct"/>
          </w:tcPr>
          <w:p w14:paraId="6CDB9692"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iCs/>
              </w:rPr>
              <w:t>Дидактические единицы, содержание</w:t>
            </w:r>
          </w:p>
        </w:tc>
        <w:tc>
          <w:tcPr>
            <w:tcW w:w="580" w:type="pct"/>
            <w:vAlign w:val="center"/>
          </w:tcPr>
          <w:p w14:paraId="3F2C4936" w14:textId="77777777" w:rsidR="0093518B" w:rsidRPr="00CE5FEE" w:rsidRDefault="0093518B" w:rsidP="00DA04AA">
            <w:pPr>
              <w:spacing w:after="0" w:line="240" w:lineRule="auto"/>
              <w:jc w:val="center"/>
              <w:rPr>
                <w:rFonts w:ascii="Times New Roman" w:hAnsi="Times New Roman"/>
                <w:b/>
                <w:bCs/>
              </w:rPr>
            </w:pPr>
            <w:r w:rsidRPr="00CE5FEE">
              <w:rPr>
                <w:rFonts w:ascii="Times New Roman" w:hAnsi="Times New Roman"/>
                <w:b/>
                <w:bCs/>
              </w:rPr>
              <w:t>6</w:t>
            </w:r>
          </w:p>
        </w:tc>
        <w:tc>
          <w:tcPr>
            <w:tcW w:w="506" w:type="pct"/>
            <w:vMerge/>
          </w:tcPr>
          <w:p w14:paraId="2101854B" w14:textId="77777777" w:rsidR="0093518B" w:rsidRPr="00CE5FEE" w:rsidRDefault="0093518B" w:rsidP="00DA04AA">
            <w:pPr>
              <w:spacing w:after="0" w:line="240" w:lineRule="auto"/>
              <w:rPr>
                <w:rFonts w:ascii="Times New Roman" w:hAnsi="Times New Roman"/>
                <w:b/>
                <w:bCs/>
              </w:rPr>
            </w:pPr>
          </w:p>
        </w:tc>
        <w:tc>
          <w:tcPr>
            <w:tcW w:w="507" w:type="pct"/>
            <w:vMerge/>
          </w:tcPr>
          <w:p w14:paraId="52635E92" w14:textId="77777777" w:rsidR="0093518B" w:rsidRPr="00CE5FEE" w:rsidRDefault="0093518B" w:rsidP="00DA04AA">
            <w:pPr>
              <w:spacing w:after="0" w:line="240" w:lineRule="auto"/>
              <w:rPr>
                <w:rFonts w:ascii="Times New Roman" w:hAnsi="Times New Roman"/>
                <w:b/>
                <w:bCs/>
              </w:rPr>
            </w:pPr>
          </w:p>
        </w:tc>
      </w:tr>
      <w:tr w:rsidR="0093518B" w:rsidRPr="00CE5FEE" w14:paraId="1D6FB7FB" w14:textId="77777777" w:rsidTr="00DA04AA">
        <w:trPr>
          <w:trHeight w:val="20"/>
        </w:trPr>
        <w:tc>
          <w:tcPr>
            <w:tcW w:w="938" w:type="pct"/>
            <w:vMerge/>
            <w:tcBorders>
              <w:bottom w:val="single" w:sz="4" w:space="0" w:color="auto"/>
            </w:tcBorders>
          </w:tcPr>
          <w:p w14:paraId="4B34FC08" w14:textId="77777777" w:rsidR="0093518B" w:rsidRPr="00CE5FEE" w:rsidRDefault="0093518B" w:rsidP="00DA04AA">
            <w:pPr>
              <w:spacing w:after="0" w:line="240" w:lineRule="auto"/>
              <w:rPr>
                <w:rFonts w:ascii="Times New Roman" w:hAnsi="Times New Roman"/>
                <w:b/>
                <w:bCs/>
              </w:rPr>
            </w:pPr>
          </w:p>
        </w:tc>
        <w:tc>
          <w:tcPr>
            <w:tcW w:w="2469" w:type="pct"/>
            <w:tcBorders>
              <w:bottom w:val="single" w:sz="4" w:space="0" w:color="auto"/>
            </w:tcBorders>
          </w:tcPr>
          <w:p w14:paraId="4AB5AA47"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rPr>
              <w:t>1</w:t>
            </w:r>
            <w:r w:rsidRPr="00CE5FEE">
              <w:rPr>
                <w:rFonts w:ascii="Times New Roman" w:hAnsi="Times New Roman"/>
              </w:rPr>
              <w:t>.Классификация металлургических печей</w:t>
            </w:r>
            <w:r w:rsidRPr="00CE5FEE">
              <w:rPr>
                <w:rFonts w:ascii="Times New Roman" w:hAnsi="Times New Roman"/>
                <w:bCs/>
              </w:rPr>
              <w:t xml:space="preserve">. </w:t>
            </w:r>
            <w:r w:rsidRPr="00CE5FEE">
              <w:rPr>
                <w:rFonts w:ascii="Times New Roman" w:hAnsi="Times New Roman"/>
              </w:rPr>
              <w:t>Теплотехнические характеристики работы печей</w:t>
            </w:r>
          </w:p>
        </w:tc>
        <w:tc>
          <w:tcPr>
            <w:tcW w:w="580" w:type="pct"/>
            <w:tcBorders>
              <w:bottom w:val="single" w:sz="4" w:space="0" w:color="auto"/>
            </w:tcBorders>
            <w:vAlign w:val="center"/>
          </w:tcPr>
          <w:p w14:paraId="36524ACC" w14:textId="77777777" w:rsidR="0093518B" w:rsidRPr="00CE5FEE" w:rsidRDefault="0093518B" w:rsidP="00DA04AA">
            <w:pPr>
              <w:spacing w:after="0" w:line="240" w:lineRule="auto"/>
              <w:jc w:val="center"/>
              <w:rPr>
                <w:rFonts w:ascii="Times New Roman" w:hAnsi="Times New Roman"/>
                <w:bCs/>
                <w:i/>
              </w:rPr>
            </w:pPr>
            <w:r w:rsidRPr="00CE5FEE">
              <w:rPr>
                <w:rFonts w:ascii="Times New Roman" w:hAnsi="Times New Roman"/>
                <w:bCs/>
                <w:i/>
              </w:rPr>
              <w:t>2</w:t>
            </w:r>
          </w:p>
        </w:tc>
        <w:tc>
          <w:tcPr>
            <w:tcW w:w="506" w:type="pct"/>
            <w:vMerge/>
            <w:tcBorders>
              <w:bottom w:val="single" w:sz="4" w:space="0" w:color="auto"/>
            </w:tcBorders>
          </w:tcPr>
          <w:p w14:paraId="0E0C4842" w14:textId="77777777" w:rsidR="0093518B" w:rsidRPr="00CE5FEE" w:rsidRDefault="0093518B" w:rsidP="00DA04AA">
            <w:pPr>
              <w:spacing w:after="0" w:line="240" w:lineRule="auto"/>
              <w:rPr>
                <w:rFonts w:ascii="Times New Roman" w:hAnsi="Times New Roman"/>
                <w:b/>
                <w:bCs/>
              </w:rPr>
            </w:pPr>
          </w:p>
        </w:tc>
        <w:tc>
          <w:tcPr>
            <w:tcW w:w="507" w:type="pct"/>
            <w:vMerge/>
            <w:tcBorders>
              <w:bottom w:val="single" w:sz="4" w:space="0" w:color="auto"/>
            </w:tcBorders>
          </w:tcPr>
          <w:p w14:paraId="083CBEC8" w14:textId="77777777" w:rsidR="0093518B" w:rsidRPr="00CE5FEE" w:rsidRDefault="0093518B" w:rsidP="00DA04AA">
            <w:pPr>
              <w:spacing w:after="0" w:line="240" w:lineRule="auto"/>
              <w:rPr>
                <w:rFonts w:ascii="Times New Roman" w:hAnsi="Times New Roman"/>
                <w:b/>
                <w:bCs/>
              </w:rPr>
            </w:pPr>
          </w:p>
        </w:tc>
      </w:tr>
      <w:tr w:rsidR="0093518B" w:rsidRPr="00CE5FEE" w14:paraId="1DD8F833" w14:textId="77777777" w:rsidTr="00DA04AA">
        <w:trPr>
          <w:trHeight w:val="20"/>
        </w:trPr>
        <w:tc>
          <w:tcPr>
            <w:tcW w:w="938" w:type="pct"/>
            <w:vMerge w:val="restart"/>
            <w:tcBorders>
              <w:top w:val="single" w:sz="4" w:space="0" w:color="auto"/>
              <w:left w:val="single" w:sz="4" w:space="0" w:color="auto"/>
              <w:bottom w:val="single" w:sz="4" w:space="0" w:color="auto"/>
              <w:right w:val="single" w:sz="4" w:space="0" w:color="auto"/>
            </w:tcBorders>
          </w:tcPr>
          <w:p w14:paraId="61F1C9EF"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Тема 7.2</w:t>
            </w:r>
          </w:p>
          <w:p w14:paraId="13DCC70B"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rPr>
              <w:t>Металлургические печи и конвертеры</w:t>
            </w:r>
          </w:p>
        </w:tc>
        <w:tc>
          <w:tcPr>
            <w:tcW w:w="2469" w:type="pct"/>
            <w:tcBorders>
              <w:top w:val="single" w:sz="4" w:space="0" w:color="auto"/>
              <w:left w:val="single" w:sz="4" w:space="0" w:color="auto"/>
              <w:bottom w:val="single" w:sz="4" w:space="0" w:color="auto"/>
              <w:right w:val="single" w:sz="4" w:space="0" w:color="auto"/>
            </w:tcBorders>
          </w:tcPr>
          <w:p w14:paraId="17CCB615" w14:textId="77777777" w:rsidR="0093518B" w:rsidRPr="00CE5FEE" w:rsidRDefault="0093518B" w:rsidP="00DA04AA">
            <w:pPr>
              <w:spacing w:after="0" w:line="240" w:lineRule="auto"/>
              <w:rPr>
                <w:rFonts w:ascii="Times New Roman" w:hAnsi="Times New Roman"/>
                <w:bCs/>
              </w:rPr>
            </w:pPr>
            <w:r w:rsidRPr="00CE5FEE">
              <w:rPr>
                <w:rFonts w:ascii="Times New Roman" w:hAnsi="Times New Roman"/>
                <w:b/>
                <w:bCs/>
              </w:rPr>
              <w:t>1.</w:t>
            </w:r>
            <w:r w:rsidRPr="00CE5FEE">
              <w:rPr>
                <w:rFonts w:ascii="Times New Roman" w:hAnsi="Times New Roman"/>
                <w:bCs/>
              </w:rPr>
              <w:t>Доменная печь. Принцип действия</w:t>
            </w:r>
          </w:p>
        </w:tc>
        <w:tc>
          <w:tcPr>
            <w:tcW w:w="580" w:type="pct"/>
            <w:tcBorders>
              <w:top w:val="single" w:sz="4" w:space="0" w:color="auto"/>
              <w:left w:val="single" w:sz="4" w:space="0" w:color="auto"/>
              <w:bottom w:val="single" w:sz="4" w:space="0" w:color="auto"/>
              <w:right w:val="single" w:sz="4" w:space="0" w:color="auto"/>
            </w:tcBorders>
            <w:vAlign w:val="center"/>
          </w:tcPr>
          <w:p w14:paraId="2372093D" w14:textId="77777777" w:rsidR="0093518B" w:rsidRPr="00CE5FEE" w:rsidRDefault="0093518B" w:rsidP="00DA04AA">
            <w:pPr>
              <w:spacing w:after="0" w:line="240" w:lineRule="auto"/>
              <w:jc w:val="center"/>
              <w:rPr>
                <w:rFonts w:ascii="Times New Roman" w:hAnsi="Times New Roman"/>
                <w:bCs/>
                <w:i/>
              </w:rPr>
            </w:pPr>
            <w:r w:rsidRPr="00CE5FEE">
              <w:rPr>
                <w:rFonts w:ascii="Times New Roman" w:hAnsi="Times New Roman"/>
                <w:bCs/>
                <w:i/>
              </w:rPr>
              <w:t>2</w:t>
            </w:r>
          </w:p>
        </w:tc>
        <w:tc>
          <w:tcPr>
            <w:tcW w:w="506" w:type="pct"/>
            <w:vMerge/>
            <w:tcBorders>
              <w:top w:val="single" w:sz="4" w:space="0" w:color="auto"/>
              <w:left w:val="single" w:sz="4" w:space="0" w:color="auto"/>
              <w:bottom w:val="single" w:sz="4" w:space="0" w:color="auto"/>
              <w:right w:val="single" w:sz="4" w:space="0" w:color="auto"/>
            </w:tcBorders>
          </w:tcPr>
          <w:p w14:paraId="68D9392E" w14:textId="77777777" w:rsidR="0093518B" w:rsidRPr="00CE5FEE" w:rsidRDefault="0093518B" w:rsidP="00DA04AA">
            <w:pPr>
              <w:spacing w:after="0" w:line="240" w:lineRule="auto"/>
              <w:rPr>
                <w:rFonts w:ascii="Times New Roman" w:hAnsi="Times New Roman"/>
                <w:b/>
                <w:bCs/>
              </w:rPr>
            </w:pPr>
          </w:p>
        </w:tc>
        <w:tc>
          <w:tcPr>
            <w:tcW w:w="507" w:type="pct"/>
            <w:vMerge/>
            <w:tcBorders>
              <w:top w:val="single" w:sz="4" w:space="0" w:color="auto"/>
              <w:left w:val="single" w:sz="4" w:space="0" w:color="auto"/>
              <w:bottom w:val="single" w:sz="4" w:space="0" w:color="auto"/>
              <w:right w:val="single" w:sz="4" w:space="0" w:color="auto"/>
            </w:tcBorders>
          </w:tcPr>
          <w:p w14:paraId="7073999C" w14:textId="77777777" w:rsidR="0093518B" w:rsidRPr="00CE5FEE" w:rsidRDefault="0093518B" w:rsidP="00DA04AA">
            <w:pPr>
              <w:spacing w:after="0" w:line="240" w:lineRule="auto"/>
              <w:rPr>
                <w:rFonts w:ascii="Times New Roman" w:hAnsi="Times New Roman"/>
                <w:b/>
                <w:bCs/>
              </w:rPr>
            </w:pPr>
          </w:p>
        </w:tc>
      </w:tr>
      <w:tr w:rsidR="0093518B" w:rsidRPr="00CE5FEE" w14:paraId="1378D5BA" w14:textId="77777777" w:rsidTr="00DA04AA">
        <w:trPr>
          <w:trHeight w:val="20"/>
        </w:trPr>
        <w:tc>
          <w:tcPr>
            <w:tcW w:w="938" w:type="pct"/>
            <w:vMerge/>
            <w:tcBorders>
              <w:top w:val="single" w:sz="4" w:space="0" w:color="auto"/>
              <w:left w:val="single" w:sz="4" w:space="0" w:color="auto"/>
              <w:bottom w:val="single" w:sz="4" w:space="0" w:color="auto"/>
              <w:right w:val="single" w:sz="4" w:space="0" w:color="auto"/>
            </w:tcBorders>
          </w:tcPr>
          <w:p w14:paraId="27B68030" w14:textId="77777777" w:rsidR="0093518B" w:rsidRPr="00CE5FEE" w:rsidRDefault="0093518B" w:rsidP="00DA04AA">
            <w:pPr>
              <w:spacing w:after="0" w:line="240" w:lineRule="auto"/>
              <w:rPr>
                <w:rFonts w:ascii="Times New Roman" w:hAnsi="Times New Roman"/>
                <w:b/>
                <w:bCs/>
              </w:rPr>
            </w:pPr>
          </w:p>
        </w:tc>
        <w:tc>
          <w:tcPr>
            <w:tcW w:w="2469" w:type="pct"/>
            <w:tcBorders>
              <w:top w:val="single" w:sz="4" w:space="0" w:color="auto"/>
              <w:left w:val="single" w:sz="4" w:space="0" w:color="auto"/>
              <w:bottom w:val="single" w:sz="4" w:space="0" w:color="auto"/>
              <w:right w:val="single" w:sz="4" w:space="0" w:color="auto"/>
            </w:tcBorders>
          </w:tcPr>
          <w:p w14:paraId="1F608C1A" w14:textId="77777777" w:rsidR="0093518B" w:rsidRPr="00CE5FEE" w:rsidRDefault="0093518B" w:rsidP="00DA04AA">
            <w:pPr>
              <w:spacing w:after="0" w:line="240" w:lineRule="auto"/>
              <w:rPr>
                <w:rFonts w:ascii="Times New Roman" w:hAnsi="Times New Roman"/>
                <w:bCs/>
              </w:rPr>
            </w:pPr>
            <w:r w:rsidRPr="00CE5FEE">
              <w:rPr>
                <w:rFonts w:ascii="Times New Roman" w:hAnsi="Times New Roman"/>
                <w:b/>
                <w:bCs/>
              </w:rPr>
              <w:t>2</w:t>
            </w:r>
            <w:r w:rsidRPr="00CE5FEE">
              <w:rPr>
                <w:rFonts w:ascii="Times New Roman" w:hAnsi="Times New Roman"/>
                <w:bCs/>
              </w:rPr>
              <w:t>.Печи для выплавки стали</w:t>
            </w:r>
          </w:p>
        </w:tc>
        <w:tc>
          <w:tcPr>
            <w:tcW w:w="580" w:type="pct"/>
            <w:tcBorders>
              <w:top w:val="single" w:sz="4" w:space="0" w:color="auto"/>
              <w:left w:val="single" w:sz="4" w:space="0" w:color="auto"/>
              <w:bottom w:val="single" w:sz="4" w:space="0" w:color="auto"/>
              <w:right w:val="single" w:sz="4" w:space="0" w:color="auto"/>
            </w:tcBorders>
            <w:vAlign w:val="center"/>
          </w:tcPr>
          <w:p w14:paraId="55EB930B" w14:textId="77777777" w:rsidR="0093518B" w:rsidRPr="00CE5FEE" w:rsidRDefault="0093518B" w:rsidP="00DA04AA">
            <w:pPr>
              <w:spacing w:after="0" w:line="240" w:lineRule="auto"/>
              <w:jc w:val="center"/>
              <w:rPr>
                <w:rFonts w:ascii="Times New Roman" w:hAnsi="Times New Roman"/>
                <w:bCs/>
                <w:i/>
              </w:rPr>
            </w:pPr>
            <w:r w:rsidRPr="00CE5FEE">
              <w:rPr>
                <w:rFonts w:ascii="Times New Roman" w:hAnsi="Times New Roman"/>
                <w:bCs/>
                <w:i/>
              </w:rPr>
              <w:t>2</w:t>
            </w:r>
          </w:p>
        </w:tc>
        <w:tc>
          <w:tcPr>
            <w:tcW w:w="506" w:type="pct"/>
            <w:vMerge/>
            <w:tcBorders>
              <w:top w:val="single" w:sz="4" w:space="0" w:color="auto"/>
              <w:left w:val="single" w:sz="4" w:space="0" w:color="auto"/>
              <w:bottom w:val="single" w:sz="4" w:space="0" w:color="auto"/>
              <w:right w:val="single" w:sz="4" w:space="0" w:color="auto"/>
            </w:tcBorders>
          </w:tcPr>
          <w:p w14:paraId="4974DF6B" w14:textId="77777777" w:rsidR="0093518B" w:rsidRPr="00CE5FEE" w:rsidRDefault="0093518B" w:rsidP="00DA04AA">
            <w:pPr>
              <w:spacing w:after="0" w:line="240" w:lineRule="auto"/>
              <w:rPr>
                <w:rFonts w:ascii="Times New Roman" w:hAnsi="Times New Roman"/>
                <w:b/>
                <w:bCs/>
              </w:rPr>
            </w:pPr>
          </w:p>
        </w:tc>
        <w:tc>
          <w:tcPr>
            <w:tcW w:w="507" w:type="pct"/>
            <w:vMerge/>
            <w:tcBorders>
              <w:top w:val="single" w:sz="4" w:space="0" w:color="auto"/>
              <w:left w:val="single" w:sz="4" w:space="0" w:color="auto"/>
              <w:bottom w:val="single" w:sz="4" w:space="0" w:color="auto"/>
              <w:right w:val="single" w:sz="4" w:space="0" w:color="auto"/>
            </w:tcBorders>
          </w:tcPr>
          <w:p w14:paraId="23ABDE38" w14:textId="77777777" w:rsidR="0093518B" w:rsidRPr="00CE5FEE" w:rsidRDefault="0093518B" w:rsidP="00DA04AA">
            <w:pPr>
              <w:spacing w:after="0" w:line="240" w:lineRule="auto"/>
              <w:rPr>
                <w:rFonts w:ascii="Times New Roman" w:hAnsi="Times New Roman"/>
                <w:b/>
                <w:bCs/>
              </w:rPr>
            </w:pPr>
          </w:p>
        </w:tc>
      </w:tr>
      <w:tr w:rsidR="0093518B" w:rsidRPr="00CE5FEE" w14:paraId="01D362C5" w14:textId="77777777" w:rsidTr="00DA04AA">
        <w:trPr>
          <w:trHeight w:val="20"/>
        </w:trPr>
        <w:tc>
          <w:tcPr>
            <w:tcW w:w="938" w:type="pct"/>
            <w:vMerge/>
            <w:tcBorders>
              <w:top w:val="single" w:sz="4" w:space="0" w:color="auto"/>
              <w:left w:val="single" w:sz="4" w:space="0" w:color="auto"/>
              <w:bottom w:val="single" w:sz="4" w:space="0" w:color="auto"/>
              <w:right w:val="single" w:sz="4" w:space="0" w:color="auto"/>
            </w:tcBorders>
          </w:tcPr>
          <w:p w14:paraId="1DABE9B5" w14:textId="77777777" w:rsidR="0093518B" w:rsidRPr="00CE5FEE" w:rsidRDefault="0093518B" w:rsidP="00DA04AA">
            <w:pPr>
              <w:spacing w:after="0" w:line="240" w:lineRule="auto"/>
              <w:rPr>
                <w:rFonts w:ascii="Times New Roman" w:hAnsi="Times New Roman"/>
                <w:b/>
                <w:bCs/>
              </w:rPr>
            </w:pPr>
          </w:p>
        </w:tc>
        <w:tc>
          <w:tcPr>
            <w:tcW w:w="2469" w:type="pct"/>
            <w:tcBorders>
              <w:top w:val="single" w:sz="4" w:space="0" w:color="auto"/>
              <w:left w:val="single" w:sz="4" w:space="0" w:color="auto"/>
              <w:bottom w:val="single" w:sz="4" w:space="0" w:color="auto"/>
              <w:right w:val="single" w:sz="4" w:space="0" w:color="auto"/>
            </w:tcBorders>
          </w:tcPr>
          <w:p w14:paraId="673193E0"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В том числе практических занятий</w:t>
            </w:r>
          </w:p>
        </w:tc>
        <w:tc>
          <w:tcPr>
            <w:tcW w:w="580" w:type="pct"/>
            <w:tcBorders>
              <w:top w:val="single" w:sz="4" w:space="0" w:color="auto"/>
              <w:left w:val="single" w:sz="4" w:space="0" w:color="auto"/>
              <w:bottom w:val="single" w:sz="4" w:space="0" w:color="auto"/>
              <w:right w:val="single" w:sz="4" w:space="0" w:color="auto"/>
            </w:tcBorders>
            <w:vAlign w:val="center"/>
          </w:tcPr>
          <w:p w14:paraId="7402F162" w14:textId="77777777" w:rsidR="0093518B" w:rsidRPr="00CE5FEE" w:rsidRDefault="0093518B" w:rsidP="00DA04AA">
            <w:pPr>
              <w:spacing w:after="0" w:line="240" w:lineRule="auto"/>
              <w:jc w:val="center"/>
              <w:rPr>
                <w:rFonts w:ascii="Times New Roman" w:hAnsi="Times New Roman"/>
                <w:b/>
                <w:bCs/>
              </w:rPr>
            </w:pPr>
            <w:r w:rsidRPr="00CE5FEE">
              <w:rPr>
                <w:rFonts w:ascii="Times New Roman" w:hAnsi="Times New Roman"/>
                <w:b/>
                <w:bCs/>
              </w:rPr>
              <w:t>4</w:t>
            </w:r>
          </w:p>
        </w:tc>
        <w:tc>
          <w:tcPr>
            <w:tcW w:w="506" w:type="pct"/>
            <w:vMerge/>
            <w:tcBorders>
              <w:top w:val="single" w:sz="4" w:space="0" w:color="auto"/>
              <w:left w:val="single" w:sz="4" w:space="0" w:color="auto"/>
              <w:bottom w:val="single" w:sz="4" w:space="0" w:color="auto"/>
              <w:right w:val="single" w:sz="4" w:space="0" w:color="auto"/>
            </w:tcBorders>
          </w:tcPr>
          <w:p w14:paraId="2FF323DB" w14:textId="77777777" w:rsidR="0093518B" w:rsidRPr="00CE5FEE" w:rsidRDefault="0093518B" w:rsidP="00DA04AA">
            <w:pPr>
              <w:spacing w:after="0" w:line="240" w:lineRule="auto"/>
              <w:rPr>
                <w:rFonts w:ascii="Times New Roman" w:hAnsi="Times New Roman"/>
                <w:b/>
                <w:bCs/>
              </w:rPr>
            </w:pPr>
          </w:p>
        </w:tc>
        <w:tc>
          <w:tcPr>
            <w:tcW w:w="507" w:type="pct"/>
            <w:vMerge/>
            <w:tcBorders>
              <w:top w:val="single" w:sz="4" w:space="0" w:color="auto"/>
              <w:left w:val="single" w:sz="4" w:space="0" w:color="auto"/>
              <w:bottom w:val="single" w:sz="4" w:space="0" w:color="auto"/>
              <w:right w:val="single" w:sz="4" w:space="0" w:color="auto"/>
            </w:tcBorders>
          </w:tcPr>
          <w:p w14:paraId="1DB347BA" w14:textId="77777777" w:rsidR="0093518B" w:rsidRPr="00CE5FEE" w:rsidRDefault="0093518B" w:rsidP="00DA04AA">
            <w:pPr>
              <w:spacing w:after="0" w:line="240" w:lineRule="auto"/>
              <w:rPr>
                <w:rFonts w:ascii="Times New Roman" w:hAnsi="Times New Roman"/>
                <w:b/>
                <w:bCs/>
              </w:rPr>
            </w:pPr>
          </w:p>
        </w:tc>
      </w:tr>
      <w:tr w:rsidR="0093518B" w:rsidRPr="00CE5FEE" w14:paraId="40BC6F66" w14:textId="77777777" w:rsidTr="00DA04AA">
        <w:trPr>
          <w:trHeight w:val="20"/>
        </w:trPr>
        <w:tc>
          <w:tcPr>
            <w:tcW w:w="938" w:type="pct"/>
            <w:vMerge/>
            <w:tcBorders>
              <w:top w:val="single" w:sz="4" w:space="0" w:color="auto"/>
              <w:left w:val="single" w:sz="4" w:space="0" w:color="auto"/>
              <w:bottom w:val="single" w:sz="4" w:space="0" w:color="auto"/>
              <w:right w:val="single" w:sz="4" w:space="0" w:color="auto"/>
            </w:tcBorders>
          </w:tcPr>
          <w:p w14:paraId="2580DBE3" w14:textId="77777777" w:rsidR="0093518B" w:rsidRPr="00CE5FEE" w:rsidRDefault="0093518B" w:rsidP="00DA04AA">
            <w:pPr>
              <w:spacing w:after="0" w:line="240" w:lineRule="auto"/>
              <w:rPr>
                <w:rFonts w:ascii="Times New Roman" w:hAnsi="Times New Roman"/>
                <w:b/>
                <w:bCs/>
              </w:rPr>
            </w:pPr>
          </w:p>
        </w:tc>
        <w:tc>
          <w:tcPr>
            <w:tcW w:w="2469" w:type="pct"/>
            <w:tcBorders>
              <w:top w:val="single" w:sz="4" w:space="0" w:color="auto"/>
              <w:left w:val="single" w:sz="4" w:space="0" w:color="auto"/>
              <w:bottom w:val="single" w:sz="4" w:space="0" w:color="auto"/>
              <w:right w:val="single" w:sz="4" w:space="0" w:color="auto"/>
            </w:tcBorders>
          </w:tcPr>
          <w:p w14:paraId="5B804F69" w14:textId="77777777" w:rsidR="0093518B" w:rsidRPr="00CE5FEE" w:rsidRDefault="0093518B" w:rsidP="00DA04AA">
            <w:pPr>
              <w:spacing w:after="0" w:line="240" w:lineRule="auto"/>
              <w:rPr>
                <w:rFonts w:ascii="Times New Roman" w:hAnsi="Times New Roman"/>
                <w:bCs/>
              </w:rPr>
            </w:pPr>
            <w:r w:rsidRPr="00CE5FEE">
              <w:rPr>
                <w:rFonts w:ascii="Times New Roman" w:hAnsi="Times New Roman"/>
                <w:bCs/>
              </w:rPr>
              <w:t>Практическая работа №11</w:t>
            </w:r>
            <w:r w:rsidRPr="00CE5FEE">
              <w:rPr>
                <w:rFonts w:ascii="Arial" w:hAnsi="Arial" w:cs="Arial"/>
                <w:color w:val="181818"/>
                <w:shd w:val="clear" w:color="auto" w:fill="FFFFFF"/>
              </w:rPr>
              <w:t xml:space="preserve"> </w:t>
            </w:r>
            <w:r w:rsidRPr="00CE5FEE">
              <w:rPr>
                <w:rFonts w:ascii="Times New Roman" w:hAnsi="Times New Roman"/>
                <w:color w:val="181818"/>
                <w:shd w:val="clear" w:color="auto" w:fill="FFFFFF"/>
              </w:rPr>
              <w:t>Расчет статей теплового баланса печи</w:t>
            </w:r>
          </w:p>
        </w:tc>
        <w:tc>
          <w:tcPr>
            <w:tcW w:w="580" w:type="pct"/>
            <w:tcBorders>
              <w:top w:val="single" w:sz="4" w:space="0" w:color="auto"/>
              <w:left w:val="single" w:sz="4" w:space="0" w:color="auto"/>
              <w:bottom w:val="single" w:sz="4" w:space="0" w:color="auto"/>
              <w:right w:val="single" w:sz="4" w:space="0" w:color="auto"/>
            </w:tcBorders>
            <w:vAlign w:val="center"/>
          </w:tcPr>
          <w:p w14:paraId="6473459C" w14:textId="77777777" w:rsidR="0093518B" w:rsidRPr="00CE5FEE" w:rsidRDefault="0093518B" w:rsidP="00DA04AA">
            <w:pPr>
              <w:spacing w:after="0" w:line="240" w:lineRule="auto"/>
              <w:jc w:val="center"/>
              <w:rPr>
                <w:rFonts w:ascii="Times New Roman" w:hAnsi="Times New Roman"/>
                <w:bCs/>
                <w:i/>
              </w:rPr>
            </w:pPr>
            <w:r w:rsidRPr="00CE5FEE">
              <w:rPr>
                <w:rFonts w:ascii="Times New Roman" w:hAnsi="Times New Roman"/>
                <w:bCs/>
                <w:i/>
              </w:rPr>
              <w:t>4</w:t>
            </w:r>
          </w:p>
        </w:tc>
        <w:tc>
          <w:tcPr>
            <w:tcW w:w="506" w:type="pct"/>
            <w:vMerge/>
            <w:tcBorders>
              <w:top w:val="single" w:sz="4" w:space="0" w:color="auto"/>
              <w:left w:val="single" w:sz="4" w:space="0" w:color="auto"/>
              <w:bottom w:val="single" w:sz="4" w:space="0" w:color="auto"/>
              <w:right w:val="single" w:sz="4" w:space="0" w:color="auto"/>
            </w:tcBorders>
          </w:tcPr>
          <w:p w14:paraId="3542630A" w14:textId="77777777" w:rsidR="0093518B" w:rsidRPr="00CE5FEE" w:rsidRDefault="0093518B" w:rsidP="00DA04AA">
            <w:pPr>
              <w:spacing w:after="0" w:line="240" w:lineRule="auto"/>
              <w:rPr>
                <w:rFonts w:ascii="Times New Roman" w:hAnsi="Times New Roman"/>
                <w:b/>
                <w:bCs/>
              </w:rPr>
            </w:pPr>
          </w:p>
        </w:tc>
        <w:tc>
          <w:tcPr>
            <w:tcW w:w="507" w:type="pct"/>
            <w:vMerge/>
            <w:tcBorders>
              <w:top w:val="single" w:sz="4" w:space="0" w:color="auto"/>
              <w:left w:val="single" w:sz="4" w:space="0" w:color="auto"/>
              <w:bottom w:val="single" w:sz="4" w:space="0" w:color="auto"/>
              <w:right w:val="single" w:sz="4" w:space="0" w:color="auto"/>
            </w:tcBorders>
          </w:tcPr>
          <w:p w14:paraId="4EDE49A7" w14:textId="77777777" w:rsidR="0093518B" w:rsidRPr="00CE5FEE" w:rsidRDefault="0093518B" w:rsidP="00DA04AA">
            <w:pPr>
              <w:spacing w:after="0" w:line="240" w:lineRule="auto"/>
              <w:rPr>
                <w:rFonts w:ascii="Times New Roman" w:hAnsi="Times New Roman"/>
                <w:b/>
                <w:bCs/>
              </w:rPr>
            </w:pPr>
          </w:p>
        </w:tc>
      </w:tr>
      <w:tr w:rsidR="0093518B" w:rsidRPr="00CE5FEE" w14:paraId="5BEFA654" w14:textId="77777777" w:rsidTr="00DA04AA">
        <w:trPr>
          <w:trHeight w:val="20"/>
        </w:trPr>
        <w:tc>
          <w:tcPr>
            <w:tcW w:w="938" w:type="pct"/>
            <w:vMerge/>
            <w:tcBorders>
              <w:top w:val="single" w:sz="4" w:space="0" w:color="auto"/>
              <w:left w:val="single" w:sz="4" w:space="0" w:color="auto"/>
              <w:bottom w:val="single" w:sz="4" w:space="0" w:color="auto"/>
              <w:right w:val="single" w:sz="4" w:space="0" w:color="auto"/>
            </w:tcBorders>
          </w:tcPr>
          <w:p w14:paraId="180A6CD5" w14:textId="77777777" w:rsidR="0093518B" w:rsidRPr="00CE5FEE" w:rsidRDefault="0093518B" w:rsidP="00DA04AA">
            <w:pPr>
              <w:spacing w:after="0" w:line="240" w:lineRule="auto"/>
              <w:rPr>
                <w:rFonts w:ascii="Times New Roman" w:hAnsi="Times New Roman"/>
                <w:b/>
                <w:bCs/>
              </w:rPr>
            </w:pPr>
          </w:p>
        </w:tc>
        <w:tc>
          <w:tcPr>
            <w:tcW w:w="2469" w:type="pct"/>
            <w:tcBorders>
              <w:top w:val="single" w:sz="4" w:space="0" w:color="auto"/>
              <w:left w:val="single" w:sz="4" w:space="0" w:color="auto"/>
              <w:bottom w:val="single" w:sz="4" w:space="0" w:color="auto"/>
              <w:right w:val="single" w:sz="4" w:space="0" w:color="auto"/>
            </w:tcBorders>
          </w:tcPr>
          <w:p w14:paraId="62FDD383"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Самостоятельная работа обучающихся</w:t>
            </w:r>
          </w:p>
        </w:tc>
        <w:tc>
          <w:tcPr>
            <w:tcW w:w="580" w:type="pct"/>
            <w:tcBorders>
              <w:top w:val="single" w:sz="4" w:space="0" w:color="auto"/>
              <w:left w:val="single" w:sz="4" w:space="0" w:color="auto"/>
              <w:bottom w:val="single" w:sz="4" w:space="0" w:color="auto"/>
              <w:right w:val="single" w:sz="4" w:space="0" w:color="auto"/>
            </w:tcBorders>
            <w:vAlign w:val="center"/>
          </w:tcPr>
          <w:p w14:paraId="3EA821E8" w14:textId="77777777" w:rsidR="0093518B" w:rsidRPr="00CE5FEE" w:rsidRDefault="0093518B" w:rsidP="00DA04AA">
            <w:pPr>
              <w:spacing w:after="0" w:line="240" w:lineRule="auto"/>
              <w:jc w:val="center"/>
              <w:rPr>
                <w:rFonts w:ascii="Times New Roman" w:hAnsi="Times New Roman"/>
                <w:b/>
                <w:bCs/>
              </w:rPr>
            </w:pPr>
            <w:r w:rsidRPr="00CE5FEE">
              <w:rPr>
                <w:rFonts w:ascii="Times New Roman" w:hAnsi="Times New Roman"/>
                <w:b/>
                <w:bCs/>
              </w:rPr>
              <w:t>20</w:t>
            </w:r>
          </w:p>
        </w:tc>
        <w:tc>
          <w:tcPr>
            <w:tcW w:w="506" w:type="pct"/>
            <w:vMerge/>
            <w:tcBorders>
              <w:top w:val="single" w:sz="4" w:space="0" w:color="auto"/>
              <w:left w:val="single" w:sz="4" w:space="0" w:color="auto"/>
              <w:bottom w:val="single" w:sz="4" w:space="0" w:color="auto"/>
              <w:right w:val="single" w:sz="4" w:space="0" w:color="auto"/>
            </w:tcBorders>
          </w:tcPr>
          <w:p w14:paraId="5329888A" w14:textId="77777777" w:rsidR="0093518B" w:rsidRPr="00CE5FEE" w:rsidRDefault="0093518B" w:rsidP="00DA04AA">
            <w:pPr>
              <w:spacing w:after="0" w:line="240" w:lineRule="auto"/>
              <w:rPr>
                <w:rFonts w:ascii="Times New Roman" w:hAnsi="Times New Roman"/>
                <w:b/>
                <w:bCs/>
              </w:rPr>
            </w:pPr>
          </w:p>
        </w:tc>
        <w:tc>
          <w:tcPr>
            <w:tcW w:w="507" w:type="pct"/>
            <w:vMerge/>
            <w:tcBorders>
              <w:top w:val="single" w:sz="4" w:space="0" w:color="auto"/>
              <w:left w:val="single" w:sz="4" w:space="0" w:color="auto"/>
              <w:bottom w:val="single" w:sz="4" w:space="0" w:color="auto"/>
              <w:right w:val="single" w:sz="4" w:space="0" w:color="auto"/>
            </w:tcBorders>
          </w:tcPr>
          <w:p w14:paraId="7B67E601" w14:textId="77777777" w:rsidR="0093518B" w:rsidRPr="00CE5FEE" w:rsidRDefault="0093518B" w:rsidP="00DA04AA">
            <w:pPr>
              <w:spacing w:after="0" w:line="240" w:lineRule="auto"/>
              <w:rPr>
                <w:rFonts w:ascii="Times New Roman" w:hAnsi="Times New Roman"/>
                <w:b/>
                <w:bCs/>
              </w:rPr>
            </w:pPr>
          </w:p>
        </w:tc>
      </w:tr>
      <w:tr w:rsidR="0093518B" w:rsidRPr="00CE5FEE" w14:paraId="5929CA64" w14:textId="77777777" w:rsidTr="00DA04AA">
        <w:trPr>
          <w:trHeight w:val="20"/>
        </w:trPr>
        <w:tc>
          <w:tcPr>
            <w:tcW w:w="3407" w:type="pct"/>
            <w:gridSpan w:val="2"/>
            <w:tcBorders>
              <w:top w:val="nil"/>
            </w:tcBorders>
          </w:tcPr>
          <w:p w14:paraId="13CCC8FF" w14:textId="77777777" w:rsidR="0093518B" w:rsidRPr="00CE5FEE" w:rsidRDefault="0093518B" w:rsidP="00DA04AA">
            <w:pPr>
              <w:suppressAutoHyphens/>
              <w:spacing w:after="0" w:line="240" w:lineRule="auto"/>
              <w:rPr>
                <w:rFonts w:ascii="Times New Roman" w:hAnsi="Times New Roman"/>
                <w:b/>
              </w:rPr>
            </w:pPr>
            <w:r w:rsidRPr="00CE5FEE">
              <w:rPr>
                <w:rFonts w:ascii="Times New Roman" w:hAnsi="Times New Roman"/>
                <w:b/>
              </w:rPr>
              <w:t>Промежуточная аттестация</w:t>
            </w:r>
          </w:p>
        </w:tc>
        <w:tc>
          <w:tcPr>
            <w:tcW w:w="580" w:type="pct"/>
            <w:tcBorders>
              <w:top w:val="nil"/>
            </w:tcBorders>
            <w:vAlign w:val="center"/>
          </w:tcPr>
          <w:p w14:paraId="3247A85E" w14:textId="77777777" w:rsidR="0093518B" w:rsidRPr="00CE5FEE" w:rsidRDefault="0093518B" w:rsidP="00DA04AA">
            <w:pPr>
              <w:spacing w:after="0" w:line="240" w:lineRule="auto"/>
              <w:rPr>
                <w:rFonts w:ascii="Times New Roman" w:hAnsi="Times New Roman"/>
                <w:b/>
                <w:i/>
              </w:rPr>
            </w:pPr>
          </w:p>
        </w:tc>
        <w:tc>
          <w:tcPr>
            <w:tcW w:w="506" w:type="pct"/>
            <w:tcBorders>
              <w:top w:val="nil"/>
            </w:tcBorders>
          </w:tcPr>
          <w:p w14:paraId="0212EDCD" w14:textId="77777777" w:rsidR="0093518B" w:rsidRPr="00CE5FEE" w:rsidRDefault="0093518B" w:rsidP="00DA04AA">
            <w:pPr>
              <w:spacing w:after="0" w:line="240" w:lineRule="auto"/>
              <w:rPr>
                <w:rFonts w:ascii="Times New Roman" w:hAnsi="Times New Roman"/>
                <w:b/>
                <w:i/>
              </w:rPr>
            </w:pPr>
          </w:p>
        </w:tc>
        <w:tc>
          <w:tcPr>
            <w:tcW w:w="507" w:type="pct"/>
            <w:tcBorders>
              <w:top w:val="nil"/>
            </w:tcBorders>
          </w:tcPr>
          <w:p w14:paraId="2B39882C" w14:textId="77777777" w:rsidR="0093518B" w:rsidRPr="00CE5FEE" w:rsidRDefault="0093518B" w:rsidP="00DA04AA">
            <w:pPr>
              <w:spacing w:after="0" w:line="240" w:lineRule="auto"/>
              <w:rPr>
                <w:rFonts w:ascii="Times New Roman" w:hAnsi="Times New Roman"/>
                <w:b/>
                <w:i/>
              </w:rPr>
            </w:pPr>
          </w:p>
        </w:tc>
      </w:tr>
      <w:tr w:rsidR="0093518B" w:rsidRPr="00CE5FEE" w14:paraId="761400E5" w14:textId="77777777" w:rsidTr="00DA04AA">
        <w:trPr>
          <w:trHeight w:val="20"/>
        </w:trPr>
        <w:tc>
          <w:tcPr>
            <w:tcW w:w="3407" w:type="pct"/>
            <w:gridSpan w:val="2"/>
          </w:tcPr>
          <w:p w14:paraId="334636F8" w14:textId="77777777" w:rsidR="0093518B" w:rsidRPr="00CE5FEE" w:rsidRDefault="0093518B" w:rsidP="00DA04AA">
            <w:pPr>
              <w:spacing w:after="0" w:line="240" w:lineRule="auto"/>
              <w:rPr>
                <w:rFonts w:ascii="Times New Roman" w:hAnsi="Times New Roman"/>
                <w:b/>
                <w:bCs/>
              </w:rPr>
            </w:pPr>
            <w:r w:rsidRPr="00CE5FEE">
              <w:rPr>
                <w:rFonts w:ascii="Times New Roman" w:hAnsi="Times New Roman"/>
                <w:b/>
                <w:bCs/>
              </w:rPr>
              <w:t>Всего:</w:t>
            </w:r>
          </w:p>
        </w:tc>
        <w:tc>
          <w:tcPr>
            <w:tcW w:w="580" w:type="pct"/>
            <w:vAlign w:val="center"/>
          </w:tcPr>
          <w:p w14:paraId="27B79D5D" w14:textId="77777777" w:rsidR="0093518B" w:rsidRPr="00CE5FEE" w:rsidRDefault="0093518B" w:rsidP="00DA04AA">
            <w:pPr>
              <w:spacing w:after="0" w:line="240" w:lineRule="auto"/>
              <w:rPr>
                <w:rFonts w:ascii="Times New Roman" w:hAnsi="Times New Roman"/>
                <w:b/>
                <w:bCs/>
                <w:i/>
              </w:rPr>
            </w:pPr>
            <w:r w:rsidRPr="00CE5FEE">
              <w:rPr>
                <w:rFonts w:ascii="Times New Roman" w:hAnsi="Times New Roman"/>
                <w:b/>
                <w:bCs/>
                <w:i/>
              </w:rPr>
              <w:t>90</w:t>
            </w:r>
          </w:p>
        </w:tc>
        <w:tc>
          <w:tcPr>
            <w:tcW w:w="506" w:type="pct"/>
          </w:tcPr>
          <w:p w14:paraId="4A1CC762" w14:textId="77777777" w:rsidR="0093518B" w:rsidRPr="00CE5FEE" w:rsidRDefault="0093518B" w:rsidP="00DA04AA">
            <w:pPr>
              <w:spacing w:after="0" w:line="240" w:lineRule="auto"/>
              <w:rPr>
                <w:rFonts w:ascii="Times New Roman" w:hAnsi="Times New Roman"/>
                <w:b/>
                <w:bCs/>
                <w:i/>
              </w:rPr>
            </w:pPr>
          </w:p>
        </w:tc>
        <w:tc>
          <w:tcPr>
            <w:tcW w:w="507" w:type="pct"/>
          </w:tcPr>
          <w:p w14:paraId="4D19E932" w14:textId="77777777" w:rsidR="0093518B" w:rsidRPr="00CE5FEE" w:rsidRDefault="0093518B" w:rsidP="00DA04AA">
            <w:pPr>
              <w:spacing w:after="0" w:line="240" w:lineRule="auto"/>
              <w:rPr>
                <w:rFonts w:ascii="Times New Roman" w:hAnsi="Times New Roman"/>
                <w:b/>
                <w:bCs/>
                <w:i/>
              </w:rPr>
            </w:pPr>
          </w:p>
        </w:tc>
      </w:tr>
    </w:tbl>
    <w:p w14:paraId="78735A4F" w14:textId="77777777" w:rsidR="0093518B" w:rsidRPr="00315F34" w:rsidRDefault="0093518B" w:rsidP="0093518B">
      <w:pPr>
        <w:ind w:firstLine="709"/>
        <w:rPr>
          <w:rFonts w:ascii="Times New Roman" w:hAnsi="Times New Roman"/>
          <w:i/>
        </w:rPr>
        <w:sectPr w:rsidR="0093518B" w:rsidRPr="00315F34" w:rsidSect="00733AEF">
          <w:pgSz w:w="16840" w:h="11907" w:orient="landscape"/>
          <w:pgMar w:top="851" w:right="1134" w:bottom="851" w:left="992" w:header="709" w:footer="709" w:gutter="0"/>
          <w:cols w:space="720"/>
        </w:sectPr>
      </w:pPr>
    </w:p>
    <w:p w14:paraId="7C5C721F" w14:textId="77777777" w:rsidR="0093518B" w:rsidRPr="00315F34" w:rsidRDefault="0093518B" w:rsidP="0093518B">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192FEFC" w14:textId="77777777" w:rsidR="0093518B" w:rsidRPr="00315F34" w:rsidRDefault="0093518B" w:rsidP="0093518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F4CB66D" w14:textId="77777777" w:rsidR="0093518B" w:rsidRPr="002F32DA" w:rsidRDefault="0093518B" w:rsidP="0093518B">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3813C5">
        <w:rPr>
          <w:rFonts w:ascii="Times New Roman" w:hAnsi="Times New Roman"/>
          <w:bCs/>
          <w:sz w:val="24"/>
          <w:szCs w:val="24"/>
          <w:u w:val="single"/>
        </w:rPr>
        <w:t>Теплотехники</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3813C5">
        <w:rPr>
          <w:rFonts w:ascii="Times New Roman" w:hAnsi="Times New Roman"/>
          <w:bCs/>
          <w:sz w:val="24"/>
          <w:szCs w:val="24"/>
        </w:rPr>
        <w:t>специальности 22.02.01 Металлургия черных металлов</w:t>
      </w:r>
    </w:p>
    <w:p w14:paraId="3CFF6C3C" w14:textId="77777777" w:rsidR="0093518B" w:rsidRDefault="0093518B" w:rsidP="0093518B">
      <w:pPr>
        <w:suppressAutoHyphens/>
        <w:spacing w:after="0"/>
        <w:ind w:firstLine="709"/>
        <w:jc w:val="both"/>
        <w:rPr>
          <w:rFonts w:ascii="Times New Roman" w:hAnsi="Times New Roman"/>
          <w:b/>
          <w:bCs/>
          <w:sz w:val="24"/>
          <w:szCs w:val="24"/>
        </w:rPr>
      </w:pPr>
    </w:p>
    <w:p w14:paraId="2DE809BF" w14:textId="77777777" w:rsidR="0093518B" w:rsidRPr="00315F34" w:rsidRDefault="0093518B" w:rsidP="0093518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9CAB6F5" w14:textId="77777777" w:rsidR="0093518B" w:rsidRPr="002F32DA" w:rsidRDefault="0093518B" w:rsidP="0093518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0D9B54A" w14:textId="77777777" w:rsidR="0093518B" w:rsidRDefault="0093518B" w:rsidP="0093518B">
      <w:pPr>
        <w:spacing w:after="0"/>
        <w:ind w:firstLine="709"/>
        <w:contextualSpacing/>
        <w:rPr>
          <w:rFonts w:ascii="Times New Roman" w:hAnsi="Times New Roman"/>
          <w:b/>
          <w:sz w:val="24"/>
          <w:szCs w:val="24"/>
        </w:rPr>
      </w:pPr>
    </w:p>
    <w:p w14:paraId="2B0C9B05" w14:textId="77777777" w:rsidR="0093518B" w:rsidRPr="00220402" w:rsidRDefault="0093518B" w:rsidP="0093518B">
      <w:pPr>
        <w:spacing w:after="0"/>
        <w:ind w:firstLine="709"/>
        <w:contextualSpacing/>
        <w:rPr>
          <w:rFonts w:ascii="Times New Roman" w:hAnsi="Times New Roman"/>
          <w:b/>
          <w:sz w:val="24"/>
          <w:szCs w:val="24"/>
        </w:rPr>
      </w:pPr>
      <w:r w:rsidRPr="00220402">
        <w:rPr>
          <w:rFonts w:ascii="Times New Roman" w:hAnsi="Times New Roman"/>
          <w:b/>
          <w:sz w:val="24"/>
          <w:szCs w:val="24"/>
        </w:rPr>
        <w:t xml:space="preserve">3.2.1. Основные электронные издания </w:t>
      </w:r>
    </w:p>
    <w:p w14:paraId="1DA3DF11" w14:textId="77777777" w:rsidR="0093518B" w:rsidRPr="00220402" w:rsidRDefault="0093518B" w:rsidP="0093518B">
      <w:pPr>
        <w:spacing w:after="0"/>
        <w:ind w:firstLine="709"/>
        <w:contextualSpacing/>
        <w:jc w:val="both"/>
        <w:rPr>
          <w:rFonts w:ascii="Times New Roman" w:hAnsi="Times New Roman"/>
          <w:sz w:val="24"/>
          <w:szCs w:val="24"/>
        </w:rPr>
      </w:pPr>
      <w:r w:rsidRPr="00220402">
        <w:rPr>
          <w:rFonts w:ascii="Times New Roman" w:hAnsi="Times New Roman"/>
          <w:sz w:val="24"/>
          <w:szCs w:val="24"/>
        </w:rPr>
        <w:t xml:space="preserve">1 Грызунов В.И. Металлургическая </w:t>
      </w:r>
      <w:proofErr w:type="gramStart"/>
      <w:r w:rsidRPr="00220402">
        <w:rPr>
          <w:rFonts w:ascii="Times New Roman" w:hAnsi="Times New Roman"/>
          <w:sz w:val="24"/>
          <w:szCs w:val="24"/>
        </w:rPr>
        <w:t>теплотехника:.</w:t>
      </w:r>
      <w:proofErr w:type="gramEnd"/>
      <w:r w:rsidRPr="00220402">
        <w:rPr>
          <w:rFonts w:ascii="Times New Roman" w:hAnsi="Times New Roman"/>
          <w:sz w:val="24"/>
          <w:szCs w:val="24"/>
        </w:rPr>
        <w:t xml:space="preserve"> Учебное пособие / В.И. Грызунов. - </w:t>
      </w:r>
      <w:proofErr w:type="gramStart"/>
      <w:r w:rsidRPr="00220402">
        <w:rPr>
          <w:rFonts w:ascii="Times New Roman" w:hAnsi="Times New Roman"/>
          <w:sz w:val="24"/>
          <w:szCs w:val="24"/>
        </w:rPr>
        <w:t>Москва :</w:t>
      </w:r>
      <w:proofErr w:type="gramEnd"/>
      <w:r w:rsidRPr="00220402">
        <w:rPr>
          <w:rFonts w:ascii="Times New Roman" w:hAnsi="Times New Roman"/>
          <w:sz w:val="24"/>
          <w:szCs w:val="24"/>
        </w:rPr>
        <w:t xml:space="preserve"> Флинта, 2019. - 108 с. - ISBN 978-5-9765-1934-3. - URL: </w:t>
      </w:r>
      <w:hyperlink r:id="rId103" w:history="1">
        <w:r w:rsidRPr="002D3E66">
          <w:rPr>
            <w:rStyle w:val="ad"/>
            <w:rFonts w:ascii="Times New Roman" w:hAnsi="Times New Roman"/>
            <w:sz w:val="24"/>
            <w:szCs w:val="24"/>
          </w:rPr>
          <w:t>https://ibooks.ru/bookshelf/341641/reading</w:t>
        </w:r>
      </w:hyperlink>
      <w:r>
        <w:rPr>
          <w:rFonts w:ascii="Times New Roman" w:hAnsi="Times New Roman"/>
          <w:sz w:val="24"/>
          <w:szCs w:val="24"/>
        </w:rPr>
        <w:t xml:space="preserve"> </w:t>
      </w:r>
      <w:r w:rsidRPr="00220402">
        <w:rPr>
          <w:rFonts w:ascii="Times New Roman" w:hAnsi="Times New Roman"/>
          <w:sz w:val="24"/>
          <w:szCs w:val="24"/>
        </w:rPr>
        <w:t xml:space="preserve"> (дата обращения: 30.05.2022). - Текст: электронный. </w:t>
      </w:r>
    </w:p>
    <w:p w14:paraId="32B15742" w14:textId="77777777" w:rsidR="0093518B" w:rsidRPr="00220402" w:rsidRDefault="0093518B" w:rsidP="0093518B">
      <w:pPr>
        <w:spacing w:after="0"/>
        <w:ind w:firstLine="709"/>
        <w:contextualSpacing/>
        <w:jc w:val="both"/>
        <w:rPr>
          <w:rFonts w:ascii="Times New Roman" w:hAnsi="Times New Roman"/>
          <w:sz w:val="24"/>
          <w:szCs w:val="24"/>
        </w:rPr>
      </w:pPr>
      <w:r w:rsidRPr="00220402">
        <w:rPr>
          <w:rFonts w:ascii="Times New Roman" w:hAnsi="Times New Roman"/>
          <w:sz w:val="24"/>
          <w:szCs w:val="24"/>
        </w:rPr>
        <w:t xml:space="preserve">2 </w:t>
      </w:r>
      <w:proofErr w:type="gramStart"/>
      <w:r w:rsidRPr="00220402">
        <w:rPr>
          <w:rFonts w:ascii="Times New Roman" w:hAnsi="Times New Roman"/>
          <w:sz w:val="24"/>
          <w:szCs w:val="24"/>
        </w:rPr>
        <w:t>Теплотехника :</w:t>
      </w:r>
      <w:proofErr w:type="gramEnd"/>
      <w:r w:rsidRPr="00220402">
        <w:rPr>
          <w:rFonts w:ascii="Times New Roman" w:hAnsi="Times New Roman"/>
          <w:sz w:val="24"/>
          <w:szCs w:val="24"/>
        </w:rPr>
        <w:t xml:space="preserve"> учебное пособие / Миронова О.А.; </w:t>
      </w:r>
      <w:proofErr w:type="spellStart"/>
      <w:r w:rsidRPr="00220402">
        <w:rPr>
          <w:rFonts w:ascii="Times New Roman" w:hAnsi="Times New Roman"/>
          <w:sz w:val="24"/>
          <w:szCs w:val="24"/>
        </w:rPr>
        <w:t>Шелковникова</w:t>
      </w:r>
      <w:proofErr w:type="spellEnd"/>
      <w:r w:rsidRPr="00220402">
        <w:rPr>
          <w:rFonts w:ascii="Times New Roman" w:hAnsi="Times New Roman"/>
          <w:sz w:val="24"/>
          <w:szCs w:val="24"/>
        </w:rPr>
        <w:t xml:space="preserve"> О.В.; Смирнова Т.В.; Мелихова Н.В.;   ; Магнитогорский гос. технический ун-т им. Г.И. Носова. - </w:t>
      </w:r>
      <w:proofErr w:type="gramStart"/>
      <w:r w:rsidRPr="00220402">
        <w:rPr>
          <w:rFonts w:ascii="Times New Roman" w:hAnsi="Times New Roman"/>
          <w:sz w:val="24"/>
          <w:szCs w:val="24"/>
        </w:rPr>
        <w:t>Магнитогорск :</w:t>
      </w:r>
      <w:proofErr w:type="gramEnd"/>
      <w:r w:rsidRPr="00220402">
        <w:rPr>
          <w:rFonts w:ascii="Times New Roman" w:hAnsi="Times New Roman"/>
          <w:sz w:val="24"/>
          <w:szCs w:val="24"/>
        </w:rPr>
        <w:t xml:space="preserve"> МГТУ им. Г.И .Носова, 2021. - 1 CD-ROM. - ISBN 978-5-9967-2170-2. - </w:t>
      </w:r>
      <w:proofErr w:type="spellStart"/>
      <w:r w:rsidRPr="00220402">
        <w:rPr>
          <w:rFonts w:ascii="Times New Roman" w:hAnsi="Times New Roman"/>
          <w:sz w:val="24"/>
          <w:szCs w:val="24"/>
        </w:rPr>
        <w:t>Загл</w:t>
      </w:r>
      <w:proofErr w:type="spellEnd"/>
      <w:r w:rsidRPr="00220402">
        <w:rPr>
          <w:rFonts w:ascii="Times New Roman" w:hAnsi="Times New Roman"/>
          <w:sz w:val="24"/>
          <w:szCs w:val="24"/>
        </w:rPr>
        <w:t xml:space="preserve">. с титул. экрана. - URL : </w:t>
      </w:r>
      <w:hyperlink r:id="rId104" w:history="1">
        <w:r w:rsidRPr="002D3E66">
          <w:rPr>
            <w:rStyle w:val="ad"/>
            <w:rFonts w:ascii="Times New Roman" w:hAnsi="Times New Roman"/>
            <w:sz w:val="24"/>
            <w:szCs w:val="24"/>
          </w:rPr>
          <w:t>https://magtu.informsystema.ru/uploader/fileUpload?name=S216.pdf&amp;show=dcatalogues/5/9530/S216.pdf&amp;view=true</w:t>
        </w:r>
      </w:hyperlink>
      <w:r>
        <w:rPr>
          <w:rFonts w:ascii="Times New Roman" w:hAnsi="Times New Roman"/>
          <w:sz w:val="24"/>
          <w:szCs w:val="24"/>
        </w:rPr>
        <w:t xml:space="preserve"> </w:t>
      </w:r>
      <w:r w:rsidRPr="00220402">
        <w:rPr>
          <w:rFonts w:ascii="Times New Roman" w:hAnsi="Times New Roman"/>
          <w:sz w:val="24"/>
          <w:szCs w:val="24"/>
        </w:rPr>
        <w:t xml:space="preserve"> - Макрообъект. - </w:t>
      </w:r>
      <w:proofErr w:type="gramStart"/>
      <w:r w:rsidRPr="00220402">
        <w:rPr>
          <w:rFonts w:ascii="Times New Roman" w:hAnsi="Times New Roman"/>
          <w:sz w:val="24"/>
          <w:szCs w:val="24"/>
        </w:rPr>
        <w:t>Текст :</w:t>
      </w:r>
      <w:proofErr w:type="gramEnd"/>
      <w:r w:rsidRPr="00220402">
        <w:rPr>
          <w:rFonts w:ascii="Times New Roman" w:hAnsi="Times New Roman"/>
          <w:sz w:val="24"/>
          <w:szCs w:val="24"/>
        </w:rPr>
        <w:t xml:space="preserve"> электронный. - Сведения доступны также на CD-ROM.</w:t>
      </w:r>
    </w:p>
    <w:p w14:paraId="586D4EC6" w14:textId="77777777" w:rsidR="0093518B" w:rsidRPr="00220402" w:rsidRDefault="0093518B" w:rsidP="0093518B">
      <w:pPr>
        <w:spacing w:after="0"/>
        <w:ind w:firstLine="709"/>
        <w:contextualSpacing/>
        <w:rPr>
          <w:rFonts w:ascii="Times New Roman" w:hAnsi="Times New Roman"/>
          <w:b/>
          <w:sz w:val="24"/>
          <w:szCs w:val="24"/>
        </w:rPr>
      </w:pPr>
    </w:p>
    <w:p w14:paraId="7473ECED" w14:textId="77777777" w:rsidR="0093518B" w:rsidRPr="00220402" w:rsidRDefault="0093518B" w:rsidP="0093518B">
      <w:pPr>
        <w:spacing w:after="0"/>
        <w:ind w:firstLine="709"/>
        <w:contextualSpacing/>
        <w:rPr>
          <w:rFonts w:ascii="Times New Roman" w:hAnsi="Times New Roman"/>
          <w:b/>
          <w:sz w:val="24"/>
          <w:szCs w:val="24"/>
        </w:rPr>
      </w:pPr>
      <w:r w:rsidRPr="00220402">
        <w:rPr>
          <w:rFonts w:ascii="Times New Roman" w:hAnsi="Times New Roman"/>
          <w:b/>
          <w:sz w:val="24"/>
          <w:szCs w:val="24"/>
        </w:rPr>
        <w:t>3.2.2Дополнительные источники</w:t>
      </w:r>
    </w:p>
    <w:p w14:paraId="1E5528A0" w14:textId="77777777" w:rsidR="0093518B" w:rsidRPr="00220402" w:rsidRDefault="0093518B" w:rsidP="0093518B">
      <w:pPr>
        <w:spacing w:after="0"/>
        <w:ind w:firstLine="709"/>
        <w:contextualSpacing/>
        <w:jc w:val="both"/>
        <w:rPr>
          <w:rFonts w:ascii="Times New Roman" w:hAnsi="Times New Roman"/>
          <w:sz w:val="24"/>
          <w:szCs w:val="24"/>
        </w:rPr>
      </w:pPr>
      <w:r w:rsidRPr="00220402">
        <w:rPr>
          <w:rFonts w:ascii="Times New Roman" w:hAnsi="Times New Roman"/>
          <w:sz w:val="24"/>
          <w:szCs w:val="24"/>
        </w:rPr>
        <w:t xml:space="preserve">1 Миронова, О. А. Термическая обработка металлов и </w:t>
      </w:r>
      <w:proofErr w:type="gramStart"/>
      <w:r w:rsidRPr="00220402">
        <w:rPr>
          <w:rFonts w:ascii="Times New Roman" w:hAnsi="Times New Roman"/>
          <w:sz w:val="24"/>
          <w:szCs w:val="24"/>
        </w:rPr>
        <w:t>сплавов :</w:t>
      </w:r>
      <w:proofErr w:type="gramEnd"/>
      <w:r w:rsidRPr="00220402">
        <w:rPr>
          <w:rFonts w:ascii="Times New Roman" w:hAnsi="Times New Roman"/>
          <w:sz w:val="24"/>
          <w:szCs w:val="24"/>
        </w:rPr>
        <w:t xml:space="preserve"> учебное пособие / О. А. Миронова, Смирнова Т. В., </w:t>
      </w:r>
      <w:proofErr w:type="spellStart"/>
      <w:r w:rsidRPr="00220402">
        <w:rPr>
          <w:rFonts w:ascii="Times New Roman" w:hAnsi="Times New Roman"/>
          <w:sz w:val="24"/>
          <w:szCs w:val="24"/>
        </w:rPr>
        <w:t>Шелковникова</w:t>
      </w:r>
      <w:proofErr w:type="spellEnd"/>
      <w:r w:rsidRPr="00220402">
        <w:rPr>
          <w:rFonts w:ascii="Times New Roman" w:hAnsi="Times New Roman"/>
          <w:sz w:val="24"/>
          <w:szCs w:val="24"/>
        </w:rPr>
        <w:t xml:space="preserve"> О. В. ; Магнитогорский гос. технический ун-т им. Г. И. Носова. - </w:t>
      </w:r>
      <w:proofErr w:type="gramStart"/>
      <w:r w:rsidRPr="00220402">
        <w:rPr>
          <w:rFonts w:ascii="Times New Roman" w:hAnsi="Times New Roman"/>
          <w:sz w:val="24"/>
          <w:szCs w:val="24"/>
        </w:rPr>
        <w:t>Магнитогорск :</w:t>
      </w:r>
      <w:proofErr w:type="gramEnd"/>
      <w:r w:rsidRPr="00220402">
        <w:rPr>
          <w:rFonts w:ascii="Times New Roman" w:hAnsi="Times New Roman"/>
          <w:sz w:val="24"/>
          <w:szCs w:val="24"/>
        </w:rPr>
        <w:t xml:space="preserve"> МГТУ им. Г. И. Носова, 2020. - 1 CD-ROM. - ISBN 978-5-9967-1870-2. - </w:t>
      </w:r>
      <w:proofErr w:type="spellStart"/>
      <w:r w:rsidRPr="00220402">
        <w:rPr>
          <w:rFonts w:ascii="Times New Roman" w:hAnsi="Times New Roman"/>
          <w:sz w:val="24"/>
          <w:szCs w:val="24"/>
        </w:rPr>
        <w:t>Загл</w:t>
      </w:r>
      <w:proofErr w:type="spellEnd"/>
      <w:r w:rsidRPr="00220402">
        <w:rPr>
          <w:rFonts w:ascii="Times New Roman" w:hAnsi="Times New Roman"/>
          <w:sz w:val="24"/>
          <w:szCs w:val="24"/>
        </w:rPr>
        <w:t xml:space="preserve">. с титул. экрана. - URL : </w:t>
      </w:r>
      <w:hyperlink r:id="rId105" w:history="1">
        <w:r w:rsidRPr="002D3E66">
          <w:rPr>
            <w:rStyle w:val="ad"/>
            <w:rFonts w:ascii="Times New Roman" w:hAnsi="Times New Roman"/>
            <w:sz w:val="24"/>
            <w:szCs w:val="24"/>
          </w:rPr>
          <w:t>https://magtu.informsystema.ru/uploader/fileUpload?name=S196.pdf&amp;show=dcatalogues/5/9515/S196.pdf&amp;view=true</w:t>
        </w:r>
      </w:hyperlink>
      <w:r>
        <w:rPr>
          <w:rFonts w:ascii="Times New Roman" w:hAnsi="Times New Roman"/>
          <w:sz w:val="24"/>
          <w:szCs w:val="24"/>
        </w:rPr>
        <w:t xml:space="preserve"> </w:t>
      </w:r>
      <w:r w:rsidRPr="00220402">
        <w:rPr>
          <w:rFonts w:ascii="Times New Roman" w:hAnsi="Times New Roman"/>
          <w:sz w:val="24"/>
          <w:szCs w:val="24"/>
        </w:rPr>
        <w:t xml:space="preserve"> (дата обращения: 08.12.2021). - Макрообъект. - </w:t>
      </w:r>
      <w:proofErr w:type="gramStart"/>
      <w:r w:rsidRPr="00220402">
        <w:rPr>
          <w:rFonts w:ascii="Times New Roman" w:hAnsi="Times New Roman"/>
          <w:sz w:val="24"/>
          <w:szCs w:val="24"/>
        </w:rPr>
        <w:t>Текст :</w:t>
      </w:r>
      <w:proofErr w:type="gramEnd"/>
      <w:r w:rsidRPr="00220402">
        <w:rPr>
          <w:rFonts w:ascii="Times New Roman" w:hAnsi="Times New Roman"/>
          <w:sz w:val="24"/>
          <w:szCs w:val="24"/>
        </w:rPr>
        <w:t xml:space="preserve"> электронный. - Сведения доступны также на CD-ROM.</w:t>
      </w:r>
    </w:p>
    <w:p w14:paraId="44044496" w14:textId="77777777" w:rsidR="0093518B" w:rsidRPr="005D516D" w:rsidRDefault="0093518B" w:rsidP="0093518B">
      <w:pPr>
        <w:spacing w:after="0"/>
        <w:ind w:firstLine="709"/>
        <w:contextualSpacing/>
        <w:jc w:val="both"/>
        <w:rPr>
          <w:rFonts w:ascii="Times New Roman" w:hAnsi="Times New Roman"/>
          <w:sz w:val="24"/>
          <w:szCs w:val="24"/>
        </w:rPr>
      </w:pPr>
      <w:r w:rsidRPr="00220402">
        <w:rPr>
          <w:rFonts w:ascii="Times New Roman" w:hAnsi="Times New Roman"/>
          <w:sz w:val="24"/>
          <w:szCs w:val="24"/>
        </w:rPr>
        <w:t xml:space="preserve">2 Свечникова, Н. Ю. Практикум по технической термодинамике и теплотехнике [Электронный ресурс] : практикум / Н. Ю. Свечникова, С. В. Юдина, А. В. Горохов ; МГТУ. - </w:t>
      </w:r>
      <w:proofErr w:type="gramStart"/>
      <w:r w:rsidRPr="00220402">
        <w:rPr>
          <w:rFonts w:ascii="Times New Roman" w:hAnsi="Times New Roman"/>
          <w:sz w:val="24"/>
          <w:szCs w:val="24"/>
        </w:rPr>
        <w:t>Магнитогорск :</w:t>
      </w:r>
      <w:proofErr w:type="gramEnd"/>
      <w:r w:rsidRPr="00220402">
        <w:rPr>
          <w:rFonts w:ascii="Times New Roman" w:hAnsi="Times New Roman"/>
          <w:sz w:val="24"/>
          <w:szCs w:val="24"/>
        </w:rPr>
        <w:t xml:space="preserve"> МГТУ, 2018. - 1 электрон. опт. диск (CD-ROM). - URL: </w:t>
      </w:r>
      <w:hyperlink r:id="rId106" w:history="1">
        <w:r w:rsidRPr="002D3E66">
          <w:rPr>
            <w:rStyle w:val="ad"/>
            <w:rFonts w:ascii="Times New Roman" w:hAnsi="Times New Roman"/>
            <w:sz w:val="24"/>
            <w:szCs w:val="24"/>
          </w:rPr>
          <w:t>https://magtu.informsystema.ru/uploader/fileUpload?name=3545.pdf&amp;show=dcatalogues/1/1515134/3545.pdf&amp;view=true</w:t>
        </w:r>
      </w:hyperlink>
      <w:r>
        <w:rPr>
          <w:rFonts w:ascii="Times New Roman" w:hAnsi="Times New Roman"/>
          <w:sz w:val="24"/>
          <w:szCs w:val="24"/>
        </w:rPr>
        <w:t xml:space="preserve"> </w:t>
      </w:r>
      <w:r w:rsidRPr="00220402">
        <w:rPr>
          <w:rFonts w:ascii="Times New Roman" w:hAnsi="Times New Roman"/>
          <w:sz w:val="24"/>
          <w:szCs w:val="24"/>
        </w:rPr>
        <w:t xml:space="preserve"> (дата обращения: 04.10.2019). - Макрообъект. - </w:t>
      </w:r>
      <w:proofErr w:type="gramStart"/>
      <w:r w:rsidRPr="00220402">
        <w:rPr>
          <w:rFonts w:ascii="Times New Roman" w:hAnsi="Times New Roman"/>
          <w:sz w:val="24"/>
          <w:szCs w:val="24"/>
        </w:rPr>
        <w:t>Текст :</w:t>
      </w:r>
      <w:proofErr w:type="gramEnd"/>
      <w:r w:rsidRPr="00220402">
        <w:rPr>
          <w:rFonts w:ascii="Times New Roman" w:hAnsi="Times New Roman"/>
          <w:sz w:val="24"/>
          <w:szCs w:val="24"/>
        </w:rPr>
        <w:t xml:space="preserve"> электронный.</w:t>
      </w:r>
    </w:p>
    <w:p w14:paraId="72C80CC0" w14:textId="77777777" w:rsidR="0093518B" w:rsidRDefault="0093518B" w:rsidP="0093518B">
      <w:pPr>
        <w:spacing w:after="0"/>
        <w:ind w:firstLine="709"/>
        <w:contextualSpacing/>
        <w:rPr>
          <w:rFonts w:ascii="Times New Roman" w:hAnsi="Times New Roman"/>
          <w:b/>
          <w:sz w:val="24"/>
          <w:szCs w:val="24"/>
        </w:rPr>
      </w:pPr>
    </w:p>
    <w:p w14:paraId="7F9E0EEB" w14:textId="77777777" w:rsidR="0093518B" w:rsidRPr="00315F34" w:rsidRDefault="0093518B" w:rsidP="0093518B">
      <w:pPr>
        <w:spacing w:after="0"/>
        <w:ind w:firstLine="709"/>
        <w:contextualSpacing/>
        <w:rPr>
          <w:rFonts w:ascii="Times New Roman" w:hAnsi="Times New Roman"/>
          <w:b/>
          <w:sz w:val="24"/>
          <w:szCs w:val="24"/>
        </w:rPr>
      </w:pPr>
    </w:p>
    <w:p w14:paraId="6DAF403C" w14:textId="77777777" w:rsidR="0093518B" w:rsidRDefault="0093518B" w:rsidP="0093518B">
      <w:pPr>
        <w:contextualSpacing/>
        <w:jc w:val="center"/>
        <w:rPr>
          <w:rFonts w:ascii="Times New Roman" w:hAnsi="Times New Roman"/>
          <w:b/>
          <w:sz w:val="24"/>
          <w:szCs w:val="24"/>
        </w:rPr>
      </w:pPr>
    </w:p>
    <w:p w14:paraId="7740292B" w14:textId="77777777" w:rsidR="0093518B" w:rsidRPr="00315F34" w:rsidRDefault="0093518B" w:rsidP="0093518B">
      <w:pPr>
        <w:contextualSpacing/>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73783BB2" w14:textId="77777777" w:rsidR="0093518B" w:rsidRPr="00315F34" w:rsidRDefault="0093518B" w:rsidP="0093518B">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6971D37" w14:textId="77777777" w:rsidR="0093518B" w:rsidRPr="00315F34" w:rsidRDefault="0093518B" w:rsidP="0093518B">
      <w:pPr>
        <w:contextualSpacing/>
        <w:jc w:val="center"/>
        <w:rPr>
          <w:rFonts w:ascii="Times New Roman" w:hAnsi="Times New Roman"/>
          <w:b/>
          <w:sz w:val="24"/>
          <w:szCs w:val="24"/>
        </w:rPr>
      </w:pPr>
    </w:p>
    <w:tbl>
      <w:tblPr>
        <w:tblW w:w="525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1"/>
        <w:gridCol w:w="2714"/>
        <w:gridCol w:w="3563"/>
      </w:tblGrid>
      <w:tr w:rsidR="0093518B" w:rsidRPr="00315F34" w14:paraId="6343D5C8" w14:textId="77777777" w:rsidTr="00DA04AA">
        <w:tc>
          <w:tcPr>
            <w:tcW w:w="1823" w:type="pct"/>
          </w:tcPr>
          <w:p w14:paraId="4E48A311" w14:textId="77777777" w:rsidR="0093518B" w:rsidRPr="00315F34" w:rsidRDefault="0093518B" w:rsidP="00DA04AA">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348" w:type="pct"/>
          </w:tcPr>
          <w:p w14:paraId="53A4A615" w14:textId="77777777" w:rsidR="0093518B" w:rsidRPr="00315F34" w:rsidRDefault="0093518B" w:rsidP="00DA04AA">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829" w:type="pct"/>
          </w:tcPr>
          <w:p w14:paraId="6E844479" w14:textId="77777777" w:rsidR="0093518B" w:rsidRPr="00315F34" w:rsidRDefault="0093518B" w:rsidP="00DA04AA">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93518B" w:rsidRPr="00315F34" w14:paraId="20E7DD49" w14:textId="77777777" w:rsidTr="00DA04AA">
        <w:tc>
          <w:tcPr>
            <w:tcW w:w="1823" w:type="pct"/>
          </w:tcPr>
          <w:p w14:paraId="3C6D555D" w14:textId="77777777" w:rsidR="0093518B" w:rsidRPr="00C90C2E" w:rsidRDefault="0093518B" w:rsidP="00DA04AA">
            <w:pPr>
              <w:spacing w:after="0"/>
              <w:rPr>
                <w:rFonts w:ascii="Times New Roman" w:hAnsi="Times New Roman"/>
                <w:color w:val="000000"/>
                <w:sz w:val="24"/>
                <w:szCs w:val="24"/>
              </w:rPr>
            </w:pPr>
            <w:r>
              <w:rPr>
                <w:rFonts w:ascii="Times New Roman" w:hAnsi="Times New Roman"/>
                <w:color w:val="000000"/>
                <w:sz w:val="24"/>
                <w:szCs w:val="24"/>
              </w:rPr>
              <w:t xml:space="preserve">З1 </w:t>
            </w:r>
            <w:r w:rsidRPr="00C90C2E">
              <w:rPr>
                <w:rFonts w:ascii="Times New Roman" w:hAnsi="Times New Roman"/>
                <w:color w:val="000000"/>
                <w:sz w:val="24"/>
                <w:szCs w:val="24"/>
              </w:rPr>
              <w:t>основные положения теплотехники и теплоэнергетики;</w:t>
            </w:r>
          </w:p>
          <w:p w14:paraId="4970A65A" w14:textId="77777777" w:rsidR="0093518B" w:rsidRPr="00C90C2E" w:rsidRDefault="0093518B" w:rsidP="00DA04AA">
            <w:pPr>
              <w:spacing w:after="0"/>
              <w:rPr>
                <w:rFonts w:ascii="Times New Roman" w:hAnsi="Times New Roman"/>
                <w:color w:val="000000"/>
                <w:sz w:val="24"/>
                <w:szCs w:val="24"/>
              </w:rPr>
            </w:pPr>
            <w:r>
              <w:rPr>
                <w:rFonts w:ascii="Times New Roman" w:hAnsi="Times New Roman"/>
                <w:color w:val="000000"/>
                <w:sz w:val="24"/>
                <w:szCs w:val="24"/>
              </w:rPr>
              <w:t xml:space="preserve">З2 </w:t>
            </w:r>
            <w:r w:rsidRPr="00C90C2E">
              <w:rPr>
                <w:rFonts w:ascii="Times New Roman" w:hAnsi="Times New Roman"/>
                <w:color w:val="000000"/>
                <w:sz w:val="24"/>
                <w:szCs w:val="24"/>
              </w:rPr>
              <w:t>назначение и свойства огнеупорных материалов;</w:t>
            </w:r>
          </w:p>
          <w:p w14:paraId="01AAB52C" w14:textId="77777777" w:rsidR="0093518B" w:rsidRDefault="0093518B" w:rsidP="00DA04AA">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 xml:space="preserve">З3 </w:t>
            </w:r>
            <w:r w:rsidRPr="00C90C2E">
              <w:rPr>
                <w:rFonts w:ascii="Times New Roman" w:hAnsi="Times New Roman"/>
                <w:color w:val="000000"/>
                <w:sz w:val="24"/>
                <w:szCs w:val="24"/>
              </w:rPr>
              <w:t>топливо металлургических печей и методику расчетов горения;</w:t>
            </w:r>
          </w:p>
          <w:p w14:paraId="0CF510BC" w14:textId="77777777" w:rsidR="0093518B" w:rsidRPr="00C90C2E" w:rsidRDefault="0093518B" w:rsidP="00DA04AA">
            <w:pPr>
              <w:spacing w:after="0"/>
              <w:rPr>
                <w:rFonts w:ascii="Times New Roman" w:hAnsi="Times New Roman"/>
                <w:color w:val="000000"/>
                <w:sz w:val="24"/>
                <w:szCs w:val="24"/>
              </w:rPr>
            </w:pPr>
            <w:r>
              <w:rPr>
                <w:rFonts w:ascii="Times New Roman" w:hAnsi="Times New Roman"/>
                <w:color w:val="000000"/>
                <w:sz w:val="24"/>
                <w:szCs w:val="24"/>
              </w:rPr>
              <w:t xml:space="preserve">З4 </w:t>
            </w:r>
            <w:r w:rsidRPr="00C90C2E">
              <w:rPr>
                <w:rFonts w:ascii="Times New Roman" w:hAnsi="Times New Roman"/>
                <w:color w:val="000000"/>
                <w:sz w:val="24"/>
                <w:szCs w:val="24"/>
              </w:rPr>
              <w:t>устройства и принципы действия металлургических печей;</w:t>
            </w:r>
          </w:p>
          <w:p w14:paraId="308FB52C" w14:textId="77777777" w:rsidR="0093518B" w:rsidRPr="00C90C2E" w:rsidRDefault="0093518B" w:rsidP="00DA04AA">
            <w:pPr>
              <w:spacing w:after="0"/>
              <w:rPr>
                <w:rFonts w:ascii="Times New Roman" w:hAnsi="Times New Roman"/>
                <w:color w:val="000000"/>
                <w:sz w:val="24"/>
                <w:szCs w:val="24"/>
              </w:rPr>
            </w:pPr>
            <w:r>
              <w:rPr>
                <w:rFonts w:ascii="Times New Roman" w:hAnsi="Times New Roman"/>
                <w:color w:val="000000"/>
                <w:sz w:val="24"/>
                <w:szCs w:val="24"/>
              </w:rPr>
              <w:t xml:space="preserve">З5 </w:t>
            </w:r>
            <w:r w:rsidRPr="00C90C2E">
              <w:rPr>
                <w:rFonts w:ascii="Times New Roman" w:hAnsi="Times New Roman"/>
                <w:color w:val="000000"/>
                <w:sz w:val="24"/>
                <w:szCs w:val="24"/>
              </w:rPr>
              <w:t>закономерности процессов тепломассообмена в металлургических печах;</w:t>
            </w:r>
          </w:p>
          <w:p w14:paraId="14261E49" w14:textId="77777777" w:rsidR="0093518B" w:rsidRPr="00D260FB" w:rsidRDefault="0093518B" w:rsidP="00DA04AA">
            <w:pPr>
              <w:spacing w:after="0"/>
              <w:rPr>
                <w:rFonts w:ascii="Times New Roman" w:hAnsi="Times New Roman"/>
                <w:color w:val="000000"/>
                <w:sz w:val="24"/>
                <w:szCs w:val="24"/>
              </w:rPr>
            </w:pPr>
            <w:r>
              <w:rPr>
                <w:rFonts w:ascii="Times New Roman" w:hAnsi="Times New Roman"/>
                <w:color w:val="000000"/>
                <w:sz w:val="24"/>
                <w:szCs w:val="24"/>
              </w:rPr>
              <w:t xml:space="preserve">З6 </w:t>
            </w:r>
            <w:r w:rsidRPr="00D260FB">
              <w:rPr>
                <w:rFonts w:ascii="Times New Roman" w:hAnsi="Times New Roman"/>
                <w:color w:val="000000"/>
                <w:sz w:val="24"/>
                <w:szCs w:val="24"/>
              </w:rPr>
              <w:t>алгоритмы выбора типовых методов и способов выполнения профессиональных задач;</w:t>
            </w:r>
          </w:p>
          <w:p w14:paraId="1564A1CA" w14:textId="77777777" w:rsidR="0093518B" w:rsidRDefault="0093518B" w:rsidP="00DA04AA">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 xml:space="preserve">З7 </w:t>
            </w:r>
            <w:r w:rsidRPr="00D260FB">
              <w:rPr>
                <w:rFonts w:ascii="Times New Roman" w:hAnsi="Times New Roman"/>
                <w:color w:val="000000"/>
                <w:sz w:val="24"/>
                <w:szCs w:val="24"/>
              </w:rPr>
              <w:t>алгоритмы принятия решения в профессиональных стандартных ситуациях;</w:t>
            </w:r>
          </w:p>
          <w:p w14:paraId="509F743F" w14:textId="77777777" w:rsidR="0093518B" w:rsidRPr="00D260FB" w:rsidRDefault="0093518B" w:rsidP="00DA04AA">
            <w:pPr>
              <w:spacing w:after="0"/>
              <w:rPr>
                <w:rFonts w:ascii="Times New Roman" w:hAnsi="Times New Roman"/>
                <w:color w:val="000000"/>
                <w:sz w:val="24"/>
                <w:szCs w:val="24"/>
              </w:rPr>
            </w:pPr>
            <w:r>
              <w:rPr>
                <w:rFonts w:ascii="Times New Roman" w:hAnsi="Times New Roman"/>
                <w:color w:val="000000"/>
                <w:sz w:val="24"/>
                <w:szCs w:val="24"/>
              </w:rPr>
              <w:t>З</w:t>
            </w:r>
            <w:proofErr w:type="gramStart"/>
            <w:r>
              <w:rPr>
                <w:rFonts w:ascii="Times New Roman" w:hAnsi="Times New Roman"/>
                <w:color w:val="000000"/>
                <w:sz w:val="24"/>
                <w:szCs w:val="24"/>
              </w:rPr>
              <w:t xml:space="preserve">8  </w:t>
            </w:r>
            <w:r w:rsidRPr="00D260FB">
              <w:rPr>
                <w:rFonts w:ascii="Times New Roman" w:hAnsi="Times New Roman"/>
                <w:color w:val="000000"/>
                <w:sz w:val="24"/>
                <w:szCs w:val="24"/>
              </w:rPr>
              <w:t>номенклатура</w:t>
            </w:r>
            <w:proofErr w:type="gramEnd"/>
            <w:r w:rsidRPr="00D260FB">
              <w:rPr>
                <w:rFonts w:ascii="Times New Roman" w:hAnsi="Times New Roman"/>
                <w:color w:val="000000"/>
                <w:sz w:val="24"/>
                <w:szCs w:val="24"/>
              </w:rPr>
              <w:t xml:space="preserve"> информационных источников применяемых в профессиональной деятельности; </w:t>
            </w:r>
          </w:p>
          <w:p w14:paraId="103B7D61" w14:textId="77777777" w:rsidR="0093518B" w:rsidRDefault="0093518B" w:rsidP="00DA04AA">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 xml:space="preserve">З9 </w:t>
            </w:r>
            <w:r w:rsidRPr="00D260FB">
              <w:rPr>
                <w:rFonts w:ascii="Times New Roman" w:hAnsi="Times New Roman"/>
                <w:color w:val="000000"/>
                <w:sz w:val="24"/>
                <w:szCs w:val="24"/>
              </w:rPr>
              <w:t>приемы структурирования информации;</w:t>
            </w:r>
          </w:p>
          <w:p w14:paraId="55459DFF" w14:textId="77777777" w:rsidR="0093518B" w:rsidRDefault="0093518B" w:rsidP="00DA04AA">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 xml:space="preserve">З10 </w:t>
            </w:r>
            <w:r w:rsidRPr="00D260FB">
              <w:rPr>
                <w:rFonts w:ascii="Times New Roman" w:hAnsi="Times New Roman"/>
                <w:color w:val="000000"/>
                <w:sz w:val="24"/>
                <w:szCs w:val="24"/>
              </w:rPr>
              <w:t>современные средства и устройства информатизации и порядок их применения;</w:t>
            </w:r>
          </w:p>
          <w:p w14:paraId="6ACB1C78" w14:textId="77777777" w:rsidR="0093518B" w:rsidRPr="00D260FB" w:rsidRDefault="0093518B" w:rsidP="00DA04AA">
            <w:pPr>
              <w:spacing w:after="0"/>
              <w:rPr>
                <w:rFonts w:ascii="Times New Roman" w:hAnsi="Times New Roman"/>
                <w:color w:val="000000"/>
                <w:sz w:val="24"/>
                <w:szCs w:val="24"/>
              </w:rPr>
            </w:pPr>
            <w:r>
              <w:rPr>
                <w:rFonts w:ascii="Times New Roman" w:hAnsi="Times New Roman"/>
                <w:color w:val="000000"/>
                <w:sz w:val="24"/>
                <w:szCs w:val="24"/>
              </w:rPr>
              <w:t>З</w:t>
            </w:r>
            <w:proofErr w:type="gramStart"/>
            <w:r>
              <w:rPr>
                <w:rFonts w:ascii="Times New Roman" w:hAnsi="Times New Roman"/>
                <w:color w:val="000000"/>
                <w:sz w:val="24"/>
                <w:szCs w:val="24"/>
              </w:rPr>
              <w:t xml:space="preserve">11  </w:t>
            </w:r>
            <w:r w:rsidRPr="00D260FB">
              <w:rPr>
                <w:rFonts w:ascii="Times New Roman" w:hAnsi="Times New Roman"/>
                <w:color w:val="000000"/>
                <w:sz w:val="24"/>
                <w:szCs w:val="24"/>
              </w:rPr>
              <w:t>основные</w:t>
            </w:r>
            <w:proofErr w:type="gramEnd"/>
            <w:r w:rsidRPr="00D260FB">
              <w:rPr>
                <w:rFonts w:ascii="Times New Roman" w:hAnsi="Times New Roman"/>
                <w:color w:val="000000"/>
                <w:sz w:val="24"/>
                <w:szCs w:val="24"/>
              </w:rPr>
              <w:t xml:space="preserve"> принципы работы в коллективе;</w:t>
            </w:r>
          </w:p>
          <w:p w14:paraId="0D1029D3" w14:textId="77777777" w:rsidR="0093518B" w:rsidRDefault="0093518B" w:rsidP="00DA04AA">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 xml:space="preserve">З12 </w:t>
            </w:r>
            <w:r w:rsidRPr="00D260FB">
              <w:rPr>
                <w:rFonts w:ascii="Times New Roman" w:hAnsi="Times New Roman"/>
                <w:color w:val="000000"/>
                <w:sz w:val="24"/>
                <w:szCs w:val="24"/>
              </w:rPr>
              <w:t>способы разрешения конфликтов в профессиональной деятельности;</w:t>
            </w:r>
          </w:p>
          <w:p w14:paraId="40212B71" w14:textId="77777777" w:rsidR="0093518B" w:rsidRPr="00315F34" w:rsidRDefault="0093518B" w:rsidP="00DA04AA">
            <w:pPr>
              <w:spacing w:line="240" w:lineRule="auto"/>
              <w:rPr>
                <w:rFonts w:ascii="Times New Roman" w:hAnsi="Times New Roman"/>
                <w:bCs/>
                <w:i/>
              </w:rPr>
            </w:pPr>
            <w:r>
              <w:rPr>
                <w:rFonts w:ascii="Times New Roman" w:hAnsi="Times New Roman"/>
                <w:color w:val="000000"/>
                <w:sz w:val="24"/>
                <w:szCs w:val="24"/>
              </w:rPr>
              <w:t xml:space="preserve">З13 </w:t>
            </w:r>
            <w:r w:rsidRPr="00D260FB">
              <w:rPr>
                <w:rFonts w:ascii="Times New Roman" w:hAnsi="Times New Roman"/>
                <w:color w:val="000000"/>
                <w:sz w:val="24"/>
                <w:szCs w:val="24"/>
              </w:rPr>
              <w:t>пути становления специалиста</w:t>
            </w:r>
            <w:r>
              <w:rPr>
                <w:rFonts w:ascii="Times New Roman" w:hAnsi="Times New Roman"/>
                <w:color w:val="000000"/>
                <w:sz w:val="24"/>
                <w:szCs w:val="24"/>
              </w:rPr>
              <w:t xml:space="preserve"> и развития личности</w:t>
            </w:r>
          </w:p>
        </w:tc>
        <w:tc>
          <w:tcPr>
            <w:tcW w:w="1348" w:type="pct"/>
          </w:tcPr>
          <w:p w14:paraId="538C52D6"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952ABD7"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 xml:space="preserve">«Хорошо» - </w:t>
            </w:r>
            <w:r>
              <w:rPr>
                <w:rFonts w:ascii="Times New Roman" w:hAnsi="Times New Roman"/>
                <w:sz w:val="24"/>
                <w:szCs w:val="24"/>
              </w:rPr>
              <w:t>теоретическ</w:t>
            </w:r>
            <w:r w:rsidRPr="00EE49ED">
              <w:rPr>
                <w:rFonts w:ascii="Times New Roman" w:hAnsi="Times New Roman"/>
                <w:sz w:val="24"/>
                <w:szCs w:val="24"/>
              </w:rPr>
              <w:t>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397379E"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B3D5A13" w14:textId="77777777" w:rsidR="0093518B" w:rsidRPr="00EE49ED" w:rsidRDefault="0093518B" w:rsidP="00DA04AA">
            <w:pPr>
              <w:rPr>
                <w:rFonts w:ascii="Times New Roman" w:hAnsi="Times New Roman"/>
                <w:b/>
                <w:sz w:val="24"/>
                <w:szCs w:val="24"/>
              </w:rPr>
            </w:pPr>
            <w:r w:rsidRPr="00EE49ED">
              <w:rPr>
                <w:rFonts w:ascii="Times New Roman" w:hAnsi="Times New Roman"/>
                <w:sz w:val="24"/>
                <w:szCs w:val="24"/>
              </w:rPr>
              <w:t xml:space="preserve">«Неудовлетворительно» - теоретическое </w:t>
            </w:r>
            <w:r w:rsidRPr="00EE49ED">
              <w:rPr>
                <w:rFonts w:ascii="Times New Roman" w:hAnsi="Times New Roman"/>
                <w:sz w:val="24"/>
                <w:szCs w:val="24"/>
              </w:rPr>
              <w:lastRenderedPageBreak/>
              <w:t>содержание курса не освоено, необходимые умения не сформированы, выполненные учебные задания содержат грубые ошибки.</w:t>
            </w:r>
          </w:p>
        </w:tc>
        <w:tc>
          <w:tcPr>
            <w:tcW w:w="1829" w:type="pct"/>
          </w:tcPr>
          <w:p w14:paraId="5BB57526" w14:textId="77777777" w:rsidR="0093518B" w:rsidRPr="00EE49ED" w:rsidRDefault="0093518B" w:rsidP="00DA04AA">
            <w:pPr>
              <w:spacing w:after="0"/>
              <w:rPr>
                <w:rFonts w:ascii="Times New Roman" w:hAnsi="Times New Roman"/>
                <w:bCs/>
                <w:color w:val="FF0000"/>
                <w:sz w:val="24"/>
                <w:szCs w:val="24"/>
              </w:rPr>
            </w:pPr>
            <w:r w:rsidRPr="00EE49ED">
              <w:rPr>
                <w:rFonts w:ascii="Times New Roman" w:hAnsi="Times New Roman"/>
                <w:bCs/>
                <w:sz w:val="24"/>
                <w:szCs w:val="24"/>
              </w:rPr>
              <w:lastRenderedPageBreak/>
              <w:t xml:space="preserve">Экспертная оценка </w:t>
            </w:r>
            <w:r w:rsidRPr="00EE49ED">
              <w:rPr>
                <w:rFonts w:ascii="Times New Roman" w:hAnsi="Times New Roman"/>
                <w:sz w:val="24"/>
                <w:szCs w:val="24"/>
              </w:rPr>
              <w:t>результатов выполнения практической работы</w:t>
            </w:r>
          </w:p>
          <w:p w14:paraId="5B5C225F" w14:textId="77777777" w:rsidR="0093518B" w:rsidRPr="00EE49ED" w:rsidRDefault="0093518B" w:rsidP="00DA04AA">
            <w:pPr>
              <w:spacing w:after="0" w:line="240" w:lineRule="auto"/>
              <w:rPr>
                <w:rFonts w:ascii="Times New Roman" w:hAnsi="Times New Roman"/>
                <w:bCs/>
                <w:sz w:val="24"/>
                <w:szCs w:val="24"/>
              </w:rPr>
            </w:pPr>
            <w:r w:rsidRPr="00EE49ED">
              <w:rPr>
                <w:rFonts w:ascii="Times New Roman" w:hAnsi="Times New Roman"/>
                <w:bCs/>
                <w:sz w:val="24"/>
                <w:szCs w:val="24"/>
              </w:rPr>
              <w:t>Устный опрос (фронтальный)</w:t>
            </w:r>
          </w:p>
          <w:p w14:paraId="789F821B" w14:textId="77777777" w:rsidR="0093518B" w:rsidRPr="00EE49ED" w:rsidRDefault="0093518B" w:rsidP="00DA04AA">
            <w:pPr>
              <w:spacing w:after="0" w:line="240" w:lineRule="auto"/>
              <w:rPr>
                <w:rFonts w:ascii="Times New Roman" w:hAnsi="Times New Roman"/>
                <w:bCs/>
                <w:sz w:val="24"/>
                <w:szCs w:val="24"/>
              </w:rPr>
            </w:pPr>
            <w:r>
              <w:rPr>
                <w:rFonts w:ascii="Times New Roman" w:hAnsi="Times New Roman"/>
                <w:bCs/>
                <w:sz w:val="24"/>
                <w:szCs w:val="24"/>
              </w:rPr>
              <w:t>Устный опрос (</w:t>
            </w:r>
            <w:r w:rsidRPr="00EE49ED">
              <w:rPr>
                <w:rFonts w:ascii="Times New Roman" w:hAnsi="Times New Roman"/>
                <w:bCs/>
                <w:sz w:val="24"/>
                <w:szCs w:val="24"/>
              </w:rPr>
              <w:t>индивидуальный)</w:t>
            </w:r>
          </w:p>
          <w:p w14:paraId="1A4F3FB8" w14:textId="77777777" w:rsidR="0093518B" w:rsidRPr="00EE49ED" w:rsidRDefault="0093518B" w:rsidP="00DA04AA">
            <w:pPr>
              <w:spacing w:after="0" w:line="240" w:lineRule="auto"/>
              <w:rPr>
                <w:rFonts w:ascii="Times New Roman" w:hAnsi="Times New Roman"/>
                <w:bCs/>
                <w:sz w:val="24"/>
                <w:szCs w:val="24"/>
              </w:rPr>
            </w:pPr>
            <w:r w:rsidRPr="00EE49ED">
              <w:rPr>
                <w:rFonts w:ascii="Times New Roman" w:hAnsi="Times New Roman"/>
                <w:bCs/>
                <w:sz w:val="24"/>
                <w:szCs w:val="24"/>
              </w:rPr>
              <w:t>Контрольное тестирование</w:t>
            </w:r>
          </w:p>
          <w:p w14:paraId="6D4C3DB3" w14:textId="77777777" w:rsidR="0093518B" w:rsidRPr="00315F34" w:rsidRDefault="0093518B" w:rsidP="00DA04AA">
            <w:pPr>
              <w:spacing w:line="240" w:lineRule="auto"/>
              <w:rPr>
                <w:rFonts w:ascii="Times New Roman" w:hAnsi="Times New Roman"/>
                <w:bCs/>
                <w:i/>
              </w:rPr>
            </w:pPr>
          </w:p>
        </w:tc>
      </w:tr>
      <w:tr w:rsidR="0093518B" w:rsidRPr="00315F34" w14:paraId="347736FE" w14:textId="77777777" w:rsidTr="00DA04AA">
        <w:trPr>
          <w:trHeight w:val="896"/>
        </w:trPr>
        <w:tc>
          <w:tcPr>
            <w:tcW w:w="1823" w:type="pct"/>
          </w:tcPr>
          <w:p w14:paraId="7A210AAA" w14:textId="77777777" w:rsidR="0093518B" w:rsidRPr="00AE667E" w:rsidRDefault="0093518B" w:rsidP="00DA04AA">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 xml:space="preserve">У1 </w:t>
            </w:r>
            <w:r w:rsidRPr="00962E6D">
              <w:rPr>
                <w:rFonts w:ascii="Times New Roman" w:hAnsi="Times New Roman"/>
                <w:color w:val="000000"/>
                <w:sz w:val="24"/>
                <w:szCs w:val="24"/>
              </w:rPr>
              <w:t>производить расчеты процессов горения и теплообмена в металлургических печах, (нагревательных и плавильных);</w:t>
            </w:r>
          </w:p>
          <w:p w14:paraId="60A31118" w14:textId="77777777" w:rsidR="0093518B" w:rsidRPr="00D260FB" w:rsidRDefault="0093518B" w:rsidP="00DA04AA">
            <w:pPr>
              <w:spacing w:after="0"/>
              <w:rPr>
                <w:rFonts w:ascii="Times New Roman" w:hAnsi="Times New Roman"/>
                <w:color w:val="000000"/>
                <w:sz w:val="24"/>
                <w:szCs w:val="24"/>
              </w:rPr>
            </w:pPr>
            <w:r w:rsidRPr="00E85129">
              <w:rPr>
                <w:rFonts w:ascii="Times New Roman" w:hAnsi="Times New Roman"/>
              </w:rPr>
              <w:t>У2</w:t>
            </w:r>
            <w:r>
              <w:rPr>
                <w:rFonts w:ascii="Times New Roman" w:hAnsi="Times New Roman"/>
              </w:rPr>
              <w:t xml:space="preserve"> </w:t>
            </w:r>
            <w:r w:rsidRPr="00D260FB">
              <w:rPr>
                <w:rFonts w:ascii="Times New Roman" w:hAnsi="Times New Roman"/>
                <w:color w:val="000000"/>
                <w:sz w:val="24"/>
                <w:szCs w:val="24"/>
              </w:rPr>
              <w:t xml:space="preserve">распознавать и анализировать профессиональную задачу и/или проблему; </w:t>
            </w:r>
          </w:p>
          <w:p w14:paraId="6AD3B0F0" w14:textId="77777777" w:rsidR="0093518B" w:rsidRDefault="0093518B" w:rsidP="00DA04AA">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 xml:space="preserve">Уз </w:t>
            </w:r>
            <w:r w:rsidRPr="00D260FB">
              <w:rPr>
                <w:rFonts w:ascii="Times New Roman" w:hAnsi="Times New Roman"/>
                <w:color w:val="000000"/>
                <w:sz w:val="24"/>
                <w:szCs w:val="24"/>
              </w:rPr>
              <w:t>определять этапы решения профессиональной задачи, составлять и реализовывать план действия по достижению результата;</w:t>
            </w:r>
          </w:p>
          <w:p w14:paraId="5637E49E" w14:textId="77777777" w:rsidR="0093518B" w:rsidRDefault="0093518B" w:rsidP="00DA04AA">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 xml:space="preserve">У4 </w:t>
            </w:r>
            <w:r w:rsidRPr="00D260FB">
              <w:rPr>
                <w:rFonts w:ascii="Times New Roman" w:hAnsi="Times New Roman"/>
                <w:color w:val="000000"/>
                <w:sz w:val="24"/>
                <w:szCs w:val="24"/>
              </w:rPr>
              <w:t xml:space="preserve">принимать решения в стандартной профессиональной ситуации </w:t>
            </w:r>
            <w:proofErr w:type="gramStart"/>
            <w:r w:rsidRPr="00D260FB">
              <w:rPr>
                <w:rFonts w:ascii="Times New Roman" w:hAnsi="Times New Roman"/>
                <w:color w:val="000000"/>
                <w:sz w:val="24"/>
                <w:szCs w:val="24"/>
              </w:rPr>
              <w:t>и  определять</w:t>
            </w:r>
            <w:proofErr w:type="gramEnd"/>
            <w:r w:rsidRPr="00D260FB">
              <w:rPr>
                <w:rFonts w:ascii="Times New Roman" w:hAnsi="Times New Roman"/>
                <w:color w:val="000000"/>
                <w:sz w:val="24"/>
                <w:szCs w:val="24"/>
              </w:rPr>
              <w:t xml:space="preserve"> необходимые ресурсы;</w:t>
            </w:r>
          </w:p>
          <w:p w14:paraId="394A5DF0" w14:textId="77777777" w:rsidR="0093518B" w:rsidRPr="00D260FB" w:rsidRDefault="0093518B" w:rsidP="00DA04AA">
            <w:pPr>
              <w:spacing w:after="0"/>
              <w:rPr>
                <w:rFonts w:ascii="Times New Roman" w:hAnsi="Times New Roman"/>
                <w:color w:val="000000"/>
                <w:sz w:val="24"/>
                <w:szCs w:val="24"/>
              </w:rPr>
            </w:pPr>
            <w:r>
              <w:rPr>
                <w:rFonts w:ascii="Times New Roman" w:hAnsi="Times New Roman"/>
                <w:color w:val="000000"/>
                <w:sz w:val="24"/>
                <w:szCs w:val="24"/>
              </w:rPr>
              <w:t xml:space="preserve">У5 </w:t>
            </w:r>
            <w:r w:rsidRPr="00D260FB">
              <w:rPr>
                <w:rFonts w:ascii="Times New Roman" w:hAnsi="Times New Roman"/>
                <w:color w:val="000000"/>
                <w:sz w:val="24"/>
                <w:szCs w:val="24"/>
              </w:rPr>
              <w:t xml:space="preserve">определять необходимые источники информации; </w:t>
            </w:r>
          </w:p>
          <w:p w14:paraId="7502802C" w14:textId="77777777" w:rsidR="0093518B" w:rsidRPr="00D260FB" w:rsidRDefault="0093518B" w:rsidP="00DA04AA">
            <w:pPr>
              <w:spacing w:after="0"/>
              <w:rPr>
                <w:rFonts w:ascii="Times New Roman" w:hAnsi="Times New Roman"/>
                <w:color w:val="000000"/>
                <w:sz w:val="24"/>
                <w:szCs w:val="24"/>
              </w:rPr>
            </w:pPr>
            <w:r>
              <w:rPr>
                <w:rFonts w:ascii="Times New Roman" w:hAnsi="Times New Roman"/>
                <w:color w:val="000000"/>
                <w:sz w:val="24"/>
                <w:szCs w:val="24"/>
              </w:rPr>
              <w:t xml:space="preserve">У6 </w:t>
            </w:r>
            <w:r w:rsidRPr="00D260FB">
              <w:rPr>
                <w:rFonts w:ascii="Times New Roman" w:hAnsi="Times New Roman"/>
                <w:color w:val="000000"/>
                <w:sz w:val="24"/>
                <w:szCs w:val="24"/>
              </w:rPr>
              <w:t xml:space="preserve">выделять наиболее значимое в изучаемом материале и структурировать получаемую информацию;  </w:t>
            </w:r>
          </w:p>
          <w:p w14:paraId="7BFC1CD4" w14:textId="77777777" w:rsidR="0093518B" w:rsidRDefault="0093518B" w:rsidP="00DA04AA">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 xml:space="preserve">У7 </w:t>
            </w:r>
            <w:r w:rsidRPr="00D260FB">
              <w:rPr>
                <w:rFonts w:ascii="Times New Roman" w:hAnsi="Times New Roman"/>
                <w:color w:val="000000"/>
                <w:sz w:val="24"/>
                <w:szCs w:val="24"/>
              </w:rPr>
              <w:t xml:space="preserve">использовать средства информационно-коммуникационных </w:t>
            </w:r>
            <w:proofErr w:type="gramStart"/>
            <w:r w:rsidRPr="00D260FB">
              <w:rPr>
                <w:rFonts w:ascii="Times New Roman" w:hAnsi="Times New Roman"/>
                <w:color w:val="000000"/>
                <w:sz w:val="24"/>
                <w:szCs w:val="24"/>
              </w:rPr>
              <w:t>технологий  для</w:t>
            </w:r>
            <w:proofErr w:type="gramEnd"/>
            <w:r w:rsidRPr="00D260FB">
              <w:rPr>
                <w:rFonts w:ascii="Times New Roman" w:hAnsi="Times New Roman"/>
                <w:color w:val="000000"/>
                <w:sz w:val="24"/>
                <w:szCs w:val="24"/>
              </w:rPr>
              <w:t xml:space="preserve"> решения профессиональных задач;</w:t>
            </w:r>
          </w:p>
          <w:p w14:paraId="11EAF32B" w14:textId="77777777" w:rsidR="0093518B" w:rsidRDefault="0093518B" w:rsidP="00DA04AA">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t xml:space="preserve">У8 </w:t>
            </w:r>
            <w:r w:rsidRPr="00D260FB">
              <w:rPr>
                <w:rFonts w:ascii="Times New Roman" w:hAnsi="Times New Roman"/>
                <w:color w:val="000000"/>
                <w:sz w:val="24"/>
                <w:szCs w:val="24"/>
              </w:rPr>
              <w:t>работать в коллективе и команде;</w:t>
            </w:r>
          </w:p>
          <w:p w14:paraId="7D7F7FBA" w14:textId="77777777" w:rsidR="0093518B" w:rsidRPr="00AE667E" w:rsidRDefault="0093518B" w:rsidP="00DA04AA">
            <w:pPr>
              <w:suppressAutoHyphens/>
              <w:spacing w:after="0" w:line="240" w:lineRule="auto"/>
              <w:rPr>
                <w:rFonts w:ascii="Times New Roman" w:hAnsi="Times New Roman"/>
              </w:rPr>
            </w:pPr>
            <w:r>
              <w:rPr>
                <w:rFonts w:ascii="Times New Roman" w:hAnsi="Times New Roman"/>
                <w:color w:val="000000"/>
                <w:sz w:val="24"/>
                <w:szCs w:val="24"/>
              </w:rPr>
              <w:t xml:space="preserve">У9 </w:t>
            </w:r>
            <w:r w:rsidRPr="00D260FB">
              <w:rPr>
                <w:rFonts w:ascii="Times New Roman" w:hAnsi="Times New Roman"/>
                <w:color w:val="000000"/>
                <w:sz w:val="24"/>
                <w:szCs w:val="24"/>
              </w:rPr>
              <w:t>определять и выстраивать траектории профессионального развития и самообразования</w:t>
            </w:r>
            <w:r>
              <w:rPr>
                <w:rFonts w:ascii="Times New Roman" w:hAnsi="Times New Roman"/>
                <w:color w:val="000000"/>
                <w:sz w:val="24"/>
                <w:szCs w:val="24"/>
              </w:rPr>
              <w:t>.</w:t>
            </w:r>
          </w:p>
        </w:tc>
        <w:tc>
          <w:tcPr>
            <w:tcW w:w="1348" w:type="pct"/>
          </w:tcPr>
          <w:p w14:paraId="1F53EADF"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16640DB"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 xml:space="preserve">«Хорошо» - </w:t>
            </w:r>
            <w:r>
              <w:rPr>
                <w:rFonts w:ascii="Times New Roman" w:hAnsi="Times New Roman"/>
                <w:sz w:val="24"/>
                <w:szCs w:val="24"/>
              </w:rPr>
              <w:t>теоретическ</w:t>
            </w:r>
            <w:r w:rsidRPr="00EE49ED">
              <w:rPr>
                <w:rFonts w:ascii="Times New Roman" w:hAnsi="Times New Roman"/>
                <w:sz w:val="24"/>
                <w:szCs w:val="24"/>
              </w:rPr>
              <w:t>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AD2F536"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w:t>
            </w:r>
            <w:r w:rsidRPr="00EE49ED">
              <w:rPr>
                <w:rFonts w:ascii="Times New Roman" w:hAnsi="Times New Roman"/>
                <w:sz w:val="24"/>
                <w:szCs w:val="24"/>
              </w:rPr>
              <w:lastRenderedPageBreak/>
              <w:t>ошибки.</w:t>
            </w:r>
          </w:p>
          <w:p w14:paraId="0A1608F0" w14:textId="77777777" w:rsidR="0093518B" w:rsidRPr="00EE49ED" w:rsidRDefault="0093518B" w:rsidP="00DA04AA">
            <w:pPr>
              <w:rPr>
                <w:rFonts w:ascii="Times New Roman" w:hAnsi="Times New Roman"/>
                <w:b/>
                <w:sz w:val="24"/>
                <w:szCs w:val="24"/>
              </w:rPr>
            </w:pPr>
            <w:r w:rsidRPr="00EE49ED">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829" w:type="pct"/>
          </w:tcPr>
          <w:p w14:paraId="0A619D75" w14:textId="77777777" w:rsidR="0093518B" w:rsidRPr="00EE49ED" w:rsidRDefault="0093518B" w:rsidP="00DA04AA">
            <w:pPr>
              <w:spacing w:after="0"/>
              <w:rPr>
                <w:rFonts w:ascii="Times New Roman" w:hAnsi="Times New Roman"/>
                <w:bCs/>
                <w:color w:val="FF0000"/>
                <w:sz w:val="24"/>
                <w:szCs w:val="24"/>
              </w:rPr>
            </w:pPr>
            <w:r w:rsidRPr="00EE49ED">
              <w:rPr>
                <w:rFonts w:ascii="Times New Roman" w:hAnsi="Times New Roman"/>
                <w:bCs/>
                <w:sz w:val="24"/>
                <w:szCs w:val="24"/>
              </w:rPr>
              <w:lastRenderedPageBreak/>
              <w:t xml:space="preserve">Экспертная оценка </w:t>
            </w:r>
            <w:r w:rsidRPr="00EE49ED">
              <w:rPr>
                <w:rFonts w:ascii="Times New Roman" w:hAnsi="Times New Roman"/>
                <w:sz w:val="24"/>
                <w:szCs w:val="24"/>
              </w:rPr>
              <w:t>результатов выполнения практической работы</w:t>
            </w:r>
          </w:p>
          <w:p w14:paraId="5DE242CE" w14:textId="77777777" w:rsidR="0093518B" w:rsidRPr="00EE49ED" w:rsidRDefault="0093518B" w:rsidP="00DA04AA">
            <w:pPr>
              <w:spacing w:after="0" w:line="240" w:lineRule="auto"/>
              <w:rPr>
                <w:rFonts w:ascii="Times New Roman" w:hAnsi="Times New Roman"/>
                <w:bCs/>
                <w:sz w:val="24"/>
                <w:szCs w:val="24"/>
              </w:rPr>
            </w:pPr>
            <w:r w:rsidRPr="00EE49ED">
              <w:rPr>
                <w:rFonts w:ascii="Times New Roman" w:hAnsi="Times New Roman"/>
                <w:bCs/>
                <w:sz w:val="24"/>
                <w:szCs w:val="24"/>
              </w:rPr>
              <w:t>Устный опрос (фронтальный)</w:t>
            </w:r>
          </w:p>
          <w:p w14:paraId="4C29C69B" w14:textId="77777777" w:rsidR="0093518B" w:rsidRPr="00EE49ED" w:rsidRDefault="0093518B" w:rsidP="00DA04AA">
            <w:pPr>
              <w:spacing w:after="0" w:line="240" w:lineRule="auto"/>
              <w:rPr>
                <w:rFonts w:ascii="Times New Roman" w:hAnsi="Times New Roman"/>
                <w:bCs/>
                <w:sz w:val="24"/>
                <w:szCs w:val="24"/>
              </w:rPr>
            </w:pPr>
            <w:r w:rsidRPr="00EE49ED">
              <w:rPr>
                <w:rFonts w:ascii="Times New Roman" w:hAnsi="Times New Roman"/>
                <w:bCs/>
                <w:sz w:val="24"/>
                <w:szCs w:val="24"/>
              </w:rPr>
              <w:t xml:space="preserve">Устный </w:t>
            </w:r>
            <w:proofErr w:type="gramStart"/>
            <w:r w:rsidRPr="00EE49ED">
              <w:rPr>
                <w:rFonts w:ascii="Times New Roman" w:hAnsi="Times New Roman"/>
                <w:bCs/>
                <w:sz w:val="24"/>
                <w:szCs w:val="24"/>
              </w:rPr>
              <w:t>опрос( индивидуальный</w:t>
            </w:r>
            <w:proofErr w:type="gramEnd"/>
            <w:r w:rsidRPr="00EE49ED">
              <w:rPr>
                <w:rFonts w:ascii="Times New Roman" w:hAnsi="Times New Roman"/>
                <w:bCs/>
                <w:sz w:val="24"/>
                <w:szCs w:val="24"/>
              </w:rPr>
              <w:t>)</w:t>
            </w:r>
          </w:p>
          <w:p w14:paraId="79B5061E" w14:textId="77777777" w:rsidR="0093518B" w:rsidRPr="00EE49ED" w:rsidRDefault="0093518B" w:rsidP="00DA04AA">
            <w:pPr>
              <w:spacing w:after="0" w:line="240" w:lineRule="auto"/>
              <w:rPr>
                <w:rFonts w:ascii="Times New Roman" w:hAnsi="Times New Roman"/>
                <w:bCs/>
                <w:sz w:val="24"/>
                <w:szCs w:val="24"/>
              </w:rPr>
            </w:pPr>
            <w:r w:rsidRPr="00EE49ED">
              <w:rPr>
                <w:rFonts w:ascii="Times New Roman" w:hAnsi="Times New Roman"/>
                <w:bCs/>
                <w:sz w:val="24"/>
                <w:szCs w:val="24"/>
              </w:rPr>
              <w:t>Контрольное тестирование</w:t>
            </w:r>
          </w:p>
          <w:p w14:paraId="30B896A0" w14:textId="77777777" w:rsidR="0093518B" w:rsidRPr="00315F34" w:rsidRDefault="0093518B" w:rsidP="00DA04AA">
            <w:pPr>
              <w:spacing w:line="240" w:lineRule="auto"/>
              <w:rPr>
                <w:rFonts w:ascii="Times New Roman" w:hAnsi="Times New Roman"/>
                <w:bCs/>
                <w:i/>
              </w:rPr>
            </w:pPr>
          </w:p>
        </w:tc>
      </w:tr>
    </w:tbl>
    <w:p w14:paraId="5C8570F5" w14:textId="77777777" w:rsidR="0093518B" w:rsidRPr="00315F34" w:rsidRDefault="0093518B" w:rsidP="0093518B">
      <w:pPr>
        <w:spacing w:after="0"/>
        <w:jc w:val="both"/>
        <w:rPr>
          <w:rFonts w:ascii="Times New Roman" w:hAnsi="Times New Roman"/>
          <w:b/>
          <w:szCs w:val="52"/>
        </w:rPr>
      </w:pPr>
    </w:p>
    <w:p w14:paraId="064B5A2C" w14:textId="77777777" w:rsidR="0093518B" w:rsidRDefault="0093518B" w:rsidP="0093518B">
      <w:pPr>
        <w:spacing w:after="0"/>
        <w:jc w:val="both"/>
        <w:rPr>
          <w:rFonts w:ascii="Times New Roman" w:hAnsi="Times New Roman"/>
          <w:b/>
          <w:szCs w:val="52"/>
        </w:rPr>
        <w:sectPr w:rsidR="0093518B" w:rsidSect="00764A68">
          <w:footerReference w:type="even" r:id="rId107"/>
          <w:footerReference w:type="default" r:id="rId108"/>
          <w:pgSz w:w="11906" w:h="16838"/>
          <w:pgMar w:top="1134" w:right="851" w:bottom="1134" w:left="1701" w:header="709" w:footer="709" w:gutter="0"/>
          <w:cols w:space="708"/>
          <w:docGrid w:linePitch="360"/>
        </w:sectPr>
      </w:pPr>
    </w:p>
    <w:p w14:paraId="26D89D10" w14:textId="72BC17D6" w:rsidR="007957C3" w:rsidRPr="00B35E08" w:rsidRDefault="007957C3" w:rsidP="007957C3">
      <w:pPr>
        <w:pStyle w:val="afffffd"/>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r>
        <w:rPr>
          <w:rFonts w:ascii="Times New Roman" w:hAnsi="Times New Roman"/>
          <w:b/>
          <w:bCs/>
        </w:rPr>
        <w:t>4</w:t>
      </w:r>
    </w:p>
    <w:p w14:paraId="5F0E3671" w14:textId="77777777" w:rsidR="007957C3" w:rsidRPr="003977AC" w:rsidRDefault="007957C3" w:rsidP="007957C3">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3977AC">
        <w:rPr>
          <w:rFonts w:ascii="Times New Roman" w:hAnsi="Times New Roman"/>
          <w:bCs/>
          <w:iCs/>
          <w:sz w:val="24"/>
          <w:szCs w:val="24"/>
        </w:rPr>
        <w:t>22.02.01 Металлургия черных металлов</w:t>
      </w:r>
    </w:p>
    <w:p w14:paraId="123781C4" w14:textId="77777777" w:rsidR="0093518B" w:rsidRPr="00315F34" w:rsidRDefault="0093518B" w:rsidP="0093518B">
      <w:pPr>
        <w:jc w:val="center"/>
        <w:rPr>
          <w:rFonts w:ascii="Times New Roman" w:hAnsi="Times New Roman"/>
          <w:b/>
          <w:i/>
        </w:rPr>
      </w:pPr>
    </w:p>
    <w:p w14:paraId="7679F359" w14:textId="77777777" w:rsidR="0093518B" w:rsidRDefault="0093518B" w:rsidP="0093518B">
      <w:pPr>
        <w:jc w:val="center"/>
        <w:rPr>
          <w:rFonts w:ascii="Times New Roman" w:hAnsi="Times New Roman"/>
          <w:b/>
          <w:i/>
        </w:rPr>
      </w:pPr>
    </w:p>
    <w:p w14:paraId="3F79918C" w14:textId="77777777" w:rsidR="0093518B" w:rsidRDefault="0093518B" w:rsidP="0093518B">
      <w:pPr>
        <w:jc w:val="center"/>
        <w:rPr>
          <w:rFonts w:ascii="Times New Roman" w:hAnsi="Times New Roman"/>
          <w:b/>
          <w:i/>
        </w:rPr>
      </w:pPr>
    </w:p>
    <w:p w14:paraId="35D17736" w14:textId="77777777" w:rsidR="0093518B" w:rsidRPr="00315F34" w:rsidRDefault="0093518B" w:rsidP="0093518B">
      <w:pPr>
        <w:jc w:val="center"/>
        <w:rPr>
          <w:rFonts w:ascii="Times New Roman" w:hAnsi="Times New Roman"/>
          <w:b/>
          <w:i/>
        </w:rPr>
      </w:pPr>
    </w:p>
    <w:p w14:paraId="3FD713CE" w14:textId="77777777" w:rsidR="0093518B" w:rsidRPr="00315F34" w:rsidRDefault="0093518B" w:rsidP="0093518B">
      <w:pPr>
        <w:jc w:val="center"/>
        <w:rPr>
          <w:rFonts w:ascii="Times New Roman" w:hAnsi="Times New Roman"/>
          <w:b/>
          <w:i/>
        </w:rPr>
      </w:pPr>
    </w:p>
    <w:p w14:paraId="391FA0BA" w14:textId="77777777" w:rsidR="0093518B" w:rsidRPr="00315F34" w:rsidRDefault="0093518B" w:rsidP="0093518B">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0D65BFB6" w14:textId="77777777" w:rsidR="0093518B" w:rsidRPr="006C7C50" w:rsidRDefault="0093518B" w:rsidP="0093518B">
      <w:pPr>
        <w:spacing w:after="0"/>
        <w:jc w:val="center"/>
        <w:rPr>
          <w:rFonts w:ascii="Times New Roman" w:hAnsi="Times New Roman"/>
          <w:b/>
          <w:iCs/>
          <w:sz w:val="28"/>
          <w:szCs w:val="28"/>
        </w:rPr>
      </w:pPr>
      <w:r w:rsidRPr="006C7C50">
        <w:rPr>
          <w:rFonts w:ascii="Times New Roman" w:hAnsi="Times New Roman"/>
          <w:b/>
          <w:iCs/>
          <w:sz w:val="28"/>
          <w:szCs w:val="28"/>
        </w:rPr>
        <w:t>«</w:t>
      </w:r>
      <w:r>
        <w:rPr>
          <w:rFonts w:ascii="Times New Roman" w:hAnsi="Times New Roman"/>
          <w:b/>
          <w:iCs/>
          <w:sz w:val="28"/>
          <w:szCs w:val="28"/>
        </w:rPr>
        <w:t>ОП.08 Химические и физико</w:t>
      </w:r>
      <w:r w:rsidRPr="006C7C50">
        <w:rPr>
          <w:rFonts w:ascii="Times New Roman" w:hAnsi="Times New Roman"/>
          <w:b/>
          <w:iCs/>
          <w:sz w:val="28"/>
          <w:szCs w:val="28"/>
        </w:rPr>
        <w:t>-химические методы анализа»</w:t>
      </w:r>
    </w:p>
    <w:p w14:paraId="13786F2E" w14:textId="77777777" w:rsidR="0093518B" w:rsidRPr="00315F34" w:rsidRDefault="0093518B" w:rsidP="0093518B">
      <w:pPr>
        <w:jc w:val="center"/>
        <w:rPr>
          <w:rFonts w:ascii="Times New Roman" w:hAnsi="Times New Roman"/>
          <w:b/>
          <w:i/>
        </w:rPr>
      </w:pPr>
    </w:p>
    <w:p w14:paraId="0E4DE4D2" w14:textId="77777777" w:rsidR="0093518B" w:rsidRDefault="0093518B" w:rsidP="0093518B">
      <w:pPr>
        <w:rPr>
          <w:rFonts w:ascii="Times New Roman" w:hAnsi="Times New Roman"/>
          <w:b/>
          <w:i/>
        </w:rPr>
      </w:pPr>
    </w:p>
    <w:p w14:paraId="5D500D1A" w14:textId="77777777" w:rsidR="0093518B" w:rsidRPr="007B7518" w:rsidRDefault="0093518B" w:rsidP="0093518B">
      <w:pPr>
        <w:spacing w:after="0"/>
        <w:jc w:val="center"/>
        <w:rPr>
          <w:rFonts w:ascii="Times New Roman" w:hAnsi="Times New Roman"/>
          <w:b/>
          <w:iCs/>
          <w:sz w:val="24"/>
          <w:szCs w:val="24"/>
        </w:rPr>
      </w:pPr>
      <w:r w:rsidRPr="007B7518">
        <w:rPr>
          <w:rFonts w:ascii="Times New Roman" w:hAnsi="Times New Roman"/>
          <w:b/>
          <w:iCs/>
          <w:sz w:val="24"/>
          <w:szCs w:val="24"/>
        </w:rPr>
        <w:t>МЕЖДИСЦИПЛИНАРНЫЙ МОДУЛЬ</w:t>
      </w:r>
    </w:p>
    <w:p w14:paraId="63137CDA" w14:textId="77777777" w:rsidR="0093518B" w:rsidRPr="007B7518" w:rsidRDefault="0093518B" w:rsidP="0093518B">
      <w:pPr>
        <w:spacing w:after="0"/>
        <w:jc w:val="center"/>
        <w:rPr>
          <w:rFonts w:ascii="Times New Roman" w:hAnsi="Times New Roman"/>
          <w:b/>
          <w:iCs/>
          <w:sz w:val="24"/>
          <w:szCs w:val="24"/>
        </w:rPr>
      </w:pPr>
      <w:r w:rsidRPr="007B7518">
        <w:rPr>
          <w:rFonts w:ascii="Times New Roman" w:hAnsi="Times New Roman"/>
          <w:b/>
          <w:iCs/>
          <w:sz w:val="24"/>
          <w:szCs w:val="24"/>
        </w:rPr>
        <w:t>МДМ.</w:t>
      </w:r>
      <w:r>
        <w:rPr>
          <w:rFonts w:ascii="Times New Roman" w:hAnsi="Times New Roman"/>
          <w:b/>
          <w:iCs/>
          <w:sz w:val="24"/>
          <w:szCs w:val="24"/>
        </w:rPr>
        <w:t>2</w:t>
      </w:r>
      <w:r w:rsidRPr="007B7518">
        <w:rPr>
          <w:rFonts w:ascii="Times New Roman" w:hAnsi="Times New Roman"/>
          <w:b/>
          <w:iCs/>
          <w:sz w:val="24"/>
          <w:szCs w:val="24"/>
        </w:rPr>
        <w:t xml:space="preserve"> </w:t>
      </w:r>
      <w:r>
        <w:rPr>
          <w:rFonts w:ascii="Times New Roman" w:hAnsi="Times New Roman"/>
          <w:b/>
          <w:iCs/>
          <w:sz w:val="24"/>
          <w:szCs w:val="24"/>
        </w:rPr>
        <w:t>ТЕХНОЛОГИЧЕСКИЕ ПРОЦЕССЫ ОТРАСЛИ</w:t>
      </w:r>
    </w:p>
    <w:p w14:paraId="7DA9B24D" w14:textId="77777777" w:rsidR="0093518B" w:rsidRDefault="0093518B" w:rsidP="0093518B">
      <w:pPr>
        <w:rPr>
          <w:rFonts w:ascii="Times New Roman" w:hAnsi="Times New Roman"/>
          <w:b/>
          <w:i/>
        </w:rPr>
      </w:pPr>
    </w:p>
    <w:p w14:paraId="722A1E85" w14:textId="77777777" w:rsidR="0093518B" w:rsidRDefault="0093518B" w:rsidP="0093518B">
      <w:pPr>
        <w:rPr>
          <w:rFonts w:ascii="Times New Roman" w:hAnsi="Times New Roman"/>
          <w:b/>
          <w:i/>
        </w:rPr>
      </w:pPr>
    </w:p>
    <w:p w14:paraId="54E1B98B" w14:textId="77777777" w:rsidR="0093518B" w:rsidRDefault="0093518B" w:rsidP="0093518B">
      <w:pPr>
        <w:rPr>
          <w:rFonts w:ascii="Times New Roman" w:hAnsi="Times New Roman"/>
          <w:b/>
          <w:i/>
        </w:rPr>
      </w:pPr>
    </w:p>
    <w:p w14:paraId="7297F29E" w14:textId="77777777" w:rsidR="0093518B" w:rsidRDefault="0093518B" w:rsidP="0093518B">
      <w:pPr>
        <w:rPr>
          <w:rFonts w:ascii="Times New Roman" w:hAnsi="Times New Roman"/>
          <w:b/>
          <w:i/>
        </w:rPr>
      </w:pPr>
    </w:p>
    <w:p w14:paraId="4A439188" w14:textId="77777777" w:rsidR="0093518B" w:rsidRDefault="0093518B" w:rsidP="0093518B">
      <w:pPr>
        <w:rPr>
          <w:rFonts w:ascii="Times New Roman" w:hAnsi="Times New Roman"/>
          <w:b/>
          <w:i/>
        </w:rPr>
      </w:pPr>
    </w:p>
    <w:p w14:paraId="1D32EB3F" w14:textId="77777777" w:rsidR="0093518B" w:rsidRDefault="0093518B" w:rsidP="0093518B">
      <w:pPr>
        <w:rPr>
          <w:rFonts w:ascii="Times New Roman" w:hAnsi="Times New Roman"/>
          <w:b/>
          <w:i/>
        </w:rPr>
      </w:pPr>
    </w:p>
    <w:p w14:paraId="45778563" w14:textId="77777777" w:rsidR="0093518B" w:rsidRDefault="0093518B" w:rsidP="0093518B">
      <w:pPr>
        <w:jc w:val="center"/>
        <w:rPr>
          <w:rFonts w:ascii="Times New Roman" w:hAnsi="Times New Roman"/>
          <w:b/>
          <w:bCs/>
          <w:iCs/>
          <w:sz w:val="24"/>
          <w:szCs w:val="24"/>
        </w:rPr>
      </w:pPr>
    </w:p>
    <w:p w14:paraId="1544F4F8" w14:textId="77777777" w:rsidR="0093518B" w:rsidRDefault="0093518B" w:rsidP="0093518B">
      <w:pPr>
        <w:jc w:val="center"/>
        <w:rPr>
          <w:rFonts w:ascii="Times New Roman" w:hAnsi="Times New Roman"/>
          <w:b/>
          <w:bCs/>
          <w:iCs/>
          <w:sz w:val="24"/>
          <w:szCs w:val="24"/>
        </w:rPr>
      </w:pPr>
    </w:p>
    <w:p w14:paraId="117684F2" w14:textId="77777777" w:rsidR="0093518B" w:rsidRDefault="0093518B" w:rsidP="0093518B">
      <w:pPr>
        <w:jc w:val="center"/>
        <w:rPr>
          <w:rFonts w:ascii="Times New Roman" w:hAnsi="Times New Roman"/>
          <w:b/>
          <w:bCs/>
          <w:iCs/>
          <w:sz w:val="24"/>
          <w:szCs w:val="24"/>
        </w:rPr>
      </w:pPr>
    </w:p>
    <w:p w14:paraId="0AD6E9E5" w14:textId="77777777" w:rsidR="0093518B" w:rsidRDefault="0093518B" w:rsidP="0093518B">
      <w:pPr>
        <w:jc w:val="center"/>
        <w:rPr>
          <w:rFonts w:ascii="Times New Roman" w:hAnsi="Times New Roman"/>
          <w:b/>
          <w:bCs/>
          <w:iCs/>
          <w:sz w:val="24"/>
          <w:szCs w:val="24"/>
        </w:rPr>
      </w:pPr>
    </w:p>
    <w:p w14:paraId="71D7AF95" w14:textId="77777777" w:rsidR="0093518B" w:rsidRDefault="0093518B" w:rsidP="0093518B">
      <w:pPr>
        <w:jc w:val="center"/>
        <w:rPr>
          <w:rFonts w:ascii="Times New Roman" w:hAnsi="Times New Roman"/>
          <w:b/>
          <w:bCs/>
          <w:iCs/>
          <w:sz w:val="24"/>
          <w:szCs w:val="24"/>
        </w:rPr>
      </w:pPr>
    </w:p>
    <w:p w14:paraId="7A77EC93" w14:textId="77777777" w:rsidR="0093518B" w:rsidRDefault="0093518B" w:rsidP="0093518B">
      <w:pPr>
        <w:jc w:val="center"/>
        <w:rPr>
          <w:rFonts w:ascii="Times New Roman" w:hAnsi="Times New Roman"/>
          <w:b/>
          <w:bCs/>
          <w:iCs/>
          <w:sz w:val="24"/>
          <w:szCs w:val="24"/>
        </w:rPr>
      </w:pPr>
    </w:p>
    <w:p w14:paraId="65BBB092" w14:textId="77777777" w:rsidR="0093518B" w:rsidRDefault="0093518B" w:rsidP="0093518B">
      <w:pPr>
        <w:jc w:val="center"/>
        <w:rPr>
          <w:rFonts w:ascii="Times New Roman" w:hAnsi="Times New Roman"/>
          <w:b/>
          <w:bCs/>
          <w:iCs/>
          <w:sz w:val="24"/>
          <w:szCs w:val="24"/>
        </w:rPr>
      </w:pPr>
    </w:p>
    <w:p w14:paraId="6C71C3E7" w14:textId="77777777" w:rsidR="0093518B" w:rsidRDefault="0093518B" w:rsidP="0093518B">
      <w:pPr>
        <w:jc w:val="center"/>
        <w:rPr>
          <w:rFonts w:ascii="Times New Roman" w:hAnsi="Times New Roman"/>
          <w:b/>
          <w:bCs/>
          <w:iCs/>
          <w:sz w:val="24"/>
          <w:szCs w:val="24"/>
        </w:rPr>
      </w:pPr>
    </w:p>
    <w:p w14:paraId="63756037" w14:textId="77777777" w:rsidR="0093518B" w:rsidRDefault="0093518B" w:rsidP="0093518B">
      <w:pPr>
        <w:jc w:val="center"/>
        <w:rPr>
          <w:rFonts w:ascii="Times New Roman" w:hAnsi="Times New Roman"/>
          <w:b/>
          <w:bCs/>
          <w:iCs/>
          <w:sz w:val="24"/>
          <w:szCs w:val="24"/>
        </w:rPr>
      </w:pPr>
    </w:p>
    <w:p w14:paraId="28F8FC04" w14:textId="77777777" w:rsidR="0093518B" w:rsidRPr="00315F34" w:rsidRDefault="0093518B" w:rsidP="0093518B">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72E8FDB7" w14:textId="77777777" w:rsidR="0093518B" w:rsidRPr="00315F34" w:rsidRDefault="0093518B" w:rsidP="0093518B">
      <w:pPr>
        <w:rPr>
          <w:rFonts w:ascii="Times New Roman" w:hAnsi="Times New Roman"/>
          <w:b/>
          <w:i/>
          <w:sz w:val="24"/>
          <w:szCs w:val="24"/>
        </w:rPr>
      </w:pPr>
    </w:p>
    <w:tbl>
      <w:tblPr>
        <w:tblW w:w="0" w:type="auto"/>
        <w:tblLook w:val="01E0" w:firstRow="1" w:lastRow="1" w:firstColumn="1" w:lastColumn="1" w:noHBand="0" w:noVBand="0"/>
      </w:tblPr>
      <w:tblGrid>
        <w:gridCol w:w="8755"/>
        <w:gridCol w:w="600"/>
      </w:tblGrid>
      <w:tr w:rsidR="0093518B" w:rsidRPr="00315F34" w14:paraId="45BE1BC1" w14:textId="77777777" w:rsidTr="007957C3">
        <w:tc>
          <w:tcPr>
            <w:tcW w:w="8755" w:type="dxa"/>
          </w:tcPr>
          <w:p w14:paraId="6F5A54A2" w14:textId="77777777" w:rsidR="0093518B" w:rsidRPr="00315F34" w:rsidRDefault="0093518B" w:rsidP="007957C3">
            <w:pPr>
              <w:numPr>
                <w:ilvl w:val="0"/>
                <w:numId w:val="14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600" w:type="dxa"/>
          </w:tcPr>
          <w:p w14:paraId="776DAE21" w14:textId="77777777" w:rsidR="0093518B" w:rsidRPr="00315F34" w:rsidRDefault="0093518B" w:rsidP="00DA04AA">
            <w:pPr>
              <w:rPr>
                <w:rFonts w:ascii="Times New Roman" w:hAnsi="Times New Roman"/>
                <w:b/>
                <w:sz w:val="24"/>
                <w:szCs w:val="24"/>
              </w:rPr>
            </w:pPr>
          </w:p>
        </w:tc>
      </w:tr>
      <w:tr w:rsidR="0093518B" w:rsidRPr="00315F34" w14:paraId="005F7EBB" w14:textId="77777777" w:rsidTr="007957C3">
        <w:tc>
          <w:tcPr>
            <w:tcW w:w="8755" w:type="dxa"/>
          </w:tcPr>
          <w:p w14:paraId="293B8704" w14:textId="77777777" w:rsidR="0093518B" w:rsidRPr="00315F34" w:rsidRDefault="0093518B" w:rsidP="007957C3">
            <w:pPr>
              <w:numPr>
                <w:ilvl w:val="0"/>
                <w:numId w:val="14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BB77E5D" w14:textId="77777777" w:rsidR="0093518B" w:rsidRPr="00315F34" w:rsidRDefault="0093518B" w:rsidP="007957C3">
            <w:pPr>
              <w:numPr>
                <w:ilvl w:val="0"/>
                <w:numId w:val="14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600" w:type="dxa"/>
          </w:tcPr>
          <w:p w14:paraId="7977B4C9" w14:textId="77777777" w:rsidR="0093518B" w:rsidRPr="00315F34" w:rsidRDefault="0093518B" w:rsidP="00DA04AA">
            <w:pPr>
              <w:ind w:left="644"/>
              <w:rPr>
                <w:rFonts w:ascii="Times New Roman" w:hAnsi="Times New Roman"/>
                <w:b/>
                <w:sz w:val="24"/>
                <w:szCs w:val="24"/>
              </w:rPr>
            </w:pPr>
          </w:p>
        </w:tc>
      </w:tr>
      <w:tr w:rsidR="0093518B" w:rsidRPr="00315F34" w14:paraId="2F7C1C77" w14:textId="77777777" w:rsidTr="007957C3">
        <w:tc>
          <w:tcPr>
            <w:tcW w:w="8755" w:type="dxa"/>
          </w:tcPr>
          <w:p w14:paraId="6A8D7B36" w14:textId="77777777" w:rsidR="0093518B" w:rsidRPr="00315F34" w:rsidRDefault="0093518B" w:rsidP="007957C3">
            <w:pPr>
              <w:numPr>
                <w:ilvl w:val="0"/>
                <w:numId w:val="14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0BCB80F" w14:textId="77777777" w:rsidR="0093518B" w:rsidRPr="00315F34" w:rsidRDefault="0093518B" w:rsidP="00DA04AA">
            <w:pPr>
              <w:suppressAutoHyphens/>
              <w:rPr>
                <w:rFonts w:ascii="Times New Roman" w:hAnsi="Times New Roman"/>
                <w:b/>
                <w:sz w:val="24"/>
                <w:szCs w:val="24"/>
              </w:rPr>
            </w:pPr>
          </w:p>
        </w:tc>
        <w:tc>
          <w:tcPr>
            <w:tcW w:w="600" w:type="dxa"/>
          </w:tcPr>
          <w:p w14:paraId="72EDFFD2" w14:textId="77777777" w:rsidR="0093518B" w:rsidRPr="00315F34" w:rsidRDefault="0093518B" w:rsidP="00DA04AA">
            <w:pPr>
              <w:rPr>
                <w:rFonts w:ascii="Times New Roman" w:hAnsi="Times New Roman"/>
                <w:b/>
                <w:sz w:val="24"/>
                <w:szCs w:val="24"/>
              </w:rPr>
            </w:pPr>
          </w:p>
        </w:tc>
      </w:tr>
    </w:tbl>
    <w:p w14:paraId="475CE0C4" w14:textId="6B9C4813" w:rsidR="0093518B" w:rsidRPr="007957C3" w:rsidRDefault="0093518B" w:rsidP="007957C3">
      <w:pPr>
        <w:pStyle w:val="ae"/>
        <w:numPr>
          <w:ilvl w:val="3"/>
          <w:numId w:val="128"/>
        </w:numPr>
        <w:suppressAutoHyphens/>
        <w:spacing w:after="0"/>
        <w:ind w:left="426"/>
        <w:jc w:val="center"/>
        <w:rPr>
          <w:b/>
        </w:rPr>
      </w:pPr>
      <w:r w:rsidRPr="007957C3">
        <w:rPr>
          <w:b/>
          <w:i/>
          <w:u w:val="single"/>
        </w:rPr>
        <w:br w:type="page"/>
      </w:r>
      <w:r w:rsidRPr="007957C3">
        <w:rPr>
          <w:b/>
        </w:rPr>
        <w:lastRenderedPageBreak/>
        <w:t xml:space="preserve">ОБЩАЯ ХАРАКТЕРИСТИКА </w:t>
      </w:r>
      <w:r w:rsidRPr="007957C3">
        <w:rPr>
          <w:b/>
          <w:color w:val="000000"/>
        </w:rPr>
        <w:t>РАБОЧЕЙ ПРОГРАММЫ</w:t>
      </w:r>
      <w:r w:rsidRPr="007957C3">
        <w:rPr>
          <w:b/>
        </w:rPr>
        <w:t xml:space="preserve"> УЧЕБНОЙ ДИСЦИПЛИНЫ</w:t>
      </w:r>
    </w:p>
    <w:p w14:paraId="51278962" w14:textId="77777777" w:rsidR="0093518B" w:rsidRDefault="0093518B" w:rsidP="0093518B">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w:t>
      </w:r>
      <w:r w:rsidRPr="00F31F26">
        <w:rPr>
          <w:rFonts w:ascii="Times New Roman" w:hAnsi="Times New Roman"/>
          <w:b/>
          <w:sz w:val="28"/>
          <w:szCs w:val="28"/>
        </w:rPr>
        <w:t>Химические и физико-химические методы анализа</w:t>
      </w:r>
      <w:r w:rsidRPr="00315F34">
        <w:rPr>
          <w:rFonts w:ascii="Times New Roman" w:hAnsi="Times New Roman"/>
          <w:b/>
          <w:sz w:val="24"/>
          <w:szCs w:val="24"/>
        </w:rPr>
        <w:t>»</w:t>
      </w:r>
    </w:p>
    <w:p w14:paraId="74CE47B2" w14:textId="77777777" w:rsidR="0093518B" w:rsidRPr="00315F34" w:rsidRDefault="0093518B" w:rsidP="0093518B">
      <w:pPr>
        <w:suppressAutoHyphens/>
        <w:spacing w:after="0" w:line="240" w:lineRule="auto"/>
        <w:ind w:left="720"/>
        <w:jc w:val="center"/>
        <w:rPr>
          <w:rFonts w:ascii="Times New Roman" w:hAnsi="Times New Roman"/>
          <w:b/>
          <w:sz w:val="24"/>
          <w:szCs w:val="24"/>
        </w:rPr>
      </w:pPr>
    </w:p>
    <w:p w14:paraId="28A1625D" w14:textId="77777777" w:rsidR="0093518B" w:rsidRPr="00315F34"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2475670" w14:textId="77777777" w:rsidR="0093518B" w:rsidRPr="009E0205" w:rsidRDefault="0093518B" w:rsidP="0093518B">
      <w:pPr>
        <w:spacing w:after="0" w:line="240" w:lineRule="auto"/>
        <w:jc w:val="both"/>
        <w:rPr>
          <w:rFonts w:ascii="Times New Roman" w:hAnsi="Times New Roman"/>
          <w:sz w:val="24"/>
          <w:szCs w:val="24"/>
        </w:rPr>
      </w:pPr>
      <w:r>
        <w:rPr>
          <w:rFonts w:ascii="Times New Roman" w:hAnsi="Times New Roman"/>
          <w:sz w:val="24"/>
          <w:szCs w:val="24"/>
        </w:rPr>
        <w:t>Учебная дисциплина «Химические и физико-химические методы анализа</w:t>
      </w:r>
      <w:r w:rsidRPr="00315F34">
        <w:rPr>
          <w:rFonts w:ascii="Times New Roman" w:hAnsi="Times New Roman"/>
          <w:sz w:val="24"/>
          <w:szCs w:val="24"/>
        </w:rPr>
        <w:t xml:space="preserve">» является обязательной частью </w:t>
      </w:r>
      <w:r>
        <w:rPr>
          <w:rFonts w:ascii="Times New Roman" w:hAnsi="Times New Roman"/>
        </w:rPr>
        <w:t xml:space="preserve">  общепрофессионального </w:t>
      </w:r>
      <w:proofErr w:type="gramStart"/>
      <w:r>
        <w:rPr>
          <w:rFonts w:ascii="Times New Roman" w:hAnsi="Times New Roman"/>
        </w:rPr>
        <w:t xml:space="preserve">цикла </w:t>
      </w:r>
      <w:r w:rsidRPr="00315F34">
        <w:rPr>
          <w:rFonts w:ascii="Times New Roman" w:hAnsi="Times New Roman"/>
          <w:sz w:val="24"/>
          <w:szCs w:val="24"/>
        </w:rPr>
        <w:t xml:space="preserve"> </w:t>
      </w:r>
      <w:r>
        <w:rPr>
          <w:rFonts w:ascii="Times New Roman" w:hAnsi="Times New Roman"/>
          <w:sz w:val="24"/>
          <w:szCs w:val="24"/>
        </w:rPr>
        <w:t>ПООП</w:t>
      </w:r>
      <w:proofErr w:type="gramEnd"/>
      <w:r>
        <w:rPr>
          <w:rFonts w:ascii="Times New Roman" w:hAnsi="Times New Roman"/>
          <w:sz w:val="24"/>
          <w:szCs w:val="24"/>
        </w:rPr>
        <w:t xml:space="preserve">-П </w:t>
      </w:r>
      <w:r w:rsidRPr="00315F34">
        <w:rPr>
          <w:rFonts w:ascii="Times New Roman" w:hAnsi="Times New Roman"/>
          <w:sz w:val="24"/>
          <w:szCs w:val="24"/>
        </w:rPr>
        <w:t xml:space="preserve">в соответствии с ФГОС СПО по </w:t>
      </w:r>
      <w:r w:rsidRPr="00A76108">
        <w:rPr>
          <w:rFonts w:ascii="Times New Roman" w:hAnsi="Times New Roman"/>
          <w:color w:val="000000"/>
          <w:sz w:val="24"/>
          <w:szCs w:val="24"/>
        </w:rPr>
        <w:t>специальности</w:t>
      </w:r>
      <w:r w:rsidRPr="00A76108">
        <w:rPr>
          <w:rFonts w:ascii="Times New Roman" w:hAnsi="Times New Roman"/>
        </w:rPr>
        <w:t xml:space="preserve"> </w:t>
      </w:r>
      <w:r w:rsidRPr="009E0205">
        <w:rPr>
          <w:rFonts w:ascii="Times New Roman" w:hAnsi="Times New Roman"/>
          <w:bCs/>
          <w:sz w:val="24"/>
          <w:szCs w:val="24"/>
        </w:rPr>
        <w:t>22.02.01 Металлургия черных металлов</w:t>
      </w:r>
      <w:r>
        <w:rPr>
          <w:rFonts w:ascii="Times New Roman" w:hAnsi="Times New Roman"/>
          <w:bCs/>
          <w:sz w:val="24"/>
          <w:szCs w:val="24"/>
        </w:rPr>
        <w:t>.</w:t>
      </w:r>
    </w:p>
    <w:p w14:paraId="15CBD990" w14:textId="77777777" w:rsidR="0093518B" w:rsidRPr="00315F34" w:rsidRDefault="0093518B" w:rsidP="009351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1, ОК2, ОК3, ОК4, ОК5, ОК6, ОК8.</w:t>
      </w:r>
    </w:p>
    <w:p w14:paraId="486618BE" w14:textId="77777777" w:rsidR="0093518B" w:rsidRPr="00315F34" w:rsidRDefault="0093518B" w:rsidP="0093518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FD00A0B" w14:textId="77777777" w:rsidR="0093518B" w:rsidRPr="00315F34" w:rsidRDefault="0093518B" w:rsidP="0093518B">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3828"/>
        <w:gridCol w:w="4110"/>
      </w:tblGrid>
      <w:tr w:rsidR="0093518B" w:rsidRPr="00F229B3" w14:paraId="76C2D710" w14:textId="77777777" w:rsidTr="00DA04AA">
        <w:trPr>
          <w:trHeight w:val="325"/>
        </w:trPr>
        <w:tc>
          <w:tcPr>
            <w:tcW w:w="1276" w:type="dxa"/>
          </w:tcPr>
          <w:p w14:paraId="3B1DF361" w14:textId="77777777" w:rsidR="0093518B" w:rsidRPr="00F229B3" w:rsidRDefault="0093518B" w:rsidP="00DA04AA">
            <w:pPr>
              <w:suppressAutoHyphens/>
              <w:spacing w:after="0" w:line="240" w:lineRule="auto"/>
              <w:jc w:val="center"/>
              <w:rPr>
                <w:rFonts w:ascii="Times New Roman" w:hAnsi="Times New Roman"/>
                <w:b/>
                <w:i/>
                <w:sz w:val="24"/>
                <w:szCs w:val="24"/>
              </w:rPr>
            </w:pPr>
            <w:r w:rsidRPr="00F229B3">
              <w:rPr>
                <w:rFonts w:ascii="Times New Roman" w:hAnsi="Times New Roman"/>
                <w:b/>
                <w:i/>
                <w:sz w:val="24"/>
                <w:szCs w:val="24"/>
              </w:rPr>
              <w:t>Код ПК/ ОК</w:t>
            </w:r>
          </w:p>
        </w:tc>
        <w:tc>
          <w:tcPr>
            <w:tcW w:w="3828" w:type="dxa"/>
          </w:tcPr>
          <w:p w14:paraId="070EB09A" w14:textId="77777777" w:rsidR="0093518B" w:rsidRPr="00F229B3" w:rsidRDefault="0093518B" w:rsidP="00DA04AA">
            <w:pPr>
              <w:suppressAutoHyphens/>
              <w:spacing w:after="0" w:line="240" w:lineRule="auto"/>
              <w:jc w:val="both"/>
              <w:rPr>
                <w:rFonts w:ascii="Times New Roman" w:hAnsi="Times New Roman"/>
                <w:b/>
                <w:i/>
                <w:sz w:val="24"/>
                <w:szCs w:val="24"/>
              </w:rPr>
            </w:pPr>
            <w:r w:rsidRPr="00F229B3">
              <w:rPr>
                <w:rFonts w:ascii="Times New Roman" w:hAnsi="Times New Roman"/>
                <w:b/>
                <w:i/>
                <w:sz w:val="24"/>
                <w:szCs w:val="24"/>
              </w:rPr>
              <w:t>Умения</w:t>
            </w:r>
          </w:p>
        </w:tc>
        <w:tc>
          <w:tcPr>
            <w:tcW w:w="4110" w:type="dxa"/>
          </w:tcPr>
          <w:p w14:paraId="5999A7AF" w14:textId="77777777" w:rsidR="0093518B" w:rsidRPr="00F229B3" w:rsidRDefault="0093518B" w:rsidP="00DA04AA">
            <w:pPr>
              <w:suppressAutoHyphens/>
              <w:spacing w:after="0" w:line="240" w:lineRule="auto"/>
              <w:jc w:val="both"/>
              <w:rPr>
                <w:rFonts w:ascii="Times New Roman" w:hAnsi="Times New Roman"/>
                <w:b/>
                <w:i/>
                <w:sz w:val="24"/>
                <w:szCs w:val="24"/>
              </w:rPr>
            </w:pPr>
            <w:r w:rsidRPr="00F229B3">
              <w:rPr>
                <w:rFonts w:ascii="Times New Roman" w:hAnsi="Times New Roman"/>
                <w:b/>
                <w:i/>
                <w:sz w:val="24"/>
                <w:szCs w:val="24"/>
              </w:rPr>
              <w:t>Знания</w:t>
            </w:r>
          </w:p>
        </w:tc>
      </w:tr>
      <w:tr w:rsidR="0093518B" w:rsidRPr="00F229B3" w14:paraId="384061A3" w14:textId="77777777" w:rsidTr="00DA04AA">
        <w:trPr>
          <w:trHeight w:val="330"/>
        </w:trPr>
        <w:tc>
          <w:tcPr>
            <w:tcW w:w="1276" w:type="dxa"/>
          </w:tcPr>
          <w:p w14:paraId="2BC16FA2" w14:textId="77777777" w:rsidR="0093518B" w:rsidRPr="00F229B3"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highlight w:val="yellow"/>
              </w:rPr>
            </w:pPr>
            <w:r w:rsidRPr="00F229B3">
              <w:rPr>
                <w:rFonts w:ascii="Times New Roman" w:hAnsi="Times New Roman"/>
                <w:spacing w:val="-6"/>
                <w:sz w:val="24"/>
                <w:szCs w:val="24"/>
              </w:rPr>
              <w:t>ПК 1.1</w:t>
            </w:r>
          </w:p>
        </w:tc>
        <w:tc>
          <w:tcPr>
            <w:tcW w:w="3828" w:type="dxa"/>
          </w:tcPr>
          <w:p w14:paraId="36E46634" w14:textId="77777777" w:rsidR="0093518B" w:rsidRPr="00F229B3" w:rsidRDefault="0093518B" w:rsidP="00DA04AA">
            <w:pPr>
              <w:tabs>
                <w:tab w:val="left" w:pos="2880"/>
              </w:tabs>
              <w:suppressAutoHyphens/>
              <w:spacing w:after="0" w:line="240" w:lineRule="auto"/>
              <w:jc w:val="both"/>
              <w:rPr>
                <w:rFonts w:ascii="Times New Roman" w:hAnsi="Times New Roman"/>
                <w:sz w:val="24"/>
                <w:szCs w:val="24"/>
              </w:rPr>
            </w:pPr>
          </w:p>
          <w:p w14:paraId="7331B640" w14:textId="77777777" w:rsidR="0093518B" w:rsidRPr="00F229B3" w:rsidRDefault="0093518B" w:rsidP="00DA04AA">
            <w:pPr>
              <w:tabs>
                <w:tab w:val="left" w:pos="2880"/>
              </w:tabs>
              <w:suppressAutoHyphens/>
              <w:spacing w:after="0" w:line="240" w:lineRule="auto"/>
              <w:jc w:val="both"/>
              <w:rPr>
                <w:rFonts w:ascii="Times New Roman" w:hAnsi="Times New Roman"/>
                <w:sz w:val="24"/>
                <w:szCs w:val="24"/>
                <w:highlight w:val="yellow"/>
              </w:rPr>
            </w:pPr>
            <w:r w:rsidRPr="00F229B3">
              <w:rPr>
                <w:rFonts w:ascii="Times New Roman" w:hAnsi="Times New Roman"/>
                <w:color w:val="000000"/>
                <w:sz w:val="24"/>
                <w:szCs w:val="24"/>
              </w:rPr>
              <w:t>У1. проводить физико-химический анализ металлов и оценивать его результаты</w:t>
            </w:r>
          </w:p>
        </w:tc>
        <w:tc>
          <w:tcPr>
            <w:tcW w:w="4110" w:type="dxa"/>
          </w:tcPr>
          <w:p w14:paraId="55299B87" w14:textId="77777777" w:rsidR="0093518B" w:rsidRPr="00F229B3" w:rsidRDefault="0093518B" w:rsidP="00DA04AA">
            <w:pPr>
              <w:suppressAutoHyphens/>
              <w:spacing w:after="0" w:line="240" w:lineRule="auto"/>
              <w:jc w:val="both"/>
              <w:rPr>
                <w:rFonts w:ascii="Times New Roman" w:hAnsi="Times New Roman"/>
                <w:sz w:val="24"/>
                <w:szCs w:val="24"/>
                <w:highlight w:val="yellow"/>
              </w:rPr>
            </w:pPr>
            <w:r w:rsidRPr="00F229B3">
              <w:rPr>
                <w:rFonts w:ascii="Times New Roman" w:hAnsi="Times New Roman"/>
                <w:color w:val="000000"/>
                <w:sz w:val="24"/>
                <w:szCs w:val="24"/>
              </w:rPr>
              <w:t>З2. процессы окислительно-восстановительных реакций взаимодействия металлов (сырья), металлических порошков с газами и другими веществами</w:t>
            </w:r>
          </w:p>
        </w:tc>
      </w:tr>
      <w:tr w:rsidR="0093518B" w:rsidRPr="00F229B3" w14:paraId="4B7C8B23" w14:textId="77777777" w:rsidTr="00DA04AA">
        <w:trPr>
          <w:trHeight w:val="300"/>
        </w:trPr>
        <w:tc>
          <w:tcPr>
            <w:tcW w:w="1276" w:type="dxa"/>
          </w:tcPr>
          <w:p w14:paraId="18EE6AA8" w14:textId="77777777" w:rsidR="0093518B" w:rsidRPr="00F229B3"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highlight w:val="yellow"/>
              </w:rPr>
            </w:pPr>
            <w:r w:rsidRPr="00F229B3">
              <w:rPr>
                <w:rFonts w:ascii="Times New Roman" w:hAnsi="Times New Roman"/>
                <w:spacing w:val="-6"/>
                <w:sz w:val="24"/>
                <w:szCs w:val="24"/>
              </w:rPr>
              <w:t>ПК 1.2</w:t>
            </w:r>
            <w:r w:rsidRPr="00F229B3">
              <w:rPr>
                <w:rFonts w:ascii="Times New Roman" w:hAnsi="Times New Roman"/>
                <w:color w:val="000000"/>
                <w:sz w:val="24"/>
                <w:szCs w:val="24"/>
              </w:rPr>
              <w:t xml:space="preserve"> </w:t>
            </w:r>
          </w:p>
        </w:tc>
        <w:tc>
          <w:tcPr>
            <w:tcW w:w="3828" w:type="dxa"/>
          </w:tcPr>
          <w:p w14:paraId="0D7E6A9A" w14:textId="77777777" w:rsidR="0093518B" w:rsidRPr="00F229B3" w:rsidRDefault="0093518B" w:rsidP="00DA04AA">
            <w:pPr>
              <w:suppressAutoHyphens/>
              <w:spacing w:after="0" w:line="240" w:lineRule="auto"/>
              <w:jc w:val="both"/>
              <w:rPr>
                <w:rFonts w:ascii="Times New Roman" w:hAnsi="Times New Roman"/>
                <w:sz w:val="24"/>
                <w:szCs w:val="24"/>
                <w:highlight w:val="yellow"/>
              </w:rPr>
            </w:pPr>
            <w:r w:rsidRPr="00F229B3">
              <w:rPr>
                <w:rFonts w:ascii="Times New Roman" w:hAnsi="Times New Roman"/>
                <w:color w:val="000000"/>
                <w:sz w:val="24"/>
                <w:szCs w:val="24"/>
              </w:rPr>
              <w:t>У2. использовать химические, физико-химические методы анализа сырья и продуктов металлургии</w:t>
            </w:r>
          </w:p>
        </w:tc>
        <w:tc>
          <w:tcPr>
            <w:tcW w:w="4110" w:type="dxa"/>
          </w:tcPr>
          <w:p w14:paraId="45CC58EE" w14:textId="77777777" w:rsidR="0093518B" w:rsidRPr="00F229B3" w:rsidRDefault="0093518B" w:rsidP="00DA04AA">
            <w:pPr>
              <w:suppressAutoHyphens/>
              <w:spacing w:after="0" w:line="240" w:lineRule="auto"/>
              <w:jc w:val="both"/>
              <w:rPr>
                <w:rFonts w:ascii="Times New Roman" w:hAnsi="Times New Roman"/>
                <w:sz w:val="24"/>
                <w:szCs w:val="24"/>
                <w:highlight w:val="yellow"/>
              </w:rPr>
            </w:pPr>
            <w:r w:rsidRPr="00F229B3">
              <w:rPr>
                <w:rFonts w:ascii="Times New Roman" w:hAnsi="Times New Roman"/>
                <w:color w:val="000000"/>
                <w:sz w:val="24"/>
                <w:szCs w:val="24"/>
              </w:rPr>
              <w:t>З1. методы химического и физико-химического анализа свойств и структуры металлов и сплавов</w:t>
            </w:r>
          </w:p>
        </w:tc>
      </w:tr>
      <w:tr w:rsidR="0093518B" w:rsidRPr="00F229B3" w14:paraId="5F7F579F" w14:textId="77777777" w:rsidTr="00DA04AA">
        <w:trPr>
          <w:trHeight w:val="210"/>
        </w:trPr>
        <w:tc>
          <w:tcPr>
            <w:tcW w:w="1276" w:type="dxa"/>
          </w:tcPr>
          <w:p w14:paraId="03F28E0B" w14:textId="77777777" w:rsidR="0093518B" w:rsidRPr="00F229B3" w:rsidRDefault="0093518B" w:rsidP="00DA04AA">
            <w:pPr>
              <w:spacing w:after="0" w:line="240" w:lineRule="auto"/>
              <w:rPr>
                <w:rFonts w:ascii="Times New Roman" w:hAnsi="Times New Roman"/>
                <w:sz w:val="24"/>
                <w:szCs w:val="24"/>
                <w:highlight w:val="yellow"/>
              </w:rPr>
            </w:pPr>
            <w:r w:rsidRPr="00F229B3">
              <w:rPr>
                <w:rFonts w:ascii="Times New Roman" w:hAnsi="Times New Roman"/>
                <w:spacing w:val="-6"/>
                <w:sz w:val="24"/>
                <w:szCs w:val="24"/>
              </w:rPr>
              <w:t>ПК 1.3</w:t>
            </w:r>
            <w:r w:rsidRPr="00F229B3">
              <w:rPr>
                <w:rFonts w:ascii="Times New Roman" w:hAnsi="Times New Roman"/>
                <w:color w:val="000000"/>
                <w:sz w:val="24"/>
                <w:szCs w:val="24"/>
              </w:rPr>
              <w:t xml:space="preserve"> </w:t>
            </w:r>
          </w:p>
        </w:tc>
        <w:tc>
          <w:tcPr>
            <w:tcW w:w="3828" w:type="dxa"/>
          </w:tcPr>
          <w:p w14:paraId="0B3FE4B0" w14:textId="77777777" w:rsidR="0093518B" w:rsidRPr="00F229B3" w:rsidRDefault="0093518B" w:rsidP="00DA04AA">
            <w:pPr>
              <w:suppressAutoHyphens/>
              <w:spacing w:after="0" w:line="240" w:lineRule="auto"/>
              <w:jc w:val="both"/>
              <w:rPr>
                <w:rFonts w:ascii="Times New Roman" w:hAnsi="Times New Roman"/>
                <w:sz w:val="24"/>
                <w:szCs w:val="24"/>
                <w:highlight w:val="yellow"/>
              </w:rPr>
            </w:pPr>
            <w:r w:rsidRPr="00F229B3">
              <w:rPr>
                <w:rFonts w:ascii="Times New Roman" w:hAnsi="Times New Roman"/>
                <w:color w:val="000000"/>
                <w:sz w:val="24"/>
                <w:szCs w:val="24"/>
              </w:rPr>
              <w:t>У2. использовать химические, физико-химические методы анализа сырья и продуктов металлургии</w:t>
            </w:r>
          </w:p>
        </w:tc>
        <w:tc>
          <w:tcPr>
            <w:tcW w:w="4110" w:type="dxa"/>
          </w:tcPr>
          <w:p w14:paraId="2D34D941" w14:textId="77777777" w:rsidR="0093518B" w:rsidRPr="00F229B3" w:rsidRDefault="0093518B" w:rsidP="00DA04AA">
            <w:pPr>
              <w:suppressAutoHyphens/>
              <w:spacing w:after="0" w:line="240" w:lineRule="auto"/>
              <w:jc w:val="both"/>
              <w:rPr>
                <w:rFonts w:ascii="Times New Roman" w:hAnsi="Times New Roman"/>
                <w:sz w:val="24"/>
                <w:szCs w:val="24"/>
                <w:highlight w:val="yellow"/>
              </w:rPr>
            </w:pPr>
            <w:r w:rsidRPr="00F229B3">
              <w:rPr>
                <w:rFonts w:ascii="Times New Roman" w:hAnsi="Times New Roman"/>
                <w:color w:val="000000"/>
                <w:sz w:val="24"/>
                <w:szCs w:val="24"/>
              </w:rPr>
              <w:t>З1. методы химического и физико-химического анализа свойств и структуры металлов и сплавов</w:t>
            </w:r>
          </w:p>
        </w:tc>
      </w:tr>
      <w:tr w:rsidR="0093518B" w:rsidRPr="00F229B3" w14:paraId="51D4A4D2" w14:textId="77777777" w:rsidTr="00DA04AA">
        <w:trPr>
          <w:trHeight w:val="300"/>
        </w:trPr>
        <w:tc>
          <w:tcPr>
            <w:tcW w:w="1276" w:type="dxa"/>
          </w:tcPr>
          <w:p w14:paraId="335153C4" w14:textId="77777777" w:rsidR="0093518B" w:rsidRPr="00F229B3"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highlight w:val="yellow"/>
              </w:rPr>
            </w:pPr>
            <w:r w:rsidRPr="00F229B3">
              <w:rPr>
                <w:rFonts w:ascii="Times New Roman" w:hAnsi="Times New Roman"/>
                <w:spacing w:val="-6"/>
                <w:sz w:val="24"/>
                <w:szCs w:val="24"/>
              </w:rPr>
              <w:t>ПК 1.4</w:t>
            </w:r>
            <w:r w:rsidRPr="00F229B3">
              <w:rPr>
                <w:rFonts w:ascii="Times New Roman" w:hAnsi="Times New Roman"/>
                <w:color w:val="000000"/>
                <w:sz w:val="24"/>
                <w:szCs w:val="24"/>
              </w:rPr>
              <w:t xml:space="preserve"> </w:t>
            </w:r>
          </w:p>
        </w:tc>
        <w:tc>
          <w:tcPr>
            <w:tcW w:w="3828" w:type="dxa"/>
          </w:tcPr>
          <w:p w14:paraId="52075A59" w14:textId="77777777" w:rsidR="0093518B" w:rsidRPr="00F229B3" w:rsidRDefault="0093518B" w:rsidP="00DA04AA">
            <w:pPr>
              <w:suppressAutoHyphens/>
              <w:spacing w:after="0" w:line="240" w:lineRule="auto"/>
              <w:jc w:val="both"/>
              <w:rPr>
                <w:rFonts w:ascii="Times New Roman" w:hAnsi="Times New Roman"/>
                <w:sz w:val="24"/>
                <w:szCs w:val="24"/>
                <w:highlight w:val="yellow"/>
              </w:rPr>
            </w:pPr>
            <w:r w:rsidRPr="00F229B3">
              <w:rPr>
                <w:rFonts w:ascii="Times New Roman" w:hAnsi="Times New Roman"/>
                <w:color w:val="000000"/>
                <w:sz w:val="24"/>
                <w:szCs w:val="24"/>
              </w:rPr>
              <w:t>У1. проводить физико-химический анализ металлов и оценивать его результаты</w:t>
            </w:r>
          </w:p>
        </w:tc>
        <w:tc>
          <w:tcPr>
            <w:tcW w:w="4110" w:type="dxa"/>
          </w:tcPr>
          <w:p w14:paraId="7F21E17E" w14:textId="77777777" w:rsidR="0093518B" w:rsidRPr="00F229B3" w:rsidRDefault="0093518B" w:rsidP="00DA04AA">
            <w:pPr>
              <w:suppressAutoHyphens/>
              <w:spacing w:after="0" w:line="240" w:lineRule="auto"/>
              <w:jc w:val="both"/>
              <w:rPr>
                <w:rFonts w:ascii="Times New Roman" w:hAnsi="Times New Roman"/>
                <w:sz w:val="24"/>
                <w:szCs w:val="24"/>
                <w:highlight w:val="yellow"/>
              </w:rPr>
            </w:pPr>
            <w:r w:rsidRPr="00F229B3">
              <w:rPr>
                <w:rFonts w:ascii="Times New Roman" w:hAnsi="Times New Roman"/>
                <w:color w:val="000000"/>
                <w:sz w:val="24"/>
                <w:szCs w:val="24"/>
              </w:rPr>
              <w:t>З3. физические процессы механических методов получения металлических порошков</w:t>
            </w:r>
          </w:p>
        </w:tc>
      </w:tr>
      <w:tr w:rsidR="0093518B" w:rsidRPr="00F229B3" w14:paraId="4F6E9DC8" w14:textId="77777777" w:rsidTr="00DA04AA">
        <w:trPr>
          <w:trHeight w:val="330"/>
        </w:trPr>
        <w:tc>
          <w:tcPr>
            <w:tcW w:w="1276" w:type="dxa"/>
          </w:tcPr>
          <w:p w14:paraId="65C3E47A" w14:textId="77777777" w:rsidR="0093518B" w:rsidRPr="00F229B3"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highlight w:val="yellow"/>
              </w:rPr>
            </w:pPr>
            <w:r w:rsidRPr="00F229B3">
              <w:rPr>
                <w:rFonts w:ascii="Times New Roman" w:hAnsi="Times New Roman"/>
                <w:spacing w:val="-6"/>
                <w:sz w:val="24"/>
                <w:szCs w:val="24"/>
              </w:rPr>
              <w:t>ПК 2.1</w:t>
            </w:r>
            <w:r w:rsidRPr="00F229B3">
              <w:rPr>
                <w:rFonts w:ascii="Times New Roman" w:hAnsi="Times New Roman"/>
                <w:color w:val="000000"/>
                <w:sz w:val="24"/>
                <w:szCs w:val="24"/>
              </w:rPr>
              <w:t xml:space="preserve"> </w:t>
            </w:r>
          </w:p>
        </w:tc>
        <w:tc>
          <w:tcPr>
            <w:tcW w:w="3828" w:type="dxa"/>
          </w:tcPr>
          <w:p w14:paraId="27211482" w14:textId="77777777" w:rsidR="0093518B" w:rsidRPr="00F229B3" w:rsidRDefault="0093518B" w:rsidP="00DA04AA">
            <w:pPr>
              <w:suppressAutoHyphens/>
              <w:spacing w:after="0" w:line="240" w:lineRule="auto"/>
              <w:jc w:val="both"/>
              <w:rPr>
                <w:rFonts w:ascii="Times New Roman" w:hAnsi="Times New Roman"/>
                <w:sz w:val="24"/>
                <w:szCs w:val="24"/>
                <w:highlight w:val="yellow"/>
              </w:rPr>
            </w:pPr>
            <w:r w:rsidRPr="00F229B3">
              <w:rPr>
                <w:rFonts w:ascii="Times New Roman" w:hAnsi="Times New Roman"/>
                <w:color w:val="000000"/>
                <w:sz w:val="24"/>
                <w:szCs w:val="24"/>
              </w:rPr>
              <w:t>У1. проводить физико-химический анализ металлов и оценивать его результаты</w:t>
            </w:r>
          </w:p>
        </w:tc>
        <w:tc>
          <w:tcPr>
            <w:tcW w:w="4110" w:type="dxa"/>
          </w:tcPr>
          <w:p w14:paraId="3B1C8031" w14:textId="77777777" w:rsidR="0093518B" w:rsidRPr="00F229B3" w:rsidRDefault="0093518B" w:rsidP="00DA04AA">
            <w:pPr>
              <w:suppressAutoHyphens/>
              <w:spacing w:after="0" w:line="240" w:lineRule="auto"/>
              <w:jc w:val="both"/>
              <w:rPr>
                <w:rFonts w:ascii="Times New Roman" w:hAnsi="Times New Roman"/>
                <w:sz w:val="24"/>
                <w:szCs w:val="24"/>
                <w:highlight w:val="yellow"/>
              </w:rPr>
            </w:pPr>
            <w:r w:rsidRPr="00F229B3">
              <w:rPr>
                <w:rFonts w:ascii="Times New Roman" w:hAnsi="Times New Roman"/>
                <w:color w:val="000000"/>
                <w:sz w:val="24"/>
                <w:szCs w:val="24"/>
              </w:rPr>
              <w:t>З2. процессы окислительно-восстановительных реакций взаимодействия металлов (сырья), металлических порошков с газами и другими веществами</w:t>
            </w:r>
          </w:p>
        </w:tc>
      </w:tr>
      <w:tr w:rsidR="0093518B" w:rsidRPr="00F229B3" w14:paraId="0D2D60CF" w14:textId="77777777" w:rsidTr="00DA04AA">
        <w:trPr>
          <w:trHeight w:val="300"/>
        </w:trPr>
        <w:tc>
          <w:tcPr>
            <w:tcW w:w="1276" w:type="dxa"/>
          </w:tcPr>
          <w:p w14:paraId="61A7F485" w14:textId="77777777" w:rsidR="0093518B" w:rsidRPr="00F229B3"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highlight w:val="yellow"/>
              </w:rPr>
            </w:pPr>
            <w:r w:rsidRPr="00F229B3">
              <w:rPr>
                <w:rFonts w:ascii="Times New Roman" w:hAnsi="Times New Roman"/>
                <w:spacing w:val="-6"/>
                <w:sz w:val="24"/>
                <w:szCs w:val="24"/>
              </w:rPr>
              <w:t>ПК 3.1.</w:t>
            </w:r>
            <w:r w:rsidRPr="00F229B3">
              <w:rPr>
                <w:rFonts w:ascii="Times New Roman" w:hAnsi="Times New Roman"/>
                <w:color w:val="000000"/>
                <w:sz w:val="24"/>
                <w:szCs w:val="24"/>
              </w:rPr>
              <w:t xml:space="preserve"> </w:t>
            </w:r>
          </w:p>
        </w:tc>
        <w:tc>
          <w:tcPr>
            <w:tcW w:w="3828" w:type="dxa"/>
          </w:tcPr>
          <w:p w14:paraId="035C7D9E" w14:textId="77777777" w:rsidR="0093518B" w:rsidRPr="00F229B3" w:rsidRDefault="0093518B" w:rsidP="00DA04AA">
            <w:pPr>
              <w:suppressAutoHyphens/>
              <w:spacing w:after="0" w:line="240" w:lineRule="auto"/>
              <w:jc w:val="both"/>
              <w:rPr>
                <w:rFonts w:ascii="Times New Roman" w:hAnsi="Times New Roman"/>
                <w:sz w:val="24"/>
                <w:szCs w:val="24"/>
                <w:highlight w:val="yellow"/>
              </w:rPr>
            </w:pPr>
            <w:r w:rsidRPr="00F229B3">
              <w:rPr>
                <w:rFonts w:ascii="Times New Roman" w:hAnsi="Times New Roman"/>
                <w:color w:val="000000"/>
                <w:sz w:val="24"/>
                <w:szCs w:val="24"/>
              </w:rPr>
              <w:t>У1. проводить физико-химический анализ металлов и оценивать его результаты</w:t>
            </w:r>
          </w:p>
        </w:tc>
        <w:tc>
          <w:tcPr>
            <w:tcW w:w="4110" w:type="dxa"/>
          </w:tcPr>
          <w:p w14:paraId="0E4BCE13" w14:textId="77777777" w:rsidR="0093518B" w:rsidRPr="00F229B3" w:rsidRDefault="0093518B" w:rsidP="00DA04AA">
            <w:pPr>
              <w:suppressAutoHyphens/>
              <w:spacing w:after="0" w:line="240" w:lineRule="auto"/>
              <w:jc w:val="both"/>
              <w:rPr>
                <w:rFonts w:ascii="Times New Roman" w:hAnsi="Times New Roman"/>
                <w:sz w:val="24"/>
                <w:szCs w:val="24"/>
                <w:highlight w:val="yellow"/>
              </w:rPr>
            </w:pPr>
            <w:r w:rsidRPr="00F229B3">
              <w:rPr>
                <w:rFonts w:ascii="Times New Roman" w:hAnsi="Times New Roman"/>
                <w:color w:val="000000"/>
                <w:sz w:val="24"/>
                <w:szCs w:val="24"/>
              </w:rPr>
              <w:t>З2. процессы окислительно-восстановительных реакций взаимодействия металлов (сырья), металлических порошков с газами и другими веществами</w:t>
            </w:r>
          </w:p>
        </w:tc>
      </w:tr>
      <w:tr w:rsidR="0093518B" w:rsidRPr="00F229B3" w14:paraId="2E64FC37" w14:textId="77777777" w:rsidTr="00DA04AA">
        <w:trPr>
          <w:trHeight w:val="135"/>
        </w:trPr>
        <w:tc>
          <w:tcPr>
            <w:tcW w:w="1276" w:type="dxa"/>
          </w:tcPr>
          <w:p w14:paraId="20E797A1" w14:textId="77777777" w:rsidR="0093518B" w:rsidRPr="00F229B3" w:rsidRDefault="0093518B" w:rsidP="00DA04AA">
            <w:pPr>
              <w:spacing w:after="0" w:line="240" w:lineRule="auto"/>
              <w:rPr>
                <w:rFonts w:ascii="Times New Roman" w:hAnsi="Times New Roman"/>
                <w:sz w:val="24"/>
                <w:szCs w:val="24"/>
                <w:highlight w:val="yellow"/>
              </w:rPr>
            </w:pPr>
            <w:r w:rsidRPr="00F229B3">
              <w:rPr>
                <w:rFonts w:ascii="Times New Roman" w:hAnsi="Times New Roman"/>
                <w:spacing w:val="-6"/>
                <w:sz w:val="24"/>
                <w:szCs w:val="24"/>
              </w:rPr>
              <w:t>ПК 3.2</w:t>
            </w:r>
            <w:r w:rsidRPr="00F229B3">
              <w:rPr>
                <w:rFonts w:ascii="Times New Roman" w:hAnsi="Times New Roman"/>
                <w:color w:val="000000"/>
                <w:sz w:val="24"/>
                <w:szCs w:val="24"/>
              </w:rPr>
              <w:t xml:space="preserve"> </w:t>
            </w:r>
          </w:p>
        </w:tc>
        <w:tc>
          <w:tcPr>
            <w:tcW w:w="3828" w:type="dxa"/>
          </w:tcPr>
          <w:p w14:paraId="6FB0B854" w14:textId="77777777" w:rsidR="0093518B" w:rsidRPr="00F229B3" w:rsidRDefault="0093518B" w:rsidP="00DA04AA">
            <w:pPr>
              <w:suppressAutoHyphens/>
              <w:spacing w:after="0" w:line="240" w:lineRule="auto"/>
              <w:jc w:val="both"/>
              <w:rPr>
                <w:rFonts w:ascii="Times New Roman" w:hAnsi="Times New Roman"/>
                <w:sz w:val="24"/>
                <w:szCs w:val="24"/>
                <w:highlight w:val="yellow"/>
              </w:rPr>
            </w:pPr>
            <w:r w:rsidRPr="00F229B3">
              <w:rPr>
                <w:rFonts w:ascii="Times New Roman" w:hAnsi="Times New Roman"/>
                <w:color w:val="000000"/>
                <w:sz w:val="24"/>
                <w:szCs w:val="24"/>
              </w:rPr>
              <w:t>У2. использовать химические, физико-химические методы анализа сырья и продуктов металлургии</w:t>
            </w:r>
          </w:p>
        </w:tc>
        <w:tc>
          <w:tcPr>
            <w:tcW w:w="4110" w:type="dxa"/>
          </w:tcPr>
          <w:p w14:paraId="699C5B3C" w14:textId="77777777" w:rsidR="0093518B" w:rsidRPr="00F229B3" w:rsidRDefault="0093518B" w:rsidP="00DA04AA">
            <w:pPr>
              <w:suppressAutoHyphens/>
              <w:spacing w:after="0" w:line="240" w:lineRule="auto"/>
              <w:jc w:val="both"/>
              <w:rPr>
                <w:rFonts w:ascii="Times New Roman" w:hAnsi="Times New Roman"/>
                <w:sz w:val="24"/>
                <w:szCs w:val="24"/>
                <w:highlight w:val="yellow"/>
              </w:rPr>
            </w:pPr>
            <w:r w:rsidRPr="00F229B3">
              <w:rPr>
                <w:rFonts w:ascii="Times New Roman" w:hAnsi="Times New Roman"/>
                <w:color w:val="000000"/>
                <w:sz w:val="24"/>
                <w:szCs w:val="24"/>
              </w:rPr>
              <w:t>З1. методы химического и физико-химического анализа свойств и структуры металлов и сплавов</w:t>
            </w:r>
          </w:p>
        </w:tc>
      </w:tr>
    </w:tbl>
    <w:p w14:paraId="732CA7A3" w14:textId="77777777" w:rsidR="0093518B" w:rsidRPr="0078636A" w:rsidRDefault="0093518B" w:rsidP="00BD02CC">
      <w:pPr>
        <w:pStyle w:val="a3"/>
      </w:pPr>
    </w:p>
    <w:p w14:paraId="13281A5E" w14:textId="77777777" w:rsidR="0093518B" w:rsidRDefault="0093518B" w:rsidP="00BD02CC">
      <w:pPr>
        <w:pStyle w:val="a3"/>
        <w:rPr>
          <w:b/>
        </w:rPr>
        <w:sectPr w:rsidR="0093518B" w:rsidSect="005077A7">
          <w:pgSz w:w="11907" w:h="16840" w:code="9"/>
          <w:pgMar w:top="992" w:right="851" w:bottom="1134" w:left="1701" w:header="709" w:footer="709" w:gutter="0"/>
          <w:cols w:space="720"/>
          <w:docGrid w:linePitch="299"/>
        </w:sectPr>
      </w:pPr>
    </w:p>
    <w:p w14:paraId="04884F42" w14:textId="77777777" w:rsidR="0093518B" w:rsidRDefault="0093518B" w:rsidP="0093518B">
      <w:pPr>
        <w:suppressAutoHyphens/>
        <w:spacing w:after="240" w:line="240" w:lineRule="auto"/>
        <w:rPr>
          <w:rFonts w:ascii="Times New Roman" w:hAnsi="Times New Roman"/>
          <w:b/>
          <w:sz w:val="24"/>
          <w:szCs w:val="24"/>
        </w:rPr>
      </w:pPr>
    </w:p>
    <w:p w14:paraId="7C5558E9" w14:textId="77777777" w:rsidR="0093518B" w:rsidRDefault="0093518B" w:rsidP="0093518B">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7140DCDA" w14:textId="77777777" w:rsidR="0093518B" w:rsidRPr="00315F34" w:rsidRDefault="0093518B" w:rsidP="0093518B">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80"/>
      </w:tblGrid>
      <w:tr w:rsidR="0093518B" w:rsidRPr="00315F34" w14:paraId="48F66B61" w14:textId="77777777" w:rsidTr="00DA04AA">
        <w:trPr>
          <w:trHeight w:val="490"/>
        </w:trPr>
        <w:tc>
          <w:tcPr>
            <w:tcW w:w="3685" w:type="pct"/>
            <w:vAlign w:val="center"/>
          </w:tcPr>
          <w:p w14:paraId="60657AEC" w14:textId="77777777" w:rsidR="0093518B" w:rsidRPr="00315F34" w:rsidRDefault="0093518B" w:rsidP="00DA04AA">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3029A6F2" w14:textId="77777777" w:rsidR="0093518B" w:rsidRPr="00315F34" w:rsidRDefault="0093518B" w:rsidP="00DA04AA">
            <w:pPr>
              <w:suppressAutoHyphens/>
              <w:rPr>
                <w:rFonts w:ascii="Times New Roman" w:hAnsi="Times New Roman"/>
                <w:b/>
                <w:iCs/>
              </w:rPr>
            </w:pPr>
            <w:r w:rsidRPr="00315F34">
              <w:rPr>
                <w:rFonts w:ascii="Times New Roman" w:hAnsi="Times New Roman"/>
                <w:b/>
                <w:iCs/>
              </w:rPr>
              <w:t>Объем в часах</w:t>
            </w:r>
          </w:p>
        </w:tc>
      </w:tr>
      <w:tr w:rsidR="0093518B" w:rsidRPr="00315F34" w14:paraId="12C18D5C" w14:textId="77777777" w:rsidTr="00DA04AA">
        <w:trPr>
          <w:trHeight w:val="490"/>
        </w:trPr>
        <w:tc>
          <w:tcPr>
            <w:tcW w:w="3685" w:type="pct"/>
            <w:vAlign w:val="center"/>
          </w:tcPr>
          <w:p w14:paraId="30823D6F" w14:textId="77777777" w:rsidR="0093518B" w:rsidRPr="00315F34" w:rsidRDefault="0093518B" w:rsidP="00DA04A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F7B92F5"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72</w:t>
            </w:r>
          </w:p>
        </w:tc>
      </w:tr>
      <w:tr w:rsidR="0093518B" w:rsidRPr="00315F34" w14:paraId="634D9D52" w14:textId="77777777" w:rsidTr="00DA04AA">
        <w:trPr>
          <w:trHeight w:val="490"/>
        </w:trPr>
        <w:tc>
          <w:tcPr>
            <w:tcW w:w="3685" w:type="pct"/>
            <w:shd w:val="clear" w:color="auto" w:fill="auto"/>
            <w:vAlign w:val="center"/>
          </w:tcPr>
          <w:p w14:paraId="2658B96C" w14:textId="77777777" w:rsidR="0093518B" w:rsidRPr="00315F34" w:rsidRDefault="0093518B" w:rsidP="00DA04A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34CE2426"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10</w:t>
            </w:r>
          </w:p>
        </w:tc>
      </w:tr>
      <w:tr w:rsidR="0093518B" w:rsidRPr="00315F34" w14:paraId="1737E3D1" w14:textId="77777777" w:rsidTr="00DA04AA">
        <w:trPr>
          <w:trHeight w:val="336"/>
        </w:trPr>
        <w:tc>
          <w:tcPr>
            <w:tcW w:w="5000" w:type="pct"/>
            <w:gridSpan w:val="2"/>
            <w:vAlign w:val="center"/>
          </w:tcPr>
          <w:p w14:paraId="339932A0" w14:textId="77777777" w:rsidR="0093518B" w:rsidRPr="00315F34" w:rsidRDefault="0093518B" w:rsidP="00DA04AA">
            <w:pPr>
              <w:suppressAutoHyphens/>
              <w:spacing w:after="0"/>
              <w:rPr>
                <w:rFonts w:ascii="Times New Roman" w:hAnsi="Times New Roman"/>
                <w:iCs/>
              </w:rPr>
            </w:pPr>
            <w:r w:rsidRPr="00315F34">
              <w:rPr>
                <w:rFonts w:ascii="Times New Roman" w:hAnsi="Times New Roman"/>
              </w:rPr>
              <w:t>в т. ч.:</w:t>
            </w:r>
          </w:p>
        </w:tc>
      </w:tr>
      <w:tr w:rsidR="0093518B" w:rsidRPr="00315F34" w14:paraId="7039D2A8" w14:textId="77777777" w:rsidTr="00DA04AA">
        <w:trPr>
          <w:trHeight w:val="490"/>
        </w:trPr>
        <w:tc>
          <w:tcPr>
            <w:tcW w:w="3685" w:type="pct"/>
            <w:vAlign w:val="center"/>
          </w:tcPr>
          <w:p w14:paraId="562B8B89" w14:textId="77777777" w:rsidR="0093518B" w:rsidRPr="00315F34" w:rsidRDefault="0093518B" w:rsidP="00DA04A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F94F2F7"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16</w:t>
            </w:r>
          </w:p>
        </w:tc>
      </w:tr>
      <w:tr w:rsidR="0093518B" w:rsidRPr="00315F34" w14:paraId="68B24F46" w14:textId="77777777" w:rsidTr="00DA04AA">
        <w:trPr>
          <w:trHeight w:val="490"/>
        </w:trPr>
        <w:tc>
          <w:tcPr>
            <w:tcW w:w="3685" w:type="pct"/>
            <w:vAlign w:val="center"/>
          </w:tcPr>
          <w:p w14:paraId="75536A91" w14:textId="77777777" w:rsidR="0093518B" w:rsidRPr="00315F34" w:rsidRDefault="0093518B" w:rsidP="00DA04AA">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w:t>
            </w:r>
          </w:p>
        </w:tc>
        <w:tc>
          <w:tcPr>
            <w:tcW w:w="1315" w:type="pct"/>
            <w:vAlign w:val="center"/>
          </w:tcPr>
          <w:p w14:paraId="1C2C407A"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10</w:t>
            </w:r>
          </w:p>
        </w:tc>
      </w:tr>
      <w:tr w:rsidR="0093518B" w:rsidRPr="00315F34" w14:paraId="53053B4E" w14:textId="77777777" w:rsidTr="00DA04AA">
        <w:trPr>
          <w:trHeight w:val="490"/>
        </w:trPr>
        <w:tc>
          <w:tcPr>
            <w:tcW w:w="3685" w:type="pct"/>
            <w:vAlign w:val="center"/>
          </w:tcPr>
          <w:p w14:paraId="1B983129" w14:textId="77777777" w:rsidR="0093518B" w:rsidRPr="00706471" w:rsidRDefault="0093518B" w:rsidP="00DA04AA">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38A2A79E"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22</w:t>
            </w:r>
          </w:p>
        </w:tc>
      </w:tr>
      <w:tr w:rsidR="0093518B" w:rsidRPr="00315F34" w14:paraId="57DFC753" w14:textId="77777777" w:rsidTr="00DA04AA">
        <w:trPr>
          <w:trHeight w:val="267"/>
        </w:trPr>
        <w:tc>
          <w:tcPr>
            <w:tcW w:w="3685" w:type="pct"/>
            <w:vAlign w:val="center"/>
          </w:tcPr>
          <w:p w14:paraId="0AC0F030" w14:textId="77777777" w:rsidR="0093518B" w:rsidRPr="00795C68" w:rsidRDefault="0093518B" w:rsidP="00DA04AA">
            <w:pPr>
              <w:suppressAutoHyphens/>
              <w:spacing w:after="0"/>
              <w:rPr>
                <w:rFonts w:ascii="Times New Roman" w:hAnsi="Times New Roman"/>
              </w:rPr>
            </w:pPr>
            <w:r w:rsidRPr="00315F34">
              <w:rPr>
                <w:rFonts w:ascii="Times New Roman" w:hAnsi="Times New Roman"/>
                <w:i/>
              </w:rPr>
              <w:t xml:space="preserve">Самостоятельная работа </w:t>
            </w:r>
          </w:p>
        </w:tc>
        <w:tc>
          <w:tcPr>
            <w:tcW w:w="1315" w:type="pct"/>
            <w:vAlign w:val="center"/>
          </w:tcPr>
          <w:p w14:paraId="26CB148A" w14:textId="77777777" w:rsidR="0093518B" w:rsidRPr="00315F34" w:rsidRDefault="0093518B" w:rsidP="00DA04AA">
            <w:pPr>
              <w:suppressAutoHyphens/>
              <w:spacing w:after="0"/>
              <w:jc w:val="center"/>
              <w:rPr>
                <w:rFonts w:ascii="Times New Roman" w:hAnsi="Times New Roman"/>
                <w:iCs/>
              </w:rPr>
            </w:pPr>
            <w:r>
              <w:rPr>
                <w:rFonts w:ascii="Times New Roman" w:hAnsi="Times New Roman"/>
                <w:iCs/>
              </w:rPr>
              <w:t>24</w:t>
            </w:r>
          </w:p>
        </w:tc>
      </w:tr>
      <w:tr w:rsidR="0093518B" w:rsidRPr="00315F34" w14:paraId="62A652E4" w14:textId="77777777" w:rsidTr="00DA04AA">
        <w:trPr>
          <w:trHeight w:val="331"/>
        </w:trPr>
        <w:tc>
          <w:tcPr>
            <w:tcW w:w="3685" w:type="pct"/>
            <w:vAlign w:val="center"/>
          </w:tcPr>
          <w:p w14:paraId="3EEEA926" w14:textId="77777777" w:rsidR="0093518B" w:rsidRPr="00315F34" w:rsidRDefault="0093518B" w:rsidP="00DA04AA">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64DBE328" w14:textId="77777777" w:rsidR="0093518B" w:rsidRPr="00315F34" w:rsidRDefault="0093518B" w:rsidP="00DA04AA">
            <w:pPr>
              <w:suppressAutoHyphens/>
              <w:spacing w:after="0"/>
              <w:jc w:val="center"/>
              <w:rPr>
                <w:rFonts w:ascii="Times New Roman" w:hAnsi="Times New Roman"/>
                <w:iCs/>
              </w:rPr>
            </w:pPr>
            <w:proofErr w:type="spellStart"/>
            <w:r>
              <w:rPr>
                <w:rFonts w:ascii="Times New Roman" w:hAnsi="Times New Roman"/>
                <w:iCs/>
              </w:rPr>
              <w:t>диф</w:t>
            </w:r>
            <w:proofErr w:type="spellEnd"/>
            <w:r>
              <w:rPr>
                <w:rFonts w:ascii="Times New Roman" w:hAnsi="Times New Roman"/>
                <w:iCs/>
              </w:rPr>
              <w:t>. зачет</w:t>
            </w:r>
          </w:p>
        </w:tc>
      </w:tr>
    </w:tbl>
    <w:p w14:paraId="21C6DB1B" w14:textId="77777777" w:rsidR="0093518B" w:rsidRDefault="0093518B" w:rsidP="0093518B">
      <w:pPr>
        <w:rPr>
          <w:rFonts w:ascii="Times New Roman" w:hAnsi="Times New Roman"/>
        </w:rPr>
      </w:pPr>
    </w:p>
    <w:p w14:paraId="64D07253" w14:textId="77777777" w:rsidR="0093518B" w:rsidRDefault="0093518B" w:rsidP="0093518B">
      <w:pPr>
        <w:ind w:firstLine="709"/>
        <w:rPr>
          <w:rFonts w:ascii="Times New Roman" w:hAnsi="Times New Roman"/>
          <w:b/>
        </w:rPr>
      </w:pPr>
    </w:p>
    <w:p w14:paraId="2BBEB9FD" w14:textId="77777777" w:rsidR="0093518B" w:rsidRDefault="0093518B" w:rsidP="0093518B">
      <w:pPr>
        <w:ind w:firstLine="709"/>
        <w:rPr>
          <w:rFonts w:ascii="Times New Roman" w:hAnsi="Times New Roman"/>
          <w:b/>
        </w:rPr>
      </w:pPr>
    </w:p>
    <w:p w14:paraId="4EF1DE99" w14:textId="77777777" w:rsidR="0093518B" w:rsidRDefault="0093518B" w:rsidP="0093518B">
      <w:pPr>
        <w:ind w:firstLine="709"/>
        <w:rPr>
          <w:rFonts w:ascii="Times New Roman" w:hAnsi="Times New Roman"/>
          <w:b/>
        </w:rPr>
        <w:sectPr w:rsidR="0093518B" w:rsidSect="0007732A">
          <w:pgSz w:w="11907" w:h="16840" w:code="9"/>
          <w:pgMar w:top="992" w:right="851" w:bottom="1134" w:left="851" w:header="709" w:footer="709" w:gutter="0"/>
          <w:cols w:space="720"/>
          <w:docGrid w:linePitch="299"/>
        </w:sectPr>
      </w:pPr>
    </w:p>
    <w:p w14:paraId="2FF57C8F" w14:textId="77777777" w:rsidR="0093518B" w:rsidRPr="00315F34" w:rsidRDefault="0093518B" w:rsidP="0093518B">
      <w:pPr>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1"/>
        <w:gridCol w:w="6683"/>
        <w:gridCol w:w="1620"/>
        <w:gridCol w:w="1387"/>
        <w:gridCol w:w="1393"/>
      </w:tblGrid>
      <w:tr w:rsidR="0093518B" w:rsidRPr="00315F34" w14:paraId="3CC0D116" w14:textId="77777777" w:rsidTr="00DA04AA">
        <w:trPr>
          <w:trHeight w:val="20"/>
        </w:trPr>
        <w:tc>
          <w:tcPr>
            <w:tcW w:w="1254" w:type="pct"/>
            <w:vAlign w:val="center"/>
          </w:tcPr>
          <w:p w14:paraId="77B83FC8" w14:textId="77777777" w:rsidR="0093518B" w:rsidRPr="00315F34" w:rsidRDefault="0093518B" w:rsidP="00DA04AA">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2295" w:type="pct"/>
            <w:vAlign w:val="center"/>
          </w:tcPr>
          <w:p w14:paraId="7273C095" w14:textId="77777777" w:rsidR="0093518B" w:rsidRPr="00315F34" w:rsidRDefault="0093518B" w:rsidP="00DA04AA">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461" w:type="pct"/>
          </w:tcPr>
          <w:p w14:paraId="5DB007BE" w14:textId="77777777" w:rsidR="0093518B" w:rsidRPr="00315F34" w:rsidRDefault="0093518B" w:rsidP="00DA04AA">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494" w:type="pct"/>
          </w:tcPr>
          <w:p w14:paraId="4525E85A" w14:textId="77777777" w:rsidR="0093518B" w:rsidRPr="00315F34" w:rsidRDefault="0093518B" w:rsidP="00DA04AA">
            <w:pPr>
              <w:suppressAutoHyphens/>
              <w:spacing w:after="0" w:line="240" w:lineRule="auto"/>
              <w:jc w:val="center"/>
              <w:rPr>
                <w:rFonts w:ascii="Times New Roman" w:hAnsi="Times New Roman"/>
                <w:b/>
                <w:bCs/>
              </w:rPr>
            </w:pPr>
            <w:r w:rsidRPr="006E1DFB">
              <w:rPr>
                <w:rFonts w:ascii="Times New Roman" w:hAnsi="Times New Roman"/>
                <w:sz w:val="24"/>
                <w:szCs w:val="24"/>
              </w:rPr>
              <w:t>Код ПК, ОК</w:t>
            </w:r>
          </w:p>
        </w:tc>
        <w:tc>
          <w:tcPr>
            <w:tcW w:w="496" w:type="pct"/>
          </w:tcPr>
          <w:p w14:paraId="5A4FA6DA" w14:textId="77777777" w:rsidR="0093518B" w:rsidRPr="00315F34" w:rsidRDefault="0093518B" w:rsidP="00DA04AA">
            <w:pPr>
              <w:suppressAutoHyphens/>
              <w:spacing w:after="0" w:line="240" w:lineRule="auto"/>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93518B" w:rsidRPr="00315F34" w14:paraId="15B0701D" w14:textId="77777777" w:rsidTr="00DA04AA">
        <w:trPr>
          <w:trHeight w:val="20"/>
        </w:trPr>
        <w:tc>
          <w:tcPr>
            <w:tcW w:w="1254" w:type="pct"/>
          </w:tcPr>
          <w:p w14:paraId="4C22154E" w14:textId="77777777" w:rsidR="0093518B" w:rsidRPr="00315F34" w:rsidRDefault="0093518B" w:rsidP="00DA04AA">
            <w:pPr>
              <w:spacing w:after="0" w:line="240" w:lineRule="auto"/>
              <w:jc w:val="center"/>
              <w:rPr>
                <w:rFonts w:ascii="Times New Roman" w:hAnsi="Times New Roman"/>
                <w:b/>
                <w:bCs/>
                <w:i/>
                <w:iCs/>
              </w:rPr>
            </w:pPr>
            <w:r w:rsidRPr="00315F34">
              <w:rPr>
                <w:rFonts w:ascii="Times New Roman" w:hAnsi="Times New Roman"/>
                <w:b/>
                <w:bCs/>
                <w:i/>
                <w:iCs/>
              </w:rPr>
              <w:t>1</w:t>
            </w:r>
          </w:p>
        </w:tc>
        <w:tc>
          <w:tcPr>
            <w:tcW w:w="2295" w:type="pct"/>
          </w:tcPr>
          <w:p w14:paraId="529822C8" w14:textId="77777777" w:rsidR="0093518B" w:rsidRPr="00315F34" w:rsidRDefault="0093518B" w:rsidP="00DA04AA">
            <w:pPr>
              <w:spacing w:after="0" w:line="240" w:lineRule="auto"/>
              <w:jc w:val="center"/>
              <w:rPr>
                <w:rFonts w:ascii="Times New Roman" w:hAnsi="Times New Roman"/>
                <w:b/>
                <w:bCs/>
                <w:i/>
                <w:iCs/>
              </w:rPr>
            </w:pPr>
            <w:r w:rsidRPr="00315F34">
              <w:rPr>
                <w:rFonts w:ascii="Times New Roman" w:hAnsi="Times New Roman"/>
                <w:b/>
                <w:bCs/>
                <w:i/>
                <w:iCs/>
              </w:rPr>
              <w:t>2</w:t>
            </w:r>
          </w:p>
        </w:tc>
        <w:tc>
          <w:tcPr>
            <w:tcW w:w="461" w:type="pct"/>
          </w:tcPr>
          <w:p w14:paraId="317B3D81" w14:textId="77777777" w:rsidR="0093518B" w:rsidRPr="00315F34" w:rsidRDefault="0093518B" w:rsidP="00DA04AA">
            <w:pPr>
              <w:spacing w:after="0" w:line="240" w:lineRule="auto"/>
              <w:jc w:val="center"/>
              <w:rPr>
                <w:rFonts w:ascii="Times New Roman" w:hAnsi="Times New Roman"/>
                <w:b/>
                <w:bCs/>
                <w:i/>
                <w:iCs/>
              </w:rPr>
            </w:pPr>
            <w:r w:rsidRPr="00315F34">
              <w:rPr>
                <w:rFonts w:ascii="Times New Roman" w:hAnsi="Times New Roman"/>
                <w:b/>
                <w:bCs/>
                <w:i/>
                <w:iCs/>
              </w:rPr>
              <w:t>3</w:t>
            </w:r>
          </w:p>
        </w:tc>
        <w:tc>
          <w:tcPr>
            <w:tcW w:w="494" w:type="pct"/>
          </w:tcPr>
          <w:p w14:paraId="5FF35873" w14:textId="77777777" w:rsidR="0093518B" w:rsidRPr="00315F34" w:rsidRDefault="0093518B" w:rsidP="00DA04AA">
            <w:pPr>
              <w:spacing w:after="0" w:line="240" w:lineRule="auto"/>
              <w:jc w:val="center"/>
              <w:rPr>
                <w:rFonts w:ascii="Times New Roman" w:hAnsi="Times New Roman"/>
                <w:b/>
                <w:bCs/>
                <w:i/>
                <w:iCs/>
              </w:rPr>
            </w:pPr>
          </w:p>
        </w:tc>
        <w:tc>
          <w:tcPr>
            <w:tcW w:w="496" w:type="pct"/>
          </w:tcPr>
          <w:p w14:paraId="159524C6" w14:textId="77777777" w:rsidR="0093518B" w:rsidRPr="00315F34" w:rsidRDefault="0093518B" w:rsidP="00DA04AA">
            <w:pPr>
              <w:spacing w:after="0" w:line="240" w:lineRule="auto"/>
              <w:jc w:val="center"/>
              <w:rPr>
                <w:rFonts w:ascii="Times New Roman" w:hAnsi="Times New Roman"/>
                <w:b/>
                <w:bCs/>
                <w:i/>
                <w:iCs/>
              </w:rPr>
            </w:pPr>
          </w:p>
        </w:tc>
      </w:tr>
      <w:tr w:rsidR="0093518B" w:rsidRPr="00315F34" w14:paraId="6D93AC66" w14:textId="77777777" w:rsidTr="00DA04AA">
        <w:trPr>
          <w:trHeight w:val="20"/>
        </w:trPr>
        <w:tc>
          <w:tcPr>
            <w:tcW w:w="3549" w:type="pct"/>
            <w:gridSpan w:val="2"/>
          </w:tcPr>
          <w:p w14:paraId="2CC9B425" w14:textId="77777777" w:rsidR="0093518B" w:rsidRPr="00315F34" w:rsidRDefault="0093518B" w:rsidP="00DA04AA">
            <w:pPr>
              <w:spacing w:after="0" w:line="240" w:lineRule="auto"/>
              <w:rPr>
                <w:rFonts w:ascii="Times New Roman" w:hAnsi="Times New Roman"/>
                <w:b/>
                <w:bCs/>
              </w:rPr>
            </w:pPr>
            <w:r w:rsidRPr="00315F34">
              <w:rPr>
                <w:rFonts w:ascii="Times New Roman" w:hAnsi="Times New Roman"/>
                <w:b/>
                <w:bCs/>
              </w:rPr>
              <w:t xml:space="preserve">Раздел 1. </w:t>
            </w:r>
            <w:r>
              <w:rPr>
                <w:rFonts w:ascii="Times New Roman" w:hAnsi="Times New Roman"/>
                <w:b/>
                <w:bCs/>
              </w:rPr>
              <w:t xml:space="preserve">Методы химического и физико-химического </w:t>
            </w:r>
            <w:r w:rsidRPr="006174DE">
              <w:rPr>
                <w:rFonts w:ascii="Times New Roman" w:hAnsi="Times New Roman"/>
                <w:b/>
                <w:sz w:val="24"/>
                <w:szCs w:val="24"/>
              </w:rPr>
              <w:t>анализа свойств и структуры металлов и сплавов</w:t>
            </w:r>
          </w:p>
        </w:tc>
        <w:tc>
          <w:tcPr>
            <w:tcW w:w="461" w:type="pct"/>
          </w:tcPr>
          <w:p w14:paraId="5110BE57" w14:textId="77777777" w:rsidR="0093518B" w:rsidRPr="0097194C" w:rsidRDefault="0093518B" w:rsidP="00DA04AA">
            <w:pPr>
              <w:spacing w:after="0" w:line="240" w:lineRule="auto"/>
              <w:jc w:val="center"/>
              <w:rPr>
                <w:rFonts w:ascii="Times New Roman" w:hAnsi="Times New Roman"/>
                <w:b/>
                <w:bCs/>
                <w:iCs/>
              </w:rPr>
            </w:pPr>
            <w:r w:rsidRPr="0097194C">
              <w:rPr>
                <w:rFonts w:ascii="Times New Roman" w:hAnsi="Times New Roman"/>
                <w:b/>
                <w:bCs/>
                <w:iCs/>
              </w:rPr>
              <w:t>34</w:t>
            </w:r>
            <w:r>
              <w:rPr>
                <w:rFonts w:ascii="Times New Roman" w:hAnsi="Times New Roman"/>
                <w:b/>
                <w:bCs/>
                <w:iCs/>
              </w:rPr>
              <w:t>/8</w:t>
            </w:r>
          </w:p>
        </w:tc>
        <w:tc>
          <w:tcPr>
            <w:tcW w:w="494" w:type="pct"/>
          </w:tcPr>
          <w:p w14:paraId="0A62F3B7" w14:textId="77777777" w:rsidR="0093518B" w:rsidRPr="00315F34" w:rsidRDefault="0093518B" w:rsidP="00DA04AA">
            <w:pPr>
              <w:spacing w:after="0" w:line="240" w:lineRule="auto"/>
              <w:jc w:val="center"/>
              <w:rPr>
                <w:rFonts w:ascii="Times New Roman" w:hAnsi="Times New Roman"/>
                <w:b/>
                <w:bCs/>
                <w:i/>
                <w:iCs/>
              </w:rPr>
            </w:pPr>
          </w:p>
        </w:tc>
        <w:tc>
          <w:tcPr>
            <w:tcW w:w="496" w:type="pct"/>
          </w:tcPr>
          <w:p w14:paraId="112C5A5F" w14:textId="77777777" w:rsidR="0093518B" w:rsidRPr="00315F34" w:rsidRDefault="0093518B" w:rsidP="00DA04AA">
            <w:pPr>
              <w:spacing w:after="0" w:line="240" w:lineRule="auto"/>
              <w:jc w:val="center"/>
              <w:rPr>
                <w:rFonts w:ascii="Times New Roman" w:hAnsi="Times New Roman"/>
                <w:b/>
                <w:bCs/>
                <w:i/>
                <w:iCs/>
              </w:rPr>
            </w:pPr>
          </w:p>
        </w:tc>
      </w:tr>
      <w:tr w:rsidR="0093518B" w:rsidRPr="00315F34" w14:paraId="4F058B96" w14:textId="77777777" w:rsidTr="00DA04AA">
        <w:trPr>
          <w:trHeight w:val="20"/>
        </w:trPr>
        <w:tc>
          <w:tcPr>
            <w:tcW w:w="1254" w:type="pct"/>
            <w:vMerge w:val="restart"/>
          </w:tcPr>
          <w:p w14:paraId="5549C69B" w14:textId="77777777" w:rsidR="0093518B" w:rsidRDefault="0093518B" w:rsidP="00DA04AA">
            <w:pPr>
              <w:spacing w:after="0" w:line="240" w:lineRule="auto"/>
              <w:rPr>
                <w:rFonts w:ascii="Times New Roman" w:hAnsi="Times New Roman"/>
                <w:b/>
                <w:bCs/>
                <w:sz w:val="24"/>
                <w:szCs w:val="24"/>
              </w:rPr>
            </w:pPr>
            <w:r>
              <w:rPr>
                <w:rFonts w:ascii="Times New Roman" w:hAnsi="Times New Roman"/>
                <w:b/>
                <w:bCs/>
                <w:sz w:val="24"/>
                <w:szCs w:val="24"/>
              </w:rPr>
              <w:t>Тема 1.1</w:t>
            </w:r>
          </w:p>
          <w:p w14:paraId="0A550466" w14:textId="77777777" w:rsidR="0093518B" w:rsidRPr="00315F34" w:rsidRDefault="0093518B" w:rsidP="00DA04AA">
            <w:pPr>
              <w:spacing w:after="0" w:line="240" w:lineRule="auto"/>
              <w:rPr>
                <w:rFonts w:ascii="Times New Roman" w:hAnsi="Times New Roman"/>
                <w:b/>
                <w:bCs/>
              </w:rPr>
            </w:pPr>
            <w:r w:rsidRPr="006174DE">
              <w:rPr>
                <w:rFonts w:ascii="Times New Roman" w:hAnsi="Times New Roman"/>
                <w:b/>
                <w:bCs/>
                <w:sz w:val="24"/>
                <w:szCs w:val="24"/>
              </w:rPr>
              <w:t>Предмет и задачи аналитической химии и методы химического анализа и контроля</w:t>
            </w:r>
            <w:r w:rsidRPr="006174DE">
              <w:rPr>
                <w:rFonts w:ascii="Times New Roman" w:hAnsi="Times New Roman"/>
                <w:b/>
                <w:bCs/>
                <w:sz w:val="24"/>
                <w:szCs w:val="24"/>
                <w:highlight w:val="yellow"/>
              </w:rPr>
              <w:t xml:space="preserve"> </w:t>
            </w:r>
          </w:p>
        </w:tc>
        <w:tc>
          <w:tcPr>
            <w:tcW w:w="2295" w:type="pct"/>
          </w:tcPr>
          <w:p w14:paraId="7A967998" w14:textId="77777777" w:rsidR="0093518B" w:rsidRPr="00315F34" w:rsidRDefault="0093518B" w:rsidP="00DA04AA">
            <w:pPr>
              <w:spacing w:after="0" w:line="240" w:lineRule="auto"/>
              <w:rPr>
                <w:rFonts w:ascii="Times New Roman" w:hAnsi="Times New Roman"/>
                <w:b/>
                <w:bCs/>
                <w:i/>
              </w:rPr>
            </w:pPr>
          </w:p>
        </w:tc>
        <w:tc>
          <w:tcPr>
            <w:tcW w:w="461" w:type="pct"/>
          </w:tcPr>
          <w:p w14:paraId="79C3B36D" w14:textId="77777777" w:rsidR="0093518B" w:rsidRPr="009B4EA9" w:rsidRDefault="0093518B" w:rsidP="00DA04AA">
            <w:pPr>
              <w:suppressAutoHyphens/>
              <w:spacing w:after="0" w:line="240" w:lineRule="auto"/>
              <w:jc w:val="center"/>
              <w:rPr>
                <w:rFonts w:ascii="Times New Roman" w:hAnsi="Times New Roman"/>
                <w:b/>
                <w:iCs/>
              </w:rPr>
            </w:pPr>
          </w:p>
        </w:tc>
        <w:tc>
          <w:tcPr>
            <w:tcW w:w="494" w:type="pct"/>
            <w:vMerge w:val="restart"/>
          </w:tcPr>
          <w:p w14:paraId="63C75C80" w14:textId="77777777" w:rsidR="0093518B" w:rsidRDefault="0093518B" w:rsidP="00DA04AA">
            <w:pPr>
              <w:spacing w:after="0" w:line="240" w:lineRule="auto"/>
              <w:jc w:val="center"/>
              <w:rPr>
                <w:rFonts w:ascii="Times New Roman" w:hAnsi="Times New Roman"/>
              </w:rPr>
            </w:pPr>
            <w:r>
              <w:rPr>
                <w:rFonts w:ascii="Times New Roman" w:hAnsi="Times New Roman"/>
              </w:rPr>
              <w:t>ПК 1.1</w:t>
            </w:r>
          </w:p>
          <w:p w14:paraId="723476BC" w14:textId="77777777" w:rsidR="0093518B" w:rsidRDefault="0093518B" w:rsidP="00DA04AA">
            <w:pPr>
              <w:spacing w:after="0" w:line="240" w:lineRule="auto"/>
              <w:jc w:val="center"/>
              <w:rPr>
                <w:rFonts w:ascii="Times New Roman" w:hAnsi="Times New Roman"/>
              </w:rPr>
            </w:pPr>
            <w:r>
              <w:rPr>
                <w:rFonts w:ascii="Times New Roman" w:hAnsi="Times New Roman"/>
              </w:rPr>
              <w:t>ПК 1.4</w:t>
            </w:r>
          </w:p>
          <w:p w14:paraId="61BBFB23" w14:textId="77777777" w:rsidR="0093518B" w:rsidRPr="0097712D" w:rsidRDefault="0093518B" w:rsidP="00DA04AA">
            <w:pPr>
              <w:spacing w:after="0" w:line="240" w:lineRule="auto"/>
              <w:jc w:val="center"/>
              <w:rPr>
                <w:rFonts w:ascii="Times New Roman" w:hAnsi="Times New Roman"/>
              </w:rPr>
            </w:pPr>
          </w:p>
        </w:tc>
        <w:tc>
          <w:tcPr>
            <w:tcW w:w="496" w:type="pct"/>
            <w:vMerge w:val="restart"/>
          </w:tcPr>
          <w:p w14:paraId="039E5CD6" w14:textId="77777777" w:rsidR="0093518B" w:rsidRDefault="0093518B" w:rsidP="00DA04AA">
            <w:pPr>
              <w:spacing w:after="0" w:line="240" w:lineRule="auto"/>
              <w:jc w:val="center"/>
              <w:rPr>
                <w:rFonts w:ascii="Times New Roman" w:hAnsi="Times New Roman"/>
              </w:rPr>
            </w:pPr>
            <w:r>
              <w:rPr>
                <w:rFonts w:ascii="Times New Roman" w:hAnsi="Times New Roman"/>
              </w:rPr>
              <w:t>У1</w:t>
            </w:r>
          </w:p>
          <w:p w14:paraId="6D5C3F87" w14:textId="77777777" w:rsidR="0093518B" w:rsidRPr="00A541FF" w:rsidRDefault="0093518B" w:rsidP="00DA04AA">
            <w:pPr>
              <w:spacing w:after="0" w:line="240" w:lineRule="auto"/>
              <w:jc w:val="center"/>
              <w:rPr>
                <w:rFonts w:ascii="Times New Roman" w:hAnsi="Times New Roman"/>
              </w:rPr>
            </w:pPr>
            <w:r w:rsidRPr="00A541FF">
              <w:rPr>
                <w:rFonts w:ascii="Times New Roman" w:hAnsi="Times New Roman"/>
              </w:rPr>
              <w:t>З1</w:t>
            </w:r>
          </w:p>
          <w:p w14:paraId="06FE0A51" w14:textId="77777777" w:rsidR="0093518B" w:rsidRPr="00A541FF" w:rsidRDefault="0093518B" w:rsidP="00DA04AA">
            <w:pPr>
              <w:spacing w:after="0" w:line="240" w:lineRule="auto"/>
              <w:jc w:val="center"/>
              <w:rPr>
                <w:rFonts w:ascii="Times New Roman" w:hAnsi="Times New Roman"/>
              </w:rPr>
            </w:pPr>
            <w:r w:rsidRPr="00A541FF">
              <w:rPr>
                <w:rFonts w:ascii="Times New Roman" w:hAnsi="Times New Roman"/>
              </w:rPr>
              <w:t>З4</w:t>
            </w:r>
          </w:p>
          <w:p w14:paraId="5ADE8B08" w14:textId="77777777" w:rsidR="0093518B" w:rsidRPr="00A541FF" w:rsidRDefault="0093518B" w:rsidP="00DA04AA">
            <w:pPr>
              <w:spacing w:after="0" w:line="240" w:lineRule="auto"/>
              <w:jc w:val="center"/>
              <w:rPr>
                <w:rFonts w:ascii="Times New Roman" w:hAnsi="Times New Roman"/>
              </w:rPr>
            </w:pPr>
            <w:r>
              <w:rPr>
                <w:rFonts w:ascii="Times New Roman" w:hAnsi="Times New Roman"/>
              </w:rPr>
              <w:t>З5</w:t>
            </w:r>
          </w:p>
          <w:p w14:paraId="2688A84B" w14:textId="77777777" w:rsidR="0093518B" w:rsidRDefault="0093518B" w:rsidP="00DA04AA">
            <w:pPr>
              <w:spacing w:after="0" w:line="240" w:lineRule="auto"/>
              <w:jc w:val="center"/>
              <w:rPr>
                <w:rFonts w:ascii="Times New Roman" w:hAnsi="Times New Roman"/>
              </w:rPr>
            </w:pPr>
          </w:p>
          <w:p w14:paraId="63AD1EC9" w14:textId="77777777" w:rsidR="0093518B" w:rsidRDefault="0093518B" w:rsidP="00DA04AA">
            <w:pPr>
              <w:spacing w:after="0" w:line="240" w:lineRule="auto"/>
              <w:jc w:val="center"/>
              <w:rPr>
                <w:rFonts w:ascii="Times New Roman" w:hAnsi="Times New Roman"/>
              </w:rPr>
            </w:pPr>
          </w:p>
          <w:p w14:paraId="0382E12F" w14:textId="77777777" w:rsidR="0093518B" w:rsidRPr="00A541FF" w:rsidRDefault="0093518B" w:rsidP="00DA04AA">
            <w:pPr>
              <w:spacing w:after="0" w:line="240" w:lineRule="auto"/>
              <w:jc w:val="center"/>
              <w:rPr>
                <w:rFonts w:ascii="Times New Roman" w:hAnsi="Times New Roman"/>
              </w:rPr>
            </w:pPr>
          </w:p>
        </w:tc>
      </w:tr>
      <w:tr w:rsidR="0093518B" w:rsidRPr="00315F34" w14:paraId="211E6085" w14:textId="77777777" w:rsidTr="00DA04AA">
        <w:trPr>
          <w:trHeight w:val="20"/>
        </w:trPr>
        <w:tc>
          <w:tcPr>
            <w:tcW w:w="1254" w:type="pct"/>
            <w:vMerge/>
          </w:tcPr>
          <w:p w14:paraId="22C8C639" w14:textId="77777777" w:rsidR="0093518B" w:rsidRPr="00315F34" w:rsidRDefault="0093518B" w:rsidP="00DA04AA">
            <w:pPr>
              <w:spacing w:after="0" w:line="240" w:lineRule="auto"/>
              <w:rPr>
                <w:rFonts w:ascii="Times New Roman" w:hAnsi="Times New Roman"/>
                <w:b/>
                <w:bCs/>
                <w:i/>
              </w:rPr>
            </w:pPr>
          </w:p>
        </w:tc>
        <w:tc>
          <w:tcPr>
            <w:tcW w:w="2295" w:type="pct"/>
          </w:tcPr>
          <w:p w14:paraId="0B692C30" w14:textId="77777777" w:rsidR="0093518B" w:rsidRDefault="0093518B" w:rsidP="00DA04AA">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174DE">
              <w:rPr>
                <w:rFonts w:ascii="Times New Roman" w:hAnsi="Times New Roman"/>
                <w:bCs/>
                <w:sz w:val="24"/>
                <w:szCs w:val="24"/>
              </w:rPr>
              <w:t>1.Краткие сведения об истории развития аналитической химии и методах химического анализа. 2.Значение и использование химического анализа в производстве, операции анализа.</w:t>
            </w:r>
          </w:p>
          <w:p w14:paraId="5CD0D8BF" w14:textId="77777777" w:rsidR="0093518B" w:rsidRPr="006174DE" w:rsidRDefault="0093518B" w:rsidP="00DA04AA">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174DE">
              <w:rPr>
                <w:rFonts w:ascii="Times New Roman" w:hAnsi="Times New Roman"/>
                <w:bCs/>
                <w:sz w:val="24"/>
                <w:szCs w:val="24"/>
              </w:rPr>
              <w:t>3.Связь аналитического контроля с проблемами экологии. Качественный и количественный анализ.</w:t>
            </w:r>
          </w:p>
        </w:tc>
        <w:tc>
          <w:tcPr>
            <w:tcW w:w="461" w:type="pct"/>
          </w:tcPr>
          <w:p w14:paraId="5317F0C6" w14:textId="77777777" w:rsidR="0093518B" w:rsidRPr="00315F34" w:rsidRDefault="0093518B" w:rsidP="00DA04AA">
            <w:pPr>
              <w:suppressAutoHyphens/>
              <w:spacing w:after="0" w:line="240" w:lineRule="auto"/>
              <w:jc w:val="center"/>
              <w:rPr>
                <w:rFonts w:ascii="Times New Roman" w:hAnsi="Times New Roman"/>
                <w:bCs/>
                <w:i/>
                <w:iCs/>
              </w:rPr>
            </w:pPr>
            <w:r>
              <w:rPr>
                <w:rFonts w:ascii="Times New Roman" w:hAnsi="Times New Roman"/>
                <w:bCs/>
                <w:i/>
                <w:iCs/>
              </w:rPr>
              <w:t>2</w:t>
            </w:r>
          </w:p>
        </w:tc>
        <w:tc>
          <w:tcPr>
            <w:tcW w:w="494" w:type="pct"/>
            <w:vMerge/>
          </w:tcPr>
          <w:p w14:paraId="587CD084" w14:textId="77777777" w:rsidR="0093518B" w:rsidRPr="00315F34" w:rsidRDefault="0093518B" w:rsidP="00DA04AA">
            <w:pPr>
              <w:spacing w:after="0" w:line="240" w:lineRule="auto"/>
              <w:jc w:val="center"/>
              <w:rPr>
                <w:rFonts w:ascii="Times New Roman" w:hAnsi="Times New Roman"/>
                <w:b/>
                <w:bCs/>
                <w:i/>
              </w:rPr>
            </w:pPr>
          </w:p>
        </w:tc>
        <w:tc>
          <w:tcPr>
            <w:tcW w:w="496" w:type="pct"/>
            <w:vMerge/>
          </w:tcPr>
          <w:p w14:paraId="47584A12" w14:textId="77777777" w:rsidR="0093518B" w:rsidRPr="00A541FF" w:rsidRDefault="0093518B" w:rsidP="00DA04AA">
            <w:pPr>
              <w:spacing w:after="0" w:line="240" w:lineRule="auto"/>
              <w:jc w:val="center"/>
              <w:rPr>
                <w:rFonts w:ascii="Times New Roman" w:hAnsi="Times New Roman"/>
                <w:bCs/>
              </w:rPr>
            </w:pPr>
          </w:p>
        </w:tc>
      </w:tr>
      <w:tr w:rsidR="0093518B" w:rsidRPr="00315F34" w14:paraId="70AB3396" w14:textId="77777777" w:rsidTr="00DA04AA">
        <w:trPr>
          <w:trHeight w:val="626"/>
        </w:trPr>
        <w:tc>
          <w:tcPr>
            <w:tcW w:w="1254" w:type="pct"/>
          </w:tcPr>
          <w:p w14:paraId="256988D6" w14:textId="77777777" w:rsidR="0093518B" w:rsidRPr="005715E1"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4"/>
                <w:szCs w:val="24"/>
              </w:rPr>
            </w:pPr>
            <w:r w:rsidRPr="006174DE">
              <w:rPr>
                <w:rFonts w:ascii="Times New Roman" w:hAnsi="Times New Roman"/>
                <w:b/>
                <w:bCs/>
                <w:sz w:val="24"/>
                <w:szCs w:val="24"/>
              </w:rPr>
              <w:t>Тема 1.2. Стандартизация и метрологическое обеспечение методов анализа</w:t>
            </w:r>
          </w:p>
        </w:tc>
        <w:tc>
          <w:tcPr>
            <w:tcW w:w="2295" w:type="pct"/>
          </w:tcPr>
          <w:p w14:paraId="5CB34E43" w14:textId="77777777" w:rsidR="0093518B" w:rsidRDefault="0093518B" w:rsidP="00DA04AA">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1</w:t>
            </w:r>
            <w:r w:rsidRPr="006174DE">
              <w:rPr>
                <w:rFonts w:ascii="Times New Roman" w:hAnsi="Times New Roman"/>
                <w:bCs/>
                <w:sz w:val="24"/>
                <w:szCs w:val="24"/>
              </w:rPr>
              <w:t xml:space="preserve">Нормативно-техническая документация на продукцию, пробоотбор и выполнение анализа. Стандартные образцы. </w:t>
            </w:r>
          </w:p>
          <w:p w14:paraId="65CE35FB" w14:textId="77777777" w:rsidR="0093518B" w:rsidRPr="00315F34" w:rsidRDefault="0093518B" w:rsidP="00DA04AA">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174DE">
              <w:rPr>
                <w:rFonts w:ascii="Times New Roman" w:hAnsi="Times New Roman"/>
                <w:bCs/>
                <w:sz w:val="24"/>
                <w:szCs w:val="24"/>
              </w:rPr>
              <w:t>2.Цели и задачи метрологического обес</w:t>
            </w:r>
            <w:r>
              <w:rPr>
                <w:rFonts w:ascii="Times New Roman" w:hAnsi="Times New Roman"/>
                <w:bCs/>
                <w:sz w:val="24"/>
                <w:szCs w:val="24"/>
              </w:rPr>
              <w:t>печения.</w:t>
            </w:r>
            <w:r w:rsidRPr="006174DE">
              <w:rPr>
                <w:rFonts w:ascii="Times New Roman" w:hAnsi="Times New Roman"/>
                <w:bCs/>
                <w:sz w:val="24"/>
                <w:szCs w:val="24"/>
              </w:rPr>
              <w:t xml:space="preserve"> Погрешности измерений, их классификация</w:t>
            </w:r>
            <w:r w:rsidRPr="006174DE">
              <w:rPr>
                <w:bCs/>
                <w:sz w:val="24"/>
                <w:szCs w:val="24"/>
              </w:rPr>
              <w:t xml:space="preserve"> </w:t>
            </w:r>
          </w:p>
        </w:tc>
        <w:tc>
          <w:tcPr>
            <w:tcW w:w="461" w:type="pct"/>
          </w:tcPr>
          <w:p w14:paraId="32F9CFA0" w14:textId="77777777" w:rsidR="0093518B" w:rsidRPr="009B4EA9" w:rsidRDefault="0093518B" w:rsidP="00DA04AA">
            <w:pPr>
              <w:spacing w:after="0" w:line="240" w:lineRule="auto"/>
              <w:jc w:val="center"/>
              <w:rPr>
                <w:rFonts w:ascii="Times New Roman" w:hAnsi="Times New Roman"/>
                <w:bCs/>
                <w:i/>
              </w:rPr>
            </w:pPr>
            <w:r>
              <w:rPr>
                <w:rFonts w:ascii="Times New Roman" w:hAnsi="Times New Roman"/>
                <w:bCs/>
                <w:i/>
              </w:rPr>
              <w:t>2</w:t>
            </w:r>
          </w:p>
        </w:tc>
        <w:tc>
          <w:tcPr>
            <w:tcW w:w="494" w:type="pct"/>
            <w:vMerge/>
          </w:tcPr>
          <w:p w14:paraId="349F071D"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53E0C325" w14:textId="77777777" w:rsidR="0093518B" w:rsidRPr="00A541FF" w:rsidRDefault="0093518B" w:rsidP="00DA04AA">
            <w:pPr>
              <w:spacing w:after="0" w:line="240" w:lineRule="auto"/>
              <w:jc w:val="center"/>
              <w:rPr>
                <w:rFonts w:ascii="Times New Roman" w:hAnsi="Times New Roman"/>
              </w:rPr>
            </w:pPr>
          </w:p>
        </w:tc>
      </w:tr>
      <w:tr w:rsidR="0093518B" w:rsidRPr="00315F34" w14:paraId="4A15584D" w14:textId="77777777" w:rsidTr="00DA04AA">
        <w:trPr>
          <w:trHeight w:val="591"/>
        </w:trPr>
        <w:tc>
          <w:tcPr>
            <w:tcW w:w="1254" w:type="pct"/>
            <w:vMerge w:val="restart"/>
          </w:tcPr>
          <w:p w14:paraId="72E6F6D4"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174DE">
              <w:rPr>
                <w:rFonts w:ascii="Times New Roman" w:hAnsi="Times New Roman"/>
                <w:b/>
                <w:bCs/>
                <w:sz w:val="24"/>
                <w:szCs w:val="24"/>
              </w:rPr>
              <w:t xml:space="preserve">Тема 1.3. </w:t>
            </w:r>
            <w:r>
              <w:rPr>
                <w:rFonts w:ascii="Times New Roman" w:hAnsi="Times New Roman"/>
                <w:b/>
                <w:bCs/>
                <w:sz w:val="24"/>
                <w:szCs w:val="24"/>
              </w:rPr>
              <w:t xml:space="preserve">Обработка результатов анализа методом </w:t>
            </w:r>
            <w:r w:rsidRPr="006174DE">
              <w:rPr>
                <w:rFonts w:ascii="Times New Roman" w:hAnsi="Times New Roman"/>
                <w:b/>
                <w:bCs/>
                <w:sz w:val="24"/>
                <w:szCs w:val="24"/>
              </w:rPr>
              <w:t>математической статистики</w:t>
            </w:r>
          </w:p>
        </w:tc>
        <w:tc>
          <w:tcPr>
            <w:tcW w:w="2295" w:type="pct"/>
          </w:tcPr>
          <w:p w14:paraId="21980E3D" w14:textId="77777777" w:rsidR="0093518B" w:rsidRPr="0027756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174DE">
              <w:rPr>
                <w:rFonts w:ascii="Times New Roman" w:hAnsi="Times New Roman"/>
                <w:b/>
                <w:bCs/>
                <w:sz w:val="24"/>
                <w:szCs w:val="24"/>
              </w:rPr>
              <w:t xml:space="preserve"> </w:t>
            </w:r>
            <w:r w:rsidRPr="00277568">
              <w:rPr>
                <w:rFonts w:ascii="Times New Roman" w:hAnsi="Times New Roman"/>
                <w:bCs/>
                <w:sz w:val="24"/>
                <w:szCs w:val="24"/>
              </w:rPr>
              <w:t>Математическая статистика</w:t>
            </w:r>
          </w:p>
        </w:tc>
        <w:tc>
          <w:tcPr>
            <w:tcW w:w="461" w:type="pct"/>
          </w:tcPr>
          <w:p w14:paraId="6167114D" w14:textId="77777777" w:rsidR="0093518B" w:rsidRPr="009B4EA9" w:rsidRDefault="0093518B" w:rsidP="00DA04AA">
            <w:pPr>
              <w:spacing w:after="0" w:line="240" w:lineRule="auto"/>
              <w:jc w:val="center"/>
              <w:rPr>
                <w:rFonts w:ascii="Times New Roman" w:hAnsi="Times New Roman"/>
                <w:bCs/>
                <w:i/>
              </w:rPr>
            </w:pPr>
          </w:p>
        </w:tc>
        <w:tc>
          <w:tcPr>
            <w:tcW w:w="494" w:type="pct"/>
            <w:vMerge/>
          </w:tcPr>
          <w:p w14:paraId="4A0F9A54"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53A05CCF" w14:textId="77777777" w:rsidR="0093518B" w:rsidRPr="00A541FF" w:rsidRDefault="0093518B" w:rsidP="00DA04AA">
            <w:pPr>
              <w:spacing w:after="0" w:line="240" w:lineRule="auto"/>
              <w:jc w:val="center"/>
              <w:rPr>
                <w:rFonts w:ascii="Times New Roman" w:hAnsi="Times New Roman"/>
              </w:rPr>
            </w:pPr>
          </w:p>
        </w:tc>
      </w:tr>
      <w:tr w:rsidR="0093518B" w:rsidRPr="00315F34" w14:paraId="426A5790" w14:textId="77777777" w:rsidTr="00DA04AA">
        <w:trPr>
          <w:trHeight w:val="742"/>
        </w:trPr>
        <w:tc>
          <w:tcPr>
            <w:tcW w:w="1254" w:type="pct"/>
            <w:vMerge/>
          </w:tcPr>
          <w:p w14:paraId="2FE9596A" w14:textId="77777777" w:rsidR="0093518B" w:rsidRPr="006174DE"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95" w:type="pct"/>
          </w:tcPr>
          <w:p w14:paraId="26181060" w14:textId="77777777" w:rsidR="0093518B" w:rsidRPr="006174DE"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174DE">
              <w:rPr>
                <w:rFonts w:ascii="Times New Roman" w:hAnsi="Times New Roman"/>
                <w:bCs/>
                <w:sz w:val="24"/>
                <w:szCs w:val="24"/>
              </w:rPr>
              <w:t xml:space="preserve">Практическая </w:t>
            </w:r>
            <w:proofErr w:type="gramStart"/>
            <w:r w:rsidRPr="006174DE">
              <w:rPr>
                <w:rFonts w:ascii="Times New Roman" w:hAnsi="Times New Roman"/>
                <w:bCs/>
                <w:sz w:val="24"/>
                <w:szCs w:val="24"/>
              </w:rPr>
              <w:t>работа</w:t>
            </w:r>
            <w:r>
              <w:rPr>
                <w:rFonts w:ascii="Times New Roman" w:hAnsi="Times New Roman"/>
                <w:bCs/>
                <w:sz w:val="24"/>
                <w:szCs w:val="24"/>
              </w:rPr>
              <w:t>:</w:t>
            </w:r>
            <w:r w:rsidRPr="006174DE">
              <w:rPr>
                <w:rFonts w:ascii="Times New Roman" w:hAnsi="Times New Roman"/>
                <w:bCs/>
                <w:sz w:val="24"/>
                <w:szCs w:val="24"/>
              </w:rPr>
              <w:t xml:space="preserve"> </w:t>
            </w:r>
            <w:r>
              <w:rPr>
                <w:rFonts w:ascii="Times New Roman" w:hAnsi="Times New Roman"/>
                <w:bCs/>
                <w:sz w:val="24"/>
                <w:szCs w:val="24"/>
              </w:rPr>
              <w:t xml:space="preserve"> </w:t>
            </w:r>
            <w:r w:rsidRPr="006174DE">
              <w:rPr>
                <w:rFonts w:ascii="Times New Roman" w:hAnsi="Times New Roman"/>
                <w:bCs/>
                <w:sz w:val="24"/>
                <w:szCs w:val="24"/>
              </w:rPr>
              <w:t>Обработка</w:t>
            </w:r>
            <w:proofErr w:type="gramEnd"/>
            <w:r w:rsidRPr="006174DE">
              <w:rPr>
                <w:rFonts w:ascii="Times New Roman" w:hAnsi="Times New Roman"/>
                <w:bCs/>
                <w:sz w:val="24"/>
                <w:szCs w:val="24"/>
              </w:rPr>
              <w:t xml:space="preserve"> результатов анализа  методом математической статистики.</w:t>
            </w:r>
          </w:p>
        </w:tc>
        <w:tc>
          <w:tcPr>
            <w:tcW w:w="461" w:type="pct"/>
          </w:tcPr>
          <w:p w14:paraId="0438F6B0" w14:textId="77777777" w:rsidR="0093518B" w:rsidRPr="00EA74BD" w:rsidRDefault="0093518B" w:rsidP="00DA04AA">
            <w:pPr>
              <w:spacing w:after="0" w:line="240" w:lineRule="auto"/>
              <w:jc w:val="center"/>
              <w:rPr>
                <w:rFonts w:ascii="Times New Roman" w:hAnsi="Times New Roman"/>
                <w:bCs/>
              </w:rPr>
            </w:pPr>
            <w:r>
              <w:rPr>
                <w:rFonts w:ascii="Times New Roman" w:hAnsi="Times New Roman"/>
                <w:bCs/>
              </w:rPr>
              <w:t>2</w:t>
            </w:r>
          </w:p>
        </w:tc>
        <w:tc>
          <w:tcPr>
            <w:tcW w:w="494" w:type="pct"/>
            <w:vMerge w:val="restart"/>
          </w:tcPr>
          <w:p w14:paraId="185C802D" w14:textId="77777777" w:rsidR="0093518B" w:rsidRPr="00315F34" w:rsidRDefault="0093518B" w:rsidP="00DA04AA">
            <w:pPr>
              <w:spacing w:after="0" w:line="240" w:lineRule="auto"/>
              <w:jc w:val="center"/>
              <w:rPr>
                <w:rFonts w:ascii="Times New Roman" w:hAnsi="Times New Roman"/>
                <w:b/>
                <w:bCs/>
              </w:rPr>
            </w:pPr>
          </w:p>
        </w:tc>
        <w:tc>
          <w:tcPr>
            <w:tcW w:w="496" w:type="pct"/>
            <w:vMerge w:val="restart"/>
          </w:tcPr>
          <w:p w14:paraId="2FAE07B4" w14:textId="77777777" w:rsidR="0093518B" w:rsidRPr="00A541FF" w:rsidRDefault="0093518B" w:rsidP="00DA04AA">
            <w:pPr>
              <w:spacing w:after="0" w:line="240" w:lineRule="auto"/>
              <w:jc w:val="center"/>
              <w:rPr>
                <w:rFonts w:ascii="Times New Roman" w:hAnsi="Times New Roman"/>
              </w:rPr>
            </w:pPr>
          </w:p>
        </w:tc>
      </w:tr>
      <w:tr w:rsidR="0093518B" w:rsidRPr="00315F34" w14:paraId="61A8EB85" w14:textId="77777777" w:rsidTr="00DA04AA">
        <w:trPr>
          <w:trHeight w:val="718"/>
        </w:trPr>
        <w:tc>
          <w:tcPr>
            <w:tcW w:w="1254" w:type="pct"/>
            <w:vMerge w:val="restart"/>
          </w:tcPr>
          <w:p w14:paraId="04ADFA9F"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6174DE">
              <w:rPr>
                <w:rFonts w:ascii="Times New Roman" w:hAnsi="Times New Roman"/>
                <w:b/>
                <w:bCs/>
                <w:sz w:val="24"/>
                <w:szCs w:val="24"/>
              </w:rPr>
              <w:t>1.4.</w:t>
            </w:r>
          </w:p>
          <w:p w14:paraId="217447EE" w14:textId="77777777" w:rsidR="0093518B" w:rsidRPr="006174DE"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174DE">
              <w:rPr>
                <w:rFonts w:ascii="Times New Roman" w:hAnsi="Times New Roman"/>
                <w:b/>
                <w:bCs/>
                <w:sz w:val="24"/>
                <w:szCs w:val="24"/>
              </w:rPr>
              <w:t>Гравиметрический и титриметрический методы анализа</w:t>
            </w:r>
          </w:p>
          <w:p w14:paraId="04F848B6" w14:textId="77777777" w:rsidR="0093518B" w:rsidRDefault="0093518B" w:rsidP="00DA04AA">
            <w:pPr>
              <w:spacing w:after="0" w:line="240" w:lineRule="auto"/>
              <w:jc w:val="center"/>
              <w:rPr>
                <w:rFonts w:ascii="Times New Roman" w:hAnsi="Times New Roman"/>
                <w:b/>
                <w:bCs/>
                <w:sz w:val="24"/>
                <w:szCs w:val="24"/>
              </w:rPr>
            </w:pPr>
          </w:p>
        </w:tc>
        <w:tc>
          <w:tcPr>
            <w:tcW w:w="2295" w:type="pct"/>
          </w:tcPr>
          <w:p w14:paraId="440A1A06" w14:textId="77777777" w:rsidR="0093518B" w:rsidRPr="005322DA" w:rsidRDefault="0093518B" w:rsidP="00DA04AA">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174DE">
              <w:rPr>
                <w:rFonts w:ascii="Times New Roman" w:hAnsi="Times New Roman"/>
                <w:bCs/>
                <w:sz w:val="24"/>
                <w:szCs w:val="24"/>
              </w:rPr>
              <w:t>1.Гравиметр</w:t>
            </w:r>
            <w:r>
              <w:rPr>
                <w:rFonts w:ascii="Times New Roman" w:hAnsi="Times New Roman"/>
                <w:bCs/>
                <w:sz w:val="24"/>
                <w:szCs w:val="24"/>
              </w:rPr>
              <w:t xml:space="preserve">ический метод анализа, титриметрический метод анализа. Сущность </w:t>
            </w:r>
            <w:proofErr w:type="gramStart"/>
            <w:r>
              <w:rPr>
                <w:rFonts w:ascii="Times New Roman" w:hAnsi="Times New Roman"/>
                <w:bCs/>
                <w:sz w:val="24"/>
                <w:szCs w:val="24"/>
              </w:rPr>
              <w:t>методов  анализа</w:t>
            </w:r>
            <w:proofErr w:type="gramEnd"/>
            <w:r>
              <w:rPr>
                <w:rFonts w:ascii="Times New Roman" w:hAnsi="Times New Roman"/>
                <w:bCs/>
                <w:sz w:val="24"/>
                <w:szCs w:val="24"/>
              </w:rPr>
              <w:t>, их</w:t>
            </w:r>
            <w:r w:rsidRPr="006174DE">
              <w:rPr>
                <w:rFonts w:ascii="Times New Roman" w:hAnsi="Times New Roman"/>
                <w:bCs/>
                <w:sz w:val="24"/>
                <w:szCs w:val="24"/>
              </w:rPr>
              <w:t xml:space="preserve"> достоинства, недостатки, область применения. </w:t>
            </w:r>
          </w:p>
        </w:tc>
        <w:tc>
          <w:tcPr>
            <w:tcW w:w="461" w:type="pct"/>
          </w:tcPr>
          <w:p w14:paraId="529542F4" w14:textId="77777777" w:rsidR="0093518B" w:rsidRPr="00EA74BD" w:rsidRDefault="0093518B" w:rsidP="00DA04AA">
            <w:pPr>
              <w:spacing w:after="0" w:line="240" w:lineRule="auto"/>
              <w:jc w:val="center"/>
              <w:rPr>
                <w:rFonts w:ascii="Times New Roman" w:hAnsi="Times New Roman"/>
                <w:bCs/>
              </w:rPr>
            </w:pPr>
            <w:r>
              <w:rPr>
                <w:rFonts w:ascii="Times New Roman" w:hAnsi="Times New Roman"/>
                <w:bCs/>
              </w:rPr>
              <w:t>2</w:t>
            </w:r>
          </w:p>
        </w:tc>
        <w:tc>
          <w:tcPr>
            <w:tcW w:w="494" w:type="pct"/>
            <w:vMerge/>
          </w:tcPr>
          <w:p w14:paraId="43365E43"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17CAFF18" w14:textId="77777777" w:rsidR="0093518B" w:rsidRPr="00A541FF" w:rsidRDefault="0093518B" w:rsidP="00DA04AA">
            <w:pPr>
              <w:spacing w:after="0" w:line="240" w:lineRule="auto"/>
              <w:jc w:val="center"/>
              <w:rPr>
                <w:rFonts w:ascii="Times New Roman" w:hAnsi="Times New Roman"/>
              </w:rPr>
            </w:pPr>
          </w:p>
        </w:tc>
      </w:tr>
      <w:tr w:rsidR="0093518B" w:rsidRPr="00315F34" w14:paraId="05AC3C90" w14:textId="77777777" w:rsidTr="00DA04AA">
        <w:trPr>
          <w:trHeight w:val="585"/>
        </w:trPr>
        <w:tc>
          <w:tcPr>
            <w:tcW w:w="1254" w:type="pct"/>
            <w:vMerge/>
          </w:tcPr>
          <w:p w14:paraId="2860492D"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95" w:type="pct"/>
          </w:tcPr>
          <w:p w14:paraId="10E4007E" w14:textId="77777777" w:rsidR="0093518B" w:rsidRPr="006174DE"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174DE">
              <w:rPr>
                <w:rFonts w:ascii="Times New Roman" w:hAnsi="Times New Roman"/>
                <w:bCs/>
                <w:sz w:val="24"/>
                <w:szCs w:val="24"/>
              </w:rPr>
              <w:t>Практическая работа</w:t>
            </w:r>
            <w:r>
              <w:rPr>
                <w:rFonts w:ascii="Times New Roman" w:hAnsi="Times New Roman"/>
                <w:bCs/>
                <w:sz w:val="24"/>
                <w:szCs w:val="24"/>
              </w:rPr>
              <w:t xml:space="preserve">: </w:t>
            </w:r>
            <w:r w:rsidRPr="006174DE">
              <w:rPr>
                <w:rFonts w:ascii="Times New Roman" w:hAnsi="Times New Roman"/>
                <w:bCs/>
                <w:sz w:val="24"/>
                <w:szCs w:val="24"/>
              </w:rPr>
              <w:t>Вычисления в химических методах анализа</w:t>
            </w:r>
          </w:p>
        </w:tc>
        <w:tc>
          <w:tcPr>
            <w:tcW w:w="461" w:type="pct"/>
          </w:tcPr>
          <w:p w14:paraId="15F39DA5" w14:textId="77777777" w:rsidR="0093518B" w:rsidRPr="00EA74BD" w:rsidRDefault="0093518B" w:rsidP="00DA04AA">
            <w:pPr>
              <w:spacing w:after="0" w:line="240" w:lineRule="auto"/>
              <w:jc w:val="center"/>
              <w:rPr>
                <w:rFonts w:ascii="Times New Roman" w:hAnsi="Times New Roman"/>
                <w:bCs/>
              </w:rPr>
            </w:pPr>
            <w:r>
              <w:rPr>
                <w:rFonts w:ascii="Times New Roman" w:hAnsi="Times New Roman"/>
                <w:bCs/>
              </w:rPr>
              <w:t>6</w:t>
            </w:r>
          </w:p>
        </w:tc>
        <w:tc>
          <w:tcPr>
            <w:tcW w:w="494" w:type="pct"/>
            <w:vMerge/>
          </w:tcPr>
          <w:p w14:paraId="3DF37B70"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40D34FE1" w14:textId="77777777" w:rsidR="0093518B" w:rsidRPr="00A541FF" w:rsidRDefault="0093518B" w:rsidP="00DA04AA">
            <w:pPr>
              <w:spacing w:after="0" w:line="240" w:lineRule="auto"/>
              <w:jc w:val="center"/>
              <w:rPr>
                <w:rFonts w:ascii="Times New Roman" w:hAnsi="Times New Roman"/>
              </w:rPr>
            </w:pPr>
          </w:p>
        </w:tc>
      </w:tr>
      <w:tr w:rsidR="0093518B" w:rsidRPr="00315F34" w14:paraId="3EDC1410" w14:textId="77777777" w:rsidTr="00DA04AA">
        <w:trPr>
          <w:trHeight w:val="560"/>
        </w:trPr>
        <w:tc>
          <w:tcPr>
            <w:tcW w:w="1254" w:type="pct"/>
            <w:vMerge/>
          </w:tcPr>
          <w:p w14:paraId="3B9C2147"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95" w:type="pct"/>
          </w:tcPr>
          <w:p w14:paraId="6FB566C6" w14:textId="77777777" w:rsidR="0093518B" w:rsidRPr="00386DC1"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 xml:space="preserve">Лабораторные работы: </w:t>
            </w:r>
            <w:proofErr w:type="gramStart"/>
            <w:r>
              <w:rPr>
                <w:rFonts w:ascii="Times New Roman" w:hAnsi="Times New Roman"/>
                <w:bCs/>
                <w:sz w:val="24"/>
                <w:szCs w:val="24"/>
              </w:rPr>
              <w:t>1.</w:t>
            </w:r>
            <w:r w:rsidRPr="006174DE">
              <w:rPr>
                <w:rFonts w:ascii="Times New Roman" w:hAnsi="Times New Roman"/>
                <w:bCs/>
                <w:sz w:val="24"/>
                <w:szCs w:val="24"/>
              </w:rPr>
              <w:t>Определение</w:t>
            </w:r>
            <w:proofErr w:type="gramEnd"/>
            <w:r w:rsidRPr="006174DE">
              <w:rPr>
                <w:rFonts w:ascii="Times New Roman" w:hAnsi="Times New Roman"/>
                <w:bCs/>
                <w:sz w:val="24"/>
                <w:szCs w:val="24"/>
              </w:rPr>
              <w:t xml:space="preserve"> массовой доли влаги в пробе кристаллогидрата хлорида бария.</w:t>
            </w:r>
            <w:r>
              <w:rPr>
                <w:rFonts w:ascii="Times New Roman" w:hAnsi="Times New Roman"/>
                <w:bCs/>
                <w:sz w:val="24"/>
                <w:szCs w:val="24"/>
              </w:rPr>
              <w:t xml:space="preserve">  2.</w:t>
            </w:r>
            <w:r w:rsidRPr="006174DE">
              <w:rPr>
                <w:rFonts w:ascii="Times New Roman" w:hAnsi="Times New Roman"/>
                <w:bCs/>
                <w:sz w:val="24"/>
                <w:szCs w:val="24"/>
              </w:rPr>
              <w:t>Определение общей жесткости воды методом комплексонометрии</w:t>
            </w:r>
            <w:r>
              <w:rPr>
                <w:rFonts w:ascii="Times New Roman" w:hAnsi="Times New Roman"/>
                <w:bCs/>
                <w:sz w:val="24"/>
                <w:szCs w:val="24"/>
              </w:rPr>
              <w:t>.</w:t>
            </w:r>
          </w:p>
        </w:tc>
        <w:tc>
          <w:tcPr>
            <w:tcW w:w="461" w:type="pct"/>
          </w:tcPr>
          <w:p w14:paraId="1D34ACCC" w14:textId="77777777" w:rsidR="0093518B" w:rsidRDefault="0093518B" w:rsidP="00DA04AA">
            <w:pPr>
              <w:spacing w:after="0" w:line="240" w:lineRule="auto"/>
              <w:jc w:val="center"/>
              <w:rPr>
                <w:rFonts w:ascii="Times New Roman" w:hAnsi="Times New Roman"/>
                <w:bCs/>
              </w:rPr>
            </w:pPr>
            <w:r>
              <w:rPr>
                <w:rFonts w:ascii="Times New Roman" w:hAnsi="Times New Roman"/>
                <w:bCs/>
              </w:rPr>
              <w:t>4/4</w:t>
            </w:r>
          </w:p>
        </w:tc>
        <w:tc>
          <w:tcPr>
            <w:tcW w:w="494" w:type="pct"/>
            <w:vMerge/>
          </w:tcPr>
          <w:p w14:paraId="08D5D31F"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0E110AE8" w14:textId="77777777" w:rsidR="0093518B" w:rsidRPr="00A541FF" w:rsidRDefault="0093518B" w:rsidP="00DA04AA">
            <w:pPr>
              <w:spacing w:after="0" w:line="240" w:lineRule="auto"/>
              <w:jc w:val="center"/>
              <w:rPr>
                <w:rFonts w:ascii="Times New Roman" w:hAnsi="Times New Roman"/>
              </w:rPr>
            </w:pPr>
          </w:p>
        </w:tc>
      </w:tr>
      <w:tr w:rsidR="0093518B" w:rsidRPr="00315F34" w14:paraId="13E02075" w14:textId="77777777" w:rsidTr="00DA04AA">
        <w:trPr>
          <w:trHeight w:val="421"/>
        </w:trPr>
        <w:tc>
          <w:tcPr>
            <w:tcW w:w="1254" w:type="pct"/>
            <w:vMerge/>
          </w:tcPr>
          <w:p w14:paraId="1BFA82FB"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95" w:type="pct"/>
          </w:tcPr>
          <w:p w14:paraId="747F9080" w14:textId="77777777" w:rsidR="0093518B" w:rsidRPr="006174DE"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174DE">
              <w:rPr>
                <w:rFonts w:ascii="Times New Roman" w:hAnsi="Times New Roman"/>
                <w:bCs/>
                <w:sz w:val="24"/>
                <w:szCs w:val="24"/>
              </w:rPr>
              <w:t>Самостоятельная рабо</w:t>
            </w:r>
            <w:r>
              <w:rPr>
                <w:rFonts w:ascii="Times New Roman" w:hAnsi="Times New Roman"/>
                <w:bCs/>
                <w:sz w:val="24"/>
                <w:szCs w:val="24"/>
              </w:rPr>
              <w:t xml:space="preserve">та </w:t>
            </w:r>
          </w:p>
        </w:tc>
        <w:tc>
          <w:tcPr>
            <w:tcW w:w="461" w:type="pct"/>
          </w:tcPr>
          <w:p w14:paraId="5CD77CFA" w14:textId="77777777" w:rsidR="0093518B" w:rsidRPr="009B4EA9" w:rsidRDefault="0093518B" w:rsidP="00DA04AA">
            <w:pPr>
              <w:spacing w:after="0" w:line="240" w:lineRule="auto"/>
              <w:jc w:val="center"/>
              <w:rPr>
                <w:rFonts w:ascii="Times New Roman" w:hAnsi="Times New Roman"/>
                <w:bCs/>
                <w:i/>
              </w:rPr>
            </w:pPr>
            <w:r>
              <w:rPr>
                <w:rFonts w:ascii="Times New Roman" w:hAnsi="Times New Roman"/>
                <w:bCs/>
                <w:i/>
              </w:rPr>
              <w:t>4</w:t>
            </w:r>
          </w:p>
        </w:tc>
        <w:tc>
          <w:tcPr>
            <w:tcW w:w="494" w:type="pct"/>
            <w:vMerge/>
          </w:tcPr>
          <w:p w14:paraId="51E27409"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778A68B7" w14:textId="77777777" w:rsidR="0093518B" w:rsidRPr="00A541FF" w:rsidRDefault="0093518B" w:rsidP="00DA04AA">
            <w:pPr>
              <w:spacing w:after="0" w:line="240" w:lineRule="auto"/>
              <w:jc w:val="center"/>
              <w:rPr>
                <w:rFonts w:ascii="Times New Roman" w:hAnsi="Times New Roman"/>
              </w:rPr>
            </w:pPr>
          </w:p>
        </w:tc>
      </w:tr>
      <w:tr w:rsidR="0093518B" w:rsidRPr="00315F34" w14:paraId="372FB376" w14:textId="77777777" w:rsidTr="00DA04AA">
        <w:trPr>
          <w:trHeight w:val="985"/>
        </w:trPr>
        <w:tc>
          <w:tcPr>
            <w:tcW w:w="1254" w:type="pct"/>
            <w:vMerge w:val="restart"/>
          </w:tcPr>
          <w:p w14:paraId="1849D23E"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 xml:space="preserve">Тема 1.5 </w:t>
            </w:r>
            <w:r w:rsidRPr="006174DE">
              <w:rPr>
                <w:rFonts w:ascii="Times New Roman" w:hAnsi="Times New Roman"/>
                <w:b/>
                <w:bCs/>
                <w:sz w:val="24"/>
                <w:szCs w:val="24"/>
              </w:rPr>
              <w:t>Характеристика физико-химических методов анализа, их классификация, преимущества перед другими методами, область применения</w:t>
            </w:r>
          </w:p>
        </w:tc>
        <w:tc>
          <w:tcPr>
            <w:tcW w:w="2295" w:type="pct"/>
          </w:tcPr>
          <w:p w14:paraId="63134EAA" w14:textId="77777777" w:rsidR="0093518B" w:rsidRPr="006174DE" w:rsidRDefault="0093518B" w:rsidP="00DA04AA">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174DE">
              <w:rPr>
                <w:rFonts w:ascii="Times New Roman" w:hAnsi="Times New Roman"/>
                <w:bCs/>
                <w:sz w:val="24"/>
                <w:szCs w:val="24"/>
              </w:rPr>
              <w:t>1.Теоретические основы фо</w:t>
            </w:r>
            <w:r>
              <w:rPr>
                <w:rFonts w:ascii="Times New Roman" w:hAnsi="Times New Roman"/>
                <w:bCs/>
                <w:sz w:val="24"/>
                <w:szCs w:val="24"/>
              </w:rPr>
              <w:t>тометрии, о</w:t>
            </w:r>
            <w:r w:rsidRPr="006174DE">
              <w:rPr>
                <w:rFonts w:ascii="Times New Roman" w:hAnsi="Times New Roman"/>
                <w:bCs/>
                <w:sz w:val="24"/>
                <w:szCs w:val="24"/>
              </w:rPr>
              <w:t>сновные узлы фотометрических приборов;</w:t>
            </w:r>
          </w:p>
          <w:p w14:paraId="76BDCE29" w14:textId="77777777" w:rsidR="0093518B" w:rsidRDefault="0093518B" w:rsidP="00DA04AA">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2.</w:t>
            </w:r>
            <w:r w:rsidRPr="006174DE">
              <w:rPr>
                <w:rFonts w:ascii="Times New Roman" w:hAnsi="Times New Roman"/>
                <w:bCs/>
                <w:sz w:val="24"/>
                <w:szCs w:val="24"/>
              </w:rPr>
              <w:t>Электрохимические методы анализа, их классификация, метрологические характеристики</w:t>
            </w:r>
            <w:r>
              <w:rPr>
                <w:rFonts w:ascii="Times New Roman" w:hAnsi="Times New Roman"/>
                <w:bCs/>
                <w:sz w:val="24"/>
                <w:szCs w:val="24"/>
              </w:rPr>
              <w:t>.</w:t>
            </w:r>
          </w:p>
        </w:tc>
        <w:tc>
          <w:tcPr>
            <w:tcW w:w="461" w:type="pct"/>
          </w:tcPr>
          <w:p w14:paraId="6A9AE524" w14:textId="77777777" w:rsidR="0093518B" w:rsidRPr="003A1E41" w:rsidRDefault="0093518B" w:rsidP="00DA04AA">
            <w:pPr>
              <w:spacing w:after="0" w:line="240" w:lineRule="auto"/>
              <w:jc w:val="center"/>
              <w:rPr>
                <w:rFonts w:ascii="Times New Roman" w:hAnsi="Times New Roman"/>
                <w:bCs/>
              </w:rPr>
            </w:pPr>
            <w:r>
              <w:rPr>
                <w:rFonts w:ascii="Times New Roman" w:hAnsi="Times New Roman"/>
                <w:bCs/>
              </w:rPr>
              <w:t>2</w:t>
            </w:r>
          </w:p>
        </w:tc>
        <w:tc>
          <w:tcPr>
            <w:tcW w:w="494" w:type="pct"/>
            <w:vMerge/>
          </w:tcPr>
          <w:p w14:paraId="535585CC"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12FAB648" w14:textId="77777777" w:rsidR="0093518B" w:rsidRPr="00A541FF" w:rsidRDefault="0093518B" w:rsidP="00DA04AA">
            <w:pPr>
              <w:spacing w:after="0" w:line="240" w:lineRule="auto"/>
              <w:jc w:val="center"/>
              <w:rPr>
                <w:rFonts w:ascii="Times New Roman" w:hAnsi="Times New Roman"/>
              </w:rPr>
            </w:pPr>
          </w:p>
        </w:tc>
      </w:tr>
      <w:tr w:rsidR="0093518B" w:rsidRPr="00315F34" w14:paraId="14DD8C30" w14:textId="77777777" w:rsidTr="00DA04AA">
        <w:trPr>
          <w:trHeight w:val="291"/>
        </w:trPr>
        <w:tc>
          <w:tcPr>
            <w:tcW w:w="1254" w:type="pct"/>
            <w:vMerge/>
          </w:tcPr>
          <w:p w14:paraId="3C047E66"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95" w:type="pct"/>
          </w:tcPr>
          <w:p w14:paraId="1371E24E" w14:textId="77777777" w:rsidR="0093518B" w:rsidRPr="006174DE"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174DE">
              <w:rPr>
                <w:rFonts w:ascii="Times New Roman" w:hAnsi="Times New Roman"/>
                <w:bCs/>
                <w:sz w:val="24"/>
                <w:szCs w:val="24"/>
              </w:rPr>
              <w:t>Лабораторные работы</w:t>
            </w:r>
            <w:r>
              <w:rPr>
                <w:rFonts w:ascii="Times New Roman" w:hAnsi="Times New Roman"/>
                <w:bCs/>
                <w:sz w:val="24"/>
                <w:szCs w:val="24"/>
              </w:rPr>
              <w:t xml:space="preserve">: </w:t>
            </w:r>
            <w:r w:rsidRPr="006174DE">
              <w:rPr>
                <w:rFonts w:ascii="Times New Roman" w:hAnsi="Times New Roman"/>
                <w:bCs/>
                <w:sz w:val="24"/>
                <w:szCs w:val="24"/>
              </w:rPr>
              <w:t>Пров</w:t>
            </w:r>
            <w:r>
              <w:rPr>
                <w:rFonts w:ascii="Times New Roman" w:hAnsi="Times New Roman"/>
                <w:bCs/>
                <w:sz w:val="24"/>
                <w:szCs w:val="24"/>
              </w:rPr>
              <w:t xml:space="preserve">ерка закона </w:t>
            </w:r>
            <w:proofErr w:type="spellStart"/>
            <w:r>
              <w:rPr>
                <w:rFonts w:ascii="Times New Roman" w:hAnsi="Times New Roman"/>
                <w:bCs/>
                <w:sz w:val="24"/>
                <w:szCs w:val="24"/>
              </w:rPr>
              <w:t>светопоглощения</w:t>
            </w:r>
            <w:proofErr w:type="spellEnd"/>
            <w:r>
              <w:rPr>
                <w:rFonts w:ascii="Times New Roman" w:hAnsi="Times New Roman"/>
                <w:bCs/>
                <w:sz w:val="24"/>
                <w:szCs w:val="24"/>
              </w:rPr>
              <w:t>, о</w:t>
            </w:r>
            <w:r w:rsidRPr="006174DE">
              <w:rPr>
                <w:rFonts w:ascii="Times New Roman" w:hAnsi="Times New Roman"/>
                <w:bCs/>
                <w:sz w:val="24"/>
                <w:szCs w:val="24"/>
              </w:rPr>
              <w:t xml:space="preserve">пределение </w:t>
            </w:r>
            <w:r w:rsidRPr="006174DE">
              <w:rPr>
                <w:rFonts w:ascii="Times New Roman" w:hAnsi="Times New Roman"/>
                <w:bCs/>
                <w:sz w:val="24"/>
                <w:szCs w:val="24"/>
                <w:lang w:val="en-US"/>
              </w:rPr>
              <w:t>PH</w:t>
            </w:r>
            <w:r>
              <w:rPr>
                <w:rFonts w:ascii="Times New Roman" w:hAnsi="Times New Roman"/>
                <w:bCs/>
                <w:sz w:val="24"/>
                <w:szCs w:val="24"/>
              </w:rPr>
              <w:t xml:space="preserve"> растворов </w:t>
            </w:r>
            <w:r w:rsidRPr="006174DE">
              <w:rPr>
                <w:rFonts w:ascii="Times New Roman" w:hAnsi="Times New Roman"/>
                <w:bCs/>
                <w:sz w:val="24"/>
                <w:szCs w:val="24"/>
              </w:rPr>
              <w:t>различной концентраци</w:t>
            </w:r>
            <w:r>
              <w:rPr>
                <w:rFonts w:ascii="Times New Roman" w:hAnsi="Times New Roman"/>
                <w:bCs/>
                <w:sz w:val="24"/>
                <w:szCs w:val="24"/>
              </w:rPr>
              <w:t>и.</w:t>
            </w:r>
          </w:p>
        </w:tc>
        <w:tc>
          <w:tcPr>
            <w:tcW w:w="461" w:type="pct"/>
          </w:tcPr>
          <w:p w14:paraId="1303763F" w14:textId="77777777" w:rsidR="0093518B" w:rsidRPr="003A1E41" w:rsidRDefault="0093518B" w:rsidP="00DA04AA">
            <w:pPr>
              <w:spacing w:after="0" w:line="240" w:lineRule="auto"/>
              <w:jc w:val="center"/>
              <w:rPr>
                <w:rFonts w:ascii="Times New Roman" w:hAnsi="Times New Roman"/>
                <w:bCs/>
              </w:rPr>
            </w:pPr>
            <w:r>
              <w:rPr>
                <w:rFonts w:ascii="Times New Roman" w:hAnsi="Times New Roman"/>
                <w:bCs/>
              </w:rPr>
              <w:t>4/4</w:t>
            </w:r>
          </w:p>
        </w:tc>
        <w:tc>
          <w:tcPr>
            <w:tcW w:w="494" w:type="pct"/>
            <w:vMerge/>
          </w:tcPr>
          <w:p w14:paraId="06DC134D"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43DD1E3B" w14:textId="77777777" w:rsidR="0093518B" w:rsidRPr="00A541FF" w:rsidRDefault="0093518B" w:rsidP="00DA04AA">
            <w:pPr>
              <w:spacing w:after="0" w:line="240" w:lineRule="auto"/>
              <w:jc w:val="center"/>
              <w:rPr>
                <w:rFonts w:ascii="Times New Roman" w:hAnsi="Times New Roman"/>
              </w:rPr>
            </w:pPr>
          </w:p>
        </w:tc>
      </w:tr>
      <w:tr w:rsidR="0093518B" w:rsidRPr="00315F34" w14:paraId="77C17717" w14:textId="77777777" w:rsidTr="00DA04AA">
        <w:trPr>
          <w:trHeight w:val="157"/>
        </w:trPr>
        <w:tc>
          <w:tcPr>
            <w:tcW w:w="1254" w:type="pct"/>
            <w:vMerge/>
          </w:tcPr>
          <w:p w14:paraId="1257BD3F"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95" w:type="pct"/>
          </w:tcPr>
          <w:p w14:paraId="4B03C904" w14:textId="77777777" w:rsidR="0093518B" w:rsidRPr="00204E37"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highlight w:val="yellow"/>
              </w:rPr>
            </w:pPr>
            <w:r w:rsidRPr="00204E37">
              <w:rPr>
                <w:rFonts w:ascii="Times New Roman" w:hAnsi="Times New Roman"/>
                <w:bCs/>
                <w:sz w:val="24"/>
                <w:szCs w:val="24"/>
              </w:rPr>
              <w:t>Практическая работа: Устройство и принцип действия фотоколориметров</w:t>
            </w:r>
          </w:p>
        </w:tc>
        <w:tc>
          <w:tcPr>
            <w:tcW w:w="461" w:type="pct"/>
          </w:tcPr>
          <w:p w14:paraId="6B4381F5" w14:textId="77777777" w:rsidR="0093518B" w:rsidRPr="003A1E41" w:rsidRDefault="0093518B" w:rsidP="00DA04AA">
            <w:pPr>
              <w:spacing w:after="0" w:line="240" w:lineRule="auto"/>
              <w:jc w:val="center"/>
              <w:rPr>
                <w:rFonts w:ascii="Times New Roman" w:hAnsi="Times New Roman"/>
                <w:bCs/>
              </w:rPr>
            </w:pPr>
            <w:r>
              <w:rPr>
                <w:rFonts w:ascii="Times New Roman" w:hAnsi="Times New Roman"/>
                <w:bCs/>
              </w:rPr>
              <w:t>2</w:t>
            </w:r>
          </w:p>
        </w:tc>
        <w:tc>
          <w:tcPr>
            <w:tcW w:w="494" w:type="pct"/>
            <w:vMerge/>
          </w:tcPr>
          <w:p w14:paraId="17DD763D"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260DBABC" w14:textId="77777777" w:rsidR="0093518B" w:rsidRPr="00A541FF" w:rsidRDefault="0093518B" w:rsidP="00DA04AA">
            <w:pPr>
              <w:spacing w:after="0" w:line="240" w:lineRule="auto"/>
              <w:jc w:val="center"/>
              <w:rPr>
                <w:rFonts w:ascii="Times New Roman" w:hAnsi="Times New Roman"/>
              </w:rPr>
            </w:pPr>
          </w:p>
        </w:tc>
      </w:tr>
      <w:tr w:rsidR="0093518B" w:rsidRPr="00315F34" w14:paraId="176826EB" w14:textId="77777777" w:rsidTr="00DA04AA">
        <w:trPr>
          <w:trHeight w:val="355"/>
        </w:trPr>
        <w:tc>
          <w:tcPr>
            <w:tcW w:w="1254" w:type="pct"/>
            <w:vMerge/>
          </w:tcPr>
          <w:p w14:paraId="5402A16B"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295" w:type="pct"/>
          </w:tcPr>
          <w:p w14:paraId="03F76DA7" w14:textId="77777777" w:rsidR="0093518B" w:rsidRPr="006174DE" w:rsidRDefault="0093518B" w:rsidP="00DA04AA">
            <w:pPr>
              <w:autoSpaceDE w:val="0"/>
              <w:autoSpaceDN w:val="0"/>
              <w:adjustRightInd w:val="0"/>
              <w:spacing w:after="0" w:line="240" w:lineRule="auto"/>
              <w:rPr>
                <w:rFonts w:ascii="Times New Roman" w:hAnsi="Times New Roman"/>
                <w:bCs/>
                <w:sz w:val="24"/>
                <w:szCs w:val="24"/>
              </w:rPr>
            </w:pPr>
            <w:r w:rsidRPr="006174DE">
              <w:rPr>
                <w:rFonts w:ascii="Times New Roman" w:hAnsi="Times New Roman"/>
                <w:bCs/>
                <w:sz w:val="24"/>
                <w:szCs w:val="24"/>
              </w:rPr>
              <w:t>Самостоятельная работ</w:t>
            </w:r>
            <w:r>
              <w:rPr>
                <w:rFonts w:ascii="Times New Roman" w:hAnsi="Times New Roman"/>
                <w:bCs/>
                <w:sz w:val="24"/>
                <w:szCs w:val="24"/>
              </w:rPr>
              <w:t>а</w:t>
            </w:r>
          </w:p>
        </w:tc>
        <w:tc>
          <w:tcPr>
            <w:tcW w:w="461" w:type="pct"/>
          </w:tcPr>
          <w:p w14:paraId="463642BC" w14:textId="77777777" w:rsidR="0093518B" w:rsidRPr="003A1E41" w:rsidRDefault="0093518B" w:rsidP="00DA04AA">
            <w:pPr>
              <w:spacing w:after="0" w:line="240" w:lineRule="auto"/>
              <w:jc w:val="center"/>
              <w:rPr>
                <w:rFonts w:ascii="Times New Roman" w:hAnsi="Times New Roman"/>
                <w:bCs/>
              </w:rPr>
            </w:pPr>
            <w:r>
              <w:rPr>
                <w:rFonts w:ascii="Times New Roman" w:hAnsi="Times New Roman"/>
                <w:bCs/>
              </w:rPr>
              <w:t>4</w:t>
            </w:r>
          </w:p>
        </w:tc>
        <w:tc>
          <w:tcPr>
            <w:tcW w:w="494" w:type="pct"/>
            <w:vMerge/>
          </w:tcPr>
          <w:p w14:paraId="2AAB0070"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7D3C8FDE" w14:textId="77777777" w:rsidR="0093518B" w:rsidRPr="00A541FF" w:rsidRDefault="0093518B" w:rsidP="00DA04AA">
            <w:pPr>
              <w:spacing w:after="0" w:line="240" w:lineRule="auto"/>
              <w:jc w:val="center"/>
              <w:rPr>
                <w:rFonts w:ascii="Times New Roman" w:hAnsi="Times New Roman"/>
              </w:rPr>
            </w:pPr>
          </w:p>
        </w:tc>
      </w:tr>
      <w:tr w:rsidR="0093518B" w:rsidRPr="00315F34" w14:paraId="7E61887C" w14:textId="77777777" w:rsidTr="00DA04AA">
        <w:trPr>
          <w:trHeight w:val="780"/>
        </w:trPr>
        <w:tc>
          <w:tcPr>
            <w:tcW w:w="3549" w:type="pct"/>
            <w:gridSpan w:val="2"/>
          </w:tcPr>
          <w:p w14:paraId="11A9D52C" w14:textId="77777777" w:rsidR="0093518B" w:rsidRPr="006C2B05"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6174DE">
              <w:rPr>
                <w:rFonts w:ascii="Times New Roman" w:hAnsi="Times New Roman"/>
                <w:b/>
                <w:bCs/>
                <w:sz w:val="24"/>
                <w:szCs w:val="24"/>
              </w:rPr>
              <w:t xml:space="preserve">Раздел 2. </w:t>
            </w:r>
            <w:r>
              <w:rPr>
                <w:sz w:val="24"/>
                <w:szCs w:val="24"/>
              </w:rPr>
              <w:t xml:space="preserve"> </w:t>
            </w:r>
            <w:r w:rsidRPr="006174DE">
              <w:rPr>
                <w:rFonts w:ascii="Times New Roman" w:hAnsi="Times New Roman"/>
                <w:b/>
                <w:sz w:val="24"/>
                <w:szCs w:val="24"/>
              </w:rPr>
              <w:t>Процессы окислительно-восстановительных реакций взаимодействия металлов (сырья), металлических порошков с газами и другими веществами</w:t>
            </w:r>
          </w:p>
        </w:tc>
        <w:tc>
          <w:tcPr>
            <w:tcW w:w="461" w:type="pct"/>
          </w:tcPr>
          <w:p w14:paraId="3B63BD9F" w14:textId="77777777" w:rsidR="0093518B" w:rsidRPr="0097194C" w:rsidRDefault="0093518B" w:rsidP="00DA04AA">
            <w:pPr>
              <w:spacing w:after="0" w:line="240" w:lineRule="auto"/>
              <w:jc w:val="center"/>
              <w:rPr>
                <w:rFonts w:ascii="Times New Roman" w:hAnsi="Times New Roman"/>
                <w:b/>
                <w:bCs/>
              </w:rPr>
            </w:pPr>
            <w:r w:rsidRPr="0097194C">
              <w:rPr>
                <w:rFonts w:ascii="Times New Roman" w:hAnsi="Times New Roman"/>
                <w:b/>
                <w:bCs/>
              </w:rPr>
              <w:t>22</w:t>
            </w:r>
            <w:r>
              <w:rPr>
                <w:rFonts w:ascii="Times New Roman" w:hAnsi="Times New Roman"/>
                <w:b/>
                <w:bCs/>
              </w:rPr>
              <w:t>/2</w:t>
            </w:r>
          </w:p>
        </w:tc>
        <w:tc>
          <w:tcPr>
            <w:tcW w:w="494" w:type="pct"/>
          </w:tcPr>
          <w:p w14:paraId="7C6E3EEC" w14:textId="77777777" w:rsidR="0093518B" w:rsidRPr="00315F34" w:rsidRDefault="0093518B" w:rsidP="00DA04AA">
            <w:pPr>
              <w:spacing w:after="0" w:line="240" w:lineRule="auto"/>
              <w:jc w:val="center"/>
              <w:rPr>
                <w:rFonts w:ascii="Times New Roman" w:hAnsi="Times New Roman"/>
                <w:b/>
                <w:bCs/>
              </w:rPr>
            </w:pPr>
          </w:p>
        </w:tc>
        <w:tc>
          <w:tcPr>
            <w:tcW w:w="496" w:type="pct"/>
          </w:tcPr>
          <w:p w14:paraId="2C70CC7C" w14:textId="77777777" w:rsidR="0093518B" w:rsidRPr="00A541FF" w:rsidRDefault="0093518B" w:rsidP="00DA04AA">
            <w:pPr>
              <w:spacing w:after="0" w:line="240" w:lineRule="auto"/>
              <w:jc w:val="center"/>
              <w:rPr>
                <w:rFonts w:ascii="Times New Roman" w:hAnsi="Times New Roman"/>
              </w:rPr>
            </w:pPr>
          </w:p>
        </w:tc>
      </w:tr>
      <w:tr w:rsidR="0093518B" w:rsidRPr="00315F34" w14:paraId="630B2255" w14:textId="77777777" w:rsidTr="00DA04AA">
        <w:trPr>
          <w:trHeight w:val="269"/>
        </w:trPr>
        <w:tc>
          <w:tcPr>
            <w:tcW w:w="1254" w:type="pct"/>
            <w:vMerge w:val="restart"/>
          </w:tcPr>
          <w:p w14:paraId="7EBDFC46" w14:textId="77777777" w:rsidR="0093518B" w:rsidRPr="005715E1" w:rsidRDefault="0093518B" w:rsidP="00DA04AA">
            <w:pPr>
              <w:spacing w:after="0" w:line="240" w:lineRule="auto"/>
              <w:jc w:val="center"/>
              <w:rPr>
                <w:rFonts w:ascii="Times New Roman" w:hAnsi="Times New Roman"/>
                <w:b/>
                <w:bCs/>
                <w:sz w:val="24"/>
                <w:szCs w:val="24"/>
              </w:rPr>
            </w:pPr>
            <w:r w:rsidRPr="006174DE">
              <w:rPr>
                <w:rFonts w:ascii="Times New Roman" w:hAnsi="Times New Roman"/>
                <w:b/>
                <w:bCs/>
                <w:sz w:val="24"/>
                <w:szCs w:val="24"/>
              </w:rPr>
              <w:t>Тема 2.1.</w:t>
            </w:r>
            <w:r>
              <w:rPr>
                <w:rFonts w:ascii="Times New Roman" w:hAnsi="Times New Roman"/>
                <w:b/>
                <w:bCs/>
                <w:sz w:val="24"/>
                <w:szCs w:val="24"/>
              </w:rPr>
              <w:t xml:space="preserve"> </w:t>
            </w:r>
            <w:r w:rsidRPr="006174DE">
              <w:rPr>
                <w:rFonts w:ascii="Times New Roman" w:hAnsi="Times New Roman"/>
                <w:b/>
                <w:bCs/>
                <w:sz w:val="24"/>
                <w:szCs w:val="24"/>
              </w:rPr>
              <w:t>Химическое равновесие и теори</w:t>
            </w:r>
            <w:r>
              <w:rPr>
                <w:rFonts w:ascii="Times New Roman" w:hAnsi="Times New Roman"/>
                <w:b/>
                <w:bCs/>
                <w:sz w:val="24"/>
                <w:szCs w:val="24"/>
              </w:rPr>
              <w:t xml:space="preserve">я электролитической диссоциации. </w:t>
            </w:r>
            <w:r w:rsidRPr="006174DE">
              <w:rPr>
                <w:rFonts w:ascii="Times New Roman" w:hAnsi="Times New Roman"/>
                <w:b/>
                <w:bCs/>
                <w:sz w:val="24"/>
                <w:szCs w:val="24"/>
              </w:rPr>
              <w:t>Окислительно-восстановительные реакции</w:t>
            </w:r>
          </w:p>
        </w:tc>
        <w:tc>
          <w:tcPr>
            <w:tcW w:w="2295" w:type="pct"/>
          </w:tcPr>
          <w:p w14:paraId="5983F3C0" w14:textId="77777777" w:rsidR="0093518B" w:rsidRDefault="0093518B" w:rsidP="00DA04AA">
            <w:pPr>
              <w:spacing w:after="0" w:line="240" w:lineRule="auto"/>
              <w:rPr>
                <w:rFonts w:ascii="Times New Roman" w:hAnsi="Times New Roman"/>
                <w:b/>
                <w:bCs/>
              </w:rPr>
            </w:pPr>
          </w:p>
        </w:tc>
        <w:tc>
          <w:tcPr>
            <w:tcW w:w="461" w:type="pct"/>
          </w:tcPr>
          <w:p w14:paraId="362B035D" w14:textId="77777777" w:rsidR="0093518B" w:rsidRPr="0099290A" w:rsidRDefault="0093518B" w:rsidP="00DA04AA">
            <w:pPr>
              <w:spacing w:after="0" w:line="240" w:lineRule="auto"/>
              <w:jc w:val="center"/>
              <w:rPr>
                <w:rFonts w:ascii="Times New Roman" w:hAnsi="Times New Roman"/>
                <w:b/>
                <w:bCs/>
              </w:rPr>
            </w:pPr>
          </w:p>
        </w:tc>
        <w:tc>
          <w:tcPr>
            <w:tcW w:w="494" w:type="pct"/>
            <w:vMerge w:val="restart"/>
          </w:tcPr>
          <w:p w14:paraId="2B2CCEDE" w14:textId="77777777" w:rsidR="0093518B" w:rsidRDefault="0093518B" w:rsidP="00DA04AA">
            <w:pPr>
              <w:spacing w:after="0" w:line="240" w:lineRule="auto"/>
              <w:jc w:val="center"/>
              <w:rPr>
                <w:rFonts w:ascii="Times New Roman" w:hAnsi="Times New Roman"/>
              </w:rPr>
            </w:pPr>
            <w:r>
              <w:rPr>
                <w:rFonts w:ascii="Times New Roman" w:hAnsi="Times New Roman"/>
              </w:rPr>
              <w:t>ПК 1.1</w:t>
            </w:r>
          </w:p>
          <w:p w14:paraId="7108EA72" w14:textId="77777777" w:rsidR="0093518B" w:rsidRDefault="0093518B" w:rsidP="00DA04AA">
            <w:pPr>
              <w:spacing w:after="0" w:line="240" w:lineRule="auto"/>
              <w:jc w:val="center"/>
              <w:rPr>
                <w:rFonts w:ascii="Times New Roman" w:hAnsi="Times New Roman"/>
              </w:rPr>
            </w:pPr>
            <w:r>
              <w:rPr>
                <w:rFonts w:ascii="Times New Roman" w:hAnsi="Times New Roman"/>
              </w:rPr>
              <w:t>ПК 1.4</w:t>
            </w:r>
          </w:p>
          <w:p w14:paraId="7E170268" w14:textId="77777777" w:rsidR="0093518B" w:rsidRPr="00A541FF" w:rsidRDefault="0093518B" w:rsidP="00DA04AA">
            <w:pPr>
              <w:spacing w:after="0" w:line="240" w:lineRule="auto"/>
              <w:jc w:val="center"/>
              <w:rPr>
                <w:rFonts w:ascii="Times New Roman" w:hAnsi="Times New Roman"/>
              </w:rPr>
            </w:pPr>
          </w:p>
        </w:tc>
        <w:tc>
          <w:tcPr>
            <w:tcW w:w="496" w:type="pct"/>
            <w:vMerge w:val="restart"/>
          </w:tcPr>
          <w:p w14:paraId="53C45EAB" w14:textId="77777777" w:rsidR="0093518B" w:rsidRDefault="0093518B" w:rsidP="00DA04AA">
            <w:pPr>
              <w:spacing w:after="0" w:line="240" w:lineRule="auto"/>
              <w:jc w:val="center"/>
              <w:rPr>
                <w:rFonts w:ascii="Times New Roman" w:hAnsi="Times New Roman"/>
              </w:rPr>
            </w:pPr>
            <w:r>
              <w:rPr>
                <w:rFonts w:ascii="Times New Roman" w:hAnsi="Times New Roman"/>
              </w:rPr>
              <w:t>У1</w:t>
            </w:r>
          </w:p>
          <w:p w14:paraId="2F70AEF2" w14:textId="77777777" w:rsidR="0093518B" w:rsidRDefault="0093518B" w:rsidP="00DA04AA">
            <w:pPr>
              <w:spacing w:after="0" w:line="240" w:lineRule="auto"/>
              <w:jc w:val="center"/>
              <w:rPr>
                <w:rFonts w:ascii="Times New Roman" w:hAnsi="Times New Roman"/>
              </w:rPr>
            </w:pPr>
            <w:r w:rsidRPr="00A541FF">
              <w:rPr>
                <w:rFonts w:ascii="Times New Roman" w:hAnsi="Times New Roman"/>
              </w:rPr>
              <w:t>З1</w:t>
            </w:r>
          </w:p>
          <w:p w14:paraId="10F4582D" w14:textId="77777777" w:rsidR="0093518B" w:rsidRPr="00A541FF" w:rsidRDefault="0093518B" w:rsidP="00DA04AA">
            <w:pPr>
              <w:spacing w:after="0" w:line="240" w:lineRule="auto"/>
              <w:jc w:val="center"/>
              <w:rPr>
                <w:rFonts w:ascii="Times New Roman" w:hAnsi="Times New Roman"/>
              </w:rPr>
            </w:pPr>
            <w:r>
              <w:rPr>
                <w:rFonts w:ascii="Times New Roman" w:hAnsi="Times New Roman"/>
              </w:rPr>
              <w:t>З3</w:t>
            </w:r>
          </w:p>
          <w:p w14:paraId="08E77D29" w14:textId="77777777" w:rsidR="0093518B" w:rsidRDefault="0093518B" w:rsidP="00DA04AA">
            <w:pPr>
              <w:spacing w:after="0" w:line="240" w:lineRule="auto"/>
              <w:jc w:val="center"/>
              <w:rPr>
                <w:rFonts w:ascii="Times New Roman" w:hAnsi="Times New Roman"/>
              </w:rPr>
            </w:pPr>
            <w:r w:rsidRPr="00A541FF">
              <w:rPr>
                <w:rFonts w:ascii="Times New Roman" w:hAnsi="Times New Roman"/>
              </w:rPr>
              <w:t>З4</w:t>
            </w:r>
          </w:p>
          <w:p w14:paraId="33B933F6" w14:textId="77777777" w:rsidR="0093518B" w:rsidRPr="00A541FF" w:rsidRDefault="0093518B" w:rsidP="00DA04AA">
            <w:pPr>
              <w:spacing w:after="0" w:line="240" w:lineRule="auto"/>
              <w:jc w:val="center"/>
              <w:rPr>
                <w:rFonts w:ascii="Times New Roman" w:hAnsi="Times New Roman"/>
              </w:rPr>
            </w:pPr>
            <w:r>
              <w:rPr>
                <w:rFonts w:ascii="Times New Roman" w:hAnsi="Times New Roman"/>
              </w:rPr>
              <w:t>З5</w:t>
            </w:r>
          </w:p>
        </w:tc>
      </w:tr>
      <w:tr w:rsidR="0093518B" w:rsidRPr="00315F34" w14:paraId="2DD8F1F7" w14:textId="77777777" w:rsidTr="00DA04AA">
        <w:trPr>
          <w:trHeight w:val="1509"/>
        </w:trPr>
        <w:tc>
          <w:tcPr>
            <w:tcW w:w="1254" w:type="pct"/>
            <w:vMerge/>
          </w:tcPr>
          <w:p w14:paraId="3D30F909" w14:textId="77777777" w:rsidR="0093518B" w:rsidRPr="00315F34" w:rsidRDefault="0093518B" w:rsidP="00DA04AA">
            <w:pPr>
              <w:spacing w:after="0" w:line="240" w:lineRule="auto"/>
              <w:rPr>
                <w:rFonts w:ascii="Times New Roman" w:hAnsi="Times New Roman"/>
                <w:b/>
                <w:bCs/>
              </w:rPr>
            </w:pPr>
          </w:p>
        </w:tc>
        <w:tc>
          <w:tcPr>
            <w:tcW w:w="2295" w:type="pct"/>
          </w:tcPr>
          <w:p w14:paraId="1ACEA62A" w14:textId="77777777" w:rsidR="0093518B" w:rsidRPr="006174DE" w:rsidRDefault="0093518B" w:rsidP="00DA04AA">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174DE">
              <w:rPr>
                <w:rFonts w:ascii="Times New Roman" w:hAnsi="Times New Roman"/>
                <w:bCs/>
                <w:sz w:val="24"/>
                <w:szCs w:val="24"/>
              </w:rPr>
              <w:t>1.Аналитические реакции в растворах, обратимые и необратимые реакции. Химическое равновесие.</w:t>
            </w:r>
            <w:r>
              <w:rPr>
                <w:rFonts w:ascii="Times New Roman" w:hAnsi="Times New Roman"/>
                <w:bCs/>
                <w:sz w:val="24"/>
                <w:szCs w:val="24"/>
              </w:rPr>
              <w:t xml:space="preserve"> 2</w:t>
            </w:r>
            <w:r w:rsidRPr="006174DE">
              <w:rPr>
                <w:rFonts w:ascii="Times New Roman" w:hAnsi="Times New Roman"/>
                <w:bCs/>
                <w:sz w:val="24"/>
                <w:szCs w:val="24"/>
              </w:rPr>
              <w:t xml:space="preserve">.Закон действующих масс, константа химического равновесия. 3.Электролитическая диссоциация. Виды электролитов. Степень диссоциации, константа диссоциации. </w:t>
            </w:r>
            <w:r>
              <w:rPr>
                <w:rFonts w:ascii="Times New Roman" w:hAnsi="Times New Roman"/>
                <w:bCs/>
                <w:sz w:val="24"/>
                <w:szCs w:val="24"/>
              </w:rPr>
              <w:t xml:space="preserve"> </w:t>
            </w:r>
            <w:r w:rsidRPr="006174DE">
              <w:rPr>
                <w:rFonts w:ascii="Times New Roman" w:hAnsi="Times New Roman"/>
                <w:bCs/>
                <w:sz w:val="24"/>
                <w:szCs w:val="24"/>
              </w:rPr>
              <w:t>4.Условия равновесия в гомогенных и гетерогенных системах.</w:t>
            </w:r>
          </w:p>
        </w:tc>
        <w:tc>
          <w:tcPr>
            <w:tcW w:w="461" w:type="pct"/>
          </w:tcPr>
          <w:p w14:paraId="04C94F36" w14:textId="77777777" w:rsidR="0093518B" w:rsidRPr="008B7E79" w:rsidRDefault="0093518B" w:rsidP="00DA04AA">
            <w:pPr>
              <w:spacing w:after="0" w:line="240" w:lineRule="auto"/>
              <w:jc w:val="center"/>
              <w:rPr>
                <w:rFonts w:ascii="Times New Roman" w:hAnsi="Times New Roman"/>
                <w:bCs/>
                <w:i/>
              </w:rPr>
            </w:pPr>
            <w:r>
              <w:rPr>
                <w:rFonts w:ascii="Times New Roman" w:hAnsi="Times New Roman"/>
                <w:bCs/>
                <w:i/>
              </w:rPr>
              <w:t>2</w:t>
            </w:r>
          </w:p>
        </w:tc>
        <w:tc>
          <w:tcPr>
            <w:tcW w:w="494" w:type="pct"/>
            <w:vMerge/>
          </w:tcPr>
          <w:p w14:paraId="39F075B4"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58E03EE0" w14:textId="77777777" w:rsidR="0093518B" w:rsidRPr="00315F34" w:rsidRDefault="0093518B" w:rsidP="00DA04AA">
            <w:pPr>
              <w:spacing w:after="0" w:line="240" w:lineRule="auto"/>
              <w:jc w:val="center"/>
              <w:rPr>
                <w:rFonts w:ascii="Times New Roman" w:hAnsi="Times New Roman"/>
                <w:b/>
                <w:bCs/>
              </w:rPr>
            </w:pPr>
          </w:p>
        </w:tc>
      </w:tr>
      <w:tr w:rsidR="0093518B" w:rsidRPr="00315F34" w14:paraId="61AE185D" w14:textId="77777777" w:rsidTr="00DA04AA">
        <w:trPr>
          <w:trHeight w:val="748"/>
        </w:trPr>
        <w:tc>
          <w:tcPr>
            <w:tcW w:w="1254" w:type="pct"/>
            <w:vMerge/>
          </w:tcPr>
          <w:p w14:paraId="76C75B5B" w14:textId="77777777" w:rsidR="0093518B" w:rsidRPr="00315F34" w:rsidRDefault="0093518B" w:rsidP="00DA04AA">
            <w:pPr>
              <w:spacing w:after="0" w:line="240" w:lineRule="auto"/>
              <w:rPr>
                <w:rFonts w:ascii="Times New Roman" w:hAnsi="Times New Roman"/>
                <w:b/>
                <w:bCs/>
              </w:rPr>
            </w:pPr>
          </w:p>
        </w:tc>
        <w:tc>
          <w:tcPr>
            <w:tcW w:w="2295" w:type="pct"/>
          </w:tcPr>
          <w:p w14:paraId="5908AEF6" w14:textId="77777777" w:rsidR="0093518B" w:rsidRPr="006C2B05"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174DE">
              <w:rPr>
                <w:rFonts w:ascii="Times New Roman" w:hAnsi="Times New Roman"/>
                <w:bCs/>
                <w:sz w:val="24"/>
                <w:szCs w:val="24"/>
              </w:rPr>
              <w:t>Практическая работа</w:t>
            </w:r>
            <w:r>
              <w:rPr>
                <w:rFonts w:ascii="Times New Roman" w:hAnsi="Times New Roman"/>
                <w:bCs/>
                <w:sz w:val="24"/>
                <w:szCs w:val="24"/>
              </w:rPr>
              <w:t xml:space="preserve">: </w:t>
            </w:r>
            <w:proofErr w:type="gramStart"/>
            <w:r>
              <w:rPr>
                <w:rFonts w:ascii="Times New Roman" w:hAnsi="Times New Roman"/>
                <w:bCs/>
                <w:sz w:val="24"/>
                <w:szCs w:val="24"/>
              </w:rPr>
              <w:t>1.</w:t>
            </w:r>
            <w:r w:rsidRPr="006174DE">
              <w:rPr>
                <w:rFonts w:ascii="Times New Roman" w:hAnsi="Times New Roman"/>
                <w:bCs/>
                <w:sz w:val="24"/>
                <w:szCs w:val="24"/>
              </w:rPr>
              <w:t>Составление</w:t>
            </w:r>
            <w:proofErr w:type="gramEnd"/>
            <w:r w:rsidRPr="006174DE">
              <w:rPr>
                <w:rFonts w:ascii="Times New Roman" w:hAnsi="Times New Roman"/>
                <w:bCs/>
                <w:sz w:val="24"/>
                <w:szCs w:val="24"/>
              </w:rPr>
              <w:t xml:space="preserve"> уравнений электролитической диссоциации</w:t>
            </w:r>
            <w:r>
              <w:rPr>
                <w:rFonts w:ascii="Times New Roman" w:hAnsi="Times New Roman"/>
                <w:bCs/>
                <w:sz w:val="24"/>
                <w:szCs w:val="24"/>
              </w:rPr>
              <w:t>. 2.</w:t>
            </w:r>
            <w:r w:rsidRPr="006174DE">
              <w:rPr>
                <w:rFonts w:ascii="Times New Roman" w:hAnsi="Times New Roman"/>
                <w:bCs/>
                <w:sz w:val="24"/>
                <w:szCs w:val="24"/>
              </w:rPr>
              <w:t>Составление</w:t>
            </w:r>
            <w:r w:rsidRPr="006174DE">
              <w:rPr>
                <w:rFonts w:ascii="Times New Roman" w:hAnsi="Times New Roman"/>
                <w:b/>
                <w:bCs/>
                <w:sz w:val="24"/>
                <w:szCs w:val="24"/>
              </w:rPr>
              <w:t xml:space="preserve"> </w:t>
            </w:r>
            <w:r w:rsidRPr="006174DE">
              <w:rPr>
                <w:rFonts w:ascii="Times New Roman" w:hAnsi="Times New Roman"/>
                <w:bCs/>
                <w:sz w:val="24"/>
                <w:szCs w:val="24"/>
              </w:rPr>
              <w:t>окислительно-восстановительных реакций методом электронного баланса</w:t>
            </w:r>
          </w:p>
        </w:tc>
        <w:tc>
          <w:tcPr>
            <w:tcW w:w="461" w:type="pct"/>
          </w:tcPr>
          <w:p w14:paraId="3D2D0BC7" w14:textId="77777777" w:rsidR="0093518B" w:rsidRPr="008A30BF" w:rsidRDefault="0093518B" w:rsidP="00DA04AA">
            <w:pPr>
              <w:spacing w:after="0" w:line="240" w:lineRule="auto"/>
              <w:jc w:val="center"/>
              <w:rPr>
                <w:rFonts w:ascii="Times New Roman" w:hAnsi="Times New Roman"/>
                <w:bCs/>
              </w:rPr>
            </w:pPr>
            <w:r w:rsidRPr="008A30BF">
              <w:rPr>
                <w:rFonts w:ascii="Times New Roman" w:hAnsi="Times New Roman"/>
                <w:bCs/>
              </w:rPr>
              <w:t>8</w:t>
            </w:r>
          </w:p>
        </w:tc>
        <w:tc>
          <w:tcPr>
            <w:tcW w:w="494" w:type="pct"/>
            <w:vMerge/>
          </w:tcPr>
          <w:p w14:paraId="0429A72A"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4CFEAFE1" w14:textId="77777777" w:rsidR="0093518B" w:rsidRPr="00315F34" w:rsidRDefault="0093518B" w:rsidP="00DA04AA">
            <w:pPr>
              <w:spacing w:after="0" w:line="240" w:lineRule="auto"/>
              <w:jc w:val="center"/>
              <w:rPr>
                <w:rFonts w:ascii="Times New Roman" w:hAnsi="Times New Roman"/>
                <w:b/>
                <w:bCs/>
              </w:rPr>
            </w:pPr>
          </w:p>
        </w:tc>
      </w:tr>
      <w:tr w:rsidR="0093518B" w:rsidRPr="00315F34" w14:paraId="4CD32201" w14:textId="77777777" w:rsidTr="00DA04AA">
        <w:trPr>
          <w:trHeight w:val="405"/>
        </w:trPr>
        <w:tc>
          <w:tcPr>
            <w:tcW w:w="1254" w:type="pct"/>
            <w:vMerge/>
          </w:tcPr>
          <w:p w14:paraId="6EE98884" w14:textId="77777777" w:rsidR="0093518B" w:rsidRPr="00315F34" w:rsidRDefault="0093518B" w:rsidP="00DA04AA">
            <w:pPr>
              <w:spacing w:after="0" w:line="240" w:lineRule="auto"/>
              <w:rPr>
                <w:rFonts w:ascii="Times New Roman" w:hAnsi="Times New Roman"/>
                <w:b/>
                <w:bCs/>
              </w:rPr>
            </w:pPr>
          </w:p>
        </w:tc>
        <w:tc>
          <w:tcPr>
            <w:tcW w:w="2295" w:type="pct"/>
          </w:tcPr>
          <w:p w14:paraId="10271CE7" w14:textId="77777777" w:rsidR="0093518B" w:rsidRPr="006174DE"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77568">
              <w:rPr>
                <w:rFonts w:ascii="Times New Roman" w:hAnsi="Times New Roman"/>
                <w:bCs/>
              </w:rPr>
              <w:t>Самостоятельная работа</w:t>
            </w:r>
          </w:p>
        </w:tc>
        <w:tc>
          <w:tcPr>
            <w:tcW w:w="461" w:type="pct"/>
          </w:tcPr>
          <w:p w14:paraId="478C8197" w14:textId="77777777" w:rsidR="0093518B" w:rsidRPr="008A30BF" w:rsidRDefault="0093518B" w:rsidP="00DA04AA">
            <w:pPr>
              <w:spacing w:after="0" w:line="240" w:lineRule="auto"/>
              <w:jc w:val="center"/>
              <w:rPr>
                <w:rFonts w:ascii="Times New Roman" w:hAnsi="Times New Roman"/>
                <w:bCs/>
              </w:rPr>
            </w:pPr>
            <w:r w:rsidRPr="008A30BF">
              <w:rPr>
                <w:rFonts w:ascii="Times New Roman" w:hAnsi="Times New Roman"/>
                <w:bCs/>
              </w:rPr>
              <w:t>4</w:t>
            </w:r>
          </w:p>
        </w:tc>
        <w:tc>
          <w:tcPr>
            <w:tcW w:w="494" w:type="pct"/>
            <w:vMerge/>
          </w:tcPr>
          <w:p w14:paraId="7454561E"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6278BC0D" w14:textId="77777777" w:rsidR="0093518B" w:rsidRPr="00315F34" w:rsidRDefault="0093518B" w:rsidP="00DA04AA">
            <w:pPr>
              <w:spacing w:after="0" w:line="240" w:lineRule="auto"/>
              <w:jc w:val="center"/>
              <w:rPr>
                <w:rFonts w:ascii="Times New Roman" w:hAnsi="Times New Roman"/>
                <w:b/>
                <w:bCs/>
              </w:rPr>
            </w:pPr>
          </w:p>
        </w:tc>
      </w:tr>
      <w:tr w:rsidR="0093518B" w:rsidRPr="00315F34" w14:paraId="60918040" w14:textId="77777777" w:rsidTr="00DA04AA">
        <w:trPr>
          <w:trHeight w:val="105"/>
        </w:trPr>
        <w:tc>
          <w:tcPr>
            <w:tcW w:w="1254" w:type="pct"/>
            <w:vMerge w:val="restart"/>
          </w:tcPr>
          <w:p w14:paraId="5ACC4DB0" w14:textId="77777777" w:rsidR="0093518B" w:rsidRPr="006174DE"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Тема 2.2</w:t>
            </w:r>
            <w:r w:rsidRPr="006174DE">
              <w:rPr>
                <w:rFonts w:ascii="Times New Roman" w:hAnsi="Times New Roman"/>
                <w:b/>
                <w:bCs/>
                <w:sz w:val="24"/>
                <w:szCs w:val="24"/>
              </w:rPr>
              <w:t xml:space="preserve"> </w:t>
            </w:r>
          </w:p>
          <w:p w14:paraId="6ACD4428" w14:textId="77777777" w:rsidR="0093518B" w:rsidRPr="006174DE"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174DE">
              <w:rPr>
                <w:rFonts w:ascii="Times New Roman" w:hAnsi="Times New Roman"/>
                <w:b/>
                <w:sz w:val="24"/>
                <w:szCs w:val="24"/>
              </w:rPr>
              <w:t>Взаимодействия металлов (сырья), металлических порошков с газами и другими веществами</w:t>
            </w:r>
          </w:p>
          <w:p w14:paraId="5FBCAFF6" w14:textId="77777777" w:rsidR="0093518B" w:rsidRPr="00315F34" w:rsidRDefault="0093518B" w:rsidP="00DA04AA">
            <w:pPr>
              <w:spacing w:after="0" w:line="240" w:lineRule="auto"/>
              <w:rPr>
                <w:rFonts w:ascii="Times New Roman" w:hAnsi="Times New Roman"/>
                <w:b/>
                <w:bCs/>
              </w:rPr>
            </w:pPr>
          </w:p>
        </w:tc>
        <w:tc>
          <w:tcPr>
            <w:tcW w:w="2295" w:type="pct"/>
          </w:tcPr>
          <w:p w14:paraId="64B74CE7" w14:textId="77777777" w:rsidR="0093518B" w:rsidRPr="006174DE"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461" w:type="pct"/>
          </w:tcPr>
          <w:p w14:paraId="670E2045" w14:textId="77777777" w:rsidR="0093518B" w:rsidRPr="008A30BF" w:rsidRDefault="0093518B" w:rsidP="00DA04AA">
            <w:pPr>
              <w:spacing w:after="0" w:line="240" w:lineRule="auto"/>
              <w:jc w:val="center"/>
              <w:rPr>
                <w:rFonts w:ascii="Times New Roman" w:hAnsi="Times New Roman"/>
                <w:bCs/>
              </w:rPr>
            </w:pPr>
          </w:p>
        </w:tc>
        <w:tc>
          <w:tcPr>
            <w:tcW w:w="494" w:type="pct"/>
            <w:vMerge/>
          </w:tcPr>
          <w:p w14:paraId="23F8D58E"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1C255DF0" w14:textId="77777777" w:rsidR="0093518B" w:rsidRPr="00315F34" w:rsidRDefault="0093518B" w:rsidP="00DA04AA">
            <w:pPr>
              <w:spacing w:after="0" w:line="240" w:lineRule="auto"/>
              <w:jc w:val="center"/>
              <w:rPr>
                <w:rFonts w:ascii="Times New Roman" w:hAnsi="Times New Roman"/>
                <w:b/>
                <w:bCs/>
              </w:rPr>
            </w:pPr>
          </w:p>
        </w:tc>
      </w:tr>
      <w:tr w:rsidR="0093518B" w:rsidRPr="00315F34" w14:paraId="1CF18DCC" w14:textId="77777777" w:rsidTr="00DA04AA">
        <w:trPr>
          <w:trHeight w:val="1479"/>
        </w:trPr>
        <w:tc>
          <w:tcPr>
            <w:tcW w:w="1254" w:type="pct"/>
            <w:vMerge/>
          </w:tcPr>
          <w:p w14:paraId="48F1FCB4" w14:textId="77777777" w:rsidR="0093518B" w:rsidRPr="00315F34" w:rsidRDefault="0093518B" w:rsidP="00DA04AA">
            <w:pPr>
              <w:spacing w:after="0" w:line="240" w:lineRule="auto"/>
              <w:rPr>
                <w:rFonts w:ascii="Times New Roman" w:hAnsi="Times New Roman"/>
                <w:b/>
                <w:bCs/>
              </w:rPr>
            </w:pPr>
          </w:p>
        </w:tc>
        <w:tc>
          <w:tcPr>
            <w:tcW w:w="2295" w:type="pct"/>
          </w:tcPr>
          <w:p w14:paraId="06785CFC" w14:textId="77777777" w:rsidR="0093518B" w:rsidRPr="006174DE" w:rsidRDefault="0093518B" w:rsidP="00DA04AA">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174DE">
              <w:rPr>
                <w:rFonts w:ascii="Times New Roman" w:hAnsi="Times New Roman"/>
                <w:bCs/>
                <w:sz w:val="24"/>
                <w:szCs w:val="24"/>
              </w:rPr>
              <w:t xml:space="preserve">1.Задачи технического анализа, производственная классификация методов анализа, стандартизация методов, значение контроля металлургического производства. 2.Химический состав продуктов металлургического производства. Госты на продукцию. </w:t>
            </w:r>
            <w:r>
              <w:rPr>
                <w:rFonts w:ascii="Times New Roman" w:hAnsi="Times New Roman"/>
                <w:bCs/>
                <w:sz w:val="24"/>
                <w:szCs w:val="24"/>
              </w:rPr>
              <w:t xml:space="preserve"> </w:t>
            </w:r>
            <w:r w:rsidRPr="006174DE">
              <w:rPr>
                <w:rFonts w:ascii="Times New Roman" w:hAnsi="Times New Roman"/>
                <w:bCs/>
                <w:spacing w:val="-8"/>
                <w:sz w:val="24"/>
                <w:szCs w:val="24"/>
              </w:rPr>
              <w:t>3.Выбор методов для анализа, применяемые методы для анализа руды, стали и шлака</w:t>
            </w:r>
            <w:r w:rsidRPr="006174DE">
              <w:rPr>
                <w:bCs/>
                <w:spacing w:val="-8"/>
                <w:sz w:val="24"/>
                <w:szCs w:val="24"/>
              </w:rPr>
              <w:t>.</w:t>
            </w:r>
          </w:p>
        </w:tc>
        <w:tc>
          <w:tcPr>
            <w:tcW w:w="461" w:type="pct"/>
          </w:tcPr>
          <w:p w14:paraId="5293EFFC" w14:textId="77777777" w:rsidR="0093518B" w:rsidRPr="0097194C" w:rsidRDefault="0093518B" w:rsidP="00DA04AA">
            <w:pPr>
              <w:spacing w:after="0" w:line="240" w:lineRule="auto"/>
              <w:jc w:val="center"/>
              <w:rPr>
                <w:rFonts w:ascii="Times New Roman" w:hAnsi="Times New Roman"/>
                <w:bCs/>
              </w:rPr>
            </w:pPr>
            <w:r w:rsidRPr="0097194C">
              <w:rPr>
                <w:rFonts w:ascii="Times New Roman" w:hAnsi="Times New Roman"/>
                <w:bCs/>
              </w:rPr>
              <w:t>2</w:t>
            </w:r>
          </w:p>
        </w:tc>
        <w:tc>
          <w:tcPr>
            <w:tcW w:w="494" w:type="pct"/>
            <w:vMerge/>
          </w:tcPr>
          <w:p w14:paraId="106A787B"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5F9CC9AB" w14:textId="77777777" w:rsidR="0093518B" w:rsidRPr="00315F34" w:rsidRDefault="0093518B" w:rsidP="00DA04AA">
            <w:pPr>
              <w:spacing w:after="0" w:line="240" w:lineRule="auto"/>
              <w:jc w:val="center"/>
              <w:rPr>
                <w:rFonts w:ascii="Times New Roman" w:hAnsi="Times New Roman"/>
                <w:b/>
                <w:bCs/>
              </w:rPr>
            </w:pPr>
          </w:p>
        </w:tc>
      </w:tr>
      <w:tr w:rsidR="0093518B" w:rsidRPr="00315F34" w14:paraId="69B73D21" w14:textId="77777777" w:rsidTr="00DA04AA">
        <w:trPr>
          <w:trHeight w:val="227"/>
        </w:trPr>
        <w:tc>
          <w:tcPr>
            <w:tcW w:w="1254" w:type="pct"/>
            <w:vMerge/>
          </w:tcPr>
          <w:p w14:paraId="79D99B6E" w14:textId="77777777" w:rsidR="0093518B" w:rsidRPr="00315F34" w:rsidRDefault="0093518B" w:rsidP="00DA04AA">
            <w:pPr>
              <w:spacing w:after="0" w:line="240" w:lineRule="auto"/>
              <w:rPr>
                <w:rFonts w:ascii="Times New Roman" w:hAnsi="Times New Roman"/>
                <w:b/>
                <w:bCs/>
              </w:rPr>
            </w:pPr>
          </w:p>
        </w:tc>
        <w:tc>
          <w:tcPr>
            <w:tcW w:w="2295" w:type="pct"/>
          </w:tcPr>
          <w:p w14:paraId="2C2CC060" w14:textId="77777777" w:rsidR="0093518B" w:rsidRPr="006174DE"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174DE">
              <w:rPr>
                <w:rFonts w:ascii="Times New Roman" w:hAnsi="Times New Roman"/>
                <w:bCs/>
                <w:sz w:val="24"/>
                <w:szCs w:val="24"/>
              </w:rPr>
              <w:t>Лабораторная работа</w:t>
            </w:r>
            <w:r>
              <w:rPr>
                <w:rFonts w:ascii="Times New Roman" w:hAnsi="Times New Roman"/>
                <w:bCs/>
                <w:sz w:val="24"/>
                <w:szCs w:val="24"/>
              </w:rPr>
              <w:t xml:space="preserve">: </w:t>
            </w:r>
            <w:r w:rsidRPr="006174DE">
              <w:rPr>
                <w:rFonts w:ascii="Times New Roman" w:hAnsi="Times New Roman"/>
                <w:bCs/>
                <w:sz w:val="24"/>
                <w:szCs w:val="24"/>
              </w:rPr>
              <w:t>Определение содержания хрома в стали</w:t>
            </w:r>
          </w:p>
        </w:tc>
        <w:tc>
          <w:tcPr>
            <w:tcW w:w="461" w:type="pct"/>
          </w:tcPr>
          <w:p w14:paraId="4BDCEEA1" w14:textId="77777777" w:rsidR="0093518B" w:rsidRPr="008A30BF" w:rsidRDefault="0093518B" w:rsidP="00DA04AA">
            <w:pPr>
              <w:spacing w:after="0" w:line="240" w:lineRule="auto"/>
              <w:jc w:val="center"/>
              <w:rPr>
                <w:rFonts w:ascii="Times New Roman" w:hAnsi="Times New Roman"/>
                <w:bCs/>
              </w:rPr>
            </w:pPr>
            <w:r w:rsidRPr="008A30BF">
              <w:rPr>
                <w:rFonts w:ascii="Times New Roman" w:hAnsi="Times New Roman"/>
                <w:bCs/>
              </w:rPr>
              <w:t>2</w:t>
            </w:r>
            <w:r>
              <w:rPr>
                <w:rFonts w:ascii="Times New Roman" w:hAnsi="Times New Roman"/>
                <w:bCs/>
              </w:rPr>
              <w:t>/2</w:t>
            </w:r>
          </w:p>
        </w:tc>
        <w:tc>
          <w:tcPr>
            <w:tcW w:w="494" w:type="pct"/>
            <w:vMerge/>
          </w:tcPr>
          <w:p w14:paraId="75BB6276"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30BD501D" w14:textId="77777777" w:rsidR="0093518B" w:rsidRPr="00315F34" w:rsidRDefault="0093518B" w:rsidP="00DA04AA">
            <w:pPr>
              <w:spacing w:after="0" w:line="240" w:lineRule="auto"/>
              <w:jc w:val="center"/>
              <w:rPr>
                <w:rFonts w:ascii="Times New Roman" w:hAnsi="Times New Roman"/>
                <w:b/>
                <w:bCs/>
              </w:rPr>
            </w:pPr>
          </w:p>
        </w:tc>
      </w:tr>
      <w:tr w:rsidR="0093518B" w:rsidRPr="00315F34" w14:paraId="38D9F8CF" w14:textId="77777777" w:rsidTr="00DA04AA">
        <w:trPr>
          <w:trHeight w:val="76"/>
        </w:trPr>
        <w:tc>
          <w:tcPr>
            <w:tcW w:w="1254" w:type="pct"/>
            <w:vMerge/>
          </w:tcPr>
          <w:p w14:paraId="35B0F79A" w14:textId="77777777" w:rsidR="0093518B" w:rsidRPr="00315F34" w:rsidRDefault="0093518B" w:rsidP="00DA04AA">
            <w:pPr>
              <w:spacing w:after="0" w:line="240" w:lineRule="auto"/>
              <w:rPr>
                <w:rFonts w:ascii="Times New Roman" w:hAnsi="Times New Roman"/>
                <w:b/>
                <w:bCs/>
              </w:rPr>
            </w:pPr>
          </w:p>
        </w:tc>
        <w:tc>
          <w:tcPr>
            <w:tcW w:w="2295" w:type="pct"/>
          </w:tcPr>
          <w:p w14:paraId="611795E7" w14:textId="77777777" w:rsidR="0093518B" w:rsidRPr="00277568" w:rsidRDefault="0093518B" w:rsidP="00DA04AA">
            <w:pPr>
              <w:spacing w:after="0" w:line="240" w:lineRule="auto"/>
              <w:rPr>
                <w:rFonts w:ascii="Times New Roman" w:hAnsi="Times New Roman"/>
                <w:bCs/>
              </w:rPr>
            </w:pPr>
            <w:r w:rsidRPr="00277568">
              <w:rPr>
                <w:rFonts w:ascii="Times New Roman" w:hAnsi="Times New Roman"/>
                <w:bCs/>
              </w:rPr>
              <w:t>Самостоятельная работа</w:t>
            </w:r>
          </w:p>
        </w:tc>
        <w:tc>
          <w:tcPr>
            <w:tcW w:w="461" w:type="pct"/>
          </w:tcPr>
          <w:p w14:paraId="60DE9948" w14:textId="77777777" w:rsidR="0093518B" w:rsidRPr="008A30BF" w:rsidRDefault="0093518B" w:rsidP="00DA04AA">
            <w:pPr>
              <w:spacing w:after="0" w:line="240" w:lineRule="auto"/>
              <w:jc w:val="center"/>
              <w:rPr>
                <w:rFonts w:ascii="Times New Roman" w:hAnsi="Times New Roman"/>
                <w:bCs/>
              </w:rPr>
            </w:pPr>
            <w:r w:rsidRPr="008A30BF">
              <w:rPr>
                <w:rFonts w:ascii="Times New Roman" w:hAnsi="Times New Roman"/>
                <w:bCs/>
              </w:rPr>
              <w:t>4</w:t>
            </w:r>
          </w:p>
        </w:tc>
        <w:tc>
          <w:tcPr>
            <w:tcW w:w="494" w:type="pct"/>
            <w:vMerge/>
          </w:tcPr>
          <w:p w14:paraId="56AB3B3E"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020C9C6F" w14:textId="77777777" w:rsidR="0093518B" w:rsidRPr="00315F34" w:rsidRDefault="0093518B" w:rsidP="00DA04AA">
            <w:pPr>
              <w:spacing w:after="0" w:line="240" w:lineRule="auto"/>
              <w:jc w:val="center"/>
              <w:rPr>
                <w:rFonts w:ascii="Times New Roman" w:hAnsi="Times New Roman"/>
                <w:b/>
                <w:bCs/>
              </w:rPr>
            </w:pPr>
          </w:p>
        </w:tc>
      </w:tr>
      <w:tr w:rsidR="0093518B" w:rsidRPr="00315F34" w14:paraId="636CFD44" w14:textId="77777777" w:rsidTr="00DA04AA">
        <w:trPr>
          <w:trHeight w:val="403"/>
        </w:trPr>
        <w:tc>
          <w:tcPr>
            <w:tcW w:w="3549" w:type="pct"/>
            <w:gridSpan w:val="2"/>
          </w:tcPr>
          <w:p w14:paraId="1D2AF6AB" w14:textId="77777777" w:rsidR="0093518B" w:rsidRPr="00665EA0"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174DE">
              <w:rPr>
                <w:rFonts w:ascii="Times New Roman" w:hAnsi="Times New Roman"/>
                <w:b/>
                <w:bCs/>
                <w:sz w:val="24"/>
                <w:szCs w:val="24"/>
              </w:rPr>
              <w:lastRenderedPageBreak/>
              <w:t xml:space="preserve">Раздел </w:t>
            </w:r>
            <w:proofErr w:type="gramStart"/>
            <w:r w:rsidRPr="006174DE">
              <w:rPr>
                <w:rFonts w:ascii="Times New Roman" w:hAnsi="Times New Roman"/>
                <w:b/>
                <w:bCs/>
                <w:sz w:val="24"/>
                <w:szCs w:val="24"/>
              </w:rPr>
              <w:t>3</w:t>
            </w:r>
            <w:r>
              <w:rPr>
                <w:rFonts w:ascii="Times New Roman" w:hAnsi="Times New Roman"/>
                <w:b/>
                <w:bCs/>
                <w:sz w:val="24"/>
                <w:szCs w:val="24"/>
              </w:rPr>
              <w:t xml:space="preserve">  </w:t>
            </w:r>
            <w:r w:rsidRPr="006174DE">
              <w:rPr>
                <w:rFonts w:ascii="Times New Roman" w:hAnsi="Times New Roman"/>
                <w:b/>
                <w:sz w:val="24"/>
                <w:szCs w:val="24"/>
              </w:rPr>
              <w:t>Физические</w:t>
            </w:r>
            <w:proofErr w:type="gramEnd"/>
            <w:r w:rsidRPr="006174DE">
              <w:rPr>
                <w:rFonts w:ascii="Times New Roman" w:hAnsi="Times New Roman"/>
                <w:b/>
                <w:sz w:val="24"/>
                <w:szCs w:val="24"/>
              </w:rPr>
              <w:t xml:space="preserve"> процессы механических методов получения металлических порошков</w:t>
            </w:r>
          </w:p>
        </w:tc>
        <w:tc>
          <w:tcPr>
            <w:tcW w:w="461" w:type="pct"/>
          </w:tcPr>
          <w:p w14:paraId="1445C3F5" w14:textId="77777777" w:rsidR="0093518B" w:rsidRPr="0097194C" w:rsidRDefault="0093518B" w:rsidP="00DA04AA">
            <w:pPr>
              <w:spacing w:after="0" w:line="240" w:lineRule="auto"/>
              <w:jc w:val="center"/>
              <w:rPr>
                <w:rFonts w:ascii="Times New Roman" w:hAnsi="Times New Roman"/>
                <w:b/>
                <w:bCs/>
              </w:rPr>
            </w:pPr>
            <w:r w:rsidRPr="0097194C">
              <w:rPr>
                <w:rFonts w:ascii="Times New Roman" w:hAnsi="Times New Roman"/>
                <w:b/>
                <w:bCs/>
              </w:rPr>
              <w:t>16</w:t>
            </w:r>
          </w:p>
        </w:tc>
        <w:tc>
          <w:tcPr>
            <w:tcW w:w="494" w:type="pct"/>
          </w:tcPr>
          <w:p w14:paraId="537B4C91" w14:textId="77777777" w:rsidR="0093518B" w:rsidRPr="00315F34" w:rsidRDefault="0093518B" w:rsidP="00DA04AA">
            <w:pPr>
              <w:spacing w:after="0" w:line="240" w:lineRule="auto"/>
              <w:jc w:val="center"/>
              <w:rPr>
                <w:rFonts w:ascii="Times New Roman" w:hAnsi="Times New Roman"/>
                <w:b/>
                <w:bCs/>
              </w:rPr>
            </w:pPr>
          </w:p>
        </w:tc>
        <w:tc>
          <w:tcPr>
            <w:tcW w:w="496" w:type="pct"/>
          </w:tcPr>
          <w:p w14:paraId="3C354A37" w14:textId="77777777" w:rsidR="0093518B" w:rsidRPr="00315F34" w:rsidRDefault="0093518B" w:rsidP="00DA04AA">
            <w:pPr>
              <w:spacing w:after="0" w:line="240" w:lineRule="auto"/>
              <w:jc w:val="center"/>
              <w:rPr>
                <w:rFonts w:ascii="Times New Roman" w:hAnsi="Times New Roman"/>
                <w:b/>
                <w:bCs/>
              </w:rPr>
            </w:pPr>
          </w:p>
        </w:tc>
      </w:tr>
      <w:tr w:rsidR="0093518B" w:rsidRPr="00315F34" w14:paraId="55F9179A" w14:textId="77777777" w:rsidTr="00DA04AA">
        <w:trPr>
          <w:trHeight w:val="58"/>
        </w:trPr>
        <w:tc>
          <w:tcPr>
            <w:tcW w:w="1254" w:type="pct"/>
            <w:vMerge w:val="restart"/>
          </w:tcPr>
          <w:p w14:paraId="673CF903" w14:textId="77777777" w:rsidR="0093518B" w:rsidRPr="005715E1"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 xml:space="preserve">Тема.3.1 </w:t>
            </w:r>
            <w:r w:rsidRPr="006174DE">
              <w:rPr>
                <w:rFonts w:ascii="Times New Roman" w:hAnsi="Times New Roman"/>
                <w:b/>
                <w:bCs/>
                <w:sz w:val="24"/>
                <w:szCs w:val="24"/>
              </w:rPr>
              <w:t xml:space="preserve">Эмиссионный спектральный </w:t>
            </w:r>
            <w:r>
              <w:rPr>
                <w:rFonts w:ascii="Times New Roman" w:hAnsi="Times New Roman"/>
                <w:b/>
                <w:bCs/>
                <w:sz w:val="24"/>
                <w:szCs w:val="24"/>
              </w:rPr>
              <w:t>и рентгеноспектральный анализы</w:t>
            </w:r>
          </w:p>
        </w:tc>
        <w:tc>
          <w:tcPr>
            <w:tcW w:w="2295" w:type="pct"/>
          </w:tcPr>
          <w:p w14:paraId="2929C3BB" w14:textId="77777777" w:rsidR="0093518B" w:rsidRPr="00315F34" w:rsidRDefault="0093518B" w:rsidP="00DA04AA">
            <w:pPr>
              <w:spacing w:after="0" w:line="240" w:lineRule="auto"/>
              <w:rPr>
                <w:rFonts w:ascii="Times New Roman" w:hAnsi="Times New Roman"/>
                <w:b/>
                <w:bCs/>
              </w:rPr>
            </w:pPr>
          </w:p>
        </w:tc>
        <w:tc>
          <w:tcPr>
            <w:tcW w:w="461" w:type="pct"/>
          </w:tcPr>
          <w:p w14:paraId="42469607" w14:textId="77777777" w:rsidR="0093518B" w:rsidRPr="008A30BF" w:rsidRDefault="0093518B" w:rsidP="00DA04AA">
            <w:pPr>
              <w:spacing w:after="0" w:line="240" w:lineRule="auto"/>
              <w:jc w:val="center"/>
              <w:rPr>
                <w:rFonts w:ascii="Times New Roman" w:hAnsi="Times New Roman"/>
                <w:bCs/>
              </w:rPr>
            </w:pPr>
            <w:r>
              <w:rPr>
                <w:rFonts w:ascii="Times New Roman" w:hAnsi="Times New Roman"/>
                <w:bCs/>
              </w:rPr>
              <w:t>2</w:t>
            </w:r>
          </w:p>
        </w:tc>
        <w:tc>
          <w:tcPr>
            <w:tcW w:w="494" w:type="pct"/>
            <w:vMerge w:val="restart"/>
          </w:tcPr>
          <w:p w14:paraId="28F6741E" w14:textId="77777777" w:rsidR="0093518B" w:rsidRDefault="0093518B" w:rsidP="00DA04AA">
            <w:pPr>
              <w:spacing w:after="0" w:line="240" w:lineRule="auto"/>
              <w:jc w:val="center"/>
              <w:rPr>
                <w:rFonts w:ascii="Times New Roman" w:hAnsi="Times New Roman"/>
              </w:rPr>
            </w:pPr>
            <w:r>
              <w:rPr>
                <w:rFonts w:ascii="Times New Roman" w:hAnsi="Times New Roman"/>
              </w:rPr>
              <w:t>ПК 1.1</w:t>
            </w:r>
          </w:p>
          <w:p w14:paraId="11D17A1E" w14:textId="77777777" w:rsidR="0093518B" w:rsidRDefault="0093518B" w:rsidP="00DA04AA">
            <w:pPr>
              <w:spacing w:after="0" w:line="240" w:lineRule="auto"/>
              <w:jc w:val="center"/>
              <w:rPr>
                <w:rFonts w:ascii="Times New Roman" w:hAnsi="Times New Roman"/>
              </w:rPr>
            </w:pPr>
            <w:r>
              <w:rPr>
                <w:rFonts w:ascii="Times New Roman" w:hAnsi="Times New Roman"/>
              </w:rPr>
              <w:t>ПК 1.4</w:t>
            </w:r>
          </w:p>
          <w:p w14:paraId="2C4694DC" w14:textId="77777777" w:rsidR="0093518B" w:rsidRPr="00A541FF" w:rsidRDefault="0093518B" w:rsidP="00DA04AA">
            <w:pPr>
              <w:spacing w:after="0" w:line="240" w:lineRule="auto"/>
              <w:jc w:val="center"/>
              <w:rPr>
                <w:rFonts w:ascii="Times New Roman" w:hAnsi="Times New Roman"/>
              </w:rPr>
            </w:pPr>
          </w:p>
        </w:tc>
        <w:tc>
          <w:tcPr>
            <w:tcW w:w="496" w:type="pct"/>
            <w:vMerge w:val="restart"/>
          </w:tcPr>
          <w:p w14:paraId="2AC98C19" w14:textId="77777777" w:rsidR="0093518B" w:rsidRDefault="0093518B" w:rsidP="00DA04AA">
            <w:pPr>
              <w:spacing w:after="0" w:line="240" w:lineRule="auto"/>
              <w:jc w:val="center"/>
              <w:rPr>
                <w:rFonts w:ascii="Times New Roman" w:hAnsi="Times New Roman"/>
              </w:rPr>
            </w:pPr>
            <w:r>
              <w:rPr>
                <w:rFonts w:ascii="Times New Roman" w:hAnsi="Times New Roman"/>
              </w:rPr>
              <w:t>У1</w:t>
            </w:r>
          </w:p>
          <w:p w14:paraId="11105C33" w14:textId="77777777" w:rsidR="0093518B" w:rsidRDefault="0093518B" w:rsidP="00DA04AA">
            <w:pPr>
              <w:spacing w:after="0" w:line="240" w:lineRule="auto"/>
              <w:jc w:val="center"/>
              <w:rPr>
                <w:rFonts w:ascii="Times New Roman" w:hAnsi="Times New Roman"/>
              </w:rPr>
            </w:pPr>
            <w:r w:rsidRPr="00A541FF">
              <w:rPr>
                <w:rFonts w:ascii="Times New Roman" w:hAnsi="Times New Roman"/>
              </w:rPr>
              <w:t>З1</w:t>
            </w:r>
          </w:p>
          <w:p w14:paraId="3BADBE16" w14:textId="77777777" w:rsidR="0093518B" w:rsidRPr="00A541FF" w:rsidRDefault="0093518B" w:rsidP="00DA04AA">
            <w:pPr>
              <w:spacing w:after="0" w:line="240" w:lineRule="auto"/>
              <w:jc w:val="center"/>
              <w:rPr>
                <w:rFonts w:ascii="Times New Roman" w:hAnsi="Times New Roman"/>
              </w:rPr>
            </w:pPr>
            <w:r>
              <w:rPr>
                <w:rFonts w:ascii="Times New Roman" w:hAnsi="Times New Roman"/>
              </w:rPr>
              <w:t>З3</w:t>
            </w:r>
          </w:p>
          <w:p w14:paraId="13621641" w14:textId="77777777" w:rsidR="0093518B" w:rsidRDefault="0093518B" w:rsidP="00DA04AA">
            <w:pPr>
              <w:spacing w:after="0" w:line="240" w:lineRule="auto"/>
              <w:jc w:val="center"/>
              <w:rPr>
                <w:rFonts w:ascii="Times New Roman" w:hAnsi="Times New Roman"/>
              </w:rPr>
            </w:pPr>
            <w:r w:rsidRPr="00A541FF">
              <w:rPr>
                <w:rFonts w:ascii="Times New Roman" w:hAnsi="Times New Roman"/>
              </w:rPr>
              <w:t>З4</w:t>
            </w:r>
          </w:p>
          <w:p w14:paraId="34FC814C" w14:textId="77777777" w:rsidR="0093518B" w:rsidRPr="00A541FF" w:rsidRDefault="0093518B" w:rsidP="00DA04AA">
            <w:pPr>
              <w:spacing w:after="0" w:line="240" w:lineRule="auto"/>
              <w:jc w:val="center"/>
              <w:rPr>
                <w:rFonts w:ascii="Times New Roman" w:hAnsi="Times New Roman"/>
              </w:rPr>
            </w:pPr>
            <w:r>
              <w:rPr>
                <w:rFonts w:ascii="Times New Roman" w:hAnsi="Times New Roman"/>
              </w:rPr>
              <w:t>З5</w:t>
            </w:r>
          </w:p>
        </w:tc>
      </w:tr>
      <w:tr w:rsidR="0093518B" w:rsidRPr="00315F34" w14:paraId="134E879C" w14:textId="77777777" w:rsidTr="00DA04AA">
        <w:trPr>
          <w:trHeight w:val="2968"/>
        </w:trPr>
        <w:tc>
          <w:tcPr>
            <w:tcW w:w="1254" w:type="pct"/>
            <w:vMerge/>
          </w:tcPr>
          <w:p w14:paraId="500B445D" w14:textId="77777777" w:rsidR="0093518B" w:rsidRPr="00315F34" w:rsidRDefault="0093518B" w:rsidP="00DA04AA">
            <w:pPr>
              <w:spacing w:after="0" w:line="240" w:lineRule="auto"/>
              <w:rPr>
                <w:rFonts w:ascii="Times New Roman" w:hAnsi="Times New Roman"/>
                <w:b/>
                <w:bCs/>
              </w:rPr>
            </w:pPr>
          </w:p>
        </w:tc>
        <w:tc>
          <w:tcPr>
            <w:tcW w:w="2295" w:type="pct"/>
          </w:tcPr>
          <w:p w14:paraId="5B4A8052" w14:textId="77777777" w:rsidR="0093518B" w:rsidRPr="006174DE"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174DE">
              <w:rPr>
                <w:rFonts w:ascii="Times New Roman" w:hAnsi="Times New Roman"/>
                <w:bCs/>
                <w:sz w:val="24"/>
                <w:szCs w:val="24"/>
              </w:rPr>
              <w:t>1.Теоретические основы и сущность эмиссионного спектрального</w:t>
            </w:r>
            <w:r>
              <w:rPr>
                <w:rFonts w:ascii="Times New Roman" w:hAnsi="Times New Roman"/>
                <w:bCs/>
                <w:sz w:val="24"/>
                <w:szCs w:val="24"/>
              </w:rPr>
              <w:t xml:space="preserve"> и </w:t>
            </w:r>
            <w:proofErr w:type="gramStart"/>
            <w:r>
              <w:rPr>
                <w:rFonts w:ascii="Times New Roman" w:hAnsi="Times New Roman"/>
                <w:bCs/>
                <w:sz w:val="24"/>
                <w:szCs w:val="24"/>
              </w:rPr>
              <w:t>рентгеноспектрального  анализов</w:t>
            </w:r>
            <w:proofErr w:type="gramEnd"/>
            <w:r>
              <w:rPr>
                <w:rFonts w:ascii="Times New Roman" w:hAnsi="Times New Roman"/>
                <w:bCs/>
                <w:sz w:val="24"/>
                <w:szCs w:val="24"/>
              </w:rPr>
              <w:t xml:space="preserve">, их </w:t>
            </w:r>
            <w:r w:rsidRPr="006174DE">
              <w:rPr>
                <w:rFonts w:ascii="Times New Roman" w:hAnsi="Times New Roman"/>
                <w:bCs/>
                <w:sz w:val="24"/>
                <w:szCs w:val="24"/>
              </w:rPr>
              <w:t xml:space="preserve"> преимущества, важнейшие характеристики и область применения;</w:t>
            </w:r>
            <w:r>
              <w:rPr>
                <w:rFonts w:ascii="Times New Roman" w:hAnsi="Times New Roman"/>
                <w:bCs/>
                <w:sz w:val="24"/>
                <w:szCs w:val="24"/>
              </w:rPr>
              <w:t xml:space="preserve"> </w:t>
            </w:r>
            <w:r w:rsidRPr="006174DE">
              <w:rPr>
                <w:rFonts w:ascii="Times New Roman" w:hAnsi="Times New Roman"/>
                <w:bCs/>
                <w:sz w:val="24"/>
                <w:szCs w:val="24"/>
              </w:rPr>
              <w:t>2.Устройства и принцип</w:t>
            </w:r>
            <w:r>
              <w:rPr>
                <w:rFonts w:ascii="Times New Roman" w:hAnsi="Times New Roman"/>
                <w:bCs/>
                <w:sz w:val="24"/>
                <w:szCs w:val="24"/>
              </w:rPr>
              <w:t xml:space="preserve"> действия спектральных  и рентгеноспектральных приборов.</w:t>
            </w:r>
          </w:p>
        </w:tc>
        <w:tc>
          <w:tcPr>
            <w:tcW w:w="461" w:type="pct"/>
          </w:tcPr>
          <w:p w14:paraId="5429B024" w14:textId="77777777" w:rsidR="0093518B" w:rsidRPr="008A30BF" w:rsidRDefault="0093518B" w:rsidP="00DA04AA">
            <w:pPr>
              <w:spacing w:after="0" w:line="240" w:lineRule="auto"/>
              <w:jc w:val="center"/>
              <w:rPr>
                <w:rFonts w:ascii="Times New Roman" w:hAnsi="Times New Roman"/>
                <w:bCs/>
                <w:i/>
              </w:rPr>
            </w:pPr>
          </w:p>
        </w:tc>
        <w:tc>
          <w:tcPr>
            <w:tcW w:w="494" w:type="pct"/>
            <w:vMerge/>
          </w:tcPr>
          <w:p w14:paraId="5E573390"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5261F706" w14:textId="77777777" w:rsidR="0093518B" w:rsidRPr="00315F34" w:rsidRDefault="0093518B" w:rsidP="00DA04AA">
            <w:pPr>
              <w:spacing w:after="0" w:line="240" w:lineRule="auto"/>
              <w:jc w:val="center"/>
              <w:rPr>
                <w:rFonts w:ascii="Times New Roman" w:hAnsi="Times New Roman"/>
                <w:b/>
                <w:bCs/>
              </w:rPr>
            </w:pPr>
          </w:p>
        </w:tc>
      </w:tr>
      <w:tr w:rsidR="0093518B" w:rsidRPr="00315F34" w14:paraId="7DA835AE" w14:textId="77777777" w:rsidTr="00DA04AA">
        <w:trPr>
          <w:trHeight w:val="133"/>
        </w:trPr>
        <w:tc>
          <w:tcPr>
            <w:tcW w:w="1254" w:type="pct"/>
            <w:vMerge/>
          </w:tcPr>
          <w:p w14:paraId="46B52AC3" w14:textId="77777777" w:rsidR="0093518B" w:rsidRPr="00315F34" w:rsidRDefault="0093518B" w:rsidP="00DA04AA">
            <w:pPr>
              <w:spacing w:after="0" w:line="240" w:lineRule="auto"/>
              <w:rPr>
                <w:rFonts w:ascii="Times New Roman" w:hAnsi="Times New Roman"/>
                <w:b/>
                <w:bCs/>
              </w:rPr>
            </w:pPr>
          </w:p>
        </w:tc>
        <w:tc>
          <w:tcPr>
            <w:tcW w:w="2295" w:type="pct"/>
          </w:tcPr>
          <w:p w14:paraId="2F36526F" w14:textId="77777777" w:rsidR="0093518B" w:rsidRPr="006174DE"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 w:val="24"/>
                <w:szCs w:val="24"/>
              </w:rPr>
            </w:pPr>
            <w:r>
              <w:rPr>
                <w:rFonts w:ascii="Times New Roman" w:hAnsi="Times New Roman"/>
                <w:bCs/>
                <w:sz w:val="24"/>
                <w:szCs w:val="24"/>
              </w:rPr>
              <w:t xml:space="preserve">Практические работы </w:t>
            </w:r>
            <w:r w:rsidRPr="006174DE">
              <w:rPr>
                <w:rStyle w:val="FontStyle63"/>
              </w:rPr>
              <w:t>Ознакомление с у</w:t>
            </w:r>
            <w:r>
              <w:rPr>
                <w:rStyle w:val="FontStyle63"/>
              </w:rPr>
              <w:t xml:space="preserve">стройством, принципом действия экспресс - анализатора и </w:t>
            </w:r>
            <w:proofErr w:type="spellStart"/>
            <w:r>
              <w:rPr>
                <w:rStyle w:val="FontStyle63"/>
              </w:rPr>
              <w:t>рентгеноскопа</w:t>
            </w:r>
            <w:proofErr w:type="spellEnd"/>
            <w:r>
              <w:rPr>
                <w:rStyle w:val="FontStyle63"/>
              </w:rPr>
              <w:t>.</w:t>
            </w:r>
            <w:r>
              <w:rPr>
                <w:rFonts w:ascii="Times New Roman" w:hAnsi="Times New Roman"/>
                <w:bCs/>
                <w:sz w:val="24"/>
                <w:szCs w:val="24"/>
              </w:rPr>
              <w:t xml:space="preserve"> </w:t>
            </w:r>
          </w:p>
        </w:tc>
        <w:tc>
          <w:tcPr>
            <w:tcW w:w="461" w:type="pct"/>
          </w:tcPr>
          <w:p w14:paraId="52052CC3" w14:textId="77777777" w:rsidR="0093518B" w:rsidRPr="008A30BF" w:rsidRDefault="0093518B" w:rsidP="00DA04AA">
            <w:pPr>
              <w:spacing w:after="0" w:line="240" w:lineRule="auto"/>
              <w:jc w:val="center"/>
              <w:rPr>
                <w:rFonts w:ascii="Times New Roman" w:hAnsi="Times New Roman"/>
                <w:bCs/>
              </w:rPr>
            </w:pPr>
            <w:r w:rsidRPr="008A30BF">
              <w:rPr>
                <w:rFonts w:ascii="Times New Roman" w:hAnsi="Times New Roman"/>
                <w:bCs/>
              </w:rPr>
              <w:t>4</w:t>
            </w:r>
          </w:p>
        </w:tc>
        <w:tc>
          <w:tcPr>
            <w:tcW w:w="494" w:type="pct"/>
            <w:vMerge/>
          </w:tcPr>
          <w:p w14:paraId="2B9316C6"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44DD6CEA" w14:textId="77777777" w:rsidR="0093518B" w:rsidRPr="00315F34" w:rsidRDefault="0093518B" w:rsidP="00DA04AA">
            <w:pPr>
              <w:spacing w:after="0" w:line="240" w:lineRule="auto"/>
              <w:jc w:val="center"/>
              <w:rPr>
                <w:rFonts w:ascii="Times New Roman" w:hAnsi="Times New Roman"/>
                <w:b/>
                <w:bCs/>
              </w:rPr>
            </w:pPr>
          </w:p>
        </w:tc>
      </w:tr>
      <w:tr w:rsidR="0093518B" w:rsidRPr="00315F34" w14:paraId="5D98C205" w14:textId="77777777" w:rsidTr="00DA04AA">
        <w:trPr>
          <w:trHeight w:val="141"/>
        </w:trPr>
        <w:tc>
          <w:tcPr>
            <w:tcW w:w="1254" w:type="pct"/>
            <w:vMerge/>
          </w:tcPr>
          <w:p w14:paraId="39204AE6" w14:textId="77777777" w:rsidR="0093518B" w:rsidRPr="00315F34" w:rsidRDefault="0093518B" w:rsidP="00DA04AA">
            <w:pPr>
              <w:spacing w:after="0" w:line="240" w:lineRule="auto"/>
              <w:rPr>
                <w:rFonts w:ascii="Times New Roman" w:hAnsi="Times New Roman"/>
                <w:b/>
                <w:bCs/>
              </w:rPr>
            </w:pPr>
          </w:p>
        </w:tc>
        <w:tc>
          <w:tcPr>
            <w:tcW w:w="2295" w:type="pct"/>
          </w:tcPr>
          <w:p w14:paraId="26E6289B"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Самостоятельная работа</w:t>
            </w:r>
          </w:p>
        </w:tc>
        <w:tc>
          <w:tcPr>
            <w:tcW w:w="461" w:type="pct"/>
          </w:tcPr>
          <w:p w14:paraId="66B08DFC" w14:textId="77777777" w:rsidR="0093518B" w:rsidRPr="008A30BF" w:rsidRDefault="0093518B" w:rsidP="00DA04AA">
            <w:pPr>
              <w:spacing w:after="0" w:line="240" w:lineRule="auto"/>
              <w:jc w:val="center"/>
              <w:rPr>
                <w:rFonts w:ascii="Times New Roman" w:hAnsi="Times New Roman"/>
                <w:bCs/>
              </w:rPr>
            </w:pPr>
            <w:r w:rsidRPr="008A30BF">
              <w:rPr>
                <w:rFonts w:ascii="Times New Roman" w:hAnsi="Times New Roman"/>
                <w:bCs/>
              </w:rPr>
              <w:t>4</w:t>
            </w:r>
          </w:p>
        </w:tc>
        <w:tc>
          <w:tcPr>
            <w:tcW w:w="494" w:type="pct"/>
            <w:vMerge/>
          </w:tcPr>
          <w:p w14:paraId="1E43E7EC"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2E250760" w14:textId="77777777" w:rsidR="0093518B" w:rsidRPr="00315F34" w:rsidRDefault="0093518B" w:rsidP="00DA04AA">
            <w:pPr>
              <w:spacing w:after="0" w:line="240" w:lineRule="auto"/>
              <w:jc w:val="center"/>
              <w:rPr>
                <w:rFonts w:ascii="Times New Roman" w:hAnsi="Times New Roman"/>
                <w:b/>
                <w:bCs/>
              </w:rPr>
            </w:pPr>
          </w:p>
        </w:tc>
      </w:tr>
      <w:tr w:rsidR="0093518B" w:rsidRPr="00315F34" w14:paraId="7E7216A8" w14:textId="77777777" w:rsidTr="00DA04AA">
        <w:trPr>
          <w:trHeight w:val="1265"/>
        </w:trPr>
        <w:tc>
          <w:tcPr>
            <w:tcW w:w="1254" w:type="pct"/>
            <w:vMerge w:val="restart"/>
          </w:tcPr>
          <w:p w14:paraId="485812FB"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75DD06DD" w14:textId="77777777" w:rsidR="0093518B"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Тема 3.2</w:t>
            </w:r>
            <w:r w:rsidRPr="006174DE">
              <w:rPr>
                <w:rFonts w:ascii="Times New Roman" w:hAnsi="Times New Roman"/>
                <w:b/>
                <w:bCs/>
                <w:sz w:val="24"/>
                <w:szCs w:val="24"/>
              </w:rPr>
              <w:t xml:space="preserve">. </w:t>
            </w:r>
          </w:p>
          <w:p w14:paraId="3B5D4AC4" w14:textId="77777777" w:rsidR="0093518B" w:rsidRPr="006174DE"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174DE">
              <w:rPr>
                <w:rFonts w:ascii="Times New Roman" w:hAnsi="Times New Roman"/>
                <w:b/>
                <w:bCs/>
                <w:sz w:val="24"/>
                <w:szCs w:val="24"/>
              </w:rPr>
              <w:t>Перспективы совершенствования методов аналитического контроля</w:t>
            </w:r>
          </w:p>
          <w:p w14:paraId="050A0C0F" w14:textId="77777777" w:rsidR="0093518B" w:rsidRPr="00315F34" w:rsidRDefault="0093518B" w:rsidP="00DA04AA">
            <w:pPr>
              <w:spacing w:after="0" w:line="240" w:lineRule="auto"/>
              <w:rPr>
                <w:rFonts w:ascii="Times New Roman" w:hAnsi="Times New Roman"/>
                <w:b/>
                <w:bCs/>
              </w:rPr>
            </w:pPr>
          </w:p>
        </w:tc>
        <w:tc>
          <w:tcPr>
            <w:tcW w:w="2295" w:type="pct"/>
            <w:tcBorders>
              <w:bottom w:val="single" w:sz="4" w:space="0" w:color="auto"/>
            </w:tcBorders>
          </w:tcPr>
          <w:p w14:paraId="6D7D6088" w14:textId="77777777" w:rsidR="0093518B" w:rsidRPr="00702A29" w:rsidRDefault="0093518B" w:rsidP="00DA04AA">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4"/>
                <w:sz w:val="24"/>
                <w:szCs w:val="24"/>
              </w:rPr>
            </w:pPr>
            <w:r w:rsidRPr="006174DE">
              <w:rPr>
                <w:rFonts w:ascii="Times New Roman" w:hAnsi="Times New Roman"/>
                <w:bCs/>
                <w:spacing w:val="-4"/>
                <w:sz w:val="24"/>
                <w:szCs w:val="24"/>
              </w:rPr>
              <w:t>1.Основные направления совершенствования методов аналитического контроля;</w:t>
            </w:r>
            <w:r>
              <w:rPr>
                <w:rFonts w:ascii="Times New Roman" w:hAnsi="Times New Roman"/>
                <w:bCs/>
                <w:spacing w:val="-4"/>
                <w:sz w:val="24"/>
                <w:szCs w:val="24"/>
              </w:rPr>
              <w:t xml:space="preserve"> </w:t>
            </w:r>
            <w:proofErr w:type="gramStart"/>
            <w:r w:rsidRPr="006174DE">
              <w:rPr>
                <w:rFonts w:ascii="Times New Roman" w:hAnsi="Times New Roman"/>
                <w:bCs/>
                <w:sz w:val="24"/>
                <w:szCs w:val="24"/>
              </w:rPr>
              <w:t>2.Сущность</w:t>
            </w:r>
            <w:proofErr w:type="gramEnd"/>
            <w:r w:rsidRPr="006174DE">
              <w:rPr>
                <w:rFonts w:ascii="Times New Roman" w:hAnsi="Times New Roman"/>
                <w:bCs/>
                <w:sz w:val="24"/>
                <w:szCs w:val="24"/>
              </w:rPr>
              <w:t xml:space="preserve"> автоматизации аналитического контроля;</w:t>
            </w:r>
            <w:r>
              <w:rPr>
                <w:rFonts w:ascii="Times New Roman" w:hAnsi="Times New Roman"/>
                <w:bCs/>
                <w:spacing w:val="-4"/>
                <w:sz w:val="24"/>
                <w:szCs w:val="24"/>
              </w:rPr>
              <w:t xml:space="preserve"> </w:t>
            </w:r>
            <w:r>
              <w:rPr>
                <w:rFonts w:ascii="Times New Roman" w:hAnsi="Times New Roman"/>
                <w:bCs/>
                <w:sz w:val="24"/>
                <w:szCs w:val="24"/>
              </w:rPr>
              <w:t xml:space="preserve">3.Характеристика приборов  контроля  </w:t>
            </w:r>
            <w:r w:rsidRPr="006174DE">
              <w:rPr>
                <w:rFonts w:ascii="Times New Roman" w:hAnsi="Times New Roman"/>
                <w:bCs/>
                <w:sz w:val="24"/>
                <w:szCs w:val="24"/>
              </w:rPr>
              <w:t>за ходом быстропротекающих технологических процессов.</w:t>
            </w:r>
          </w:p>
        </w:tc>
        <w:tc>
          <w:tcPr>
            <w:tcW w:w="461" w:type="pct"/>
            <w:tcBorders>
              <w:bottom w:val="single" w:sz="4" w:space="0" w:color="auto"/>
            </w:tcBorders>
          </w:tcPr>
          <w:p w14:paraId="7DED2D60" w14:textId="77777777" w:rsidR="0093518B" w:rsidRPr="008B7E79" w:rsidRDefault="0093518B" w:rsidP="00DA04AA">
            <w:pPr>
              <w:spacing w:after="0" w:line="240" w:lineRule="auto"/>
              <w:jc w:val="center"/>
              <w:rPr>
                <w:rFonts w:ascii="Times New Roman" w:hAnsi="Times New Roman"/>
                <w:bCs/>
                <w:i/>
              </w:rPr>
            </w:pPr>
            <w:r>
              <w:rPr>
                <w:rFonts w:ascii="Times New Roman" w:hAnsi="Times New Roman"/>
                <w:bCs/>
                <w:i/>
              </w:rPr>
              <w:t>2</w:t>
            </w:r>
          </w:p>
        </w:tc>
        <w:tc>
          <w:tcPr>
            <w:tcW w:w="494" w:type="pct"/>
            <w:vMerge/>
          </w:tcPr>
          <w:p w14:paraId="0EF2B257"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0FB06DD4" w14:textId="77777777" w:rsidR="0093518B" w:rsidRPr="00315F34" w:rsidRDefault="0093518B" w:rsidP="00DA04AA">
            <w:pPr>
              <w:spacing w:after="0" w:line="240" w:lineRule="auto"/>
              <w:jc w:val="center"/>
              <w:rPr>
                <w:rFonts w:ascii="Times New Roman" w:hAnsi="Times New Roman"/>
                <w:b/>
                <w:bCs/>
              </w:rPr>
            </w:pPr>
          </w:p>
        </w:tc>
      </w:tr>
      <w:tr w:rsidR="0093518B" w:rsidRPr="00315F34" w14:paraId="68280FC7" w14:textId="77777777" w:rsidTr="00DA04AA">
        <w:trPr>
          <w:trHeight w:val="330"/>
        </w:trPr>
        <w:tc>
          <w:tcPr>
            <w:tcW w:w="1254" w:type="pct"/>
            <w:vMerge/>
          </w:tcPr>
          <w:p w14:paraId="79DC3785" w14:textId="77777777" w:rsidR="0093518B" w:rsidRPr="00315F34" w:rsidRDefault="0093518B" w:rsidP="00DA04AA">
            <w:pPr>
              <w:spacing w:after="0" w:line="240" w:lineRule="auto"/>
              <w:rPr>
                <w:rFonts w:ascii="Times New Roman" w:hAnsi="Times New Roman"/>
                <w:b/>
                <w:bCs/>
              </w:rPr>
            </w:pPr>
          </w:p>
        </w:tc>
        <w:tc>
          <w:tcPr>
            <w:tcW w:w="2295" w:type="pct"/>
          </w:tcPr>
          <w:p w14:paraId="104AD956" w14:textId="77777777" w:rsidR="0093518B" w:rsidRPr="006174DE" w:rsidRDefault="0093518B" w:rsidP="00DA04AA">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4"/>
                <w:sz w:val="24"/>
                <w:szCs w:val="24"/>
              </w:rPr>
            </w:pPr>
            <w:r>
              <w:rPr>
                <w:rFonts w:ascii="Times New Roman" w:hAnsi="Times New Roman"/>
                <w:bCs/>
                <w:spacing w:val="-4"/>
                <w:sz w:val="24"/>
                <w:szCs w:val="24"/>
              </w:rPr>
              <w:t>Самостоятельная работа</w:t>
            </w:r>
          </w:p>
        </w:tc>
        <w:tc>
          <w:tcPr>
            <w:tcW w:w="461" w:type="pct"/>
          </w:tcPr>
          <w:p w14:paraId="22808100" w14:textId="77777777" w:rsidR="0093518B" w:rsidRPr="008A30BF" w:rsidRDefault="0093518B" w:rsidP="00DA04AA">
            <w:pPr>
              <w:spacing w:after="0" w:line="240" w:lineRule="auto"/>
              <w:jc w:val="center"/>
              <w:rPr>
                <w:rFonts w:ascii="Times New Roman" w:hAnsi="Times New Roman"/>
                <w:bCs/>
              </w:rPr>
            </w:pPr>
            <w:r>
              <w:rPr>
                <w:rFonts w:ascii="Times New Roman" w:hAnsi="Times New Roman"/>
                <w:bCs/>
                <w:i/>
              </w:rPr>
              <w:t>4</w:t>
            </w:r>
          </w:p>
        </w:tc>
        <w:tc>
          <w:tcPr>
            <w:tcW w:w="494" w:type="pct"/>
            <w:vMerge/>
          </w:tcPr>
          <w:p w14:paraId="36E19ECA"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0895714B" w14:textId="77777777" w:rsidR="0093518B" w:rsidRPr="00315F34" w:rsidRDefault="0093518B" w:rsidP="00DA04AA">
            <w:pPr>
              <w:spacing w:after="0" w:line="240" w:lineRule="auto"/>
              <w:jc w:val="center"/>
              <w:rPr>
                <w:rFonts w:ascii="Times New Roman" w:hAnsi="Times New Roman"/>
                <w:b/>
                <w:bCs/>
              </w:rPr>
            </w:pPr>
          </w:p>
        </w:tc>
      </w:tr>
      <w:tr w:rsidR="0093518B" w:rsidRPr="00315F34" w14:paraId="691AA1A9" w14:textId="77777777" w:rsidTr="00DA04AA">
        <w:trPr>
          <w:trHeight w:val="187"/>
        </w:trPr>
        <w:tc>
          <w:tcPr>
            <w:tcW w:w="4010" w:type="pct"/>
            <w:gridSpan w:val="3"/>
          </w:tcPr>
          <w:p w14:paraId="63F234B6" w14:textId="77777777" w:rsidR="0093518B" w:rsidRDefault="0093518B" w:rsidP="00DA04AA">
            <w:pPr>
              <w:spacing w:after="0" w:line="240" w:lineRule="auto"/>
              <w:jc w:val="center"/>
              <w:rPr>
                <w:rFonts w:ascii="Times New Roman" w:hAnsi="Times New Roman"/>
                <w:bCs/>
                <w:i/>
              </w:rPr>
            </w:pPr>
            <w:r w:rsidRPr="006174DE">
              <w:rPr>
                <w:rFonts w:ascii="Times New Roman" w:hAnsi="Times New Roman"/>
                <w:b/>
                <w:bCs/>
                <w:sz w:val="24"/>
                <w:szCs w:val="24"/>
              </w:rPr>
              <w:t>Всего</w:t>
            </w:r>
            <w:r w:rsidRPr="0084052A">
              <w:rPr>
                <w:rFonts w:ascii="Times New Roman" w:hAnsi="Times New Roman"/>
                <w:b/>
                <w:bCs/>
                <w:sz w:val="24"/>
                <w:szCs w:val="24"/>
              </w:rPr>
              <w:t xml:space="preserve"> (</w:t>
            </w:r>
            <w:r w:rsidRPr="006174DE">
              <w:rPr>
                <w:rFonts w:ascii="Times New Roman" w:hAnsi="Times New Roman"/>
                <w:b/>
                <w:bCs/>
                <w:sz w:val="24"/>
                <w:szCs w:val="24"/>
              </w:rPr>
              <w:t>максимальная учебная нагрузка</w:t>
            </w:r>
            <w:proofErr w:type="gramStart"/>
            <w:r w:rsidRPr="0084052A">
              <w:rPr>
                <w:rFonts w:ascii="Times New Roman" w:hAnsi="Times New Roman"/>
                <w:b/>
                <w:bCs/>
                <w:sz w:val="24"/>
                <w:szCs w:val="24"/>
              </w:rPr>
              <w:t>)</w:t>
            </w:r>
            <w:r w:rsidRPr="006174DE">
              <w:rPr>
                <w:rFonts w:ascii="Times New Roman" w:hAnsi="Times New Roman"/>
                <w:b/>
                <w:bCs/>
                <w:sz w:val="24"/>
                <w:szCs w:val="24"/>
              </w:rPr>
              <w:t>:</w:t>
            </w:r>
            <w:r>
              <w:rPr>
                <w:rFonts w:ascii="Times New Roman" w:hAnsi="Times New Roman"/>
                <w:b/>
                <w:bCs/>
                <w:sz w:val="24"/>
                <w:szCs w:val="24"/>
              </w:rPr>
              <w:t xml:space="preserve">   </w:t>
            </w:r>
            <w:proofErr w:type="gramEnd"/>
            <w:r>
              <w:rPr>
                <w:rFonts w:ascii="Times New Roman" w:hAnsi="Times New Roman"/>
                <w:b/>
                <w:bCs/>
                <w:sz w:val="24"/>
                <w:szCs w:val="24"/>
              </w:rPr>
              <w:t xml:space="preserve">          78 часов</w:t>
            </w:r>
          </w:p>
        </w:tc>
        <w:tc>
          <w:tcPr>
            <w:tcW w:w="494" w:type="pct"/>
            <w:vMerge/>
          </w:tcPr>
          <w:p w14:paraId="5DDD07C7" w14:textId="77777777" w:rsidR="0093518B" w:rsidRPr="00315F34" w:rsidRDefault="0093518B" w:rsidP="00DA04AA">
            <w:pPr>
              <w:spacing w:after="0" w:line="240" w:lineRule="auto"/>
              <w:jc w:val="center"/>
              <w:rPr>
                <w:rFonts w:ascii="Times New Roman" w:hAnsi="Times New Roman"/>
                <w:b/>
                <w:bCs/>
              </w:rPr>
            </w:pPr>
          </w:p>
        </w:tc>
        <w:tc>
          <w:tcPr>
            <w:tcW w:w="496" w:type="pct"/>
            <w:vMerge/>
          </w:tcPr>
          <w:p w14:paraId="03803916" w14:textId="77777777" w:rsidR="0093518B" w:rsidRPr="00315F34" w:rsidRDefault="0093518B" w:rsidP="00DA04AA">
            <w:pPr>
              <w:spacing w:after="0" w:line="240" w:lineRule="auto"/>
              <w:jc w:val="center"/>
              <w:rPr>
                <w:rFonts w:ascii="Times New Roman" w:hAnsi="Times New Roman"/>
                <w:b/>
                <w:bCs/>
              </w:rPr>
            </w:pPr>
          </w:p>
        </w:tc>
      </w:tr>
    </w:tbl>
    <w:p w14:paraId="3DB8B1BA" w14:textId="77777777" w:rsidR="0093518B" w:rsidRPr="0084052A" w:rsidRDefault="0093518B" w:rsidP="0093518B">
      <w:pPr>
        <w:rPr>
          <w:rFonts w:ascii="Times New Roman" w:hAnsi="Times New Roman"/>
        </w:rPr>
        <w:sectPr w:rsidR="0093518B" w:rsidRPr="0084052A" w:rsidSect="0007732A">
          <w:pgSz w:w="16840" w:h="11907" w:orient="landscape" w:code="9"/>
          <w:pgMar w:top="851" w:right="1134" w:bottom="851" w:left="992" w:header="709" w:footer="709" w:gutter="0"/>
          <w:cols w:space="720"/>
          <w:docGrid w:linePitch="299"/>
        </w:sectPr>
      </w:pPr>
    </w:p>
    <w:p w14:paraId="71870489" w14:textId="77777777" w:rsidR="0093518B" w:rsidRPr="00315F34" w:rsidRDefault="0093518B" w:rsidP="0093518B">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63C5DF0C" w14:textId="77777777" w:rsidR="0093518B" w:rsidRPr="00315F34" w:rsidRDefault="0093518B" w:rsidP="0093518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90AC320" w14:textId="77777777" w:rsidR="0093518B" w:rsidRPr="002F32DA" w:rsidRDefault="0093518B" w:rsidP="0093518B">
      <w:pPr>
        <w:suppressAutoHyphens/>
        <w:spacing w:after="0"/>
        <w:ind w:firstLine="709"/>
        <w:jc w:val="both"/>
        <w:rPr>
          <w:rFonts w:ascii="Times New Roman" w:hAnsi="Times New Roman"/>
          <w:i/>
          <w:sz w:val="24"/>
          <w:szCs w:val="24"/>
          <w:vertAlign w:val="superscript"/>
          <w:lang w:eastAsia="en-US"/>
        </w:rPr>
      </w:pPr>
      <w:r w:rsidRPr="00315F34">
        <w:rPr>
          <w:rFonts w:ascii="Times New Roman" w:hAnsi="Times New Roman"/>
          <w:bCs/>
          <w:sz w:val="24"/>
          <w:szCs w:val="24"/>
        </w:rPr>
        <w:t>Лаборатория</w:t>
      </w:r>
      <w:r>
        <w:rPr>
          <w:rFonts w:ascii="Times New Roman" w:hAnsi="Times New Roman"/>
          <w:bCs/>
          <w:sz w:val="24"/>
          <w:szCs w:val="24"/>
        </w:rPr>
        <w:t xml:space="preserve"> «Х</w:t>
      </w:r>
      <w:r w:rsidRPr="002A058C">
        <w:rPr>
          <w:rFonts w:ascii="Times New Roman" w:hAnsi="Times New Roman"/>
          <w:bCs/>
          <w:sz w:val="24"/>
          <w:szCs w:val="24"/>
        </w:rPr>
        <w:t>имических и физико-химических методов анализа</w:t>
      </w:r>
      <w:r>
        <w:rPr>
          <w:rFonts w:ascii="Times New Roman" w:hAnsi="Times New Roman"/>
          <w:bCs/>
          <w:sz w:val="24"/>
          <w:szCs w:val="24"/>
        </w:rPr>
        <w:t>»</w:t>
      </w:r>
      <w:r w:rsidRPr="00315F34">
        <w:rPr>
          <w:rFonts w:ascii="Times New Roman" w:hAnsi="Times New Roman"/>
          <w:bCs/>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по </w:t>
      </w:r>
      <w:r w:rsidRPr="003813C5">
        <w:rPr>
          <w:rFonts w:ascii="Times New Roman" w:hAnsi="Times New Roman"/>
          <w:bCs/>
          <w:sz w:val="24"/>
          <w:szCs w:val="24"/>
        </w:rPr>
        <w:t>специальности 22.02.01 Металлургия черных металлов</w:t>
      </w:r>
    </w:p>
    <w:p w14:paraId="6CEC6E73" w14:textId="77777777" w:rsidR="0093518B" w:rsidRPr="001F3D6E" w:rsidRDefault="0093518B" w:rsidP="0093518B">
      <w:pPr>
        <w:suppressAutoHyphens/>
        <w:spacing w:after="0"/>
        <w:ind w:firstLine="709"/>
        <w:jc w:val="both"/>
        <w:rPr>
          <w:rFonts w:ascii="Times New Roman" w:hAnsi="Times New Roman"/>
          <w:bCs/>
          <w:sz w:val="24"/>
          <w:szCs w:val="24"/>
        </w:rPr>
      </w:pPr>
    </w:p>
    <w:p w14:paraId="45562B16" w14:textId="77777777" w:rsidR="0093518B" w:rsidRPr="00315F34" w:rsidRDefault="0093518B" w:rsidP="0093518B">
      <w:pPr>
        <w:suppressAutoHyphens/>
        <w:spacing w:after="0"/>
        <w:ind w:firstLine="709"/>
        <w:jc w:val="both"/>
        <w:rPr>
          <w:rFonts w:ascii="Times New Roman" w:hAnsi="Times New Roman"/>
          <w:bCs/>
          <w:sz w:val="24"/>
          <w:szCs w:val="24"/>
        </w:rPr>
      </w:pPr>
    </w:p>
    <w:p w14:paraId="15BFC7D5" w14:textId="77777777" w:rsidR="0093518B" w:rsidRPr="00315F34" w:rsidRDefault="0093518B" w:rsidP="0093518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961EBE0" w14:textId="77777777" w:rsidR="0093518B" w:rsidRPr="00315F34" w:rsidRDefault="0093518B" w:rsidP="0093518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CA2E4BD" w14:textId="77777777" w:rsidR="0093518B" w:rsidRPr="00315F34" w:rsidRDefault="0093518B" w:rsidP="0093518B">
      <w:pPr>
        <w:suppressAutoHyphens/>
        <w:spacing w:after="0"/>
        <w:ind w:firstLine="709"/>
        <w:jc w:val="both"/>
        <w:rPr>
          <w:rFonts w:ascii="Times New Roman" w:hAnsi="Times New Roman"/>
          <w:sz w:val="24"/>
          <w:szCs w:val="24"/>
        </w:rPr>
      </w:pPr>
    </w:p>
    <w:p w14:paraId="502E03F2" w14:textId="77777777" w:rsidR="0093518B" w:rsidRPr="00315F34" w:rsidRDefault="0093518B" w:rsidP="0093518B">
      <w:pPr>
        <w:spacing w:after="0"/>
        <w:ind w:firstLine="709"/>
        <w:contextualSpacing/>
        <w:rPr>
          <w:rFonts w:ascii="Times New Roman" w:hAnsi="Times New Roman"/>
          <w:b/>
          <w:sz w:val="24"/>
          <w:szCs w:val="24"/>
        </w:rPr>
      </w:pPr>
    </w:p>
    <w:p w14:paraId="105A3A3A" w14:textId="77777777" w:rsidR="0093518B" w:rsidRPr="002A058C" w:rsidRDefault="0093518B" w:rsidP="0093518B">
      <w:pPr>
        <w:spacing w:after="0"/>
        <w:ind w:firstLine="709"/>
        <w:contextualSpacing/>
        <w:rPr>
          <w:rFonts w:ascii="Times New Roman" w:hAnsi="Times New Roman"/>
          <w:b/>
          <w:sz w:val="24"/>
          <w:szCs w:val="24"/>
        </w:rPr>
      </w:pPr>
      <w:r w:rsidRPr="002A058C">
        <w:rPr>
          <w:rFonts w:ascii="Times New Roman" w:hAnsi="Times New Roman"/>
          <w:b/>
          <w:sz w:val="24"/>
          <w:szCs w:val="24"/>
        </w:rPr>
        <w:t xml:space="preserve">3.2.1. Основные электронные издания </w:t>
      </w:r>
    </w:p>
    <w:p w14:paraId="70787857" w14:textId="77777777" w:rsidR="0093518B" w:rsidRPr="002A058C" w:rsidRDefault="0093518B" w:rsidP="0093518B">
      <w:pPr>
        <w:spacing w:after="0"/>
        <w:ind w:firstLine="709"/>
        <w:contextualSpacing/>
        <w:jc w:val="both"/>
        <w:rPr>
          <w:rFonts w:ascii="Times New Roman" w:hAnsi="Times New Roman"/>
          <w:bCs/>
          <w:sz w:val="24"/>
          <w:szCs w:val="24"/>
        </w:rPr>
      </w:pPr>
      <w:r w:rsidRPr="002A058C">
        <w:rPr>
          <w:rFonts w:ascii="Times New Roman" w:hAnsi="Times New Roman"/>
          <w:bCs/>
          <w:sz w:val="24"/>
          <w:szCs w:val="24"/>
        </w:rPr>
        <w:t xml:space="preserve">1 Аналитическая </w:t>
      </w:r>
      <w:proofErr w:type="gramStart"/>
      <w:r w:rsidRPr="002A058C">
        <w:rPr>
          <w:rFonts w:ascii="Times New Roman" w:hAnsi="Times New Roman"/>
          <w:bCs/>
          <w:sz w:val="24"/>
          <w:szCs w:val="24"/>
        </w:rPr>
        <w:t>химия :</w:t>
      </w:r>
      <w:proofErr w:type="gramEnd"/>
      <w:r w:rsidRPr="002A058C">
        <w:rPr>
          <w:rFonts w:ascii="Times New Roman" w:hAnsi="Times New Roman"/>
          <w:bCs/>
          <w:sz w:val="24"/>
          <w:szCs w:val="24"/>
        </w:rPr>
        <w:t xml:space="preserve"> учебник / Н.И. Мовчан, Р.Г. Романова, Т.С. Горбунова [и др.]. — </w:t>
      </w:r>
      <w:proofErr w:type="gramStart"/>
      <w:r w:rsidRPr="002A058C">
        <w:rPr>
          <w:rFonts w:ascii="Times New Roman" w:hAnsi="Times New Roman"/>
          <w:bCs/>
          <w:sz w:val="24"/>
          <w:szCs w:val="24"/>
        </w:rPr>
        <w:t>Москва :</w:t>
      </w:r>
      <w:proofErr w:type="gramEnd"/>
      <w:r w:rsidRPr="002A058C">
        <w:rPr>
          <w:rFonts w:ascii="Times New Roman" w:hAnsi="Times New Roman"/>
          <w:bCs/>
          <w:sz w:val="24"/>
          <w:szCs w:val="24"/>
        </w:rPr>
        <w:t xml:space="preserve"> ИНФРА-М, 2018. — 394 с. — (Высшее образование: Бакалавриат). — www.dx.doi.org/10.12737/12562. - ISBN 978-5-16-009311-6. - </w:t>
      </w:r>
      <w:proofErr w:type="gramStart"/>
      <w:r w:rsidRPr="002A058C">
        <w:rPr>
          <w:rFonts w:ascii="Times New Roman" w:hAnsi="Times New Roman"/>
          <w:bCs/>
          <w:sz w:val="24"/>
          <w:szCs w:val="24"/>
        </w:rPr>
        <w:t>Текст :</w:t>
      </w:r>
      <w:proofErr w:type="gramEnd"/>
      <w:r w:rsidRPr="002A058C">
        <w:rPr>
          <w:rFonts w:ascii="Times New Roman" w:hAnsi="Times New Roman"/>
          <w:bCs/>
          <w:sz w:val="24"/>
          <w:szCs w:val="24"/>
        </w:rPr>
        <w:t xml:space="preserve"> электронный. - URL: </w:t>
      </w:r>
      <w:hyperlink r:id="rId109" w:history="1">
        <w:r w:rsidRPr="002A058C">
          <w:rPr>
            <w:rStyle w:val="ad"/>
            <w:rFonts w:ascii="Times New Roman" w:hAnsi="Times New Roman"/>
            <w:bCs/>
            <w:sz w:val="24"/>
            <w:szCs w:val="24"/>
          </w:rPr>
          <w:t>https://znanium.com/catalog/product/977577</w:t>
        </w:r>
      </w:hyperlink>
      <w:r w:rsidRPr="002A058C">
        <w:rPr>
          <w:rFonts w:ascii="Times New Roman" w:hAnsi="Times New Roman"/>
          <w:bCs/>
          <w:sz w:val="24"/>
          <w:szCs w:val="24"/>
        </w:rPr>
        <w:t xml:space="preserve">  (дата обращения: 30.05.2022). – Режим доступа: по подписке.</w:t>
      </w:r>
    </w:p>
    <w:p w14:paraId="58ADA76D" w14:textId="77777777" w:rsidR="0093518B" w:rsidRPr="002A058C" w:rsidRDefault="0093518B" w:rsidP="0093518B">
      <w:pPr>
        <w:spacing w:after="0"/>
        <w:ind w:firstLine="709"/>
        <w:contextualSpacing/>
        <w:jc w:val="both"/>
        <w:rPr>
          <w:rFonts w:ascii="Times New Roman" w:hAnsi="Times New Roman"/>
          <w:bCs/>
          <w:sz w:val="24"/>
          <w:szCs w:val="24"/>
        </w:rPr>
      </w:pPr>
      <w:r w:rsidRPr="002A058C">
        <w:rPr>
          <w:rFonts w:ascii="Times New Roman" w:hAnsi="Times New Roman"/>
          <w:bCs/>
          <w:sz w:val="24"/>
          <w:szCs w:val="24"/>
        </w:rPr>
        <w:t xml:space="preserve">2 Никитина, Н. Г.  Аналитическая </w:t>
      </w:r>
      <w:proofErr w:type="gramStart"/>
      <w:r w:rsidRPr="002A058C">
        <w:rPr>
          <w:rFonts w:ascii="Times New Roman" w:hAnsi="Times New Roman"/>
          <w:bCs/>
          <w:sz w:val="24"/>
          <w:szCs w:val="24"/>
        </w:rPr>
        <w:t>химия :</w:t>
      </w:r>
      <w:proofErr w:type="gramEnd"/>
      <w:r w:rsidRPr="002A058C">
        <w:rPr>
          <w:rFonts w:ascii="Times New Roman" w:hAnsi="Times New Roman"/>
          <w:bCs/>
          <w:sz w:val="24"/>
          <w:szCs w:val="24"/>
        </w:rPr>
        <w:t xml:space="preserve"> учебник и практикум для среднего профессионального образования / Н. Г. Никитина, А. Г. Борисов, Т. И. </w:t>
      </w:r>
      <w:proofErr w:type="spellStart"/>
      <w:r w:rsidRPr="002A058C">
        <w:rPr>
          <w:rFonts w:ascii="Times New Roman" w:hAnsi="Times New Roman"/>
          <w:bCs/>
          <w:sz w:val="24"/>
          <w:szCs w:val="24"/>
        </w:rPr>
        <w:t>Хаханина</w:t>
      </w:r>
      <w:proofErr w:type="spellEnd"/>
      <w:r w:rsidRPr="002A058C">
        <w:rPr>
          <w:rFonts w:ascii="Times New Roman" w:hAnsi="Times New Roman"/>
          <w:bCs/>
          <w:sz w:val="24"/>
          <w:szCs w:val="24"/>
        </w:rPr>
        <w:t xml:space="preserve"> ; под редакцией Н. Г. Никитиной. — 4-е изд., </w:t>
      </w:r>
      <w:proofErr w:type="spellStart"/>
      <w:r w:rsidRPr="002A058C">
        <w:rPr>
          <w:rFonts w:ascii="Times New Roman" w:hAnsi="Times New Roman"/>
          <w:bCs/>
          <w:sz w:val="24"/>
          <w:szCs w:val="24"/>
        </w:rPr>
        <w:t>перераб</w:t>
      </w:r>
      <w:proofErr w:type="spellEnd"/>
      <w:r w:rsidRPr="002A058C">
        <w:rPr>
          <w:rFonts w:ascii="Times New Roman" w:hAnsi="Times New Roman"/>
          <w:bCs/>
          <w:sz w:val="24"/>
          <w:szCs w:val="24"/>
        </w:rPr>
        <w:t xml:space="preserve">. и доп. — </w:t>
      </w:r>
      <w:proofErr w:type="gramStart"/>
      <w:r w:rsidRPr="002A058C">
        <w:rPr>
          <w:rFonts w:ascii="Times New Roman" w:hAnsi="Times New Roman"/>
          <w:bCs/>
          <w:sz w:val="24"/>
          <w:szCs w:val="24"/>
        </w:rPr>
        <w:t>Москва :</w:t>
      </w:r>
      <w:proofErr w:type="gramEnd"/>
      <w:r w:rsidRPr="002A058C">
        <w:rPr>
          <w:rFonts w:ascii="Times New Roman" w:hAnsi="Times New Roman"/>
          <w:bCs/>
          <w:sz w:val="24"/>
          <w:szCs w:val="24"/>
        </w:rPr>
        <w:t xml:space="preserve"> Издательство </w:t>
      </w:r>
      <w:proofErr w:type="spellStart"/>
      <w:r w:rsidRPr="002A058C">
        <w:rPr>
          <w:rFonts w:ascii="Times New Roman" w:hAnsi="Times New Roman"/>
          <w:bCs/>
          <w:sz w:val="24"/>
          <w:szCs w:val="24"/>
        </w:rPr>
        <w:t>Юрайт</w:t>
      </w:r>
      <w:proofErr w:type="spellEnd"/>
      <w:r w:rsidRPr="002A058C">
        <w:rPr>
          <w:rFonts w:ascii="Times New Roman" w:hAnsi="Times New Roman"/>
          <w:bCs/>
          <w:sz w:val="24"/>
          <w:szCs w:val="24"/>
        </w:rPr>
        <w:t xml:space="preserve">, 2019. — 394 с. — (Профессиональное образование). — ISBN 978-5-534-01463-1. — </w:t>
      </w:r>
      <w:proofErr w:type="gramStart"/>
      <w:r w:rsidRPr="002A058C">
        <w:rPr>
          <w:rFonts w:ascii="Times New Roman" w:hAnsi="Times New Roman"/>
          <w:bCs/>
          <w:sz w:val="24"/>
          <w:szCs w:val="24"/>
        </w:rPr>
        <w:t>Текст :</w:t>
      </w:r>
      <w:proofErr w:type="gramEnd"/>
      <w:r w:rsidRPr="002A058C">
        <w:rPr>
          <w:rFonts w:ascii="Times New Roman" w:hAnsi="Times New Roman"/>
          <w:bCs/>
          <w:sz w:val="24"/>
          <w:szCs w:val="24"/>
        </w:rPr>
        <w:t xml:space="preserve"> электронный // Образовательная платформа </w:t>
      </w:r>
      <w:proofErr w:type="spellStart"/>
      <w:r w:rsidRPr="002A058C">
        <w:rPr>
          <w:rFonts w:ascii="Times New Roman" w:hAnsi="Times New Roman"/>
          <w:bCs/>
          <w:sz w:val="24"/>
          <w:szCs w:val="24"/>
        </w:rPr>
        <w:t>Юрайт</w:t>
      </w:r>
      <w:proofErr w:type="spellEnd"/>
      <w:r w:rsidRPr="002A058C">
        <w:rPr>
          <w:rFonts w:ascii="Times New Roman" w:hAnsi="Times New Roman"/>
          <w:bCs/>
          <w:sz w:val="24"/>
          <w:szCs w:val="24"/>
        </w:rPr>
        <w:t xml:space="preserve"> [сайт]. — URL: </w:t>
      </w:r>
      <w:hyperlink r:id="rId110" w:history="1">
        <w:r w:rsidRPr="002A058C">
          <w:rPr>
            <w:rStyle w:val="ad"/>
            <w:rFonts w:ascii="Times New Roman" w:hAnsi="Times New Roman"/>
            <w:bCs/>
            <w:sz w:val="24"/>
            <w:szCs w:val="24"/>
          </w:rPr>
          <w:t>https://urait.ru/bcode/433275</w:t>
        </w:r>
      </w:hyperlink>
      <w:r w:rsidRPr="002A058C">
        <w:rPr>
          <w:rFonts w:ascii="Times New Roman" w:hAnsi="Times New Roman"/>
          <w:bCs/>
          <w:sz w:val="24"/>
          <w:szCs w:val="24"/>
        </w:rPr>
        <w:t xml:space="preserve">  (дата обращения: 30.05.2022).</w:t>
      </w:r>
      <w:r w:rsidRPr="002A058C">
        <w:rPr>
          <w:rFonts w:ascii="Times New Roman" w:hAnsi="Times New Roman"/>
          <w:bCs/>
          <w:sz w:val="24"/>
          <w:szCs w:val="24"/>
        </w:rPr>
        <w:cr/>
      </w:r>
    </w:p>
    <w:p w14:paraId="18FCEA53" w14:textId="77777777" w:rsidR="0093518B" w:rsidRPr="002A058C" w:rsidRDefault="0093518B" w:rsidP="0093518B">
      <w:pPr>
        <w:spacing w:after="0"/>
        <w:ind w:firstLine="709"/>
        <w:contextualSpacing/>
        <w:jc w:val="both"/>
        <w:rPr>
          <w:rFonts w:ascii="Times New Roman" w:hAnsi="Times New Roman"/>
          <w:bCs/>
          <w:i/>
          <w:sz w:val="24"/>
          <w:szCs w:val="24"/>
        </w:rPr>
      </w:pPr>
      <w:r w:rsidRPr="002A058C">
        <w:rPr>
          <w:rFonts w:ascii="Times New Roman" w:hAnsi="Times New Roman"/>
          <w:b/>
          <w:bCs/>
          <w:sz w:val="24"/>
          <w:szCs w:val="24"/>
        </w:rPr>
        <w:t xml:space="preserve">3.2.2. Дополнительные источники </w:t>
      </w:r>
    </w:p>
    <w:p w14:paraId="39B630F1" w14:textId="77777777" w:rsidR="0093518B" w:rsidRPr="000B75E1" w:rsidRDefault="0093518B" w:rsidP="0093518B">
      <w:pPr>
        <w:jc w:val="both"/>
        <w:rPr>
          <w:rFonts w:ascii="Times New Roman" w:hAnsi="Times New Roman"/>
          <w:iCs/>
          <w:color w:val="000000"/>
          <w:sz w:val="24"/>
          <w:szCs w:val="24"/>
          <w:shd w:val="clear" w:color="auto" w:fill="FFFFFF"/>
        </w:rPr>
      </w:pPr>
      <w:r w:rsidRPr="002A058C">
        <w:rPr>
          <w:rFonts w:ascii="Times New Roman" w:hAnsi="Times New Roman"/>
          <w:iCs/>
          <w:color w:val="000000"/>
          <w:sz w:val="24"/>
          <w:szCs w:val="24"/>
          <w:shd w:val="clear" w:color="auto" w:fill="FFFFFF"/>
        </w:rPr>
        <w:t xml:space="preserve">1 Васильев, А. В. Качественный анализ. Лабораторный </w:t>
      </w:r>
      <w:proofErr w:type="gramStart"/>
      <w:r w:rsidRPr="002A058C">
        <w:rPr>
          <w:rFonts w:ascii="Times New Roman" w:hAnsi="Times New Roman"/>
          <w:iCs/>
          <w:color w:val="000000"/>
          <w:sz w:val="24"/>
          <w:szCs w:val="24"/>
          <w:shd w:val="clear" w:color="auto" w:fill="FFFFFF"/>
        </w:rPr>
        <w:t>практикум :</w:t>
      </w:r>
      <w:proofErr w:type="gramEnd"/>
      <w:r w:rsidRPr="002A058C">
        <w:rPr>
          <w:rFonts w:ascii="Times New Roman" w:hAnsi="Times New Roman"/>
          <w:iCs/>
          <w:color w:val="000000"/>
          <w:sz w:val="24"/>
          <w:szCs w:val="24"/>
          <w:shd w:val="clear" w:color="auto" w:fill="FFFFFF"/>
        </w:rPr>
        <w:t xml:space="preserve"> учебное пособие / А. В. Васильев, Л. В. Кондратьева, Ю. Н. Коваль. - </w:t>
      </w:r>
      <w:proofErr w:type="gramStart"/>
      <w:r w:rsidRPr="002A058C">
        <w:rPr>
          <w:rFonts w:ascii="Times New Roman" w:hAnsi="Times New Roman"/>
          <w:iCs/>
          <w:color w:val="000000"/>
          <w:sz w:val="24"/>
          <w:szCs w:val="24"/>
          <w:shd w:val="clear" w:color="auto" w:fill="FFFFFF"/>
        </w:rPr>
        <w:t>Железногорск :</w:t>
      </w:r>
      <w:proofErr w:type="gramEnd"/>
      <w:r w:rsidRPr="002A058C">
        <w:rPr>
          <w:rFonts w:ascii="Times New Roman" w:hAnsi="Times New Roman"/>
          <w:iCs/>
          <w:color w:val="000000"/>
          <w:sz w:val="24"/>
          <w:szCs w:val="24"/>
          <w:shd w:val="clear" w:color="auto" w:fill="FFFFFF"/>
        </w:rPr>
        <w:t xml:space="preserve"> ФГБОУ ВО Сибирская пожарно-спасательная академия ГПС МЧС России, 2021. - 144 с. - </w:t>
      </w:r>
      <w:proofErr w:type="gramStart"/>
      <w:r w:rsidRPr="002A058C">
        <w:rPr>
          <w:rFonts w:ascii="Times New Roman" w:hAnsi="Times New Roman"/>
          <w:iCs/>
          <w:color w:val="000000"/>
          <w:sz w:val="24"/>
          <w:szCs w:val="24"/>
          <w:shd w:val="clear" w:color="auto" w:fill="FFFFFF"/>
        </w:rPr>
        <w:t>Текст :</w:t>
      </w:r>
      <w:proofErr w:type="gramEnd"/>
      <w:r w:rsidRPr="002A058C">
        <w:rPr>
          <w:rFonts w:ascii="Times New Roman" w:hAnsi="Times New Roman"/>
          <w:iCs/>
          <w:color w:val="000000"/>
          <w:sz w:val="24"/>
          <w:szCs w:val="24"/>
          <w:shd w:val="clear" w:color="auto" w:fill="FFFFFF"/>
        </w:rPr>
        <w:t xml:space="preserve"> электронный. - URL: </w:t>
      </w:r>
      <w:hyperlink r:id="rId111" w:history="1">
        <w:r w:rsidRPr="002A058C">
          <w:rPr>
            <w:rStyle w:val="ad"/>
            <w:rFonts w:ascii="Times New Roman" w:hAnsi="Times New Roman"/>
            <w:sz w:val="24"/>
            <w:szCs w:val="24"/>
            <w:shd w:val="clear" w:color="auto" w:fill="FFFFFF"/>
          </w:rPr>
          <w:t>https://znanium.com/catalog/product/1844129</w:t>
        </w:r>
      </w:hyperlink>
      <w:r w:rsidRPr="002A058C">
        <w:rPr>
          <w:rFonts w:ascii="Times New Roman" w:hAnsi="Times New Roman"/>
          <w:iCs/>
          <w:color w:val="000000"/>
          <w:sz w:val="24"/>
          <w:szCs w:val="24"/>
          <w:shd w:val="clear" w:color="auto" w:fill="FFFFFF"/>
        </w:rPr>
        <w:t xml:space="preserve"> (дата обращения: 30.05.2022). – Режим доступа: по подписке.</w:t>
      </w:r>
    </w:p>
    <w:p w14:paraId="1D806FA2" w14:textId="77777777" w:rsidR="0093518B" w:rsidRDefault="0093518B" w:rsidP="0093518B">
      <w:pPr>
        <w:spacing w:after="0"/>
        <w:ind w:firstLine="709"/>
        <w:contextualSpacing/>
        <w:jc w:val="both"/>
        <w:rPr>
          <w:rFonts w:ascii="Times New Roman" w:hAnsi="Times New Roman"/>
          <w:bCs/>
          <w:i/>
          <w:sz w:val="24"/>
          <w:szCs w:val="24"/>
        </w:rPr>
      </w:pPr>
    </w:p>
    <w:p w14:paraId="63476AC6" w14:textId="77777777" w:rsidR="0093518B" w:rsidRDefault="0093518B" w:rsidP="0093518B">
      <w:pPr>
        <w:contextualSpacing/>
        <w:jc w:val="center"/>
        <w:rPr>
          <w:rFonts w:ascii="Times New Roman" w:hAnsi="Times New Roman"/>
          <w:b/>
          <w:sz w:val="24"/>
          <w:szCs w:val="24"/>
        </w:rPr>
      </w:pPr>
    </w:p>
    <w:p w14:paraId="45D80E5D" w14:textId="77777777" w:rsidR="0093518B" w:rsidRPr="00315F34" w:rsidRDefault="0093518B" w:rsidP="0093518B">
      <w:pPr>
        <w:contextualSpacing/>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0CABD6DC" w14:textId="77777777" w:rsidR="0093518B" w:rsidRPr="00315F34" w:rsidRDefault="0093518B" w:rsidP="0093518B">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375E7DEE" w14:textId="77777777" w:rsidR="0093518B" w:rsidRPr="00315F34" w:rsidRDefault="0093518B" w:rsidP="0093518B">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93518B" w:rsidRPr="00315F34" w14:paraId="58B6E813" w14:textId="77777777" w:rsidTr="00DA04AA">
        <w:tc>
          <w:tcPr>
            <w:tcW w:w="1750" w:type="pct"/>
          </w:tcPr>
          <w:p w14:paraId="3F11DC4B" w14:textId="77777777" w:rsidR="0093518B" w:rsidRPr="00315F34" w:rsidRDefault="0093518B" w:rsidP="00DA04AA">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11"/>
            </w:r>
          </w:p>
        </w:tc>
        <w:tc>
          <w:tcPr>
            <w:tcW w:w="1507" w:type="pct"/>
          </w:tcPr>
          <w:p w14:paraId="2B3CF201" w14:textId="77777777" w:rsidR="0093518B" w:rsidRPr="00315F34" w:rsidRDefault="0093518B" w:rsidP="00DA04AA">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5C1CD226" w14:textId="77777777" w:rsidR="0093518B" w:rsidRPr="00315F34" w:rsidRDefault="0093518B" w:rsidP="00DA04AA">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93518B" w:rsidRPr="00315F34" w14:paraId="7D9477B8" w14:textId="77777777" w:rsidTr="00DA04AA">
        <w:tc>
          <w:tcPr>
            <w:tcW w:w="1750" w:type="pct"/>
          </w:tcPr>
          <w:p w14:paraId="7BF20CCC" w14:textId="77777777" w:rsidR="0093518B" w:rsidRDefault="0093518B" w:rsidP="00DA04AA">
            <w:pPr>
              <w:suppressAutoHyphens/>
              <w:spacing w:after="0" w:line="240" w:lineRule="auto"/>
              <w:jc w:val="both"/>
              <w:rPr>
                <w:rFonts w:ascii="Times New Roman" w:hAnsi="Times New Roman"/>
                <w:color w:val="000000"/>
                <w:sz w:val="24"/>
                <w:szCs w:val="24"/>
              </w:rPr>
            </w:pPr>
            <w:r w:rsidRPr="00F229B3">
              <w:rPr>
                <w:rFonts w:ascii="Times New Roman" w:hAnsi="Times New Roman"/>
                <w:color w:val="000000"/>
                <w:sz w:val="24"/>
                <w:szCs w:val="24"/>
              </w:rPr>
              <w:t>З</w:t>
            </w:r>
            <w:proofErr w:type="gramStart"/>
            <w:r>
              <w:rPr>
                <w:rFonts w:ascii="Times New Roman" w:hAnsi="Times New Roman"/>
                <w:color w:val="000000"/>
                <w:sz w:val="24"/>
                <w:szCs w:val="24"/>
              </w:rPr>
              <w:t>1.</w:t>
            </w:r>
            <w:r w:rsidRPr="00F229B3">
              <w:rPr>
                <w:rFonts w:ascii="Times New Roman" w:hAnsi="Times New Roman"/>
                <w:color w:val="000000"/>
                <w:sz w:val="24"/>
                <w:szCs w:val="24"/>
              </w:rPr>
              <w:t>методы</w:t>
            </w:r>
            <w:proofErr w:type="gramEnd"/>
            <w:r w:rsidRPr="00F229B3">
              <w:rPr>
                <w:rFonts w:ascii="Times New Roman" w:hAnsi="Times New Roman"/>
                <w:color w:val="000000"/>
                <w:sz w:val="24"/>
                <w:szCs w:val="24"/>
              </w:rPr>
              <w:t xml:space="preserve"> химического и физико-химического анализа свойств и структуры металлов и сплав</w:t>
            </w:r>
            <w:r>
              <w:rPr>
                <w:rFonts w:ascii="Times New Roman" w:hAnsi="Times New Roman"/>
                <w:color w:val="000000"/>
                <w:sz w:val="24"/>
                <w:szCs w:val="24"/>
              </w:rPr>
              <w:t>ов</w:t>
            </w:r>
          </w:p>
          <w:p w14:paraId="0FE1DD88" w14:textId="77777777" w:rsidR="0093518B" w:rsidRDefault="0093518B" w:rsidP="00DA04AA">
            <w:pPr>
              <w:suppressAutoHyphens/>
              <w:spacing w:after="0" w:line="240" w:lineRule="auto"/>
              <w:jc w:val="both"/>
              <w:rPr>
                <w:rFonts w:ascii="Times New Roman" w:hAnsi="Times New Roman"/>
                <w:color w:val="000000"/>
                <w:sz w:val="24"/>
                <w:szCs w:val="24"/>
              </w:rPr>
            </w:pPr>
            <w:r>
              <w:rPr>
                <w:rFonts w:ascii="Times New Roman" w:hAnsi="Times New Roman"/>
                <w:color w:val="000000"/>
                <w:sz w:val="24"/>
                <w:szCs w:val="24"/>
              </w:rPr>
              <w:t>З</w:t>
            </w:r>
            <w:proofErr w:type="gramStart"/>
            <w:r>
              <w:rPr>
                <w:rFonts w:ascii="Times New Roman" w:hAnsi="Times New Roman"/>
                <w:color w:val="000000"/>
                <w:sz w:val="24"/>
                <w:szCs w:val="24"/>
              </w:rPr>
              <w:t>2.</w:t>
            </w:r>
            <w:r w:rsidRPr="00F229B3">
              <w:rPr>
                <w:rFonts w:ascii="Times New Roman" w:hAnsi="Times New Roman"/>
                <w:color w:val="000000"/>
                <w:sz w:val="24"/>
                <w:szCs w:val="24"/>
              </w:rPr>
              <w:t>процессы</w:t>
            </w:r>
            <w:proofErr w:type="gramEnd"/>
            <w:r w:rsidRPr="00F229B3">
              <w:rPr>
                <w:rFonts w:ascii="Times New Roman" w:hAnsi="Times New Roman"/>
                <w:color w:val="000000"/>
                <w:sz w:val="24"/>
                <w:szCs w:val="24"/>
              </w:rPr>
              <w:t xml:space="preserve"> окислительно-восстановительных реакций взаимодействия металлов (сырья), металлических порошков с газами и другими веществами</w:t>
            </w:r>
          </w:p>
          <w:p w14:paraId="66FC61C7" w14:textId="77777777" w:rsidR="0093518B" w:rsidRDefault="0093518B" w:rsidP="00DA04AA">
            <w:pPr>
              <w:suppressAutoHyphens/>
              <w:spacing w:after="0" w:line="240" w:lineRule="auto"/>
              <w:jc w:val="both"/>
              <w:rPr>
                <w:rFonts w:ascii="Times New Roman" w:hAnsi="Times New Roman"/>
                <w:color w:val="000000"/>
                <w:sz w:val="24"/>
                <w:szCs w:val="24"/>
              </w:rPr>
            </w:pPr>
            <w:r w:rsidRPr="00F229B3">
              <w:rPr>
                <w:rFonts w:ascii="Times New Roman" w:hAnsi="Times New Roman"/>
                <w:color w:val="000000"/>
                <w:sz w:val="24"/>
                <w:szCs w:val="24"/>
              </w:rPr>
              <w:t>З3. физические процессы механических методов получения металлических порошков</w:t>
            </w:r>
          </w:p>
          <w:p w14:paraId="7B3FF20C" w14:textId="77777777" w:rsidR="0093518B" w:rsidRDefault="0093518B" w:rsidP="00DA04AA">
            <w:pPr>
              <w:suppressAutoHyphens/>
              <w:spacing w:after="0" w:line="240" w:lineRule="auto"/>
              <w:jc w:val="both"/>
              <w:rPr>
                <w:rFonts w:ascii="Times New Roman" w:hAnsi="Times New Roman"/>
                <w:color w:val="000000"/>
                <w:sz w:val="24"/>
                <w:szCs w:val="24"/>
              </w:rPr>
            </w:pPr>
            <w:r w:rsidRPr="00F229B3">
              <w:rPr>
                <w:rFonts w:ascii="Times New Roman" w:hAnsi="Times New Roman"/>
                <w:color w:val="000000"/>
                <w:sz w:val="24"/>
                <w:szCs w:val="24"/>
              </w:rPr>
              <w:t>З02.1. алгоритмы выбора типовых методов и способов выполнения профессиональных задач</w:t>
            </w:r>
          </w:p>
          <w:p w14:paraId="5F359FA2" w14:textId="77777777" w:rsidR="0093518B" w:rsidRDefault="0093518B" w:rsidP="00DA04AA">
            <w:pPr>
              <w:suppressAutoHyphens/>
              <w:spacing w:after="0" w:line="240" w:lineRule="auto"/>
              <w:jc w:val="both"/>
              <w:rPr>
                <w:rFonts w:ascii="Times New Roman" w:hAnsi="Times New Roman"/>
                <w:color w:val="000000"/>
                <w:sz w:val="24"/>
                <w:szCs w:val="24"/>
              </w:rPr>
            </w:pPr>
            <w:r w:rsidRPr="00F229B3">
              <w:rPr>
                <w:rFonts w:ascii="Times New Roman" w:hAnsi="Times New Roman"/>
                <w:color w:val="000000"/>
                <w:sz w:val="24"/>
                <w:szCs w:val="24"/>
              </w:rPr>
              <w:t>З03.2. алгоритмы принятия решения в профессиональных нестандартных ситуациях</w:t>
            </w:r>
          </w:p>
          <w:p w14:paraId="2739EBA3" w14:textId="77777777" w:rsidR="0093518B" w:rsidRDefault="0093518B" w:rsidP="00DA04AA">
            <w:pPr>
              <w:suppressAutoHyphens/>
              <w:spacing w:after="0" w:line="240" w:lineRule="auto"/>
              <w:jc w:val="both"/>
              <w:rPr>
                <w:rFonts w:ascii="Times New Roman" w:hAnsi="Times New Roman"/>
                <w:color w:val="000000"/>
                <w:sz w:val="24"/>
                <w:szCs w:val="24"/>
              </w:rPr>
            </w:pPr>
            <w:r>
              <w:rPr>
                <w:rFonts w:ascii="Times New Roman" w:hAnsi="Times New Roman"/>
                <w:color w:val="000000"/>
                <w:sz w:val="24"/>
                <w:szCs w:val="24"/>
              </w:rPr>
              <w:t>З04.</w:t>
            </w:r>
            <w:proofErr w:type="gramStart"/>
            <w:r>
              <w:rPr>
                <w:rFonts w:ascii="Times New Roman" w:hAnsi="Times New Roman"/>
                <w:color w:val="000000"/>
                <w:sz w:val="24"/>
                <w:szCs w:val="24"/>
              </w:rPr>
              <w:t>1.номенклатура</w:t>
            </w:r>
            <w:proofErr w:type="gramEnd"/>
            <w:r>
              <w:rPr>
                <w:rFonts w:ascii="Times New Roman" w:hAnsi="Times New Roman"/>
                <w:color w:val="000000"/>
                <w:sz w:val="24"/>
                <w:szCs w:val="24"/>
              </w:rPr>
              <w:t xml:space="preserve"> </w:t>
            </w:r>
            <w:r w:rsidRPr="00F229B3">
              <w:rPr>
                <w:rFonts w:ascii="Times New Roman" w:hAnsi="Times New Roman"/>
                <w:color w:val="000000"/>
                <w:sz w:val="24"/>
                <w:szCs w:val="24"/>
              </w:rPr>
              <w:t xml:space="preserve">информационных источников применяемых в профессиональной деятельности </w:t>
            </w:r>
          </w:p>
          <w:p w14:paraId="74118143" w14:textId="77777777" w:rsidR="0093518B" w:rsidRPr="00F229B3" w:rsidRDefault="0093518B" w:rsidP="00DA04AA">
            <w:pPr>
              <w:suppressAutoHyphens/>
              <w:spacing w:after="0" w:line="240" w:lineRule="auto"/>
              <w:jc w:val="both"/>
              <w:rPr>
                <w:rFonts w:ascii="Times New Roman" w:hAnsi="Times New Roman"/>
                <w:color w:val="000000"/>
                <w:sz w:val="24"/>
                <w:szCs w:val="24"/>
              </w:rPr>
            </w:pPr>
            <w:r w:rsidRPr="00F229B3">
              <w:rPr>
                <w:rFonts w:ascii="Times New Roman" w:hAnsi="Times New Roman"/>
                <w:color w:val="000000"/>
                <w:sz w:val="24"/>
                <w:szCs w:val="24"/>
              </w:rPr>
              <w:t>З05.1. современные средства и устройства информатизации и порядок их применения</w:t>
            </w:r>
          </w:p>
          <w:p w14:paraId="5E98D841" w14:textId="77777777" w:rsidR="0093518B" w:rsidRDefault="0093518B" w:rsidP="00DA04AA">
            <w:pPr>
              <w:suppressAutoHyphens/>
              <w:spacing w:after="0" w:line="240" w:lineRule="auto"/>
              <w:jc w:val="both"/>
              <w:rPr>
                <w:rFonts w:ascii="Times New Roman" w:hAnsi="Times New Roman"/>
                <w:color w:val="000000"/>
                <w:sz w:val="24"/>
                <w:szCs w:val="24"/>
              </w:rPr>
            </w:pPr>
            <w:r w:rsidRPr="00F229B3">
              <w:rPr>
                <w:rFonts w:ascii="Times New Roman" w:hAnsi="Times New Roman"/>
                <w:color w:val="000000"/>
                <w:sz w:val="24"/>
                <w:szCs w:val="24"/>
              </w:rPr>
              <w:t>З06.1. основные принципы работы в коллективе</w:t>
            </w:r>
          </w:p>
          <w:p w14:paraId="28AD2BA1" w14:textId="77777777" w:rsidR="0093518B" w:rsidRPr="00AA5D31" w:rsidRDefault="0093518B" w:rsidP="00DA04AA">
            <w:pPr>
              <w:suppressAutoHyphens/>
              <w:spacing w:after="0" w:line="240" w:lineRule="auto"/>
              <w:jc w:val="both"/>
              <w:rPr>
                <w:rFonts w:ascii="Times New Roman" w:hAnsi="Times New Roman"/>
                <w:color w:val="000000"/>
                <w:sz w:val="24"/>
                <w:szCs w:val="24"/>
              </w:rPr>
            </w:pPr>
            <w:r w:rsidRPr="00F229B3">
              <w:rPr>
                <w:rFonts w:ascii="Times New Roman" w:hAnsi="Times New Roman"/>
                <w:color w:val="000000"/>
                <w:sz w:val="24"/>
                <w:szCs w:val="24"/>
              </w:rPr>
              <w:t>З08.1. пути становления специалиста и развития личности</w:t>
            </w:r>
          </w:p>
        </w:tc>
        <w:tc>
          <w:tcPr>
            <w:tcW w:w="1507" w:type="pct"/>
          </w:tcPr>
          <w:p w14:paraId="166F7630"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D15D9D7"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 xml:space="preserve">«Хорошо» - </w:t>
            </w:r>
            <w:r>
              <w:rPr>
                <w:rFonts w:ascii="Times New Roman" w:hAnsi="Times New Roman"/>
                <w:sz w:val="24"/>
                <w:szCs w:val="24"/>
              </w:rPr>
              <w:t>теоретическ</w:t>
            </w:r>
            <w:r w:rsidRPr="00EE49ED">
              <w:rPr>
                <w:rFonts w:ascii="Times New Roman" w:hAnsi="Times New Roman"/>
                <w:sz w:val="24"/>
                <w:szCs w:val="24"/>
              </w:rPr>
              <w:t>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A52F51B"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B91EB25" w14:textId="77777777" w:rsidR="0093518B" w:rsidRPr="00EE49ED" w:rsidRDefault="0093518B" w:rsidP="00DA04AA">
            <w:pPr>
              <w:rPr>
                <w:rFonts w:ascii="Times New Roman" w:hAnsi="Times New Roman"/>
                <w:b/>
                <w:sz w:val="24"/>
                <w:szCs w:val="24"/>
              </w:rPr>
            </w:pPr>
            <w:r w:rsidRPr="00EE49ED">
              <w:rPr>
                <w:rFonts w:ascii="Times New Roman" w:hAnsi="Times New Roman"/>
                <w:sz w:val="24"/>
                <w:szCs w:val="24"/>
              </w:rPr>
              <w:t xml:space="preserve">«Неудовлетворительно» - теоретическое содержание курса не освоено, необходимые умения не </w:t>
            </w:r>
            <w:r w:rsidRPr="00EE49ED">
              <w:rPr>
                <w:rFonts w:ascii="Times New Roman" w:hAnsi="Times New Roman"/>
                <w:sz w:val="24"/>
                <w:szCs w:val="24"/>
              </w:rPr>
              <w:lastRenderedPageBreak/>
              <w:t>сформированы, выполненные учебные задания содержат грубые ошибки.</w:t>
            </w:r>
          </w:p>
        </w:tc>
        <w:tc>
          <w:tcPr>
            <w:tcW w:w="1743" w:type="pct"/>
          </w:tcPr>
          <w:p w14:paraId="67F6B837" w14:textId="77777777" w:rsidR="0093518B" w:rsidRPr="00EE49ED" w:rsidRDefault="0093518B" w:rsidP="00DA04AA">
            <w:pPr>
              <w:spacing w:after="0"/>
              <w:rPr>
                <w:rFonts w:ascii="Times New Roman" w:hAnsi="Times New Roman"/>
                <w:bCs/>
                <w:color w:val="FF0000"/>
                <w:sz w:val="24"/>
                <w:szCs w:val="24"/>
              </w:rPr>
            </w:pPr>
            <w:r w:rsidRPr="00EE49ED">
              <w:rPr>
                <w:rFonts w:ascii="Times New Roman" w:hAnsi="Times New Roman"/>
                <w:bCs/>
                <w:sz w:val="24"/>
                <w:szCs w:val="24"/>
              </w:rPr>
              <w:lastRenderedPageBreak/>
              <w:t xml:space="preserve">Экспертная оценка </w:t>
            </w:r>
            <w:r w:rsidRPr="00EE49ED">
              <w:rPr>
                <w:rFonts w:ascii="Times New Roman" w:hAnsi="Times New Roman"/>
                <w:sz w:val="24"/>
                <w:szCs w:val="24"/>
              </w:rPr>
              <w:t>результатов выполнения практической работы</w:t>
            </w:r>
          </w:p>
          <w:p w14:paraId="7F0604A5" w14:textId="77777777" w:rsidR="0093518B" w:rsidRPr="00EE49ED" w:rsidRDefault="0093518B" w:rsidP="00DA04AA">
            <w:pPr>
              <w:spacing w:after="0" w:line="240" w:lineRule="auto"/>
              <w:rPr>
                <w:rFonts w:ascii="Times New Roman" w:hAnsi="Times New Roman"/>
                <w:bCs/>
                <w:sz w:val="24"/>
                <w:szCs w:val="24"/>
              </w:rPr>
            </w:pPr>
            <w:r w:rsidRPr="00EE49ED">
              <w:rPr>
                <w:rFonts w:ascii="Times New Roman" w:hAnsi="Times New Roman"/>
                <w:bCs/>
                <w:sz w:val="24"/>
                <w:szCs w:val="24"/>
              </w:rPr>
              <w:t>Устный опрос (фронтальный)</w:t>
            </w:r>
          </w:p>
          <w:p w14:paraId="24ED3903" w14:textId="77777777" w:rsidR="0093518B" w:rsidRPr="00EE49ED" w:rsidRDefault="0093518B" w:rsidP="00DA04AA">
            <w:pPr>
              <w:spacing w:after="0" w:line="240" w:lineRule="auto"/>
              <w:rPr>
                <w:rFonts w:ascii="Times New Roman" w:hAnsi="Times New Roman"/>
                <w:bCs/>
                <w:sz w:val="24"/>
                <w:szCs w:val="24"/>
              </w:rPr>
            </w:pPr>
            <w:r>
              <w:rPr>
                <w:rFonts w:ascii="Times New Roman" w:hAnsi="Times New Roman"/>
                <w:bCs/>
                <w:sz w:val="24"/>
                <w:szCs w:val="24"/>
              </w:rPr>
              <w:t>Устный опрос (</w:t>
            </w:r>
            <w:r w:rsidRPr="00EE49ED">
              <w:rPr>
                <w:rFonts w:ascii="Times New Roman" w:hAnsi="Times New Roman"/>
                <w:bCs/>
                <w:sz w:val="24"/>
                <w:szCs w:val="24"/>
              </w:rPr>
              <w:t>индивидуальный)</w:t>
            </w:r>
          </w:p>
          <w:p w14:paraId="3BB0E05D" w14:textId="77777777" w:rsidR="0093518B" w:rsidRPr="00EE49ED" w:rsidRDefault="0093518B" w:rsidP="00DA04AA">
            <w:pPr>
              <w:spacing w:after="0" w:line="240" w:lineRule="auto"/>
              <w:rPr>
                <w:rFonts w:ascii="Times New Roman" w:hAnsi="Times New Roman"/>
                <w:bCs/>
                <w:sz w:val="24"/>
                <w:szCs w:val="24"/>
              </w:rPr>
            </w:pPr>
            <w:r w:rsidRPr="00EE49ED">
              <w:rPr>
                <w:rFonts w:ascii="Times New Roman" w:hAnsi="Times New Roman"/>
                <w:bCs/>
                <w:sz w:val="24"/>
                <w:szCs w:val="24"/>
              </w:rPr>
              <w:t>Контрольное тестирование</w:t>
            </w:r>
          </w:p>
          <w:p w14:paraId="0B9C1313" w14:textId="77777777" w:rsidR="0093518B" w:rsidRPr="00315F34" w:rsidRDefault="0093518B" w:rsidP="00DA04AA">
            <w:pPr>
              <w:spacing w:line="240" w:lineRule="auto"/>
              <w:rPr>
                <w:rFonts w:ascii="Times New Roman" w:hAnsi="Times New Roman"/>
                <w:bCs/>
                <w:i/>
              </w:rPr>
            </w:pPr>
          </w:p>
        </w:tc>
      </w:tr>
      <w:tr w:rsidR="0093518B" w:rsidRPr="00315F34" w14:paraId="030B9027" w14:textId="77777777" w:rsidTr="00DA04AA">
        <w:trPr>
          <w:trHeight w:val="2826"/>
        </w:trPr>
        <w:tc>
          <w:tcPr>
            <w:tcW w:w="1750" w:type="pct"/>
          </w:tcPr>
          <w:p w14:paraId="43C1DA69" w14:textId="77777777" w:rsidR="0093518B" w:rsidRPr="00F229B3" w:rsidRDefault="0093518B" w:rsidP="00DA04AA">
            <w:pPr>
              <w:spacing w:line="240" w:lineRule="auto"/>
              <w:rPr>
                <w:rFonts w:ascii="Times New Roman" w:hAnsi="Times New Roman"/>
                <w:color w:val="000000"/>
                <w:sz w:val="24"/>
                <w:szCs w:val="24"/>
              </w:rPr>
            </w:pPr>
            <w:r w:rsidRPr="00F229B3">
              <w:rPr>
                <w:rFonts w:ascii="Times New Roman" w:hAnsi="Times New Roman"/>
                <w:color w:val="000000"/>
                <w:sz w:val="24"/>
                <w:szCs w:val="24"/>
              </w:rPr>
              <w:t xml:space="preserve"> У1. проводить физико-химический анализ металлов и оценивать его результаты</w:t>
            </w:r>
            <w:r>
              <w:rPr>
                <w:rFonts w:ascii="Times New Roman" w:hAnsi="Times New Roman"/>
                <w:color w:val="000000"/>
                <w:sz w:val="24"/>
                <w:szCs w:val="24"/>
              </w:rPr>
              <w:t xml:space="preserve">        </w:t>
            </w:r>
            <w:r w:rsidRPr="00F229B3">
              <w:rPr>
                <w:rFonts w:ascii="Times New Roman" w:hAnsi="Times New Roman"/>
                <w:color w:val="000000"/>
                <w:sz w:val="24"/>
                <w:szCs w:val="24"/>
              </w:rPr>
              <w:t>У2. использовать химические, физико-химические методы анализа сырья и продуктов металлургии</w:t>
            </w:r>
            <w:r>
              <w:rPr>
                <w:rFonts w:ascii="Times New Roman" w:hAnsi="Times New Roman"/>
                <w:color w:val="000000"/>
                <w:sz w:val="24"/>
                <w:szCs w:val="24"/>
              </w:rPr>
              <w:t xml:space="preserve">                          </w:t>
            </w:r>
            <w:r w:rsidRPr="00F229B3">
              <w:rPr>
                <w:rFonts w:ascii="Times New Roman" w:hAnsi="Times New Roman"/>
                <w:color w:val="000000"/>
                <w:sz w:val="24"/>
                <w:szCs w:val="24"/>
              </w:rPr>
              <w:t>У01.1. оценивать социальную значимость своей будущей профессии для развития экономики и среды жизнеде</w:t>
            </w:r>
            <w:r>
              <w:rPr>
                <w:rFonts w:ascii="Times New Roman" w:hAnsi="Times New Roman"/>
                <w:color w:val="000000"/>
                <w:sz w:val="24"/>
                <w:szCs w:val="24"/>
              </w:rPr>
              <w:t>яте</w:t>
            </w:r>
            <w:r w:rsidRPr="00F229B3">
              <w:rPr>
                <w:rFonts w:ascii="Times New Roman" w:hAnsi="Times New Roman"/>
                <w:color w:val="000000"/>
                <w:sz w:val="24"/>
                <w:szCs w:val="24"/>
              </w:rPr>
              <w:t>льности граждан российского государства</w:t>
            </w:r>
            <w:r>
              <w:rPr>
                <w:rFonts w:ascii="Times New Roman" w:hAnsi="Times New Roman"/>
                <w:color w:val="000000"/>
                <w:sz w:val="24"/>
                <w:szCs w:val="24"/>
              </w:rPr>
              <w:t xml:space="preserve">     </w:t>
            </w:r>
            <w:r w:rsidRPr="00F229B3">
              <w:rPr>
                <w:rFonts w:ascii="Times New Roman" w:hAnsi="Times New Roman"/>
                <w:color w:val="000000"/>
                <w:sz w:val="24"/>
                <w:szCs w:val="24"/>
              </w:rPr>
              <w:t>У02.1. распознавать и анализировать профессиональную задачу и/или проблему</w:t>
            </w:r>
            <w:r>
              <w:rPr>
                <w:rFonts w:ascii="Times New Roman" w:hAnsi="Times New Roman"/>
                <w:color w:val="000000"/>
                <w:sz w:val="24"/>
                <w:szCs w:val="24"/>
              </w:rPr>
              <w:t xml:space="preserve">                               </w:t>
            </w:r>
            <w:r w:rsidRPr="00F229B3">
              <w:rPr>
                <w:rFonts w:ascii="Times New Roman" w:hAnsi="Times New Roman"/>
                <w:color w:val="000000"/>
                <w:sz w:val="24"/>
                <w:szCs w:val="24"/>
              </w:rPr>
              <w:t>У03.1. принимать решения в стандартной профессиональной ситуации и  определять необходимые ресурсы</w:t>
            </w:r>
            <w:r>
              <w:rPr>
                <w:rFonts w:ascii="Times New Roman" w:hAnsi="Times New Roman"/>
                <w:color w:val="000000"/>
                <w:sz w:val="24"/>
                <w:szCs w:val="24"/>
              </w:rPr>
              <w:t xml:space="preserve">         </w:t>
            </w:r>
            <w:r w:rsidRPr="00F229B3">
              <w:rPr>
                <w:rFonts w:ascii="Times New Roman" w:hAnsi="Times New Roman"/>
                <w:color w:val="000000"/>
                <w:sz w:val="24"/>
                <w:szCs w:val="24"/>
              </w:rPr>
              <w:t>У04.1. определять необходимые источники информации</w:t>
            </w:r>
            <w:r>
              <w:rPr>
                <w:rFonts w:ascii="Times New Roman" w:hAnsi="Times New Roman"/>
                <w:color w:val="000000"/>
                <w:sz w:val="24"/>
                <w:szCs w:val="24"/>
              </w:rPr>
              <w:t xml:space="preserve">      </w:t>
            </w:r>
            <w:r w:rsidRPr="00F229B3">
              <w:rPr>
                <w:rFonts w:ascii="Times New Roman" w:hAnsi="Times New Roman"/>
                <w:color w:val="000000"/>
                <w:sz w:val="24"/>
                <w:szCs w:val="24"/>
              </w:rPr>
              <w:t>У04.2. выделять наиболее значимое</w:t>
            </w:r>
            <w:r>
              <w:rPr>
                <w:rFonts w:ascii="Times New Roman" w:hAnsi="Times New Roman"/>
                <w:color w:val="000000"/>
                <w:sz w:val="24"/>
                <w:szCs w:val="24"/>
              </w:rPr>
              <w:t xml:space="preserve"> </w:t>
            </w:r>
            <w:r w:rsidRPr="00F229B3">
              <w:rPr>
                <w:rFonts w:ascii="Times New Roman" w:hAnsi="Times New Roman"/>
                <w:color w:val="000000"/>
                <w:sz w:val="24"/>
                <w:szCs w:val="24"/>
              </w:rPr>
              <w:t xml:space="preserve"> в изучаемом материале и структурировать получаемую информацию</w:t>
            </w:r>
            <w:r>
              <w:rPr>
                <w:rFonts w:ascii="Times New Roman" w:hAnsi="Times New Roman"/>
                <w:color w:val="000000"/>
                <w:sz w:val="24"/>
                <w:szCs w:val="24"/>
              </w:rPr>
              <w:t xml:space="preserve">                        </w:t>
            </w:r>
            <w:r w:rsidRPr="00F229B3">
              <w:rPr>
                <w:rFonts w:ascii="Times New Roman" w:hAnsi="Times New Roman"/>
                <w:color w:val="000000"/>
                <w:sz w:val="24"/>
                <w:szCs w:val="24"/>
              </w:rPr>
              <w:t>У05.1. использовать средства информационно-коммуникационных технологий  для решения профессиональных задач</w:t>
            </w:r>
            <w:r>
              <w:rPr>
                <w:rFonts w:ascii="Times New Roman" w:hAnsi="Times New Roman"/>
                <w:color w:val="000000"/>
                <w:sz w:val="24"/>
                <w:szCs w:val="24"/>
              </w:rPr>
              <w:t xml:space="preserve">                                      </w:t>
            </w:r>
            <w:r w:rsidRPr="00F229B3">
              <w:rPr>
                <w:rFonts w:ascii="Times New Roman" w:hAnsi="Times New Roman"/>
                <w:color w:val="000000"/>
                <w:sz w:val="24"/>
                <w:szCs w:val="24"/>
              </w:rPr>
              <w:t xml:space="preserve">У06.1. работать в коллективе и команде </w:t>
            </w:r>
            <w:r>
              <w:rPr>
                <w:rFonts w:ascii="Times New Roman" w:hAnsi="Times New Roman"/>
                <w:color w:val="000000"/>
                <w:sz w:val="24"/>
                <w:szCs w:val="24"/>
              </w:rPr>
              <w:t xml:space="preserve">                                 </w:t>
            </w:r>
            <w:r w:rsidRPr="00F229B3">
              <w:rPr>
                <w:rFonts w:ascii="Times New Roman" w:hAnsi="Times New Roman"/>
                <w:color w:val="000000"/>
                <w:sz w:val="24"/>
                <w:szCs w:val="24"/>
              </w:rPr>
              <w:t>У06.2. взаимодействовать с коллегами, руководством, потр</w:t>
            </w:r>
            <w:r>
              <w:rPr>
                <w:rFonts w:ascii="Times New Roman" w:hAnsi="Times New Roman"/>
                <w:color w:val="000000"/>
                <w:sz w:val="24"/>
                <w:szCs w:val="24"/>
              </w:rPr>
              <w:t>ебителями в ходе профессионально</w:t>
            </w:r>
            <w:r w:rsidRPr="00F229B3">
              <w:rPr>
                <w:rFonts w:ascii="Times New Roman" w:hAnsi="Times New Roman"/>
                <w:color w:val="000000"/>
                <w:sz w:val="24"/>
                <w:szCs w:val="24"/>
              </w:rPr>
              <w:t>й деятельности</w:t>
            </w:r>
            <w:r>
              <w:rPr>
                <w:rFonts w:ascii="Times New Roman" w:hAnsi="Times New Roman"/>
                <w:color w:val="000000"/>
                <w:sz w:val="24"/>
                <w:szCs w:val="24"/>
              </w:rPr>
              <w:t>.</w:t>
            </w:r>
            <w:r w:rsidRPr="00F229B3">
              <w:rPr>
                <w:rFonts w:ascii="Times New Roman" w:hAnsi="Times New Roman"/>
                <w:color w:val="000000"/>
                <w:sz w:val="24"/>
                <w:szCs w:val="24"/>
              </w:rPr>
              <w:t xml:space="preserve"> У08.1. самостоятельно определять задачи профессионального и личностного развития</w:t>
            </w:r>
            <w:r>
              <w:rPr>
                <w:rFonts w:ascii="Times New Roman" w:hAnsi="Times New Roman"/>
                <w:color w:val="000000"/>
                <w:sz w:val="24"/>
                <w:szCs w:val="24"/>
              </w:rPr>
              <w:t xml:space="preserve">. </w:t>
            </w:r>
          </w:p>
          <w:p w14:paraId="7EE4BEB0" w14:textId="77777777" w:rsidR="0093518B" w:rsidRDefault="0093518B" w:rsidP="00DA04AA">
            <w:pPr>
              <w:spacing w:line="240" w:lineRule="auto"/>
              <w:rPr>
                <w:rFonts w:ascii="Times New Roman" w:hAnsi="Times New Roman"/>
                <w:color w:val="000000"/>
                <w:sz w:val="24"/>
                <w:szCs w:val="24"/>
              </w:rPr>
            </w:pPr>
          </w:p>
          <w:p w14:paraId="28747042" w14:textId="77777777" w:rsidR="0093518B" w:rsidRPr="00F229B3" w:rsidRDefault="0093518B" w:rsidP="00DA04AA">
            <w:pPr>
              <w:spacing w:line="240" w:lineRule="auto"/>
              <w:rPr>
                <w:rFonts w:ascii="Times New Roman" w:hAnsi="Times New Roman"/>
                <w:color w:val="000000"/>
                <w:sz w:val="24"/>
                <w:szCs w:val="24"/>
              </w:rPr>
            </w:pPr>
          </w:p>
          <w:p w14:paraId="16035372" w14:textId="77777777" w:rsidR="0093518B" w:rsidRPr="00F229B3" w:rsidRDefault="0093518B" w:rsidP="00DA04AA">
            <w:pPr>
              <w:spacing w:line="240" w:lineRule="auto"/>
              <w:rPr>
                <w:rFonts w:ascii="Times New Roman" w:hAnsi="Times New Roman"/>
                <w:color w:val="000000"/>
                <w:sz w:val="24"/>
                <w:szCs w:val="24"/>
              </w:rPr>
            </w:pPr>
          </w:p>
          <w:p w14:paraId="18A4EA20" w14:textId="77777777" w:rsidR="0093518B" w:rsidRDefault="0093518B" w:rsidP="00DA04AA">
            <w:pPr>
              <w:spacing w:line="240" w:lineRule="auto"/>
              <w:rPr>
                <w:rFonts w:ascii="Times New Roman" w:hAnsi="Times New Roman"/>
                <w:color w:val="000000"/>
                <w:sz w:val="24"/>
                <w:szCs w:val="24"/>
              </w:rPr>
            </w:pPr>
          </w:p>
          <w:p w14:paraId="09B67976" w14:textId="77777777" w:rsidR="0093518B" w:rsidRPr="003A1E87" w:rsidRDefault="0093518B" w:rsidP="00DA04AA">
            <w:pPr>
              <w:spacing w:line="240" w:lineRule="auto"/>
              <w:rPr>
                <w:rFonts w:ascii="Times New Roman" w:hAnsi="Times New Roman"/>
                <w:color w:val="000000"/>
                <w:sz w:val="24"/>
                <w:szCs w:val="24"/>
              </w:rPr>
            </w:pPr>
          </w:p>
        </w:tc>
        <w:tc>
          <w:tcPr>
            <w:tcW w:w="1507" w:type="pct"/>
          </w:tcPr>
          <w:p w14:paraId="385E614F"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7C7EB71"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 xml:space="preserve">«Хорошо» - </w:t>
            </w:r>
            <w:r>
              <w:rPr>
                <w:rFonts w:ascii="Times New Roman" w:hAnsi="Times New Roman"/>
                <w:sz w:val="24"/>
                <w:szCs w:val="24"/>
              </w:rPr>
              <w:t>теоретическ</w:t>
            </w:r>
            <w:r w:rsidRPr="00EE49ED">
              <w:rPr>
                <w:rFonts w:ascii="Times New Roman" w:hAnsi="Times New Roman"/>
                <w:sz w:val="24"/>
                <w:szCs w:val="24"/>
              </w:rPr>
              <w:t>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BA01C6C" w14:textId="77777777" w:rsidR="0093518B" w:rsidRPr="00EE49ED" w:rsidRDefault="0093518B" w:rsidP="00DA04AA">
            <w:pPr>
              <w:spacing w:after="0" w:line="240" w:lineRule="auto"/>
              <w:rPr>
                <w:rFonts w:ascii="Times New Roman" w:hAnsi="Times New Roman"/>
                <w:sz w:val="24"/>
                <w:szCs w:val="24"/>
              </w:rPr>
            </w:pPr>
            <w:r w:rsidRPr="00EE49ED">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86F5B49" w14:textId="77777777" w:rsidR="0093518B" w:rsidRPr="00EE49ED" w:rsidRDefault="0093518B" w:rsidP="00DA04AA">
            <w:pPr>
              <w:rPr>
                <w:rFonts w:ascii="Times New Roman" w:hAnsi="Times New Roman"/>
                <w:b/>
                <w:sz w:val="24"/>
                <w:szCs w:val="24"/>
              </w:rPr>
            </w:pPr>
            <w:r w:rsidRPr="00EE49ED">
              <w:rPr>
                <w:rFonts w:ascii="Times New Roman" w:hAnsi="Times New Roman"/>
                <w:sz w:val="24"/>
                <w:szCs w:val="24"/>
              </w:rPr>
              <w:t xml:space="preserve">«Неудовлетворительно» - теоретическое содержание курса не освоено, необходимые умения не сформированы, </w:t>
            </w:r>
            <w:r w:rsidRPr="00EE49ED">
              <w:rPr>
                <w:rFonts w:ascii="Times New Roman" w:hAnsi="Times New Roman"/>
                <w:sz w:val="24"/>
                <w:szCs w:val="24"/>
              </w:rPr>
              <w:lastRenderedPageBreak/>
              <w:t>выполненные учебные задания содержат грубые ошибки.</w:t>
            </w:r>
          </w:p>
        </w:tc>
        <w:tc>
          <w:tcPr>
            <w:tcW w:w="1743" w:type="pct"/>
          </w:tcPr>
          <w:p w14:paraId="630DE9B1" w14:textId="77777777" w:rsidR="0093518B" w:rsidRPr="00EE49ED" w:rsidRDefault="0093518B" w:rsidP="00DA04AA">
            <w:pPr>
              <w:spacing w:after="0"/>
              <w:rPr>
                <w:rFonts w:ascii="Times New Roman" w:hAnsi="Times New Roman"/>
                <w:bCs/>
                <w:color w:val="FF0000"/>
                <w:sz w:val="24"/>
                <w:szCs w:val="24"/>
              </w:rPr>
            </w:pPr>
            <w:r w:rsidRPr="00EE49ED">
              <w:rPr>
                <w:rFonts w:ascii="Times New Roman" w:hAnsi="Times New Roman"/>
                <w:bCs/>
                <w:sz w:val="24"/>
                <w:szCs w:val="24"/>
              </w:rPr>
              <w:lastRenderedPageBreak/>
              <w:t xml:space="preserve">Экспертная оценка </w:t>
            </w:r>
            <w:r w:rsidRPr="00EE49ED">
              <w:rPr>
                <w:rFonts w:ascii="Times New Roman" w:hAnsi="Times New Roman"/>
                <w:sz w:val="24"/>
                <w:szCs w:val="24"/>
              </w:rPr>
              <w:t>результатов выполнения практической работы</w:t>
            </w:r>
          </w:p>
          <w:p w14:paraId="27CB13FA" w14:textId="77777777" w:rsidR="0093518B" w:rsidRPr="00EE49ED" w:rsidRDefault="0093518B" w:rsidP="00DA04AA">
            <w:pPr>
              <w:spacing w:after="0" w:line="240" w:lineRule="auto"/>
              <w:rPr>
                <w:rFonts w:ascii="Times New Roman" w:hAnsi="Times New Roman"/>
                <w:bCs/>
                <w:sz w:val="24"/>
                <w:szCs w:val="24"/>
              </w:rPr>
            </w:pPr>
            <w:r w:rsidRPr="00EE49ED">
              <w:rPr>
                <w:rFonts w:ascii="Times New Roman" w:hAnsi="Times New Roman"/>
                <w:bCs/>
                <w:sz w:val="24"/>
                <w:szCs w:val="24"/>
              </w:rPr>
              <w:t>Устный опрос (фронтальный)</w:t>
            </w:r>
          </w:p>
          <w:p w14:paraId="34CA2E25" w14:textId="77777777" w:rsidR="0093518B" w:rsidRPr="00EE49ED" w:rsidRDefault="0093518B" w:rsidP="00DA04AA">
            <w:pPr>
              <w:spacing w:after="0" w:line="240" w:lineRule="auto"/>
              <w:rPr>
                <w:rFonts w:ascii="Times New Roman" w:hAnsi="Times New Roman"/>
                <w:bCs/>
                <w:sz w:val="24"/>
                <w:szCs w:val="24"/>
              </w:rPr>
            </w:pPr>
            <w:r>
              <w:rPr>
                <w:rFonts w:ascii="Times New Roman" w:hAnsi="Times New Roman"/>
                <w:bCs/>
                <w:sz w:val="24"/>
                <w:szCs w:val="24"/>
              </w:rPr>
              <w:t>Устный опрос (</w:t>
            </w:r>
            <w:r w:rsidRPr="00EE49ED">
              <w:rPr>
                <w:rFonts w:ascii="Times New Roman" w:hAnsi="Times New Roman"/>
                <w:bCs/>
                <w:sz w:val="24"/>
                <w:szCs w:val="24"/>
              </w:rPr>
              <w:t>индивидуальный)</w:t>
            </w:r>
          </w:p>
          <w:p w14:paraId="4B59107E" w14:textId="77777777" w:rsidR="0093518B" w:rsidRPr="00EE49ED" w:rsidRDefault="0093518B" w:rsidP="00DA04AA">
            <w:pPr>
              <w:spacing w:after="0" w:line="240" w:lineRule="auto"/>
              <w:rPr>
                <w:rFonts w:ascii="Times New Roman" w:hAnsi="Times New Roman"/>
                <w:bCs/>
                <w:sz w:val="24"/>
                <w:szCs w:val="24"/>
              </w:rPr>
            </w:pPr>
            <w:r w:rsidRPr="00EE49ED">
              <w:rPr>
                <w:rFonts w:ascii="Times New Roman" w:hAnsi="Times New Roman"/>
                <w:bCs/>
                <w:sz w:val="24"/>
                <w:szCs w:val="24"/>
              </w:rPr>
              <w:t>Контрольное тестирование</w:t>
            </w:r>
          </w:p>
          <w:p w14:paraId="32DA7D74" w14:textId="77777777" w:rsidR="0093518B" w:rsidRPr="00315F34" w:rsidRDefault="0093518B" w:rsidP="00DA04AA">
            <w:pPr>
              <w:spacing w:line="240" w:lineRule="auto"/>
              <w:rPr>
                <w:rFonts w:ascii="Times New Roman" w:hAnsi="Times New Roman"/>
                <w:bCs/>
                <w:i/>
              </w:rPr>
            </w:pPr>
          </w:p>
        </w:tc>
      </w:tr>
    </w:tbl>
    <w:p w14:paraId="6DA5E6CE" w14:textId="77777777" w:rsidR="0093518B" w:rsidRDefault="0093518B" w:rsidP="0093518B">
      <w:pPr>
        <w:spacing w:after="0"/>
        <w:jc w:val="both"/>
        <w:rPr>
          <w:rFonts w:ascii="Times New Roman" w:hAnsi="Times New Roman"/>
          <w:b/>
          <w:szCs w:val="52"/>
        </w:rPr>
        <w:sectPr w:rsidR="0093518B" w:rsidSect="002A058C">
          <w:footerReference w:type="even" r:id="rId112"/>
          <w:footerReference w:type="default" r:id="rId113"/>
          <w:pgSz w:w="11907" w:h="16840" w:code="9"/>
          <w:pgMar w:top="992" w:right="851" w:bottom="1134" w:left="1701" w:header="709" w:footer="709" w:gutter="0"/>
          <w:cols w:space="708"/>
          <w:docGrid w:linePitch="360"/>
        </w:sectPr>
      </w:pPr>
    </w:p>
    <w:p w14:paraId="03578952" w14:textId="1EA99206" w:rsidR="007957C3" w:rsidRPr="00B35E08" w:rsidRDefault="007957C3" w:rsidP="007957C3">
      <w:pPr>
        <w:pStyle w:val="afffffd"/>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r>
        <w:rPr>
          <w:rFonts w:ascii="Times New Roman" w:hAnsi="Times New Roman"/>
          <w:b/>
          <w:bCs/>
        </w:rPr>
        <w:t>5</w:t>
      </w:r>
    </w:p>
    <w:p w14:paraId="503BB4ED" w14:textId="77777777" w:rsidR="007957C3" w:rsidRPr="003977AC" w:rsidRDefault="007957C3" w:rsidP="007957C3">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3977AC">
        <w:rPr>
          <w:rFonts w:ascii="Times New Roman" w:hAnsi="Times New Roman"/>
          <w:bCs/>
          <w:iCs/>
          <w:sz w:val="24"/>
          <w:szCs w:val="24"/>
        </w:rPr>
        <w:t>22.02.01 Металлургия черных металлов</w:t>
      </w:r>
    </w:p>
    <w:p w14:paraId="394A59D2" w14:textId="77777777" w:rsidR="0093518B" w:rsidRPr="00315F34" w:rsidRDefault="0093518B" w:rsidP="0093518B">
      <w:pPr>
        <w:jc w:val="right"/>
        <w:rPr>
          <w:rFonts w:ascii="Times New Roman" w:hAnsi="Times New Roman"/>
          <w:i/>
          <w:sz w:val="18"/>
          <w:szCs w:val="18"/>
        </w:rPr>
      </w:pPr>
    </w:p>
    <w:p w14:paraId="74649811" w14:textId="77777777" w:rsidR="0093518B" w:rsidRPr="00315F34" w:rsidRDefault="0093518B" w:rsidP="0093518B">
      <w:pPr>
        <w:jc w:val="center"/>
        <w:rPr>
          <w:rFonts w:ascii="Times New Roman" w:hAnsi="Times New Roman"/>
          <w:b/>
          <w:i/>
        </w:rPr>
      </w:pPr>
    </w:p>
    <w:p w14:paraId="522AA8A7" w14:textId="77777777" w:rsidR="0093518B" w:rsidRPr="00315F34" w:rsidRDefault="0093518B" w:rsidP="0093518B">
      <w:pPr>
        <w:jc w:val="center"/>
        <w:rPr>
          <w:rFonts w:ascii="Times New Roman" w:hAnsi="Times New Roman"/>
          <w:b/>
          <w:i/>
        </w:rPr>
      </w:pPr>
    </w:p>
    <w:p w14:paraId="4994FED6" w14:textId="77777777" w:rsidR="0093518B" w:rsidRDefault="0093518B" w:rsidP="0093518B">
      <w:pPr>
        <w:jc w:val="center"/>
        <w:rPr>
          <w:rFonts w:ascii="Times New Roman" w:hAnsi="Times New Roman"/>
          <w:b/>
          <w:i/>
        </w:rPr>
      </w:pPr>
    </w:p>
    <w:p w14:paraId="74012E5B" w14:textId="77777777" w:rsidR="0093518B" w:rsidRDefault="0093518B" w:rsidP="0093518B">
      <w:pPr>
        <w:jc w:val="center"/>
        <w:rPr>
          <w:rFonts w:ascii="Times New Roman" w:hAnsi="Times New Roman"/>
          <w:b/>
          <w:i/>
        </w:rPr>
      </w:pPr>
    </w:p>
    <w:p w14:paraId="6C5C585C" w14:textId="77777777" w:rsidR="0093518B" w:rsidRPr="00315F34" w:rsidRDefault="0093518B" w:rsidP="0093518B">
      <w:pPr>
        <w:jc w:val="center"/>
        <w:rPr>
          <w:rFonts w:ascii="Times New Roman" w:hAnsi="Times New Roman"/>
          <w:b/>
          <w:i/>
        </w:rPr>
      </w:pPr>
    </w:p>
    <w:p w14:paraId="2DB6B2A4" w14:textId="77777777" w:rsidR="0093518B" w:rsidRPr="00315F34" w:rsidRDefault="0093518B" w:rsidP="0093518B">
      <w:pPr>
        <w:jc w:val="center"/>
        <w:rPr>
          <w:rFonts w:ascii="Times New Roman" w:hAnsi="Times New Roman"/>
          <w:b/>
          <w:i/>
        </w:rPr>
      </w:pPr>
    </w:p>
    <w:p w14:paraId="54F002BC" w14:textId="77777777" w:rsidR="0093518B" w:rsidRPr="00315F34" w:rsidRDefault="0093518B" w:rsidP="0093518B">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16A5D93D" w14:textId="77777777" w:rsidR="0093518B" w:rsidRPr="00315F34" w:rsidRDefault="0093518B" w:rsidP="0093518B">
      <w:pPr>
        <w:jc w:val="center"/>
        <w:rPr>
          <w:rFonts w:ascii="Times New Roman" w:hAnsi="Times New Roman"/>
          <w:b/>
          <w:i/>
          <w:sz w:val="24"/>
          <w:szCs w:val="24"/>
          <w:u w:val="single"/>
        </w:rPr>
      </w:pPr>
    </w:p>
    <w:p w14:paraId="738BC50F" w14:textId="77777777" w:rsidR="0093518B" w:rsidRPr="00C974DF" w:rsidRDefault="0093518B" w:rsidP="0093518B">
      <w:pPr>
        <w:spacing w:after="0"/>
        <w:jc w:val="center"/>
        <w:rPr>
          <w:rFonts w:ascii="Times New Roman" w:hAnsi="Times New Roman"/>
          <w:b/>
          <w:iCs/>
          <w:sz w:val="24"/>
          <w:szCs w:val="24"/>
        </w:rPr>
      </w:pPr>
      <w:r>
        <w:rPr>
          <w:rFonts w:ascii="Times New Roman" w:hAnsi="Times New Roman"/>
          <w:b/>
          <w:iCs/>
          <w:sz w:val="24"/>
          <w:szCs w:val="24"/>
        </w:rPr>
        <w:t>ОП.09 БЕЗОПАСНОСТЬ ЖИЗНЕДЕЯТЕЛЬНОСТИ</w:t>
      </w:r>
    </w:p>
    <w:p w14:paraId="5413D0BA" w14:textId="77777777" w:rsidR="0093518B" w:rsidRPr="00315F34" w:rsidRDefault="0093518B" w:rsidP="0093518B">
      <w:pPr>
        <w:jc w:val="center"/>
        <w:rPr>
          <w:rFonts w:ascii="Times New Roman" w:hAnsi="Times New Roman"/>
          <w:b/>
          <w:i/>
        </w:rPr>
      </w:pPr>
    </w:p>
    <w:p w14:paraId="173B4837" w14:textId="77777777" w:rsidR="0093518B" w:rsidRDefault="0093518B" w:rsidP="0093518B">
      <w:pPr>
        <w:rPr>
          <w:rFonts w:ascii="Times New Roman" w:hAnsi="Times New Roman"/>
          <w:b/>
          <w:i/>
        </w:rPr>
      </w:pPr>
    </w:p>
    <w:p w14:paraId="584E14E2" w14:textId="77777777" w:rsidR="0093518B" w:rsidRDefault="0093518B" w:rsidP="0093518B">
      <w:pPr>
        <w:rPr>
          <w:rFonts w:ascii="Times New Roman" w:hAnsi="Times New Roman"/>
          <w:b/>
          <w:i/>
        </w:rPr>
      </w:pPr>
    </w:p>
    <w:p w14:paraId="46841711" w14:textId="77777777" w:rsidR="0093518B" w:rsidRDefault="0093518B" w:rsidP="0093518B">
      <w:pPr>
        <w:rPr>
          <w:rFonts w:ascii="Times New Roman" w:hAnsi="Times New Roman"/>
          <w:b/>
          <w:i/>
        </w:rPr>
      </w:pPr>
    </w:p>
    <w:p w14:paraId="5475AF68" w14:textId="77777777" w:rsidR="0093518B" w:rsidRDefault="0093518B" w:rsidP="0093518B">
      <w:pPr>
        <w:rPr>
          <w:rFonts w:ascii="Times New Roman" w:hAnsi="Times New Roman"/>
          <w:b/>
          <w:i/>
        </w:rPr>
      </w:pPr>
    </w:p>
    <w:p w14:paraId="41D70684" w14:textId="77777777" w:rsidR="0093518B" w:rsidRDefault="0093518B" w:rsidP="0093518B">
      <w:pPr>
        <w:rPr>
          <w:rFonts w:ascii="Times New Roman" w:hAnsi="Times New Roman"/>
          <w:b/>
          <w:i/>
        </w:rPr>
      </w:pPr>
    </w:p>
    <w:p w14:paraId="7121D8B5" w14:textId="77777777" w:rsidR="0093518B" w:rsidRDefault="0093518B" w:rsidP="0093518B">
      <w:pPr>
        <w:rPr>
          <w:rFonts w:ascii="Times New Roman" w:hAnsi="Times New Roman"/>
          <w:b/>
          <w:i/>
        </w:rPr>
      </w:pPr>
    </w:p>
    <w:p w14:paraId="3A838107" w14:textId="77777777" w:rsidR="0093518B" w:rsidRDefault="0093518B" w:rsidP="0093518B">
      <w:pPr>
        <w:rPr>
          <w:rFonts w:ascii="Times New Roman" w:hAnsi="Times New Roman"/>
          <w:b/>
          <w:i/>
        </w:rPr>
      </w:pPr>
    </w:p>
    <w:p w14:paraId="61F9CB53" w14:textId="77777777" w:rsidR="0093518B" w:rsidRPr="00315F34" w:rsidRDefault="0093518B" w:rsidP="0093518B">
      <w:pPr>
        <w:rPr>
          <w:rFonts w:ascii="Times New Roman" w:hAnsi="Times New Roman"/>
          <w:b/>
          <w:i/>
        </w:rPr>
      </w:pPr>
    </w:p>
    <w:p w14:paraId="46FA0A91" w14:textId="77777777" w:rsidR="0093518B" w:rsidRPr="00315F34" w:rsidRDefault="0093518B" w:rsidP="0093518B">
      <w:pPr>
        <w:rPr>
          <w:rFonts w:ascii="Times New Roman" w:hAnsi="Times New Roman"/>
          <w:b/>
          <w:i/>
        </w:rPr>
      </w:pPr>
    </w:p>
    <w:p w14:paraId="0174273C" w14:textId="77777777" w:rsidR="0093518B" w:rsidRPr="00315F34" w:rsidRDefault="0093518B" w:rsidP="0093518B">
      <w:pPr>
        <w:rPr>
          <w:rFonts w:ascii="Times New Roman" w:hAnsi="Times New Roman"/>
          <w:b/>
          <w:i/>
        </w:rPr>
      </w:pPr>
    </w:p>
    <w:p w14:paraId="6011D201" w14:textId="77777777" w:rsidR="0093518B" w:rsidRPr="00315F34" w:rsidRDefault="0093518B" w:rsidP="0093518B">
      <w:pPr>
        <w:rPr>
          <w:rFonts w:ascii="Times New Roman" w:hAnsi="Times New Roman"/>
          <w:b/>
          <w:i/>
        </w:rPr>
      </w:pPr>
    </w:p>
    <w:p w14:paraId="26B26CD2" w14:textId="77777777" w:rsidR="0093518B" w:rsidRPr="00315F34" w:rsidRDefault="0093518B" w:rsidP="0093518B">
      <w:pPr>
        <w:rPr>
          <w:rFonts w:ascii="Times New Roman" w:hAnsi="Times New Roman"/>
          <w:b/>
          <w:i/>
        </w:rPr>
      </w:pPr>
    </w:p>
    <w:p w14:paraId="26058E48" w14:textId="77777777" w:rsidR="0093518B" w:rsidRPr="00315F34" w:rsidRDefault="0093518B" w:rsidP="0093518B">
      <w:pPr>
        <w:jc w:val="center"/>
        <w:rPr>
          <w:rFonts w:ascii="Times New Roman" w:hAnsi="Times New Roman"/>
          <w:b/>
          <w:i/>
          <w:sz w:val="24"/>
          <w:szCs w:val="24"/>
        </w:rPr>
      </w:pPr>
      <w:r>
        <w:rPr>
          <w:rFonts w:ascii="Times New Roman" w:hAnsi="Times New Roman"/>
          <w:b/>
          <w:bCs/>
          <w:iCs/>
          <w:sz w:val="24"/>
          <w:szCs w:val="24"/>
        </w:rPr>
        <w:t xml:space="preserve">2022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3E301967" w14:textId="77777777" w:rsidR="0093518B" w:rsidRPr="00315F34" w:rsidRDefault="0093518B" w:rsidP="0093518B">
      <w:pPr>
        <w:rPr>
          <w:rFonts w:ascii="Times New Roman" w:hAnsi="Times New Roman"/>
          <w:b/>
          <w:i/>
          <w:sz w:val="24"/>
          <w:szCs w:val="24"/>
        </w:rPr>
      </w:pPr>
    </w:p>
    <w:tbl>
      <w:tblPr>
        <w:tblW w:w="0" w:type="auto"/>
        <w:tblLook w:val="01E0" w:firstRow="1" w:lastRow="1" w:firstColumn="1" w:lastColumn="1" w:noHBand="0" w:noVBand="0"/>
      </w:tblPr>
      <w:tblGrid>
        <w:gridCol w:w="9039"/>
        <w:gridCol w:w="316"/>
      </w:tblGrid>
      <w:tr w:rsidR="0093518B" w:rsidRPr="00315F34" w14:paraId="60EE4D60" w14:textId="77777777" w:rsidTr="007957C3">
        <w:tc>
          <w:tcPr>
            <w:tcW w:w="9039" w:type="dxa"/>
          </w:tcPr>
          <w:p w14:paraId="564B5590" w14:textId="77777777" w:rsidR="0093518B" w:rsidRPr="00315F34" w:rsidRDefault="0093518B" w:rsidP="007957C3">
            <w:pPr>
              <w:numPr>
                <w:ilvl w:val="0"/>
                <w:numId w:val="14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316" w:type="dxa"/>
          </w:tcPr>
          <w:p w14:paraId="231E6AA7" w14:textId="77777777" w:rsidR="0093518B" w:rsidRPr="00315F34" w:rsidRDefault="0093518B" w:rsidP="00DA04AA">
            <w:pPr>
              <w:rPr>
                <w:rFonts w:ascii="Times New Roman" w:hAnsi="Times New Roman"/>
                <w:b/>
                <w:sz w:val="24"/>
                <w:szCs w:val="24"/>
              </w:rPr>
            </w:pPr>
          </w:p>
        </w:tc>
      </w:tr>
      <w:tr w:rsidR="0093518B" w:rsidRPr="00315F34" w14:paraId="20A7CAED" w14:textId="77777777" w:rsidTr="007957C3">
        <w:tc>
          <w:tcPr>
            <w:tcW w:w="9039" w:type="dxa"/>
          </w:tcPr>
          <w:p w14:paraId="311B4B5F" w14:textId="77777777" w:rsidR="0093518B" w:rsidRPr="00315F34" w:rsidRDefault="0093518B" w:rsidP="007957C3">
            <w:pPr>
              <w:numPr>
                <w:ilvl w:val="0"/>
                <w:numId w:val="143"/>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F2739C6" w14:textId="77777777" w:rsidR="0093518B" w:rsidRPr="00315F34" w:rsidRDefault="0093518B" w:rsidP="007957C3">
            <w:pPr>
              <w:numPr>
                <w:ilvl w:val="0"/>
                <w:numId w:val="143"/>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316" w:type="dxa"/>
          </w:tcPr>
          <w:p w14:paraId="1EE05EF6" w14:textId="77777777" w:rsidR="0093518B" w:rsidRPr="00315F34" w:rsidRDefault="0093518B" w:rsidP="00DA04AA">
            <w:pPr>
              <w:ind w:left="644"/>
              <w:rPr>
                <w:rFonts w:ascii="Times New Roman" w:hAnsi="Times New Roman"/>
                <w:b/>
                <w:sz w:val="24"/>
                <w:szCs w:val="24"/>
              </w:rPr>
            </w:pPr>
          </w:p>
        </w:tc>
      </w:tr>
      <w:tr w:rsidR="0093518B" w:rsidRPr="00315F34" w14:paraId="3B32F3EF" w14:textId="77777777" w:rsidTr="007957C3">
        <w:tc>
          <w:tcPr>
            <w:tcW w:w="9039" w:type="dxa"/>
          </w:tcPr>
          <w:p w14:paraId="6020AB7B" w14:textId="77777777" w:rsidR="0093518B" w:rsidRPr="00315F34" w:rsidRDefault="0093518B" w:rsidP="007957C3">
            <w:pPr>
              <w:numPr>
                <w:ilvl w:val="0"/>
                <w:numId w:val="14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05F6F2A" w14:textId="77777777" w:rsidR="0093518B" w:rsidRPr="00315F34" w:rsidRDefault="0093518B" w:rsidP="00DA04AA">
            <w:pPr>
              <w:suppressAutoHyphens/>
              <w:rPr>
                <w:rFonts w:ascii="Times New Roman" w:hAnsi="Times New Roman"/>
                <w:b/>
                <w:sz w:val="24"/>
                <w:szCs w:val="24"/>
              </w:rPr>
            </w:pPr>
          </w:p>
        </w:tc>
        <w:tc>
          <w:tcPr>
            <w:tcW w:w="316" w:type="dxa"/>
          </w:tcPr>
          <w:p w14:paraId="48388429" w14:textId="77777777" w:rsidR="0093518B" w:rsidRPr="00315F34" w:rsidRDefault="0093518B" w:rsidP="00DA04AA">
            <w:pPr>
              <w:rPr>
                <w:rFonts w:ascii="Times New Roman" w:hAnsi="Times New Roman"/>
                <w:b/>
                <w:sz w:val="24"/>
                <w:szCs w:val="24"/>
              </w:rPr>
            </w:pPr>
          </w:p>
        </w:tc>
      </w:tr>
    </w:tbl>
    <w:p w14:paraId="2CC4E5E7" w14:textId="6C3F0A1B" w:rsidR="0093518B" w:rsidRPr="007957C3" w:rsidRDefault="0093518B" w:rsidP="007957C3">
      <w:pPr>
        <w:pStyle w:val="ae"/>
        <w:numPr>
          <w:ilvl w:val="6"/>
          <w:numId w:val="128"/>
        </w:numPr>
        <w:suppressAutoHyphens/>
        <w:spacing w:after="0"/>
        <w:ind w:left="0"/>
        <w:jc w:val="center"/>
        <w:rPr>
          <w:b/>
        </w:rPr>
      </w:pPr>
      <w:r w:rsidRPr="007957C3">
        <w:rPr>
          <w:b/>
          <w:i/>
          <w:u w:val="single"/>
        </w:rPr>
        <w:br w:type="page"/>
      </w:r>
      <w:r w:rsidRPr="007957C3">
        <w:rPr>
          <w:b/>
        </w:rPr>
        <w:lastRenderedPageBreak/>
        <w:t xml:space="preserve">ОБЩАЯ ХАРАКТЕРИСТИКА </w:t>
      </w:r>
      <w:r w:rsidRPr="007957C3">
        <w:rPr>
          <w:b/>
          <w:color w:val="000000"/>
        </w:rPr>
        <w:t>РАБОЧЕЙ ПРОГРАММЫ</w:t>
      </w:r>
      <w:r w:rsidRPr="007957C3">
        <w:rPr>
          <w:b/>
        </w:rPr>
        <w:t xml:space="preserve"> УЧЕБНОЙ ДИСЦИПЛИНЫ</w:t>
      </w:r>
    </w:p>
    <w:p w14:paraId="18B48CBD" w14:textId="77777777" w:rsidR="0093518B" w:rsidRPr="00315F34" w:rsidRDefault="0093518B" w:rsidP="0093518B">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Безопасность жизнедеятельности</w:t>
      </w:r>
      <w:r w:rsidRPr="00315F34">
        <w:rPr>
          <w:rFonts w:ascii="Times New Roman" w:hAnsi="Times New Roman"/>
          <w:b/>
          <w:sz w:val="24"/>
          <w:szCs w:val="24"/>
        </w:rPr>
        <w:t>»</w:t>
      </w:r>
    </w:p>
    <w:p w14:paraId="6187DC84" w14:textId="77777777" w:rsidR="0093518B" w:rsidRPr="00315F34"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4239416" w14:textId="77777777" w:rsidR="0093518B" w:rsidRPr="00315F34" w:rsidRDefault="0093518B" w:rsidP="0093518B">
      <w:pPr>
        <w:suppressAutoHyphens/>
        <w:spacing w:after="0" w:line="240" w:lineRule="auto"/>
        <w:ind w:left="-142" w:firstLine="862"/>
        <w:jc w:val="both"/>
        <w:rPr>
          <w:rFonts w:ascii="Times New Roman" w:hAnsi="Times New Roman"/>
          <w:sz w:val="24"/>
          <w:szCs w:val="24"/>
        </w:rPr>
      </w:pPr>
      <w:r w:rsidRPr="00315F34">
        <w:rPr>
          <w:rFonts w:ascii="Times New Roman" w:hAnsi="Times New Roman"/>
          <w:sz w:val="24"/>
          <w:szCs w:val="24"/>
        </w:rPr>
        <w:t xml:space="preserve">Учебная </w:t>
      </w:r>
      <w:proofErr w:type="gramStart"/>
      <w:r w:rsidRPr="00B00B54">
        <w:rPr>
          <w:rFonts w:ascii="Times New Roman" w:hAnsi="Times New Roman"/>
          <w:sz w:val="24"/>
          <w:szCs w:val="24"/>
        </w:rPr>
        <w:t xml:space="preserve">дисциплина </w:t>
      </w:r>
      <w:r>
        <w:rPr>
          <w:rFonts w:ascii="Times New Roman" w:hAnsi="Times New Roman"/>
          <w:sz w:val="24"/>
          <w:szCs w:val="24"/>
        </w:rPr>
        <w:t xml:space="preserve"> «</w:t>
      </w:r>
      <w:proofErr w:type="gramEnd"/>
      <w:r>
        <w:rPr>
          <w:rFonts w:ascii="Times New Roman" w:hAnsi="Times New Roman"/>
          <w:sz w:val="24"/>
          <w:szCs w:val="24"/>
        </w:rPr>
        <w:t>Безопасность</w:t>
      </w:r>
      <w:r w:rsidRPr="00B00B54">
        <w:rPr>
          <w:rFonts w:ascii="Times New Roman" w:hAnsi="Times New Roman"/>
          <w:sz w:val="24"/>
          <w:szCs w:val="24"/>
        </w:rPr>
        <w:t xml:space="preserve"> жизнедеятельности»</w:t>
      </w:r>
      <w:r>
        <w:rPr>
          <w:rFonts w:ascii="Times New Roman" w:hAnsi="Times New Roman"/>
          <w:sz w:val="24"/>
          <w:szCs w:val="24"/>
        </w:rPr>
        <w:t xml:space="preserve"> </w:t>
      </w:r>
      <w:r w:rsidRPr="00315F34">
        <w:rPr>
          <w:rFonts w:ascii="Times New Roman" w:hAnsi="Times New Roman"/>
          <w:sz w:val="24"/>
          <w:szCs w:val="24"/>
        </w:rPr>
        <w:t xml:space="preserve">является обязательной частью </w:t>
      </w:r>
      <w:r>
        <w:rPr>
          <w:rFonts w:ascii="Times New Roman" w:hAnsi="Times New Roman"/>
          <w:sz w:val="24"/>
          <w:szCs w:val="24"/>
        </w:rPr>
        <w:t>профессионального учебного цикла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w:t>
      </w:r>
      <w:r w:rsidRPr="00F0480C">
        <w:rPr>
          <w:rFonts w:ascii="Times New Roman" w:hAnsi="Times New Roman"/>
          <w:sz w:val="24"/>
          <w:szCs w:val="24"/>
        </w:rPr>
        <w:t xml:space="preserve">по </w:t>
      </w:r>
      <w:r w:rsidRPr="00F0480C">
        <w:rPr>
          <w:rFonts w:ascii="Times New Roman" w:hAnsi="Times New Roman"/>
          <w:color w:val="000000"/>
          <w:sz w:val="24"/>
          <w:szCs w:val="24"/>
        </w:rPr>
        <w:t>специальности</w:t>
      </w:r>
      <w:r>
        <w:rPr>
          <w:rFonts w:ascii="Times New Roman" w:hAnsi="Times New Roman"/>
          <w:sz w:val="24"/>
          <w:szCs w:val="24"/>
        </w:rPr>
        <w:t xml:space="preserve"> 22.02.01 Металлургия черных металлов. </w:t>
      </w:r>
    </w:p>
    <w:p w14:paraId="53F4EB8E" w14:textId="77777777" w:rsidR="0093518B" w:rsidRPr="00315F34" w:rsidRDefault="0093518B" w:rsidP="009351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1, ОК 2, ОК 3, ОК 4, ОК 5, ОК 6, ОК 8. </w:t>
      </w:r>
    </w:p>
    <w:p w14:paraId="75FD7F13" w14:textId="77777777" w:rsidR="0093518B" w:rsidRPr="00315F34" w:rsidRDefault="0093518B" w:rsidP="00935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900E99A" w14:textId="77777777" w:rsidR="0093518B" w:rsidRPr="00315F34" w:rsidRDefault="0093518B" w:rsidP="0093518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30E696C" w14:textId="77777777" w:rsidR="0093518B" w:rsidRDefault="0093518B" w:rsidP="0093518B">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CellMar>
          <w:top w:w="15" w:type="dxa"/>
          <w:left w:w="15" w:type="dxa"/>
          <w:bottom w:w="15" w:type="dxa"/>
          <w:right w:w="15" w:type="dxa"/>
        </w:tblCellMar>
        <w:tblLook w:val="04A0" w:firstRow="1" w:lastRow="0" w:firstColumn="1" w:lastColumn="0" w:noHBand="0" w:noVBand="1"/>
      </w:tblPr>
      <w:tblGrid>
        <w:gridCol w:w="678"/>
        <w:gridCol w:w="4672"/>
        <w:gridCol w:w="4845"/>
      </w:tblGrid>
      <w:tr w:rsidR="0093518B" w:rsidRPr="004D02DE" w14:paraId="150C7A7F" w14:textId="77777777" w:rsidTr="00DA04AA">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EF4214" w14:textId="77777777" w:rsidR="0093518B" w:rsidRPr="004D02DE" w:rsidRDefault="0093518B" w:rsidP="00DA04AA">
            <w:pPr>
              <w:spacing w:after="0" w:line="240" w:lineRule="auto"/>
              <w:jc w:val="center"/>
              <w:rPr>
                <w:rFonts w:ascii="Times New Roman" w:hAnsi="Times New Roman"/>
                <w:sz w:val="24"/>
                <w:szCs w:val="24"/>
              </w:rPr>
            </w:pPr>
            <w:r w:rsidRPr="004D02DE">
              <w:rPr>
                <w:rFonts w:ascii="Times New Roman" w:hAnsi="Times New Roman"/>
                <w:b/>
                <w:bCs/>
                <w:i/>
                <w:iCs/>
                <w:color w:val="000000"/>
                <w:sz w:val="24"/>
                <w:szCs w:val="24"/>
              </w:rPr>
              <w:t>Код </w:t>
            </w:r>
          </w:p>
          <w:p w14:paraId="77C6DE0B" w14:textId="77777777" w:rsidR="0093518B" w:rsidRPr="004D02DE" w:rsidRDefault="0093518B" w:rsidP="00DA04AA">
            <w:pPr>
              <w:spacing w:after="0" w:line="240" w:lineRule="auto"/>
              <w:jc w:val="center"/>
              <w:rPr>
                <w:rFonts w:ascii="Times New Roman" w:hAnsi="Times New Roman"/>
                <w:sz w:val="24"/>
                <w:szCs w:val="24"/>
              </w:rPr>
            </w:pPr>
            <w:r w:rsidRPr="004D02DE">
              <w:rPr>
                <w:rFonts w:ascii="Times New Roman" w:hAnsi="Times New Roman"/>
                <w:b/>
                <w:bCs/>
                <w:i/>
                <w:iCs/>
                <w:color w:val="000000"/>
                <w:sz w:val="24"/>
                <w:szCs w:val="24"/>
              </w:rPr>
              <w:t>ПК/ ОК </w:t>
            </w:r>
          </w:p>
        </w:tc>
        <w:tc>
          <w:tcPr>
            <w:tcW w:w="4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4131AD" w14:textId="77777777" w:rsidR="0093518B" w:rsidRPr="004D02DE" w:rsidRDefault="0093518B" w:rsidP="00DA04AA">
            <w:pPr>
              <w:spacing w:after="0" w:line="240" w:lineRule="auto"/>
              <w:jc w:val="center"/>
              <w:rPr>
                <w:rFonts w:ascii="Times New Roman" w:hAnsi="Times New Roman"/>
                <w:sz w:val="24"/>
                <w:szCs w:val="24"/>
              </w:rPr>
            </w:pPr>
            <w:r w:rsidRPr="004D02DE">
              <w:rPr>
                <w:rFonts w:ascii="Times New Roman" w:hAnsi="Times New Roman"/>
                <w:b/>
                <w:bCs/>
                <w:i/>
                <w:iCs/>
                <w:color w:val="000000"/>
                <w:sz w:val="24"/>
                <w:szCs w:val="24"/>
              </w:rPr>
              <w:t>Умения</w:t>
            </w:r>
          </w:p>
        </w:tc>
        <w:tc>
          <w:tcPr>
            <w:tcW w:w="4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B800F" w14:textId="77777777" w:rsidR="0093518B" w:rsidRPr="004D02DE" w:rsidRDefault="0093518B" w:rsidP="00DA04AA">
            <w:pPr>
              <w:spacing w:after="0" w:line="240" w:lineRule="auto"/>
              <w:jc w:val="center"/>
              <w:rPr>
                <w:rFonts w:ascii="Times New Roman" w:hAnsi="Times New Roman"/>
                <w:sz w:val="24"/>
                <w:szCs w:val="24"/>
              </w:rPr>
            </w:pPr>
            <w:r w:rsidRPr="004D02DE">
              <w:rPr>
                <w:rFonts w:ascii="Times New Roman" w:hAnsi="Times New Roman"/>
                <w:b/>
                <w:bCs/>
                <w:i/>
                <w:iCs/>
                <w:color w:val="000000"/>
                <w:sz w:val="24"/>
                <w:szCs w:val="24"/>
              </w:rPr>
              <w:t>Знания</w:t>
            </w:r>
          </w:p>
        </w:tc>
      </w:tr>
      <w:tr w:rsidR="0093518B" w:rsidRPr="004D02DE" w14:paraId="7683846C" w14:textId="77777777" w:rsidTr="00DA04AA">
        <w:trPr>
          <w:trHeight w:val="4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C412B6" w14:textId="77777777" w:rsidR="0093518B" w:rsidRPr="004D02DE" w:rsidRDefault="0093518B" w:rsidP="00DA04AA">
            <w:pPr>
              <w:spacing w:after="0" w:line="240" w:lineRule="auto"/>
              <w:ind w:firstLine="34"/>
              <w:jc w:val="both"/>
              <w:rPr>
                <w:rFonts w:ascii="Times New Roman" w:hAnsi="Times New Roman"/>
                <w:sz w:val="24"/>
                <w:szCs w:val="24"/>
              </w:rPr>
            </w:pPr>
            <w:r w:rsidRPr="004D02DE">
              <w:rPr>
                <w:rFonts w:ascii="Times New Roman" w:hAnsi="Times New Roman"/>
                <w:color w:val="000000"/>
                <w:sz w:val="24"/>
                <w:szCs w:val="24"/>
              </w:rPr>
              <w:t>ПК 1.1. </w:t>
            </w:r>
          </w:p>
        </w:tc>
        <w:tc>
          <w:tcPr>
            <w:tcW w:w="4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0E88E9" w14:textId="77777777" w:rsidR="0093518B" w:rsidRPr="004D02DE" w:rsidRDefault="0093518B" w:rsidP="00DA04AA">
            <w:pPr>
              <w:spacing w:after="0" w:line="240" w:lineRule="auto"/>
              <w:ind w:left="33"/>
              <w:jc w:val="both"/>
              <w:rPr>
                <w:rFonts w:ascii="Times New Roman" w:hAnsi="Times New Roman"/>
                <w:sz w:val="24"/>
                <w:szCs w:val="24"/>
              </w:rPr>
            </w:pPr>
            <w:r w:rsidRPr="004D02DE">
              <w:rPr>
                <w:rFonts w:ascii="Times New Roman" w:hAnsi="Times New Roman"/>
                <w:color w:val="000000"/>
                <w:sz w:val="24"/>
                <w:szCs w:val="24"/>
              </w:rPr>
              <w:t>У1. организовывать и проводить мероприятия</w:t>
            </w:r>
            <w:r>
              <w:rPr>
                <w:rFonts w:ascii="Times New Roman" w:hAnsi="Times New Roman"/>
                <w:color w:val="000000"/>
                <w:sz w:val="24"/>
                <w:szCs w:val="24"/>
              </w:rPr>
              <w:t xml:space="preserve"> </w:t>
            </w:r>
            <w:r w:rsidRPr="004D02DE">
              <w:rPr>
                <w:rFonts w:ascii="Times New Roman" w:hAnsi="Times New Roman"/>
                <w:color w:val="000000"/>
                <w:sz w:val="24"/>
                <w:szCs w:val="24"/>
              </w:rPr>
              <w:t>по защите работников и</w:t>
            </w:r>
          </w:p>
          <w:p w14:paraId="1BA746B6" w14:textId="77777777" w:rsidR="0093518B" w:rsidRPr="004D02DE" w:rsidRDefault="0093518B" w:rsidP="00DA04AA">
            <w:pPr>
              <w:spacing w:after="0" w:line="240" w:lineRule="auto"/>
              <w:ind w:left="33"/>
              <w:jc w:val="both"/>
              <w:rPr>
                <w:rFonts w:ascii="Times New Roman" w:hAnsi="Times New Roman"/>
                <w:sz w:val="24"/>
                <w:szCs w:val="24"/>
              </w:rPr>
            </w:pPr>
            <w:r w:rsidRPr="004D02DE">
              <w:rPr>
                <w:rFonts w:ascii="Times New Roman" w:hAnsi="Times New Roman"/>
                <w:color w:val="000000"/>
                <w:sz w:val="24"/>
                <w:szCs w:val="24"/>
              </w:rPr>
              <w:t>населения от негативных воздействий</w:t>
            </w:r>
            <w:r>
              <w:rPr>
                <w:rFonts w:ascii="Times New Roman" w:hAnsi="Times New Roman"/>
                <w:color w:val="000000"/>
                <w:sz w:val="24"/>
                <w:szCs w:val="24"/>
              </w:rPr>
              <w:t xml:space="preserve"> </w:t>
            </w:r>
            <w:r w:rsidRPr="004D02DE">
              <w:rPr>
                <w:rFonts w:ascii="Times New Roman" w:hAnsi="Times New Roman"/>
                <w:color w:val="000000"/>
                <w:sz w:val="24"/>
                <w:szCs w:val="24"/>
              </w:rPr>
              <w:t>чрезвычайных ситуаций;</w:t>
            </w:r>
          </w:p>
          <w:p w14:paraId="7B507587" w14:textId="77777777" w:rsidR="0093518B" w:rsidRPr="004D02DE" w:rsidRDefault="0093518B" w:rsidP="00DA04AA">
            <w:pPr>
              <w:spacing w:after="0" w:line="240" w:lineRule="auto"/>
              <w:ind w:left="33"/>
              <w:jc w:val="both"/>
              <w:rPr>
                <w:rFonts w:ascii="Times New Roman" w:hAnsi="Times New Roman"/>
                <w:sz w:val="24"/>
                <w:szCs w:val="24"/>
              </w:rPr>
            </w:pPr>
            <w:r w:rsidRPr="004D02DE">
              <w:rPr>
                <w:rFonts w:ascii="Times New Roman" w:hAnsi="Times New Roman"/>
                <w:color w:val="000000"/>
                <w:sz w:val="24"/>
                <w:szCs w:val="24"/>
              </w:rPr>
              <w:t>У8. оказывать первую помощь пострадавшим;</w:t>
            </w:r>
          </w:p>
        </w:tc>
        <w:tc>
          <w:tcPr>
            <w:tcW w:w="4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B9ABD6" w14:textId="77777777" w:rsidR="0093518B" w:rsidRPr="004D02DE" w:rsidRDefault="0093518B" w:rsidP="00DA04AA">
            <w:pPr>
              <w:spacing w:after="0" w:line="240" w:lineRule="auto"/>
              <w:jc w:val="both"/>
              <w:rPr>
                <w:rFonts w:ascii="Times New Roman" w:hAnsi="Times New Roman"/>
                <w:sz w:val="24"/>
                <w:szCs w:val="24"/>
              </w:rPr>
            </w:pPr>
            <w:r w:rsidRPr="004D02DE">
              <w:rPr>
                <w:rFonts w:ascii="Times New Roman" w:hAnsi="Times New Roman"/>
                <w:color w:val="000000"/>
                <w:sz w:val="24"/>
                <w:szCs w:val="24"/>
              </w:rPr>
              <w:t>З8. основные виды вооружения, военной</w:t>
            </w:r>
          </w:p>
          <w:p w14:paraId="66020AE1" w14:textId="77777777" w:rsidR="0093518B" w:rsidRPr="004D02DE" w:rsidRDefault="0093518B" w:rsidP="00DA04AA">
            <w:pPr>
              <w:spacing w:after="0" w:line="240" w:lineRule="auto"/>
              <w:jc w:val="both"/>
              <w:rPr>
                <w:rFonts w:ascii="Times New Roman" w:hAnsi="Times New Roman"/>
                <w:sz w:val="24"/>
                <w:szCs w:val="24"/>
              </w:rPr>
            </w:pPr>
            <w:r w:rsidRPr="004D02DE">
              <w:rPr>
                <w:rFonts w:ascii="Times New Roman" w:hAnsi="Times New Roman"/>
                <w:color w:val="000000"/>
                <w:sz w:val="24"/>
                <w:szCs w:val="24"/>
              </w:rPr>
              <w:t>техники и специального снаряжения, состоящие на вооружении (оснащении)</w:t>
            </w:r>
          </w:p>
          <w:p w14:paraId="77684748" w14:textId="77777777" w:rsidR="0093518B" w:rsidRPr="004D02DE" w:rsidRDefault="0093518B" w:rsidP="00DA04AA">
            <w:pPr>
              <w:spacing w:after="0" w:line="240" w:lineRule="auto"/>
              <w:ind w:left="33"/>
              <w:jc w:val="both"/>
              <w:rPr>
                <w:rFonts w:ascii="Times New Roman" w:hAnsi="Times New Roman"/>
                <w:sz w:val="24"/>
                <w:szCs w:val="24"/>
              </w:rPr>
            </w:pPr>
            <w:r w:rsidRPr="004D02DE">
              <w:rPr>
                <w:rFonts w:ascii="Times New Roman" w:hAnsi="Times New Roman"/>
                <w:color w:val="000000"/>
                <w:sz w:val="24"/>
                <w:szCs w:val="24"/>
              </w:rPr>
              <w:t>воинских подразделений, в которых имеются военно-учетные специальности, родственные специальностям СПО;</w:t>
            </w:r>
          </w:p>
        </w:tc>
      </w:tr>
      <w:tr w:rsidR="0093518B" w:rsidRPr="004D02DE" w14:paraId="3788D599" w14:textId="77777777" w:rsidTr="00DA04AA">
        <w:trPr>
          <w:trHeight w:val="4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7C1966" w14:textId="77777777" w:rsidR="0093518B" w:rsidRPr="004D02DE" w:rsidRDefault="0093518B" w:rsidP="00DA04AA">
            <w:pPr>
              <w:spacing w:after="0" w:line="240" w:lineRule="auto"/>
              <w:ind w:firstLine="34"/>
              <w:jc w:val="both"/>
              <w:rPr>
                <w:rFonts w:ascii="Times New Roman" w:hAnsi="Times New Roman"/>
                <w:sz w:val="24"/>
                <w:szCs w:val="24"/>
              </w:rPr>
            </w:pPr>
            <w:r w:rsidRPr="004D02DE">
              <w:rPr>
                <w:rFonts w:ascii="Times New Roman" w:hAnsi="Times New Roman"/>
                <w:color w:val="000000"/>
                <w:sz w:val="24"/>
                <w:szCs w:val="24"/>
              </w:rPr>
              <w:t>ПК 1.2</w:t>
            </w:r>
          </w:p>
        </w:tc>
        <w:tc>
          <w:tcPr>
            <w:tcW w:w="4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E722C3" w14:textId="77777777" w:rsidR="0093518B" w:rsidRPr="004D02DE" w:rsidRDefault="0093518B" w:rsidP="00DA04AA">
            <w:pPr>
              <w:spacing w:after="0" w:line="240" w:lineRule="auto"/>
              <w:jc w:val="both"/>
              <w:rPr>
                <w:rFonts w:ascii="Times New Roman" w:hAnsi="Times New Roman"/>
                <w:sz w:val="24"/>
                <w:szCs w:val="24"/>
              </w:rPr>
            </w:pPr>
            <w:r w:rsidRPr="004D02DE">
              <w:rPr>
                <w:rFonts w:ascii="Times New Roman" w:hAnsi="Times New Roman"/>
                <w:color w:val="000000"/>
                <w:sz w:val="24"/>
                <w:szCs w:val="24"/>
              </w:rPr>
              <w:t>У2.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632D8255" w14:textId="77777777" w:rsidR="0093518B" w:rsidRPr="004D02DE" w:rsidRDefault="0093518B" w:rsidP="00DA04AA">
            <w:pPr>
              <w:spacing w:after="0" w:line="240" w:lineRule="auto"/>
              <w:rPr>
                <w:rFonts w:ascii="Times New Roman" w:hAnsi="Times New Roman"/>
                <w:sz w:val="24"/>
                <w:szCs w:val="24"/>
              </w:rPr>
            </w:pPr>
          </w:p>
        </w:tc>
        <w:tc>
          <w:tcPr>
            <w:tcW w:w="4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EDDB81" w14:textId="77777777" w:rsidR="0093518B" w:rsidRPr="004D02DE" w:rsidRDefault="0093518B" w:rsidP="00DA04AA">
            <w:pPr>
              <w:spacing w:after="0" w:line="240" w:lineRule="auto"/>
              <w:ind w:left="33"/>
              <w:jc w:val="both"/>
              <w:rPr>
                <w:rFonts w:ascii="Times New Roman" w:hAnsi="Times New Roman"/>
                <w:sz w:val="24"/>
                <w:szCs w:val="24"/>
              </w:rPr>
            </w:pPr>
            <w:r w:rsidRPr="004D02DE">
              <w:rPr>
                <w:rFonts w:ascii="Times New Roman" w:hAnsi="Times New Roman"/>
                <w:color w:val="000000"/>
                <w:sz w:val="24"/>
                <w:szCs w:val="24"/>
              </w:rPr>
              <w:t xml:space="preserve">З1.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w:t>
            </w:r>
            <w:proofErr w:type="gramStart"/>
            <w:r w:rsidRPr="004D02DE">
              <w:rPr>
                <w:rFonts w:ascii="Times New Roman" w:hAnsi="Times New Roman"/>
                <w:color w:val="000000"/>
                <w:sz w:val="24"/>
                <w:szCs w:val="24"/>
              </w:rPr>
              <w:t>явлениях,  в</w:t>
            </w:r>
            <w:proofErr w:type="gramEnd"/>
            <w:r w:rsidRPr="004D02DE">
              <w:rPr>
                <w:rFonts w:ascii="Times New Roman" w:hAnsi="Times New Roman"/>
                <w:color w:val="000000"/>
                <w:sz w:val="24"/>
                <w:szCs w:val="24"/>
              </w:rPr>
              <w:t>  том  числе в условиях противодействия терроризму как серьезной угрозе национальной безопасности России;</w:t>
            </w:r>
          </w:p>
          <w:p w14:paraId="370AE1E5" w14:textId="77777777" w:rsidR="0093518B" w:rsidRPr="004D02DE" w:rsidRDefault="0093518B" w:rsidP="00DA04AA">
            <w:pPr>
              <w:spacing w:after="0" w:line="240" w:lineRule="auto"/>
              <w:jc w:val="both"/>
              <w:rPr>
                <w:rFonts w:ascii="Times New Roman" w:hAnsi="Times New Roman"/>
                <w:sz w:val="24"/>
                <w:szCs w:val="24"/>
              </w:rPr>
            </w:pPr>
            <w:r w:rsidRPr="004D02DE">
              <w:rPr>
                <w:rFonts w:ascii="Times New Roman" w:hAnsi="Times New Roman"/>
                <w:color w:val="000000"/>
                <w:sz w:val="24"/>
                <w:szCs w:val="24"/>
              </w:rPr>
              <w:t>З9. область применения получаемых профессиональных знаний при исполнении обязанностей военной службы;</w:t>
            </w:r>
          </w:p>
        </w:tc>
      </w:tr>
      <w:tr w:rsidR="0093518B" w:rsidRPr="004D02DE" w14:paraId="7AEF8B07" w14:textId="77777777" w:rsidTr="00DA04AA">
        <w:trPr>
          <w:trHeight w:val="4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772C65" w14:textId="77777777" w:rsidR="0093518B" w:rsidRPr="004D02DE" w:rsidRDefault="0093518B" w:rsidP="00DA04AA">
            <w:pPr>
              <w:spacing w:after="0" w:line="240" w:lineRule="auto"/>
              <w:ind w:firstLine="34"/>
              <w:jc w:val="both"/>
              <w:rPr>
                <w:rFonts w:ascii="Times New Roman" w:hAnsi="Times New Roman"/>
                <w:sz w:val="24"/>
                <w:szCs w:val="24"/>
              </w:rPr>
            </w:pPr>
            <w:r w:rsidRPr="004D02DE">
              <w:rPr>
                <w:rFonts w:ascii="Times New Roman" w:hAnsi="Times New Roman"/>
                <w:color w:val="000000"/>
                <w:sz w:val="24"/>
                <w:szCs w:val="24"/>
              </w:rPr>
              <w:t>ПК 1.3</w:t>
            </w:r>
          </w:p>
        </w:tc>
        <w:tc>
          <w:tcPr>
            <w:tcW w:w="4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EEE20D" w14:textId="77777777" w:rsidR="0093518B" w:rsidRPr="004D02DE" w:rsidRDefault="0093518B" w:rsidP="00DA04AA">
            <w:pPr>
              <w:spacing w:after="0" w:line="240" w:lineRule="auto"/>
              <w:ind w:left="33"/>
              <w:jc w:val="both"/>
              <w:rPr>
                <w:rFonts w:ascii="Times New Roman" w:hAnsi="Times New Roman"/>
                <w:sz w:val="24"/>
                <w:szCs w:val="24"/>
              </w:rPr>
            </w:pPr>
            <w:r w:rsidRPr="004D02DE">
              <w:rPr>
                <w:rFonts w:ascii="Times New Roman" w:hAnsi="Times New Roman"/>
                <w:color w:val="000000"/>
                <w:sz w:val="24"/>
                <w:szCs w:val="24"/>
              </w:rPr>
              <w:t>У3. использовать средства индивидуальной и коллективной защиты от оружия массового поражения</w:t>
            </w:r>
          </w:p>
        </w:tc>
        <w:tc>
          <w:tcPr>
            <w:tcW w:w="4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62F1E0" w14:textId="77777777" w:rsidR="0093518B" w:rsidRPr="004D02DE" w:rsidRDefault="0093518B" w:rsidP="00DA04AA">
            <w:pPr>
              <w:spacing w:after="0" w:line="240" w:lineRule="auto"/>
              <w:jc w:val="both"/>
              <w:rPr>
                <w:rFonts w:ascii="Times New Roman" w:hAnsi="Times New Roman"/>
                <w:sz w:val="24"/>
                <w:szCs w:val="24"/>
              </w:rPr>
            </w:pPr>
            <w:r w:rsidRPr="004D02DE">
              <w:rPr>
                <w:rFonts w:ascii="Times New Roman" w:hAnsi="Times New Roman"/>
                <w:color w:val="000000"/>
                <w:sz w:val="24"/>
                <w:szCs w:val="24"/>
              </w:rPr>
              <w:t>З2. основные виды потенциальных опасностей и их последствия в</w:t>
            </w:r>
          </w:p>
          <w:p w14:paraId="72E60074" w14:textId="77777777" w:rsidR="0093518B" w:rsidRPr="004D02DE" w:rsidRDefault="0093518B" w:rsidP="00DA04AA">
            <w:pPr>
              <w:spacing w:after="0" w:line="240" w:lineRule="auto"/>
              <w:jc w:val="both"/>
              <w:rPr>
                <w:rFonts w:ascii="Times New Roman" w:hAnsi="Times New Roman"/>
                <w:sz w:val="24"/>
                <w:szCs w:val="24"/>
              </w:rPr>
            </w:pPr>
            <w:r w:rsidRPr="004D02DE">
              <w:rPr>
                <w:rFonts w:ascii="Times New Roman" w:hAnsi="Times New Roman"/>
                <w:color w:val="000000"/>
                <w:sz w:val="24"/>
                <w:szCs w:val="24"/>
              </w:rPr>
              <w:t>профессиональной деятельности и быту, принципы снижения вероятности их реализации;</w:t>
            </w:r>
          </w:p>
          <w:p w14:paraId="7CAC596C" w14:textId="77777777" w:rsidR="0093518B" w:rsidRPr="004D02DE" w:rsidRDefault="0093518B" w:rsidP="00DA04AA">
            <w:pPr>
              <w:spacing w:after="0" w:line="240" w:lineRule="auto"/>
              <w:jc w:val="both"/>
              <w:rPr>
                <w:rFonts w:ascii="Times New Roman" w:hAnsi="Times New Roman"/>
                <w:sz w:val="24"/>
                <w:szCs w:val="24"/>
              </w:rPr>
            </w:pPr>
            <w:r w:rsidRPr="004D02DE">
              <w:rPr>
                <w:rFonts w:ascii="Times New Roman" w:hAnsi="Times New Roman"/>
                <w:color w:val="000000"/>
                <w:sz w:val="24"/>
                <w:szCs w:val="24"/>
              </w:rPr>
              <w:t>З10. порядок и правила оказания первой помощи пострадавшим.</w:t>
            </w:r>
          </w:p>
        </w:tc>
      </w:tr>
      <w:tr w:rsidR="0093518B" w:rsidRPr="004D02DE" w14:paraId="5B0540B3" w14:textId="77777777" w:rsidTr="00DA04AA">
        <w:trPr>
          <w:trHeight w:val="4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B5830E" w14:textId="77777777" w:rsidR="0093518B" w:rsidRPr="004D02DE" w:rsidRDefault="0093518B" w:rsidP="00DA04AA">
            <w:pPr>
              <w:spacing w:after="0" w:line="240" w:lineRule="auto"/>
              <w:ind w:firstLine="34"/>
              <w:jc w:val="both"/>
              <w:rPr>
                <w:rFonts w:ascii="Times New Roman" w:hAnsi="Times New Roman"/>
                <w:sz w:val="24"/>
                <w:szCs w:val="24"/>
              </w:rPr>
            </w:pPr>
            <w:r w:rsidRPr="004D02DE">
              <w:rPr>
                <w:rFonts w:ascii="Times New Roman" w:hAnsi="Times New Roman"/>
                <w:color w:val="000000"/>
                <w:sz w:val="24"/>
                <w:szCs w:val="24"/>
              </w:rPr>
              <w:t>ПК 1.4</w:t>
            </w:r>
          </w:p>
        </w:tc>
        <w:tc>
          <w:tcPr>
            <w:tcW w:w="4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717F23" w14:textId="77777777" w:rsidR="0093518B" w:rsidRPr="004D02DE" w:rsidRDefault="0093518B" w:rsidP="00DA04AA">
            <w:pPr>
              <w:spacing w:after="0" w:line="240" w:lineRule="auto"/>
              <w:jc w:val="both"/>
              <w:rPr>
                <w:rFonts w:ascii="Times New Roman" w:hAnsi="Times New Roman"/>
                <w:sz w:val="24"/>
                <w:szCs w:val="24"/>
              </w:rPr>
            </w:pPr>
            <w:r w:rsidRPr="004D02DE">
              <w:rPr>
                <w:rFonts w:ascii="Times New Roman" w:hAnsi="Times New Roman"/>
                <w:color w:val="000000"/>
                <w:sz w:val="24"/>
                <w:szCs w:val="24"/>
              </w:rPr>
              <w:t>У4. применять первичные средства пожаротушения;</w:t>
            </w:r>
          </w:p>
        </w:tc>
        <w:tc>
          <w:tcPr>
            <w:tcW w:w="4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272D64" w14:textId="77777777" w:rsidR="0093518B" w:rsidRPr="004D02DE" w:rsidRDefault="0093518B" w:rsidP="00DA04AA">
            <w:pPr>
              <w:spacing w:after="0" w:line="240" w:lineRule="auto"/>
              <w:ind w:left="33"/>
              <w:jc w:val="both"/>
              <w:rPr>
                <w:rFonts w:ascii="Times New Roman" w:hAnsi="Times New Roman"/>
                <w:sz w:val="24"/>
                <w:szCs w:val="24"/>
              </w:rPr>
            </w:pPr>
            <w:r w:rsidRPr="004D02DE">
              <w:rPr>
                <w:rFonts w:ascii="Times New Roman" w:hAnsi="Times New Roman"/>
                <w:color w:val="000000"/>
                <w:sz w:val="24"/>
                <w:szCs w:val="24"/>
              </w:rPr>
              <w:t>З3. основы военной службы и обороны государства;</w:t>
            </w:r>
          </w:p>
        </w:tc>
      </w:tr>
      <w:tr w:rsidR="0093518B" w:rsidRPr="004D02DE" w14:paraId="09AC8884" w14:textId="77777777" w:rsidTr="00DA04AA">
        <w:trPr>
          <w:trHeight w:val="4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8FF807" w14:textId="77777777" w:rsidR="0093518B" w:rsidRPr="004D02DE" w:rsidRDefault="0093518B" w:rsidP="00DA04AA">
            <w:pPr>
              <w:spacing w:after="0" w:line="240" w:lineRule="auto"/>
              <w:ind w:firstLine="34"/>
              <w:jc w:val="both"/>
              <w:rPr>
                <w:rFonts w:ascii="Times New Roman" w:hAnsi="Times New Roman"/>
                <w:sz w:val="24"/>
                <w:szCs w:val="24"/>
              </w:rPr>
            </w:pPr>
            <w:r w:rsidRPr="004D02DE">
              <w:rPr>
                <w:rFonts w:ascii="Times New Roman" w:hAnsi="Times New Roman"/>
                <w:color w:val="000000"/>
                <w:sz w:val="24"/>
                <w:szCs w:val="24"/>
              </w:rPr>
              <w:t>ПК 2.1</w:t>
            </w:r>
          </w:p>
        </w:tc>
        <w:tc>
          <w:tcPr>
            <w:tcW w:w="4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2B1F0C" w14:textId="77777777" w:rsidR="0093518B" w:rsidRPr="004D02DE" w:rsidRDefault="0093518B" w:rsidP="00DA04AA">
            <w:pPr>
              <w:spacing w:after="0" w:line="240" w:lineRule="auto"/>
              <w:ind w:left="33"/>
              <w:jc w:val="both"/>
              <w:rPr>
                <w:rFonts w:ascii="Times New Roman" w:hAnsi="Times New Roman"/>
                <w:sz w:val="24"/>
                <w:szCs w:val="24"/>
              </w:rPr>
            </w:pPr>
            <w:r w:rsidRPr="004D02DE">
              <w:rPr>
                <w:rFonts w:ascii="Times New Roman" w:hAnsi="Times New Roman"/>
                <w:color w:val="000000"/>
                <w:sz w:val="24"/>
                <w:szCs w:val="24"/>
              </w:rPr>
              <w:t>У5. ориентироваться в перечне военно-учетных специальностей и</w:t>
            </w:r>
          </w:p>
          <w:p w14:paraId="12530EF7" w14:textId="77777777" w:rsidR="0093518B" w:rsidRPr="004D02DE" w:rsidRDefault="0093518B" w:rsidP="00DA04AA">
            <w:pPr>
              <w:spacing w:after="0" w:line="240" w:lineRule="auto"/>
              <w:ind w:left="33"/>
              <w:jc w:val="both"/>
              <w:rPr>
                <w:rFonts w:ascii="Times New Roman" w:hAnsi="Times New Roman"/>
                <w:sz w:val="24"/>
                <w:szCs w:val="24"/>
              </w:rPr>
            </w:pPr>
            <w:r w:rsidRPr="004D02DE">
              <w:rPr>
                <w:rFonts w:ascii="Times New Roman" w:hAnsi="Times New Roman"/>
                <w:color w:val="000000"/>
                <w:sz w:val="24"/>
                <w:szCs w:val="24"/>
              </w:rPr>
              <w:t>самостоятельно определять среди    них родственные полученной специальности;</w:t>
            </w:r>
          </w:p>
        </w:tc>
        <w:tc>
          <w:tcPr>
            <w:tcW w:w="4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71DA19" w14:textId="77777777" w:rsidR="0093518B" w:rsidRPr="004D02DE" w:rsidRDefault="0093518B" w:rsidP="00DA04AA">
            <w:pPr>
              <w:spacing w:after="0" w:line="240" w:lineRule="auto"/>
              <w:jc w:val="both"/>
              <w:rPr>
                <w:rFonts w:ascii="Times New Roman" w:hAnsi="Times New Roman"/>
                <w:sz w:val="24"/>
                <w:szCs w:val="24"/>
              </w:rPr>
            </w:pPr>
            <w:r w:rsidRPr="004D02DE">
              <w:rPr>
                <w:rFonts w:ascii="Times New Roman" w:hAnsi="Times New Roman"/>
                <w:color w:val="000000"/>
                <w:sz w:val="24"/>
                <w:szCs w:val="24"/>
              </w:rPr>
              <w:t>З4. задачи и основные мероприятия гражданской обороны;</w:t>
            </w:r>
          </w:p>
          <w:p w14:paraId="05C8A5B0" w14:textId="77777777" w:rsidR="0093518B" w:rsidRPr="004D02DE" w:rsidRDefault="0093518B" w:rsidP="00DA04AA">
            <w:pPr>
              <w:spacing w:after="0" w:line="240" w:lineRule="auto"/>
              <w:ind w:left="33"/>
              <w:jc w:val="both"/>
              <w:rPr>
                <w:rFonts w:ascii="Times New Roman" w:hAnsi="Times New Roman"/>
                <w:sz w:val="24"/>
                <w:szCs w:val="24"/>
              </w:rPr>
            </w:pPr>
            <w:r w:rsidRPr="004D02DE">
              <w:rPr>
                <w:rFonts w:ascii="Times New Roman" w:hAnsi="Times New Roman"/>
                <w:color w:val="000000"/>
                <w:sz w:val="24"/>
                <w:szCs w:val="24"/>
              </w:rPr>
              <w:t>З5. способы защиты населения от оружия массового поражения;</w:t>
            </w:r>
          </w:p>
          <w:p w14:paraId="7D88F1AE" w14:textId="77777777" w:rsidR="0093518B" w:rsidRPr="004D02DE" w:rsidRDefault="0093518B" w:rsidP="00DA04AA">
            <w:pPr>
              <w:spacing w:after="0" w:line="240" w:lineRule="auto"/>
              <w:rPr>
                <w:rFonts w:ascii="Times New Roman" w:hAnsi="Times New Roman"/>
                <w:sz w:val="24"/>
                <w:szCs w:val="24"/>
              </w:rPr>
            </w:pPr>
          </w:p>
        </w:tc>
      </w:tr>
      <w:tr w:rsidR="0093518B" w:rsidRPr="004D02DE" w14:paraId="111191A2" w14:textId="77777777" w:rsidTr="00DA04AA">
        <w:trPr>
          <w:trHeight w:val="4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FDDD6F" w14:textId="77777777" w:rsidR="0093518B" w:rsidRPr="004D02DE" w:rsidRDefault="0093518B" w:rsidP="00DA04AA">
            <w:pPr>
              <w:spacing w:after="0" w:line="240" w:lineRule="auto"/>
              <w:ind w:firstLine="34"/>
              <w:jc w:val="both"/>
              <w:rPr>
                <w:rFonts w:ascii="Times New Roman" w:hAnsi="Times New Roman"/>
                <w:sz w:val="24"/>
                <w:szCs w:val="24"/>
              </w:rPr>
            </w:pPr>
            <w:r w:rsidRPr="004D02DE">
              <w:rPr>
                <w:rFonts w:ascii="Times New Roman" w:hAnsi="Times New Roman"/>
                <w:color w:val="000000"/>
                <w:sz w:val="24"/>
                <w:szCs w:val="24"/>
              </w:rPr>
              <w:t>ПК 3.1</w:t>
            </w:r>
          </w:p>
        </w:tc>
        <w:tc>
          <w:tcPr>
            <w:tcW w:w="4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24CEFB" w14:textId="77777777" w:rsidR="0093518B" w:rsidRPr="004D02DE" w:rsidRDefault="0093518B" w:rsidP="00DA04AA">
            <w:pPr>
              <w:spacing w:after="0" w:line="240" w:lineRule="auto"/>
              <w:jc w:val="both"/>
              <w:rPr>
                <w:rFonts w:ascii="Times New Roman" w:hAnsi="Times New Roman"/>
                <w:sz w:val="24"/>
                <w:szCs w:val="24"/>
              </w:rPr>
            </w:pPr>
            <w:r w:rsidRPr="004D02DE">
              <w:rPr>
                <w:rFonts w:ascii="Times New Roman" w:hAnsi="Times New Roman"/>
                <w:color w:val="000000"/>
                <w:sz w:val="24"/>
                <w:szCs w:val="24"/>
              </w:rPr>
              <w:t>У6. применять профессиональные знания в ходе исполнения обязанностей военной службы на воинских должностях в соответствии</w:t>
            </w:r>
          </w:p>
          <w:p w14:paraId="77253CFC" w14:textId="77777777" w:rsidR="0093518B" w:rsidRPr="004D02DE" w:rsidRDefault="0093518B" w:rsidP="00DA04AA">
            <w:pPr>
              <w:spacing w:after="0" w:line="240" w:lineRule="auto"/>
              <w:jc w:val="both"/>
              <w:rPr>
                <w:rFonts w:ascii="Times New Roman" w:hAnsi="Times New Roman"/>
                <w:sz w:val="24"/>
                <w:szCs w:val="24"/>
              </w:rPr>
            </w:pPr>
            <w:r w:rsidRPr="004D02DE">
              <w:rPr>
                <w:rFonts w:ascii="Times New Roman" w:hAnsi="Times New Roman"/>
                <w:color w:val="000000"/>
                <w:sz w:val="24"/>
                <w:szCs w:val="24"/>
              </w:rPr>
              <w:t>с полученной специальностью;</w:t>
            </w:r>
          </w:p>
        </w:tc>
        <w:tc>
          <w:tcPr>
            <w:tcW w:w="4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A18C86" w14:textId="77777777" w:rsidR="0093518B" w:rsidRPr="004D02DE" w:rsidRDefault="0093518B" w:rsidP="00DA04AA">
            <w:pPr>
              <w:spacing w:after="0" w:line="240" w:lineRule="auto"/>
              <w:jc w:val="both"/>
              <w:rPr>
                <w:rFonts w:ascii="Times New Roman" w:hAnsi="Times New Roman"/>
                <w:sz w:val="24"/>
                <w:szCs w:val="24"/>
              </w:rPr>
            </w:pPr>
            <w:r w:rsidRPr="004D02DE">
              <w:rPr>
                <w:rFonts w:ascii="Times New Roman" w:hAnsi="Times New Roman"/>
                <w:color w:val="000000"/>
                <w:sz w:val="24"/>
                <w:szCs w:val="24"/>
              </w:rPr>
              <w:t>З6. меры пожарной безопасности и правила безопасного поведения при</w:t>
            </w:r>
          </w:p>
          <w:p w14:paraId="5298EFFB" w14:textId="77777777" w:rsidR="0093518B" w:rsidRPr="004D02DE" w:rsidRDefault="0093518B" w:rsidP="00DA04AA">
            <w:pPr>
              <w:spacing w:after="0" w:line="240" w:lineRule="auto"/>
              <w:jc w:val="both"/>
              <w:rPr>
                <w:rFonts w:ascii="Times New Roman" w:hAnsi="Times New Roman"/>
                <w:sz w:val="24"/>
                <w:szCs w:val="24"/>
              </w:rPr>
            </w:pPr>
            <w:r w:rsidRPr="004D02DE">
              <w:rPr>
                <w:rFonts w:ascii="Times New Roman" w:hAnsi="Times New Roman"/>
                <w:color w:val="000000"/>
                <w:sz w:val="24"/>
                <w:szCs w:val="24"/>
              </w:rPr>
              <w:t>пожарах;</w:t>
            </w:r>
          </w:p>
          <w:p w14:paraId="503B6153" w14:textId="77777777" w:rsidR="0093518B" w:rsidRPr="004D02DE" w:rsidRDefault="0093518B" w:rsidP="00DA04AA">
            <w:pPr>
              <w:spacing w:after="0" w:line="240" w:lineRule="auto"/>
              <w:rPr>
                <w:rFonts w:ascii="Times New Roman" w:hAnsi="Times New Roman"/>
                <w:sz w:val="24"/>
                <w:szCs w:val="24"/>
              </w:rPr>
            </w:pPr>
          </w:p>
        </w:tc>
      </w:tr>
      <w:tr w:rsidR="0093518B" w:rsidRPr="004D02DE" w14:paraId="711592DD" w14:textId="77777777" w:rsidTr="00DA04AA">
        <w:trPr>
          <w:trHeight w:val="4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0CBD94" w14:textId="77777777" w:rsidR="0093518B" w:rsidRPr="004D02DE" w:rsidRDefault="0093518B" w:rsidP="00DA04AA">
            <w:pPr>
              <w:spacing w:after="0" w:line="240" w:lineRule="auto"/>
              <w:ind w:firstLine="34"/>
              <w:jc w:val="both"/>
              <w:rPr>
                <w:rFonts w:ascii="Times New Roman" w:hAnsi="Times New Roman"/>
                <w:sz w:val="24"/>
                <w:szCs w:val="24"/>
              </w:rPr>
            </w:pPr>
            <w:r w:rsidRPr="004D02DE">
              <w:rPr>
                <w:rFonts w:ascii="Times New Roman" w:hAnsi="Times New Roman"/>
                <w:color w:val="000000"/>
                <w:sz w:val="24"/>
                <w:szCs w:val="24"/>
              </w:rPr>
              <w:lastRenderedPageBreak/>
              <w:t>ПК 3.2</w:t>
            </w:r>
          </w:p>
        </w:tc>
        <w:tc>
          <w:tcPr>
            <w:tcW w:w="4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D1CCC8" w14:textId="77777777" w:rsidR="0093518B" w:rsidRPr="004D02DE" w:rsidRDefault="0093518B" w:rsidP="00DA04AA">
            <w:pPr>
              <w:spacing w:after="0" w:line="240" w:lineRule="auto"/>
              <w:ind w:left="33"/>
              <w:jc w:val="both"/>
              <w:rPr>
                <w:rFonts w:ascii="Times New Roman" w:hAnsi="Times New Roman"/>
                <w:sz w:val="24"/>
                <w:szCs w:val="24"/>
              </w:rPr>
            </w:pPr>
            <w:r w:rsidRPr="004D02DE">
              <w:rPr>
                <w:rFonts w:ascii="Times New Roman" w:hAnsi="Times New Roman"/>
                <w:color w:val="000000"/>
                <w:sz w:val="24"/>
                <w:szCs w:val="24"/>
              </w:rPr>
              <w:t>У7. владеть способами бесконфликтного общения и саморегуляции в повседневной деятельности и</w:t>
            </w:r>
            <w:r>
              <w:rPr>
                <w:rFonts w:ascii="Times New Roman" w:hAnsi="Times New Roman"/>
                <w:color w:val="000000"/>
                <w:sz w:val="24"/>
                <w:szCs w:val="24"/>
              </w:rPr>
              <w:t xml:space="preserve"> </w:t>
            </w:r>
            <w:r w:rsidRPr="004D02DE">
              <w:rPr>
                <w:rFonts w:ascii="Times New Roman" w:hAnsi="Times New Roman"/>
                <w:color w:val="000000"/>
                <w:sz w:val="24"/>
                <w:szCs w:val="24"/>
              </w:rPr>
              <w:t>экстремальных условиях военной службы;</w:t>
            </w:r>
          </w:p>
        </w:tc>
        <w:tc>
          <w:tcPr>
            <w:tcW w:w="49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A9CB5A" w14:textId="77777777" w:rsidR="0093518B" w:rsidRPr="004D02DE" w:rsidRDefault="0093518B" w:rsidP="00DA04AA">
            <w:pPr>
              <w:spacing w:after="0" w:line="240" w:lineRule="auto"/>
              <w:ind w:left="33"/>
              <w:jc w:val="both"/>
              <w:rPr>
                <w:rFonts w:ascii="Times New Roman" w:hAnsi="Times New Roman"/>
                <w:sz w:val="24"/>
                <w:szCs w:val="24"/>
              </w:rPr>
            </w:pPr>
            <w:r w:rsidRPr="004D02DE">
              <w:rPr>
                <w:rFonts w:ascii="Times New Roman" w:hAnsi="Times New Roman"/>
                <w:color w:val="000000"/>
                <w:sz w:val="24"/>
                <w:szCs w:val="24"/>
              </w:rPr>
              <w:t>З7. организацию и порядок призыва граждан на военную службу и поступления на нее в добровольном порядке;</w:t>
            </w:r>
          </w:p>
          <w:p w14:paraId="78EB2C76" w14:textId="77777777" w:rsidR="0093518B" w:rsidRPr="004D02DE" w:rsidRDefault="0093518B" w:rsidP="00DA04AA">
            <w:pPr>
              <w:spacing w:after="0" w:line="240" w:lineRule="auto"/>
              <w:rPr>
                <w:rFonts w:ascii="Times New Roman" w:hAnsi="Times New Roman"/>
                <w:sz w:val="24"/>
                <w:szCs w:val="24"/>
              </w:rPr>
            </w:pPr>
          </w:p>
        </w:tc>
      </w:tr>
    </w:tbl>
    <w:p w14:paraId="63B02CFB" w14:textId="77777777" w:rsidR="0093518B" w:rsidRDefault="0093518B" w:rsidP="0093518B">
      <w:pPr>
        <w:suppressAutoHyphens/>
        <w:spacing w:after="0" w:line="240" w:lineRule="auto"/>
        <w:ind w:firstLine="709"/>
        <w:jc w:val="both"/>
        <w:rPr>
          <w:rFonts w:ascii="Times New Roman" w:hAnsi="Times New Roman"/>
          <w:sz w:val="24"/>
          <w:szCs w:val="24"/>
        </w:rPr>
      </w:pPr>
    </w:p>
    <w:p w14:paraId="78BA8D65" w14:textId="77777777" w:rsidR="0093518B" w:rsidRPr="00315F34" w:rsidRDefault="0093518B" w:rsidP="0093518B">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27CF5155" w14:textId="77777777" w:rsidR="0093518B" w:rsidRPr="00315F34" w:rsidRDefault="0093518B" w:rsidP="0093518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09"/>
        <w:gridCol w:w="2680"/>
      </w:tblGrid>
      <w:tr w:rsidR="0093518B" w:rsidRPr="00315F34" w14:paraId="22489644" w14:textId="77777777" w:rsidTr="00DA04AA">
        <w:trPr>
          <w:trHeight w:val="490"/>
        </w:trPr>
        <w:tc>
          <w:tcPr>
            <w:tcW w:w="3685" w:type="pct"/>
            <w:vAlign w:val="center"/>
          </w:tcPr>
          <w:p w14:paraId="576FE43F" w14:textId="77777777" w:rsidR="0093518B" w:rsidRPr="00315F34" w:rsidRDefault="0093518B" w:rsidP="00DA04AA">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7A9431D4" w14:textId="77777777" w:rsidR="0093518B" w:rsidRPr="00315F34" w:rsidRDefault="0093518B" w:rsidP="00DA04AA">
            <w:pPr>
              <w:suppressAutoHyphens/>
              <w:rPr>
                <w:rFonts w:ascii="Times New Roman" w:hAnsi="Times New Roman"/>
                <w:b/>
                <w:iCs/>
              </w:rPr>
            </w:pPr>
            <w:r w:rsidRPr="00315F34">
              <w:rPr>
                <w:rFonts w:ascii="Times New Roman" w:hAnsi="Times New Roman"/>
                <w:b/>
                <w:iCs/>
              </w:rPr>
              <w:t>Объем в часах</w:t>
            </w:r>
          </w:p>
        </w:tc>
      </w:tr>
      <w:tr w:rsidR="0093518B" w:rsidRPr="00315F34" w14:paraId="785B2B88" w14:textId="77777777" w:rsidTr="00DA04AA">
        <w:trPr>
          <w:trHeight w:val="490"/>
        </w:trPr>
        <w:tc>
          <w:tcPr>
            <w:tcW w:w="3685" w:type="pct"/>
            <w:vAlign w:val="center"/>
          </w:tcPr>
          <w:p w14:paraId="55B9791B" w14:textId="77777777" w:rsidR="0093518B" w:rsidRPr="00315F34" w:rsidRDefault="0093518B" w:rsidP="00DA04A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767E8CF" w14:textId="77777777" w:rsidR="0093518B" w:rsidRPr="00315F34" w:rsidRDefault="0093518B" w:rsidP="00DA04AA">
            <w:pPr>
              <w:suppressAutoHyphens/>
              <w:spacing w:after="0"/>
              <w:rPr>
                <w:rFonts w:ascii="Times New Roman" w:hAnsi="Times New Roman"/>
                <w:iCs/>
              </w:rPr>
            </w:pPr>
            <w:r>
              <w:rPr>
                <w:rFonts w:ascii="Times New Roman" w:hAnsi="Times New Roman"/>
                <w:iCs/>
              </w:rPr>
              <w:t>102</w:t>
            </w:r>
          </w:p>
        </w:tc>
      </w:tr>
      <w:tr w:rsidR="0093518B" w:rsidRPr="00315F34" w14:paraId="519B5AB4" w14:textId="77777777" w:rsidTr="00DA04AA">
        <w:trPr>
          <w:trHeight w:val="490"/>
        </w:trPr>
        <w:tc>
          <w:tcPr>
            <w:tcW w:w="3685" w:type="pct"/>
            <w:shd w:val="clear" w:color="auto" w:fill="auto"/>
            <w:vAlign w:val="center"/>
          </w:tcPr>
          <w:p w14:paraId="5CA1F48B" w14:textId="77777777" w:rsidR="0093518B" w:rsidRPr="00315F34" w:rsidRDefault="0093518B" w:rsidP="00DA04A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C2F6751" w14:textId="77777777" w:rsidR="0093518B" w:rsidRPr="007D3129" w:rsidRDefault="0093518B" w:rsidP="00DA04AA">
            <w:pPr>
              <w:suppressAutoHyphens/>
              <w:spacing w:after="0"/>
              <w:rPr>
                <w:rFonts w:ascii="Times New Roman" w:hAnsi="Times New Roman"/>
                <w:iCs/>
              </w:rPr>
            </w:pPr>
          </w:p>
        </w:tc>
      </w:tr>
      <w:tr w:rsidR="0093518B" w:rsidRPr="00315F34" w14:paraId="4BC6C00E" w14:textId="77777777" w:rsidTr="00DA04AA">
        <w:trPr>
          <w:trHeight w:val="336"/>
        </w:trPr>
        <w:tc>
          <w:tcPr>
            <w:tcW w:w="5000" w:type="pct"/>
            <w:gridSpan w:val="2"/>
            <w:vAlign w:val="center"/>
          </w:tcPr>
          <w:p w14:paraId="4FF381C8" w14:textId="77777777" w:rsidR="0093518B" w:rsidRPr="00315F34" w:rsidRDefault="0093518B" w:rsidP="00DA04AA">
            <w:pPr>
              <w:suppressAutoHyphens/>
              <w:spacing w:after="0"/>
              <w:rPr>
                <w:rFonts w:ascii="Times New Roman" w:hAnsi="Times New Roman"/>
                <w:iCs/>
              </w:rPr>
            </w:pPr>
            <w:r w:rsidRPr="00315F34">
              <w:rPr>
                <w:rFonts w:ascii="Times New Roman" w:hAnsi="Times New Roman"/>
              </w:rPr>
              <w:t>в т. ч.:</w:t>
            </w:r>
          </w:p>
        </w:tc>
      </w:tr>
      <w:tr w:rsidR="0093518B" w:rsidRPr="00315F34" w14:paraId="7CB81DE3" w14:textId="77777777" w:rsidTr="00DA04AA">
        <w:trPr>
          <w:trHeight w:val="490"/>
        </w:trPr>
        <w:tc>
          <w:tcPr>
            <w:tcW w:w="3685" w:type="pct"/>
            <w:vAlign w:val="center"/>
          </w:tcPr>
          <w:p w14:paraId="22C2B03B" w14:textId="77777777" w:rsidR="0093518B" w:rsidRPr="00315F34" w:rsidRDefault="0093518B" w:rsidP="00DA04A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21EF846D" w14:textId="77777777" w:rsidR="0093518B" w:rsidRPr="00315F34" w:rsidRDefault="0093518B" w:rsidP="00DA04AA">
            <w:pPr>
              <w:suppressAutoHyphens/>
              <w:spacing w:after="0"/>
              <w:rPr>
                <w:rFonts w:ascii="Times New Roman" w:hAnsi="Times New Roman"/>
                <w:iCs/>
              </w:rPr>
            </w:pPr>
            <w:r>
              <w:rPr>
                <w:rFonts w:ascii="Times New Roman" w:hAnsi="Times New Roman"/>
                <w:iCs/>
              </w:rPr>
              <w:t>20</w:t>
            </w:r>
          </w:p>
        </w:tc>
      </w:tr>
      <w:tr w:rsidR="0093518B" w:rsidRPr="00315F34" w14:paraId="22B63DC9" w14:textId="77777777" w:rsidTr="00DA04AA">
        <w:trPr>
          <w:trHeight w:val="490"/>
        </w:trPr>
        <w:tc>
          <w:tcPr>
            <w:tcW w:w="3685" w:type="pct"/>
            <w:vAlign w:val="center"/>
          </w:tcPr>
          <w:p w14:paraId="3E5F9AEE" w14:textId="77777777" w:rsidR="0093518B" w:rsidRPr="00315F34" w:rsidRDefault="0093518B" w:rsidP="00DA04AA">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74C773E6" w14:textId="77777777" w:rsidR="0093518B" w:rsidRPr="00315F34" w:rsidRDefault="0093518B" w:rsidP="00DA04AA">
            <w:pPr>
              <w:suppressAutoHyphens/>
              <w:spacing w:after="0"/>
              <w:rPr>
                <w:rFonts w:ascii="Times New Roman" w:hAnsi="Times New Roman"/>
                <w:iCs/>
              </w:rPr>
            </w:pPr>
            <w:r>
              <w:rPr>
                <w:rFonts w:ascii="Times New Roman" w:hAnsi="Times New Roman"/>
                <w:iCs/>
              </w:rPr>
              <w:t>48</w:t>
            </w:r>
          </w:p>
        </w:tc>
      </w:tr>
      <w:tr w:rsidR="0093518B" w:rsidRPr="00315F34" w14:paraId="6856C688" w14:textId="77777777" w:rsidTr="00DA04AA">
        <w:trPr>
          <w:trHeight w:val="267"/>
        </w:trPr>
        <w:tc>
          <w:tcPr>
            <w:tcW w:w="3685" w:type="pct"/>
            <w:vAlign w:val="center"/>
          </w:tcPr>
          <w:p w14:paraId="446D0BFB" w14:textId="77777777" w:rsidR="0093518B" w:rsidRPr="00315F34" w:rsidRDefault="0093518B" w:rsidP="00DA04A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26716C5C" w14:textId="77777777" w:rsidR="0093518B" w:rsidRPr="00315F34" w:rsidRDefault="0093518B" w:rsidP="00DA04AA">
            <w:pPr>
              <w:suppressAutoHyphens/>
              <w:spacing w:after="0"/>
              <w:rPr>
                <w:rFonts w:ascii="Times New Roman" w:hAnsi="Times New Roman"/>
                <w:iCs/>
              </w:rPr>
            </w:pPr>
            <w:r>
              <w:rPr>
                <w:rFonts w:ascii="Times New Roman" w:hAnsi="Times New Roman"/>
                <w:iCs/>
              </w:rPr>
              <w:t>34</w:t>
            </w:r>
          </w:p>
        </w:tc>
      </w:tr>
      <w:tr w:rsidR="0093518B" w:rsidRPr="00315F34" w14:paraId="26258CFF" w14:textId="77777777" w:rsidTr="00DA04AA">
        <w:trPr>
          <w:trHeight w:val="331"/>
        </w:trPr>
        <w:tc>
          <w:tcPr>
            <w:tcW w:w="3685" w:type="pct"/>
            <w:vAlign w:val="center"/>
          </w:tcPr>
          <w:p w14:paraId="640B49B0" w14:textId="77777777" w:rsidR="0093518B" w:rsidRPr="00315F34" w:rsidRDefault="0093518B" w:rsidP="00DA04AA">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2016CF90" w14:textId="77777777" w:rsidR="0093518B" w:rsidRPr="00315F34" w:rsidRDefault="0093518B" w:rsidP="00DA04AA">
            <w:pPr>
              <w:suppressAutoHyphens/>
              <w:spacing w:after="0"/>
              <w:rPr>
                <w:rFonts w:ascii="Times New Roman" w:hAnsi="Times New Roman"/>
                <w:iCs/>
              </w:rPr>
            </w:pPr>
          </w:p>
        </w:tc>
      </w:tr>
    </w:tbl>
    <w:p w14:paraId="099EE9A2" w14:textId="77777777" w:rsidR="0093518B" w:rsidRPr="00315F34" w:rsidRDefault="0093518B" w:rsidP="0093518B">
      <w:pPr>
        <w:suppressAutoHyphens/>
        <w:spacing w:after="120"/>
        <w:rPr>
          <w:rFonts w:ascii="Times New Roman" w:hAnsi="Times New Roman"/>
          <w:b/>
          <w:i/>
        </w:rPr>
      </w:pPr>
    </w:p>
    <w:p w14:paraId="30759AE8" w14:textId="77777777" w:rsidR="0093518B" w:rsidRPr="00315F34" w:rsidRDefault="0093518B" w:rsidP="0093518B">
      <w:pPr>
        <w:rPr>
          <w:rFonts w:ascii="Times New Roman" w:hAnsi="Times New Roman"/>
          <w:b/>
          <w:i/>
        </w:rPr>
        <w:sectPr w:rsidR="0093518B" w:rsidRPr="00315F34" w:rsidSect="00232AB2">
          <w:pgSz w:w="11906" w:h="16838"/>
          <w:pgMar w:top="1134" w:right="567" w:bottom="1134" w:left="1134" w:header="708" w:footer="708" w:gutter="0"/>
          <w:cols w:space="720"/>
          <w:docGrid w:linePitch="299"/>
        </w:sectPr>
      </w:pPr>
    </w:p>
    <w:p w14:paraId="2AC492D2" w14:textId="77777777" w:rsidR="0093518B" w:rsidRDefault="0093518B" w:rsidP="0093518B">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9"/>
        <w:gridCol w:w="7073"/>
        <w:gridCol w:w="1676"/>
        <w:gridCol w:w="1685"/>
        <w:gridCol w:w="2161"/>
      </w:tblGrid>
      <w:tr w:rsidR="0093518B" w:rsidRPr="000A7598" w14:paraId="712730B4" w14:textId="77777777" w:rsidTr="00DA04AA">
        <w:trPr>
          <w:trHeight w:val="20"/>
        </w:trPr>
        <w:tc>
          <w:tcPr>
            <w:tcW w:w="717" w:type="pct"/>
            <w:vAlign w:val="center"/>
          </w:tcPr>
          <w:p w14:paraId="52414247" w14:textId="77777777" w:rsidR="0093518B" w:rsidRPr="000A7598" w:rsidRDefault="0093518B" w:rsidP="00DA04AA">
            <w:pPr>
              <w:suppressAutoHyphens/>
              <w:spacing w:after="0" w:line="240" w:lineRule="auto"/>
              <w:jc w:val="center"/>
              <w:rPr>
                <w:rFonts w:ascii="Times New Roman" w:hAnsi="Times New Roman"/>
                <w:b/>
                <w:bCs/>
              </w:rPr>
            </w:pPr>
            <w:r w:rsidRPr="000A7598">
              <w:rPr>
                <w:rFonts w:ascii="Times New Roman" w:hAnsi="Times New Roman"/>
                <w:b/>
                <w:bCs/>
              </w:rPr>
              <w:t>Наименование разделов и тем</w:t>
            </w:r>
          </w:p>
        </w:tc>
        <w:tc>
          <w:tcPr>
            <w:tcW w:w="2405" w:type="pct"/>
            <w:vAlign w:val="center"/>
          </w:tcPr>
          <w:p w14:paraId="2C987C47" w14:textId="77777777" w:rsidR="0093518B" w:rsidRPr="000A7598" w:rsidRDefault="0093518B" w:rsidP="00DA04AA">
            <w:pPr>
              <w:suppressAutoHyphens/>
              <w:spacing w:after="0" w:line="240" w:lineRule="auto"/>
              <w:jc w:val="center"/>
              <w:rPr>
                <w:rFonts w:ascii="Times New Roman" w:hAnsi="Times New Roman"/>
                <w:b/>
                <w:bCs/>
              </w:rPr>
            </w:pPr>
            <w:r w:rsidRPr="000A7598">
              <w:rPr>
                <w:rFonts w:ascii="Times New Roman" w:hAnsi="Times New Roman"/>
                <w:b/>
                <w:bCs/>
              </w:rPr>
              <w:t>Содержание учебного материала и формы организации деятельности обучающихся</w:t>
            </w:r>
          </w:p>
        </w:tc>
        <w:tc>
          <w:tcPr>
            <w:tcW w:w="570" w:type="pct"/>
            <w:vAlign w:val="center"/>
          </w:tcPr>
          <w:p w14:paraId="70E48B81" w14:textId="77777777" w:rsidR="0093518B" w:rsidRPr="000A7598" w:rsidRDefault="0093518B" w:rsidP="00DA04AA">
            <w:pPr>
              <w:suppressAutoHyphens/>
              <w:spacing w:after="0" w:line="240" w:lineRule="auto"/>
              <w:jc w:val="center"/>
              <w:rPr>
                <w:rFonts w:ascii="Times New Roman" w:hAnsi="Times New Roman"/>
                <w:b/>
                <w:bCs/>
              </w:rPr>
            </w:pPr>
            <w:r w:rsidRPr="000A7598">
              <w:rPr>
                <w:rFonts w:ascii="Times New Roman" w:hAnsi="Times New Roman"/>
                <w:b/>
                <w:bCs/>
              </w:rPr>
              <w:t xml:space="preserve">Объем, акад. ч / в том числе в форме практической подготовки, </w:t>
            </w:r>
            <w:proofErr w:type="spellStart"/>
            <w:r w:rsidRPr="000A7598">
              <w:rPr>
                <w:rFonts w:ascii="Times New Roman" w:hAnsi="Times New Roman"/>
                <w:b/>
                <w:bCs/>
              </w:rPr>
              <w:t>акад</w:t>
            </w:r>
            <w:proofErr w:type="spellEnd"/>
            <w:r w:rsidRPr="000A7598">
              <w:rPr>
                <w:rFonts w:ascii="Times New Roman" w:hAnsi="Times New Roman"/>
                <w:b/>
                <w:bCs/>
              </w:rPr>
              <w:t xml:space="preserve"> ч</w:t>
            </w:r>
          </w:p>
        </w:tc>
        <w:tc>
          <w:tcPr>
            <w:tcW w:w="573" w:type="pct"/>
            <w:vAlign w:val="center"/>
          </w:tcPr>
          <w:p w14:paraId="0AC8BA4B" w14:textId="77777777" w:rsidR="0093518B" w:rsidRPr="000A7598" w:rsidRDefault="0093518B" w:rsidP="00DA04AA">
            <w:pPr>
              <w:suppressAutoHyphens/>
              <w:spacing w:after="0" w:line="240" w:lineRule="auto"/>
              <w:jc w:val="center"/>
              <w:rPr>
                <w:rFonts w:ascii="Times New Roman" w:hAnsi="Times New Roman"/>
                <w:b/>
                <w:bCs/>
              </w:rPr>
            </w:pPr>
            <w:r w:rsidRPr="000A7598">
              <w:rPr>
                <w:rFonts w:ascii="Times New Roman" w:hAnsi="Times New Roman"/>
                <w:b/>
              </w:rPr>
              <w:t>Код ПК, ОК</w:t>
            </w:r>
          </w:p>
        </w:tc>
        <w:tc>
          <w:tcPr>
            <w:tcW w:w="735" w:type="pct"/>
            <w:vAlign w:val="center"/>
          </w:tcPr>
          <w:p w14:paraId="519F8E69" w14:textId="77777777" w:rsidR="0093518B" w:rsidRPr="000A7598" w:rsidRDefault="0093518B" w:rsidP="00DA04AA">
            <w:pPr>
              <w:suppressAutoHyphens/>
              <w:spacing w:after="0" w:line="240" w:lineRule="auto"/>
              <w:jc w:val="center"/>
              <w:rPr>
                <w:rFonts w:ascii="Times New Roman" w:hAnsi="Times New Roman"/>
                <w:b/>
                <w:bCs/>
              </w:rPr>
            </w:pPr>
            <w:r w:rsidRPr="000A7598">
              <w:rPr>
                <w:rFonts w:ascii="Times New Roman" w:hAnsi="Times New Roman"/>
                <w:b/>
              </w:rPr>
              <w:t>Код Н/У/З</w:t>
            </w:r>
          </w:p>
        </w:tc>
      </w:tr>
      <w:tr w:rsidR="0093518B" w:rsidRPr="000A7598" w14:paraId="070B351C" w14:textId="77777777" w:rsidTr="00DA04AA">
        <w:trPr>
          <w:trHeight w:val="143"/>
        </w:trPr>
        <w:tc>
          <w:tcPr>
            <w:tcW w:w="717" w:type="pct"/>
          </w:tcPr>
          <w:p w14:paraId="07844C13" w14:textId="77777777" w:rsidR="0093518B" w:rsidRPr="000A7598" w:rsidRDefault="0093518B" w:rsidP="00DA04AA">
            <w:pPr>
              <w:spacing w:after="0" w:line="240" w:lineRule="auto"/>
              <w:jc w:val="center"/>
              <w:rPr>
                <w:rFonts w:ascii="Times New Roman" w:hAnsi="Times New Roman"/>
                <w:b/>
                <w:bCs/>
              </w:rPr>
            </w:pPr>
            <w:r w:rsidRPr="000A7598">
              <w:rPr>
                <w:rFonts w:ascii="Times New Roman" w:hAnsi="Times New Roman"/>
                <w:b/>
                <w:bCs/>
              </w:rPr>
              <w:t>1</w:t>
            </w:r>
          </w:p>
        </w:tc>
        <w:tc>
          <w:tcPr>
            <w:tcW w:w="2405" w:type="pct"/>
          </w:tcPr>
          <w:p w14:paraId="796730EB" w14:textId="77777777" w:rsidR="0093518B" w:rsidRPr="000A7598" w:rsidRDefault="0093518B" w:rsidP="00DA04AA">
            <w:pPr>
              <w:spacing w:after="0" w:line="240" w:lineRule="auto"/>
              <w:jc w:val="center"/>
              <w:rPr>
                <w:rFonts w:ascii="Times New Roman" w:hAnsi="Times New Roman"/>
                <w:b/>
                <w:bCs/>
              </w:rPr>
            </w:pPr>
            <w:r w:rsidRPr="000A7598">
              <w:rPr>
                <w:rFonts w:ascii="Times New Roman" w:hAnsi="Times New Roman"/>
                <w:b/>
                <w:bCs/>
              </w:rPr>
              <w:t>2</w:t>
            </w:r>
          </w:p>
        </w:tc>
        <w:tc>
          <w:tcPr>
            <w:tcW w:w="570" w:type="pct"/>
          </w:tcPr>
          <w:p w14:paraId="06CC942C" w14:textId="77777777" w:rsidR="0093518B" w:rsidRPr="000A7598" w:rsidRDefault="0093518B" w:rsidP="00DA04AA">
            <w:pPr>
              <w:spacing w:after="0" w:line="240" w:lineRule="auto"/>
              <w:jc w:val="center"/>
              <w:rPr>
                <w:rFonts w:ascii="Times New Roman" w:hAnsi="Times New Roman"/>
                <w:b/>
                <w:bCs/>
              </w:rPr>
            </w:pPr>
            <w:r w:rsidRPr="000A7598">
              <w:rPr>
                <w:rFonts w:ascii="Times New Roman" w:hAnsi="Times New Roman"/>
                <w:b/>
                <w:bCs/>
              </w:rPr>
              <w:t>3</w:t>
            </w:r>
          </w:p>
        </w:tc>
        <w:tc>
          <w:tcPr>
            <w:tcW w:w="573" w:type="pct"/>
          </w:tcPr>
          <w:p w14:paraId="715D0591" w14:textId="77777777" w:rsidR="0093518B" w:rsidRPr="000A7598" w:rsidRDefault="0093518B" w:rsidP="00DA04AA">
            <w:pPr>
              <w:spacing w:after="0" w:line="240" w:lineRule="auto"/>
              <w:jc w:val="center"/>
              <w:rPr>
                <w:rFonts w:ascii="Times New Roman" w:hAnsi="Times New Roman"/>
                <w:b/>
                <w:bCs/>
              </w:rPr>
            </w:pPr>
            <w:r w:rsidRPr="000A7598">
              <w:rPr>
                <w:rFonts w:ascii="Times New Roman" w:hAnsi="Times New Roman"/>
                <w:b/>
                <w:bCs/>
              </w:rPr>
              <w:t>4</w:t>
            </w:r>
          </w:p>
        </w:tc>
        <w:tc>
          <w:tcPr>
            <w:tcW w:w="735" w:type="pct"/>
          </w:tcPr>
          <w:p w14:paraId="18AB849D" w14:textId="77777777" w:rsidR="0093518B" w:rsidRPr="000A7598" w:rsidRDefault="0093518B" w:rsidP="00DA04AA">
            <w:pPr>
              <w:spacing w:after="0" w:line="240" w:lineRule="auto"/>
              <w:jc w:val="center"/>
              <w:rPr>
                <w:rFonts w:ascii="Times New Roman" w:hAnsi="Times New Roman"/>
                <w:b/>
                <w:bCs/>
              </w:rPr>
            </w:pPr>
            <w:r w:rsidRPr="000A7598">
              <w:rPr>
                <w:rFonts w:ascii="Times New Roman" w:hAnsi="Times New Roman"/>
                <w:b/>
                <w:bCs/>
              </w:rPr>
              <w:t>5</w:t>
            </w:r>
          </w:p>
        </w:tc>
      </w:tr>
      <w:tr w:rsidR="0093518B" w:rsidRPr="000A7598" w14:paraId="5C0F380C" w14:textId="77777777" w:rsidTr="00DA04AA">
        <w:trPr>
          <w:trHeight w:val="20"/>
        </w:trPr>
        <w:tc>
          <w:tcPr>
            <w:tcW w:w="3122" w:type="pct"/>
            <w:gridSpan w:val="2"/>
          </w:tcPr>
          <w:p w14:paraId="54011DE1"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b/>
                <w:bCs/>
              </w:rPr>
              <w:t>РАЗДЕЛ 1. ОРГАНИЗАЦИЯ ЗАЩИТЫ И ЖИЗНЕОБЕСПЕЧЕНИЯ НАСЕЛЕНИЯ В ЧРЕЗВЫЧАЙНЫХ СИТУАЦИЯХ</w:t>
            </w:r>
          </w:p>
        </w:tc>
        <w:tc>
          <w:tcPr>
            <w:tcW w:w="570" w:type="pct"/>
            <w:shd w:val="clear" w:color="auto" w:fill="auto"/>
          </w:tcPr>
          <w:p w14:paraId="49E42F1B" w14:textId="77777777" w:rsidR="0093518B" w:rsidRPr="000A7598" w:rsidRDefault="0093518B" w:rsidP="00DA04AA">
            <w:pPr>
              <w:spacing w:after="0" w:line="240" w:lineRule="auto"/>
              <w:jc w:val="center"/>
              <w:rPr>
                <w:rFonts w:ascii="Times New Roman" w:hAnsi="Times New Roman"/>
                <w:b/>
                <w:bCs/>
              </w:rPr>
            </w:pPr>
            <w:r>
              <w:rPr>
                <w:rFonts w:ascii="Times New Roman" w:hAnsi="Times New Roman"/>
                <w:b/>
                <w:bCs/>
              </w:rPr>
              <w:t>46</w:t>
            </w:r>
          </w:p>
        </w:tc>
        <w:tc>
          <w:tcPr>
            <w:tcW w:w="573" w:type="pct"/>
          </w:tcPr>
          <w:p w14:paraId="51F00E00" w14:textId="77777777" w:rsidR="0093518B" w:rsidRPr="00D61AC6" w:rsidRDefault="0093518B" w:rsidP="00DA04AA">
            <w:pPr>
              <w:spacing w:after="0" w:line="240" w:lineRule="auto"/>
              <w:rPr>
                <w:rFonts w:ascii="Times New Roman" w:hAnsi="Times New Roman"/>
              </w:rPr>
            </w:pPr>
            <w:r w:rsidRPr="00D61AC6">
              <w:rPr>
                <w:rFonts w:ascii="Times New Roman" w:hAnsi="Times New Roman"/>
                <w:color w:val="000000"/>
              </w:rPr>
              <w:t>ПК 1.1-ПК 1.4, ПК 2.1, ПК 3.1</w:t>
            </w:r>
          </w:p>
        </w:tc>
        <w:tc>
          <w:tcPr>
            <w:tcW w:w="735" w:type="pct"/>
          </w:tcPr>
          <w:p w14:paraId="0156051F" w14:textId="77777777" w:rsidR="0093518B" w:rsidRPr="000A7598" w:rsidRDefault="0093518B" w:rsidP="00DA04AA">
            <w:pPr>
              <w:spacing w:after="0" w:line="240" w:lineRule="auto"/>
              <w:rPr>
                <w:rFonts w:ascii="Times New Roman" w:hAnsi="Times New Roman"/>
                <w:b/>
                <w:bCs/>
              </w:rPr>
            </w:pPr>
          </w:p>
        </w:tc>
      </w:tr>
      <w:tr w:rsidR="0093518B" w:rsidRPr="000A7598" w14:paraId="7E5FEDE8" w14:textId="77777777" w:rsidTr="00DA04AA">
        <w:trPr>
          <w:trHeight w:val="20"/>
        </w:trPr>
        <w:tc>
          <w:tcPr>
            <w:tcW w:w="717" w:type="pct"/>
            <w:vMerge w:val="restart"/>
          </w:tcPr>
          <w:p w14:paraId="4EE610A2" w14:textId="77777777" w:rsidR="0093518B" w:rsidRPr="000A7598" w:rsidRDefault="0093518B" w:rsidP="00DA04AA">
            <w:pPr>
              <w:spacing w:after="0" w:line="240" w:lineRule="auto"/>
              <w:rPr>
                <w:rFonts w:ascii="Times New Roman" w:hAnsi="Times New Roman"/>
                <w:b/>
                <w:bCs/>
              </w:rPr>
            </w:pPr>
            <w:r w:rsidRPr="000A7598">
              <w:rPr>
                <w:rFonts w:ascii="Times New Roman" w:hAnsi="Times New Roman"/>
                <w:b/>
                <w:bCs/>
              </w:rPr>
              <w:t xml:space="preserve">Тема 1.1. Правовые и нормативно – технические основы безопасности жизнедеятельности. </w:t>
            </w:r>
          </w:p>
        </w:tc>
        <w:tc>
          <w:tcPr>
            <w:tcW w:w="2405" w:type="pct"/>
          </w:tcPr>
          <w:p w14:paraId="6B18E7D9" w14:textId="77777777" w:rsidR="0093518B" w:rsidRPr="000A7598" w:rsidRDefault="0093518B" w:rsidP="00DA04AA">
            <w:pPr>
              <w:spacing w:after="0" w:line="240" w:lineRule="auto"/>
              <w:rPr>
                <w:b/>
              </w:rPr>
            </w:pPr>
            <w:r w:rsidRPr="000A7598">
              <w:rPr>
                <w:rFonts w:ascii="Times New Roman" w:hAnsi="Times New Roman"/>
                <w:b/>
              </w:rPr>
              <w:t>Дидактические единицы, содержание</w:t>
            </w:r>
          </w:p>
        </w:tc>
        <w:tc>
          <w:tcPr>
            <w:tcW w:w="570" w:type="pct"/>
            <w:shd w:val="clear" w:color="auto" w:fill="auto"/>
          </w:tcPr>
          <w:p w14:paraId="3583573C"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val="restart"/>
          </w:tcPr>
          <w:p w14:paraId="0AB665C0" w14:textId="77777777" w:rsidR="0093518B" w:rsidRDefault="0093518B" w:rsidP="00DA04AA">
            <w:pPr>
              <w:autoSpaceDE w:val="0"/>
              <w:autoSpaceDN w:val="0"/>
              <w:adjustRightInd w:val="0"/>
              <w:spacing w:after="0" w:line="240" w:lineRule="auto"/>
              <w:jc w:val="center"/>
              <w:rPr>
                <w:rFonts w:ascii="Times New Roman" w:hAnsi="Times New Roman"/>
              </w:rPr>
            </w:pPr>
            <w:r>
              <w:rPr>
                <w:rFonts w:ascii="Times New Roman" w:hAnsi="Times New Roman"/>
              </w:rPr>
              <w:t>ОК 3, ОК 4,</w:t>
            </w:r>
            <w:r>
              <w:rPr>
                <w:rFonts w:ascii="Times New Roman" w:hAnsi="Times New Roman"/>
              </w:rPr>
              <w:br/>
              <w:t xml:space="preserve">ОК 5, </w:t>
            </w:r>
            <w:r>
              <w:rPr>
                <w:rFonts w:ascii="Times New Roman" w:hAnsi="Times New Roman"/>
              </w:rPr>
              <w:br/>
              <w:t>ОК 8</w:t>
            </w:r>
          </w:p>
          <w:p w14:paraId="126A3F22" w14:textId="77777777" w:rsidR="0093518B" w:rsidRPr="000A7598" w:rsidRDefault="0093518B" w:rsidP="00DA04AA">
            <w:pPr>
              <w:autoSpaceDE w:val="0"/>
              <w:autoSpaceDN w:val="0"/>
              <w:adjustRightInd w:val="0"/>
              <w:spacing w:after="0" w:line="240" w:lineRule="auto"/>
              <w:jc w:val="center"/>
              <w:rPr>
                <w:rFonts w:ascii="Times New Roman" w:hAnsi="Times New Roman"/>
              </w:rPr>
            </w:pPr>
            <w:r w:rsidRPr="00D61AC6">
              <w:rPr>
                <w:rFonts w:ascii="Times New Roman" w:hAnsi="Times New Roman"/>
                <w:color w:val="000000"/>
              </w:rPr>
              <w:t>ПК 1.1-ПК 1.4, ПК 2.1, ПК 3.1</w:t>
            </w:r>
          </w:p>
        </w:tc>
        <w:tc>
          <w:tcPr>
            <w:tcW w:w="735" w:type="pct"/>
            <w:vMerge w:val="restart"/>
          </w:tcPr>
          <w:p w14:paraId="1104C0AA" w14:textId="77777777" w:rsidR="0093518B" w:rsidRPr="000A7598" w:rsidRDefault="0093518B" w:rsidP="00DA04AA">
            <w:pPr>
              <w:autoSpaceDE w:val="0"/>
              <w:autoSpaceDN w:val="0"/>
              <w:adjustRightInd w:val="0"/>
              <w:spacing w:after="0" w:line="240" w:lineRule="auto"/>
              <w:jc w:val="center"/>
              <w:rPr>
                <w:rFonts w:ascii="Times New Roman" w:hAnsi="Times New Roman"/>
                <w:color w:val="000000"/>
                <w:shd w:val="clear" w:color="auto" w:fill="FFFFFF"/>
              </w:rPr>
            </w:pPr>
            <w:r w:rsidRPr="000A7598">
              <w:rPr>
                <w:rFonts w:ascii="Times New Roman" w:hAnsi="Times New Roman"/>
              </w:rPr>
              <w:t>У</w:t>
            </w:r>
            <w:r>
              <w:rPr>
                <w:rFonts w:ascii="Times New Roman" w:hAnsi="Times New Roman"/>
              </w:rPr>
              <w:t>о</w:t>
            </w:r>
            <w:r w:rsidRPr="000A7598">
              <w:rPr>
                <w:rFonts w:ascii="Times New Roman" w:hAnsi="Times New Roman"/>
              </w:rPr>
              <w:t>03.3, У</w:t>
            </w:r>
            <w:r>
              <w:rPr>
                <w:rFonts w:ascii="Times New Roman" w:hAnsi="Times New Roman"/>
              </w:rPr>
              <w:t>о</w:t>
            </w:r>
            <w:r w:rsidRPr="000A7598">
              <w:rPr>
                <w:rFonts w:ascii="Times New Roman" w:hAnsi="Times New Roman"/>
              </w:rPr>
              <w:t>04.1, У</w:t>
            </w:r>
            <w:r>
              <w:rPr>
                <w:rFonts w:ascii="Times New Roman" w:hAnsi="Times New Roman"/>
              </w:rPr>
              <w:t>о</w:t>
            </w:r>
            <w:r w:rsidRPr="000A7598">
              <w:rPr>
                <w:rFonts w:ascii="Times New Roman" w:hAnsi="Times New Roman"/>
              </w:rPr>
              <w:t>05.3,</w:t>
            </w:r>
            <w:r>
              <w:rPr>
                <w:rFonts w:ascii="Times New Roman" w:hAnsi="Times New Roman"/>
              </w:rPr>
              <w:t xml:space="preserve"> </w:t>
            </w:r>
            <w:r w:rsidRPr="000A7598">
              <w:rPr>
                <w:rFonts w:ascii="Times New Roman" w:hAnsi="Times New Roman"/>
              </w:rPr>
              <w:t>У</w:t>
            </w:r>
            <w:r>
              <w:rPr>
                <w:rFonts w:ascii="Times New Roman" w:hAnsi="Times New Roman"/>
              </w:rPr>
              <w:t>о</w:t>
            </w:r>
            <w:r w:rsidRPr="000A7598">
              <w:rPr>
                <w:rFonts w:ascii="Times New Roman" w:hAnsi="Times New Roman"/>
              </w:rPr>
              <w:t>08.1, З</w:t>
            </w:r>
            <w:r>
              <w:rPr>
                <w:rFonts w:ascii="Times New Roman" w:hAnsi="Times New Roman"/>
              </w:rPr>
              <w:t>о</w:t>
            </w:r>
            <w:r w:rsidRPr="000A7598">
              <w:rPr>
                <w:rFonts w:ascii="Times New Roman" w:hAnsi="Times New Roman"/>
              </w:rPr>
              <w:t>04.2</w:t>
            </w:r>
          </w:p>
        </w:tc>
      </w:tr>
      <w:tr w:rsidR="0093518B" w:rsidRPr="000A7598" w14:paraId="3B065FCC" w14:textId="77777777" w:rsidTr="00DA04AA">
        <w:trPr>
          <w:trHeight w:val="20"/>
        </w:trPr>
        <w:tc>
          <w:tcPr>
            <w:tcW w:w="717" w:type="pct"/>
            <w:vMerge/>
          </w:tcPr>
          <w:p w14:paraId="4136C74E" w14:textId="77777777" w:rsidR="0093518B" w:rsidRPr="000A7598" w:rsidRDefault="0093518B" w:rsidP="00DA04AA">
            <w:pPr>
              <w:spacing w:after="0" w:line="240" w:lineRule="auto"/>
              <w:rPr>
                <w:rFonts w:ascii="Times New Roman" w:hAnsi="Times New Roman"/>
                <w:b/>
                <w:bCs/>
              </w:rPr>
            </w:pPr>
          </w:p>
        </w:tc>
        <w:tc>
          <w:tcPr>
            <w:tcW w:w="2405" w:type="pct"/>
          </w:tcPr>
          <w:p w14:paraId="6D88D612"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bCs/>
              </w:rPr>
              <w:t xml:space="preserve">Законодательные акты и нормативно-техническая документация по обеспечению безопасности жизнедеятельности. Федеральные Законы «О защите населения и территорий от чрезвычайных ситуаций природного и техногенного характера», «О пожарной безопасности», «О безопасности», «О безопасности дорожного движения», основы законодательства об охране труда. </w:t>
            </w:r>
          </w:p>
        </w:tc>
        <w:tc>
          <w:tcPr>
            <w:tcW w:w="570" w:type="pct"/>
            <w:shd w:val="clear" w:color="auto" w:fill="auto"/>
          </w:tcPr>
          <w:p w14:paraId="35896F78"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w:t>
            </w:r>
          </w:p>
        </w:tc>
        <w:tc>
          <w:tcPr>
            <w:tcW w:w="573" w:type="pct"/>
            <w:vMerge/>
          </w:tcPr>
          <w:p w14:paraId="74861D0A" w14:textId="77777777" w:rsidR="0093518B" w:rsidRPr="000A7598" w:rsidRDefault="0093518B" w:rsidP="00DA04AA">
            <w:pPr>
              <w:spacing w:after="0" w:line="240" w:lineRule="auto"/>
              <w:jc w:val="both"/>
              <w:rPr>
                <w:rFonts w:ascii="Times New Roman" w:hAnsi="Times New Roman"/>
                <w:bCs/>
              </w:rPr>
            </w:pPr>
          </w:p>
        </w:tc>
        <w:tc>
          <w:tcPr>
            <w:tcW w:w="735" w:type="pct"/>
            <w:vMerge/>
          </w:tcPr>
          <w:p w14:paraId="58150FA7" w14:textId="77777777" w:rsidR="0093518B" w:rsidRPr="000A7598" w:rsidRDefault="0093518B" w:rsidP="00DA04AA">
            <w:pPr>
              <w:spacing w:after="0" w:line="240" w:lineRule="auto"/>
              <w:jc w:val="center"/>
              <w:rPr>
                <w:rFonts w:ascii="Times New Roman" w:hAnsi="Times New Roman"/>
                <w:bCs/>
              </w:rPr>
            </w:pPr>
          </w:p>
        </w:tc>
      </w:tr>
      <w:tr w:rsidR="0093518B" w:rsidRPr="000A7598" w14:paraId="6A6C398C" w14:textId="77777777" w:rsidTr="00DA04AA">
        <w:trPr>
          <w:trHeight w:val="20"/>
        </w:trPr>
        <w:tc>
          <w:tcPr>
            <w:tcW w:w="717" w:type="pct"/>
            <w:vMerge/>
          </w:tcPr>
          <w:p w14:paraId="7E95DEAF" w14:textId="77777777" w:rsidR="0093518B" w:rsidRPr="000A7598" w:rsidRDefault="0093518B" w:rsidP="00DA04AA">
            <w:pPr>
              <w:spacing w:after="0" w:line="240" w:lineRule="auto"/>
              <w:rPr>
                <w:rFonts w:ascii="Times New Roman" w:hAnsi="Times New Roman"/>
                <w:b/>
                <w:bCs/>
              </w:rPr>
            </w:pPr>
          </w:p>
        </w:tc>
        <w:tc>
          <w:tcPr>
            <w:tcW w:w="2405" w:type="pct"/>
          </w:tcPr>
          <w:p w14:paraId="568CEE03" w14:textId="77777777" w:rsidR="0093518B" w:rsidRPr="00566283" w:rsidRDefault="0093518B" w:rsidP="00DA04AA">
            <w:pPr>
              <w:spacing w:after="0" w:line="240" w:lineRule="auto"/>
              <w:jc w:val="both"/>
              <w:rPr>
                <w:rFonts w:ascii="Times New Roman" w:hAnsi="Times New Roman"/>
                <w:b/>
                <w:bCs/>
              </w:rPr>
            </w:pPr>
            <w:r w:rsidRPr="00566283">
              <w:rPr>
                <w:rFonts w:ascii="Times New Roman" w:hAnsi="Times New Roman"/>
                <w:b/>
                <w:bCs/>
              </w:rPr>
              <w:t xml:space="preserve">Самостоятельная работа обучающихся </w:t>
            </w:r>
          </w:p>
        </w:tc>
        <w:tc>
          <w:tcPr>
            <w:tcW w:w="570" w:type="pct"/>
            <w:vMerge w:val="restart"/>
            <w:shd w:val="clear" w:color="auto" w:fill="auto"/>
          </w:tcPr>
          <w:p w14:paraId="7793CE77"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7C64A237" w14:textId="77777777" w:rsidR="0093518B" w:rsidRPr="000A7598" w:rsidRDefault="0093518B" w:rsidP="00DA04AA">
            <w:pPr>
              <w:autoSpaceDE w:val="0"/>
              <w:autoSpaceDN w:val="0"/>
              <w:adjustRightInd w:val="0"/>
              <w:spacing w:after="0" w:line="240" w:lineRule="auto"/>
              <w:jc w:val="both"/>
              <w:rPr>
                <w:rFonts w:ascii="Times New Roman" w:hAnsi="Times New Roman"/>
              </w:rPr>
            </w:pPr>
          </w:p>
        </w:tc>
        <w:tc>
          <w:tcPr>
            <w:tcW w:w="735" w:type="pct"/>
            <w:vMerge/>
          </w:tcPr>
          <w:p w14:paraId="3BB002E7" w14:textId="77777777" w:rsidR="0093518B" w:rsidRPr="000A7598" w:rsidRDefault="0093518B" w:rsidP="00DA04AA">
            <w:pPr>
              <w:autoSpaceDE w:val="0"/>
              <w:autoSpaceDN w:val="0"/>
              <w:adjustRightInd w:val="0"/>
              <w:spacing w:after="0" w:line="240" w:lineRule="auto"/>
              <w:jc w:val="center"/>
              <w:rPr>
                <w:rFonts w:ascii="Times New Roman" w:hAnsi="Times New Roman"/>
                <w:bCs/>
              </w:rPr>
            </w:pPr>
          </w:p>
        </w:tc>
      </w:tr>
      <w:tr w:rsidR="0093518B" w:rsidRPr="000A7598" w14:paraId="6B099441" w14:textId="77777777" w:rsidTr="00DA04AA">
        <w:trPr>
          <w:trHeight w:val="20"/>
        </w:trPr>
        <w:tc>
          <w:tcPr>
            <w:tcW w:w="717" w:type="pct"/>
            <w:vMerge/>
          </w:tcPr>
          <w:p w14:paraId="54E8A3B3" w14:textId="77777777" w:rsidR="0093518B" w:rsidRPr="000A7598" w:rsidRDefault="0093518B" w:rsidP="00DA04AA">
            <w:pPr>
              <w:spacing w:after="0" w:line="240" w:lineRule="auto"/>
              <w:rPr>
                <w:rFonts w:ascii="Times New Roman" w:hAnsi="Times New Roman"/>
                <w:b/>
                <w:bCs/>
              </w:rPr>
            </w:pPr>
          </w:p>
        </w:tc>
        <w:tc>
          <w:tcPr>
            <w:tcW w:w="2405" w:type="pct"/>
          </w:tcPr>
          <w:p w14:paraId="7BDCDCD2" w14:textId="77777777" w:rsidR="0093518B" w:rsidRPr="000A7598" w:rsidRDefault="0093518B" w:rsidP="00DA04AA">
            <w:pPr>
              <w:spacing w:after="0" w:line="240" w:lineRule="auto"/>
              <w:jc w:val="both"/>
              <w:rPr>
                <w:rFonts w:ascii="Times New Roman" w:hAnsi="Times New Roman"/>
                <w:bCs/>
              </w:rPr>
            </w:pPr>
            <w:r w:rsidRPr="000A7598">
              <w:rPr>
                <w:rFonts w:ascii="Times New Roman" w:hAnsi="Times New Roman"/>
                <w:bCs/>
              </w:rPr>
              <w:t>Анализ отражения проблем безопасности жизнедеятельности в Федеральных Законах (заполнение таблицы).</w:t>
            </w:r>
          </w:p>
        </w:tc>
        <w:tc>
          <w:tcPr>
            <w:tcW w:w="570" w:type="pct"/>
            <w:vMerge/>
            <w:shd w:val="clear" w:color="auto" w:fill="auto"/>
          </w:tcPr>
          <w:p w14:paraId="6310597A" w14:textId="77777777" w:rsidR="0093518B" w:rsidRPr="000A7598" w:rsidRDefault="0093518B" w:rsidP="00DA04AA">
            <w:pPr>
              <w:spacing w:after="0" w:line="240" w:lineRule="auto"/>
              <w:jc w:val="center"/>
              <w:rPr>
                <w:rFonts w:ascii="Times New Roman" w:hAnsi="Times New Roman"/>
                <w:bCs/>
              </w:rPr>
            </w:pPr>
          </w:p>
        </w:tc>
        <w:tc>
          <w:tcPr>
            <w:tcW w:w="573" w:type="pct"/>
            <w:vMerge/>
          </w:tcPr>
          <w:p w14:paraId="05457A76" w14:textId="77777777" w:rsidR="0093518B" w:rsidRPr="000A7598" w:rsidRDefault="0093518B" w:rsidP="00DA04AA">
            <w:pPr>
              <w:spacing w:after="0" w:line="240" w:lineRule="auto"/>
              <w:rPr>
                <w:rFonts w:ascii="Times New Roman" w:hAnsi="Times New Roman"/>
                <w:bCs/>
              </w:rPr>
            </w:pPr>
          </w:p>
        </w:tc>
        <w:tc>
          <w:tcPr>
            <w:tcW w:w="735" w:type="pct"/>
            <w:vMerge/>
          </w:tcPr>
          <w:p w14:paraId="5577ABE0" w14:textId="77777777" w:rsidR="0093518B" w:rsidRPr="000A7598" w:rsidRDefault="0093518B" w:rsidP="00DA04AA">
            <w:pPr>
              <w:spacing w:after="0" w:line="240" w:lineRule="auto"/>
              <w:rPr>
                <w:rFonts w:ascii="Times New Roman" w:hAnsi="Times New Roman"/>
                <w:bCs/>
              </w:rPr>
            </w:pPr>
          </w:p>
        </w:tc>
      </w:tr>
      <w:tr w:rsidR="0093518B" w:rsidRPr="000A7598" w14:paraId="398740FA" w14:textId="77777777" w:rsidTr="00DA04AA">
        <w:trPr>
          <w:trHeight w:val="20"/>
        </w:trPr>
        <w:tc>
          <w:tcPr>
            <w:tcW w:w="717" w:type="pct"/>
            <w:vMerge w:val="restart"/>
          </w:tcPr>
          <w:p w14:paraId="69896052" w14:textId="77777777" w:rsidR="0093518B" w:rsidRPr="000A7598" w:rsidRDefault="0093518B" w:rsidP="00DA04AA">
            <w:pPr>
              <w:spacing w:after="0" w:line="240" w:lineRule="auto"/>
              <w:rPr>
                <w:rFonts w:ascii="Times New Roman" w:hAnsi="Times New Roman"/>
                <w:b/>
                <w:bCs/>
              </w:rPr>
            </w:pPr>
            <w:r w:rsidRPr="000A7598">
              <w:rPr>
                <w:rFonts w:ascii="Times New Roman" w:hAnsi="Times New Roman"/>
                <w:b/>
                <w:bCs/>
              </w:rPr>
              <w:t>Тема 1.2. Единая государственная система предупреждения и ликвидации чрезвычайных ситуаций (РСЧС). Гражданская оборона на объектах экономики.</w:t>
            </w:r>
          </w:p>
        </w:tc>
        <w:tc>
          <w:tcPr>
            <w:tcW w:w="2405" w:type="pct"/>
          </w:tcPr>
          <w:p w14:paraId="56411A68" w14:textId="77777777" w:rsidR="0093518B" w:rsidRPr="000A7598" w:rsidRDefault="0093518B" w:rsidP="00DA04AA">
            <w:pPr>
              <w:spacing w:after="0" w:line="240" w:lineRule="auto"/>
              <w:rPr>
                <w:b/>
              </w:rPr>
            </w:pPr>
            <w:r w:rsidRPr="000A7598">
              <w:rPr>
                <w:rFonts w:ascii="Times New Roman" w:hAnsi="Times New Roman"/>
                <w:b/>
              </w:rPr>
              <w:t>Дидактические единицы, содержание</w:t>
            </w:r>
          </w:p>
        </w:tc>
        <w:tc>
          <w:tcPr>
            <w:tcW w:w="570" w:type="pct"/>
            <w:shd w:val="clear" w:color="auto" w:fill="auto"/>
          </w:tcPr>
          <w:p w14:paraId="1A9EE1D9" w14:textId="77777777" w:rsidR="0093518B" w:rsidRPr="000A7598" w:rsidRDefault="0093518B" w:rsidP="00DA04AA">
            <w:pPr>
              <w:spacing w:after="0" w:line="240" w:lineRule="auto"/>
              <w:jc w:val="center"/>
              <w:rPr>
                <w:rFonts w:ascii="Times New Roman" w:hAnsi="Times New Roman"/>
                <w:bCs/>
              </w:rPr>
            </w:pPr>
            <w:r>
              <w:rPr>
                <w:rFonts w:ascii="Times New Roman" w:hAnsi="Times New Roman"/>
                <w:bCs/>
              </w:rPr>
              <w:t>8</w:t>
            </w:r>
          </w:p>
        </w:tc>
        <w:tc>
          <w:tcPr>
            <w:tcW w:w="573" w:type="pct"/>
            <w:vMerge w:val="restart"/>
          </w:tcPr>
          <w:p w14:paraId="5C4B020B" w14:textId="77777777" w:rsidR="0093518B" w:rsidRDefault="0093518B" w:rsidP="00DA04AA">
            <w:pPr>
              <w:spacing w:after="0" w:line="240" w:lineRule="auto"/>
              <w:jc w:val="center"/>
              <w:rPr>
                <w:rFonts w:ascii="Times New Roman" w:hAnsi="Times New Roman"/>
              </w:rPr>
            </w:pPr>
            <w:r>
              <w:rPr>
                <w:rFonts w:ascii="Times New Roman" w:hAnsi="Times New Roman"/>
              </w:rPr>
              <w:t>ОК 1, ОК 2, ОК 3, ОК 4, ОК 5, ОК 6</w:t>
            </w:r>
          </w:p>
          <w:p w14:paraId="449A5363" w14:textId="77777777" w:rsidR="0093518B" w:rsidRPr="000A7598" w:rsidRDefault="0093518B" w:rsidP="00DA04AA">
            <w:pPr>
              <w:spacing w:after="0" w:line="240" w:lineRule="auto"/>
              <w:jc w:val="center"/>
              <w:rPr>
                <w:rFonts w:ascii="Times New Roman" w:hAnsi="Times New Roman"/>
              </w:rPr>
            </w:pPr>
            <w:r w:rsidRPr="00D61AC6">
              <w:rPr>
                <w:rFonts w:ascii="Times New Roman" w:hAnsi="Times New Roman"/>
                <w:color w:val="000000"/>
              </w:rPr>
              <w:t>ПК 1.1-ПК 1.4, ПК 2.1, ПК 3.1</w:t>
            </w:r>
          </w:p>
        </w:tc>
        <w:tc>
          <w:tcPr>
            <w:tcW w:w="735" w:type="pct"/>
            <w:vMerge w:val="restart"/>
          </w:tcPr>
          <w:p w14:paraId="6F7DCC50" w14:textId="77777777" w:rsidR="0093518B" w:rsidRPr="000A7598" w:rsidRDefault="0093518B" w:rsidP="00DA04AA">
            <w:pPr>
              <w:spacing w:after="0" w:line="240" w:lineRule="auto"/>
              <w:rPr>
                <w:rFonts w:ascii="Times New Roman" w:hAnsi="Times New Roman"/>
              </w:rPr>
            </w:pPr>
            <w:r w:rsidRPr="000A7598">
              <w:rPr>
                <w:rFonts w:ascii="Times New Roman" w:hAnsi="Times New Roman"/>
              </w:rPr>
              <w:t>У1, У2</w:t>
            </w:r>
            <w:r>
              <w:rPr>
                <w:rFonts w:ascii="Times New Roman" w:hAnsi="Times New Roman"/>
              </w:rPr>
              <w:t xml:space="preserve">, </w:t>
            </w:r>
            <w:r w:rsidRPr="00B4579D">
              <w:rPr>
                <w:rFonts w:ascii="Times New Roman" w:hAnsi="Times New Roman"/>
              </w:rPr>
              <w:t>З2</w:t>
            </w:r>
            <w:r>
              <w:rPr>
                <w:rFonts w:ascii="Times New Roman" w:hAnsi="Times New Roman"/>
              </w:rPr>
              <w:t xml:space="preserve">, </w:t>
            </w:r>
            <w:r w:rsidRPr="00B4579D">
              <w:rPr>
                <w:rFonts w:ascii="Times New Roman" w:hAnsi="Times New Roman"/>
              </w:rPr>
              <w:t>З1</w:t>
            </w:r>
            <w:r>
              <w:rPr>
                <w:rFonts w:ascii="Times New Roman" w:hAnsi="Times New Roman"/>
              </w:rPr>
              <w:t xml:space="preserve">, </w:t>
            </w:r>
            <w:r w:rsidRPr="00B4579D">
              <w:rPr>
                <w:rFonts w:ascii="Times New Roman" w:hAnsi="Times New Roman"/>
              </w:rPr>
              <w:t>З4</w:t>
            </w:r>
          </w:p>
          <w:p w14:paraId="4814009D" w14:textId="77777777" w:rsidR="0093518B" w:rsidRPr="00B4579D" w:rsidRDefault="0093518B" w:rsidP="00DA04AA">
            <w:pPr>
              <w:spacing w:after="0" w:line="240" w:lineRule="auto"/>
              <w:rPr>
                <w:rFonts w:ascii="Times New Roman" w:hAnsi="Times New Roman"/>
              </w:rPr>
            </w:pPr>
            <w:r w:rsidRPr="00B4579D">
              <w:rPr>
                <w:rFonts w:ascii="Times New Roman" w:hAnsi="Times New Roman"/>
                <w:color w:val="000000"/>
                <w:shd w:val="clear" w:color="auto" w:fill="FFFFFF"/>
              </w:rPr>
              <w:t>У</w:t>
            </w:r>
            <w:r>
              <w:rPr>
                <w:rFonts w:ascii="Times New Roman" w:hAnsi="Times New Roman"/>
                <w:color w:val="000000"/>
                <w:shd w:val="clear" w:color="auto" w:fill="FFFFFF"/>
              </w:rPr>
              <w:t>о</w:t>
            </w:r>
            <w:r w:rsidRPr="00B4579D">
              <w:rPr>
                <w:rFonts w:ascii="Times New Roman" w:hAnsi="Times New Roman"/>
                <w:color w:val="000000"/>
                <w:shd w:val="clear" w:color="auto" w:fill="FFFFFF"/>
              </w:rPr>
              <w:t>06.1</w:t>
            </w:r>
          </w:p>
          <w:p w14:paraId="42686213" w14:textId="77777777" w:rsidR="0093518B" w:rsidRPr="000A7598" w:rsidRDefault="0093518B" w:rsidP="00DA04AA">
            <w:pPr>
              <w:spacing w:after="0" w:line="240" w:lineRule="auto"/>
              <w:rPr>
                <w:rFonts w:ascii="Times New Roman" w:hAnsi="Times New Roman"/>
                <w:b/>
                <w:bCs/>
              </w:rPr>
            </w:pPr>
            <w:r w:rsidRPr="00B4579D">
              <w:rPr>
                <w:rFonts w:ascii="Times New Roman" w:hAnsi="Times New Roman"/>
              </w:rPr>
              <w:t>З</w:t>
            </w:r>
            <w:r>
              <w:rPr>
                <w:rFonts w:ascii="Times New Roman" w:hAnsi="Times New Roman"/>
              </w:rPr>
              <w:t>о</w:t>
            </w:r>
            <w:r w:rsidRPr="00B4579D">
              <w:rPr>
                <w:rFonts w:ascii="Times New Roman" w:hAnsi="Times New Roman"/>
              </w:rPr>
              <w:t xml:space="preserve">01.1 </w:t>
            </w:r>
          </w:p>
        </w:tc>
      </w:tr>
      <w:tr w:rsidR="0093518B" w:rsidRPr="000A7598" w14:paraId="03600E8E" w14:textId="77777777" w:rsidTr="00DA04AA">
        <w:trPr>
          <w:trHeight w:val="20"/>
        </w:trPr>
        <w:tc>
          <w:tcPr>
            <w:tcW w:w="717" w:type="pct"/>
            <w:vMerge/>
          </w:tcPr>
          <w:p w14:paraId="14D49B01" w14:textId="77777777" w:rsidR="0093518B" w:rsidRPr="000A7598" w:rsidRDefault="0093518B" w:rsidP="00DA04AA">
            <w:pPr>
              <w:spacing w:after="0" w:line="240" w:lineRule="auto"/>
              <w:rPr>
                <w:rFonts w:ascii="Times New Roman" w:hAnsi="Times New Roman"/>
                <w:b/>
                <w:bCs/>
              </w:rPr>
            </w:pPr>
          </w:p>
        </w:tc>
        <w:tc>
          <w:tcPr>
            <w:tcW w:w="2405" w:type="pct"/>
          </w:tcPr>
          <w:p w14:paraId="3B4B2338" w14:textId="77777777" w:rsidR="0093518B" w:rsidRPr="000A7598" w:rsidRDefault="0093518B" w:rsidP="00DA04AA">
            <w:pPr>
              <w:spacing w:after="0" w:line="240" w:lineRule="auto"/>
              <w:jc w:val="both"/>
              <w:rPr>
                <w:rFonts w:ascii="Times New Roman" w:hAnsi="Times New Roman"/>
                <w:bCs/>
              </w:rPr>
            </w:pPr>
            <w:r w:rsidRPr="000A7598">
              <w:rPr>
                <w:rFonts w:ascii="Times New Roman" w:hAnsi="Times New Roman"/>
                <w:bCs/>
              </w:rPr>
              <w:t>Основная цель создания, задачи, структура Единой государственной системы предупреждения и ликвидации чрезвычайных ситуаций</w:t>
            </w:r>
            <w:r w:rsidRPr="000A7598">
              <w:rPr>
                <w:rFonts w:ascii="Times New Roman" w:hAnsi="Times New Roman"/>
                <w:b/>
                <w:bCs/>
              </w:rPr>
              <w:t xml:space="preserve"> (</w:t>
            </w:r>
            <w:r w:rsidRPr="000A7598">
              <w:rPr>
                <w:rFonts w:ascii="Times New Roman" w:hAnsi="Times New Roman"/>
                <w:bCs/>
              </w:rPr>
              <w:t xml:space="preserve">РСЧС). Силы и средства РСЧС. </w:t>
            </w:r>
            <w:r w:rsidRPr="000A7598">
              <w:rPr>
                <w:rFonts w:ascii="Times New Roman" w:hAnsi="Times New Roman"/>
              </w:rPr>
              <w:t>Задачи и основные мероприятия гражданской обороны. Силы и средства, обеспечивающие безопасность объектов экономики. Функции и задачи нештатных аварийно-спасательных формирований (НАСФ) в условиях чрезвычайных ситуаций на производственном объекте. Службы оповещения и связи. Медицинская, транспортная, противорадиационная и противохимическая служба защиты. Организация аварийно-спасательных и других неотложных работ в зонах чрезвычайных ситуаций (АСДНР). Обеззараживание территории: дегазация, дезактивация, дезинфекция. Санитарная обработка людей. Особенности проведения АСДНР на территории, загрязненной радиоактивными и отравляющими (аварийно-химическими опасными) веществами, а также при стихийных бедствиях.</w:t>
            </w:r>
          </w:p>
        </w:tc>
        <w:tc>
          <w:tcPr>
            <w:tcW w:w="570" w:type="pct"/>
            <w:shd w:val="clear" w:color="auto" w:fill="auto"/>
          </w:tcPr>
          <w:p w14:paraId="4C92FB7A"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3DC652E2" w14:textId="77777777" w:rsidR="0093518B" w:rsidRPr="000A7598" w:rsidRDefault="0093518B" w:rsidP="00DA04AA">
            <w:pPr>
              <w:spacing w:after="0" w:line="240" w:lineRule="auto"/>
              <w:rPr>
                <w:rFonts w:ascii="Times New Roman" w:hAnsi="Times New Roman"/>
                <w:b/>
                <w:bCs/>
              </w:rPr>
            </w:pPr>
          </w:p>
        </w:tc>
        <w:tc>
          <w:tcPr>
            <w:tcW w:w="735" w:type="pct"/>
            <w:vMerge/>
          </w:tcPr>
          <w:p w14:paraId="7C668097" w14:textId="77777777" w:rsidR="0093518B" w:rsidRPr="000A7598" w:rsidRDefault="0093518B" w:rsidP="00DA04AA">
            <w:pPr>
              <w:spacing w:after="0" w:line="240" w:lineRule="auto"/>
              <w:rPr>
                <w:rFonts w:ascii="Times New Roman" w:hAnsi="Times New Roman"/>
                <w:b/>
                <w:bCs/>
              </w:rPr>
            </w:pPr>
          </w:p>
        </w:tc>
      </w:tr>
      <w:tr w:rsidR="0093518B" w:rsidRPr="000A7598" w14:paraId="7AD80C8E" w14:textId="77777777" w:rsidTr="00DA04AA">
        <w:trPr>
          <w:trHeight w:val="303"/>
        </w:trPr>
        <w:tc>
          <w:tcPr>
            <w:tcW w:w="717" w:type="pct"/>
            <w:vMerge/>
          </w:tcPr>
          <w:p w14:paraId="171B0E11" w14:textId="77777777" w:rsidR="0093518B" w:rsidRPr="000A7598" w:rsidRDefault="0093518B" w:rsidP="00DA04AA">
            <w:pPr>
              <w:spacing w:after="0" w:line="240" w:lineRule="auto"/>
              <w:rPr>
                <w:rFonts w:ascii="Times New Roman" w:hAnsi="Times New Roman"/>
                <w:b/>
                <w:bCs/>
              </w:rPr>
            </w:pPr>
          </w:p>
        </w:tc>
        <w:tc>
          <w:tcPr>
            <w:tcW w:w="2405" w:type="pct"/>
          </w:tcPr>
          <w:p w14:paraId="03F769A9" w14:textId="77777777" w:rsidR="0093518B" w:rsidRPr="000A7598" w:rsidRDefault="0093518B" w:rsidP="00DA04AA">
            <w:pPr>
              <w:spacing w:after="0" w:line="240" w:lineRule="auto"/>
              <w:jc w:val="both"/>
              <w:rPr>
                <w:rFonts w:ascii="Times New Roman" w:hAnsi="Times New Roman"/>
                <w:b/>
                <w:i/>
              </w:rPr>
            </w:pPr>
            <w:r w:rsidRPr="000A7598">
              <w:rPr>
                <w:rFonts w:ascii="Times New Roman" w:hAnsi="Times New Roman"/>
                <w:b/>
                <w:bCs/>
              </w:rPr>
              <w:t>В том числе практических и лабораторных занятий</w:t>
            </w:r>
          </w:p>
        </w:tc>
        <w:tc>
          <w:tcPr>
            <w:tcW w:w="570" w:type="pct"/>
            <w:shd w:val="clear" w:color="auto" w:fill="auto"/>
          </w:tcPr>
          <w:p w14:paraId="459D36CF"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3B4C88CD" w14:textId="77777777" w:rsidR="0093518B" w:rsidRPr="000A7598" w:rsidRDefault="0093518B" w:rsidP="00DA04AA">
            <w:pPr>
              <w:autoSpaceDE w:val="0"/>
              <w:autoSpaceDN w:val="0"/>
              <w:adjustRightInd w:val="0"/>
              <w:spacing w:after="0" w:line="240" w:lineRule="auto"/>
              <w:jc w:val="both"/>
              <w:rPr>
                <w:rFonts w:ascii="Times New Roman" w:hAnsi="Times New Roman"/>
              </w:rPr>
            </w:pPr>
          </w:p>
        </w:tc>
        <w:tc>
          <w:tcPr>
            <w:tcW w:w="735" w:type="pct"/>
            <w:vMerge w:val="restart"/>
          </w:tcPr>
          <w:p w14:paraId="02290601" w14:textId="77777777" w:rsidR="0093518B" w:rsidRPr="000A7598" w:rsidRDefault="0093518B" w:rsidP="00DA04AA">
            <w:pPr>
              <w:autoSpaceDE w:val="0"/>
              <w:autoSpaceDN w:val="0"/>
              <w:adjustRightInd w:val="0"/>
              <w:spacing w:after="0" w:line="240" w:lineRule="auto"/>
              <w:jc w:val="both"/>
              <w:rPr>
                <w:rFonts w:ascii="Times New Roman" w:hAnsi="Times New Roman"/>
                <w:bCs/>
              </w:rPr>
            </w:pPr>
            <w:r w:rsidRPr="000A7598">
              <w:rPr>
                <w:rFonts w:ascii="Times New Roman" w:hAnsi="Times New Roman"/>
              </w:rPr>
              <w:t xml:space="preserve">У2, </w:t>
            </w:r>
            <w:r>
              <w:rPr>
                <w:rFonts w:ascii="Times New Roman" w:hAnsi="Times New Roman"/>
              </w:rPr>
              <w:t>Уо02.1</w:t>
            </w:r>
            <w:r w:rsidRPr="000A7598">
              <w:rPr>
                <w:rFonts w:ascii="Times New Roman" w:hAnsi="Times New Roman"/>
              </w:rPr>
              <w:t>, У</w:t>
            </w:r>
            <w:r>
              <w:rPr>
                <w:rFonts w:ascii="Times New Roman" w:hAnsi="Times New Roman"/>
              </w:rPr>
              <w:t>о</w:t>
            </w:r>
            <w:r w:rsidRPr="000A7598">
              <w:rPr>
                <w:rFonts w:ascii="Times New Roman" w:hAnsi="Times New Roman"/>
              </w:rPr>
              <w:t>03.3, У</w:t>
            </w:r>
            <w:r>
              <w:rPr>
                <w:rFonts w:ascii="Times New Roman" w:hAnsi="Times New Roman"/>
              </w:rPr>
              <w:t>о</w:t>
            </w:r>
            <w:r w:rsidRPr="000A7598">
              <w:rPr>
                <w:rFonts w:ascii="Times New Roman" w:hAnsi="Times New Roman"/>
              </w:rPr>
              <w:t>04.1, У</w:t>
            </w:r>
            <w:r>
              <w:rPr>
                <w:rFonts w:ascii="Times New Roman" w:hAnsi="Times New Roman"/>
              </w:rPr>
              <w:t>о</w:t>
            </w:r>
            <w:r w:rsidRPr="000A7598">
              <w:rPr>
                <w:rFonts w:ascii="Times New Roman" w:hAnsi="Times New Roman"/>
              </w:rPr>
              <w:t xml:space="preserve">05.3, </w:t>
            </w:r>
            <w:r w:rsidRPr="000A7598">
              <w:rPr>
                <w:rFonts w:ascii="Times New Roman" w:hAnsi="Times New Roman"/>
              </w:rPr>
              <w:lastRenderedPageBreak/>
              <w:t>З</w:t>
            </w:r>
            <w:r>
              <w:rPr>
                <w:rFonts w:ascii="Times New Roman" w:hAnsi="Times New Roman"/>
              </w:rPr>
              <w:t>о</w:t>
            </w:r>
            <w:r w:rsidRPr="000A7598">
              <w:rPr>
                <w:rFonts w:ascii="Times New Roman" w:hAnsi="Times New Roman"/>
              </w:rPr>
              <w:t>04.2, З</w:t>
            </w:r>
            <w:r>
              <w:rPr>
                <w:rFonts w:ascii="Times New Roman" w:hAnsi="Times New Roman"/>
              </w:rPr>
              <w:t>о</w:t>
            </w:r>
            <w:r w:rsidRPr="000A7598">
              <w:rPr>
                <w:rFonts w:ascii="Times New Roman" w:hAnsi="Times New Roman"/>
              </w:rPr>
              <w:t>05.3, З</w:t>
            </w:r>
            <w:r>
              <w:rPr>
                <w:rFonts w:ascii="Times New Roman" w:hAnsi="Times New Roman"/>
              </w:rPr>
              <w:t>о</w:t>
            </w:r>
            <w:r w:rsidRPr="000A7598">
              <w:rPr>
                <w:rFonts w:ascii="Times New Roman" w:hAnsi="Times New Roman"/>
              </w:rPr>
              <w:t xml:space="preserve">09.2, З4 </w:t>
            </w:r>
          </w:p>
        </w:tc>
      </w:tr>
      <w:tr w:rsidR="0093518B" w:rsidRPr="000A7598" w14:paraId="3187E009" w14:textId="77777777" w:rsidTr="00DA04AA">
        <w:trPr>
          <w:trHeight w:val="303"/>
        </w:trPr>
        <w:tc>
          <w:tcPr>
            <w:tcW w:w="717" w:type="pct"/>
            <w:vMerge/>
          </w:tcPr>
          <w:p w14:paraId="4D66ACA2" w14:textId="77777777" w:rsidR="0093518B" w:rsidRPr="000A7598" w:rsidRDefault="0093518B" w:rsidP="00DA04AA">
            <w:pPr>
              <w:spacing w:after="0" w:line="240" w:lineRule="auto"/>
              <w:rPr>
                <w:rFonts w:ascii="Times New Roman" w:hAnsi="Times New Roman"/>
                <w:b/>
                <w:bCs/>
              </w:rPr>
            </w:pPr>
          </w:p>
        </w:tc>
        <w:tc>
          <w:tcPr>
            <w:tcW w:w="2405" w:type="pct"/>
          </w:tcPr>
          <w:p w14:paraId="76F995CB"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bCs/>
              </w:rPr>
              <w:t>Практическая работа № 1.</w:t>
            </w:r>
            <w:r w:rsidRPr="000A7598">
              <w:rPr>
                <w:rFonts w:ascii="Times New Roman" w:hAnsi="Times New Roman"/>
              </w:rPr>
              <w:t xml:space="preserve"> Оповещение о ЧС. Изучение алгоритма </w:t>
            </w:r>
            <w:r w:rsidRPr="000A7598">
              <w:rPr>
                <w:rFonts w:ascii="Times New Roman" w:hAnsi="Times New Roman"/>
              </w:rPr>
              <w:lastRenderedPageBreak/>
              <w:t>действий при эвакуации из здания.</w:t>
            </w:r>
          </w:p>
        </w:tc>
        <w:tc>
          <w:tcPr>
            <w:tcW w:w="570" w:type="pct"/>
            <w:shd w:val="clear" w:color="auto" w:fill="auto"/>
          </w:tcPr>
          <w:p w14:paraId="5FF48FDE"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lastRenderedPageBreak/>
              <w:t>2</w:t>
            </w:r>
          </w:p>
        </w:tc>
        <w:tc>
          <w:tcPr>
            <w:tcW w:w="573" w:type="pct"/>
            <w:vMerge/>
          </w:tcPr>
          <w:p w14:paraId="4440330E" w14:textId="77777777" w:rsidR="0093518B" w:rsidRPr="000A7598" w:rsidRDefault="0093518B" w:rsidP="00DA04AA">
            <w:pPr>
              <w:spacing w:after="0" w:line="240" w:lineRule="auto"/>
              <w:rPr>
                <w:rFonts w:ascii="Times New Roman" w:hAnsi="Times New Roman"/>
                <w:bCs/>
              </w:rPr>
            </w:pPr>
          </w:p>
        </w:tc>
        <w:tc>
          <w:tcPr>
            <w:tcW w:w="735" w:type="pct"/>
            <w:vMerge/>
          </w:tcPr>
          <w:p w14:paraId="6DF38024" w14:textId="77777777" w:rsidR="0093518B" w:rsidRPr="000A7598" w:rsidRDefault="0093518B" w:rsidP="00DA04AA">
            <w:pPr>
              <w:spacing w:after="0" w:line="240" w:lineRule="auto"/>
              <w:rPr>
                <w:rFonts w:ascii="Times New Roman" w:hAnsi="Times New Roman"/>
                <w:bCs/>
              </w:rPr>
            </w:pPr>
          </w:p>
        </w:tc>
      </w:tr>
      <w:tr w:rsidR="0093518B" w:rsidRPr="000A7598" w14:paraId="0B84A473" w14:textId="77777777" w:rsidTr="00DA04AA">
        <w:trPr>
          <w:trHeight w:val="303"/>
        </w:trPr>
        <w:tc>
          <w:tcPr>
            <w:tcW w:w="717" w:type="pct"/>
            <w:vMerge/>
          </w:tcPr>
          <w:p w14:paraId="44AA95F5" w14:textId="77777777" w:rsidR="0093518B" w:rsidRPr="000A7598" w:rsidRDefault="0093518B" w:rsidP="00DA04AA">
            <w:pPr>
              <w:spacing w:after="0" w:line="240" w:lineRule="auto"/>
              <w:rPr>
                <w:rFonts w:ascii="Times New Roman" w:hAnsi="Times New Roman"/>
                <w:b/>
                <w:bCs/>
              </w:rPr>
            </w:pPr>
          </w:p>
        </w:tc>
        <w:tc>
          <w:tcPr>
            <w:tcW w:w="2405" w:type="pct"/>
          </w:tcPr>
          <w:p w14:paraId="5F47A5EE" w14:textId="77777777" w:rsidR="0093518B" w:rsidRPr="000A7598" w:rsidRDefault="0093518B" w:rsidP="00DA04AA">
            <w:pPr>
              <w:spacing w:after="0" w:line="240" w:lineRule="auto"/>
              <w:rPr>
                <w:rFonts w:ascii="Times New Roman" w:hAnsi="Times New Roman"/>
                <w:b/>
                <w:bCs/>
              </w:rPr>
            </w:pPr>
            <w:r w:rsidRPr="000A7598">
              <w:rPr>
                <w:rFonts w:ascii="Times New Roman" w:hAnsi="Times New Roman"/>
                <w:b/>
                <w:bCs/>
              </w:rPr>
              <w:t xml:space="preserve">Самостоятельная работа обучающихся </w:t>
            </w:r>
          </w:p>
        </w:tc>
        <w:tc>
          <w:tcPr>
            <w:tcW w:w="570" w:type="pct"/>
            <w:vMerge w:val="restart"/>
            <w:shd w:val="clear" w:color="auto" w:fill="auto"/>
          </w:tcPr>
          <w:p w14:paraId="5AB571B4"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4</w:t>
            </w:r>
          </w:p>
        </w:tc>
        <w:tc>
          <w:tcPr>
            <w:tcW w:w="573" w:type="pct"/>
            <w:vMerge/>
          </w:tcPr>
          <w:p w14:paraId="7DD7E2D9" w14:textId="77777777" w:rsidR="0093518B" w:rsidRPr="000A7598" w:rsidRDefault="0093518B" w:rsidP="00DA04AA">
            <w:pPr>
              <w:spacing w:after="0" w:line="240" w:lineRule="auto"/>
              <w:rPr>
                <w:rFonts w:ascii="Times New Roman" w:hAnsi="Times New Roman"/>
              </w:rPr>
            </w:pPr>
          </w:p>
        </w:tc>
        <w:tc>
          <w:tcPr>
            <w:tcW w:w="735" w:type="pct"/>
            <w:vMerge w:val="restart"/>
          </w:tcPr>
          <w:p w14:paraId="5E26A494" w14:textId="77777777" w:rsidR="0093518B" w:rsidRPr="000A7598" w:rsidRDefault="0093518B" w:rsidP="00DA04AA">
            <w:pPr>
              <w:spacing w:after="0" w:line="240" w:lineRule="auto"/>
              <w:rPr>
                <w:rFonts w:ascii="Times New Roman" w:hAnsi="Times New Roman"/>
                <w:b/>
                <w:bCs/>
              </w:rPr>
            </w:pPr>
            <w:r w:rsidRPr="000A7598">
              <w:rPr>
                <w:rFonts w:ascii="Times New Roman" w:hAnsi="Times New Roman"/>
              </w:rPr>
              <w:t xml:space="preserve">У2, </w:t>
            </w:r>
            <w:r>
              <w:rPr>
                <w:rFonts w:ascii="Times New Roman" w:hAnsi="Times New Roman"/>
              </w:rPr>
              <w:t>Уо02.1</w:t>
            </w:r>
            <w:r w:rsidRPr="000A7598">
              <w:rPr>
                <w:rFonts w:ascii="Times New Roman" w:hAnsi="Times New Roman"/>
              </w:rPr>
              <w:t>, У</w:t>
            </w:r>
            <w:r>
              <w:rPr>
                <w:rFonts w:ascii="Times New Roman" w:hAnsi="Times New Roman"/>
              </w:rPr>
              <w:t>о</w:t>
            </w:r>
            <w:r w:rsidRPr="000A7598">
              <w:rPr>
                <w:rFonts w:ascii="Times New Roman" w:hAnsi="Times New Roman"/>
              </w:rPr>
              <w:t>03.3, У</w:t>
            </w:r>
            <w:r>
              <w:rPr>
                <w:rFonts w:ascii="Times New Roman" w:hAnsi="Times New Roman"/>
              </w:rPr>
              <w:t>о</w:t>
            </w:r>
            <w:r w:rsidRPr="000A7598">
              <w:rPr>
                <w:rFonts w:ascii="Times New Roman" w:hAnsi="Times New Roman"/>
              </w:rPr>
              <w:t>04.1, У</w:t>
            </w:r>
            <w:r>
              <w:rPr>
                <w:rFonts w:ascii="Times New Roman" w:hAnsi="Times New Roman"/>
              </w:rPr>
              <w:t>о</w:t>
            </w:r>
            <w:r w:rsidRPr="000A7598">
              <w:rPr>
                <w:rFonts w:ascii="Times New Roman" w:hAnsi="Times New Roman"/>
              </w:rPr>
              <w:t>05.3, З</w:t>
            </w:r>
            <w:r>
              <w:rPr>
                <w:rFonts w:ascii="Times New Roman" w:hAnsi="Times New Roman"/>
              </w:rPr>
              <w:t>о</w:t>
            </w:r>
            <w:r w:rsidRPr="000A7598">
              <w:rPr>
                <w:rFonts w:ascii="Times New Roman" w:hAnsi="Times New Roman"/>
              </w:rPr>
              <w:t>04.2, З</w:t>
            </w:r>
            <w:r>
              <w:rPr>
                <w:rFonts w:ascii="Times New Roman" w:hAnsi="Times New Roman"/>
              </w:rPr>
              <w:t>о</w:t>
            </w:r>
            <w:r w:rsidRPr="000A7598">
              <w:rPr>
                <w:rFonts w:ascii="Times New Roman" w:hAnsi="Times New Roman"/>
              </w:rPr>
              <w:t xml:space="preserve">05.3, З4, </w:t>
            </w:r>
          </w:p>
        </w:tc>
      </w:tr>
      <w:tr w:rsidR="0093518B" w:rsidRPr="000A7598" w14:paraId="24980CD0" w14:textId="77777777" w:rsidTr="00DA04AA">
        <w:trPr>
          <w:trHeight w:val="493"/>
        </w:trPr>
        <w:tc>
          <w:tcPr>
            <w:tcW w:w="717" w:type="pct"/>
            <w:vMerge/>
          </w:tcPr>
          <w:p w14:paraId="7AA58BB7" w14:textId="77777777" w:rsidR="0093518B" w:rsidRPr="000A7598" w:rsidRDefault="0093518B" w:rsidP="00DA04AA">
            <w:pPr>
              <w:spacing w:after="0" w:line="240" w:lineRule="auto"/>
              <w:rPr>
                <w:rFonts w:ascii="Times New Roman" w:hAnsi="Times New Roman"/>
                <w:b/>
                <w:bCs/>
              </w:rPr>
            </w:pPr>
          </w:p>
        </w:tc>
        <w:tc>
          <w:tcPr>
            <w:tcW w:w="2405" w:type="pct"/>
          </w:tcPr>
          <w:p w14:paraId="3BEDF7AC" w14:textId="77777777" w:rsidR="0093518B" w:rsidRPr="000A7598" w:rsidRDefault="0093518B" w:rsidP="00DA04AA">
            <w:pPr>
              <w:spacing w:after="0" w:line="240" w:lineRule="auto"/>
              <w:rPr>
                <w:rFonts w:ascii="Times New Roman" w:hAnsi="Times New Roman"/>
                <w:bCs/>
              </w:rPr>
            </w:pPr>
            <w:r w:rsidRPr="000A7598">
              <w:rPr>
                <w:rFonts w:ascii="Times New Roman" w:hAnsi="Times New Roman"/>
                <w:bCs/>
              </w:rPr>
              <w:t xml:space="preserve">Составить логическую схему «РСЧС - ее структура и задачи». </w:t>
            </w:r>
            <w:r w:rsidRPr="000A7598">
              <w:rPr>
                <w:rFonts w:ascii="Times New Roman" w:hAnsi="Times New Roman"/>
              </w:rPr>
              <w:t>Прописать алгоритм эвакуации из здания колледжа (на выбор: учебного, административного корпуса, мастерских, столовой и т.д.).</w:t>
            </w:r>
          </w:p>
        </w:tc>
        <w:tc>
          <w:tcPr>
            <w:tcW w:w="570" w:type="pct"/>
            <w:vMerge/>
            <w:shd w:val="clear" w:color="auto" w:fill="auto"/>
          </w:tcPr>
          <w:p w14:paraId="334355A1" w14:textId="77777777" w:rsidR="0093518B" w:rsidRPr="000A7598" w:rsidRDefault="0093518B" w:rsidP="00DA04AA">
            <w:pPr>
              <w:spacing w:after="0" w:line="240" w:lineRule="auto"/>
              <w:jc w:val="center"/>
              <w:rPr>
                <w:rFonts w:ascii="Times New Roman" w:hAnsi="Times New Roman"/>
                <w:bCs/>
              </w:rPr>
            </w:pPr>
          </w:p>
        </w:tc>
        <w:tc>
          <w:tcPr>
            <w:tcW w:w="573" w:type="pct"/>
            <w:vMerge/>
          </w:tcPr>
          <w:p w14:paraId="3938DAA7" w14:textId="77777777" w:rsidR="0093518B" w:rsidRPr="000A7598" w:rsidRDefault="0093518B" w:rsidP="00DA04AA">
            <w:pPr>
              <w:spacing w:after="0" w:line="240" w:lineRule="auto"/>
              <w:rPr>
                <w:rFonts w:ascii="Times New Roman" w:hAnsi="Times New Roman"/>
                <w:b/>
                <w:bCs/>
              </w:rPr>
            </w:pPr>
          </w:p>
        </w:tc>
        <w:tc>
          <w:tcPr>
            <w:tcW w:w="735" w:type="pct"/>
            <w:vMerge/>
          </w:tcPr>
          <w:p w14:paraId="5529185A" w14:textId="77777777" w:rsidR="0093518B" w:rsidRPr="000A7598" w:rsidRDefault="0093518B" w:rsidP="00DA04AA">
            <w:pPr>
              <w:spacing w:after="0" w:line="240" w:lineRule="auto"/>
              <w:rPr>
                <w:rFonts w:ascii="Times New Roman" w:hAnsi="Times New Roman"/>
                <w:b/>
                <w:bCs/>
              </w:rPr>
            </w:pPr>
          </w:p>
        </w:tc>
      </w:tr>
      <w:tr w:rsidR="0093518B" w:rsidRPr="000A7598" w14:paraId="3CD18565" w14:textId="77777777" w:rsidTr="00DA04AA">
        <w:trPr>
          <w:trHeight w:val="303"/>
        </w:trPr>
        <w:tc>
          <w:tcPr>
            <w:tcW w:w="717" w:type="pct"/>
            <w:vMerge w:val="restart"/>
          </w:tcPr>
          <w:p w14:paraId="7830526A" w14:textId="77777777" w:rsidR="0093518B" w:rsidRPr="000A7598" w:rsidRDefault="0093518B" w:rsidP="00DA04AA">
            <w:pPr>
              <w:spacing w:after="0" w:line="240" w:lineRule="auto"/>
              <w:rPr>
                <w:rFonts w:ascii="Times New Roman" w:hAnsi="Times New Roman"/>
                <w:b/>
                <w:bCs/>
              </w:rPr>
            </w:pPr>
            <w:r w:rsidRPr="000A7598">
              <w:rPr>
                <w:rFonts w:ascii="Times New Roman" w:hAnsi="Times New Roman"/>
                <w:b/>
                <w:bCs/>
              </w:rPr>
              <w:t>Тема 1.3. Защита населения и территорий при стихийных бедствиях.</w:t>
            </w:r>
            <w:r w:rsidRPr="000A7598">
              <w:rPr>
                <w:rFonts w:ascii="Times New Roman" w:hAnsi="Times New Roman"/>
                <w:bCs/>
              </w:rPr>
              <w:t xml:space="preserve"> </w:t>
            </w:r>
          </w:p>
        </w:tc>
        <w:tc>
          <w:tcPr>
            <w:tcW w:w="2405" w:type="pct"/>
          </w:tcPr>
          <w:p w14:paraId="70D697F4" w14:textId="77777777" w:rsidR="0093518B" w:rsidRPr="000A7598" w:rsidRDefault="0093518B" w:rsidP="00DA04AA">
            <w:pPr>
              <w:spacing w:after="0" w:line="240" w:lineRule="auto"/>
              <w:rPr>
                <w:b/>
              </w:rPr>
            </w:pPr>
            <w:r w:rsidRPr="000A7598">
              <w:rPr>
                <w:rFonts w:ascii="Times New Roman" w:hAnsi="Times New Roman"/>
                <w:b/>
              </w:rPr>
              <w:t>Дидактические единицы, содержание</w:t>
            </w:r>
          </w:p>
        </w:tc>
        <w:tc>
          <w:tcPr>
            <w:tcW w:w="570" w:type="pct"/>
            <w:shd w:val="clear" w:color="auto" w:fill="auto"/>
          </w:tcPr>
          <w:p w14:paraId="739057C2" w14:textId="77777777" w:rsidR="0093518B" w:rsidRPr="000A7598" w:rsidRDefault="0093518B" w:rsidP="00DA04AA">
            <w:pPr>
              <w:spacing w:after="0" w:line="240" w:lineRule="auto"/>
              <w:jc w:val="center"/>
              <w:rPr>
                <w:rFonts w:ascii="Times New Roman" w:hAnsi="Times New Roman"/>
                <w:bCs/>
              </w:rPr>
            </w:pPr>
            <w:r>
              <w:rPr>
                <w:rFonts w:ascii="Times New Roman" w:hAnsi="Times New Roman"/>
                <w:bCs/>
              </w:rPr>
              <w:t>5</w:t>
            </w:r>
          </w:p>
        </w:tc>
        <w:tc>
          <w:tcPr>
            <w:tcW w:w="573" w:type="pct"/>
            <w:vMerge w:val="restart"/>
          </w:tcPr>
          <w:p w14:paraId="0383B1E1" w14:textId="77777777" w:rsidR="0093518B" w:rsidRDefault="0093518B" w:rsidP="00DA04AA">
            <w:pPr>
              <w:spacing w:after="0" w:line="240" w:lineRule="auto"/>
              <w:jc w:val="center"/>
              <w:rPr>
                <w:rFonts w:ascii="Times New Roman" w:hAnsi="Times New Roman"/>
              </w:rPr>
            </w:pPr>
            <w:r>
              <w:rPr>
                <w:rFonts w:ascii="Times New Roman" w:hAnsi="Times New Roman"/>
              </w:rPr>
              <w:t>ОК 3, ОК 4, ОК 5, ОК 8</w:t>
            </w:r>
          </w:p>
          <w:p w14:paraId="6E4BB6B7" w14:textId="77777777" w:rsidR="0093518B" w:rsidRPr="000A7598" w:rsidRDefault="0093518B" w:rsidP="00DA04AA">
            <w:pPr>
              <w:spacing w:after="0" w:line="240" w:lineRule="auto"/>
              <w:jc w:val="center"/>
              <w:rPr>
                <w:rFonts w:ascii="Times New Roman" w:hAnsi="Times New Roman"/>
              </w:rPr>
            </w:pPr>
            <w:r w:rsidRPr="00D61AC6">
              <w:rPr>
                <w:rFonts w:ascii="Times New Roman" w:hAnsi="Times New Roman"/>
                <w:color w:val="000000"/>
              </w:rPr>
              <w:t>ПК 1.1-ПК 1.4, ПК 2.1, ПК 3.1</w:t>
            </w:r>
          </w:p>
        </w:tc>
        <w:tc>
          <w:tcPr>
            <w:tcW w:w="735" w:type="pct"/>
            <w:vMerge w:val="restart"/>
          </w:tcPr>
          <w:p w14:paraId="69AD6A3D" w14:textId="77777777" w:rsidR="0093518B" w:rsidRPr="000A7598" w:rsidRDefault="0093518B" w:rsidP="00DA04AA">
            <w:pPr>
              <w:spacing w:after="0" w:line="240" w:lineRule="auto"/>
              <w:jc w:val="both"/>
              <w:rPr>
                <w:rFonts w:ascii="Times New Roman" w:hAnsi="Times New Roman"/>
                <w:bCs/>
              </w:rPr>
            </w:pPr>
            <w:r w:rsidRPr="000A7598">
              <w:rPr>
                <w:rFonts w:ascii="Times New Roman" w:hAnsi="Times New Roman"/>
              </w:rPr>
              <w:t>У1, У2, З4</w:t>
            </w:r>
          </w:p>
        </w:tc>
      </w:tr>
      <w:tr w:rsidR="0093518B" w:rsidRPr="000A7598" w14:paraId="721E9383" w14:textId="77777777" w:rsidTr="00DA04AA">
        <w:trPr>
          <w:trHeight w:val="303"/>
        </w:trPr>
        <w:tc>
          <w:tcPr>
            <w:tcW w:w="717" w:type="pct"/>
            <w:vMerge/>
          </w:tcPr>
          <w:p w14:paraId="4CF7485C" w14:textId="77777777" w:rsidR="0093518B" w:rsidRPr="000A7598" w:rsidRDefault="0093518B" w:rsidP="00DA04AA">
            <w:pPr>
              <w:spacing w:after="0" w:line="240" w:lineRule="auto"/>
              <w:rPr>
                <w:rFonts w:ascii="Times New Roman" w:hAnsi="Times New Roman"/>
                <w:b/>
                <w:bCs/>
              </w:rPr>
            </w:pPr>
          </w:p>
        </w:tc>
        <w:tc>
          <w:tcPr>
            <w:tcW w:w="2405" w:type="pct"/>
          </w:tcPr>
          <w:p w14:paraId="459FD500" w14:textId="77777777" w:rsidR="0093518B" w:rsidRPr="000A7598" w:rsidRDefault="0093518B" w:rsidP="00DA04AA">
            <w:pPr>
              <w:spacing w:after="0" w:line="240" w:lineRule="auto"/>
              <w:jc w:val="both"/>
              <w:rPr>
                <w:rFonts w:ascii="Times New Roman" w:hAnsi="Times New Roman"/>
              </w:rPr>
            </w:pPr>
            <w:r w:rsidRPr="000A7598">
              <w:rPr>
                <w:rFonts w:ascii="Times New Roman" w:hAnsi="Times New Roman"/>
              </w:rPr>
              <w:t xml:space="preserve">Общие сведения о чрезвычайных ситуациях. Общие сведения о чрезвычайных ситуациях природного характера. </w:t>
            </w:r>
            <w:r w:rsidRPr="000A7598">
              <w:rPr>
                <w:rFonts w:ascii="Times New Roman" w:hAnsi="Times New Roman"/>
                <w:bCs/>
              </w:rPr>
              <w:t>Защита при землетрясениях, извержениях вулканов, сходе лавин, селях, оползнях. Защита при снежных заносах, ураганах, бурях, смерчах, метели, вьюге, грозах. Защита при наводнениях, лесных, степных и торфяных пожарах. Массовые заболевания: эпидемия, эпизоотия, эпифитотия.</w:t>
            </w:r>
            <w:r w:rsidRPr="000A7598">
              <w:rPr>
                <w:rFonts w:ascii="Times New Roman" w:hAnsi="Times New Roman"/>
              </w:rPr>
              <w:t xml:space="preserve"> Обеспечение безопасности при эпидемии. </w:t>
            </w:r>
          </w:p>
        </w:tc>
        <w:tc>
          <w:tcPr>
            <w:tcW w:w="570" w:type="pct"/>
            <w:shd w:val="clear" w:color="auto" w:fill="auto"/>
          </w:tcPr>
          <w:p w14:paraId="1FBB4A34"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1</w:t>
            </w:r>
          </w:p>
        </w:tc>
        <w:tc>
          <w:tcPr>
            <w:tcW w:w="573" w:type="pct"/>
            <w:vMerge/>
          </w:tcPr>
          <w:p w14:paraId="6F1A6143" w14:textId="77777777" w:rsidR="0093518B" w:rsidRPr="000A7598" w:rsidRDefault="0093518B" w:rsidP="00DA04AA">
            <w:pPr>
              <w:spacing w:after="0" w:line="240" w:lineRule="auto"/>
              <w:jc w:val="both"/>
              <w:rPr>
                <w:rFonts w:ascii="Times New Roman" w:hAnsi="Times New Roman"/>
                <w:b/>
                <w:bCs/>
              </w:rPr>
            </w:pPr>
          </w:p>
        </w:tc>
        <w:tc>
          <w:tcPr>
            <w:tcW w:w="735" w:type="pct"/>
            <w:vMerge/>
          </w:tcPr>
          <w:p w14:paraId="62124644" w14:textId="77777777" w:rsidR="0093518B" w:rsidRPr="000A7598" w:rsidRDefault="0093518B" w:rsidP="00DA04AA">
            <w:pPr>
              <w:spacing w:after="0" w:line="240" w:lineRule="auto"/>
              <w:jc w:val="both"/>
              <w:rPr>
                <w:rFonts w:ascii="Times New Roman" w:hAnsi="Times New Roman"/>
                <w:b/>
                <w:bCs/>
              </w:rPr>
            </w:pPr>
          </w:p>
        </w:tc>
      </w:tr>
      <w:tr w:rsidR="0093518B" w:rsidRPr="000A7598" w14:paraId="1964A42A" w14:textId="77777777" w:rsidTr="00DA04AA">
        <w:trPr>
          <w:trHeight w:val="210"/>
        </w:trPr>
        <w:tc>
          <w:tcPr>
            <w:tcW w:w="717" w:type="pct"/>
            <w:vMerge/>
          </w:tcPr>
          <w:p w14:paraId="1A0E0F9D" w14:textId="77777777" w:rsidR="0093518B" w:rsidRPr="000A7598" w:rsidRDefault="0093518B" w:rsidP="00DA04AA">
            <w:pPr>
              <w:spacing w:after="0" w:line="240" w:lineRule="auto"/>
              <w:rPr>
                <w:rFonts w:ascii="Times New Roman" w:hAnsi="Times New Roman"/>
                <w:b/>
                <w:bCs/>
              </w:rPr>
            </w:pPr>
          </w:p>
        </w:tc>
        <w:tc>
          <w:tcPr>
            <w:tcW w:w="2405" w:type="pct"/>
          </w:tcPr>
          <w:p w14:paraId="2879B9CD" w14:textId="77777777" w:rsidR="0093518B" w:rsidRPr="000A7598" w:rsidRDefault="0093518B" w:rsidP="00DA04AA">
            <w:pPr>
              <w:spacing w:after="0" w:line="240" w:lineRule="auto"/>
              <w:rPr>
                <w:rFonts w:ascii="Times New Roman" w:hAnsi="Times New Roman"/>
                <w:b/>
              </w:rPr>
            </w:pPr>
            <w:r w:rsidRPr="000A7598">
              <w:rPr>
                <w:rFonts w:ascii="Times New Roman" w:hAnsi="Times New Roman"/>
                <w:b/>
                <w:bCs/>
              </w:rPr>
              <w:t xml:space="preserve">Самостоятельная работа обучающихся: </w:t>
            </w:r>
          </w:p>
        </w:tc>
        <w:tc>
          <w:tcPr>
            <w:tcW w:w="570" w:type="pct"/>
            <w:vMerge w:val="restart"/>
            <w:shd w:val="clear" w:color="auto" w:fill="auto"/>
          </w:tcPr>
          <w:p w14:paraId="60D9B70D"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4</w:t>
            </w:r>
          </w:p>
        </w:tc>
        <w:tc>
          <w:tcPr>
            <w:tcW w:w="573" w:type="pct"/>
            <w:vMerge/>
          </w:tcPr>
          <w:p w14:paraId="1B5055CD" w14:textId="77777777" w:rsidR="0093518B" w:rsidRPr="000A7598" w:rsidRDefault="0093518B" w:rsidP="00DA04AA">
            <w:pPr>
              <w:autoSpaceDE w:val="0"/>
              <w:autoSpaceDN w:val="0"/>
              <w:adjustRightInd w:val="0"/>
              <w:spacing w:after="0" w:line="240" w:lineRule="auto"/>
              <w:jc w:val="both"/>
              <w:rPr>
                <w:rFonts w:ascii="Times New Roman" w:hAnsi="Times New Roman"/>
              </w:rPr>
            </w:pPr>
          </w:p>
        </w:tc>
        <w:tc>
          <w:tcPr>
            <w:tcW w:w="735" w:type="pct"/>
            <w:vMerge w:val="restart"/>
          </w:tcPr>
          <w:p w14:paraId="73F85869" w14:textId="77777777" w:rsidR="0093518B" w:rsidRPr="000A7598" w:rsidRDefault="0093518B" w:rsidP="00DA04AA">
            <w:pPr>
              <w:autoSpaceDE w:val="0"/>
              <w:autoSpaceDN w:val="0"/>
              <w:adjustRightInd w:val="0"/>
              <w:spacing w:after="0" w:line="240" w:lineRule="auto"/>
              <w:jc w:val="both"/>
              <w:rPr>
                <w:rFonts w:ascii="Times New Roman" w:hAnsi="Times New Roman"/>
                <w:b/>
                <w:bCs/>
              </w:rPr>
            </w:pPr>
            <w:r>
              <w:rPr>
                <w:rFonts w:ascii="Times New Roman" w:hAnsi="Times New Roman"/>
              </w:rPr>
              <w:t>У1, У2, Уо</w:t>
            </w:r>
            <w:r w:rsidRPr="000A7598">
              <w:rPr>
                <w:rFonts w:ascii="Times New Roman" w:hAnsi="Times New Roman"/>
              </w:rPr>
              <w:t>03.3, У</w:t>
            </w:r>
            <w:r>
              <w:rPr>
                <w:rFonts w:ascii="Times New Roman" w:hAnsi="Times New Roman"/>
              </w:rPr>
              <w:t>о</w:t>
            </w:r>
            <w:r w:rsidRPr="000A7598">
              <w:rPr>
                <w:rFonts w:ascii="Times New Roman" w:hAnsi="Times New Roman"/>
              </w:rPr>
              <w:t>04.1, У</w:t>
            </w:r>
            <w:r>
              <w:rPr>
                <w:rFonts w:ascii="Times New Roman" w:hAnsi="Times New Roman"/>
              </w:rPr>
              <w:t>о</w:t>
            </w:r>
            <w:r w:rsidRPr="000A7598">
              <w:rPr>
                <w:rFonts w:ascii="Times New Roman" w:hAnsi="Times New Roman"/>
              </w:rPr>
              <w:t>05.3, У</w:t>
            </w:r>
            <w:r>
              <w:rPr>
                <w:rFonts w:ascii="Times New Roman" w:hAnsi="Times New Roman"/>
              </w:rPr>
              <w:t>о</w:t>
            </w:r>
            <w:r w:rsidRPr="000A7598">
              <w:rPr>
                <w:rFonts w:ascii="Times New Roman" w:hAnsi="Times New Roman"/>
              </w:rPr>
              <w:t>08.1, З</w:t>
            </w:r>
            <w:r>
              <w:rPr>
                <w:rFonts w:ascii="Times New Roman" w:hAnsi="Times New Roman"/>
              </w:rPr>
              <w:t>о</w:t>
            </w:r>
            <w:r w:rsidRPr="000A7598">
              <w:rPr>
                <w:rFonts w:ascii="Times New Roman" w:hAnsi="Times New Roman"/>
              </w:rPr>
              <w:t>04.2, З4</w:t>
            </w:r>
          </w:p>
        </w:tc>
      </w:tr>
      <w:tr w:rsidR="0093518B" w:rsidRPr="000A7598" w14:paraId="0652167C" w14:textId="77777777" w:rsidTr="00DA04AA">
        <w:trPr>
          <w:trHeight w:val="1373"/>
        </w:trPr>
        <w:tc>
          <w:tcPr>
            <w:tcW w:w="717" w:type="pct"/>
            <w:vMerge/>
          </w:tcPr>
          <w:p w14:paraId="44FAA803" w14:textId="77777777" w:rsidR="0093518B" w:rsidRPr="000A7598" w:rsidRDefault="0093518B" w:rsidP="00DA04AA">
            <w:pPr>
              <w:spacing w:after="0" w:line="240" w:lineRule="auto"/>
              <w:rPr>
                <w:rFonts w:ascii="Times New Roman" w:hAnsi="Times New Roman"/>
                <w:b/>
                <w:bCs/>
              </w:rPr>
            </w:pPr>
          </w:p>
        </w:tc>
        <w:tc>
          <w:tcPr>
            <w:tcW w:w="2405" w:type="pct"/>
          </w:tcPr>
          <w:p w14:paraId="5F0C633D" w14:textId="77777777" w:rsidR="0093518B" w:rsidRPr="000A7598" w:rsidRDefault="0093518B" w:rsidP="00DA04AA">
            <w:pPr>
              <w:spacing w:after="0" w:line="240" w:lineRule="auto"/>
              <w:jc w:val="both"/>
              <w:rPr>
                <w:rFonts w:ascii="Times New Roman" w:hAnsi="Times New Roman"/>
                <w:bCs/>
              </w:rPr>
            </w:pPr>
            <w:r w:rsidRPr="000A7598">
              <w:rPr>
                <w:rFonts w:ascii="Times New Roman" w:hAnsi="Times New Roman"/>
                <w:bCs/>
              </w:rPr>
              <w:t xml:space="preserve">Моделирование ситуаций возникновения ЧС природного характера и составление алгоритма действий для спасения жизни и здоровья человека в этих ситуациях. </w:t>
            </w:r>
            <w:r w:rsidRPr="000A7598">
              <w:rPr>
                <w:rFonts w:ascii="Times New Roman" w:hAnsi="Times New Roman"/>
              </w:rPr>
              <w:t xml:space="preserve">Заполнить таблицу «ЧС природного характера» Задание: охарактеризуйте стихийные бедствия в различных группах возникновения. </w:t>
            </w:r>
          </w:p>
        </w:tc>
        <w:tc>
          <w:tcPr>
            <w:tcW w:w="570" w:type="pct"/>
            <w:vMerge/>
            <w:shd w:val="clear" w:color="auto" w:fill="auto"/>
          </w:tcPr>
          <w:p w14:paraId="7948076E" w14:textId="77777777" w:rsidR="0093518B" w:rsidRPr="000A7598" w:rsidRDefault="0093518B" w:rsidP="00DA04AA">
            <w:pPr>
              <w:spacing w:after="0" w:line="240" w:lineRule="auto"/>
              <w:jc w:val="center"/>
              <w:rPr>
                <w:rFonts w:ascii="Times New Roman" w:hAnsi="Times New Roman"/>
                <w:bCs/>
              </w:rPr>
            </w:pPr>
          </w:p>
        </w:tc>
        <w:tc>
          <w:tcPr>
            <w:tcW w:w="573" w:type="pct"/>
            <w:vMerge/>
          </w:tcPr>
          <w:p w14:paraId="5B51F2DB" w14:textId="77777777" w:rsidR="0093518B" w:rsidRPr="000A7598" w:rsidRDefault="0093518B" w:rsidP="00DA04AA">
            <w:pPr>
              <w:spacing w:after="0" w:line="240" w:lineRule="auto"/>
              <w:rPr>
                <w:rFonts w:ascii="Times New Roman" w:hAnsi="Times New Roman"/>
                <w:b/>
                <w:bCs/>
              </w:rPr>
            </w:pPr>
          </w:p>
        </w:tc>
        <w:tc>
          <w:tcPr>
            <w:tcW w:w="735" w:type="pct"/>
            <w:vMerge/>
          </w:tcPr>
          <w:p w14:paraId="71DEAAF9" w14:textId="77777777" w:rsidR="0093518B" w:rsidRPr="000A7598" w:rsidRDefault="0093518B" w:rsidP="00DA04AA">
            <w:pPr>
              <w:spacing w:after="0" w:line="240" w:lineRule="auto"/>
              <w:rPr>
                <w:rFonts w:ascii="Times New Roman" w:hAnsi="Times New Roman"/>
                <w:b/>
                <w:bCs/>
              </w:rPr>
            </w:pPr>
          </w:p>
        </w:tc>
      </w:tr>
      <w:tr w:rsidR="0093518B" w:rsidRPr="000A7598" w14:paraId="0236CFA9" w14:textId="77777777" w:rsidTr="00DA04AA">
        <w:trPr>
          <w:trHeight w:val="303"/>
        </w:trPr>
        <w:tc>
          <w:tcPr>
            <w:tcW w:w="717" w:type="pct"/>
            <w:vMerge w:val="restart"/>
          </w:tcPr>
          <w:p w14:paraId="163548A0" w14:textId="77777777" w:rsidR="0093518B" w:rsidRPr="000A7598" w:rsidRDefault="0093518B" w:rsidP="00DA04AA">
            <w:pPr>
              <w:spacing w:after="0" w:line="240" w:lineRule="auto"/>
              <w:rPr>
                <w:rFonts w:ascii="Times New Roman" w:hAnsi="Times New Roman"/>
                <w:b/>
                <w:bCs/>
              </w:rPr>
            </w:pPr>
            <w:r w:rsidRPr="000A7598">
              <w:rPr>
                <w:rFonts w:ascii="Times New Roman" w:hAnsi="Times New Roman"/>
                <w:b/>
                <w:bCs/>
              </w:rPr>
              <w:t>Тема 1.4. Защита населения и территорий при авариях на производственных объектах.</w:t>
            </w:r>
            <w:r w:rsidRPr="000A7598">
              <w:rPr>
                <w:rFonts w:ascii="Times New Roman" w:hAnsi="Times New Roman"/>
                <w:bCs/>
              </w:rPr>
              <w:t xml:space="preserve"> </w:t>
            </w:r>
          </w:p>
        </w:tc>
        <w:tc>
          <w:tcPr>
            <w:tcW w:w="2405" w:type="pct"/>
          </w:tcPr>
          <w:p w14:paraId="152FD0BC" w14:textId="77777777" w:rsidR="0093518B" w:rsidRPr="000A7598" w:rsidRDefault="0093518B" w:rsidP="00DA04AA">
            <w:pPr>
              <w:spacing w:after="0" w:line="240" w:lineRule="auto"/>
              <w:rPr>
                <w:b/>
              </w:rPr>
            </w:pPr>
            <w:r w:rsidRPr="000A7598">
              <w:rPr>
                <w:rFonts w:ascii="Times New Roman" w:hAnsi="Times New Roman"/>
                <w:b/>
              </w:rPr>
              <w:t>Дидактические единицы, содержание</w:t>
            </w:r>
          </w:p>
        </w:tc>
        <w:tc>
          <w:tcPr>
            <w:tcW w:w="570" w:type="pct"/>
          </w:tcPr>
          <w:p w14:paraId="66676F05" w14:textId="77777777" w:rsidR="0093518B" w:rsidRPr="000A7598" w:rsidRDefault="0093518B" w:rsidP="00DA04AA">
            <w:pPr>
              <w:spacing w:after="0" w:line="240" w:lineRule="auto"/>
              <w:jc w:val="center"/>
              <w:rPr>
                <w:rFonts w:ascii="Times New Roman" w:hAnsi="Times New Roman"/>
                <w:bCs/>
              </w:rPr>
            </w:pPr>
            <w:r>
              <w:rPr>
                <w:rFonts w:ascii="Times New Roman" w:hAnsi="Times New Roman"/>
                <w:bCs/>
              </w:rPr>
              <w:t>11</w:t>
            </w:r>
          </w:p>
        </w:tc>
        <w:tc>
          <w:tcPr>
            <w:tcW w:w="573" w:type="pct"/>
            <w:vMerge w:val="restart"/>
          </w:tcPr>
          <w:p w14:paraId="291B11E6" w14:textId="77777777" w:rsidR="0093518B" w:rsidRDefault="0093518B" w:rsidP="00DA04AA">
            <w:pPr>
              <w:spacing w:after="0" w:line="240" w:lineRule="auto"/>
              <w:jc w:val="center"/>
              <w:rPr>
                <w:rFonts w:ascii="Times New Roman" w:hAnsi="Times New Roman"/>
              </w:rPr>
            </w:pPr>
            <w:r w:rsidRPr="00D61AC6">
              <w:rPr>
                <w:rFonts w:ascii="Times New Roman" w:hAnsi="Times New Roman"/>
                <w:color w:val="000000"/>
              </w:rPr>
              <w:t>ПК 1.1-ПК 1.4, ПК 2.1, ПК 3.1</w:t>
            </w:r>
          </w:p>
          <w:p w14:paraId="0E8A5A6E" w14:textId="77777777" w:rsidR="0093518B" w:rsidRPr="000A7598" w:rsidRDefault="0093518B" w:rsidP="00DA04AA">
            <w:pPr>
              <w:spacing w:after="0" w:line="240" w:lineRule="auto"/>
              <w:jc w:val="center"/>
              <w:rPr>
                <w:rFonts w:ascii="Times New Roman" w:hAnsi="Times New Roman"/>
              </w:rPr>
            </w:pPr>
            <w:r>
              <w:rPr>
                <w:rFonts w:ascii="Times New Roman" w:hAnsi="Times New Roman"/>
              </w:rPr>
              <w:t>ОК 3</w:t>
            </w:r>
          </w:p>
        </w:tc>
        <w:tc>
          <w:tcPr>
            <w:tcW w:w="735" w:type="pct"/>
            <w:vMerge w:val="restart"/>
          </w:tcPr>
          <w:p w14:paraId="6CBBF870" w14:textId="77777777" w:rsidR="0093518B" w:rsidRPr="000A7598" w:rsidRDefault="0093518B" w:rsidP="00DA04AA">
            <w:pPr>
              <w:spacing w:after="0" w:line="240" w:lineRule="auto"/>
              <w:rPr>
                <w:rFonts w:ascii="Times New Roman" w:hAnsi="Times New Roman"/>
                <w:bCs/>
              </w:rPr>
            </w:pPr>
            <w:r w:rsidRPr="000A7598">
              <w:rPr>
                <w:rFonts w:ascii="Times New Roman" w:hAnsi="Times New Roman"/>
              </w:rPr>
              <w:t>У1, У</w:t>
            </w:r>
            <w:proofErr w:type="gramStart"/>
            <w:r w:rsidRPr="000A7598">
              <w:rPr>
                <w:rFonts w:ascii="Times New Roman" w:hAnsi="Times New Roman"/>
              </w:rPr>
              <w:t>2,У</w:t>
            </w:r>
            <w:proofErr w:type="gramEnd"/>
            <w:r w:rsidRPr="000A7598">
              <w:rPr>
                <w:rFonts w:ascii="Times New Roman" w:hAnsi="Times New Roman"/>
              </w:rPr>
              <w:t>4, З2, З4, З6</w:t>
            </w:r>
          </w:p>
        </w:tc>
      </w:tr>
      <w:tr w:rsidR="0093518B" w:rsidRPr="000A7598" w14:paraId="2EDE1A69" w14:textId="77777777" w:rsidTr="00DA04AA">
        <w:trPr>
          <w:trHeight w:val="303"/>
        </w:trPr>
        <w:tc>
          <w:tcPr>
            <w:tcW w:w="717" w:type="pct"/>
            <w:vMerge/>
          </w:tcPr>
          <w:p w14:paraId="0BC93A53" w14:textId="77777777" w:rsidR="0093518B" w:rsidRPr="000A7598" w:rsidRDefault="0093518B" w:rsidP="00DA04AA">
            <w:pPr>
              <w:spacing w:after="0" w:line="240" w:lineRule="auto"/>
              <w:rPr>
                <w:rFonts w:ascii="Times New Roman" w:hAnsi="Times New Roman"/>
                <w:b/>
                <w:bCs/>
              </w:rPr>
            </w:pPr>
          </w:p>
        </w:tc>
        <w:tc>
          <w:tcPr>
            <w:tcW w:w="2405" w:type="pct"/>
          </w:tcPr>
          <w:p w14:paraId="41CF30E9" w14:textId="77777777" w:rsidR="0093518B" w:rsidRPr="000A7598" w:rsidRDefault="0093518B" w:rsidP="00DA04AA">
            <w:pPr>
              <w:spacing w:after="0" w:line="240" w:lineRule="auto"/>
              <w:jc w:val="both"/>
              <w:rPr>
                <w:rFonts w:ascii="Times New Roman" w:hAnsi="Times New Roman"/>
              </w:rPr>
            </w:pPr>
            <w:r w:rsidRPr="000A7598">
              <w:rPr>
                <w:rFonts w:ascii="Times New Roman" w:hAnsi="Times New Roman"/>
              </w:rPr>
              <w:t xml:space="preserve">Классификация и характеристика чрезвычайных ситуаций техногенного характера. Защита при авариях на химически опасных объектах (ХОО). Защита при авариях на радиационно-опасных объектах (РОО). Защита при авариях на </w:t>
            </w:r>
            <w:proofErr w:type="spellStart"/>
            <w:r w:rsidRPr="000A7598">
              <w:rPr>
                <w:rFonts w:ascii="Times New Roman" w:hAnsi="Times New Roman"/>
              </w:rPr>
              <w:t>гидродинамически</w:t>
            </w:r>
            <w:proofErr w:type="spellEnd"/>
            <w:r w:rsidRPr="000A7598">
              <w:rPr>
                <w:rFonts w:ascii="Times New Roman" w:hAnsi="Times New Roman"/>
              </w:rPr>
              <w:t xml:space="preserve"> опасных объектах (ХОО). Защита при авариях на </w:t>
            </w:r>
            <w:proofErr w:type="spellStart"/>
            <w:r w:rsidRPr="000A7598">
              <w:rPr>
                <w:rFonts w:ascii="Times New Roman" w:hAnsi="Times New Roman"/>
              </w:rPr>
              <w:t>пожаро</w:t>
            </w:r>
            <w:proofErr w:type="spellEnd"/>
            <w:r w:rsidRPr="000A7598">
              <w:rPr>
                <w:rFonts w:ascii="Times New Roman" w:hAnsi="Times New Roman"/>
              </w:rPr>
              <w:t xml:space="preserve">- и взрывоопасных объектах (ПВОО). </w:t>
            </w:r>
            <w:r w:rsidRPr="000A7598">
              <w:rPr>
                <w:rFonts w:ascii="Times New Roman" w:hAnsi="Times New Roman"/>
                <w:bCs/>
              </w:rPr>
              <w:t>Аварии на коммунальных системах жизнеобеспечения. Назначение мониторинга и прогнозирования. Задачи прогнозирования ЧС. Выявление обстановки и сбор информации. Прогнозная оценка обстановки, этапы и методы. Использование данных мониторинга для защиты населения и предотвращения ЧС.</w:t>
            </w:r>
          </w:p>
        </w:tc>
        <w:tc>
          <w:tcPr>
            <w:tcW w:w="570" w:type="pct"/>
          </w:tcPr>
          <w:p w14:paraId="4494324D"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1</w:t>
            </w:r>
          </w:p>
        </w:tc>
        <w:tc>
          <w:tcPr>
            <w:tcW w:w="573" w:type="pct"/>
            <w:vMerge/>
          </w:tcPr>
          <w:p w14:paraId="045A9276" w14:textId="77777777" w:rsidR="0093518B" w:rsidRPr="000A7598" w:rsidRDefault="0093518B" w:rsidP="00DA04AA">
            <w:pPr>
              <w:spacing w:after="0" w:line="240" w:lineRule="auto"/>
              <w:rPr>
                <w:rFonts w:ascii="Times New Roman" w:hAnsi="Times New Roman"/>
                <w:b/>
                <w:bCs/>
              </w:rPr>
            </w:pPr>
          </w:p>
        </w:tc>
        <w:tc>
          <w:tcPr>
            <w:tcW w:w="735" w:type="pct"/>
            <w:vMerge/>
          </w:tcPr>
          <w:p w14:paraId="21B16E38" w14:textId="77777777" w:rsidR="0093518B" w:rsidRPr="000A7598" w:rsidRDefault="0093518B" w:rsidP="00DA04AA">
            <w:pPr>
              <w:spacing w:after="0" w:line="240" w:lineRule="auto"/>
              <w:rPr>
                <w:rFonts w:ascii="Times New Roman" w:hAnsi="Times New Roman"/>
                <w:b/>
                <w:bCs/>
              </w:rPr>
            </w:pPr>
          </w:p>
        </w:tc>
      </w:tr>
      <w:tr w:rsidR="0093518B" w:rsidRPr="000A7598" w14:paraId="76751BB3" w14:textId="77777777" w:rsidTr="00DA04AA">
        <w:trPr>
          <w:trHeight w:val="303"/>
        </w:trPr>
        <w:tc>
          <w:tcPr>
            <w:tcW w:w="717" w:type="pct"/>
            <w:vMerge/>
          </w:tcPr>
          <w:p w14:paraId="19A7ED3D" w14:textId="77777777" w:rsidR="0093518B" w:rsidRPr="000A7598" w:rsidRDefault="0093518B" w:rsidP="00DA04AA">
            <w:pPr>
              <w:spacing w:after="0" w:line="240" w:lineRule="auto"/>
              <w:rPr>
                <w:rFonts w:ascii="Times New Roman" w:hAnsi="Times New Roman"/>
                <w:b/>
                <w:bCs/>
              </w:rPr>
            </w:pPr>
          </w:p>
        </w:tc>
        <w:tc>
          <w:tcPr>
            <w:tcW w:w="2405" w:type="pct"/>
          </w:tcPr>
          <w:p w14:paraId="5A44EE63" w14:textId="77777777" w:rsidR="0093518B" w:rsidRPr="000A7598" w:rsidRDefault="0093518B" w:rsidP="00DA04AA">
            <w:pPr>
              <w:spacing w:after="0" w:line="240" w:lineRule="auto"/>
              <w:jc w:val="both"/>
              <w:rPr>
                <w:rFonts w:ascii="Times New Roman" w:hAnsi="Times New Roman"/>
                <w:b/>
                <w:i/>
              </w:rPr>
            </w:pPr>
            <w:r w:rsidRPr="000A7598">
              <w:rPr>
                <w:rFonts w:ascii="Times New Roman" w:hAnsi="Times New Roman"/>
                <w:b/>
                <w:bCs/>
              </w:rPr>
              <w:t>В том числе практических и лабораторных занятий</w:t>
            </w:r>
          </w:p>
        </w:tc>
        <w:tc>
          <w:tcPr>
            <w:tcW w:w="570" w:type="pct"/>
          </w:tcPr>
          <w:p w14:paraId="217A32C5"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4</w:t>
            </w:r>
          </w:p>
        </w:tc>
        <w:tc>
          <w:tcPr>
            <w:tcW w:w="573" w:type="pct"/>
            <w:vMerge/>
          </w:tcPr>
          <w:p w14:paraId="67FA6B22" w14:textId="77777777" w:rsidR="0093518B" w:rsidRPr="000A7598" w:rsidRDefault="0093518B" w:rsidP="00DA04AA">
            <w:pPr>
              <w:spacing w:after="0" w:line="240" w:lineRule="auto"/>
              <w:rPr>
                <w:rFonts w:ascii="Times New Roman" w:hAnsi="Times New Roman"/>
              </w:rPr>
            </w:pPr>
          </w:p>
        </w:tc>
        <w:tc>
          <w:tcPr>
            <w:tcW w:w="735" w:type="pct"/>
            <w:vMerge w:val="restart"/>
          </w:tcPr>
          <w:p w14:paraId="0CECE0B4" w14:textId="77777777" w:rsidR="0093518B" w:rsidRPr="000A7598" w:rsidRDefault="0093518B" w:rsidP="00DA04AA">
            <w:pPr>
              <w:spacing w:after="0" w:line="240" w:lineRule="auto"/>
              <w:rPr>
                <w:rFonts w:ascii="Times New Roman" w:hAnsi="Times New Roman"/>
                <w:b/>
                <w:bCs/>
              </w:rPr>
            </w:pPr>
            <w:r w:rsidRPr="000A7598">
              <w:rPr>
                <w:rFonts w:ascii="Times New Roman" w:hAnsi="Times New Roman"/>
              </w:rPr>
              <w:t>У</w:t>
            </w:r>
            <w:r>
              <w:rPr>
                <w:rFonts w:ascii="Times New Roman" w:hAnsi="Times New Roman"/>
              </w:rPr>
              <w:t>о</w:t>
            </w:r>
            <w:r w:rsidRPr="000A7598">
              <w:rPr>
                <w:rFonts w:ascii="Times New Roman" w:hAnsi="Times New Roman"/>
              </w:rPr>
              <w:t>03.3, У1, У2, У3, З2, З4, З6</w:t>
            </w:r>
          </w:p>
        </w:tc>
      </w:tr>
      <w:tr w:rsidR="0093518B" w:rsidRPr="000A7598" w14:paraId="7DA51C49" w14:textId="77777777" w:rsidTr="00DA04AA">
        <w:trPr>
          <w:trHeight w:val="303"/>
        </w:trPr>
        <w:tc>
          <w:tcPr>
            <w:tcW w:w="717" w:type="pct"/>
            <w:vMerge/>
          </w:tcPr>
          <w:p w14:paraId="05B498B8" w14:textId="77777777" w:rsidR="0093518B" w:rsidRPr="000A7598" w:rsidRDefault="0093518B" w:rsidP="00DA04AA">
            <w:pPr>
              <w:spacing w:after="0" w:line="240" w:lineRule="auto"/>
              <w:rPr>
                <w:rFonts w:ascii="Times New Roman" w:hAnsi="Times New Roman"/>
                <w:b/>
                <w:bCs/>
              </w:rPr>
            </w:pPr>
          </w:p>
        </w:tc>
        <w:tc>
          <w:tcPr>
            <w:tcW w:w="2405" w:type="pct"/>
          </w:tcPr>
          <w:p w14:paraId="7C537387" w14:textId="77777777" w:rsidR="0093518B" w:rsidRPr="000A7598" w:rsidRDefault="0093518B" w:rsidP="00DA04AA">
            <w:pPr>
              <w:spacing w:after="0" w:line="240" w:lineRule="auto"/>
              <w:jc w:val="both"/>
              <w:rPr>
                <w:rFonts w:ascii="Times New Roman" w:hAnsi="Times New Roman"/>
              </w:rPr>
            </w:pPr>
            <w:r w:rsidRPr="000A7598">
              <w:rPr>
                <w:rFonts w:ascii="Times New Roman" w:hAnsi="Times New Roman"/>
                <w:bCs/>
              </w:rPr>
              <w:t>Практическая работа № 2. Отработка действий при возникновении радиационной аварии</w:t>
            </w:r>
            <w:r w:rsidRPr="000A7598">
              <w:rPr>
                <w:rFonts w:ascii="Times New Roman" w:hAnsi="Times New Roman"/>
              </w:rPr>
              <w:t>. Оценка радиационной обстановки.</w:t>
            </w:r>
          </w:p>
        </w:tc>
        <w:tc>
          <w:tcPr>
            <w:tcW w:w="570" w:type="pct"/>
          </w:tcPr>
          <w:p w14:paraId="2883F416"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6937B526" w14:textId="77777777" w:rsidR="0093518B" w:rsidRPr="000A7598" w:rsidRDefault="0093518B" w:rsidP="00DA04AA">
            <w:pPr>
              <w:spacing w:after="0" w:line="240" w:lineRule="auto"/>
              <w:rPr>
                <w:rFonts w:ascii="Times New Roman" w:hAnsi="Times New Roman"/>
                <w:b/>
                <w:bCs/>
              </w:rPr>
            </w:pPr>
          </w:p>
        </w:tc>
        <w:tc>
          <w:tcPr>
            <w:tcW w:w="735" w:type="pct"/>
            <w:vMerge/>
          </w:tcPr>
          <w:p w14:paraId="192D65BF" w14:textId="77777777" w:rsidR="0093518B" w:rsidRPr="000A7598" w:rsidRDefault="0093518B" w:rsidP="00DA04AA">
            <w:pPr>
              <w:spacing w:after="0" w:line="240" w:lineRule="auto"/>
              <w:rPr>
                <w:rFonts w:ascii="Times New Roman" w:hAnsi="Times New Roman"/>
                <w:b/>
                <w:bCs/>
              </w:rPr>
            </w:pPr>
          </w:p>
        </w:tc>
      </w:tr>
      <w:tr w:rsidR="0093518B" w:rsidRPr="000A7598" w14:paraId="3AE15ED5" w14:textId="77777777" w:rsidTr="00DA04AA">
        <w:trPr>
          <w:trHeight w:val="303"/>
        </w:trPr>
        <w:tc>
          <w:tcPr>
            <w:tcW w:w="717" w:type="pct"/>
            <w:vMerge/>
          </w:tcPr>
          <w:p w14:paraId="423B1CCC" w14:textId="77777777" w:rsidR="0093518B" w:rsidRPr="000A7598" w:rsidRDefault="0093518B" w:rsidP="00DA04AA">
            <w:pPr>
              <w:spacing w:after="0" w:line="240" w:lineRule="auto"/>
              <w:rPr>
                <w:rFonts w:ascii="Times New Roman" w:hAnsi="Times New Roman"/>
                <w:b/>
                <w:bCs/>
              </w:rPr>
            </w:pPr>
          </w:p>
        </w:tc>
        <w:tc>
          <w:tcPr>
            <w:tcW w:w="2405" w:type="pct"/>
          </w:tcPr>
          <w:p w14:paraId="70CC96BF" w14:textId="77777777" w:rsidR="0093518B" w:rsidRPr="000A7598" w:rsidRDefault="0093518B" w:rsidP="00DA04AA">
            <w:pPr>
              <w:spacing w:after="0" w:line="240" w:lineRule="auto"/>
              <w:jc w:val="both"/>
              <w:rPr>
                <w:rFonts w:ascii="Times New Roman" w:hAnsi="Times New Roman"/>
                <w:bCs/>
              </w:rPr>
            </w:pPr>
            <w:r w:rsidRPr="000A7598">
              <w:rPr>
                <w:rFonts w:ascii="Times New Roman" w:hAnsi="Times New Roman"/>
                <w:bCs/>
              </w:rPr>
              <w:t xml:space="preserve">Практическая работа № 3. Правила безопасного поведения при пожарах, использование первичных средств пожаротушения. </w:t>
            </w:r>
          </w:p>
        </w:tc>
        <w:tc>
          <w:tcPr>
            <w:tcW w:w="570" w:type="pct"/>
          </w:tcPr>
          <w:p w14:paraId="73C01904"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2B8CA391" w14:textId="77777777" w:rsidR="0093518B" w:rsidRPr="000A7598" w:rsidRDefault="0093518B" w:rsidP="00DA04AA">
            <w:pPr>
              <w:tabs>
                <w:tab w:val="right" w:pos="2364"/>
              </w:tabs>
              <w:spacing w:after="0" w:line="240" w:lineRule="auto"/>
              <w:rPr>
                <w:rFonts w:ascii="Times New Roman" w:hAnsi="Times New Roman"/>
              </w:rPr>
            </w:pPr>
          </w:p>
        </w:tc>
        <w:tc>
          <w:tcPr>
            <w:tcW w:w="735" w:type="pct"/>
            <w:vMerge w:val="restart"/>
          </w:tcPr>
          <w:p w14:paraId="4D6BC7EB" w14:textId="77777777" w:rsidR="0093518B" w:rsidRPr="000A7598" w:rsidRDefault="0093518B" w:rsidP="00DA04AA">
            <w:pPr>
              <w:tabs>
                <w:tab w:val="right" w:pos="2364"/>
              </w:tabs>
              <w:spacing w:after="0" w:line="240" w:lineRule="auto"/>
              <w:rPr>
                <w:rFonts w:ascii="Times New Roman" w:hAnsi="Times New Roman"/>
                <w:b/>
                <w:bCs/>
              </w:rPr>
            </w:pPr>
            <w:r w:rsidRPr="000A7598">
              <w:rPr>
                <w:rFonts w:ascii="Times New Roman" w:hAnsi="Times New Roman"/>
              </w:rPr>
              <w:t>У</w:t>
            </w:r>
            <w:r>
              <w:rPr>
                <w:rFonts w:ascii="Times New Roman" w:hAnsi="Times New Roman"/>
              </w:rPr>
              <w:t>о</w:t>
            </w:r>
            <w:r w:rsidRPr="000A7598">
              <w:rPr>
                <w:rFonts w:ascii="Times New Roman" w:hAnsi="Times New Roman"/>
              </w:rPr>
              <w:t>03.3, У1 У2, У4, З6</w:t>
            </w:r>
          </w:p>
        </w:tc>
      </w:tr>
      <w:tr w:rsidR="0093518B" w:rsidRPr="000A7598" w14:paraId="4AA52F00" w14:textId="77777777" w:rsidTr="00DA04AA">
        <w:trPr>
          <w:trHeight w:val="303"/>
        </w:trPr>
        <w:tc>
          <w:tcPr>
            <w:tcW w:w="717" w:type="pct"/>
            <w:vMerge/>
          </w:tcPr>
          <w:p w14:paraId="72FFF0C3" w14:textId="77777777" w:rsidR="0093518B" w:rsidRPr="000A7598" w:rsidRDefault="0093518B" w:rsidP="00DA04AA">
            <w:pPr>
              <w:spacing w:after="0" w:line="240" w:lineRule="auto"/>
              <w:rPr>
                <w:rFonts w:ascii="Times New Roman" w:hAnsi="Times New Roman"/>
                <w:b/>
                <w:bCs/>
              </w:rPr>
            </w:pPr>
          </w:p>
        </w:tc>
        <w:tc>
          <w:tcPr>
            <w:tcW w:w="2405" w:type="pct"/>
          </w:tcPr>
          <w:p w14:paraId="5FC44B72" w14:textId="77777777" w:rsidR="0093518B" w:rsidRPr="000A7598" w:rsidRDefault="0093518B" w:rsidP="00DA04AA">
            <w:pPr>
              <w:spacing w:after="0" w:line="240" w:lineRule="auto"/>
              <w:rPr>
                <w:rFonts w:ascii="Times New Roman" w:hAnsi="Times New Roman"/>
                <w:b/>
                <w:bCs/>
              </w:rPr>
            </w:pPr>
            <w:r w:rsidRPr="000A7598">
              <w:rPr>
                <w:rFonts w:ascii="Times New Roman" w:hAnsi="Times New Roman"/>
                <w:b/>
                <w:bCs/>
              </w:rPr>
              <w:t>Самостоятельная работа обучающихся</w:t>
            </w:r>
          </w:p>
        </w:tc>
        <w:tc>
          <w:tcPr>
            <w:tcW w:w="570" w:type="pct"/>
            <w:vMerge w:val="restart"/>
          </w:tcPr>
          <w:p w14:paraId="088F2FC1"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6</w:t>
            </w:r>
          </w:p>
        </w:tc>
        <w:tc>
          <w:tcPr>
            <w:tcW w:w="573" w:type="pct"/>
            <w:vMerge/>
          </w:tcPr>
          <w:p w14:paraId="7827C2B2" w14:textId="77777777" w:rsidR="0093518B" w:rsidRPr="000A7598" w:rsidRDefault="0093518B" w:rsidP="00DA04AA">
            <w:pPr>
              <w:tabs>
                <w:tab w:val="right" w:pos="2364"/>
              </w:tabs>
              <w:spacing w:after="0" w:line="240" w:lineRule="auto"/>
              <w:rPr>
                <w:rFonts w:ascii="Times New Roman" w:hAnsi="Times New Roman"/>
              </w:rPr>
            </w:pPr>
          </w:p>
        </w:tc>
        <w:tc>
          <w:tcPr>
            <w:tcW w:w="735" w:type="pct"/>
            <w:vMerge/>
          </w:tcPr>
          <w:p w14:paraId="286520B9" w14:textId="77777777" w:rsidR="0093518B" w:rsidRPr="000A7598" w:rsidRDefault="0093518B" w:rsidP="00DA04AA">
            <w:pPr>
              <w:tabs>
                <w:tab w:val="right" w:pos="2364"/>
              </w:tabs>
              <w:spacing w:after="0" w:line="240" w:lineRule="auto"/>
              <w:rPr>
                <w:rFonts w:ascii="Times New Roman" w:hAnsi="Times New Roman"/>
              </w:rPr>
            </w:pPr>
          </w:p>
        </w:tc>
      </w:tr>
      <w:tr w:rsidR="0093518B" w:rsidRPr="000A7598" w14:paraId="5FD734A0" w14:textId="77777777" w:rsidTr="00DA04AA">
        <w:trPr>
          <w:trHeight w:val="303"/>
        </w:trPr>
        <w:tc>
          <w:tcPr>
            <w:tcW w:w="717" w:type="pct"/>
            <w:vMerge/>
          </w:tcPr>
          <w:p w14:paraId="3E08EC04" w14:textId="77777777" w:rsidR="0093518B" w:rsidRPr="000A7598" w:rsidRDefault="0093518B" w:rsidP="00DA04AA">
            <w:pPr>
              <w:spacing w:after="0" w:line="240" w:lineRule="auto"/>
              <w:rPr>
                <w:rFonts w:ascii="Times New Roman" w:hAnsi="Times New Roman"/>
                <w:b/>
                <w:bCs/>
              </w:rPr>
            </w:pPr>
          </w:p>
        </w:tc>
        <w:tc>
          <w:tcPr>
            <w:tcW w:w="2405" w:type="pct"/>
          </w:tcPr>
          <w:p w14:paraId="77532732" w14:textId="77777777" w:rsidR="0093518B" w:rsidRPr="000A7598" w:rsidRDefault="0093518B" w:rsidP="00DA04AA">
            <w:pPr>
              <w:spacing w:after="0" w:line="240" w:lineRule="auto"/>
              <w:rPr>
                <w:rFonts w:ascii="Times New Roman" w:hAnsi="Times New Roman"/>
                <w:bCs/>
              </w:rPr>
            </w:pPr>
            <w:r w:rsidRPr="000A7598">
              <w:rPr>
                <w:rFonts w:ascii="Times New Roman" w:hAnsi="Times New Roman"/>
                <w:bCs/>
              </w:rPr>
              <w:t>Моделирование ситуаций возникновения ЧС на транспорте и составление алгоритма действий для спасения жизни и здоровья человека.</w:t>
            </w:r>
          </w:p>
          <w:p w14:paraId="4C13AFE2" w14:textId="77777777" w:rsidR="0093518B" w:rsidRPr="000A7598" w:rsidRDefault="0093518B" w:rsidP="00DA04AA">
            <w:pPr>
              <w:spacing w:after="0" w:line="240" w:lineRule="auto"/>
              <w:rPr>
                <w:rFonts w:ascii="Times New Roman" w:hAnsi="Times New Roman"/>
                <w:bCs/>
              </w:rPr>
            </w:pPr>
            <w:r w:rsidRPr="000A7598">
              <w:rPr>
                <w:rFonts w:ascii="Times New Roman" w:hAnsi="Times New Roman"/>
                <w:bCs/>
              </w:rPr>
              <w:t>Подготовка доклада по выбранной теме.</w:t>
            </w:r>
          </w:p>
          <w:p w14:paraId="2A4F61B8" w14:textId="77777777" w:rsidR="0093518B" w:rsidRPr="000A7598" w:rsidRDefault="0093518B" w:rsidP="00DA04AA">
            <w:pPr>
              <w:spacing w:after="0" w:line="240" w:lineRule="auto"/>
              <w:rPr>
                <w:rFonts w:ascii="Times New Roman" w:hAnsi="Times New Roman"/>
                <w:b/>
                <w:bCs/>
                <w:lang w:val="x-none"/>
              </w:rPr>
            </w:pPr>
            <w:r w:rsidRPr="000A7598">
              <w:rPr>
                <w:rFonts w:ascii="Times New Roman" w:hAnsi="Times New Roman"/>
                <w:bCs/>
              </w:rPr>
              <w:t xml:space="preserve">Подобрать с помощью интернета и средств массовой информации примеры губительных пожаров, которые произошли из-за нарушения правил пожарной безопасности на металлургическом производстве. </w:t>
            </w:r>
          </w:p>
        </w:tc>
        <w:tc>
          <w:tcPr>
            <w:tcW w:w="570" w:type="pct"/>
            <w:vMerge/>
          </w:tcPr>
          <w:p w14:paraId="4264A9E8" w14:textId="77777777" w:rsidR="0093518B" w:rsidRPr="000A7598" w:rsidRDefault="0093518B" w:rsidP="00DA04AA">
            <w:pPr>
              <w:spacing w:after="0" w:line="240" w:lineRule="auto"/>
              <w:jc w:val="center"/>
              <w:rPr>
                <w:rFonts w:ascii="Times New Roman" w:hAnsi="Times New Roman"/>
                <w:bCs/>
              </w:rPr>
            </w:pPr>
          </w:p>
        </w:tc>
        <w:tc>
          <w:tcPr>
            <w:tcW w:w="573" w:type="pct"/>
            <w:vMerge/>
          </w:tcPr>
          <w:p w14:paraId="2AD70FDC" w14:textId="77777777" w:rsidR="0093518B" w:rsidRPr="000A7598" w:rsidRDefault="0093518B" w:rsidP="00DA04AA">
            <w:pPr>
              <w:tabs>
                <w:tab w:val="right" w:pos="2364"/>
              </w:tabs>
              <w:spacing w:after="0" w:line="240" w:lineRule="auto"/>
              <w:rPr>
                <w:rFonts w:ascii="Times New Roman" w:hAnsi="Times New Roman"/>
              </w:rPr>
            </w:pPr>
          </w:p>
        </w:tc>
        <w:tc>
          <w:tcPr>
            <w:tcW w:w="735" w:type="pct"/>
            <w:vMerge/>
          </w:tcPr>
          <w:p w14:paraId="178837F3" w14:textId="77777777" w:rsidR="0093518B" w:rsidRPr="000A7598" w:rsidRDefault="0093518B" w:rsidP="00DA04AA">
            <w:pPr>
              <w:tabs>
                <w:tab w:val="right" w:pos="2364"/>
              </w:tabs>
              <w:spacing w:after="0" w:line="240" w:lineRule="auto"/>
              <w:rPr>
                <w:rFonts w:ascii="Times New Roman" w:hAnsi="Times New Roman"/>
              </w:rPr>
            </w:pPr>
          </w:p>
        </w:tc>
      </w:tr>
      <w:tr w:rsidR="0093518B" w:rsidRPr="000A7598" w14:paraId="61C67585" w14:textId="77777777" w:rsidTr="00DA04AA">
        <w:trPr>
          <w:trHeight w:val="303"/>
        </w:trPr>
        <w:tc>
          <w:tcPr>
            <w:tcW w:w="717" w:type="pct"/>
            <w:vMerge w:val="restart"/>
          </w:tcPr>
          <w:p w14:paraId="5E0AC5AD" w14:textId="77777777" w:rsidR="0093518B" w:rsidRPr="000A7598" w:rsidRDefault="0093518B" w:rsidP="00DA04AA">
            <w:pPr>
              <w:spacing w:after="0" w:line="240" w:lineRule="auto"/>
              <w:rPr>
                <w:rFonts w:ascii="Times New Roman" w:hAnsi="Times New Roman"/>
                <w:b/>
                <w:bCs/>
              </w:rPr>
            </w:pPr>
            <w:r w:rsidRPr="000A7598">
              <w:rPr>
                <w:rFonts w:ascii="Times New Roman" w:hAnsi="Times New Roman"/>
                <w:b/>
                <w:bCs/>
              </w:rPr>
              <w:t>Тема 1.5. Классификация негативных факторов.</w:t>
            </w:r>
            <w:r w:rsidRPr="000A7598">
              <w:rPr>
                <w:rFonts w:ascii="Times New Roman" w:hAnsi="Times New Roman"/>
                <w:bCs/>
              </w:rPr>
              <w:t xml:space="preserve"> </w:t>
            </w:r>
          </w:p>
        </w:tc>
        <w:tc>
          <w:tcPr>
            <w:tcW w:w="2405" w:type="pct"/>
          </w:tcPr>
          <w:p w14:paraId="5E4E58BC" w14:textId="77777777" w:rsidR="0093518B" w:rsidRPr="000A7598" w:rsidRDefault="0093518B" w:rsidP="00DA04AA">
            <w:pPr>
              <w:spacing w:after="0" w:line="240" w:lineRule="auto"/>
              <w:rPr>
                <w:b/>
              </w:rPr>
            </w:pPr>
            <w:r w:rsidRPr="000A7598">
              <w:rPr>
                <w:rFonts w:ascii="Times New Roman" w:hAnsi="Times New Roman"/>
                <w:b/>
              </w:rPr>
              <w:t>Дидактические единицы, содержание</w:t>
            </w:r>
          </w:p>
        </w:tc>
        <w:tc>
          <w:tcPr>
            <w:tcW w:w="570" w:type="pct"/>
          </w:tcPr>
          <w:p w14:paraId="7EAF0ACC" w14:textId="77777777" w:rsidR="0093518B" w:rsidRPr="000A7598" w:rsidRDefault="0093518B" w:rsidP="00DA04AA">
            <w:pPr>
              <w:spacing w:after="0" w:line="240" w:lineRule="auto"/>
              <w:jc w:val="center"/>
              <w:rPr>
                <w:rFonts w:ascii="Times New Roman" w:hAnsi="Times New Roman"/>
                <w:bCs/>
              </w:rPr>
            </w:pPr>
            <w:r>
              <w:rPr>
                <w:rFonts w:ascii="Times New Roman" w:hAnsi="Times New Roman"/>
                <w:bCs/>
              </w:rPr>
              <w:t>10</w:t>
            </w:r>
          </w:p>
        </w:tc>
        <w:tc>
          <w:tcPr>
            <w:tcW w:w="573" w:type="pct"/>
            <w:vMerge w:val="restart"/>
          </w:tcPr>
          <w:p w14:paraId="1C3E2088" w14:textId="77777777" w:rsidR="0093518B" w:rsidRDefault="0093518B" w:rsidP="00DA04AA">
            <w:pPr>
              <w:autoSpaceDE w:val="0"/>
              <w:autoSpaceDN w:val="0"/>
              <w:adjustRightInd w:val="0"/>
              <w:spacing w:after="0" w:line="240" w:lineRule="auto"/>
              <w:jc w:val="center"/>
              <w:rPr>
                <w:rFonts w:ascii="Times New Roman" w:hAnsi="Times New Roman"/>
                <w:color w:val="000000"/>
              </w:rPr>
            </w:pPr>
            <w:r w:rsidRPr="00D61AC6">
              <w:rPr>
                <w:rFonts w:ascii="Times New Roman" w:hAnsi="Times New Roman"/>
                <w:color w:val="000000"/>
              </w:rPr>
              <w:t>ПК 1.1-ПК 1.4, ПК 2.1, ПК 3.1</w:t>
            </w:r>
          </w:p>
          <w:p w14:paraId="1672D4F4" w14:textId="77777777" w:rsidR="0093518B" w:rsidRPr="000A7598" w:rsidRDefault="0093518B" w:rsidP="00DA04AA">
            <w:pPr>
              <w:autoSpaceDE w:val="0"/>
              <w:autoSpaceDN w:val="0"/>
              <w:adjustRightInd w:val="0"/>
              <w:spacing w:after="0" w:line="240" w:lineRule="auto"/>
              <w:jc w:val="center"/>
              <w:rPr>
                <w:rFonts w:ascii="Times New Roman" w:hAnsi="Times New Roman"/>
              </w:rPr>
            </w:pPr>
            <w:r>
              <w:rPr>
                <w:rFonts w:ascii="Times New Roman" w:hAnsi="Times New Roman"/>
              </w:rPr>
              <w:t>ОК 1, ОК 2, ОК 6, ОК 8</w:t>
            </w:r>
          </w:p>
        </w:tc>
        <w:tc>
          <w:tcPr>
            <w:tcW w:w="735" w:type="pct"/>
            <w:vMerge w:val="restart"/>
          </w:tcPr>
          <w:p w14:paraId="4E605C6C" w14:textId="77777777" w:rsidR="0093518B" w:rsidRPr="000A7598" w:rsidRDefault="0093518B" w:rsidP="00DA04AA">
            <w:pPr>
              <w:autoSpaceDE w:val="0"/>
              <w:autoSpaceDN w:val="0"/>
              <w:adjustRightInd w:val="0"/>
              <w:spacing w:after="0" w:line="240" w:lineRule="auto"/>
              <w:jc w:val="both"/>
              <w:rPr>
                <w:rFonts w:ascii="Times New Roman" w:hAnsi="Times New Roman"/>
                <w:b/>
                <w:bCs/>
              </w:rPr>
            </w:pPr>
            <w:r w:rsidRPr="000A7598">
              <w:rPr>
                <w:rFonts w:ascii="Times New Roman" w:hAnsi="Times New Roman"/>
              </w:rPr>
              <w:t xml:space="preserve">У1, У2, </w:t>
            </w:r>
            <w:r>
              <w:rPr>
                <w:rFonts w:ascii="Times New Roman" w:hAnsi="Times New Roman"/>
              </w:rPr>
              <w:t>Уо02.1</w:t>
            </w:r>
            <w:r w:rsidRPr="000A7598">
              <w:rPr>
                <w:rFonts w:ascii="Times New Roman" w:hAnsi="Times New Roman"/>
              </w:rPr>
              <w:t>, У</w:t>
            </w:r>
            <w:r>
              <w:rPr>
                <w:rFonts w:ascii="Times New Roman" w:hAnsi="Times New Roman"/>
              </w:rPr>
              <w:t>о</w:t>
            </w:r>
            <w:r w:rsidRPr="000A7598">
              <w:rPr>
                <w:rFonts w:ascii="Times New Roman" w:hAnsi="Times New Roman"/>
              </w:rPr>
              <w:t>08.1, З</w:t>
            </w:r>
            <w:r>
              <w:rPr>
                <w:rFonts w:ascii="Times New Roman" w:hAnsi="Times New Roman"/>
              </w:rPr>
              <w:t>о</w:t>
            </w:r>
            <w:r w:rsidRPr="000A7598">
              <w:rPr>
                <w:rFonts w:ascii="Times New Roman" w:hAnsi="Times New Roman"/>
              </w:rPr>
              <w:t>01.2, З2, З4</w:t>
            </w:r>
          </w:p>
        </w:tc>
      </w:tr>
      <w:tr w:rsidR="0093518B" w:rsidRPr="000A7598" w14:paraId="2D3C3BD0" w14:textId="77777777" w:rsidTr="00DA04AA">
        <w:trPr>
          <w:trHeight w:val="303"/>
        </w:trPr>
        <w:tc>
          <w:tcPr>
            <w:tcW w:w="717" w:type="pct"/>
            <w:vMerge/>
          </w:tcPr>
          <w:p w14:paraId="15976ACD" w14:textId="77777777" w:rsidR="0093518B" w:rsidRPr="000A7598" w:rsidRDefault="0093518B" w:rsidP="00DA04AA">
            <w:pPr>
              <w:spacing w:after="0" w:line="240" w:lineRule="auto"/>
              <w:rPr>
                <w:rFonts w:ascii="Times New Roman" w:hAnsi="Times New Roman"/>
                <w:b/>
                <w:bCs/>
              </w:rPr>
            </w:pPr>
          </w:p>
        </w:tc>
        <w:tc>
          <w:tcPr>
            <w:tcW w:w="2405" w:type="pct"/>
          </w:tcPr>
          <w:p w14:paraId="6CE8FB22" w14:textId="77777777" w:rsidR="0093518B" w:rsidRPr="000A7598" w:rsidRDefault="0093518B" w:rsidP="00DA04AA">
            <w:pPr>
              <w:spacing w:after="0" w:line="240" w:lineRule="auto"/>
              <w:jc w:val="both"/>
              <w:rPr>
                <w:rFonts w:ascii="Times New Roman" w:hAnsi="Times New Roman"/>
                <w:bCs/>
              </w:rPr>
            </w:pPr>
            <w:r w:rsidRPr="000A7598">
              <w:rPr>
                <w:rFonts w:ascii="Times New Roman" w:hAnsi="Times New Roman"/>
                <w:bCs/>
              </w:rPr>
              <w:t xml:space="preserve">Источники и характеристики основных негативных факторов и особенности их действия на человека. Защита человека и среды обитания от вредных и опасных факторов антропогенного и техногенного происхождения. Формирование опасностей в производственной среде. Микроклимат производственных помещений. Влияние на организм человека химических веществ, магнитных полей, электромагнитных излучений, инфракрасного и лазерного излучения. </w:t>
            </w:r>
            <w:proofErr w:type="spellStart"/>
            <w:r w:rsidRPr="000A7598">
              <w:rPr>
                <w:rFonts w:ascii="Times New Roman" w:hAnsi="Times New Roman"/>
                <w:bCs/>
              </w:rPr>
              <w:t>Электроопасность</w:t>
            </w:r>
            <w:proofErr w:type="spellEnd"/>
            <w:r w:rsidRPr="000A7598">
              <w:rPr>
                <w:rFonts w:ascii="Times New Roman" w:hAnsi="Times New Roman"/>
                <w:bCs/>
              </w:rPr>
              <w:t xml:space="preserve"> на производстве. Опасности автоматизированных процессов. </w:t>
            </w:r>
          </w:p>
        </w:tc>
        <w:tc>
          <w:tcPr>
            <w:tcW w:w="570" w:type="pct"/>
          </w:tcPr>
          <w:p w14:paraId="40F73E30" w14:textId="77777777" w:rsidR="0093518B" w:rsidRPr="00986FEF" w:rsidRDefault="0093518B" w:rsidP="00DA04AA">
            <w:pPr>
              <w:spacing w:after="0" w:line="240" w:lineRule="auto"/>
              <w:jc w:val="center"/>
              <w:rPr>
                <w:rFonts w:ascii="Times New Roman" w:hAnsi="Times New Roman"/>
                <w:bCs/>
              </w:rPr>
            </w:pPr>
            <w:r w:rsidRPr="00986FEF">
              <w:rPr>
                <w:rFonts w:ascii="Times New Roman" w:hAnsi="Times New Roman"/>
                <w:bCs/>
              </w:rPr>
              <w:t>2</w:t>
            </w:r>
          </w:p>
        </w:tc>
        <w:tc>
          <w:tcPr>
            <w:tcW w:w="573" w:type="pct"/>
            <w:vMerge/>
          </w:tcPr>
          <w:p w14:paraId="68199492" w14:textId="77777777" w:rsidR="0093518B" w:rsidRPr="000A7598" w:rsidRDefault="0093518B" w:rsidP="00DA04AA">
            <w:pPr>
              <w:spacing w:after="0" w:line="240" w:lineRule="auto"/>
              <w:jc w:val="both"/>
              <w:rPr>
                <w:rFonts w:ascii="Times New Roman" w:hAnsi="Times New Roman"/>
                <w:color w:val="000000"/>
                <w:shd w:val="clear" w:color="auto" w:fill="FFFFFF"/>
              </w:rPr>
            </w:pPr>
          </w:p>
        </w:tc>
        <w:tc>
          <w:tcPr>
            <w:tcW w:w="735" w:type="pct"/>
            <w:vMerge/>
          </w:tcPr>
          <w:p w14:paraId="38659CC6" w14:textId="77777777" w:rsidR="0093518B" w:rsidRPr="000A7598" w:rsidRDefault="0093518B" w:rsidP="00DA04AA">
            <w:pPr>
              <w:spacing w:after="0" w:line="240" w:lineRule="auto"/>
              <w:jc w:val="both"/>
              <w:rPr>
                <w:rFonts w:ascii="Times New Roman" w:hAnsi="Times New Roman"/>
                <w:color w:val="000000"/>
                <w:shd w:val="clear" w:color="auto" w:fill="FFFFFF"/>
              </w:rPr>
            </w:pPr>
          </w:p>
        </w:tc>
      </w:tr>
      <w:tr w:rsidR="0093518B" w:rsidRPr="000A7598" w14:paraId="34EC4347" w14:textId="77777777" w:rsidTr="00DA04AA">
        <w:trPr>
          <w:trHeight w:val="175"/>
        </w:trPr>
        <w:tc>
          <w:tcPr>
            <w:tcW w:w="717" w:type="pct"/>
            <w:vMerge/>
          </w:tcPr>
          <w:p w14:paraId="7ACF52E8" w14:textId="77777777" w:rsidR="0093518B" w:rsidRPr="000A7598" w:rsidRDefault="0093518B" w:rsidP="00DA04AA">
            <w:pPr>
              <w:spacing w:after="0" w:line="240" w:lineRule="auto"/>
              <w:rPr>
                <w:rFonts w:ascii="Times New Roman" w:hAnsi="Times New Roman"/>
                <w:b/>
                <w:bCs/>
              </w:rPr>
            </w:pPr>
          </w:p>
        </w:tc>
        <w:tc>
          <w:tcPr>
            <w:tcW w:w="2405" w:type="pct"/>
          </w:tcPr>
          <w:p w14:paraId="7EAC7EE5" w14:textId="77777777" w:rsidR="0093518B" w:rsidRPr="000A7598" w:rsidRDefault="0093518B" w:rsidP="00DA04AA">
            <w:pPr>
              <w:spacing w:after="0" w:line="240" w:lineRule="auto"/>
              <w:jc w:val="both"/>
              <w:rPr>
                <w:rFonts w:ascii="Times New Roman" w:hAnsi="Times New Roman"/>
                <w:b/>
                <w:i/>
              </w:rPr>
            </w:pPr>
            <w:r w:rsidRPr="000A7598">
              <w:rPr>
                <w:rFonts w:ascii="Times New Roman" w:hAnsi="Times New Roman"/>
                <w:b/>
                <w:bCs/>
              </w:rPr>
              <w:t>В том числе практических и лабораторных занятий</w:t>
            </w:r>
          </w:p>
        </w:tc>
        <w:tc>
          <w:tcPr>
            <w:tcW w:w="570" w:type="pct"/>
          </w:tcPr>
          <w:p w14:paraId="3A8D17B2"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4</w:t>
            </w:r>
          </w:p>
        </w:tc>
        <w:tc>
          <w:tcPr>
            <w:tcW w:w="573" w:type="pct"/>
            <w:vMerge/>
          </w:tcPr>
          <w:p w14:paraId="51D2CEEC" w14:textId="77777777" w:rsidR="0093518B" w:rsidRPr="000A7598" w:rsidRDefault="0093518B" w:rsidP="00DA04AA">
            <w:pPr>
              <w:autoSpaceDE w:val="0"/>
              <w:autoSpaceDN w:val="0"/>
              <w:adjustRightInd w:val="0"/>
              <w:spacing w:after="0" w:line="240" w:lineRule="auto"/>
              <w:jc w:val="both"/>
              <w:rPr>
                <w:rFonts w:ascii="Times New Roman" w:hAnsi="Times New Roman"/>
              </w:rPr>
            </w:pPr>
          </w:p>
        </w:tc>
        <w:tc>
          <w:tcPr>
            <w:tcW w:w="735" w:type="pct"/>
            <w:vMerge w:val="restart"/>
          </w:tcPr>
          <w:p w14:paraId="1F59039C" w14:textId="77777777" w:rsidR="0093518B" w:rsidRPr="000A7598" w:rsidRDefault="0093518B" w:rsidP="00DA04AA">
            <w:pPr>
              <w:autoSpaceDE w:val="0"/>
              <w:autoSpaceDN w:val="0"/>
              <w:adjustRightInd w:val="0"/>
              <w:spacing w:after="0" w:line="240" w:lineRule="auto"/>
              <w:jc w:val="both"/>
              <w:rPr>
                <w:rFonts w:ascii="Times New Roman" w:hAnsi="Times New Roman"/>
              </w:rPr>
            </w:pPr>
            <w:r w:rsidRPr="000A7598">
              <w:rPr>
                <w:rFonts w:ascii="Times New Roman" w:hAnsi="Times New Roman"/>
              </w:rPr>
              <w:t xml:space="preserve">У1, У2, </w:t>
            </w:r>
            <w:r>
              <w:rPr>
                <w:rFonts w:ascii="Times New Roman" w:hAnsi="Times New Roman"/>
              </w:rPr>
              <w:t>Уо02.1</w:t>
            </w:r>
            <w:r w:rsidRPr="000A7598">
              <w:rPr>
                <w:rFonts w:ascii="Times New Roman" w:hAnsi="Times New Roman"/>
              </w:rPr>
              <w:t>, У</w:t>
            </w:r>
            <w:r>
              <w:rPr>
                <w:rFonts w:ascii="Times New Roman" w:hAnsi="Times New Roman"/>
              </w:rPr>
              <w:t>о</w:t>
            </w:r>
            <w:r w:rsidRPr="000A7598">
              <w:rPr>
                <w:rFonts w:ascii="Times New Roman" w:hAnsi="Times New Roman"/>
              </w:rPr>
              <w:t>08.1, З</w:t>
            </w:r>
            <w:r>
              <w:rPr>
                <w:rFonts w:ascii="Times New Roman" w:hAnsi="Times New Roman"/>
              </w:rPr>
              <w:t>о</w:t>
            </w:r>
            <w:r w:rsidRPr="000A7598">
              <w:rPr>
                <w:rFonts w:ascii="Times New Roman" w:hAnsi="Times New Roman"/>
              </w:rPr>
              <w:t xml:space="preserve">01.2, З2, З4 </w:t>
            </w:r>
          </w:p>
        </w:tc>
      </w:tr>
      <w:tr w:rsidR="0093518B" w:rsidRPr="000A7598" w14:paraId="3CC9D0B1" w14:textId="77777777" w:rsidTr="00DA04AA">
        <w:trPr>
          <w:trHeight w:val="361"/>
        </w:trPr>
        <w:tc>
          <w:tcPr>
            <w:tcW w:w="717" w:type="pct"/>
            <w:vMerge/>
          </w:tcPr>
          <w:p w14:paraId="66DDB8D5" w14:textId="77777777" w:rsidR="0093518B" w:rsidRPr="000A7598" w:rsidRDefault="0093518B" w:rsidP="00DA04AA">
            <w:pPr>
              <w:spacing w:after="0" w:line="240" w:lineRule="auto"/>
              <w:rPr>
                <w:rFonts w:ascii="Times New Roman" w:hAnsi="Times New Roman"/>
                <w:b/>
                <w:bCs/>
              </w:rPr>
            </w:pPr>
          </w:p>
        </w:tc>
        <w:tc>
          <w:tcPr>
            <w:tcW w:w="2405" w:type="pct"/>
          </w:tcPr>
          <w:p w14:paraId="6308AC80" w14:textId="77777777" w:rsidR="0093518B" w:rsidRPr="000A759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A7598">
              <w:rPr>
                <w:rFonts w:ascii="Times New Roman" w:hAnsi="Times New Roman"/>
                <w:bCs/>
              </w:rPr>
              <w:t xml:space="preserve">Практическая работа № </w:t>
            </w:r>
            <w:r w:rsidRPr="000A7598">
              <w:rPr>
                <w:rFonts w:ascii="Times New Roman" w:hAnsi="Times New Roman"/>
              </w:rPr>
              <w:t xml:space="preserve">4. Планирование мероприятий для снижения уровня опасностей в профессиональной деятельности и быту. </w:t>
            </w:r>
          </w:p>
        </w:tc>
        <w:tc>
          <w:tcPr>
            <w:tcW w:w="570" w:type="pct"/>
          </w:tcPr>
          <w:p w14:paraId="5ECEA4A2"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388EB78A" w14:textId="77777777" w:rsidR="0093518B" w:rsidRPr="000A7598" w:rsidRDefault="0093518B" w:rsidP="00DA04AA">
            <w:pPr>
              <w:spacing w:after="0" w:line="240" w:lineRule="auto"/>
              <w:jc w:val="both"/>
              <w:rPr>
                <w:rFonts w:ascii="Times New Roman" w:hAnsi="Times New Roman"/>
                <w:b/>
                <w:bCs/>
              </w:rPr>
            </w:pPr>
          </w:p>
        </w:tc>
        <w:tc>
          <w:tcPr>
            <w:tcW w:w="735" w:type="pct"/>
            <w:vMerge/>
          </w:tcPr>
          <w:p w14:paraId="5623F70F" w14:textId="77777777" w:rsidR="0093518B" w:rsidRPr="000A7598" w:rsidRDefault="0093518B" w:rsidP="00DA04AA">
            <w:pPr>
              <w:spacing w:after="0" w:line="240" w:lineRule="auto"/>
              <w:jc w:val="both"/>
              <w:rPr>
                <w:rFonts w:ascii="Times New Roman" w:hAnsi="Times New Roman"/>
                <w:b/>
                <w:bCs/>
              </w:rPr>
            </w:pPr>
          </w:p>
        </w:tc>
      </w:tr>
      <w:tr w:rsidR="0093518B" w:rsidRPr="000A7598" w14:paraId="4692DC0F" w14:textId="77777777" w:rsidTr="00DA04AA">
        <w:trPr>
          <w:trHeight w:val="191"/>
        </w:trPr>
        <w:tc>
          <w:tcPr>
            <w:tcW w:w="717" w:type="pct"/>
            <w:vMerge/>
          </w:tcPr>
          <w:p w14:paraId="2557F2C4" w14:textId="77777777" w:rsidR="0093518B" w:rsidRPr="000A7598" w:rsidRDefault="0093518B" w:rsidP="00DA04AA">
            <w:pPr>
              <w:spacing w:after="0" w:line="240" w:lineRule="auto"/>
              <w:rPr>
                <w:rFonts w:ascii="Times New Roman" w:hAnsi="Times New Roman"/>
                <w:b/>
                <w:bCs/>
              </w:rPr>
            </w:pPr>
          </w:p>
        </w:tc>
        <w:tc>
          <w:tcPr>
            <w:tcW w:w="2405" w:type="pct"/>
          </w:tcPr>
          <w:p w14:paraId="3A090239" w14:textId="77777777" w:rsidR="0093518B" w:rsidRPr="000A759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A7598">
              <w:rPr>
                <w:rFonts w:ascii="Times New Roman" w:hAnsi="Times New Roman"/>
                <w:bCs/>
              </w:rPr>
              <w:t>Практическая работа № 5. Исследование и анализ параметров микроклимата рабочей зоны.</w:t>
            </w:r>
          </w:p>
        </w:tc>
        <w:tc>
          <w:tcPr>
            <w:tcW w:w="570" w:type="pct"/>
          </w:tcPr>
          <w:p w14:paraId="06A72751"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559C0366" w14:textId="77777777" w:rsidR="0093518B" w:rsidRPr="000A7598" w:rsidRDefault="0093518B" w:rsidP="00DA04AA">
            <w:pPr>
              <w:autoSpaceDE w:val="0"/>
              <w:autoSpaceDN w:val="0"/>
              <w:adjustRightInd w:val="0"/>
              <w:spacing w:after="0" w:line="240" w:lineRule="auto"/>
              <w:jc w:val="both"/>
              <w:rPr>
                <w:rFonts w:ascii="Times New Roman" w:hAnsi="Times New Roman"/>
              </w:rPr>
            </w:pPr>
          </w:p>
        </w:tc>
        <w:tc>
          <w:tcPr>
            <w:tcW w:w="735" w:type="pct"/>
          </w:tcPr>
          <w:p w14:paraId="5D3B4A00" w14:textId="77777777" w:rsidR="0093518B" w:rsidRPr="000A7598" w:rsidRDefault="0093518B" w:rsidP="00DA04AA">
            <w:pPr>
              <w:autoSpaceDE w:val="0"/>
              <w:autoSpaceDN w:val="0"/>
              <w:adjustRightInd w:val="0"/>
              <w:spacing w:after="0" w:line="240" w:lineRule="auto"/>
              <w:jc w:val="both"/>
              <w:rPr>
                <w:rFonts w:ascii="Times New Roman" w:hAnsi="Times New Roman"/>
                <w:b/>
                <w:bCs/>
              </w:rPr>
            </w:pPr>
            <w:r w:rsidRPr="000A7598">
              <w:rPr>
                <w:rFonts w:ascii="Times New Roman" w:hAnsi="Times New Roman"/>
              </w:rPr>
              <w:t xml:space="preserve">У1, У2, </w:t>
            </w:r>
            <w:r>
              <w:rPr>
                <w:rFonts w:ascii="Times New Roman" w:hAnsi="Times New Roman"/>
              </w:rPr>
              <w:t>Уо02.1</w:t>
            </w:r>
            <w:r w:rsidRPr="000A7598">
              <w:rPr>
                <w:rFonts w:ascii="Times New Roman" w:hAnsi="Times New Roman"/>
              </w:rPr>
              <w:t>, У</w:t>
            </w:r>
            <w:r>
              <w:rPr>
                <w:rFonts w:ascii="Times New Roman" w:hAnsi="Times New Roman"/>
              </w:rPr>
              <w:t>о</w:t>
            </w:r>
            <w:r w:rsidRPr="000A7598">
              <w:rPr>
                <w:rFonts w:ascii="Times New Roman" w:hAnsi="Times New Roman"/>
              </w:rPr>
              <w:t>08.1, З</w:t>
            </w:r>
            <w:r>
              <w:rPr>
                <w:rFonts w:ascii="Times New Roman" w:hAnsi="Times New Roman"/>
              </w:rPr>
              <w:t>о</w:t>
            </w:r>
            <w:r w:rsidRPr="000A7598">
              <w:rPr>
                <w:rFonts w:ascii="Times New Roman" w:hAnsi="Times New Roman"/>
              </w:rPr>
              <w:t>01.2, З2, З4</w:t>
            </w:r>
          </w:p>
        </w:tc>
      </w:tr>
      <w:tr w:rsidR="0093518B" w:rsidRPr="000A7598" w14:paraId="5AC563FA" w14:textId="77777777" w:rsidTr="00DA04AA">
        <w:trPr>
          <w:trHeight w:val="181"/>
        </w:trPr>
        <w:tc>
          <w:tcPr>
            <w:tcW w:w="717" w:type="pct"/>
            <w:vMerge/>
          </w:tcPr>
          <w:p w14:paraId="0B11012C" w14:textId="77777777" w:rsidR="0093518B" w:rsidRPr="000A7598" w:rsidRDefault="0093518B" w:rsidP="00DA04AA">
            <w:pPr>
              <w:spacing w:after="0" w:line="240" w:lineRule="auto"/>
              <w:rPr>
                <w:rFonts w:ascii="Times New Roman" w:hAnsi="Times New Roman"/>
                <w:b/>
                <w:bCs/>
              </w:rPr>
            </w:pPr>
          </w:p>
        </w:tc>
        <w:tc>
          <w:tcPr>
            <w:tcW w:w="2405" w:type="pct"/>
          </w:tcPr>
          <w:p w14:paraId="2666A0AB" w14:textId="77777777" w:rsidR="0093518B" w:rsidRPr="000A759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0A7598">
              <w:rPr>
                <w:rFonts w:ascii="Times New Roman" w:hAnsi="Times New Roman"/>
                <w:b/>
                <w:bCs/>
              </w:rPr>
              <w:t xml:space="preserve">Самостоятельная работа обучающихся: </w:t>
            </w:r>
          </w:p>
        </w:tc>
        <w:tc>
          <w:tcPr>
            <w:tcW w:w="570" w:type="pct"/>
            <w:vMerge w:val="restart"/>
            <w:shd w:val="clear" w:color="auto" w:fill="auto"/>
          </w:tcPr>
          <w:p w14:paraId="4A2E95FD"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4</w:t>
            </w:r>
          </w:p>
        </w:tc>
        <w:tc>
          <w:tcPr>
            <w:tcW w:w="573" w:type="pct"/>
            <w:vMerge/>
          </w:tcPr>
          <w:p w14:paraId="783CEAE4" w14:textId="77777777" w:rsidR="0093518B" w:rsidRPr="000A7598" w:rsidRDefault="0093518B" w:rsidP="00DA04AA">
            <w:pPr>
              <w:autoSpaceDE w:val="0"/>
              <w:autoSpaceDN w:val="0"/>
              <w:adjustRightInd w:val="0"/>
              <w:spacing w:after="0" w:line="240" w:lineRule="auto"/>
              <w:jc w:val="both"/>
              <w:rPr>
                <w:rFonts w:ascii="Times New Roman" w:hAnsi="Times New Roman"/>
              </w:rPr>
            </w:pPr>
          </w:p>
        </w:tc>
        <w:tc>
          <w:tcPr>
            <w:tcW w:w="735" w:type="pct"/>
            <w:vMerge w:val="restart"/>
          </w:tcPr>
          <w:p w14:paraId="540C20D1" w14:textId="77777777" w:rsidR="0093518B" w:rsidRPr="000A7598" w:rsidRDefault="0093518B" w:rsidP="00DA04AA">
            <w:pPr>
              <w:autoSpaceDE w:val="0"/>
              <w:autoSpaceDN w:val="0"/>
              <w:adjustRightInd w:val="0"/>
              <w:spacing w:after="0" w:line="240" w:lineRule="auto"/>
              <w:jc w:val="both"/>
              <w:rPr>
                <w:rFonts w:ascii="Times New Roman" w:hAnsi="Times New Roman"/>
              </w:rPr>
            </w:pPr>
            <w:r w:rsidRPr="000A7598">
              <w:rPr>
                <w:rFonts w:ascii="Times New Roman" w:hAnsi="Times New Roman"/>
              </w:rPr>
              <w:t>У</w:t>
            </w:r>
            <w:r>
              <w:rPr>
                <w:rFonts w:ascii="Times New Roman" w:hAnsi="Times New Roman"/>
              </w:rPr>
              <w:t>о</w:t>
            </w:r>
            <w:r w:rsidRPr="000A7598">
              <w:rPr>
                <w:rFonts w:ascii="Times New Roman" w:hAnsi="Times New Roman"/>
              </w:rPr>
              <w:t>02.1, У</w:t>
            </w:r>
            <w:r>
              <w:rPr>
                <w:rFonts w:ascii="Times New Roman" w:hAnsi="Times New Roman"/>
              </w:rPr>
              <w:t>о</w:t>
            </w:r>
            <w:r w:rsidRPr="000A7598">
              <w:rPr>
                <w:rFonts w:ascii="Times New Roman" w:hAnsi="Times New Roman"/>
              </w:rPr>
              <w:t>03.3, У</w:t>
            </w:r>
            <w:r>
              <w:rPr>
                <w:rFonts w:ascii="Times New Roman" w:hAnsi="Times New Roman"/>
              </w:rPr>
              <w:t>о</w:t>
            </w:r>
            <w:r w:rsidRPr="000A7598">
              <w:rPr>
                <w:rFonts w:ascii="Times New Roman" w:hAnsi="Times New Roman"/>
              </w:rPr>
              <w:t>06.5, У</w:t>
            </w:r>
            <w:r>
              <w:rPr>
                <w:rFonts w:ascii="Times New Roman" w:hAnsi="Times New Roman"/>
              </w:rPr>
              <w:t>о</w:t>
            </w:r>
            <w:r w:rsidRPr="000A7598">
              <w:rPr>
                <w:rFonts w:ascii="Times New Roman" w:hAnsi="Times New Roman"/>
              </w:rPr>
              <w:t>08.1, У1, У2,</w:t>
            </w:r>
          </w:p>
          <w:p w14:paraId="7053D2A8" w14:textId="77777777" w:rsidR="0093518B" w:rsidRPr="000A7598" w:rsidRDefault="0093518B" w:rsidP="00DA04AA">
            <w:pPr>
              <w:autoSpaceDE w:val="0"/>
              <w:autoSpaceDN w:val="0"/>
              <w:adjustRightInd w:val="0"/>
              <w:spacing w:after="0" w:line="240" w:lineRule="auto"/>
              <w:jc w:val="both"/>
              <w:rPr>
                <w:rFonts w:ascii="Times New Roman" w:hAnsi="Times New Roman"/>
                <w:b/>
                <w:bCs/>
              </w:rPr>
            </w:pPr>
            <w:r w:rsidRPr="000A7598">
              <w:rPr>
                <w:rFonts w:ascii="Times New Roman" w:hAnsi="Times New Roman"/>
              </w:rPr>
              <w:t>З</w:t>
            </w:r>
            <w:r>
              <w:rPr>
                <w:rFonts w:ascii="Times New Roman" w:hAnsi="Times New Roman"/>
              </w:rPr>
              <w:t>о</w:t>
            </w:r>
            <w:r w:rsidRPr="000A7598">
              <w:rPr>
                <w:rFonts w:ascii="Times New Roman" w:hAnsi="Times New Roman"/>
              </w:rPr>
              <w:t>01.2, З2, З4</w:t>
            </w:r>
          </w:p>
        </w:tc>
      </w:tr>
      <w:tr w:rsidR="0093518B" w:rsidRPr="000A7598" w14:paraId="3D200B39" w14:textId="77777777" w:rsidTr="00DA04AA">
        <w:trPr>
          <w:trHeight w:val="361"/>
        </w:trPr>
        <w:tc>
          <w:tcPr>
            <w:tcW w:w="717" w:type="pct"/>
            <w:vMerge/>
          </w:tcPr>
          <w:p w14:paraId="61994BDB" w14:textId="77777777" w:rsidR="0093518B" w:rsidRPr="000A7598" w:rsidRDefault="0093518B" w:rsidP="00DA04AA">
            <w:pPr>
              <w:spacing w:after="0" w:line="240" w:lineRule="auto"/>
              <w:rPr>
                <w:rFonts w:ascii="Times New Roman" w:hAnsi="Times New Roman"/>
                <w:b/>
                <w:bCs/>
              </w:rPr>
            </w:pPr>
          </w:p>
        </w:tc>
        <w:tc>
          <w:tcPr>
            <w:tcW w:w="2405" w:type="pct"/>
          </w:tcPr>
          <w:p w14:paraId="50FFE8D3" w14:textId="77777777" w:rsidR="0093518B" w:rsidRPr="000A759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A7598">
              <w:rPr>
                <w:rFonts w:ascii="Times New Roman" w:hAnsi="Times New Roman"/>
                <w:bCs/>
              </w:rPr>
              <w:t xml:space="preserve">Определить опасные и вредные негативные факторы в выбранной вами профессии. </w:t>
            </w:r>
            <w:r w:rsidRPr="000A7598">
              <w:rPr>
                <w:rFonts w:ascii="Times New Roman" w:hAnsi="Times New Roman"/>
              </w:rPr>
              <w:t xml:space="preserve">Подготовьте сообщения на темы: Психология безопасности труда; Травмирующие и вредные факторы технических систем и бытовой среды при возникновении чрезвычайной ситуации. Последствия потенциальных опасностей в профессиональной деятельности и быту, принципы снижения вероятности их реализации. Прогнозирование чрезвычайных ситуаций и мероприятия по защите, в том числе в сфере будущей профессиональной деятельности. </w:t>
            </w:r>
          </w:p>
        </w:tc>
        <w:tc>
          <w:tcPr>
            <w:tcW w:w="570" w:type="pct"/>
            <w:vMerge/>
            <w:shd w:val="clear" w:color="auto" w:fill="auto"/>
          </w:tcPr>
          <w:p w14:paraId="0493BF72" w14:textId="77777777" w:rsidR="0093518B" w:rsidRPr="000A7598" w:rsidRDefault="0093518B" w:rsidP="00DA04AA">
            <w:pPr>
              <w:spacing w:after="0" w:line="240" w:lineRule="auto"/>
              <w:jc w:val="center"/>
              <w:rPr>
                <w:rFonts w:ascii="Times New Roman" w:hAnsi="Times New Roman"/>
                <w:bCs/>
              </w:rPr>
            </w:pPr>
          </w:p>
        </w:tc>
        <w:tc>
          <w:tcPr>
            <w:tcW w:w="573" w:type="pct"/>
            <w:vMerge/>
          </w:tcPr>
          <w:p w14:paraId="33243542" w14:textId="77777777" w:rsidR="0093518B" w:rsidRPr="000A7598" w:rsidRDefault="0093518B" w:rsidP="00DA04AA">
            <w:pPr>
              <w:spacing w:after="0" w:line="240" w:lineRule="auto"/>
              <w:rPr>
                <w:rFonts w:ascii="Times New Roman" w:hAnsi="Times New Roman"/>
                <w:b/>
                <w:bCs/>
              </w:rPr>
            </w:pPr>
          </w:p>
        </w:tc>
        <w:tc>
          <w:tcPr>
            <w:tcW w:w="735" w:type="pct"/>
            <w:vMerge/>
          </w:tcPr>
          <w:p w14:paraId="0F1BEB56" w14:textId="77777777" w:rsidR="0093518B" w:rsidRPr="000A7598" w:rsidRDefault="0093518B" w:rsidP="00DA04AA">
            <w:pPr>
              <w:spacing w:after="0" w:line="240" w:lineRule="auto"/>
              <w:rPr>
                <w:rFonts w:ascii="Times New Roman" w:hAnsi="Times New Roman"/>
                <w:b/>
                <w:bCs/>
              </w:rPr>
            </w:pPr>
          </w:p>
        </w:tc>
      </w:tr>
      <w:tr w:rsidR="0093518B" w:rsidRPr="000A7598" w14:paraId="38424AA2" w14:textId="77777777" w:rsidTr="00DA04AA">
        <w:trPr>
          <w:trHeight w:val="361"/>
        </w:trPr>
        <w:tc>
          <w:tcPr>
            <w:tcW w:w="717" w:type="pct"/>
            <w:vMerge w:val="restart"/>
          </w:tcPr>
          <w:p w14:paraId="115B6067" w14:textId="77777777" w:rsidR="0093518B" w:rsidRPr="000A7598" w:rsidRDefault="0093518B" w:rsidP="00DA04AA">
            <w:pPr>
              <w:spacing w:after="0" w:line="240" w:lineRule="auto"/>
              <w:rPr>
                <w:rFonts w:ascii="Times New Roman" w:hAnsi="Times New Roman"/>
                <w:b/>
                <w:bCs/>
              </w:rPr>
            </w:pPr>
            <w:r w:rsidRPr="000A7598">
              <w:rPr>
                <w:rFonts w:ascii="Times New Roman" w:hAnsi="Times New Roman"/>
                <w:b/>
                <w:bCs/>
              </w:rPr>
              <w:t xml:space="preserve">Тема 1.6 Обеспечение безопасности при неблагоприятной социальной </w:t>
            </w:r>
            <w:r w:rsidRPr="000A7598">
              <w:rPr>
                <w:rFonts w:ascii="Times New Roman" w:hAnsi="Times New Roman"/>
                <w:b/>
                <w:bCs/>
              </w:rPr>
              <w:lastRenderedPageBreak/>
              <w:t>обстановке</w:t>
            </w:r>
          </w:p>
        </w:tc>
        <w:tc>
          <w:tcPr>
            <w:tcW w:w="2405" w:type="pct"/>
          </w:tcPr>
          <w:p w14:paraId="798E08F6" w14:textId="77777777" w:rsidR="0093518B" w:rsidRPr="000A7598" w:rsidRDefault="0093518B" w:rsidP="00DA04AA">
            <w:pPr>
              <w:spacing w:after="0" w:line="240" w:lineRule="auto"/>
              <w:rPr>
                <w:b/>
              </w:rPr>
            </w:pPr>
            <w:r w:rsidRPr="000A7598">
              <w:rPr>
                <w:rFonts w:ascii="Times New Roman" w:hAnsi="Times New Roman"/>
                <w:b/>
              </w:rPr>
              <w:lastRenderedPageBreak/>
              <w:t>Дидактические единицы, содержание</w:t>
            </w:r>
          </w:p>
        </w:tc>
        <w:tc>
          <w:tcPr>
            <w:tcW w:w="570" w:type="pct"/>
            <w:shd w:val="clear" w:color="auto" w:fill="auto"/>
          </w:tcPr>
          <w:p w14:paraId="58FAB263" w14:textId="77777777" w:rsidR="0093518B" w:rsidRPr="000A7598" w:rsidRDefault="0093518B" w:rsidP="00DA04AA">
            <w:pPr>
              <w:spacing w:after="0" w:line="240" w:lineRule="auto"/>
              <w:jc w:val="center"/>
              <w:rPr>
                <w:rFonts w:ascii="Times New Roman" w:hAnsi="Times New Roman"/>
                <w:bCs/>
              </w:rPr>
            </w:pPr>
            <w:r>
              <w:rPr>
                <w:rFonts w:ascii="Times New Roman" w:hAnsi="Times New Roman"/>
                <w:bCs/>
              </w:rPr>
              <w:t>6</w:t>
            </w:r>
          </w:p>
        </w:tc>
        <w:tc>
          <w:tcPr>
            <w:tcW w:w="573" w:type="pct"/>
            <w:vMerge w:val="restart"/>
          </w:tcPr>
          <w:p w14:paraId="249A64E5" w14:textId="77777777" w:rsidR="0093518B" w:rsidRDefault="0093518B" w:rsidP="00DA04AA">
            <w:pPr>
              <w:spacing w:after="0" w:line="240" w:lineRule="auto"/>
              <w:jc w:val="center"/>
              <w:rPr>
                <w:rFonts w:ascii="Times New Roman" w:hAnsi="Times New Roman"/>
              </w:rPr>
            </w:pPr>
            <w:r w:rsidRPr="00D61AC6">
              <w:rPr>
                <w:rFonts w:ascii="Times New Roman" w:hAnsi="Times New Roman"/>
                <w:color w:val="000000"/>
              </w:rPr>
              <w:t>ПК 1.1-ПК 1.4, ПК 2.1, ПК 3.1</w:t>
            </w:r>
          </w:p>
          <w:p w14:paraId="521D725E" w14:textId="77777777" w:rsidR="0093518B" w:rsidRPr="000A7598" w:rsidRDefault="0093518B" w:rsidP="00DA04AA">
            <w:pPr>
              <w:spacing w:after="0" w:line="240" w:lineRule="auto"/>
              <w:jc w:val="center"/>
              <w:rPr>
                <w:rFonts w:ascii="Times New Roman" w:hAnsi="Times New Roman"/>
              </w:rPr>
            </w:pPr>
            <w:r>
              <w:rPr>
                <w:rFonts w:ascii="Times New Roman" w:hAnsi="Times New Roman"/>
              </w:rPr>
              <w:t>ОК 6, ОК 4, ОК 5</w:t>
            </w:r>
          </w:p>
        </w:tc>
        <w:tc>
          <w:tcPr>
            <w:tcW w:w="735" w:type="pct"/>
            <w:vMerge w:val="restart"/>
          </w:tcPr>
          <w:p w14:paraId="4EB95D6F" w14:textId="77777777" w:rsidR="0093518B" w:rsidRPr="000A7598" w:rsidRDefault="0093518B" w:rsidP="00DA04AA">
            <w:pPr>
              <w:spacing w:after="0" w:line="240" w:lineRule="auto"/>
              <w:rPr>
                <w:rFonts w:ascii="Times New Roman" w:hAnsi="Times New Roman"/>
                <w:b/>
                <w:bCs/>
              </w:rPr>
            </w:pPr>
            <w:r w:rsidRPr="000A7598">
              <w:rPr>
                <w:rFonts w:ascii="Times New Roman" w:hAnsi="Times New Roman"/>
              </w:rPr>
              <w:t>У1, У2, У7, З</w:t>
            </w:r>
            <w:r>
              <w:rPr>
                <w:rFonts w:ascii="Times New Roman" w:hAnsi="Times New Roman"/>
              </w:rPr>
              <w:t>о</w:t>
            </w:r>
            <w:r w:rsidRPr="000A7598">
              <w:rPr>
                <w:rFonts w:ascii="Times New Roman" w:hAnsi="Times New Roman"/>
              </w:rPr>
              <w:t>06.5, З1</w:t>
            </w:r>
          </w:p>
        </w:tc>
      </w:tr>
      <w:tr w:rsidR="0093518B" w:rsidRPr="000A7598" w14:paraId="023AB4A0" w14:textId="77777777" w:rsidTr="00DA04AA">
        <w:trPr>
          <w:trHeight w:val="361"/>
        </w:trPr>
        <w:tc>
          <w:tcPr>
            <w:tcW w:w="717" w:type="pct"/>
            <w:vMerge/>
          </w:tcPr>
          <w:p w14:paraId="6236047D" w14:textId="77777777" w:rsidR="0093518B" w:rsidRPr="000A7598" w:rsidRDefault="0093518B" w:rsidP="00DA04AA">
            <w:pPr>
              <w:spacing w:after="0" w:line="240" w:lineRule="auto"/>
              <w:rPr>
                <w:rFonts w:ascii="Times New Roman" w:hAnsi="Times New Roman"/>
                <w:b/>
                <w:bCs/>
              </w:rPr>
            </w:pPr>
          </w:p>
        </w:tc>
        <w:tc>
          <w:tcPr>
            <w:tcW w:w="2405" w:type="pct"/>
          </w:tcPr>
          <w:p w14:paraId="4D570EDE" w14:textId="77777777" w:rsidR="0093518B" w:rsidRPr="000A759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A7598">
              <w:rPr>
                <w:rFonts w:ascii="Times New Roman" w:hAnsi="Times New Roman"/>
              </w:rPr>
              <w:t xml:space="preserve">Обеспечение безопасности при нахождении на территории ведения боевых действий и во время общественных беспорядков. Обеспечение безопасности при угрозе террористического акта и в случае захвата заложником. Способы бесконфликтного общения и саморегуляции в </w:t>
            </w:r>
            <w:r w:rsidRPr="000A7598">
              <w:rPr>
                <w:rFonts w:ascii="Times New Roman" w:hAnsi="Times New Roman"/>
              </w:rPr>
              <w:lastRenderedPageBreak/>
              <w:t>повседневной деятельности и экстремальных условиях военной службы.</w:t>
            </w:r>
          </w:p>
        </w:tc>
        <w:tc>
          <w:tcPr>
            <w:tcW w:w="570" w:type="pct"/>
            <w:shd w:val="clear" w:color="auto" w:fill="auto"/>
          </w:tcPr>
          <w:p w14:paraId="1FE2443A"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lastRenderedPageBreak/>
              <w:t>-</w:t>
            </w:r>
          </w:p>
        </w:tc>
        <w:tc>
          <w:tcPr>
            <w:tcW w:w="573" w:type="pct"/>
            <w:vMerge/>
          </w:tcPr>
          <w:p w14:paraId="466015EC" w14:textId="77777777" w:rsidR="0093518B" w:rsidRPr="000A7598" w:rsidRDefault="0093518B" w:rsidP="00DA04AA">
            <w:pPr>
              <w:spacing w:after="0" w:line="240" w:lineRule="auto"/>
              <w:rPr>
                <w:rFonts w:ascii="Times New Roman" w:hAnsi="Times New Roman"/>
                <w:b/>
                <w:bCs/>
              </w:rPr>
            </w:pPr>
          </w:p>
        </w:tc>
        <w:tc>
          <w:tcPr>
            <w:tcW w:w="735" w:type="pct"/>
            <w:vMerge/>
          </w:tcPr>
          <w:p w14:paraId="6F35E90E" w14:textId="77777777" w:rsidR="0093518B" w:rsidRPr="000A7598" w:rsidRDefault="0093518B" w:rsidP="00DA04AA">
            <w:pPr>
              <w:spacing w:after="0" w:line="240" w:lineRule="auto"/>
              <w:rPr>
                <w:rFonts w:ascii="Times New Roman" w:hAnsi="Times New Roman"/>
                <w:b/>
                <w:bCs/>
              </w:rPr>
            </w:pPr>
          </w:p>
        </w:tc>
      </w:tr>
      <w:tr w:rsidR="0093518B" w:rsidRPr="000A7598" w14:paraId="72799D9B" w14:textId="77777777" w:rsidTr="00DA04AA">
        <w:trPr>
          <w:trHeight w:val="138"/>
        </w:trPr>
        <w:tc>
          <w:tcPr>
            <w:tcW w:w="717" w:type="pct"/>
            <w:vMerge/>
          </w:tcPr>
          <w:p w14:paraId="21301F64" w14:textId="77777777" w:rsidR="0093518B" w:rsidRPr="000A7598" w:rsidRDefault="0093518B" w:rsidP="00DA04AA">
            <w:pPr>
              <w:spacing w:after="0" w:line="240" w:lineRule="auto"/>
              <w:rPr>
                <w:rFonts w:ascii="Times New Roman" w:hAnsi="Times New Roman"/>
                <w:b/>
                <w:bCs/>
              </w:rPr>
            </w:pPr>
          </w:p>
        </w:tc>
        <w:tc>
          <w:tcPr>
            <w:tcW w:w="2405" w:type="pct"/>
          </w:tcPr>
          <w:p w14:paraId="4E30FAD3" w14:textId="77777777" w:rsidR="0093518B" w:rsidRPr="000A7598" w:rsidRDefault="0093518B" w:rsidP="00DA04AA">
            <w:pPr>
              <w:spacing w:after="0" w:line="240" w:lineRule="auto"/>
              <w:jc w:val="both"/>
              <w:rPr>
                <w:rFonts w:ascii="Times New Roman" w:hAnsi="Times New Roman"/>
                <w:b/>
                <w:i/>
              </w:rPr>
            </w:pPr>
            <w:r w:rsidRPr="000A7598">
              <w:rPr>
                <w:rFonts w:ascii="Times New Roman" w:hAnsi="Times New Roman"/>
                <w:b/>
                <w:bCs/>
              </w:rPr>
              <w:t>В том числе практических и лабораторных занятий</w:t>
            </w:r>
          </w:p>
        </w:tc>
        <w:tc>
          <w:tcPr>
            <w:tcW w:w="570" w:type="pct"/>
            <w:shd w:val="clear" w:color="auto" w:fill="auto"/>
          </w:tcPr>
          <w:p w14:paraId="481343AC"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26180137" w14:textId="77777777" w:rsidR="0093518B" w:rsidRPr="000A7598" w:rsidRDefault="0093518B" w:rsidP="00DA04AA">
            <w:pPr>
              <w:spacing w:after="0" w:line="240" w:lineRule="auto"/>
              <w:rPr>
                <w:rFonts w:ascii="Times New Roman" w:hAnsi="Times New Roman"/>
              </w:rPr>
            </w:pPr>
          </w:p>
        </w:tc>
        <w:tc>
          <w:tcPr>
            <w:tcW w:w="735" w:type="pct"/>
          </w:tcPr>
          <w:p w14:paraId="01F36BC2" w14:textId="77777777" w:rsidR="0093518B" w:rsidRPr="000A7598" w:rsidRDefault="0093518B" w:rsidP="00DA04AA">
            <w:pPr>
              <w:spacing w:after="0" w:line="240" w:lineRule="auto"/>
              <w:rPr>
                <w:rFonts w:ascii="Times New Roman" w:hAnsi="Times New Roman"/>
                <w:b/>
                <w:bCs/>
              </w:rPr>
            </w:pPr>
            <w:r w:rsidRPr="000A7598">
              <w:rPr>
                <w:rFonts w:ascii="Times New Roman" w:hAnsi="Times New Roman"/>
              </w:rPr>
              <w:t>У7, З</w:t>
            </w:r>
            <w:r>
              <w:rPr>
                <w:rFonts w:ascii="Times New Roman" w:hAnsi="Times New Roman"/>
              </w:rPr>
              <w:t>о</w:t>
            </w:r>
            <w:r w:rsidRPr="000A7598">
              <w:rPr>
                <w:rFonts w:ascii="Times New Roman" w:hAnsi="Times New Roman"/>
              </w:rPr>
              <w:t>06.5, З1</w:t>
            </w:r>
          </w:p>
        </w:tc>
      </w:tr>
      <w:tr w:rsidR="0093518B" w:rsidRPr="000A7598" w14:paraId="2E0FF297" w14:textId="77777777" w:rsidTr="00DA04AA">
        <w:trPr>
          <w:trHeight w:val="361"/>
        </w:trPr>
        <w:tc>
          <w:tcPr>
            <w:tcW w:w="717" w:type="pct"/>
            <w:vMerge/>
          </w:tcPr>
          <w:p w14:paraId="3EA042FD" w14:textId="77777777" w:rsidR="0093518B" w:rsidRPr="000A7598" w:rsidRDefault="0093518B" w:rsidP="00DA04AA">
            <w:pPr>
              <w:spacing w:after="0" w:line="240" w:lineRule="auto"/>
              <w:rPr>
                <w:rFonts w:ascii="Times New Roman" w:hAnsi="Times New Roman"/>
                <w:b/>
                <w:bCs/>
              </w:rPr>
            </w:pPr>
          </w:p>
        </w:tc>
        <w:tc>
          <w:tcPr>
            <w:tcW w:w="2405" w:type="pct"/>
          </w:tcPr>
          <w:p w14:paraId="2536C23F" w14:textId="77777777" w:rsidR="0093518B" w:rsidRPr="000A759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A7598">
              <w:rPr>
                <w:rFonts w:ascii="Times New Roman" w:hAnsi="Times New Roman"/>
                <w:bCs/>
              </w:rPr>
              <w:t xml:space="preserve">Практическая работа № 6. Терроризм – как угроза национальной безопасности России. </w:t>
            </w:r>
          </w:p>
        </w:tc>
        <w:tc>
          <w:tcPr>
            <w:tcW w:w="570" w:type="pct"/>
            <w:shd w:val="clear" w:color="auto" w:fill="auto"/>
          </w:tcPr>
          <w:p w14:paraId="40C6B8AA"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22A71A11" w14:textId="77777777" w:rsidR="0093518B" w:rsidRPr="000A7598" w:rsidRDefault="0093518B" w:rsidP="00DA04AA">
            <w:pPr>
              <w:spacing w:after="0" w:line="240" w:lineRule="auto"/>
              <w:rPr>
                <w:rFonts w:ascii="Times New Roman" w:hAnsi="Times New Roman"/>
                <w:b/>
                <w:bCs/>
              </w:rPr>
            </w:pPr>
          </w:p>
        </w:tc>
        <w:tc>
          <w:tcPr>
            <w:tcW w:w="735" w:type="pct"/>
          </w:tcPr>
          <w:p w14:paraId="7F9FBC83" w14:textId="77777777" w:rsidR="0093518B" w:rsidRPr="000A7598" w:rsidRDefault="0093518B" w:rsidP="00DA04AA">
            <w:pPr>
              <w:spacing w:after="0" w:line="240" w:lineRule="auto"/>
              <w:rPr>
                <w:rFonts w:ascii="Times New Roman" w:hAnsi="Times New Roman"/>
                <w:b/>
                <w:bCs/>
              </w:rPr>
            </w:pPr>
          </w:p>
        </w:tc>
      </w:tr>
      <w:tr w:rsidR="0093518B" w:rsidRPr="000A7598" w14:paraId="78A37DEF" w14:textId="77777777" w:rsidTr="00DA04AA">
        <w:trPr>
          <w:trHeight w:val="193"/>
        </w:trPr>
        <w:tc>
          <w:tcPr>
            <w:tcW w:w="717" w:type="pct"/>
            <w:vMerge/>
          </w:tcPr>
          <w:p w14:paraId="34DA4E38" w14:textId="77777777" w:rsidR="0093518B" w:rsidRPr="000A7598" w:rsidRDefault="0093518B" w:rsidP="00DA04AA">
            <w:pPr>
              <w:spacing w:after="0" w:line="240" w:lineRule="auto"/>
              <w:rPr>
                <w:rFonts w:ascii="Times New Roman" w:hAnsi="Times New Roman"/>
                <w:b/>
                <w:bCs/>
              </w:rPr>
            </w:pPr>
          </w:p>
        </w:tc>
        <w:tc>
          <w:tcPr>
            <w:tcW w:w="2405" w:type="pct"/>
          </w:tcPr>
          <w:p w14:paraId="35F77922" w14:textId="77777777" w:rsidR="0093518B" w:rsidRPr="000A759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0A7598">
              <w:rPr>
                <w:rFonts w:ascii="Times New Roman" w:hAnsi="Times New Roman"/>
                <w:b/>
              </w:rPr>
              <w:t>Самостоятельная работа обучающихся</w:t>
            </w:r>
          </w:p>
        </w:tc>
        <w:tc>
          <w:tcPr>
            <w:tcW w:w="570" w:type="pct"/>
            <w:vMerge w:val="restart"/>
            <w:shd w:val="clear" w:color="auto" w:fill="auto"/>
          </w:tcPr>
          <w:p w14:paraId="71EEEF6E"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4</w:t>
            </w:r>
          </w:p>
        </w:tc>
        <w:tc>
          <w:tcPr>
            <w:tcW w:w="573" w:type="pct"/>
            <w:vMerge/>
          </w:tcPr>
          <w:p w14:paraId="7664463E" w14:textId="77777777" w:rsidR="0093518B" w:rsidRPr="000A7598" w:rsidRDefault="0093518B" w:rsidP="00DA04AA">
            <w:pPr>
              <w:autoSpaceDE w:val="0"/>
              <w:autoSpaceDN w:val="0"/>
              <w:adjustRightInd w:val="0"/>
              <w:spacing w:after="0" w:line="240" w:lineRule="auto"/>
              <w:jc w:val="both"/>
              <w:rPr>
                <w:rFonts w:ascii="Times New Roman" w:hAnsi="Times New Roman"/>
              </w:rPr>
            </w:pPr>
          </w:p>
        </w:tc>
        <w:tc>
          <w:tcPr>
            <w:tcW w:w="735" w:type="pct"/>
            <w:vMerge w:val="restart"/>
          </w:tcPr>
          <w:p w14:paraId="7FE7BF51" w14:textId="77777777" w:rsidR="0093518B" w:rsidRPr="000A7598" w:rsidRDefault="0093518B" w:rsidP="00DA04AA">
            <w:pPr>
              <w:autoSpaceDE w:val="0"/>
              <w:autoSpaceDN w:val="0"/>
              <w:adjustRightInd w:val="0"/>
              <w:spacing w:after="0" w:line="240" w:lineRule="auto"/>
              <w:jc w:val="both"/>
              <w:rPr>
                <w:rFonts w:ascii="Times New Roman" w:hAnsi="Times New Roman"/>
                <w:b/>
                <w:bCs/>
              </w:rPr>
            </w:pPr>
            <w:r w:rsidRPr="000A7598">
              <w:rPr>
                <w:rFonts w:ascii="Times New Roman" w:hAnsi="Times New Roman"/>
              </w:rPr>
              <w:t>У</w:t>
            </w:r>
            <w:r>
              <w:rPr>
                <w:rFonts w:ascii="Times New Roman" w:hAnsi="Times New Roman"/>
              </w:rPr>
              <w:t>о</w:t>
            </w:r>
            <w:r w:rsidRPr="000A7598">
              <w:rPr>
                <w:rFonts w:ascii="Times New Roman" w:hAnsi="Times New Roman"/>
              </w:rPr>
              <w:t>04.1, У</w:t>
            </w:r>
            <w:r>
              <w:rPr>
                <w:rFonts w:ascii="Times New Roman" w:hAnsi="Times New Roman"/>
              </w:rPr>
              <w:t>о</w:t>
            </w:r>
            <w:r w:rsidRPr="000A7598">
              <w:rPr>
                <w:rFonts w:ascii="Times New Roman" w:hAnsi="Times New Roman"/>
              </w:rPr>
              <w:t>05.3, У1, У2, У7,</w:t>
            </w:r>
            <w:r>
              <w:rPr>
                <w:rFonts w:ascii="Times New Roman" w:hAnsi="Times New Roman"/>
              </w:rPr>
              <w:t xml:space="preserve"> </w:t>
            </w:r>
            <w:r w:rsidRPr="000A7598">
              <w:rPr>
                <w:rFonts w:ascii="Times New Roman" w:hAnsi="Times New Roman"/>
              </w:rPr>
              <w:t>З</w:t>
            </w:r>
            <w:r>
              <w:rPr>
                <w:rFonts w:ascii="Times New Roman" w:hAnsi="Times New Roman"/>
              </w:rPr>
              <w:t>о</w:t>
            </w:r>
            <w:r w:rsidRPr="000A7598">
              <w:rPr>
                <w:rFonts w:ascii="Times New Roman" w:hAnsi="Times New Roman"/>
              </w:rPr>
              <w:t>06.5, З1</w:t>
            </w:r>
          </w:p>
        </w:tc>
      </w:tr>
      <w:tr w:rsidR="0093518B" w:rsidRPr="000A7598" w14:paraId="18730654" w14:textId="77777777" w:rsidTr="00DA04AA">
        <w:trPr>
          <w:trHeight w:val="361"/>
        </w:trPr>
        <w:tc>
          <w:tcPr>
            <w:tcW w:w="717" w:type="pct"/>
            <w:vMerge/>
          </w:tcPr>
          <w:p w14:paraId="33232F3D" w14:textId="77777777" w:rsidR="0093518B" w:rsidRPr="000A7598" w:rsidRDefault="0093518B" w:rsidP="00DA04AA">
            <w:pPr>
              <w:spacing w:after="0" w:line="240" w:lineRule="auto"/>
              <w:rPr>
                <w:rFonts w:ascii="Times New Roman" w:hAnsi="Times New Roman"/>
                <w:b/>
                <w:bCs/>
              </w:rPr>
            </w:pPr>
          </w:p>
        </w:tc>
        <w:tc>
          <w:tcPr>
            <w:tcW w:w="2405" w:type="pct"/>
          </w:tcPr>
          <w:p w14:paraId="67D802E9" w14:textId="77777777" w:rsidR="0093518B" w:rsidRPr="000A759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A7598">
              <w:rPr>
                <w:rFonts w:ascii="Times New Roman" w:hAnsi="Times New Roman"/>
              </w:rPr>
              <w:t>Подготовьте сообщения на темы: «Наиболее известные террористические организации в мире. Последствия их деятельности для мирового сообщества»; «Международное сотрудничество нашей страны в области противодействия терроризму»; «Формы проявления современного экстремизма». В словаре найдите и выпишите определения: экстремизм, сепаратизм.</w:t>
            </w:r>
          </w:p>
        </w:tc>
        <w:tc>
          <w:tcPr>
            <w:tcW w:w="570" w:type="pct"/>
            <w:vMerge/>
            <w:shd w:val="clear" w:color="auto" w:fill="auto"/>
          </w:tcPr>
          <w:p w14:paraId="64F496FC" w14:textId="77777777" w:rsidR="0093518B" w:rsidRPr="000A7598" w:rsidRDefault="0093518B" w:rsidP="00DA04AA">
            <w:pPr>
              <w:spacing w:after="0" w:line="240" w:lineRule="auto"/>
              <w:jc w:val="center"/>
              <w:rPr>
                <w:rFonts w:ascii="Times New Roman" w:hAnsi="Times New Roman"/>
                <w:bCs/>
              </w:rPr>
            </w:pPr>
          </w:p>
        </w:tc>
        <w:tc>
          <w:tcPr>
            <w:tcW w:w="573" w:type="pct"/>
            <w:vMerge/>
          </w:tcPr>
          <w:p w14:paraId="1651226F" w14:textId="77777777" w:rsidR="0093518B" w:rsidRPr="000A7598" w:rsidRDefault="0093518B" w:rsidP="00DA04AA">
            <w:pPr>
              <w:spacing w:after="0" w:line="240" w:lineRule="auto"/>
              <w:rPr>
                <w:rFonts w:ascii="Times New Roman" w:hAnsi="Times New Roman"/>
                <w:b/>
                <w:bCs/>
              </w:rPr>
            </w:pPr>
          </w:p>
        </w:tc>
        <w:tc>
          <w:tcPr>
            <w:tcW w:w="735" w:type="pct"/>
            <w:vMerge/>
          </w:tcPr>
          <w:p w14:paraId="41A2AA7B" w14:textId="77777777" w:rsidR="0093518B" w:rsidRPr="000A7598" w:rsidRDefault="0093518B" w:rsidP="00DA04AA">
            <w:pPr>
              <w:spacing w:after="0" w:line="240" w:lineRule="auto"/>
              <w:rPr>
                <w:rFonts w:ascii="Times New Roman" w:hAnsi="Times New Roman"/>
                <w:b/>
                <w:bCs/>
              </w:rPr>
            </w:pPr>
          </w:p>
        </w:tc>
      </w:tr>
      <w:tr w:rsidR="0093518B" w:rsidRPr="000A7598" w14:paraId="5AB2C68D" w14:textId="77777777" w:rsidTr="00DA04AA">
        <w:trPr>
          <w:trHeight w:val="201"/>
        </w:trPr>
        <w:tc>
          <w:tcPr>
            <w:tcW w:w="717" w:type="pct"/>
            <w:vMerge w:val="restart"/>
          </w:tcPr>
          <w:p w14:paraId="0FC68F99" w14:textId="77777777" w:rsidR="0093518B" w:rsidRPr="000A7598" w:rsidRDefault="0093518B" w:rsidP="00DA04AA">
            <w:pPr>
              <w:spacing w:after="0" w:line="240" w:lineRule="auto"/>
              <w:rPr>
                <w:rFonts w:ascii="Times New Roman" w:hAnsi="Times New Roman"/>
                <w:b/>
                <w:bCs/>
              </w:rPr>
            </w:pPr>
            <w:r w:rsidRPr="000A7598">
              <w:rPr>
                <w:rFonts w:ascii="Times New Roman" w:hAnsi="Times New Roman"/>
                <w:b/>
                <w:bCs/>
              </w:rPr>
              <w:t>Тема 1.8. Устойчивость функционирования объектов экономики в условиях чрезвычайных ситуаций.</w:t>
            </w:r>
            <w:r w:rsidRPr="000A7598">
              <w:rPr>
                <w:rFonts w:ascii="Times New Roman" w:hAnsi="Times New Roman"/>
                <w:bCs/>
              </w:rPr>
              <w:t xml:space="preserve"> </w:t>
            </w:r>
          </w:p>
        </w:tc>
        <w:tc>
          <w:tcPr>
            <w:tcW w:w="2405" w:type="pct"/>
          </w:tcPr>
          <w:p w14:paraId="4F7F9435" w14:textId="77777777" w:rsidR="0093518B" w:rsidRPr="000A7598" w:rsidRDefault="0093518B" w:rsidP="00DA04AA">
            <w:pPr>
              <w:spacing w:after="0" w:line="240" w:lineRule="auto"/>
              <w:rPr>
                <w:b/>
              </w:rPr>
            </w:pPr>
            <w:r w:rsidRPr="000A7598">
              <w:rPr>
                <w:rFonts w:ascii="Times New Roman" w:hAnsi="Times New Roman"/>
                <w:b/>
              </w:rPr>
              <w:t>Дидактические единицы, содержание</w:t>
            </w:r>
          </w:p>
        </w:tc>
        <w:tc>
          <w:tcPr>
            <w:tcW w:w="570" w:type="pct"/>
          </w:tcPr>
          <w:p w14:paraId="6C6594DC"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4</w:t>
            </w:r>
          </w:p>
        </w:tc>
        <w:tc>
          <w:tcPr>
            <w:tcW w:w="573" w:type="pct"/>
            <w:vMerge w:val="restart"/>
          </w:tcPr>
          <w:p w14:paraId="100CB370" w14:textId="77777777" w:rsidR="0093518B" w:rsidRPr="000A7598" w:rsidRDefault="0093518B" w:rsidP="00DA04AA">
            <w:pPr>
              <w:spacing w:after="0" w:line="240" w:lineRule="auto"/>
              <w:jc w:val="center"/>
              <w:rPr>
                <w:rFonts w:ascii="Times New Roman" w:hAnsi="Times New Roman"/>
              </w:rPr>
            </w:pPr>
            <w:r w:rsidRPr="00D61AC6">
              <w:rPr>
                <w:rFonts w:ascii="Times New Roman" w:hAnsi="Times New Roman"/>
                <w:color w:val="000000"/>
              </w:rPr>
              <w:t>ПК 1.1-ПК 1.4, ПК 2.1, ПК 3.1</w:t>
            </w:r>
          </w:p>
        </w:tc>
        <w:tc>
          <w:tcPr>
            <w:tcW w:w="735" w:type="pct"/>
            <w:vMerge w:val="restart"/>
          </w:tcPr>
          <w:p w14:paraId="524C785F"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rPr>
              <w:t>У1, У2, З1, З2, З</w:t>
            </w:r>
            <w:r>
              <w:rPr>
                <w:rFonts w:ascii="Times New Roman" w:hAnsi="Times New Roman"/>
              </w:rPr>
              <w:t>о</w:t>
            </w:r>
            <w:r w:rsidRPr="000A7598">
              <w:rPr>
                <w:rFonts w:ascii="Times New Roman" w:hAnsi="Times New Roman"/>
              </w:rPr>
              <w:t>09.2</w:t>
            </w:r>
          </w:p>
        </w:tc>
      </w:tr>
      <w:tr w:rsidR="0093518B" w:rsidRPr="000A7598" w14:paraId="3B260AD1" w14:textId="77777777" w:rsidTr="00DA04AA">
        <w:trPr>
          <w:trHeight w:val="2534"/>
        </w:trPr>
        <w:tc>
          <w:tcPr>
            <w:tcW w:w="717" w:type="pct"/>
            <w:vMerge/>
          </w:tcPr>
          <w:p w14:paraId="1777FA99" w14:textId="77777777" w:rsidR="0093518B" w:rsidRPr="000A7598" w:rsidRDefault="0093518B" w:rsidP="00DA04AA">
            <w:pPr>
              <w:spacing w:after="0" w:line="240" w:lineRule="auto"/>
              <w:rPr>
                <w:rFonts w:ascii="Times New Roman" w:hAnsi="Times New Roman"/>
                <w:b/>
                <w:bCs/>
              </w:rPr>
            </w:pPr>
          </w:p>
        </w:tc>
        <w:tc>
          <w:tcPr>
            <w:tcW w:w="2405" w:type="pct"/>
          </w:tcPr>
          <w:p w14:paraId="70D57E38" w14:textId="77777777" w:rsidR="0093518B" w:rsidRPr="000A759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A7598">
              <w:rPr>
                <w:rFonts w:ascii="Times New Roman" w:hAnsi="Times New Roman"/>
              </w:rPr>
              <w:t xml:space="preserve">Общие понятия об устойчивости объектов экономики в чрезвычайных ситуациях. Факторы, определяющие устойчивость. Принципы обеспечения устойчивости объектов экономики, </w:t>
            </w:r>
            <w:r w:rsidRPr="000A7598">
              <w:rPr>
                <w:rFonts w:ascii="Times New Roman" w:hAnsi="Times New Roman"/>
                <w:bCs/>
              </w:rPr>
              <w:t xml:space="preserve">прогнозирования развития событий, в том числе в условиях противодействия терроризму как серьезной угрозе национальной безопасности России. </w:t>
            </w:r>
            <w:r w:rsidRPr="000A7598">
              <w:rPr>
                <w:rFonts w:ascii="Times New Roman" w:hAnsi="Times New Roman"/>
              </w:rPr>
              <w:t xml:space="preserve">Обеспечение надежной защиты рабочих и служащих, повышение надежности инженерно-технического комплекса, обеспечение надежности и оперативности управления производством, подготовка объектов к переводу на аварийный режим работы, подготовка к восстановлению нарушенного производства. </w:t>
            </w:r>
          </w:p>
        </w:tc>
        <w:tc>
          <w:tcPr>
            <w:tcW w:w="570" w:type="pct"/>
          </w:tcPr>
          <w:p w14:paraId="495824DA" w14:textId="77777777" w:rsidR="0093518B" w:rsidRPr="00986FEF" w:rsidRDefault="0093518B" w:rsidP="00DA04AA">
            <w:pPr>
              <w:spacing w:after="0" w:line="240" w:lineRule="auto"/>
              <w:jc w:val="center"/>
              <w:rPr>
                <w:rFonts w:ascii="Times New Roman" w:hAnsi="Times New Roman"/>
                <w:bCs/>
              </w:rPr>
            </w:pPr>
            <w:r w:rsidRPr="00986FEF">
              <w:rPr>
                <w:rFonts w:ascii="Times New Roman" w:hAnsi="Times New Roman"/>
                <w:bCs/>
              </w:rPr>
              <w:t>4</w:t>
            </w:r>
          </w:p>
        </w:tc>
        <w:tc>
          <w:tcPr>
            <w:tcW w:w="573" w:type="pct"/>
            <w:vMerge/>
          </w:tcPr>
          <w:p w14:paraId="558A986F" w14:textId="77777777" w:rsidR="0093518B" w:rsidRPr="000A7598" w:rsidRDefault="0093518B" w:rsidP="00DA04AA">
            <w:pPr>
              <w:spacing w:after="0" w:line="240" w:lineRule="auto"/>
              <w:jc w:val="center"/>
              <w:rPr>
                <w:rFonts w:ascii="Times New Roman" w:hAnsi="Times New Roman"/>
                <w:b/>
                <w:bCs/>
              </w:rPr>
            </w:pPr>
          </w:p>
        </w:tc>
        <w:tc>
          <w:tcPr>
            <w:tcW w:w="735" w:type="pct"/>
            <w:vMerge/>
          </w:tcPr>
          <w:p w14:paraId="4106C0FA" w14:textId="77777777" w:rsidR="0093518B" w:rsidRPr="000A7598" w:rsidRDefault="0093518B" w:rsidP="00DA04AA">
            <w:pPr>
              <w:spacing w:after="0" w:line="240" w:lineRule="auto"/>
              <w:rPr>
                <w:rFonts w:ascii="Times New Roman" w:hAnsi="Times New Roman"/>
                <w:b/>
                <w:bCs/>
              </w:rPr>
            </w:pPr>
          </w:p>
        </w:tc>
      </w:tr>
      <w:tr w:rsidR="0093518B" w:rsidRPr="000A7598" w14:paraId="408B31C3" w14:textId="77777777" w:rsidTr="00DA04AA">
        <w:trPr>
          <w:trHeight w:val="303"/>
        </w:trPr>
        <w:tc>
          <w:tcPr>
            <w:tcW w:w="3122" w:type="pct"/>
            <w:gridSpan w:val="2"/>
          </w:tcPr>
          <w:p w14:paraId="3D79BF27" w14:textId="77777777" w:rsidR="0093518B" w:rsidRPr="000A759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A7598">
              <w:rPr>
                <w:rFonts w:ascii="Times New Roman" w:hAnsi="Times New Roman"/>
                <w:b/>
                <w:bCs/>
              </w:rPr>
              <w:t>РАЗДЕЛ 2. ОСНОВЫ ВОЕННОЙ СЛУЖБЫ</w:t>
            </w:r>
          </w:p>
        </w:tc>
        <w:tc>
          <w:tcPr>
            <w:tcW w:w="570" w:type="pct"/>
            <w:shd w:val="clear" w:color="auto" w:fill="auto"/>
          </w:tcPr>
          <w:p w14:paraId="02A72319" w14:textId="77777777" w:rsidR="0093518B" w:rsidRPr="000A7598" w:rsidRDefault="0093518B" w:rsidP="00DA04AA">
            <w:pPr>
              <w:spacing w:after="0" w:line="240" w:lineRule="auto"/>
              <w:jc w:val="center"/>
              <w:rPr>
                <w:rFonts w:ascii="Times New Roman" w:hAnsi="Times New Roman"/>
                <w:b/>
                <w:bCs/>
              </w:rPr>
            </w:pPr>
            <w:r>
              <w:rPr>
                <w:rFonts w:ascii="Times New Roman" w:hAnsi="Times New Roman"/>
                <w:b/>
                <w:bCs/>
              </w:rPr>
              <w:t>56</w:t>
            </w:r>
          </w:p>
        </w:tc>
        <w:tc>
          <w:tcPr>
            <w:tcW w:w="573" w:type="pct"/>
          </w:tcPr>
          <w:p w14:paraId="60FA2715" w14:textId="77777777" w:rsidR="0093518B" w:rsidRPr="000A7598" w:rsidRDefault="0093518B" w:rsidP="00DA04AA">
            <w:pPr>
              <w:spacing w:after="0" w:line="240" w:lineRule="auto"/>
              <w:jc w:val="center"/>
              <w:rPr>
                <w:rFonts w:ascii="Times New Roman" w:hAnsi="Times New Roman"/>
                <w:b/>
              </w:rPr>
            </w:pPr>
          </w:p>
        </w:tc>
        <w:tc>
          <w:tcPr>
            <w:tcW w:w="735" w:type="pct"/>
          </w:tcPr>
          <w:p w14:paraId="77BA48E3" w14:textId="77777777" w:rsidR="0093518B" w:rsidRPr="000A7598" w:rsidRDefault="0093518B" w:rsidP="00DA04AA">
            <w:pPr>
              <w:spacing w:after="0" w:line="240" w:lineRule="auto"/>
              <w:jc w:val="both"/>
              <w:rPr>
                <w:rFonts w:ascii="Times New Roman" w:hAnsi="Times New Roman"/>
                <w:b/>
                <w:bCs/>
              </w:rPr>
            </w:pPr>
          </w:p>
        </w:tc>
      </w:tr>
      <w:tr w:rsidR="0093518B" w:rsidRPr="000A7598" w14:paraId="3BE24B5C" w14:textId="77777777" w:rsidTr="00DA04AA">
        <w:trPr>
          <w:trHeight w:val="325"/>
        </w:trPr>
        <w:tc>
          <w:tcPr>
            <w:tcW w:w="717" w:type="pct"/>
            <w:vMerge w:val="restart"/>
            <w:tcBorders>
              <w:bottom w:val="single" w:sz="4" w:space="0" w:color="auto"/>
            </w:tcBorders>
          </w:tcPr>
          <w:p w14:paraId="3700E513" w14:textId="77777777" w:rsidR="0093518B" w:rsidRPr="000A7598" w:rsidRDefault="0093518B" w:rsidP="00DA04AA">
            <w:pPr>
              <w:spacing w:after="0" w:line="240" w:lineRule="auto"/>
              <w:rPr>
                <w:rFonts w:ascii="Times New Roman" w:hAnsi="Times New Roman"/>
                <w:b/>
                <w:bCs/>
              </w:rPr>
            </w:pPr>
            <w:r w:rsidRPr="000A7598">
              <w:rPr>
                <w:rFonts w:ascii="Times New Roman" w:hAnsi="Times New Roman"/>
                <w:b/>
                <w:bCs/>
              </w:rPr>
              <w:t xml:space="preserve">Тема 2.1. Основы обороны государства </w:t>
            </w:r>
          </w:p>
        </w:tc>
        <w:tc>
          <w:tcPr>
            <w:tcW w:w="2405" w:type="pct"/>
            <w:tcBorders>
              <w:bottom w:val="single" w:sz="4" w:space="0" w:color="auto"/>
            </w:tcBorders>
          </w:tcPr>
          <w:p w14:paraId="3860DE92" w14:textId="77777777" w:rsidR="0093518B" w:rsidRPr="000A7598" w:rsidRDefault="0093518B" w:rsidP="00DA04AA">
            <w:pPr>
              <w:spacing w:after="0" w:line="240" w:lineRule="auto"/>
              <w:rPr>
                <w:b/>
              </w:rPr>
            </w:pPr>
            <w:r w:rsidRPr="000A7598">
              <w:rPr>
                <w:rFonts w:ascii="Times New Roman" w:hAnsi="Times New Roman"/>
                <w:b/>
              </w:rPr>
              <w:t>Дидактические единицы, содержание</w:t>
            </w:r>
          </w:p>
        </w:tc>
        <w:tc>
          <w:tcPr>
            <w:tcW w:w="570" w:type="pct"/>
            <w:tcBorders>
              <w:bottom w:val="single" w:sz="4" w:space="0" w:color="auto"/>
            </w:tcBorders>
            <w:shd w:val="clear" w:color="auto" w:fill="auto"/>
          </w:tcPr>
          <w:p w14:paraId="77476A9E" w14:textId="77777777" w:rsidR="0093518B" w:rsidRPr="000A7598" w:rsidRDefault="0093518B" w:rsidP="00DA04AA">
            <w:pPr>
              <w:spacing w:after="0" w:line="240" w:lineRule="auto"/>
              <w:jc w:val="center"/>
              <w:rPr>
                <w:rFonts w:ascii="Times New Roman" w:hAnsi="Times New Roman"/>
                <w:bCs/>
              </w:rPr>
            </w:pPr>
            <w:r>
              <w:rPr>
                <w:rFonts w:ascii="Times New Roman" w:hAnsi="Times New Roman"/>
                <w:bCs/>
              </w:rPr>
              <w:t>6</w:t>
            </w:r>
          </w:p>
        </w:tc>
        <w:tc>
          <w:tcPr>
            <w:tcW w:w="573" w:type="pct"/>
            <w:vMerge w:val="restart"/>
            <w:tcBorders>
              <w:bottom w:val="single" w:sz="4" w:space="0" w:color="auto"/>
            </w:tcBorders>
          </w:tcPr>
          <w:p w14:paraId="09D2189A" w14:textId="77777777" w:rsidR="0093518B" w:rsidRDefault="0093518B" w:rsidP="00DA04AA">
            <w:pPr>
              <w:spacing w:after="0" w:line="240" w:lineRule="auto"/>
              <w:jc w:val="center"/>
              <w:rPr>
                <w:rFonts w:ascii="Times New Roman" w:hAnsi="Times New Roman"/>
              </w:rPr>
            </w:pPr>
            <w:r w:rsidRPr="00D61AC6">
              <w:rPr>
                <w:rFonts w:ascii="Times New Roman" w:hAnsi="Times New Roman"/>
                <w:color w:val="000000"/>
              </w:rPr>
              <w:t>ПК 1.1-ПК 1.4, ПК 2.1, ПК 3.1</w:t>
            </w:r>
          </w:p>
          <w:p w14:paraId="5C068052" w14:textId="77777777" w:rsidR="0093518B" w:rsidRPr="000A7598" w:rsidRDefault="0093518B" w:rsidP="00DA04AA">
            <w:pPr>
              <w:spacing w:after="0" w:line="240" w:lineRule="auto"/>
              <w:jc w:val="center"/>
              <w:rPr>
                <w:rFonts w:ascii="Times New Roman" w:hAnsi="Times New Roman"/>
              </w:rPr>
            </w:pPr>
            <w:r>
              <w:rPr>
                <w:rFonts w:ascii="Times New Roman" w:hAnsi="Times New Roman"/>
              </w:rPr>
              <w:t>ОК 3, ОК 4,</w:t>
            </w:r>
            <w:r>
              <w:rPr>
                <w:rFonts w:ascii="Times New Roman" w:hAnsi="Times New Roman"/>
              </w:rPr>
              <w:br/>
              <w:t>ОК 5, ОК 8</w:t>
            </w:r>
          </w:p>
        </w:tc>
        <w:tc>
          <w:tcPr>
            <w:tcW w:w="735" w:type="pct"/>
            <w:vMerge w:val="restart"/>
            <w:tcBorders>
              <w:bottom w:val="single" w:sz="4" w:space="0" w:color="auto"/>
            </w:tcBorders>
          </w:tcPr>
          <w:p w14:paraId="0075A25C" w14:textId="77777777" w:rsidR="0093518B" w:rsidRPr="000A7598" w:rsidRDefault="0093518B" w:rsidP="00DA04AA">
            <w:pPr>
              <w:spacing w:after="0" w:line="240" w:lineRule="auto"/>
              <w:jc w:val="center"/>
              <w:rPr>
                <w:rFonts w:ascii="Times New Roman" w:hAnsi="Times New Roman"/>
                <w:b/>
                <w:bCs/>
              </w:rPr>
            </w:pPr>
            <w:r w:rsidRPr="000A7598">
              <w:rPr>
                <w:rFonts w:ascii="Times New Roman" w:hAnsi="Times New Roman"/>
              </w:rPr>
              <w:t>З3,</w:t>
            </w:r>
            <w:r>
              <w:rPr>
                <w:rFonts w:ascii="Times New Roman" w:hAnsi="Times New Roman"/>
              </w:rPr>
              <w:t xml:space="preserve"> </w:t>
            </w:r>
            <w:r w:rsidRPr="000A7598">
              <w:rPr>
                <w:rFonts w:ascii="Times New Roman" w:hAnsi="Times New Roman"/>
              </w:rPr>
              <w:t>З8</w:t>
            </w:r>
          </w:p>
        </w:tc>
      </w:tr>
      <w:tr w:rsidR="0093518B" w:rsidRPr="000A7598" w14:paraId="32F1EE45" w14:textId="77777777" w:rsidTr="00DA04AA">
        <w:trPr>
          <w:trHeight w:val="509"/>
        </w:trPr>
        <w:tc>
          <w:tcPr>
            <w:tcW w:w="717" w:type="pct"/>
            <w:vMerge/>
          </w:tcPr>
          <w:p w14:paraId="7371DB24" w14:textId="77777777" w:rsidR="0093518B" w:rsidRPr="000A7598" w:rsidRDefault="0093518B" w:rsidP="00DA04AA">
            <w:pPr>
              <w:spacing w:after="0" w:line="240" w:lineRule="auto"/>
              <w:rPr>
                <w:rFonts w:ascii="Times New Roman" w:hAnsi="Times New Roman"/>
                <w:b/>
                <w:bCs/>
              </w:rPr>
            </w:pPr>
          </w:p>
        </w:tc>
        <w:tc>
          <w:tcPr>
            <w:tcW w:w="2405" w:type="pct"/>
            <w:tcBorders>
              <w:bottom w:val="single" w:sz="4" w:space="0" w:color="auto"/>
            </w:tcBorders>
          </w:tcPr>
          <w:p w14:paraId="71F0EDC2" w14:textId="77777777" w:rsidR="0093518B" w:rsidRPr="000A759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A7598">
              <w:rPr>
                <w:rFonts w:ascii="Times New Roman" w:hAnsi="Times New Roman"/>
              </w:rPr>
              <w:t>Обеспечение национальной безопасности РФ. Национальные интересы России. Военная доктрина РФ. Обеспечение военной безопасности РФ.</w:t>
            </w:r>
          </w:p>
        </w:tc>
        <w:tc>
          <w:tcPr>
            <w:tcW w:w="570" w:type="pct"/>
            <w:tcBorders>
              <w:bottom w:val="single" w:sz="4" w:space="0" w:color="auto"/>
            </w:tcBorders>
            <w:shd w:val="clear" w:color="auto" w:fill="auto"/>
          </w:tcPr>
          <w:p w14:paraId="42DE2B14"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602784FE" w14:textId="77777777" w:rsidR="0093518B" w:rsidRPr="000A7598" w:rsidRDefault="0093518B" w:rsidP="00DA04AA">
            <w:pPr>
              <w:spacing w:after="0" w:line="240" w:lineRule="auto"/>
              <w:jc w:val="both"/>
              <w:rPr>
                <w:rFonts w:ascii="Times New Roman" w:hAnsi="Times New Roman"/>
                <w:b/>
                <w:bCs/>
              </w:rPr>
            </w:pPr>
          </w:p>
        </w:tc>
        <w:tc>
          <w:tcPr>
            <w:tcW w:w="735" w:type="pct"/>
            <w:vMerge/>
            <w:tcBorders>
              <w:bottom w:val="single" w:sz="4" w:space="0" w:color="auto"/>
            </w:tcBorders>
          </w:tcPr>
          <w:p w14:paraId="6725DF3C" w14:textId="77777777" w:rsidR="0093518B" w:rsidRPr="000A7598" w:rsidRDefault="0093518B" w:rsidP="00DA04AA">
            <w:pPr>
              <w:spacing w:after="0" w:line="240" w:lineRule="auto"/>
              <w:jc w:val="center"/>
              <w:rPr>
                <w:rFonts w:ascii="Times New Roman" w:hAnsi="Times New Roman"/>
                <w:b/>
                <w:bCs/>
              </w:rPr>
            </w:pPr>
          </w:p>
        </w:tc>
      </w:tr>
      <w:tr w:rsidR="0093518B" w:rsidRPr="000A7598" w14:paraId="19018905" w14:textId="77777777" w:rsidTr="00DA04AA">
        <w:trPr>
          <w:trHeight w:val="219"/>
        </w:trPr>
        <w:tc>
          <w:tcPr>
            <w:tcW w:w="717" w:type="pct"/>
            <w:vMerge/>
          </w:tcPr>
          <w:p w14:paraId="064E8F02" w14:textId="77777777" w:rsidR="0093518B" w:rsidRPr="000A7598" w:rsidRDefault="0093518B" w:rsidP="00DA04AA">
            <w:pPr>
              <w:spacing w:after="0" w:line="240" w:lineRule="auto"/>
              <w:rPr>
                <w:rFonts w:ascii="Times New Roman" w:hAnsi="Times New Roman"/>
                <w:b/>
                <w:bCs/>
              </w:rPr>
            </w:pPr>
          </w:p>
        </w:tc>
        <w:tc>
          <w:tcPr>
            <w:tcW w:w="2405" w:type="pct"/>
            <w:tcBorders>
              <w:bottom w:val="single" w:sz="4" w:space="0" w:color="auto"/>
            </w:tcBorders>
          </w:tcPr>
          <w:p w14:paraId="0ED0ED36" w14:textId="77777777" w:rsidR="0093518B" w:rsidRPr="000A759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0A7598">
              <w:rPr>
                <w:rFonts w:ascii="Times New Roman" w:hAnsi="Times New Roman"/>
                <w:b/>
                <w:bCs/>
              </w:rPr>
              <w:t>Самостоятельная работа обучающихся</w:t>
            </w:r>
          </w:p>
        </w:tc>
        <w:tc>
          <w:tcPr>
            <w:tcW w:w="570" w:type="pct"/>
            <w:vMerge w:val="restart"/>
            <w:shd w:val="clear" w:color="auto" w:fill="auto"/>
          </w:tcPr>
          <w:p w14:paraId="0028EDEA"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4</w:t>
            </w:r>
          </w:p>
        </w:tc>
        <w:tc>
          <w:tcPr>
            <w:tcW w:w="573" w:type="pct"/>
            <w:vMerge/>
          </w:tcPr>
          <w:p w14:paraId="3D3BCD73" w14:textId="77777777" w:rsidR="0093518B" w:rsidRPr="000A7598" w:rsidRDefault="0093518B" w:rsidP="00DA04AA">
            <w:pPr>
              <w:spacing w:after="0" w:line="240" w:lineRule="auto"/>
              <w:jc w:val="both"/>
              <w:rPr>
                <w:rFonts w:ascii="Times New Roman" w:hAnsi="Times New Roman"/>
              </w:rPr>
            </w:pPr>
          </w:p>
        </w:tc>
        <w:tc>
          <w:tcPr>
            <w:tcW w:w="735" w:type="pct"/>
            <w:vMerge w:val="restart"/>
          </w:tcPr>
          <w:p w14:paraId="3A458B66"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rPr>
              <w:t>У</w:t>
            </w:r>
            <w:r>
              <w:rPr>
                <w:rFonts w:ascii="Times New Roman" w:hAnsi="Times New Roman"/>
              </w:rPr>
              <w:t>о</w:t>
            </w:r>
            <w:r w:rsidRPr="000A7598">
              <w:rPr>
                <w:rFonts w:ascii="Times New Roman" w:hAnsi="Times New Roman"/>
              </w:rPr>
              <w:t>03.3, У</w:t>
            </w:r>
            <w:r>
              <w:rPr>
                <w:rFonts w:ascii="Times New Roman" w:hAnsi="Times New Roman"/>
              </w:rPr>
              <w:t>о</w:t>
            </w:r>
            <w:r w:rsidRPr="000A7598">
              <w:rPr>
                <w:rFonts w:ascii="Times New Roman" w:hAnsi="Times New Roman"/>
              </w:rPr>
              <w:t>04.1, У</w:t>
            </w:r>
            <w:r>
              <w:rPr>
                <w:rFonts w:ascii="Times New Roman" w:hAnsi="Times New Roman"/>
              </w:rPr>
              <w:t>о</w:t>
            </w:r>
            <w:r w:rsidRPr="000A7598">
              <w:rPr>
                <w:rFonts w:ascii="Times New Roman" w:hAnsi="Times New Roman"/>
              </w:rPr>
              <w:t>05.3, У</w:t>
            </w:r>
            <w:r>
              <w:rPr>
                <w:rFonts w:ascii="Times New Roman" w:hAnsi="Times New Roman"/>
              </w:rPr>
              <w:t>о</w:t>
            </w:r>
            <w:r w:rsidRPr="000A7598">
              <w:rPr>
                <w:rFonts w:ascii="Times New Roman" w:hAnsi="Times New Roman"/>
              </w:rPr>
              <w:t>08.1, З</w:t>
            </w:r>
            <w:r>
              <w:rPr>
                <w:rFonts w:ascii="Times New Roman" w:hAnsi="Times New Roman"/>
              </w:rPr>
              <w:t>о</w:t>
            </w:r>
            <w:r w:rsidRPr="000A7598">
              <w:rPr>
                <w:rFonts w:ascii="Times New Roman" w:hAnsi="Times New Roman"/>
              </w:rPr>
              <w:t>04.2, З</w:t>
            </w:r>
            <w:r>
              <w:rPr>
                <w:rFonts w:ascii="Times New Roman" w:hAnsi="Times New Roman"/>
              </w:rPr>
              <w:t>о</w:t>
            </w:r>
            <w:r w:rsidRPr="000A7598">
              <w:rPr>
                <w:rFonts w:ascii="Times New Roman" w:hAnsi="Times New Roman"/>
              </w:rPr>
              <w:t>05.3, З3</w:t>
            </w:r>
          </w:p>
        </w:tc>
      </w:tr>
      <w:tr w:rsidR="0093518B" w:rsidRPr="000A7598" w14:paraId="5B2B4E4B" w14:textId="77777777" w:rsidTr="00DA04AA">
        <w:trPr>
          <w:trHeight w:val="828"/>
        </w:trPr>
        <w:tc>
          <w:tcPr>
            <w:tcW w:w="717" w:type="pct"/>
            <w:vMerge/>
            <w:tcBorders>
              <w:bottom w:val="single" w:sz="4" w:space="0" w:color="auto"/>
            </w:tcBorders>
          </w:tcPr>
          <w:p w14:paraId="6AF24ACC" w14:textId="77777777" w:rsidR="0093518B" w:rsidRPr="000A7598" w:rsidRDefault="0093518B" w:rsidP="00DA04AA">
            <w:pPr>
              <w:spacing w:after="0" w:line="240" w:lineRule="auto"/>
              <w:rPr>
                <w:rFonts w:ascii="Times New Roman" w:hAnsi="Times New Roman"/>
                <w:b/>
                <w:bCs/>
              </w:rPr>
            </w:pPr>
          </w:p>
        </w:tc>
        <w:tc>
          <w:tcPr>
            <w:tcW w:w="2405" w:type="pct"/>
            <w:tcBorders>
              <w:bottom w:val="single" w:sz="4" w:space="0" w:color="auto"/>
            </w:tcBorders>
          </w:tcPr>
          <w:p w14:paraId="6C2C66F9" w14:textId="77777777" w:rsidR="0093518B" w:rsidRPr="000A759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A7598">
              <w:rPr>
                <w:rFonts w:ascii="Times New Roman" w:hAnsi="Times New Roman"/>
              </w:rPr>
              <w:t xml:space="preserve">Составление презентации по выбранной теме: военно-политическая обстановка в современном мире; противодействие международному терроризму; угрозы национальной безопасности РФ. </w:t>
            </w:r>
            <w:r w:rsidRPr="000A7598">
              <w:rPr>
                <w:rFonts w:ascii="Times New Roman" w:hAnsi="Times New Roman"/>
                <w:bCs/>
              </w:rPr>
              <w:t>Изучение нормативных документов, общевоинских уставов ВС РФ.</w:t>
            </w:r>
          </w:p>
        </w:tc>
        <w:tc>
          <w:tcPr>
            <w:tcW w:w="570" w:type="pct"/>
            <w:vMerge/>
            <w:tcBorders>
              <w:bottom w:val="single" w:sz="4" w:space="0" w:color="auto"/>
            </w:tcBorders>
            <w:shd w:val="clear" w:color="auto" w:fill="auto"/>
          </w:tcPr>
          <w:p w14:paraId="7E7749D3" w14:textId="77777777" w:rsidR="0093518B" w:rsidRPr="000A7598" w:rsidRDefault="0093518B" w:rsidP="00DA04AA">
            <w:pPr>
              <w:spacing w:after="0" w:line="240" w:lineRule="auto"/>
              <w:jc w:val="center"/>
              <w:rPr>
                <w:rFonts w:ascii="Times New Roman" w:hAnsi="Times New Roman"/>
                <w:bCs/>
              </w:rPr>
            </w:pPr>
          </w:p>
        </w:tc>
        <w:tc>
          <w:tcPr>
            <w:tcW w:w="573" w:type="pct"/>
            <w:vMerge/>
            <w:tcBorders>
              <w:bottom w:val="single" w:sz="4" w:space="0" w:color="auto"/>
            </w:tcBorders>
          </w:tcPr>
          <w:p w14:paraId="41582F18" w14:textId="77777777" w:rsidR="0093518B" w:rsidRPr="000A7598" w:rsidRDefault="0093518B" w:rsidP="00DA04AA">
            <w:pPr>
              <w:spacing w:after="0" w:line="240" w:lineRule="auto"/>
              <w:jc w:val="both"/>
              <w:rPr>
                <w:rFonts w:ascii="Times New Roman" w:hAnsi="Times New Roman"/>
                <w:b/>
                <w:bCs/>
              </w:rPr>
            </w:pPr>
          </w:p>
        </w:tc>
        <w:tc>
          <w:tcPr>
            <w:tcW w:w="735" w:type="pct"/>
            <w:vMerge/>
            <w:tcBorders>
              <w:bottom w:val="single" w:sz="4" w:space="0" w:color="auto"/>
            </w:tcBorders>
          </w:tcPr>
          <w:p w14:paraId="6F1386E7" w14:textId="77777777" w:rsidR="0093518B" w:rsidRPr="000A7598" w:rsidRDefault="0093518B" w:rsidP="00DA04AA">
            <w:pPr>
              <w:spacing w:after="0" w:line="240" w:lineRule="auto"/>
              <w:jc w:val="both"/>
              <w:rPr>
                <w:rFonts w:ascii="Times New Roman" w:hAnsi="Times New Roman"/>
                <w:b/>
                <w:bCs/>
              </w:rPr>
            </w:pPr>
          </w:p>
        </w:tc>
      </w:tr>
      <w:tr w:rsidR="0093518B" w:rsidRPr="000A7598" w14:paraId="3BB40C04" w14:textId="77777777" w:rsidTr="00DA04AA">
        <w:trPr>
          <w:trHeight w:val="295"/>
        </w:trPr>
        <w:tc>
          <w:tcPr>
            <w:tcW w:w="717" w:type="pct"/>
            <w:vMerge w:val="restart"/>
          </w:tcPr>
          <w:p w14:paraId="27676F2F" w14:textId="77777777" w:rsidR="0093518B" w:rsidRPr="000A7598" w:rsidRDefault="0093518B" w:rsidP="00DA04AA">
            <w:pPr>
              <w:spacing w:after="0" w:line="240" w:lineRule="auto"/>
              <w:rPr>
                <w:rFonts w:ascii="Times New Roman" w:hAnsi="Times New Roman"/>
                <w:b/>
                <w:bCs/>
              </w:rPr>
            </w:pPr>
            <w:r w:rsidRPr="000A7598">
              <w:rPr>
                <w:rFonts w:ascii="Times New Roman" w:hAnsi="Times New Roman"/>
                <w:b/>
                <w:bCs/>
              </w:rPr>
              <w:t xml:space="preserve">Тема 2.2. Защита населения и территорий при чрезвычайных ситуациях военного времени. </w:t>
            </w:r>
          </w:p>
        </w:tc>
        <w:tc>
          <w:tcPr>
            <w:tcW w:w="2405" w:type="pct"/>
            <w:tcBorders>
              <w:bottom w:val="single" w:sz="4" w:space="0" w:color="auto"/>
            </w:tcBorders>
          </w:tcPr>
          <w:p w14:paraId="4621330B" w14:textId="77777777" w:rsidR="0093518B" w:rsidRPr="000A7598" w:rsidRDefault="0093518B" w:rsidP="00DA04AA">
            <w:pPr>
              <w:spacing w:after="0" w:line="240" w:lineRule="auto"/>
              <w:rPr>
                <w:b/>
              </w:rPr>
            </w:pPr>
            <w:r w:rsidRPr="000A7598">
              <w:rPr>
                <w:rFonts w:ascii="Times New Roman" w:hAnsi="Times New Roman"/>
                <w:b/>
              </w:rPr>
              <w:t>Дидактические единицы, содержание</w:t>
            </w:r>
          </w:p>
        </w:tc>
        <w:tc>
          <w:tcPr>
            <w:tcW w:w="570" w:type="pct"/>
            <w:tcBorders>
              <w:bottom w:val="single" w:sz="4" w:space="0" w:color="auto"/>
            </w:tcBorders>
            <w:shd w:val="clear" w:color="auto" w:fill="auto"/>
          </w:tcPr>
          <w:p w14:paraId="02B00617" w14:textId="77777777" w:rsidR="0093518B" w:rsidRPr="000A7598" w:rsidRDefault="0093518B" w:rsidP="00DA04AA">
            <w:pPr>
              <w:spacing w:after="0" w:line="240" w:lineRule="auto"/>
              <w:jc w:val="center"/>
              <w:rPr>
                <w:rFonts w:ascii="Times New Roman" w:hAnsi="Times New Roman"/>
                <w:bCs/>
              </w:rPr>
            </w:pPr>
            <w:r>
              <w:rPr>
                <w:rFonts w:ascii="Times New Roman" w:hAnsi="Times New Roman"/>
                <w:bCs/>
              </w:rPr>
              <w:t>8</w:t>
            </w:r>
          </w:p>
        </w:tc>
        <w:tc>
          <w:tcPr>
            <w:tcW w:w="573" w:type="pct"/>
            <w:vMerge w:val="restart"/>
          </w:tcPr>
          <w:p w14:paraId="35E652B5" w14:textId="77777777" w:rsidR="0093518B" w:rsidRDefault="0093518B" w:rsidP="00DA04AA">
            <w:pPr>
              <w:spacing w:after="0" w:line="240" w:lineRule="auto"/>
              <w:jc w:val="center"/>
              <w:rPr>
                <w:rFonts w:ascii="Times New Roman" w:hAnsi="Times New Roman"/>
              </w:rPr>
            </w:pPr>
            <w:r w:rsidRPr="00D61AC6">
              <w:rPr>
                <w:rFonts w:ascii="Times New Roman" w:hAnsi="Times New Roman"/>
                <w:color w:val="000000"/>
              </w:rPr>
              <w:t>ПК 1.1-ПК 1.4, ПК 2.1, ПК 3.1</w:t>
            </w:r>
          </w:p>
          <w:p w14:paraId="5FFFC5FE" w14:textId="77777777" w:rsidR="0093518B" w:rsidRPr="000A7598" w:rsidRDefault="0093518B" w:rsidP="00DA04AA">
            <w:pPr>
              <w:spacing w:after="0" w:line="240" w:lineRule="auto"/>
              <w:jc w:val="center"/>
              <w:rPr>
                <w:rFonts w:ascii="Times New Roman" w:hAnsi="Times New Roman"/>
              </w:rPr>
            </w:pPr>
            <w:r>
              <w:rPr>
                <w:rFonts w:ascii="Times New Roman" w:hAnsi="Times New Roman"/>
              </w:rPr>
              <w:t>ОК 2, ОК 3,</w:t>
            </w:r>
            <w:r>
              <w:rPr>
                <w:rFonts w:ascii="Times New Roman" w:hAnsi="Times New Roman"/>
              </w:rPr>
              <w:br/>
              <w:t>ОК 5, ОК 8</w:t>
            </w:r>
          </w:p>
        </w:tc>
        <w:tc>
          <w:tcPr>
            <w:tcW w:w="735" w:type="pct"/>
            <w:vMerge w:val="restart"/>
            <w:tcBorders>
              <w:bottom w:val="single" w:sz="4" w:space="0" w:color="auto"/>
            </w:tcBorders>
          </w:tcPr>
          <w:p w14:paraId="725B82C1"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rPr>
              <w:t>У1, У2, У3, З4, З5</w:t>
            </w:r>
          </w:p>
        </w:tc>
      </w:tr>
      <w:tr w:rsidR="0093518B" w:rsidRPr="000A7598" w14:paraId="122E1FF2" w14:textId="77777777" w:rsidTr="00DA04AA">
        <w:trPr>
          <w:trHeight w:val="303"/>
        </w:trPr>
        <w:tc>
          <w:tcPr>
            <w:tcW w:w="717" w:type="pct"/>
            <w:vMerge/>
          </w:tcPr>
          <w:p w14:paraId="053DD07F" w14:textId="77777777" w:rsidR="0093518B" w:rsidRPr="000A7598" w:rsidRDefault="0093518B" w:rsidP="00DA04AA">
            <w:pPr>
              <w:spacing w:after="0" w:line="240" w:lineRule="auto"/>
              <w:rPr>
                <w:rFonts w:ascii="Times New Roman" w:hAnsi="Times New Roman"/>
                <w:b/>
                <w:bCs/>
              </w:rPr>
            </w:pPr>
          </w:p>
        </w:tc>
        <w:tc>
          <w:tcPr>
            <w:tcW w:w="2405" w:type="pct"/>
          </w:tcPr>
          <w:p w14:paraId="2F743FDA" w14:textId="77777777" w:rsidR="0093518B" w:rsidRPr="000A759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A7598">
              <w:rPr>
                <w:rFonts w:ascii="Times New Roman" w:hAnsi="Times New Roman"/>
                <w:bCs/>
              </w:rPr>
              <w:t xml:space="preserve">Оружия массового поражения: ядерное, химическое, биологическое (бактериологическое) оружие. Современные боеприпасы. Новые виды оружия массового поражения. Средства индивидуальной и коллективной защиты от оружия массового поражения. Правила поведения и действия людей в зонах радиоактивного, химического и биологического </w:t>
            </w:r>
            <w:r w:rsidRPr="000A7598">
              <w:rPr>
                <w:rFonts w:ascii="Times New Roman" w:hAnsi="Times New Roman"/>
                <w:bCs/>
              </w:rPr>
              <w:lastRenderedPageBreak/>
              <w:t xml:space="preserve">(бактериологического) заражения. </w:t>
            </w:r>
          </w:p>
        </w:tc>
        <w:tc>
          <w:tcPr>
            <w:tcW w:w="570" w:type="pct"/>
            <w:shd w:val="clear" w:color="auto" w:fill="auto"/>
          </w:tcPr>
          <w:p w14:paraId="19C24C04" w14:textId="77777777" w:rsidR="0093518B" w:rsidRPr="00986FEF" w:rsidRDefault="0093518B" w:rsidP="00DA04AA">
            <w:pPr>
              <w:spacing w:after="0" w:line="240" w:lineRule="auto"/>
              <w:jc w:val="center"/>
              <w:rPr>
                <w:rFonts w:ascii="Times New Roman" w:hAnsi="Times New Roman"/>
                <w:bCs/>
              </w:rPr>
            </w:pPr>
            <w:r w:rsidRPr="00986FEF">
              <w:rPr>
                <w:rFonts w:ascii="Times New Roman" w:hAnsi="Times New Roman"/>
                <w:bCs/>
              </w:rPr>
              <w:lastRenderedPageBreak/>
              <w:t>4</w:t>
            </w:r>
          </w:p>
        </w:tc>
        <w:tc>
          <w:tcPr>
            <w:tcW w:w="573" w:type="pct"/>
            <w:vMerge/>
          </w:tcPr>
          <w:p w14:paraId="4DEAE34F" w14:textId="77777777" w:rsidR="0093518B" w:rsidRPr="000A7598" w:rsidRDefault="0093518B" w:rsidP="00DA04AA">
            <w:pPr>
              <w:spacing w:after="0" w:line="240" w:lineRule="auto"/>
              <w:jc w:val="center"/>
              <w:rPr>
                <w:rFonts w:ascii="Times New Roman" w:hAnsi="Times New Roman"/>
                <w:b/>
                <w:bCs/>
              </w:rPr>
            </w:pPr>
          </w:p>
        </w:tc>
        <w:tc>
          <w:tcPr>
            <w:tcW w:w="735" w:type="pct"/>
            <w:vMerge/>
          </w:tcPr>
          <w:p w14:paraId="471F2DD5" w14:textId="77777777" w:rsidR="0093518B" w:rsidRPr="000A7598" w:rsidRDefault="0093518B" w:rsidP="00DA04AA">
            <w:pPr>
              <w:spacing w:after="0" w:line="240" w:lineRule="auto"/>
              <w:jc w:val="both"/>
              <w:rPr>
                <w:rFonts w:ascii="Times New Roman" w:hAnsi="Times New Roman"/>
                <w:b/>
                <w:bCs/>
              </w:rPr>
            </w:pPr>
          </w:p>
        </w:tc>
      </w:tr>
      <w:tr w:rsidR="0093518B" w:rsidRPr="000A7598" w14:paraId="6574793B" w14:textId="77777777" w:rsidTr="00DA04AA">
        <w:trPr>
          <w:trHeight w:val="191"/>
        </w:trPr>
        <w:tc>
          <w:tcPr>
            <w:tcW w:w="717" w:type="pct"/>
            <w:vMerge/>
          </w:tcPr>
          <w:p w14:paraId="0E8C390B" w14:textId="77777777" w:rsidR="0093518B" w:rsidRPr="000A7598" w:rsidRDefault="0093518B" w:rsidP="00DA04AA">
            <w:pPr>
              <w:spacing w:after="0" w:line="240" w:lineRule="auto"/>
              <w:rPr>
                <w:rFonts w:ascii="Times New Roman" w:hAnsi="Times New Roman"/>
                <w:b/>
                <w:bCs/>
              </w:rPr>
            </w:pPr>
          </w:p>
        </w:tc>
        <w:tc>
          <w:tcPr>
            <w:tcW w:w="2405" w:type="pct"/>
            <w:tcBorders>
              <w:bottom w:val="single" w:sz="4" w:space="0" w:color="auto"/>
            </w:tcBorders>
          </w:tcPr>
          <w:p w14:paraId="34752254" w14:textId="77777777" w:rsidR="0093518B" w:rsidRPr="000A759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A7598">
              <w:rPr>
                <w:rFonts w:ascii="Times New Roman" w:hAnsi="Times New Roman"/>
                <w:b/>
                <w:bCs/>
              </w:rPr>
              <w:t>Самостоятельная работа обучающихся</w:t>
            </w:r>
          </w:p>
        </w:tc>
        <w:tc>
          <w:tcPr>
            <w:tcW w:w="570" w:type="pct"/>
            <w:vMerge w:val="restart"/>
            <w:shd w:val="clear" w:color="auto" w:fill="auto"/>
          </w:tcPr>
          <w:p w14:paraId="0CB2C75C"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4</w:t>
            </w:r>
          </w:p>
        </w:tc>
        <w:tc>
          <w:tcPr>
            <w:tcW w:w="573" w:type="pct"/>
            <w:vMerge/>
          </w:tcPr>
          <w:p w14:paraId="4196DBE7" w14:textId="77777777" w:rsidR="0093518B" w:rsidRPr="000A7598" w:rsidRDefault="0093518B" w:rsidP="00DA04AA">
            <w:pPr>
              <w:autoSpaceDE w:val="0"/>
              <w:autoSpaceDN w:val="0"/>
              <w:adjustRightInd w:val="0"/>
              <w:spacing w:after="0" w:line="240" w:lineRule="auto"/>
              <w:jc w:val="center"/>
              <w:rPr>
                <w:rFonts w:ascii="Times New Roman" w:hAnsi="Times New Roman"/>
              </w:rPr>
            </w:pPr>
          </w:p>
        </w:tc>
        <w:tc>
          <w:tcPr>
            <w:tcW w:w="735" w:type="pct"/>
            <w:vMerge w:val="restart"/>
          </w:tcPr>
          <w:p w14:paraId="537F11B2" w14:textId="77777777" w:rsidR="0093518B" w:rsidRPr="000A7598" w:rsidRDefault="0093518B" w:rsidP="00DA04AA">
            <w:pPr>
              <w:autoSpaceDE w:val="0"/>
              <w:autoSpaceDN w:val="0"/>
              <w:adjustRightInd w:val="0"/>
              <w:spacing w:after="0" w:line="240" w:lineRule="auto"/>
              <w:jc w:val="both"/>
              <w:rPr>
                <w:rFonts w:ascii="Times New Roman" w:hAnsi="Times New Roman"/>
              </w:rPr>
            </w:pPr>
            <w:r>
              <w:rPr>
                <w:rFonts w:ascii="Times New Roman" w:hAnsi="Times New Roman"/>
              </w:rPr>
              <w:t>Уо02.1</w:t>
            </w:r>
            <w:r w:rsidRPr="000A7598">
              <w:rPr>
                <w:rFonts w:ascii="Times New Roman" w:hAnsi="Times New Roman"/>
              </w:rPr>
              <w:t>, У</w:t>
            </w:r>
            <w:r>
              <w:rPr>
                <w:rFonts w:ascii="Times New Roman" w:hAnsi="Times New Roman"/>
              </w:rPr>
              <w:t>о</w:t>
            </w:r>
            <w:r w:rsidRPr="000A7598">
              <w:rPr>
                <w:rFonts w:ascii="Times New Roman" w:hAnsi="Times New Roman"/>
              </w:rPr>
              <w:t>03.3, У</w:t>
            </w:r>
            <w:r>
              <w:rPr>
                <w:rFonts w:ascii="Times New Roman" w:hAnsi="Times New Roman"/>
              </w:rPr>
              <w:t>о</w:t>
            </w:r>
            <w:r w:rsidRPr="000A7598">
              <w:rPr>
                <w:rFonts w:ascii="Times New Roman" w:hAnsi="Times New Roman"/>
              </w:rPr>
              <w:t>08.1, У1, У3,</w:t>
            </w:r>
          </w:p>
          <w:p w14:paraId="4CD6BF44" w14:textId="77777777" w:rsidR="0093518B" w:rsidRPr="000A7598" w:rsidRDefault="0093518B" w:rsidP="00DA04AA">
            <w:pPr>
              <w:spacing w:after="0" w:line="240" w:lineRule="auto"/>
              <w:jc w:val="both"/>
              <w:rPr>
                <w:rFonts w:ascii="Times New Roman" w:hAnsi="Times New Roman"/>
              </w:rPr>
            </w:pPr>
            <w:r w:rsidRPr="000A7598">
              <w:rPr>
                <w:rFonts w:ascii="Times New Roman" w:hAnsi="Times New Roman"/>
              </w:rPr>
              <w:t>З</w:t>
            </w:r>
            <w:r>
              <w:rPr>
                <w:rFonts w:ascii="Times New Roman" w:hAnsi="Times New Roman"/>
              </w:rPr>
              <w:t>о</w:t>
            </w:r>
            <w:r w:rsidRPr="000A7598">
              <w:rPr>
                <w:rFonts w:ascii="Times New Roman" w:hAnsi="Times New Roman"/>
              </w:rPr>
              <w:t>05.3, З1, З4, З5</w:t>
            </w:r>
          </w:p>
        </w:tc>
      </w:tr>
      <w:tr w:rsidR="0093518B" w:rsidRPr="000A7598" w14:paraId="5B0EC2EA" w14:textId="77777777" w:rsidTr="00DA04AA">
        <w:trPr>
          <w:trHeight w:val="191"/>
        </w:trPr>
        <w:tc>
          <w:tcPr>
            <w:tcW w:w="717" w:type="pct"/>
            <w:vMerge/>
            <w:tcBorders>
              <w:bottom w:val="single" w:sz="4" w:space="0" w:color="auto"/>
            </w:tcBorders>
          </w:tcPr>
          <w:p w14:paraId="405BAAFE" w14:textId="77777777" w:rsidR="0093518B" w:rsidRPr="000A7598" w:rsidRDefault="0093518B" w:rsidP="00DA04AA">
            <w:pPr>
              <w:spacing w:after="0" w:line="240" w:lineRule="auto"/>
              <w:rPr>
                <w:rFonts w:ascii="Times New Roman" w:hAnsi="Times New Roman"/>
                <w:b/>
                <w:bCs/>
              </w:rPr>
            </w:pPr>
          </w:p>
        </w:tc>
        <w:tc>
          <w:tcPr>
            <w:tcW w:w="2405" w:type="pct"/>
            <w:tcBorders>
              <w:bottom w:val="single" w:sz="4" w:space="0" w:color="auto"/>
            </w:tcBorders>
          </w:tcPr>
          <w:p w14:paraId="17BBB4F5" w14:textId="77777777" w:rsidR="0093518B" w:rsidRPr="000A759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A7598">
              <w:rPr>
                <w:rFonts w:ascii="Times New Roman" w:hAnsi="Times New Roman"/>
                <w:spacing w:val="-1"/>
              </w:rPr>
              <w:t>Разработка комплекса мероприятий по защите персонала в сфере профессиональной деятельности при чрезвычайных ситуациях военного времени.</w:t>
            </w:r>
          </w:p>
        </w:tc>
        <w:tc>
          <w:tcPr>
            <w:tcW w:w="570" w:type="pct"/>
            <w:vMerge/>
            <w:tcBorders>
              <w:bottom w:val="single" w:sz="4" w:space="0" w:color="auto"/>
            </w:tcBorders>
            <w:shd w:val="clear" w:color="auto" w:fill="auto"/>
          </w:tcPr>
          <w:p w14:paraId="1719D6F3" w14:textId="77777777" w:rsidR="0093518B" w:rsidRPr="000A7598" w:rsidRDefault="0093518B" w:rsidP="00DA04AA">
            <w:pPr>
              <w:spacing w:after="0" w:line="240" w:lineRule="auto"/>
              <w:jc w:val="center"/>
              <w:rPr>
                <w:rFonts w:ascii="Times New Roman" w:hAnsi="Times New Roman"/>
                <w:bCs/>
              </w:rPr>
            </w:pPr>
          </w:p>
        </w:tc>
        <w:tc>
          <w:tcPr>
            <w:tcW w:w="573" w:type="pct"/>
            <w:vMerge/>
            <w:tcBorders>
              <w:bottom w:val="single" w:sz="4" w:space="0" w:color="auto"/>
            </w:tcBorders>
          </w:tcPr>
          <w:p w14:paraId="5557E7BE" w14:textId="77777777" w:rsidR="0093518B" w:rsidRPr="000A7598" w:rsidRDefault="0093518B" w:rsidP="00DA04AA">
            <w:pPr>
              <w:spacing w:after="0" w:line="240" w:lineRule="auto"/>
              <w:jc w:val="center"/>
              <w:rPr>
                <w:rFonts w:ascii="Times New Roman" w:hAnsi="Times New Roman"/>
              </w:rPr>
            </w:pPr>
          </w:p>
        </w:tc>
        <w:tc>
          <w:tcPr>
            <w:tcW w:w="735" w:type="pct"/>
            <w:vMerge/>
            <w:tcBorders>
              <w:bottom w:val="single" w:sz="4" w:space="0" w:color="auto"/>
            </w:tcBorders>
          </w:tcPr>
          <w:p w14:paraId="28623818" w14:textId="77777777" w:rsidR="0093518B" w:rsidRPr="000A7598" w:rsidRDefault="0093518B" w:rsidP="00DA04AA">
            <w:pPr>
              <w:spacing w:after="0" w:line="240" w:lineRule="auto"/>
              <w:jc w:val="both"/>
              <w:rPr>
                <w:rFonts w:ascii="Times New Roman" w:hAnsi="Times New Roman"/>
              </w:rPr>
            </w:pPr>
          </w:p>
        </w:tc>
      </w:tr>
      <w:tr w:rsidR="0093518B" w:rsidRPr="000A7598" w14:paraId="2C5C7E47" w14:textId="77777777" w:rsidTr="00DA04AA">
        <w:trPr>
          <w:trHeight w:val="191"/>
        </w:trPr>
        <w:tc>
          <w:tcPr>
            <w:tcW w:w="717" w:type="pct"/>
            <w:vMerge w:val="restart"/>
          </w:tcPr>
          <w:p w14:paraId="60586ED0" w14:textId="77777777" w:rsidR="0093518B" w:rsidRPr="000A7598" w:rsidRDefault="0093518B" w:rsidP="00DA04AA">
            <w:pPr>
              <w:spacing w:after="0" w:line="240" w:lineRule="auto"/>
              <w:rPr>
                <w:rFonts w:ascii="Times New Roman" w:hAnsi="Times New Roman"/>
                <w:b/>
                <w:bCs/>
              </w:rPr>
            </w:pPr>
            <w:r w:rsidRPr="000A7598">
              <w:rPr>
                <w:rFonts w:ascii="Times New Roman" w:hAnsi="Times New Roman"/>
                <w:b/>
                <w:bCs/>
              </w:rPr>
              <w:t xml:space="preserve">Тема 2.3. Вооруженные Силы России на современном этапе. </w:t>
            </w:r>
          </w:p>
        </w:tc>
        <w:tc>
          <w:tcPr>
            <w:tcW w:w="2405" w:type="pct"/>
            <w:tcBorders>
              <w:bottom w:val="single" w:sz="4" w:space="0" w:color="auto"/>
            </w:tcBorders>
          </w:tcPr>
          <w:p w14:paraId="3B9FF94E" w14:textId="77777777" w:rsidR="0093518B" w:rsidRPr="000A7598" w:rsidRDefault="0093518B" w:rsidP="00DA04AA">
            <w:pPr>
              <w:spacing w:after="0" w:line="240" w:lineRule="auto"/>
              <w:rPr>
                <w:b/>
              </w:rPr>
            </w:pPr>
            <w:r w:rsidRPr="000A7598">
              <w:rPr>
                <w:rFonts w:ascii="Times New Roman" w:hAnsi="Times New Roman"/>
                <w:b/>
              </w:rPr>
              <w:t>Дидактические единицы, содержание</w:t>
            </w:r>
          </w:p>
        </w:tc>
        <w:tc>
          <w:tcPr>
            <w:tcW w:w="570" w:type="pct"/>
            <w:tcBorders>
              <w:bottom w:val="single" w:sz="4" w:space="0" w:color="auto"/>
            </w:tcBorders>
            <w:shd w:val="clear" w:color="auto" w:fill="auto"/>
          </w:tcPr>
          <w:p w14:paraId="032BF3B7" w14:textId="77777777" w:rsidR="0093518B" w:rsidRPr="000A7598" w:rsidRDefault="0093518B" w:rsidP="00DA04AA">
            <w:pPr>
              <w:spacing w:after="0" w:line="240" w:lineRule="auto"/>
              <w:jc w:val="center"/>
              <w:rPr>
                <w:rFonts w:ascii="Times New Roman" w:hAnsi="Times New Roman"/>
                <w:bCs/>
              </w:rPr>
            </w:pPr>
            <w:r>
              <w:rPr>
                <w:rFonts w:ascii="Times New Roman" w:hAnsi="Times New Roman"/>
                <w:bCs/>
              </w:rPr>
              <w:t>4</w:t>
            </w:r>
          </w:p>
        </w:tc>
        <w:tc>
          <w:tcPr>
            <w:tcW w:w="573" w:type="pct"/>
            <w:vMerge w:val="restart"/>
          </w:tcPr>
          <w:p w14:paraId="483166CE" w14:textId="77777777" w:rsidR="0093518B" w:rsidRDefault="0093518B" w:rsidP="00DA04AA">
            <w:pPr>
              <w:spacing w:after="0" w:line="240" w:lineRule="auto"/>
              <w:jc w:val="center"/>
              <w:rPr>
                <w:rFonts w:ascii="Times New Roman" w:hAnsi="Times New Roman"/>
              </w:rPr>
            </w:pPr>
            <w:r w:rsidRPr="00D61AC6">
              <w:rPr>
                <w:rFonts w:ascii="Times New Roman" w:hAnsi="Times New Roman"/>
                <w:color w:val="000000"/>
              </w:rPr>
              <w:t>ПК 1.1-ПК 1.4, ПК 2.1, ПК 3.1</w:t>
            </w:r>
          </w:p>
          <w:p w14:paraId="2A41D6F0" w14:textId="77777777" w:rsidR="0093518B" w:rsidRPr="000A7598" w:rsidRDefault="0093518B" w:rsidP="00DA04AA">
            <w:pPr>
              <w:spacing w:after="0" w:line="240" w:lineRule="auto"/>
              <w:jc w:val="center"/>
              <w:rPr>
                <w:rFonts w:ascii="Times New Roman" w:hAnsi="Times New Roman"/>
              </w:rPr>
            </w:pPr>
            <w:r>
              <w:rPr>
                <w:rFonts w:ascii="Times New Roman" w:hAnsi="Times New Roman"/>
              </w:rPr>
              <w:t>ОК 3, ОК 5</w:t>
            </w:r>
          </w:p>
        </w:tc>
        <w:tc>
          <w:tcPr>
            <w:tcW w:w="735" w:type="pct"/>
            <w:vMerge w:val="restart"/>
            <w:tcBorders>
              <w:bottom w:val="single" w:sz="4" w:space="0" w:color="auto"/>
            </w:tcBorders>
          </w:tcPr>
          <w:p w14:paraId="3ADF8776"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rPr>
              <w:t>У5, У6, З3, З8,</w:t>
            </w:r>
          </w:p>
        </w:tc>
      </w:tr>
      <w:tr w:rsidR="0093518B" w:rsidRPr="000A7598" w14:paraId="34072906" w14:textId="77777777" w:rsidTr="00DA04AA">
        <w:trPr>
          <w:trHeight w:val="303"/>
        </w:trPr>
        <w:tc>
          <w:tcPr>
            <w:tcW w:w="717" w:type="pct"/>
            <w:vMerge/>
          </w:tcPr>
          <w:p w14:paraId="73653D69" w14:textId="77777777" w:rsidR="0093518B" w:rsidRPr="000A7598" w:rsidRDefault="0093518B" w:rsidP="00DA04AA">
            <w:pPr>
              <w:spacing w:after="0" w:line="240" w:lineRule="auto"/>
              <w:rPr>
                <w:rFonts w:ascii="Times New Roman" w:hAnsi="Times New Roman"/>
                <w:b/>
                <w:bCs/>
              </w:rPr>
            </w:pPr>
          </w:p>
        </w:tc>
        <w:tc>
          <w:tcPr>
            <w:tcW w:w="2405" w:type="pct"/>
          </w:tcPr>
          <w:p w14:paraId="0DF1DA43" w14:textId="77777777" w:rsidR="0093518B" w:rsidRPr="000A759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A7598">
              <w:rPr>
                <w:rFonts w:ascii="Times New Roman" w:hAnsi="Times New Roman"/>
                <w:bCs/>
              </w:rPr>
              <w:t xml:space="preserve">Состав и организационная структура Вооруженных Сил России. Виды Вооруженных Сил и рода войск. Система </w:t>
            </w:r>
            <w:r w:rsidRPr="000A7598">
              <w:rPr>
                <w:rFonts w:ascii="Times New Roman" w:hAnsi="Times New Roman"/>
              </w:rPr>
              <w:t xml:space="preserve">руководства и управления Вооруженными Силами. Современные виды вооружения и военной техники. </w:t>
            </w:r>
          </w:p>
        </w:tc>
        <w:tc>
          <w:tcPr>
            <w:tcW w:w="570" w:type="pct"/>
            <w:shd w:val="clear" w:color="auto" w:fill="auto"/>
          </w:tcPr>
          <w:p w14:paraId="124EEC39"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78C8FCCD" w14:textId="77777777" w:rsidR="0093518B" w:rsidRPr="000A7598" w:rsidRDefault="0093518B" w:rsidP="00DA04AA">
            <w:pPr>
              <w:spacing w:after="0" w:line="240" w:lineRule="auto"/>
              <w:jc w:val="both"/>
              <w:rPr>
                <w:rFonts w:ascii="Times New Roman" w:hAnsi="Times New Roman"/>
                <w:b/>
                <w:bCs/>
              </w:rPr>
            </w:pPr>
          </w:p>
        </w:tc>
        <w:tc>
          <w:tcPr>
            <w:tcW w:w="735" w:type="pct"/>
            <w:vMerge/>
          </w:tcPr>
          <w:p w14:paraId="51974A38" w14:textId="77777777" w:rsidR="0093518B" w:rsidRPr="000A7598" w:rsidRDefault="0093518B" w:rsidP="00DA04AA">
            <w:pPr>
              <w:spacing w:after="0" w:line="240" w:lineRule="auto"/>
              <w:jc w:val="both"/>
              <w:rPr>
                <w:rFonts w:ascii="Times New Roman" w:hAnsi="Times New Roman"/>
                <w:b/>
                <w:bCs/>
              </w:rPr>
            </w:pPr>
          </w:p>
        </w:tc>
      </w:tr>
      <w:tr w:rsidR="0093518B" w:rsidRPr="000A7598" w14:paraId="72A6EF0F" w14:textId="77777777" w:rsidTr="00DA04AA">
        <w:trPr>
          <w:trHeight w:val="303"/>
        </w:trPr>
        <w:tc>
          <w:tcPr>
            <w:tcW w:w="717" w:type="pct"/>
            <w:vMerge/>
          </w:tcPr>
          <w:p w14:paraId="11BDAD7D" w14:textId="77777777" w:rsidR="0093518B" w:rsidRPr="000A7598" w:rsidRDefault="0093518B" w:rsidP="00DA04AA">
            <w:pPr>
              <w:spacing w:after="0" w:line="240" w:lineRule="auto"/>
              <w:rPr>
                <w:rFonts w:ascii="Times New Roman" w:hAnsi="Times New Roman"/>
                <w:b/>
                <w:bCs/>
              </w:rPr>
            </w:pPr>
          </w:p>
        </w:tc>
        <w:tc>
          <w:tcPr>
            <w:tcW w:w="2405" w:type="pct"/>
          </w:tcPr>
          <w:p w14:paraId="34B553E0" w14:textId="77777777" w:rsidR="0093518B" w:rsidRPr="000A759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0A7598">
              <w:rPr>
                <w:rFonts w:ascii="Times New Roman" w:hAnsi="Times New Roman"/>
                <w:b/>
                <w:bCs/>
              </w:rPr>
              <w:t>Самостоятельная работа обучающихся</w:t>
            </w:r>
          </w:p>
        </w:tc>
        <w:tc>
          <w:tcPr>
            <w:tcW w:w="570" w:type="pct"/>
            <w:vMerge w:val="restart"/>
            <w:shd w:val="clear" w:color="auto" w:fill="auto"/>
          </w:tcPr>
          <w:p w14:paraId="2B5F8C72"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0B9BC39D" w14:textId="77777777" w:rsidR="0093518B" w:rsidRPr="000A7598" w:rsidRDefault="0093518B" w:rsidP="00DA04AA">
            <w:pPr>
              <w:spacing w:after="0" w:line="240" w:lineRule="auto"/>
              <w:jc w:val="both"/>
              <w:rPr>
                <w:rFonts w:ascii="Times New Roman" w:hAnsi="Times New Roman"/>
              </w:rPr>
            </w:pPr>
          </w:p>
        </w:tc>
        <w:tc>
          <w:tcPr>
            <w:tcW w:w="735" w:type="pct"/>
            <w:vMerge w:val="restart"/>
          </w:tcPr>
          <w:p w14:paraId="71AC1B79"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rPr>
              <w:t>У</w:t>
            </w:r>
            <w:r>
              <w:rPr>
                <w:rFonts w:ascii="Times New Roman" w:hAnsi="Times New Roman"/>
              </w:rPr>
              <w:t>о</w:t>
            </w:r>
            <w:r w:rsidRPr="000A7598">
              <w:rPr>
                <w:rFonts w:ascii="Times New Roman" w:hAnsi="Times New Roman"/>
              </w:rPr>
              <w:t>03.3, У5, З3, З8, З</w:t>
            </w:r>
            <w:r>
              <w:rPr>
                <w:rFonts w:ascii="Times New Roman" w:hAnsi="Times New Roman"/>
              </w:rPr>
              <w:t>о</w:t>
            </w:r>
            <w:r w:rsidRPr="000A7598">
              <w:rPr>
                <w:rFonts w:ascii="Times New Roman" w:hAnsi="Times New Roman"/>
              </w:rPr>
              <w:t xml:space="preserve">05.3 </w:t>
            </w:r>
          </w:p>
        </w:tc>
      </w:tr>
      <w:tr w:rsidR="0093518B" w:rsidRPr="000A7598" w14:paraId="5120FB33" w14:textId="77777777" w:rsidTr="00DA04AA">
        <w:trPr>
          <w:trHeight w:val="303"/>
        </w:trPr>
        <w:tc>
          <w:tcPr>
            <w:tcW w:w="717" w:type="pct"/>
            <w:vMerge/>
          </w:tcPr>
          <w:p w14:paraId="092E0744" w14:textId="77777777" w:rsidR="0093518B" w:rsidRPr="000A7598" w:rsidRDefault="0093518B" w:rsidP="00DA04AA">
            <w:pPr>
              <w:spacing w:after="0" w:line="240" w:lineRule="auto"/>
              <w:rPr>
                <w:rFonts w:ascii="Times New Roman" w:hAnsi="Times New Roman"/>
                <w:b/>
                <w:bCs/>
              </w:rPr>
            </w:pPr>
          </w:p>
        </w:tc>
        <w:tc>
          <w:tcPr>
            <w:tcW w:w="2405" w:type="pct"/>
          </w:tcPr>
          <w:p w14:paraId="45D97612" w14:textId="77777777" w:rsidR="0093518B" w:rsidRPr="000A759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A7598">
              <w:rPr>
                <w:rFonts w:ascii="Times New Roman" w:hAnsi="Times New Roman"/>
                <w:bCs/>
              </w:rPr>
              <w:t xml:space="preserve">Подготовка реферата по выбранной теме. Примерная тематика рефератов: </w:t>
            </w:r>
            <w:r w:rsidRPr="000A7598">
              <w:rPr>
                <w:rFonts w:ascii="Times New Roman" w:hAnsi="Times New Roman"/>
              </w:rPr>
              <w:t xml:space="preserve">Вооруженные силы РФ – государственная военная организация, составляющая основу обороны страны. Руководство и управление Вооруженными силами. Реформа Вооруженных сил России, ее этапы и их основное содержание. Функции, цели и задачи Вооруженных сил РФ. Виды вооруженных сил, рода войск и их назначение. </w:t>
            </w:r>
            <w:proofErr w:type="gramStart"/>
            <w:r w:rsidRPr="000A7598">
              <w:rPr>
                <w:rFonts w:ascii="Times New Roman" w:hAnsi="Times New Roman"/>
              </w:rPr>
              <w:t>Войска</w:t>
            </w:r>
            <w:proofErr w:type="gramEnd"/>
            <w:r w:rsidRPr="000A7598">
              <w:rPr>
                <w:rFonts w:ascii="Times New Roman" w:hAnsi="Times New Roman"/>
              </w:rPr>
              <w:t xml:space="preserve"> не входящие в виды и рода войск ВС РФ и их назначение.</w:t>
            </w:r>
          </w:p>
        </w:tc>
        <w:tc>
          <w:tcPr>
            <w:tcW w:w="570" w:type="pct"/>
            <w:vMerge/>
            <w:shd w:val="clear" w:color="auto" w:fill="auto"/>
          </w:tcPr>
          <w:p w14:paraId="42937D7C" w14:textId="77777777" w:rsidR="0093518B" w:rsidRPr="000A7598" w:rsidRDefault="0093518B" w:rsidP="00DA04AA">
            <w:pPr>
              <w:spacing w:after="0" w:line="240" w:lineRule="auto"/>
              <w:jc w:val="center"/>
              <w:rPr>
                <w:rFonts w:ascii="Times New Roman" w:hAnsi="Times New Roman"/>
                <w:bCs/>
              </w:rPr>
            </w:pPr>
          </w:p>
        </w:tc>
        <w:tc>
          <w:tcPr>
            <w:tcW w:w="573" w:type="pct"/>
            <w:vMerge/>
          </w:tcPr>
          <w:p w14:paraId="2F41DBEF" w14:textId="77777777" w:rsidR="0093518B" w:rsidRPr="000A7598" w:rsidRDefault="0093518B" w:rsidP="00DA04AA">
            <w:pPr>
              <w:spacing w:after="0" w:line="240" w:lineRule="auto"/>
              <w:rPr>
                <w:rFonts w:ascii="Times New Roman" w:hAnsi="Times New Roman"/>
                <w:b/>
                <w:bCs/>
              </w:rPr>
            </w:pPr>
          </w:p>
        </w:tc>
        <w:tc>
          <w:tcPr>
            <w:tcW w:w="735" w:type="pct"/>
            <w:vMerge/>
          </w:tcPr>
          <w:p w14:paraId="0C9F2A28" w14:textId="77777777" w:rsidR="0093518B" w:rsidRPr="000A7598" w:rsidRDefault="0093518B" w:rsidP="00DA04AA">
            <w:pPr>
              <w:spacing w:after="0" w:line="240" w:lineRule="auto"/>
              <w:rPr>
                <w:rFonts w:ascii="Times New Roman" w:hAnsi="Times New Roman"/>
                <w:b/>
                <w:bCs/>
              </w:rPr>
            </w:pPr>
          </w:p>
        </w:tc>
      </w:tr>
      <w:tr w:rsidR="0093518B" w:rsidRPr="000A7598" w14:paraId="666ADB78" w14:textId="77777777" w:rsidTr="00DA04AA">
        <w:trPr>
          <w:trHeight w:val="201"/>
        </w:trPr>
        <w:tc>
          <w:tcPr>
            <w:tcW w:w="717" w:type="pct"/>
            <w:vMerge w:val="restart"/>
          </w:tcPr>
          <w:p w14:paraId="7951B5FB" w14:textId="77777777" w:rsidR="0093518B" w:rsidRPr="000A7598" w:rsidRDefault="0093518B" w:rsidP="00DA04AA">
            <w:pPr>
              <w:spacing w:after="0" w:line="240" w:lineRule="auto"/>
              <w:rPr>
                <w:rFonts w:ascii="Times New Roman" w:hAnsi="Times New Roman"/>
                <w:b/>
                <w:bCs/>
              </w:rPr>
            </w:pPr>
            <w:r w:rsidRPr="000A7598">
              <w:rPr>
                <w:rFonts w:ascii="Times New Roman" w:hAnsi="Times New Roman"/>
                <w:b/>
                <w:bCs/>
              </w:rPr>
              <w:t xml:space="preserve">Тема 2.4. Прохождение военной службы. </w:t>
            </w:r>
          </w:p>
        </w:tc>
        <w:tc>
          <w:tcPr>
            <w:tcW w:w="2405" w:type="pct"/>
          </w:tcPr>
          <w:p w14:paraId="4EBF51F2" w14:textId="77777777" w:rsidR="0093518B" w:rsidRPr="000A7598" w:rsidRDefault="0093518B" w:rsidP="00DA04AA">
            <w:pPr>
              <w:spacing w:after="0" w:line="240" w:lineRule="auto"/>
              <w:rPr>
                <w:b/>
              </w:rPr>
            </w:pPr>
            <w:r w:rsidRPr="000A7598">
              <w:rPr>
                <w:rFonts w:ascii="Times New Roman" w:hAnsi="Times New Roman"/>
                <w:b/>
              </w:rPr>
              <w:t>Дидактические единицы, содержание</w:t>
            </w:r>
          </w:p>
        </w:tc>
        <w:tc>
          <w:tcPr>
            <w:tcW w:w="570" w:type="pct"/>
          </w:tcPr>
          <w:p w14:paraId="1CB7A32F" w14:textId="77777777" w:rsidR="0093518B" w:rsidRPr="000A7598" w:rsidRDefault="0093518B" w:rsidP="00DA04AA">
            <w:pPr>
              <w:spacing w:after="0" w:line="240" w:lineRule="auto"/>
              <w:jc w:val="center"/>
              <w:rPr>
                <w:rFonts w:ascii="Times New Roman" w:hAnsi="Times New Roman"/>
                <w:bCs/>
              </w:rPr>
            </w:pPr>
            <w:r>
              <w:rPr>
                <w:rFonts w:ascii="Times New Roman" w:hAnsi="Times New Roman"/>
                <w:bCs/>
              </w:rPr>
              <w:t>2</w:t>
            </w:r>
          </w:p>
        </w:tc>
        <w:tc>
          <w:tcPr>
            <w:tcW w:w="573" w:type="pct"/>
            <w:vMerge w:val="restart"/>
          </w:tcPr>
          <w:p w14:paraId="4BFBF5A0" w14:textId="77777777" w:rsidR="0093518B" w:rsidRPr="000A7598" w:rsidRDefault="0093518B" w:rsidP="00DA04AA">
            <w:pPr>
              <w:spacing w:after="0" w:line="240" w:lineRule="auto"/>
              <w:jc w:val="center"/>
              <w:rPr>
                <w:rFonts w:ascii="Times New Roman" w:hAnsi="Times New Roman"/>
              </w:rPr>
            </w:pPr>
            <w:r w:rsidRPr="00D61AC6">
              <w:rPr>
                <w:rFonts w:ascii="Times New Roman" w:hAnsi="Times New Roman"/>
                <w:color w:val="000000"/>
              </w:rPr>
              <w:t>ПК 1.1-ПК 1.4, ПК 2.1, ПК 3.1</w:t>
            </w:r>
          </w:p>
        </w:tc>
        <w:tc>
          <w:tcPr>
            <w:tcW w:w="735" w:type="pct"/>
            <w:vMerge w:val="restart"/>
          </w:tcPr>
          <w:p w14:paraId="1C0AD3C5"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rPr>
              <w:t>У5, У6, У7, З3, З7, З8, З9</w:t>
            </w:r>
          </w:p>
        </w:tc>
      </w:tr>
      <w:tr w:rsidR="0093518B" w:rsidRPr="000A7598" w14:paraId="58110FE6" w14:textId="77777777" w:rsidTr="00DA04AA">
        <w:trPr>
          <w:trHeight w:val="303"/>
        </w:trPr>
        <w:tc>
          <w:tcPr>
            <w:tcW w:w="717" w:type="pct"/>
            <w:vMerge/>
          </w:tcPr>
          <w:p w14:paraId="2C727F8F" w14:textId="77777777" w:rsidR="0093518B" w:rsidRPr="000A7598" w:rsidRDefault="0093518B" w:rsidP="00DA04AA">
            <w:pPr>
              <w:spacing w:after="0" w:line="240" w:lineRule="auto"/>
              <w:rPr>
                <w:rFonts w:ascii="Times New Roman" w:hAnsi="Times New Roman"/>
                <w:b/>
                <w:bCs/>
              </w:rPr>
            </w:pPr>
          </w:p>
        </w:tc>
        <w:tc>
          <w:tcPr>
            <w:tcW w:w="2405" w:type="pct"/>
          </w:tcPr>
          <w:p w14:paraId="3F94592E" w14:textId="77777777" w:rsidR="0093518B" w:rsidRPr="000A7598" w:rsidRDefault="0093518B" w:rsidP="00DA04AA">
            <w:pPr>
              <w:spacing w:after="0" w:line="240" w:lineRule="auto"/>
              <w:jc w:val="both"/>
              <w:rPr>
                <w:rFonts w:ascii="Times New Roman" w:hAnsi="Times New Roman"/>
                <w:bCs/>
              </w:rPr>
            </w:pPr>
            <w:r w:rsidRPr="000A7598">
              <w:rPr>
                <w:rFonts w:ascii="Times New Roman" w:hAnsi="Times New Roman"/>
                <w:bCs/>
              </w:rPr>
              <w:t>Воинская обязанность и комплектование Вооруженных Сил личным составом. Порядок прохождения военной службы, по контракту. Альтернативная гражданская служба. Составы и воинские звания военнослужащих Вооруженных Сил РФ. Порядок присвоения воинского звания. Военная форма одежды и знаки различия военнослужащих. Анализ перечня военно-учетных специальностей, связанных с применением полученных профессиональных знаний.</w:t>
            </w:r>
          </w:p>
        </w:tc>
        <w:tc>
          <w:tcPr>
            <w:tcW w:w="570" w:type="pct"/>
          </w:tcPr>
          <w:p w14:paraId="392E1772" w14:textId="77777777" w:rsidR="0093518B" w:rsidRPr="00986FEF" w:rsidRDefault="0093518B" w:rsidP="00DA04AA">
            <w:pPr>
              <w:spacing w:after="0" w:line="240" w:lineRule="auto"/>
              <w:jc w:val="center"/>
              <w:rPr>
                <w:rFonts w:ascii="Times New Roman" w:hAnsi="Times New Roman"/>
                <w:bCs/>
              </w:rPr>
            </w:pPr>
            <w:r>
              <w:rPr>
                <w:rFonts w:ascii="Times New Roman" w:hAnsi="Times New Roman"/>
                <w:bCs/>
              </w:rPr>
              <w:t>2</w:t>
            </w:r>
          </w:p>
        </w:tc>
        <w:tc>
          <w:tcPr>
            <w:tcW w:w="573" w:type="pct"/>
            <w:vMerge/>
          </w:tcPr>
          <w:p w14:paraId="3846532C" w14:textId="77777777" w:rsidR="0093518B" w:rsidRPr="000A7598" w:rsidRDefault="0093518B" w:rsidP="00DA04AA">
            <w:pPr>
              <w:spacing w:after="0" w:line="240" w:lineRule="auto"/>
              <w:rPr>
                <w:rFonts w:ascii="Times New Roman" w:hAnsi="Times New Roman"/>
                <w:b/>
                <w:bCs/>
              </w:rPr>
            </w:pPr>
          </w:p>
        </w:tc>
        <w:tc>
          <w:tcPr>
            <w:tcW w:w="735" w:type="pct"/>
            <w:vMerge/>
          </w:tcPr>
          <w:p w14:paraId="7CF181E4" w14:textId="77777777" w:rsidR="0093518B" w:rsidRPr="000A7598" w:rsidRDefault="0093518B" w:rsidP="00DA04AA">
            <w:pPr>
              <w:spacing w:after="0" w:line="240" w:lineRule="auto"/>
              <w:rPr>
                <w:rFonts w:ascii="Times New Roman" w:hAnsi="Times New Roman"/>
                <w:b/>
                <w:bCs/>
              </w:rPr>
            </w:pPr>
          </w:p>
        </w:tc>
      </w:tr>
      <w:tr w:rsidR="0093518B" w:rsidRPr="000A7598" w14:paraId="6D8A8B30" w14:textId="77777777" w:rsidTr="00DA04AA">
        <w:trPr>
          <w:trHeight w:val="303"/>
        </w:trPr>
        <w:tc>
          <w:tcPr>
            <w:tcW w:w="717" w:type="pct"/>
            <w:vMerge w:val="restart"/>
          </w:tcPr>
          <w:p w14:paraId="219BBF00" w14:textId="77777777" w:rsidR="0093518B" w:rsidRPr="000A7598" w:rsidRDefault="0093518B" w:rsidP="00DA04AA">
            <w:pPr>
              <w:spacing w:after="0" w:line="240" w:lineRule="auto"/>
              <w:rPr>
                <w:rFonts w:ascii="Times New Roman" w:hAnsi="Times New Roman"/>
                <w:b/>
                <w:bCs/>
              </w:rPr>
            </w:pPr>
            <w:r w:rsidRPr="000A7598">
              <w:rPr>
                <w:rFonts w:ascii="Times New Roman" w:hAnsi="Times New Roman"/>
                <w:b/>
                <w:bCs/>
              </w:rPr>
              <w:t>Тема 2.5. Практическая подготовка по основам военной службы</w:t>
            </w:r>
            <w:r w:rsidRPr="000A7598">
              <w:rPr>
                <w:rFonts w:ascii="Times New Roman" w:hAnsi="Times New Roman"/>
                <w:b/>
                <w:bCs/>
              </w:rPr>
              <w:br/>
            </w:r>
            <w:r w:rsidRPr="000A7598">
              <w:rPr>
                <w:rFonts w:ascii="Times New Roman" w:hAnsi="Times New Roman"/>
                <w:bCs/>
              </w:rPr>
              <w:t xml:space="preserve">(для юношей) </w:t>
            </w:r>
          </w:p>
        </w:tc>
        <w:tc>
          <w:tcPr>
            <w:tcW w:w="2405" w:type="pct"/>
          </w:tcPr>
          <w:p w14:paraId="6EFB31AC" w14:textId="77777777" w:rsidR="0093518B" w:rsidRPr="000A7598" w:rsidRDefault="0093518B" w:rsidP="00DA04AA">
            <w:pPr>
              <w:spacing w:after="0" w:line="240" w:lineRule="auto"/>
              <w:rPr>
                <w:b/>
              </w:rPr>
            </w:pPr>
            <w:r w:rsidRPr="000A7598">
              <w:rPr>
                <w:rFonts w:ascii="Times New Roman" w:hAnsi="Times New Roman"/>
                <w:b/>
              </w:rPr>
              <w:t>Дидактические единицы, содержание</w:t>
            </w:r>
          </w:p>
        </w:tc>
        <w:tc>
          <w:tcPr>
            <w:tcW w:w="570" w:type="pct"/>
          </w:tcPr>
          <w:p w14:paraId="35AD890C" w14:textId="77777777" w:rsidR="0093518B" w:rsidRPr="00566283" w:rsidRDefault="0093518B" w:rsidP="00DA04AA">
            <w:pPr>
              <w:spacing w:after="0" w:line="240" w:lineRule="auto"/>
              <w:jc w:val="center"/>
              <w:rPr>
                <w:rFonts w:ascii="Times New Roman" w:hAnsi="Times New Roman"/>
                <w:bCs/>
              </w:rPr>
            </w:pPr>
            <w:r w:rsidRPr="00566283">
              <w:rPr>
                <w:rFonts w:ascii="Times New Roman" w:hAnsi="Times New Roman"/>
                <w:bCs/>
              </w:rPr>
              <w:t>36</w:t>
            </w:r>
          </w:p>
        </w:tc>
        <w:tc>
          <w:tcPr>
            <w:tcW w:w="573" w:type="pct"/>
            <w:vMerge w:val="restart"/>
          </w:tcPr>
          <w:p w14:paraId="5D6F6B0C" w14:textId="77777777" w:rsidR="0093518B" w:rsidRDefault="0093518B" w:rsidP="00DA04AA">
            <w:pPr>
              <w:spacing w:after="0" w:line="240" w:lineRule="auto"/>
              <w:jc w:val="center"/>
              <w:rPr>
                <w:rFonts w:ascii="Times New Roman" w:hAnsi="Times New Roman"/>
              </w:rPr>
            </w:pPr>
            <w:r w:rsidRPr="00D61AC6">
              <w:rPr>
                <w:rFonts w:ascii="Times New Roman" w:hAnsi="Times New Roman"/>
                <w:color w:val="000000"/>
              </w:rPr>
              <w:t>ПК 1.1-ПК 1.4, ПК 2.1, ПК 3.1</w:t>
            </w:r>
            <w:r>
              <w:rPr>
                <w:rFonts w:ascii="Times New Roman" w:hAnsi="Times New Roman"/>
                <w:color w:val="000000"/>
              </w:rPr>
              <w:t>, ПК 3.2</w:t>
            </w:r>
          </w:p>
          <w:p w14:paraId="166A9576" w14:textId="77777777" w:rsidR="0093518B" w:rsidRPr="000A7598" w:rsidRDefault="0093518B" w:rsidP="00DA04AA">
            <w:pPr>
              <w:spacing w:after="0" w:line="240" w:lineRule="auto"/>
              <w:jc w:val="center"/>
              <w:rPr>
                <w:rFonts w:ascii="Times New Roman" w:hAnsi="Times New Roman"/>
              </w:rPr>
            </w:pPr>
            <w:r>
              <w:rPr>
                <w:rFonts w:ascii="Times New Roman" w:hAnsi="Times New Roman"/>
              </w:rPr>
              <w:t>ОК 2,</w:t>
            </w:r>
            <w:r>
              <w:rPr>
                <w:rFonts w:ascii="Times New Roman" w:hAnsi="Times New Roman"/>
              </w:rPr>
              <w:br/>
              <w:t>ОК 8, ОК 6</w:t>
            </w:r>
          </w:p>
        </w:tc>
        <w:tc>
          <w:tcPr>
            <w:tcW w:w="735" w:type="pct"/>
            <w:vMerge w:val="restart"/>
          </w:tcPr>
          <w:p w14:paraId="11F48B23" w14:textId="77777777" w:rsidR="0093518B" w:rsidRPr="000A7598" w:rsidRDefault="0093518B" w:rsidP="00DA04AA">
            <w:pPr>
              <w:spacing w:after="0" w:line="240" w:lineRule="auto"/>
              <w:rPr>
                <w:rFonts w:ascii="Times New Roman" w:hAnsi="Times New Roman"/>
                <w:b/>
                <w:bCs/>
              </w:rPr>
            </w:pPr>
            <w:r w:rsidRPr="000A7598">
              <w:rPr>
                <w:rFonts w:ascii="Times New Roman" w:hAnsi="Times New Roman"/>
              </w:rPr>
              <w:t>У7, З3, З7, З8, З9</w:t>
            </w:r>
          </w:p>
        </w:tc>
      </w:tr>
      <w:tr w:rsidR="0093518B" w:rsidRPr="000A7598" w14:paraId="0218ED19" w14:textId="77777777" w:rsidTr="00DA04AA">
        <w:trPr>
          <w:trHeight w:val="1063"/>
        </w:trPr>
        <w:tc>
          <w:tcPr>
            <w:tcW w:w="717" w:type="pct"/>
            <w:vMerge/>
          </w:tcPr>
          <w:p w14:paraId="770AA998" w14:textId="77777777" w:rsidR="0093518B" w:rsidRPr="000A7598" w:rsidRDefault="0093518B" w:rsidP="00DA04AA">
            <w:pPr>
              <w:spacing w:after="0" w:line="240" w:lineRule="auto"/>
              <w:rPr>
                <w:rFonts w:ascii="Times New Roman" w:hAnsi="Times New Roman"/>
                <w:b/>
                <w:bCs/>
              </w:rPr>
            </w:pPr>
          </w:p>
        </w:tc>
        <w:tc>
          <w:tcPr>
            <w:tcW w:w="2405" w:type="pct"/>
          </w:tcPr>
          <w:p w14:paraId="6F19217B" w14:textId="77777777" w:rsidR="0093518B" w:rsidRPr="000A759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A7598">
              <w:rPr>
                <w:rFonts w:ascii="Times New Roman" w:hAnsi="Times New Roman"/>
                <w:bCs/>
              </w:rPr>
              <w:t>Уставы Вооруженных Сил России</w:t>
            </w:r>
            <w:r w:rsidRPr="000A7598">
              <w:rPr>
                <w:rFonts w:ascii="Times New Roman" w:hAnsi="Times New Roman"/>
              </w:rPr>
              <w:t xml:space="preserve">. </w:t>
            </w:r>
            <w:r w:rsidRPr="000A7598">
              <w:rPr>
                <w:rFonts w:ascii="Times New Roman" w:hAnsi="Times New Roman"/>
                <w:bCs/>
              </w:rPr>
              <w:t xml:space="preserve">Строи и управление ими. Огневая подготовка. Материальная часть автомата Калашникова. Подготовка автомата к стрельбе. Ведение огня из автомата. </w:t>
            </w:r>
            <w:r w:rsidRPr="000A7598">
              <w:rPr>
                <w:rFonts w:ascii="Times New Roman" w:hAnsi="Times New Roman"/>
              </w:rPr>
              <w:t>Меры безопасности при стрельбе.</w:t>
            </w:r>
            <w:r w:rsidRPr="000A7598">
              <w:rPr>
                <w:rFonts w:ascii="Times New Roman" w:hAnsi="Times New Roman"/>
                <w:bCs/>
              </w:rPr>
              <w:t xml:space="preserve"> Тактическая подготовка.</w:t>
            </w:r>
            <w:r w:rsidRPr="000A7598">
              <w:rPr>
                <w:rFonts w:ascii="Times New Roman" w:hAnsi="Times New Roman"/>
                <w:b/>
                <w:bCs/>
              </w:rPr>
              <w:t xml:space="preserve"> </w:t>
            </w:r>
            <w:r w:rsidRPr="000A7598">
              <w:rPr>
                <w:rFonts w:ascii="Times New Roman" w:hAnsi="Times New Roman"/>
              </w:rPr>
              <w:t xml:space="preserve">Современный общевойсковой бой и его характеристика. </w:t>
            </w:r>
            <w:r w:rsidRPr="000A7598">
              <w:rPr>
                <w:rFonts w:ascii="Times New Roman" w:hAnsi="Times New Roman"/>
                <w:shd w:val="clear" w:color="auto" w:fill="FFFFFF"/>
              </w:rPr>
              <w:t xml:space="preserve">Понятие об огневой позиции в обороне. </w:t>
            </w:r>
          </w:p>
        </w:tc>
        <w:tc>
          <w:tcPr>
            <w:tcW w:w="570" w:type="pct"/>
          </w:tcPr>
          <w:p w14:paraId="32264FDD" w14:textId="77777777" w:rsidR="0093518B" w:rsidRPr="00566283" w:rsidRDefault="0093518B" w:rsidP="00DA04AA">
            <w:pPr>
              <w:spacing w:after="0" w:line="240" w:lineRule="auto"/>
              <w:jc w:val="center"/>
              <w:rPr>
                <w:rFonts w:ascii="Times New Roman" w:hAnsi="Times New Roman"/>
                <w:bCs/>
              </w:rPr>
            </w:pPr>
            <w:r w:rsidRPr="00566283">
              <w:rPr>
                <w:rFonts w:ascii="Times New Roman" w:hAnsi="Times New Roman"/>
                <w:bCs/>
              </w:rPr>
              <w:t>-</w:t>
            </w:r>
          </w:p>
        </w:tc>
        <w:tc>
          <w:tcPr>
            <w:tcW w:w="573" w:type="pct"/>
            <w:vMerge/>
          </w:tcPr>
          <w:p w14:paraId="02D2A595" w14:textId="77777777" w:rsidR="0093518B" w:rsidRPr="000A7598" w:rsidRDefault="0093518B" w:rsidP="00DA04AA">
            <w:pPr>
              <w:spacing w:after="0" w:line="240" w:lineRule="auto"/>
              <w:rPr>
                <w:rFonts w:ascii="Times New Roman" w:hAnsi="Times New Roman"/>
                <w:b/>
                <w:bCs/>
              </w:rPr>
            </w:pPr>
          </w:p>
        </w:tc>
        <w:tc>
          <w:tcPr>
            <w:tcW w:w="735" w:type="pct"/>
            <w:vMerge/>
          </w:tcPr>
          <w:p w14:paraId="662705DD" w14:textId="77777777" w:rsidR="0093518B" w:rsidRPr="000A7598" w:rsidRDefault="0093518B" w:rsidP="00DA04AA">
            <w:pPr>
              <w:spacing w:after="0" w:line="240" w:lineRule="auto"/>
              <w:rPr>
                <w:rFonts w:ascii="Times New Roman" w:hAnsi="Times New Roman"/>
                <w:b/>
                <w:bCs/>
              </w:rPr>
            </w:pPr>
          </w:p>
        </w:tc>
      </w:tr>
      <w:tr w:rsidR="0093518B" w:rsidRPr="000A7598" w14:paraId="0F5A40E9" w14:textId="77777777" w:rsidTr="00DA04AA">
        <w:trPr>
          <w:trHeight w:val="303"/>
        </w:trPr>
        <w:tc>
          <w:tcPr>
            <w:tcW w:w="717" w:type="pct"/>
            <w:vMerge/>
          </w:tcPr>
          <w:p w14:paraId="114C7B3A" w14:textId="77777777" w:rsidR="0093518B" w:rsidRPr="000A7598" w:rsidRDefault="0093518B" w:rsidP="00DA04AA">
            <w:pPr>
              <w:spacing w:after="0" w:line="240" w:lineRule="auto"/>
              <w:rPr>
                <w:rFonts w:ascii="Times New Roman" w:hAnsi="Times New Roman"/>
                <w:b/>
                <w:bCs/>
              </w:rPr>
            </w:pPr>
          </w:p>
        </w:tc>
        <w:tc>
          <w:tcPr>
            <w:tcW w:w="2405" w:type="pct"/>
          </w:tcPr>
          <w:p w14:paraId="3E201AD1" w14:textId="77777777" w:rsidR="0093518B" w:rsidRPr="000A7598" w:rsidRDefault="0093518B" w:rsidP="00DA04AA">
            <w:pPr>
              <w:spacing w:after="0" w:line="240" w:lineRule="auto"/>
              <w:jc w:val="both"/>
              <w:rPr>
                <w:rFonts w:ascii="Times New Roman" w:hAnsi="Times New Roman"/>
                <w:b/>
                <w:i/>
              </w:rPr>
            </w:pPr>
            <w:r w:rsidRPr="000A7598">
              <w:rPr>
                <w:rFonts w:ascii="Times New Roman" w:hAnsi="Times New Roman"/>
                <w:b/>
                <w:bCs/>
              </w:rPr>
              <w:t>В том числе практических и лабораторных занятий</w:t>
            </w:r>
          </w:p>
        </w:tc>
        <w:tc>
          <w:tcPr>
            <w:tcW w:w="570" w:type="pct"/>
          </w:tcPr>
          <w:p w14:paraId="70B19DFD" w14:textId="77777777" w:rsidR="0093518B" w:rsidRPr="00566283" w:rsidRDefault="0093518B" w:rsidP="00DA04AA">
            <w:pPr>
              <w:spacing w:after="0" w:line="240" w:lineRule="auto"/>
              <w:jc w:val="center"/>
              <w:rPr>
                <w:rFonts w:ascii="Times New Roman" w:hAnsi="Times New Roman"/>
                <w:bCs/>
              </w:rPr>
            </w:pPr>
            <w:r w:rsidRPr="00566283">
              <w:rPr>
                <w:rFonts w:ascii="Times New Roman" w:hAnsi="Times New Roman"/>
                <w:bCs/>
              </w:rPr>
              <w:t>36</w:t>
            </w:r>
          </w:p>
        </w:tc>
        <w:tc>
          <w:tcPr>
            <w:tcW w:w="573" w:type="pct"/>
            <w:vMerge/>
          </w:tcPr>
          <w:p w14:paraId="6906D97C" w14:textId="77777777" w:rsidR="0093518B" w:rsidRPr="000A7598" w:rsidRDefault="0093518B" w:rsidP="00DA04AA">
            <w:pPr>
              <w:spacing w:after="0" w:line="240" w:lineRule="auto"/>
              <w:jc w:val="both"/>
              <w:rPr>
                <w:rFonts w:ascii="Times New Roman" w:hAnsi="Times New Roman"/>
              </w:rPr>
            </w:pPr>
          </w:p>
        </w:tc>
        <w:tc>
          <w:tcPr>
            <w:tcW w:w="735" w:type="pct"/>
          </w:tcPr>
          <w:p w14:paraId="46D25D83"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rPr>
              <w:t xml:space="preserve">У7, З3, З7, З8, З9, ЗЗ, З10 </w:t>
            </w:r>
          </w:p>
        </w:tc>
      </w:tr>
      <w:tr w:rsidR="0093518B" w:rsidRPr="000A7598" w14:paraId="0DDA399F" w14:textId="77777777" w:rsidTr="00DA04AA">
        <w:trPr>
          <w:trHeight w:val="303"/>
        </w:trPr>
        <w:tc>
          <w:tcPr>
            <w:tcW w:w="717" w:type="pct"/>
            <w:vMerge/>
          </w:tcPr>
          <w:p w14:paraId="1478E7B7" w14:textId="77777777" w:rsidR="0093518B" w:rsidRPr="000A7598" w:rsidRDefault="0093518B" w:rsidP="00DA04AA">
            <w:pPr>
              <w:spacing w:after="0" w:line="240" w:lineRule="auto"/>
              <w:rPr>
                <w:rFonts w:ascii="Times New Roman" w:hAnsi="Times New Roman"/>
                <w:b/>
                <w:bCs/>
              </w:rPr>
            </w:pPr>
          </w:p>
        </w:tc>
        <w:tc>
          <w:tcPr>
            <w:tcW w:w="2405" w:type="pct"/>
          </w:tcPr>
          <w:p w14:paraId="7D5E0C60"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bCs/>
              </w:rPr>
              <w:t>Практическая работа № 7. Размещение и быт военнослужащих.</w:t>
            </w:r>
          </w:p>
        </w:tc>
        <w:tc>
          <w:tcPr>
            <w:tcW w:w="570" w:type="pct"/>
          </w:tcPr>
          <w:p w14:paraId="1C0DC839"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57C6E43C" w14:textId="77777777" w:rsidR="0093518B" w:rsidRPr="000A7598" w:rsidRDefault="0093518B" w:rsidP="00DA04AA">
            <w:pPr>
              <w:spacing w:after="0" w:line="240" w:lineRule="auto"/>
              <w:jc w:val="both"/>
              <w:rPr>
                <w:rFonts w:ascii="Times New Roman" w:hAnsi="Times New Roman"/>
              </w:rPr>
            </w:pPr>
          </w:p>
        </w:tc>
        <w:tc>
          <w:tcPr>
            <w:tcW w:w="735" w:type="pct"/>
          </w:tcPr>
          <w:p w14:paraId="042EAE1D"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rPr>
              <w:t>У7,</w:t>
            </w:r>
          </w:p>
        </w:tc>
      </w:tr>
      <w:tr w:rsidR="0093518B" w:rsidRPr="000A7598" w14:paraId="3240D93E" w14:textId="77777777" w:rsidTr="00DA04AA">
        <w:trPr>
          <w:trHeight w:val="303"/>
        </w:trPr>
        <w:tc>
          <w:tcPr>
            <w:tcW w:w="717" w:type="pct"/>
            <w:vMerge/>
          </w:tcPr>
          <w:p w14:paraId="07E14D40" w14:textId="77777777" w:rsidR="0093518B" w:rsidRPr="000A7598" w:rsidRDefault="0093518B" w:rsidP="00DA04AA">
            <w:pPr>
              <w:spacing w:after="0" w:line="240" w:lineRule="auto"/>
              <w:rPr>
                <w:rFonts w:ascii="Times New Roman" w:hAnsi="Times New Roman"/>
                <w:b/>
                <w:bCs/>
              </w:rPr>
            </w:pPr>
          </w:p>
        </w:tc>
        <w:tc>
          <w:tcPr>
            <w:tcW w:w="2405" w:type="pct"/>
          </w:tcPr>
          <w:p w14:paraId="695D4479"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bCs/>
              </w:rPr>
              <w:t xml:space="preserve">Практическая работа № 8. Организация внутренней службы. </w:t>
            </w:r>
          </w:p>
        </w:tc>
        <w:tc>
          <w:tcPr>
            <w:tcW w:w="570" w:type="pct"/>
          </w:tcPr>
          <w:p w14:paraId="3A18C6F3"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4</w:t>
            </w:r>
          </w:p>
        </w:tc>
        <w:tc>
          <w:tcPr>
            <w:tcW w:w="573" w:type="pct"/>
            <w:vMerge/>
          </w:tcPr>
          <w:p w14:paraId="63952ED1" w14:textId="77777777" w:rsidR="0093518B" w:rsidRPr="000A7598" w:rsidRDefault="0093518B" w:rsidP="00DA04AA">
            <w:pPr>
              <w:spacing w:after="0" w:line="240" w:lineRule="auto"/>
              <w:jc w:val="both"/>
              <w:rPr>
                <w:rFonts w:ascii="Times New Roman" w:hAnsi="Times New Roman"/>
              </w:rPr>
            </w:pPr>
          </w:p>
        </w:tc>
        <w:tc>
          <w:tcPr>
            <w:tcW w:w="735" w:type="pct"/>
          </w:tcPr>
          <w:p w14:paraId="6D320042"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rPr>
              <w:t>У7</w:t>
            </w:r>
          </w:p>
        </w:tc>
      </w:tr>
      <w:tr w:rsidR="0093518B" w:rsidRPr="000A7598" w14:paraId="064BC723" w14:textId="77777777" w:rsidTr="00DA04AA">
        <w:trPr>
          <w:trHeight w:val="238"/>
        </w:trPr>
        <w:tc>
          <w:tcPr>
            <w:tcW w:w="717" w:type="pct"/>
            <w:vMerge/>
          </w:tcPr>
          <w:p w14:paraId="7CDADD56" w14:textId="77777777" w:rsidR="0093518B" w:rsidRPr="000A7598" w:rsidRDefault="0093518B" w:rsidP="00DA04AA">
            <w:pPr>
              <w:spacing w:after="0" w:line="240" w:lineRule="auto"/>
              <w:rPr>
                <w:rFonts w:ascii="Times New Roman" w:hAnsi="Times New Roman"/>
                <w:b/>
                <w:bCs/>
              </w:rPr>
            </w:pPr>
          </w:p>
        </w:tc>
        <w:tc>
          <w:tcPr>
            <w:tcW w:w="2405" w:type="pct"/>
          </w:tcPr>
          <w:p w14:paraId="736A26D2"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bCs/>
              </w:rPr>
              <w:t>Практическая работа № 9. Строевая подготовка.</w:t>
            </w:r>
          </w:p>
        </w:tc>
        <w:tc>
          <w:tcPr>
            <w:tcW w:w="570" w:type="pct"/>
          </w:tcPr>
          <w:p w14:paraId="4A604CC9"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6</w:t>
            </w:r>
          </w:p>
        </w:tc>
        <w:tc>
          <w:tcPr>
            <w:tcW w:w="573" w:type="pct"/>
            <w:vMerge/>
          </w:tcPr>
          <w:p w14:paraId="6B6E96A8" w14:textId="77777777" w:rsidR="0093518B" w:rsidRPr="000A7598" w:rsidRDefault="0093518B" w:rsidP="00DA04AA">
            <w:pPr>
              <w:spacing w:after="0" w:line="240" w:lineRule="auto"/>
              <w:jc w:val="both"/>
              <w:rPr>
                <w:rFonts w:ascii="Times New Roman" w:hAnsi="Times New Roman"/>
              </w:rPr>
            </w:pPr>
          </w:p>
        </w:tc>
        <w:tc>
          <w:tcPr>
            <w:tcW w:w="735" w:type="pct"/>
          </w:tcPr>
          <w:p w14:paraId="0C968A7E"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rPr>
              <w:t>У6, У7,</w:t>
            </w:r>
          </w:p>
        </w:tc>
      </w:tr>
      <w:tr w:rsidR="0093518B" w:rsidRPr="000A7598" w14:paraId="6F8B0E3D" w14:textId="77777777" w:rsidTr="00DA04AA">
        <w:trPr>
          <w:trHeight w:val="303"/>
        </w:trPr>
        <w:tc>
          <w:tcPr>
            <w:tcW w:w="717" w:type="pct"/>
            <w:vMerge/>
          </w:tcPr>
          <w:p w14:paraId="24234882" w14:textId="77777777" w:rsidR="0093518B" w:rsidRPr="000A7598" w:rsidRDefault="0093518B" w:rsidP="00DA04AA">
            <w:pPr>
              <w:spacing w:after="0" w:line="240" w:lineRule="auto"/>
              <w:rPr>
                <w:rFonts w:ascii="Times New Roman" w:hAnsi="Times New Roman"/>
                <w:b/>
                <w:bCs/>
              </w:rPr>
            </w:pPr>
          </w:p>
        </w:tc>
        <w:tc>
          <w:tcPr>
            <w:tcW w:w="2405" w:type="pct"/>
          </w:tcPr>
          <w:p w14:paraId="78A15EF1"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bCs/>
              </w:rPr>
              <w:t xml:space="preserve">Практическая работа № </w:t>
            </w:r>
            <w:r w:rsidRPr="000A7598">
              <w:rPr>
                <w:rFonts w:ascii="Times New Roman" w:hAnsi="Times New Roman"/>
              </w:rPr>
              <w:t xml:space="preserve">10. Огневая подготовка. </w:t>
            </w:r>
          </w:p>
        </w:tc>
        <w:tc>
          <w:tcPr>
            <w:tcW w:w="570" w:type="pct"/>
          </w:tcPr>
          <w:p w14:paraId="61C43AD6"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6</w:t>
            </w:r>
          </w:p>
        </w:tc>
        <w:tc>
          <w:tcPr>
            <w:tcW w:w="573" w:type="pct"/>
            <w:vMerge/>
          </w:tcPr>
          <w:p w14:paraId="4012042D" w14:textId="77777777" w:rsidR="0093518B" w:rsidRPr="000A7598" w:rsidRDefault="0093518B" w:rsidP="00DA04AA">
            <w:pPr>
              <w:spacing w:after="0" w:line="240" w:lineRule="auto"/>
              <w:jc w:val="both"/>
              <w:rPr>
                <w:rFonts w:ascii="Times New Roman" w:hAnsi="Times New Roman"/>
              </w:rPr>
            </w:pPr>
          </w:p>
        </w:tc>
        <w:tc>
          <w:tcPr>
            <w:tcW w:w="735" w:type="pct"/>
          </w:tcPr>
          <w:p w14:paraId="0E37036C" w14:textId="77777777" w:rsidR="0093518B" w:rsidRPr="000A7598" w:rsidRDefault="0093518B" w:rsidP="00DA04AA">
            <w:pPr>
              <w:spacing w:after="0" w:line="240" w:lineRule="auto"/>
              <w:jc w:val="both"/>
            </w:pPr>
            <w:r w:rsidRPr="000A7598">
              <w:rPr>
                <w:rFonts w:ascii="Times New Roman" w:hAnsi="Times New Roman"/>
              </w:rPr>
              <w:t>У6, З8</w:t>
            </w:r>
          </w:p>
        </w:tc>
      </w:tr>
      <w:tr w:rsidR="0093518B" w:rsidRPr="000A7598" w14:paraId="7B0FD535" w14:textId="77777777" w:rsidTr="00DA04AA">
        <w:trPr>
          <w:trHeight w:val="303"/>
        </w:trPr>
        <w:tc>
          <w:tcPr>
            <w:tcW w:w="717" w:type="pct"/>
            <w:vMerge/>
          </w:tcPr>
          <w:p w14:paraId="44AE295B" w14:textId="77777777" w:rsidR="0093518B" w:rsidRPr="000A7598" w:rsidRDefault="0093518B" w:rsidP="00DA04AA">
            <w:pPr>
              <w:spacing w:after="0" w:line="240" w:lineRule="auto"/>
              <w:rPr>
                <w:rFonts w:ascii="Times New Roman" w:hAnsi="Times New Roman"/>
                <w:b/>
                <w:bCs/>
              </w:rPr>
            </w:pPr>
          </w:p>
        </w:tc>
        <w:tc>
          <w:tcPr>
            <w:tcW w:w="2405" w:type="pct"/>
          </w:tcPr>
          <w:p w14:paraId="687550D0"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bCs/>
              </w:rPr>
              <w:t xml:space="preserve">Практическая работа № </w:t>
            </w:r>
            <w:r w:rsidRPr="000A7598">
              <w:rPr>
                <w:rFonts w:ascii="Times New Roman" w:hAnsi="Times New Roman"/>
              </w:rPr>
              <w:t>11. Тактическая подготовка.</w:t>
            </w:r>
          </w:p>
        </w:tc>
        <w:tc>
          <w:tcPr>
            <w:tcW w:w="570" w:type="pct"/>
          </w:tcPr>
          <w:p w14:paraId="77AA23B6"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6</w:t>
            </w:r>
          </w:p>
        </w:tc>
        <w:tc>
          <w:tcPr>
            <w:tcW w:w="573" w:type="pct"/>
            <w:vMerge/>
          </w:tcPr>
          <w:p w14:paraId="5528E963" w14:textId="77777777" w:rsidR="0093518B" w:rsidRPr="000A7598" w:rsidRDefault="0093518B" w:rsidP="00DA04AA">
            <w:pPr>
              <w:autoSpaceDE w:val="0"/>
              <w:autoSpaceDN w:val="0"/>
              <w:adjustRightInd w:val="0"/>
              <w:spacing w:after="0" w:line="240" w:lineRule="auto"/>
              <w:jc w:val="both"/>
              <w:rPr>
                <w:rFonts w:ascii="Times New Roman" w:hAnsi="Times New Roman"/>
              </w:rPr>
            </w:pPr>
          </w:p>
        </w:tc>
        <w:tc>
          <w:tcPr>
            <w:tcW w:w="735" w:type="pct"/>
          </w:tcPr>
          <w:p w14:paraId="1D8E66F0" w14:textId="77777777" w:rsidR="0093518B" w:rsidRPr="000A7598" w:rsidRDefault="0093518B" w:rsidP="00DA04AA">
            <w:pPr>
              <w:autoSpaceDE w:val="0"/>
              <w:autoSpaceDN w:val="0"/>
              <w:adjustRightInd w:val="0"/>
              <w:spacing w:after="0" w:line="240" w:lineRule="auto"/>
              <w:jc w:val="both"/>
            </w:pPr>
            <w:r w:rsidRPr="000A7598">
              <w:rPr>
                <w:rFonts w:ascii="Times New Roman" w:hAnsi="Times New Roman"/>
              </w:rPr>
              <w:t xml:space="preserve">У6, </w:t>
            </w:r>
            <w:r>
              <w:rPr>
                <w:rFonts w:ascii="Times New Roman" w:hAnsi="Times New Roman"/>
              </w:rPr>
              <w:t>Уо02.1</w:t>
            </w:r>
            <w:r w:rsidRPr="000A7598">
              <w:rPr>
                <w:rFonts w:ascii="Times New Roman" w:hAnsi="Times New Roman"/>
              </w:rPr>
              <w:t>, У</w:t>
            </w:r>
            <w:r>
              <w:rPr>
                <w:rFonts w:ascii="Times New Roman" w:hAnsi="Times New Roman"/>
              </w:rPr>
              <w:t>о</w:t>
            </w:r>
            <w:r w:rsidRPr="000A7598">
              <w:rPr>
                <w:rFonts w:ascii="Times New Roman" w:hAnsi="Times New Roman"/>
              </w:rPr>
              <w:t>08.1, З8, З</w:t>
            </w:r>
            <w:r>
              <w:rPr>
                <w:rFonts w:ascii="Times New Roman" w:hAnsi="Times New Roman"/>
              </w:rPr>
              <w:t>о</w:t>
            </w:r>
            <w:r w:rsidRPr="000A7598">
              <w:rPr>
                <w:rFonts w:ascii="Times New Roman" w:hAnsi="Times New Roman"/>
              </w:rPr>
              <w:t>06.5,</w:t>
            </w:r>
          </w:p>
        </w:tc>
      </w:tr>
      <w:tr w:rsidR="0093518B" w:rsidRPr="000A7598" w14:paraId="133B0311" w14:textId="77777777" w:rsidTr="00DA04AA">
        <w:trPr>
          <w:trHeight w:val="303"/>
        </w:trPr>
        <w:tc>
          <w:tcPr>
            <w:tcW w:w="717" w:type="pct"/>
            <w:vMerge/>
          </w:tcPr>
          <w:p w14:paraId="29735229" w14:textId="77777777" w:rsidR="0093518B" w:rsidRPr="000A7598" w:rsidRDefault="0093518B" w:rsidP="00DA04AA">
            <w:pPr>
              <w:spacing w:after="0" w:line="240" w:lineRule="auto"/>
              <w:rPr>
                <w:rFonts w:ascii="Times New Roman" w:hAnsi="Times New Roman"/>
                <w:b/>
                <w:bCs/>
              </w:rPr>
            </w:pPr>
          </w:p>
        </w:tc>
        <w:tc>
          <w:tcPr>
            <w:tcW w:w="2405" w:type="pct"/>
          </w:tcPr>
          <w:p w14:paraId="4823A4C5"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bCs/>
              </w:rPr>
              <w:t>Практическая работа № 12. Физическая подготовка.</w:t>
            </w:r>
          </w:p>
        </w:tc>
        <w:tc>
          <w:tcPr>
            <w:tcW w:w="570" w:type="pct"/>
          </w:tcPr>
          <w:p w14:paraId="1A74E40C"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6</w:t>
            </w:r>
          </w:p>
        </w:tc>
        <w:tc>
          <w:tcPr>
            <w:tcW w:w="573" w:type="pct"/>
            <w:vMerge/>
          </w:tcPr>
          <w:p w14:paraId="115D68F8" w14:textId="77777777" w:rsidR="0093518B" w:rsidRPr="000A7598" w:rsidRDefault="0093518B" w:rsidP="00DA04AA">
            <w:pPr>
              <w:autoSpaceDE w:val="0"/>
              <w:autoSpaceDN w:val="0"/>
              <w:adjustRightInd w:val="0"/>
              <w:spacing w:after="0" w:line="240" w:lineRule="auto"/>
              <w:jc w:val="both"/>
              <w:rPr>
                <w:rFonts w:ascii="Times New Roman" w:hAnsi="Times New Roman"/>
              </w:rPr>
            </w:pPr>
          </w:p>
        </w:tc>
        <w:tc>
          <w:tcPr>
            <w:tcW w:w="735" w:type="pct"/>
          </w:tcPr>
          <w:p w14:paraId="4790A5F2" w14:textId="77777777" w:rsidR="0093518B" w:rsidRPr="000A7598" w:rsidRDefault="0093518B" w:rsidP="00DA04AA">
            <w:pPr>
              <w:autoSpaceDE w:val="0"/>
              <w:autoSpaceDN w:val="0"/>
              <w:adjustRightInd w:val="0"/>
              <w:spacing w:after="0" w:line="240" w:lineRule="auto"/>
              <w:jc w:val="both"/>
            </w:pPr>
            <w:r w:rsidRPr="000A7598">
              <w:rPr>
                <w:rFonts w:ascii="Times New Roman" w:hAnsi="Times New Roman"/>
              </w:rPr>
              <w:t xml:space="preserve">У6, </w:t>
            </w:r>
            <w:r>
              <w:rPr>
                <w:rFonts w:ascii="Times New Roman" w:hAnsi="Times New Roman"/>
              </w:rPr>
              <w:t>Уо02.1</w:t>
            </w:r>
            <w:r w:rsidRPr="000A7598">
              <w:rPr>
                <w:rFonts w:ascii="Times New Roman" w:hAnsi="Times New Roman"/>
              </w:rPr>
              <w:t>, У</w:t>
            </w:r>
            <w:r>
              <w:rPr>
                <w:rFonts w:ascii="Times New Roman" w:hAnsi="Times New Roman"/>
              </w:rPr>
              <w:t>о</w:t>
            </w:r>
            <w:r w:rsidRPr="000A7598">
              <w:rPr>
                <w:rFonts w:ascii="Times New Roman" w:hAnsi="Times New Roman"/>
              </w:rPr>
              <w:t>08.1, З8, З</w:t>
            </w:r>
            <w:r>
              <w:rPr>
                <w:rFonts w:ascii="Times New Roman" w:hAnsi="Times New Roman"/>
              </w:rPr>
              <w:t>о</w:t>
            </w:r>
            <w:r w:rsidRPr="000A7598">
              <w:rPr>
                <w:rFonts w:ascii="Times New Roman" w:hAnsi="Times New Roman"/>
              </w:rPr>
              <w:t xml:space="preserve">06.5, </w:t>
            </w:r>
          </w:p>
        </w:tc>
      </w:tr>
      <w:tr w:rsidR="0093518B" w:rsidRPr="000A7598" w14:paraId="7E3430FF" w14:textId="77777777" w:rsidTr="00DA04AA">
        <w:trPr>
          <w:trHeight w:val="303"/>
        </w:trPr>
        <w:tc>
          <w:tcPr>
            <w:tcW w:w="717" w:type="pct"/>
            <w:vMerge/>
          </w:tcPr>
          <w:p w14:paraId="59F167F5" w14:textId="77777777" w:rsidR="0093518B" w:rsidRPr="000A7598" w:rsidRDefault="0093518B" w:rsidP="00DA04AA">
            <w:pPr>
              <w:spacing w:after="0" w:line="240" w:lineRule="auto"/>
              <w:rPr>
                <w:rFonts w:ascii="Times New Roman" w:hAnsi="Times New Roman"/>
                <w:b/>
                <w:bCs/>
              </w:rPr>
            </w:pPr>
          </w:p>
        </w:tc>
        <w:tc>
          <w:tcPr>
            <w:tcW w:w="2405" w:type="pct"/>
          </w:tcPr>
          <w:p w14:paraId="1D2E1878"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bCs/>
              </w:rPr>
              <w:t xml:space="preserve">Практическая работа № </w:t>
            </w:r>
            <w:r w:rsidRPr="000A7598">
              <w:rPr>
                <w:rFonts w:ascii="Times New Roman" w:hAnsi="Times New Roman"/>
              </w:rPr>
              <w:t>13. Радиационная, химическая и биологическая защита</w:t>
            </w:r>
            <w:r w:rsidRPr="000A7598">
              <w:rPr>
                <w:rFonts w:ascii="Times New Roman" w:hAnsi="Times New Roman"/>
                <w:bCs/>
              </w:rPr>
              <w:t>.</w:t>
            </w:r>
          </w:p>
        </w:tc>
        <w:tc>
          <w:tcPr>
            <w:tcW w:w="570" w:type="pct"/>
          </w:tcPr>
          <w:p w14:paraId="0C6D6DBE"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5D17C3B3" w14:textId="77777777" w:rsidR="0093518B" w:rsidRPr="000A7598" w:rsidRDefault="0093518B" w:rsidP="00DA04AA">
            <w:pPr>
              <w:spacing w:after="0" w:line="240" w:lineRule="auto"/>
              <w:jc w:val="both"/>
              <w:rPr>
                <w:rFonts w:ascii="Times New Roman" w:hAnsi="Times New Roman"/>
              </w:rPr>
            </w:pPr>
          </w:p>
        </w:tc>
        <w:tc>
          <w:tcPr>
            <w:tcW w:w="735" w:type="pct"/>
          </w:tcPr>
          <w:p w14:paraId="73BB9446"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rPr>
              <w:t>У3, З5.</w:t>
            </w:r>
          </w:p>
        </w:tc>
      </w:tr>
      <w:tr w:rsidR="0093518B" w:rsidRPr="000A7598" w14:paraId="3BE60159" w14:textId="77777777" w:rsidTr="00DA04AA">
        <w:trPr>
          <w:trHeight w:val="272"/>
        </w:trPr>
        <w:tc>
          <w:tcPr>
            <w:tcW w:w="717" w:type="pct"/>
            <w:vMerge/>
          </w:tcPr>
          <w:p w14:paraId="3348924F" w14:textId="77777777" w:rsidR="0093518B" w:rsidRPr="000A7598" w:rsidRDefault="0093518B" w:rsidP="00DA04AA">
            <w:pPr>
              <w:spacing w:after="0" w:line="240" w:lineRule="auto"/>
              <w:rPr>
                <w:rFonts w:ascii="Times New Roman" w:hAnsi="Times New Roman"/>
                <w:b/>
                <w:bCs/>
              </w:rPr>
            </w:pPr>
          </w:p>
        </w:tc>
        <w:tc>
          <w:tcPr>
            <w:tcW w:w="2405" w:type="pct"/>
          </w:tcPr>
          <w:p w14:paraId="0221BB4B"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bCs/>
              </w:rPr>
              <w:t xml:space="preserve">Практическая работа № </w:t>
            </w:r>
            <w:r w:rsidRPr="000A7598">
              <w:rPr>
                <w:rFonts w:ascii="Times New Roman" w:hAnsi="Times New Roman"/>
              </w:rPr>
              <w:t xml:space="preserve">14. </w:t>
            </w:r>
            <w:r w:rsidRPr="000A7598">
              <w:rPr>
                <w:rFonts w:ascii="Times New Roman" w:hAnsi="Times New Roman"/>
                <w:bCs/>
              </w:rPr>
              <w:t xml:space="preserve">Военно-медицинская подготовка. </w:t>
            </w:r>
          </w:p>
        </w:tc>
        <w:tc>
          <w:tcPr>
            <w:tcW w:w="570" w:type="pct"/>
          </w:tcPr>
          <w:p w14:paraId="631AD082"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4</w:t>
            </w:r>
          </w:p>
        </w:tc>
        <w:tc>
          <w:tcPr>
            <w:tcW w:w="573" w:type="pct"/>
            <w:vMerge/>
          </w:tcPr>
          <w:p w14:paraId="16BE0823" w14:textId="77777777" w:rsidR="0093518B" w:rsidRPr="000A7598" w:rsidRDefault="0093518B" w:rsidP="00DA04AA">
            <w:pPr>
              <w:spacing w:after="0" w:line="240" w:lineRule="auto"/>
              <w:jc w:val="both"/>
              <w:rPr>
                <w:rFonts w:ascii="Times New Roman" w:hAnsi="Times New Roman"/>
              </w:rPr>
            </w:pPr>
          </w:p>
        </w:tc>
        <w:tc>
          <w:tcPr>
            <w:tcW w:w="735" w:type="pct"/>
          </w:tcPr>
          <w:p w14:paraId="134AE954"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rPr>
              <w:t>У8, З10</w:t>
            </w:r>
          </w:p>
        </w:tc>
      </w:tr>
      <w:tr w:rsidR="0093518B" w:rsidRPr="000A7598" w14:paraId="3011D6A7" w14:textId="77777777" w:rsidTr="00DA04AA">
        <w:trPr>
          <w:trHeight w:val="303"/>
        </w:trPr>
        <w:tc>
          <w:tcPr>
            <w:tcW w:w="717" w:type="pct"/>
            <w:vMerge w:val="restart"/>
          </w:tcPr>
          <w:p w14:paraId="01CE9844" w14:textId="77777777" w:rsidR="0093518B" w:rsidRPr="000A7598" w:rsidRDefault="0093518B" w:rsidP="00DA04AA">
            <w:pPr>
              <w:spacing w:after="0" w:line="240" w:lineRule="auto"/>
              <w:rPr>
                <w:rFonts w:ascii="Times New Roman" w:hAnsi="Times New Roman"/>
                <w:b/>
              </w:rPr>
            </w:pPr>
            <w:r w:rsidRPr="000A7598">
              <w:rPr>
                <w:rFonts w:ascii="Times New Roman" w:hAnsi="Times New Roman"/>
                <w:b/>
              </w:rPr>
              <w:t>Тема 2.5 Основы медицинских знаний</w:t>
            </w:r>
            <w:r w:rsidRPr="000A7598">
              <w:rPr>
                <w:rFonts w:ascii="Times New Roman" w:hAnsi="Times New Roman"/>
              </w:rPr>
              <w:t xml:space="preserve"> (для девушек)</w:t>
            </w:r>
            <w:r w:rsidRPr="000A7598">
              <w:rPr>
                <w:rFonts w:ascii="Times New Roman" w:hAnsi="Times New Roman"/>
                <w:b/>
              </w:rPr>
              <w:t xml:space="preserve"> </w:t>
            </w:r>
          </w:p>
        </w:tc>
        <w:tc>
          <w:tcPr>
            <w:tcW w:w="2405" w:type="pct"/>
          </w:tcPr>
          <w:p w14:paraId="6DB40F83" w14:textId="77777777" w:rsidR="0093518B" w:rsidRPr="000A7598" w:rsidRDefault="0093518B" w:rsidP="00DA04AA">
            <w:pPr>
              <w:spacing w:after="0" w:line="240" w:lineRule="auto"/>
              <w:jc w:val="both"/>
              <w:rPr>
                <w:rFonts w:ascii="Times New Roman" w:hAnsi="Times New Roman"/>
                <w:b/>
                <w:i/>
              </w:rPr>
            </w:pPr>
            <w:r w:rsidRPr="000A7598">
              <w:rPr>
                <w:rFonts w:ascii="Times New Roman" w:hAnsi="Times New Roman"/>
                <w:b/>
                <w:bCs/>
              </w:rPr>
              <w:t>В том числе практических и лабораторных занятий</w:t>
            </w:r>
          </w:p>
        </w:tc>
        <w:tc>
          <w:tcPr>
            <w:tcW w:w="570" w:type="pct"/>
          </w:tcPr>
          <w:p w14:paraId="2FC4183E" w14:textId="77777777" w:rsidR="0093518B" w:rsidRPr="00566283" w:rsidRDefault="0093518B" w:rsidP="00DA04AA">
            <w:pPr>
              <w:spacing w:after="0" w:line="240" w:lineRule="auto"/>
              <w:jc w:val="center"/>
              <w:rPr>
                <w:rFonts w:ascii="Times New Roman" w:hAnsi="Times New Roman"/>
                <w:bCs/>
              </w:rPr>
            </w:pPr>
            <w:r w:rsidRPr="00566283">
              <w:rPr>
                <w:rFonts w:ascii="Times New Roman" w:hAnsi="Times New Roman"/>
                <w:bCs/>
              </w:rPr>
              <w:t>36</w:t>
            </w:r>
          </w:p>
        </w:tc>
        <w:tc>
          <w:tcPr>
            <w:tcW w:w="573" w:type="pct"/>
            <w:vMerge w:val="restart"/>
          </w:tcPr>
          <w:p w14:paraId="10E2D27A" w14:textId="77777777" w:rsidR="0093518B" w:rsidRDefault="0093518B" w:rsidP="00DA04AA">
            <w:pPr>
              <w:spacing w:after="0" w:line="240" w:lineRule="auto"/>
              <w:jc w:val="center"/>
              <w:rPr>
                <w:rFonts w:ascii="Times New Roman" w:hAnsi="Times New Roman"/>
              </w:rPr>
            </w:pPr>
            <w:r w:rsidRPr="00D61AC6">
              <w:rPr>
                <w:rFonts w:ascii="Times New Roman" w:hAnsi="Times New Roman"/>
                <w:color w:val="000000"/>
              </w:rPr>
              <w:t>ПК 1.1-ПК 1.4, ПК 2.1, ПК 3.1</w:t>
            </w:r>
            <w:r>
              <w:rPr>
                <w:rFonts w:ascii="Times New Roman" w:hAnsi="Times New Roman"/>
                <w:color w:val="000000"/>
              </w:rPr>
              <w:t>, ПК 3.2</w:t>
            </w:r>
          </w:p>
          <w:p w14:paraId="68B13E87" w14:textId="77777777" w:rsidR="0093518B" w:rsidRPr="000A7598" w:rsidRDefault="0093518B" w:rsidP="00DA04AA">
            <w:pPr>
              <w:spacing w:after="0" w:line="240" w:lineRule="auto"/>
              <w:jc w:val="center"/>
              <w:rPr>
                <w:rFonts w:ascii="Times New Roman" w:hAnsi="Times New Roman"/>
              </w:rPr>
            </w:pPr>
            <w:r>
              <w:rPr>
                <w:rFonts w:ascii="Times New Roman" w:hAnsi="Times New Roman"/>
              </w:rPr>
              <w:t>ОК 3, ОК 8,</w:t>
            </w:r>
            <w:r>
              <w:rPr>
                <w:rFonts w:ascii="Times New Roman" w:hAnsi="Times New Roman"/>
              </w:rPr>
              <w:br/>
              <w:t>ОК 2</w:t>
            </w:r>
          </w:p>
        </w:tc>
        <w:tc>
          <w:tcPr>
            <w:tcW w:w="735" w:type="pct"/>
          </w:tcPr>
          <w:p w14:paraId="72B8A153"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rPr>
              <w:t>У</w:t>
            </w:r>
            <w:r>
              <w:rPr>
                <w:rFonts w:ascii="Times New Roman" w:hAnsi="Times New Roman"/>
              </w:rPr>
              <w:t>о</w:t>
            </w:r>
            <w:r w:rsidRPr="000A7598">
              <w:rPr>
                <w:rFonts w:ascii="Times New Roman" w:hAnsi="Times New Roman"/>
              </w:rPr>
              <w:t>03.3, У</w:t>
            </w:r>
            <w:r>
              <w:rPr>
                <w:rFonts w:ascii="Times New Roman" w:hAnsi="Times New Roman"/>
              </w:rPr>
              <w:t>о</w:t>
            </w:r>
            <w:r w:rsidRPr="000A7598">
              <w:rPr>
                <w:rFonts w:ascii="Times New Roman" w:hAnsi="Times New Roman"/>
              </w:rPr>
              <w:t>08.1, У2, У8, З2, З10</w:t>
            </w:r>
          </w:p>
        </w:tc>
      </w:tr>
      <w:tr w:rsidR="0093518B" w:rsidRPr="000A7598" w14:paraId="1524B756" w14:textId="77777777" w:rsidTr="00DA04AA">
        <w:trPr>
          <w:trHeight w:val="540"/>
        </w:trPr>
        <w:tc>
          <w:tcPr>
            <w:tcW w:w="717" w:type="pct"/>
            <w:vMerge/>
          </w:tcPr>
          <w:p w14:paraId="376494EB" w14:textId="77777777" w:rsidR="0093518B" w:rsidRPr="000A7598" w:rsidRDefault="0093518B" w:rsidP="00DA04AA">
            <w:pPr>
              <w:spacing w:after="0" w:line="240" w:lineRule="auto"/>
              <w:rPr>
                <w:rFonts w:ascii="Times New Roman" w:hAnsi="Times New Roman"/>
                <w:b/>
                <w:bCs/>
              </w:rPr>
            </w:pPr>
          </w:p>
        </w:tc>
        <w:tc>
          <w:tcPr>
            <w:tcW w:w="2405" w:type="pct"/>
          </w:tcPr>
          <w:p w14:paraId="28B1C374" w14:textId="77777777" w:rsidR="0093518B" w:rsidRPr="000A7598" w:rsidRDefault="0093518B" w:rsidP="00DA04AA">
            <w:pPr>
              <w:spacing w:after="0" w:line="240" w:lineRule="auto"/>
              <w:jc w:val="both"/>
              <w:rPr>
                <w:rFonts w:ascii="Times New Roman" w:hAnsi="Times New Roman"/>
                <w:b/>
                <w:bCs/>
              </w:rPr>
            </w:pPr>
            <w:r w:rsidRPr="000A7598">
              <w:rPr>
                <w:rStyle w:val="28"/>
                <w:rFonts w:eastAsia="Calibri"/>
              </w:rPr>
              <w:t>Практическая работа № 7. Понятие первой помощи. Общие правила оказания первой помощи.</w:t>
            </w:r>
          </w:p>
        </w:tc>
        <w:tc>
          <w:tcPr>
            <w:tcW w:w="570" w:type="pct"/>
          </w:tcPr>
          <w:p w14:paraId="46A408F0"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1DF7CA30" w14:textId="77777777" w:rsidR="0093518B" w:rsidRPr="000A7598" w:rsidRDefault="0093518B" w:rsidP="00DA04AA">
            <w:pPr>
              <w:spacing w:after="0" w:line="240" w:lineRule="auto"/>
              <w:jc w:val="both"/>
              <w:rPr>
                <w:rFonts w:ascii="Times New Roman" w:hAnsi="Times New Roman"/>
              </w:rPr>
            </w:pPr>
          </w:p>
        </w:tc>
        <w:tc>
          <w:tcPr>
            <w:tcW w:w="735" w:type="pct"/>
          </w:tcPr>
          <w:p w14:paraId="46145599"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rPr>
              <w:t xml:space="preserve">У8, З10 </w:t>
            </w:r>
          </w:p>
        </w:tc>
      </w:tr>
      <w:tr w:rsidR="0093518B" w:rsidRPr="000A7598" w14:paraId="30C3036C" w14:textId="77777777" w:rsidTr="00DA04AA">
        <w:trPr>
          <w:trHeight w:val="495"/>
        </w:trPr>
        <w:tc>
          <w:tcPr>
            <w:tcW w:w="717" w:type="pct"/>
            <w:vMerge/>
          </w:tcPr>
          <w:p w14:paraId="3C9A0F2C" w14:textId="77777777" w:rsidR="0093518B" w:rsidRPr="000A7598" w:rsidRDefault="0093518B" w:rsidP="00DA04AA">
            <w:pPr>
              <w:spacing w:after="0" w:line="240" w:lineRule="auto"/>
              <w:rPr>
                <w:rFonts w:ascii="Times New Roman" w:hAnsi="Times New Roman"/>
                <w:b/>
                <w:bCs/>
              </w:rPr>
            </w:pPr>
          </w:p>
        </w:tc>
        <w:tc>
          <w:tcPr>
            <w:tcW w:w="2405" w:type="pct"/>
          </w:tcPr>
          <w:p w14:paraId="7D44D5E9" w14:textId="77777777" w:rsidR="0093518B" w:rsidRPr="000A7598" w:rsidRDefault="0093518B" w:rsidP="00DA04AA">
            <w:pPr>
              <w:spacing w:after="0" w:line="240" w:lineRule="auto"/>
              <w:jc w:val="both"/>
              <w:rPr>
                <w:rFonts w:ascii="Times New Roman" w:hAnsi="Times New Roman"/>
                <w:b/>
                <w:bCs/>
              </w:rPr>
            </w:pPr>
            <w:r w:rsidRPr="000A7598">
              <w:rPr>
                <w:rStyle w:val="28"/>
                <w:rFonts w:eastAsia="Calibri"/>
              </w:rPr>
              <w:t>Практическая работа № 8.</w:t>
            </w:r>
            <w:r w:rsidRPr="000A7598">
              <w:rPr>
                <w:rStyle w:val="28"/>
                <w:rFonts w:eastAsia="Calibri"/>
                <w:b/>
              </w:rPr>
              <w:t xml:space="preserve"> </w:t>
            </w:r>
            <w:r w:rsidRPr="000A7598">
              <w:rPr>
                <w:rFonts w:ascii="Times New Roman" w:hAnsi="Times New Roman"/>
                <w:bCs/>
              </w:rPr>
              <w:t>Общие сведения о ранах, осложнениях ран, способах остановки кровотечений и обработки ран.</w:t>
            </w:r>
          </w:p>
        </w:tc>
        <w:tc>
          <w:tcPr>
            <w:tcW w:w="570" w:type="pct"/>
          </w:tcPr>
          <w:p w14:paraId="54CF3E0F"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4</w:t>
            </w:r>
          </w:p>
        </w:tc>
        <w:tc>
          <w:tcPr>
            <w:tcW w:w="573" w:type="pct"/>
            <w:vMerge/>
          </w:tcPr>
          <w:p w14:paraId="2D8CAD60" w14:textId="77777777" w:rsidR="0093518B" w:rsidRPr="000A7598" w:rsidRDefault="0093518B" w:rsidP="00DA04AA">
            <w:pPr>
              <w:spacing w:after="0" w:line="240" w:lineRule="auto"/>
              <w:jc w:val="both"/>
              <w:rPr>
                <w:rFonts w:ascii="Times New Roman" w:hAnsi="Times New Roman"/>
              </w:rPr>
            </w:pPr>
          </w:p>
        </w:tc>
        <w:tc>
          <w:tcPr>
            <w:tcW w:w="735" w:type="pct"/>
            <w:vMerge w:val="restart"/>
          </w:tcPr>
          <w:p w14:paraId="08E4133F"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rPr>
              <w:t xml:space="preserve">У8, </w:t>
            </w:r>
            <w:r>
              <w:rPr>
                <w:rFonts w:ascii="Times New Roman" w:hAnsi="Times New Roman"/>
              </w:rPr>
              <w:t>Уо02.1</w:t>
            </w:r>
            <w:r w:rsidRPr="000A7598">
              <w:rPr>
                <w:rFonts w:ascii="Times New Roman" w:hAnsi="Times New Roman"/>
              </w:rPr>
              <w:t>, У</w:t>
            </w:r>
            <w:r>
              <w:rPr>
                <w:rFonts w:ascii="Times New Roman" w:hAnsi="Times New Roman"/>
              </w:rPr>
              <w:t>о</w:t>
            </w:r>
            <w:r w:rsidRPr="000A7598">
              <w:rPr>
                <w:rFonts w:ascii="Times New Roman" w:hAnsi="Times New Roman"/>
              </w:rPr>
              <w:t>03.3, З10</w:t>
            </w:r>
          </w:p>
        </w:tc>
      </w:tr>
      <w:tr w:rsidR="0093518B" w:rsidRPr="000A7598" w14:paraId="74D423F4" w14:textId="77777777" w:rsidTr="00DA04AA">
        <w:trPr>
          <w:trHeight w:val="303"/>
        </w:trPr>
        <w:tc>
          <w:tcPr>
            <w:tcW w:w="717" w:type="pct"/>
            <w:vMerge/>
          </w:tcPr>
          <w:p w14:paraId="44670E2A" w14:textId="77777777" w:rsidR="0093518B" w:rsidRPr="000A7598" w:rsidRDefault="0093518B" w:rsidP="00DA04AA">
            <w:pPr>
              <w:spacing w:after="0" w:line="240" w:lineRule="auto"/>
              <w:rPr>
                <w:rFonts w:ascii="Times New Roman" w:hAnsi="Times New Roman"/>
                <w:b/>
                <w:bCs/>
              </w:rPr>
            </w:pPr>
          </w:p>
        </w:tc>
        <w:tc>
          <w:tcPr>
            <w:tcW w:w="2405" w:type="pct"/>
          </w:tcPr>
          <w:p w14:paraId="4097497C" w14:textId="77777777" w:rsidR="0093518B" w:rsidRPr="000A7598" w:rsidRDefault="0093518B" w:rsidP="00DA04AA">
            <w:pPr>
              <w:spacing w:after="0" w:line="240" w:lineRule="auto"/>
              <w:jc w:val="both"/>
              <w:rPr>
                <w:rFonts w:ascii="Times New Roman" w:hAnsi="Times New Roman"/>
                <w:b/>
                <w:bCs/>
              </w:rPr>
            </w:pPr>
            <w:r w:rsidRPr="000A7598">
              <w:rPr>
                <w:rStyle w:val="28"/>
                <w:rFonts w:eastAsia="Calibri"/>
              </w:rPr>
              <w:t>Практическая работа № 9.</w:t>
            </w:r>
            <w:r w:rsidRPr="000A7598">
              <w:rPr>
                <w:rStyle w:val="28"/>
                <w:rFonts w:eastAsia="Calibri"/>
                <w:b/>
              </w:rPr>
              <w:t xml:space="preserve"> </w:t>
            </w:r>
            <w:r w:rsidRPr="000A7598">
              <w:rPr>
                <w:rFonts w:ascii="Times New Roman" w:hAnsi="Times New Roman"/>
                <w:bCs/>
              </w:rPr>
              <w:t xml:space="preserve">Понятие о десмургии. Правила наложения повязок при ранениях головы, туловища, верхних и нижних конечностей. </w:t>
            </w:r>
          </w:p>
        </w:tc>
        <w:tc>
          <w:tcPr>
            <w:tcW w:w="570" w:type="pct"/>
          </w:tcPr>
          <w:p w14:paraId="06EAE6ED"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4</w:t>
            </w:r>
          </w:p>
        </w:tc>
        <w:tc>
          <w:tcPr>
            <w:tcW w:w="573" w:type="pct"/>
            <w:vMerge/>
          </w:tcPr>
          <w:p w14:paraId="7CA9D382" w14:textId="77777777" w:rsidR="0093518B" w:rsidRPr="000A7598" w:rsidRDefault="0093518B" w:rsidP="00DA04AA">
            <w:pPr>
              <w:spacing w:after="0" w:line="240" w:lineRule="auto"/>
              <w:rPr>
                <w:rFonts w:ascii="Times New Roman" w:hAnsi="Times New Roman"/>
                <w:b/>
                <w:bCs/>
              </w:rPr>
            </w:pPr>
          </w:p>
        </w:tc>
        <w:tc>
          <w:tcPr>
            <w:tcW w:w="735" w:type="pct"/>
            <w:vMerge/>
          </w:tcPr>
          <w:p w14:paraId="1A241206" w14:textId="77777777" w:rsidR="0093518B" w:rsidRPr="000A7598" w:rsidRDefault="0093518B" w:rsidP="00DA04AA">
            <w:pPr>
              <w:spacing w:after="0" w:line="240" w:lineRule="auto"/>
              <w:rPr>
                <w:rFonts w:ascii="Times New Roman" w:hAnsi="Times New Roman"/>
                <w:b/>
                <w:bCs/>
              </w:rPr>
            </w:pPr>
          </w:p>
        </w:tc>
      </w:tr>
      <w:tr w:rsidR="0093518B" w:rsidRPr="000A7598" w14:paraId="515FB302" w14:textId="77777777" w:rsidTr="00DA04AA">
        <w:trPr>
          <w:trHeight w:val="303"/>
        </w:trPr>
        <w:tc>
          <w:tcPr>
            <w:tcW w:w="717" w:type="pct"/>
            <w:vMerge/>
          </w:tcPr>
          <w:p w14:paraId="09743531" w14:textId="77777777" w:rsidR="0093518B" w:rsidRPr="000A7598" w:rsidRDefault="0093518B" w:rsidP="00DA04AA">
            <w:pPr>
              <w:spacing w:after="0" w:line="240" w:lineRule="auto"/>
              <w:rPr>
                <w:rFonts w:ascii="Times New Roman" w:hAnsi="Times New Roman"/>
                <w:b/>
                <w:bCs/>
              </w:rPr>
            </w:pPr>
          </w:p>
        </w:tc>
        <w:tc>
          <w:tcPr>
            <w:tcW w:w="2405" w:type="pct"/>
          </w:tcPr>
          <w:p w14:paraId="4A293B7E" w14:textId="77777777" w:rsidR="0093518B" w:rsidRPr="000A7598" w:rsidRDefault="0093518B" w:rsidP="00DA04AA">
            <w:pPr>
              <w:spacing w:after="0" w:line="240" w:lineRule="auto"/>
              <w:jc w:val="both"/>
              <w:rPr>
                <w:rFonts w:ascii="Times New Roman" w:hAnsi="Times New Roman"/>
                <w:b/>
                <w:bCs/>
              </w:rPr>
            </w:pPr>
            <w:r w:rsidRPr="000A7598">
              <w:rPr>
                <w:rStyle w:val="28"/>
                <w:rFonts w:eastAsia="Calibri"/>
              </w:rPr>
              <w:t>Практическая работа № 10.</w:t>
            </w:r>
            <w:r w:rsidRPr="000A7598">
              <w:rPr>
                <w:rStyle w:val="28"/>
                <w:rFonts w:eastAsia="Calibri"/>
                <w:b/>
              </w:rPr>
              <w:t xml:space="preserve"> </w:t>
            </w:r>
            <w:r w:rsidRPr="000A7598">
              <w:rPr>
                <w:rFonts w:ascii="Times New Roman" w:hAnsi="Times New Roman"/>
                <w:bCs/>
              </w:rPr>
              <w:t xml:space="preserve">Первая помощь при ушибах, переломах, вывихах, растяжениях связок и синдроме длительного сдавления. </w:t>
            </w:r>
          </w:p>
        </w:tc>
        <w:tc>
          <w:tcPr>
            <w:tcW w:w="570" w:type="pct"/>
          </w:tcPr>
          <w:p w14:paraId="2ADC2E6F"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5BEE341C" w14:textId="77777777" w:rsidR="0093518B" w:rsidRPr="000A7598" w:rsidRDefault="0093518B" w:rsidP="00DA04AA">
            <w:pPr>
              <w:spacing w:after="0" w:line="240" w:lineRule="auto"/>
              <w:rPr>
                <w:rFonts w:ascii="Times New Roman" w:hAnsi="Times New Roman"/>
              </w:rPr>
            </w:pPr>
          </w:p>
        </w:tc>
        <w:tc>
          <w:tcPr>
            <w:tcW w:w="735" w:type="pct"/>
            <w:vMerge w:val="restart"/>
          </w:tcPr>
          <w:p w14:paraId="5C520391" w14:textId="77777777" w:rsidR="0093518B" w:rsidRPr="000A7598" w:rsidRDefault="0093518B" w:rsidP="00DA04AA">
            <w:pPr>
              <w:spacing w:after="0" w:line="240" w:lineRule="auto"/>
              <w:rPr>
                <w:rFonts w:ascii="Times New Roman" w:hAnsi="Times New Roman"/>
                <w:b/>
                <w:bCs/>
              </w:rPr>
            </w:pPr>
            <w:r w:rsidRPr="000A7598">
              <w:rPr>
                <w:rFonts w:ascii="Times New Roman" w:hAnsi="Times New Roman"/>
              </w:rPr>
              <w:t>У8, З10</w:t>
            </w:r>
          </w:p>
        </w:tc>
      </w:tr>
      <w:tr w:rsidR="0093518B" w:rsidRPr="000A7598" w14:paraId="39352E96" w14:textId="77777777" w:rsidTr="00DA04AA">
        <w:trPr>
          <w:trHeight w:val="303"/>
        </w:trPr>
        <w:tc>
          <w:tcPr>
            <w:tcW w:w="717" w:type="pct"/>
            <w:vMerge/>
          </w:tcPr>
          <w:p w14:paraId="5F632BB1" w14:textId="77777777" w:rsidR="0093518B" w:rsidRPr="000A7598" w:rsidRDefault="0093518B" w:rsidP="00DA04AA">
            <w:pPr>
              <w:spacing w:after="0" w:line="240" w:lineRule="auto"/>
              <w:rPr>
                <w:rFonts w:ascii="Times New Roman" w:hAnsi="Times New Roman"/>
                <w:b/>
                <w:bCs/>
              </w:rPr>
            </w:pPr>
          </w:p>
        </w:tc>
        <w:tc>
          <w:tcPr>
            <w:tcW w:w="2405" w:type="pct"/>
          </w:tcPr>
          <w:p w14:paraId="7A900894" w14:textId="77777777" w:rsidR="0093518B" w:rsidRPr="000A7598" w:rsidRDefault="0093518B" w:rsidP="00DA04AA">
            <w:pPr>
              <w:spacing w:after="0" w:line="240" w:lineRule="auto"/>
              <w:jc w:val="both"/>
              <w:rPr>
                <w:rFonts w:ascii="Times New Roman" w:hAnsi="Times New Roman"/>
                <w:b/>
                <w:bCs/>
              </w:rPr>
            </w:pPr>
            <w:r w:rsidRPr="000A7598">
              <w:rPr>
                <w:rStyle w:val="28"/>
                <w:rFonts w:eastAsia="Calibri"/>
              </w:rPr>
              <w:t>Практическая работа № 11.</w:t>
            </w:r>
            <w:r w:rsidRPr="000A7598">
              <w:rPr>
                <w:rStyle w:val="28"/>
                <w:rFonts w:eastAsia="Calibri"/>
                <w:b/>
              </w:rPr>
              <w:t xml:space="preserve"> </w:t>
            </w:r>
            <w:r w:rsidRPr="000A7598">
              <w:rPr>
                <w:rFonts w:ascii="Times New Roman" w:hAnsi="Times New Roman"/>
                <w:bCs/>
              </w:rPr>
              <w:t xml:space="preserve">Первая помощь при ожогах. </w:t>
            </w:r>
          </w:p>
        </w:tc>
        <w:tc>
          <w:tcPr>
            <w:tcW w:w="570" w:type="pct"/>
          </w:tcPr>
          <w:p w14:paraId="02A60975"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36C5925D" w14:textId="77777777" w:rsidR="0093518B" w:rsidRPr="000A7598" w:rsidRDefault="0093518B" w:rsidP="00DA04AA">
            <w:pPr>
              <w:spacing w:after="0" w:line="240" w:lineRule="auto"/>
              <w:rPr>
                <w:rFonts w:ascii="Times New Roman" w:hAnsi="Times New Roman"/>
                <w:b/>
                <w:bCs/>
              </w:rPr>
            </w:pPr>
          </w:p>
        </w:tc>
        <w:tc>
          <w:tcPr>
            <w:tcW w:w="735" w:type="pct"/>
            <w:vMerge/>
          </w:tcPr>
          <w:p w14:paraId="548CD0DA" w14:textId="77777777" w:rsidR="0093518B" w:rsidRPr="000A7598" w:rsidRDefault="0093518B" w:rsidP="00DA04AA">
            <w:pPr>
              <w:spacing w:after="0" w:line="240" w:lineRule="auto"/>
              <w:rPr>
                <w:rFonts w:ascii="Times New Roman" w:hAnsi="Times New Roman"/>
                <w:b/>
                <w:bCs/>
              </w:rPr>
            </w:pPr>
          </w:p>
        </w:tc>
      </w:tr>
      <w:tr w:rsidR="0093518B" w:rsidRPr="000A7598" w14:paraId="6F6A5ACB" w14:textId="77777777" w:rsidTr="00DA04AA">
        <w:trPr>
          <w:trHeight w:val="303"/>
        </w:trPr>
        <w:tc>
          <w:tcPr>
            <w:tcW w:w="717" w:type="pct"/>
            <w:vMerge/>
          </w:tcPr>
          <w:p w14:paraId="4848FFD7" w14:textId="77777777" w:rsidR="0093518B" w:rsidRPr="000A7598" w:rsidRDefault="0093518B" w:rsidP="00DA04AA">
            <w:pPr>
              <w:spacing w:after="0" w:line="240" w:lineRule="auto"/>
              <w:rPr>
                <w:rFonts w:ascii="Times New Roman" w:hAnsi="Times New Roman"/>
                <w:b/>
                <w:bCs/>
              </w:rPr>
            </w:pPr>
          </w:p>
        </w:tc>
        <w:tc>
          <w:tcPr>
            <w:tcW w:w="2405" w:type="pct"/>
          </w:tcPr>
          <w:p w14:paraId="338BC2A8" w14:textId="77777777" w:rsidR="0093518B" w:rsidRPr="000A7598" w:rsidRDefault="0093518B" w:rsidP="00DA04AA">
            <w:pPr>
              <w:spacing w:after="0" w:line="240" w:lineRule="auto"/>
              <w:jc w:val="both"/>
              <w:rPr>
                <w:rFonts w:ascii="Times New Roman" w:hAnsi="Times New Roman"/>
                <w:b/>
                <w:bCs/>
              </w:rPr>
            </w:pPr>
            <w:r w:rsidRPr="000A7598">
              <w:rPr>
                <w:rStyle w:val="28"/>
                <w:rFonts w:eastAsia="Calibri"/>
              </w:rPr>
              <w:t>Практическая работа № 12.</w:t>
            </w:r>
            <w:r w:rsidRPr="000A7598">
              <w:rPr>
                <w:rStyle w:val="28"/>
                <w:rFonts w:eastAsia="Calibri"/>
                <w:b/>
              </w:rPr>
              <w:t xml:space="preserve"> </w:t>
            </w:r>
            <w:r w:rsidRPr="000A7598">
              <w:rPr>
                <w:rFonts w:ascii="Times New Roman" w:hAnsi="Times New Roman"/>
                <w:bCs/>
              </w:rPr>
              <w:t xml:space="preserve">Первая помощь при поражении электрическим током. </w:t>
            </w:r>
          </w:p>
        </w:tc>
        <w:tc>
          <w:tcPr>
            <w:tcW w:w="570" w:type="pct"/>
          </w:tcPr>
          <w:p w14:paraId="13B781EC"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01FFFAE1" w14:textId="77777777" w:rsidR="0093518B" w:rsidRPr="000A7598" w:rsidRDefault="0093518B" w:rsidP="00DA04AA">
            <w:pPr>
              <w:spacing w:after="0" w:line="240" w:lineRule="auto"/>
              <w:rPr>
                <w:rFonts w:ascii="Times New Roman" w:hAnsi="Times New Roman"/>
                <w:b/>
                <w:bCs/>
              </w:rPr>
            </w:pPr>
          </w:p>
        </w:tc>
        <w:tc>
          <w:tcPr>
            <w:tcW w:w="735" w:type="pct"/>
            <w:vMerge/>
          </w:tcPr>
          <w:p w14:paraId="5448296F" w14:textId="77777777" w:rsidR="0093518B" w:rsidRPr="000A7598" w:rsidRDefault="0093518B" w:rsidP="00DA04AA">
            <w:pPr>
              <w:spacing w:after="0" w:line="240" w:lineRule="auto"/>
              <w:rPr>
                <w:rFonts w:ascii="Times New Roman" w:hAnsi="Times New Roman"/>
                <w:b/>
                <w:bCs/>
              </w:rPr>
            </w:pPr>
          </w:p>
        </w:tc>
      </w:tr>
      <w:tr w:rsidR="0093518B" w:rsidRPr="000A7598" w14:paraId="63B9147E" w14:textId="77777777" w:rsidTr="00DA04AA">
        <w:trPr>
          <w:trHeight w:val="303"/>
        </w:trPr>
        <w:tc>
          <w:tcPr>
            <w:tcW w:w="717" w:type="pct"/>
            <w:vMerge/>
          </w:tcPr>
          <w:p w14:paraId="5E2A1BEC" w14:textId="77777777" w:rsidR="0093518B" w:rsidRPr="000A7598" w:rsidRDefault="0093518B" w:rsidP="00DA04AA">
            <w:pPr>
              <w:spacing w:after="0" w:line="240" w:lineRule="auto"/>
              <w:rPr>
                <w:rFonts w:ascii="Times New Roman" w:hAnsi="Times New Roman"/>
                <w:b/>
                <w:bCs/>
              </w:rPr>
            </w:pPr>
          </w:p>
        </w:tc>
        <w:tc>
          <w:tcPr>
            <w:tcW w:w="2405" w:type="pct"/>
          </w:tcPr>
          <w:p w14:paraId="107E2872" w14:textId="77777777" w:rsidR="0093518B" w:rsidRPr="000A7598" w:rsidRDefault="0093518B" w:rsidP="00DA04AA">
            <w:pPr>
              <w:spacing w:after="0" w:line="240" w:lineRule="auto"/>
              <w:jc w:val="both"/>
              <w:rPr>
                <w:rFonts w:ascii="Times New Roman" w:hAnsi="Times New Roman"/>
                <w:b/>
                <w:bCs/>
              </w:rPr>
            </w:pPr>
            <w:r w:rsidRPr="000A7598">
              <w:rPr>
                <w:rStyle w:val="28"/>
                <w:rFonts w:eastAsia="Calibri"/>
              </w:rPr>
              <w:t>Практическая работа № 13.</w:t>
            </w:r>
            <w:r w:rsidRPr="000A7598">
              <w:rPr>
                <w:rStyle w:val="28"/>
                <w:rFonts w:eastAsia="Calibri"/>
                <w:b/>
              </w:rPr>
              <w:t xml:space="preserve"> </w:t>
            </w:r>
            <w:r w:rsidRPr="000A7598">
              <w:rPr>
                <w:rFonts w:ascii="Times New Roman" w:hAnsi="Times New Roman"/>
                <w:bCs/>
              </w:rPr>
              <w:t xml:space="preserve">Первая помощь при утоплении. </w:t>
            </w:r>
          </w:p>
        </w:tc>
        <w:tc>
          <w:tcPr>
            <w:tcW w:w="570" w:type="pct"/>
          </w:tcPr>
          <w:p w14:paraId="52E24C9E"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4EA233DF" w14:textId="77777777" w:rsidR="0093518B" w:rsidRPr="000A7598" w:rsidRDefault="0093518B" w:rsidP="00DA04AA">
            <w:pPr>
              <w:spacing w:after="0" w:line="240" w:lineRule="auto"/>
              <w:rPr>
                <w:rFonts w:ascii="Times New Roman" w:hAnsi="Times New Roman"/>
                <w:b/>
                <w:bCs/>
              </w:rPr>
            </w:pPr>
          </w:p>
        </w:tc>
        <w:tc>
          <w:tcPr>
            <w:tcW w:w="735" w:type="pct"/>
            <w:vMerge/>
          </w:tcPr>
          <w:p w14:paraId="3FACD01F" w14:textId="77777777" w:rsidR="0093518B" w:rsidRPr="000A7598" w:rsidRDefault="0093518B" w:rsidP="00DA04AA">
            <w:pPr>
              <w:spacing w:after="0" w:line="240" w:lineRule="auto"/>
              <w:rPr>
                <w:rFonts w:ascii="Times New Roman" w:hAnsi="Times New Roman"/>
                <w:b/>
                <w:bCs/>
              </w:rPr>
            </w:pPr>
          </w:p>
        </w:tc>
      </w:tr>
      <w:tr w:rsidR="0093518B" w:rsidRPr="000A7598" w14:paraId="73858CC6" w14:textId="77777777" w:rsidTr="00DA04AA">
        <w:trPr>
          <w:trHeight w:val="303"/>
        </w:trPr>
        <w:tc>
          <w:tcPr>
            <w:tcW w:w="717" w:type="pct"/>
            <w:vMerge/>
          </w:tcPr>
          <w:p w14:paraId="4E5420CE" w14:textId="77777777" w:rsidR="0093518B" w:rsidRPr="000A7598" w:rsidRDefault="0093518B" w:rsidP="00DA04AA">
            <w:pPr>
              <w:spacing w:after="0" w:line="240" w:lineRule="auto"/>
              <w:rPr>
                <w:rFonts w:ascii="Times New Roman" w:hAnsi="Times New Roman"/>
                <w:b/>
                <w:bCs/>
              </w:rPr>
            </w:pPr>
          </w:p>
        </w:tc>
        <w:tc>
          <w:tcPr>
            <w:tcW w:w="2405" w:type="pct"/>
          </w:tcPr>
          <w:p w14:paraId="0C7B626B" w14:textId="77777777" w:rsidR="0093518B" w:rsidRPr="000A7598" w:rsidRDefault="0093518B" w:rsidP="00DA04AA">
            <w:pPr>
              <w:spacing w:after="0" w:line="240" w:lineRule="auto"/>
              <w:jc w:val="both"/>
              <w:rPr>
                <w:rFonts w:ascii="Times New Roman" w:hAnsi="Times New Roman"/>
                <w:b/>
                <w:bCs/>
              </w:rPr>
            </w:pPr>
            <w:r w:rsidRPr="000A7598">
              <w:rPr>
                <w:rStyle w:val="28"/>
                <w:rFonts w:eastAsia="Calibri"/>
              </w:rPr>
              <w:t>Практическая работа № 14.</w:t>
            </w:r>
            <w:r w:rsidRPr="000A7598">
              <w:rPr>
                <w:rStyle w:val="28"/>
                <w:rFonts w:eastAsia="Calibri"/>
                <w:b/>
              </w:rPr>
              <w:t xml:space="preserve"> </w:t>
            </w:r>
            <w:r w:rsidRPr="000A7598">
              <w:rPr>
                <w:rFonts w:ascii="Times New Roman" w:hAnsi="Times New Roman"/>
                <w:bCs/>
              </w:rPr>
              <w:t xml:space="preserve">Первая помощь при перегревании, переохлаждении организма, при обморожении и общем замерзании. </w:t>
            </w:r>
          </w:p>
        </w:tc>
        <w:tc>
          <w:tcPr>
            <w:tcW w:w="570" w:type="pct"/>
          </w:tcPr>
          <w:p w14:paraId="747B65B4"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3CF9AB7E" w14:textId="77777777" w:rsidR="0093518B" w:rsidRPr="000A7598" w:rsidRDefault="0093518B" w:rsidP="00DA04AA">
            <w:pPr>
              <w:spacing w:after="0" w:line="240" w:lineRule="auto"/>
              <w:rPr>
                <w:rFonts w:ascii="Times New Roman" w:hAnsi="Times New Roman"/>
                <w:b/>
                <w:bCs/>
              </w:rPr>
            </w:pPr>
          </w:p>
        </w:tc>
        <w:tc>
          <w:tcPr>
            <w:tcW w:w="735" w:type="pct"/>
            <w:vMerge/>
          </w:tcPr>
          <w:p w14:paraId="5134D96A" w14:textId="77777777" w:rsidR="0093518B" w:rsidRPr="000A7598" w:rsidRDefault="0093518B" w:rsidP="00DA04AA">
            <w:pPr>
              <w:spacing w:after="0" w:line="240" w:lineRule="auto"/>
              <w:rPr>
                <w:rFonts w:ascii="Times New Roman" w:hAnsi="Times New Roman"/>
                <w:b/>
                <w:bCs/>
              </w:rPr>
            </w:pPr>
          </w:p>
        </w:tc>
      </w:tr>
      <w:tr w:rsidR="0093518B" w:rsidRPr="000A7598" w14:paraId="1BE297E3" w14:textId="77777777" w:rsidTr="00DA04AA">
        <w:trPr>
          <w:trHeight w:val="303"/>
        </w:trPr>
        <w:tc>
          <w:tcPr>
            <w:tcW w:w="717" w:type="pct"/>
            <w:vMerge/>
          </w:tcPr>
          <w:p w14:paraId="65767CE4" w14:textId="77777777" w:rsidR="0093518B" w:rsidRPr="000A7598" w:rsidRDefault="0093518B" w:rsidP="00DA04AA">
            <w:pPr>
              <w:spacing w:after="0" w:line="240" w:lineRule="auto"/>
              <w:rPr>
                <w:rFonts w:ascii="Times New Roman" w:hAnsi="Times New Roman"/>
                <w:b/>
                <w:bCs/>
              </w:rPr>
            </w:pPr>
          </w:p>
        </w:tc>
        <w:tc>
          <w:tcPr>
            <w:tcW w:w="2405" w:type="pct"/>
          </w:tcPr>
          <w:p w14:paraId="0DA22580" w14:textId="77777777" w:rsidR="0093518B" w:rsidRPr="000A7598" w:rsidRDefault="0093518B" w:rsidP="00DA04AA">
            <w:pPr>
              <w:spacing w:after="0" w:line="240" w:lineRule="auto"/>
              <w:jc w:val="both"/>
              <w:rPr>
                <w:rFonts w:ascii="Times New Roman" w:hAnsi="Times New Roman"/>
              </w:rPr>
            </w:pPr>
            <w:r w:rsidRPr="000A7598">
              <w:rPr>
                <w:rStyle w:val="28"/>
                <w:rFonts w:eastAsia="Calibri"/>
              </w:rPr>
              <w:t>Практическая работа № 15.</w:t>
            </w:r>
            <w:r w:rsidRPr="000A7598">
              <w:rPr>
                <w:rStyle w:val="28"/>
                <w:rFonts w:eastAsia="Calibri"/>
                <w:b/>
              </w:rPr>
              <w:t xml:space="preserve"> </w:t>
            </w:r>
            <w:r w:rsidRPr="000A7598">
              <w:rPr>
                <w:rFonts w:ascii="Times New Roman" w:hAnsi="Times New Roman"/>
                <w:bCs/>
              </w:rPr>
              <w:t>Первая помощь при отравлении.</w:t>
            </w:r>
          </w:p>
        </w:tc>
        <w:tc>
          <w:tcPr>
            <w:tcW w:w="570" w:type="pct"/>
          </w:tcPr>
          <w:p w14:paraId="20855DD8"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4</w:t>
            </w:r>
          </w:p>
        </w:tc>
        <w:tc>
          <w:tcPr>
            <w:tcW w:w="573" w:type="pct"/>
            <w:vMerge/>
          </w:tcPr>
          <w:p w14:paraId="376DDFBE" w14:textId="77777777" w:rsidR="0093518B" w:rsidRPr="000A7598" w:rsidRDefault="0093518B" w:rsidP="00DA04AA">
            <w:pPr>
              <w:spacing w:after="0" w:line="240" w:lineRule="auto"/>
              <w:rPr>
                <w:rFonts w:ascii="Times New Roman" w:hAnsi="Times New Roman"/>
                <w:b/>
                <w:bCs/>
              </w:rPr>
            </w:pPr>
          </w:p>
        </w:tc>
        <w:tc>
          <w:tcPr>
            <w:tcW w:w="735" w:type="pct"/>
            <w:vMerge/>
          </w:tcPr>
          <w:p w14:paraId="0D2D3F50" w14:textId="77777777" w:rsidR="0093518B" w:rsidRPr="000A7598" w:rsidRDefault="0093518B" w:rsidP="00DA04AA">
            <w:pPr>
              <w:spacing w:after="0" w:line="240" w:lineRule="auto"/>
              <w:rPr>
                <w:rFonts w:ascii="Times New Roman" w:hAnsi="Times New Roman"/>
                <w:b/>
                <w:bCs/>
              </w:rPr>
            </w:pPr>
          </w:p>
        </w:tc>
      </w:tr>
      <w:tr w:rsidR="0093518B" w:rsidRPr="000A7598" w14:paraId="7E3919AD" w14:textId="77777777" w:rsidTr="00DA04AA">
        <w:trPr>
          <w:trHeight w:val="303"/>
        </w:trPr>
        <w:tc>
          <w:tcPr>
            <w:tcW w:w="717" w:type="pct"/>
            <w:vMerge/>
          </w:tcPr>
          <w:p w14:paraId="5EE99F4D" w14:textId="77777777" w:rsidR="0093518B" w:rsidRPr="000A7598" w:rsidRDefault="0093518B" w:rsidP="00DA04AA">
            <w:pPr>
              <w:spacing w:after="0" w:line="240" w:lineRule="auto"/>
              <w:rPr>
                <w:rFonts w:ascii="Times New Roman" w:hAnsi="Times New Roman"/>
                <w:b/>
                <w:bCs/>
              </w:rPr>
            </w:pPr>
          </w:p>
        </w:tc>
        <w:tc>
          <w:tcPr>
            <w:tcW w:w="2405" w:type="pct"/>
          </w:tcPr>
          <w:p w14:paraId="439143E2" w14:textId="77777777" w:rsidR="0093518B" w:rsidRPr="000A7598" w:rsidRDefault="0093518B" w:rsidP="00DA04AA">
            <w:pPr>
              <w:tabs>
                <w:tab w:val="left" w:pos="3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A7598">
              <w:rPr>
                <w:rStyle w:val="28"/>
                <w:rFonts w:eastAsia="Calibri"/>
              </w:rPr>
              <w:t>Практическая работа № 16.</w:t>
            </w:r>
            <w:r w:rsidRPr="000A7598">
              <w:rPr>
                <w:rStyle w:val="28"/>
                <w:rFonts w:eastAsia="Calibri"/>
                <w:b/>
              </w:rPr>
              <w:t xml:space="preserve"> </w:t>
            </w:r>
            <w:r w:rsidRPr="000A7598">
              <w:rPr>
                <w:rFonts w:ascii="Times New Roman" w:hAnsi="Times New Roman"/>
                <w:bCs/>
              </w:rPr>
              <w:t xml:space="preserve">Первая помощь при клинической смерти. </w:t>
            </w:r>
            <w:r w:rsidRPr="000A7598">
              <w:rPr>
                <w:rFonts w:ascii="Times New Roman" w:hAnsi="Times New Roman"/>
              </w:rPr>
              <w:t>Совершенствование на тренажере навыков</w:t>
            </w:r>
            <w:r w:rsidRPr="000A7598">
              <w:rPr>
                <w:rFonts w:ascii="Times New Roman" w:hAnsi="Times New Roman"/>
                <w:bCs/>
                <w:color w:val="00B0F0"/>
              </w:rPr>
              <w:t xml:space="preserve"> </w:t>
            </w:r>
            <w:r w:rsidRPr="000A7598">
              <w:rPr>
                <w:rFonts w:ascii="Times New Roman" w:hAnsi="Times New Roman"/>
                <w:bCs/>
              </w:rPr>
              <w:t xml:space="preserve">оказания первой помощи при клинической смерти. </w:t>
            </w:r>
          </w:p>
        </w:tc>
        <w:tc>
          <w:tcPr>
            <w:tcW w:w="570" w:type="pct"/>
          </w:tcPr>
          <w:p w14:paraId="36E6190F"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4</w:t>
            </w:r>
          </w:p>
        </w:tc>
        <w:tc>
          <w:tcPr>
            <w:tcW w:w="573" w:type="pct"/>
            <w:vMerge/>
          </w:tcPr>
          <w:p w14:paraId="345C13C4" w14:textId="77777777" w:rsidR="0093518B" w:rsidRPr="000A7598" w:rsidRDefault="0093518B" w:rsidP="00DA04AA">
            <w:pPr>
              <w:spacing w:after="0" w:line="240" w:lineRule="auto"/>
              <w:rPr>
                <w:rFonts w:ascii="Times New Roman" w:hAnsi="Times New Roman"/>
                <w:b/>
                <w:bCs/>
              </w:rPr>
            </w:pPr>
          </w:p>
        </w:tc>
        <w:tc>
          <w:tcPr>
            <w:tcW w:w="735" w:type="pct"/>
            <w:vMerge/>
          </w:tcPr>
          <w:p w14:paraId="4B6F0C56" w14:textId="77777777" w:rsidR="0093518B" w:rsidRPr="000A7598" w:rsidRDefault="0093518B" w:rsidP="00DA04AA">
            <w:pPr>
              <w:spacing w:after="0" w:line="240" w:lineRule="auto"/>
              <w:rPr>
                <w:rFonts w:ascii="Times New Roman" w:hAnsi="Times New Roman"/>
                <w:b/>
                <w:bCs/>
              </w:rPr>
            </w:pPr>
          </w:p>
        </w:tc>
      </w:tr>
      <w:tr w:rsidR="0093518B" w:rsidRPr="000A7598" w14:paraId="10E48B7A" w14:textId="77777777" w:rsidTr="00DA04AA">
        <w:trPr>
          <w:trHeight w:val="303"/>
        </w:trPr>
        <w:tc>
          <w:tcPr>
            <w:tcW w:w="717" w:type="pct"/>
            <w:vMerge/>
          </w:tcPr>
          <w:p w14:paraId="6F9B0B43" w14:textId="77777777" w:rsidR="0093518B" w:rsidRPr="000A7598" w:rsidRDefault="0093518B" w:rsidP="00DA04AA">
            <w:pPr>
              <w:spacing w:after="0" w:line="240" w:lineRule="auto"/>
              <w:rPr>
                <w:rFonts w:ascii="Times New Roman" w:hAnsi="Times New Roman"/>
                <w:b/>
                <w:bCs/>
              </w:rPr>
            </w:pPr>
          </w:p>
        </w:tc>
        <w:tc>
          <w:tcPr>
            <w:tcW w:w="2405" w:type="pct"/>
          </w:tcPr>
          <w:p w14:paraId="2A0C0EA4" w14:textId="77777777" w:rsidR="0093518B" w:rsidRPr="000A7598" w:rsidRDefault="0093518B" w:rsidP="00DA04AA">
            <w:pPr>
              <w:tabs>
                <w:tab w:val="left" w:pos="3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A7598">
              <w:rPr>
                <w:rStyle w:val="28"/>
                <w:rFonts w:eastAsia="Calibri"/>
              </w:rPr>
              <w:t>Практическая работа № 17.</w:t>
            </w:r>
            <w:r w:rsidRPr="000A7598">
              <w:rPr>
                <w:rStyle w:val="28"/>
                <w:rFonts w:eastAsia="Calibri"/>
                <w:b/>
              </w:rPr>
              <w:t xml:space="preserve"> </w:t>
            </w:r>
            <w:r w:rsidRPr="000A7598">
              <w:rPr>
                <w:rFonts w:ascii="Times New Roman" w:hAnsi="Times New Roman"/>
                <w:bCs/>
              </w:rPr>
              <w:t>Оказание первой помощи при укусах змей, насекомых и животных.</w:t>
            </w:r>
          </w:p>
        </w:tc>
        <w:tc>
          <w:tcPr>
            <w:tcW w:w="570" w:type="pct"/>
          </w:tcPr>
          <w:p w14:paraId="2B9A6273"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5CBFAA72" w14:textId="77777777" w:rsidR="0093518B" w:rsidRPr="000A7598" w:rsidRDefault="0093518B" w:rsidP="00DA04AA">
            <w:pPr>
              <w:spacing w:after="0" w:line="240" w:lineRule="auto"/>
              <w:rPr>
                <w:rFonts w:ascii="Times New Roman" w:hAnsi="Times New Roman"/>
                <w:b/>
                <w:bCs/>
              </w:rPr>
            </w:pPr>
          </w:p>
        </w:tc>
        <w:tc>
          <w:tcPr>
            <w:tcW w:w="735" w:type="pct"/>
            <w:vMerge/>
          </w:tcPr>
          <w:p w14:paraId="3FFABAFE" w14:textId="77777777" w:rsidR="0093518B" w:rsidRPr="000A7598" w:rsidRDefault="0093518B" w:rsidP="00DA04AA">
            <w:pPr>
              <w:spacing w:after="0" w:line="240" w:lineRule="auto"/>
              <w:rPr>
                <w:rFonts w:ascii="Times New Roman" w:hAnsi="Times New Roman"/>
                <w:b/>
                <w:bCs/>
              </w:rPr>
            </w:pPr>
          </w:p>
        </w:tc>
      </w:tr>
      <w:tr w:rsidR="0093518B" w:rsidRPr="000A7598" w14:paraId="1DA996D2" w14:textId="77777777" w:rsidTr="00DA04AA">
        <w:trPr>
          <w:trHeight w:val="303"/>
        </w:trPr>
        <w:tc>
          <w:tcPr>
            <w:tcW w:w="717" w:type="pct"/>
            <w:vMerge/>
          </w:tcPr>
          <w:p w14:paraId="2AC77BB2" w14:textId="77777777" w:rsidR="0093518B" w:rsidRPr="000A7598" w:rsidRDefault="0093518B" w:rsidP="00DA04AA">
            <w:pPr>
              <w:spacing w:after="0" w:line="240" w:lineRule="auto"/>
              <w:rPr>
                <w:rFonts w:ascii="Times New Roman" w:hAnsi="Times New Roman"/>
                <w:b/>
                <w:bCs/>
              </w:rPr>
            </w:pPr>
          </w:p>
        </w:tc>
        <w:tc>
          <w:tcPr>
            <w:tcW w:w="2405" w:type="pct"/>
          </w:tcPr>
          <w:p w14:paraId="41E1343B" w14:textId="77777777" w:rsidR="0093518B" w:rsidRPr="000A7598" w:rsidRDefault="0093518B" w:rsidP="00DA04AA">
            <w:pPr>
              <w:spacing w:after="0" w:line="240" w:lineRule="auto"/>
              <w:jc w:val="both"/>
              <w:rPr>
                <w:rFonts w:ascii="Times New Roman" w:hAnsi="Times New Roman"/>
                <w:bCs/>
                <w:caps/>
              </w:rPr>
            </w:pPr>
            <w:r w:rsidRPr="000A7598">
              <w:rPr>
                <w:rStyle w:val="28"/>
                <w:rFonts w:eastAsia="Calibri"/>
              </w:rPr>
              <w:t>Практическая работа № 18.</w:t>
            </w:r>
            <w:r w:rsidRPr="000A7598">
              <w:rPr>
                <w:rStyle w:val="28"/>
                <w:rFonts w:eastAsia="Calibri"/>
                <w:b/>
              </w:rPr>
              <w:t xml:space="preserve"> </w:t>
            </w:r>
            <w:r w:rsidRPr="000A7598">
              <w:rPr>
                <w:rFonts w:ascii="Times New Roman" w:hAnsi="Times New Roman"/>
              </w:rPr>
              <w:t>Радиационная, химическая и биологическая защита.</w:t>
            </w:r>
          </w:p>
        </w:tc>
        <w:tc>
          <w:tcPr>
            <w:tcW w:w="570" w:type="pct"/>
          </w:tcPr>
          <w:p w14:paraId="779D89BB"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71B9C404" w14:textId="77777777" w:rsidR="0093518B" w:rsidRPr="000A7598" w:rsidRDefault="0093518B" w:rsidP="00DA04AA">
            <w:pPr>
              <w:spacing w:after="0" w:line="240" w:lineRule="auto"/>
              <w:jc w:val="both"/>
              <w:rPr>
                <w:rFonts w:ascii="Times New Roman" w:hAnsi="Times New Roman"/>
              </w:rPr>
            </w:pPr>
          </w:p>
        </w:tc>
        <w:tc>
          <w:tcPr>
            <w:tcW w:w="735" w:type="pct"/>
          </w:tcPr>
          <w:p w14:paraId="7EA1BBAB" w14:textId="77777777" w:rsidR="0093518B" w:rsidRPr="000A7598" w:rsidRDefault="0093518B" w:rsidP="00DA04AA">
            <w:pPr>
              <w:spacing w:after="0" w:line="240" w:lineRule="auto"/>
              <w:jc w:val="both"/>
              <w:rPr>
                <w:rFonts w:ascii="Times New Roman" w:hAnsi="Times New Roman"/>
                <w:b/>
                <w:bCs/>
              </w:rPr>
            </w:pPr>
            <w:r w:rsidRPr="000A7598">
              <w:rPr>
                <w:rFonts w:ascii="Times New Roman" w:hAnsi="Times New Roman"/>
              </w:rPr>
              <w:t>У3, З5</w:t>
            </w:r>
          </w:p>
        </w:tc>
      </w:tr>
      <w:tr w:rsidR="0093518B" w:rsidRPr="000A7598" w14:paraId="3ABC3398" w14:textId="77777777" w:rsidTr="00DA04AA">
        <w:trPr>
          <w:trHeight w:val="303"/>
        </w:trPr>
        <w:tc>
          <w:tcPr>
            <w:tcW w:w="717" w:type="pct"/>
            <w:vMerge/>
          </w:tcPr>
          <w:p w14:paraId="0E0BA7F8" w14:textId="77777777" w:rsidR="0093518B" w:rsidRPr="000A7598" w:rsidRDefault="0093518B" w:rsidP="00DA04AA">
            <w:pPr>
              <w:spacing w:after="0" w:line="240" w:lineRule="auto"/>
              <w:rPr>
                <w:rFonts w:ascii="Times New Roman" w:hAnsi="Times New Roman"/>
                <w:b/>
                <w:bCs/>
              </w:rPr>
            </w:pPr>
          </w:p>
        </w:tc>
        <w:tc>
          <w:tcPr>
            <w:tcW w:w="2405" w:type="pct"/>
          </w:tcPr>
          <w:p w14:paraId="703798FA" w14:textId="77777777" w:rsidR="0093518B" w:rsidRPr="000A7598" w:rsidRDefault="0093518B" w:rsidP="00DA0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A7598">
              <w:rPr>
                <w:rStyle w:val="28"/>
                <w:rFonts w:eastAsia="Calibri"/>
              </w:rPr>
              <w:t>Практическая работа № 19.</w:t>
            </w:r>
            <w:r w:rsidRPr="000A7598">
              <w:rPr>
                <w:rStyle w:val="28"/>
                <w:rFonts w:eastAsia="Calibri"/>
                <w:b/>
              </w:rPr>
              <w:t xml:space="preserve"> </w:t>
            </w:r>
            <w:r w:rsidRPr="000A7598">
              <w:rPr>
                <w:rFonts w:ascii="Times New Roman" w:hAnsi="Times New Roman"/>
              </w:rPr>
              <w:t xml:space="preserve">Основы стрельбы из огнестрельного оружия. </w:t>
            </w:r>
          </w:p>
        </w:tc>
        <w:tc>
          <w:tcPr>
            <w:tcW w:w="570" w:type="pct"/>
          </w:tcPr>
          <w:p w14:paraId="1FF49E64"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066D27A4" w14:textId="77777777" w:rsidR="0093518B" w:rsidRPr="000A7598" w:rsidRDefault="0093518B" w:rsidP="00DA04AA">
            <w:pPr>
              <w:spacing w:after="0" w:line="240" w:lineRule="auto"/>
              <w:rPr>
                <w:rFonts w:ascii="Times New Roman" w:hAnsi="Times New Roman"/>
              </w:rPr>
            </w:pPr>
          </w:p>
        </w:tc>
        <w:tc>
          <w:tcPr>
            <w:tcW w:w="735" w:type="pct"/>
            <w:vMerge w:val="restart"/>
          </w:tcPr>
          <w:p w14:paraId="249672BB" w14:textId="77777777" w:rsidR="0093518B" w:rsidRPr="000A7598" w:rsidRDefault="0093518B" w:rsidP="00DA04AA">
            <w:pPr>
              <w:spacing w:after="0" w:line="240" w:lineRule="auto"/>
              <w:rPr>
                <w:rFonts w:ascii="Times New Roman" w:hAnsi="Times New Roman"/>
                <w:b/>
                <w:bCs/>
              </w:rPr>
            </w:pPr>
            <w:r w:rsidRPr="000A7598">
              <w:rPr>
                <w:rFonts w:ascii="Times New Roman" w:hAnsi="Times New Roman"/>
              </w:rPr>
              <w:t>У6, З8</w:t>
            </w:r>
          </w:p>
        </w:tc>
      </w:tr>
      <w:tr w:rsidR="0093518B" w:rsidRPr="000A7598" w14:paraId="3006EEDD" w14:textId="77777777" w:rsidTr="00DA04AA">
        <w:trPr>
          <w:trHeight w:val="303"/>
        </w:trPr>
        <w:tc>
          <w:tcPr>
            <w:tcW w:w="717" w:type="pct"/>
            <w:vMerge/>
          </w:tcPr>
          <w:p w14:paraId="611428E1" w14:textId="77777777" w:rsidR="0093518B" w:rsidRPr="000A7598" w:rsidRDefault="0093518B" w:rsidP="00DA04AA">
            <w:pPr>
              <w:spacing w:after="0" w:line="240" w:lineRule="auto"/>
              <w:rPr>
                <w:rFonts w:ascii="Times New Roman" w:hAnsi="Times New Roman"/>
                <w:b/>
                <w:bCs/>
              </w:rPr>
            </w:pPr>
          </w:p>
        </w:tc>
        <w:tc>
          <w:tcPr>
            <w:tcW w:w="2405" w:type="pct"/>
          </w:tcPr>
          <w:p w14:paraId="5D7137B2" w14:textId="77777777" w:rsidR="0093518B" w:rsidRPr="000A7598" w:rsidRDefault="0093518B" w:rsidP="00DA04AA">
            <w:pPr>
              <w:spacing w:after="0" w:line="240" w:lineRule="auto"/>
              <w:jc w:val="both"/>
              <w:rPr>
                <w:rFonts w:ascii="Times New Roman" w:hAnsi="Times New Roman"/>
                <w:shd w:val="clear" w:color="auto" w:fill="FFFFFF"/>
              </w:rPr>
            </w:pPr>
            <w:r w:rsidRPr="000A7598">
              <w:rPr>
                <w:rStyle w:val="28"/>
                <w:rFonts w:eastAsia="Calibri"/>
              </w:rPr>
              <w:t>Практическая работа № 20.</w:t>
            </w:r>
            <w:r w:rsidRPr="000A7598">
              <w:rPr>
                <w:rStyle w:val="28"/>
                <w:rFonts w:eastAsia="Calibri"/>
                <w:b/>
              </w:rPr>
              <w:t xml:space="preserve"> </w:t>
            </w:r>
            <w:r w:rsidRPr="000A7598">
              <w:rPr>
                <w:rFonts w:ascii="Times New Roman" w:hAnsi="Times New Roman"/>
              </w:rPr>
              <w:t xml:space="preserve">Практическая стрельба. </w:t>
            </w:r>
          </w:p>
        </w:tc>
        <w:tc>
          <w:tcPr>
            <w:tcW w:w="570" w:type="pct"/>
          </w:tcPr>
          <w:p w14:paraId="5B72A072" w14:textId="77777777" w:rsidR="0093518B" w:rsidRPr="000A7598" w:rsidRDefault="0093518B" w:rsidP="00DA04AA">
            <w:pPr>
              <w:spacing w:after="0" w:line="240" w:lineRule="auto"/>
              <w:jc w:val="center"/>
              <w:rPr>
                <w:rFonts w:ascii="Times New Roman" w:hAnsi="Times New Roman"/>
                <w:bCs/>
              </w:rPr>
            </w:pPr>
            <w:r w:rsidRPr="000A7598">
              <w:rPr>
                <w:rFonts w:ascii="Times New Roman" w:hAnsi="Times New Roman"/>
                <w:bCs/>
              </w:rPr>
              <w:t>2</w:t>
            </w:r>
          </w:p>
        </w:tc>
        <w:tc>
          <w:tcPr>
            <w:tcW w:w="573" w:type="pct"/>
            <w:vMerge/>
          </w:tcPr>
          <w:p w14:paraId="57822E1F" w14:textId="77777777" w:rsidR="0093518B" w:rsidRPr="000A7598" w:rsidRDefault="0093518B" w:rsidP="00DA04AA">
            <w:pPr>
              <w:spacing w:after="0" w:line="240" w:lineRule="auto"/>
              <w:rPr>
                <w:rFonts w:ascii="Times New Roman" w:hAnsi="Times New Roman"/>
                <w:b/>
                <w:bCs/>
              </w:rPr>
            </w:pPr>
          </w:p>
        </w:tc>
        <w:tc>
          <w:tcPr>
            <w:tcW w:w="735" w:type="pct"/>
            <w:vMerge/>
          </w:tcPr>
          <w:p w14:paraId="38304D01" w14:textId="77777777" w:rsidR="0093518B" w:rsidRPr="000A7598" w:rsidRDefault="0093518B" w:rsidP="00DA04AA">
            <w:pPr>
              <w:spacing w:after="0" w:line="240" w:lineRule="auto"/>
              <w:rPr>
                <w:rFonts w:ascii="Times New Roman" w:hAnsi="Times New Roman"/>
                <w:b/>
                <w:bCs/>
              </w:rPr>
            </w:pPr>
          </w:p>
        </w:tc>
      </w:tr>
      <w:tr w:rsidR="0093518B" w:rsidRPr="000A7598" w14:paraId="15D00903" w14:textId="77777777" w:rsidTr="00DA04AA">
        <w:tc>
          <w:tcPr>
            <w:tcW w:w="717" w:type="pct"/>
          </w:tcPr>
          <w:p w14:paraId="1506636A" w14:textId="77777777" w:rsidR="0093518B" w:rsidRPr="000A7598" w:rsidRDefault="0093518B" w:rsidP="00DA04AA">
            <w:pPr>
              <w:spacing w:after="0" w:line="240" w:lineRule="auto"/>
              <w:rPr>
                <w:rFonts w:ascii="Times New Roman" w:hAnsi="Times New Roman"/>
                <w:b/>
              </w:rPr>
            </w:pPr>
            <w:r w:rsidRPr="000A7598">
              <w:rPr>
                <w:rFonts w:ascii="Times New Roman" w:hAnsi="Times New Roman"/>
                <w:b/>
              </w:rPr>
              <w:lastRenderedPageBreak/>
              <w:t>ИТОГО</w:t>
            </w:r>
          </w:p>
        </w:tc>
        <w:tc>
          <w:tcPr>
            <w:tcW w:w="2405" w:type="pct"/>
          </w:tcPr>
          <w:p w14:paraId="312085CB" w14:textId="77777777" w:rsidR="0093518B" w:rsidRPr="000A7598" w:rsidRDefault="0093518B" w:rsidP="00DA04AA">
            <w:pPr>
              <w:spacing w:after="0" w:line="240" w:lineRule="auto"/>
              <w:jc w:val="center"/>
              <w:rPr>
                <w:rFonts w:ascii="Times New Roman" w:hAnsi="Times New Roman"/>
                <w:b/>
              </w:rPr>
            </w:pPr>
          </w:p>
        </w:tc>
        <w:tc>
          <w:tcPr>
            <w:tcW w:w="570" w:type="pct"/>
          </w:tcPr>
          <w:p w14:paraId="47B97DA2" w14:textId="77777777" w:rsidR="0093518B" w:rsidRPr="000A7598" w:rsidRDefault="0093518B" w:rsidP="00DA04AA">
            <w:pPr>
              <w:spacing w:after="0" w:line="240" w:lineRule="auto"/>
              <w:jc w:val="center"/>
              <w:rPr>
                <w:rFonts w:ascii="Times New Roman" w:hAnsi="Times New Roman"/>
                <w:b/>
              </w:rPr>
            </w:pPr>
            <w:r>
              <w:rPr>
                <w:rFonts w:ascii="Times New Roman" w:hAnsi="Times New Roman"/>
                <w:b/>
              </w:rPr>
              <w:t>102</w:t>
            </w:r>
          </w:p>
        </w:tc>
        <w:tc>
          <w:tcPr>
            <w:tcW w:w="573" w:type="pct"/>
          </w:tcPr>
          <w:p w14:paraId="3215953B" w14:textId="77777777" w:rsidR="0093518B" w:rsidRPr="000A7598" w:rsidRDefault="0093518B" w:rsidP="00DA04AA">
            <w:pPr>
              <w:spacing w:after="0" w:line="240" w:lineRule="auto"/>
              <w:jc w:val="center"/>
              <w:rPr>
                <w:rFonts w:ascii="Times New Roman" w:hAnsi="Times New Roman"/>
                <w:b/>
              </w:rPr>
            </w:pPr>
          </w:p>
        </w:tc>
        <w:tc>
          <w:tcPr>
            <w:tcW w:w="735" w:type="pct"/>
          </w:tcPr>
          <w:p w14:paraId="010AC910" w14:textId="77777777" w:rsidR="0093518B" w:rsidRPr="000A7598" w:rsidRDefault="0093518B" w:rsidP="00DA04AA">
            <w:pPr>
              <w:spacing w:after="0" w:line="240" w:lineRule="auto"/>
              <w:jc w:val="center"/>
              <w:rPr>
                <w:rFonts w:ascii="Times New Roman" w:hAnsi="Times New Roman"/>
                <w:b/>
              </w:rPr>
            </w:pPr>
          </w:p>
        </w:tc>
      </w:tr>
    </w:tbl>
    <w:p w14:paraId="68F67348" w14:textId="77777777" w:rsidR="0093518B" w:rsidRPr="00315F34" w:rsidRDefault="0093518B" w:rsidP="0093518B">
      <w:pPr>
        <w:suppressAutoHyphens/>
        <w:jc w:val="both"/>
        <w:rPr>
          <w:i/>
        </w:rPr>
      </w:pPr>
    </w:p>
    <w:p w14:paraId="51B18987" w14:textId="77777777" w:rsidR="0093518B" w:rsidRPr="00315F34" w:rsidRDefault="0093518B" w:rsidP="0093518B">
      <w:pPr>
        <w:ind w:firstLine="709"/>
        <w:rPr>
          <w:rFonts w:ascii="Times New Roman" w:hAnsi="Times New Roman"/>
          <w:i/>
        </w:rPr>
        <w:sectPr w:rsidR="0093518B" w:rsidRPr="00315F34" w:rsidSect="00733AEF">
          <w:pgSz w:w="16840" w:h="11907" w:orient="landscape"/>
          <w:pgMar w:top="851" w:right="1134" w:bottom="851" w:left="992" w:header="709" w:footer="709" w:gutter="0"/>
          <w:cols w:space="720"/>
        </w:sectPr>
      </w:pPr>
    </w:p>
    <w:p w14:paraId="22F5E5A6" w14:textId="77777777" w:rsidR="0093518B" w:rsidRPr="00315F34" w:rsidRDefault="0093518B" w:rsidP="0093518B">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4E77D078" w14:textId="77777777" w:rsidR="0093518B" w:rsidRPr="00343FCA" w:rsidRDefault="0093518B" w:rsidP="0093518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 xml:space="preserve">3.1. Для реализации программы учебной дисциплины должны быть предусмотрены </w:t>
      </w:r>
      <w:r w:rsidRPr="00343FCA">
        <w:rPr>
          <w:rFonts w:ascii="Times New Roman" w:hAnsi="Times New Roman"/>
          <w:bCs/>
          <w:sz w:val="24"/>
          <w:szCs w:val="24"/>
        </w:rPr>
        <w:t>следующие специальные помещения:</w:t>
      </w:r>
    </w:p>
    <w:p w14:paraId="65856A27" w14:textId="77777777" w:rsidR="0093518B" w:rsidRPr="00343FCA" w:rsidRDefault="0093518B" w:rsidP="0093518B">
      <w:pPr>
        <w:suppressAutoHyphens/>
        <w:autoSpaceDE w:val="0"/>
        <w:autoSpaceDN w:val="0"/>
        <w:adjustRightInd w:val="0"/>
        <w:spacing w:after="0"/>
        <w:ind w:firstLine="709"/>
        <w:jc w:val="both"/>
        <w:rPr>
          <w:rFonts w:ascii="Times New Roman" w:hAnsi="Times New Roman"/>
          <w:bCs/>
          <w:sz w:val="24"/>
          <w:szCs w:val="24"/>
        </w:rPr>
      </w:pPr>
      <w:r w:rsidRPr="00343FCA">
        <w:rPr>
          <w:rFonts w:ascii="Times New Roman" w:hAnsi="Times New Roman"/>
          <w:bCs/>
          <w:sz w:val="24"/>
          <w:szCs w:val="24"/>
        </w:rPr>
        <w:t>Кабинет «Безопасности жизнедеятельности</w:t>
      </w:r>
      <w:r>
        <w:rPr>
          <w:rFonts w:ascii="Times New Roman" w:hAnsi="Times New Roman"/>
          <w:bCs/>
          <w:sz w:val="24"/>
          <w:szCs w:val="24"/>
        </w:rPr>
        <w:t xml:space="preserve"> и охраны труда</w:t>
      </w:r>
      <w:r w:rsidRPr="00343FCA">
        <w:rPr>
          <w:rFonts w:ascii="Times New Roman" w:hAnsi="Times New Roman"/>
          <w:bCs/>
          <w:sz w:val="24"/>
          <w:szCs w:val="24"/>
        </w:rPr>
        <w:t>»</w:t>
      </w:r>
      <w:r w:rsidRPr="00343FCA">
        <w:rPr>
          <w:rFonts w:ascii="Times New Roman" w:hAnsi="Times New Roman"/>
          <w:sz w:val="24"/>
          <w:szCs w:val="24"/>
          <w:lang w:eastAsia="en-US"/>
        </w:rPr>
        <w:t xml:space="preserve">, </w:t>
      </w:r>
      <w:r w:rsidRPr="00343FCA">
        <w:rPr>
          <w:rFonts w:ascii="Times New Roman" w:hAnsi="Times New Roman"/>
          <w:bCs/>
          <w:sz w:val="24"/>
          <w:szCs w:val="24"/>
        </w:rPr>
        <w:t>оснащенный в соответствии с п. 6.1.2.1 образовательной программы по специальности.</w:t>
      </w:r>
    </w:p>
    <w:p w14:paraId="4A463CD9" w14:textId="77777777" w:rsidR="0093518B" w:rsidRPr="00315F34" w:rsidRDefault="0093518B" w:rsidP="0093518B">
      <w:pPr>
        <w:suppressAutoHyphens/>
        <w:spacing w:after="0"/>
        <w:ind w:firstLine="709"/>
        <w:jc w:val="both"/>
        <w:rPr>
          <w:rFonts w:ascii="Times New Roman" w:hAnsi="Times New Roman"/>
          <w:bCs/>
          <w:sz w:val="24"/>
          <w:szCs w:val="24"/>
        </w:rPr>
      </w:pPr>
    </w:p>
    <w:p w14:paraId="03993324" w14:textId="77777777" w:rsidR="0093518B" w:rsidRPr="00315F34" w:rsidRDefault="0093518B" w:rsidP="0093518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74BAB8B" w14:textId="77777777" w:rsidR="0093518B" w:rsidRPr="00315F34" w:rsidRDefault="0093518B" w:rsidP="0093518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1D00C791" w14:textId="77777777" w:rsidR="0093518B" w:rsidRPr="00315F34" w:rsidRDefault="0093518B" w:rsidP="0093518B">
      <w:pPr>
        <w:suppressAutoHyphens/>
        <w:spacing w:after="0"/>
        <w:ind w:firstLine="709"/>
        <w:jc w:val="both"/>
        <w:rPr>
          <w:rFonts w:ascii="Times New Roman" w:hAnsi="Times New Roman"/>
          <w:sz w:val="24"/>
          <w:szCs w:val="24"/>
        </w:rPr>
      </w:pPr>
    </w:p>
    <w:p w14:paraId="41F4D7DF" w14:textId="77777777" w:rsidR="0093518B" w:rsidRPr="00315F34" w:rsidRDefault="0093518B" w:rsidP="0093518B">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90A69D0" w14:textId="77777777" w:rsidR="0093518B" w:rsidRPr="00315F34" w:rsidRDefault="0093518B" w:rsidP="0093518B">
      <w:pPr>
        <w:spacing w:after="0"/>
        <w:ind w:firstLine="709"/>
        <w:contextualSpacing/>
        <w:rPr>
          <w:rFonts w:ascii="Times New Roman" w:hAnsi="Times New Roman"/>
          <w:b/>
          <w:sz w:val="24"/>
          <w:szCs w:val="24"/>
        </w:rPr>
      </w:pPr>
    </w:p>
    <w:p w14:paraId="4F8A4EAB" w14:textId="77777777" w:rsidR="0093518B" w:rsidRPr="00315F34" w:rsidRDefault="0093518B" w:rsidP="0093518B">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07F8C480" w14:textId="77777777" w:rsidR="0093518B" w:rsidRPr="00343FCA" w:rsidRDefault="0093518B" w:rsidP="000B4282">
      <w:pPr>
        <w:numPr>
          <w:ilvl w:val="0"/>
          <w:numId w:val="133"/>
        </w:numPr>
        <w:tabs>
          <w:tab w:val="left" w:pos="851"/>
        </w:tabs>
        <w:spacing w:after="0" w:line="240" w:lineRule="auto"/>
        <w:ind w:left="0" w:firstLine="567"/>
        <w:jc w:val="both"/>
        <w:rPr>
          <w:rFonts w:ascii="Times New Roman" w:hAnsi="Times New Roman"/>
        </w:rPr>
      </w:pPr>
      <w:r w:rsidRPr="00343FCA">
        <w:rPr>
          <w:rFonts w:ascii="Times New Roman" w:hAnsi="Times New Roman"/>
        </w:rPr>
        <w:t xml:space="preserve">Каменская, Е. Н. Безопасность жизнедеятельности и управление </w:t>
      </w:r>
      <w:proofErr w:type="gramStart"/>
      <w:r w:rsidRPr="00343FCA">
        <w:rPr>
          <w:rFonts w:ascii="Times New Roman" w:hAnsi="Times New Roman"/>
        </w:rPr>
        <w:t>рисками :</w:t>
      </w:r>
      <w:proofErr w:type="gramEnd"/>
      <w:r w:rsidRPr="00343FCA">
        <w:rPr>
          <w:rFonts w:ascii="Times New Roman" w:hAnsi="Times New Roman"/>
        </w:rPr>
        <w:t xml:space="preserve"> учебное пособие / Е. Н. Каменская. — </w:t>
      </w:r>
      <w:proofErr w:type="gramStart"/>
      <w:r w:rsidRPr="00343FCA">
        <w:rPr>
          <w:rFonts w:ascii="Times New Roman" w:hAnsi="Times New Roman"/>
        </w:rPr>
        <w:t>Москва :</w:t>
      </w:r>
      <w:proofErr w:type="gramEnd"/>
      <w:r w:rsidRPr="00343FCA">
        <w:rPr>
          <w:rFonts w:ascii="Times New Roman" w:hAnsi="Times New Roman"/>
        </w:rPr>
        <w:t xml:space="preserve"> РИОР : ИНФРА-М, 2021. — 251 с. — (Высшее образование). - ISBN 978-5-369-01541-4. - </w:t>
      </w:r>
      <w:proofErr w:type="gramStart"/>
      <w:r w:rsidRPr="00343FCA">
        <w:rPr>
          <w:rFonts w:ascii="Times New Roman" w:hAnsi="Times New Roman"/>
        </w:rPr>
        <w:t>Текст :</w:t>
      </w:r>
      <w:proofErr w:type="gramEnd"/>
      <w:r w:rsidRPr="00343FCA">
        <w:rPr>
          <w:rFonts w:ascii="Times New Roman" w:hAnsi="Times New Roman"/>
        </w:rPr>
        <w:t xml:space="preserve"> электронный. - URL: </w:t>
      </w:r>
      <w:hyperlink r:id="rId114" w:history="1">
        <w:r w:rsidRPr="00343FCA">
          <w:rPr>
            <w:rStyle w:val="ad"/>
            <w:rFonts w:ascii="Times New Roman" w:hAnsi="Times New Roman"/>
          </w:rPr>
          <w:t>https://znanium.com/catalog/product/1283081</w:t>
        </w:r>
      </w:hyperlink>
      <w:r w:rsidRPr="00343FCA">
        <w:rPr>
          <w:rFonts w:ascii="Times New Roman" w:hAnsi="Times New Roman"/>
        </w:rPr>
        <w:t xml:space="preserve"> (дата обращения: 26.05.2022). – Режим доступа: по подписке.</w:t>
      </w:r>
    </w:p>
    <w:p w14:paraId="6D9715D3" w14:textId="77777777" w:rsidR="0093518B" w:rsidRPr="00343FCA" w:rsidRDefault="0093518B" w:rsidP="000B4282">
      <w:pPr>
        <w:numPr>
          <w:ilvl w:val="0"/>
          <w:numId w:val="133"/>
        </w:numPr>
        <w:tabs>
          <w:tab w:val="left" w:pos="851"/>
        </w:tabs>
        <w:spacing w:after="0" w:line="240" w:lineRule="auto"/>
        <w:ind w:left="0" w:firstLine="567"/>
        <w:jc w:val="both"/>
        <w:rPr>
          <w:rFonts w:ascii="Times New Roman" w:hAnsi="Times New Roman"/>
        </w:rPr>
      </w:pPr>
      <w:r w:rsidRPr="00343FCA">
        <w:rPr>
          <w:rFonts w:ascii="Times New Roman" w:hAnsi="Times New Roman"/>
        </w:rPr>
        <w:t xml:space="preserve">Косолапова Н.В. Безопасность </w:t>
      </w:r>
      <w:proofErr w:type="gramStart"/>
      <w:r w:rsidRPr="00343FCA">
        <w:rPr>
          <w:rFonts w:ascii="Times New Roman" w:hAnsi="Times New Roman"/>
        </w:rPr>
        <w:t>жизнедеятельности :</w:t>
      </w:r>
      <w:proofErr w:type="gramEnd"/>
      <w:r w:rsidRPr="00343FCA">
        <w:rPr>
          <w:rFonts w:ascii="Times New Roman" w:hAnsi="Times New Roman"/>
        </w:rPr>
        <w:t xml:space="preserve"> учебник / Косолапова Н.В., Прокопенко Н.А.  — </w:t>
      </w:r>
      <w:proofErr w:type="gramStart"/>
      <w:r w:rsidRPr="00343FCA">
        <w:rPr>
          <w:rFonts w:ascii="Times New Roman" w:hAnsi="Times New Roman"/>
        </w:rPr>
        <w:t>Москва :</w:t>
      </w:r>
      <w:proofErr w:type="gramEnd"/>
      <w:r w:rsidRPr="00343FCA">
        <w:rPr>
          <w:rFonts w:ascii="Times New Roman" w:hAnsi="Times New Roman"/>
        </w:rPr>
        <w:t xml:space="preserve"> </w:t>
      </w:r>
      <w:proofErr w:type="spellStart"/>
      <w:r w:rsidRPr="00343FCA">
        <w:rPr>
          <w:rFonts w:ascii="Times New Roman" w:hAnsi="Times New Roman"/>
        </w:rPr>
        <w:t>КноРус</w:t>
      </w:r>
      <w:proofErr w:type="spellEnd"/>
      <w:r w:rsidRPr="00343FCA">
        <w:rPr>
          <w:rFonts w:ascii="Times New Roman" w:hAnsi="Times New Roman"/>
        </w:rPr>
        <w:t xml:space="preserve">, 2022. — 192 с. — ISBN 978-5-406-09732-8. — URL: </w:t>
      </w:r>
      <w:hyperlink r:id="rId115" w:history="1">
        <w:r w:rsidRPr="00343FCA">
          <w:rPr>
            <w:rStyle w:val="ad"/>
            <w:rFonts w:ascii="Times New Roman" w:hAnsi="Times New Roman"/>
          </w:rPr>
          <w:t>https://book.ru/book/943656</w:t>
        </w:r>
      </w:hyperlink>
      <w:r w:rsidRPr="00343FCA">
        <w:rPr>
          <w:rFonts w:ascii="Times New Roman" w:hAnsi="Times New Roman"/>
        </w:rPr>
        <w:t xml:space="preserve"> (дата обращения: 26.05.2022). — </w:t>
      </w:r>
      <w:proofErr w:type="gramStart"/>
      <w:r w:rsidRPr="00343FCA">
        <w:rPr>
          <w:rFonts w:ascii="Times New Roman" w:hAnsi="Times New Roman"/>
        </w:rPr>
        <w:t>Текст :</w:t>
      </w:r>
      <w:proofErr w:type="gramEnd"/>
      <w:r w:rsidRPr="00343FCA">
        <w:rPr>
          <w:rFonts w:ascii="Times New Roman" w:hAnsi="Times New Roman"/>
        </w:rPr>
        <w:t xml:space="preserve"> электронный.</w:t>
      </w:r>
    </w:p>
    <w:p w14:paraId="582D29C0" w14:textId="77777777" w:rsidR="0093518B" w:rsidRPr="00343FCA" w:rsidRDefault="0093518B" w:rsidP="000B4282">
      <w:pPr>
        <w:numPr>
          <w:ilvl w:val="0"/>
          <w:numId w:val="133"/>
        </w:numPr>
        <w:tabs>
          <w:tab w:val="left" w:pos="851"/>
        </w:tabs>
        <w:spacing w:after="0" w:line="240" w:lineRule="auto"/>
        <w:ind w:left="0" w:firstLine="567"/>
        <w:jc w:val="both"/>
        <w:rPr>
          <w:rFonts w:ascii="Times New Roman" w:hAnsi="Times New Roman"/>
        </w:rPr>
      </w:pPr>
      <w:proofErr w:type="spellStart"/>
      <w:r w:rsidRPr="00343FCA">
        <w:rPr>
          <w:rFonts w:ascii="Times New Roman" w:hAnsi="Times New Roman"/>
        </w:rPr>
        <w:t>Микрюков</w:t>
      </w:r>
      <w:proofErr w:type="spellEnd"/>
      <w:r w:rsidRPr="00343FCA">
        <w:rPr>
          <w:rFonts w:ascii="Times New Roman" w:hAnsi="Times New Roman"/>
        </w:rPr>
        <w:t xml:space="preserve">, В. Ю. Основы военной службы: строевая, огневая и тактическая подготовка, военная </w:t>
      </w:r>
      <w:proofErr w:type="gramStart"/>
      <w:r w:rsidRPr="00343FCA">
        <w:rPr>
          <w:rFonts w:ascii="Times New Roman" w:hAnsi="Times New Roman"/>
        </w:rPr>
        <w:t>топография :</w:t>
      </w:r>
      <w:proofErr w:type="gramEnd"/>
      <w:r w:rsidRPr="00343FCA">
        <w:rPr>
          <w:rFonts w:ascii="Times New Roman" w:hAnsi="Times New Roman"/>
        </w:rPr>
        <w:t xml:space="preserve"> учебник / В.Ю. </w:t>
      </w:r>
      <w:proofErr w:type="spellStart"/>
      <w:r w:rsidRPr="00343FCA">
        <w:rPr>
          <w:rFonts w:ascii="Times New Roman" w:hAnsi="Times New Roman"/>
        </w:rPr>
        <w:t>Микрюков</w:t>
      </w:r>
      <w:proofErr w:type="spellEnd"/>
      <w:r w:rsidRPr="00343FCA">
        <w:rPr>
          <w:rFonts w:ascii="Times New Roman" w:hAnsi="Times New Roman"/>
        </w:rPr>
        <w:t xml:space="preserve">. — 2-е изд., </w:t>
      </w:r>
      <w:proofErr w:type="spellStart"/>
      <w:r w:rsidRPr="00343FCA">
        <w:rPr>
          <w:rFonts w:ascii="Times New Roman" w:hAnsi="Times New Roman"/>
        </w:rPr>
        <w:t>испр</w:t>
      </w:r>
      <w:proofErr w:type="spellEnd"/>
      <w:r w:rsidRPr="00343FCA">
        <w:rPr>
          <w:rFonts w:ascii="Times New Roman" w:hAnsi="Times New Roman"/>
        </w:rPr>
        <w:t xml:space="preserve">. и доп. — </w:t>
      </w:r>
      <w:proofErr w:type="gramStart"/>
      <w:r w:rsidRPr="00343FCA">
        <w:rPr>
          <w:rFonts w:ascii="Times New Roman" w:hAnsi="Times New Roman"/>
        </w:rPr>
        <w:t>Москва :</w:t>
      </w:r>
      <w:proofErr w:type="gramEnd"/>
      <w:r w:rsidRPr="00343FCA">
        <w:rPr>
          <w:rFonts w:ascii="Times New Roman" w:hAnsi="Times New Roman"/>
        </w:rPr>
        <w:t xml:space="preserve"> ФОРУМ : ИНФРА-М, 2021. — 384 с. — (Среднее профессиональное образование). - ISBN 978-5-00091-623-0. - </w:t>
      </w:r>
      <w:proofErr w:type="gramStart"/>
      <w:r w:rsidRPr="00343FCA">
        <w:rPr>
          <w:rFonts w:ascii="Times New Roman" w:hAnsi="Times New Roman"/>
        </w:rPr>
        <w:t>Текст :</w:t>
      </w:r>
      <w:proofErr w:type="gramEnd"/>
      <w:r w:rsidRPr="00343FCA">
        <w:rPr>
          <w:rFonts w:ascii="Times New Roman" w:hAnsi="Times New Roman"/>
        </w:rPr>
        <w:t xml:space="preserve"> электронный. - URL: </w:t>
      </w:r>
      <w:hyperlink r:id="rId116" w:history="1">
        <w:r w:rsidRPr="00343FCA">
          <w:rPr>
            <w:rStyle w:val="ad"/>
            <w:rFonts w:ascii="Times New Roman" w:hAnsi="Times New Roman"/>
          </w:rPr>
          <w:t>https://znanium.com/catalog/product/1203931</w:t>
        </w:r>
      </w:hyperlink>
      <w:r w:rsidRPr="00343FCA">
        <w:rPr>
          <w:rFonts w:ascii="Times New Roman" w:hAnsi="Times New Roman"/>
        </w:rPr>
        <w:t xml:space="preserve"> (дата обращения: 26.05.2022). – Режим доступа: по подписке.</w:t>
      </w:r>
    </w:p>
    <w:p w14:paraId="57A78C61" w14:textId="77777777" w:rsidR="0093518B" w:rsidRDefault="0093518B" w:rsidP="0093518B">
      <w:pPr>
        <w:spacing w:after="0"/>
        <w:ind w:firstLine="709"/>
        <w:contextualSpacing/>
        <w:rPr>
          <w:rFonts w:ascii="Times New Roman" w:hAnsi="Times New Roman"/>
          <w:b/>
          <w:sz w:val="24"/>
          <w:szCs w:val="24"/>
        </w:rPr>
      </w:pPr>
    </w:p>
    <w:p w14:paraId="51C15914" w14:textId="77777777" w:rsidR="0093518B" w:rsidRPr="00343FCA" w:rsidRDefault="0093518B" w:rsidP="0093518B">
      <w:pPr>
        <w:spacing w:after="0"/>
        <w:ind w:firstLine="709"/>
        <w:contextualSpacing/>
        <w:rPr>
          <w:rFonts w:ascii="Times New Roman" w:hAnsi="Times New Roman"/>
          <w:b/>
          <w:sz w:val="24"/>
          <w:szCs w:val="24"/>
        </w:rPr>
      </w:pPr>
      <w:r w:rsidRPr="00343FCA">
        <w:rPr>
          <w:rFonts w:ascii="Times New Roman" w:hAnsi="Times New Roman"/>
          <w:b/>
          <w:sz w:val="24"/>
          <w:szCs w:val="24"/>
        </w:rPr>
        <w:t xml:space="preserve">3.2.3. Дополнительные источники </w:t>
      </w:r>
    </w:p>
    <w:p w14:paraId="01832711" w14:textId="77777777" w:rsidR="0093518B" w:rsidRPr="00343FCA" w:rsidRDefault="0093518B" w:rsidP="000B4282">
      <w:pPr>
        <w:numPr>
          <w:ilvl w:val="0"/>
          <w:numId w:val="134"/>
        </w:numPr>
        <w:tabs>
          <w:tab w:val="left" w:pos="993"/>
        </w:tabs>
        <w:spacing w:after="0" w:line="240" w:lineRule="auto"/>
        <w:ind w:left="0" w:firstLine="567"/>
        <w:jc w:val="both"/>
        <w:rPr>
          <w:rFonts w:ascii="Times New Roman" w:hAnsi="Times New Roman"/>
        </w:rPr>
      </w:pPr>
      <w:proofErr w:type="spellStart"/>
      <w:r w:rsidRPr="00343FCA">
        <w:rPr>
          <w:rFonts w:ascii="Times New Roman" w:hAnsi="Times New Roman"/>
        </w:rPr>
        <w:t>Артюнина</w:t>
      </w:r>
      <w:proofErr w:type="spellEnd"/>
      <w:r w:rsidRPr="00343FCA">
        <w:rPr>
          <w:rFonts w:ascii="Times New Roman" w:hAnsi="Times New Roman"/>
        </w:rPr>
        <w:t xml:space="preserve">, Г. П. Основы социальной </w:t>
      </w:r>
      <w:proofErr w:type="gramStart"/>
      <w:r w:rsidRPr="00343FCA">
        <w:rPr>
          <w:rFonts w:ascii="Times New Roman" w:hAnsi="Times New Roman"/>
        </w:rPr>
        <w:t>медицины :</w:t>
      </w:r>
      <w:proofErr w:type="gramEnd"/>
      <w:r w:rsidRPr="00343FCA">
        <w:rPr>
          <w:rFonts w:ascii="Times New Roman" w:hAnsi="Times New Roman"/>
        </w:rPr>
        <w:t xml:space="preserve"> учебное пособие / Г. П. </w:t>
      </w:r>
      <w:proofErr w:type="spellStart"/>
      <w:r w:rsidRPr="00343FCA">
        <w:rPr>
          <w:rFonts w:ascii="Times New Roman" w:hAnsi="Times New Roman"/>
        </w:rPr>
        <w:t>Артюнина</w:t>
      </w:r>
      <w:proofErr w:type="spellEnd"/>
      <w:r w:rsidRPr="00343FCA">
        <w:rPr>
          <w:rFonts w:ascii="Times New Roman" w:hAnsi="Times New Roman"/>
        </w:rPr>
        <w:t xml:space="preserve">, Н. В. Иванова.  - </w:t>
      </w:r>
      <w:proofErr w:type="gramStart"/>
      <w:r w:rsidRPr="00343FCA">
        <w:rPr>
          <w:rFonts w:ascii="Times New Roman" w:hAnsi="Times New Roman"/>
        </w:rPr>
        <w:t>Москва :</w:t>
      </w:r>
      <w:proofErr w:type="gramEnd"/>
      <w:r w:rsidRPr="00343FCA">
        <w:rPr>
          <w:rFonts w:ascii="Times New Roman" w:hAnsi="Times New Roman"/>
        </w:rPr>
        <w:t xml:space="preserve"> ФОРУМ : ИНФРА-М, 2020. - 360 с. - (Высшее образование: Бакалавриат). - ISBN 978-5-00091-132-7. - </w:t>
      </w:r>
      <w:proofErr w:type="gramStart"/>
      <w:r w:rsidRPr="00343FCA">
        <w:rPr>
          <w:rFonts w:ascii="Times New Roman" w:hAnsi="Times New Roman"/>
        </w:rPr>
        <w:t>Текст :</w:t>
      </w:r>
      <w:proofErr w:type="gramEnd"/>
      <w:r w:rsidRPr="00343FCA">
        <w:rPr>
          <w:rFonts w:ascii="Times New Roman" w:hAnsi="Times New Roman"/>
        </w:rPr>
        <w:t xml:space="preserve"> электронный. - URL: </w:t>
      </w:r>
      <w:hyperlink r:id="rId117" w:history="1">
        <w:r w:rsidRPr="00343FCA">
          <w:rPr>
            <w:rStyle w:val="ad"/>
            <w:rFonts w:ascii="Times New Roman" w:hAnsi="Times New Roman"/>
          </w:rPr>
          <w:t>https://znanium.com/catalog/product/1084330</w:t>
        </w:r>
      </w:hyperlink>
      <w:r w:rsidRPr="00343FCA">
        <w:rPr>
          <w:rFonts w:ascii="Times New Roman" w:hAnsi="Times New Roman"/>
        </w:rPr>
        <w:t xml:space="preserve"> (дата обращения: 26.05.2022). – Режим доступа: по подписке.</w:t>
      </w:r>
    </w:p>
    <w:p w14:paraId="1F7E5FA4" w14:textId="77777777" w:rsidR="0093518B" w:rsidRPr="00343FCA" w:rsidRDefault="0093518B" w:rsidP="000B4282">
      <w:pPr>
        <w:numPr>
          <w:ilvl w:val="0"/>
          <w:numId w:val="134"/>
        </w:numPr>
        <w:tabs>
          <w:tab w:val="left" w:pos="993"/>
        </w:tabs>
        <w:spacing w:after="0" w:line="240" w:lineRule="auto"/>
        <w:ind w:left="0" w:firstLine="567"/>
        <w:jc w:val="both"/>
        <w:rPr>
          <w:rFonts w:ascii="Times New Roman" w:hAnsi="Times New Roman"/>
        </w:rPr>
      </w:pPr>
      <w:r w:rsidRPr="00343FCA">
        <w:rPr>
          <w:rFonts w:ascii="Times New Roman" w:hAnsi="Times New Roman"/>
        </w:rPr>
        <w:t xml:space="preserve">Косолапова Н.В. Безопасность жизнедеятельности. </w:t>
      </w:r>
      <w:proofErr w:type="gramStart"/>
      <w:r w:rsidRPr="00343FCA">
        <w:rPr>
          <w:rFonts w:ascii="Times New Roman" w:hAnsi="Times New Roman"/>
        </w:rPr>
        <w:t>Практикум :</w:t>
      </w:r>
      <w:proofErr w:type="gramEnd"/>
      <w:r w:rsidRPr="00343FCA">
        <w:rPr>
          <w:rFonts w:ascii="Times New Roman" w:hAnsi="Times New Roman"/>
        </w:rPr>
        <w:t xml:space="preserve"> учебное пособие / Косолапова Н.В., Прокопенко Н.А.  — </w:t>
      </w:r>
      <w:proofErr w:type="gramStart"/>
      <w:r w:rsidRPr="00343FCA">
        <w:rPr>
          <w:rFonts w:ascii="Times New Roman" w:hAnsi="Times New Roman"/>
        </w:rPr>
        <w:t>Москва :</w:t>
      </w:r>
      <w:proofErr w:type="gramEnd"/>
      <w:r w:rsidRPr="00343FCA">
        <w:rPr>
          <w:rFonts w:ascii="Times New Roman" w:hAnsi="Times New Roman"/>
        </w:rPr>
        <w:t xml:space="preserve"> </w:t>
      </w:r>
      <w:proofErr w:type="spellStart"/>
      <w:r w:rsidRPr="00343FCA">
        <w:rPr>
          <w:rFonts w:ascii="Times New Roman" w:hAnsi="Times New Roman"/>
        </w:rPr>
        <w:t>КноРус</w:t>
      </w:r>
      <w:proofErr w:type="spellEnd"/>
      <w:r w:rsidRPr="00343FCA">
        <w:rPr>
          <w:rFonts w:ascii="Times New Roman" w:hAnsi="Times New Roman"/>
        </w:rPr>
        <w:t xml:space="preserve">, 2021. — 155 с. — ISBN 978-5-406-08196-9. — URL: </w:t>
      </w:r>
      <w:hyperlink r:id="rId118" w:history="1">
        <w:r w:rsidRPr="00343FCA">
          <w:rPr>
            <w:rStyle w:val="ad"/>
            <w:rFonts w:ascii="Times New Roman" w:hAnsi="Times New Roman"/>
          </w:rPr>
          <w:t>https://book.ru/book/939366</w:t>
        </w:r>
      </w:hyperlink>
      <w:r w:rsidRPr="00343FCA">
        <w:rPr>
          <w:rFonts w:ascii="Times New Roman" w:hAnsi="Times New Roman"/>
        </w:rPr>
        <w:t xml:space="preserve"> (дата обращения: 26.05.2022). — </w:t>
      </w:r>
      <w:proofErr w:type="gramStart"/>
      <w:r w:rsidRPr="00343FCA">
        <w:rPr>
          <w:rFonts w:ascii="Times New Roman" w:hAnsi="Times New Roman"/>
        </w:rPr>
        <w:t>Текст :</w:t>
      </w:r>
      <w:proofErr w:type="gramEnd"/>
      <w:r w:rsidRPr="00343FCA">
        <w:rPr>
          <w:rFonts w:ascii="Times New Roman" w:hAnsi="Times New Roman"/>
        </w:rPr>
        <w:t xml:space="preserve"> электронный.</w:t>
      </w:r>
    </w:p>
    <w:p w14:paraId="4E27CD5A" w14:textId="77777777" w:rsidR="0093518B" w:rsidRPr="00343FCA" w:rsidRDefault="0093518B" w:rsidP="000B4282">
      <w:pPr>
        <w:numPr>
          <w:ilvl w:val="0"/>
          <w:numId w:val="134"/>
        </w:numPr>
        <w:tabs>
          <w:tab w:val="left" w:pos="993"/>
        </w:tabs>
        <w:spacing w:after="0" w:line="240" w:lineRule="auto"/>
        <w:ind w:left="0" w:firstLine="567"/>
        <w:jc w:val="both"/>
        <w:rPr>
          <w:rFonts w:ascii="Times New Roman" w:hAnsi="Times New Roman"/>
          <w:color w:val="000000"/>
        </w:rPr>
      </w:pPr>
      <w:r w:rsidRPr="00343FCA">
        <w:rPr>
          <w:rFonts w:ascii="Times New Roman" w:hAnsi="Times New Roman"/>
          <w:color w:val="000000"/>
          <w:shd w:val="clear" w:color="auto" w:fill="FFFFFF"/>
        </w:rPr>
        <w:t xml:space="preserve">Косолапова, Н. В. Безопасность жизнедеятельности [Текст]: учебник для СПО / Н. В. Косолапова, Н. А. Прокопенко. – 9-е изд., стер. – Москва: </w:t>
      </w:r>
      <w:proofErr w:type="spellStart"/>
      <w:r w:rsidRPr="00343FCA">
        <w:rPr>
          <w:rFonts w:ascii="Times New Roman" w:hAnsi="Times New Roman"/>
          <w:color w:val="000000"/>
          <w:shd w:val="clear" w:color="auto" w:fill="FFFFFF"/>
        </w:rPr>
        <w:t>Кнорус</w:t>
      </w:r>
      <w:proofErr w:type="spellEnd"/>
      <w:r w:rsidRPr="00343FCA">
        <w:rPr>
          <w:rFonts w:ascii="Times New Roman" w:hAnsi="Times New Roman"/>
          <w:color w:val="000000"/>
          <w:shd w:val="clear" w:color="auto" w:fill="FFFFFF"/>
        </w:rPr>
        <w:t xml:space="preserve">, 2019. – 192 с. – (Среднее профессиональное образование). – Текст: </w:t>
      </w:r>
      <w:proofErr w:type="spellStart"/>
      <w:r w:rsidRPr="00343FCA">
        <w:rPr>
          <w:rFonts w:ascii="Times New Roman" w:hAnsi="Times New Roman"/>
          <w:color w:val="000000"/>
          <w:shd w:val="clear" w:color="auto" w:fill="FFFFFF"/>
        </w:rPr>
        <w:t>непосрадственный</w:t>
      </w:r>
      <w:proofErr w:type="spellEnd"/>
    </w:p>
    <w:p w14:paraId="67FDD291" w14:textId="77777777" w:rsidR="0093518B" w:rsidRPr="00343FCA" w:rsidRDefault="0093518B" w:rsidP="000B4282">
      <w:pPr>
        <w:numPr>
          <w:ilvl w:val="0"/>
          <w:numId w:val="134"/>
        </w:numPr>
        <w:tabs>
          <w:tab w:val="left" w:pos="993"/>
        </w:tabs>
        <w:spacing w:after="0" w:line="240" w:lineRule="auto"/>
        <w:ind w:left="0" w:firstLine="567"/>
        <w:jc w:val="both"/>
        <w:rPr>
          <w:rFonts w:ascii="Times New Roman" w:hAnsi="Times New Roman"/>
        </w:rPr>
      </w:pPr>
      <w:r w:rsidRPr="00343FCA">
        <w:rPr>
          <w:rFonts w:ascii="Times New Roman" w:hAnsi="Times New Roman"/>
          <w:color w:val="000000"/>
          <w:shd w:val="clear" w:color="auto" w:fill="FFFFFF"/>
        </w:rPr>
        <w:t xml:space="preserve">Безопасность жизнедеятельности: научно-практический и учебно-методический </w:t>
      </w:r>
      <w:proofErr w:type="gramStart"/>
      <w:r w:rsidRPr="00343FCA">
        <w:rPr>
          <w:rFonts w:ascii="Times New Roman" w:hAnsi="Times New Roman"/>
          <w:color w:val="000000"/>
          <w:shd w:val="clear" w:color="auto" w:fill="FFFFFF"/>
        </w:rPr>
        <w:t>журнал.-</w:t>
      </w:r>
      <w:proofErr w:type="gramEnd"/>
      <w:r w:rsidRPr="00343FCA">
        <w:rPr>
          <w:rFonts w:ascii="Times New Roman" w:hAnsi="Times New Roman"/>
          <w:color w:val="000000"/>
          <w:shd w:val="clear" w:color="auto" w:fill="FFFFFF"/>
        </w:rPr>
        <w:t xml:space="preserve"> ISSN 1684-6435</w:t>
      </w:r>
    </w:p>
    <w:p w14:paraId="0F83F72B" w14:textId="77777777" w:rsidR="0093518B" w:rsidRPr="00343FCA" w:rsidRDefault="0093518B" w:rsidP="000B4282">
      <w:pPr>
        <w:numPr>
          <w:ilvl w:val="0"/>
          <w:numId w:val="134"/>
        </w:numPr>
        <w:tabs>
          <w:tab w:val="left" w:pos="993"/>
        </w:tabs>
        <w:spacing w:after="0" w:line="240" w:lineRule="auto"/>
        <w:ind w:left="0" w:firstLine="567"/>
        <w:jc w:val="both"/>
        <w:rPr>
          <w:rFonts w:ascii="Times New Roman" w:hAnsi="Times New Roman"/>
        </w:rPr>
      </w:pPr>
      <w:r w:rsidRPr="00343FCA">
        <w:rPr>
          <w:rFonts w:ascii="Times New Roman" w:hAnsi="Times New Roman"/>
          <w:color w:val="000000"/>
          <w:shd w:val="clear" w:color="auto" w:fill="FFFFFF"/>
        </w:rPr>
        <w:t xml:space="preserve">Безопасность жизнедеятельности: основы военной службы: учебное пособие / М. Т. Гайсина; Магнитогорский гос. технический ун-т им. Г. И. Носова. - Магнитогорск: МГТУ им. Г.И. Носова, 2019. – 1 CD-ROM. – </w:t>
      </w:r>
      <w:proofErr w:type="spellStart"/>
      <w:r w:rsidRPr="00343FCA">
        <w:rPr>
          <w:rFonts w:ascii="Times New Roman" w:hAnsi="Times New Roman"/>
          <w:color w:val="000000"/>
          <w:shd w:val="clear" w:color="auto" w:fill="FFFFFF"/>
        </w:rPr>
        <w:t>Загл</w:t>
      </w:r>
      <w:proofErr w:type="spellEnd"/>
      <w:r w:rsidRPr="00343FCA">
        <w:rPr>
          <w:rFonts w:ascii="Times New Roman" w:hAnsi="Times New Roman"/>
          <w:color w:val="000000"/>
          <w:shd w:val="clear" w:color="auto" w:fill="FFFFFF"/>
        </w:rPr>
        <w:t xml:space="preserve">. с титул. экрана. - URL </w:t>
      </w:r>
      <w:hyperlink r:id="rId119" w:history="1">
        <w:r w:rsidRPr="00343FCA">
          <w:rPr>
            <w:rStyle w:val="ad"/>
            <w:rFonts w:ascii="Times New Roman" w:hAnsi="Times New Roman"/>
            <w:shd w:val="clear" w:color="auto" w:fill="FFFFFF"/>
          </w:rPr>
          <w:t>https://magtu.informsystema.ru/uploader/fileUpload?na</w:t>
        </w:r>
      </w:hyperlink>
      <w:r w:rsidRPr="00343FCA">
        <w:rPr>
          <w:rFonts w:ascii="Times New Roman" w:hAnsi="Times New Roman"/>
          <w:color w:val="000000"/>
          <w:shd w:val="clear" w:color="auto" w:fill="FFFFFF"/>
        </w:rPr>
        <w:t xml:space="preserve"> (дата обращения: 08.12.2021). - Макрообъект. - Текст: электронный. - Сведения доступны также на CD-ROM.</w:t>
      </w:r>
    </w:p>
    <w:p w14:paraId="54ADF513" w14:textId="77777777" w:rsidR="0093518B" w:rsidRPr="00315F34" w:rsidRDefault="0093518B" w:rsidP="0093518B">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309FCC8B" w14:textId="77777777" w:rsidR="0093518B" w:rsidRPr="00315F34" w:rsidRDefault="0093518B" w:rsidP="0093518B">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7D76C6E3" w14:textId="77777777" w:rsidR="0093518B" w:rsidRPr="00315F34" w:rsidRDefault="0093518B" w:rsidP="0093518B">
      <w:pPr>
        <w:contextualSpacing/>
        <w:jc w:val="center"/>
        <w:rPr>
          <w:rFonts w:ascii="Times New Roman" w:hAnsi="Times New Roman"/>
          <w:b/>
          <w:sz w:val="24"/>
          <w:szCs w:val="24"/>
        </w:rPr>
      </w:pPr>
    </w:p>
    <w:tbl>
      <w:tblPr>
        <w:tblW w:w="45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0"/>
        <w:gridCol w:w="6826"/>
        <w:gridCol w:w="1574"/>
      </w:tblGrid>
      <w:tr w:rsidR="0093518B" w:rsidRPr="00D124A4" w14:paraId="2E9165F0" w14:textId="77777777" w:rsidTr="00DA04AA">
        <w:tc>
          <w:tcPr>
            <w:tcW w:w="685" w:type="pct"/>
          </w:tcPr>
          <w:p w14:paraId="50B8DCDD" w14:textId="77777777" w:rsidR="0093518B" w:rsidRPr="00D124A4" w:rsidRDefault="0093518B" w:rsidP="00DA04AA">
            <w:pPr>
              <w:spacing w:after="0" w:line="240" w:lineRule="auto"/>
              <w:jc w:val="center"/>
              <w:rPr>
                <w:rFonts w:ascii="Times New Roman" w:hAnsi="Times New Roman"/>
              </w:rPr>
            </w:pPr>
            <w:r w:rsidRPr="00D124A4">
              <w:rPr>
                <w:rFonts w:ascii="Times New Roman" w:hAnsi="Times New Roman"/>
                <w:b/>
                <w:bCs/>
                <w:i/>
              </w:rPr>
              <w:t>Результаты обучения</w:t>
            </w:r>
            <w:r w:rsidRPr="00D124A4">
              <w:rPr>
                <w:rFonts w:ascii="Times New Roman" w:hAnsi="Times New Roman"/>
                <w:i/>
                <w:vertAlign w:val="superscript"/>
              </w:rPr>
              <w:footnoteReference w:id="12"/>
            </w:r>
          </w:p>
        </w:tc>
        <w:tc>
          <w:tcPr>
            <w:tcW w:w="3573" w:type="pct"/>
          </w:tcPr>
          <w:p w14:paraId="5EFDE16D" w14:textId="77777777" w:rsidR="0093518B" w:rsidRPr="00D124A4" w:rsidRDefault="0093518B" w:rsidP="00DA04AA">
            <w:pPr>
              <w:spacing w:line="240" w:lineRule="auto"/>
              <w:jc w:val="center"/>
              <w:rPr>
                <w:rFonts w:ascii="Times New Roman" w:hAnsi="Times New Roman"/>
                <w:b/>
                <w:bCs/>
                <w:i/>
              </w:rPr>
            </w:pPr>
            <w:r w:rsidRPr="00D124A4">
              <w:rPr>
                <w:rFonts w:ascii="Times New Roman" w:hAnsi="Times New Roman"/>
                <w:b/>
                <w:bCs/>
                <w:i/>
              </w:rPr>
              <w:t>Критерии оценки</w:t>
            </w:r>
          </w:p>
        </w:tc>
        <w:tc>
          <w:tcPr>
            <w:tcW w:w="742" w:type="pct"/>
          </w:tcPr>
          <w:p w14:paraId="4CBDF5F4" w14:textId="77777777" w:rsidR="0093518B" w:rsidRPr="00D124A4" w:rsidRDefault="0093518B" w:rsidP="00DA04AA">
            <w:pPr>
              <w:spacing w:line="240" w:lineRule="auto"/>
              <w:jc w:val="center"/>
              <w:rPr>
                <w:rFonts w:ascii="Times New Roman" w:hAnsi="Times New Roman"/>
                <w:b/>
                <w:bCs/>
                <w:i/>
              </w:rPr>
            </w:pPr>
            <w:r w:rsidRPr="00D124A4">
              <w:rPr>
                <w:rFonts w:ascii="Times New Roman" w:hAnsi="Times New Roman"/>
                <w:b/>
                <w:bCs/>
                <w:i/>
              </w:rPr>
              <w:t>Методы оценки</w:t>
            </w:r>
          </w:p>
        </w:tc>
      </w:tr>
      <w:tr w:rsidR="0093518B" w:rsidRPr="00D124A4" w14:paraId="162FF87B" w14:textId="77777777" w:rsidTr="00DA04AA">
        <w:tc>
          <w:tcPr>
            <w:tcW w:w="685" w:type="pct"/>
            <w:vMerge w:val="restart"/>
          </w:tcPr>
          <w:p w14:paraId="1B0068EE" w14:textId="77777777" w:rsidR="0093518B" w:rsidRDefault="0093518B" w:rsidP="00DA04AA">
            <w:pPr>
              <w:spacing w:line="240" w:lineRule="auto"/>
              <w:rPr>
                <w:rFonts w:ascii="Times New Roman" w:hAnsi="Times New Roman"/>
                <w:sz w:val="24"/>
                <w:szCs w:val="24"/>
                <w:vertAlign w:val="subscript"/>
              </w:rPr>
            </w:pPr>
            <w:proofErr w:type="gramStart"/>
            <w:r w:rsidRPr="00A46EF8">
              <w:rPr>
                <w:rFonts w:ascii="Times New Roman" w:hAnsi="Times New Roman"/>
                <w:sz w:val="24"/>
                <w:szCs w:val="24"/>
              </w:rPr>
              <w:t>З</w:t>
            </w:r>
            <w:r w:rsidRPr="00A46EF8">
              <w:rPr>
                <w:rFonts w:ascii="Times New Roman" w:hAnsi="Times New Roman"/>
                <w:sz w:val="24"/>
                <w:szCs w:val="24"/>
                <w:vertAlign w:val="subscript"/>
              </w:rPr>
              <w:t xml:space="preserve">01.1  </w:t>
            </w:r>
            <w:r w:rsidRPr="00A46EF8">
              <w:rPr>
                <w:rFonts w:ascii="Times New Roman" w:hAnsi="Times New Roman"/>
                <w:sz w:val="24"/>
                <w:szCs w:val="24"/>
                <w:shd w:val="clear" w:color="auto" w:fill="FFFFFF"/>
              </w:rPr>
              <w:t>З</w:t>
            </w:r>
            <w:r w:rsidRPr="00A46EF8">
              <w:rPr>
                <w:rFonts w:ascii="Times New Roman" w:hAnsi="Times New Roman"/>
                <w:sz w:val="24"/>
                <w:szCs w:val="24"/>
                <w:shd w:val="clear" w:color="auto" w:fill="FFFFFF"/>
                <w:vertAlign w:val="subscript"/>
              </w:rPr>
              <w:t>02.2</w:t>
            </w:r>
            <w:proofErr w:type="gramEnd"/>
            <w:r w:rsidRPr="00A46EF8">
              <w:rPr>
                <w:rFonts w:ascii="Times New Roman" w:hAnsi="Times New Roman"/>
                <w:sz w:val="24"/>
                <w:szCs w:val="24"/>
                <w:shd w:val="clear" w:color="auto" w:fill="FFFFFF"/>
                <w:vertAlign w:val="subscript"/>
              </w:rPr>
              <w:t xml:space="preserve">  </w:t>
            </w:r>
            <w:r w:rsidRPr="00A46EF8">
              <w:rPr>
                <w:rFonts w:ascii="Times New Roman" w:hAnsi="Times New Roman"/>
                <w:sz w:val="24"/>
                <w:szCs w:val="24"/>
                <w:shd w:val="clear" w:color="auto" w:fill="FFFFFF"/>
              </w:rPr>
              <w:t>З</w:t>
            </w:r>
            <w:r w:rsidRPr="00A46EF8">
              <w:rPr>
                <w:rFonts w:ascii="Times New Roman" w:hAnsi="Times New Roman"/>
                <w:sz w:val="24"/>
                <w:szCs w:val="24"/>
                <w:shd w:val="clear" w:color="auto" w:fill="FFFFFF"/>
                <w:vertAlign w:val="subscript"/>
              </w:rPr>
              <w:t xml:space="preserve">03.1  </w:t>
            </w:r>
            <w:r w:rsidRPr="00A46EF8">
              <w:rPr>
                <w:rFonts w:ascii="Times New Roman" w:hAnsi="Times New Roman"/>
                <w:sz w:val="24"/>
                <w:szCs w:val="24"/>
              </w:rPr>
              <w:t>З</w:t>
            </w:r>
            <w:r w:rsidRPr="00A46EF8">
              <w:rPr>
                <w:rFonts w:ascii="Times New Roman" w:hAnsi="Times New Roman"/>
                <w:sz w:val="24"/>
                <w:szCs w:val="24"/>
                <w:vertAlign w:val="subscript"/>
              </w:rPr>
              <w:t xml:space="preserve">03.2  </w:t>
            </w:r>
            <w:r w:rsidRPr="00A46EF8">
              <w:rPr>
                <w:rFonts w:ascii="Times New Roman" w:hAnsi="Times New Roman"/>
                <w:sz w:val="24"/>
                <w:szCs w:val="24"/>
                <w:shd w:val="clear" w:color="auto" w:fill="FFFFFF"/>
              </w:rPr>
              <w:t>З</w:t>
            </w:r>
            <w:r w:rsidRPr="00A46EF8">
              <w:rPr>
                <w:rFonts w:ascii="Times New Roman" w:hAnsi="Times New Roman"/>
                <w:sz w:val="24"/>
                <w:szCs w:val="24"/>
                <w:shd w:val="clear" w:color="auto" w:fill="FFFFFF"/>
                <w:vertAlign w:val="subscript"/>
              </w:rPr>
              <w:t xml:space="preserve">04.2 </w:t>
            </w:r>
            <w:r w:rsidRPr="00A46EF8">
              <w:rPr>
                <w:rFonts w:ascii="Times New Roman" w:hAnsi="Times New Roman"/>
                <w:sz w:val="24"/>
                <w:szCs w:val="24"/>
                <w:shd w:val="clear" w:color="auto" w:fill="FFFFFF"/>
              </w:rPr>
              <w:t>З</w:t>
            </w:r>
            <w:r w:rsidRPr="00A46EF8">
              <w:rPr>
                <w:rFonts w:ascii="Times New Roman" w:hAnsi="Times New Roman"/>
                <w:sz w:val="24"/>
                <w:szCs w:val="24"/>
                <w:shd w:val="clear" w:color="auto" w:fill="FFFFFF"/>
                <w:vertAlign w:val="subscript"/>
              </w:rPr>
              <w:t xml:space="preserve">05.3  </w:t>
            </w:r>
            <w:r w:rsidRPr="00A46EF8">
              <w:rPr>
                <w:rFonts w:ascii="Times New Roman" w:hAnsi="Times New Roman"/>
                <w:sz w:val="24"/>
                <w:szCs w:val="24"/>
              </w:rPr>
              <w:t>З</w:t>
            </w:r>
            <w:r w:rsidRPr="00A46EF8">
              <w:rPr>
                <w:rFonts w:ascii="Times New Roman" w:hAnsi="Times New Roman"/>
                <w:sz w:val="24"/>
                <w:szCs w:val="24"/>
                <w:vertAlign w:val="subscript"/>
              </w:rPr>
              <w:t xml:space="preserve">06.1 </w:t>
            </w:r>
            <w:r w:rsidRPr="00A46EF8">
              <w:rPr>
                <w:rFonts w:ascii="Times New Roman" w:hAnsi="Times New Roman"/>
                <w:sz w:val="24"/>
                <w:szCs w:val="24"/>
              </w:rPr>
              <w:t>З</w:t>
            </w:r>
            <w:r w:rsidRPr="00A46EF8">
              <w:rPr>
                <w:rFonts w:ascii="Times New Roman" w:hAnsi="Times New Roman"/>
                <w:sz w:val="24"/>
                <w:szCs w:val="24"/>
                <w:vertAlign w:val="subscript"/>
              </w:rPr>
              <w:t xml:space="preserve">06.3 </w:t>
            </w:r>
            <w:r w:rsidRPr="00A46EF8">
              <w:rPr>
                <w:rFonts w:ascii="Times New Roman" w:hAnsi="Times New Roman"/>
                <w:sz w:val="24"/>
                <w:szCs w:val="24"/>
                <w:shd w:val="clear" w:color="auto" w:fill="FFFFFF"/>
              </w:rPr>
              <w:t>З</w:t>
            </w:r>
            <w:r w:rsidRPr="00A46EF8">
              <w:rPr>
                <w:rFonts w:ascii="Times New Roman" w:hAnsi="Times New Roman"/>
                <w:sz w:val="24"/>
                <w:szCs w:val="24"/>
                <w:shd w:val="clear" w:color="auto" w:fill="FFFFFF"/>
                <w:vertAlign w:val="subscript"/>
              </w:rPr>
              <w:t xml:space="preserve">07.1 </w:t>
            </w:r>
            <w:r w:rsidRPr="00A46EF8">
              <w:rPr>
                <w:rFonts w:ascii="Times New Roman" w:hAnsi="Times New Roman"/>
                <w:sz w:val="24"/>
                <w:szCs w:val="24"/>
                <w:shd w:val="clear" w:color="auto" w:fill="FFFFFF"/>
              </w:rPr>
              <w:t>З</w:t>
            </w:r>
            <w:r w:rsidRPr="00A46EF8">
              <w:rPr>
                <w:rFonts w:ascii="Times New Roman" w:hAnsi="Times New Roman"/>
                <w:sz w:val="24"/>
                <w:szCs w:val="24"/>
                <w:shd w:val="clear" w:color="auto" w:fill="FFFFFF"/>
                <w:vertAlign w:val="subscript"/>
              </w:rPr>
              <w:t xml:space="preserve">08.1 </w:t>
            </w:r>
            <w:r w:rsidRPr="00A46EF8">
              <w:rPr>
                <w:rFonts w:ascii="Times New Roman" w:hAnsi="Times New Roman"/>
                <w:sz w:val="24"/>
                <w:szCs w:val="24"/>
                <w:shd w:val="clear" w:color="auto" w:fill="FFFFFF"/>
              </w:rPr>
              <w:t>З</w:t>
            </w:r>
            <w:r w:rsidRPr="00A46EF8">
              <w:rPr>
                <w:rFonts w:ascii="Times New Roman" w:hAnsi="Times New Roman"/>
                <w:sz w:val="24"/>
                <w:szCs w:val="24"/>
                <w:shd w:val="clear" w:color="auto" w:fill="FFFFFF"/>
                <w:vertAlign w:val="subscript"/>
              </w:rPr>
              <w:t xml:space="preserve">09.1 </w:t>
            </w:r>
            <w:r w:rsidRPr="00A46EF8">
              <w:rPr>
                <w:rFonts w:ascii="Times New Roman" w:hAnsi="Times New Roman"/>
                <w:sz w:val="24"/>
                <w:szCs w:val="24"/>
                <w:shd w:val="clear" w:color="auto" w:fill="FFFFFF"/>
              </w:rPr>
              <w:t>З</w:t>
            </w:r>
            <w:r w:rsidRPr="00A46EF8">
              <w:rPr>
                <w:rFonts w:ascii="Times New Roman" w:hAnsi="Times New Roman"/>
                <w:sz w:val="24"/>
                <w:szCs w:val="24"/>
                <w:shd w:val="clear" w:color="auto" w:fill="FFFFFF"/>
                <w:vertAlign w:val="subscript"/>
              </w:rPr>
              <w:t xml:space="preserve">09.2  </w:t>
            </w:r>
            <w:r w:rsidRPr="00A46EF8">
              <w:rPr>
                <w:rFonts w:ascii="Times New Roman" w:hAnsi="Times New Roman"/>
                <w:sz w:val="24"/>
                <w:szCs w:val="24"/>
              </w:rPr>
              <w:t>З</w:t>
            </w:r>
            <w:r w:rsidRPr="00A46EF8">
              <w:rPr>
                <w:rFonts w:ascii="Times New Roman" w:hAnsi="Times New Roman"/>
                <w:sz w:val="24"/>
                <w:szCs w:val="24"/>
                <w:vertAlign w:val="subscript"/>
              </w:rPr>
              <w:t xml:space="preserve">1 </w:t>
            </w:r>
            <w:r w:rsidRPr="00A46EF8">
              <w:rPr>
                <w:rFonts w:ascii="Times New Roman" w:hAnsi="Times New Roman"/>
                <w:sz w:val="24"/>
                <w:szCs w:val="24"/>
              </w:rPr>
              <w:t>З</w:t>
            </w:r>
            <w:r w:rsidRPr="00A46EF8">
              <w:rPr>
                <w:rFonts w:ascii="Times New Roman" w:hAnsi="Times New Roman"/>
                <w:sz w:val="24"/>
                <w:szCs w:val="24"/>
                <w:vertAlign w:val="subscript"/>
              </w:rPr>
              <w:t xml:space="preserve">2 </w:t>
            </w:r>
            <w:r w:rsidRPr="00A46EF8">
              <w:rPr>
                <w:rFonts w:ascii="Times New Roman" w:hAnsi="Times New Roman"/>
                <w:sz w:val="24"/>
                <w:szCs w:val="24"/>
              </w:rPr>
              <w:t>З</w:t>
            </w:r>
            <w:r w:rsidRPr="00A46EF8">
              <w:rPr>
                <w:rFonts w:ascii="Times New Roman" w:hAnsi="Times New Roman"/>
                <w:sz w:val="24"/>
                <w:szCs w:val="24"/>
                <w:vertAlign w:val="subscript"/>
              </w:rPr>
              <w:t xml:space="preserve">4 </w:t>
            </w:r>
            <w:r w:rsidRPr="00A46EF8">
              <w:rPr>
                <w:rFonts w:ascii="Times New Roman" w:hAnsi="Times New Roman"/>
                <w:sz w:val="24"/>
                <w:szCs w:val="24"/>
              </w:rPr>
              <w:t>З</w:t>
            </w:r>
            <w:r w:rsidRPr="00A46EF8">
              <w:rPr>
                <w:rFonts w:ascii="Times New Roman" w:hAnsi="Times New Roman"/>
                <w:sz w:val="24"/>
                <w:szCs w:val="24"/>
                <w:vertAlign w:val="subscript"/>
              </w:rPr>
              <w:t>6</w:t>
            </w:r>
          </w:p>
          <w:p w14:paraId="79C62389" w14:textId="77777777" w:rsidR="0093518B" w:rsidRPr="00D124A4" w:rsidRDefault="0093518B" w:rsidP="00DA04AA">
            <w:pPr>
              <w:spacing w:line="240" w:lineRule="auto"/>
              <w:rPr>
                <w:rFonts w:ascii="Times New Roman" w:hAnsi="Times New Roman"/>
                <w:bCs/>
                <w:i/>
                <w:color w:val="00B050"/>
              </w:rPr>
            </w:pPr>
            <w:r w:rsidRPr="00A46EF8">
              <w:rPr>
                <w:rFonts w:ascii="Times New Roman" w:hAnsi="Times New Roman"/>
                <w:sz w:val="24"/>
                <w:szCs w:val="24"/>
              </w:rPr>
              <w:t>З</w:t>
            </w:r>
            <w:r w:rsidRPr="00A46EF8">
              <w:rPr>
                <w:rFonts w:ascii="Times New Roman" w:hAnsi="Times New Roman"/>
                <w:sz w:val="24"/>
                <w:szCs w:val="24"/>
                <w:vertAlign w:val="subscript"/>
              </w:rPr>
              <w:t>10</w:t>
            </w:r>
          </w:p>
        </w:tc>
        <w:tc>
          <w:tcPr>
            <w:tcW w:w="3573" w:type="pct"/>
          </w:tcPr>
          <w:p w14:paraId="414E3DFF" w14:textId="77777777" w:rsidR="0093518B" w:rsidRPr="00D124A4" w:rsidRDefault="0093518B" w:rsidP="00DA04AA">
            <w:pPr>
              <w:rPr>
                <w:rFonts w:ascii="Times New Roman" w:hAnsi="Times New Roman"/>
                <w:color w:val="000000"/>
              </w:rPr>
            </w:pPr>
            <w:r w:rsidRPr="00D124A4">
              <w:rPr>
                <w:rFonts w:ascii="Times New Roman" w:hAnsi="Times New Roman"/>
                <w:color w:val="000000"/>
              </w:rPr>
              <w:t xml:space="preserve">Критерии оценки: </w:t>
            </w:r>
          </w:p>
          <w:p w14:paraId="71AD49F5" w14:textId="77777777" w:rsidR="0093518B" w:rsidRPr="00D124A4" w:rsidRDefault="0093518B" w:rsidP="00DA04AA">
            <w:pPr>
              <w:rPr>
                <w:rFonts w:ascii="Times New Roman" w:hAnsi="Times New Roman"/>
              </w:rPr>
            </w:pPr>
            <w:r w:rsidRPr="00D124A4">
              <w:rPr>
                <w:rFonts w:ascii="Times New Roman" w:hAnsi="Times New Roman"/>
              </w:rPr>
              <w:t xml:space="preserve">За каждый правильный ответ – 1 балл. </w:t>
            </w:r>
          </w:p>
          <w:p w14:paraId="1FFB328B" w14:textId="77777777" w:rsidR="0093518B" w:rsidRPr="00D124A4" w:rsidRDefault="0093518B" w:rsidP="00DA04AA">
            <w:pPr>
              <w:rPr>
                <w:rFonts w:ascii="Times New Roman" w:hAnsi="Times New Roman"/>
              </w:rPr>
            </w:pPr>
            <w:r w:rsidRPr="00D124A4">
              <w:rPr>
                <w:rFonts w:ascii="Times New Roman" w:hAnsi="Times New Roman"/>
              </w:rPr>
              <w:t>За неправильный ответ – 0 баллов.</w:t>
            </w:r>
          </w:p>
          <w:tbl>
            <w:tblPr>
              <w:tblW w:w="6590"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2016"/>
              <w:gridCol w:w="1836"/>
              <w:gridCol w:w="2738"/>
            </w:tblGrid>
            <w:tr w:rsidR="0093518B" w:rsidRPr="00D124A4" w14:paraId="0BE63A44" w14:textId="77777777" w:rsidTr="00DA04AA">
              <w:trPr>
                <w:trHeight w:val="20"/>
                <w:jc w:val="center"/>
              </w:trPr>
              <w:tc>
                <w:tcPr>
                  <w:tcW w:w="2016" w:type="dxa"/>
                  <w:vMerge w:val="restart"/>
                  <w:tcBorders>
                    <w:top w:val="single" w:sz="8" w:space="0" w:color="auto"/>
                    <w:left w:val="single" w:sz="8" w:space="0" w:color="auto"/>
                    <w:bottom w:val="single" w:sz="8" w:space="0" w:color="auto"/>
                    <w:right w:val="single" w:sz="6" w:space="0" w:color="auto"/>
                  </w:tcBorders>
                  <w:noWrap/>
                  <w:vAlign w:val="center"/>
                  <w:hideMark/>
                </w:tcPr>
                <w:p w14:paraId="02CEBFC3" w14:textId="77777777" w:rsidR="0093518B" w:rsidRPr="00D124A4" w:rsidRDefault="0093518B" w:rsidP="00DA04AA">
                  <w:pPr>
                    <w:spacing w:after="0" w:line="240" w:lineRule="auto"/>
                    <w:jc w:val="center"/>
                    <w:rPr>
                      <w:rFonts w:ascii="Times New Roman" w:hAnsi="Times New Roman"/>
                    </w:rPr>
                  </w:pPr>
                  <w:r w:rsidRPr="00D124A4">
                    <w:rPr>
                      <w:rFonts w:ascii="Times New Roman" w:hAnsi="Times New Roman"/>
                    </w:rPr>
                    <w:br w:type="page"/>
                    <w:t>Процент результативности (правильных ответов)</w:t>
                  </w:r>
                </w:p>
              </w:tc>
              <w:tc>
                <w:tcPr>
                  <w:tcW w:w="4574" w:type="dxa"/>
                  <w:gridSpan w:val="2"/>
                  <w:tcBorders>
                    <w:top w:val="single" w:sz="8" w:space="0" w:color="auto"/>
                    <w:left w:val="single" w:sz="6" w:space="0" w:color="auto"/>
                    <w:bottom w:val="single" w:sz="6" w:space="0" w:color="auto"/>
                    <w:right w:val="single" w:sz="8" w:space="0" w:color="auto"/>
                  </w:tcBorders>
                  <w:vAlign w:val="center"/>
                  <w:hideMark/>
                </w:tcPr>
                <w:p w14:paraId="509F5755" w14:textId="77777777" w:rsidR="0093518B" w:rsidRPr="00D124A4" w:rsidRDefault="0093518B" w:rsidP="00DA04AA">
                  <w:pPr>
                    <w:spacing w:after="0" w:line="240" w:lineRule="auto"/>
                    <w:jc w:val="center"/>
                    <w:rPr>
                      <w:rFonts w:ascii="Times New Roman" w:hAnsi="Times New Roman"/>
                    </w:rPr>
                  </w:pPr>
                  <w:r w:rsidRPr="00D124A4">
                    <w:rPr>
                      <w:rFonts w:ascii="Times New Roman" w:hAnsi="Times New Roman"/>
                    </w:rPr>
                    <w:t>Качественная оценка индивидуальных образовательных достижений</w:t>
                  </w:r>
                </w:p>
              </w:tc>
            </w:tr>
            <w:tr w:rsidR="0093518B" w:rsidRPr="00D124A4" w14:paraId="3068044F" w14:textId="77777777" w:rsidTr="00DA04AA">
              <w:trPr>
                <w:trHeight w:val="20"/>
                <w:jc w:val="center"/>
              </w:trPr>
              <w:tc>
                <w:tcPr>
                  <w:tcW w:w="0" w:type="auto"/>
                  <w:vMerge/>
                  <w:tcBorders>
                    <w:top w:val="single" w:sz="8" w:space="0" w:color="auto"/>
                    <w:left w:val="single" w:sz="8" w:space="0" w:color="auto"/>
                    <w:bottom w:val="single" w:sz="8" w:space="0" w:color="auto"/>
                    <w:right w:val="single" w:sz="6" w:space="0" w:color="auto"/>
                  </w:tcBorders>
                  <w:vAlign w:val="center"/>
                  <w:hideMark/>
                </w:tcPr>
                <w:p w14:paraId="1A55F9C7" w14:textId="77777777" w:rsidR="0093518B" w:rsidRPr="00D124A4" w:rsidRDefault="0093518B" w:rsidP="00DA04AA">
                  <w:pPr>
                    <w:spacing w:after="0" w:line="240" w:lineRule="auto"/>
                    <w:rPr>
                      <w:rFonts w:ascii="Times New Roman" w:hAnsi="Times New Roman"/>
                    </w:rPr>
                  </w:pPr>
                </w:p>
              </w:tc>
              <w:tc>
                <w:tcPr>
                  <w:tcW w:w="1836" w:type="dxa"/>
                  <w:tcBorders>
                    <w:top w:val="single" w:sz="6" w:space="0" w:color="auto"/>
                    <w:left w:val="single" w:sz="6" w:space="0" w:color="auto"/>
                    <w:bottom w:val="single" w:sz="8" w:space="0" w:color="auto"/>
                    <w:right w:val="single" w:sz="6" w:space="0" w:color="auto"/>
                  </w:tcBorders>
                  <w:vAlign w:val="center"/>
                  <w:hideMark/>
                </w:tcPr>
                <w:p w14:paraId="6F5C0E2C" w14:textId="77777777" w:rsidR="0093518B" w:rsidRPr="00D124A4" w:rsidRDefault="0093518B" w:rsidP="00DA04AA">
                  <w:pPr>
                    <w:spacing w:after="0" w:line="240" w:lineRule="auto"/>
                    <w:jc w:val="center"/>
                    <w:rPr>
                      <w:rFonts w:ascii="Times New Roman" w:hAnsi="Times New Roman"/>
                    </w:rPr>
                  </w:pPr>
                  <w:r w:rsidRPr="00D124A4">
                    <w:rPr>
                      <w:rFonts w:ascii="Times New Roman" w:hAnsi="Times New Roman"/>
                    </w:rPr>
                    <w:t>балл (отметка)</w:t>
                  </w:r>
                </w:p>
              </w:tc>
              <w:tc>
                <w:tcPr>
                  <w:tcW w:w="2738" w:type="dxa"/>
                  <w:tcBorders>
                    <w:top w:val="single" w:sz="6" w:space="0" w:color="auto"/>
                    <w:left w:val="single" w:sz="6" w:space="0" w:color="auto"/>
                    <w:bottom w:val="single" w:sz="8" w:space="0" w:color="auto"/>
                    <w:right w:val="single" w:sz="8" w:space="0" w:color="auto"/>
                  </w:tcBorders>
                  <w:vAlign w:val="center"/>
                  <w:hideMark/>
                </w:tcPr>
                <w:p w14:paraId="3998A7BE" w14:textId="77777777" w:rsidR="0093518B" w:rsidRPr="00D124A4" w:rsidRDefault="0093518B" w:rsidP="00DA04AA">
                  <w:pPr>
                    <w:spacing w:after="0" w:line="240" w:lineRule="auto"/>
                    <w:jc w:val="center"/>
                    <w:rPr>
                      <w:rFonts w:ascii="Times New Roman" w:hAnsi="Times New Roman"/>
                    </w:rPr>
                  </w:pPr>
                  <w:r w:rsidRPr="00D124A4">
                    <w:rPr>
                      <w:rFonts w:ascii="Times New Roman" w:hAnsi="Times New Roman"/>
                    </w:rPr>
                    <w:t>вербальный аналог</w:t>
                  </w:r>
                </w:p>
              </w:tc>
            </w:tr>
            <w:tr w:rsidR="0093518B" w:rsidRPr="00D124A4" w14:paraId="1886D4DC" w14:textId="77777777" w:rsidTr="00DA04AA">
              <w:trPr>
                <w:trHeight w:val="20"/>
                <w:jc w:val="center"/>
              </w:trPr>
              <w:tc>
                <w:tcPr>
                  <w:tcW w:w="2016" w:type="dxa"/>
                  <w:tcBorders>
                    <w:top w:val="single" w:sz="8" w:space="0" w:color="auto"/>
                    <w:left w:val="single" w:sz="8" w:space="0" w:color="auto"/>
                    <w:bottom w:val="single" w:sz="6" w:space="0" w:color="auto"/>
                    <w:right w:val="single" w:sz="6" w:space="0" w:color="auto"/>
                  </w:tcBorders>
                  <w:noWrap/>
                  <w:vAlign w:val="center"/>
                  <w:hideMark/>
                </w:tcPr>
                <w:p w14:paraId="217A0DD6" w14:textId="77777777" w:rsidR="0093518B" w:rsidRPr="00D124A4" w:rsidRDefault="0093518B" w:rsidP="00DA04AA">
                  <w:pPr>
                    <w:spacing w:after="0" w:line="240" w:lineRule="auto"/>
                    <w:jc w:val="center"/>
                    <w:rPr>
                      <w:rFonts w:ascii="Times New Roman" w:hAnsi="Times New Roman"/>
                    </w:rPr>
                  </w:pPr>
                  <w:r w:rsidRPr="00D124A4">
                    <w:rPr>
                      <w:rFonts w:ascii="Times New Roman" w:hAnsi="Times New Roman"/>
                    </w:rPr>
                    <w:t>90 ÷ 100</w:t>
                  </w:r>
                </w:p>
              </w:tc>
              <w:tc>
                <w:tcPr>
                  <w:tcW w:w="1836" w:type="dxa"/>
                  <w:tcBorders>
                    <w:top w:val="single" w:sz="8" w:space="0" w:color="auto"/>
                    <w:left w:val="single" w:sz="6" w:space="0" w:color="auto"/>
                    <w:bottom w:val="single" w:sz="6" w:space="0" w:color="auto"/>
                    <w:right w:val="single" w:sz="6" w:space="0" w:color="auto"/>
                  </w:tcBorders>
                  <w:vAlign w:val="center"/>
                  <w:hideMark/>
                </w:tcPr>
                <w:p w14:paraId="62719AFD" w14:textId="77777777" w:rsidR="0093518B" w:rsidRPr="00D124A4" w:rsidRDefault="0093518B" w:rsidP="00DA04AA">
                  <w:pPr>
                    <w:spacing w:after="0" w:line="240" w:lineRule="auto"/>
                    <w:jc w:val="center"/>
                    <w:rPr>
                      <w:rFonts w:ascii="Times New Roman" w:hAnsi="Times New Roman"/>
                    </w:rPr>
                  </w:pPr>
                  <w:r w:rsidRPr="00D124A4">
                    <w:rPr>
                      <w:rFonts w:ascii="Times New Roman" w:hAnsi="Times New Roman"/>
                    </w:rPr>
                    <w:t>5</w:t>
                  </w:r>
                </w:p>
              </w:tc>
              <w:tc>
                <w:tcPr>
                  <w:tcW w:w="2738" w:type="dxa"/>
                  <w:tcBorders>
                    <w:top w:val="single" w:sz="8" w:space="0" w:color="auto"/>
                    <w:left w:val="single" w:sz="6" w:space="0" w:color="auto"/>
                    <w:bottom w:val="single" w:sz="6" w:space="0" w:color="auto"/>
                    <w:right w:val="single" w:sz="8" w:space="0" w:color="auto"/>
                  </w:tcBorders>
                  <w:hideMark/>
                </w:tcPr>
                <w:p w14:paraId="3B53CA5B" w14:textId="77777777" w:rsidR="0093518B" w:rsidRPr="00D124A4" w:rsidRDefault="0093518B" w:rsidP="00DA04AA">
                  <w:pPr>
                    <w:spacing w:after="0" w:line="240" w:lineRule="auto"/>
                    <w:jc w:val="center"/>
                    <w:rPr>
                      <w:rFonts w:ascii="Times New Roman" w:hAnsi="Times New Roman"/>
                    </w:rPr>
                  </w:pPr>
                  <w:r w:rsidRPr="00D124A4">
                    <w:rPr>
                      <w:rFonts w:ascii="Times New Roman" w:hAnsi="Times New Roman"/>
                    </w:rPr>
                    <w:t>отлично</w:t>
                  </w:r>
                </w:p>
              </w:tc>
            </w:tr>
            <w:tr w:rsidR="0093518B" w:rsidRPr="00D124A4" w14:paraId="51AE1706" w14:textId="77777777" w:rsidTr="00DA04AA">
              <w:trPr>
                <w:trHeight w:val="20"/>
                <w:jc w:val="center"/>
              </w:trPr>
              <w:tc>
                <w:tcPr>
                  <w:tcW w:w="2016" w:type="dxa"/>
                  <w:tcBorders>
                    <w:top w:val="single" w:sz="6" w:space="0" w:color="auto"/>
                    <w:left w:val="single" w:sz="8" w:space="0" w:color="auto"/>
                    <w:bottom w:val="single" w:sz="6" w:space="0" w:color="auto"/>
                    <w:right w:val="single" w:sz="6" w:space="0" w:color="auto"/>
                  </w:tcBorders>
                  <w:noWrap/>
                  <w:vAlign w:val="center"/>
                  <w:hideMark/>
                </w:tcPr>
                <w:p w14:paraId="07A0C08F" w14:textId="77777777" w:rsidR="0093518B" w:rsidRPr="00D124A4" w:rsidRDefault="0093518B" w:rsidP="00DA04AA">
                  <w:pPr>
                    <w:spacing w:after="0" w:line="240" w:lineRule="auto"/>
                    <w:jc w:val="center"/>
                    <w:rPr>
                      <w:rFonts w:ascii="Times New Roman" w:hAnsi="Times New Roman"/>
                    </w:rPr>
                  </w:pPr>
                  <w:r w:rsidRPr="00D124A4">
                    <w:rPr>
                      <w:rFonts w:ascii="Times New Roman" w:hAnsi="Times New Roman"/>
                    </w:rPr>
                    <w:t>80 ÷ 89</w:t>
                  </w:r>
                </w:p>
              </w:tc>
              <w:tc>
                <w:tcPr>
                  <w:tcW w:w="1836" w:type="dxa"/>
                  <w:tcBorders>
                    <w:top w:val="single" w:sz="6" w:space="0" w:color="auto"/>
                    <w:left w:val="single" w:sz="6" w:space="0" w:color="auto"/>
                    <w:bottom w:val="single" w:sz="6" w:space="0" w:color="auto"/>
                    <w:right w:val="single" w:sz="6" w:space="0" w:color="auto"/>
                  </w:tcBorders>
                  <w:vAlign w:val="center"/>
                  <w:hideMark/>
                </w:tcPr>
                <w:p w14:paraId="3D07F01D" w14:textId="77777777" w:rsidR="0093518B" w:rsidRPr="00D124A4" w:rsidRDefault="0093518B" w:rsidP="00DA04AA">
                  <w:pPr>
                    <w:spacing w:after="0" w:line="240" w:lineRule="auto"/>
                    <w:jc w:val="center"/>
                    <w:rPr>
                      <w:rFonts w:ascii="Times New Roman" w:hAnsi="Times New Roman"/>
                    </w:rPr>
                  </w:pPr>
                  <w:r w:rsidRPr="00D124A4">
                    <w:rPr>
                      <w:rFonts w:ascii="Times New Roman" w:hAnsi="Times New Roman"/>
                    </w:rPr>
                    <w:t>4</w:t>
                  </w:r>
                </w:p>
              </w:tc>
              <w:tc>
                <w:tcPr>
                  <w:tcW w:w="2738" w:type="dxa"/>
                  <w:tcBorders>
                    <w:top w:val="single" w:sz="6" w:space="0" w:color="auto"/>
                    <w:left w:val="single" w:sz="6" w:space="0" w:color="auto"/>
                    <w:bottom w:val="single" w:sz="6" w:space="0" w:color="auto"/>
                    <w:right w:val="single" w:sz="8" w:space="0" w:color="auto"/>
                  </w:tcBorders>
                  <w:hideMark/>
                </w:tcPr>
                <w:p w14:paraId="74934AEB" w14:textId="77777777" w:rsidR="0093518B" w:rsidRPr="00D124A4" w:rsidRDefault="0093518B" w:rsidP="00DA04AA">
                  <w:pPr>
                    <w:spacing w:after="0" w:line="240" w:lineRule="auto"/>
                    <w:jc w:val="center"/>
                    <w:rPr>
                      <w:rFonts w:ascii="Times New Roman" w:hAnsi="Times New Roman"/>
                    </w:rPr>
                  </w:pPr>
                  <w:r w:rsidRPr="00D124A4">
                    <w:rPr>
                      <w:rFonts w:ascii="Times New Roman" w:hAnsi="Times New Roman"/>
                    </w:rPr>
                    <w:t>хорошо</w:t>
                  </w:r>
                </w:p>
              </w:tc>
            </w:tr>
            <w:tr w:rsidR="0093518B" w:rsidRPr="00D124A4" w14:paraId="41910A5E" w14:textId="77777777" w:rsidTr="00DA04AA">
              <w:trPr>
                <w:trHeight w:val="20"/>
                <w:jc w:val="center"/>
              </w:trPr>
              <w:tc>
                <w:tcPr>
                  <w:tcW w:w="2016" w:type="dxa"/>
                  <w:tcBorders>
                    <w:top w:val="single" w:sz="6" w:space="0" w:color="auto"/>
                    <w:left w:val="single" w:sz="8" w:space="0" w:color="auto"/>
                    <w:bottom w:val="single" w:sz="6" w:space="0" w:color="auto"/>
                    <w:right w:val="single" w:sz="6" w:space="0" w:color="auto"/>
                  </w:tcBorders>
                  <w:noWrap/>
                  <w:vAlign w:val="center"/>
                  <w:hideMark/>
                </w:tcPr>
                <w:p w14:paraId="1EB6328C" w14:textId="77777777" w:rsidR="0093518B" w:rsidRPr="00D124A4" w:rsidRDefault="0093518B" w:rsidP="00DA04AA">
                  <w:pPr>
                    <w:spacing w:after="0" w:line="240" w:lineRule="auto"/>
                    <w:jc w:val="center"/>
                    <w:rPr>
                      <w:rFonts w:ascii="Times New Roman" w:hAnsi="Times New Roman"/>
                    </w:rPr>
                  </w:pPr>
                  <w:r w:rsidRPr="00D124A4">
                    <w:rPr>
                      <w:rFonts w:ascii="Times New Roman" w:hAnsi="Times New Roman"/>
                    </w:rPr>
                    <w:t>70 ÷ 79</w:t>
                  </w:r>
                </w:p>
              </w:tc>
              <w:tc>
                <w:tcPr>
                  <w:tcW w:w="1836" w:type="dxa"/>
                  <w:tcBorders>
                    <w:top w:val="single" w:sz="6" w:space="0" w:color="auto"/>
                    <w:left w:val="single" w:sz="6" w:space="0" w:color="auto"/>
                    <w:bottom w:val="single" w:sz="6" w:space="0" w:color="auto"/>
                    <w:right w:val="single" w:sz="6" w:space="0" w:color="auto"/>
                  </w:tcBorders>
                  <w:vAlign w:val="center"/>
                  <w:hideMark/>
                </w:tcPr>
                <w:p w14:paraId="4EBDF7E1" w14:textId="77777777" w:rsidR="0093518B" w:rsidRPr="00D124A4" w:rsidRDefault="0093518B" w:rsidP="00DA04AA">
                  <w:pPr>
                    <w:spacing w:after="0" w:line="240" w:lineRule="auto"/>
                    <w:jc w:val="center"/>
                    <w:rPr>
                      <w:rFonts w:ascii="Times New Roman" w:hAnsi="Times New Roman"/>
                    </w:rPr>
                  </w:pPr>
                  <w:r w:rsidRPr="00D124A4">
                    <w:rPr>
                      <w:rFonts w:ascii="Times New Roman" w:hAnsi="Times New Roman"/>
                    </w:rPr>
                    <w:t>3</w:t>
                  </w:r>
                </w:p>
              </w:tc>
              <w:tc>
                <w:tcPr>
                  <w:tcW w:w="2738" w:type="dxa"/>
                  <w:tcBorders>
                    <w:top w:val="single" w:sz="6" w:space="0" w:color="auto"/>
                    <w:left w:val="single" w:sz="6" w:space="0" w:color="auto"/>
                    <w:bottom w:val="single" w:sz="6" w:space="0" w:color="auto"/>
                    <w:right w:val="single" w:sz="8" w:space="0" w:color="auto"/>
                  </w:tcBorders>
                  <w:hideMark/>
                </w:tcPr>
                <w:p w14:paraId="68DB5677" w14:textId="77777777" w:rsidR="0093518B" w:rsidRPr="00D124A4" w:rsidRDefault="0093518B" w:rsidP="00DA04AA">
                  <w:pPr>
                    <w:spacing w:after="0" w:line="240" w:lineRule="auto"/>
                    <w:jc w:val="center"/>
                    <w:rPr>
                      <w:rFonts w:ascii="Times New Roman" w:hAnsi="Times New Roman"/>
                    </w:rPr>
                  </w:pPr>
                  <w:r w:rsidRPr="00D124A4">
                    <w:rPr>
                      <w:rFonts w:ascii="Times New Roman" w:hAnsi="Times New Roman"/>
                    </w:rPr>
                    <w:t>удовлетворительно</w:t>
                  </w:r>
                </w:p>
              </w:tc>
            </w:tr>
            <w:tr w:rsidR="0093518B" w:rsidRPr="00D124A4" w14:paraId="71F109BE" w14:textId="77777777" w:rsidTr="00DA04AA">
              <w:trPr>
                <w:trHeight w:val="20"/>
                <w:jc w:val="center"/>
              </w:trPr>
              <w:tc>
                <w:tcPr>
                  <w:tcW w:w="2016" w:type="dxa"/>
                  <w:tcBorders>
                    <w:top w:val="single" w:sz="6" w:space="0" w:color="auto"/>
                    <w:left w:val="single" w:sz="8" w:space="0" w:color="auto"/>
                    <w:bottom w:val="single" w:sz="8" w:space="0" w:color="auto"/>
                    <w:right w:val="single" w:sz="6" w:space="0" w:color="auto"/>
                  </w:tcBorders>
                  <w:noWrap/>
                  <w:vAlign w:val="center"/>
                  <w:hideMark/>
                </w:tcPr>
                <w:p w14:paraId="74478AA4" w14:textId="77777777" w:rsidR="0093518B" w:rsidRPr="00D124A4" w:rsidRDefault="0093518B" w:rsidP="00DA04AA">
                  <w:pPr>
                    <w:spacing w:after="0" w:line="240" w:lineRule="auto"/>
                    <w:jc w:val="center"/>
                    <w:rPr>
                      <w:rFonts w:ascii="Times New Roman" w:hAnsi="Times New Roman"/>
                    </w:rPr>
                  </w:pPr>
                  <w:r w:rsidRPr="00D124A4">
                    <w:rPr>
                      <w:rFonts w:ascii="Times New Roman" w:hAnsi="Times New Roman"/>
                    </w:rPr>
                    <w:t>менее 70</w:t>
                  </w:r>
                </w:p>
              </w:tc>
              <w:tc>
                <w:tcPr>
                  <w:tcW w:w="1836" w:type="dxa"/>
                  <w:tcBorders>
                    <w:top w:val="single" w:sz="6" w:space="0" w:color="auto"/>
                    <w:left w:val="single" w:sz="6" w:space="0" w:color="auto"/>
                    <w:bottom w:val="single" w:sz="8" w:space="0" w:color="auto"/>
                    <w:right w:val="single" w:sz="6" w:space="0" w:color="auto"/>
                  </w:tcBorders>
                  <w:vAlign w:val="center"/>
                  <w:hideMark/>
                </w:tcPr>
                <w:p w14:paraId="779EB541" w14:textId="77777777" w:rsidR="0093518B" w:rsidRPr="00D124A4" w:rsidRDefault="0093518B" w:rsidP="00DA04AA">
                  <w:pPr>
                    <w:spacing w:after="0" w:line="240" w:lineRule="auto"/>
                    <w:jc w:val="center"/>
                    <w:rPr>
                      <w:rFonts w:ascii="Times New Roman" w:hAnsi="Times New Roman"/>
                    </w:rPr>
                  </w:pPr>
                  <w:r w:rsidRPr="00D124A4">
                    <w:rPr>
                      <w:rFonts w:ascii="Times New Roman" w:hAnsi="Times New Roman"/>
                    </w:rPr>
                    <w:t>2</w:t>
                  </w:r>
                </w:p>
              </w:tc>
              <w:tc>
                <w:tcPr>
                  <w:tcW w:w="2738" w:type="dxa"/>
                  <w:tcBorders>
                    <w:top w:val="single" w:sz="6" w:space="0" w:color="auto"/>
                    <w:left w:val="single" w:sz="6" w:space="0" w:color="auto"/>
                    <w:bottom w:val="single" w:sz="8" w:space="0" w:color="auto"/>
                    <w:right w:val="single" w:sz="8" w:space="0" w:color="auto"/>
                  </w:tcBorders>
                  <w:hideMark/>
                </w:tcPr>
                <w:p w14:paraId="1E9C6C3C" w14:textId="77777777" w:rsidR="0093518B" w:rsidRPr="00D124A4" w:rsidRDefault="0093518B" w:rsidP="00DA04AA">
                  <w:pPr>
                    <w:spacing w:after="0" w:line="240" w:lineRule="auto"/>
                    <w:jc w:val="center"/>
                    <w:rPr>
                      <w:rFonts w:ascii="Times New Roman" w:hAnsi="Times New Roman"/>
                    </w:rPr>
                  </w:pPr>
                  <w:r w:rsidRPr="00D124A4">
                    <w:rPr>
                      <w:rFonts w:ascii="Times New Roman" w:hAnsi="Times New Roman"/>
                    </w:rPr>
                    <w:t>не удовлетворительно</w:t>
                  </w:r>
                </w:p>
              </w:tc>
            </w:tr>
          </w:tbl>
          <w:p w14:paraId="470FB6F5" w14:textId="77777777" w:rsidR="0093518B" w:rsidRPr="00D124A4" w:rsidRDefault="0093518B" w:rsidP="00DA04AA">
            <w:pPr>
              <w:spacing w:line="240" w:lineRule="auto"/>
              <w:rPr>
                <w:rFonts w:ascii="Times New Roman" w:hAnsi="Times New Roman"/>
                <w:bCs/>
                <w:i/>
              </w:rPr>
            </w:pPr>
          </w:p>
        </w:tc>
        <w:tc>
          <w:tcPr>
            <w:tcW w:w="742" w:type="pct"/>
          </w:tcPr>
          <w:p w14:paraId="40EAB570" w14:textId="77777777" w:rsidR="0093518B" w:rsidRDefault="0093518B" w:rsidP="00DA04AA">
            <w:pPr>
              <w:spacing w:line="240" w:lineRule="auto"/>
              <w:rPr>
                <w:rFonts w:ascii="Times New Roman" w:hAnsi="Times New Roman"/>
                <w:bCs/>
              </w:rPr>
            </w:pPr>
            <w:r w:rsidRPr="00D124A4">
              <w:rPr>
                <w:rFonts w:ascii="Times New Roman" w:hAnsi="Times New Roman"/>
                <w:bCs/>
              </w:rPr>
              <w:t>Тестирование</w:t>
            </w:r>
          </w:p>
          <w:p w14:paraId="073F5AC4" w14:textId="77777777" w:rsidR="0093518B" w:rsidRDefault="0093518B" w:rsidP="00DA04AA">
            <w:pPr>
              <w:spacing w:line="240" w:lineRule="auto"/>
              <w:rPr>
                <w:rFonts w:ascii="Times New Roman" w:hAnsi="Times New Roman"/>
                <w:bCs/>
              </w:rPr>
            </w:pPr>
          </w:p>
          <w:p w14:paraId="2489B2D9" w14:textId="77777777" w:rsidR="0093518B" w:rsidRDefault="0093518B" w:rsidP="00DA04AA">
            <w:pPr>
              <w:spacing w:line="240" w:lineRule="auto"/>
              <w:rPr>
                <w:rFonts w:ascii="Times New Roman" w:hAnsi="Times New Roman"/>
                <w:bCs/>
              </w:rPr>
            </w:pPr>
          </w:p>
          <w:p w14:paraId="519EF7A9" w14:textId="77777777" w:rsidR="0093518B" w:rsidRDefault="0093518B" w:rsidP="00DA04AA">
            <w:pPr>
              <w:spacing w:line="240" w:lineRule="auto"/>
              <w:rPr>
                <w:rFonts w:ascii="Times New Roman" w:hAnsi="Times New Roman"/>
                <w:bCs/>
              </w:rPr>
            </w:pPr>
          </w:p>
          <w:p w14:paraId="5A8FFD83" w14:textId="77777777" w:rsidR="0093518B" w:rsidRDefault="0093518B" w:rsidP="00DA04AA">
            <w:pPr>
              <w:spacing w:line="240" w:lineRule="auto"/>
              <w:rPr>
                <w:rFonts w:ascii="Times New Roman" w:hAnsi="Times New Roman"/>
                <w:bCs/>
              </w:rPr>
            </w:pPr>
          </w:p>
          <w:p w14:paraId="60FD72BD" w14:textId="77777777" w:rsidR="0093518B" w:rsidRDefault="0093518B" w:rsidP="00DA04AA">
            <w:pPr>
              <w:spacing w:line="240" w:lineRule="auto"/>
              <w:rPr>
                <w:rFonts w:ascii="Times New Roman" w:hAnsi="Times New Roman"/>
                <w:bCs/>
              </w:rPr>
            </w:pPr>
          </w:p>
          <w:p w14:paraId="7627A8EE" w14:textId="77777777" w:rsidR="0093518B" w:rsidRDefault="0093518B" w:rsidP="00DA04AA">
            <w:pPr>
              <w:spacing w:line="240" w:lineRule="auto"/>
              <w:rPr>
                <w:rFonts w:ascii="Times New Roman" w:hAnsi="Times New Roman"/>
                <w:bCs/>
              </w:rPr>
            </w:pPr>
          </w:p>
          <w:p w14:paraId="6A889E5B" w14:textId="77777777" w:rsidR="0093518B" w:rsidRPr="00D124A4" w:rsidRDefault="0093518B" w:rsidP="00DA04AA">
            <w:pPr>
              <w:spacing w:line="240" w:lineRule="auto"/>
              <w:rPr>
                <w:rFonts w:ascii="Times New Roman" w:hAnsi="Times New Roman"/>
                <w:bCs/>
                <w:i/>
              </w:rPr>
            </w:pPr>
          </w:p>
        </w:tc>
      </w:tr>
      <w:tr w:rsidR="0093518B" w:rsidRPr="00D124A4" w14:paraId="1CA85922" w14:textId="77777777" w:rsidTr="00DA04AA">
        <w:tc>
          <w:tcPr>
            <w:tcW w:w="685" w:type="pct"/>
            <w:vMerge/>
          </w:tcPr>
          <w:p w14:paraId="495C3DFB" w14:textId="77777777" w:rsidR="0093518B" w:rsidRPr="00D124A4" w:rsidRDefault="0093518B" w:rsidP="00DA04AA">
            <w:pPr>
              <w:spacing w:line="240" w:lineRule="auto"/>
              <w:rPr>
                <w:rFonts w:ascii="Times New Roman" w:hAnsi="Times New Roman"/>
                <w:bCs/>
                <w:i/>
                <w:color w:val="FF0000"/>
              </w:rPr>
            </w:pPr>
          </w:p>
        </w:tc>
        <w:tc>
          <w:tcPr>
            <w:tcW w:w="3573" w:type="pct"/>
          </w:tcPr>
          <w:p w14:paraId="72C2A1F8" w14:textId="77777777" w:rsidR="0093518B" w:rsidRPr="00D124A4" w:rsidRDefault="0093518B" w:rsidP="00DA04AA">
            <w:pPr>
              <w:rPr>
                <w:rFonts w:ascii="Times New Roman" w:hAnsi="Times New Roman"/>
                <w:color w:val="000000"/>
              </w:rPr>
            </w:pPr>
            <w:r w:rsidRPr="00D124A4">
              <w:rPr>
                <w:rFonts w:ascii="Times New Roman" w:hAnsi="Times New Roman"/>
                <w:color w:val="000000"/>
              </w:rPr>
              <w:t xml:space="preserve">Критерии оценки: </w:t>
            </w:r>
          </w:p>
          <w:p w14:paraId="2FCC947E" w14:textId="77777777" w:rsidR="0093518B" w:rsidRPr="00D124A4" w:rsidRDefault="0093518B" w:rsidP="00DA04AA">
            <w:pPr>
              <w:tabs>
                <w:tab w:val="left" w:pos="1254"/>
              </w:tabs>
              <w:ind w:firstLine="567"/>
              <w:jc w:val="both"/>
              <w:rPr>
                <w:rFonts w:ascii="Times New Roman" w:hAnsi="Times New Roman"/>
              </w:rPr>
            </w:pPr>
            <w:r w:rsidRPr="00D124A4">
              <w:rPr>
                <w:rFonts w:ascii="Times New Roman" w:hAnsi="Times New Roman"/>
              </w:rPr>
              <w:t xml:space="preserve">Оценка «5» выставляется студенту, если: </w:t>
            </w:r>
          </w:p>
          <w:p w14:paraId="566960BE" w14:textId="77777777" w:rsidR="0093518B" w:rsidRPr="00D124A4" w:rsidRDefault="0093518B" w:rsidP="0093518B">
            <w:pPr>
              <w:pStyle w:val="ae"/>
              <w:numPr>
                <w:ilvl w:val="0"/>
                <w:numId w:val="4"/>
              </w:numPr>
              <w:tabs>
                <w:tab w:val="left" w:pos="567"/>
              </w:tabs>
              <w:spacing w:before="0" w:after="0"/>
              <w:ind w:left="567" w:hanging="567"/>
              <w:contextualSpacing/>
              <w:jc w:val="both"/>
              <w:rPr>
                <w:sz w:val="22"/>
                <w:szCs w:val="22"/>
              </w:rPr>
            </w:pPr>
            <w:r w:rsidRPr="00D124A4">
              <w:rPr>
                <w:sz w:val="22"/>
                <w:szCs w:val="22"/>
              </w:rPr>
              <w:t xml:space="preserve">содержание работы соответствует заданной тематике, студент показывает системные и полные знания и умения по данному вопросу; </w:t>
            </w:r>
          </w:p>
          <w:p w14:paraId="23B130FE" w14:textId="77777777" w:rsidR="0093518B" w:rsidRPr="00D124A4" w:rsidRDefault="0093518B" w:rsidP="0093518B">
            <w:pPr>
              <w:pStyle w:val="ae"/>
              <w:numPr>
                <w:ilvl w:val="0"/>
                <w:numId w:val="4"/>
              </w:numPr>
              <w:tabs>
                <w:tab w:val="left" w:pos="567"/>
              </w:tabs>
              <w:spacing w:before="0" w:after="0"/>
              <w:ind w:left="567" w:hanging="567"/>
              <w:contextualSpacing/>
              <w:jc w:val="both"/>
              <w:rPr>
                <w:sz w:val="22"/>
                <w:szCs w:val="22"/>
              </w:rPr>
            </w:pPr>
            <w:r w:rsidRPr="00D124A4">
              <w:rPr>
                <w:sz w:val="22"/>
                <w:szCs w:val="22"/>
              </w:rPr>
              <w:t xml:space="preserve">работа оформлена в соответствии с рекомендациями преподавателя; </w:t>
            </w:r>
          </w:p>
          <w:p w14:paraId="5FB13D30" w14:textId="77777777" w:rsidR="0093518B" w:rsidRPr="00D124A4" w:rsidRDefault="0093518B" w:rsidP="0093518B">
            <w:pPr>
              <w:pStyle w:val="ae"/>
              <w:numPr>
                <w:ilvl w:val="0"/>
                <w:numId w:val="4"/>
              </w:numPr>
              <w:tabs>
                <w:tab w:val="left" w:pos="567"/>
              </w:tabs>
              <w:spacing w:before="0" w:after="0"/>
              <w:ind w:left="567" w:hanging="567"/>
              <w:contextualSpacing/>
              <w:jc w:val="both"/>
              <w:rPr>
                <w:sz w:val="22"/>
                <w:szCs w:val="22"/>
              </w:rPr>
            </w:pPr>
            <w:r w:rsidRPr="00D124A4">
              <w:rPr>
                <w:sz w:val="22"/>
                <w:szCs w:val="22"/>
              </w:rPr>
              <w:t xml:space="preserve">объем работы соответствует заданному; </w:t>
            </w:r>
          </w:p>
          <w:p w14:paraId="2D854E21" w14:textId="77777777" w:rsidR="0093518B" w:rsidRPr="00D124A4" w:rsidRDefault="0093518B" w:rsidP="0093518B">
            <w:pPr>
              <w:pStyle w:val="ae"/>
              <w:numPr>
                <w:ilvl w:val="0"/>
                <w:numId w:val="4"/>
              </w:numPr>
              <w:tabs>
                <w:tab w:val="left" w:pos="567"/>
              </w:tabs>
              <w:spacing w:before="0" w:after="0"/>
              <w:ind w:left="567" w:hanging="567"/>
              <w:contextualSpacing/>
              <w:jc w:val="both"/>
              <w:rPr>
                <w:sz w:val="22"/>
                <w:szCs w:val="22"/>
              </w:rPr>
            </w:pPr>
            <w:r w:rsidRPr="00D124A4">
              <w:rPr>
                <w:sz w:val="22"/>
                <w:szCs w:val="22"/>
              </w:rPr>
              <w:t xml:space="preserve">работа выполнена точно в срок, указанный преподавателем. </w:t>
            </w:r>
          </w:p>
          <w:p w14:paraId="6E130CD8" w14:textId="77777777" w:rsidR="0093518B" w:rsidRPr="00D124A4" w:rsidRDefault="0093518B" w:rsidP="00DA04AA">
            <w:pPr>
              <w:tabs>
                <w:tab w:val="left" w:pos="1254"/>
              </w:tabs>
              <w:ind w:firstLine="567"/>
              <w:jc w:val="both"/>
              <w:rPr>
                <w:rFonts w:ascii="Times New Roman" w:hAnsi="Times New Roman"/>
              </w:rPr>
            </w:pPr>
          </w:p>
          <w:p w14:paraId="6BE0B7E5" w14:textId="77777777" w:rsidR="0093518B" w:rsidRPr="00D124A4" w:rsidRDefault="0093518B" w:rsidP="00DA04AA">
            <w:pPr>
              <w:tabs>
                <w:tab w:val="left" w:pos="1254"/>
              </w:tabs>
              <w:ind w:firstLine="567"/>
              <w:jc w:val="both"/>
              <w:rPr>
                <w:rFonts w:ascii="Times New Roman" w:hAnsi="Times New Roman"/>
              </w:rPr>
            </w:pPr>
            <w:r w:rsidRPr="00D124A4">
              <w:rPr>
                <w:rFonts w:ascii="Times New Roman" w:hAnsi="Times New Roman"/>
              </w:rPr>
              <w:t xml:space="preserve">Оценка «4» выставляется студенту, если: </w:t>
            </w:r>
          </w:p>
          <w:p w14:paraId="26FBCF18" w14:textId="77777777" w:rsidR="0093518B" w:rsidRPr="00D124A4" w:rsidRDefault="0093518B" w:rsidP="0093518B">
            <w:pPr>
              <w:pStyle w:val="ae"/>
              <w:numPr>
                <w:ilvl w:val="0"/>
                <w:numId w:val="5"/>
              </w:numPr>
              <w:spacing w:before="0" w:after="0"/>
              <w:ind w:left="567" w:hanging="567"/>
              <w:contextualSpacing/>
              <w:jc w:val="both"/>
              <w:rPr>
                <w:sz w:val="22"/>
                <w:szCs w:val="22"/>
              </w:rPr>
            </w:pPr>
            <w:r w:rsidRPr="00D124A4">
              <w:rPr>
                <w:sz w:val="22"/>
                <w:szCs w:val="22"/>
              </w:rPr>
              <w:t xml:space="preserve">содержание работы соответствует заданной тематике; </w:t>
            </w:r>
          </w:p>
          <w:p w14:paraId="25448BC9" w14:textId="77777777" w:rsidR="0093518B" w:rsidRPr="00D124A4" w:rsidRDefault="0093518B" w:rsidP="0093518B">
            <w:pPr>
              <w:pStyle w:val="ae"/>
              <w:numPr>
                <w:ilvl w:val="0"/>
                <w:numId w:val="5"/>
              </w:numPr>
              <w:spacing w:before="0" w:after="0"/>
              <w:ind w:left="567" w:hanging="567"/>
              <w:contextualSpacing/>
              <w:jc w:val="both"/>
              <w:rPr>
                <w:sz w:val="22"/>
                <w:szCs w:val="22"/>
              </w:rPr>
            </w:pPr>
            <w:r w:rsidRPr="00D124A4">
              <w:rPr>
                <w:sz w:val="22"/>
                <w:szCs w:val="22"/>
              </w:rPr>
              <w:t xml:space="preserve">студент допускает небольшие неточности или некоторые ошибки в данном вопросе; </w:t>
            </w:r>
          </w:p>
          <w:p w14:paraId="51B35D1C" w14:textId="77777777" w:rsidR="0093518B" w:rsidRPr="00D124A4" w:rsidRDefault="0093518B" w:rsidP="0093518B">
            <w:pPr>
              <w:pStyle w:val="ae"/>
              <w:numPr>
                <w:ilvl w:val="0"/>
                <w:numId w:val="5"/>
              </w:numPr>
              <w:spacing w:before="0" w:after="0"/>
              <w:ind w:left="567" w:hanging="567"/>
              <w:contextualSpacing/>
              <w:jc w:val="both"/>
              <w:rPr>
                <w:sz w:val="22"/>
                <w:szCs w:val="22"/>
              </w:rPr>
            </w:pPr>
            <w:r w:rsidRPr="00D124A4">
              <w:rPr>
                <w:sz w:val="22"/>
                <w:szCs w:val="22"/>
              </w:rPr>
              <w:t xml:space="preserve">в оформлении работы допущены неточности; </w:t>
            </w:r>
          </w:p>
          <w:p w14:paraId="6907D2C3" w14:textId="77777777" w:rsidR="0093518B" w:rsidRPr="00D124A4" w:rsidRDefault="0093518B" w:rsidP="0093518B">
            <w:pPr>
              <w:pStyle w:val="ae"/>
              <w:numPr>
                <w:ilvl w:val="0"/>
                <w:numId w:val="5"/>
              </w:numPr>
              <w:spacing w:before="0" w:after="0"/>
              <w:ind w:left="567" w:hanging="567"/>
              <w:contextualSpacing/>
              <w:jc w:val="both"/>
              <w:rPr>
                <w:sz w:val="22"/>
                <w:szCs w:val="22"/>
              </w:rPr>
            </w:pPr>
            <w:r w:rsidRPr="00D124A4">
              <w:rPr>
                <w:sz w:val="22"/>
                <w:szCs w:val="22"/>
              </w:rPr>
              <w:t xml:space="preserve">объем работы соответствует заданному или незначительно меньше; </w:t>
            </w:r>
          </w:p>
          <w:p w14:paraId="6C2D69A4" w14:textId="77777777" w:rsidR="0093518B" w:rsidRPr="00D124A4" w:rsidRDefault="0093518B" w:rsidP="0093518B">
            <w:pPr>
              <w:pStyle w:val="ae"/>
              <w:numPr>
                <w:ilvl w:val="0"/>
                <w:numId w:val="5"/>
              </w:numPr>
              <w:spacing w:before="0" w:after="0"/>
              <w:ind w:left="567" w:hanging="567"/>
              <w:contextualSpacing/>
              <w:jc w:val="both"/>
              <w:rPr>
                <w:sz w:val="22"/>
                <w:szCs w:val="22"/>
              </w:rPr>
            </w:pPr>
            <w:r w:rsidRPr="00D124A4">
              <w:rPr>
                <w:sz w:val="22"/>
                <w:szCs w:val="22"/>
              </w:rPr>
              <w:t xml:space="preserve">работа сдана в срок, указанный преподавателем, или позже, но не более чем на 1-2 дня. </w:t>
            </w:r>
          </w:p>
          <w:p w14:paraId="253A9A83" w14:textId="77777777" w:rsidR="0093518B" w:rsidRPr="00D124A4" w:rsidRDefault="0093518B" w:rsidP="00DA04AA">
            <w:pPr>
              <w:tabs>
                <w:tab w:val="left" w:pos="1254"/>
              </w:tabs>
              <w:ind w:firstLine="567"/>
              <w:jc w:val="both"/>
              <w:rPr>
                <w:rFonts w:ascii="Times New Roman" w:hAnsi="Times New Roman"/>
              </w:rPr>
            </w:pPr>
          </w:p>
          <w:p w14:paraId="544656A6" w14:textId="77777777" w:rsidR="0093518B" w:rsidRPr="00D124A4" w:rsidRDefault="0093518B" w:rsidP="00DA04AA">
            <w:pPr>
              <w:tabs>
                <w:tab w:val="left" w:pos="1254"/>
              </w:tabs>
              <w:ind w:firstLine="567"/>
              <w:jc w:val="both"/>
              <w:rPr>
                <w:rFonts w:ascii="Times New Roman" w:hAnsi="Times New Roman"/>
              </w:rPr>
            </w:pPr>
            <w:r w:rsidRPr="00D124A4">
              <w:rPr>
                <w:rFonts w:ascii="Times New Roman" w:hAnsi="Times New Roman"/>
              </w:rPr>
              <w:t xml:space="preserve">Оценка «3» выставляется студенту, если: </w:t>
            </w:r>
          </w:p>
          <w:p w14:paraId="29770DF3" w14:textId="77777777" w:rsidR="0093518B" w:rsidRPr="00D124A4" w:rsidRDefault="0093518B" w:rsidP="0093518B">
            <w:pPr>
              <w:pStyle w:val="ae"/>
              <w:numPr>
                <w:ilvl w:val="0"/>
                <w:numId w:val="6"/>
              </w:numPr>
              <w:spacing w:before="0" w:after="0"/>
              <w:ind w:left="567" w:hanging="567"/>
              <w:contextualSpacing/>
              <w:jc w:val="both"/>
              <w:rPr>
                <w:sz w:val="22"/>
                <w:szCs w:val="22"/>
              </w:rPr>
            </w:pPr>
            <w:r w:rsidRPr="00D124A4">
              <w:rPr>
                <w:sz w:val="22"/>
                <w:szCs w:val="22"/>
              </w:rPr>
              <w:t xml:space="preserve">содержание работы соответствует заданной тематике, но в работе отсутствуют значительные элементы по содержанию работы или материал по теме изложен нелогично, нечетко представлено основное содержание вопроса; </w:t>
            </w:r>
          </w:p>
          <w:p w14:paraId="575EEF7A" w14:textId="77777777" w:rsidR="0093518B" w:rsidRPr="00D124A4" w:rsidRDefault="0093518B" w:rsidP="0093518B">
            <w:pPr>
              <w:pStyle w:val="ae"/>
              <w:numPr>
                <w:ilvl w:val="0"/>
                <w:numId w:val="6"/>
              </w:numPr>
              <w:spacing w:before="0" w:after="0"/>
              <w:ind w:left="567" w:hanging="567"/>
              <w:contextualSpacing/>
              <w:jc w:val="both"/>
              <w:rPr>
                <w:sz w:val="22"/>
                <w:szCs w:val="22"/>
              </w:rPr>
            </w:pPr>
            <w:r w:rsidRPr="00D124A4">
              <w:rPr>
                <w:sz w:val="22"/>
                <w:szCs w:val="22"/>
              </w:rPr>
              <w:t xml:space="preserve">работа оформлена с ошибками в оформлении; </w:t>
            </w:r>
          </w:p>
          <w:p w14:paraId="7016111B" w14:textId="77777777" w:rsidR="0093518B" w:rsidRPr="00D124A4" w:rsidRDefault="0093518B" w:rsidP="0093518B">
            <w:pPr>
              <w:pStyle w:val="ae"/>
              <w:numPr>
                <w:ilvl w:val="0"/>
                <w:numId w:val="6"/>
              </w:numPr>
              <w:spacing w:before="0" w:after="0"/>
              <w:ind w:left="567" w:hanging="567"/>
              <w:contextualSpacing/>
              <w:jc w:val="both"/>
              <w:rPr>
                <w:sz w:val="22"/>
                <w:szCs w:val="22"/>
              </w:rPr>
            </w:pPr>
            <w:r w:rsidRPr="00D124A4">
              <w:rPr>
                <w:sz w:val="22"/>
                <w:szCs w:val="22"/>
              </w:rPr>
              <w:t xml:space="preserve">объем работы значительно меньше заданного; </w:t>
            </w:r>
          </w:p>
          <w:p w14:paraId="199B2755" w14:textId="77777777" w:rsidR="0093518B" w:rsidRPr="00D124A4" w:rsidRDefault="0093518B" w:rsidP="0093518B">
            <w:pPr>
              <w:pStyle w:val="ae"/>
              <w:numPr>
                <w:ilvl w:val="0"/>
                <w:numId w:val="6"/>
              </w:numPr>
              <w:spacing w:before="0" w:after="0"/>
              <w:ind w:left="567" w:hanging="567"/>
              <w:contextualSpacing/>
              <w:jc w:val="both"/>
              <w:rPr>
                <w:sz w:val="22"/>
                <w:szCs w:val="22"/>
              </w:rPr>
            </w:pPr>
            <w:r w:rsidRPr="00D124A4">
              <w:rPr>
                <w:sz w:val="22"/>
                <w:szCs w:val="22"/>
              </w:rPr>
              <w:lastRenderedPageBreak/>
              <w:t xml:space="preserve">работа сдана с опозданием в сроках на 5-6 дней. </w:t>
            </w:r>
          </w:p>
          <w:p w14:paraId="7040985B" w14:textId="77777777" w:rsidR="0093518B" w:rsidRPr="00D124A4" w:rsidRDefault="0093518B" w:rsidP="00DA04AA">
            <w:pPr>
              <w:tabs>
                <w:tab w:val="left" w:pos="1254"/>
              </w:tabs>
              <w:ind w:firstLine="567"/>
              <w:jc w:val="both"/>
              <w:rPr>
                <w:rFonts w:ascii="Times New Roman" w:hAnsi="Times New Roman"/>
              </w:rPr>
            </w:pPr>
          </w:p>
          <w:p w14:paraId="7921C8E6" w14:textId="77777777" w:rsidR="0093518B" w:rsidRPr="00D124A4" w:rsidRDefault="0093518B" w:rsidP="00DA04AA">
            <w:pPr>
              <w:tabs>
                <w:tab w:val="left" w:pos="1254"/>
              </w:tabs>
              <w:ind w:firstLine="567"/>
              <w:jc w:val="both"/>
              <w:rPr>
                <w:rFonts w:ascii="Times New Roman" w:hAnsi="Times New Roman"/>
              </w:rPr>
            </w:pPr>
            <w:r w:rsidRPr="00D124A4">
              <w:rPr>
                <w:rFonts w:ascii="Times New Roman" w:hAnsi="Times New Roman"/>
              </w:rPr>
              <w:t xml:space="preserve">Оценка «2» выставляется студенту, если: </w:t>
            </w:r>
          </w:p>
          <w:p w14:paraId="20252AD9" w14:textId="77777777" w:rsidR="0093518B" w:rsidRPr="00D124A4" w:rsidRDefault="0093518B" w:rsidP="0093518B">
            <w:pPr>
              <w:pStyle w:val="ae"/>
              <w:widowControl w:val="0"/>
              <w:numPr>
                <w:ilvl w:val="0"/>
                <w:numId w:val="7"/>
              </w:numPr>
              <w:tabs>
                <w:tab w:val="left" w:pos="567"/>
              </w:tabs>
              <w:spacing w:before="0" w:after="0"/>
              <w:ind w:left="567" w:hanging="567"/>
              <w:contextualSpacing/>
              <w:jc w:val="both"/>
              <w:rPr>
                <w:sz w:val="22"/>
                <w:szCs w:val="22"/>
              </w:rPr>
            </w:pPr>
            <w:r w:rsidRPr="00D124A4">
              <w:rPr>
                <w:sz w:val="22"/>
                <w:szCs w:val="22"/>
              </w:rPr>
              <w:t xml:space="preserve">не раскрыта основная тема работы; </w:t>
            </w:r>
          </w:p>
          <w:p w14:paraId="4CE99415" w14:textId="77777777" w:rsidR="0093518B" w:rsidRPr="00D124A4" w:rsidRDefault="0093518B" w:rsidP="0093518B">
            <w:pPr>
              <w:pStyle w:val="ae"/>
              <w:widowControl w:val="0"/>
              <w:numPr>
                <w:ilvl w:val="0"/>
                <w:numId w:val="7"/>
              </w:numPr>
              <w:tabs>
                <w:tab w:val="left" w:pos="567"/>
              </w:tabs>
              <w:spacing w:before="0" w:after="0"/>
              <w:ind w:left="567" w:hanging="567"/>
              <w:contextualSpacing/>
              <w:jc w:val="both"/>
              <w:rPr>
                <w:sz w:val="22"/>
                <w:szCs w:val="22"/>
              </w:rPr>
            </w:pPr>
            <w:r w:rsidRPr="00D124A4">
              <w:rPr>
                <w:sz w:val="22"/>
                <w:szCs w:val="22"/>
              </w:rPr>
              <w:t xml:space="preserve">оформление работы не соответствует требования преподавателя; </w:t>
            </w:r>
          </w:p>
          <w:p w14:paraId="37E2CDE2" w14:textId="77777777" w:rsidR="0093518B" w:rsidRPr="00D124A4" w:rsidRDefault="0093518B" w:rsidP="0093518B">
            <w:pPr>
              <w:pStyle w:val="ae"/>
              <w:widowControl w:val="0"/>
              <w:numPr>
                <w:ilvl w:val="0"/>
                <w:numId w:val="7"/>
              </w:numPr>
              <w:tabs>
                <w:tab w:val="left" w:pos="567"/>
              </w:tabs>
              <w:spacing w:before="0" w:after="0"/>
              <w:ind w:left="567" w:hanging="567"/>
              <w:contextualSpacing/>
              <w:jc w:val="both"/>
              <w:rPr>
                <w:sz w:val="22"/>
                <w:szCs w:val="22"/>
              </w:rPr>
            </w:pPr>
            <w:r w:rsidRPr="00D124A4">
              <w:rPr>
                <w:sz w:val="22"/>
                <w:szCs w:val="22"/>
              </w:rPr>
              <w:t xml:space="preserve">объем работы не соответствует заданному; </w:t>
            </w:r>
          </w:p>
          <w:p w14:paraId="1301324B" w14:textId="77777777" w:rsidR="0093518B" w:rsidRPr="00D124A4" w:rsidRDefault="0093518B" w:rsidP="0093518B">
            <w:pPr>
              <w:pStyle w:val="ae"/>
              <w:widowControl w:val="0"/>
              <w:numPr>
                <w:ilvl w:val="0"/>
                <w:numId w:val="7"/>
              </w:numPr>
              <w:tabs>
                <w:tab w:val="left" w:pos="567"/>
              </w:tabs>
              <w:spacing w:before="0" w:after="0"/>
              <w:ind w:left="567" w:hanging="567"/>
              <w:contextualSpacing/>
              <w:jc w:val="both"/>
              <w:rPr>
                <w:color w:val="000000"/>
              </w:rPr>
            </w:pPr>
            <w:r w:rsidRPr="00D124A4">
              <w:rPr>
                <w:sz w:val="22"/>
                <w:szCs w:val="22"/>
              </w:rPr>
              <w:t xml:space="preserve">работа сдана с опозданием в сроках </w:t>
            </w:r>
            <w:proofErr w:type="gramStart"/>
            <w:r w:rsidRPr="00D124A4">
              <w:rPr>
                <w:sz w:val="22"/>
                <w:szCs w:val="22"/>
              </w:rPr>
              <w:t>больше</w:t>
            </w:r>
            <w:proofErr w:type="gramEnd"/>
            <w:r w:rsidRPr="00D124A4">
              <w:rPr>
                <w:sz w:val="22"/>
                <w:szCs w:val="22"/>
              </w:rPr>
              <w:t xml:space="preserve"> чем 7 дней. </w:t>
            </w:r>
          </w:p>
        </w:tc>
        <w:tc>
          <w:tcPr>
            <w:tcW w:w="742" w:type="pct"/>
          </w:tcPr>
          <w:p w14:paraId="2FF31CE5" w14:textId="77777777" w:rsidR="0093518B" w:rsidRPr="00D124A4" w:rsidRDefault="0093518B" w:rsidP="00DA04AA">
            <w:pPr>
              <w:spacing w:line="240" w:lineRule="auto"/>
              <w:rPr>
                <w:rFonts w:ascii="Times New Roman" w:hAnsi="Times New Roman"/>
                <w:bCs/>
              </w:rPr>
            </w:pPr>
            <w:r w:rsidRPr="00D124A4">
              <w:rPr>
                <w:rFonts w:ascii="Times New Roman" w:hAnsi="Times New Roman"/>
                <w:bCs/>
              </w:rPr>
              <w:lastRenderedPageBreak/>
              <w:t>Решение ситуационных задач</w:t>
            </w:r>
          </w:p>
        </w:tc>
      </w:tr>
      <w:tr w:rsidR="0093518B" w:rsidRPr="00D124A4" w14:paraId="4F3D73DC" w14:textId="77777777" w:rsidTr="00DA04AA">
        <w:trPr>
          <w:trHeight w:val="896"/>
        </w:trPr>
        <w:tc>
          <w:tcPr>
            <w:tcW w:w="685" w:type="pct"/>
          </w:tcPr>
          <w:p w14:paraId="01701BF6" w14:textId="77777777" w:rsidR="0093518B" w:rsidRDefault="0093518B" w:rsidP="00DA04AA">
            <w:pPr>
              <w:spacing w:line="240" w:lineRule="auto"/>
              <w:rPr>
                <w:rFonts w:ascii="Times New Roman" w:hAnsi="Times New Roman"/>
                <w:sz w:val="24"/>
                <w:szCs w:val="24"/>
                <w:shd w:val="clear" w:color="auto" w:fill="FFFFFF"/>
                <w:vertAlign w:val="subscript"/>
              </w:rPr>
            </w:pPr>
            <w:r w:rsidRPr="00A46EF8">
              <w:rPr>
                <w:rFonts w:ascii="Times New Roman" w:hAnsi="Times New Roman"/>
                <w:sz w:val="24"/>
                <w:szCs w:val="24"/>
              </w:rPr>
              <w:t>У</w:t>
            </w:r>
            <w:r w:rsidRPr="00A46EF8">
              <w:rPr>
                <w:rFonts w:ascii="Times New Roman" w:hAnsi="Times New Roman"/>
                <w:sz w:val="24"/>
                <w:szCs w:val="24"/>
                <w:vertAlign w:val="subscript"/>
              </w:rPr>
              <w:t xml:space="preserve">01.1 </w:t>
            </w:r>
            <w:r w:rsidRPr="00A46EF8">
              <w:rPr>
                <w:rFonts w:ascii="Times New Roman" w:hAnsi="Times New Roman"/>
                <w:sz w:val="24"/>
                <w:szCs w:val="24"/>
              </w:rPr>
              <w:t>У</w:t>
            </w:r>
            <w:r w:rsidRPr="00A46EF8">
              <w:rPr>
                <w:rFonts w:ascii="Times New Roman" w:hAnsi="Times New Roman"/>
                <w:sz w:val="24"/>
                <w:szCs w:val="24"/>
                <w:vertAlign w:val="subscript"/>
              </w:rPr>
              <w:t xml:space="preserve">01.2 </w:t>
            </w:r>
            <w:r>
              <w:rPr>
                <w:rFonts w:ascii="Times New Roman" w:hAnsi="Times New Roman"/>
                <w:sz w:val="24"/>
                <w:szCs w:val="24"/>
                <w:shd w:val="clear" w:color="auto" w:fill="FFFFFF"/>
              </w:rPr>
              <w:t>УО02.1</w:t>
            </w:r>
            <w:r w:rsidRPr="00A46EF8">
              <w:rPr>
                <w:rFonts w:ascii="Times New Roman" w:hAnsi="Times New Roman"/>
                <w:sz w:val="24"/>
                <w:szCs w:val="24"/>
                <w:shd w:val="clear" w:color="auto" w:fill="FFFFFF"/>
                <w:vertAlign w:val="subscript"/>
              </w:rPr>
              <w:t xml:space="preserve"> </w:t>
            </w:r>
            <w:r w:rsidRPr="00A46EF8">
              <w:rPr>
                <w:rFonts w:ascii="Times New Roman" w:hAnsi="Times New Roman"/>
                <w:sz w:val="24"/>
                <w:szCs w:val="24"/>
                <w:shd w:val="clear" w:color="auto" w:fill="FFFFFF"/>
              </w:rPr>
              <w:t>У</w:t>
            </w:r>
            <w:r w:rsidRPr="00A46EF8">
              <w:rPr>
                <w:rFonts w:ascii="Times New Roman" w:hAnsi="Times New Roman"/>
                <w:sz w:val="24"/>
                <w:szCs w:val="24"/>
                <w:shd w:val="clear" w:color="auto" w:fill="FFFFFF"/>
                <w:vertAlign w:val="subscript"/>
              </w:rPr>
              <w:t xml:space="preserve">03.1 </w:t>
            </w:r>
            <w:r w:rsidRPr="00A46EF8">
              <w:rPr>
                <w:rFonts w:ascii="Times New Roman" w:hAnsi="Times New Roman"/>
                <w:sz w:val="24"/>
                <w:szCs w:val="24"/>
                <w:shd w:val="clear" w:color="auto" w:fill="FFFFFF"/>
              </w:rPr>
              <w:t>У</w:t>
            </w:r>
            <w:r w:rsidRPr="00A46EF8">
              <w:rPr>
                <w:rFonts w:ascii="Times New Roman" w:hAnsi="Times New Roman"/>
                <w:sz w:val="24"/>
                <w:szCs w:val="24"/>
                <w:shd w:val="clear" w:color="auto" w:fill="FFFFFF"/>
                <w:vertAlign w:val="subscript"/>
              </w:rPr>
              <w:t>03.</w:t>
            </w:r>
            <w:proofErr w:type="gramStart"/>
            <w:r w:rsidRPr="00A46EF8">
              <w:rPr>
                <w:rFonts w:ascii="Times New Roman" w:hAnsi="Times New Roman"/>
                <w:sz w:val="24"/>
                <w:szCs w:val="24"/>
                <w:shd w:val="clear" w:color="auto" w:fill="FFFFFF"/>
                <w:vertAlign w:val="subscript"/>
              </w:rPr>
              <w:t xml:space="preserve">2  </w:t>
            </w:r>
            <w:r w:rsidRPr="00A46EF8">
              <w:rPr>
                <w:rFonts w:ascii="Times New Roman" w:hAnsi="Times New Roman"/>
                <w:sz w:val="24"/>
                <w:szCs w:val="24"/>
                <w:shd w:val="clear" w:color="auto" w:fill="FFFFFF"/>
              </w:rPr>
              <w:t>У</w:t>
            </w:r>
            <w:r w:rsidRPr="00A46EF8">
              <w:rPr>
                <w:rFonts w:ascii="Times New Roman" w:hAnsi="Times New Roman"/>
                <w:sz w:val="24"/>
                <w:szCs w:val="24"/>
                <w:shd w:val="clear" w:color="auto" w:fill="FFFFFF"/>
                <w:vertAlign w:val="subscript"/>
              </w:rPr>
              <w:t>03.3</w:t>
            </w:r>
            <w:proofErr w:type="gramEnd"/>
            <w:r w:rsidRPr="00A46EF8">
              <w:rPr>
                <w:rFonts w:ascii="Times New Roman" w:hAnsi="Times New Roman"/>
                <w:sz w:val="24"/>
                <w:szCs w:val="24"/>
                <w:shd w:val="clear" w:color="auto" w:fill="FFFFFF"/>
                <w:vertAlign w:val="subscript"/>
              </w:rPr>
              <w:t xml:space="preserve"> </w:t>
            </w:r>
            <w:r w:rsidRPr="00A46EF8">
              <w:rPr>
                <w:rFonts w:ascii="Times New Roman" w:hAnsi="Times New Roman"/>
                <w:sz w:val="24"/>
                <w:szCs w:val="24"/>
              </w:rPr>
              <w:t>У</w:t>
            </w:r>
            <w:r w:rsidRPr="00A46EF8">
              <w:rPr>
                <w:rFonts w:ascii="Times New Roman" w:hAnsi="Times New Roman"/>
                <w:sz w:val="24"/>
                <w:szCs w:val="24"/>
                <w:vertAlign w:val="subscript"/>
              </w:rPr>
              <w:t xml:space="preserve">04.1 </w:t>
            </w:r>
            <w:r w:rsidRPr="00A46EF8">
              <w:rPr>
                <w:rFonts w:ascii="Times New Roman" w:hAnsi="Times New Roman"/>
                <w:sz w:val="24"/>
                <w:szCs w:val="24"/>
                <w:shd w:val="clear" w:color="auto" w:fill="FFFFFF"/>
              </w:rPr>
              <w:t>У</w:t>
            </w:r>
            <w:r w:rsidRPr="00A46EF8">
              <w:rPr>
                <w:rFonts w:ascii="Times New Roman" w:hAnsi="Times New Roman"/>
                <w:sz w:val="24"/>
                <w:szCs w:val="24"/>
                <w:shd w:val="clear" w:color="auto" w:fill="FFFFFF"/>
                <w:vertAlign w:val="subscript"/>
              </w:rPr>
              <w:t xml:space="preserve">05.3 </w:t>
            </w:r>
            <w:r w:rsidRPr="00A46EF8">
              <w:rPr>
                <w:rFonts w:ascii="Times New Roman" w:hAnsi="Times New Roman"/>
                <w:sz w:val="24"/>
                <w:szCs w:val="24"/>
                <w:shd w:val="clear" w:color="auto" w:fill="FFFFFF"/>
              </w:rPr>
              <w:t>У</w:t>
            </w:r>
            <w:r w:rsidRPr="00A46EF8">
              <w:rPr>
                <w:rFonts w:ascii="Times New Roman" w:hAnsi="Times New Roman"/>
                <w:sz w:val="24"/>
                <w:szCs w:val="24"/>
                <w:shd w:val="clear" w:color="auto" w:fill="FFFFFF"/>
                <w:vertAlign w:val="subscript"/>
              </w:rPr>
              <w:t xml:space="preserve">06.1 </w:t>
            </w:r>
            <w:r w:rsidRPr="00A46EF8">
              <w:rPr>
                <w:rFonts w:ascii="Times New Roman" w:hAnsi="Times New Roman"/>
                <w:sz w:val="24"/>
                <w:szCs w:val="24"/>
                <w:shd w:val="clear" w:color="auto" w:fill="FFFFFF"/>
              </w:rPr>
              <w:t>У</w:t>
            </w:r>
            <w:r w:rsidRPr="00A46EF8">
              <w:rPr>
                <w:rFonts w:ascii="Times New Roman" w:hAnsi="Times New Roman"/>
                <w:sz w:val="24"/>
                <w:szCs w:val="24"/>
                <w:shd w:val="clear" w:color="auto" w:fill="FFFFFF"/>
                <w:vertAlign w:val="subscript"/>
              </w:rPr>
              <w:t xml:space="preserve">06.3 </w:t>
            </w:r>
            <w:r w:rsidRPr="00A46EF8">
              <w:rPr>
                <w:rFonts w:ascii="Times New Roman" w:hAnsi="Times New Roman"/>
                <w:sz w:val="24"/>
                <w:szCs w:val="24"/>
                <w:shd w:val="clear" w:color="auto" w:fill="FFFFFF"/>
              </w:rPr>
              <w:t>У</w:t>
            </w:r>
            <w:r w:rsidRPr="00A46EF8">
              <w:rPr>
                <w:rFonts w:ascii="Times New Roman" w:hAnsi="Times New Roman"/>
                <w:sz w:val="24"/>
                <w:szCs w:val="24"/>
                <w:shd w:val="clear" w:color="auto" w:fill="FFFFFF"/>
                <w:vertAlign w:val="subscript"/>
              </w:rPr>
              <w:t xml:space="preserve">07.1 </w:t>
            </w:r>
            <w:r w:rsidRPr="00A46EF8">
              <w:rPr>
                <w:rFonts w:ascii="Times New Roman" w:hAnsi="Times New Roman"/>
                <w:sz w:val="24"/>
                <w:szCs w:val="24"/>
                <w:shd w:val="clear" w:color="auto" w:fill="FFFFFF"/>
              </w:rPr>
              <w:t>У</w:t>
            </w:r>
            <w:r w:rsidRPr="00A46EF8">
              <w:rPr>
                <w:rFonts w:ascii="Times New Roman" w:hAnsi="Times New Roman"/>
                <w:sz w:val="24"/>
                <w:szCs w:val="24"/>
                <w:shd w:val="clear" w:color="auto" w:fill="FFFFFF"/>
                <w:vertAlign w:val="subscript"/>
              </w:rPr>
              <w:t xml:space="preserve">07.4  </w:t>
            </w:r>
            <w:r w:rsidRPr="00A46EF8">
              <w:rPr>
                <w:rFonts w:ascii="Times New Roman" w:hAnsi="Times New Roman"/>
                <w:sz w:val="24"/>
                <w:szCs w:val="24"/>
                <w:shd w:val="clear" w:color="auto" w:fill="FFFFFF"/>
              </w:rPr>
              <w:t>У</w:t>
            </w:r>
            <w:r w:rsidRPr="00A46EF8">
              <w:rPr>
                <w:rFonts w:ascii="Times New Roman" w:hAnsi="Times New Roman"/>
                <w:sz w:val="24"/>
                <w:szCs w:val="24"/>
                <w:shd w:val="clear" w:color="auto" w:fill="FFFFFF"/>
                <w:vertAlign w:val="subscript"/>
              </w:rPr>
              <w:t xml:space="preserve">08.1 </w:t>
            </w:r>
            <w:r w:rsidRPr="00A46EF8">
              <w:rPr>
                <w:rFonts w:ascii="Times New Roman" w:hAnsi="Times New Roman"/>
                <w:sz w:val="24"/>
                <w:szCs w:val="24"/>
                <w:shd w:val="clear" w:color="auto" w:fill="FFFFFF"/>
              </w:rPr>
              <w:t>У</w:t>
            </w:r>
            <w:r w:rsidRPr="00A46EF8">
              <w:rPr>
                <w:rFonts w:ascii="Times New Roman" w:hAnsi="Times New Roman"/>
                <w:sz w:val="24"/>
                <w:szCs w:val="24"/>
                <w:shd w:val="clear" w:color="auto" w:fill="FFFFFF"/>
                <w:vertAlign w:val="subscript"/>
              </w:rPr>
              <w:t xml:space="preserve">08.2 </w:t>
            </w:r>
            <w:r w:rsidRPr="00A46EF8">
              <w:rPr>
                <w:rFonts w:ascii="Times New Roman" w:hAnsi="Times New Roman"/>
                <w:sz w:val="24"/>
                <w:szCs w:val="24"/>
                <w:shd w:val="clear" w:color="auto" w:fill="FFFFFF"/>
              </w:rPr>
              <w:t>У</w:t>
            </w:r>
            <w:r w:rsidRPr="00A46EF8">
              <w:rPr>
                <w:rFonts w:ascii="Times New Roman" w:hAnsi="Times New Roman"/>
                <w:sz w:val="24"/>
                <w:szCs w:val="24"/>
                <w:shd w:val="clear" w:color="auto" w:fill="FFFFFF"/>
                <w:vertAlign w:val="subscript"/>
              </w:rPr>
              <w:t>09.1</w:t>
            </w:r>
          </w:p>
          <w:p w14:paraId="44ED5F18" w14:textId="77777777" w:rsidR="0093518B" w:rsidRPr="00D124A4" w:rsidRDefault="0093518B" w:rsidP="00DA04AA">
            <w:pPr>
              <w:spacing w:line="240" w:lineRule="auto"/>
              <w:rPr>
                <w:rFonts w:ascii="Times New Roman" w:hAnsi="Times New Roman"/>
                <w:bCs/>
                <w:i/>
                <w:color w:val="00B050"/>
              </w:rPr>
            </w:pPr>
            <w:r w:rsidRPr="00A46EF8">
              <w:rPr>
                <w:rFonts w:ascii="Times New Roman" w:hAnsi="Times New Roman"/>
                <w:sz w:val="24"/>
                <w:szCs w:val="24"/>
              </w:rPr>
              <w:t>У</w:t>
            </w:r>
            <w:r w:rsidRPr="00A46EF8">
              <w:rPr>
                <w:rFonts w:ascii="Times New Roman" w:hAnsi="Times New Roman"/>
                <w:sz w:val="24"/>
                <w:szCs w:val="24"/>
                <w:vertAlign w:val="subscript"/>
              </w:rPr>
              <w:t xml:space="preserve">8 </w:t>
            </w:r>
            <w:r w:rsidRPr="00A46EF8">
              <w:rPr>
                <w:rFonts w:ascii="Times New Roman" w:hAnsi="Times New Roman"/>
                <w:sz w:val="24"/>
                <w:szCs w:val="24"/>
              </w:rPr>
              <w:t xml:space="preserve"> </w:t>
            </w:r>
          </w:p>
        </w:tc>
        <w:tc>
          <w:tcPr>
            <w:tcW w:w="3573" w:type="pct"/>
          </w:tcPr>
          <w:p w14:paraId="6165F46F" w14:textId="77777777" w:rsidR="0093518B" w:rsidRPr="00D124A4" w:rsidRDefault="0093518B" w:rsidP="00DA04AA">
            <w:pPr>
              <w:rPr>
                <w:rFonts w:ascii="Times New Roman" w:hAnsi="Times New Roman"/>
                <w:color w:val="000000"/>
              </w:rPr>
            </w:pPr>
            <w:r w:rsidRPr="00D124A4">
              <w:rPr>
                <w:rFonts w:ascii="Times New Roman" w:hAnsi="Times New Roman"/>
                <w:color w:val="000000"/>
              </w:rPr>
              <w:t xml:space="preserve">Критерии оценки: </w:t>
            </w:r>
          </w:p>
          <w:p w14:paraId="1F5F2E07" w14:textId="77777777" w:rsidR="0093518B" w:rsidRPr="00D124A4" w:rsidRDefault="0093518B" w:rsidP="00DA04AA">
            <w:pPr>
              <w:tabs>
                <w:tab w:val="left" w:pos="1254"/>
              </w:tabs>
              <w:ind w:firstLine="567"/>
              <w:jc w:val="both"/>
              <w:rPr>
                <w:rFonts w:ascii="Times New Roman" w:hAnsi="Times New Roman"/>
              </w:rPr>
            </w:pPr>
            <w:r w:rsidRPr="00D124A4">
              <w:rPr>
                <w:rFonts w:ascii="Times New Roman" w:hAnsi="Times New Roman"/>
              </w:rPr>
              <w:t xml:space="preserve">Оценка «5» выставляется студенту, если: </w:t>
            </w:r>
          </w:p>
          <w:p w14:paraId="21758502" w14:textId="77777777" w:rsidR="0093518B" w:rsidRPr="00D124A4" w:rsidRDefault="0093518B" w:rsidP="0093518B">
            <w:pPr>
              <w:pStyle w:val="ae"/>
              <w:numPr>
                <w:ilvl w:val="0"/>
                <w:numId w:val="4"/>
              </w:numPr>
              <w:tabs>
                <w:tab w:val="left" w:pos="567"/>
              </w:tabs>
              <w:spacing w:before="0" w:after="0"/>
              <w:ind w:left="567" w:hanging="567"/>
              <w:contextualSpacing/>
              <w:jc w:val="both"/>
              <w:rPr>
                <w:sz w:val="22"/>
                <w:szCs w:val="22"/>
              </w:rPr>
            </w:pPr>
            <w:r w:rsidRPr="00D124A4">
              <w:rPr>
                <w:sz w:val="22"/>
                <w:szCs w:val="22"/>
              </w:rPr>
              <w:t xml:space="preserve">содержание работы соответствует заданной тематике, студент показывает системные и полные знания и умения по данному вопросу; </w:t>
            </w:r>
          </w:p>
          <w:p w14:paraId="347C55A0" w14:textId="77777777" w:rsidR="0093518B" w:rsidRPr="00D124A4" w:rsidRDefault="0093518B" w:rsidP="0093518B">
            <w:pPr>
              <w:pStyle w:val="ae"/>
              <w:numPr>
                <w:ilvl w:val="0"/>
                <w:numId w:val="4"/>
              </w:numPr>
              <w:tabs>
                <w:tab w:val="left" w:pos="567"/>
              </w:tabs>
              <w:spacing w:before="0" w:after="0"/>
              <w:ind w:left="567" w:hanging="567"/>
              <w:contextualSpacing/>
              <w:jc w:val="both"/>
              <w:rPr>
                <w:sz w:val="22"/>
                <w:szCs w:val="22"/>
              </w:rPr>
            </w:pPr>
            <w:r w:rsidRPr="00D124A4">
              <w:rPr>
                <w:sz w:val="22"/>
                <w:szCs w:val="22"/>
              </w:rPr>
              <w:t xml:space="preserve">работа оформлена в соответствии с рекомендациями преподавателя; </w:t>
            </w:r>
          </w:p>
          <w:p w14:paraId="20EDA1EF" w14:textId="77777777" w:rsidR="0093518B" w:rsidRPr="00D124A4" w:rsidRDefault="0093518B" w:rsidP="0093518B">
            <w:pPr>
              <w:pStyle w:val="ae"/>
              <w:numPr>
                <w:ilvl w:val="0"/>
                <w:numId w:val="4"/>
              </w:numPr>
              <w:tabs>
                <w:tab w:val="left" w:pos="567"/>
              </w:tabs>
              <w:spacing w:before="0" w:after="0"/>
              <w:ind w:left="567" w:hanging="567"/>
              <w:contextualSpacing/>
              <w:jc w:val="both"/>
              <w:rPr>
                <w:sz w:val="22"/>
                <w:szCs w:val="22"/>
              </w:rPr>
            </w:pPr>
            <w:r w:rsidRPr="00D124A4">
              <w:rPr>
                <w:sz w:val="22"/>
                <w:szCs w:val="22"/>
              </w:rPr>
              <w:t xml:space="preserve">объем работы соответствует заданному; </w:t>
            </w:r>
          </w:p>
          <w:p w14:paraId="576A1A40" w14:textId="77777777" w:rsidR="0093518B" w:rsidRPr="00D124A4" w:rsidRDefault="0093518B" w:rsidP="0093518B">
            <w:pPr>
              <w:pStyle w:val="ae"/>
              <w:numPr>
                <w:ilvl w:val="0"/>
                <w:numId w:val="4"/>
              </w:numPr>
              <w:tabs>
                <w:tab w:val="left" w:pos="567"/>
              </w:tabs>
              <w:spacing w:before="0" w:after="0"/>
              <w:ind w:left="567" w:hanging="567"/>
              <w:contextualSpacing/>
              <w:jc w:val="both"/>
              <w:rPr>
                <w:sz w:val="22"/>
                <w:szCs w:val="22"/>
              </w:rPr>
            </w:pPr>
            <w:r w:rsidRPr="00D124A4">
              <w:rPr>
                <w:sz w:val="22"/>
                <w:szCs w:val="22"/>
              </w:rPr>
              <w:t xml:space="preserve">работа выполнена точно в срок, указанный преподавателем. </w:t>
            </w:r>
          </w:p>
          <w:p w14:paraId="1C7DED95" w14:textId="77777777" w:rsidR="0093518B" w:rsidRPr="00D124A4" w:rsidRDefault="0093518B" w:rsidP="00DA04AA">
            <w:pPr>
              <w:tabs>
                <w:tab w:val="left" w:pos="1254"/>
              </w:tabs>
              <w:ind w:firstLine="567"/>
              <w:jc w:val="both"/>
              <w:rPr>
                <w:rFonts w:ascii="Times New Roman" w:hAnsi="Times New Roman"/>
              </w:rPr>
            </w:pPr>
          </w:p>
          <w:p w14:paraId="261028EC" w14:textId="77777777" w:rsidR="0093518B" w:rsidRPr="00D124A4" w:rsidRDefault="0093518B" w:rsidP="00DA04AA">
            <w:pPr>
              <w:tabs>
                <w:tab w:val="left" w:pos="1254"/>
              </w:tabs>
              <w:ind w:firstLine="567"/>
              <w:jc w:val="both"/>
              <w:rPr>
                <w:rFonts w:ascii="Times New Roman" w:hAnsi="Times New Roman"/>
              </w:rPr>
            </w:pPr>
            <w:r w:rsidRPr="00D124A4">
              <w:rPr>
                <w:rFonts w:ascii="Times New Roman" w:hAnsi="Times New Roman"/>
              </w:rPr>
              <w:t xml:space="preserve">Оценка «4» выставляется студенту, если: </w:t>
            </w:r>
          </w:p>
          <w:p w14:paraId="54FEBDA0" w14:textId="77777777" w:rsidR="0093518B" w:rsidRPr="00D124A4" w:rsidRDefault="0093518B" w:rsidP="0093518B">
            <w:pPr>
              <w:pStyle w:val="ae"/>
              <w:numPr>
                <w:ilvl w:val="0"/>
                <w:numId w:val="5"/>
              </w:numPr>
              <w:spacing w:before="0" w:after="0"/>
              <w:ind w:left="567" w:hanging="567"/>
              <w:contextualSpacing/>
              <w:jc w:val="both"/>
              <w:rPr>
                <w:sz w:val="22"/>
                <w:szCs w:val="22"/>
              </w:rPr>
            </w:pPr>
            <w:r w:rsidRPr="00D124A4">
              <w:rPr>
                <w:sz w:val="22"/>
                <w:szCs w:val="22"/>
              </w:rPr>
              <w:t xml:space="preserve">содержание работы соответствует заданной тематике; </w:t>
            </w:r>
          </w:p>
          <w:p w14:paraId="4BBD7F70" w14:textId="77777777" w:rsidR="0093518B" w:rsidRPr="00D124A4" w:rsidRDefault="0093518B" w:rsidP="0093518B">
            <w:pPr>
              <w:pStyle w:val="ae"/>
              <w:numPr>
                <w:ilvl w:val="0"/>
                <w:numId w:val="5"/>
              </w:numPr>
              <w:spacing w:before="0" w:after="0"/>
              <w:ind w:left="567" w:hanging="567"/>
              <w:contextualSpacing/>
              <w:jc w:val="both"/>
              <w:rPr>
                <w:sz w:val="22"/>
                <w:szCs w:val="22"/>
              </w:rPr>
            </w:pPr>
            <w:r w:rsidRPr="00D124A4">
              <w:rPr>
                <w:sz w:val="22"/>
                <w:szCs w:val="22"/>
              </w:rPr>
              <w:t xml:space="preserve">студент допускает небольшие неточности или некоторые ошибки в данном вопросе; </w:t>
            </w:r>
          </w:p>
          <w:p w14:paraId="3FCEBD23" w14:textId="77777777" w:rsidR="0093518B" w:rsidRPr="00D124A4" w:rsidRDefault="0093518B" w:rsidP="0093518B">
            <w:pPr>
              <w:pStyle w:val="ae"/>
              <w:numPr>
                <w:ilvl w:val="0"/>
                <w:numId w:val="5"/>
              </w:numPr>
              <w:spacing w:before="0" w:after="0"/>
              <w:ind w:left="567" w:hanging="567"/>
              <w:contextualSpacing/>
              <w:jc w:val="both"/>
              <w:rPr>
                <w:sz w:val="22"/>
                <w:szCs w:val="22"/>
              </w:rPr>
            </w:pPr>
            <w:r w:rsidRPr="00D124A4">
              <w:rPr>
                <w:sz w:val="22"/>
                <w:szCs w:val="22"/>
              </w:rPr>
              <w:t xml:space="preserve">в оформлении работы допущены неточности; </w:t>
            </w:r>
          </w:p>
          <w:p w14:paraId="793AAC32" w14:textId="77777777" w:rsidR="0093518B" w:rsidRPr="00D124A4" w:rsidRDefault="0093518B" w:rsidP="0093518B">
            <w:pPr>
              <w:pStyle w:val="ae"/>
              <w:numPr>
                <w:ilvl w:val="0"/>
                <w:numId w:val="5"/>
              </w:numPr>
              <w:spacing w:before="0" w:after="0"/>
              <w:ind w:left="567" w:hanging="567"/>
              <w:contextualSpacing/>
              <w:jc w:val="both"/>
              <w:rPr>
                <w:sz w:val="22"/>
                <w:szCs w:val="22"/>
              </w:rPr>
            </w:pPr>
            <w:r w:rsidRPr="00D124A4">
              <w:rPr>
                <w:sz w:val="22"/>
                <w:szCs w:val="22"/>
              </w:rPr>
              <w:t xml:space="preserve">объем работы соответствует заданному или незначительно меньше; </w:t>
            </w:r>
          </w:p>
          <w:p w14:paraId="5AECFB1D" w14:textId="77777777" w:rsidR="0093518B" w:rsidRPr="00D124A4" w:rsidRDefault="0093518B" w:rsidP="0093518B">
            <w:pPr>
              <w:pStyle w:val="ae"/>
              <w:numPr>
                <w:ilvl w:val="0"/>
                <w:numId w:val="5"/>
              </w:numPr>
              <w:spacing w:before="0" w:after="0"/>
              <w:ind w:left="567" w:hanging="567"/>
              <w:contextualSpacing/>
              <w:jc w:val="both"/>
              <w:rPr>
                <w:sz w:val="22"/>
                <w:szCs w:val="22"/>
              </w:rPr>
            </w:pPr>
            <w:r w:rsidRPr="00D124A4">
              <w:rPr>
                <w:sz w:val="22"/>
                <w:szCs w:val="22"/>
              </w:rPr>
              <w:t xml:space="preserve">работа сдана в срок, указанный преподавателем, или позже, но не более чем на 1-2 дня. </w:t>
            </w:r>
          </w:p>
          <w:p w14:paraId="506A789A" w14:textId="77777777" w:rsidR="0093518B" w:rsidRPr="00D124A4" w:rsidRDefault="0093518B" w:rsidP="00DA04AA">
            <w:pPr>
              <w:tabs>
                <w:tab w:val="left" w:pos="1254"/>
              </w:tabs>
              <w:ind w:firstLine="567"/>
              <w:jc w:val="both"/>
              <w:rPr>
                <w:rFonts w:ascii="Times New Roman" w:hAnsi="Times New Roman"/>
              </w:rPr>
            </w:pPr>
          </w:p>
          <w:p w14:paraId="1FA18975" w14:textId="77777777" w:rsidR="0093518B" w:rsidRPr="00D124A4" w:rsidRDefault="0093518B" w:rsidP="00DA04AA">
            <w:pPr>
              <w:tabs>
                <w:tab w:val="left" w:pos="1254"/>
              </w:tabs>
              <w:ind w:firstLine="567"/>
              <w:jc w:val="both"/>
              <w:rPr>
                <w:rFonts w:ascii="Times New Roman" w:hAnsi="Times New Roman"/>
              </w:rPr>
            </w:pPr>
            <w:r w:rsidRPr="00D124A4">
              <w:rPr>
                <w:rFonts w:ascii="Times New Roman" w:hAnsi="Times New Roman"/>
              </w:rPr>
              <w:t xml:space="preserve">Оценка «3» выставляется студенту, если: </w:t>
            </w:r>
          </w:p>
          <w:p w14:paraId="13231B5C" w14:textId="77777777" w:rsidR="0093518B" w:rsidRPr="00D124A4" w:rsidRDefault="0093518B" w:rsidP="0093518B">
            <w:pPr>
              <w:pStyle w:val="ae"/>
              <w:numPr>
                <w:ilvl w:val="0"/>
                <w:numId w:val="6"/>
              </w:numPr>
              <w:spacing w:before="0" w:after="0"/>
              <w:ind w:left="567" w:hanging="567"/>
              <w:contextualSpacing/>
              <w:jc w:val="both"/>
              <w:rPr>
                <w:sz w:val="22"/>
                <w:szCs w:val="22"/>
              </w:rPr>
            </w:pPr>
            <w:r w:rsidRPr="00D124A4">
              <w:rPr>
                <w:sz w:val="22"/>
                <w:szCs w:val="22"/>
              </w:rPr>
              <w:t xml:space="preserve">содержание работы соответствует заданной тематике, но в работе отсутствуют значительные элементы по содержанию работы или материал по теме изложен нелогично, нечетко представлено основное содержание вопроса; </w:t>
            </w:r>
          </w:p>
          <w:p w14:paraId="44DD4155" w14:textId="77777777" w:rsidR="0093518B" w:rsidRPr="00D124A4" w:rsidRDefault="0093518B" w:rsidP="0093518B">
            <w:pPr>
              <w:pStyle w:val="ae"/>
              <w:numPr>
                <w:ilvl w:val="0"/>
                <w:numId w:val="6"/>
              </w:numPr>
              <w:spacing w:before="0" w:after="0"/>
              <w:ind w:left="567" w:hanging="567"/>
              <w:contextualSpacing/>
              <w:jc w:val="both"/>
              <w:rPr>
                <w:sz w:val="22"/>
                <w:szCs w:val="22"/>
              </w:rPr>
            </w:pPr>
            <w:r w:rsidRPr="00D124A4">
              <w:rPr>
                <w:sz w:val="22"/>
                <w:szCs w:val="22"/>
              </w:rPr>
              <w:t xml:space="preserve">работа оформлена с ошибками в оформлении; </w:t>
            </w:r>
          </w:p>
          <w:p w14:paraId="77203A75" w14:textId="77777777" w:rsidR="0093518B" w:rsidRPr="00D124A4" w:rsidRDefault="0093518B" w:rsidP="0093518B">
            <w:pPr>
              <w:pStyle w:val="ae"/>
              <w:numPr>
                <w:ilvl w:val="0"/>
                <w:numId w:val="6"/>
              </w:numPr>
              <w:spacing w:before="0" w:after="0"/>
              <w:ind w:left="567" w:hanging="567"/>
              <w:contextualSpacing/>
              <w:jc w:val="both"/>
              <w:rPr>
                <w:sz w:val="22"/>
                <w:szCs w:val="22"/>
              </w:rPr>
            </w:pPr>
            <w:r w:rsidRPr="00D124A4">
              <w:rPr>
                <w:sz w:val="22"/>
                <w:szCs w:val="22"/>
              </w:rPr>
              <w:t xml:space="preserve">объем работы значительно меньше заданного; </w:t>
            </w:r>
          </w:p>
          <w:p w14:paraId="2A6F9FE1" w14:textId="77777777" w:rsidR="0093518B" w:rsidRPr="00D124A4" w:rsidRDefault="0093518B" w:rsidP="0093518B">
            <w:pPr>
              <w:pStyle w:val="ae"/>
              <w:numPr>
                <w:ilvl w:val="0"/>
                <w:numId w:val="6"/>
              </w:numPr>
              <w:spacing w:before="0" w:after="0"/>
              <w:ind w:left="567" w:hanging="567"/>
              <w:contextualSpacing/>
              <w:jc w:val="both"/>
              <w:rPr>
                <w:sz w:val="22"/>
                <w:szCs w:val="22"/>
              </w:rPr>
            </w:pPr>
            <w:r w:rsidRPr="00D124A4">
              <w:rPr>
                <w:sz w:val="22"/>
                <w:szCs w:val="22"/>
              </w:rPr>
              <w:t xml:space="preserve">работа сдана с опозданием в сроках на 5-6 дней. </w:t>
            </w:r>
          </w:p>
          <w:p w14:paraId="17553A81" w14:textId="77777777" w:rsidR="0093518B" w:rsidRPr="00D124A4" w:rsidRDefault="0093518B" w:rsidP="00DA04AA">
            <w:pPr>
              <w:tabs>
                <w:tab w:val="left" w:pos="1254"/>
              </w:tabs>
              <w:ind w:firstLine="567"/>
              <w:jc w:val="both"/>
              <w:rPr>
                <w:rFonts w:ascii="Times New Roman" w:hAnsi="Times New Roman"/>
              </w:rPr>
            </w:pPr>
          </w:p>
          <w:p w14:paraId="3BB23072" w14:textId="77777777" w:rsidR="0093518B" w:rsidRPr="00D124A4" w:rsidRDefault="0093518B" w:rsidP="00DA04AA">
            <w:pPr>
              <w:tabs>
                <w:tab w:val="left" w:pos="1254"/>
              </w:tabs>
              <w:ind w:firstLine="567"/>
              <w:jc w:val="both"/>
              <w:rPr>
                <w:rFonts w:ascii="Times New Roman" w:hAnsi="Times New Roman"/>
              </w:rPr>
            </w:pPr>
            <w:r w:rsidRPr="00D124A4">
              <w:rPr>
                <w:rFonts w:ascii="Times New Roman" w:hAnsi="Times New Roman"/>
              </w:rPr>
              <w:t xml:space="preserve">Оценка «2» выставляется студенту, если: </w:t>
            </w:r>
          </w:p>
          <w:p w14:paraId="3DF94720" w14:textId="77777777" w:rsidR="0093518B" w:rsidRPr="00D124A4" w:rsidRDefault="0093518B" w:rsidP="0093518B">
            <w:pPr>
              <w:pStyle w:val="ae"/>
              <w:widowControl w:val="0"/>
              <w:numPr>
                <w:ilvl w:val="0"/>
                <w:numId w:val="7"/>
              </w:numPr>
              <w:tabs>
                <w:tab w:val="left" w:pos="567"/>
              </w:tabs>
              <w:spacing w:before="0" w:after="0"/>
              <w:ind w:left="567" w:hanging="567"/>
              <w:contextualSpacing/>
              <w:jc w:val="both"/>
              <w:rPr>
                <w:sz w:val="22"/>
                <w:szCs w:val="22"/>
              </w:rPr>
            </w:pPr>
            <w:r w:rsidRPr="00D124A4">
              <w:rPr>
                <w:sz w:val="22"/>
                <w:szCs w:val="22"/>
              </w:rPr>
              <w:t xml:space="preserve">не раскрыта основная тема работы; </w:t>
            </w:r>
          </w:p>
          <w:p w14:paraId="1F2A7BEE" w14:textId="77777777" w:rsidR="0093518B" w:rsidRPr="00D124A4" w:rsidRDefault="0093518B" w:rsidP="0093518B">
            <w:pPr>
              <w:pStyle w:val="ae"/>
              <w:widowControl w:val="0"/>
              <w:numPr>
                <w:ilvl w:val="0"/>
                <w:numId w:val="7"/>
              </w:numPr>
              <w:tabs>
                <w:tab w:val="left" w:pos="567"/>
              </w:tabs>
              <w:spacing w:before="0" w:after="0"/>
              <w:ind w:left="567" w:hanging="567"/>
              <w:contextualSpacing/>
              <w:jc w:val="both"/>
              <w:rPr>
                <w:sz w:val="22"/>
                <w:szCs w:val="22"/>
              </w:rPr>
            </w:pPr>
            <w:r w:rsidRPr="00D124A4">
              <w:rPr>
                <w:sz w:val="22"/>
                <w:szCs w:val="22"/>
              </w:rPr>
              <w:t xml:space="preserve">оформление работы не соответствует требования преподавателя; </w:t>
            </w:r>
          </w:p>
          <w:p w14:paraId="3BE1231E" w14:textId="77777777" w:rsidR="0093518B" w:rsidRPr="00D124A4" w:rsidRDefault="0093518B" w:rsidP="0093518B">
            <w:pPr>
              <w:pStyle w:val="ae"/>
              <w:widowControl w:val="0"/>
              <w:numPr>
                <w:ilvl w:val="0"/>
                <w:numId w:val="7"/>
              </w:numPr>
              <w:tabs>
                <w:tab w:val="left" w:pos="567"/>
              </w:tabs>
              <w:spacing w:before="0" w:after="0"/>
              <w:ind w:left="567" w:hanging="567"/>
              <w:contextualSpacing/>
              <w:jc w:val="both"/>
              <w:rPr>
                <w:sz w:val="22"/>
                <w:szCs w:val="22"/>
              </w:rPr>
            </w:pPr>
            <w:r w:rsidRPr="00D124A4">
              <w:rPr>
                <w:sz w:val="22"/>
                <w:szCs w:val="22"/>
              </w:rPr>
              <w:t xml:space="preserve">объем работы не соответствует заданному; </w:t>
            </w:r>
          </w:p>
          <w:p w14:paraId="470CFE94" w14:textId="77777777" w:rsidR="0093518B" w:rsidRPr="00D124A4" w:rsidRDefault="0093518B" w:rsidP="0093518B">
            <w:pPr>
              <w:pStyle w:val="ae"/>
              <w:widowControl w:val="0"/>
              <w:numPr>
                <w:ilvl w:val="0"/>
                <w:numId w:val="7"/>
              </w:numPr>
              <w:tabs>
                <w:tab w:val="left" w:pos="567"/>
              </w:tabs>
              <w:spacing w:before="0" w:after="0"/>
              <w:ind w:left="567" w:hanging="567"/>
              <w:contextualSpacing/>
              <w:jc w:val="both"/>
              <w:rPr>
                <w:sz w:val="22"/>
                <w:szCs w:val="22"/>
              </w:rPr>
            </w:pPr>
            <w:r w:rsidRPr="00D124A4">
              <w:rPr>
                <w:sz w:val="22"/>
                <w:szCs w:val="22"/>
              </w:rPr>
              <w:t xml:space="preserve">работа сдана с опозданием в сроках </w:t>
            </w:r>
            <w:proofErr w:type="gramStart"/>
            <w:r w:rsidRPr="00D124A4">
              <w:rPr>
                <w:sz w:val="22"/>
                <w:szCs w:val="22"/>
              </w:rPr>
              <w:t>больше</w:t>
            </w:r>
            <w:proofErr w:type="gramEnd"/>
            <w:r w:rsidRPr="00D124A4">
              <w:rPr>
                <w:sz w:val="22"/>
                <w:szCs w:val="22"/>
              </w:rPr>
              <w:t xml:space="preserve"> чем 7 дней. </w:t>
            </w:r>
          </w:p>
          <w:p w14:paraId="588F54F2" w14:textId="77777777" w:rsidR="0093518B" w:rsidRPr="00D124A4" w:rsidRDefault="0093518B" w:rsidP="00DA04AA">
            <w:pPr>
              <w:rPr>
                <w:rFonts w:ascii="Times New Roman" w:hAnsi="Times New Roman"/>
                <w:color w:val="000000"/>
                <w:lang w:val="x-none"/>
              </w:rPr>
            </w:pPr>
          </w:p>
        </w:tc>
        <w:tc>
          <w:tcPr>
            <w:tcW w:w="742" w:type="pct"/>
          </w:tcPr>
          <w:p w14:paraId="0DBAB84F" w14:textId="77777777" w:rsidR="0093518B" w:rsidRPr="00D124A4" w:rsidRDefault="0093518B" w:rsidP="00DA04AA">
            <w:pPr>
              <w:spacing w:line="240" w:lineRule="auto"/>
              <w:rPr>
                <w:rFonts w:ascii="Times New Roman" w:hAnsi="Times New Roman"/>
                <w:bCs/>
                <w:i/>
              </w:rPr>
            </w:pPr>
            <w:r w:rsidRPr="00D124A4">
              <w:rPr>
                <w:rFonts w:ascii="Times New Roman" w:hAnsi="Times New Roman"/>
                <w:bCs/>
              </w:rPr>
              <w:t>Оценка результатов выполнения практической работы</w:t>
            </w:r>
          </w:p>
        </w:tc>
      </w:tr>
    </w:tbl>
    <w:p w14:paraId="03928B81" w14:textId="77777777" w:rsidR="0093518B" w:rsidRPr="0037301B" w:rsidRDefault="0093518B" w:rsidP="0093518B">
      <w:pPr>
        <w:rPr>
          <w:rFonts w:ascii="Times New Roman" w:hAnsi="Times New Roman"/>
          <w:b/>
          <w:sz w:val="20"/>
          <w:szCs w:val="48"/>
        </w:rPr>
      </w:pPr>
    </w:p>
    <w:p w14:paraId="18F451B7" w14:textId="77777777" w:rsidR="00341F7B" w:rsidRPr="0037301B" w:rsidRDefault="00341F7B" w:rsidP="00726E9D">
      <w:pPr>
        <w:jc w:val="right"/>
        <w:rPr>
          <w:rFonts w:ascii="Times New Roman" w:hAnsi="Times New Roman"/>
          <w:b/>
          <w:sz w:val="20"/>
          <w:szCs w:val="48"/>
        </w:rPr>
      </w:pPr>
    </w:p>
    <w:sectPr w:rsidR="00341F7B" w:rsidRPr="0037301B" w:rsidSect="00AE6EA2">
      <w:footerReference w:type="even" r:id="rId120"/>
      <w:footerReference w:type="default" r:id="rId12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DC9C1" w14:textId="77777777" w:rsidR="00C752B0" w:rsidRDefault="00C752B0" w:rsidP="0018331B">
      <w:pPr>
        <w:spacing w:after="0" w:line="240" w:lineRule="auto"/>
      </w:pPr>
      <w:r>
        <w:separator/>
      </w:r>
    </w:p>
  </w:endnote>
  <w:endnote w:type="continuationSeparator" w:id="0">
    <w:p w14:paraId="57AEA04E" w14:textId="77777777" w:rsidR="00C752B0" w:rsidRDefault="00C752B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CB86F" w14:textId="541CFBFA" w:rsidR="000356A5" w:rsidRDefault="000356A5" w:rsidP="00733AEF">
    <w:pPr>
      <w:pStyle w:val="a5"/>
      <w:framePr w:wrap="around" w:vAnchor="text" w:hAnchor="margin" w:xAlign="right" w:y="1"/>
      <w:rPr>
        <w:rStyle w:val="a7"/>
      </w:rPr>
    </w:pPr>
    <w:r>
      <w:rPr>
        <w:rStyle w:val="a7"/>
      </w:rPr>
      <w:fldChar w:fldCharType="begin"/>
    </w:r>
    <w:r>
      <w:rPr>
        <w:rStyle w:val="a7"/>
      </w:rPr>
      <w:instrText xml:space="preserve">PAGE  </w:instrText>
    </w:r>
    <w:r w:rsidR="003977AC">
      <w:rPr>
        <w:rStyle w:val="a7"/>
      </w:rPr>
      <w:fldChar w:fldCharType="separate"/>
    </w:r>
    <w:r w:rsidR="003977AC">
      <w:rPr>
        <w:rStyle w:val="a7"/>
        <w:noProof/>
      </w:rPr>
      <w:t>38</w:t>
    </w:r>
    <w:r>
      <w:rPr>
        <w:rStyle w:val="a7"/>
      </w:rPr>
      <w:fldChar w:fldCharType="end"/>
    </w:r>
  </w:p>
  <w:p w14:paraId="70CC4B05" w14:textId="77777777" w:rsidR="000356A5" w:rsidRDefault="000356A5"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D2D30" w14:textId="77777777" w:rsidR="000356A5" w:rsidRDefault="007B2455" w:rsidP="00285FE4">
    <w:pPr>
      <w:pStyle w:val="a5"/>
      <w:jc w:val="right"/>
    </w:pPr>
    <w:r>
      <w:fldChar w:fldCharType="begin"/>
    </w:r>
    <w:r>
      <w:instrText>PAGE   \* MERGEFORMAT</w:instrText>
    </w:r>
    <w:r>
      <w:fldChar w:fldCharType="separate"/>
    </w:r>
    <w:r w:rsidR="00FF3544">
      <w:rPr>
        <w:noProof/>
      </w:rPr>
      <w:t>284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B47F8" w14:textId="77777777" w:rsidR="000356A5" w:rsidRDefault="000356A5"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624D561" w14:textId="77777777" w:rsidR="000356A5" w:rsidRDefault="000356A5"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A0C20" w14:textId="77777777" w:rsidR="000356A5" w:rsidRDefault="007B2455" w:rsidP="00285FE4">
    <w:pPr>
      <w:pStyle w:val="a5"/>
      <w:jc w:val="right"/>
    </w:pPr>
    <w:r>
      <w:fldChar w:fldCharType="begin"/>
    </w:r>
    <w:r>
      <w:instrText>PAGE   \* MERGEFORMAT</w:instrText>
    </w:r>
    <w:r>
      <w:fldChar w:fldCharType="separate"/>
    </w:r>
    <w:r w:rsidR="00FF3544">
      <w:rPr>
        <w:noProof/>
      </w:rPr>
      <w:t>305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C28E" w14:textId="77777777" w:rsidR="000356A5" w:rsidRDefault="000356A5"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D338639" w14:textId="77777777" w:rsidR="000356A5" w:rsidRDefault="000356A5" w:rsidP="00733AEF">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4FF67" w14:textId="77777777" w:rsidR="000356A5" w:rsidRDefault="007B2455" w:rsidP="00285FE4">
    <w:pPr>
      <w:pStyle w:val="a5"/>
      <w:jc w:val="right"/>
    </w:pPr>
    <w:r>
      <w:fldChar w:fldCharType="begin"/>
    </w:r>
    <w:r>
      <w:instrText>PAGE   \* MERGEFORMAT</w:instrText>
    </w:r>
    <w:r>
      <w:fldChar w:fldCharType="separate"/>
    </w:r>
    <w:r w:rsidR="00FF3544">
      <w:rPr>
        <w:noProof/>
      </w:rPr>
      <w:t>326</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0F842" w14:textId="77777777" w:rsidR="000356A5" w:rsidRDefault="000356A5"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450EE64" w14:textId="77777777" w:rsidR="000356A5" w:rsidRDefault="000356A5" w:rsidP="00733AEF">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E671C" w14:textId="77777777" w:rsidR="000356A5" w:rsidRDefault="007B2455" w:rsidP="00285FE4">
    <w:pPr>
      <w:pStyle w:val="a5"/>
      <w:jc w:val="right"/>
    </w:pPr>
    <w:r>
      <w:fldChar w:fldCharType="begin"/>
    </w:r>
    <w:r>
      <w:instrText>PAGE   \* MERGEFORMAT</w:instrText>
    </w:r>
    <w:r>
      <w:fldChar w:fldCharType="separate"/>
    </w:r>
    <w:r w:rsidR="00FF3544">
      <w:rPr>
        <w:noProof/>
      </w:rPr>
      <w:t>336</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DE65B" w14:textId="77777777" w:rsidR="000356A5" w:rsidRDefault="000356A5"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14B1CCE" w14:textId="77777777" w:rsidR="000356A5" w:rsidRDefault="000356A5" w:rsidP="00733AE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2C555" w14:textId="77777777" w:rsidR="000356A5" w:rsidRDefault="007B2455" w:rsidP="00285FE4">
    <w:pPr>
      <w:pStyle w:val="a5"/>
      <w:jc w:val="right"/>
    </w:pPr>
    <w:r>
      <w:fldChar w:fldCharType="begin"/>
    </w:r>
    <w:r>
      <w:instrText>PAGE   \* MERGEFORMAT</w:instrText>
    </w:r>
    <w:r>
      <w:fldChar w:fldCharType="separate"/>
    </w:r>
    <w:r w:rsidR="00FF3544">
      <w:rPr>
        <w:noProof/>
      </w:rPr>
      <w:t>367</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C81BA" w14:textId="77777777" w:rsidR="0093518B" w:rsidRDefault="0093518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FD9B760" w14:textId="77777777" w:rsidR="0093518B" w:rsidRDefault="0093518B" w:rsidP="00733AEF">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70A28" w14:textId="77777777" w:rsidR="0093518B" w:rsidRDefault="0093518B" w:rsidP="00285FE4">
    <w:pPr>
      <w:pStyle w:val="a5"/>
      <w:jc w:val="right"/>
    </w:pPr>
    <w:r>
      <w:fldChar w:fldCharType="begin"/>
    </w:r>
    <w:r>
      <w:instrText>PAGE   \* MERGEFORMAT</w:instrText>
    </w:r>
    <w:r>
      <w:fldChar w:fldCharType="separate"/>
    </w:r>
    <w:r>
      <w:rPr>
        <w:noProof/>
      </w:rPr>
      <w:t>23</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13DE0" w14:textId="77777777" w:rsidR="0093518B" w:rsidRDefault="0093518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24F769F" w14:textId="77777777" w:rsidR="0093518B" w:rsidRDefault="0093518B" w:rsidP="00733AEF">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96064" w14:textId="77777777" w:rsidR="0093518B" w:rsidRDefault="0093518B" w:rsidP="00285FE4">
    <w:pPr>
      <w:pStyle w:val="a5"/>
      <w:jc w:val="right"/>
    </w:pPr>
    <w:r>
      <w:fldChar w:fldCharType="begin"/>
    </w:r>
    <w:r>
      <w:instrText>PAGE   \* MERGEFORMAT</w:instrText>
    </w:r>
    <w:r>
      <w:fldChar w:fldCharType="separate"/>
    </w:r>
    <w:r>
      <w:rPr>
        <w:noProof/>
      </w:rPr>
      <w:t>15</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43915" w14:textId="77777777" w:rsidR="0093518B" w:rsidRDefault="0093518B" w:rsidP="004C0684">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9EEC6D3" w14:textId="77777777" w:rsidR="0093518B" w:rsidRDefault="0093518B" w:rsidP="004C0684">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82E4F" w14:textId="77777777" w:rsidR="0093518B" w:rsidRDefault="0093518B" w:rsidP="004C0684">
    <w:pPr>
      <w:pStyle w:val="a5"/>
      <w:jc w:val="right"/>
    </w:pPr>
    <w:r>
      <w:fldChar w:fldCharType="begin"/>
    </w:r>
    <w:r>
      <w:instrText>PAGE   \* MERGEFORMAT</w:instrText>
    </w:r>
    <w:r>
      <w:fldChar w:fldCharType="separate"/>
    </w:r>
    <w:r>
      <w:rPr>
        <w:noProof/>
      </w:rPr>
      <w:t>21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00A12" w14:textId="77777777" w:rsidR="0093518B" w:rsidRDefault="0093518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374F302D" w14:textId="77777777" w:rsidR="0093518B" w:rsidRDefault="0093518B" w:rsidP="00733AEF">
    <w:pPr>
      <w:pStyle w:val="a5"/>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6816A" w14:textId="77777777" w:rsidR="0093518B" w:rsidRDefault="0093518B" w:rsidP="00285FE4">
    <w:pPr>
      <w:pStyle w:val="a5"/>
      <w:jc w:val="right"/>
    </w:pPr>
    <w:r>
      <w:fldChar w:fldCharType="begin"/>
    </w:r>
    <w:r>
      <w:instrText>PAGE   \* MERGEFORMAT</w:instrText>
    </w:r>
    <w:r>
      <w:fldChar w:fldCharType="separate"/>
    </w:r>
    <w:r>
      <w:rPr>
        <w:noProof/>
      </w:rPr>
      <w:t>13</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0B3A0" w14:textId="77777777" w:rsidR="0093518B" w:rsidRDefault="0093518B">
    <w:pPr>
      <w:pBdr>
        <w:top w:val="nil"/>
        <w:left w:val="nil"/>
        <w:bottom w:val="nil"/>
        <w:right w:val="nil"/>
        <w:between w:val="nil"/>
      </w:pBdr>
      <w:tabs>
        <w:tab w:val="center" w:pos="4677"/>
        <w:tab w:val="right" w:pos="9355"/>
      </w:tabs>
      <w:spacing w:after="0" w:line="240" w:lineRule="auto"/>
      <w:jc w:val="right"/>
      <w:rPr>
        <w:rFonts w:ascii="Times New Roman" w:hAnsi="Times New Roman"/>
        <w:color w:val="000000"/>
        <w:sz w:val="24"/>
        <w:szCs w:val="24"/>
      </w:rPr>
    </w:pPr>
    <w:r>
      <w:rPr>
        <w:rFonts w:ascii="Times New Roman" w:hAnsi="Times New Roman"/>
        <w:color w:val="000000"/>
        <w:sz w:val="24"/>
        <w:szCs w:val="24"/>
      </w:rPr>
      <w:fldChar w:fldCharType="begin"/>
    </w:r>
    <w:r>
      <w:rPr>
        <w:rFonts w:ascii="Times New Roman" w:hAnsi="Times New Roman"/>
        <w:color w:val="000000"/>
        <w:sz w:val="24"/>
        <w:szCs w:val="24"/>
      </w:rPr>
      <w:instrText>PAGE</w:instrText>
    </w:r>
    <w:r>
      <w:rPr>
        <w:rFonts w:ascii="Times New Roman" w:hAnsi="Times New Roman"/>
        <w:color w:val="000000"/>
        <w:sz w:val="24"/>
        <w:szCs w:val="24"/>
      </w:rPr>
      <w:fldChar w:fldCharType="end"/>
    </w:r>
  </w:p>
  <w:p w14:paraId="1C57F7E4" w14:textId="77777777" w:rsidR="0093518B" w:rsidRDefault="0093518B">
    <w:pPr>
      <w:pBdr>
        <w:top w:val="nil"/>
        <w:left w:val="nil"/>
        <w:bottom w:val="nil"/>
        <w:right w:val="nil"/>
        <w:between w:val="nil"/>
      </w:pBdr>
      <w:tabs>
        <w:tab w:val="center" w:pos="4677"/>
        <w:tab w:val="right" w:pos="9355"/>
      </w:tabs>
      <w:spacing w:after="0" w:line="240" w:lineRule="auto"/>
      <w:ind w:right="360"/>
      <w:jc w:val="both"/>
      <w:rPr>
        <w:rFonts w:ascii="Times New Roman" w:hAnsi="Times New Roman"/>
        <w:color w:val="000000"/>
        <w:sz w:val="24"/>
        <w:szCs w:val="24"/>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C7D9A" w14:textId="77777777" w:rsidR="0093518B" w:rsidRDefault="0093518B" w:rsidP="004C0684">
    <w:pPr>
      <w:pBdr>
        <w:top w:val="nil"/>
        <w:left w:val="nil"/>
        <w:bottom w:val="nil"/>
        <w:right w:val="nil"/>
        <w:between w:val="nil"/>
      </w:pBdr>
      <w:tabs>
        <w:tab w:val="center" w:pos="4677"/>
        <w:tab w:val="right" w:pos="935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fldChar w:fldCharType="begin"/>
    </w:r>
    <w:r>
      <w:rPr>
        <w:rFonts w:ascii="Times New Roman" w:hAnsi="Times New Roman"/>
        <w:color w:val="000000"/>
        <w:sz w:val="24"/>
        <w:szCs w:val="24"/>
      </w:rPr>
      <w:instrText>PAGE</w:instrText>
    </w:r>
    <w:r>
      <w:rPr>
        <w:rFonts w:ascii="Times New Roman" w:hAnsi="Times New Roman"/>
        <w:color w:val="000000"/>
        <w:sz w:val="24"/>
        <w:szCs w:val="24"/>
      </w:rPr>
      <w:fldChar w:fldCharType="separate"/>
    </w:r>
    <w:r>
      <w:rPr>
        <w:rFonts w:ascii="Times New Roman" w:hAnsi="Times New Roman"/>
        <w:noProof/>
        <w:color w:val="000000"/>
        <w:sz w:val="24"/>
        <w:szCs w:val="24"/>
      </w:rPr>
      <w:t>8</w:t>
    </w:r>
    <w:r>
      <w:rPr>
        <w:rFonts w:ascii="Times New Roman" w:hAnsi="Times New Roman"/>
        <w:color w:val="000000"/>
        <w:sz w:val="24"/>
        <w:szCs w:val="24"/>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F9014" w14:textId="77777777" w:rsidR="0093518B" w:rsidRDefault="0093518B">
    <w:pPr>
      <w:pBdr>
        <w:top w:val="nil"/>
        <w:left w:val="nil"/>
        <w:bottom w:val="nil"/>
        <w:right w:val="nil"/>
        <w:between w:val="nil"/>
      </w:pBdr>
      <w:tabs>
        <w:tab w:val="center" w:pos="4677"/>
        <w:tab w:val="right" w:pos="9355"/>
      </w:tabs>
      <w:spacing w:after="0" w:line="240" w:lineRule="auto"/>
      <w:jc w:val="both"/>
      <w:rPr>
        <w:rFonts w:ascii="Times New Roman" w:hAnsi="Times New Roman"/>
        <w:color w:val="000000"/>
        <w:sz w:val="24"/>
        <w:szCs w:val="24"/>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47A00" w14:textId="77777777" w:rsidR="0093518B" w:rsidRDefault="0093518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4C939DA" w14:textId="77777777" w:rsidR="0093518B" w:rsidRDefault="0093518B" w:rsidP="00733AEF">
    <w:pPr>
      <w:pStyle w:val="a5"/>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3CCFB" w14:textId="77777777" w:rsidR="0093518B" w:rsidRDefault="0093518B" w:rsidP="00285FE4">
    <w:pPr>
      <w:pStyle w:val="a5"/>
      <w:jc w:val="right"/>
    </w:pPr>
    <w:r>
      <w:fldChar w:fldCharType="begin"/>
    </w:r>
    <w:r>
      <w:instrText>PAGE   \* MERGEFORMAT</w:instrText>
    </w:r>
    <w:r>
      <w:fldChar w:fldCharType="separate"/>
    </w:r>
    <w:r>
      <w:rPr>
        <w:noProof/>
      </w:rPr>
      <w:t>13</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A8CA3" w14:textId="77777777" w:rsidR="0093518B" w:rsidRDefault="0093518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BBA3E29" w14:textId="77777777" w:rsidR="0093518B" w:rsidRDefault="0093518B" w:rsidP="00733AEF">
    <w:pPr>
      <w:pStyle w:val="a5"/>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3B1A7" w14:textId="77777777" w:rsidR="0093518B" w:rsidRDefault="0093518B" w:rsidP="00285FE4">
    <w:pPr>
      <w:pStyle w:val="a5"/>
      <w:jc w:val="right"/>
    </w:pPr>
    <w:r>
      <w:fldChar w:fldCharType="begin"/>
    </w:r>
    <w:r>
      <w:instrText>PAGE   \* MERGEFORMAT</w:instrText>
    </w:r>
    <w:r>
      <w:fldChar w:fldCharType="separate"/>
    </w:r>
    <w:r>
      <w:rPr>
        <w:noProof/>
      </w:rPr>
      <w:t>11</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260EF" w14:textId="77777777" w:rsidR="0093518B" w:rsidRDefault="0093518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13D989A" w14:textId="77777777" w:rsidR="0093518B" w:rsidRDefault="0093518B" w:rsidP="00733AEF">
    <w:pPr>
      <w:pStyle w:val="a5"/>
      <w:ind w:right="36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7BDE3" w14:textId="77777777" w:rsidR="0093518B" w:rsidRDefault="0093518B" w:rsidP="00285FE4">
    <w:pPr>
      <w:pStyle w:val="a5"/>
      <w:jc w:val="right"/>
    </w:pPr>
    <w:r>
      <w:fldChar w:fldCharType="begin"/>
    </w:r>
    <w:r>
      <w:instrText>PAGE   \* MERGEFORMAT</w:instrText>
    </w:r>
    <w:r>
      <w:fldChar w:fldCharType="separate"/>
    </w:r>
    <w:r>
      <w:rPr>
        <w:noProof/>
      </w:rPr>
      <w:t>11</w:t>
    </w:r>
    <w: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11C9A" w14:textId="77777777" w:rsidR="000356A5" w:rsidRDefault="000356A5"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13</w:t>
    </w:r>
    <w:r>
      <w:rPr>
        <w:rStyle w:val="a7"/>
      </w:rPr>
      <w:fldChar w:fldCharType="end"/>
    </w:r>
  </w:p>
  <w:p w14:paraId="5B432DA4" w14:textId="77777777" w:rsidR="000356A5" w:rsidRDefault="000356A5" w:rsidP="00733AEF">
    <w:pPr>
      <w:pStyle w:val="a5"/>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7CDB7" w14:textId="77777777" w:rsidR="000356A5" w:rsidRDefault="007B2455" w:rsidP="00285FE4">
    <w:pPr>
      <w:pStyle w:val="a5"/>
      <w:jc w:val="right"/>
    </w:pPr>
    <w:r>
      <w:fldChar w:fldCharType="begin"/>
    </w:r>
    <w:r>
      <w:instrText>PAGE   \* MERGEFORMAT</w:instrText>
    </w:r>
    <w:r>
      <w:fldChar w:fldCharType="separate"/>
    </w:r>
    <w:r w:rsidR="00FF3544">
      <w:rPr>
        <w:noProof/>
      </w:rPr>
      <w:t>386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18706" w14:textId="77777777" w:rsidR="00C752B0" w:rsidRDefault="00C752B0" w:rsidP="0018331B">
      <w:pPr>
        <w:spacing w:after="0" w:line="240" w:lineRule="auto"/>
      </w:pPr>
      <w:r>
        <w:separator/>
      </w:r>
    </w:p>
  </w:footnote>
  <w:footnote w:type="continuationSeparator" w:id="0">
    <w:p w14:paraId="175FD612" w14:textId="77777777" w:rsidR="00C752B0" w:rsidRDefault="00C752B0" w:rsidP="0018331B">
      <w:pPr>
        <w:spacing w:after="0" w:line="240" w:lineRule="auto"/>
      </w:pPr>
      <w:r>
        <w:continuationSeparator/>
      </w:r>
    </w:p>
  </w:footnote>
  <w:footnote w:id="1">
    <w:p w14:paraId="7D1425A7" w14:textId="77777777" w:rsidR="000356A5" w:rsidRDefault="000356A5" w:rsidP="008B0CDF">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2">
    <w:p w14:paraId="08F5825D" w14:textId="77777777" w:rsidR="000356A5" w:rsidRPr="006931D1" w:rsidRDefault="000356A5" w:rsidP="00657B7D">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30F51687" w14:textId="77777777" w:rsidR="000356A5" w:rsidRDefault="000356A5" w:rsidP="00657B7D">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4">
    <w:p w14:paraId="27FE7967" w14:textId="77777777" w:rsidR="0093518B" w:rsidRPr="006931D1" w:rsidRDefault="0093518B" w:rsidP="0093518B">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68843E54" w14:textId="77777777" w:rsidR="0093518B" w:rsidRPr="00475FC2" w:rsidRDefault="0093518B" w:rsidP="0093518B">
      <w:pPr>
        <w:pStyle w:val="aa"/>
        <w:rPr>
          <w:lang w:val="ru-RU"/>
        </w:rPr>
      </w:pPr>
      <w:r>
        <w:rPr>
          <w:rStyle w:val="ac"/>
        </w:rPr>
        <w:footnoteRef/>
      </w:r>
      <w:r w:rsidRPr="00475FC2">
        <w:rPr>
          <w:lang w:val="ru-RU"/>
        </w:rPr>
        <w:t xml:space="preserve"> </w:t>
      </w:r>
      <w:r>
        <w:rPr>
          <w:lang w:val="ru-RU"/>
        </w:rPr>
        <w:t>В соответствии с Приложением 3 ПООП-П.</w:t>
      </w:r>
    </w:p>
  </w:footnote>
  <w:footnote w:id="6">
    <w:p w14:paraId="34581B85" w14:textId="77777777" w:rsidR="0093518B" w:rsidRDefault="0093518B" w:rsidP="0093518B">
      <w:pPr>
        <w:pStyle w:val="aa"/>
        <w:rPr>
          <w:lang w:val="ru-RU"/>
        </w:rPr>
      </w:pPr>
      <w:r w:rsidRPr="00610A19">
        <w:rPr>
          <w:rStyle w:val="ac"/>
        </w:rPr>
        <w:footnoteRef/>
      </w:r>
      <w:r w:rsidRPr="00610A19">
        <w:rPr>
          <w:lang w:val="ru-RU"/>
        </w:rPr>
        <w:t xml:space="preserve"> </w:t>
      </w:r>
      <w:bookmarkStart w:id="7" w:name="_Hlk75854515"/>
      <w:r w:rsidRPr="00610A19">
        <w:rPr>
          <w:lang w:val="ru-RU"/>
        </w:rPr>
        <w:t>В ходе оценивания могут быть учтены личностные результаты.</w:t>
      </w:r>
      <w:bookmarkEnd w:id="7"/>
    </w:p>
  </w:footnote>
  <w:footnote w:id="7">
    <w:p w14:paraId="33249296" w14:textId="77777777" w:rsidR="0093518B" w:rsidRDefault="0093518B" w:rsidP="0093518B">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8">
    <w:p w14:paraId="1D185318" w14:textId="77777777" w:rsidR="0093518B" w:rsidRPr="00D7693E" w:rsidRDefault="0093518B" w:rsidP="0093518B">
      <w:pPr>
        <w:rPr>
          <w:color w:val="FF0000"/>
        </w:rPr>
      </w:pPr>
    </w:p>
  </w:footnote>
  <w:footnote w:id="9">
    <w:p w14:paraId="493887F3" w14:textId="77777777" w:rsidR="0093518B" w:rsidRDefault="0093518B" w:rsidP="0093518B">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10">
    <w:p w14:paraId="18C45304" w14:textId="77777777" w:rsidR="0093518B" w:rsidRPr="00DE4442" w:rsidRDefault="0093518B" w:rsidP="0093518B">
      <w:pPr>
        <w:pStyle w:val="aa"/>
        <w:rPr>
          <w:lang w:val="ru-RU"/>
        </w:rPr>
      </w:pPr>
      <w:r w:rsidRPr="00610A19">
        <w:rPr>
          <w:rStyle w:val="ac"/>
        </w:rPr>
        <w:footnoteRef/>
      </w:r>
      <w:r w:rsidRPr="00DE4442">
        <w:rPr>
          <w:lang w:val="ru-RU"/>
        </w:rPr>
        <w:t xml:space="preserve"> В ходе оценивания могут быть учтены личностные результаты.</w:t>
      </w:r>
    </w:p>
  </w:footnote>
  <w:footnote w:id="11">
    <w:p w14:paraId="3EB17CD9" w14:textId="77777777" w:rsidR="0093518B" w:rsidRDefault="0093518B" w:rsidP="0093518B">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12">
    <w:p w14:paraId="3A0F53BE" w14:textId="77777777" w:rsidR="0093518B" w:rsidRDefault="0093518B" w:rsidP="0093518B">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9439D" w14:textId="77777777" w:rsidR="0093518B" w:rsidRDefault="0093518B">
    <w:pPr>
      <w:pBdr>
        <w:top w:val="nil"/>
        <w:left w:val="nil"/>
        <w:bottom w:val="nil"/>
        <w:right w:val="nil"/>
        <w:between w:val="nil"/>
      </w:pBdr>
      <w:tabs>
        <w:tab w:val="center" w:pos="4677"/>
        <w:tab w:val="right" w:pos="9355"/>
      </w:tabs>
      <w:spacing w:after="0" w:line="240" w:lineRule="auto"/>
      <w:jc w:val="both"/>
      <w:rPr>
        <w:rFonts w:ascii="Times New Roman" w:hAnsi="Times New Roman"/>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F0FBB" w14:textId="77777777" w:rsidR="0093518B" w:rsidRDefault="0093518B">
    <w:pPr>
      <w:pBdr>
        <w:top w:val="nil"/>
        <w:left w:val="nil"/>
        <w:bottom w:val="nil"/>
        <w:right w:val="nil"/>
        <w:between w:val="nil"/>
      </w:pBdr>
      <w:tabs>
        <w:tab w:val="center" w:pos="4677"/>
        <w:tab w:val="right" w:pos="9355"/>
      </w:tabs>
      <w:spacing w:after="0" w:line="240" w:lineRule="auto"/>
      <w:jc w:val="both"/>
      <w:rPr>
        <w:rFonts w:ascii="Times New Roman" w:hAnsi="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3C21"/>
    <w:multiLevelType w:val="hybridMultilevel"/>
    <w:tmpl w:val="79FAD08A"/>
    <w:lvl w:ilvl="0" w:tplc="91B20274">
      <w:start w:val="1"/>
      <w:numFmt w:val="decimal"/>
      <w:lvlText w:val="%1."/>
      <w:lvlJc w:val="left"/>
      <w:pPr>
        <w:ind w:left="927" w:hanging="360"/>
      </w:pPr>
      <w:rPr>
        <w:rFonts w:ascii="Times New Roman" w:eastAsia="Times New Roman" w:hAnsi="Times New Roman" w:cs="Times New Roman" w:hint="default"/>
        <w:color w:val="000000"/>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2E71452"/>
    <w:multiLevelType w:val="hybridMultilevel"/>
    <w:tmpl w:val="51C66D76"/>
    <w:lvl w:ilvl="0" w:tplc="B548FA2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185EA8"/>
    <w:multiLevelType w:val="hybridMultilevel"/>
    <w:tmpl w:val="21041A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F03E12"/>
    <w:multiLevelType w:val="hybridMultilevel"/>
    <w:tmpl w:val="2C089A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B65C1C"/>
    <w:multiLevelType w:val="hybridMultilevel"/>
    <w:tmpl w:val="CA0A5E98"/>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64656CB"/>
    <w:multiLevelType w:val="multilevel"/>
    <w:tmpl w:val="CFCC68B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6AF1197"/>
    <w:multiLevelType w:val="hybridMultilevel"/>
    <w:tmpl w:val="FD22CE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9744758"/>
    <w:multiLevelType w:val="hybridMultilevel"/>
    <w:tmpl w:val="5CF811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ACD7C6C"/>
    <w:multiLevelType w:val="hybridMultilevel"/>
    <w:tmpl w:val="02060C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E3653E"/>
    <w:multiLevelType w:val="hybridMultilevel"/>
    <w:tmpl w:val="85C0B984"/>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6F5F27"/>
    <w:multiLevelType w:val="hybridMultilevel"/>
    <w:tmpl w:val="6A42C5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110E72"/>
    <w:multiLevelType w:val="multilevel"/>
    <w:tmpl w:val="AFEA55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0CDC144E"/>
    <w:multiLevelType w:val="hybridMultilevel"/>
    <w:tmpl w:val="60B455E0"/>
    <w:lvl w:ilvl="0" w:tplc="91C25EA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0CF1736"/>
    <w:multiLevelType w:val="hybridMultilevel"/>
    <w:tmpl w:val="6A42C5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14B1CDB"/>
    <w:multiLevelType w:val="hybridMultilevel"/>
    <w:tmpl w:val="58BCA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26C5A40"/>
    <w:multiLevelType w:val="hybridMultilevel"/>
    <w:tmpl w:val="43F439FC"/>
    <w:lvl w:ilvl="0" w:tplc="95ECFE78">
      <w:numFmt w:val="bullet"/>
      <w:lvlText w:val="•"/>
      <w:lvlJc w:val="left"/>
      <w:pPr>
        <w:ind w:left="720" w:hanging="360"/>
      </w:pPr>
      <w:rPr>
        <w:rFonts w:ascii="Times New Roman" w:eastAsia="Times New Roman" w:hAnsi="Times New Roman" w:cs="Times New Roman"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3A6735B"/>
    <w:multiLevelType w:val="multilevel"/>
    <w:tmpl w:val="F27C1FC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15:restartNumberingAfterBreak="0">
    <w:nsid w:val="141112A4"/>
    <w:multiLevelType w:val="multilevel"/>
    <w:tmpl w:val="B65A31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7EF4F75"/>
    <w:multiLevelType w:val="hybridMultilevel"/>
    <w:tmpl w:val="0C684A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840045C"/>
    <w:multiLevelType w:val="hybridMultilevel"/>
    <w:tmpl w:val="BECABFBE"/>
    <w:lvl w:ilvl="0" w:tplc="95ECFE78">
      <w:numFmt w:val="bullet"/>
      <w:lvlText w:val="•"/>
      <w:lvlJc w:val="left"/>
      <w:pPr>
        <w:ind w:left="1037" w:hanging="360"/>
      </w:pPr>
      <w:rPr>
        <w:rFonts w:ascii="Times New Roman" w:eastAsia="Times New Roman" w:hAnsi="Times New Roman" w:cs="Times New Roman" w:hint="default"/>
        <w:color w:val="auto"/>
        <w:sz w:val="28"/>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1" w15:restartNumberingAfterBreak="0">
    <w:nsid w:val="184A71C3"/>
    <w:multiLevelType w:val="multilevel"/>
    <w:tmpl w:val="461402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187A253B"/>
    <w:multiLevelType w:val="hybridMultilevel"/>
    <w:tmpl w:val="1400A7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8CE59B2"/>
    <w:multiLevelType w:val="hybridMultilevel"/>
    <w:tmpl w:val="7D8603B4"/>
    <w:lvl w:ilvl="0" w:tplc="7362EBC4">
      <w:start w:val="1"/>
      <w:numFmt w:val="decimal"/>
      <w:lvlText w:val="%1."/>
      <w:lvlJc w:val="left"/>
      <w:pPr>
        <w:ind w:left="720" w:hanging="360"/>
      </w:pPr>
      <w:rPr>
        <w:rFonts w:hint="default"/>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9022A50"/>
    <w:multiLevelType w:val="hybridMultilevel"/>
    <w:tmpl w:val="0BAE6C3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9451B07"/>
    <w:multiLevelType w:val="hybridMultilevel"/>
    <w:tmpl w:val="691CE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B0242BE"/>
    <w:multiLevelType w:val="multilevel"/>
    <w:tmpl w:val="64CEC930"/>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7" w15:restartNumberingAfterBreak="0">
    <w:nsid w:val="1B1F2D07"/>
    <w:multiLevelType w:val="hybridMultilevel"/>
    <w:tmpl w:val="DC90F932"/>
    <w:lvl w:ilvl="0" w:tplc="84E237AE">
      <w:start w:val="1"/>
      <w:numFmt w:val="decimal"/>
      <w:lvlText w:val="%1."/>
      <w:lvlJc w:val="left"/>
      <w:pPr>
        <w:ind w:left="1069" w:hanging="360"/>
      </w:pPr>
      <w:rPr>
        <w:rFonts w:hint="default"/>
        <w:i w:val="0"/>
        <w:color w:val="auto"/>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1B540927"/>
    <w:multiLevelType w:val="hybridMultilevel"/>
    <w:tmpl w:val="7696D0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B6B7EC7"/>
    <w:multiLevelType w:val="hybridMultilevel"/>
    <w:tmpl w:val="2C089A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B885A1B"/>
    <w:multiLevelType w:val="hybridMultilevel"/>
    <w:tmpl w:val="81AC4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BC16254"/>
    <w:multiLevelType w:val="hybridMultilevel"/>
    <w:tmpl w:val="19C4CA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C0A70B0"/>
    <w:multiLevelType w:val="multilevel"/>
    <w:tmpl w:val="A5FC4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E1C5DAD"/>
    <w:multiLevelType w:val="hybridMultilevel"/>
    <w:tmpl w:val="E1121E44"/>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1F181BA4"/>
    <w:multiLevelType w:val="multilevel"/>
    <w:tmpl w:val="1D24765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15:restartNumberingAfterBreak="0">
    <w:nsid w:val="1FF93BB7"/>
    <w:multiLevelType w:val="hybridMultilevel"/>
    <w:tmpl w:val="19180C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042290B"/>
    <w:multiLevelType w:val="hybridMultilevel"/>
    <w:tmpl w:val="D1DA3C42"/>
    <w:lvl w:ilvl="0" w:tplc="BEAEC5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0662644"/>
    <w:multiLevelType w:val="hybridMultilevel"/>
    <w:tmpl w:val="842861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07978AA"/>
    <w:multiLevelType w:val="hybridMultilevel"/>
    <w:tmpl w:val="BC848A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23F04E6"/>
    <w:multiLevelType w:val="hybridMultilevel"/>
    <w:tmpl w:val="691CE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2B411C5"/>
    <w:multiLevelType w:val="hybridMultilevel"/>
    <w:tmpl w:val="BDECAE0C"/>
    <w:lvl w:ilvl="0" w:tplc="0419000F">
      <w:start w:val="1"/>
      <w:numFmt w:val="decimal"/>
      <w:lvlText w:val="%1."/>
      <w:lvlJc w:val="left"/>
      <w:pPr>
        <w:ind w:left="727" w:hanging="360"/>
      </w:pPr>
    </w:lvl>
    <w:lvl w:ilvl="1" w:tplc="04190019" w:tentative="1">
      <w:start w:val="1"/>
      <w:numFmt w:val="lowerLetter"/>
      <w:lvlText w:val="%2."/>
      <w:lvlJc w:val="left"/>
      <w:pPr>
        <w:ind w:left="1447" w:hanging="360"/>
      </w:pPr>
    </w:lvl>
    <w:lvl w:ilvl="2" w:tplc="0419001B" w:tentative="1">
      <w:start w:val="1"/>
      <w:numFmt w:val="lowerRoman"/>
      <w:lvlText w:val="%3."/>
      <w:lvlJc w:val="right"/>
      <w:pPr>
        <w:ind w:left="2167" w:hanging="180"/>
      </w:pPr>
    </w:lvl>
    <w:lvl w:ilvl="3" w:tplc="0419000F" w:tentative="1">
      <w:start w:val="1"/>
      <w:numFmt w:val="decimal"/>
      <w:lvlText w:val="%4."/>
      <w:lvlJc w:val="left"/>
      <w:pPr>
        <w:ind w:left="2887" w:hanging="360"/>
      </w:pPr>
    </w:lvl>
    <w:lvl w:ilvl="4" w:tplc="04190019" w:tentative="1">
      <w:start w:val="1"/>
      <w:numFmt w:val="lowerLetter"/>
      <w:lvlText w:val="%5."/>
      <w:lvlJc w:val="left"/>
      <w:pPr>
        <w:ind w:left="3607" w:hanging="360"/>
      </w:pPr>
    </w:lvl>
    <w:lvl w:ilvl="5" w:tplc="0419001B" w:tentative="1">
      <w:start w:val="1"/>
      <w:numFmt w:val="lowerRoman"/>
      <w:lvlText w:val="%6."/>
      <w:lvlJc w:val="right"/>
      <w:pPr>
        <w:ind w:left="4327" w:hanging="180"/>
      </w:pPr>
    </w:lvl>
    <w:lvl w:ilvl="6" w:tplc="0419000F" w:tentative="1">
      <w:start w:val="1"/>
      <w:numFmt w:val="decimal"/>
      <w:lvlText w:val="%7."/>
      <w:lvlJc w:val="left"/>
      <w:pPr>
        <w:ind w:left="5047" w:hanging="360"/>
      </w:pPr>
    </w:lvl>
    <w:lvl w:ilvl="7" w:tplc="04190019" w:tentative="1">
      <w:start w:val="1"/>
      <w:numFmt w:val="lowerLetter"/>
      <w:lvlText w:val="%8."/>
      <w:lvlJc w:val="left"/>
      <w:pPr>
        <w:ind w:left="5767" w:hanging="360"/>
      </w:pPr>
    </w:lvl>
    <w:lvl w:ilvl="8" w:tplc="0419001B" w:tentative="1">
      <w:start w:val="1"/>
      <w:numFmt w:val="lowerRoman"/>
      <w:lvlText w:val="%9."/>
      <w:lvlJc w:val="right"/>
      <w:pPr>
        <w:ind w:left="6487" w:hanging="180"/>
      </w:pPr>
    </w:lvl>
  </w:abstractNum>
  <w:abstractNum w:abstractNumId="41" w15:restartNumberingAfterBreak="0">
    <w:nsid w:val="22BD680C"/>
    <w:multiLevelType w:val="multilevel"/>
    <w:tmpl w:val="F8207FA6"/>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2" w15:restartNumberingAfterBreak="0">
    <w:nsid w:val="22F422F9"/>
    <w:multiLevelType w:val="hybridMultilevel"/>
    <w:tmpl w:val="C7442A5E"/>
    <w:lvl w:ilvl="0" w:tplc="133C5C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44D445A"/>
    <w:multiLevelType w:val="hybridMultilevel"/>
    <w:tmpl w:val="D04A4C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24520E40"/>
    <w:multiLevelType w:val="hybridMultilevel"/>
    <w:tmpl w:val="BDE46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5AC69A1"/>
    <w:multiLevelType w:val="hybridMultilevel"/>
    <w:tmpl w:val="0074E3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6" w15:restartNumberingAfterBreak="0">
    <w:nsid w:val="25B54CEB"/>
    <w:multiLevelType w:val="hybridMultilevel"/>
    <w:tmpl w:val="47F28D38"/>
    <w:lvl w:ilvl="0" w:tplc="387C442E">
      <w:start w:val="1"/>
      <w:numFmt w:val="bullet"/>
      <w:lvlText w:val="-"/>
      <w:lvlJc w:val="left"/>
      <w:pPr>
        <w:ind w:left="360" w:hanging="360"/>
      </w:pPr>
      <w:rPr>
        <w:rFonts w:ascii="Calibri" w:hAnsi="Calibri"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7" w15:restartNumberingAfterBreak="0">
    <w:nsid w:val="25B82D08"/>
    <w:multiLevelType w:val="hybridMultilevel"/>
    <w:tmpl w:val="B44AEEF2"/>
    <w:lvl w:ilvl="0" w:tplc="5980DDA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15:restartNumberingAfterBreak="0">
    <w:nsid w:val="283B0945"/>
    <w:multiLevelType w:val="hybridMultilevel"/>
    <w:tmpl w:val="BD1A20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93B0586"/>
    <w:multiLevelType w:val="hybridMultilevel"/>
    <w:tmpl w:val="3EF6F192"/>
    <w:lvl w:ilvl="0" w:tplc="89E8F5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A2B61AA"/>
    <w:multiLevelType w:val="hybridMultilevel"/>
    <w:tmpl w:val="3408725A"/>
    <w:lvl w:ilvl="0" w:tplc="4AB8C3A8">
      <w:start w:val="1"/>
      <w:numFmt w:val="decimal"/>
      <w:lvlText w:val="%1."/>
      <w:lvlJc w:val="left"/>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BC31569"/>
    <w:multiLevelType w:val="hybridMultilevel"/>
    <w:tmpl w:val="2E9A23E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CF328E7"/>
    <w:multiLevelType w:val="multilevel"/>
    <w:tmpl w:val="CFCC68B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15:restartNumberingAfterBreak="0">
    <w:nsid w:val="2F3711B3"/>
    <w:multiLevelType w:val="hybridMultilevel"/>
    <w:tmpl w:val="7F9291F2"/>
    <w:lvl w:ilvl="0" w:tplc="7FD0C06A">
      <w:start w:val="1"/>
      <w:numFmt w:val="decimal"/>
      <w:lvlText w:val="Практическое занятие %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F6F7609"/>
    <w:multiLevelType w:val="multilevel"/>
    <w:tmpl w:val="2D8CD3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1D56635"/>
    <w:multiLevelType w:val="hybridMultilevel"/>
    <w:tmpl w:val="F1EEB876"/>
    <w:lvl w:ilvl="0" w:tplc="967819F4">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2180186"/>
    <w:multiLevelType w:val="multilevel"/>
    <w:tmpl w:val="2F74FE5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7" w15:restartNumberingAfterBreak="0">
    <w:nsid w:val="321C1E56"/>
    <w:multiLevelType w:val="hybridMultilevel"/>
    <w:tmpl w:val="ED14A6A6"/>
    <w:lvl w:ilvl="0" w:tplc="5980DDA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8" w15:restartNumberingAfterBreak="0">
    <w:nsid w:val="322B5CA5"/>
    <w:multiLevelType w:val="hybridMultilevel"/>
    <w:tmpl w:val="C3AE62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2C62286"/>
    <w:multiLevelType w:val="hybridMultilevel"/>
    <w:tmpl w:val="16AAE922"/>
    <w:lvl w:ilvl="0" w:tplc="EE500A2A">
      <w:start w:val="2"/>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35A4F4E"/>
    <w:multiLevelType w:val="hybridMultilevel"/>
    <w:tmpl w:val="3184ED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3B02BED"/>
    <w:multiLevelType w:val="multilevel"/>
    <w:tmpl w:val="B8481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40D0DE8"/>
    <w:multiLevelType w:val="multilevel"/>
    <w:tmpl w:val="72AEF728"/>
    <w:lvl w:ilvl="0">
      <w:start w:val="1"/>
      <w:numFmt w:val="decimal"/>
      <w:lvlText w:val="%1."/>
      <w:lvlJc w:val="left"/>
      <w:pPr>
        <w:ind w:left="720" w:hanging="360"/>
      </w:pPr>
      <w:rPr>
        <w:color w:val="000000"/>
        <w:sz w:val="24"/>
        <w:szCs w:val="24"/>
        <w:highlight w:val="white"/>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3" w15:restartNumberingAfterBreak="0">
    <w:nsid w:val="353C0799"/>
    <w:multiLevelType w:val="hybridMultilevel"/>
    <w:tmpl w:val="211C832C"/>
    <w:lvl w:ilvl="0" w:tplc="0419000F">
      <w:start w:val="1"/>
      <w:numFmt w:val="decimal"/>
      <w:lvlText w:val="%1."/>
      <w:lvlJc w:val="left"/>
      <w:pPr>
        <w:ind w:left="812" w:hanging="360"/>
      </w:pPr>
    </w:lvl>
    <w:lvl w:ilvl="1" w:tplc="04190019" w:tentative="1">
      <w:start w:val="1"/>
      <w:numFmt w:val="lowerLetter"/>
      <w:lvlText w:val="%2."/>
      <w:lvlJc w:val="left"/>
      <w:pPr>
        <w:ind w:left="1532" w:hanging="360"/>
      </w:pPr>
    </w:lvl>
    <w:lvl w:ilvl="2" w:tplc="0419001B" w:tentative="1">
      <w:start w:val="1"/>
      <w:numFmt w:val="lowerRoman"/>
      <w:lvlText w:val="%3."/>
      <w:lvlJc w:val="right"/>
      <w:pPr>
        <w:ind w:left="2252" w:hanging="180"/>
      </w:pPr>
    </w:lvl>
    <w:lvl w:ilvl="3" w:tplc="0419000F" w:tentative="1">
      <w:start w:val="1"/>
      <w:numFmt w:val="decimal"/>
      <w:lvlText w:val="%4."/>
      <w:lvlJc w:val="left"/>
      <w:pPr>
        <w:ind w:left="2972" w:hanging="360"/>
      </w:pPr>
    </w:lvl>
    <w:lvl w:ilvl="4" w:tplc="04190019" w:tentative="1">
      <w:start w:val="1"/>
      <w:numFmt w:val="lowerLetter"/>
      <w:lvlText w:val="%5."/>
      <w:lvlJc w:val="left"/>
      <w:pPr>
        <w:ind w:left="3692" w:hanging="360"/>
      </w:pPr>
    </w:lvl>
    <w:lvl w:ilvl="5" w:tplc="0419001B" w:tentative="1">
      <w:start w:val="1"/>
      <w:numFmt w:val="lowerRoman"/>
      <w:lvlText w:val="%6."/>
      <w:lvlJc w:val="right"/>
      <w:pPr>
        <w:ind w:left="4412" w:hanging="180"/>
      </w:pPr>
    </w:lvl>
    <w:lvl w:ilvl="6" w:tplc="0419000F" w:tentative="1">
      <w:start w:val="1"/>
      <w:numFmt w:val="decimal"/>
      <w:lvlText w:val="%7."/>
      <w:lvlJc w:val="left"/>
      <w:pPr>
        <w:ind w:left="5132" w:hanging="360"/>
      </w:pPr>
    </w:lvl>
    <w:lvl w:ilvl="7" w:tplc="04190019" w:tentative="1">
      <w:start w:val="1"/>
      <w:numFmt w:val="lowerLetter"/>
      <w:lvlText w:val="%8."/>
      <w:lvlJc w:val="left"/>
      <w:pPr>
        <w:ind w:left="5852" w:hanging="360"/>
      </w:pPr>
    </w:lvl>
    <w:lvl w:ilvl="8" w:tplc="0419001B" w:tentative="1">
      <w:start w:val="1"/>
      <w:numFmt w:val="lowerRoman"/>
      <w:lvlText w:val="%9."/>
      <w:lvlJc w:val="right"/>
      <w:pPr>
        <w:ind w:left="6572" w:hanging="180"/>
      </w:pPr>
    </w:lvl>
  </w:abstractNum>
  <w:abstractNum w:abstractNumId="64" w15:restartNumberingAfterBreak="0">
    <w:nsid w:val="37736985"/>
    <w:multiLevelType w:val="multilevel"/>
    <w:tmpl w:val="26D086A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5" w15:restartNumberingAfterBreak="0">
    <w:nsid w:val="38A96211"/>
    <w:multiLevelType w:val="hybridMultilevel"/>
    <w:tmpl w:val="615456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962248A"/>
    <w:multiLevelType w:val="hybridMultilevel"/>
    <w:tmpl w:val="D68EBA5C"/>
    <w:lvl w:ilvl="0" w:tplc="0C14D9B0">
      <w:start w:val="1"/>
      <w:numFmt w:val="decimal"/>
      <w:lvlText w:val="%1."/>
      <w:lvlJc w:val="left"/>
      <w:pPr>
        <w:ind w:left="720" w:hanging="360"/>
      </w:pPr>
      <w:rPr>
        <w:b/>
        <w:bCs w:val="0"/>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B5C000F"/>
    <w:multiLevelType w:val="hybridMultilevel"/>
    <w:tmpl w:val="92A2D1D0"/>
    <w:lvl w:ilvl="0" w:tplc="7960DC70">
      <w:start w:val="1"/>
      <w:numFmt w:val="decimal"/>
      <w:lvlText w:val="%1."/>
      <w:lvlJc w:val="left"/>
      <w:pPr>
        <w:ind w:left="1069" w:hanging="360"/>
      </w:pPr>
      <w:rPr>
        <w:rFonts w:hint="default"/>
        <w:i w:val="0"/>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8" w15:restartNumberingAfterBreak="0">
    <w:nsid w:val="3C136C86"/>
    <w:multiLevelType w:val="hybridMultilevel"/>
    <w:tmpl w:val="2280F3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C3A3F32"/>
    <w:multiLevelType w:val="multilevel"/>
    <w:tmpl w:val="47749B1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0" w15:restartNumberingAfterBreak="0">
    <w:nsid w:val="3D1F01A5"/>
    <w:multiLevelType w:val="hybridMultilevel"/>
    <w:tmpl w:val="19AA0F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D4C45F4"/>
    <w:multiLevelType w:val="hybridMultilevel"/>
    <w:tmpl w:val="C09C93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3DC15EE8"/>
    <w:multiLevelType w:val="multilevel"/>
    <w:tmpl w:val="61A2E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F043179"/>
    <w:multiLevelType w:val="hybridMultilevel"/>
    <w:tmpl w:val="5EE4E1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3F10036A"/>
    <w:multiLevelType w:val="multilevel"/>
    <w:tmpl w:val="22DCCB00"/>
    <w:lvl w:ilvl="0">
      <w:start w:val="1"/>
      <w:numFmt w:val="decimal"/>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5" w15:restartNumberingAfterBreak="0">
    <w:nsid w:val="4108171E"/>
    <w:multiLevelType w:val="multilevel"/>
    <w:tmpl w:val="2578B7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42CA75D7"/>
    <w:multiLevelType w:val="hybridMultilevel"/>
    <w:tmpl w:val="2C089A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44181FC8"/>
    <w:multiLevelType w:val="multilevel"/>
    <w:tmpl w:val="6A22351C"/>
    <w:lvl w:ilvl="0">
      <w:start w:val="1"/>
      <w:numFmt w:val="decimal"/>
      <w:lvlText w:val="%1."/>
      <w:lvlJc w:val="left"/>
      <w:pPr>
        <w:ind w:left="720" w:hanging="360"/>
      </w:pPr>
      <w:rPr>
        <w:b w:val="0"/>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78" w15:restartNumberingAfterBreak="0">
    <w:nsid w:val="445777C2"/>
    <w:multiLevelType w:val="hybridMultilevel"/>
    <w:tmpl w:val="19AA0F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44D433AB"/>
    <w:multiLevelType w:val="hybridMultilevel"/>
    <w:tmpl w:val="A644FB9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46642BF2"/>
    <w:multiLevelType w:val="hybridMultilevel"/>
    <w:tmpl w:val="62DE7424"/>
    <w:lvl w:ilvl="0" w:tplc="08B67BAE">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1" w15:restartNumberingAfterBreak="0">
    <w:nsid w:val="46655137"/>
    <w:multiLevelType w:val="multilevel"/>
    <w:tmpl w:val="E2464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6CB1E11"/>
    <w:multiLevelType w:val="multilevel"/>
    <w:tmpl w:val="4A7CD4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481804FD"/>
    <w:multiLevelType w:val="multilevel"/>
    <w:tmpl w:val="E9F27A5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15:restartNumberingAfterBreak="0">
    <w:nsid w:val="48EA0D64"/>
    <w:multiLevelType w:val="multilevel"/>
    <w:tmpl w:val="0860AB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A7E04D3"/>
    <w:multiLevelType w:val="multilevel"/>
    <w:tmpl w:val="7C60F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B0F3719"/>
    <w:multiLevelType w:val="hybridMultilevel"/>
    <w:tmpl w:val="14F0AC7C"/>
    <w:lvl w:ilvl="0" w:tplc="0754A3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7" w15:restartNumberingAfterBreak="0">
    <w:nsid w:val="4B1D54E7"/>
    <w:multiLevelType w:val="hybridMultilevel"/>
    <w:tmpl w:val="DD68587E"/>
    <w:lvl w:ilvl="0" w:tplc="95ECFE78">
      <w:numFmt w:val="bullet"/>
      <w:lvlText w:val="•"/>
      <w:lvlJc w:val="left"/>
      <w:pPr>
        <w:ind w:left="720" w:hanging="360"/>
      </w:pPr>
      <w:rPr>
        <w:rFonts w:ascii="Times New Roman" w:eastAsia="Times New Roman" w:hAnsi="Times New Roman" w:cs="Times New Roman"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4C7F7AD9"/>
    <w:multiLevelType w:val="multilevel"/>
    <w:tmpl w:val="2AA8C1D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9" w15:restartNumberingAfterBreak="0">
    <w:nsid w:val="4D433C3D"/>
    <w:multiLevelType w:val="hybridMultilevel"/>
    <w:tmpl w:val="6340020E"/>
    <w:lvl w:ilvl="0" w:tplc="87DED6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4DF57117"/>
    <w:multiLevelType w:val="hybridMultilevel"/>
    <w:tmpl w:val="B3C28866"/>
    <w:lvl w:ilvl="0" w:tplc="5980DDA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1" w15:restartNumberingAfterBreak="0">
    <w:nsid w:val="50B62DC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2" w15:restartNumberingAfterBreak="0">
    <w:nsid w:val="51CA6F46"/>
    <w:multiLevelType w:val="hybridMultilevel"/>
    <w:tmpl w:val="2640BA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5285100C"/>
    <w:multiLevelType w:val="hybridMultilevel"/>
    <w:tmpl w:val="7B5842B4"/>
    <w:lvl w:ilvl="0" w:tplc="89E8F5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3815099"/>
    <w:multiLevelType w:val="multilevel"/>
    <w:tmpl w:val="7B4EE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3B518D9"/>
    <w:multiLevelType w:val="multilevel"/>
    <w:tmpl w:val="08B2F0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5CF346A"/>
    <w:multiLevelType w:val="multilevel"/>
    <w:tmpl w:val="65284BD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7" w15:restartNumberingAfterBreak="0">
    <w:nsid w:val="56136BBD"/>
    <w:multiLevelType w:val="multilevel"/>
    <w:tmpl w:val="1388B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6EC5D65"/>
    <w:multiLevelType w:val="multilevel"/>
    <w:tmpl w:val="8C8C6CE6"/>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9" w15:restartNumberingAfterBreak="0">
    <w:nsid w:val="57E654D8"/>
    <w:multiLevelType w:val="hybridMultilevel"/>
    <w:tmpl w:val="2C089A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58561EB7"/>
    <w:multiLevelType w:val="hybridMultilevel"/>
    <w:tmpl w:val="1CF41E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586A2057"/>
    <w:multiLevelType w:val="hybridMultilevel"/>
    <w:tmpl w:val="F61AE368"/>
    <w:lvl w:ilvl="0" w:tplc="04190001">
      <w:start w:val="1"/>
      <w:numFmt w:val="bullet"/>
      <w:lvlText w:val=""/>
      <w:lvlJc w:val="left"/>
      <w:pPr>
        <w:ind w:left="1044" w:hanging="360"/>
      </w:pPr>
      <w:rPr>
        <w:rFonts w:ascii="Symbol" w:hAnsi="Symbol" w:hint="default"/>
      </w:rPr>
    </w:lvl>
    <w:lvl w:ilvl="1" w:tplc="04190003" w:tentative="1">
      <w:start w:val="1"/>
      <w:numFmt w:val="bullet"/>
      <w:lvlText w:val="o"/>
      <w:lvlJc w:val="left"/>
      <w:pPr>
        <w:ind w:left="1764" w:hanging="360"/>
      </w:pPr>
      <w:rPr>
        <w:rFonts w:ascii="Courier New" w:hAnsi="Courier New" w:cs="Courier New" w:hint="default"/>
      </w:rPr>
    </w:lvl>
    <w:lvl w:ilvl="2" w:tplc="04190005" w:tentative="1">
      <w:start w:val="1"/>
      <w:numFmt w:val="bullet"/>
      <w:lvlText w:val=""/>
      <w:lvlJc w:val="left"/>
      <w:pPr>
        <w:ind w:left="2484" w:hanging="360"/>
      </w:pPr>
      <w:rPr>
        <w:rFonts w:ascii="Wingdings" w:hAnsi="Wingdings" w:hint="default"/>
      </w:rPr>
    </w:lvl>
    <w:lvl w:ilvl="3" w:tplc="04190001" w:tentative="1">
      <w:start w:val="1"/>
      <w:numFmt w:val="bullet"/>
      <w:lvlText w:val=""/>
      <w:lvlJc w:val="left"/>
      <w:pPr>
        <w:ind w:left="3204" w:hanging="360"/>
      </w:pPr>
      <w:rPr>
        <w:rFonts w:ascii="Symbol" w:hAnsi="Symbol" w:hint="default"/>
      </w:rPr>
    </w:lvl>
    <w:lvl w:ilvl="4" w:tplc="04190003" w:tentative="1">
      <w:start w:val="1"/>
      <w:numFmt w:val="bullet"/>
      <w:lvlText w:val="o"/>
      <w:lvlJc w:val="left"/>
      <w:pPr>
        <w:ind w:left="3924" w:hanging="360"/>
      </w:pPr>
      <w:rPr>
        <w:rFonts w:ascii="Courier New" w:hAnsi="Courier New" w:cs="Courier New" w:hint="default"/>
      </w:rPr>
    </w:lvl>
    <w:lvl w:ilvl="5" w:tplc="04190005" w:tentative="1">
      <w:start w:val="1"/>
      <w:numFmt w:val="bullet"/>
      <w:lvlText w:val=""/>
      <w:lvlJc w:val="left"/>
      <w:pPr>
        <w:ind w:left="4644" w:hanging="360"/>
      </w:pPr>
      <w:rPr>
        <w:rFonts w:ascii="Wingdings" w:hAnsi="Wingdings" w:hint="default"/>
      </w:rPr>
    </w:lvl>
    <w:lvl w:ilvl="6" w:tplc="04190001" w:tentative="1">
      <w:start w:val="1"/>
      <w:numFmt w:val="bullet"/>
      <w:lvlText w:val=""/>
      <w:lvlJc w:val="left"/>
      <w:pPr>
        <w:ind w:left="5364" w:hanging="360"/>
      </w:pPr>
      <w:rPr>
        <w:rFonts w:ascii="Symbol" w:hAnsi="Symbol" w:hint="default"/>
      </w:rPr>
    </w:lvl>
    <w:lvl w:ilvl="7" w:tplc="04190003" w:tentative="1">
      <w:start w:val="1"/>
      <w:numFmt w:val="bullet"/>
      <w:lvlText w:val="o"/>
      <w:lvlJc w:val="left"/>
      <w:pPr>
        <w:ind w:left="6084" w:hanging="360"/>
      </w:pPr>
      <w:rPr>
        <w:rFonts w:ascii="Courier New" w:hAnsi="Courier New" w:cs="Courier New" w:hint="default"/>
      </w:rPr>
    </w:lvl>
    <w:lvl w:ilvl="8" w:tplc="04190005" w:tentative="1">
      <w:start w:val="1"/>
      <w:numFmt w:val="bullet"/>
      <w:lvlText w:val=""/>
      <w:lvlJc w:val="left"/>
      <w:pPr>
        <w:ind w:left="6804" w:hanging="360"/>
      </w:pPr>
      <w:rPr>
        <w:rFonts w:ascii="Wingdings" w:hAnsi="Wingdings" w:hint="default"/>
      </w:rPr>
    </w:lvl>
  </w:abstractNum>
  <w:abstractNum w:abstractNumId="102" w15:restartNumberingAfterBreak="0">
    <w:nsid w:val="59D349C0"/>
    <w:multiLevelType w:val="multilevel"/>
    <w:tmpl w:val="4384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BF87116"/>
    <w:multiLevelType w:val="hybridMultilevel"/>
    <w:tmpl w:val="6A42C5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5DAC6AB3"/>
    <w:multiLevelType w:val="multilevel"/>
    <w:tmpl w:val="8CBCA12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5" w15:restartNumberingAfterBreak="0">
    <w:nsid w:val="5DC879B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6" w15:restartNumberingAfterBreak="0">
    <w:nsid w:val="5E023101"/>
    <w:multiLevelType w:val="hybridMultilevel"/>
    <w:tmpl w:val="51C087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5E8B3F8C"/>
    <w:multiLevelType w:val="hybridMultilevel"/>
    <w:tmpl w:val="19AA0F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5EB33960"/>
    <w:multiLevelType w:val="multilevel"/>
    <w:tmpl w:val="BFBAD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F092FF9"/>
    <w:multiLevelType w:val="multilevel"/>
    <w:tmpl w:val="1CCE7D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0" w15:restartNumberingAfterBreak="0">
    <w:nsid w:val="62453234"/>
    <w:multiLevelType w:val="multilevel"/>
    <w:tmpl w:val="5D0E5DC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1" w15:restartNumberingAfterBreak="0">
    <w:nsid w:val="632B24C9"/>
    <w:multiLevelType w:val="multilevel"/>
    <w:tmpl w:val="E59EA0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2" w15:restartNumberingAfterBreak="0">
    <w:nsid w:val="6349426F"/>
    <w:multiLevelType w:val="hybridMultilevel"/>
    <w:tmpl w:val="CE7C20A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3" w15:restartNumberingAfterBreak="0">
    <w:nsid w:val="6405708D"/>
    <w:multiLevelType w:val="hybridMultilevel"/>
    <w:tmpl w:val="45A2CB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669D5385"/>
    <w:multiLevelType w:val="hybridMultilevel"/>
    <w:tmpl w:val="DB4483F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5" w15:restartNumberingAfterBreak="0">
    <w:nsid w:val="66CB3F0B"/>
    <w:multiLevelType w:val="multilevel"/>
    <w:tmpl w:val="788C0C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6" w15:restartNumberingAfterBreak="0">
    <w:nsid w:val="679F0D9C"/>
    <w:multiLevelType w:val="multilevel"/>
    <w:tmpl w:val="9E14E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68026D8D"/>
    <w:multiLevelType w:val="hybridMultilevel"/>
    <w:tmpl w:val="19AA0F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685E19DB"/>
    <w:multiLevelType w:val="multilevel"/>
    <w:tmpl w:val="2F984CFE"/>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9" w15:restartNumberingAfterBreak="0">
    <w:nsid w:val="69B502F0"/>
    <w:multiLevelType w:val="multilevel"/>
    <w:tmpl w:val="6966EF0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0" w15:restartNumberingAfterBreak="0">
    <w:nsid w:val="6A504878"/>
    <w:multiLevelType w:val="multilevel"/>
    <w:tmpl w:val="C3FC14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AA21F8A"/>
    <w:multiLevelType w:val="multilevel"/>
    <w:tmpl w:val="64CEC930"/>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22" w15:restartNumberingAfterBreak="0">
    <w:nsid w:val="6E561DDD"/>
    <w:multiLevelType w:val="hybridMultilevel"/>
    <w:tmpl w:val="86A04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6F235F79"/>
    <w:multiLevelType w:val="multilevel"/>
    <w:tmpl w:val="FDB0E394"/>
    <w:lvl w:ilvl="0">
      <w:start w:val="1"/>
      <w:numFmt w:val="decimal"/>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4" w15:restartNumberingAfterBreak="0">
    <w:nsid w:val="6F276A0C"/>
    <w:multiLevelType w:val="multilevel"/>
    <w:tmpl w:val="180C0E4C"/>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5" w15:restartNumberingAfterBreak="0">
    <w:nsid w:val="70F82674"/>
    <w:multiLevelType w:val="hybridMultilevel"/>
    <w:tmpl w:val="4EA6B1B6"/>
    <w:lvl w:ilvl="0" w:tplc="0FC8BC5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6" w15:restartNumberingAfterBreak="0">
    <w:nsid w:val="711D3968"/>
    <w:multiLevelType w:val="hybridMultilevel"/>
    <w:tmpl w:val="30162DA4"/>
    <w:lvl w:ilvl="0" w:tplc="2E108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71343AB1"/>
    <w:multiLevelType w:val="hybridMultilevel"/>
    <w:tmpl w:val="A19C70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29460D6"/>
    <w:multiLevelType w:val="hybridMultilevel"/>
    <w:tmpl w:val="6890B99C"/>
    <w:lvl w:ilvl="0" w:tplc="84E237AE">
      <w:start w:val="1"/>
      <w:numFmt w:val="decimal"/>
      <w:lvlText w:val="%1."/>
      <w:lvlJc w:val="left"/>
      <w:pPr>
        <w:ind w:left="1069" w:hanging="360"/>
      </w:pPr>
      <w:rPr>
        <w:rFonts w:hint="default"/>
        <w:i w:val="0"/>
        <w:color w:val="auto"/>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72BD102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0" w15:restartNumberingAfterBreak="0">
    <w:nsid w:val="73D61C98"/>
    <w:multiLevelType w:val="multilevel"/>
    <w:tmpl w:val="64E2B09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1" w15:restartNumberingAfterBreak="0">
    <w:nsid w:val="74901AA4"/>
    <w:multiLevelType w:val="hybridMultilevel"/>
    <w:tmpl w:val="8342D8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750C1E2B"/>
    <w:multiLevelType w:val="hybridMultilevel"/>
    <w:tmpl w:val="406AA8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759A5652"/>
    <w:multiLevelType w:val="hybridMultilevel"/>
    <w:tmpl w:val="23D4FC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75EB194B"/>
    <w:multiLevelType w:val="hybridMultilevel"/>
    <w:tmpl w:val="ED2AE2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778A4934"/>
    <w:multiLevelType w:val="hybridMultilevel"/>
    <w:tmpl w:val="3EE40E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778E67BF"/>
    <w:multiLevelType w:val="hybridMultilevel"/>
    <w:tmpl w:val="C872333A"/>
    <w:lvl w:ilvl="0" w:tplc="0419000F">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7" w15:restartNumberingAfterBreak="0">
    <w:nsid w:val="78D841C5"/>
    <w:multiLevelType w:val="hybridMultilevel"/>
    <w:tmpl w:val="BC827B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7AF02F33"/>
    <w:multiLevelType w:val="hybridMultilevel"/>
    <w:tmpl w:val="CA84BA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7C1205D8"/>
    <w:multiLevelType w:val="hybridMultilevel"/>
    <w:tmpl w:val="DF149054"/>
    <w:lvl w:ilvl="0" w:tplc="061A7720">
      <w:start w:val="1"/>
      <w:numFmt w:val="russianUpp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15:restartNumberingAfterBreak="0">
    <w:nsid w:val="7E2C31CB"/>
    <w:multiLevelType w:val="multilevel"/>
    <w:tmpl w:val="22DCCB00"/>
    <w:lvl w:ilvl="0">
      <w:start w:val="1"/>
      <w:numFmt w:val="decimal"/>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228493192">
    <w:abstractNumId w:val="8"/>
  </w:num>
  <w:num w:numId="2" w16cid:durableId="1450314854">
    <w:abstractNumId w:val="28"/>
  </w:num>
  <w:num w:numId="3" w16cid:durableId="19037596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0712452">
    <w:abstractNumId w:val="90"/>
  </w:num>
  <w:num w:numId="5" w16cid:durableId="690574940">
    <w:abstractNumId w:val="47"/>
  </w:num>
  <w:num w:numId="6" w16cid:durableId="1257904238">
    <w:abstractNumId w:val="57"/>
  </w:num>
  <w:num w:numId="7" w16cid:durableId="697707610">
    <w:abstractNumId w:val="80"/>
  </w:num>
  <w:num w:numId="8" w16cid:durableId="1706322512">
    <w:abstractNumId w:val="98"/>
  </w:num>
  <w:num w:numId="9" w16cid:durableId="1544557650">
    <w:abstractNumId w:val="58"/>
  </w:num>
  <w:num w:numId="10" w16cid:durableId="590165942">
    <w:abstractNumId w:val="81"/>
  </w:num>
  <w:num w:numId="11" w16cid:durableId="954140873">
    <w:abstractNumId w:val="75"/>
    <w:lvlOverride w:ilvl="0">
      <w:lvl w:ilvl="0">
        <w:numFmt w:val="decimal"/>
        <w:lvlText w:val="%1."/>
        <w:lvlJc w:val="left"/>
      </w:lvl>
    </w:lvlOverride>
  </w:num>
  <w:num w:numId="12" w16cid:durableId="293023059">
    <w:abstractNumId w:val="75"/>
    <w:lvlOverride w:ilvl="0">
      <w:lvl w:ilvl="0">
        <w:numFmt w:val="decimal"/>
        <w:lvlText w:val="%1."/>
        <w:lvlJc w:val="left"/>
      </w:lvl>
    </w:lvlOverride>
  </w:num>
  <w:num w:numId="13" w16cid:durableId="1078597379">
    <w:abstractNumId w:val="95"/>
    <w:lvlOverride w:ilvl="0">
      <w:lvl w:ilvl="0">
        <w:numFmt w:val="decimal"/>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14" w16cid:durableId="1059478049">
    <w:abstractNumId w:val="116"/>
  </w:num>
  <w:num w:numId="15" w16cid:durableId="1125587217">
    <w:abstractNumId w:val="97"/>
  </w:num>
  <w:num w:numId="16" w16cid:durableId="460004841">
    <w:abstractNumId w:val="61"/>
  </w:num>
  <w:num w:numId="17" w16cid:durableId="1253976408">
    <w:abstractNumId w:val="72"/>
  </w:num>
  <w:num w:numId="18" w16cid:durableId="395052171">
    <w:abstractNumId w:val="108"/>
  </w:num>
  <w:num w:numId="19" w16cid:durableId="1655647379">
    <w:abstractNumId w:val="94"/>
  </w:num>
  <w:num w:numId="20" w16cid:durableId="232588737">
    <w:abstractNumId w:val="102"/>
  </w:num>
  <w:num w:numId="21" w16cid:durableId="1018971186">
    <w:abstractNumId w:val="53"/>
  </w:num>
  <w:num w:numId="22" w16cid:durableId="1717730156">
    <w:abstractNumId w:val="51"/>
  </w:num>
  <w:num w:numId="23" w16cid:durableId="2089577518">
    <w:abstractNumId w:val="112"/>
  </w:num>
  <w:num w:numId="24" w16cid:durableId="1370304183">
    <w:abstractNumId w:val="46"/>
  </w:num>
  <w:num w:numId="25" w16cid:durableId="274219349">
    <w:abstractNumId w:val="74"/>
  </w:num>
  <w:num w:numId="26" w16cid:durableId="1953172089">
    <w:abstractNumId w:val="140"/>
  </w:num>
  <w:num w:numId="27" w16cid:durableId="112218361">
    <w:abstractNumId w:val="7"/>
  </w:num>
  <w:num w:numId="28" w16cid:durableId="331374280">
    <w:abstractNumId w:val="111"/>
  </w:num>
  <w:num w:numId="29" w16cid:durableId="627855215">
    <w:abstractNumId w:val="113"/>
  </w:num>
  <w:num w:numId="30" w16cid:durableId="233398974">
    <w:abstractNumId w:val="55"/>
  </w:num>
  <w:num w:numId="31" w16cid:durableId="536352503">
    <w:abstractNumId w:val="125"/>
  </w:num>
  <w:num w:numId="32" w16cid:durableId="1044788602">
    <w:abstractNumId w:val="118"/>
  </w:num>
  <w:num w:numId="33" w16cid:durableId="1851333774">
    <w:abstractNumId w:val="60"/>
  </w:num>
  <w:num w:numId="34" w16cid:durableId="1108617549">
    <w:abstractNumId w:val="24"/>
  </w:num>
  <w:num w:numId="35" w16cid:durableId="1206522278">
    <w:abstractNumId w:val="139"/>
  </w:num>
  <w:num w:numId="36" w16cid:durableId="852570905">
    <w:abstractNumId w:val="40"/>
  </w:num>
  <w:num w:numId="37" w16cid:durableId="1488280457">
    <w:abstractNumId w:val="26"/>
  </w:num>
  <w:num w:numId="38" w16cid:durableId="1343628062">
    <w:abstractNumId w:val="138"/>
  </w:num>
  <w:num w:numId="39" w16cid:durableId="1284926493">
    <w:abstractNumId w:val="50"/>
  </w:num>
  <w:num w:numId="40" w16cid:durableId="983050427">
    <w:abstractNumId w:val="23"/>
  </w:num>
  <w:num w:numId="41" w16cid:durableId="642660360">
    <w:abstractNumId w:val="36"/>
  </w:num>
  <w:num w:numId="42" w16cid:durableId="603808042">
    <w:abstractNumId w:val="10"/>
  </w:num>
  <w:num w:numId="43" w16cid:durableId="1160148449">
    <w:abstractNumId w:val="32"/>
  </w:num>
  <w:num w:numId="44" w16cid:durableId="908073275">
    <w:abstractNumId w:val="35"/>
  </w:num>
  <w:num w:numId="45" w16cid:durableId="816994397">
    <w:abstractNumId w:val="124"/>
  </w:num>
  <w:num w:numId="46" w16cid:durableId="1714428919">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23188549">
    <w:abstractNumId w:val="48"/>
  </w:num>
  <w:num w:numId="48" w16cid:durableId="634651120">
    <w:abstractNumId w:val="67"/>
  </w:num>
  <w:num w:numId="49" w16cid:durableId="74254648">
    <w:abstractNumId w:val="115"/>
  </w:num>
  <w:num w:numId="50" w16cid:durableId="429277021">
    <w:abstractNumId w:val="30"/>
  </w:num>
  <w:num w:numId="51" w16cid:durableId="1667786850">
    <w:abstractNumId w:val="27"/>
  </w:num>
  <w:num w:numId="52" w16cid:durableId="1453205245">
    <w:abstractNumId w:val="128"/>
  </w:num>
  <w:num w:numId="53" w16cid:durableId="154345966">
    <w:abstractNumId w:val="4"/>
  </w:num>
  <w:num w:numId="54" w16cid:durableId="379134328">
    <w:abstractNumId w:val="44"/>
  </w:num>
  <w:num w:numId="55" w16cid:durableId="914971254">
    <w:abstractNumId w:val="41"/>
  </w:num>
  <w:num w:numId="56" w16cid:durableId="1845196593">
    <w:abstractNumId w:val="45"/>
  </w:num>
  <w:num w:numId="57" w16cid:durableId="6362538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792946069">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567763132">
    <w:abstractNumId w:val="1"/>
  </w:num>
  <w:num w:numId="60" w16cid:durableId="764376726">
    <w:abstractNumId w:val="86"/>
  </w:num>
  <w:num w:numId="61" w16cid:durableId="889535602">
    <w:abstractNumId w:val="59"/>
  </w:num>
  <w:num w:numId="62" w16cid:durableId="1960916600">
    <w:abstractNumId w:val="18"/>
  </w:num>
  <w:num w:numId="63" w16cid:durableId="1980453486">
    <w:abstractNumId w:val="34"/>
  </w:num>
  <w:num w:numId="64" w16cid:durableId="1615938894">
    <w:abstractNumId w:val="132"/>
  </w:num>
  <w:num w:numId="65" w16cid:durableId="654530799">
    <w:abstractNumId w:val="79"/>
  </w:num>
  <w:num w:numId="66" w16cid:durableId="1811243706">
    <w:abstractNumId w:val="20"/>
  </w:num>
  <w:num w:numId="67" w16cid:durableId="2103138179">
    <w:abstractNumId w:val="16"/>
  </w:num>
  <w:num w:numId="68" w16cid:durableId="1169710004">
    <w:abstractNumId w:val="87"/>
  </w:num>
  <w:num w:numId="69" w16cid:durableId="924001445">
    <w:abstractNumId w:val="66"/>
  </w:num>
  <w:num w:numId="70" w16cid:durableId="1845392895">
    <w:abstractNumId w:val="2"/>
  </w:num>
  <w:num w:numId="71" w16cid:durableId="247547420">
    <w:abstractNumId w:val="96"/>
  </w:num>
  <w:num w:numId="72" w16cid:durableId="1102993460">
    <w:abstractNumId w:val="65"/>
  </w:num>
  <w:num w:numId="73" w16cid:durableId="865681576">
    <w:abstractNumId w:val="126"/>
  </w:num>
  <w:num w:numId="74" w16cid:durableId="1189098775">
    <w:abstractNumId w:val="84"/>
  </w:num>
  <w:num w:numId="75" w16cid:durableId="1879853283">
    <w:abstractNumId w:val="54"/>
  </w:num>
  <w:num w:numId="76" w16cid:durableId="1408765867">
    <w:abstractNumId w:val="120"/>
  </w:num>
  <w:num w:numId="77" w16cid:durableId="1612320923">
    <w:abstractNumId w:val="85"/>
  </w:num>
  <w:num w:numId="78" w16cid:durableId="211636205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588347985">
    <w:abstractNumId w:val="135"/>
  </w:num>
  <w:num w:numId="80" w16cid:durableId="1234395286">
    <w:abstractNumId w:val="68"/>
  </w:num>
  <w:num w:numId="81" w16cid:durableId="1937903257">
    <w:abstractNumId w:val="77"/>
  </w:num>
  <w:num w:numId="82" w16cid:durableId="2139377652">
    <w:abstractNumId w:val="131"/>
  </w:num>
  <w:num w:numId="83" w16cid:durableId="32460122">
    <w:abstractNumId w:val="134"/>
  </w:num>
  <w:num w:numId="84" w16cid:durableId="2016036995">
    <w:abstractNumId w:val="9"/>
  </w:num>
  <w:num w:numId="85" w16cid:durableId="1403528700">
    <w:abstractNumId w:val="127"/>
  </w:num>
  <w:num w:numId="86" w16cid:durableId="435710892">
    <w:abstractNumId w:val="101"/>
  </w:num>
  <w:num w:numId="87" w16cid:durableId="1984386894">
    <w:abstractNumId w:val="92"/>
  </w:num>
  <w:num w:numId="88" w16cid:durableId="217712749">
    <w:abstractNumId w:val="71"/>
  </w:num>
  <w:num w:numId="89" w16cid:durableId="966394242">
    <w:abstractNumId w:val="100"/>
  </w:num>
  <w:num w:numId="90" w16cid:durableId="85343464">
    <w:abstractNumId w:val="70"/>
  </w:num>
  <w:num w:numId="91" w16cid:durableId="1141579995">
    <w:abstractNumId w:val="73"/>
  </w:num>
  <w:num w:numId="92" w16cid:durableId="2056350897">
    <w:abstractNumId w:val="137"/>
  </w:num>
  <w:num w:numId="93" w16cid:durableId="75707321">
    <w:abstractNumId w:val="76"/>
  </w:num>
  <w:num w:numId="94" w16cid:durableId="432632602">
    <w:abstractNumId w:val="117"/>
  </w:num>
  <w:num w:numId="95" w16cid:durableId="107748420">
    <w:abstractNumId w:val="19"/>
  </w:num>
  <w:num w:numId="96" w16cid:durableId="279797876">
    <w:abstractNumId w:val="29"/>
  </w:num>
  <w:num w:numId="97" w16cid:durableId="1593465489">
    <w:abstractNumId w:val="78"/>
  </w:num>
  <w:num w:numId="98" w16cid:durableId="23213612">
    <w:abstractNumId w:val="38"/>
  </w:num>
  <w:num w:numId="99" w16cid:durableId="1522084332">
    <w:abstractNumId w:val="3"/>
  </w:num>
  <w:num w:numId="100" w16cid:durableId="1030648268">
    <w:abstractNumId w:val="107"/>
  </w:num>
  <w:num w:numId="101" w16cid:durableId="896671586">
    <w:abstractNumId w:val="15"/>
  </w:num>
  <w:num w:numId="102" w16cid:durableId="1493568884">
    <w:abstractNumId w:val="99"/>
  </w:num>
  <w:num w:numId="103" w16cid:durableId="586883440">
    <w:abstractNumId w:val="133"/>
  </w:num>
  <w:num w:numId="104" w16cid:durableId="3822613">
    <w:abstractNumId w:val="22"/>
  </w:num>
  <w:num w:numId="105" w16cid:durableId="1271165255">
    <w:abstractNumId w:val="103"/>
  </w:num>
  <w:num w:numId="106" w16cid:durableId="746535002">
    <w:abstractNumId w:val="14"/>
  </w:num>
  <w:num w:numId="107" w16cid:durableId="1232303076">
    <w:abstractNumId w:val="25"/>
  </w:num>
  <w:num w:numId="108" w16cid:durableId="837160130">
    <w:abstractNumId w:val="6"/>
  </w:num>
  <w:num w:numId="109" w16cid:durableId="1876691046">
    <w:abstractNumId w:val="39"/>
  </w:num>
  <w:num w:numId="110" w16cid:durableId="1629507706">
    <w:abstractNumId w:val="11"/>
  </w:num>
  <w:num w:numId="111" w16cid:durableId="1980576046">
    <w:abstractNumId w:val="37"/>
  </w:num>
  <w:num w:numId="112" w16cid:durableId="70855523">
    <w:abstractNumId w:val="63"/>
  </w:num>
  <w:num w:numId="113" w16cid:durableId="472020987">
    <w:abstractNumId w:val="42"/>
  </w:num>
  <w:num w:numId="114" w16cid:durableId="633681934">
    <w:abstractNumId w:val="31"/>
  </w:num>
  <w:num w:numId="115" w16cid:durableId="1817985891">
    <w:abstractNumId w:val="122"/>
  </w:num>
  <w:num w:numId="116" w16cid:durableId="139808347">
    <w:abstractNumId w:val="105"/>
  </w:num>
  <w:num w:numId="117" w16cid:durableId="288628676">
    <w:abstractNumId w:val="91"/>
  </w:num>
  <w:num w:numId="118" w16cid:durableId="1914508292">
    <w:abstractNumId w:val="52"/>
  </w:num>
  <w:num w:numId="119" w16cid:durableId="352806579">
    <w:abstractNumId w:val="5"/>
  </w:num>
  <w:num w:numId="120" w16cid:durableId="2100447488">
    <w:abstractNumId w:val="110"/>
  </w:num>
  <w:num w:numId="121" w16cid:durableId="1058673130">
    <w:abstractNumId w:val="123"/>
  </w:num>
  <w:num w:numId="122" w16cid:durableId="2053574420">
    <w:abstractNumId w:val="56"/>
  </w:num>
  <w:num w:numId="123" w16cid:durableId="404690186">
    <w:abstractNumId w:val="0"/>
  </w:num>
  <w:num w:numId="124" w16cid:durableId="1930579137">
    <w:abstractNumId w:val="106"/>
  </w:num>
  <w:num w:numId="125" w16cid:durableId="1586959584">
    <w:abstractNumId w:val="43"/>
  </w:num>
  <w:num w:numId="126" w16cid:durableId="1542665726">
    <w:abstractNumId w:val="62"/>
  </w:num>
  <w:num w:numId="127" w16cid:durableId="695352963">
    <w:abstractNumId w:val="121"/>
  </w:num>
  <w:num w:numId="128" w16cid:durableId="781727806">
    <w:abstractNumId w:val="21"/>
  </w:num>
  <w:num w:numId="129" w16cid:durableId="1561137722">
    <w:abstractNumId w:val="89"/>
  </w:num>
  <w:num w:numId="130" w16cid:durableId="1150823517">
    <w:abstractNumId w:val="33"/>
  </w:num>
  <w:num w:numId="131" w16cid:durableId="400256430">
    <w:abstractNumId w:val="114"/>
  </w:num>
  <w:num w:numId="132" w16cid:durableId="1992514094">
    <w:abstractNumId w:val="129"/>
  </w:num>
  <w:num w:numId="133" w16cid:durableId="1311901498">
    <w:abstractNumId w:val="49"/>
  </w:num>
  <w:num w:numId="134" w16cid:durableId="1919434487">
    <w:abstractNumId w:val="93"/>
  </w:num>
  <w:num w:numId="135" w16cid:durableId="1921058982">
    <w:abstractNumId w:val="130"/>
  </w:num>
  <w:num w:numId="136" w16cid:durableId="665790122">
    <w:abstractNumId w:val="17"/>
  </w:num>
  <w:num w:numId="137" w16cid:durableId="1520393200">
    <w:abstractNumId w:val="83"/>
  </w:num>
  <w:num w:numId="138" w16cid:durableId="676005140">
    <w:abstractNumId w:val="12"/>
  </w:num>
  <w:num w:numId="139" w16cid:durableId="497119874">
    <w:abstractNumId w:val="64"/>
  </w:num>
  <w:num w:numId="140" w16cid:durableId="814563923">
    <w:abstractNumId w:val="69"/>
  </w:num>
  <w:num w:numId="141" w16cid:durableId="480269762">
    <w:abstractNumId w:val="88"/>
  </w:num>
  <w:num w:numId="142" w16cid:durableId="1975792685">
    <w:abstractNumId w:val="119"/>
  </w:num>
  <w:num w:numId="143" w16cid:durableId="1958367272">
    <w:abstractNumId w:val="104"/>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GrammaticalErrors/>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17F5"/>
    <w:rsid w:val="000126A9"/>
    <w:rsid w:val="0001279A"/>
    <w:rsid w:val="0001289A"/>
    <w:rsid w:val="000171E8"/>
    <w:rsid w:val="000202AC"/>
    <w:rsid w:val="00020E80"/>
    <w:rsid w:val="00022629"/>
    <w:rsid w:val="000226CC"/>
    <w:rsid w:val="00022F20"/>
    <w:rsid w:val="000271C1"/>
    <w:rsid w:val="000277E5"/>
    <w:rsid w:val="00033ECE"/>
    <w:rsid w:val="000356A5"/>
    <w:rsid w:val="00035FA5"/>
    <w:rsid w:val="00036E20"/>
    <w:rsid w:val="00036F00"/>
    <w:rsid w:val="00036FB4"/>
    <w:rsid w:val="000376CD"/>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43E2"/>
    <w:rsid w:val="0006619D"/>
    <w:rsid w:val="00066207"/>
    <w:rsid w:val="00066E60"/>
    <w:rsid w:val="0007038C"/>
    <w:rsid w:val="0007067D"/>
    <w:rsid w:val="00070BA8"/>
    <w:rsid w:val="00072900"/>
    <w:rsid w:val="00072A94"/>
    <w:rsid w:val="000754D0"/>
    <w:rsid w:val="000814A8"/>
    <w:rsid w:val="00082DCD"/>
    <w:rsid w:val="00082F55"/>
    <w:rsid w:val="00083243"/>
    <w:rsid w:val="0008335D"/>
    <w:rsid w:val="00085952"/>
    <w:rsid w:val="00085C2B"/>
    <w:rsid w:val="00090383"/>
    <w:rsid w:val="00091C4A"/>
    <w:rsid w:val="00091F78"/>
    <w:rsid w:val="00093BA6"/>
    <w:rsid w:val="000959E4"/>
    <w:rsid w:val="00095C84"/>
    <w:rsid w:val="000A028B"/>
    <w:rsid w:val="000A0C2B"/>
    <w:rsid w:val="000A1395"/>
    <w:rsid w:val="000A188D"/>
    <w:rsid w:val="000A2A1D"/>
    <w:rsid w:val="000A347A"/>
    <w:rsid w:val="000A542D"/>
    <w:rsid w:val="000A5C3F"/>
    <w:rsid w:val="000A611B"/>
    <w:rsid w:val="000B05CD"/>
    <w:rsid w:val="000B09A5"/>
    <w:rsid w:val="000B0B7A"/>
    <w:rsid w:val="000B1BD1"/>
    <w:rsid w:val="000B3043"/>
    <w:rsid w:val="000B31AF"/>
    <w:rsid w:val="000B4282"/>
    <w:rsid w:val="000B4F01"/>
    <w:rsid w:val="000B5063"/>
    <w:rsid w:val="000C0103"/>
    <w:rsid w:val="000C0361"/>
    <w:rsid w:val="000C1965"/>
    <w:rsid w:val="000C1F61"/>
    <w:rsid w:val="000C2182"/>
    <w:rsid w:val="000C319F"/>
    <w:rsid w:val="000C400E"/>
    <w:rsid w:val="000C449B"/>
    <w:rsid w:val="000C70E2"/>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5A4"/>
    <w:rsid w:val="000E2853"/>
    <w:rsid w:val="000E2B53"/>
    <w:rsid w:val="000E2E57"/>
    <w:rsid w:val="000E66B6"/>
    <w:rsid w:val="000E6BF1"/>
    <w:rsid w:val="000F0029"/>
    <w:rsid w:val="000F176F"/>
    <w:rsid w:val="000F243C"/>
    <w:rsid w:val="000F2E4E"/>
    <w:rsid w:val="000F51E1"/>
    <w:rsid w:val="000F590E"/>
    <w:rsid w:val="000F6072"/>
    <w:rsid w:val="000F6C4A"/>
    <w:rsid w:val="000F6EB9"/>
    <w:rsid w:val="000F75E8"/>
    <w:rsid w:val="000F7D3B"/>
    <w:rsid w:val="001003A1"/>
    <w:rsid w:val="00100C97"/>
    <w:rsid w:val="00101EB2"/>
    <w:rsid w:val="00102BB6"/>
    <w:rsid w:val="00102DFD"/>
    <w:rsid w:val="00103792"/>
    <w:rsid w:val="00103FB1"/>
    <w:rsid w:val="00104CC6"/>
    <w:rsid w:val="00105C34"/>
    <w:rsid w:val="00106493"/>
    <w:rsid w:val="00106D52"/>
    <w:rsid w:val="00106DEE"/>
    <w:rsid w:val="00111C4F"/>
    <w:rsid w:val="0011210C"/>
    <w:rsid w:val="0011240B"/>
    <w:rsid w:val="001125AB"/>
    <w:rsid w:val="001137ED"/>
    <w:rsid w:val="00113BCB"/>
    <w:rsid w:val="00114339"/>
    <w:rsid w:val="0011635F"/>
    <w:rsid w:val="001163D3"/>
    <w:rsid w:val="00117E4C"/>
    <w:rsid w:val="001201E7"/>
    <w:rsid w:val="00120C55"/>
    <w:rsid w:val="00120FDF"/>
    <w:rsid w:val="00121649"/>
    <w:rsid w:val="00121851"/>
    <w:rsid w:val="00121FD5"/>
    <w:rsid w:val="00124A2E"/>
    <w:rsid w:val="00124A5C"/>
    <w:rsid w:val="00125145"/>
    <w:rsid w:val="001252A1"/>
    <w:rsid w:val="00125D2A"/>
    <w:rsid w:val="00126129"/>
    <w:rsid w:val="001274AD"/>
    <w:rsid w:val="001278CB"/>
    <w:rsid w:val="00130CB4"/>
    <w:rsid w:val="0013136B"/>
    <w:rsid w:val="00131AA9"/>
    <w:rsid w:val="0013203B"/>
    <w:rsid w:val="0013351E"/>
    <w:rsid w:val="001355FB"/>
    <w:rsid w:val="00135E53"/>
    <w:rsid w:val="00137DF5"/>
    <w:rsid w:val="001400ED"/>
    <w:rsid w:val="00140983"/>
    <w:rsid w:val="00142A3D"/>
    <w:rsid w:val="00144829"/>
    <w:rsid w:val="00145D8D"/>
    <w:rsid w:val="00146649"/>
    <w:rsid w:val="00147032"/>
    <w:rsid w:val="001472DC"/>
    <w:rsid w:val="00147337"/>
    <w:rsid w:val="00147ADE"/>
    <w:rsid w:val="00147D34"/>
    <w:rsid w:val="00150D7C"/>
    <w:rsid w:val="001513DD"/>
    <w:rsid w:val="00152FD2"/>
    <w:rsid w:val="001536ED"/>
    <w:rsid w:val="00153832"/>
    <w:rsid w:val="0015462C"/>
    <w:rsid w:val="00156172"/>
    <w:rsid w:val="00156904"/>
    <w:rsid w:val="001601AB"/>
    <w:rsid w:val="0016276A"/>
    <w:rsid w:val="00163130"/>
    <w:rsid w:val="00163B6A"/>
    <w:rsid w:val="001644B0"/>
    <w:rsid w:val="00164A5A"/>
    <w:rsid w:val="0016589D"/>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84F2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977A5"/>
    <w:rsid w:val="00197C91"/>
    <w:rsid w:val="001A07DA"/>
    <w:rsid w:val="001A0F32"/>
    <w:rsid w:val="001A5114"/>
    <w:rsid w:val="001A7460"/>
    <w:rsid w:val="001B0A68"/>
    <w:rsid w:val="001B0ED3"/>
    <w:rsid w:val="001B191A"/>
    <w:rsid w:val="001B4CEC"/>
    <w:rsid w:val="001B5694"/>
    <w:rsid w:val="001B5B22"/>
    <w:rsid w:val="001B693E"/>
    <w:rsid w:val="001B6CAD"/>
    <w:rsid w:val="001B6E60"/>
    <w:rsid w:val="001B7D86"/>
    <w:rsid w:val="001C05C3"/>
    <w:rsid w:val="001C1804"/>
    <w:rsid w:val="001C34AE"/>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5E5A"/>
    <w:rsid w:val="002060D1"/>
    <w:rsid w:val="00206D71"/>
    <w:rsid w:val="00210035"/>
    <w:rsid w:val="0021043F"/>
    <w:rsid w:val="002105F7"/>
    <w:rsid w:val="0021062E"/>
    <w:rsid w:val="002107EF"/>
    <w:rsid w:val="00211C3F"/>
    <w:rsid w:val="00212889"/>
    <w:rsid w:val="0021289D"/>
    <w:rsid w:val="002133AE"/>
    <w:rsid w:val="002143A6"/>
    <w:rsid w:val="00215F3D"/>
    <w:rsid w:val="00217D92"/>
    <w:rsid w:val="00220D9F"/>
    <w:rsid w:val="002210F1"/>
    <w:rsid w:val="00221C43"/>
    <w:rsid w:val="00223183"/>
    <w:rsid w:val="0022654F"/>
    <w:rsid w:val="00230AD5"/>
    <w:rsid w:val="00230EE9"/>
    <w:rsid w:val="00231370"/>
    <w:rsid w:val="00233354"/>
    <w:rsid w:val="00234224"/>
    <w:rsid w:val="00234DDD"/>
    <w:rsid w:val="0023564A"/>
    <w:rsid w:val="00235D23"/>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46B42"/>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0C00"/>
    <w:rsid w:val="002839C9"/>
    <w:rsid w:val="00283A04"/>
    <w:rsid w:val="00284A81"/>
    <w:rsid w:val="00285FE4"/>
    <w:rsid w:val="00286079"/>
    <w:rsid w:val="0028659C"/>
    <w:rsid w:val="00286CFB"/>
    <w:rsid w:val="00290AC3"/>
    <w:rsid w:val="00291502"/>
    <w:rsid w:val="00291EC0"/>
    <w:rsid w:val="002926E8"/>
    <w:rsid w:val="0029513F"/>
    <w:rsid w:val="00295199"/>
    <w:rsid w:val="00295385"/>
    <w:rsid w:val="0029628F"/>
    <w:rsid w:val="0029723A"/>
    <w:rsid w:val="00297C68"/>
    <w:rsid w:val="002A015C"/>
    <w:rsid w:val="002A0ABC"/>
    <w:rsid w:val="002A0DDA"/>
    <w:rsid w:val="002A1371"/>
    <w:rsid w:val="002A2144"/>
    <w:rsid w:val="002A4850"/>
    <w:rsid w:val="002A4A89"/>
    <w:rsid w:val="002A4E3E"/>
    <w:rsid w:val="002A5A1F"/>
    <w:rsid w:val="002A5AE9"/>
    <w:rsid w:val="002A7C61"/>
    <w:rsid w:val="002B0D05"/>
    <w:rsid w:val="002B0F64"/>
    <w:rsid w:val="002B109C"/>
    <w:rsid w:val="002B1366"/>
    <w:rsid w:val="002B5C49"/>
    <w:rsid w:val="002C0CB9"/>
    <w:rsid w:val="002C20CD"/>
    <w:rsid w:val="002C4887"/>
    <w:rsid w:val="002C4B99"/>
    <w:rsid w:val="002C4E8B"/>
    <w:rsid w:val="002C5649"/>
    <w:rsid w:val="002C74ED"/>
    <w:rsid w:val="002C799E"/>
    <w:rsid w:val="002D0ABF"/>
    <w:rsid w:val="002D0F7F"/>
    <w:rsid w:val="002D1E9D"/>
    <w:rsid w:val="002D2E6F"/>
    <w:rsid w:val="002D30D8"/>
    <w:rsid w:val="002D348A"/>
    <w:rsid w:val="002D3BE9"/>
    <w:rsid w:val="002D728C"/>
    <w:rsid w:val="002E0155"/>
    <w:rsid w:val="002E0718"/>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0753"/>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0E58"/>
    <w:rsid w:val="00321390"/>
    <w:rsid w:val="00321CEE"/>
    <w:rsid w:val="0032225D"/>
    <w:rsid w:val="003224D1"/>
    <w:rsid w:val="003228C9"/>
    <w:rsid w:val="00322AAD"/>
    <w:rsid w:val="00323009"/>
    <w:rsid w:val="0032332F"/>
    <w:rsid w:val="00323FA6"/>
    <w:rsid w:val="00324ED0"/>
    <w:rsid w:val="00325507"/>
    <w:rsid w:val="00325FF4"/>
    <w:rsid w:val="00326856"/>
    <w:rsid w:val="00326955"/>
    <w:rsid w:val="003272DB"/>
    <w:rsid w:val="00327CF4"/>
    <w:rsid w:val="0033297A"/>
    <w:rsid w:val="00333637"/>
    <w:rsid w:val="0033625F"/>
    <w:rsid w:val="00336CA0"/>
    <w:rsid w:val="00336DC0"/>
    <w:rsid w:val="00340ACF"/>
    <w:rsid w:val="00341F7B"/>
    <w:rsid w:val="00342384"/>
    <w:rsid w:val="00343620"/>
    <w:rsid w:val="00343CA6"/>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1CF"/>
    <w:rsid w:val="003623F4"/>
    <w:rsid w:val="00363B12"/>
    <w:rsid w:val="003642C8"/>
    <w:rsid w:val="00364365"/>
    <w:rsid w:val="003643DD"/>
    <w:rsid w:val="0036557F"/>
    <w:rsid w:val="00365E13"/>
    <w:rsid w:val="00370CF5"/>
    <w:rsid w:val="0037132E"/>
    <w:rsid w:val="00372C1D"/>
    <w:rsid w:val="0037301B"/>
    <w:rsid w:val="00375370"/>
    <w:rsid w:val="00375DEF"/>
    <w:rsid w:val="00375E67"/>
    <w:rsid w:val="00376674"/>
    <w:rsid w:val="00377A1D"/>
    <w:rsid w:val="00380A21"/>
    <w:rsid w:val="00380B75"/>
    <w:rsid w:val="00382607"/>
    <w:rsid w:val="00383A11"/>
    <w:rsid w:val="003850E5"/>
    <w:rsid w:val="003862BA"/>
    <w:rsid w:val="0038645C"/>
    <w:rsid w:val="003872F8"/>
    <w:rsid w:val="003876A4"/>
    <w:rsid w:val="003877DF"/>
    <w:rsid w:val="00387B38"/>
    <w:rsid w:val="003937B1"/>
    <w:rsid w:val="003963BB"/>
    <w:rsid w:val="003977AC"/>
    <w:rsid w:val="003A00BC"/>
    <w:rsid w:val="003A0F7D"/>
    <w:rsid w:val="003A5F40"/>
    <w:rsid w:val="003A6BD3"/>
    <w:rsid w:val="003A6FFA"/>
    <w:rsid w:val="003B146D"/>
    <w:rsid w:val="003B2DB8"/>
    <w:rsid w:val="003B4967"/>
    <w:rsid w:val="003C02EE"/>
    <w:rsid w:val="003C3570"/>
    <w:rsid w:val="003C37BE"/>
    <w:rsid w:val="003C4B82"/>
    <w:rsid w:val="003C5F44"/>
    <w:rsid w:val="003C6D82"/>
    <w:rsid w:val="003C6E43"/>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51EC"/>
    <w:rsid w:val="003E64A9"/>
    <w:rsid w:val="003F0077"/>
    <w:rsid w:val="003F0189"/>
    <w:rsid w:val="003F05D5"/>
    <w:rsid w:val="003F08F7"/>
    <w:rsid w:val="003F0FCD"/>
    <w:rsid w:val="003F1B43"/>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4636"/>
    <w:rsid w:val="00424A67"/>
    <w:rsid w:val="00425BDD"/>
    <w:rsid w:val="00427529"/>
    <w:rsid w:val="00427EE5"/>
    <w:rsid w:val="0043122D"/>
    <w:rsid w:val="00431EE4"/>
    <w:rsid w:val="00432D65"/>
    <w:rsid w:val="0043717C"/>
    <w:rsid w:val="004405C0"/>
    <w:rsid w:val="0044139C"/>
    <w:rsid w:val="00441DF6"/>
    <w:rsid w:val="00445D84"/>
    <w:rsid w:val="00447DEF"/>
    <w:rsid w:val="0045461F"/>
    <w:rsid w:val="0045571D"/>
    <w:rsid w:val="00457F4F"/>
    <w:rsid w:val="00460189"/>
    <w:rsid w:val="00461D23"/>
    <w:rsid w:val="00462640"/>
    <w:rsid w:val="00462C7C"/>
    <w:rsid w:val="004636B8"/>
    <w:rsid w:val="00465AFC"/>
    <w:rsid w:val="00466EB4"/>
    <w:rsid w:val="00470052"/>
    <w:rsid w:val="00470C9E"/>
    <w:rsid w:val="00471AF0"/>
    <w:rsid w:val="00471C5E"/>
    <w:rsid w:val="00472307"/>
    <w:rsid w:val="0047286A"/>
    <w:rsid w:val="00472A06"/>
    <w:rsid w:val="00472CB8"/>
    <w:rsid w:val="0047373A"/>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5F82"/>
    <w:rsid w:val="004A6339"/>
    <w:rsid w:val="004A695E"/>
    <w:rsid w:val="004A7F0D"/>
    <w:rsid w:val="004B0422"/>
    <w:rsid w:val="004B05AF"/>
    <w:rsid w:val="004B1B69"/>
    <w:rsid w:val="004B6A07"/>
    <w:rsid w:val="004B6B81"/>
    <w:rsid w:val="004B6F11"/>
    <w:rsid w:val="004C0138"/>
    <w:rsid w:val="004C0239"/>
    <w:rsid w:val="004C166D"/>
    <w:rsid w:val="004C4305"/>
    <w:rsid w:val="004C5268"/>
    <w:rsid w:val="004C5A00"/>
    <w:rsid w:val="004C624F"/>
    <w:rsid w:val="004C68BE"/>
    <w:rsid w:val="004D0BE8"/>
    <w:rsid w:val="004D1A8B"/>
    <w:rsid w:val="004D1AD2"/>
    <w:rsid w:val="004D1FC1"/>
    <w:rsid w:val="004D2032"/>
    <w:rsid w:val="004D2698"/>
    <w:rsid w:val="004D271A"/>
    <w:rsid w:val="004D2BCE"/>
    <w:rsid w:val="004D2CF0"/>
    <w:rsid w:val="004D3789"/>
    <w:rsid w:val="004D3955"/>
    <w:rsid w:val="004D49C5"/>
    <w:rsid w:val="004D730B"/>
    <w:rsid w:val="004D756C"/>
    <w:rsid w:val="004D7BE8"/>
    <w:rsid w:val="004D7CB5"/>
    <w:rsid w:val="004E01AC"/>
    <w:rsid w:val="004E0A94"/>
    <w:rsid w:val="004E1C1E"/>
    <w:rsid w:val="004E1E63"/>
    <w:rsid w:val="004E3122"/>
    <w:rsid w:val="004E329D"/>
    <w:rsid w:val="004E381C"/>
    <w:rsid w:val="004E3A35"/>
    <w:rsid w:val="004E4861"/>
    <w:rsid w:val="004E4BD0"/>
    <w:rsid w:val="004E55C6"/>
    <w:rsid w:val="004E7496"/>
    <w:rsid w:val="004E78F3"/>
    <w:rsid w:val="004F02A3"/>
    <w:rsid w:val="004F15C9"/>
    <w:rsid w:val="004F162E"/>
    <w:rsid w:val="004F2362"/>
    <w:rsid w:val="004F286B"/>
    <w:rsid w:val="004F2D7C"/>
    <w:rsid w:val="004F2DA3"/>
    <w:rsid w:val="004F54DA"/>
    <w:rsid w:val="004F7112"/>
    <w:rsid w:val="0050160E"/>
    <w:rsid w:val="00502385"/>
    <w:rsid w:val="00502A20"/>
    <w:rsid w:val="0050339F"/>
    <w:rsid w:val="00504D55"/>
    <w:rsid w:val="00504DD6"/>
    <w:rsid w:val="00505B34"/>
    <w:rsid w:val="00505C2F"/>
    <w:rsid w:val="005066EC"/>
    <w:rsid w:val="00506D05"/>
    <w:rsid w:val="00507762"/>
    <w:rsid w:val="00511854"/>
    <w:rsid w:val="00512769"/>
    <w:rsid w:val="0051760C"/>
    <w:rsid w:val="00521218"/>
    <w:rsid w:val="00522425"/>
    <w:rsid w:val="0052518E"/>
    <w:rsid w:val="00525C42"/>
    <w:rsid w:val="005276B0"/>
    <w:rsid w:val="00527DB6"/>
    <w:rsid w:val="00527DE0"/>
    <w:rsid w:val="00531143"/>
    <w:rsid w:val="005312F6"/>
    <w:rsid w:val="0053172C"/>
    <w:rsid w:val="00531A7C"/>
    <w:rsid w:val="00532A08"/>
    <w:rsid w:val="00532E2F"/>
    <w:rsid w:val="005332C0"/>
    <w:rsid w:val="005335A1"/>
    <w:rsid w:val="00534BAF"/>
    <w:rsid w:val="00534FFF"/>
    <w:rsid w:val="005352D6"/>
    <w:rsid w:val="00535BEC"/>
    <w:rsid w:val="00540D8B"/>
    <w:rsid w:val="00542512"/>
    <w:rsid w:val="00542642"/>
    <w:rsid w:val="005426BB"/>
    <w:rsid w:val="0054282D"/>
    <w:rsid w:val="0054368F"/>
    <w:rsid w:val="00543EE7"/>
    <w:rsid w:val="0055186A"/>
    <w:rsid w:val="0055239F"/>
    <w:rsid w:val="0055294C"/>
    <w:rsid w:val="00552E0D"/>
    <w:rsid w:val="0055522E"/>
    <w:rsid w:val="0055704C"/>
    <w:rsid w:val="00557893"/>
    <w:rsid w:val="005610D4"/>
    <w:rsid w:val="00561C1F"/>
    <w:rsid w:val="00561C27"/>
    <w:rsid w:val="005631CF"/>
    <w:rsid w:val="00563516"/>
    <w:rsid w:val="005644CD"/>
    <w:rsid w:val="0056481B"/>
    <w:rsid w:val="00564A83"/>
    <w:rsid w:val="00565564"/>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4EC1"/>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985"/>
    <w:rsid w:val="005A4C64"/>
    <w:rsid w:val="005A5445"/>
    <w:rsid w:val="005A682B"/>
    <w:rsid w:val="005B1693"/>
    <w:rsid w:val="005B1CAE"/>
    <w:rsid w:val="005B400A"/>
    <w:rsid w:val="005B58FA"/>
    <w:rsid w:val="005B5C0B"/>
    <w:rsid w:val="005B679D"/>
    <w:rsid w:val="005C0F50"/>
    <w:rsid w:val="005C20C0"/>
    <w:rsid w:val="005C3EED"/>
    <w:rsid w:val="005C53E6"/>
    <w:rsid w:val="005C640C"/>
    <w:rsid w:val="005C6755"/>
    <w:rsid w:val="005C7CE1"/>
    <w:rsid w:val="005D03D7"/>
    <w:rsid w:val="005D07D2"/>
    <w:rsid w:val="005D092D"/>
    <w:rsid w:val="005D16B8"/>
    <w:rsid w:val="005D1ECD"/>
    <w:rsid w:val="005D24C7"/>
    <w:rsid w:val="005D3C59"/>
    <w:rsid w:val="005D7474"/>
    <w:rsid w:val="005E1054"/>
    <w:rsid w:val="005E2018"/>
    <w:rsid w:val="005E3658"/>
    <w:rsid w:val="005E4A26"/>
    <w:rsid w:val="005E5A59"/>
    <w:rsid w:val="005E5F5D"/>
    <w:rsid w:val="005E707F"/>
    <w:rsid w:val="005E7AD8"/>
    <w:rsid w:val="005F11A8"/>
    <w:rsid w:val="005F154A"/>
    <w:rsid w:val="005F33A2"/>
    <w:rsid w:val="005F3D4B"/>
    <w:rsid w:val="005F501E"/>
    <w:rsid w:val="005F5106"/>
    <w:rsid w:val="005F6C62"/>
    <w:rsid w:val="00600824"/>
    <w:rsid w:val="00600DE0"/>
    <w:rsid w:val="00602AF3"/>
    <w:rsid w:val="00604005"/>
    <w:rsid w:val="00605ED9"/>
    <w:rsid w:val="006062C2"/>
    <w:rsid w:val="00607AEB"/>
    <w:rsid w:val="00610A19"/>
    <w:rsid w:val="00610C72"/>
    <w:rsid w:val="00610DAE"/>
    <w:rsid w:val="00611250"/>
    <w:rsid w:val="00612E6A"/>
    <w:rsid w:val="00615572"/>
    <w:rsid w:val="00615CD6"/>
    <w:rsid w:val="00615DEB"/>
    <w:rsid w:val="00615DEF"/>
    <w:rsid w:val="00616CC5"/>
    <w:rsid w:val="0062011D"/>
    <w:rsid w:val="0062074E"/>
    <w:rsid w:val="00622577"/>
    <w:rsid w:val="00622A13"/>
    <w:rsid w:val="006234FB"/>
    <w:rsid w:val="00625458"/>
    <w:rsid w:val="00625D2C"/>
    <w:rsid w:val="00625D52"/>
    <w:rsid w:val="006275FA"/>
    <w:rsid w:val="00627E1C"/>
    <w:rsid w:val="00627F07"/>
    <w:rsid w:val="0063096D"/>
    <w:rsid w:val="00631B03"/>
    <w:rsid w:val="00633366"/>
    <w:rsid w:val="006358F5"/>
    <w:rsid w:val="006367B2"/>
    <w:rsid w:val="00637559"/>
    <w:rsid w:val="00637766"/>
    <w:rsid w:val="0063784D"/>
    <w:rsid w:val="0063790D"/>
    <w:rsid w:val="00640B7F"/>
    <w:rsid w:val="00640FBE"/>
    <w:rsid w:val="00641C5A"/>
    <w:rsid w:val="006445BF"/>
    <w:rsid w:val="00644E87"/>
    <w:rsid w:val="00645845"/>
    <w:rsid w:val="00647D1E"/>
    <w:rsid w:val="0065119C"/>
    <w:rsid w:val="00651530"/>
    <w:rsid w:val="00654F36"/>
    <w:rsid w:val="006556B5"/>
    <w:rsid w:val="00655CFF"/>
    <w:rsid w:val="00657B7D"/>
    <w:rsid w:val="00661783"/>
    <w:rsid w:val="00662CE0"/>
    <w:rsid w:val="00662EA7"/>
    <w:rsid w:val="006644DF"/>
    <w:rsid w:val="006656A7"/>
    <w:rsid w:val="00665BCF"/>
    <w:rsid w:val="0066645E"/>
    <w:rsid w:val="00667E8C"/>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3B58"/>
    <w:rsid w:val="0069472D"/>
    <w:rsid w:val="00695C22"/>
    <w:rsid w:val="0069707B"/>
    <w:rsid w:val="0069761D"/>
    <w:rsid w:val="006A0363"/>
    <w:rsid w:val="006A1C05"/>
    <w:rsid w:val="006A41B3"/>
    <w:rsid w:val="006A42DF"/>
    <w:rsid w:val="006A4F97"/>
    <w:rsid w:val="006A5D23"/>
    <w:rsid w:val="006A6BCF"/>
    <w:rsid w:val="006A7B0C"/>
    <w:rsid w:val="006B085E"/>
    <w:rsid w:val="006B2087"/>
    <w:rsid w:val="006B3350"/>
    <w:rsid w:val="006B33A4"/>
    <w:rsid w:val="006B45FF"/>
    <w:rsid w:val="006B4A66"/>
    <w:rsid w:val="006B507F"/>
    <w:rsid w:val="006B7B88"/>
    <w:rsid w:val="006C0479"/>
    <w:rsid w:val="006C0E5B"/>
    <w:rsid w:val="006C423E"/>
    <w:rsid w:val="006C47AE"/>
    <w:rsid w:val="006C508B"/>
    <w:rsid w:val="006C7490"/>
    <w:rsid w:val="006D0FDD"/>
    <w:rsid w:val="006D2202"/>
    <w:rsid w:val="006D2849"/>
    <w:rsid w:val="006D529D"/>
    <w:rsid w:val="006D5507"/>
    <w:rsid w:val="006D5725"/>
    <w:rsid w:val="006D7371"/>
    <w:rsid w:val="006E1DFB"/>
    <w:rsid w:val="006E2792"/>
    <w:rsid w:val="006E3AB2"/>
    <w:rsid w:val="006E41D0"/>
    <w:rsid w:val="006E48FD"/>
    <w:rsid w:val="006F0AB6"/>
    <w:rsid w:val="006F28E7"/>
    <w:rsid w:val="006F3422"/>
    <w:rsid w:val="006F3F1E"/>
    <w:rsid w:val="006F40D5"/>
    <w:rsid w:val="006F5932"/>
    <w:rsid w:val="006F6C64"/>
    <w:rsid w:val="006F77D5"/>
    <w:rsid w:val="006F78A3"/>
    <w:rsid w:val="007002DD"/>
    <w:rsid w:val="0070080B"/>
    <w:rsid w:val="007012F9"/>
    <w:rsid w:val="00701995"/>
    <w:rsid w:val="00702AA1"/>
    <w:rsid w:val="007043DF"/>
    <w:rsid w:val="00704D3A"/>
    <w:rsid w:val="0070538C"/>
    <w:rsid w:val="007060D3"/>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3C1F"/>
    <w:rsid w:val="00724BBE"/>
    <w:rsid w:val="00726E9D"/>
    <w:rsid w:val="00733AEF"/>
    <w:rsid w:val="007359A2"/>
    <w:rsid w:val="00736C85"/>
    <w:rsid w:val="0073706C"/>
    <w:rsid w:val="0073721F"/>
    <w:rsid w:val="00740882"/>
    <w:rsid w:val="00740C89"/>
    <w:rsid w:val="007414BF"/>
    <w:rsid w:val="00741B35"/>
    <w:rsid w:val="00742D12"/>
    <w:rsid w:val="00743B15"/>
    <w:rsid w:val="00744AB9"/>
    <w:rsid w:val="0074514C"/>
    <w:rsid w:val="007459D5"/>
    <w:rsid w:val="00745A4C"/>
    <w:rsid w:val="00745AD7"/>
    <w:rsid w:val="00745CF2"/>
    <w:rsid w:val="00747E1F"/>
    <w:rsid w:val="00750676"/>
    <w:rsid w:val="007509B5"/>
    <w:rsid w:val="00750B7C"/>
    <w:rsid w:val="00751316"/>
    <w:rsid w:val="007561D5"/>
    <w:rsid w:val="00760462"/>
    <w:rsid w:val="0076116D"/>
    <w:rsid w:val="00762DD0"/>
    <w:rsid w:val="007644EE"/>
    <w:rsid w:val="00764A68"/>
    <w:rsid w:val="00764E89"/>
    <w:rsid w:val="00766787"/>
    <w:rsid w:val="00767FED"/>
    <w:rsid w:val="00770839"/>
    <w:rsid w:val="00772DE6"/>
    <w:rsid w:val="00773CDC"/>
    <w:rsid w:val="00774A76"/>
    <w:rsid w:val="00775B6C"/>
    <w:rsid w:val="007768DB"/>
    <w:rsid w:val="00776EC2"/>
    <w:rsid w:val="007772CB"/>
    <w:rsid w:val="00777FE1"/>
    <w:rsid w:val="0078170C"/>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52A7"/>
    <w:rsid w:val="007957C3"/>
    <w:rsid w:val="0079614C"/>
    <w:rsid w:val="00797707"/>
    <w:rsid w:val="007A00B7"/>
    <w:rsid w:val="007A1836"/>
    <w:rsid w:val="007A340A"/>
    <w:rsid w:val="007A464B"/>
    <w:rsid w:val="007A58E3"/>
    <w:rsid w:val="007A6C26"/>
    <w:rsid w:val="007A70A0"/>
    <w:rsid w:val="007A7908"/>
    <w:rsid w:val="007A7C85"/>
    <w:rsid w:val="007B2455"/>
    <w:rsid w:val="007B2457"/>
    <w:rsid w:val="007B256A"/>
    <w:rsid w:val="007B2CB6"/>
    <w:rsid w:val="007B36EB"/>
    <w:rsid w:val="007B45C7"/>
    <w:rsid w:val="007B610A"/>
    <w:rsid w:val="007B7B0D"/>
    <w:rsid w:val="007B7CEE"/>
    <w:rsid w:val="007C0CEA"/>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4954"/>
    <w:rsid w:val="007E50E3"/>
    <w:rsid w:val="007E7402"/>
    <w:rsid w:val="007E74EF"/>
    <w:rsid w:val="007E76E5"/>
    <w:rsid w:val="007E7B79"/>
    <w:rsid w:val="007E7E0C"/>
    <w:rsid w:val="007F2482"/>
    <w:rsid w:val="007F2B14"/>
    <w:rsid w:val="007F3BDE"/>
    <w:rsid w:val="007F3F4F"/>
    <w:rsid w:val="007F4E5A"/>
    <w:rsid w:val="007F52DF"/>
    <w:rsid w:val="007F58D5"/>
    <w:rsid w:val="00800198"/>
    <w:rsid w:val="008015B0"/>
    <w:rsid w:val="008031C5"/>
    <w:rsid w:val="008033BB"/>
    <w:rsid w:val="0080423D"/>
    <w:rsid w:val="00805865"/>
    <w:rsid w:val="0081094E"/>
    <w:rsid w:val="00811723"/>
    <w:rsid w:val="00812D99"/>
    <w:rsid w:val="00812F71"/>
    <w:rsid w:val="008130C4"/>
    <w:rsid w:val="0081605B"/>
    <w:rsid w:val="00816B56"/>
    <w:rsid w:val="00817E75"/>
    <w:rsid w:val="00820BDE"/>
    <w:rsid w:val="00822268"/>
    <w:rsid w:val="008223DF"/>
    <w:rsid w:val="0082253F"/>
    <w:rsid w:val="00822668"/>
    <w:rsid w:val="00822A74"/>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46A3"/>
    <w:rsid w:val="00835825"/>
    <w:rsid w:val="00835F9C"/>
    <w:rsid w:val="00835FE1"/>
    <w:rsid w:val="00836EA0"/>
    <w:rsid w:val="00837731"/>
    <w:rsid w:val="00837B3C"/>
    <w:rsid w:val="00840D09"/>
    <w:rsid w:val="008424AE"/>
    <w:rsid w:val="00842D89"/>
    <w:rsid w:val="00843327"/>
    <w:rsid w:val="008433C9"/>
    <w:rsid w:val="00843EB5"/>
    <w:rsid w:val="008447BD"/>
    <w:rsid w:val="00847936"/>
    <w:rsid w:val="00847C3C"/>
    <w:rsid w:val="008512DC"/>
    <w:rsid w:val="00851EFC"/>
    <w:rsid w:val="00851F3E"/>
    <w:rsid w:val="00853ECA"/>
    <w:rsid w:val="008550D2"/>
    <w:rsid w:val="00855B19"/>
    <w:rsid w:val="00856470"/>
    <w:rsid w:val="00856772"/>
    <w:rsid w:val="00856C68"/>
    <w:rsid w:val="00856D9D"/>
    <w:rsid w:val="0086167C"/>
    <w:rsid w:val="00863791"/>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5B28"/>
    <w:rsid w:val="00887181"/>
    <w:rsid w:val="00887F8C"/>
    <w:rsid w:val="00890A11"/>
    <w:rsid w:val="00891158"/>
    <w:rsid w:val="0089273E"/>
    <w:rsid w:val="00892EBA"/>
    <w:rsid w:val="0089391B"/>
    <w:rsid w:val="00893ABC"/>
    <w:rsid w:val="00893CA6"/>
    <w:rsid w:val="00895C0D"/>
    <w:rsid w:val="00897225"/>
    <w:rsid w:val="00897ADF"/>
    <w:rsid w:val="008A00A2"/>
    <w:rsid w:val="008A0154"/>
    <w:rsid w:val="008A01BE"/>
    <w:rsid w:val="008A16E2"/>
    <w:rsid w:val="008A21CF"/>
    <w:rsid w:val="008A4D96"/>
    <w:rsid w:val="008A6E23"/>
    <w:rsid w:val="008A6E75"/>
    <w:rsid w:val="008A7145"/>
    <w:rsid w:val="008B0BDF"/>
    <w:rsid w:val="008B0CDF"/>
    <w:rsid w:val="008B1056"/>
    <w:rsid w:val="008B16D4"/>
    <w:rsid w:val="008B5022"/>
    <w:rsid w:val="008B6168"/>
    <w:rsid w:val="008C18C4"/>
    <w:rsid w:val="008C246A"/>
    <w:rsid w:val="008C2B27"/>
    <w:rsid w:val="008C2D79"/>
    <w:rsid w:val="008C368C"/>
    <w:rsid w:val="008C5219"/>
    <w:rsid w:val="008C6815"/>
    <w:rsid w:val="008D0F64"/>
    <w:rsid w:val="008D152B"/>
    <w:rsid w:val="008D1AE2"/>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5FA"/>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8F7E6B"/>
    <w:rsid w:val="00900BC5"/>
    <w:rsid w:val="009012C5"/>
    <w:rsid w:val="0090157B"/>
    <w:rsid w:val="00901AE1"/>
    <w:rsid w:val="0090359E"/>
    <w:rsid w:val="009035ED"/>
    <w:rsid w:val="00903994"/>
    <w:rsid w:val="00903CE8"/>
    <w:rsid w:val="0090549D"/>
    <w:rsid w:val="0090706C"/>
    <w:rsid w:val="0091067B"/>
    <w:rsid w:val="009107B6"/>
    <w:rsid w:val="0091185C"/>
    <w:rsid w:val="00911A8F"/>
    <w:rsid w:val="00914F37"/>
    <w:rsid w:val="00915396"/>
    <w:rsid w:val="00915674"/>
    <w:rsid w:val="009160D2"/>
    <w:rsid w:val="009161A6"/>
    <w:rsid w:val="0092005E"/>
    <w:rsid w:val="0092029E"/>
    <w:rsid w:val="00920B1B"/>
    <w:rsid w:val="00920E58"/>
    <w:rsid w:val="00921BEF"/>
    <w:rsid w:val="0092299E"/>
    <w:rsid w:val="009229AC"/>
    <w:rsid w:val="009237F9"/>
    <w:rsid w:val="00923E22"/>
    <w:rsid w:val="00924CE4"/>
    <w:rsid w:val="009251C9"/>
    <w:rsid w:val="00925D82"/>
    <w:rsid w:val="00926D33"/>
    <w:rsid w:val="00926D94"/>
    <w:rsid w:val="009277CD"/>
    <w:rsid w:val="00927970"/>
    <w:rsid w:val="00927CA7"/>
    <w:rsid w:val="0093093D"/>
    <w:rsid w:val="00930B9E"/>
    <w:rsid w:val="00931700"/>
    <w:rsid w:val="009320C1"/>
    <w:rsid w:val="00932249"/>
    <w:rsid w:val="00932C44"/>
    <w:rsid w:val="00934084"/>
    <w:rsid w:val="009346DB"/>
    <w:rsid w:val="0093518B"/>
    <w:rsid w:val="0093520F"/>
    <w:rsid w:val="00936B18"/>
    <w:rsid w:val="0094052B"/>
    <w:rsid w:val="009408C9"/>
    <w:rsid w:val="0094185A"/>
    <w:rsid w:val="00941FCB"/>
    <w:rsid w:val="00943A0E"/>
    <w:rsid w:val="00945166"/>
    <w:rsid w:val="0094578C"/>
    <w:rsid w:val="00945D7E"/>
    <w:rsid w:val="00945E64"/>
    <w:rsid w:val="009460E9"/>
    <w:rsid w:val="009463A8"/>
    <w:rsid w:val="00950137"/>
    <w:rsid w:val="00950DD3"/>
    <w:rsid w:val="00950F0D"/>
    <w:rsid w:val="00952FE5"/>
    <w:rsid w:val="0095399C"/>
    <w:rsid w:val="009541FD"/>
    <w:rsid w:val="00954B52"/>
    <w:rsid w:val="0095578A"/>
    <w:rsid w:val="00955854"/>
    <w:rsid w:val="00955BDF"/>
    <w:rsid w:val="00955E81"/>
    <w:rsid w:val="0095623A"/>
    <w:rsid w:val="00960819"/>
    <w:rsid w:val="00961D20"/>
    <w:rsid w:val="00962F8A"/>
    <w:rsid w:val="009633E5"/>
    <w:rsid w:val="00965980"/>
    <w:rsid w:val="00970002"/>
    <w:rsid w:val="00970A36"/>
    <w:rsid w:val="009713FD"/>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4150"/>
    <w:rsid w:val="0099503F"/>
    <w:rsid w:val="00995684"/>
    <w:rsid w:val="009A0154"/>
    <w:rsid w:val="009A019E"/>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B74EA"/>
    <w:rsid w:val="009C0E48"/>
    <w:rsid w:val="009C16B6"/>
    <w:rsid w:val="009C1882"/>
    <w:rsid w:val="009C1BF8"/>
    <w:rsid w:val="009C1F16"/>
    <w:rsid w:val="009C2654"/>
    <w:rsid w:val="009C4345"/>
    <w:rsid w:val="009C5AE1"/>
    <w:rsid w:val="009C6F0C"/>
    <w:rsid w:val="009D0774"/>
    <w:rsid w:val="009D32C9"/>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4D1"/>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4DA"/>
    <w:rsid w:val="00A22822"/>
    <w:rsid w:val="00A22949"/>
    <w:rsid w:val="00A22B52"/>
    <w:rsid w:val="00A23945"/>
    <w:rsid w:val="00A243E5"/>
    <w:rsid w:val="00A244F7"/>
    <w:rsid w:val="00A253F6"/>
    <w:rsid w:val="00A2710F"/>
    <w:rsid w:val="00A30492"/>
    <w:rsid w:val="00A305AC"/>
    <w:rsid w:val="00A310EF"/>
    <w:rsid w:val="00A33C41"/>
    <w:rsid w:val="00A33D81"/>
    <w:rsid w:val="00A34325"/>
    <w:rsid w:val="00A35000"/>
    <w:rsid w:val="00A3576C"/>
    <w:rsid w:val="00A35E29"/>
    <w:rsid w:val="00A36B00"/>
    <w:rsid w:val="00A36B43"/>
    <w:rsid w:val="00A40432"/>
    <w:rsid w:val="00A4068D"/>
    <w:rsid w:val="00A4088D"/>
    <w:rsid w:val="00A40CF1"/>
    <w:rsid w:val="00A44425"/>
    <w:rsid w:val="00A458BE"/>
    <w:rsid w:val="00A463C1"/>
    <w:rsid w:val="00A46A23"/>
    <w:rsid w:val="00A478E8"/>
    <w:rsid w:val="00A50521"/>
    <w:rsid w:val="00A51A73"/>
    <w:rsid w:val="00A53BF5"/>
    <w:rsid w:val="00A5421B"/>
    <w:rsid w:val="00A54238"/>
    <w:rsid w:val="00A54D4D"/>
    <w:rsid w:val="00A55711"/>
    <w:rsid w:val="00A55722"/>
    <w:rsid w:val="00A5577F"/>
    <w:rsid w:val="00A57849"/>
    <w:rsid w:val="00A57ED8"/>
    <w:rsid w:val="00A6056A"/>
    <w:rsid w:val="00A619B8"/>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4F17"/>
    <w:rsid w:val="00A7710A"/>
    <w:rsid w:val="00A778B1"/>
    <w:rsid w:val="00A80077"/>
    <w:rsid w:val="00A8064A"/>
    <w:rsid w:val="00A812E0"/>
    <w:rsid w:val="00A8376A"/>
    <w:rsid w:val="00A83922"/>
    <w:rsid w:val="00A83E74"/>
    <w:rsid w:val="00A840FE"/>
    <w:rsid w:val="00A84775"/>
    <w:rsid w:val="00A84E06"/>
    <w:rsid w:val="00A86B0F"/>
    <w:rsid w:val="00A86B7E"/>
    <w:rsid w:val="00A87D2D"/>
    <w:rsid w:val="00A90E34"/>
    <w:rsid w:val="00A91778"/>
    <w:rsid w:val="00A91D82"/>
    <w:rsid w:val="00A9230B"/>
    <w:rsid w:val="00A92410"/>
    <w:rsid w:val="00A93BD1"/>
    <w:rsid w:val="00A9475F"/>
    <w:rsid w:val="00A95683"/>
    <w:rsid w:val="00A9669F"/>
    <w:rsid w:val="00A970B8"/>
    <w:rsid w:val="00AA1B72"/>
    <w:rsid w:val="00AA6799"/>
    <w:rsid w:val="00AA7716"/>
    <w:rsid w:val="00AB56DB"/>
    <w:rsid w:val="00AB6939"/>
    <w:rsid w:val="00AC0E95"/>
    <w:rsid w:val="00AC5E22"/>
    <w:rsid w:val="00AC5F22"/>
    <w:rsid w:val="00AC7577"/>
    <w:rsid w:val="00AD0A03"/>
    <w:rsid w:val="00AD0D37"/>
    <w:rsid w:val="00AD1A2D"/>
    <w:rsid w:val="00AD36A7"/>
    <w:rsid w:val="00AD3A32"/>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6EA2"/>
    <w:rsid w:val="00AE72D7"/>
    <w:rsid w:val="00AE7C61"/>
    <w:rsid w:val="00AE7E49"/>
    <w:rsid w:val="00AE7FC8"/>
    <w:rsid w:val="00AF00D4"/>
    <w:rsid w:val="00AF324F"/>
    <w:rsid w:val="00AF4156"/>
    <w:rsid w:val="00AF594D"/>
    <w:rsid w:val="00AF75F6"/>
    <w:rsid w:val="00AF7E15"/>
    <w:rsid w:val="00B01523"/>
    <w:rsid w:val="00B01FC0"/>
    <w:rsid w:val="00B041A6"/>
    <w:rsid w:val="00B062B5"/>
    <w:rsid w:val="00B073C4"/>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2A62"/>
    <w:rsid w:val="00B35E08"/>
    <w:rsid w:val="00B360B8"/>
    <w:rsid w:val="00B375C2"/>
    <w:rsid w:val="00B37BF4"/>
    <w:rsid w:val="00B41941"/>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2ABF"/>
    <w:rsid w:val="00B732B1"/>
    <w:rsid w:val="00B74564"/>
    <w:rsid w:val="00B75108"/>
    <w:rsid w:val="00B751E2"/>
    <w:rsid w:val="00B755B4"/>
    <w:rsid w:val="00B8072E"/>
    <w:rsid w:val="00B81DE2"/>
    <w:rsid w:val="00B829D7"/>
    <w:rsid w:val="00B85305"/>
    <w:rsid w:val="00B85491"/>
    <w:rsid w:val="00B85F1B"/>
    <w:rsid w:val="00B86642"/>
    <w:rsid w:val="00B92300"/>
    <w:rsid w:val="00B935E1"/>
    <w:rsid w:val="00B93F14"/>
    <w:rsid w:val="00B94E1B"/>
    <w:rsid w:val="00B95B65"/>
    <w:rsid w:val="00B9623B"/>
    <w:rsid w:val="00B96B18"/>
    <w:rsid w:val="00B97192"/>
    <w:rsid w:val="00B9744D"/>
    <w:rsid w:val="00BA2171"/>
    <w:rsid w:val="00BA2B43"/>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3BE9"/>
    <w:rsid w:val="00BC44A9"/>
    <w:rsid w:val="00BC66C9"/>
    <w:rsid w:val="00BC7D04"/>
    <w:rsid w:val="00BC7E27"/>
    <w:rsid w:val="00BD02CC"/>
    <w:rsid w:val="00BD03FA"/>
    <w:rsid w:val="00BD0FF4"/>
    <w:rsid w:val="00BD62C1"/>
    <w:rsid w:val="00BD73D9"/>
    <w:rsid w:val="00BD785F"/>
    <w:rsid w:val="00BE1216"/>
    <w:rsid w:val="00BE1248"/>
    <w:rsid w:val="00BE1FA0"/>
    <w:rsid w:val="00BE1FC3"/>
    <w:rsid w:val="00BE5261"/>
    <w:rsid w:val="00BE5FFD"/>
    <w:rsid w:val="00BE6AE1"/>
    <w:rsid w:val="00BE75C6"/>
    <w:rsid w:val="00BF155E"/>
    <w:rsid w:val="00BF1A57"/>
    <w:rsid w:val="00BF1F8C"/>
    <w:rsid w:val="00BF28CB"/>
    <w:rsid w:val="00BF39E7"/>
    <w:rsid w:val="00BF3D93"/>
    <w:rsid w:val="00BF4F26"/>
    <w:rsid w:val="00BF6B79"/>
    <w:rsid w:val="00BF6DEF"/>
    <w:rsid w:val="00C00746"/>
    <w:rsid w:val="00C01262"/>
    <w:rsid w:val="00C013F8"/>
    <w:rsid w:val="00C01BE2"/>
    <w:rsid w:val="00C035CE"/>
    <w:rsid w:val="00C03C56"/>
    <w:rsid w:val="00C10067"/>
    <w:rsid w:val="00C101BC"/>
    <w:rsid w:val="00C13329"/>
    <w:rsid w:val="00C16032"/>
    <w:rsid w:val="00C171FF"/>
    <w:rsid w:val="00C1786C"/>
    <w:rsid w:val="00C20583"/>
    <w:rsid w:val="00C21DA5"/>
    <w:rsid w:val="00C22821"/>
    <w:rsid w:val="00C23432"/>
    <w:rsid w:val="00C235C5"/>
    <w:rsid w:val="00C23A99"/>
    <w:rsid w:val="00C25972"/>
    <w:rsid w:val="00C25E07"/>
    <w:rsid w:val="00C25FB9"/>
    <w:rsid w:val="00C26667"/>
    <w:rsid w:val="00C26A07"/>
    <w:rsid w:val="00C309D4"/>
    <w:rsid w:val="00C30EEC"/>
    <w:rsid w:val="00C31757"/>
    <w:rsid w:val="00C32EB3"/>
    <w:rsid w:val="00C33E4E"/>
    <w:rsid w:val="00C34A30"/>
    <w:rsid w:val="00C35926"/>
    <w:rsid w:val="00C370F9"/>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178"/>
    <w:rsid w:val="00C63DB4"/>
    <w:rsid w:val="00C63E9F"/>
    <w:rsid w:val="00C65D83"/>
    <w:rsid w:val="00C66224"/>
    <w:rsid w:val="00C66E34"/>
    <w:rsid w:val="00C66EA9"/>
    <w:rsid w:val="00C675A9"/>
    <w:rsid w:val="00C70999"/>
    <w:rsid w:val="00C70DE5"/>
    <w:rsid w:val="00C72919"/>
    <w:rsid w:val="00C7399A"/>
    <w:rsid w:val="00C7472F"/>
    <w:rsid w:val="00C748FF"/>
    <w:rsid w:val="00C752B0"/>
    <w:rsid w:val="00C76FDA"/>
    <w:rsid w:val="00C772A1"/>
    <w:rsid w:val="00C77775"/>
    <w:rsid w:val="00C80792"/>
    <w:rsid w:val="00C81C70"/>
    <w:rsid w:val="00C81D53"/>
    <w:rsid w:val="00C82625"/>
    <w:rsid w:val="00C834C4"/>
    <w:rsid w:val="00C848D8"/>
    <w:rsid w:val="00C8510E"/>
    <w:rsid w:val="00C86973"/>
    <w:rsid w:val="00C90730"/>
    <w:rsid w:val="00C911A2"/>
    <w:rsid w:val="00C917DF"/>
    <w:rsid w:val="00C91987"/>
    <w:rsid w:val="00C91A96"/>
    <w:rsid w:val="00C92E9F"/>
    <w:rsid w:val="00C94E49"/>
    <w:rsid w:val="00C95713"/>
    <w:rsid w:val="00C9623B"/>
    <w:rsid w:val="00C974DF"/>
    <w:rsid w:val="00CA0E9F"/>
    <w:rsid w:val="00CA15B2"/>
    <w:rsid w:val="00CA39C6"/>
    <w:rsid w:val="00CA3E20"/>
    <w:rsid w:val="00CA462C"/>
    <w:rsid w:val="00CA65FD"/>
    <w:rsid w:val="00CA7F2C"/>
    <w:rsid w:val="00CB21F2"/>
    <w:rsid w:val="00CB3DCE"/>
    <w:rsid w:val="00CB4EE0"/>
    <w:rsid w:val="00CB5C82"/>
    <w:rsid w:val="00CB6EF0"/>
    <w:rsid w:val="00CC136F"/>
    <w:rsid w:val="00CC1623"/>
    <w:rsid w:val="00CC1FB7"/>
    <w:rsid w:val="00CC3C48"/>
    <w:rsid w:val="00CC56B0"/>
    <w:rsid w:val="00CC586C"/>
    <w:rsid w:val="00CD1741"/>
    <w:rsid w:val="00CD1FB5"/>
    <w:rsid w:val="00CD2B0E"/>
    <w:rsid w:val="00CD317A"/>
    <w:rsid w:val="00CD383E"/>
    <w:rsid w:val="00CD3AFB"/>
    <w:rsid w:val="00CD54A5"/>
    <w:rsid w:val="00CD5743"/>
    <w:rsid w:val="00CD7571"/>
    <w:rsid w:val="00CD79DF"/>
    <w:rsid w:val="00CE16A5"/>
    <w:rsid w:val="00CE19B4"/>
    <w:rsid w:val="00CE1CD4"/>
    <w:rsid w:val="00CE27E6"/>
    <w:rsid w:val="00CE4125"/>
    <w:rsid w:val="00CE5332"/>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BAF"/>
    <w:rsid w:val="00D02C17"/>
    <w:rsid w:val="00D0353E"/>
    <w:rsid w:val="00D04206"/>
    <w:rsid w:val="00D0423B"/>
    <w:rsid w:val="00D066C5"/>
    <w:rsid w:val="00D072F2"/>
    <w:rsid w:val="00D1013F"/>
    <w:rsid w:val="00D10CCD"/>
    <w:rsid w:val="00D11244"/>
    <w:rsid w:val="00D12B27"/>
    <w:rsid w:val="00D12BA1"/>
    <w:rsid w:val="00D12EB4"/>
    <w:rsid w:val="00D12F67"/>
    <w:rsid w:val="00D133B0"/>
    <w:rsid w:val="00D15784"/>
    <w:rsid w:val="00D162AD"/>
    <w:rsid w:val="00D20FCA"/>
    <w:rsid w:val="00D215F7"/>
    <w:rsid w:val="00D21F78"/>
    <w:rsid w:val="00D220B9"/>
    <w:rsid w:val="00D221A7"/>
    <w:rsid w:val="00D222C2"/>
    <w:rsid w:val="00D2479A"/>
    <w:rsid w:val="00D24BE1"/>
    <w:rsid w:val="00D26D7A"/>
    <w:rsid w:val="00D26F62"/>
    <w:rsid w:val="00D300DA"/>
    <w:rsid w:val="00D30D6D"/>
    <w:rsid w:val="00D31F9B"/>
    <w:rsid w:val="00D3231F"/>
    <w:rsid w:val="00D34115"/>
    <w:rsid w:val="00D34D46"/>
    <w:rsid w:val="00D35DD2"/>
    <w:rsid w:val="00D36137"/>
    <w:rsid w:val="00D376A4"/>
    <w:rsid w:val="00D377E4"/>
    <w:rsid w:val="00D43119"/>
    <w:rsid w:val="00D43D22"/>
    <w:rsid w:val="00D464B7"/>
    <w:rsid w:val="00D46D1F"/>
    <w:rsid w:val="00D50E51"/>
    <w:rsid w:val="00D50F72"/>
    <w:rsid w:val="00D511E9"/>
    <w:rsid w:val="00D51F1F"/>
    <w:rsid w:val="00D52821"/>
    <w:rsid w:val="00D53697"/>
    <w:rsid w:val="00D57A95"/>
    <w:rsid w:val="00D57CAC"/>
    <w:rsid w:val="00D60085"/>
    <w:rsid w:val="00D62561"/>
    <w:rsid w:val="00D626E1"/>
    <w:rsid w:val="00D63D88"/>
    <w:rsid w:val="00D647BC"/>
    <w:rsid w:val="00D64DE9"/>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50D4"/>
    <w:rsid w:val="00D912CD"/>
    <w:rsid w:val="00D933A9"/>
    <w:rsid w:val="00D941BA"/>
    <w:rsid w:val="00D95292"/>
    <w:rsid w:val="00D96940"/>
    <w:rsid w:val="00D970BE"/>
    <w:rsid w:val="00DA5A1C"/>
    <w:rsid w:val="00DA5EEC"/>
    <w:rsid w:val="00DA708E"/>
    <w:rsid w:val="00DA7122"/>
    <w:rsid w:val="00DA7A02"/>
    <w:rsid w:val="00DB0218"/>
    <w:rsid w:val="00DB0392"/>
    <w:rsid w:val="00DB1581"/>
    <w:rsid w:val="00DB1DDD"/>
    <w:rsid w:val="00DB3506"/>
    <w:rsid w:val="00DB379A"/>
    <w:rsid w:val="00DB567E"/>
    <w:rsid w:val="00DB6227"/>
    <w:rsid w:val="00DB728D"/>
    <w:rsid w:val="00DC15EC"/>
    <w:rsid w:val="00DC2AE9"/>
    <w:rsid w:val="00DC4E32"/>
    <w:rsid w:val="00DC5223"/>
    <w:rsid w:val="00DC55F3"/>
    <w:rsid w:val="00DC5868"/>
    <w:rsid w:val="00DC6021"/>
    <w:rsid w:val="00DC7A71"/>
    <w:rsid w:val="00DD03FC"/>
    <w:rsid w:val="00DD04E2"/>
    <w:rsid w:val="00DD0829"/>
    <w:rsid w:val="00DD172E"/>
    <w:rsid w:val="00DD2A09"/>
    <w:rsid w:val="00DD35DA"/>
    <w:rsid w:val="00DD4295"/>
    <w:rsid w:val="00DD4902"/>
    <w:rsid w:val="00DE1903"/>
    <w:rsid w:val="00DE2FB1"/>
    <w:rsid w:val="00DE30FD"/>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097F"/>
    <w:rsid w:val="00E020BE"/>
    <w:rsid w:val="00E02A4E"/>
    <w:rsid w:val="00E04585"/>
    <w:rsid w:val="00E05D6B"/>
    <w:rsid w:val="00E05E06"/>
    <w:rsid w:val="00E07353"/>
    <w:rsid w:val="00E07C4D"/>
    <w:rsid w:val="00E10054"/>
    <w:rsid w:val="00E10C31"/>
    <w:rsid w:val="00E1174A"/>
    <w:rsid w:val="00E1223A"/>
    <w:rsid w:val="00E13523"/>
    <w:rsid w:val="00E14132"/>
    <w:rsid w:val="00E15751"/>
    <w:rsid w:val="00E177A2"/>
    <w:rsid w:val="00E2027B"/>
    <w:rsid w:val="00E249C6"/>
    <w:rsid w:val="00E24A0B"/>
    <w:rsid w:val="00E25119"/>
    <w:rsid w:val="00E27177"/>
    <w:rsid w:val="00E27422"/>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11CF"/>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10E"/>
    <w:rsid w:val="00EA6BFC"/>
    <w:rsid w:val="00EA77E3"/>
    <w:rsid w:val="00EB3095"/>
    <w:rsid w:val="00EB3135"/>
    <w:rsid w:val="00EB3470"/>
    <w:rsid w:val="00EB3786"/>
    <w:rsid w:val="00EB5903"/>
    <w:rsid w:val="00EB5D8F"/>
    <w:rsid w:val="00EB6163"/>
    <w:rsid w:val="00EB6C6D"/>
    <w:rsid w:val="00EB7AB4"/>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826"/>
    <w:rsid w:val="00ED6DB8"/>
    <w:rsid w:val="00ED79E6"/>
    <w:rsid w:val="00EE134E"/>
    <w:rsid w:val="00EE484B"/>
    <w:rsid w:val="00EE4BD8"/>
    <w:rsid w:val="00EE50CC"/>
    <w:rsid w:val="00EE6CFC"/>
    <w:rsid w:val="00EE7C20"/>
    <w:rsid w:val="00EE7F4F"/>
    <w:rsid w:val="00EF0994"/>
    <w:rsid w:val="00EF1242"/>
    <w:rsid w:val="00EF14B7"/>
    <w:rsid w:val="00EF1E94"/>
    <w:rsid w:val="00EF4819"/>
    <w:rsid w:val="00EF56C1"/>
    <w:rsid w:val="00EF5D72"/>
    <w:rsid w:val="00EF603E"/>
    <w:rsid w:val="00F02B44"/>
    <w:rsid w:val="00F032B8"/>
    <w:rsid w:val="00F05BC6"/>
    <w:rsid w:val="00F064A8"/>
    <w:rsid w:val="00F06DFC"/>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608"/>
    <w:rsid w:val="00F27708"/>
    <w:rsid w:val="00F30AB3"/>
    <w:rsid w:val="00F30E9A"/>
    <w:rsid w:val="00F326A7"/>
    <w:rsid w:val="00F32BE8"/>
    <w:rsid w:val="00F3363E"/>
    <w:rsid w:val="00F350C3"/>
    <w:rsid w:val="00F356E2"/>
    <w:rsid w:val="00F35E6D"/>
    <w:rsid w:val="00F367A0"/>
    <w:rsid w:val="00F36CB2"/>
    <w:rsid w:val="00F36DE6"/>
    <w:rsid w:val="00F37606"/>
    <w:rsid w:val="00F43701"/>
    <w:rsid w:val="00F50349"/>
    <w:rsid w:val="00F503C9"/>
    <w:rsid w:val="00F55CC6"/>
    <w:rsid w:val="00F55F30"/>
    <w:rsid w:val="00F57993"/>
    <w:rsid w:val="00F610A9"/>
    <w:rsid w:val="00F616D0"/>
    <w:rsid w:val="00F6200D"/>
    <w:rsid w:val="00F631AD"/>
    <w:rsid w:val="00F63493"/>
    <w:rsid w:val="00F64CBA"/>
    <w:rsid w:val="00F656BD"/>
    <w:rsid w:val="00F65BFC"/>
    <w:rsid w:val="00F6623D"/>
    <w:rsid w:val="00F67653"/>
    <w:rsid w:val="00F67D0A"/>
    <w:rsid w:val="00F70FFC"/>
    <w:rsid w:val="00F715BF"/>
    <w:rsid w:val="00F71AD0"/>
    <w:rsid w:val="00F72ACB"/>
    <w:rsid w:val="00F72DEA"/>
    <w:rsid w:val="00F732B3"/>
    <w:rsid w:val="00F7591B"/>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1F21"/>
    <w:rsid w:val="00F92C5B"/>
    <w:rsid w:val="00F92ECD"/>
    <w:rsid w:val="00F94A3E"/>
    <w:rsid w:val="00F94A58"/>
    <w:rsid w:val="00F94F19"/>
    <w:rsid w:val="00F95BE6"/>
    <w:rsid w:val="00F96827"/>
    <w:rsid w:val="00F9727A"/>
    <w:rsid w:val="00F976E8"/>
    <w:rsid w:val="00F977AA"/>
    <w:rsid w:val="00F97B37"/>
    <w:rsid w:val="00FA0D98"/>
    <w:rsid w:val="00FA24CB"/>
    <w:rsid w:val="00FA32AF"/>
    <w:rsid w:val="00FA3EAA"/>
    <w:rsid w:val="00FA4920"/>
    <w:rsid w:val="00FA4D46"/>
    <w:rsid w:val="00FA5505"/>
    <w:rsid w:val="00FA57C9"/>
    <w:rsid w:val="00FA5DF6"/>
    <w:rsid w:val="00FB04AF"/>
    <w:rsid w:val="00FB3AB5"/>
    <w:rsid w:val="00FB43E5"/>
    <w:rsid w:val="00FB56F3"/>
    <w:rsid w:val="00FB618B"/>
    <w:rsid w:val="00FB6EEE"/>
    <w:rsid w:val="00FC052A"/>
    <w:rsid w:val="00FC15BA"/>
    <w:rsid w:val="00FC1BC8"/>
    <w:rsid w:val="00FC2D4F"/>
    <w:rsid w:val="00FC37EF"/>
    <w:rsid w:val="00FC4103"/>
    <w:rsid w:val="00FC4762"/>
    <w:rsid w:val="00FC48D3"/>
    <w:rsid w:val="00FC5A2F"/>
    <w:rsid w:val="00FC5E12"/>
    <w:rsid w:val="00FD0ABC"/>
    <w:rsid w:val="00FD262C"/>
    <w:rsid w:val="00FD3415"/>
    <w:rsid w:val="00FD528F"/>
    <w:rsid w:val="00FE1016"/>
    <w:rsid w:val="00FE116E"/>
    <w:rsid w:val="00FE1BFE"/>
    <w:rsid w:val="00FE41E3"/>
    <w:rsid w:val="00FE59A4"/>
    <w:rsid w:val="00FE5AD5"/>
    <w:rsid w:val="00FE5F9C"/>
    <w:rsid w:val="00FE730D"/>
    <w:rsid w:val="00FE748C"/>
    <w:rsid w:val="00FE78DF"/>
    <w:rsid w:val="00FE7C05"/>
    <w:rsid w:val="00FF3544"/>
    <w:rsid w:val="00FF5AC5"/>
    <w:rsid w:val="00FF5BD1"/>
    <w:rsid w:val="00FF650D"/>
    <w:rsid w:val="00FF74CD"/>
    <w:rsid w:val="00FF763E"/>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729BB6"/>
  <w15:docId w15:val="{046590DA-224E-4C43-8BE0-F34413C33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3620"/>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qFormat/>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343620"/>
    <w:pPr>
      <w:tabs>
        <w:tab w:val="left" w:pos="480"/>
        <w:tab w:val="right" w:leader="dot" w:pos="9345"/>
      </w:tabs>
      <w:spacing w:before="240" w:after="120" w:line="240" w:lineRule="auto"/>
      <w:ind w:hanging="142"/>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1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5426BB"/>
  </w:style>
  <w:style w:type="character" w:customStyle="1" w:styleId="affffff2">
    <w:name w:val="Без интервала Знак"/>
    <w:link w:val="affffff3"/>
    <w:uiPriority w:val="1"/>
    <w:locked/>
    <w:rsid w:val="005426BB"/>
    <w:rPr>
      <w:rFonts w:eastAsia="Calibri" w:cs="Calibri"/>
      <w:sz w:val="22"/>
      <w:szCs w:val="22"/>
      <w:lang w:val="ru-RU" w:eastAsia="en-US" w:bidi="ar-SA"/>
    </w:rPr>
  </w:style>
  <w:style w:type="paragraph" w:customStyle="1" w:styleId="18">
    <w:name w:val="Абзац списка1"/>
    <w:basedOn w:val="a"/>
    <w:qFormat/>
    <w:rsid w:val="005426BB"/>
    <w:pPr>
      <w:ind w:left="720"/>
      <w:contextualSpacing/>
    </w:pPr>
  </w:style>
  <w:style w:type="paragraph" w:customStyle="1" w:styleId="s16">
    <w:name w:val="s_16"/>
    <w:basedOn w:val="a"/>
    <w:qFormat/>
    <w:rsid w:val="005426BB"/>
    <w:pPr>
      <w:spacing w:before="100" w:beforeAutospacing="1" w:after="100" w:afterAutospacing="1" w:line="240" w:lineRule="auto"/>
    </w:pPr>
    <w:rPr>
      <w:rFonts w:ascii="Times New Roman" w:hAnsi="Times New Roman"/>
      <w:sz w:val="24"/>
      <w:szCs w:val="24"/>
    </w:rPr>
  </w:style>
  <w:style w:type="character" w:customStyle="1" w:styleId="19">
    <w:name w:val="Подзаголовок Знак1"/>
    <w:uiPriority w:val="11"/>
    <w:rsid w:val="005426BB"/>
    <w:rPr>
      <w:rFonts w:ascii="Calibri" w:eastAsia="Times New Roman" w:hAnsi="Calibri" w:cs="Times New Roman"/>
      <w:color w:val="5A5A5A"/>
      <w:spacing w:val="15"/>
      <w:sz w:val="22"/>
      <w:szCs w:val="22"/>
    </w:rPr>
  </w:style>
  <w:style w:type="paragraph" w:styleId="affffff3">
    <w:name w:val="No Spacing"/>
    <w:link w:val="affffff2"/>
    <w:uiPriority w:val="1"/>
    <w:qFormat/>
    <w:rsid w:val="005426BB"/>
    <w:rPr>
      <w:rFonts w:eastAsia="Calibri" w:cs="Calibri"/>
      <w:sz w:val="22"/>
      <w:szCs w:val="22"/>
      <w:lang w:eastAsia="en-US"/>
    </w:rPr>
  </w:style>
  <w:style w:type="character" w:customStyle="1" w:styleId="28">
    <w:name w:val="Основной текст (2)"/>
    <w:uiPriority w:val="99"/>
    <w:rsid w:val="005426BB"/>
    <w:rPr>
      <w:rFonts w:ascii="Century Schoolbook" w:eastAsia="Century Schoolbook" w:hAnsi="Century Schoolbook" w:cs="Century Schoolbook"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29">
    <w:name w:val="Заголовок №2"/>
    <w:uiPriority w:val="99"/>
    <w:rsid w:val="005426BB"/>
    <w:rPr>
      <w:rFonts w:ascii="Franklin Gothic Medium" w:eastAsia="Franklin Gothic Medium" w:hAnsi="Franklin Gothic Medium" w:cs="Franklin Gothic Medium" w:hint="default"/>
      <w:b w:val="0"/>
      <w:bCs w:val="0"/>
      <w:i w:val="0"/>
      <w:iCs w:val="0"/>
      <w:smallCaps w:val="0"/>
      <w:strike w:val="0"/>
      <w:dstrike w:val="0"/>
      <w:color w:val="000000"/>
      <w:spacing w:val="0"/>
      <w:w w:val="100"/>
      <w:position w:val="0"/>
      <w:sz w:val="28"/>
      <w:szCs w:val="28"/>
      <w:u w:val="none"/>
      <w:effect w:val="none"/>
      <w:lang w:val="ru-RU" w:eastAsia="ru-RU" w:bidi="ru-RU"/>
    </w:rPr>
  </w:style>
  <w:style w:type="character" w:customStyle="1" w:styleId="29pt">
    <w:name w:val="Основной текст (2) + 9 pt"/>
    <w:uiPriority w:val="99"/>
    <w:rsid w:val="005426BB"/>
    <w:rPr>
      <w:rFonts w:ascii="Century Schoolbook" w:eastAsia="Century Schoolbook" w:hAnsi="Century Schoolbook" w:cs="Century Schoolbook" w:hint="default"/>
      <w:b w:val="0"/>
      <w:bCs w:val="0"/>
      <w:i w:val="0"/>
      <w:iCs w:val="0"/>
      <w:smallCaps w:val="0"/>
      <w:strike w:val="0"/>
      <w:dstrike w:val="0"/>
      <w:color w:val="000000"/>
      <w:spacing w:val="0"/>
      <w:w w:val="100"/>
      <w:position w:val="0"/>
      <w:sz w:val="18"/>
      <w:szCs w:val="18"/>
      <w:u w:val="none"/>
      <w:effect w:val="none"/>
      <w:lang w:val="ru-RU" w:eastAsia="ru-RU" w:bidi="ru-RU"/>
    </w:rPr>
  </w:style>
  <w:style w:type="character" w:customStyle="1" w:styleId="60">
    <w:name w:val="Основной текст (6)"/>
    <w:uiPriority w:val="99"/>
    <w:rsid w:val="007A7908"/>
    <w:rPr>
      <w:rFonts w:ascii="Century Schoolbook" w:eastAsia="Times New Roman" w:hAnsi="Century Schoolbook" w:cs="Century Schoolbook"/>
      <w:color w:val="000000"/>
      <w:spacing w:val="0"/>
      <w:w w:val="100"/>
      <w:position w:val="0"/>
      <w:sz w:val="18"/>
      <w:szCs w:val="18"/>
      <w:u w:val="none"/>
      <w:lang w:val="ru-RU" w:eastAsia="ru-RU"/>
    </w:rPr>
  </w:style>
  <w:style w:type="character" w:customStyle="1" w:styleId="affffff4">
    <w:name w:val="Основной текст_"/>
    <w:link w:val="1a"/>
    <w:locked/>
    <w:rsid w:val="00822668"/>
    <w:rPr>
      <w:rFonts w:ascii="Times New Roman" w:hAnsi="Times New Roman"/>
      <w:shd w:val="clear" w:color="auto" w:fill="FFFFFF"/>
    </w:rPr>
  </w:style>
  <w:style w:type="paragraph" w:customStyle="1" w:styleId="1a">
    <w:name w:val="Основной текст1"/>
    <w:basedOn w:val="a"/>
    <w:link w:val="affffff4"/>
    <w:rsid w:val="00822668"/>
    <w:pPr>
      <w:widowControl w:val="0"/>
      <w:shd w:val="clear" w:color="auto" w:fill="FFFFFF"/>
      <w:spacing w:after="0" w:line="262" w:lineRule="auto"/>
      <w:ind w:firstLine="400"/>
    </w:pPr>
    <w:rPr>
      <w:rFonts w:ascii="Times New Roman" w:hAnsi="Times New Roman"/>
      <w:sz w:val="20"/>
      <w:szCs w:val="20"/>
    </w:rPr>
  </w:style>
  <w:style w:type="character" w:customStyle="1" w:styleId="affffff5">
    <w:name w:val="Другое_"/>
    <w:link w:val="affffff6"/>
    <w:locked/>
    <w:rsid w:val="00822668"/>
    <w:rPr>
      <w:rFonts w:ascii="Times New Roman" w:hAnsi="Times New Roman"/>
      <w:shd w:val="clear" w:color="auto" w:fill="FFFFFF"/>
    </w:rPr>
  </w:style>
  <w:style w:type="paragraph" w:customStyle="1" w:styleId="affffff6">
    <w:name w:val="Другое"/>
    <w:basedOn w:val="a"/>
    <w:link w:val="affffff5"/>
    <w:rsid w:val="00822668"/>
    <w:pPr>
      <w:widowControl w:val="0"/>
      <w:shd w:val="clear" w:color="auto" w:fill="FFFFFF"/>
      <w:spacing w:after="0" w:line="240" w:lineRule="auto"/>
    </w:pPr>
    <w:rPr>
      <w:rFonts w:ascii="Times New Roman" w:hAnsi="Times New Roman"/>
      <w:sz w:val="20"/>
      <w:szCs w:val="20"/>
    </w:rPr>
  </w:style>
  <w:style w:type="paragraph" w:customStyle="1" w:styleId="1b">
    <w:name w:val="Обычный1"/>
    <w:uiPriority w:val="99"/>
    <w:rsid w:val="00822668"/>
    <w:pPr>
      <w:widowControl w:val="0"/>
      <w:snapToGrid w:val="0"/>
      <w:ind w:left="200"/>
      <w:jc w:val="both"/>
    </w:pPr>
    <w:rPr>
      <w:rFonts w:ascii="Times New Roman" w:hAnsi="Times New Roman"/>
      <w:sz w:val="18"/>
    </w:rPr>
  </w:style>
  <w:style w:type="character" w:customStyle="1" w:styleId="affffff7">
    <w:name w:val="Название Знак"/>
    <w:uiPriority w:val="10"/>
    <w:rsid w:val="00822668"/>
    <w:rPr>
      <w:rFonts w:ascii="Cambria" w:eastAsia="Times New Roman" w:hAnsi="Cambria" w:cs="Times New Roman"/>
      <w:color w:val="17365D"/>
      <w:spacing w:val="5"/>
      <w:kern w:val="28"/>
      <w:sz w:val="52"/>
      <w:szCs w:val="52"/>
    </w:rPr>
  </w:style>
  <w:style w:type="paragraph" w:styleId="affffff8">
    <w:name w:val="Body Text Indent"/>
    <w:basedOn w:val="a"/>
    <w:link w:val="affffff9"/>
    <w:uiPriority w:val="99"/>
    <w:unhideWhenUsed/>
    <w:rsid w:val="00A53BF5"/>
    <w:pPr>
      <w:spacing w:after="120"/>
      <w:ind w:left="283"/>
    </w:pPr>
  </w:style>
  <w:style w:type="character" w:customStyle="1" w:styleId="affffff9">
    <w:name w:val="Основной текст с отступом Знак"/>
    <w:link w:val="affffff8"/>
    <w:uiPriority w:val="99"/>
    <w:rsid w:val="00A53BF5"/>
    <w:rPr>
      <w:rFonts w:ascii="Calibri" w:eastAsia="Times New Roman" w:hAnsi="Calibri" w:cs="Times New Roman"/>
      <w:sz w:val="22"/>
      <w:szCs w:val="22"/>
    </w:rPr>
  </w:style>
  <w:style w:type="paragraph" w:customStyle="1" w:styleId="Style6">
    <w:name w:val="Style6"/>
    <w:basedOn w:val="a"/>
    <w:uiPriority w:val="99"/>
    <w:rsid w:val="00A53BF5"/>
    <w:pPr>
      <w:widowControl w:val="0"/>
      <w:autoSpaceDE w:val="0"/>
      <w:autoSpaceDN w:val="0"/>
      <w:adjustRightInd w:val="0"/>
      <w:spacing w:after="0" w:line="259" w:lineRule="exact"/>
    </w:pPr>
    <w:rPr>
      <w:rFonts w:ascii="Times New Roman" w:hAnsi="Times New Roman"/>
      <w:sz w:val="24"/>
      <w:szCs w:val="24"/>
    </w:rPr>
  </w:style>
  <w:style w:type="paragraph" w:customStyle="1" w:styleId="c3">
    <w:name w:val="c3"/>
    <w:basedOn w:val="a"/>
    <w:uiPriority w:val="99"/>
    <w:rsid w:val="00A53BF5"/>
    <w:pPr>
      <w:spacing w:before="100" w:after="100" w:line="240" w:lineRule="auto"/>
    </w:pPr>
    <w:rPr>
      <w:rFonts w:ascii="Times New Roman" w:hAnsi="Times New Roman"/>
      <w:sz w:val="24"/>
      <w:szCs w:val="24"/>
    </w:rPr>
  </w:style>
  <w:style w:type="paragraph" w:customStyle="1" w:styleId="text">
    <w:name w:val="text"/>
    <w:basedOn w:val="a"/>
    <w:uiPriority w:val="99"/>
    <w:rsid w:val="00A53BF5"/>
    <w:pPr>
      <w:spacing w:before="100" w:beforeAutospacing="1" w:after="100" w:afterAutospacing="1" w:line="240" w:lineRule="auto"/>
      <w:jc w:val="both"/>
    </w:pPr>
    <w:rPr>
      <w:rFonts w:ascii="Arial" w:hAnsi="Arial" w:cs="Arial"/>
      <w:color w:val="333333"/>
      <w:sz w:val="18"/>
      <w:szCs w:val="18"/>
    </w:rPr>
  </w:style>
  <w:style w:type="character" w:customStyle="1" w:styleId="c2">
    <w:name w:val="c2"/>
    <w:uiPriority w:val="99"/>
    <w:rsid w:val="00A53BF5"/>
    <w:rPr>
      <w:rFonts w:ascii="Times New Roman" w:hAnsi="Times New Roman" w:cs="Times New Roman" w:hint="default"/>
    </w:rPr>
  </w:style>
  <w:style w:type="character" w:customStyle="1" w:styleId="FontStyle31">
    <w:name w:val="Font Style31"/>
    <w:rsid w:val="00A53BF5"/>
    <w:rPr>
      <w:rFonts w:ascii="Georgia" w:hAnsi="Georgia" w:cs="Georgia"/>
      <w:sz w:val="12"/>
      <w:szCs w:val="12"/>
    </w:rPr>
  </w:style>
  <w:style w:type="paragraph" w:customStyle="1" w:styleId="Style12">
    <w:name w:val="Style12"/>
    <w:basedOn w:val="a"/>
    <w:rsid w:val="00A53BF5"/>
    <w:pPr>
      <w:widowControl w:val="0"/>
      <w:autoSpaceDE w:val="0"/>
      <w:autoSpaceDN w:val="0"/>
      <w:adjustRightInd w:val="0"/>
      <w:spacing w:after="0" w:line="240" w:lineRule="auto"/>
      <w:ind w:firstLine="567"/>
      <w:jc w:val="both"/>
    </w:pPr>
    <w:rPr>
      <w:rFonts w:ascii="Times New Roman" w:hAnsi="Times New Roman"/>
      <w:sz w:val="24"/>
      <w:szCs w:val="24"/>
    </w:rPr>
  </w:style>
  <w:style w:type="paragraph" w:customStyle="1" w:styleId="Style2">
    <w:name w:val="Style2"/>
    <w:basedOn w:val="a"/>
    <w:rsid w:val="00A53BF5"/>
    <w:pPr>
      <w:widowControl w:val="0"/>
      <w:autoSpaceDE w:val="0"/>
      <w:autoSpaceDN w:val="0"/>
      <w:adjustRightInd w:val="0"/>
      <w:spacing w:after="0" w:line="240" w:lineRule="auto"/>
      <w:ind w:firstLine="567"/>
      <w:jc w:val="both"/>
    </w:pPr>
    <w:rPr>
      <w:rFonts w:ascii="Times New Roman" w:hAnsi="Times New Roman"/>
      <w:sz w:val="24"/>
      <w:szCs w:val="24"/>
    </w:rPr>
  </w:style>
  <w:style w:type="character" w:customStyle="1" w:styleId="FontStyle18">
    <w:name w:val="Font Style18"/>
    <w:rsid w:val="00A53BF5"/>
    <w:rPr>
      <w:rFonts w:ascii="Times New Roman" w:hAnsi="Times New Roman" w:cs="Times New Roman"/>
      <w:b/>
      <w:bCs/>
      <w:sz w:val="10"/>
      <w:szCs w:val="10"/>
    </w:rPr>
  </w:style>
  <w:style w:type="paragraph" w:customStyle="1" w:styleId="Style15">
    <w:name w:val="Style15"/>
    <w:basedOn w:val="a"/>
    <w:uiPriority w:val="99"/>
    <w:rsid w:val="00A53BF5"/>
    <w:pPr>
      <w:widowControl w:val="0"/>
      <w:autoSpaceDE w:val="0"/>
      <w:autoSpaceDN w:val="0"/>
      <w:adjustRightInd w:val="0"/>
      <w:spacing w:after="0" w:line="230" w:lineRule="exact"/>
    </w:pPr>
    <w:rPr>
      <w:rFonts w:ascii="Times New Roman" w:hAnsi="Times New Roman"/>
      <w:sz w:val="24"/>
      <w:szCs w:val="24"/>
    </w:rPr>
  </w:style>
  <w:style w:type="character" w:customStyle="1" w:styleId="FontStyle42">
    <w:name w:val="Font Style42"/>
    <w:uiPriority w:val="99"/>
    <w:rsid w:val="00A53BF5"/>
    <w:rPr>
      <w:rFonts w:ascii="Times New Roman" w:hAnsi="Times New Roman" w:cs="Times New Roman"/>
      <w:color w:val="000000"/>
      <w:sz w:val="26"/>
      <w:szCs w:val="26"/>
    </w:rPr>
  </w:style>
  <w:style w:type="paragraph" w:customStyle="1" w:styleId="Style8">
    <w:name w:val="Style8"/>
    <w:basedOn w:val="a"/>
    <w:qFormat/>
    <w:rsid w:val="00A53BF5"/>
    <w:pPr>
      <w:widowControl w:val="0"/>
      <w:autoSpaceDE w:val="0"/>
      <w:autoSpaceDN w:val="0"/>
      <w:adjustRightInd w:val="0"/>
      <w:spacing w:after="0" w:line="240" w:lineRule="auto"/>
      <w:ind w:firstLine="567"/>
      <w:jc w:val="both"/>
    </w:pPr>
    <w:rPr>
      <w:rFonts w:ascii="Times New Roman" w:hAnsi="Times New Roman"/>
      <w:sz w:val="24"/>
      <w:szCs w:val="24"/>
    </w:rPr>
  </w:style>
  <w:style w:type="character" w:customStyle="1" w:styleId="FontStyle21">
    <w:name w:val="Font Style21"/>
    <w:rsid w:val="00A53BF5"/>
    <w:rPr>
      <w:rFonts w:ascii="Times New Roman" w:hAnsi="Times New Roman" w:cs="Times New Roman"/>
      <w:sz w:val="12"/>
      <w:szCs w:val="12"/>
    </w:rPr>
  </w:style>
  <w:style w:type="character" w:customStyle="1" w:styleId="69pt">
    <w:name w:val="Основной текст (6) + 9 pt"/>
    <w:uiPriority w:val="99"/>
    <w:rsid w:val="00A53BF5"/>
    <w:rPr>
      <w:rFonts w:ascii="Century Schoolbook" w:hAnsi="Century Schoolbook" w:cs="Century Schoolbook"/>
      <w:color w:val="000000"/>
      <w:spacing w:val="0"/>
      <w:w w:val="100"/>
      <w:position w:val="0"/>
      <w:sz w:val="18"/>
      <w:szCs w:val="18"/>
      <w:u w:val="none"/>
      <w:lang w:val="ru-RU" w:eastAsia="ru-RU"/>
    </w:rPr>
  </w:style>
  <w:style w:type="character" w:customStyle="1" w:styleId="2a">
    <w:name w:val="Основной текст (2) + Не курсив"/>
    <w:uiPriority w:val="99"/>
    <w:rsid w:val="00A53BF5"/>
    <w:rPr>
      <w:rFonts w:ascii="Century Schoolbook" w:hAnsi="Century Schoolbook" w:cs="Century Schoolbook"/>
      <w:i/>
      <w:iCs/>
      <w:color w:val="000000"/>
      <w:spacing w:val="0"/>
      <w:w w:val="100"/>
      <w:position w:val="0"/>
      <w:sz w:val="20"/>
      <w:szCs w:val="20"/>
      <w:u w:val="none"/>
      <w:lang w:val="ru-RU" w:eastAsia="ru-RU"/>
    </w:rPr>
  </w:style>
  <w:style w:type="character" w:customStyle="1" w:styleId="112">
    <w:name w:val="Основной текст (11)"/>
    <w:uiPriority w:val="99"/>
    <w:rsid w:val="00A53BF5"/>
    <w:rPr>
      <w:rFonts w:ascii="Franklin Gothic Medium" w:hAnsi="Franklin Gothic Medium" w:cs="Franklin Gothic Medium"/>
      <w:b/>
      <w:bCs/>
      <w:i/>
      <w:iCs/>
      <w:color w:val="000000"/>
      <w:spacing w:val="0"/>
      <w:w w:val="100"/>
      <w:position w:val="0"/>
      <w:sz w:val="26"/>
      <w:szCs w:val="26"/>
      <w:u w:val="none"/>
      <w:lang w:val="ru-RU" w:eastAsia="ru-RU"/>
    </w:rPr>
  </w:style>
  <w:style w:type="table" w:customStyle="1" w:styleId="1c">
    <w:name w:val="1"/>
    <w:basedOn w:val="a1"/>
    <w:rsid w:val="00A53BF5"/>
    <w:rPr>
      <w:rFonts w:eastAsia="Calibri" w:cs="Calibri"/>
    </w:rPr>
    <w:tblPr>
      <w:tblStyleRowBandSize w:val="1"/>
      <w:tblStyleColBandSize w:val="1"/>
      <w:tblCellMar>
        <w:top w:w="15" w:type="dxa"/>
        <w:left w:w="115" w:type="dxa"/>
        <w:bottom w:w="15" w:type="dxa"/>
        <w:right w:w="115" w:type="dxa"/>
      </w:tblCellMar>
    </w:tblPr>
  </w:style>
  <w:style w:type="paragraph" w:styleId="affffffa">
    <w:name w:val="List"/>
    <w:basedOn w:val="a"/>
    <w:uiPriority w:val="99"/>
    <w:rsid w:val="00B35E08"/>
    <w:pPr>
      <w:ind w:left="283" w:hanging="283"/>
      <w:contextualSpacing/>
    </w:pPr>
  </w:style>
  <w:style w:type="paragraph" w:customStyle="1" w:styleId="Style61">
    <w:name w:val="Style61"/>
    <w:basedOn w:val="a"/>
    <w:qFormat/>
    <w:rsid w:val="00B35E08"/>
    <w:pPr>
      <w:widowControl w:val="0"/>
      <w:autoSpaceDE w:val="0"/>
      <w:autoSpaceDN w:val="0"/>
      <w:adjustRightInd w:val="0"/>
      <w:spacing w:after="0" w:line="230" w:lineRule="exact"/>
      <w:ind w:firstLine="566"/>
      <w:jc w:val="both"/>
    </w:pPr>
    <w:rPr>
      <w:rFonts w:ascii="Times New Roman" w:hAnsi="Times New Roman"/>
      <w:sz w:val="24"/>
      <w:szCs w:val="24"/>
    </w:rPr>
  </w:style>
  <w:style w:type="character" w:customStyle="1" w:styleId="fontstyle01">
    <w:name w:val="fontstyle01"/>
    <w:rsid w:val="00723C1F"/>
    <w:rPr>
      <w:rFonts w:ascii="Times New Roman" w:hAnsi="Times New Roman" w:cs="Times New Roman" w:hint="default"/>
      <w:b w:val="0"/>
      <w:bCs w:val="0"/>
      <w:i w:val="0"/>
      <w:iCs w:val="0"/>
      <w:color w:val="000000"/>
      <w:sz w:val="24"/>
      <w:szCs w:val="24"/>
    </w:rPr>
  </w:style>
  <w:style w:type="character" w:customStyle="1" w:styleId="fontstyle210">
    <w:name w:val="fontstyle21"/>
    <w:rsid w:val="00723C1F"/>
    <w:rPr>
      <w:rFonts w:ascii="Times New Roman" w:hAnsi="Times New Roman" w:cs="Times New Roman" w:hint="default"/>
      <w:b w:val="0"/>
      <w:bCs w:val="0"/>
      <w:i/>
      <w:iCs/>
      <w:color w:val="000000"/>
      <w:sz w:val="24"/>
      <w:szCs w:val="24"/>
    </w:rPr>
  </w:style>
  <w:style w:type="character" w:customStyle="1" w:styleId="fontstyle310">
    <w:name w:val="fontstyle31"/>
    <w:rsid w:val="00723C1F"/>
    <w:rPr>
      <w:rFonts w:ascii="Times New Roman" w:hAnsi="Times New Roman" w:cs="Times New Roman" w:hint="default"/>
      <w:b w:val="0"/>
      <w:bCs w:val="0"/>
      <w:i w:val="0"/>
      <w:iCs w:val="0"/>
      <w:color w:val="000000"/>
      <w:sz w:val="24"/>
      <w:szCs w:val="24"/>
    </w:rPr>
  </w:style>
  <w:style w:type="character" w:customStyle="1" w:styleId="apple-tab-span">
    <w:name w:val="apple-tab-span"/>
    <w:basedOn w:val="a0"/>
    <w:rsid w:val="00323009"/>
  </w:style>
  <w:style w:type="character" w:customStyle="1" w:styleId="115pt">
    <w:name w:val="Основной текст + 11;5 pt;Не полужирный"/>
    <w:rsid w:val="00C32EB3"/>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113">
    <w:name w:val="Основной текст + 11"/>
    <w:aliases w:val="5 pt,Не полужирный,Основной текст (3) + 10"/>
    <w:rsid w:val="00C32EB3"/>
    <w:rPr>
      <w:rFonts w:ascii="Times New Roman" w:eastAsia="Times New Roman" w:hAnsi="Times New Roman" w:cs="Times New Roman" w:hint="default"/>
      <w:b/>
      <w:bCs/>
      <w:i w:val="0"/>
      <w:iCs w:val="0"/>
      <w:smallCaps w:val="0"/>
      <w:strike w:val="0"/>
      <w:dstrike w:val="0"/>
      <w:color w:val="000000"/>
      <w:spacing w:val="0"/>
      <w:w w:val="100"/>
      <w:position w:val="0"/>
      <w:sz w:val="23"/>
      <w:szCs w:val="23"/>
      <w:u w:val="none"/>
      <w:effect w:val="none"/>
      <w:lang w:val="ru-RU"/>
    </w:rPr>
  </w:style>
  <w:style w:type="paragraph" w:customStyle="1" w:styleId="affffffb">
    <w:basedOn w:val="a"/>
    <w:next w:val="a"/>
    <w:uiPriority w:val="10"/>
    <w:qFormat/>
    <w:rsid w:val="00525C42"/>
    <w:pPr>
      <w:spacing w:after="120"/>
      <w:ind w:firstLine="709"/>
      <w:outlineLvl w:val="0"/>
    </w:pPr>
    <w:rPr>
      <w:rFonts w:ascii="Times New Roman" w:hAnsi="Times New Roman"/>
      <w:kern w:val="28"/>
      <w:sz w:val="24"/>
      <w:szCs w:val="24"/>
    </w:rPr>
  </w:style>
  <w:style w:type="character" w:customStyle="1" w:styleId="FontStyle101">
    <w:name w:val="Font Style101"/>
    <w:rsid w:val="00525C42"/>
    <w:rPr>
      <w:rFonts w:ascii="Times New Roman" w:hAnsi="Times New Roman" w:cs="Times New Roman"/>
      <w:i/>
      <w:iCs/>
      <w:sz w:val="18"/>
      <w:szCs w:val="18"/>
    </w:rPr>
  </w:style>
  <w:style w:type="paragraph" w:customStyle="1" w:styleId="c5">
    <w:name w:val="c5"/>
    <w:basedOn w:val="a"/>
    <w:rsid w:val="008B0CDF"/>
    <w:pPr>
      <w:spacing w:before="100" w:beforeAutospacing="1" w:after="100" w:afterAutospacing="1" w:line="240" w:lineRule="auto"/>
    </w:pPr>
    <w:rPr>
      <w:rFonts w:ascii="Times New Roman" w:hAnsi="Times New Roman"/>
      <w:sz w:val="24"/>
      <w:szCs w:val="24"/>
    </w:rPr>
  </w:style>
  <w:style w:type="character" w:customStyle="1" w:styleId="c6">
    <w:name w:val="c6"/>
    <w:basedOn w:val="a0"/>
    <w:rsid w:val="008B0CDF"/>
  </w:style>
  <w:style w:type="character" w:customStyle="1" w:styleId="c25">
    <w:name w:val="c25"/>
    <w:basedOn w:val="a0"/>
    <w:rsid w:val="008B0CDF"/>
  </w:style>
  <w:style w:type="character" w:customStyle="1" w:styleId="c1">
    <w:name w:val="c1"/>
    <w:basedOn w:val="a0"/>
    <w:rsid w:val="008B0CDF"/>
  </w:style>
  <w:style w:type="character" w:customStyle="1" w:styleId="c50">
    <w:name w:val="c50"/>
    <w:basedOn w:val="a0"/>
    <w:rsid w:val="008B0CDF"/>
  </w:style>
  <w:style w:type="paragraph" w:customStyle="1" w:styleId="c11">
    <w:name w:val="c11"/>
    <w:basedOn w:val="a"/>
    <w:rsid w:val="008B0CDF"/>
    <w:pPr>
      <w:spacing w:before="100" w:beforeAutospacing="1" w:after="100" w:afterAutospacing="1" w:line="240" w:lineRule="auto"/>
    </w:pPr>
    <w:rPr>
      <w:rFonts w:ascii="Times New Roman" w:hAnsi="Times New Roman"/>
      <w:sz w:val="24"/>
      <w:szCs w:val="24"/>
    </w:rPr>
  </w:style>
  <w:style w:type="character" w:customStyle="1" w:styleId="c41">
    <w:name w:val="c41"/>
    <w:basedOn w:val="a0"/>
    <w:rsid w:val="008B0CDF"/>
  </w:style>
  <w:style w:type="character" w:customStyle="1" w:styleId="2b">
    <w:name w:val="Основной текст2"/>
    <w:rsid w:val="0016276A"/>
    <w:rPr>
      <w:rFonts w:ascii="Times New Roman" w:hAnsi="Times New Roman" w:cs="Times New Roman"/>
      <w:sz w:val="18"/>
      <w:szCs w:val="18"/>
      <w:shd w:val="clear" w:color="auto" w:fill="FFFFFF"/>
    </w:rPr>
  </w:style>
  <w:style w:type="paragraph" w:customStyle="1" w:styleId="114">
    <w:name w:val="Заголовок 11"/>
    <w:basedOn w:val="a"/>
    <w:uiPriority w:val="1"/>
    <w:qFormat/>
    <w:rsid w:val="00D066C5"/>
    <w:pPr>
      <w:widowControl w:val="0"/>
      <w:autoSpaceDE w:val="0"/>
      <w:autoSpaceDN w:val="0"/>
      <w:adjustRightInd w:val="0"/>
      <w:spacing w:before="5" w:after="0" w:line="240" w:lineRule="auto"/>
      <w:ind w:left="668"/>
      <w:outlineLvl w:val="0"/>
    </w:pPr>
    <w:rPr>
      <w:rFonts w:ascii="Times New Roman" w:eastAsiaTheme="minorEastAsia" w:hAnsi="Times New Roman"/>
      <w:b/>
      <w:bCs/>
      <w:sz w:val="24"/>
      <w:szCs w:val="24"/>
    </w:rPr>
  </w:style>
  <w:style w:type="table" w:styleId="32">
    <w:name w:val="Plain Table 3"/>
    <w:basedOn w:val="a1"/>
    <w:uiPriority w:val="43"/>
    <w:rsid w:val="0093518B"/>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c">
    <w:name w:val="Unresolved Mention"/>
    <w:uiPriority w:val="99"/>
    <w:semiHidden/>
    <w:unhideWhenUsed/>
    <w:rsid w:val="0093518B"/>
    <w:rPr>
      <w:color w:val="605E5C"/>
      <w:shd w:val="clear" w:color="auto" w:fill="E1DFDD"/>
    </w:rPr>
  </w:style>
  <w:style w:type="character" w:customStyle="1" w:styleId="FontStyle44">
    <w:name w:val="Font Style44"/>
    <w:uiPriority w:val="99"/>
    <w:rsid w:val="0093518B"/>
    <w:rPr>
      <w:rFonts w:ascii="Times New Roman" w:hAnsi="Times New Roman" w:cs="Times New Roman"/>
      <w:color w:val="000000"/>
      <w:sz w:val="26"/>
      <w:szCs w:val="26"/>
    </w:rPr>
  </w:style>
  <w:style w:type="paragraph" w:customStyle="1" w:styleId="33">
    <w:name w:val="Обычный3"/>
    <w:rsid w:val="0093518B"/>
    <w:rPr>
      <w:rFonts w:eastAsia="Calibri" w:cs="Calibri"/>
    </w:rPr>
  </w:style>
  <w:style w:type="paragraph" w:customStyle="1" w:styleId="Style9">
    <w:name w:val="Style9"/>
    <w:basedOn w:val="a"/>
    <w:rsid w:val="0093518B"/>
    <w:pPr>
      <w:widowControl w:val="0"/>
      <w:autoSpaceDE w:val="0"/>
      <w:autoSpaceDN w:val="0"/>
      <w:adjustRightInd w:val="0"/>
      <w:spacing w:after="0" w:line="324" w:lineRule="exact"/>
      <w:ind w:firstLine="744"/>
      <w:jc w:val="both"/>
    </w:pPr>
    <w:rPr>
      <w:rFonts w:ascii="Times New Roman" w:hAnsi="Times New Roman"/>
      <w:sz w:val="24"/>
      <w:szCs w:val="24"/>
    </w:rPr>
  </w:style>
  <w:style w:type="character" w:customStyle="1" w:styleId="FontStyle72">
    <w:name w:val="Font Style72"/>
    <w:rsid w:val="0093518B"/>
    <w:rPr>
      <w:rFonts w:ascii="Times New Roman" w:hAnsi="Times New Roman" w:cs="Times New Roman"/>
      <w:b/>
      <w:bCs/>
      <w:sz w:val="26"/>
      <w:szCs w:val="26"/>
    </w:rPr>
  </w:style>
  <w:style w:type="character" w:customStyle="1" w:styleId="FontStyle13">
    <w:name w:val="Font Style13"/>
    <w:uiPriority w:val="99"/>
    <w:rsid w:val="0093518B"/>
    <w:rPr>
      <w:rFonts w:ascii="Book Antiqua" w:hAnsi="Book Antiqua" w:cs="Book Antiqua"/>
      <w:sz w:val="20"/>
      <w:szCs w:val="20"/>
    </w:rPr>
  </w:style>
  <w:style w:type="character" w:customStyle="1" w:styleId="FontStyle12">
    <w:name w:val="Font Style12"/>
    <w:uiPriority w:val="99"/>
    <w:rsid w:val="0093518B"/>
    <w:rPr>
      <w:rFonts w:ascii="Book Antiqua" w:hAnsi="Book Antiqua" w:cs="Book Antiqua"/>
      <w:b/>
      <w:bCs/>
      <w:sz w:val="20"/>
      <w:szCs w:val="20"/>
    </w:rPr>
  </w:style>
  <w:style w:type="paragraph" w:customStyle="1" w:styleId="Style1">
    <w:name w:val="Style1"/>
    <w:basedOn w:val="a"/>
    <w:uiPriority w:val="99"/>
    <w:rsid w:val="0093518B"/>
    <w:pPr>
      <w:widowControl w:val="0"/>
      <w:autoSpaceDE w:val="0"/>
      <w:autoSpaceDN w:val="0"/>
      <w:adjustRightInd w:val="0"/>
      <w:spacing w:after="0" w:line="240" w:lineRule="auto"/>
    </w:pPr>
    <w:rPr>
      <w:rFonts w:ascii="Book Antiqua" w:hAnsi="Book Antiqua"/>
      <w:sz w:val="24"/>
      <w:szCs w:val="24"/>
    </w:rPr>
  </w:style>
  <w:style w:type="character" w:customStyle="1" w:styleId="FontStyle11">
    <w:name w:val="Font Style11"/>
    <w:uiPriority w:val="99"/>
    <w:rsid w:val="0093518B"/>
    <w:rPr>
      <w:rFonts w:ascii="Cambria" w:hAnsi="Cambria" w:cs="Cambria"/>
      <w:sz w:val="20"/>
      <w:szCs w:val="20"/>
    </w:rPr>
  </w:style>
  <w:style w:type="character" w:customStyle="1" w:styleId="FontStyle14">
    <w:name w:val="Font Style14"/>
    <w:rsid w:val="0093518B"/>
    <w:rPr>
      <w:rFonts w:ascii="Times New Roman" w:hAnsi="Times New Roman" w:cs="Times New Roman"/>
      <w:sz w:val="22"/>
      <w:szCs w:val="22"/>
    </w:rPr>
  </w:style>
  <w:style w:type="character" w:customStyle="1" w:styleId="FontStyle63">
    <w:name w:val="Font Style63"/>
    <w:basedOn w:val="a0"/>
    <w:rsid w:val="0093518B"/>
    <w:rPr>
      <w:rFonts w:ascii="Times New Roman" w:hAnsi="Times New Roman" w:cs="Times New Roman"/>
      <w:sz w:val="24"/>
      <w:szCs w:val="24"/>
    </w:rPr>
  </w:style>
  <w:style w:type="paragraph" w:customStyle="1" w:styleId="115">
    <w:name w:val="Оглавление 11"/>
    <w:basedOn w:val="a"/>
    <w:uiPriority w:val="1"/>
    <w:qFormat/>
    <w:rsid w:val="0093518B"/>
    <w:pPr>
      <w:widowControl w:val="0"/>
      <w:autoSpaceDE w:val="0"/>
      <w:autoSpaceDN w:val="0"/>
      <w:spacing w:before="276" w:after="0" w:line="240" w:lineRule="auto"/>
      <w:ind w:left="232" w:firstLine="709"/>
    </w:pPr>
    <w:rPr>
      <w:rFonts w:ascii="Times New Roman" w:hAnsi="Times New Roman"/>
      <w:sz w:val="24"/>
      <w:szCs w:val="24"/>
      <w:lang w:eastAsia="en-US"/>
    </w:rPr>
  </w:style>
  <w:style w:type="paragraph" w:customStyle="1" w:styleId="210">
    <w:name w:val="Оглавление 21"/>
    <w:basedOn w:val="a"/>
    <w:uiPriority w:val="1"/>
    <w:qFormat/>
    <w:rsid w:val="0093518B"/>
    <w:pPr>
      <w:widowControl w:val="0"/>
      <w:autoSpaceDE w:val="0"/>
      <w:autoSpaceDN w:val="0"/>
      <w:spacing w:after="0" w:line="240" w:lineRule="auto"/>
      <w:ind w:left="593" w:firstLine="709"/>
    </w:pPr>
    <w:rPr>
      <w:rFonts w:ascii="Times New Roman" w:hAnsi="Times New Roman"/>
      <w:sz w:val="24"/>
      <w:szCs w:val="24"/>
      <w:lang w:eastAsia="en-US"/>
    </w:rPr>
  </w:style>
  <w:style w:type="character" w:customStyle="1" w:styleId="1d">
    <w:name w:val="Основной текст + Полужирный1"/>
    <w:uiPriority w:val="99"/>
    <w:rsid w:val="0093518B"/>
    <w:rPr>
      <w:rFonts w:ascii="Times New Roman" w:hAnsi="Times New Roman" w:cs="Times New Roman"/>
      <w:b/>
      <w:bCs/>
      <w:color w:val="000000"/>
      <w:spacing w:val="0"/>
      <w:w w:val="100"/>
      <w:position w:val="0"/>
      <w:u w:val="none"/>
      <w:shd w:val="clear" w:color="auto" w:fill="FFFFFF"/>
      <w:lang w:val="ru-RU"/>
    </w:rPr>
  </w:style>
  <w:style w:type="paragraph" w:customStyle="1" w:styleId="34">
    <w:name w:val="Основной текст3"/>
    <w:basedOn w:val="a"/>
    <w:uiPriority w:val="99"/>
    <w:rsid w:val="0093518B"/>
    <w:pPr>
      <w:widowControl w:val="0"/>
      <w:shd w:val="clear" w:color="auto" w:fill="FFFFFF"/>
      <w:spacing w:after="0" w:line="278" w:lineRule="exact"/>
      <w:ind w:hanging="500"/>
      <w:jc w:val="center"/>
    </w:pPr>
    <w:rPr>
      <w:sz w:val="20"/>
      <w:szCs w:val="20"/>
    </w:rPr>
  </w:style>
  <w:style w:type="paragraph" w:customStyle="1" w:styleId="2c">
    <w:name w:val="2"/>
    <w:basedOn w:val="a"/>
    <w:next w:val="a"/>
    <w:uiPriority w:val="10"/>
    <w:qFormat/>
    <w:rsid w:val="0093518B"/>
    <w:pPr>
      <w:spacing w:after="120"/>
      <w:ind w:firstLine="709"/>
      <w:outlineLvl w:val="0"/>
    </w:pPr>
    <w:rPr>
      <w:rFonts w:ascii="Times New Roman" w:hAnsi="Times New Roman"/>
      <w:kern w:val="28"/>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2697221">
      <w:bodyDiv w:val="1"/>
      <w:marLeft w:val="0"/>
      <w:marRight w:val="0"/>
      <w:marTop w:val="0"/>
      <w:marBottom w:val="0"/>
      <w:divBdr>
        <w:top w:val="none" w:sz="0" w:space="0" w:color="auto"/>
        <w:left w:val="none" w:sz="0" w:space="0" w:color="auto"/>
        <w:bottom w:val="none" w:sz="0" w:space="0" w:color="auto"/>
        <w:right w:val="none" w:sz="0" w:space="0" w:color="auto"/>
      </w:divBdr>
      <w:divsChild>
        <w:div w:id="1111047246">
          <w:marLeft w:val="-108"/>
          <w:marRight w:val="0"/>
          <w:marTop w:val="0"/>
          <w:marBottom w:val="0"/>
          <w:divBdr>
            <w:top w:val="none" w:sz="0" w:space="0" w:color="auto"/>
            <w:left w:val="none" w:sz="0" w:space="0" w:color="auto"/>
            <w:bottom w:val="none" w:sz="0" w:space="0" w:color="auto"/>
            <w:right w:val="none" w:sz="0" w:space="0" w:color="auto"/>
          </w:divBdr>
        </w:div>
      </w:divsChild>
    </w:div>
    <w:div w:id="316156457">
      <w:bodyDiv w:val="1"/>
      <w:marLeft w:val="0"/>
      <w:marRight w:val="0"/>
      <w:marTop w:val="0"/>
      <w:marBottom w:val="0"/>
      <w:divBdr>
        <w:top w:val="none" w:sz="0" w:space="0" w:color="auto"/>
        <w:left w:val="none" w:sz="0" w:space="0" w:color="auto"/>
        <w:bottom w:val="none" w:sz="0" w:space="0" w:color="auto"/>
        <w:right w:val="none" w:sz="0" w:space="0" w:color="auto"/>
      </w:divBdr>
      <w:divsChild>
        <w:div w:id="808940533">
          <w:marLeft w:val="-115"/>
          <w:marRight w:val="0"/>
          <w:marTop w:val="0"/>
          <w:marBottom w:val="0"/>
          <w:divBdr>
            <w:top w:val="none" w:sz="0" w:space="0" w:color="auto"/>
            <w:left w:val="none" w:sz="0" w:space="0" w:color="auto"/>
            <w:bottom w:val="none" w:sz="0" w:space="0" w:color="auto"/>
            <w:right w:val="none" w:sz="0" w:space="0" w:color="auto"/>
          </w:divBdr>
        </w:div>
        <w:div w:id="1337879374">
          <w:marLeft w:val="-115"/>
          <w:marRight w:val="0"/>
          <w:marTop w:val="0"/>
          <w:marBottom w:val="0"/>
          <w:divBdr>
            <w:top w:val="none" w:sz="0" w:space="0" w:color="auto"/>
            <w:left w:val="none" w:sz="0" w:space="0" w:color="auto"/>
            <w:bottom w:val="none" w:sz="0" w:space="0" w:color="auto"/>
            <w:right w:val="none" w:sz="0" w:space="0" w:color="auto"/>
          </w:divBdr>
        </w:div>
        <w:div w:id="2009212838">
          <w:marLeft w:val="-716"/>
          <w:marRight w:val="0"/>
          <w:marTop w:val="0"/>
          <w:marBottom w:val="0"/>
          <w:divBdr>
            <w:top w:val="none" w:sz="0" w:space="0" w:color="auto"/>
            <w:left w:val="none" w:sz="0" w:space="0" w:color="auto"/>
            <w:bottom w:val="none" w:sz="0" w:space="0" w:color="auto"/>
            <w:right w:val="none" w:sz="0" w:space="0" w:color="auto"/>
          </w:divBdr>
          <w:divsChild>
            <w:div w:id="422646742">
              <w:marLeft w:val="28"/>
              <w:marRight w:val="0"/>
              <w:marTop w:val="0"/>
              <w:marBottom w:val="0"/>
              <w:divBdr>
                <w:top w:val="none" w:sz="0" w:space="0" w:color="auto"/>
                <w:left w:val="none" w:sz="0" w:space="0" w:color="auto"/>
                <w:bottom w:val="none" w:sz="0" w:space="0" w:color="auto"/>
                <w:right w:val="none" w:sz="0" w:space="0" w:color="auto"/>
              </w:divBdr>
            </w:div>
            <w:div w:id="700671379">
              <w:marLeft w:val="28"/>
              <w:marRight w:val="0"/>
              <w:marTop w:val="0"/>
              <w:marBottom w:val="0"/>
              <w:divBdr>
                <w:top w:val="none" w:sz="0" w:space="0" w:color="auto"/>
                <w:left w:val="none" w:sz="0" w:space="0" w:color="auto"/>
                <w:bottom w:val="none" w:sz="0" w:space="0" w:color="auto"/>
                <w:right w:val="none" w:sz="0" w:space="0" w:color="auto"/>
              </w:divBdr>
            </w:div>
            <w:div w:id="804078988">
              <w:marLeft w:val="28"/>
              <w:marRight w:val="0"/>
              <w:marTop w:val="0"/>
              <w:marBottom w:val="0"/>
              <w:divBdr>
                <w:top w:val="none" w:sz="0" w:space="0" w:color="auto"/>
                <w:left w:val="none" w:sz="0" w:space="0" w:color="auto"/>
                <w:bottom w:val="none" w:sz="0" w:space="0" w:color="auto"/>
                <w:right w:val="none" w:sz="0" w:space="0" w:color="auto"/>
              </w:divBdr>
            </w:div>
            <w:div w:id="1836219053">
              <w:marLeft w:val="28"/>
              <w:marRight w:val="0"/>
              <w:marTop w:val="0"/>
              <w:marBottom w:val="0"/>
              <w:divBdr>
                <w:top w:val="none" w:sz="0" w:space="0" w:color="auto"/>
                <w:left w:val="none" w:sz="0" w:space="0" w:color="auto"/>
                <w:bottom w:val="none" w:sz="0" w:space="0" w:color="auto"/>
                <w:right w:val="none" w:sz="0" w:space="0" w:color="auto"/>
              </w:divBdr>
            </w:div>
            <w:div w:id="1991443658">
              <w:marLeft w:val="28"/>
              <w:marRight w:val="0"/>
              <w:marTop w:val="0"/>
              <w:marBottom w:val="0"/>
              <w:divBdr>
                <w:top w:val="none" w:sz="0" w:space="0" w:color="auto"/>
                <w:left w:val="none" w:sz="0" w:space="0" w:color="auto"/>
                <w:bottom w:val="none" w:sz="0" w:space="0" w:color="auto"/>
                <w:right w:val="none" w:sz="0" w:space="0" w:color="auto"/>
              </w:divBdr>
            </w:div>
          </w:divsChild>
        </w:div>
      </w:divsChild>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54922388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37636458">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67527602">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195730193">
      <w:bodyDiv w:val="1"/>
      <w:marLeft w:val="0"/>
      <w:marRight w:val="0"/>
      <w:marTop w:val="0"/>
      <w:marBottom w:val="0"/>
      <w:divBdr>
        <w:top w:val="none" w:sz="0" w:space="0" w:color="auto"/>
        <w:left w:val="none" w:sz="0" w:space="0" w:color="auto"/>
        <w:bottom w:val="none" w:sz="0" w:space="0" w:color="auto"/>
        <w:right w:val="none" w:sz="0" w:space="0" w:color="auto"/>
      </w:divBdr>
      <w:divsChild>
        <w:div w:id="363942767">
          <w:marLeft w:val="-108"/>
          <w:marRight w:val="0"/>
          <w:marTop w:val="0"/>
          <w:marBottom w:val="0"/>
          <w:divBdr>
            <w:top w:val="none" w:sz="0" w:space="0" w:color="auto"/>
            <w:left w:val="none" w:sz="0" w:space="0" w:color="auto"/>
            <w:bottom w:val="none" w:sz="0" w:space="0" w:color="auto"/>
            <w:right w:val="none" w:sz="0" w:space="0" w:color="auto"/>
          </w:divBdr>
        </w:div>
        <w:div w:id="682976105">
          <w:marLeft w:val="-108"/>
          <w:marRight w:val="0"/>
          <w:marTop w:val="0"/>
          <w:marBottom w:val="0"/>
          <w:divBdr>
            <w:top w:val="none" w:sz="0" w:space="0" w:color="auto"/>
            <w:left w:val="none" w:sz="0" w:space="0" w:color="auto"/>
            <w:bottom w:val="none" w:sz="0" w:space="0" w:color="auto"/>
            <w:right w:val="none" w:sz="0" w:space="0" w:color="auto"/>
          </w:divBdr>
        </w:div>
        <w:div w:id="694235305">
          <w:marLeft w:val="-108"/>
          <w:marRight w:val="0"/>
          <w:marTop w:val="0"/>
          <w:marBottom w:val="0"/>
          <w:divBdr>
            <w:top w:val="none" w:sz="0" w:space="0" w:color="auto"/>
            <w:left w:val="none" w:sz="0" w:space="0" w:color="auto"/>
            <w:bottom w:val="none" w:sz="0" w:space="0" w:color="auto"/>
            <w:right w:val="none" w:sz="0" w:space="0" w:color="auto"/>
          </w:divBdr>
        </w:div>
        <w:div w:id="1433748024">
          <w:marLeft w:val="-108"/>
          <w:marRight w:val="0"/>
          <w:marTop w:val="0"/>
          <w:marBottom w:val="0"/>
          <w:divBdr>
            <w:top w:val="none" w:sz="0" w:space="0" w:color="auto"/>
            <w:left w:val="none" w:sz="0" w:space="0" w:color="auto"/>
            <w:bottom w:val="none" w:sz="0" w:space="0" w:color="auto"/>
            <w:right w:val="none" w:sz="0" w:space="0" w:color="auto"/>
          </w:divBdr>
        </w:div>
        <w:div w:id="1546678335">
          <w:marLeft w:val="-108"/>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52691328">
      <w:bodyDiv w:val="1"/>
      <w:marLeft w:val="0"/>
      <w:marRight w:val="0"/>
      <w:marTop w:val="0"/>
      <w:marBottom w:val="0"/>
      <w:divBdr>
        <w:top w:val="none" w:sz="0" w:space="0" w:color="auto"/>
        <w:left w:val="none" w:sz="0" w:space="0" w:color="auto"/>
        <w:bottom w:val="none" w:sz="0" w:space="0" w:color="auto"/>
        <w:right w:val="none" w:sz="0" w:space="0" w:color="auto"/>
      </w:divBdr>
    </w:div>
    <w:div w:id="1603146293">
      <w:bodyDiv w:val="1"/>
      <w:marLeft w:val="0"/>
      <w:marRight w:val="0"/>
      <w:marTop w:val="0"/>
      <w:marBottom w:val="0"/>
      <w:divBdr>
        <w:top w:val="none" w:sz="0" w:space="0" w:color="auto"/>
        <w:left w:val="none" w:sz="0" w:space="0" w:color="auto"/>
        <w:bottom w:val="none" w:sz="0" w:space="0" w:color="auto"/>
        <w:right w:val="none" w:sz="0" w:space="0" w:color="auto"/>
      </w:divBdr>
      <w:divsChild>
        <w:div w:id="727414198">
          <w:marLeft w:val="-108"/>
          <w:marRight w:val="0"/>
          <w:marTop w:val="0"/>
          <w:marBottom w:val="0"/>
          <w:divBdr>
            <w:top w:val="none" w:sz="0" w:space="0" w:color="auto"/>
            <w:left w:val="none" w:sz="0" w:space="0" w:color="auto"/>
            <w:bottom w:val="none" w:sz="0" w:space="0" w:color="auto"/>
            <w:right w:val="none" w:sz="0" w:space="0" w:color="auto"/>
          </w:divBdr>
        </w:div>
      </w:divsChild>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7213208">
      <w:bodyDiv w:val="1"/>
      <w:marLeft w:val="0"/>
      <w:marRight w:val="0"/>
      <w:marTop w:val="0"/>
      <w:marBottom w:val="0"/>
      <w:divBdr>
        <w:top w:val="none" w:sz="0" w:space="0" w:color="auto"/>
        <w:left w:val="none" w:sz="0" w:space="0" w:color="auto"/>
        <w:bottom w:val="none" w:sz="0" w:space="0" w:color="auto"/>
        <w:right w:val="none" w:sz="0" w:space="0" w:color="auto"/>
      </w:divBdr>
      <w:divsChild>
        <w:div w:id="238947195">
          <w:marLeft w:val="-108"/>
          <w:marRight w:val="0"/>
          <w:marTop w:val="0"/>
          <w:marBottom w:val="0"/>
          <w:divBdr>
            <w:top w:val="none" w:sz="0" w:space="0" w:color="auto"/>
            <w:left w:val="none" w:sz="0" w:space="0" w:color="auto"/>
            <w:bottom w:val="none" w:sz="0" w:space="0" w:color="auto"/>
            <w:right w:val="none" w:sz="0" w:space="0" w:color="auto"/>
          </w:divBdr>
        </w:div>
      </w:divsChild>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06908776">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28422680">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491346" TargetMode="External"/><Relationship Id="rId117" Type="http://schemas.openxmlformats.org/officeDocument/2006/relationships/hyperlink" Target="https://znanium.com/catalog/product/1084330" TargetMode="External"/><Relationship Id="rId21" Type="http://schemas.openxmlformats.org/officeDocument/2006/relationships/hyperlink" Target="https://znanium.com/catalog/product/1194877" TargetMode="External"/><Relationship Id="rId42" Type="http://schemas.openxmlformats.org/officeDocument/2006/relationships/hyperlink" Target="https://urait.ru/bcode/490795" TargetMode="External"/><Relationship Id="rId47" Type="http://schemas.openxmlformats.org/officeDocument/2006/relationships/hyperlink" Target="https://base.garant.ru/70687428/53f89421bbdaf741eb2d1ecc4ddb4c33/" TargetMode="External"/><Relationship Id="rId63" Type="http://schemas.openxmlformats.org/officeDocument/2006/relationships/hyperlink" Target="http://www.uhlib.ru/kompyutery_i_internet/informatika_konspekt_lekcii/" TargetMode="External"/><Relationship Id="rId68" Type="http://schemas.openxmlformats.org/officeDocument/2006/relationships/hyperlink" Target="https://magtu.informsystema.ru/uploader/fileUpload?name=S215.pdf&amp;show=dcatalogues/5/9339/S215.pdf&amp;view=true" TargetMode="External"/><Relationship Id="rId84" Type="http://schemas.openxmlformats.org/officeDocument/2006/relationships/hyperlink" Target="https://znanium.com/catalog/product/1794455" TargetMode="External"/><Relationship Id="rId89" Type="http://schemas.openxmlformats.org/officeDocument/2006/relationships/footer" Target="footer17.xml"/><Relationship Id="rId112" Type="http://schemas.openxmlformats.org/officeDocument/2006/relationships/footer" Target="footer26.xml"/><Relationship Id="rId16" Type="http://schemas.openxmlformats.org/officeDocument/2006/relationships/footer" Target="footer3.xml"/><Relationship Id="rId107" Type="http://schemas.openxmlformats.org/officeDocument/2006/relationships/footer" Target="footer24.xml"/><Relationship Id="rId11" Type="http://schemas.openxmlformats.org/officeDocument/2006/relationships/hyperlink" Target="URL:https://book.ru/book/943030" TargetMode="External"/><Relationship Id="rId32" Type="http://schemas.openxmlformats.org/officeDocument/2006/relationships/hyperlink" Target="URL:https://book.ru/book/932719" TargetMode="External"/><Relationship Id="rId37" Type="http://schemas.openxmlformats.org/officeDocument/2006/relationships/footer" Target="footer7.xml"/><Relationship Id="rId53" Type="http://schemas.openxmlformats.org/officeDocument/2006/relationships/hyperlink" Target="https://test.i-exam.ru/training/student/index.html" TargetMode="External"/><Relationship Id="rId58" Type="http://schemas.openxmlformats.org/officeDocument/2006/relationships/hyperlink" Target="https://znanium.com/catalog/product/1009442" TargetMode="External"/><Relationship Id="rId74" Type="http://schemas.openxmlformats.org/officeDocument/2006/relationships/hyperlink" Target="https://znanium.com/catalog/product/1020982" TargetMode="External"/><Relationship Id="rId79" Type="http://schemas.openxmlformats.org/officeDocument/2006/relationships/hyperlink" Target="https://znanium.com/catalog/product/925813" TargetMode="External"/><Relationship Id="rId102" Type="http://schemas.openxmlformats.org/officeDocument/2006/relationships/footer" Target="footer23.xml"/><Relationship Id="rId123"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i-exam.ru/" TargetMode="External"/><Relationship Id="rId82" Type="http://schemas.openxmlformats.org/officeDocument/2006/relationships/footer" Target="footer15.xml"/><Relationship Id="rId90" Type="http://schemas.openxmlformats.org/officeDocument/2006/relationships/footer" Target="footer18.xml"/><Relationship Id="rId95" Type="http://schemas.openxmlformats.org/officeDocument/2006/relationships/footer" Target="footer21.xml"/><Relationship Id="rId19" Type="http://schemas.openxmlformats.org/officeDocument/2006/relationships/hyperlink" Target="https://znanium.com/catalog/product/1069037" TargetMode="External"/><Relationship Id="rId14" Type="http://schemas.openxmlformats.org/officeDocument/2006/relationships/hyperlink" Target="https://www.gumer.info/bogoslov_Buks/Philos/index_philos.php%20" TargetMode="External"/><Relationship Id="rId22" Type="http://schemas.openxmlformats.org/officeDocument/2006/relationships/hyperlink" Target="http://www.digital-edu.ru" TargetMode="External"/><Relationship Id="rId27" Type="http://schemas.openxmlformats.org/officeDocument/2006/relationships/hyperlink" Target="https://magtu.informsystema.ru/uploader/fileUpload?name=S192.pdf&amp;show=dcatalogues/5/9519/S192.pdf&amp;view=true" TargetMode="External"/><Relationship Id="rId30" Type="http://schemas.openxmlformats.org/officeDocument/2006/relationships/footer" Target="footer5.xml"/><Relationship Id="rId35" Type="http://schemas.openxmlformats.org/officeDocument/2006/relationships/hyperlink" Target="https://dlib.eastview.com/browse/publication/71966" TargetMode="External"/><Relationship Id="rId43" Type="http://schemas.openxmlformats.org/officeDocument/2006/relationships/footer" Target="footer9.xml"/><Relationship Id="rId48" Type="http://schemas.openxmlformats.org/officeDocument/2006/relationships/hyperlink" Target="https://base.garant.ru/70687428/53f89421bbdaf741eb2d1ecc4ddb4c33/" TargetMode="External"/><Relationship Id="rId56" Type="http://schemas.openxmlformats.org/officeDocument/2006/relationships/hyperlink" Target="https://znanium.com/catalog/product/1583669" TargetMode="External"/><Relationship Id="rId64" Type="http://schemas.openxmlformats.org/officeDocument/2006/relationships/hyperlink" Target="https://znanium.com/catalog/product/1794454" TargetMode="External"/><Relationship Id="rId69" Type="http://schemas.openxmlformats.org/officeDocument/2006/relationships/footer" Target="footer11.xml"/><Relationship Id="rId77" Type="http://schemas.openxmlformats.org/officeDocument/2006/relationships/footer" Target="footer14.xml"/><Relationship Id="rId100" Type="http://schemas.openxmlformats.org/officeDocument/2006/relationships/hyperlink" Target="https://magtu.informsystema.ru/uploader/fileUpload?name=S156.pdf&amp;show=dcatalogues/5/9378/S156.pdf&amp;view=true" TargetMode="External"/><Relationship Id="rId105" Type="http://schemas.openxmlformats.org/officeDocument/2006/relationships/hyperlink" Target="https://magtu.informsystema.ru/uploader/fileUpload?name=S196.pdf&amp;show=dcatalogues/5/9515/S196.pdf&amp;view=true" TargetMode="External"/><Relationship Id="rId113" Type="http://schemas.openxmlformats.org/officeDocument/2006/relationships/footer" Target="footer27.xml"/><Relationship Id="rId118" Type="http://schemas.openxmlformats.org/officeDocument/2006/relationships/hyperlink" Target="https://book.ru/book/939366" TargetMode="External"/><Relationship Id="rId8" Type="http://schemas.openxmlformats.org/officeDocument/2006/relationships/footer" Target="footer1.xml"/><Relationship Id="rId51" Type="http://schemas.openxmlformats.org/officeDocument/2006/relationships/hyperlink" Target="https://test.i-exam.ru/training/student/index.html" TargetMode="External"/><Relationship Id="rId72" Type="http://schemas.openxmlformats.org/officeDocument/2006/relationships/hyperlink" Target="https://znanium.com/catalog/product/989519" TargetMode="External"/><Relationship Id="rId80" Type="http://schemas.openxmlformats.org/officeDocument/2006/relationships/hyperlink" Target="https://www.urait.ru/bcode/490149" TargetMode="External"/><Relationship Id="rId85" Type="http://schemas.openxmlformats.org/officeDocument/2006/relationships/hyperlink" Target="https://znanium.com/catalog/product/1819690" TargetMode="External"/><Relationship Id="rId93" Type="http://schemas.openxmlformats.org/officeDocument/2006/relationships/footer" Target="footer20.xml"/><Relationship Id="rId98" Type="http://schemas.openxmlformats.org/officeDocument/2006/relationships/hyperlink" Target="https://znanium.com/catalog/product/1009295" TargetMode="External"/><Relationship Id="rId121" Type="http://schemas.openxmlformats.org/officeDocument/2006/relationships/footer" Target="footer29.xml"/><Relationship Id="rId3" Type="http://schemas.openxmlformats.org/officeDocument/2006/relationships/styles" Target="styles.xml"/><Relationship Id="rId12" Type="http://schemas.openxmlformats.org/officeDocument/2006/relationships/hyperlink" Target="https://znanium.com/catalog/product/1694043" TargetMode="External"/><Relationship Id="rId17" Type="http://schemas.openxmlformats.org/officeDocument/2006/relationships/footer" Target="footer4.xml"/><Relationship Id="rId25" Type="http://schemas.openxmlformats.org/officeDocument/2006/relationships/hyperlink" Target="https://znanium.com/catalog/product/967602" TargetMode="External"/><Relationship Id="rId33" Type="http://schemas.openxmlformats.org/officeDocument/2006/relationships/hyperlink" Target="https://urait.ru/bcode/433532" TargetMode="External"/><Relationship Id="rId38" Type="http://schemas.openxmlformats.org/officeDocument/2006/relationships/footer" Target="footer8.xml"/><Relationship Id="rId46" Type="http://schemas.openxmlformats.org/officeDocument/2006/relationships/hyperlink" Target="https://base.garant.ru/70687428/53f89421bbdaf741eb2d1ecc4ddb4c33/" TargetMode="External"/><Relationship Id="rId59" Type="http://schemas.openxmlformats.org/officeDocument/2006/relationships/hyperlink" Target="https://znanium.com/catalog/product/1413146" TargetMode="External"/><Relationship Id="rId67" Type="http://schemas.openxmlformats.org/officeDocument/2006/relationships/hyperlink" Target="https://znanium.com/catalog/product/1221787" TargetMode="External"/><Relationship Id="rId103" Type="http://schemas.openxmlformats.org/officeDocument/2006/relationships/hyperlink" Target="https://ibooks.ru/bookshelf/341641/reading" TargetMode="External"/><Relationship Id="rId108" Type="http://schemas.openxmlformats.org/officeDocument/2006/relationships/footer" Target="footer25.xml"/><Relationship Id="rId116" Type="http://schemas.openxmlformats.org/officeDocument/2006/relationships/hyperlink" Target="https://znanium.com/catalog/product/1203931" TargetMode="External"/><Relationship Id="rId20" Type="http://schemas.openxmlformats.org/officeDocument/2006/relationships/hyperlink" Target="https://znanium.com/catalog/product/995930" TargetMode="External"/><Relationship Id="rId41" Type="http://schemas.openxmlformats.org/officeDocument/2006/relationships/hyperlink" Target="https://urait.ru/bcode/490794" TargetMode="External"/><Relationship Id="rId54" Type="http://schemas.openxmlformats.org/officeDocument/2006/relationships/hyperlink" Target="https://test.i-exam.ru/training/student/index.html" TargetMode="External"/><Relationship Id="rId62" Type="http://schemas.openxmlformats.org/officeDocument/2006/relationships/hyperlink" Target="https://videouroki.net/blog/informatika/" TargetMode="External"/><Relationship Id="rId70" Type="http://schemas.openxmlformats.org/officeDocument/2006/relationships/footer" Target="footer12.xml"/><Relationship Id="rId75" Type="http://schemas.openxmlformats.org/officeDocument/2006/relationships/hyperlink" Target="https://znanium.com/catalog/product/977939" TargetMode="External"/><Relationship Id="rId83" Type="http://schemas.openxmlformats.org/officeDocument/2006/relationships/footer" Target="footer16.xml"/><Relationship Id="rId88" Type="http://schemas.openxmlformats.org/officeDocument/2006/relationships/hyperlink" Target="https://znanium.com/catalog/product/1865718" TargetMode="External"/><Relationship Id="rId91" Type="http://schemas.openxmlformats.org/officeDocument/2006/relationships/header" Target="header1.xml"/><Relationship Id="rId96" Type="http://schemas.openxmlformats.org/officeDocument/2006/relationships/hyperlink" Target="https://e.lanbook.com/reader/book/90165/" TargetMode="External"/><Relationship Id="rId111" Type="http://schemas.openxmlformats.org/officeDocument/2006/relationships/hyperlink" Target="https://znanium.com/catalog/product/184412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phras.ru/periodicals.htm" TargetMode="External"/><Relationship Id="rId23" Type="http://schemas.openxmlformats.org/officeDocument/2006/relationships/hyperlink" Target="URL:https://book.ru/book/929941" TargetMode="External"/><Relationship Id="rId28" Type="http://schemas.openxmlformats.org/officeDocument/2006/relationships/hyperlink" Target="https://www.multitran.com/c/m.exe?l1=1&amp;l2=2&amp;s" TargetMode="External"/><Relationship Id="rId36" Type="http://schemas.openxmlformats.org/officeDocument/2006/relationships/hyperlink" Target="https://dlib.eastview.com/browse/issues/72009/2019" TargetMode="External"/><Relationship Id="rId49" Type="http://schemas.openxmlformats.org/officeDocument/2006/relationships/hyperlink" Target="https://test.i-exam.ru/training/student/index.html" TargetMode="External"/><Relationship Id="rId57" Type="http://schemas.openxmlformats.org/officeDocument/2006/relationships/hyperlink" Target="https://urait.ru/bcode/489603" TargetMode="External"/><Relationship Id="rId106" Type="http://schemas.openxmlformats.org/officeDocument/2006/relationships/hyperlink" Target="https://magtu.informsystema.ru/uploader/fileUpload?name=3545.pdf&amp;show=dcatalogues/1/1515134/3545.pdf&amp;view=true" TargetMode="External"/><Relationship Id="rId114" Type="http://schemas.openxmlformats.org/officeDocument/2006/relationships/hyperlink" Target="https://znanium.com/catalog/product/1283081" TargetMode="External"/><Relationship Id="rId119" Type="http://schemas.openxmlformats.org/officeDocument/2006/relationships/hyperlink" Target="https://magtu.informsystema.ru/uploader/fileUpload?na" TargetMode="External"/><Relationship Id="rId10" Type="http://schemas.openxmlformats.org/officeDocument/2006/relationships/hyperlink" Target="https://znanium.com/catalog/product/1844376" TargetMode="External"/><Relationship Id="rId31" Type="http://schemas.openxmlformats.org/officeDocument/2006/relationships/footer" Target="footer6.xml"/><Relationship Id="rId44" Type="http://schemas.openxmlformats.org/officeDocument/2006/relationships/footer" Target="footer10.xml"/><Relationship Id="rId52" Type="http://schemas.openxmlformats.org/officeDocument/2006/relationships/hyperlink" Target="https://test.i-exam.ru/training/student/index.html" TargetMode="External"/><Relationship Id="rId60" Type="http://schemas.openxmlformats.org/officeDocument/2006/relationships/hyperlink" Target="https://dlib.eastview.com/browse/issues/18946/2019" TargetMode="External"/><Relationship Id="rId65" Type="http://schemas.openxmlformats.org/officeDocument/2006/relationships/hyperlink" Target="https://new.znanium.com/read?id=333631" TargetMode="External"/><Relationship Id="rId73" Type="http://schemas.openxmlformats.org/officeDocument/2006/relationships/hyperlink" Target="https://znanium.com/catalog/product/958520" TargetMode="External"/><Relationship Id="rId78" Type="http://schemas.openxmlformats.org/officeDocument/2006/relationships/hyperlink" Target="https://www.urait.ru/bcode/491982" TargetMode="External"/><Relationship Id="rId81" Type="http://schemas.openxmlformats.org/officeDocument/2006/relationships/hyperlink" Target="http://electricalschool.info" TargetMode="External"/><Relationship Id="rId86" Type="http://schemas.openxmlformats.org/officeDocument/2006/relationships/hyperlink" Target="https://znanium.com/catalog/product/1792841" TargetMode="External"/><Relationship Id="rId94" Type="http://schemas.openxmlformats.org/officeDocument/2006/relationships/header" Target="header2.xml"/><Relationship Id="rId99" Type="http://schemas.openxmlformats.org/officeDocument/2006/relationships/hyperlink" Target="https://magtu.informsystema.ru/uploader/fileUpload?name=S173.pdf&amp;show=dcatalogues/5/9385/S173.pdf&amp;view=true" TargetMode="External"/><Relationship Id="rId101" Type="http://schemas.openxmlformats.org/officeDocument/2006/relationships/footer" Target="footer22.xml"/><Relationship Id="rId12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megabook.ru/" TargetMode="External"/><Relationship Id="rId18" Type="http://schemas.openxmlformats.org/officeDocument/2006/relationships/hyperlink" Target="https://znanium.com/catalog/product/1086532" TargetMode="External"/><Relationship Id="rId39" Type="http://schemas.openxmlformats.org/officeDocument/2006/relationships/hyperlink" Target="https://book.ru/book/943210" TargetMode="External"/><Relationship Id="rId109" Type="http://schemas.openxmlformats.org/officeDocument/2006/relationships/hyperlink" Target="https://znanium.com/catalog/product/977577" TargetMode="External"/><Relationship Id="rId34" Type="http://schemas.openxmlformats.org/officeDocument/2006/relationships/hyperlink" Target="URL:https://book.ru/book/930508" TargetMode="External"/><Relationship Id="rId50" Type="http://schemas.openxmlformats.org/officeDocument/2006/relationships/hyperlink" Target="https://test.i-exam.ru/training/student/index.html" TargetMode="External"/><Relationship Id="rId55" Type="http://schemas.openxmlformats.org/officeDocument/2006/relationships/hyperlink" Target="https://znanium.com/catalog/product/1036598" TargetMode="External"/><Relationship Id="rId76" Type="http://schemas.openxmlformats.org/officeDocument/2006/relationships/footer" Target="footer13.xml"/><Relationship Id="rId97" Type="http://schemas.openxmlformats.org/officeDocument/2006/relationships/hyperlink" Target="https://magtu.informsystema.ru/uploader/fileUpload?name=S168.pdf&amp;show=dcatalogues/5/9369/S168.pdf&amp;view=true" TargetMode="External"/><Relationship Id="rId104" Type="http://schemas.openxmlformats.org/officeDocument/2006/relationships/hyperlink" Target="https://magtu.informsystema.ru/uploader/fileUpload?name=S216.pdf&amp;show=dcatalogues/5/9530/S216.pdf&amp;view=true" TargetMode="External"/><Relationship Id="rId120" Type="http://schemas.openxmlformats.org/officeDocument/2006/relationships/footer" Target="footer28.xml"/><Relationship Id="rId7" Type="http://schemas.openxmlformats.org/officeDocument/2006/relationships/endnotes" Target="endnotes.xml"/><Relationship Id="rId71" Type="http://schemas.openxmlformats.org/officeDocument/2006/relationships/hyperlink" Target="https://znanium.com/catalog/product/967681" TargetMode="External"/><Relationship Id="rId92" Type="http://schemas.openxmlformats.org/officeDocument/2006/relationships/footer" Target="footer19.xml"/><Relationship Id="rId2" Type="http://schemas.openxmlformats.org/officeDocument/2006/relationships/numbering" Target="numbering.xml"/><Relationship Id="rId29" Type="http://schemas.openxmlformats.org/officeDocument/2006/relationships/hyperlink" Target="https://fepo.i-exam.ru/%20" TargetMode="External"/><Relationship Id="rId24" Type="http://schemas.openxmlformats.org/officeDocument/2006/relationships/hyperlink" Target="URL:https://book.ru/book/929961" TargetMode="External"/><Relationship Id="rId40" Type="http://schemas.openxmlformats.org/officeDocument/2006/relationships/hyperlink" Target="https://znanium.com/catalog/product/1796822" TargetMode="External"/><Relationship Id="rId45" Type="http://schemas.openxmlformats.org/officeDocument/2006/relationships/hyperlink" Target="https://base.garant.ru/70687428/53f89421bbdaf741eb2d1ecc4ddb4c33/" TargetMode="External"/><Relationship Id="rId66" Type="http://schemas.openxmlformats.org/officeDocument/2006/relationships/hyperlink" Target="https://znanium.com/catalog/product/1794454" TargetMode="External"/><Relationship Id="rId87" Type="http://schemas.openxmlformats.org/officeDocument/2006/relationships/hyperlink" Target="https://znanium.com/catalog/product/1684051" TargetMode="External"/><Relationship Id="rId110" Type="http://schemas.openxmlformats.org/officeDocument/2006/relationships/hyperlink" Target="https://urait.ru/bcode/433275" TargetMode="External"/><Relationship Id="rId115" Type="http://schemas.openxmlformats.org/officeDocument/2006/relationships/hyperlink" Target="https://book.ru/book/9436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7C06A-CDBE-47E2-91C7-0D2A02FA5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190</Pages>
  <Words>39566</Words>
  <Characters>225529</Characters>
  <Application>Microsoft Office Word</Application>
  <DocSecurity>0</DocSecurity>
  <Lines>1879</Lines>
  <Paragraphs>529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264566</CharactersWithSpaces>
  <SharedDoc>false</SharedDoc>
  <HLinks>
    <vt:vector size="1782" baseType="variant">
      <vt:variant>
        <vt:i4>2883683</vt:i4>
      </vt:variant>
      <vt:variant>
        <vt:i4>966</vt:i4>
      </vt:variant>
      <vt:variant>
        <vt:i4>0</vt:i4>
      </vt:variant>
      <vt:variant>
        <vt:i4>5</vt:i4>
      </vt:variant>
      <vt:variant>
        <vt:lpwstr>https://znanium.com/catalog/product/1865718</vt:lpwstr>
      </vt:variant>
      <vt:variant>
        <vt:lpwstr/>
      </vt:variant>
      <vt:variant>
        <vt:i4>2883683</vt:i4>
      </vt:variant>
      <vt:variant>
        <vt:i4>963</vt:i4>
      </vt:variant>
      <vt:variant>
        <vt:i4>0</vt:i4>
      </vt:variant>
      <vt:variant>
        <vt:i4>5</vt:i4>
      </vt:variant>
      <vt:variant>
        <vt:lpwstr>https://znanium.com/catalog/product/1865718</vt:lpwstr>
      </vt:variant>
      <vt:variant>
        <vt:lpwstr/>
      </vt:variant>
      <vt:variant>
        <vt:i4>2556010</vt:i4>
      </vt:variant>
      <vt:variant>
        <vt:i4>960</vt:i4>
      </vt:variant>
      <vt:variant>
        <vt:i4>0</vt:i4>
      </vt:variant>
      <vt:variant>
        <vt:i4>5</vt:i4>
      </vt:variant>
      <vt:variant>
        <vt:lpwstr>https://znanium.com/catalog/product/1684051</vt:lpwstr>
      </vt:variant>
      <vt:variant>
        <vt:lpwstr/>
      </vt:variant>
      <vt:variant>
        <vt:i4>2621541</vt:i4>
      </vt:variant>
      <vt:variant>
        <vt:i4>957</vt:i4>
      </vt:variant>
      <vt:variant>
        <vt:i4>0</vt:i4>
      </vt:variant>
      <vt:variant>
        <vt:i4>5</vt:i4>
      </vt:variant>
      <vt:variant>
        <vt:lpwstr>https://znanium.com/catalog/product/1819690</vt:lpwstr>
      </vt:variant>
      <vt:variant>
        <vt:lpwstr/>
      </vt:variant>
      <vt:variant>
        <vt:i4>2490479</vt:i4>
      </vt:variant>
      <vt:variant>
        <vt:i4>954</vt:i4>
      </vt:variant>
      <vt:variant>
        <vt:i4>0</vt:i4>
      </vt:variant>
      <vt:variant>
        <vt:i4>5</vt:i4>
      </vt:variant>
      <vt:variant>
        <vt:lpwstr>https://znanium.com/catalog/product/1794455</vt:lpwstr>
      </vt:variant>
      <vt:variant>
        <vt:lpwstr/>
      </vt:variant>
      <vt:variant>
        <vt:i4>2293858</vt:i4>
      </vt:variant>
      <vt:variant>
        <vt:i4>951</vt:i4>
      </vt:variant>
      <vt:variant>
        <vt:i4>0</vt:i4>
      </vt:variant>
      <vt:variant>
        <vt:i4>5</vt:i4>
      </vt:variant>
      <vt:variant>
        <vt:lpwstr>https://znanium.com/catalog/product/1020230</vt:lpwstr>
      </vt:variant>
      <vt:variant>
        <vt:lpwstr/>
      </vt:variant>
      <vt:variant>
        <vt:i4>6553633</vt:i4>
      </vt:variant>
      <vt:variant>
        <vt:i4>948</vt:i4>
      </vt:variant>
      <vt:variant>
        <vt:i4>0</vt:i4>
      </vt:variant>
      <vt:variant>
        <vt:i4>5</vt:i4>
      </vt:variant>
      <vt:variant>
        <vt:lpwstr>https://znanium.com/read?id=378438</vt:lpwstr>
      </vt:variant>
      <vt:variant>
        <vt:lpwstr/>
      </vt:variant>
      <vt:variant>
        <vt:i4>2424933</vt:i4>
      </vt:variant>
      <vt:variant>
        <vt:i4>945</vt:i4>
      </vt:variant>
      <vt:variant>
        <vt:i4>0</vt:i4>
      </vt:variant>
      <vt:variant>
        <vt:i4>5</vt:i4>
      </vt:variant>
      <vt:variant>
        <vt:lpwstr>https://znanium.com/catalog/product/1723512</vt:lpwstr>
      </vt:variant>
      <vt:variant>
        <vt:lpwstr/>
      </vt:variant>
      <vt:variant>
        <vt:i4>2621497</vt:i4>
      </vt:variant>
      <vt:variant>
        <vt:i4>942</vt:i4>
      </vt:variant>
      <vt:variant>
        <vt:i4>0</vt:i4>
      </vt:variant>
      <vt:variant>
        <vt:i4>5</vt:i4>
      </vt:variant>
      <vt:variant>
        <vt:lpwstr>https://new.znanium.com/read?id=272893</vt:lpwstr>
      </vt:variant>
      <vt:variant>
        <vt:lpwstr/>
      </vt:variant>
      <vt:variant>
        <vt:i4>2818146</vt:i4>
      </vt:variant>
      <vt:variant>
        <vt:i4>939</vt:i4>
      </vt:variant>
      <vt:variant>
        <vt:i4>0</vt:i4>
      </vt:variant>
      <vt:variant>
        <vt:i4>5</vt:i4>
      </vt:variant>
      <vt:variant>
        <vt:lpwstr>https://znanium.com/catalog/product/1168620</vt:lpwstr>
      </vt:variant>
      <vt:variant>
        <vt:lpwstr/>
      </vt:variant>
      <vt:variant>
        <vt:i4>6160455</vt:i4>
      </vt:variant>
      <vt:variant>
        <vt:i4>936</vt:i4>
      </vt:variant>
      <vt:variant>
        <vt:i4>0</vt:i4>
      </vt:variant>
      <vt:variant>
        <vt:i4>5</vt:i4>
      </vt:variant>
      <vt:variant>
        <vt:lpwstr>https://academia-moscow.ru/catalogue/5411/487135/</vt:lpwstr>
      </vt:variant>
      <vt:variant>
        <vt:lpwstr/>
      </vt:variant>
      <vt:variant>
        <vt:i4>5701716</vt:i4>
      </vt:variant>
      <vt:variant>
        <vt:i4>933</vt:i4>
      </vt:variant>
      <vt:variant>
        <vt:i4>0</vt:i4>
      </vt:variant>
      <vt:variant>
        <vt:i4>5</vt:i4>
      </vt:variant>
      <vt:variant>
        <vt:lpwstr>https://academia-moscow.ru/authors/detail/417188/</vt:lpwstr>
      </vt:variant>
      <vt:variant>
        <vt:lpwstr/>
      </vt:variant>
      <vt:variant>
        <vt:i4>2097256</vt:i4>
      </vt:variant>
      <vt:variant>
        <vt:i4>930</vt:i4>
      </vt:variant>
      <vt:variant>
        <vt:i4>0</vt:i4>
      </vt:variant>
      <vt:variant>
        <vt:i4>5</vt:i4>
      </vt:variant>
      <vt:variant>
        <vt:lpwstr>https://znanium.com/catalog/product/1021814</vt:lpwstr>
      </vt:variant>
      <vt:variant>
        <vt:lpwstr/>
      </vt:variant>
      <vt:variant>
        <vt:i4>2818149</vt:i4>
      </vt:variant>
      <vt:variant>
        <vt:i4>927</vt:i4>
      </vt:variant>
      <vt:variant>
        <vt:i4>0</vt:i4>
      </vt:variant>
      <vt:variant>
        <vt:i4>5</vt:i4>
      </vt:variant>
      <vt:variant>
        <vt:lpwstr>https://znanium.com/catalog/product/1069121</vt:lpwstr>
      </vt:variant>
      <vt:variant>
        <vt:lpwstr/>
      </vt:variant>
      <vt:variant>
        <vt:i4>2162791</vt:i4>
      </vt:variant>
      <vt:variant>
        <vt:i4>924</vt:i4>
      </vt:variant>
      <vt:variant>
        <vt:i4>0</vt:i4>
      </vt:variant>
      <vt:variant>
        <vt:i4>5</vt:i4>
      </vt:variant>
      <vt:variant>
        <vt:lpwstr>https://znanium.com/catalog/product/1021707</vt:lpwstr>
      </vt:variant>
      <vt:variant>
        <vt:lpwstr/>
      </vt:variant>
      <vt:variant>
        <vt:i4>2949216</vt:i4>
      </vt:variant>
      <vt:variant>
        <vt:i4>921</vt:i4>
      </vt:variant>
      <vt:variant>
        <vt:i4>0</vt:i4>
      </vt:variant>
      <vt:variant>
        <vt:i4>5</vt:i4>
      </vt:variant>
      <vt:variant>
        <vt:lpwstr>https://znanium.com/catalog/product/1833166</vt:lpwstr>
      </vt:variant>
      <vt:variant>
        <vt:lpwstr/>
      </vt:variant>
      <vt:variant>
        <vt:i4>1507380</vt:i4>
      </vt:variant>
      <vt:variant>
        <vt:i4>918</vt:i4>
      </vt:variant>
      <vt:variant>
        <vt:i4>0</vt:i4>
      </vt:variant>
      <vt:variant>
        <vt:i4>5</vt:i4>
      </vt:variant>
      <vt:variant>
        <vt:lpwstr/>
      </vt:variant>
      <vt:variant>
        <vt:lpwstr>_Toc25013652</vt:lpwstr>
      </vt:variant>
      <vt:variant>
        <vt:i4>1507380</vt:i4>
      </vt:variant>
      <vt:variant>
        <vt:i4>915</vt:i4>
      </vt:variant>
      <vt:variant>
        <vt:i4>0</vt:i4>
      </vt:variant>
      <vt:variant>
        <vt:i4>5</vt:i4>
      </vt:variant>
      <vt:variant>
        <vt:lpwstr/>
      </vt:variant>
      <vt:variant>
        <vt:lpwstr>_Toc25013652</vt:lpwstr>
      </vt:variant>
      <vt:variant>
        <vt:i4>1376304</vt:i4>
      </vt:variant>
      <vt:variant>
        <vt:i4>908</vt:i4>
      </vt:variant>
      <vt:variant>
        <vt:i4>0</vt:i4>
      </vt:variant>
      <vt:variant>
        <vt:i4>5</vt:i4>
      </vt:variant>
      <vt:variant>
        <vt:lpwstr/>
      </vt:variant>
      <vt:variant>
        <vt:lpwstr>_Toc104666320</vt:lpwstr>
      </vt:variant>
      <vt:variant>
        <vt:i4>1441840</vt:i4>
      </vt:variant>
      <vt:variant>
        <vt:i4>902</vt:i4>
      </vt:variant>
      <vt:variant>
        <vt:i4>0</vt:i4>
      </vt:variant>
      <vt:variant>
        <vt:i4>5</vt:i4>
      </vt:variant>
      <vt:variant>
        <vt:lpwstr/>
      </vt:variant>
      <vt:variant>
        <vt:lpwstr>_Toc104666319</vt:lpwstr>
      </vt:variant>
      <vt:variant>
        <vt:i4>1441840</vt:i4>
      </vt:variant>
      <vt:variant>
        <vt:i4>896</vt:i4>
      </vt:variant>
      <vt:variant>
        <vt:i4>0</vt:i4>
      </vt:variant>
      <vt:variant>
        <vt:i4>5</vt:i4>
      </vt:variant>
      <vt:variant>
        <vt:lpwstr/>
      </vt:variant>
      <vt:variant>
        <vt:lpwstr>_Toc104666318</vt:lpwstr>
      </vt:variant>
      <vt:variant>
        <vt:i4>1441840</vt:i4>
      </vt:variant>
      <vt:variant>
        <vt:i4>890</vt:i4>
      </vt:variant>
      <vt:variant>
        <vt:i4>0</vt:i4>
      </vt:variant>
      <vt:variant>
        <vt:i4>5</vt:i4>
      </vt:variant>
      <vt:variant>
        <vt:lpwstr/>
      </vt:variant>
      <vt:variant>
        <vt:lpwstr>_Toc104666317</vt:lpwstr>
      </vt:variant>
      <vt:variant>
        <vt:i4>7536682</vt:i4>
      </vt:variant>
      <vt:variant>
        <vt:i4>885</vt:i4>
      </vt:variant>
      <vt:variant>
        <vt:i4>0</vt:i4>
      </vt:variant>
      <vt:variant>
        <vt:i4>5</vt:i4>
      </vt:variant>
      <vt:variant>
        <vt:lpwstr>http://www.dx.doi.org/10.12737/7680</vt:lpwstr>
      </vt:variant>
      <vt:variant>
        <vt:lpwstr/>
      </vt:variant>
      <vt:variant>
        <vt:i4>5701720</vt:i4>
      </vt:variant>
      <vt:variant>
        <vt:i4>882</vt:i4>
      </vt:variant>
      <vt:variant>
        <vt:i4>0</vt:i4>
      </vt:variant>
      <vt:variant>
        <vt:i4>5</vt:i4>
      </vt:variant>
      <vt:variant>
        <vt:lpwstr>http://www.uhlib.ru/kompyutery_i_internet/informatika_konspekt_lekcii/</vt:lpwstr>
      </vt:variant>
      <vt:variant>
        <vt:lpwstr/>
      </vt:variant>
      <vt:variant>
        <vt:i4>655455</vt:i4>
      </vt:variant>
      <vt:variant>
        <vt:i4>879</vt:i4>
      </vt:variant>
      <vt:variant>
        <vt:i4>0</vt:i4>
      </vt:variant>
      <vt:variant>
        <vt:i4>5</vt:i4>
      </vt:variant>
      <vt:variant>
        <vt:lpwstr>https://videouroki.net/blog/informatika/</vt:lpwstr>
      </vt:variant>
      <vt:variant>
        <vt:lpwstr/>
      </vt:variant>
      <vt:variant>
        <vt:i4>7602294</vt:i4>
      </vt:variant>
      <vt:variant>
        <vt:i4>876</vt:i4>
      </vt:variant>
      <vt:variant>
        <vt:i4>0</vt:i4>
      </vt:variant>
      <vt:variant>
        <vt:i4>5</vt:i4>
      </vt:variant>
      <vt:variant>
        <vt:lpwstr>https://i-exam.ru/</vt:lpwstr>
      </vt:variant>
      <vt:variant>
        <vt:lpwstr/>
      </vt:variant>
      <vt:variant>
        <vt:i4>7209087</vt:i4>
      </vt:variant>
      <vt:variant>
        <vt:i4>873</vt:i4>
      </vt:variant>
      <vt:variant>
        <vt:i4>0</vt:i4>
      </vt:variant>
      <vt:variant>
        <vt:i4>5</vt:i4>
      </vt:variant>
      <vt:variant>
        <vt:lpwstr>https://dlib.eastview.com/browse/issues/18946/2019</vt:lpwstr>
      </vt:variant>
      <vt:variant>
        <vt:lpwstr/>
      </vt:variant>
      <vt:variant>
        <vt:i4>2293858</vt:i4>
      </vt:variant>
      <vt:variant>
        <vt:i4>870</vt:i4>
      </vt:variant>
      <vt:variant>
        <vt:i4>0</vt:i4>
      </vt:variant>
      <vt:variant>
        <vt:i4>5</vt:i4>
      </vt:variant>
      <vt:variant>
        <vt:lpwstr>https://znanium.com/catalog/product/1413146</vt:lpwstr>
      </vt:variant>
      <vt:variant>
        <vt:lpwstr/>
      </vt:variant>
      <vt:variant>
        <vt:i4>2949222</vt:i4>
      </vt:variant>
      <vt:variant>
        <vt:i4>867</vt:i4>
      </vt:variant>
      <vt:variant>
        <vt:i4>0</vt:i4>
      </vt:variant>
      <vt:variant>
        <vt:i4>5</vt:i4>
      </vt:variant>
      <vt:variant>
        <vt:lpwstr>https://znanium.com/catalog/product/1009442</vt:lpwstr>
      </vt:variant>
      <vt:variant>
        <vt:lpwstr/>
      </vt:variant>
      <vt:variant>
        <vt:i4>262235</vt:i4>
      </vt:variant>
      <vt:variant>
        <vt:i4>864</vt:i4>
      </vt:variant>
      <vt:variant>
        <vt:i4>0</vt:i4>
      </vt:variant>
      <vt:variant>
        <vt:i4>5</vt:i4>
      </vt:variant>
      <vt:variant>
        <vt:lpwstr>https://urait.ru/bcode/489603</vt:lpwstr>
      </vt:variant>
      <vt:variant>
        <vt:lpwstr/>
      </vt:variant>
      <vt:variant>
        <vt:i4>2097260</vt:i4>
      </vt:variant>
      <vt:variant>
        <vt:i4>861</vt:i4>
      </vt:variant>
      <vt:variant>
        <vt:i4>0</vt:i4>
      </vt:variant>
      <vt:variant>
        <vt:i4>5</vt:i4>
      </vt:variant>
      <vt:variant>
        <vt:lpwstr>https://znanium.com/catalog/product/1583669</vt:lpwstr>
      </vt:variant>
      <vt:variant>
        <vt:lpwstr/>
      </vt:variant>
      <vt:variant>
        <vt:i4>3080292</vt:i4>
      </vt:variant>
      <vt:variant>
        <vt:i4>858</vt:i4>
      </vt:variant>
      <vt:variant>
        <vt:i4>0</vt:i4>
      </vt:variant>
      <vt:variant>
        <vt:i4>5</vt:i4>
      </vt:variant>
      <vt:variant>
        <vt:lpwstr>https://znanium.com/catalog/product/1036598</vt:lpwstr>
      </vt:variant>
      <vt:variant>
        <vt:lpwstr/>
      </vt:variant>
      <vt:variant>
        <vt:i4>6291582</vt:i4>
      </vt:variant>
      <vt:variant>
        <vt:i4>855</vt:i4>
      </vt:variant>
      <vt:variant>
        <vt:i4>0</vt:i4>
      </vt:variant>
      <vt:variant>
        <vt:i4>5</vt:i4>
      </vt:variant>
      <vt:variant>
        <vt:lpwstr>https://test.i-exam.ru/training/student/index.html</vt:lpwstr>
      </vt:variant>
      <vt:variant>
        <vt:lpwstr/>
      </vt:variant>
      <vt:variant>
        <vt:i4>6291582</vt:i4>
      </vt:variant>
      <vt:variant>
        <vt:i4>852</vt:i4>
      </vt:variant>
      <vt:variant>
        <vt:i4>0</vt:i4>
      </vt:variant>
      <vt:variant>
        <vt:i4>5</vt:i4>
      </vt:variant>
      <vt:variant>
        <vt:lpwstr>https://test.i-exam.ru/training/student/index.html</vt:lpwstr>
      </vt:variant>
      <vt:variant>
        <vt:lpwstr/>
      </vt:variant>
      <vt:variant>
        <vt:i4>6291582</vt:i4>
      </vt:variant>
      <vt:variant>
        <vt:i4>849</vt:i4>
      </vt:variant>
      <vt:variant>
        <vt:i4>0</vt:i4>
      </vt:variant>
      <vt:variant>
        <vt:i4>5</vt:i4>
      </vt:variant>
      <vt:variant>
        <vt:lpwstr>https://test.i-exam.ru/training/student/index.html</vt:lpwstr>
      </vt:variant>
      <vt:variant>
        <vt:lpwstr/>
      </vt:variant>
      <vt:variant>
        <vt:i4>6291582</vt:i4>
      </vt:variant>
      <vt:variant>
        <vt:i4>846</vt:i4>
      </vt:variant>
      <vt:variant>
        <vt:i4>0</vt:i4>
      </vt:variant>
      <vt:variant>
        <vt:i4>5</vt:i4>
      </vt:variant>
      <vt:variant>
        <vt:lpwstr>https://test.i-exam.ru/training/student/index.html</vt:lpwstr>
      </vt:variant>
      <vt:variant>
        <vt:lpwstr/>
      </vt:variant>
      <vt:variant>
        <vt:i4>6291582</vt:i4>
      </vt:variant>
      <vt:variant>
        <vt:i4>843</vt:i4>
      </vt:variant>
      <vt:variant>
        <vt:i4>0</vt:i4>
      </vt:variant>
      <vt:variant>
        <vt:i4>5</vt:i4>
      </vt:variant>
      <vt:variant>
        <vt:lpwstr>https://test.i-exam.ru/training/student/index.html</vt:lpwstr>
      </vt:variant>
      <vt:variant>
        <vt:lpwstr/>
      </vt:variant>
      <vt:variant>
        <vt:i4>6291582</vt:i4>
      </vt:variant>
      <vt:variant>
        <vt:i4>840</vt:i4>
      </vt:variant>
      <vt:variant>
        <vt:i4>0</vt:i4>
      </vt:variant>
      <vt:variant>
        <vt:i4>5</vt:i4>
      </vt:variant>
      <vt:variant>
        <vt:lpwstr>https://test.i-exam.ru/training/student/index.html</vt:lpwstr>
      </vt:variant>
      <vt:variant>
        <vt:lpwstr/>
      </vt:variant>
      <vt:variant>
        <vt:i4>2818143</vt:i4>
      </vt:variant>
      <vt:variant>
        <vt:i4>837</vt:i4>
      </vt:variant>
      <vt:variant>
        <vt:i4>0</vt:i4>
      </vt:variant>
      <vt:variant>
        <vt:i4>5</vt:i4>
      </vt:variant>
      <vt:variant>
        <vt:lpwstr>https://base.garant.ru/70687428/53f89421bbdaf741eb2d1ecc4ddb4c33/</vt:lpwstr>
      </vt:variant>
      <vt:variant>
        <vt:lpwstr>block_58</vt:lpwstr>
      </vt:variant>
      <vt:variant>
        <vt:i4>2097247</vt:i4>
      </vt:variant>
      <vt:variant>
        <vt:i4>834</vt:i4>
      </vt:variant>
      <vt:variant>
        <vt:i4>0</vt:i4>
      </vt:variant>
      <vt:variant>
        <vt:i4>5</vt:i4>
      </vt:variant>
      <vt:variant>
        <vt:lpwstr>https://base.garant.ru/70687428/53f89421bbdaf741eb2d1ecc4ddb4c33/</vt:lpwstr>
      </vt:variant>
      <vt:variant>
        <vt:lpwstr>block_53</vt:lpwstr>
      </vt:variant>
      <vt:variant>
        <vt:i4>2228319</vt:i4>
      </vt:variant>
      <vt:variant>
        <vt:i4>831</vt:i4>
      </vt:variant>
      <vt:variant>
        <vt:i4>0</vt:i4>
      </vt:variant>
      <vt:variant>
        <vt:i4>5</vt:i4>
      </vt:variant>
      <vt:variant>
        <vt:lpwstr>https://base.garant.ru/70687428/53f89421bbdaf741eb2d1ecc4ddb4c33/</vt:lpwstr>
      </vt:variant>
      <vt:variant>
        <vt:lpwstr>block_511</vt:lpwstr>
      </vt:variant>
      <vt:variant>
        <vt:i4>2818143</vt:i4>
      </vt:variant>
      <vt:variant>
        <vt:i4>828</vt:i4>
      </vt:variant>
      <vt:variant>
        <vt:i4>0</vt:i4>
      </vt:variant>
      <vt:variant>
        <vt:i4>5</vt:i4>
      </vt:variant>
      <vt:variant>
        <vt:lpwstr>https://base.garant.ru/70687428/53f89421bbdaf741eb2d1ecc4ddb4c33/</vt:lpwstr>
      </vt:variant>
      <vt:variant>
        <vt:lpwstr>block_58</vt:lpwstr>
      </vt:variant>
      <vt:variant>
        <vt:i4>2097247</vt:i4>
      </vt:variant>
      <vt:variant>
        <vt:i4>825</vt:i4>
      </vt:variant>
      <vt:variant>
        <vt:i4>0</vt:i4>
      </vt:variant>
      <vt:variant>
        <vt:i4>5</vt:i4>
      </vt:variant>
      <vt:variant>
        <vt:lpwstr>https://base.garant.ru/70687428/53f89421bbdaf741eb2d1ecc4ddb4c33/</vt:lpwstr>
      </vt:variant>
      <vt:variant>
        <vt:lpwstr>block_53</vt:lpwstr>
      </vt:variant>
      <vt:variant>
        <vt:i4>2228319</vt:i4>
      </vt:variant>
      <vt:variant>
        <vt:i4>822</vt:i4>
      </vt:variant>
      <vt:variant>
        <vt:i4>0</vt:i4>
      </vt:variant>
      <vt:variant>
        <vt:i4>5</vt:i4>
      </vt:variant>
      <vt:variant>
        <vt:lpwstr>https://base.garant.ru/70687428/53f89421bbdaf741eb2d1ecc4ddb4c33/</vt:lpwstr>
      </vt:variant>
      <vt:variant>
        <vt:lpwstr>block_511</vt:lpwstr>
      </vt:variant>
      <vt:variant>
        <vt:i4>8323129</vt:i4>
      </vt:variant>
      <vt:variant>
        <vt:i4>819</vt:i4>
      </vt:variant>
      <vt:variant>
        <vt:i4>0</vt:i4>
      </vt:variant>
      <vt:variant>
        <vt:i4>5</vt:i4>
      </vt:variant>
      <vt:variant>
        <vt:lpwstr>https://magtu.informsystema.ru/uploader/fileUpload?name=S147.pdf&amp;show=dcatalogues/5/9346/S147.pdf&amp;view=true</vt:lpwstr>
      </vt:variant>
      <vt:variant>
        <vt:lpwstr/>
      </vt:variant>
      <vt:variant>
        <vt:i4>786524</vt:i4>
      </vt:variant>
      <vt:variant>
        <vt:i4>816</vt:i4>
      </vt:variant>
      <vt:variant>
        <vt:i4>0</vt:i4>
      </vt:variant>
      <vt:variant>
        <vt:i4>5</vt:i4>
      </vt:variant>
      <vt:variant>
        <vt:lpwstr>https://urait.ru/bcode/490012</vt:lpwstr>
      </vt:variant>
      <vt:variant>
        <vt:lpwstr/>
      </vt:variant>
      <vt:variant>
        <vt:i4>3014759</vt:i4>
      </vt:variant>
      <vt:variant>
        <vt:i4>813</vt:i4>
      </vt:variant>
      <vt:variant>
        <vt:i4>0</vt:i4>
      </vt:variant>
      <vt:variant>
        <vt:i4>5</vt:i4>
      </vt:variant>
      <vt:variant>
        <vt:lpwstr>https://znanium.com/catalog/product/1067391</vt:lpwstr>
      </vt:variant>
      <vt:variant>
        <vt:lpwstr/>
      </vt:variant>
      <vt:variant>
        <vt:i4>2490474</vt:i4>
      </vt:variant>
      <vt:variant>
        <vt:i4>810</vt:i4>
      </vt:variant>
      <vt:variant>
        <vt:i4>0</vt:i4>
      </vt:variant>
      <vt:variant>
        <vt:i4>5</vt:i4>
      </vt:variant>
      <vt:variant>
        <vt:lpwstr>https://znanium.com/catalog/product/989799</vt:lpwstr>
      </vt:variant>
      <vt:variant>
        <vt:lpwstr/>
      </vt:variant>
      <vt:variant>
        <vt:i4>3080294</vt:i4>
      </vt:variant>
      <vt:variant>
        <vt:i4>807</vt:i4>
      </vt:variant>
      <vt:variant>
        <vt:i4>0</vt:i4>
      </vt:variant>
      <vt:variant>
        <vt:i4>5</vt:i4>
      </vt:variant>
      <vt:variant>
        <vt:lpwstr>https://znanium.com/catalog/product/1214598</vt:lpwstr>
      </vt:variant>
      <vt:variant>
        <vt:lpwstr/>
      </vt:variant>
      <vt:variant>
        <vt:i4>2359392</vt:i4>
      </vt:variant>
      <vt:variant>
        <vt:i4>804</vt:i4>
      </vt:variant>
      <vt:variant>
        <vt:i4>0</vt:i4>
      </vt:variant>
      <vt:variant>
        <vt:i4>5</vt:i4>
      </vt:variant>
      <vt:variant>
        <vt:lpwstr>https://znanium.com/catalog/product/1869458</vt:lpwstr>
      </vt:variant>
      <vt:variant>
        <vt:lpwstr/>
      </vt:variant>
      <vt:variant>
        <vt:i4>5636187</vt:i4>
      </vt:variant>
      <vt:variant>
        <vt:i4>801</vt:i4>
      </vt:variant>
      <vt:variant>
        <vt:i4>0</vt:i4>
      </vt:variant>
      <vt:variant>
        <vt:i4>5</vt:i4>
      </vt:variant>
      <vt:variant>
        <vt:lpwstr>https://www.academia-moscow.ru/reader/?id=416566</vt:lpwstr>
      </vt:variant>
      <vt:variant>
        <vt:lpwstr/>
      </vt:variant>
      <vt:variant>
        <vt:i4>6291583</vt:i4>
      </vt:variant>
      <vt:variant>
        <vt:i4>798</vt:i4>
      </vt:variant>
      <vt:variant>
        <vt:i4>0</vt:i4>
      </vt:variant>
      <vt:variant>
        <vt:i4>5</vt:i4>
      </vt:variant>
      <vt:variant>
        <vt:lpwstr>https://dlib.eastview.com/browse/issues/72009/2019</vt:lpwstr>
      </vt:variant>
      <vt:variant>
        <vt:lpwstr/>
      </vt:variant>
      <vt:variant>
        <vt:i4>3211390</vt:i4>
      </vt:variant>
      <vt:variant>
        <vt:i4>795</vt:i4>
      </vt:variant>
      <vt:variant>
        <vt:i4>0</vt:i4>
      </vt:variant>
      <vt:variant>
        <vt:i4>5</vt:i4>
      </vt:variant>
      <vt:variant>
        <vt:lpwstr>https://dlib.eastview.com/browse/publication/71966</vt:lpwstr>
      </vt:variant>
      <vt:variant>
        <vt:lpwstr/>
      </vt:variant>
      <vt:variant>
        <vt:i4>7667762</vt:i4>
      </vt:variant>
      <vt:variant>
        <vt:i4>792</vt:i4>
      </vt:variant>
      <vt:variant>
        <vt:i4>0</vt:i4>
      </vt:variant>
      <vt:variant>
        <vt:i4>5</vt:i4>
      </vt:variant>
      <vt:variant>
        <vt:lpwstr>https://book.ru/book/930508</vt:lpwstr>
      </vt:variant>
      <vt:variant>
        <vt:lpwstr/>
      </vt:variant>
      <vt:variant>
        <vt:i4>852051</vt:i4>
      </vt:variant>
      <vt:variant>
        <vt:i4>789</vt:i4>
      </vt:variant>
      <vt:variant>
        <vt:i4>0</vt:i4>
      </vt:variant>
      <vt:variant>
        <vt:i4>5</vt:i4>
      </vt:variant>
      <vt:variant>
        <vt:lpwstr>https://urait.ru/bcode/433532</vt:lpwstr>
      </vt:variant>
      <vt:variant>
        <vt:lpwstr/>
      </vt:variant>
      <vt:variant>
        <vt:i4>7733296</vt:i4>
      </vt:variant>
      <vt:variant>
        <vt:i4>786</vt:i4>
      </vt:variant>
      <vt:variant>
        <vt:i4>0</vt:i4>
      </vt:variant>
      <vt:variant>
        <vt:i4>5</vt:i4>
      </vt:variant>
      <vt:variant>
        <vt:lpwstr>https://book.ru/book/932719</vt:lpwstr>
      </vt:variant>
      <vt:variant>
        <vt:lpwstr/>
      </vt:variant>
      <vt:variant>
        <vt:i4>2949170</vt:i4>
      </vt:variant>
      <vt:variant>
        <vt:i4>783</vt:i4>
      </vt:variant>
      <vt:variant>
        <vt:i4>0</vt:i4>
      </vt:variant>
      <vt:variant>
        <vt:i4>5</vt:i4>
      </vt:variant>
      <vt:variant>
        <vt:lpwstr>https://fepo.i-exam.ru/</vt:lpwstr>
      </vt:variant>
      <vt:variant>
        <vt:lpwstr/>
      </vt:variant>
      <vt:variant>
        <vt:i4>196675</vt:i4>
      </vt:variant>
      <vt:variant>
        <vt:i4>780</vt:i4>
      </vt:variant>
      <vt:variant>
        <vt:i4>0</vt:i4>
      </vt:variant>
      <vt:variant>
        <vt:i4>5</vt:i4>
      </vt:variant>
      <vt:variant>
        <vt:lpwstr>https://www.multitran.com/c/m.exe?l1=1&amp;l2=2&amp;s</vt:lpwstr>
      </vt:variant>
      <vt:variant>
        <vt:lpwstr/>
      </vt:variant>
      <vt:variant>
        <vt:i4>8257588</vt:i4>
      </vt:variant>
      <vt:variant>
        <vt:i4>777</vt:i4>
      </vt:variant>
      <vt:variant>
        <vt:i4>0</vt:i4>
      </vt:variant>
      <vt:variant>
        <vt:i4>5</vt:i4>
      </vt:variant>
      <vt:variant>
        <vt:lpwstr>https://magtu.informsystema.ru/uploader/fileUpload?name=S192.pdf&amp;show=dcatalogues/5/9519/S192.pdf&amp;view=true</vt:lpwstr>
      </vt:variant>
      <vt:variant>
        <vt:lpwstr/>
      </vt:variant>
      <vt:variant>
        <vt:i4>524383</vt:i4>
      </vt:variant>
      <vt:variant>
        <vt:i4>774</vt:i4>
      </vt:variant>
      <vt:variant>
        <vt:i4>0</vt:i4>
      </vt:variant>
      <vt:variant>
        <vt:i4>5</vt:i4>
      </vt:variant>
      <vt:variant>
        <vt:lpwstr>https://urait.ru/bcode/491346</vt:lpwstr>
      </vt:variant>
      <vt:variant>
        <vt:lpwstr/>
      </vt:variant>
      <vt:variant>
        <vt:i4>2228333</vt:i4>
      </vt:variant>
      <vt:variant>
        <vt:i4>771</vt:i4>
      </vt:variant>
      <vt:variant>
        <vt:i4>0</vt:i4>
      </vt:variant>
      <vt:variant>
        <vt:i4>5</vt:i4>
      </vt:variant>
      <vt:variant>
        <vt:lpwstr>https://znanium.com/catalog/product/967602</vt:lpwstr>
      </vt:variant>
      <vt:variant>
        <vt:lpwstr/>
      </vt:variant>
      <vt:variant>
        <vt:i4>7995455</vt:i4>
      </vt:variant>
      <vt:variant>
        <vt:i4>768</vt:i4>
      </vt:variant>
      <vt:variant>
        <vt:i4>0</vt:i4>
      </vt:variant>
      <vt:variant>
        <vt:i4>5</vt:i4>
      </vt:variant>
      <vt:variant>
        <vt:lpwstr>https://book.ru/book/929961</vt:lpwstr>
      </vt:variant>
      <vt:variant>
        <vt:lpwstr/>
      </vt:variant>
      <vt:variant>
        <vt:i4>7864383</vt:i4>
      </vt:variant>
      <vt:variant>
        <vt:i4>765</vt:i4>
      </vt:variant>
      <vt:variant>
        <vt:i4>0</vt:i4>
      </vt:variant>
      <vt:variant>
        <vt:i4>5</vt:i4>
      </vt:variant>
      <vt:variant>
        <vt:lpwstr>https://book.ru/book/929941</vt:lpwstr>
      </vt:variant>
      <vt:variant>
        <vt:lpwstr/>
      </vt:variant>
      <vt:variant>
        <vt:i4>8192035</vt:i4>
      </vt:variant>
      <vt:variant>
        <vt:i4>762</vt:i4>
      </vt:variant>
      <vt:variant>
        <vt:i4>0</vt:i4>
      </vt:variant>
      <vt:variant>
        <vt:i4>5</vt:i4>
      </vt:variant>
      <vt:variant>
        <vt:lpwstr>http://www.digital-edu.ru/</vt:lpwstr>
      </vt:variant>
      <vt:variant>
        <vt:lpwstr/>
      </vt:variant>
      <vt:variant>
        <vt:i4>2228323</vt:i4>
      </vt:variant>
      <vt:variant>
        <vt:i4>759</vt:i4>
      </vt:variant>
      <vt:variant>
        <vt:i4>0</vt:i4>
      </vt:variant>
      <vt:variant>
        <vt:i4>5</vt:i4>
      </vt:variant>
      <vt:variant>
        <vt:lpwstr>https://znanium.com/catalog/product/1194877</vt:lpwstr>
      </vt:variant>
      <vt:variant>
        <vt:lpwstr/>
      </vt:variant>
      <vt:variant>
        <vt:i4>2097260</vt:i4>
      </vt:variant>
      <vt:variant>
        <vt:i4>756</vt:i4>
      </vt:variant>
      <vt:variant>
        <vt:i4>0</vt:i4>
      </vt:variant>
      <vt:variant>
        <vt:i4>5</vt:i4>
      </vt:variant>
      <vt:variant>
        <vt:lpwstr>https://znanium.com/catalog/product/995930</vt:lpwstr>
      </vt:variant>
      <vt:variant>
        <vt:lpwstr/>
      </vt:variant>
      <vt:variant>
        <vt:i4>2752612</vt:i4>
      </vt:variant>
      <vt:variant>
        <vt:i4>753</vt:i4>
      </vt:variant>
      <vt:variant>
        <vt:i4>0</vt:i4>
      </vt:variant>
      <vt:variant>
        <vt:i4>5</vt:i4>
      </vt:variant>
      <vt:variant>
        <vt:lpwstr>https://znanium.com/catalog/product/1069037</vt:lpwstr>
      </vt:variant>
      <vt:variant>
        <vt:lpwstr/>
      </vt:variant>
      <vt:variant>
        <vt:i4>2424943</vt:i4>
      </vt:variant>
      <vt:variant>
        <vt:i4>750</vt:i4>
      </vt:variant>
      <vt:variant>
        <vt:i4>0</vt:i4>
      </vt:variant>
      <vt:variant>
        <vt:i4>5</vt:i4>
      </vt:variant>
      <vt:variant>
        <vt:lpwstr>https://znanium.com/catalog/product/1086532</vt:lpwstr>
      </vt:variant>
      <vt:variant>
        <vt:lpwstr/>
      </vt:variant>
      <vt:variant>
        <vt:i4>5</vt:i4>
      </vt:variant>
      <vt:variant>
        <vt:i4>747</vt:i4>
      </vt:variant>
      <vt:variant>
        <vt:i4>0</vt:i4>
      </vt:variant>
      <vt:variant>
        <vt:i4>5</vt:i4>
      </vt:variant>
      <vt:variant>
        <vt:lpwstr>https://iphras.ru/periodicals.htm</vt:lpwstr>
      </vt:variant>
      <vt:variant>
        <vt:lpwstr/>
      </vt:variant>
      <vt:variant>
        <vt:i4>5046294</vt:i4>
      </vt:variant>
      <vt:variant>
        <vt:i4>744</vt:i4>
      </vt:variant>
      <vt:variant>
        <vt:i4>0</vt:i4>
      </vt:variant>
      <vt:variant>
        <vt:i4>5</vt:i4>
      </vt:variant>
      <vt:variant>
        <vt:lpwstr>https://www.gumer.info/bogoslov_Buks/Philos/index_philos.php</vt:lpwstr>
      </vt:variant>
      <vt:variant>
        <vt:lpwstr/>
      </vt:variant>
      <vt:variant>
        <vt:i4>4980764</vt:i4>
      </vt:variant>
      <vt:variant>
        <vt:i4>741</vt:i4>
      </vt:variant>
      <vt:variant>
        <vt:i4>0</vt:i4>
      </vt:variant>
      <vt:variant>
        <vt:i4>5</vt:i4>
      </vt:variant>
      <vt:variant>
        <vt:lpwstr>https://megabook.ru/</vt:lpwstr>
      </vt:variant>
      <vt:variant>
        <vt:lpwstr/>
      </vt:variant>
      <vt:variant>
        <vt:i4>2490475</vt:i4>
      </vt:variant>
      <vt:variant>
        <vt:i4>738</vt:i4>
      </vt:variant>
      <vt:variant>
        <vt:i4>0</vt:i4>
      </vt:variant>
      <vt:variant>
        <vt:i4>5</vt:i4>
      </vt:variant>
      <vt:variant>
        <vt:lpwstr>https://znanium.com/catalog/product/1694043</vt:lpwstr>
      </vt:variant>
      <vt:variant>
        <vt:lpwstr/>
      </vt:variant>
      <vt:variant>
        <vt:i4>7667760</vt:i4>
      </vt:variant>
      <vt:variant>
        <vt:i4>735</vt:i4>
      </vt:variant>
      <vt:variant>
        <vt:i4>0</vt:i4>
      </vt:variant>
      <vt:variant>
        <vt:i4>5</vt:i4>
      </vt:variant>
      <vt:variant>
        <vt:lpwstr>https://book.ru/book/943030</vt:lpwstr>
      </vt:variant>
      <vt:variant>
        <vt:lpwstr/>
      </vt:variant>
      <vt:variant>
        <vt:i4>2818149</vt:i4>
      </vt:variant>
      <vt:variant>
        <vt:i4>732</vt:i4>
      </vt:variant>
      <vt:variant>
        <vt:i4>0</vt:i4>
      </vt:variant>
      <vt:variant>
        <vt:i4>5</vt:i4>
      </vt:variant>
      <vt:variant>
        <vt:lpwstr>https://znanium.com/catalog/product/1844376</vt:lpwstr>
      </vt:variant>
      <vt:variant>
        <vt:lpwstr/>
      </vt:variant>
      <vt:variant>
        <vt:i4>2293866</vt:i4>
      </vt:variant>
      <vt:variant>
        <vt:i4>729</vt:i4>
      </vt:variant>
      <vt:variant>
        <vt:i4>0</vt:i4>
      </vt:variant>
      <vt:variant>
        <vt:i4>5</vt:i4>
      </vt:variant>
      <vt:variant>
        <vt:lpwstr>https://znanium.com/catalog/product/1002816</vt:lpwstr>
      </vt:variant>
      <vt:variant>
        <vt:lpwstr/>
      </vt:variant>
      <vt:variant>
        <vt:i4>1376347</vt:i4>
      </vt:variant>
      <vt:variant>
        <vt:i4>726</vt:i4>
      </vt:variant>
      <vt:variant>
        <vt:i4>0</vt:i4>
      </vt:variant>
      <vt:variant>
        <vt:i4>5</vt:i4>
      </vt:variant>
      <vt:variant>
        <vt:lpwstr>https://www.expert-systems.com/financial/demo.php</vt:lpwstr>
      </vt:variant>
      <vt:variant>
        <vt:lpwstr/>
      </vt:variant>
      <vt:variant>
        <vt:i4>1179719</vt:i4>
      </vt:variant>
      <vt:variant>
        <vt:i4>723</vt:i4>
      </vt:variant>
      <vt:variant>
        <vt:i4>0</vt:i4>
      </vt:variant>
      <vt:variant>
        <vt:i4>5</vt:i4>
      </vt:variant>
      <vt:variant>
        <vt:lpwstr>http://www.consultant.ru/</vt:lpwstr>
      </vt:variant>
      <vt:variant>
        <vt:lpwstr/>
      </vt:variant>
      <vt:variant>
        <vt:i4>720982</vt:i4>
      </vt:variant>
      <vt:variant>
        <vt:i4>720</vt:i4>
      </vt:variant>
      <vt:variant>
        <vt:i4>0</vt:i4>
      </vt:variant>
      <vt:variant>
        <vt:i4>5</vt:i4>
      </vt:variant>
      <vt:variant>
        <vt:lpwstr>http://www.garant.ru/</vt:lpwstr>
      </vt:variant>
      <vt:variant>
        <vt:lpwstr/>
      </vt:variant>
      <vt:variant>
        <vt:i4>589835</vt:i4>
      </vt:variant>
      <vt:variant>
        <vt:i4>717</vt:i4>
      </vt:variant>
      <vt:variant>
        <vt:i4>0</vt:i4>
      </vt:variant>
      <vt:variant>
        <vt:i4>5</vt:i4>
      </vt:variant>
      <vt:variant>
        <vt:lpwstr>http://economicus.ru/</vt:lpwstr>
      </vt:variant>
      <vt:variant>
        <vt:lpwstr/>
      </vt:variant>
      <vt:variant>
        <vt:i4>589824</vt:i4>
      </vt:variant>
      <vt:variant>
        <vt:i4>714</vt:i4>
      </vt:variant>
      <vt:variant>
        <vt:i4>0</vt:i4>
      </vt:variant>
      <vt:variant>
        <vt:i4>5</vt:i4>
      </vt:variant>
      <vt:variant>
        <vt:lpwstr>http://www.iksystems.ru/</vt:lpwstr>
      </vt:variant>
      <vt:variant>
        <vt:lpwstr/>
      </vt:variant>
      <vt:variant>
        <vt:i4>8060986</vt:i4>
      </vt:variant>
      <vt:variant>
        <vt:i4>711</vt:i4>
      </vt:variant>
      <vt:variant>
        <vt:i4>0</vt:i4>
      </vt:variant>
      <vt:variant>
        <vt:i4>5</vt:i4>
      </vt:variant>
      <vt:variant>
        <vt:lpwstr>https://magtu.informsystema.ru/uploader/fileUpload?name=S145.pdf&amp;show=dcatalogues/5/9350/S145.pdf&amp;view=true</vt:lpwstr>
      </vt:variant>
      <vt:variant>
        <vt:lpwstr/>
      </vt:variant>
      <vt:variant>
        <vt:i4>7471153</vt:i4>
      </vt:variant>
      <vt:variant>
        <vt:i4>708</vt:i4>
      </vt:variant>
      <vt:variant>
        <vt:i4>0</vt:i4>
      </vt:variant>
      <vt:variant>
        <vt:i4>5</vt:i4>
      </vt:variant>
      <vt:variant>
        <vt:lpwstr>https://magtu.informsystema.ru/uploader/fileUpload?name=S178.pdf&amp;show=dcatalogues/5/9400/S178.pdf&amp;view=true</vt:lpwstr>
      </vt:variant>
      <vt:variant>
        <vt:lpwstr/>
      </vt:variant>
      <vt:variant>
        <vt:i4>2424928</vt:i4>
      </vt:variant>
      <vt:variant>
        <vt:i4>705</vt:i4>
      </vt:variant>
      <vt:variant>
        <vt:i4>0</vt:i4>
      </vt:variant>
      <vt:variant>
        <vt:i4>5</vt:i4>
      </vt:variant>
      <vt:variant>
        <vt:lpwstr>https://znanium.com/catalog/product/1067424</vt:lpwstr>
      </vt:variant>
      <vt:variant>
        <vt:lpwstr/>
      </vt:variant>
      <vt:variant>
        <vt:i4>2162791</vt:i4>
      </vt:variant>
      <vt:variant>
        <vt:i4>702</vt:i4>
      </vt:variant>
      <vt:variant>
        <vt:i4>0</vt:i4>
      </vt:variant>
      <vt:variant>
        <vt:i4>5</vt:i4>
      </vt:variant>
      <vt:variant>
        <vt:lpwstr>https://znanium.com/catalog/product/1013422</vt:lpwstr>
      </vt:variant>
      <vt:variant>
        <vt:lpwstr/>
      </vt:variant>
      <vt:variant>
        <vt:i4>2097258</vt:i4>
      </vt:variant>
      <vt:variant>
        <vt:i4>699</vt:i4>
      </vt:variant>
      <vt:variant>
        <vt:i4>0</vt:i4>
      </vt:variant>
      <vt:variant>
        <vt:i4>5</vt:i4>
      </vt:variant>
      <vt:variant>
        <vt:lpwstr>https://znanium.com/catalog/product/1002829</vt:lpwstr>
      </vt:variant>
      <vt:variant>
        <vt:lpwstr/>
      </vt:variant>
      <vt:variant>
        <vt:i4>2556015</vt:i4>
      </vt:variant>
      <vt:variant>
        <vt:i4>696</vt:i4>
      </vt:variant>
      <vt:variant>
        <vt:i4>0</vt:i4>
      </vt:variant>
      <vt:variant>
        <vt:i4>5</vt:i4>
      </vt:variant>
      <vt:variant>
        <vt:lpwstr>https://znanium.com/catalog/product/1086517</vt:lpwstr>
      </vt:variant>
      <vt:variant>
        <vt:lpwstr/>
      </vt:variant>
      <vt:variant>
        <vt:i4>6422573</vt:i4>
      </vt:variant>
      <vt:variant>
        <vt:i4>693</vt:i4>
      </vt:variant>
      <vt:variant>
        <vt:i4>0</vt:i4>
      </vt:variant>
      <vt:variant>
        <vt:i4>5</vt:i4>
      </vt:variant>
      <vt:variant>
        <vt:lpwstr>http://window.edu.ru/resource/832/7832</vt:lpwstr>
      </vt:variant>
      <vt:variant>
        <vt:lpwstr/>
      </vt:variant>
      <vt:variant>
        <vt:i4>3735596</vt:i4>
      </vt:variant>
      <vt:variant>
        <vt:i4>690</vt:i4>
      </vt:variant>
      <vt:variant>
        <vt:i4>0</vt:i4>
      </vt:variant>
      <vt:variant>
        <vt:i4>5</vt:i4>
      </vt:variant>
      <vt:variant>
        <vt:lpwstr>http://freeschool.altlinux.ru/</vt:lpwstr>
      </vt:variant>
      <vt:variant>
        <vt:lpwstr/>
      </vt:variant>
      <vt:variant>
        <vt:i4>6815864</vt:i4>
      </vt:variant>
      <vt:variant>
        <vt:i4>687</vt:i4>
      </vt:variant>
      <vt:variant>
        <vt:i4>0</vt:i4>
      </vt:variant>
      <vt:variant>
        <vt:i4>5</vt:i4>
      </vt:variant>
      <vt:variant>
        <vt:lpwstr>http://www.rsl.ru/</vt:lpwstr>
      </vt:variant>
      <vt:variant>
        <vt:lpwstr/>
      </vt:variant>
      <vt:variant>
        <vt:i4>8192035</vt:i4>
      </vt:variant>
      <vt:variant>
        <vt:i4>684</vt:i4>
      </vt:variant>
      <vt:variant>
        <vt:i4>0</vt:i4>
      </vt:variant>
      <vt:variant>
        <vt:i4>5</vt:i4>
      </vt:variant>
      <vt:variant>
        <vt:lpwstr>http://www.digital-edu.ru/</vt:lpwstr>
      </vt:variant>
      <vt:variant>
        <vt:lpwstr/>
      </vt:variant>
      <vt:variant>
        <vt:i4>917568</vt:i4>
      </vt:variant>
      <vt:variant>
        <vt:i4>681</vt:i4>
      </vt:variant>
      <vt:variant>
        <vt:i4>0</vt:i4>
      </vt:variant>
      <vt:variant>
        <vt:i4>5</vt:i4>
      </vt:variant>
      <vt:variant>
        <vt:lpwstr>http://www.intuit.ru/studies/courses</vt:lpwstr>
      </vt:variant>
      <vt:variant>
        <vt:lpwstr/>
      </vt:variant>
      <vt:variant>
        <vt:i4>7602294</vt:i4>
      </vt:variant>
      <vt:variant>
        <vt:i4>678</vt:i4>
      </vt:variant>
      <vt:variant>
        <vt:i4>0</vt:i4>
      </vt:variant>
      <vt:variant>
        <vt:i4>5</vt:i4>
      </vt:variant>
      <vt:variant>
        <vt:lpwstr>https://i-exam.ru/</vt:lpwstr>
      </vt:variant>
      <vt:variant>
        <vt:lpwstr/>
      </vt:variant>
      <vt:variant>
        <vt:i4>4980753</vt:i4>
      </vt:variant>
      <vt:variant>
        <vt:i4>675</vt:i4>
      </vt:variant>
      <vt:variant>
        <vt:i4>0</vt:i4>
      </vt:variant>
      <vt:variant>
        <vt:i4>5</vt:i4>
      </vt:variant>
      <vt:variant>
        <vt:lpwstr>http://window.edu.ru/</vt:lpwstr>
      </vt:variant>
      <vt:variant>
        <vt:lpwstr/>
      </vt:variant>
      <vt:variant>
        <vt:i4>5767248</vt:i4>
      </vt:variant>
      <vt:variant>
        <vt:i4>672</vt:i4>
      </vt:variant>
      <vt:variant>
        <vt:i4>0</vt:i4>
      </vt:variant>
      <vt:variant>
        <vt:i4>5</vt:i4>
      </vt:variant>
      <vt:variant>
        <vt:lpwstr>http://www.school-collection.edu.ru/</vt:lpwstr>
      </vt:variant>
      <vt:variant>
        <vt:lpwstr/>
      </vt:variant>
      <vt:variant>
        <vt:i4>2752608</vt:i4>
      </vt:variant>
      <vt:variant>
        <vt:i4>669</vt:i4>
      </vt:variant>
      <vt:variant>
        <vt:i4>0</vt:i4>
      </vt:variant>
      <vt:variant>
        <vt:i4>5</vt:i4>
      </vt:variant>
      <vt:variant>
        <vt:lpwstr>https://znanium.com/catalog/product/1229011</vt:lpwstr>
      </vt:variant>
      <vt:variant>
        <vt:lpwstr/>
      </vt:variant>
      <vt:variant>
        <vt:i4>3276914</vt:i4>
      </vt:variant>
      <vt:variant>
        <vt:i4>666</vt:i4>
      </vt:variant>
      <vt:variant>
        <vt:i4>0</vt:i4>
      </vt:variant>
      <vt:variant>
        <vt:i4>5</vt:i4>
      </vt:variant>
      <vt:variant>
        <vt:lpwstr>https://znhttps//znanium.com/catalog/document?id=380473</vt:lpwstr>
      </vt:variant>
      <vt:variant>
        <vt:lpwstr/>
      </vt:variant>
      <vt:variant>
        <vt:i4>2162788</vt:i4>
      </vt:variant>
      <vt:variant>
        <vt:i4>663</vt:i4>
      </vt:variant>
      <vt:variant>
        <vt:i4>0</vt:i4>
      </vt:variant>
      <vt:variant>
        <vt:i4>5</vt:i4>
      </vt:variant>
      <vt:variant>
        <vt:lpwstr>https://znanium.com/catalog/product/1056374</vt:lpwstr>
      </vt:variant>
      <vt:variant>
        <vt:lpwstr/>
      </vt:variant>
      <vt:variant>
        <vt:i4>655442</vt:i4>
      </vt:variant>
      <vt:variant>
        <vt:i4>660</vt:i4>
      </vt:variant>
      <vt:variant>
        <vt:i4>0</vt:i4>
      </vt:variant>
      <vt:variant>
        <vt:i4>5</vt:i4>
      </vt:variant>
      <vt:variant>
        <vt:lpwstr>https://urait.ru/bcode/437404</vt:lpwstr>
      </vt:variant>
      <vt:variant>
        <vt:lpwstr/>
      </vt:variant>
      <vt:variant>
        <vt:i4>1703987</vt:i4>
      </vt:variant>
      <vt:variant>
        <vt:i4>653</vt:i4>
      </vt:variant>
      <vt:variant>
        <vt:i4>0</vt:i4>
      </vt:variant>
      <vt:variant>
        <vt:i4>5</vt:i4>
      </vt:variant>
      <vt:variant>
        <vt:lpwstr/>
      </vt:variant>
      <vt:variant>
        <vt:lpwstr>_Toc104549215</vt:lpwstr>
      </vt:variant>
      <vt:variant>
        <vt:i4>1703987</vt:i4>
      </vt:variant>
      <vt:variant>
        <vt:i4>647</vt:i4>
      </vt:variant>
      <vt:variant>
        <vt:i4>0</vt:i4>
      </vt:variant>
      <vt:variant>
        <vt:i4>5</vt:i4>
      </vt:variant>
      <vt:variant>
        <vt:lpwstr/>
      </vt:variant>
      <vt:variant>
        <vt:lpwstr>_Toc104549214</vt:lpwstr>
      </vt:variant>
      <vt:variant>
        <vt:i4>1703987</vt:i4>
      </vt:variant>
      <vt:variant>
        <vt:i4>641</vt:i4>
      </vt:variant>
      <vt:variant>
        <vt:i4>0</vt:i4>
      </vt:variant>
      <vt:variant>
        <vt:i4>5</vt:i4>
      </vt:variant>
      <vt:variant>
        <vt:lpwstr/>
      </vt:variant>
      <vt:variant>
        <vt:lpwstr>_Toc104549213</vt:lpwstr>
      </vt:variant>
      <vt:variant>
        <vt:i4>1703987</vt:i4>
      </vt:variant>
      <vt:variant>
        <vt:i4>635</vt:i4>
      </vt:variant>
      <vt:variant>
        <vt:i4>0</vt:i4>
      </vt:variant>
      <vt:variant>
        <vt:i4>5</vt:i4>
      </vt:variant>
      <vt:variant>
        <vt:lpwstr/>
      </vt:variant>
      <vt:variant>
        <vt:lpwstr>_Toc104549212</vt:lpwstr>
      </vt:variant>
      <vt:variant>
        <vt:i4>6422573</vt:i4>
      </vt:variant>
      <vt:variant>
        <vt:i4>630</vt:i4>
      </vt:variant>
      <vt:variant>
        <vt:i4>0</vt:i4>
      </vt:variant>
      <vt:variant>
        <vt:i4>5</vt:i4>
      </vt:variant>
      <vt:variant>
        <vt:lpwstr>http://window.edu.ru/resource/832/7832</vt:lpwstr>
      </vt:variant>
      <vt:variant>
        <vt:lpwstr/>
      </vt:variant>
      <vt:variant>
        <vt:i4>3735596</vt:i4>
      </vt:variant>
      <vt:variant>
        <vt:i4>627</vt:i4>
      </vt:variant>
      <vt:variant>
        <vt:i4>0</vt:i4>
      </vt:variant>
      <vt:variant>
        <vt:i4>5</vt:i4>
      </vt:variant>
      <vt:variant>
        <vt:lpwstr>http://freeschool.altlinux.ru/</vt:lpwstr>
      </vt:variant>
      <vt:variant>
        <vt:lpwstr/>
      </vt:variant>
      <vt:variant>
        <vt:i4>6815864</vt:i4>
      </vt:variant>
      <vt:variant>
        <vt:i4>624</vt:i4>
      </vt:variant>
      <vt:variant>
        <vt:i4>0</vt:i4>
      </vt:variant>
      <vt:variant>
        <vt:i4>5</vt:i4>
      </vt:variant>
      <vt:variant>
        <vt:lpwstr>http://www.rsl.ru/</vt:lpwstr>
      </vt:variant>
      <vt:variant>
        <vt:lpwstr/>
      </vt:variant>
      <vt:variant>
        <vt:i4>8192035</vt:i4>
      </vt:variant>
      <vt:variant>
        <vt:i4>621</vt:i4>
      </vt:variant>
      <vt:variant>
        <vt:i4>0</vt:i4>
      </vt:variant>
      <vt:variant>
        <vt:i4>5</vt:i4>
      </vt:variant>
      <vt:variant>
        <vt:lpwstr>http://www.digital-edu.ru/</vt:lpwstr>
      </vt:variant>
      <vt:variant>
        <vt:lpwstr/>
      </vt:variant>
      <vt:variant>
        <vt:i4>917568</vt:i4>
      </vt:variant>
      <vt:variant>
        <vt:i4>618</vt:i4>
      </vt:variant>
      <vt:variant>
        <vt:i4>0</vt:i4>
      </vt:variant>
      <vt:variant>
        <vt:i4>5</vt:i4>
      </vt:variant>
      <vt:variant>
        <vt:lpwstr>http://www.intuit.ru/studies/courses</vt:lpwstr>
      </vt:variant>
      <vt:variant>
        <vt:lpwstr/>
      </vt:variant>
      <vt:variant>
        <vt:i4>7602294</vt:i4>
      </vt:variant>
      <vt:variant>
        <vt:i4>615</vt:i4>
      </vt:variant>
      <vt:variant>
        <vt:i4>0</vt:i4>
      </vt:variant>
      <vt:variant>
        <vt:i4>5</vt:i4>
      </vt:variant>
      <vt:variant>
        <vt:lpwstr>https://i-exam.ru/</vt:lpwstr>
      </vt:variant>
      <vt:variant>
        <vt:lpwstr/>
      </vt:variant>
      <vt:variant>
        <vt:i4>4980753</vt:i4>
      </vt:variant>
      <vt:variant>
        <vt:i4>612</vt:i4>
      </vt:variant>
      <vt:variant>
        <vt:i4>0</vt:i4>
      </vt:variant>
      <vt:variant>
        <vt:i4>5</vt:i4>
      </vt:variant>
      <vt:variant>
        <vt:lpwstr>http://window.edu.ru/</vt:lpwstr>
      </vt:variant>
      <vt:variant>
        <vt:lpwstr/>
      </vt:variant>
      <vt:variant>
        <vt:i4>5767248</vt:i4>
      </vt:variant>
      <vt:variant>
        <vt:i4>609</vt:i4>
      </vt:variant>
      <vt:variant>
        <vt:i4>0</vt:i4>
      </vt:variant>
      <vt:variant>
        <vt:i4>5</vt:i4>
      </vt:variant>
      <vt:variant>
        <vt:lpwstr>http://www.school-collection.edu.ru/</vt:lpwstr>
      </vt:variant>
      <vt:variant>
        <vt:lpwstr/>
      </vt:variant>
      <vt:variant>
        <vt:i4>6226009</vt:i4>
      </vt:variant>
      <vt:variant>
        <vt:i4>606</vt:i4>
      </vt:variant>
      <vt:variant>
        <vt:i4>0</vt:i4>
      </vt:variant>
      <vt:variant>
        <vt:i4>5</vt:i4>
      </vt:variant>
      <vt:variant>
        <vt:lpwstr>http://www.virtulab.net/</vt:lpwstr>
      </vt:variant>
      <vt:variant>
        <vt:lpwstr/>
      </vt:variant>
      <vt:variant>
        <vt:i4>5701720</vt:i4>
      </vt:variant>
      <vt:variant>
        <vt:i4>603</vt:i4>
      </vt:variant>
      <vt:variant>
        <vt:i4>0</vt:i4>
      </vt:variant>
      <vt:variant>
        <vt:i4>5</vt:i4>
      </vt:variant>
      <vt:variant>
        <vt:lpwstr>http://www.uhlib.ru/kompyutery_i_internet/informatika_konspekt_lekcii/</vt:lpwstr>
      </vt:variant>
      <vt:variant>
        <vt:lpwstr/>
      </vt:variant>
      <vt:variant>
        <vt:i4>1114196</vt:i4>
      </vt:variant>
      <vt:variant>
        <vt:i4>600</vt:i4>
      </vt:variant>
      <vt:variant>
        <vt:i4>0</vt:i4>
      </vt:variant>
      <vt:variant>
        <vt:i4>5</vt:i4>
      </vt:variant>
      <vt:variant>
        <vt:lpwstr>http://znanium.com/bookread2.php?book=553785</vt:lpwstr>
      </vt:variant>
      <vt:variant>
        <vt:lpwstr/>
      </vt:variant>
      <vt:variant>
        <vt:i4>7077949</vt:i4>
      </vt:variant>
      <vt:variant>
        <vt:i4>597</vt:i4>
      </vt:variant>
      <vt:variant>
        <vt:i4>0</vt:i4>
      </vt:variant>
      <vt:variant>
        <vt:i4>5</vt:i4>
      </vt:variant>
      <vt:variant>
        <vt:lpwstr>https://new.znanium.com/catalog/document?id=340056</vt:lpwstr>
      </vt:variant>
      <vt:variant>
        <vt:lpwstr/>
      </vt:variant>
      <vt:variant>
        <vt:i4>1114196</vt:i4>
      </vt:variant>
      <vt:variant>
        <vt:i4>594</vt:i4>
      </vt:variant>
      <vt:variant>
        <vt:i4>0</vt:i4>
      </vt:variant>
      <vt:variant>
        <vt:i4>5</vt:i4>
      </vt:variant>
      <vt:variant>
        <vt:lpwstr>http://znanium.com/bookread2.php?book=553785</vt:lpwstr>
      </vt:variant>
      <vt:variant>
        <vt:lpwstr/>
      </vt:variant>
      <vt:variant>
        <vt:i4>7077949</vt:i4>
      </vt:variant>
      <vt:variant>
        <vt:i4>591</vt:i4>
      </vt:variant>
      <vt:variant>
        <vt:i4>0</vt:i4>
      </vt:variant>
      <vt:variant>
        <vt:i4>5</vt:i4>
      </vt:variant>
      <vt:variant>
        <vt:lpwstr>https://new.znanium.com/catalog/document?id=340056</vt:lpwstr>
      </vt:variant>
      <vt:variant>
        <vt:lpwstr/>
      </vt:variant>
      <vt:variant>
        <vt:i4>6750267</vt:i4>
      </vt:variant>
      <vt:variant>
        <vt:i4>588</vt:i4>
      </vt:variant>
      <vt:variant>
        <vt:i4>0</vt:i4>
      </vt:variant>
      <vt:variant>
        <vt:i4>5</vt:i4>
      </vt:variant>
      <vt:variant>
        <vt:lpwstr>https://crabo.ru/computer-literacy/ustanovka-printera-laserjet-1010-windows-xp-vozmozhnye-problemy-posle-ustanovki.html</vt:lpwstr>
      </vt:variant>
      <vt:variant>
        <vt:lpwstr/>
      </vt:variant>
      <vt:variant>
        <vt:i4>6750267</vt:i4>
      </vt:variant>
      <vt:variant>
        <vt:i4>585</vt:i4>
      </vt:variant>
      <vt:variant>
        <vt:i4>0</vt:i4>
      </vt:variant>
      <vt:variant>
        <vt:i4>5</vt:i4>
      </vt:variant>
      <vt:variant>
        <vt:lpwstr>https://crabo.ru/computer-literacy/ustanovka-printera-laserjet-1010-windows-xp-vozmozhnye-problemy-posle-ustanovki.html</vt:lpwstr>
      </vt:variant>
      <vt:variant>
        <vt:lpwstr/>
      </vt:variant>
      <vt:variant>
        <vt:i4>71828536</vt:i4>
      </vt:variant>
      <vt:variant>
        <vt:i4>582</vt:i4>
      </vt:variant>
      <vt:variant>
        <vt:i4>0</vt:i4>
      </vt:variant>
      <vt:variant>
        <vt:i4>5</vt:i4>
      </vt:variant>
      <vt:variant>
        <vt:lpwstr>http://экокласс.рф/</vt:lpwstr>
      </vt:variant>
      <vt:variant>
        <vt:lpwstr/>
      </vt:variant>
      <vt:variant>
        <vt:i4>524299</vt:i4>
      </vt:variant>
      <vt:variant>
        <vt:i4>579</vt:i4>
      </vt:variant>
      <vt:variant>
        <vt:i4>0</vt:i4>
      </vt:variant>
      <vt:variant>
        <vt:i4>5</vt:i4>
      </vt:variant>
      <vt:variant>
        <vt:lpwstr>http://www.xumuk.ru/</vt:lpwstr>
      </vt:variant>
      <vt:variant>
        <vt:lpwstr/>
      </vt:variant>
      <vt:variant>
        <vt:i4>6422573</vt:i4>
      </vt:variant>
      <vt:variant>
        <vt:i4>576</vt:i4>
      </vt:variant>
      <vt:variant>
        <vt:i4>0</vt:i4>
      </vt:variant>
      <vt:variant>
        <vt:i4>5</vt:i4>
      </vt:variant>
      <vt:variant>
        <vt:lpwstr>http://window.edu.ru/resource/832/7832</vt:lpwstr>
      </vt:variant>
      <vt:variant>
        <vt:lpwstr/>
      </vt:variant>
      <vt:variant>
        <vt:i4>3735596</vt:i4>
      </vt:variant>
      <vt:variant>
        <vt:i4>573</vt:i4>
      </vt:variant>
      <vt:variant>
        <vt:i4>0</vt:i4>
      </vt:variant>
      <vt:variant>
        <vt:i4>5</vt:i4>
      </vt:variant>
      <vt:variant>
        <vt:lpwstr>http://freeschool.altlinux.ru/</vt:lpwstr>
      </vt:variant>
      <vt:variant>
        <vt:lpwstr/>
      </vt:variant>
      <vt:variant>
        <vt:i4>6815864</vt:i4>
      </vt:variant>
      <vt:variant>
        <vt:i4>570</vt:i4>
      </vt:variant>
      <vt:variant>
        <vt:i4>0</vt:i4>
      </vt:variant>
      <vt:variant>
        <vt:i4>5</vt:i4>
      </vt:variant>
      <vt:variant>
        <vt:lpwstr>http://www.rsl.ru/</vt:lpwstr>
      </vt:variant>
      <vt:variant>
        <vt:lpwstr/>
      </vt:variant>
      <vt:variant>
        <vt:i4>8192035</vt:i4>
      </vt:variant>
      <vt:variant>
        <vt:i4>567</vt:i4>
      </vt:variant>
      <vt:variant>
        <vt:i4>0</vt:i4>
      </vt:variant>
      <vt:variant>
        <vt:i4>5</vt:i4>
      </vt:variant>
      <vt:variant>
        <vt:lpwstr>http://www.digital-edu.ru/</vt:lpwstr>
      </vt:variant>
      <vt:variant>
        <vt:lpwstr/>
      </vt:variant>
      <vt:variant>
        <vt:i4>2228279</vt:i4>
      </vt:variant>
      <vt:variant>
        <vt:i4>564</vt:i4>
      </vt:variant>
      <vt:variant>
        <vt:i4>0</vt:i4>
      </vt:variant>
      <vt:variant>
        <vt:i4>5</vt:i4>
      </vt:variant>
      <vt:variant>
        <vt:lpwstr>https://olympic.ru/</vt:lpwstr>
      </vt:variant>
      <vt:variant>
        <vt:lpwstr/>
      </vt:variant>
      <vt:variant>
        <vt:i4>1835080</vt:i4>
      </vt:variant>
      <vt:variant>
        <vt:i4>561</vt:i4>
      </vt:variant>
      <vt:variant>
        <vt:i4>0</vt:i4>
      </vt:variant>
      <vt:variant>
        <vt:i4>5</vt:i4>
      </vt:variant>
      <vt:variant>
        <vt:lpwstr>http://www.ruscorpora.ru/</vt:lpwstr>
      </vt:variant>
      <vt:variant>
        <vt:lpwstr/>
      </vt:variant>
      <vt:variant>
        <vt:i4>1835076</vt:i4>
      </vt:variant>
      <vt:variant>
        <vt:i4>558</vt:i4>
      </vt:variant>
      <vt:variant>
        <vt:i4>0</vt:i4>
      </vt:variant>
      <vt:variant>
        <vt:i4>5</vt:i4>
      </vt:variant>
      <vt:variant>
        <vt:lpwstr>http://gramma.ru/LNK</vt:lpwstr>
      </vt:variant>
      <vt:variant>
        <vt:lpwstr/>
      </vt:variant>
      <vt:variant>
        <vt:i4>1835076</vt:i4>
      </vt:variant>
      <vt:variant>
        <vt:i4>555</vt:i4>
      </vt:variant>
      <vt:variant>
        <vt:i4>0</vt:i4>
      </vt:variant>
      <vt:variant>
        <vt:i4>5</vt:i4>
      </vt:variant>
      <vt:variant>
        <vt:lpwstr>http://gramma.ru/LNK</vt:lpwstr>
      </vt:variant>
      <vt:variant>
        <vt:lpwstr/>
      </vt:variant>
      <vt:variant>
        <vt:i4>917568</vt:i4>
      </vt:variant>
      <vt:variant>
        <vt:i4>552</vt:i4>
      </vt:variant>
      <vt:variant>
        <vt:i4>0</vt:i4>
      </vt:variant>
      <vt:variant>
        <vt:i4>5</vt:i4>
      </vt:variant>
      <vt:variant>
        <vt:lpwstr>http://www.intuit.ru/studies/courses</vt:lpwstr>
      </vt:variant>
      <vt:variant>
        <vt:lpwstr/>
      </vt:variant>
      <vt:variant>
        <vt:i4>7602294</vt:i4>
      </vt:variant>
      <vt:variant>
        <vt:i4>549</vt:i4>
      </vt:variant>
      <vt:variant>
        <vt:i4>0</vt:i4>
      </vt:variant>
      <vt:variant>
        <vt:i4>5</vt:i4>
      </vt:variant>
      <vt:variant>
        <vt:lpwstr>https://i-exam.ru/</vt:lpwstr>
      </vt:variant>
      <vt:variant>
        <vt:lpwstr/>
      </vt:variant>
      <vt:variant>
        <vt:i4>4980753</vt:i4>
      </vt:variant>
      <vt:variant>
        <vt:i4>546</vt:i4>
      </vt:variant>
      <vt:variant>
        <vt:i4>0</vt:i4>
      </vt:variant>
      <vt:variant>
        <vt:i4>5</vt:i4>
      </vt:variant>
      <vt:variant>
        <vt:lpwstr>http://window.edu.ru/</vt:lpwstr>
      </vt:variant>
      <vt:variant>
        <vt:lpwstr/>
      </vt:variant>
      <vt:variant>
        <vt:i4>5767248</vt:i4>
      </vt:variant>
      <vt:variant>
        <vt:i4>543</vt:i4>
      </vt:variant>
      <vt:variant>
        <vt:i4>0</vt:i4>
      </vt:variant>
      <vt:variant>
        <vt:i4>5</vt:i4>
      </vt:variant>
      <vt:variant>
        <vt:lpwstr>http://www.school-collection.edu.ru/</vt:lpwstr>
      </vt:variant>
      <vt:variant>
        <vt:lpwstr/>
      </vt:variant>
      <vt:variant>
        <vt:i4>2162792</vt:i4>
      </vt:variant>
      <vt:variant>
        <vt:i4>540</vt:i4>
      </vt:variant>
      <vt:variant>
        <vt:i4>0</vt:i4>
      </vt:variant>
      <vt:variant>
        <vt:i4>5</vt:i4>
      </vt:variant>
      <vt:variant>
        <vt:lpwstr>https://user.gto.ru/user/login</vt:lpwstr>
      </vt:variant>
      <vt:variant>
        <vt:lpwstr/>
      </vt:variant>
      <vt:variant>
        <vt:i4>917581</vt:i4>
      </vt:variant>
      <vt:variant>
        <vt:i4>537</vt:i4>
      </vt:variant>
      <vt:variant>
        <vt:i4>0</vt:i4>
      </vt:variant>
      <vt:variant>
        <vt:i4>5</vt:i4>
      </vt:variant>
      <vt:variant>
        <vt:lpwstr>https://dictionary.cambridge.org/</vt:lpwstr>
      </vt:variant>
      <vt:variant>
        <vt:lpwstr/>
      </vt:variant>
      <vt:variant>
        <vt:i4>8257663</vt:i4>
      </vt:variant>
      <vt:variant>
        <vt:i4>534</vt:i4>
      </vt:variant>
      <vt:variant>
        <vt:i4>0</vt:i4>
      </vt:variant>
      <vt:variant>
        <vt:i4>5</vt:i4>
      </vt:variant>
      <vt:variant>
        <vt:lpwstr>http://www.gto.ru/</vt:lpwstr>
      </vt:variant>
      <vt:variant>
        <vt:lpwstr/>
      </vt:variant>
      <vt:variant>
        <vt:i4>6226009</vt:i4>
      </vt:variant>
      <vt:variant>
        <vt:i4>531</vt:i4>
      </vt:variant>
      <vt:variant>
        <vt:i4>0</vt:i4>
      </vt:variant>
      <vt:variant>
        <vt:i4>5</vt:i4>
      </vt:variant>
      <vt:variant>
        <vt:lpwstr>http://www.virtulab.net/</vt:lpwstr>
      </vt:variant>
      <vt:variant>
        <vt:lpwstr/>
      </vt:variant>
      <vt:variant>
        <vt:i4>655455</vt:i4>
      </vt:variant>
      <vt:variant>
        <vt:i4>528</vt:i4>
      </vt:variant>
      <vt:variant>
        <vt:i4>0</vt:i4>
      </vt:variant>
      <vt:variant>
        <vt:i4>5</vt:i4>
      </vt:variant>
      <vt:variant>
        <vt:lpwstr>https://videouroki.net/blog/informatika/</vt:lpwstr>
      </vt:variant>
      <vt:variant>
        <vt:lpwstr/>
      </vt:variant>
      <vt:variant>
        <vt:i4>5701720</vt:i4>
      </vt:variant>
      <vt:variant>
        <vt:i4>525</vt:i4>
      </vt:variant>
      <vt:variant>
        <vt:i4>0</vt:i4>
      </vt:variant>
      <vt:variant>
        <vt:i4>5</vt:i4>
      </vt:variant>
      <vt:variant>
        <vt:lpwstr>http://www.uhlib.ru/kompyutery_i_internet/informatika_konspekt_lekcii/</vt:lpwstr>
      </vt:variant>
      <vt:variant>
        <vt:lpwstr/>
      </vt:variant>
      <vt:variant>
        <vt:i4>8060971</vt:i4>
      </vt:variant>
      <vt:variant>
        <vt:i4>522</vt:i4>
      </vt:variant>
      <vt:variant>
        <vt:i4>0</vt:i4>
      </vt:variant>
      <vt:variant>
        <vt:i4>5</vt:i4>
      </vt:variant>
      <vt:variant>
        <vt:lpwstr>https://www.native-english.ru/</vt:lpwstr>
      </vt:variant>
      <vt:variant>
        <vt:lpwstr/>
      </vt:variant>
      <vt:variant>
        <vt:i4>2687026</vt:i4>
      </vt:variant>
      <vt:variant>
        <vt:i4>519</vt:i4>
      </vt:variant>
      <vt:variant>
        <vt:i4>0</vt:i4>
      </vt:variant>
      <vt:variant>
        <vt:i4>5</vt:i4>
      </vt:variant>
      <vt:variant>
        <vt:lpwstr>https://www.book.ru/book/936539</vt:lpwstr>
      </vt:variant>
      <vt:variant>
        <vt:lpwstr/>
      </vt:variant>
      <vt:variant>
        <vt:i4>7340082</vt:i4>
      </vt:variant>
      <vt:variant>
        <vt:i4>516</vt:i4>
      </vt:variant>
      <vt:variant>
        <vt:i4>0</vt:i4>
      </vt:variant>
      <vt:variant>
        <vt:i4>5</vt:i4>
      </vt:variant>
      <vt:variant>
        <vt:lpwstr>https://book.ru/book/936539</vt:lpwstr>
      </vt:variant>
      <vt:variant>
        <vt:lpwstr/>
      </vt:variant>
      <vt:variant>
        <vt:i4>2097208</vt:i4>
      </vt:variant>
      <vt:variant>
        <vt:i4>513</vt:i4>
      </vt:variant>
      <vt:variant>
        <vt:i4>0</vt:i4>
      </vt:variant>
      <vt:variant>
        <vt:i4>5</vt:i4>
      </vt:variant>
      <vt:variant>
        <vt:lpwstr>https://new.znanium.com/read?id=329620</vt:lpwstr>
      </vt:variant>
      <vt:variant>
        <vt:lpwstr/>
      </vt:variant>
      <vt:variant>
        <vt:i4>3539006</vt:i4>
      </vt:variant>
      <vt:variant>
        <vt:i4>510</vt:i4>
      </vt:variant>
      <vt:variant>
        <vt:i4>0</vt:i4>
      </vt:variant>
      <vt:variant>
        <vt:i4>5</vt:i4>
      </vt:variant>
      <vt:variant>
        <vt:lpwstr>https://old.book.ru/book/941500</vt:lpwstr>
      </vt:variant>
      <vt:variant>
        <vt:lpwstr/>
      </vt:variant>
      <vt:variant>
        <vt:i4>3276858</vt:i4>
      </vt:variant>
      <vt:variant>
        <vt:i4>507</vt:i4>
      </vt:variant>
      <vt:variant>
        <vt:i4>0</vt:i4>
      </vt:variant>
      <vt:variant>
        <vt:i4>5</vt:i4>
      </vt:variant>
      <vt:variant>
        <vt:lpwstr>https://old.book.ru/book/941147</vt:lpwstr>
      </vt:variant>
      <vt:variant>
        <vt:lpwstr/>
      </vt:variant>
      <vt:variant>
        <vt:i4>7733296</vt:i4>
      </vt:variant>
      <vt:variant>
        <vt:i4>504</vt:i4>
      </vt:variant>
      <vt:variant>
        <vt:i4>0</vt:i4>
      </vt:variant>
      <vt:variant>
        <vt:i4>5</vt:i4>
      </vt:variant>
      <vt:variant>
        <vt:lpwstr>https://book.ru/book/932719</vt:lpwstr>
      </vt:variant>
      <vt:variant>
        <vt:lpwstr/>
      </vt:variant>
      <vt:variant>
        <vt:i4>7733310</vt:i4>
      </vt:variant>
      <vt:variant>
        <vt:i4>501</vt:i4>
      </vt:variant>
      <vt:variant>
        <vt:i4>0</vt:i4>
      </vt:variant>
      <vt:variant>
        <vt:i4>5</vt:i4>
      </vt:variant>
      <vt:variant>
        <vt:lpwstr>https://magtu.informsystema.ru/uploader/fileUpload?name=S123.pdf&amp;show=dcatalogues/5/8806/S123.pdf&amp;view=true</vt:lpwstr>
      </vt:variant>
      <vt:variant>
        <vt:lpwstr/>
      </vt:variant>
      <vt:variant>
        <vt:i4>1245209</vt:i4>
      </vt:variant>
      <vt:variant>
        <vt:i4>498</vt:i4>
      </vt:variant>
      <vt:variant>
        <vt:i4>0</vt:i4>
      </vt:variant>
      <vt:variant>
        <vt:i4>5</vt:i4>
      </vt:variant>
      <vt:variant>
        <vt:lpwstr>https://biblio-online.ru/bcode/437953</vt:lpwstr>
      </vt:variant>
      <vt:variant>
        <vt:lpwstr/>
      </vt:variant>
      <vt:variant>
        <vt:i4>1441812</vt:i4>
      </vt:variant>
      <vt:variant>
        <vt:i4>495</vt:i4>
      </vt:variant>
      <vt:variant>
        <vt:i4>0</vt:i4>
      </vt:variant>
      <vt:variant>
        <vt:i4>5</vt:i4>
      </vt:variant>
      <vt:variant>
        <vt:lpwstr>https://biblio-online.ru/bcode/437404</vt:lpwstr>
      </vt:variant>
      <vt:variant>
        <vt:lpwstr/>
      </vt:variant>
      <vt:variant>
        <vt:i4>1245209</vt:i4>
      </vt:variant>
      <vt:variant>
        <vt:i4>492</vt:i4>
      </vt:variant>
      <vt:variant>
        <vt:i4>0</vt:i4>
      </vt:variant>
      <vt:variant>
        <vt:i4>5</vt:i4>
      </vt:variant>
      <vt:variant>
        <vt:lpwstr>https://biblio-online.ru/bcode/437951</vt:lpwstr>
      </vt:variant>
      <vt:variant>
        <vt:lpwstr/>
      </vt:variant>
      <vt:variant>
        <vt:i4>1245209</vt:i4>
      </vt:variant>
      <vt:variant>
        <vt:i4>489</vt:i4>
      </vt:variant>
      <vt:variant>
        <vt:i4>0</vt:i4>
      </vt:variant>
      <vt:variant>
        <vt:i4>5</vt:i4>
      </vt:variant>
      <vt:variant>
        <vt:lpwstr>https://biblio-online.ru/bcode/437950</vt:lpwstr>
      </vt:variant>
      <vt:variant>
        <vt:lpwstr/>
      </vt:variant>
      <vt:variant>
        <vt:i4>1572940</vt:i4>
      </vt:variant>
      <vt:variant>
        <vt:i4>486</vt:i4>
      </vt:variant>
      <vt:variant>
        <vt:i4>0</vt:i4>
      </vt:variant>
      <vt:variant>
        <vt:i4>5</vt:i4>
      </vt:variant>
      <vt:variant>
        <vt:lpwstr>https://urait.ru/viewer/matematika-zadachi-s-resheniyami-v-2-ch-chast-2-490795</vt:lpwstr>
      </vt:variant>
      <vt:variant>
        <vt:lpwstr>page/1</vt:lpwstr>
      </vt:variant>
      <vt:variant>
        <vt:i4>1638479</vt:i4>
      </vt:variant>
      <vt:variant>
        <vt:i4>483</vt:i4>
      </vt:variant>
      <vt:variant>
        <vt:i4>0</vt:i4>
      </vt:variant>
      <vt:variant>
        <vt:i4>5</vt:i4>
      </vt:variant>
      <vt:variant>
        <vt:lpwstr>https://urait.ru/viewer/matematika-zadachi-s-resheniyami-v-2-ch-chast-1-490794</vt:lpwstr>
      </vt:variant>
      <vt:variant>
        <vt:lpwstr>page/1</vt:lpwstr>
      </vt:variant>
      <vt:variant>
        <vt:i4>7143459</vt:i4>
      </vt:variant>
      <vt:variant>
        <vt:i4>480</vt:i4>
      </vt:variant>
      <vt:variant>
        <vt:i4>0</vt:i4>
      </vt:variant>
      <vt:variant>
        <vt:i4>5</vt:i4>
      </vt:variant>
      <vt:variant>
        <vt:lpwstr>https://znanium.com/read?id=379702</vt:lpwstr>
      </vt:variant>
      <vt:variant>
        <vt:lpwstr/>
      </vt:variant>
      <vt:variant>
        <vt:i4>8257587</vt:i4>
      </vt:variant>
      <vt:variant>
        <vt:i4>477</vt:i4>
      </vt:variant>
      <vt:variant>
        <vt:i4>0</vt:i4>
      </vt:variant>
      <vt:variant>
        <vt:i4>5</vt:i4>
      </vt:variant>
      <vt:variant>
        <vt:lpwstr>https://book.ru/book/929528</vt:lpwstr>
      </vt:variant>
      <vt:variant>
        <vt:lpwstr/>
      </vt:variant>
      <vt:variant>
        <vt:i4>851983</vt:i4>
      </vt:variant>
      <vt:variant>
        <vt:i4>474</vt:i4>
      </vt:variant>
      <vt:variant>
        <vt:i4>0</vt:i4>
      </vt:variant>
      <vt:variant>
        <vt:i4>5</vt:i4>
      </vt:variant>
      <vt:variant>
        <vt:lpwstr>https://e.lanbook.com/book/123265</vt:lpwstr>
      </vt:variant>
      <vt:variant>
        <vt:lpwstr/>
      </vt:variant>
      <vt:variant>
        <vt:i4>851968</vt:i4>
      </vt:variant>
      <vt:variant>
        <vt:i4>471</vt:i4>
      </vt:variant>
      <vt:variant>
        <vt:i4>0</vt:i4>
      </vt:variant>
      <vt:variant>
        <vt:i4>5</vt:i4>
      </vt:variant>
      <vt:variant>
        <vt:lpwstr>https://e.lanbook.com/book/193668</vt:lpwstr>
      </vt:variant>
      <vt:variant>
        <vt:lpwstr/>
      </vt:variant>
      <vt:variant>
        <vt:i4>1769492</vt:i4>
      </vt:variant>
      <vt:variant>
        <vt:i4>468</vt:i4>
      </vt:variant>
      <vt:variant>
        <vt:i4>0</vt:i4>
      </vt:variant>
      <vt:variant>
        <vt:i4>5</vt:i4>
      </vt:variant>
      <vt:variant>
        <vt:lpwstr>https://biblio-online.ru/bcode/433497</vt:lpwstr>
      </vt:variant>
      <vt:variant>
        <vt:lpwstr/>
      </vt:variant>
      <vt:variant>
        <vt:i4>6881326</vt:i4>
      </vt:variant>
      <vt:variant>
        <vt:i4>465</vt:i4>
      </vt:variant>
      <vt:variant>
        <vt:i4>0</vt:i4>
      </vt:variant>
      <vt:variant>
        <vt:i4>5</vt:i4>
      </vt:variant>
      <vt:variant>
        <vt:lpwstr>https://znanium.com/read?id=356122</vt:lpwstr>
      </vt:variant>
      <vt:variant>
        <vt:lpwstr/>
      </vt:variant>
      <vt:variant>
        <vt:i4>6357032</vt:i4>
      </vt:variant>
      <vt:variant>
        <vt:i4>462</vt:i4>
      </vt:variant>
      <vt:variant>
        <vt:i4>0</vt:i4>
      </vt:variant>
      <vt:variant>
        <vt:i4>5</vt:i4>
      </vt:variant>
      <vt:variant>
        <vt:lpwstr>https://znanium.com/read?id=355378</vt:lpwstr>
      </vt:variant>
      <vt:variant>
        <vt:lpwstr/>
      </vt:variant>
      <vt:variant>
        <vt:i4>2424890</vt:i4>
      </vt:variant>
      <vt:variant>
        <vt:i4>459</vt:i4>
      </vt:variant>
      <vt:variant>
        <vt:i4>0</vt:i4>
      </vt:variant>
      <vt:variant>
        <vt:i4>5</vt:i4>
      </vt:variant>
      <vt:variant>
        <vt:lpwstr>https://new.znanium.com/read?id=329003</vt:lpwstr>
      </vt:variant>
      <vt:variant>
        <vt:lpwstr/>
      </vt:variant>
      <vt:variant>
        <vt:i4>2162749</vt:i4>
      </vt:variant>
      <vt:variant>
        <vt:i4>456</vt:i4>
      </vt:variant>
      <vt:variant>
        <vt:i4>0</vt:i4>
      </vt:variant>
      <vt:variant>
        <vt:i4>5</vt:i4>
      </vt:variant>
      <vt:variant>
        <vt:lpwstr>https://new.znanium.com/read?id=329671</vt:lpwstr>
      </vt:variant>
      <vt:variant>
        <vt:lpwstr/>
      </vt:variant>
      <vt:variant>
        <vt:i4>3014711</vt:i4>
      </vt:variant>
      <vt:variant>
        <vt:i4>453</vt:i4>
      </vt:variant>
      <vt:variant>
        <vt:i4>0</vt:i4>
      </vt:variant>
      <vt:variant>
        <vt:i4>5</vt:i4>
      </vt:variant>
      <vt:variant>
        <vt:lpwstr>https://new.znanium.com/read?id=335811</vt:lpwstr>
      </vt:variant>
      <vt:variant>
        <vt:lpwstr/>
      </vt:variant>
      <vt:variant>
        <vt:i4>2687024</vt:i4>
      </vt:variant>
      <vt:variant>
        <vt:i4>450</vt:i4>
      </vt:variant>
      <vt:variant>
        <vt:i4>0</vt:i4>
      </vt:variant>
      <vt:variant>
        <vt:i4>5</vt:i4>
      </vt:variant>
      <vt:variant>
        <vt:lpwstr>https://new.znanium.com/read?id=340039</vt:lpwstr>
      </vt:variant>
      <vt:variant>
        <vt:lpwstr/>
      </vt:variant>
      <vt:variant>
        <vt:i4>6422571</vt:i4>
      </vt:variant>
      <vt:variant>
        <vt:i4>447</vt:i4>
      </vt:variant>
      <vt:variant>
        <vt:i4>0</vt:i4>
      </vt:variant>
      <vt:variant>
        <vt:i4>5</vt:i4>
      </vt:variant>
      <vt:variant>
        <vt:lpwstr>https://znanium.com/read?id=366279</vt:lpwstr>
      </vt:variant>
      <vt:variant>
        <vt:lpwstr/>
      </vt:variant>
      <vt:variant>
        <vt:i4>6946858</vt:i4>
      </vt:variant>
      <vt:variant>
        <vt:i4>444</vt:i4>
      </vt:variant>
      <vt:variant>
        <vt:i4>0</vt:i4>
      </vt:variant>
      <vt:variant>
        <vt:i4>5</vt:i4>
      </vt:variant>
      <vt:variant>
        <vt:lpwstr>https://znanium.com/read?id=372624</vt:lpwstr>
      </vt:variant>
      <vt:variant>
        <vt:lpwstr/>
      </vt:variant>
      <vt:variant>
        <vt:i4>5570561</vt:i4>
      </vt:variant>
      <vt:variant>
        <vt:i4>441</vt:i4>
      </vt:variant>
      <vt:variant>
        <vt:i4>0</vt:i4>
      </vt:variant>
      <vt:variant>
        <vt:i4>5</vt:i4>
      </vt:variant>
      <vt:variant>
        <vt:lpwstr>https://urait.ru/book/angliyskiy-yazyk-general-english-433645</vt:lpwstr>
      </vt:variant>
      <vt:variant>
        <vt:lpwstr/>
      </vt:variant>
      <vt:variant>
        <vt:i4>6225929</vt:i4>
      </vt:variant>
      <vt:variant>
        <vt:i4>438</vt:i4>
      </vt:variant>
      <vt:variant>
        <vt:i4>0</vt:i4>
      </vt:variant>
      <vt:variant>
        <vt:i4>5</vt:i4>
      </vt:variant>
      <vt:variant>
        <vt:lpwstr>https://urait.ru/book/grammatika-angliyskogo-yazyka-grammar-in-levels-elementary-pre-intermediate-437709</vt:lpwstr>
      </vt:variant>
      <vt:variant>
        <vt:lpwstr/>
      </vt:variant>
      <vt:variant>
        <vt:i4>2293823</vt:i4>
      </vt:variant>
      <vt:variant>
        <vt:i4>435</vt:i4>
      </vt:variant>
      <vt:variant>
        <vt:i4>0</vt:i4>
      </vt:variant>
      <vt:variant>
        <vt:i4>5</vt:i4>
      </vt:variant>
      <vt:variant>
        <vt:lpwstr>https://www.book.ru/book/929961</vt:lpwstr>
      </vt:variant>
      <vt:variant>
        <vt:lpwstr/>
      </vt:variant>
      <vt:variant>
        <vt:i4>2162751</vt:i4>
      </vt:variant>
      <vt:variant>
        <vt:i4>432</vt:i4>
      </vt:variant>
      <vt:variant>
        <vt:i4>0</vt:i4>
      </vt:variant>
      <vt:variant>
        <vt:i4>5</vt:i4>
      </vt:variant>
      <vt:variant>
        <vt:lpwstr>https://www.book.ru/book/929941</vt:lpwstr>
      </vt:variant>
      <vt:variant>
        <vt:lpwstr/>
      </vt:variant>
      <vt:variant>
        <vt:i4>6619176</vt:i4>
      </vt:variant>
      <vt:variant>
        <vt:i4>429</vt:i4>
      </vt:variant>
      <vt:variant>
        <vt:i4>0</vt:i4>
      </vt:variant>
      <vt:variant>
        <vt:i4>5</vt:i4>
      </vt:variant>
      <vt:variant>
        <vt:lpwstr>https://znanium.com/read?id=216358</vt:lpwstr>
      </vt:variant>
      <vt:variant>
        <vt:lpwstr/>
      </vt:variant>
      <vt:variant>
        <vt:i4>852048</vt:i4>
      </vt:variant>
      <vt:variant>
        <vt:i4>426</vt:i4>
      </vt:variant>
      <vt:variant>
        <vt:i4>0</vt:i4>
      </vt:variant>
      <vt:variant>
        <vt:i4>5</vt:i4>
      </vt:variant>
      <vt:variant>
        <vt:lpwstr>https://urait.ru/bcode/434640</vt:lpwstr>
      </vt:variant>
      <vt:variant>
        <vt:lpwstr/>
      </vt:variant>
      <vt:variant>
        <vt:i4>65620</vt:i4>
      </vt:variant>
      <vt:variant>
        <vt:i4>423</vt:i4>
      </vt:variant>
      <vt:variant>
        <vt:i4>0</vt:i4>
      </vt:variant>
      <vt:variant>
        <vt:i4>5</vt:i4>
      </vt:variant>
      <vt:variant>
        <vt:lpwstr>https://urait.ru/bcode/434288</vt:lpwstr>
      </vt:variant>
      <vt:variant>
        <vt:lpwstr/>
      </vt:variant>
      <vt:variant>
        <vt:i4>7077933</vt:i4>
      </vt:variant>
      <vt:variant>
        <vt:i4>420</vt:i4>
      </vt:variant>
      <vt:variant>
        <vt:i4>0</vt:i4>
      </vt:variant>
      <vt:variant>
        <vt:i4>5</vt:i4>
      </vt:variant>
      <vt:variant>
        <vt:lpwstr>https://znanium.com/read?id=335525</vt:lpwstr>
      </vt:variant>
      <vt:variant>
        <vt:lpwstr/>
      </vt:variant>
      <vt:variant>
        <vt:i4>524382</vt:i4>
      </vt:variant>
      <vt:variant>
        <vt:i4>417</vt:i4>
      </vt:variant>
      <vt:variant>
        <vt:i4>0</vt:i4>
      </vt:variant>
      <vt:variant>
        <vt:i4>5</vt:i4>
      </vt:variant>
      <vt:variant>
        <vt:lpwstr>https://urait.ru/bcode/487325</vt:lpwstr>
      </vt:variant>
      <vt:variant>
        <vt:lpwstr/>
      </vt:variant>
      <vt:variant>
        <vt:i4>655447</vt:i4>
      </vt:variant>
      <vt:variant>
        <vt:i4>414</vt:i4>
      </vt:variant>
      <vt:variant>
        <vt:i4>0</vt:i4>
      </vt:variant>
      <vt:variant>
        <vt:i4>5</vt:i4>
      </vt:variant>
      <vt:variant>
        <vt:lpwstr>https://urait.ru/bcode/437100</vt:lpwstr>
      </vt:variant>
      <vt:variant>
        <vt:lpwstr/>
      </vt:variant>
      <vt:variant>
        <vt:i4>3801190</vt:i4>
      </vt:variant>
      <vt:variant>
        <vt:i4>411</vt:i4>
      </vt:variant>
      <vt:variant>
        <vt:i4>0</vt:i4>
      </vt:variant>
      <vt:variant>
        <vt:i4>5</vt:i4>
      </vt:variant>
      <vt:variant>
        <vt:lpwstr>https://urait.ru/bcode/4451062</vt:lpwstr>
      </vt:variant>
      <vt:variant>
        <vt:lpwstr/>
      </vt:variant>
      <vt:variant>
        <vt:i4>3407982</vt:i4>
      </vt:variant>
      <vt:variant>
        <vt:i4>408</vt:i4>
      </vt:variant>
      <vt:variant>
        <vt:i4>0</vt:i4>
      </vt:variant>
      <vt:variant>
        <vt:i4>5</vt:i4>
      </vt:variant>
      <vt:variant>
        <vt:lpwstr>https://urait.ru/bcode/4380283</vt:lpwstr>
      </vt:variant>
      <vt:variant>
        <vt:lpwstr/>
      </vt:variant>
      <vt:variant>
        <vt:i4>917584</vt:i4>
      </vt:variant>
      <vt:variant>
        <vt:i4>405</vt:i4>
      </vt:variant>
      <vt:variant>
        <vt:i4>0</vt:i4>
      </vt:variant>
      <vt:variant>
        <vt:i4>5</vt:i4>
      </vt:variant>
      <vt:variant>
        <vt:lpwstr>https://urait.ru/bcode/437644</vt:lpwstr>
      </vt:variant>
      <vt:variant>
        <vt:lpwstr/>
      </vt:variant>
      <vt:variant>
        <vt:i4>2883687</vt:i4>
      </vt:variant>
      <vt:variant>
        <vt:i4>402</vt:i4>
      </vt:variant>
      <vt:variant>
        <vt:i4>0</vt:i4>
      </vt:variant>
      <vt:variant>
        <vt:i4>5</vt:i4>
      </vt:variant>
      <vt:variant>
        <vt:lpwstr>https://znanium.com/catalog/product/1846123</vt:lpwstr>
      </vt:variant>
      <vt:variant>
        <vt:lpwstr/>
      </vt:variant>
      <vt:variant>
        <vt:i4>917589</vt:i4>
      </vt:variant>
      <vt:variant>
        <vt:i4>399</vt:i4>
      </vt:variant>
      <vt:variant>
        <vt:i4>0</vt:i4>
      </vt:variant>
      <vt:variant>
        <vt:i4>5</vt:i4>
      </vt:variant>
      <vt:variant>
        <vt:lpwstr>https://urait.ru/bcode/433304</vt:lpwstr>
      </vt:variant>
      <vt:variant>
        <vt:lpwstr/>
      </vt:variant>
      <vt:variant>
        <vt:i4>786517</vt:i4>
      </vt:variant>
      <vt:variant>
        <vt:i4>396</vt:i4>
      </vt:variant>
      <vt:variant>
        <vt:i4>0</vt:i4>
      </vt:variant>
      <vt:variant>
        <vt:i4>5</vt:i4>
      </vt:variant>
      <vt:variant>
        <vt:lpwstr>https://urait.ru/bcode/437368</vt:lpwstr>
      </vt:variant>
      <vt:variant>
        <vt:lpwstr/>
      </vt:variant>
      <vt:variant>
        <vt:i4>8323134</vt:i4>
      </vt:variant>
      <vt:variant>
        <vt:i4>393</vt:i4>
      </vt:variant>
      <vt:variant>
        <vt:i4>0</vt:i4>
      </vt:variant>
      <vt:variant>
        <vt:i4>5</vt:i4>
      </vt:variant>
      <vt:variant>
        <vt:lpwstr>https://magtu.informsystema.ru/uploader/fileUpload?name=S171.pdf&amp;show=dcatalogues/5/9363/S171.pdf&amp;view=true</vt:lpwstr>
      </vt:variant>
      <vt:variant>
        <vt:lpwstr/>
      </vt:variant>
      <vt:variant>
        <vt:i4>6422573</vt:i4>
      </vt:variant>
      <vt:variant>
        <vt:i4>390</vt:i4>
      </vt:variant>
      <vt:variant>
        <vt:i4>0</vt:i4>
      </vt:variant>
      <vt:variant>
        <vt:i4>5</vt:i4>
      </vt:variant>
      <vt:variant>
        <vt:lpwstr>http://window.edu.ru/resource/832/7832</vt:lpwstr>
      </vt:variant>
      <vt:variant>
        <vt:lpwstr/>
      </vt:variant>
      <vt:variant>
        <vt:i4>3735596</vt:i4>
      </vt:variant>
      <vt:variant>
        <vt:i4>387</vt:i4>
      </vt:variant>
      <vt:variant>
        <vt:i4>0</vt:i4>
      </vt:variant>
      <vt:variant>
        <vt:i4>5</vt:i4>
      </vt:variant>
      <vt:variant>
        <vt:lpwstr>http://freeschool.altlinux.ru/</vt:lpwstr>
      </vt:variant>
      <vt:variant>
        <vt:lpwstr/>
      </vt:variant>
      <vt:variant>
        <vt:i4>6815864</vt:i4>
      </vt:variant>
      <vt:variant>
        <vt:i4>384</vt:i4>
      </vt:variant>
      <vt:variant>
        <vt:i4>0</vt:i4>
      </vt:variant>
      <vt:variant>
        <vt:i4>5</vt:i4>
      </vt:variant>
      <vt:variant>
        <vt:lpwstr>http://www.rsl.ru/</vt:lpwstr>
      </vt:variant>
      <vt:variant>
        <vt:lpwstr/>
      </vt:variant>
      <vt:variant>
        <vt:i4>8192035</vt:i4>
      </vt:variant>
      <vt:variant>
        <vt:i4>381</vt:i4>
      </vt:variant>
      <vt:variant>
        <vt:i4>0</vt:i4>
      </vt:variant>
      <vt:variant>
        <vt:i4>5</vt:i4>
      </vt:variant>
      <vt:variant>
        <vt:lpwstr>http://www.digital-edu.ru/</vt:lpwstr>
      </vt:variant>
      <vt:variant>
        <vt:lpwstr/>
      </vt:variant>
      <vt:variant>
        <vt:i4>917568</vt:i4>
      </vt:variant>
      <vt:variant>
        <vt:i4>378</vt:i4>
      </vt:variant>
      <vt:variant>
        <vt:i4>0</vt:i4>
      </vt:variant>
      <vt:variant>
        <vt:i4>5</vt:i4>
      </vt:variant>
      <vt:variant>
        <vt:lpwstr>http://www.intuit.ru/studies/courses</vt:lpwstr>
      </vt:variant>
      <vt:variant>
        <vt:lpwstr/>
      </vt:variant>
      <vt:variant>
        <vt:i4>7602294</vt:i4>
      </vt:variant>
      <vt:variant>
        <vt:i4>375</vt:i4>
      </vt:variant>
      <vt:variant>
        <vt:i4>0</vt:i4>
      </vt:variant>
      <vt:variant>
        <vt:i4>5</vt:i4>
      </vt:variant>
      <vt:variant>
        <vt:lpwstr>https://i-exam.ru/</vt:lpwstr>
      </vt:variant>
      <vt:variant>
        <vt:lpwstr/>
      </vt:variant>
      <vt:variant>
        <vt:i4>4980753</vt:i4>
      </vt:variant>
      <vt:variant>
        <vt:i4>372</vt:i4>
      </vt:variant>
      <vt:variant>
        <vt:i4>0</vt:i4>
      </vt:variant>
      <vt:variant>
        <vt:i4>5</vt:i4>
      </vt:variant>
      <vt:variant>
        <vt:lpwstr>http://window.edu.ru/</vt:lpwstr>
      </vt:variant>
      <vt:variant>
        <vt:lpwstr/>
      </vt:variant>
      <vt:variant>
        <vt:i4>5767248</vt:i4>
      </vt:variant>
      <vt:variant>
        <vt:i4>369</vt:i4>
      </vt:variant>
      <vt:variant>
        <vt:i4>0</vt:i4>
      </vt:variant>
      <vt:variant>
        <vt:i4>5</vt:i4>
      </vt:variant>
      <vt:variant>
        <vt:lpwstr>http://www.school-collection.edu.ru/</vt:lpwstr>
      </vt:variant>
      <vt:variant>
        <vt:lpwstr/>
      </vt:variant>
      <vt:variant>
        <vt:i4>2818145</vt:i4>
      </vt:variant>
      <vt:variant>
        <vt:i4>366</vt:i4>
      </vt:variant>
      <vt:variant>
        <vt:i4>0</vt:i4>
      </vt:variant>
      <vt:variant>
        <vt:i4>5</vt:i4>
      </vt:variant>
      <vt:variant>
        <vt:lpwstr>https://znanium.com/catalog/product/1850635</vt:lpwstr>
      </vt:variant>
      <vt:variant>
        <vt:lpwstr/>
      </vt:variant>
      <vt:variant>
        <vt:i4>2621539</vt:i4>
      </vt:variant>
      <vt:variant>
        <vt:i4>363</vt:i4>
      </vt:variant>
      <vt:variant>
        <vt:i4>0</vt:i4>
      </vt:variant>
      <vt:variant>
        <vt:i4>5</vt:i4>
      </vt:variant>
      <vt:variant>
        <vt:lpwstr>https://znanium.com/catalog/product/1858485</vt:lpwstr>
      </vt:variant>
      <vt:variant>
        <vt:lpwstr/>
      </vt:variant>
      <vt:variant>
        <vt:i4>2883680</vt:i4>
      </vt:variant>
      <vt:variant>
        <vt:i4>360</vt:i4>
      </vt:variant>
      <vt:variant>
        <vt:i4>0</vt:i4>
      </vt:variant>
      <vt:variant>
        <vt:i4>5</vt:i4>
      </vt:variant>
      <vt:variant>
        <vt:lpwstr>https://znanium.com/catalog/product/1712397</vt:lpwstr>
      </vt:variant>
      <vt:variant>
        <vt:lpwstr/>
      </vt:variant>
      <vt:variant>
        <vt:i4>262233</vt:i4>
      </vt:variant>
      <vt:variant>
        <vt:i4>357</vt:i4>
      </vt:variant>
      <vt:variant>
        <vt:i4>0</vt:i4>
      </vt:variant>
      <vt:variant>
        <vt:i4>5</vt:i4>
      </vt:variant>
      <vt:variant>
        <vt:lpwstr>https://urait.ru/bcode/490599</vt:lpwstr>
      </vt:variant>
      <vt:variant>
        <vt:lpwstr/>
      </vt:variant>
      <vt:variant>
        <vt:i4>2556002</vt:i4>
      </vt:variant>
      <vt:variant>
        <vt:i4>354</vt:i4>
      </vt:variant>
      <vt:variant>
        <vt:i4>0</vt:i4>
      </vt:variant>
      <vt:variant>
        <vt:i4>5</vt:i4>
      </vt:variant>
      <vt:variant>
        <vt:lpwstr>https://znanium.com/catalog/product/1012153</vt:lpwstr>
      </vt:variant>
      <vt:variant>
        <vt:lpwstr/>
      </vt:variant>
      <vt:variant>
        <vt:i4>1703987</vt:i4>
      </vt:variant>
      <vt:variant>
        <vt:i4>347</vt:i4>
      </vt:variant>
      <vt:variant>
        <vt:i4>0</vt:i4>
      </vt:variant>
      <vt:variant>
        <vt:i4>5</vt:i4>
      </vt:variant>
      <vt:variant>
        <vt:lpwstr/>
      </vt:variant>
      <vt:variant>
        <vt:lpwstr>_Toc104549215</vt:lpwstr>
      </vt:variant>
      <vt:variant>
        <vt:i4>1703987</vt:i4>
      </vt:variant>
      <vt:variant>
        <vt:i4>341</vt:i4>
      </vt:variant>
      <vt:variant>
        <vt:i4>0</vt:i4>
      </vt:variant>
      <vt:variant>
        <vt:i4>5</vt:i4>
      </vt:variant>
      <vt:variant>
        <vt:lpwstr/>
      </vt:variant>
      <vt:variant>
        <vt:lpwstr>_Toc104549214</vt:lpwstr>
      </vt:variant>
      <vt:variant>
        <vt:i4>1703987</vt:i4>
      </vt:variant>
      <vt:variant>
        <vt:i4>335</vt:i4>
      </vt:variant>
      <vt:variant>
        <vt:i4>0</vt:i4>
      </vt:variant>
      <vt:variant>
        <vt:i4>5</vt:i4>
      </vt:variant>
      <vt:variant>
        <vt:lpwstr/>
      </vt:variant>
      <vt:variant>
        <vt:lpwstr>_Toc104549213</vt:lpwstr>
      </vt:variant>
      <vt:variant>
        <vt:i4>1703987</vt:i4>
      </vt:variant>
      <vt:variant>
        <vt:i4>329</vt:i4>
      </vt:variant>
      <vt:variant>
        <vt:i4>0</vt:i4>
      </vt:variant>
      <vt:variant>
        <vt:i4>5</vt:i4>
      </vt:variant>
      <vt:variant>
        <vt:lpwstr/>
      </vt:variant>
      <vt:variant>
        <vt:lpwstr>_Toc104549212</vt:lpwstr>
      </vt:variant>
      <vt:variant>
        <vt:i4>7602294</vt:i4>
      </vt:variant>
      <vt:variant>
        <vt:i4>324</vt:i4>
      </vt:variant>
      <vt:variant>
        <vt:i4>0</vt:i4>
      </vt:variant>
      <vt:variant>
        <vt:i4>5</vt:i4>
      </vt:variant>
      <vt:variant>
        <vt:lpwstr>https://i-exam.ru/</vt:lpwstr>
      </vt:variant>
      <vt:variant>
        <vt:lpwstr/>
      </vt:variant>
      <vt:variant>
        <vt:i4>655455</vt:i4>
      </vt:variant>
      <vt:variant>
        <vt:i4>321</vt:i4>
      </vt:variant>
      <vt:variant>
        <vt:i4>0</vt:i4>
      </vt:variant>
      <vt:variant>
        <vt:i4>5</vt:i4>
      </vt:variant>
      <vt:variant>
        <vt:lpwstr>https://videouroki.net/blog/informatika/</vt:lpwstr>
      </vt:variant>
      <vt:variant>
        <vt:lpwstr/>
      </vt:variant>
      <vt:variant>
        <vt:i4>5701720</vt:i4>
      </vt:variant>
      <vt:variant>
        <vt:i4>318</vt:i4>
      </vt:variant>
      <vt:variant>
        <vt:i4>0</vt:i4>
      </vt:variant>
      <vt:variant>
        <vt:i4>5</vt:i4>
      </vt:variant>
      <vt:variant>
        <vt:lpwstr>http://www.uhlib.ru/kompyutery_i_internet/informatika_konspekt_lekcii/</vt:lpwstr>
      </vt:variant>
      <vt:variant>
        <vt:lpwstr/>
      </vt:variant>
      <vt:variant>
        <vt:i4>655452</vt:i4>
      </vt:variant>
      <vt:variant>
        <vt:i4>315</vt:i4>
      </vt:variant>
      <vt:variant>
        <vt:i4>0</vt:i4>
      </vt:variant>
      <vt:variant>
        <vt:i4>5</vt:i4>
      </vt:variant>
      <vt:variant>
        <vt:lpwstr>https://urait.ru/bcode/491068</vt:lpwstr>
      </vt:variant>
      <vt:variant>
        <vt:lpwstr/>
      </vt:variant>
      <vt:variant>
        <vt:i4>852062</vt:i4>
      </vt:variant>
      <vt:variant>
        <vt:i4>312</vt:i4>
      </vt:variant>
      <vt:variant>
        <vt:i4>0</vt:i4>
      </vt:variant>
      <vt:variant>
        <vt:i4>5</vt:i4>
      </vt:variant>
      <vt:variant>
        <vt:lpwstr>https://urait.ru/bcode/491211</vt:lpwstr>
      </vt:variant>
      <vt:variant>
        <vt:lpwstr/>
      </vt:variant>
      <vt:variant>
        <vt:i4>3014756</vt:i4>
      </vt:variant>
      <vt:variant>
        <vt:i4>309</vt:i4>
      </vt:variant>
      <vt:variant>
        <vt:i4>0</vt:i4>
      </vt:variant>
      <vt:variant>
        <vt:i4>5</vt:i4>
      </vt:variant>
      <vt:variant>
        <vt:lpwstr>https://znanium.com/catalog/product/1229451</vt:lpwstr>
      </vt:variant>
      <vt:variant>
        <vt:lpwstr/>
      </vt:variant>
      <vt:variant>
        <vt:i4>2424942</vt:i4>
      </vt:variant>
      <vt:variant>
        <vt:i4>306</vt:i4>
      </vt:variant>
      <vt:variant>
        <vt:i4>0</vt:i4>
      </vt:variant>
      <vt:variant>
        <vt:i4>5</vt:i4>
      </vt:variant>
      <vt:variant>
        <vt:lpwstr>https://znanium.com/catalog/product/960142</vt:lpwstr>
      </vt:variant>
      <vt:variant>
        <vt:lpwstr/>
      </vt:variant>
      <vt:variant>
        <vt:i4>1835064</vt:i4>
      </vt:variant>
      <vt:variant>
        <vt:i4>299</vt:i4>
      </vt:variant>
      <vt:variant>
        <vt:i4>0</vt:i4>
      </vt:variant>
      <vt:variant>
        <vt:i4>5</vt:i4>
      </vt:variant>
      <vt:variant>
        <vt:lpwstr/>
      </vt:variant>
      <vt:variant>
        <vt:lpwstr>_Toc104847947</vt:lpwstr>
      </vt:variant>
      <vt:variant>
        <vt:i4>1835064</vt:i4>
      </vt:variant>
      <vt:variant>
        <vt:i4>293</vt:i4>
      </vt:variant>
      <vt:variant>
        <vt:i4>0</vt:i4>
      </vt:variant>
      <vt:variant>
        <vt:i4>5</vt:i4>
      </vt:variant>
      <vt:variant>
        <vt:lpwstr/>
      </vt:variant>
      <vt:variant>
        <vt:lpwstr>_Toc104847946</vt:lpwstr>
      </vt:variant>
      <vt:variant>
        <vt:i4>1835064</vt:i4>
      </vt:variant>
      <vt:variant>
        <vt:i4>287</vt:i4>
      </vt:variant>
      <vt:variant>
        <vt:i4>0</vt:i4>
      </vt:variant>
      <vt:variant>
        <vt:i4>5</vt:i4>
      </vt:variant>
      <vt:variant>
        <vt:lpwstr/>
      </vt:variant>
      <vt:variant>
        <vt:lpwstr>_Toc104847945</vt:lpwstr>
      </vt:variant>
      <vt:variant>
        <vt:i4>1835064</vt:i4>
      </vt:variant>
      <vt:variant>
        <vt:i4>281</vt:i4>
      </vt:variant>
      <vt:variant>
        <vt:i4>0</vt:i4>
      </vt:variant>
      <vt:variant>
        <vt:i4>5</vt:i4>
      </vt:variant>
      <vt:variant>
        <vt:lpwstr/>
      </vt:variant>
      <vt:variant>
        <vt:lpwstr>_Toc104847944</vt:lpwstr>
      </vt:variant>
      <vt:variant>
        <vt:i4>6684715</vt:i4>
      </vt:variant>
      <vt:variant>
        <vt:i4>276</vt:i4>
      </vt:variant>
      <vt:variant>
        <vt:i4>0</vt:i4>
      </vt:variant>
      <vt:variant>
        <vt:i4>5</vt:i4>
      </vt:variant>
      <vt:variant>
        <vt:lpwstr>https://znanium.com/read?id=395343</vt:lpwstr>
      </vt:variant>
      <vt:variant>
        <vt:lpwstr/>
      </vt:variant>
      <vt:variant>
        <vt:i4>7340089</vt:i4>
      </vt:variant>
      <vt:variant>
        <vt:i4>273</vt:i4>
      </vt:variant>
      <vt:variant>
        <vt:i4>0</vt:i4>
      </vt:variant>
      <vt:variant>
        <vt:i4>5</vt:i4>
      </vt:variant>
      <vt:variant>
        <vt:lpwstr>https://magtu.informsystema.ru/uploader/fileUpload?name=S217.pdf&amp;show=dcatalogues/5/9529/S217.pdf&amp;view=true</vt:lpwstr>
      </vt:variant>
      <vt:variant>
        <vt:lpwstr/>
      </vt:variant>
      <vt:variant>
        <vt:i4>655455</vt:i4>
      </vt:variant>
      <vt:variant>
        <vt:i4>270</vt:i4>
      </vt:variant>
      <vt:variant>
        <vt:i4>0</vt:i4>
      </vt:variant>
      <vt:variant>
        <vt:i4>5</vt:i4>
      </vt:variant>
      <vt:variant>
        <vt:lpwstr>https://urait.ru/bcode/494332</vt:lpwstr>
      </vt:variant>
      <vt:variant>
        <vt:lpwstr/>
      </vt:variant>
      <vt:variant>
        <vt:i4>6422573</vt:i4>
      </vt:variant>
      <vt:variant>
        <vt:i4>267</vt:i4>
      </vt:variant>
      <vt:variant>
        <vt:i4>0</vt:i4>
      </vt:variant>
      <vt:variant>
        <vt:i4>5</vt:i4>
      </vt:variant>
      <vt:variant>
        <vt:lpwstr>http://window.edu.ru/resource/832/7832</vt:lpwstr>
      </vt:variant>
      <vt:variant>
        <vt:lpwstr/>
      </vt:variant>
      <vt:variant>
        <vt:i4>3735596</vt:i4>
      </vt:variant>
      <vt:variant>
        <vt:i4>264</vt:i4>
      </vt:variant>
      <vt:variant>
        <vt:i4>0</vt:i4>
      </vt:variant>
      <vt:variant>
        <vt:i4>5</vt:i4>
      </vt:variant>
      <vt:variant>
        <vt:lpwstr>http://freeschool.altlinux.ru/</vt:lpwstr>
      </vt:variant>
      <vt:variant>
        <vt:lpwstr/>
      </vt:variant>
      <vt:variant>
        <vt:i4>6815864</vt:i4>
      </vt:variant>
      <vt:variant>
        <vt:i4>261</vt:i4>
      </vt:variant>
      <vt:variant>
        <vt:i4>0</vt:i4>
      </vt:variant>
      <vt:variant>
        <vt:i4>5</vt:i4>
      </vt:variant>
      <vt:variant>
        <vt:lpwstr>http://www.rsl.ru/</vt:lpwstr>
      </vt:variant>
      <vt:variant>
        <vt:lpwstr/>
      </vt:variant>
      <vt:variant>
        <vt:i4>8192035</vt:i4>
      </vt:variant>
      <vt:variant>
        <vt:i4>258</vt:i4>
      </vt:variant>
      <vt:variant>
        <vt:i4>0</vt:i4>
      </vt:variant>
      <vt:variant>
        <vt:i4>5</vt:i4>
      </vt:variant>
      <vt:variant>
        <vt:lpwstr>http://www.digital-edu.ru/</vt:lpwstr>
      </vt:variant>
      <vt:variant>
        <vt:lpwstr/>
      </vt:variant>
      <vt:variant>
        <vt:i4>917568</vt:i4>
      </vt:variant>
      <vt:variant>
        <vt:i4>255</vt:i4>
      </vt:variant>
      <vt:variant>
        <vt:i4>0</vt:i4>
      </vt:variant>
      <vt:variant>
        <vt:i4>5</vt:i4>
      </vt:variant>
      <vt:variant>
        <vt:lpwstr>http://www.intuit.ru/studies/courses</vt:lpwstr>
      </vt:variant>
      <vt:variant>
        <vt:lpwstr/>
      </vt:variant>
      <vt:variant>
        <vt:i4>7602294</vt:i4>
      </vt:variant>
      <vt:variant>
        <vt:i4>252</vt:i4>
      </vt:variant>
      <vt:variant>
        <vt:i4>0</vt:i4>
      </vt:variant>
      <vt:variant>
        <vt:i4>5</vt:i4>
      </vt:variant>
      <vt:variant>
        <vt:lpwstr>https://i-exam.ru/</vt:lpwstr>
      </vt:variant>
      <vt:variant>
        <vt:lpwstr/>
      </vt:variant>
      <vt:variant>
        <vt:i4>4980753</vt:i4>
      </vt:variant>
      <vt:variant>
        <vt:i4>249</vt:i4>
      </vt:variant>
      <vt:variant>
        <vt:i4>0</vt:i4>
      </vt:variant>
      <vt:variant>
        <vt:i4>5</vt:i4>
      </vt:variant>
      <vt:variant>
        <vt:lpwstr>http://window.edu.ru/</vt:lpwstr>
      </vt:variant>
      <vt:variant>
        <vt:lpwstr/>
      </vt:variant>
      <vt:variant>
        <vt:i4>5767248</vt:i4>
      </vt:variant>
      <vt:variant>
        <vt:i4>246</vt:i4>
      </vt:variant>
      <vt:variant>
        <vt:i4>0</vt:i4>
      </vt:variant>
      <vt:variant>
        <vt:i4>5</vt:i4>
      </vt:variant>
      <vt:variant>
        <vt:lpwstr>http://www.school-collection.edu.ru/</vt:lpwstr>
      </vt:variant>
      <vt:variant>
        <vt:lpwstr/>
      </vt:variant>
      <vt:variant>
        <vt:i4>2359392</vt:i4>
      </vt:variant>
      <vt:variant>
        <vt:i4>243</vt:i4>
      </vt:variant>
      <vt:variant>
        <vt:i4>0</vt:i4>
      </vt:variant>
      <vt:variant>
        <vt:i4>5</vt:i4>
      </vt:variant>
      <vt:variant>
        <vt:lpwstr>https://znanium.com/catalog/product/1215338</vt:lpwstr>
      </vt:variant>
      <vt:variant>
        <vt:lpwstr/>
      </vt:variant>
      <vt:variant>
        <vt:i4>2293871</vt:i4>
      </vt:variant>
      <vt:variant>
        <vt:i4>240</vt:i4>
      </vt:variant>
      <vt:variant>
        <vt:i4>0</vt:i4>
      </vt:variant>
      <vt:variant>
        <vt:i4>5</vt:i4>
      </vt:variant>
      <vt:variant>
        <vt:lpwstr>https://znanium.com/catalog/product/1843982</vt:lpwstr>
      </vt:variant>
      <vt:variant>
        <vt:lpwstr/>
      </vt:variant>
      <vt:variant>
        <vt:i4>7667772</vt:i4>
      </vt:variant>
      <vt:variant>
        <vt:i4>237</vt:i4>
      </vt:variant>
      <vt:variant>
        <vt:i4>0</vt:i4>
      </vt:variant>
      <vt:variant>
        <vt:i4>5</vt:i4>
      </vt:variant>
      <vt:variant>
        <vt:lpwstr>https://magtu.informsystema.ru/uploader/fileUpload?name=S209.pdf&amp;show=dcatalogues/5/9482/S209.pdf&amp;view=true</vt:lpwstr>
      </vt:variant>
      <vt:variant>
        <vt:lpwstr/>
      </vt:variant>
      <vt:variant>
        <vt:i4>92</vt:i4>
      </vt:variant>
      <vt:variant>
        <vt:i4>234</vt:i4>
      </vt:variant>
      <vt:variant>
        <vt:i4>0</vt:i4>
      </vt:variant>
      <vt:variant>
        <vt:i4>5</vt:i4>
      </vt:variant>
      <vt:variant>
        <vt:lpwstr>https://urait.ru/bcode/488152</vt:lpwstr>
      </vt:variant>
      <vt:variant>
        <vt:lpwstr/>
      </vt:variant>
      <vt:variant>
        <vt:i4>7471153</vt:i4>
      </vt:variant>
      <vt:variant>
        <vt:i4>231</vt:i4>
      </vt:variant>
      <vt:variant>
        <vt:i4>0</vt:i4>
      </vt:variant>
      <vt:variant>
        <vt:i4>5</vt:i4>
      </vt:variant>
      <vt:variant>
        <vt:lpwstr>https://book.ru/book/930679</vt:lpwstr>
      </vt:variant>
      <vt:variant>
        <vt:lpwstr/>
      </vt:variant>
      <vt:variant>
        <vt:i4>2424937</vt:i4>
      </vt:variant>
      <vt:variant>
        <vt:i4>228</vt:i4>
      </vt:variant>
      <vt:variant>
        <vt:i4>0</vt:i4>
      </vt:variant>
      <vt:variant>
        <vt:i4>5</vt:i4>
      </vt:variant>
      <vt:variant>
        <vt:lpwstr>https://docs.google.com/document/d/1_QOv7kk_h7XmYJAuw3sqNyeN-3rpWXT8/edit</vt:lpwstr>
      </vt:variant>
      <vt:variant>
        <vt:lpwstr>heading=h.2et92p0</vt:lpwstr>
      </vt:variant>
      <vt:variant>
        <vt:i4>3080313</vt:i4>
      </vt:variant>
      <vt:variant>
        <vt:i4>225</vt:i4>
      </vt:variant>
      <vt:variant>
        <vt:i4>0</vt:i4>
      </vt:variant>
      <vt:variant>
        <vt:i4>5</vt:i4>
      </vt:variant>
      <vt:variant>
        <vt:lpwstr>about:blank</vt:lpwstr>
      </vt:variant>
      <vt:variant>
        <vt:lpwstr/>
      </vt:variant>
      <vt:variant>
        <vt:i4>6422579</vt:i4>
      </vt:variant>
      <vt:variant>
        <vt:i4>222</vt:i4>
      </vt:variant>
      <vt:variant>
        <vt:i4>0</vt:i4>
      </vt:variant>
      <vt:variant>
        <vt:i4>5</vt:i4>
      </vt:variant>
      <vt:variant>
        <vt:lpwstr>https://docs.google.com/document/d/1_QOv7kk_h7XmYJAuw3sqNyeN-3rpWXT8/edit</vt:lpwstr>
      </vt:variant>
      <vt:variant>
        <vt:lpwstr>heading=h.3znysh7</vt:lpwstr>
      </vt:variant>
      <vt:variant>
        <vt:i4>3080313</vt:i4>
      </vt:variant>
      <vt:variant>
        <vt:i4>219</vt:i4>
      </vt:variant>
      <vt:variant>
        <vt:i4>0</vt:i4>
      </vt:variant>
      <vt:variant>
        <vt:i4>5</vt:i4>
      </vt:variant>
      <vt:variant>
        <vt:lpwstr>about:blank</vt:lpwstr>
      </vt:variant>
      <vt:variant>
        <vt:lpwstr/>
      </vt:variant>
      <vt:variant>
        <vt:i4>7929978</vt:i4>
      </vt:variant>
      <vt:variant>
        <vt:i4>216</vt:i4>
      </vt:variant>
      <vt:variant>
        <vt:i4>0</vt:i4>
      </vt:variant>
      <vt:variant>
        <vt:i4>5</vt:i4>
      </vt:variant>
      <vt:variant>
        <vt:lpwstr>https://docs.google.com/document/d/1_QOv7kk_h7XmYJAuw3sqNyeN-3rpWXT8/edit</vt:lpwstr>
      </vt:variant>
      <vt:variant>
        <vt:lpwstr>heading=h.1fob9te</vt:lpwstr>
      </vt:variant>
      <vt:variant>
        <vt:i4>3080313</vt:i4>
      </vt:variant>
      <vt:variant>
        <vt:i4>213</vt:i4>
      </vt:variant>
      <vt:variant>
        <vt:i4>0</vt:i4>
      </vt:variant>
      <vt:variant>
        <vt:i4>5</vt:i4>
      </vt:variant>
      <vt:variant>
        <vt:lpwstr>about:blank</vt:lpwstr>
      </vt:variant>
      <vt:variant>
        <vt:lpwstr/>
      </vt:variant>
      <vt:variant>
        <vt:i4>6619198</vt:i4>
      </vt:variant>
      <vt:variant>
        <vt:i4>210</vt:i4>
      </vt:variant>
      <vt:variant>
        <vt:i4>0</vt:i4>
      </vt:variant>
      <vt:variant>
        <vt:i4>5</vt:i4>
      </vt:variant>
      <vt:variant>
        <vt:lpwstr>https://docs.google.com/document/d/1_QOv7kk_h7XmYJAuw3sqNyeN-3rpWXT8/edit</vt:lpwstr>
      </vt:variant>
      <vt:variant>
        <vt:lpwstr>heading=h.30j0zll</vt:lpwstr>
      </vt:variant>
      <vt:variant>
        <vt:i4>3080313</vt:i4>
      </vt:variant>
      <vt:variant>
        <vt:i4>207</vt:i4>
      </vt:variant>
      <vt:variant>
        <vt:i4>0</vt:i4>
      </vt:variant>
      <vt:variant>
        <vt:i4>5</vt:i4>
      </vt:variant>
      <vt:variant>
        <vt:lpwstr>about:blank</vt:lpwstr>
      </vt:variant>
      <vt:variant>
        <vt:lpwstr/>
      </vt:variant>
      <vt:variant>
        <vt:i4>7798882</vt:i4>
      </vt:variant>
      <vt:variant>
        <vt:i4>204</vt:i4>
      </vt:variant>
      <vt:variant>
        <vt:i4>0</vt:i4>
      </vt:variant>
      <vt:variant>
        <vt:i4>5</vt:i4>
      </vt:variant>
      <vt:variant>
        <vt:lpwstr>http://www.mil.ru/</vt:lpwstr>
      </vt:variant>
      <vt:variant>
        <vt:lpwstr/>
      </vt:variant>
      <vt:variant>
        <vt:i4>8323197</vt:i4>
      </vt:variant>
      <vt:variant>
        <vt:i4>201</vt:i4>
      </vt:variant>
      <vt:variant>
        <vt:i4>0</vt:i4>
      </vt:variant>
      <vt:variant>
        <vt:i4>5</vt:i4>
      </vt:variant>
      <vt:variant>
        <vt:lpwstr>http://www.mvd.ru/</vt:lpwstr>
      </vt:variant>
      <vt:variant>
        <vt:lpwstr/>
      </vt:variant>
      <vt:variant>
        <vt:i4>7602294</vt:i4>
      </vt:variant>
      <vt:variant>
        <vt:i4>195</vt:i4>
      </vt:variant>
      <vt:variant>
        <vt:i4>0</vt:i4>
      </vt:variant>
      <vt:variant>
        <vt:i4>5</vt:i4>
      </vt:variant>
      <vt:variant>
        <vt:lpwstr>https://i-exam.ru/</vt:lpwstr>
      </vt:variant>
      <vt:variant>
        <vt:lpwstr/>
      </vt:variant>
      <vt:variant>
        <vt:i4>8192049</vt:i4>
      </vt:variant>
      <vt:variant>
        <vt:i4>192</vt:i4>
      </vt:variant>
      <vt:variant>
        <vt:i4>0</vt:i4>
      </vt:variant>
      <vt:variant>
        <vt:i4>5</vt:i4>
      </vt:variant>
      <vt:variant>
        <vt:lpwstr>https://magtu.informsystema.ru/uploader/fileUpload?name=S204.pdf&amp;show=dcatalogues/5/9487/S204.pdf&amp;view=true</vt:lpwstr>
      </vt:variant>
      <vt:variant>
        <vt:lpwstr/>
      </vt:variant>
      <vt:variant>
        <vt:i4>786522</vt:i4>
      </vt:variant>
      <vt:variant>
        <vt:i4>189</vt:i4>
      </vt:variant>
      <vt:variant>
        <vt:i4>0</vt:i4>
      </vt:variant>
      <vt:variant>
        <vt:i4>5</vt:i4>
      </vt:variant>
      <vt:variant>
        <vt:lpwstr>https://urait.ru/bcode/489780</vt:lpwstr>
      </vt:variant>
      <vt:variant>
        <vt:lpwstr/>
      </vt:variant>
      <vt:variant>
        <vt:i4>2752610</vt:i4>
      </vt:variant>
      <vt:variant>
        <vt:i4>186</vt:i4>
      </vt:variant>
      <vt:variant>
        <vt:i4>0</vt:i4>
      </vt:variant>
      <vt:variant>
        <vt:i4>5</vt:i4>
      </vt:variant>
      <vt:variant>
        <vt:lpwstr>https://znanium.com/catalog/product/1846442</vt:lpwstr>
      </vt:variant>
      <vt:variant>
        <vt:lpwstr/>
      </vt:variant>
      <vt:variant>
        <vt:i4>2359397</vt:i4>
      </vt:variant>
      <vt:variant>
        <vt:i4>183</vt:i4>
      </vt:variant>
      <vt:variant>
        <vt:i4>0</vt:i4>
      </vt:variant>
      <vt:variant>
        <vt:i4>5</vt:i4>
      </vt:variant>
      <vt:variant>
        <vt:lpwstr>https://znanium.com/catalog/product/1839458</vt:lpwstr>
      </vt:variant>
      <vt:variant>
        <vt:lpwstr/>
      </vt:variant>
      <vt:variant>
        <vt:i4>7340081</vt:i4>
      </vt:variant>
      <vt:variant>
        <vt:i4>180</vt:i4>
      </vt:variant>
      <vt:variant>
        <vt:i4>0</vt:i4>
      </vt:variant>
      <vt:variant>
        <vt:i4>5</vt:i4>
      </vt:variant>
      <vt:variant>
        <vt:lpwstr>https://book.ru/book/941147</vt:lpwstr>
      </vt:variant>
      <vt:variant>
        <vt:lpwstr/>
      </vt:variant>
      <vt:variant>
        <vt:i4>2228279</vt:i4>
      </vt:variant>
      <vt:variant>
        <vt:i4>177</vt:i4>
      </vt:variant>
      <vt:variant>
        <vt:i4>0</vt:i4>
      </vt:variant>
      <vt:variant>
        <vt:i4>5</vt:i4>
      </vt:variant>
      <vt:variant>
        <vt:lpwstr>https://olympic.ru/</vt:lpwstr>
      </vt:variant>
      <vt:variant>
        <vt:lpwstr/>
      </vt:variant>
      <vt:variant>
        <vt:i4>8257663</vt:i4>
      </vt:variant>
      <vt:variant>
        <vt:i4>174</vt:i4>
      </vt:variant>
      <vt:variant>
        <vt:i4>0</vt:i4>
      </vt:variant>
      <vt:variant>
        <vt:i4>5</vt:i4>
      </vt:variant>
      <vt:variant>
        <vt:lpwstr>http://www.gto.ru/</vt:lpwstr>
      </vt:variant>
      <vt:variant>
        <vt:lpwstr/>
      </vt:variant>
      <vt:variant>
        <vt:i4>2621542</vt:i4>
      </vt:variant>
      <vt:variant>
        <vt:i4>171</vt:i4>
      </vt:variant>
      <vt:variant>
        <vt:i4>0</vt:i4>
      </vt:variant>
      <vt:variant>
        <vt:i4>5</vt:i4>
      </vt:variant>
      <vt:variant>
        <vt:lpwstr>https://znanium.com/catalog/product/1000483</vt:lpwstr>
      </vt:variant>
      <vt:variant>
        <vt:lpwstr/>
      </vt:variant>
      <vt:variant>
        <vt:i4>2687082</vt:i4>
      </vt:variant>
      <vt:variant>
        <vt:i4>168</vt:i4>
      </vt:variant>
      <vt:variant>
        <vt:i4>0</vt:i4>
      </vt:variant>
      <vt:variant>
        <vt:i4>5</vt:i4>
      </vt:variant>
      <vt:variant>
        <vt:lpwstr>https://znanium.com/catalog/product/927378</vt:lpwstr>
      </vt:variant>
      <vt:variant>
        <vt:lpwstr/>
      </vt:variant>
      <vt:variant>
        <vt:i4>983134</vt:i4>
      </vt:variant>
      <vt:variant>
        <vt:i4>165</vt:i4>
      </vt:variant>
      <vt:variant>
        <vt:i4>0</vt:i4>
      </vt:variant>
      <vt:variant>
        <vt:i4>5</vt:i4>
      </vt:variant>
      <vt:variant>
        <vt:lpwstr>https://urait.ru/bcode/491233</vt:lpwstr>
      </vt:variant>
      <vt:variant>
        <vt:lpwstr/>
      </vt:variant>
      <vt:variant>
        <vt:i4>2293871</vt:i4>
      </vt:variant>
      <vt:variant>
        <vt:i4>162</vt:i4>
      </vt:variant>
      <vt:variant>
        <vt:i4>0</vt:i4>
      </vt:variant>
      <vt:variant>
        <vt:i4>5</vt:i4>
      </vt:variant>
      <vt:variant>
        <vt:lpwstr>https://znanium.com/catalog/product/1541976</vt:lpwstr>
      </vt:variant>
      <vt:variant>
        <vt:lpwstr/>
      </vt:variant>
      <vt:variant>
        <vt:i4>6422573</vt:i4>
      </vt:variant>
      <vt:variant>
        <vt:i4>159</vt:i4>
      </vt:variant>
      <vt:variant>
        <vt:i4>0</vt:i4>
      </vt:variant>
      <vt:variant>
        <vt:i4>5</vt:i4>
      </vt:variant>
      <vt:variant>
        <vt:lpwstr>http://window.edu.ru/resource/832/7832</vt:lpwstr>
      </vt:variant>
      <vt:variant>
        <vt:lpwstr/>
      </vt:variant>
      <vt:variant>
        <vt:i4>6422573</vt:i4>
      </vt:variant>
      <vt:variant>
        <vt:i4>156</vt:i4>
      </vt:variant>
      <vt:variant>
        <vt:i4>0</vt:i4>
      </vt:variant>
      <vt:variant>
        <vt:i4>5</vt:i4>
      </vt:variant>
      <vt:variant>
        <vt:lpwstr>http://window.edu.ru/resource/832/7832</vt:lpwstr>
      </vt:variant>
      <vt:variant>
        <vt:lpwstr/>
      </vt:variant>
      <vt:variant>
        <vt:i4>4980764</vt:i4>
      </vt:variant>
      <vt:variant>
        <vt:i4>153</vt:i4>
      </vt:variant>
      <vt:variant>
        <vt:i4>0</vt:i4>
      </vt:variant>
      <vt:variant>
        <vt:i4>5</vt:i4>
      </vt:variant>
      <vt:variant>
        <vt:lpwstr>https://megabook.ru/</vt:lpwstr>
      </vt:variant>
      <vt:variant>
        <vt:lpwstr/>
      </vt:variant>
      <vt:variant>
        <vt:i4>5767248</vt:i4>
      </vt:variant>
      <vt:variant>
        <vt:i4>150</vt:i4>
      </vt:variant>
      <vt:variant>
        <vt:i4>0</vt:i4>
      </vt:variant>
      <vt:variant>
        <vt:i4>5</vt:i4>
      </vt:variant>
      <vt:variant>
        <vt:lpwstr>http://www.school-collection.edu.ru/</vt:lpwstr>
      </vt:variant>
      <vt:variant>
        <vt:lpwstr/>
      </vt:variant>
      <vt:variant>
        <vt:i4>2228323</vt:i4>
      </vt:variant>
      <vt:variant>
        <vt:i4>147</vt:i4>
      </vt:variant>
      <vt:variant>
        <vt:i4>0</vt:i4>
      </vt:variant>
      <vt:variant>
        <vt:i4>5</vt:i4>
      </vt:variant>
      <vt:variant>
        <vt:lpwstr>https://znanium.com/catalog/product/1194877</vt:lpwstr>
      </vt:variant>
      <vt:variant>
        <vt:lpwstr/>
      </vt:variant>
      <vt:variant>
        <vt:i4>2818144</vt:i4>
      </vt:variant>
      <vt:variant>
        <vt:i4>144</vt:i4>
      </vt:variant>
      <vt:variant>
        <vt:i4>0</vt:i4>
      </vt:variant>
      <vt:variant>
        <vt:i4>5</vt:i4>
      </vt:variant>
      <vt:variant>
        <vt:lpwstr>https://znanium.com/catalog/product/1854779</vt:lpwstr>
      </vt:variant>
      <vt:variant>
        <vt:lpwstr/>
      </vt:variant>
      <vt:variant>
        <vt:i4>2752612</vt:i4>
      </vt:variant>
      <vt:variant>
        <vt:i4>141</vt:i4>
      </vt:variant>
      <vt:variant>
        <vt:i4>0</vt:i4>
      </vt:variant>
      <vt:variant>
        <vt:i4>5</vt:i4>
      </vt:variant>
      <vt:variant>
        <vt:lpwstr>https://znanium.com/catalog/product/1069037</vt:lpwstr>
      </vt:variant>
      <vt:variant>
        <vt:lpwstr/>
      </vt:variant>
      <vt:variant>
        <vt:i4>2097260</vt:i4>
      </vt:variant>
      <vt:variant>
        <vt:i4>138</vt:i4>
      </vt:variant>
      <vt:variant>
        <vt:i4>0</vt:i4>
      </vt:variant>
      <vt:variant>
        <vt:i4>5</vt:i4>
      </vt:variant>
      <vt:variant>
        <vt:lpwstr>https://znanium.com/catalog/product/995930</vt:lpwstr>
      </vt:variant>
      <vt:variant>
        <vt:lpwstr/>
      </vt:variant>
      <vt:variant>
        <vt:i4>2424943</vt:i4>
      </vt:variant>
      <vt:variant>
        <vt:i4>135</vt:i4>
      </vt:variant>
      <vt:variant>
        <vt:i4>0</vt:i4>
      </vt:variant>
      <vt:variant>
        <vt:i4>5</vt:i4>
      </vt:variant>
      <vt:variant>
        <vt:lpwstr>https://znanium.com/catalog/product/1086532</vt:lpwstr>
      </vt:variant>
      <vt:variant>
        <vt:lpwstr/>
      </vt:variant>
      <vt:variant>
        <vt:i4>6422573</vt:i4>
      </vt:variant>
      <vt:variant>
        <vt:i4>132</vt:i4>
      </vt:variant>
      <vt:variant>
        <vt:i4>0</vt:i4>
      </vt:variant>
      <vt:variant>
        <vt:i4>5</vt:i4>
      </vt:variant>
      <vt:variant>
        <vt:lpwstr>http://window.edu.ru/resource/832/7832</vt:lpwstr>
      </vt:variant>
      <vt:variant>
        <vt:lpwstr/>
      </vt:variant>
      <vt:variant>
        <vt:i4>3735596</vt:i4>
      </vt:variant>
      <vt:variant>
        <vt:i4>129</vt:i4>
      </vt:variant>
      <vt:variant>
        <vt:i4>0</vt:i4>
      </vt:variant>
      <vt:variant>
        <vt:i4>5</vt:i4>
      </vt:variant>
      <vt:variant>
        <vt:lpwstr>http://freeschool.altlinux.ru/</vt:lpwstr>
      </vt:variant>
      <vt:variant>
        <vt:lpwstr/>
      </vt:variant>
      <vt:variant>
        <vt:i4>6815864</vt:i4>
      </vt:variant>
      <vt:variant>
        <vt:i4>126</vt:i4>
      </vt:variant>
      <vt:variant>
        <vt:i4>0</vt:i4>
      </vt:variant>
      <vt:variant>
        <vt:i4>5</vt:i4>
      </vt:variant>
      <vt:variant>
        <vt:lpwstr>http://www.rsl.ru/</vt:lpwstr>
      </vt:variant>
      <vt:variant>
        <vt:lpwstr/>
      </vt:variant>
      <vt:variant>
        <vt:i4>8192035</vt:i4>
      </vt:variant>
      <vt:variant>
        <vt:i4>123</vt:i4>
      </vt:variant>
      <vt:variant>
        <vt:i4>0</vt:i4>
      </vt:variant>
      <vt:variant>
        <vt:i4>5</vt:i4>
      </vt:variant>
      <vt:variant>
        <vt:lpwstr>http://www.digital-edu.ru/</vt:lpwstr>
      </vt:variant>
      <vt:variant>
        <vt:lpwstr/>
      </vt:variant>
      <vt:variant>
        <vt:i4>917568</vt:i4>
      </vt:variant>
      <vt:variant>
        <vt:i4>120</vt:i4>
      </vt:variant>
      <vt:variant>
        <vt:i4>0</vt:i4>
      </vt:variant>
      <vt:variant>
        <vt:i4>5</vt:i4>
      </vt:variant>
      <vt:variant>
        <vt:lpwstr>http://www.intuit.ru/studies/courses</vt:lpwstr>
      </vt:variant>
      <vt:variant>
        <vt:lpwstr/>
      </vt:variant>
      <vt:variant>
        <vt:i4>7602294</vt:i4>
      </vt:variant>
      <vt:variant>
        <vt:i4>117</vt:i4>
      </vt:variant>
      <vt:variant>
        <vt:i4>0</vt:i4>
      </vt:variant>
      <vt:variant>
        <vt:i4>5</vt:i4>
      </vt:variant>
      <vt:variant>
        <vt:lpwstr>https://i-exam.ru/</vt:lpwstr>
      </vt:variant>
      <vt:variant>
        <vt:lpwstr/>
      </vt:variant>
      <vt:variant>
        <vt:i4>4980753</vt:i4>
      </vt:variant>
      <vt:variant>
        <vt:i4>114</vt:i4>
      </vt:variant>
      <vt:variant>
        <vt:i4>0</vt:i4>
      </vt:variant>
      <vt:variant>
        <vt:i4>5</vt:i4>
      </vt:variant>
      <vt:variant>
        <vt:lpwstr>http://window.edu.ru/</vt:lpwstr>
      </vt:variant>
      <vt:variant>
        <vt:lpwstr/>
      </vt:variant>
      <vt:variant>
        <vt:i4>5767248</vt:i4>
      </vt:variant>
      <vt:variant>
        <vt:i4>111</vt:i4>
      </vt:variant>
      <vt:variant>
        <vt:i4>0</vt:i4>
      </vt:variant>
      <vt:variant>
        <vt:i4>5</vt:i4>
      </vt:variant>
      <vt:variant>
        <vt:lpwstr>http://www.school-collection.edu.ru/</vt:lpwstr>
      </vt:variant>
      <vt:variant>
        <vt:lpwstr/>
      </vt:variant>
      <vt:variant>
        <vt:i4>262235</vt:i4>
      </vt:variant>
      <vt:variant>
        <vt:i4>108</vt:i4>
      </vt:variant>
      <vt:variant>
        <vt:i4>0</vt:i4>
      </vt:variant>
      <vt:variant>
        <vt:i4>5</vt:i4>
      </vt:variant>
      <vt:variant>
        <vt:lpwstr>https://urait.ru/bcode/490795</vt:lpwstr>
      </vt:variant>
      <vt:variant>
        <vt:lpwstr/>
      </vt:variant>
      <vt:variant>
        <vt:i4>262235</vt:i4>
      </vt:variant>
      <vt:variant>
        <vt:i4>105</vt:i4>
      </vt:variant>
      <vt:variant>
        <vt:i4>0</vt:i4>
      </vt:variant>
      <vt:variant>
        <vt:i4>5</vt:i4>
      </vt:variant>
      <vt:variant>
        <vt:lpwstr>https://urait.ru/bcode/490794</vt:lpwstr>
      </vt:variant>
      <vt:variant>
        <vt:lpwstr/>
      </vt:variant>
      <vt:variant>
        <vt:i4>2293859</vt:i4>
      </vt:variant>
      <vt:variant>
        <vt:i4>102</vt:i4>
      </vt:variant>
      <vt:variant>
        <vt:i4>0</vt:i4>
      </vt:variant>
      <vt:variant>
        <vt:i4>5</vt:i4>
      </vt:variant>
      <vt:variant>
        <vt:lpwstr>https://znanium.com/catalog/product/1796822</vt:lpwstr>
      </vt:variant>
      <vt:variant>
        <vt:lpwstr/>
      </vt:variant>
      <vt:variant>
        <vt:i4>7798834</vt:i4>
      </vt:variant>
      <vt:variant>
        <vt:i4>99</vt:i4>
      </vt:variant>
      <vt:variant>
        <vt:i4>0</vt:i4>
      </vt:variant>
      <vt:variant>
        <vt:i4>5</vt:i4>
      </vt:variant>
      <vt:variant>
        <vt:lpwstr>https://book.ru/book/943210</vt:lpwstr>
      </vt:variant>
      <vt:variant>
        <vt:lpwstr/>
      </vt:variant>
      <vt:variant>
        <vt:i4>2359328</vt:i4>
      </vt:variant>
      <vt:variant>
        <vt:i4>96</vt:i4>
      </vt:variant>
      <vt:variant>
        <vt:i4>0</vt:i4>
      </vt:variant>
      <vt:variant>
        <vt:i4>5</vt:i4>
      </vt:variant>
      <vt:variant>
        <vt:lpwstr>https://newlms.magtu.ru/mod/resource/view.php?id=688705</vt:lpwstr>
      </vt:variant>
      <vt:variant>
        <vt:lpwstr/>
      </vt:variant>
      <vt:variant>
        <vt:i4>2359328</vt:i4>
      </vt:variant>
      <vt:variant>
        <vt:i4>93</vt:i4>
      </vt:variant>
      <vt:variant>
        <vt:i4>0</vt:i4>
      </vt:variant>
      <vt:variant>
        <vt:i4>5</vt:i4>
      </vt:variant>
      <vt:variant>
        <vt:lpwstr>https://newlms.magtu.ru/mod/resource/view.php?id=688705</vt:lpwstr>
      </vt:variant>
      <vt:variant>
        <vt:lpwstr/>
      </vt:variant>
      <vt:variant>
        <vt:i4>5963854</vt:i4>
      </vt:variant>
      <vt:variant>
        <vt:i4>90</vt:i4>
      </vt:variant>
      <vt:variant>
        <vt:i4>0</vt:i4>
      </vt:variant>
      <vt:variant>
        <vt:i4>5</vt:i4>
      </vt:variant>
      <vt:variant>
        <vt:lpwstr>https://dlib.eastview.com/browse/issues/699/2019</vt:lpwstr>
      </vt:variant>
      <vt:variant>
        <vt:lpwstr/>
      </vt:variant>
      <vt:variant>
        <vt:i4>8323133</vt:i4>
      </vt:variant>
      <vt:variant>
        <vt:i4>87</vt:i4>
      </vt:variant>
      <vt:variant>
        <vt:i4>0</vt:i4>
      </vt:variant>
      <vt:variant>
        <vt:i4>5</vt:i4>
      </vt:variant>
      <vt:variant>
        <vt:lpwstr>https://magtu.informsystema.ru/uploader/fileUpload?name=S213.pdf&amp;show=dcatalogues/5/9522/S213.pdf&amp;view=true</vt:lpwstr>
      </vt:variant>
      <vt:variant>
        <vt:lpwstr/>
      </vt:variant>
      <vt:variant>
        <vt:i4>7471162</vt:i4>
      </vt:variant>
      <vt:variant>
        <vt:i4>84</vt:i4>
      </vt:variant>
      <vt:variant>
        <vt:i4>0</vt:i4>
      </vt:variant>
      <vt:variant>
        <vt:i4>5</vt:i4>
      </vt:variant>
      <vt:variant>
        <vt:lpwstr>https://magtu.informsystema.ru/uploader/fileUpload?name=S214.pdf&amp;show=dcatalogues/5/9528/S214.pdf&amp;view=true</vt:lpwstr>
      </vt:variant>
      <vt:variant>
        <vt:lpwstr/>
      </vt:variant>
      <vt:variant>
        <vt:i4>983124</vt:i4>
      </vt:variant>
      <vt:variant>
        <vt:i4>81</vt:i4>
      </vt:variant>
      <vt:variant>
        <vt:i4>0</vt:i4>
      </vt:variant>
      <vt:variant>
        <vt:i4>5</vt:i4>
      </vt:variant>
      <vt:variant>
        <vt:lpwstr>https://urait.ru/bcode/437254</vt:lpwstr>
      </vt:variant>
      <vt:variant>
        <vt:lpwstr/>
      </vt:variant>
      <vt:variant>
        <vt:i4>655440</vt:i4>
      </vt:variant>
      <vt:variant>
        <vt:i4>78</vt:i4>
      </vt:variant>
      <vt:variant>
        <vt:i4>0</vt:i4>
      </vt:variant>
      <vt:variant>
        <vt:i4>5</vt:i4>
      </vt:variant>
      <vt:variant>
        <vt:lpwstr>https://urait.ru/bcode/433645</vt:lpwstr>
      </vt:variant>
      <vt:variant>
        <vt:lpwstr/>
      </vt:variant>
      <vt:variant>
        <vt:i4>589911</vt:i4>
      </vt:variant>
      <vt:variant>
        <vt:i4>75</vt:i4>
      </vt:variant>
      <vt:variant>
        <vt:i4>0</vt:i4>
      </vt:variant>
      <vt:variant>
        <vt:i4>5</vt:i4>
      </vt:variant>
      <vt:variant>
        <vt:lpwstr>https://urait.ru/bcode/437135</vt:lpwstr>
      </vt:variant>
      <vt:variant>
        <vt:lpwstr/>
      </vt:variant>
      <vt:variant>
        <vt:i4>8192053</vt:i4>
      </vt:variant>
      <vt:variant>
        <vt:i4>72</vt:i4>
      </vt:variant>
      <vt:variant>
        <vt:i4>0</vt:i4>
      </vt:variant>
      <vt:variant>
        <vt:i4>5</vt:i4>
      </vt:variant>
      <vt:variant>
        <vt:lpwstr>https://book.ru/book/939214</vt:lpwstr>
      </vt:variant>
      <vt:variant>
        <vt:lpwstr/>
      </vt:variant>
      <vt:variant>
        <vt:i4>1507380</vt:i4>
      </vt:variant>
      <vt:variant>
        <vt:i4>65</vt:i4>
      </vt:variant>
      <vt:variant>
        <vt:i4>0</vt:i4>
      </vt:variant>
      <vt:variant>
        <vt:i4>5</vt:i4>
      </vt:variant>
      <vt:variant>
        <vt:lpwstr/>
      </vt:variant>
      <vt:variant>
        <vt:lpwstr>_Toc104990898</vt:lpwstr>
      </vt:variant>
      <vt:variant>
        <vt:i4>1507380</vt:i4>
      </vt:variant>
      <vt:variant>
        <vt:i4>59</vt:i4>
      </vt:variant>
      <vt:variant>
        <vt:i4>0</vt:i4>
      </vt:variant>
      <vt:variant>
        <vt:i4>5</vt:i4>
      </vt:variant>
      <vt:variant>
        <vt:lpwstr/>
      </vt:variant>
      <vt:variant>
        <vt:lpwstr>_Toc104990897</vt:lpwstr>
      </vt:variant>
      <vt:variant>
        <vt:i4>1507380</vt:i4>
      </vt:variant>
      <vt:variant>
        <vt:i4>53</vt:i4>
      </vt:variant>
      <vt:variant>
        <vt:i4>0</vt:i4>
      </vt:variant>
      <vt:variant>
        <vt:i4>5</vt:i4>
      </vt:variant>
      <vt:variant>
        <vt:lpwstr/>
      </vt:variant>
      <vt:variant>
        <vt:lpwstr>_Toc104990896</vt:lpwstr>
      </vt:variant>
      <vt:variant>
        <vt:i4>1507380</vt:i4>
      </vt:variant>
      <vt:variant>
        <vt:i4>47</vt:i4>
      </vt:variant>
      <vt:variant>
        <vt:i4>0</vt:i4>
      </vt:variant>
      <vt:variant>
        <vt:i4>5</vt:i4>
      </vt:variant>
      <vt:variant>
        <vt:lpwstr/>
      </vt:variant>
      <vt:variant>
        <vt:lpwstr>_Toc104990895</vt:lpwstr>
      </vt:variant>
      <vt:variant>
        <vt:i4>6815864</vt:i4>
      </vt:variant>
      <vt:variant>
        <vt:i4>42</vt:i4>
      </vt:variant>
      <vt:variant>
        <vt:i4>0</vt:i4>
      </vt:variant>
      <vt:variant>
        <vt:i4>5</vt:i4>
      </vt:variant>
      <vt:variant>
        <vt:lpwstr>http://www.rsl.ru/</vt:lpwstr>
      </vt:variant>
      <vt:variant>
        <vt:lpwstr/>
      </vt:variant>
      <vt:variant>
        <vt:i4>4980764</vt:i4>
      </vt:variant>
      <vt:variant>
        <vt:i4>39</vt:i4>
      </vt:variant>
      <vt:variant>
        <vt:i4>0</vt:i4>
      </vt:variant>
      <vt:variant>
        <vt:i4>5</vt:i4>
      </vt:variant>
      <vt:variant>
        <vt:lpwstr>https://megabook.ru/</vt:lpwstr>
      </vt:variant>
      <vt:variant>
        <vt:lpwstr/>
      </vt:variant>
      <vt:variant>
        <vt:i4>5767248</vt:i4>
      </vt:variant>
      <vt:variant>
        <vt:i4>36</vt:i4>
      </vt:variant>
      <vt:variant>
        <vt:i4>0</vt:i4>
      </vt:variant>
      <vt:variant>
        <vt:i4>5</vt:i4>
      </vt:variant>
      <vt:variant>
        <vt:lpwstr>http://www.school-collection.edu.ru/</vt:lpwstr>
      </vt:variant>
      <vt:variant>
        <vt:lpwstr/>
      </vt:variant>
      <vt:variant>
        <vt:i4>262228</vt:i4>
      </vt:variant>
      <vt:variant>
        <vt:i4>33</vt:i4>
      </vt:variant>
      <vt:variant>
        <vt:i4>0</vt:i4>
      </vt:variant>
      <vt:variant>
        <vt:i4>5</vt:i4>
      </vt:variant>
      <vt:variant>
        <vt:lpwstr>https://urait.ru/bcode/490897</vt:lpwstr>
      </vt:variant>
      <vt:variant>
        <vt:lpwstr/>
      </vt:variant>
      <vt:variant>
        <vt:i4>262233</vt:i4>
      </vt:variant>
      <vt:variant>
        <vt:i4>30</vt:i4>
      </vt:variant>
      <vt:variant>
        <vt:i4>0</vt:i4>
      </vt:variant>
      <vt:variant>
        <vt:i4>5</vt:i4>
      </vt:variant>
      <vt:variant>
        <vt:lpwstr>https://urait.ru/bcode/490595</vt:lpwstr>
      </vt:variant>
      <vt:variant>
        <vt:lpwstr/>
      </vt:variant>
      <vt:variant>
        <vt:i4>655447</vt:i4>
      </vt:variant>
      <vt:variant>
        <vt:i4>27</vt:i4>
      </vt:variant>
      <vt:variant>
        <vt:i4>0</vt:i4>
      </vt:variant>
      <vt:variant>
        <vt:i4>5</vt:i4>
      </vt:variant>
      <vt:variant>
        <vt:lpwstr>https://urait.ru/bcode/437100</vt:lpwstr>
      </vt:variant>
      <vt:variant>
        <vt:lpwstr/>
      </vt:variant>
      <vt:variant>
        <vt:i4>852050</vt:i4>
      </vt:variant>
      <vt:variant>
        <vt:i4>24</vt:i4>
      </vt:variant>
      <vt:variant>
        <vt:i4>0</vt:i4>
      </vt:variant>
      <vt:variant>
        <vt:i4>5</vt:i4>
      </vt:variant>
      <vt:variant>
        <vt:lpwstr>https://urait.ru/bcode/508798</vt:lpwstr>
      </vt:variant>
      <vt:variant>
        <vt:lpwstr/>
      </vt:variant>
      <vt:variant>
        <vt:i4>1835080</vt:i4>
      </vt:variant>
      <vt:variant>
        <vt:i4>21</vt:i4>
      </vt:variant>
      <vt:variant>
        <vt:i4>0</vt:i4>
      </vt:variant>
      <vt:variant>
        <vt:i4>5</vt:i4>
      </vt:variant>
      <vt:variant>
        <vt:lpwstr>http://www.ruscorpora.ru/</vt:lpwstr>
      </vt:variant>
      <vt:variant>
        <vt:lpwstr/>
      </vt:variant>
      <vt:variant>
        <vt:i4>1835076</vt:i4>
      </vt:variant>
      <vt:variant>
        <vt:i4>18</vt:i4>
      </vt:variant>
      <vt:variant>
        <vt:i4>0</vt:i4>
      </vt:variant>
      <vt:variant>
        <vt:i4>5</vt:i4>
      </vt:variant>
      <vt:variant>
        <vt:lpwstr>http://gramma.ru/LNK</vt:lpwstr>
      </vt:variant>
      <vt:variant>
        <vt:lpwstr/>
      </vt:variant>
      <vt:variant>
        <vt:i4>7602294</vt:i4>
      </vt:variant>
      <vt:variant>
        <vt:i4>15</vt:i4>
      </vt:variant>
      <vt:variant>
        <vt:i4>0</vt:i4>
      </vt:variant>
      <vt:variant>
        <vt:i4>5</vt:i4>
      </vt:variant>
      <vt:variant>
        <vt:lpwstr>https://i-exam.ru/</vt:lpwstr>
      </vt:variant>
      <vt:variant>
        <vt:lpwstr/>
      </vt:variant>
      <vt:variant>
        <vt:i4>4980764</vt:i4>
      </vt:variant>
      <vt:variant>
        <vt:i4>12</vt:i4>
      </vt:variant>
      <vt:variant>
        <vt:i4>0</vt:i4>
      </vt:variant>
      <vt:variant>
        <vt:i4>5</vt:i4>
      </vt:variant>
      <vt:variant>
        <vt:lpwstr>https://megabook.ru/</vt:lpwstr>
      </vt:variant>
      <vt:variant>
        <vt:lpwstr/>
      </vt:variant>
      <vt:variant>
        <vt:i4>7077929</vt:i4>
      </vt:variant>
      <vt:variant>
        <vt:i4>9</vt:i4>
      </vt:variant>
      <vt:variant>
        <vt:i4>0</vt:i4>
      </vt:variant>
      <vt:variant>
        <vt:i4>5</vt:i4>
      </vt:variant>
      <vt:variant>
        <vt:lpwstr>https://znanium.com/read?id=381922</vt:lpwstr>
      </vt:variant>
      <vt:variant>
        <vt:lpwstr/>
      </vt:variant>
      <vt:variant>
        <vt:i4>524382</vt:i4>
      </vt:variant>
      <vt:variant>
        <vt:i4>6</vt:i4>
      </vt:variant>
      <vt:variant>
        <vt:i4>0</vt:i4>
      </vt:variant>
      <vt:variant>
        <vt:i4>5</vt:i4>
      </vt:variant>
      <vt:variant>
        <vt:lpwstr>https://urait.ru/bcode/487325</vt:lpwstr>
      </vt:variant>
      <vt:variant>
        <vt:lpwstr/>
      </vt:variant>
      <vt:variant>
        <vt:i4>393308</vt:i4>
      </vt:variant>
      <vt:variant>
        <vt:i4>3</vt:i4>
      </vt:variant>
      <vt:variant>
        <vt:i4>0</vt:i4>
      </vt:variant>
      <vt:variant>
        <vt:i4>5</vt:i4>
      </vt:variant>
      <vt:variant>
        <vt:lpwstr>https://urait.ru/bcode/492096</vt:lpwstr>
      </vt:variant>
      <vt:variant>
        <vt:lpwstr/>
      </vt:variant>
      <vt:variant>
        <vt:i4>917595</vt:i4>
      </vt:variant>
      <vt:variant>
        <vt:i4>0</vt:i4>
      </vt:variant>
      <vt:variant>
        <vt:i4>0</vt:i4>
      </vt:variant>
      <vt:variant>
        <vt:i4>5</vt:i4>
      </vt:variant>
      <vt:variant>
        <vt:lpwstr>https://urait.ru/bcode/491728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Alexey Bakhtov</cp:lastModifiedBy>
  <cp:revision>2</cp:revision>
  <cp:lastPrinted>2021-06-09T12:35:00Z</cp:lastPrinted>
  <dcterms:created xsi:type="dcterms:W3CDTF">2022-07-29T07:33:00Z</dcterms:created>
  <dcterms:modified xsi:type="dcterms:W3CDTF">2022-07-29T07:33:00Z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