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5E80125A" w14:textId="5F98D748" w:rsidR="004D0929" w:rsidRDefault="00CD2973" w:rsidP="00BF6D72">
      <w:pPr>
        <w:jc w:val="right"/>
        <w:rPr>
          <w:rFonts w:ascii="Times New Roman" w:hAnsi="Times New Roman"/>
          <w:sz w:val="24"/>
          <w:szCs w:val="24"/>
        </w:rPr>
      </w:pPr>
      <w:r w:rsidRPr="005F59C7">
        <w:rPr>
          <w:rFonts w:ascii="Times New Roman" w:eastAsia="Calibri" w:hAnsi="Times New Roman" w:cs="Times New Roman"/>
          <w:sz w:val="24"/>
          <w:szCs w:val="24"/>
        </w:rPr>
        <w:t xml:space="preserve">к ПОП-П по </w:t>
      </w:r>
      <w:r w:rsidR="00066840">
        <w:rPr>
          <w:rFonts w:ascii="Times New Roman" w:hAnsi="Times New Roman"/>
          <w:sz w:val="24"/>
          <w:szCs w:val="24"/>
        </w:rPr>
        <w:t>профессии</w:t>
      </w:r>
    </w:p>
    <w:p w14:paraId="54574343" w14:textId="4B234891" w:rsidR="00CD2973" w:rsidRPr="005F59C7" w:rsidRDefault="008E02FA" w:rsidP="004D0929">
      <w:pPr>
        <w:jc w:val="right"/>
        <w:rPr>
          <w:rFonts w:ascii="Times New Roman" w:eastAsia="Calibri" w:hAnsi="Times New Roman" w:cs="Times New Roman"/>
          <w:i/>
          <w:sz w:val="24"/>
          <w:szCs w:val="24"/>
          <w:vertAlign w:val="superscript"/>
        </w:rPr>
      </w:pPr>
      <w:r w:rsidRPr="008E02FA">
        <w:rPr>
          <w:rFonts w:ascii="Times New Roman" w:hAnsi="Times New Roman"/>
          <w:sz w:val="24"/>
          <w:szCs w:val="24"/>
        </w:rPr>
        <w:t>29.01.04 Художник по костюму</w:t>
      </w:r>
    </w:p>
    <w:p w14:paraId="32BC4512" w14:textId="19F1B4F8" w:rsidR="00CD2973" w:rsidRPr="005F59C7" w:rsidRDefault="00CD2973" w:rsidP="00CD2973">
      <w:pPr>
        <w:jc w:val="right"/>
        <w:rPr>
          <w:rFonts w:ascii="Times New Roman" w:eastAsia="Times New Roman" w:hAnsi="Times New Roman" w:cs="Times New Roman"/>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2C50D77" w14:textId="77777777" w:rsidR="004D0929" w:rsidRDefault="004D0929" w:rsidP="004D0929">
      <w:pPr>
        <w:jc w:val="center"/>
        <w:rPr>
          <w:rFonts w:ascii="Times New Roman" w:hAnsi="Times New Roman"/>
          <w:sz w:val="24"/>
          <w:szCs w:val="24"/>
        </w:rPr>
      </w:pPr>
    </w:p>
    <w:p w14:paraId="211D374E" w14:textId="68F953BA" w:rsidR="00182BD9" w:rsidRDefault="008E02FA" w:rsidP="00066840">
      <w:pPr>
        <w:jc w:val="center"/>
        <w:rPr>
          <w:rFonts w:ascii="Times New Roman" w:hAnsi="Times New Roman"/>
          <w:sz w:val="24"/>
          <w:szCs w:val="24"/>
        </w:rPr>
      </w:pPr>
      <w:r w:rsidRPr="008E02FA">
        <w:rPr>
          <w:rFonts w:ascii="Times New Roman" w:hAnsi="Times New Roman"/>
          <w:sz w:val="24"/>
          <w:szCs w:val="24"/>
        </w:rPr>
        <w:t>29.01.04 Художник по костюму</w:t>
      </w:r>
    </w:p>
    <w:p w14:paraId="400DF278" w14:textId="77777777" w:rsidR="008E02FA" w:rsidRDefault="008E02FA" w:rsidP="00066840">
      <w:pPr>
        <w:jc w:val="center"/>
        <w:rPr>
          <w:rFonts w:ascii="Times New Roman" w:hAnsi="Times New Roman"/>
          <w:sz w:val="24"/>
          <w:szCs w:val="24"/>
        </w:rPr>
      </w:pPr>
    </w:p>
    <w:p w14:paraId="712F9467" w14:textId="77777777" w:rsidR="00CD2973" w:rsidRPr="005F59C7" w:rsidRDefault="00CD2973" w:rsidP="00CD2973">
      <w:pPr>
        <w:jc w:val="center"/>
        <w:rPr>
          <w:rFonts w:ascii="Times New Roman" w:eastAsia="Calibri" w:hAnsi="Times New Roman" w:cs="Times New Roman"/>
          <w:b/>
          <w:i/>
          <w:sz w:val="24"/>
          <w:szCs w:val="24"/>
        </w:rPr>
      </w:pP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1E3F2B99"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4D0929">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154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1"/>
        <w:gridCol w:w="1275"/>
        <w:gridCol w:w="3261"/>
        <w:gridCol w:w="2976"/>
        <w:gridCol w:w="2977"/>
      </w:tblGrid>
      <w:tr w:rsidR="00A876CB" w:rsidRPr="00A876CB" w14:paraId="4730DA76" w14:textId="77777777" w:rsidTr="00A876CB">
        <w:trPr>
          <w:trHeight w:val="356"/>
        </w:trPr>
        <w:tc>
          <w:tcPr>
            <w:tcW w:w="623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5929AF04" w14:textId="22323EE2" w:rsidR="00A876CB" w:rsidRPr="00A876CB" w:rsidRDefault="00A876CB">
            <w:pPr>
              <w:widowControl w:val="0"/>
              <w:contextualSpacing/>
              <w:jc w:val="center"/>
              <w:rPr>
                <w:rFonts w:ascii="Times New Roman" w:hAnsi="Times New Roman" w:cs="Times New Roman"/>
                <w:b/>
                <w:bCs/>
                <w:sz w:val="24"/>
                <w:szCs w:val="24"/>
                <w:highlight w:val="lightGray"/>
              </w:rPr>
            </w:pPr>
            <w:r w:rsidRPr="00A876CB">
              <w:rPr>
                <w:rFonts w:ascii="Times New Roman" w:hAnsi="Times New Roman" w:cs="Times New Roman"/>
                <w:sz w:val="24"/>
                <w:szCs w:val="24"/>
                <w:highlight w:val="lightGray"/>
              </w:rPr>
              <w:lastRenderedPageBreak/>
              <w:br w:type="page"/>
            </w:r>
            <w:r w:rsidRPr="00A876CB">
              <w:rPr>
                <w:rFonts w:ascii="Times New Roman" w:hAnsi="Times New Roman" w:cs="Times New Roman"/>
                <w:b/>
                <w:bCs/>
                <w:sz w:val="24"/>
                <w:szCs w:val="24"/>
              </w:rPr>
              <w:t xml:space="preserve">Трудовые функции </w:t>
            </w:r>
            <w:r w:rsidRPr="00A876CB">
              <w:rPr>
                <w:rFonts w:ascii="Times New Roman" w:hAnsi="Times New Roman" w:cs="Times New Roman"/>
                <w:b/>
                <w:bCs/>
                <w:sz w:val="24"/>
                <w:szCs w:val="24"/>
              </w:rPr>
              <w:br/>
              <w:t xml:space="preserve">в соответствии </w:t>
            </w:r>
            <w:r w:rsidRPr="00A876CB">
              <w:rPr>
                <w:rFonts w:ascii="Times New Roman" w:hAnsi="Times New Roman" w:cs="Times New Roman"/>
                <w:b/>
                <w:bCs/>
                <w:sz w:val="24"/>
                <w:szCs w:val="24"/>
              </w:rPr>
              <w:br/>
              <w:t>с профессиональными стандартами (или иными нормативными документами)</w:t>
            </w:r>
          </w:p>
        </w:tc>
        <w:tc>
          <w:tcPr>
            <w:tcW w:w="9214" w:type="dxa"/>
            <w:gridSpan w:val="3"/>
            <w:tcBorders>
              <w:top w:val="single" w:sz="4" w:space="0" w:color="auto"/>
              <w:left w:val="single" w:sz="4" w:space="0" w:color="auto"/>
              <w:bottom w:val="single" w:sz="4" w:space="0" w:color="auto"/>
              <w:right w:val="single" w:sz="4" w:space="0" w:color="auto"/>
            </w:tcBorders>
            <w:shd w:val="clear" w:color="auto" w:fill="auto"/>
            <w:hideMark/>
          </w:tcPr>
          <w:p w14:paraId="439E9AAE" w14:textId="77777777" w:rsidR="00A876CB" w:rsidRPr="00A876CB" w:rsidRDefault="00A876CB" w:rsidP="00A876CB">
            <w:pPr>
              <w:widowControl w:val="0"/>
              <w:contextualSpacing/>
              <w:jc w:val="center"/>
              <w:rPr>
                <w:rFonts w:ascii="Times New Roman" w:hAnsi="Times New Roman" w:cs="Times New Roman"/>
                <w:b/>
                <w:bCs/>
                <w:sz w:val="24"/>
                <w:szCs w:val="24"/>
              </w:rPr>
            </w:pPr>
            <w:r w:rsidRPr="00A876CB">
              <w:rPr>
                <w:rFonts w:ascii="Times New Roman" w:hAnsi="Times New Roman" w:cs="Times New Roman"/>
                <w:b/>
                <w:bCs/>
                <w:sz w:val="24"/>
                <w:szCs w:val="24"/>
              </w:rPr>
              <w:t xml:space="preserve">Виды деятельности в соответствии с ФГОС СПО </w:t>
            </w:r>
          </w:p>
          <w:p w14:paraId="2F2C07B8" w14:textId="36A0CD85" w:rsidR="00A876CB" w:rsidRPr="00A876CB" w:rsidRDefault="00A876CB" w:rsidP="00A876CB">
            <w:pPr>
              <w:widowControl w:val="0"/>
              <w:contextualSpacing/>
              <w:jc w:val="center"/>
              <w:rPr>
                <w:rFonts w:ascii="Times New Roman" w:hAnsi="Times New Roman" w:cs="Times New Roman"/>
                <w:b/>
                <w:bCs/>
                <w:sz w:val="24"/>
                <w:szCs w:val="24"/>
              </w:rPr>
            </w:pPr>
            <w:r w:rsidRPr="00A876CB">
              <w:rPr>
                <w:rFonts w:ascii="Times New Roman" w:hAnsi="Times New Roman" w:cs="Times New Roman"/>
                <w:b/>
                <w:bCs/>
                <w:sz w:val="24"/>
                <w:szCs w:val="24"/>
              </w:rPr>
              <w:t xml:space="preserve">по </w:t>
            </w:r>
            <w:r w:rsidRPr="00A876CB">
              <w:rPr>
                <w:rFonts w:ascii="Times New Roman" w:hAnsi="Times New Roman" w:cs="Times New Roman"/>
                <w:b/>
                <w:bCs/>
                <w:iCs/>
                <w:sz w:val="24"/>
                <w:szCs w:val="24"/>
              </w:rPr>
              <w:t>профессии 29.01.04 Художник по костюму</w:t>
            </w:r>
          </w:p>
        </w:tc>
      </w:tr>
      <w:tr w:rsidR="00A876CB" w:rsidRPr="00A876CB" w14:paraId="37BDD881" w14:textId="77777777" w:rsidTr="00983C98">
        <w:trPr>
          <w:cantSplit/>
          <w:trHeight w:val="2412"/>
        </w:trPr>
        <w:tc>
          <w:tcPr>
            <w:tcW w:w="6236"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39B8AF" w14:textId="77777777" w:rsidR="00A876CB" w:rsidRPr="00A876CB" w:rsidRDefault="00A876CB">
            <w:pPr>
              <w:rPr>
                <w:rFonts w:ascii="Times New Roman" w:hAnsi="Times New Roman" w:cs="Times New Roman"/>
                <w:b/>
                <w:bCs/>
                <w:sz w:val="24"/>
                <w:szCs w:val="24"/>
                <w:highlight w:val="lightGray"/>
              </w:rPr>
            </w:pPr>
          </w:p>
        </w:tc>
        <w:tc>
          <w:tcPr>
            <w:tcW w:w="326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96EE6EC" w14:textId="77777777" w:rsidR="00A876CB" w:rsidRPr="00983C98" w:rsidRDefault="00A876CB" w:rsidP="00983C98">
            <w:pPr>
              <w:widowControl w:val="0"/>
              <w:ind w:left="113" w:right="113"/>
              <w:contextualSpacing/>
              <w:jc w:val="center"/>
              <w:rPr>
                <w:rFonts w:ascii="Times New Roman" w:hAnsi="Times New Roman" w:cs="Times New Roman"/>
                <w:sz w:val="24"/>
                <w:szCs w:val="24"/>
                <w:highlight w:val="yellow"/>
              </w:rPr>
            </w:pPr>
            <w:r w:rsidRPr="00983C98">
              <w:rPr>
                <w:rFonts w:ascii="Times New Roman" w:hAnsi="Times New Roman" w:cs="Times New Roman"/>
                <w:sz w:val="24"/>
                <w:szCs w:val="24"/>
              </w:rPr>
              <w:t>Разработка эскизов моделей одежды с учетом исторического костюма или тенденций моды</w:t>
            </w:r>
          </w:p>
        </w:tc>
        <w:tc>
          <w:tcPr>
            <w:tcW w:w="2976"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9D9AF0" w14:textId="77777777" w:rsidR="00A876CB" w:rsidRPr="00983C98" w:rsidRDefault="00A876CB" w:rsidP="00983C98">
            <w:pPr>
              <w:widowControl w:val="0"/>
              <w:ind w:left="113" w:right="113"/>
              <w:contextualSpacing/>
              <w:jc w:val="center"/>
              <w:rPr>
                <w:rFonts w:ascii="Times New Roman" w:hAnsi="Times New Roman" w:cs="Times New Roman"/>
                <w:sz w:val="24"/>
                <w:szCs w:val="24"/>
                <w:highlight w:val="yellow"/>
              </w:rPr>
            </w:pPr>
            <w:r w:rsidRPr="00983C98">
              <w:rPr>
                <w:rFonts w:ascii="Times New Roman" w:hAnsi="Times New Roman" w:cs="Times New Roman"/>
                <w:sz w:val="24"/>
                <w:szCs w:val="24"/>
              </w:rPr>
              <w:t>Разработка конструкций и шаблонов (лекал)</w:t>
            </w:r>
          </w:p>
        </w:tc>
        <w:tc>
          <w:tcPr>
            <w:tcW w:w="297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F4DD3AA" w14:textId="77777777" w:rsidR="00A876CB" w:rsidRPr="00983C98" w:rsidRDefault="00A876CB" w:rsidP="00983C98">
            <w:pPr>
              <w:widowControl w:val="0"/>
              <w:ind w:left="113" w:right="113"/>
              <w:contextualSpacing/>
              <w:jc w:val="center"/>
              <w:rPr>
                <w:rFonts w:ascii="Times New Roman" w:hAnsi="Times New Roman" w:cs="Times New Roman"/>
                <w:sz w:val="24"/>
                <w:szCs w:val="24"/>
                <w:highlight w:val="yellow"/>
              </w:rPr>
            </w:pPr>
            <w:r w:rsidRPr="00983C98">
              <w:rPr>
                <w:rFonts w:ascii="Times New Roman" w:hAnsi="Times New Roman" w:cs="Times New Roman"/>
                <w:sz w:val="24"/>
                <w:szCs w:val="24"/>
              </w:rPr>
              <w:t>Технологическая обработка изделий и выполнение их в материале</w:t>
            </w:r>
          </w:p>
        </w:tc>
      </w:tr>
      <w:tr w:rsidR="00A876CB" w:rsidRPr="00A876CB" w14:paraId="7B826637" w14:textId="77777777" w:rsidTr="00A876CB">
        <w:trPr>
          <w:trHeight w:val="250"/>
        </w:trPr>
        <w:tc>
          <w:tcPr>
            <w:tcW w:w="6236" w:type="dxa"/>
            <w:gridSpan w:val="2"/>
            <w:tcBorders>
              <w:top w:val="single" w:sz="4" w:space="0" w:color="auto"/>
              <w:left w:val="single" w:sz="4" w:space="0" w:color="auto"/>
              <w:bottom w:val="single" w:sz="4" w:space="0" w:color="auto"/>
              <w:right w:val="single" w:sz="4" w:space="0" w:color="auto"/>
            </w:tcBorders>
            <w:shd w:val="clear" w:color="auto" w:fill="auto"/>
            <w:hideMark/>
          </w:tcPr>
          <w:p w14:paraId="0927AC1A" w14:textId="77777777" w:rsidR="00A876CB" w:rsidRPr="00A876CB" w:rsidRDefault="00A876CB">
            <w:pPr>
              <w:widowControl w:val="0"/>
              <w:contextualSpacing/>
              <w:rPr>
                <w:rFonts w:ascii="Times New Roman" w:hAnsi="Times New Roman" w:cs="Times New Roman"/>
                <w:b/>
                <w:bCs/>
                <w:sz w:val="24"/>
                <w:szCs w:val="24"/>
              </w:rPr>
            </w:pPr>
            <w:r w:rsidRPr="00A876CB">
              <w:rPr>
                <w:rFonts w:ascii="Times New Roman" w:hAnsi="Times New Roman" w:cs="Times New Roman"/>
                <w:b/>
                <w:sz w:val="24"/>
                <w:szCs w:val="24"/>
              </w:rPr>
              <w:t>33.016 Специалист по моделированию, конструированию швейных, трикотажных, меховых, кожаных изделий по индивидуальным заказам</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52020FC0" w14:textId="77777777" w:rsidR="00A876CB" w:rsidRPr="00A876CB" w:rsidRDefault="00A876CB">
            <w:pPr>
              <w:widowControl w:val="0"/>
              <w:contextualSpacing/>
              <w:jc w:val="center"/>
              <w:rPr>
                <w:rFonts w:ascii="Times New Roman" w:hAnsi="Times New Roman" w:cs="Times New Roman"/>
                <w:b/>
                <w:bCs/>
                <w:sz w:val="24"/>
                <w:szCs w:val="24"/>
                <w:highlight w:val="yellow"/>
                <w:u w:val="single"/>
              </w:rPr>
            </w:pP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34231C55" w14:textId="77777777" w:rsidR="00A876CB" w:rsidRPr="00A876CB" w:rsidRDefault="00A876CB">
            <w:pPr>
              <w:widowControl w:val="0"/>
              <w:contextualSpacing/>
              <w:jc w:val="center"/>
              <w:rPr>
                <w:rFonts w:ascii="Times New Roman" w:hAnsi="Times New Roman" w:cs="Times New Roman"/>
                <w:b/>
                <w:bCs/>
                <w:sz w:val="24"/>
                <w:szCs w:val="24"/>
                <w:highlight w:val="yellow"/>
                <w:u w:val="single"/>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202ABB7" w14:textId="77777777" w:rsidR="00A876CB" w:rsidRPr="00A876CB" w:rsidRDefault="00A876CB">
            <w:pPr>
              <w:widowControl w:val="0"/>
              <w:contextualSpacing/>
              <w:jc w:val="center"/>
              <w:rPr>
                <w:rFonts w:ascii="Times New Roman" w:hAnsi="Times New Roman" w:cs="Times New Roman"/>
                <w:b/>
                <w:bCs/>
                <w:sz w:val="24"/>
                <w:szCs w:val="24"/>
                <w:highlight w:val="yellow"/>
                <w:u w:val="single"/>
              </w:rPr>
            </w:pPr>
          </w:p>
        </w:tc>
      </w:tr>
      <w:tr w:rsidR="00A876CB" w:rsidRPr="00A876CB" w14:paraId="6FD1A19D" w14:textId="77777777" w:rsidTr="00A876CB">
        <w:trPr>
          <w:trHeight w:val="947"/>
        </w:trPr>
        <w:tc>
          <w:tcPr>
            <w:tcW w:w="496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4984AE8" w14:textId="77777777" w:rsidR="00A876CB" w:rsidRPr="00A876CB" w:rsidRDefault="00A876CB">
            <w:pPr>
              <w:widowControl w:val="0"/>
              <w:contextualSpacing/>
              <w:rPr>
                <w:rFonts w:ascii="Times New Roman" w:hAnsi="Times New Roman" w:cs="Times New Roman"/>
                <w:b/>
                <w:bCs/>
                <w:sz w:val="24"/>
                <w:szCs w:val="24"/>
              </w:rPr>
            </w:pPr>
            <w:r w:rsidRPr="00A876CB">
              <w:rPr>
                <w:rFonts w:ascii="Times New Roman" w:hAnsi="Times New Roman" w:cs="Times New Roman"/>
                <w:b/>
                <w:bCs/>
                <w:sz w:val="24"/>
                <w:szCs w:val="24"/>
              </w:rPr>
              <w:t>ОТФ А</w:t>
            </w:r>
          </w:p>
          <w:p w14:paraId="717E9B17" w14:textId="77777777" w:rsidR="00A876CB" w:rsidRPr="00A876CB" w:rsidRDefault="00A876CB">
            <w:pPr>
              <w:widowControl w:val="0"/>
              <w:contextualSpacing/>
              <w:rPr>
                <w:rFonts w:ascii="Times New Roman" w:hAnsi="Times New Roman" w:cs="Times New Roman"/>
                <w:sz w:val="24"/>
                <w:szCs w:val="24"/>
                <w:highlight w:val="green"/>
              </w:rPr>
            </w:pPr>
            <w:r w:rsidRPr="00A876CB">
              <w:rPr>
                <w:rFonts w:ascii="Times New Roman" w:hAnsi="Times New Roman" w:cs="Times New Roman"/>
                <w:sz w:val="24"/>
                <w:szCs w:val="24"/>
              </w:rPr>
              <w:t>Выполнение комплекса услуг по разработке моделей одежды, их авторское сопровождение в процессе изготовления швейных, трикотажных, меховых, кожаных изделий различного ассортимента по индивидуальным заказам</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10C861" w14:textId="77777777" w:rsidR="00A876CB" w:rsidRPr="00A876CB" w:rsidRDefault="00A876CB">
            <w:pPr>
              <w:widowControl w:val="0"/>
              <w:contextualSpacing/>
              <w:rPr>
                <w:rFonts w:ascii="Times New Roman" w:hAnsi="Times New Roman" w:cs="Times New Roman"/>
                <w:sz w:val="24"/>
                <w:szCs w:val="24"/>
              </w:rPr>
            </w:pPr>
            <w:r w:rsidRPr="00A876CB">
              <w:rPr>
                <w:rFonts w:ascii="Times New Roman" w:hAnsi="Times New Roman" w:cs="Times New Roman"/>
                <w:bCs/>
                <w:sz w:val="24"/>
                <w:szCs w:val="24"/>
              </w:rPr>
              <w:t>ТФ А/01.5</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E3F101" w14:textId="77777777" w:rsidR="00A876CB" w:rsidRPr="00A876CB" w:rsidRDefault="00A876CB">
            <w:pPr>
              <w:widowControl w:val="0"/>
              <w:contextualSpacing/>
              <w:jc w:val="center"/>
              <w:rPr>
                <w:rFonts w:ascii="Times New Roman" w:hAnsi="Times New Roman" w:cs="Times New Roman"/>
                <w:bCs/>
                <w:sz w:val="24"/>
                <w:szCs w:val="24"/>
              </w:rPr>
            </w:pPr>
            <w:r w:rsidRPr="00A876CB">
              <w:rPr>
                <w:rFonts w:ascii="Times New Roman" w:hAnsi="Times New Roman" w:cs="Times New Roman"/>
                <w:bCs/>
                <w:sz w:val="24"/>
                <w:szCs w:val="24"/>
                <w:lang w:val="en-US"/>
              </w:rPr>
              <w:t>ПК 1.1</w:t>
            </w:r>
          </w:p>
          <w:p w14:paraId="12A17CF2" w14:textId="77777777" w:rsidR="00A876CB" w:rsidRPr="00A876CB" w:rsidRDefault="00A876CB">
            <w:pPr>
              <w:widowControl w:val="0"/>
              <w:contextualSpacing/>
              <w:jc w:val="center"/>
              <w:rPr>
                <w:rFonts w:ascii="Times New Roman" w:hAnsi="Times New Roman" w:cs="Times New Roman"/>
                <w:bCs/>
                <w:sz w:val="24"/>
                <w:szCs w:val="24"/>
              </w:rPr>
            </w:pPr>
            <w:r w:rsidRPr="00A876CB">
              <w:rPr>
                <w:rFonts w:ascii="Times New Roman" w:hAnsi="Times New Roman" w:cs="Times New Roman"/>
                <w:bCs/>
                <w:sz w:val="24"/>
                <w:szCs w:val="24"/>
              </w:rPr>
              <w:t>ПК 1.4</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584311A0" w14:textId="77777777" w:rsidR="00A876CB" w:rsidRPr="00A876CB" w:rsidRDefault="00A876CB">
            <w:pPr>
              <w:widowControl w:val="0"/>
              <w:contextualSpacing/>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0080C6E" w14:textId="77777777" w:rsidR="00A876CB" w:rsidRPr="00A876CB" w:rsidRDefault="00A876CB">
            <w:pPr>
              <w:widowControl w:val="0"/>
              <w:contextualSpacing/>
              <w:rPr>
                <w:rFonts w:ascii="Times New Roman" w:hAnsi="Times New Roman" w:cs="Times New Roman"/>
                <w:sz w:val="24"/>
                <w:szCs w:val="24"/>
              </w:rPr>
            </w:pPr>
          </w:p>
        </w:tc>
      </w:tr>
      <w:tr w:rsidR="00A876CB" w:rsidRPr="00A876CB" w14:paraId="3314A4A5" w14:textId="77777777" w:rsidTr="00A876CB">
        <w:trPr>
          <w:trHeight w:val="947"/>
        </w:trPr>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31F314" w14:textId="77777777" w:rsidR="00A876CB" w:rsidRPr="00A876CB" w:rsidRDefault="00A876CB">
            <w:pPr>
              <w:rPr>
                <w:rFonts w:ascii="Times New Roman" w:hAnsi="Times New Roman" w:cs="Times New Roman"/>
                <w:sz w:val="24"/>
                <w:szCs w:val="24"/>
                <w:highlight w:val="green"/>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47279A" w14:textId="77777777" w:rsidR="00A876CB" w:rsidRPr="00A876CB" w:rsidRDefault="00A876CB">
            <w:pPr>
              <w:widowControl w:val="0"/>
              <w:contextualSpacing/>
              <w:rPr>
                <w:rFonts w:ascii="Times New Roman" w:hAnsi="Times New Roman" w:cs="Times New Roman"/>
                <w:bCs/>
                <w:sz w:val="24"/>
                <w:szCs w:val="24"/>
                <w:highlight w:val="yellow"/>
              </w:rPr>
            </w:pPr>
            <w:r w:rsidRPr="00A876CB">
              <w:rPr>
                <w:rFonts w:ascii="Times New Roman" w:hAnsi="Times New Roman" w:cs="Times New Roman"/>
                <w:bCs/>
                <w:sz w:val="24"/>
                <w:szCs w:val="24"/>
              </w:rPr>
              <w:t>ТФ A/03.5</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C6F08C" w14:textId="77777777" w:rsidR="00A876CB" w:rsidRPr="00A876CB" w:rsidRDefault="00A876CB">
            <w:pPr>
              <w:widowControl w:val="0"/>
              <w:contextualSpacing/>
              <w:jc w:val="center"/>
              <w:rPr>
                <w:rFonts w:ascii="Times New Roman" w:hAnsi="Times New Roman" w:cs="Times New Roman"/>
                <w:bCs/>
                <w:sz w:val="24"/>
                <w:szCs w:val="24"/>
              </w:rPr>
            </w:pPr>
            <w:r w:rsidRPr="00A876CB">
              <w:rPr>
                <w:rFonts w:ascii="Times New Roman" w:hAnsi="Times New Roman" w:cs="Times New Roman"/>
                <w:bCs/>
                <w:sz w:val="24"/>
                <w:szCs w:val="24"/>
              </w:rPr>
              <w:t>ПК 1.2</w:t>
            </w:r>
          </w:p>
          <w:p w14:paraId="66070E23" w14:textId="77777777" w:rsidR="00A876CB" w:rsidRPr="00A876CB" w:rsidRDefault="00A876CB">
            <w:pPr>
              <w:widowControl w:val="0"/>
              <w:contextualSpacing/>
              <w:jc w:val="center"/>
              <w:rPr>
                <w:rFonts w:ascii="Times New Roman" w:hAnsi="Times New Roman" w:cs="Times New Roman"/>
                <w:bCs/>
                <w:sz w:val="24"/>
                <w:szCs w:val="24"/>
              </w:rPr>
            </w:pPr>
            <w:r w:rsidRPr="00A876CB">
              <w:rPr>
                <w:rFonts w:ascii="Times New Roman" w:hAnsi="Times New Roman" w:cs="Times New Roman"/>
                <w:bCs/>
                <w:sz w:val="24"/>
                <w:szCs w:val="24"/>
              </w:rPr>
              <w:t>ПК 1.3</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37B64868" w14:textId="77777777" w:rsidR="00A876CB" w:rsidRPr="00A876CB" w:rsidRDefault="00A876CB">
            <w:pPr>
              <w:widowControl w:val="0"/>
              <w:contextualSpacing/>
              <w:rPr>
                <w:rFonts w:ascii="Times New Roman" w:hAnsi="Times New Roman" w:cs="Times New Roman"/>
                <w:bCs/>
                <w:sz w:val="24"/>
                <w:szCs w:val="24"/>
                <w:highlight w:val="yellow"/>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70482A3" w14:textId="77777777" w:rsidR="00A876CB" w:rsidRPr="00A876CB" w:rsidRDefault="00A876CB">
            <w:pPr>
              <w:widowControl w:val="0"/>
              <w:contextualSpacing/>
              <w:rPr>
                <w:rFonts w:ascii="Times New Roman" w:hAnsi="Times New Roman" w:cs="Times New Roman"/>
                <w:bCs/>
                <w:sz w:val="24"/>
                <w:szCs w:val="24"/>
                <w:highlight w:val="yellow"/>
              </w:rPr>
            </w:pPr>
          </w:p>
        </w:tc>
      </w:tr>
      <w:tr w:rsidR="00A876CB" w:rsidRPr="00A876CB" w14:paraId="35EF2F4F" w14:textId="77777777" w:rsidTr="00A876CB">
        <w:trPr>
          <w:trHeight w:val="1587"/>
        </w:trPr>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39FD2A54" w14:textId="21E8E558" w:rsidR="00A876CB" w:rsidRPr="00A876CB" w:rsidRDefault="00A876CB">
            <w:pPr>
              <w:widowControl w:val="0"/>
              <w:contextualSpacing/>
              <w:rPr>
                <w:rFonts w:ascii="Times New Roman" w:hAnsi="Times New Roman" w:cs="Times New Roman"/>
                <w:b/>
                <w:bCs/>
                <w:sz w:val="24"/>
                <w:szCs w:val="24"/>
              </w:rPr>
            </w:pPr>
            <w:r w:rsidRPr="00A876CB">
              <w:rPr>
                <w:rFonts w:ascii="Times New Roman" w:hAnsi="Times New Roman" w:cs="Times New Roman"/>
                <w:b/>
                <w:bCs/>
                <w:sz w:val="24"/>
                <w:szCs w:val="24"/>
              </w:rPr>
              <w:t xml:space="preserve">ОТФ В </w:t>
            </w:r>
          </w:p>
          <w:p w14:paraId="404DB0EE" w14:textId="77777777" w:rsidR="00A876CB" w:rsidRPr="00A876CB" w:rsidRDefault="00A876CB">
            <w:pPr>
              <w:widowControl w:val="0"/>
              <w:contextualSpacing/>
              <w:rPr>
                <w:rFonts w:ascii="Times New Roman" w:hAnsi="Times New Roman" w:cs="Times New Roman"/>
                <w:sz w:val="24"/>
                <w:szCs w:val="24"/>
                <w:highlight w:val="green"/>
              </w:rPr>
            </w:pPr>
            <w:r w:rsidRPr="00A876CB">
              <w:rPr>
                <w:rFonts w:ascii="Times New Roman" w:hAnsi="Times New Roman" w:cs="Times New Roman"/>
                <w:bCs/>
                <w:sz w:val="24"/>
                <w:szCs w:val="24"/>
              </w:rPr>
              <w:t>Выполнение комплекса работ в процессе ремонта и изготовления швейных, трикотажных, меховых, кожаных изделий различного ассортимента по индивидуальным заказам</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7F89812F" w14:textId="77777777" w:rsidR="00A876CB" w:rsidRPr="00A876CB" w:rsidRDefault="00A876CB">
            <w:pPr>
              <w:widowControl w:val="0"/>
              <w:contextualSpacing/>
              <w:rPr>
                <w:rFonts w:ascii="Times New Roman" w:hAnsi="Times New Roman" w:cs="Times New Roman"/>
                <w:sz w:val="24"/>
                <w:szCs w:val="24"/>
                <w:highlight w:val="green"/>
              </w:rPr>
            </w:pPr>
            <w:r w:rsidRPr="00A876CB">
              <w:rPr>
                <w:rFonts w:ascii="Times New Roman" w:hAnsi="Times New Roman" w:cs="Times New Roman"/>
                <w:sz w:val="24"/>
                <w:szCs w:val="24"/>
              </w:rPr>
              <w:t xml:space="preserve">ТФ B/03.5  </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592DE966" w14:textId="77777777" w:rsidR="00A876CB" w:rsidRPr="00A876CB" w:rsidRDefault="00A876CB">
            <w:pPr>
              <w:widowControl w:val="0"/>
              <w:contextualSpacing/>
              <w:rPr>
                <w:rFonts w:ascii="Times New Roman" w:hAnsi="Times New Roman" w:cs="Times New Roman"/>
                <w:b/>
                <w:bCs/>
                <w:sz w:val="24"/>
                <w:szCs w:val="24"/>
                <w:highlight w:val="yellow"/>
                <w:u w:val="single"/>
              </w:rPr>
            </w:pP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5FDBAD" w14:textId="77777777" w:rsidR="00A876CB" w:rsidRPr="00A876CB" w:rsidRDefault="00A876CB">
            <w:pPr>
              <w:widowControl w:val="0"/>
              <w:contextualSpacing/>
              <w:jc w:val="center"/>
              <w:rPr>
                <w:rFonts w:ascii="Times New Roman" w:hAnsi="Times New Roman" w:cs="Times New Roman"/>
                <w:sz w:val="24"/>
                <w:szCs w:val="24"/>
              </w:rPr>
            </w:pPr>
            <w:r w:rsidRPr="00A876CB">
              <w:rPr>
                <w:rFonts w:ascii="Times New Roman" w:hAnsi="Times New Roman" w:cs="Times New Roman"/>
                <w:sz w:val="24"/>
                <w:szCs w:val="24"/>
              </w:rPr>
              <w:t>ПК 2.1</w:t>
            </w:r>
          </w:p>
          <w:p w14:paraId="657B4BB8" w14:textId="77777777" w:rsidR="00A876CB" w:rsidRPr="00A876CB" w:rsidRDefault="00A876CB">
            <w:pPr>
              <w:widowControl w:val="0"/>
              <w:contextualSpacing/>
              <w:jc w:val="center"/>
              <w:rPr>
                <w:rFonts w:ascii="Times New Roman" w:hAnsi="Times New Roman" w:cs="Times New Roman"/>
                <w:sz w:val="24"/>
                <w:szCs w:val="24"/>
              </w:rPr>
            </w:pPr>
            <w:r w:rsidRPr="00A876CB">
              <w:rPr>
                <w:rFonts w:ascii="Times New Roman" w:hAnsi="Times New Roman" w:cs="Times New Roman"/>
                <w:sz w:val="24"/>
                <w:szCs w:val="24"/>
              </w:rPr>
              <w:t>ПК 2.2</w:t>
            </w:r>
          </w:p>
          <w:p w14:paraId="4614C3CF" w14:textId="77777777" w:rsidR="00A876CB" w:rsidRPr="00A876CB" w:rsidRDefault="00A876CB">
            <w:pPr>
              <w:widowControl w:val="0"/>
              <w:contextualSpacing/>
              <w:jc w:val="center"/>
              <w:rPr>
                <w:rFonts w:ascii="Times New Roman" w:hAnsi="Times New Roman" w:cs="Times New Roman"/>
                <w:sz w:val="24"/>
                <w:szCs w:val="24"/>
              </w:rPr>
            </w:pPr>
            <w:r w:rsidRPr="00A876CB">
              <w:rPr>
                <w:rFonts w:ascii="Times New Roman" w:hAnsi="Times New Roman" w:cs="Times New Roman"/>
                <w:sz w:val="24"/>
                <w:szCs w:val="24"/>
              </w:rPr>
              <w:t>ПК 2.3</w:t>
            </w:r>
          </w:p>
          <w:p w14:paraId="25A8C09B" w14:textId="77777777" w:rsidR="00A876CB" w:rsidRPr="00A876CB" w:rsidRDefault="00A876CB">
            <w:pPr>
              <w:widowControl w:val="0"/>
              <w:contextualSpacing/>
              <w:jc w:val="center"/>
              <w:rPr>
                <w:rFonts w:ascii="Times New Roman" w:hAnsi="Times New Roman" w:cs="Times New Roman"/>
                <w:sz w:val="24"/>
                <w:szCs w:val="24"/>
              </w:rPr>
            </w:pPr>
            <w:r w:rsidRPr="00A876CB">
              <w:rPr>
                <w:rFonts w:ascii="Times New Roman" w:hAnsi="Times New Roman" w:cs="Times New Roman"/>
                <w:sz w:val="24"/>
                <w:szCs w:val="24"/>
              </w:rPr>
              <w:t>ПК 2.4</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5F1BD12" w14:textId="77777777" w:rsidR="00A876CB" w:rsidRPr="00A876CB" w:rsidRDefault="00A876CB">
            <w:pPr>
              <w:widowControl w:val="0"/>
              <w:contextualSpacing/>
              <w:rPr>
                <w:rFonts w:ascii="Times New Roman" w:hAnsi="Times New Roman" w:cs="Times New Roman"/>
                <w:sz w:val="24"/>
                <w:szCs w:val="24"/>
              </w:rPr>
            </w:pPr>
          </w:p>
        </w:tc>
      </w:tr>
      <w:tr w:rsidR="00A876CB" w:rsidRPr="00A876CB" w14:paraId="77967061" w14:textId="77777777" w:rsidTr="00A876CB">
        <w:tc>
          <w:tcPr>
            <w:tcW w:w="6236" w:type="dxa"/>
            <w:gridSpan w:val="2"/>
            <w:tcBorders>
              <w:top w:val="single" w:sz="4" w:space="0" w:color="auto"/>
              <w:left w:val="single" w:sz="4" w:space="0" w:color="auto"/>
              <w:bottom w:val="single" w:sz="4" w:space="0" w:color="auto"/>
              <w:right w:val="single" w:sz="4" w:space="0" w:color="auto"/>
            </w:tcBorders>
            <w:shd w:val="clear" w:color="auto" w:fill="auto"/>
            <w:hideMark/>
          </w:tcPr>
          <w:p w14:paraId="33F6C663" w14:textId="77777777" w:rsidR="00A876CB" w:rsidRPr="00A876CB" w:rsidRDefault="00A876CB">
            <w:pPr>
              <w:widowControl w:val="0"/>
              <w:contextualSpacing/>
              <w:rPr>
                <w:rFonts w:ascii="Times New Roman" w:hAnsi="Times New Roman" w:cs="Times New Roman"/>
                <w:b/>
                <w:sz w:val="24"/>
                <w:szCs w:val="24"/>
                <w:highlight w:val="green"/>
              </w:rPr>
            </w:pPr>
            <w:r w:rsidRPr="00A876CB">
              <w:rPr>
                <w:rFonts w:ascii="Times New Roman" w:hAnsi="Times New Roman" w:cs="Times New Roman"/>
                <w:b/>
                <w:sz w:val="24"/>
                <w:szCs w:val="24"/>
              </w:rPr>
              <w:t>33.015 Специалист по ремонту и индивидуальному пошиву швейных, трикотажных, меховых, кожаных изделий, головных уборов, изделий текстильной галантереи</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1D2591E5" w14:textId="77777777" w:rsidR="00A876CB" w:rsidRPr="00A876CB" w:rsidRDefault="00A876CB">
            <w:pPr>
              <w:widowControl w:val="0"/>
              <w:contextualSpacing/>
              <w:rPr>
                <w:rFonts w:ascii="Times New Roman" w:hAnsi="Times New Roman" w:cs="Times New Roman"/>
                <w:b/>
                <w:bCs/>
                <w:sz w:val="24"/>
                <w:szCs w:val="24"/>
                <w:highlight w:val="yellow"/>
                <w:u w:val="single"/>
              </w:rPr>
            </w:pP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55AAE12" w14:textId="77777777" w:rsidR="00A876CB" w:rsidRPr="00A876CB" w:rsidRDefault="00A876CB">
            <w:pPr>
              <w:widowControl w:val="0"/>
              <w:contextualSpacing/>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2D4C500" w14:textId="77777777" w:rsidR="00A876CB" w:rsidRPr="00A876CB" w:rsidRDefault="00A876CB">
            <w:pPr>
              <w:widowControl w:val="0"/>
              <w:contextualSpacing/>
              <w:rPr>
                <w:rFonts w:ascii="Times New Roman" w:hAnsi="Times New Roman" w:cs="Times New Roman"/>
                <w:sz w:val="24"/>
                <w:szCs w:val="24"/>
              </w:rPr>
            </w:pPr>
          </w:p>
        </w:tc>
      </w:tr>
      <w:tr w:rsidR="00A876CB" w:rsidRPr="00A876CB" w14:paraId="2E708C8B" w14:textId="77777777" w:rsidTr="00A876CB">
        <w:trPr>
          <w:trHeight w:val="1269"/>
        </w:trPr>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61624235" w14:textId="77777777" w:rsidR="00A876CB" w:rsidRPr="00A876CB" w:rsidRDefault="00A876CB">
            <w:pPr>
              <w:widowControl w:val="0"/>
              <w:contextualSpacing/>
              <w:rPr>
                <w:rFonts w:ascii="Times New Roman" w:hAnsi="Times New Roman" w:cs="Times New Roman"/>
                <w:b/>
                <w:sz w:val="24"/>
                <w:szCs w:val="24"/>
              </w:rPr>
            </w:pPr>
            <w:r w:rsidRPr="00A876CB">
              <w:rPr>
                <w:rFonts w:ascii="Times New Roman" w:hAnsi="Times New Roman" w:cs="Times New Roman"/>
                <w:b/>
                <w:sz w:val="24"/>
                <w:szCs w:val="24"/>
              </w:rPr>
              <w:lastRenderedPageBreak/>
              <w:t xml:space="preserve">ОТФ В </w:t>
            </w:r>
          </w:p>
          <w:p w14:paraId="1192C698" w14:textId="77777777" w:rsidR="00A876CB" w:rsidRPr="00A876CB" w:rsidRDefault="00A876CB">
            <w:pPr>
              <w:widowControl w:val="0"/>
              <w:contextualSpacing/>
              <w:rPr>
                <w:rFonts w:ascii="Times New Roman" w:hAnsi="Times New Roman" w:cs="Times New Roman"/>
                <w:sz w:val="24"/>
                <w:szCs w:val="24"/>
                <w:highlight w:val="green"/>
              </w:rPr>
            </w:pPr>
            <w:r w:rsidRPr="00A876CB">
              <w:rPr>
                <w:rFonts w:ascii="Times New Roman" w:hAnsi="Times New Roman" w:cs="Times New Roman"/>
                <w:sz w:val="24"/>
                <w:szCs w:val="24"/>
              </w:rPr>
              <w:t>Ремонт и пошив швейных, трикотажных, меховых, кожаных изделий различного ассортимента по индивидуальным заказам</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46D978CE" w14:textId="77777777" w:rsidR="00A876CB" w:rsidRPr="00A876CB" w:rsidRDefault="00A876CB">
            <w:pPr>
              <w:widowControl w:val="0"/>
              <w:contextualSpacing/>
              <w:rPr>
                <w:rFonts w:ascii="Times New Roman" w:hAnsi="Times New Roman" w:cs="Times New Roman"/>
                <w:sz w:val="24"/>
                <w:szCs w:val="24"/>
                <w:highlight w:val="green"/>
              </w:rPr>
            </w:pPr>
            <w:r w:rsidRPr="00A876CB">
              <w:rPr>
                <w:rFonts w:ascii="Times New Roman" w:hAnsi="Times New Roman" w:cs="Times New Roman"/>
                <w:sz w:val="24"/>
                <w:szCs w:val="24"/>
              </w:rPr>
              <w:t>ТФ B/02.4</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1FFC4A88" w14:textId="77777777" w:rsidR="00A876CB" w:rsidRPr="00A876CB" w:rsidRDefault="00A876CB">
            <w:pPr>
              <w:widowControl w:val="0"/>
              <w:contextualSpacing/>
              <w:rPr>
                <w:rFonts w:ascii="Times New Roman" w:hAnsi="Times New Roman" w:cs="Times New Roman"/>
                <w:b/>
                <w:bCs/>
                <w:sz w:val="24"/>
                <w:szCs w:val="24"/>
                <w:highlight w:val="yellow"/>
                <w:u w:val="single"/>
              </w:rPr>
            </w:pP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2CC41920" w14:textId="77777777" w:rsidR="00A876CB" w:rsidRPr="00A876CB" w:rsidRDefault="00A876CB">
            <w:pPr>
              <w:widowControl w:val="0"/>
              <w:contextualSpacing/>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4B2AB" w14:textId="77777777" w:rsidR="00A876CB" w:rsidRPr="00A876CB" w:rsidRDefault="00A876CB">
            <w:pPr>
              <w:widowControl w:val="0"/>
              <w:contextualSpacing/>
              <w:jc w:val="center"/>
              <w:rPr>
                <w:rFonts w:ascii="Times New Roman" w:hAnsi="Times New Roman" w:cs="Times New Roman"/>
                <w:sz w:val="24"/>
                <w:szCs w:val="24"/>
              </w:rPr>
            </w:pPr>
            <w:r w:rsidRPr="00A876CB">
              <w:rPr>
                <w:rFonts w:ascii="Times New Roman" w:hAnsi="Times New Roman" w:cs="Times New Roman"/>
                <w:sz w:val="24"/>
                <w:szCs w:val="24"/>
              </w:rPr>
              <w:t>ПК 3.1</w:t>
            </w:r>
          </w:p>
          <w:p w14:paraId="2147465B" w14:textId="77777777" w:rsidR="00A876CB" w:rsidRPr="00A876CB" w:rsidRDefault="00A876CB">
            <w:pPr>
              <w:widowControl w:val="0"/>
              <w:contextualSpacing/>
              <w:jc w:val="center"/>
              <w:rPr>
                <w:rFonts w:ascii="Times New Roman" w:hAnsi="Times New Roman" w:cs="Times New Roman"/>
                <w:sz w:val="24"/>
                <w:szCs w:val="24"/>
              </w:rPr>
            </w:pPr>
            <w:r w:rsidRPr="00A876CB">
              <w:rPr>
                <w:rFonts w:ascii="Times New Roman" w:hAnsi="Times New Roman" w:cs="Times New Roman"/>
                <w:sz w:val="24"/>
                <w:szCs w:val="24"/>
              </w:rPr>
              <w:t>ПК 3.2</w:t>
            </w:r>
          </w:p>
          <w:p w14:paraId="4662CAD4" w14:textId="77777777" w:rsidR="00A876CB" w:rsidRPr="00A876CB" w:rsidRDefault="00A876CB">
            <w:pPr>
              <w:widowControl w:val="0"/>
              <w:contextualSpacing/>
              <w:jc w:val="center"/>
              <w:rPr>
                <w:rFonts w:ascii="Times New Roman" w:hAnsi="Times New Roman" w:cs="Times New Roman"/>
                <w:sz w:val="24"/>
                <w:szCs w:val="24"/>
              </w:rPr>
            </w:pPr>
            <w:r w:rsidRPr="00A876CB">
              <w:rPr>
                <w:rFonts w:ascii="Times New Roman" w:hAnsi="Times New Roman" w:cs="Times New Roman"/>
                <w:sz w:val="24"/>
                <w:szCs w:val="24"/>
              </w:rPr>
              <w:t>ПК 3.3</w:t>
            </w:r>
          </w:p>
          <w:p w14:paraId="570C0294" w14:textId="77777777" w:rsidR="00A876CB" w:rsidRPr="00A876CB" w:rsidRDefault="00A876CB">
            <w:pPr>
              <w:widowControl w:val="0"/>
              <w:contextualSpacing/>
              <w:jc w:val="center"/>
              <w:rPr>
                <w:rFonts w:ascii="Times New Roman" w:hAnsi="Times New Roman" w:cs="Times New Roman"/>
                <w:sz w:val="24"/>
                <w:szCs w:val="24"/>
              </w:rPr>
            </w:pPr>
            <w:r w:rsidRPr="00A876CB">
              <w:rPr>
                <w:rFonts w:ascii="Times New Roman" w:hAnsi="Times New Roman" w:cs="Times New Roman"/>
                <w:sz w:val="24"/>
                <w:szCs w:val="24"/>
              </w:rPr>
              <w:t>ПК 3.4</w:t>
            </w:r>
          </w:p>
          <w:p w14:paraId="02CBC043" w14:textId="77777777" w:rsidR="00A876CB" w:rsidRPr="00A876CB" w:rsidRDefault="00A876CB">
            <w:pPr>
              <w:widowControl w:val="0"/>
              <w:contextualSpacing/>
              <w:jc w:val="center"/>
              <w:rPr>
                <w:rFonts w:ascii="Times New Roman" w:hAnsi="Times New Roman" w:cs="Times New Roman"/>
                <w:sz w:val="24"/>
                <w:szCs w:val="24"/>
              </w:rPr>
            </w:pPr>
            <w:r w:rsidRPr="00A876CB">
              <w:rPr>
                <w:rFonts w:ascii="Times New Roman" w:hAnsi="Times New Roman" w:cs="Times New Roman"/>
                <w:sz w:val="24"/>
                <w:szCs w:val="24"/>
              </w:rPr>
              <w:t>ПК 3.5</w:t>
            </w:r>
          </w:p>
          <w:p w14:paraId="5D9B6B4F" w14:textId="77777777" w:rsidR="00A876CB" w:rsidRPr="00A876CB" w:rsidRDefault="00A876CB">
            <w:pPr>
              <w:widowControl w:val="0"/>
              <w:contextualSpacing/>
              <w:jc w:val="center"/>
              <w:rPr>
                <w:rFonts w:ascii="Times New Roman" w:hAnsi="Times New Roman" w:cs="Times New Roman"/>
                <w:sz w:val="24"/>
                <w:szCs w:val="24"/>
              </w:rPr>
            </w:pPr>
            <w:r w:rsidRPr="00A876CB">
              <w:rPr>
                <w:rFonts w:ascii="Times New Roman" w:hAnsi="Times New Roman" w:cs="Times New Roman"/>
                <w:sz w:val="24"/>
                <w:szCs w:val="24"/>
              </w:rPr>
              <w:t>ПК 3.6</w:t>
            </w:r>
          </w:p>
        </w:tc>
      </w:tr>
    </w:tbl>
    <w:p w14:paraId="7386BF7F" w14:textId="77777777" w:rsidR="00A876CB" w:rsidRPr="00985111" w:rsidRDefault="00A876CB" w:rsidP="00CD2973">
      <w:pPr>
        <w:jc w:val="both"/>
        <w:rPr>
          <w:rFonts w:ascii="Times New Roman" w:hAnsi="Times New Roman" w:cs="Times New Roman"/>
          <w:sz w:val="24"/>
          <w:szCs w:val="24"/>
        </w:rPr>
      </w:pPr>
    </w:p>
    <w:p w14:paraId="2967487F" w14:textId="55DB7E26" w:rsidR="00CD2973" w:rsidRPr="005F59C7" w:rsidRDefault="00CD2973" w:rsidP="00A876CB">
      <w:pPr>
        <w:rPr>
          <w:rFonts w:ascii="Times New Roman" w:hAnsi="Times New Roman" w:cs="Times New Roman"/>
          <w:b/>
          <w:bCs/>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sectPr w:rsidR="00CD2973" w:rsidRPr="005F59C7" w:rsidSect="00F158A3">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33C7C" w14:textId="77777777" w:rsidR="00356CF4" w:rsidRDefault="00356CF4" w:rsidP="00A858FE">
      <w:r>
        <w:separator/>
      </w:r>
    </w:p>
  </w:endnote>
  <w:endnote w:type="continuationSeparator" w:id="0">
    <w:p w14:paraId="6987BA9D" w14:textId="77777777" w:rsidR="00356CF4" w:rsidRDefault="00356CF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31722" w14:textId="77777777" w:rsidR="00356CF4" w:rsidRDefault="00356CF4" w:rsidP="00A858FE">
      <w:r>
        <w:separator/>
      </w:r>
    </w:p>
  </w:footnote>
  <w:footnote w:type="continuationSeparator" w:id="0">
    <w:p w14:paraId="03C5F9E7" w14:textId="77777777" w:rsidR="00356CF4" w:rsidRDefault="00356CF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11FA"/>
    <w:rsid w:val="0000394E"/>
    <w:rsid w:val="00004A33"/>
    <w:rsid w:val="000079C3"/>
    <w:rsid w:val="00007F70"/>
    <w:rsid w:val="000112BC"/>
    <w:rsid w:val="00011EE3"/>
    <w:rsid w:val="00012459"/>
    <w:rsid w:val="000179F8"/>
    <w:rsid w:val="00021F15"/>
    <w:rsid w:val="000274BC"/>
    <w:rsid w:val="000310CB"/>
    <w:rsid w:val="00042069"/>
    <w:rsid w:val="00064407"/>
    <w:rsid w:val="00066840"/>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2BD9"/>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028"/>
    <w:rsid w:val="00280ABA"/>
    <w:rsid w:val="00284E57"/>
    <w:rsid w:val="00286EA2"/>
    <w:rsid w:val="002879BA"/>
    <w:rsid w:val="00287F0C"/>
    <w:rsid w:val="00290CA1"/>
    <w:rsid w:val="00291E7B"/>
    <w:rsid w:val="002945C8"/>
    <w:rsid w:val="002A19FA"/>
    <w:rsid w:val="002A400A"/>
    <w:rsid w:val="002A538D"/>
    <w:rsid w:val="002B52A9"/>
    <w:rsid w:val="002C4B17"/>
    <w:rsid w:val="002C75C7"/>
    <w:rsid w:val="002D49B6"/>
    <w:rsid w:val="002E5A9A"/>
    <w:rsid w:val="002E64F6"/>
    <w:rsid w:val="002E6F96"/>
    <w:rsid w:val="002E752C"/>
    <w:rsid w:val="002F03DF"/>
    <w:rsid w:val="002F1408"/>
    <w:rsid w:val="002F72AB"/>
    <w:rsid w:val="0030202C"/>
    <w:rsid w:val="00303406"/>
    <w:rsid w:val="00303DDF"/>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56CF4"/>
    <w:rsid w:val="003649A3"/>
    <w:rsid w:val="003664B6"/>
    <w:rsid w:val="00372DD2"/>
    <w:rsid w:val="0037624A"/>
    <w:rsid w:val="00376544"/>
    <w:rsid w:val="00376830"/>
    <w:rsid w:val="00381F0B"/>
    <w:rsid w:val="00392EEE"/>
    <w:rsid w:val="00395A9E"/>
    <w:rsid w:val="003A0480"/>
    <w:rsid w:val="003A4C71"/>
    <w:rsid w:val="003B060B"/>
    <w:rsid w:val="003B1A8D"/>
    <w:rsid w:val="003B4577"/>
    <w:rsid w:val="003B46DB"/>
    <w:rsid w:val="003B6459"/>
    <w:rsid w:val="003B7149"/>
    <w:rsid w:val="003B7C0D"/>
    <w:rsid w:val="003C50D0"/>
    <w:rsid w:val="003D591B"/>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82D9C"/>
    <w:rsid w:val="00494B4A"/>
    <w:rsid w:val="004A1B5A"/>
    <w:rsid w:val="004A715C"/>
    <w:rsid w:val="004A7CA8"/>
    <w:rsid w:val="004B0E9E"/>
    <w:rsid w:val="004B2C5C"/>
    <w:rsid w:val="004B2C7D"/>
    <w:rsid w:val="004B4175"/>
    <w:rsid w:val="004C2EC8"/>
    <w:rsid w:val="004C3CA8"/>
    <w:rsid w:val="004C66DC"/>
    <w:rsid w:val="004D0929"/>
    <w:rsid w:val="004D0C83"/>
    <w:rsid w:val="004D54B1"/>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3FE"/>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02FA"/>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3C98"/>
    <w:rsid w:val="00985111"/>
    <w:rsid w:val="00986EEC"/>
    <w:rsid w:val="00987700"/>
    <w:rsid w:val="00987E61"/>
    <w:rsid w:val="009A1DFB"/>
    <w:rsid w:val="009A4D9F"/>
    <w:rsid w:val="009B6A77"/>
    <w:rsid w:val="009B7136"/>
    <w:rsid w:val="009C121E"/>
    <w:rsid w:val="009C2C4C"/>
    <w:rsid w:val="009C5AF6"/>
    <w:rsid w:val="009D1191"/>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876CB"/>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4581"/>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A449E"/>
    <w:rsid w:val="00BA520B"/>
    <w:rsid w:val="00BB40E8"/>
    <w:rsid w:val="00BC02B0"/>
    <w:rsid w:val="00BC07BC"/>
    <w:rsid w:val="00BC1BE2"/>
    <w:rsid w:val="00BC3058"/>
    <w:rsid w:val="00BC51F6"/>
    <w:rsid w:val="00BC7A2E"/>
    <w:rsid w:val="00BD1C92"/>
    <w:rsid w:val="00BD744C"/>
    <w:rsid w:val="00BE320C"/>
    <w:rsid w:val="00BF07DC"/>
    <w:rsid w:val="00BF20DB"/>
    <w:rsid w:val="00BF2E82"/>
    <w:rsid w:val="00BF6D72"/>
    <w:rsid w:val="00BF7FA9"/>
    <w:rsid w:val="00C02D01"/>
    <w:rsid w:val="00C03480"/>
    <w:rsid w:val="00C0458D"/>
    <w:rsid w:val="00C079B1"/>
    <w:rsid w:val="00C10568"/>
    <w:rsid w:val="00C11CA7"/>
    <w:rsid w:val="00C12101"/>
    <w:rsid w:val="00C162D4"/>
    <w:rsid w:val="00C17D5E"/>
    <w:rsid w:val="00C22785"/>
    <w:rsid w:val="00C2696F"/>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58A3"/>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18D4"/>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466"/>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76CB"/>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229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304319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694510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4994935">
      <w:bodyDiv w:val="1"/>
      <w:marLeft w:val="0"/>
      <w:marRight w:val="0"/>
      <w:marTop w:val="0"/>
      <w:marBottom w:val="0"/>
      <w:divBdr>
        <w:top w:val="none" w:sz="0" w:space="0" w:color="auto"/>
        <w:left w:val="none" w:sz="0" w:space="0" w:color="auto"/>
        <w:bottom w:val="none" w:sz="0" w:space="0" w:color="auto"/>
        <w:right w:val="none" w:sz="0" w:space="0" w:color="auto"/>
      </w:divBdr>
    </w:div>
    <w:div w:id="102270713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20177522">
      <w:bodyDiv w:val="1"/>
      <w:marLeft w:val="0"/>
      <w:marRight w:val="0"/>
      <w:marTop w:val="0"/>
      <w:marBottom w:val="0"/>
      <w:divBdr>
        <w:top w:val="none" w:sz="0" w:space="0" w:color="auto"/>
        <w:left w:val="none" w:sz="0" w:space="0" w:color="auto"/>
        <w:bottom w:val="none" w:sz="0" w:space="0" w:color="auto"/>
        <w:right w:val="none" w:sz="0" w:space="0" w:color="auto"/>
      </w:divBdr>
    </w:div>
    <w:div w:id="1525561348">
      <w:bodyDiv w:val="1"/>
      <w:marLeft w:val="0"/>
      <w:marRight w:val="0"/>
      <w:marTop w:val="0"/>
      <w:marBottom w:val="0"/>
      <w:divBdr>
        <w:top w:val="none" w:sz="0" w:space="0" w:color="auto"/>
        <w:left w:val="none" w:sz="0" w:space="0" w:color="auto"/>
        <w:bottom w:val="none" w:sz="0" w:space="0" w:color="auto"/>
        <w:right w:val="none" w:sz="0" w:space="0" w:color="auto"/>
      </w:divBdr>
    </w:div>
    <w:div w:id="1552502262">
      <w:bodyDiv w:val="1"/>
      <w:marLeft w:val="0"/>
      <w:marRight w:val="0"/>
      <w:marTop w:val="0"/>
      <w:marBottom w:val="0"/>
      <w:divBdr>
        <w:top w:val="none" w:sz="0" w:space="0" w:color="auto"/>
        <w:left w:val="none" w:sz="0" w:space="0" w:color="auto"/>
        <w:bottom w:val="none" w:sz="0" w:space="0" w:color="auto"/>
        <w:right w:val="none" w:sz="0" w:space="0" w:color="auto"/>
      </w:divBdr>
    </w:div>
    <w:div w:id="1564442586">
      <w:bodyDiv w:val="1"/>
      <w:marLeft w:val="0"/>
      <w:marRight w:val="0"/>
      <w:marTop w:val="0"/>
      <w:marBottom w:val="0"/>
      <w:divBdr>
        <w:top w:val="none" w:sz="0" w:space="0" w:color="auto"/>
        <w:left w:val="none" w:sz="0" w:space="0" w:color="auto"/>
        <w:bottom w:val="none" w:sz="0" w:space="0" w:color="auto"/>
        <w:right w:val="none" w:sz="0" w:space="0" w:color="auto"/>
      </w:divBdr>
    </w:div>
    <w:div w:id="179944496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7598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237</Words>
  <Characters>1354</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23</cp:revision>
  <cp:lastPrinted>2023-04-28T08:44:00Z</cp:lastPrinted>
  <dcterms:created xsi:type="dcterms:W3CDTF">2023-07-04T09:36:00Z</dcterms:created>
  <dcterms:modified xsi:type="dcterms:W3CDTF">2023-07-04T15:01:00Z</dcterms:modified>
</cp:coreProperties>
</file>