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1EB87025"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38BDFED2" w14:textId="5F61FB4B" w:rsidR="008F578C" w:rsidRPr="00037760" w:rsidRDefault="008F225F" w:rsidP="00DF2466">
      <w:pPr>
        <w:jc w:val="right"/>
        <w:rPr>
          <w:rFonts w:ascii="Times New Roman" w:eastAsia="Times New Roman" w:hAnsi="Times New Roman" w:cs="Times New Roman"/>
          <w:b/>
          <w:bCs/>
          <w:kern w:val="32"/>
          <w:sz w:val="24"/>
          <w:szCs w:val="24"/>
          <w:lang w:eastAsia="x-none"/>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627E86">
        <w:rPr>
          <w:rFonts w:ascii="Times New Roman" w:hAnsi="Times New Roman"/>
          <w:b/>
          <w:bCs/>
          <w:sz w:val="24"/>
          <w:szCs w:val="24"/>
        </w:rPr>
        <w:t>27.02.06 Метрологический контроль средств измерений</w:t>
      </w: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323F42C8" w14:textId="3EA35265" w:rsidR="002F2EA9" w:rsidRDefault="00896BB3">
      <w:pPr>
        <w:pStyle w:val="14"/>
        <w:rPr>
          <w:rFonts w:asciiTheme="minorHAnsi" w:eastAsiaTheme="minorEastAsia" w:hAnsiTheme="minorHAnsi" w:cstheme="minorBidi"/>
          <w:b w:val="0"/>
          <w:bCs w:val="0"/>
          <w:caps w:val="0"/>
          <w:kern w:val="2"/>
          <w:lang w:eastAsia="ru-RU"/>
          <w14:ligatures w14:val="standardContextual"/>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83610957" w:history="1">
        <w:r w:rsidR="002F2EA9" w:rsidRPr="00537EB7">
          <w:rPr>
            <w:rStyle w:val="af0"/>
          </w:rPr>
          <w:t>«ОП.01 ИНЖЕНЕРНАЯ ГРАФИКА»</w:t>
        </w:r>
        <w:r w:rsidR="002F2EA9">
          <w:rPr>
            <w:webHidden/>
          </w:rPr>
          <w:tab/>
        </w:r>
        <w:r w:rsidR="002F2EA9">
          <w:rPr>
            <w:webHidden/>
          </w:rPr>
          <w:fldChar w:fldCharType="begin"/>
        </w:r>
        <w:r w:rsidR="002F2EA9">
          <w:rPr>
            <w:webHidden/>
          </w:rPr>
          <w:instrText xml:space="preserve"> PAGEREF _Toc183610957 \h </w:instrText>
        </w:r>
        <w:r w:rsidR="002F2EA9">
          <w:rPr>
            <w:webHidden/>
          </w:rPr>
        </w:r>
        <w:r w:rsidR="002F2EA9">
          <w:rPr>
            <w:webHidden/>
          </w:rPr>
          <w:fldChar w:fldCharType="separate"/>
        </w:r>
        <w:r w:rsidR="002F2EA9">
          <w:rPr>
            <w:webHidden/>
          </w:rPr>
          <w:t>2</w:t>
        </w:r>
        <w:r w:rsidR="002F2EA9">
          <w:rPr>
            <w:webHidden/>
          </w:rPr>
          <w:fldChar w:fldCharType="end"/>
        </w:r>
      </w:hyperlink>
    </w:p>
    <w:p w14:paraId="3FF1D231" w14:textId="7A107D37" w:rsidR="002F2EA9" w:rsidRDefault="002F2EA9">
      <w:pPr>
        <w:pStyle w:val="14"/>
        <w:rPr>
          <w:rFonts w:asciiTheme="minorHAnsi" w:eastAsiaTheme="minorEastAsia" w:hAnsiTheme="minorHAnsi" w:cstheme="minorBidi"/>
          <w:b w:val="0"/>
          <w:bCs w:val="0"/>
          <w:caps w:val="0"/>
          <w:kern w:val="2"/>
          <w:lang w:eastAsia="ru-RU"/>
          <w14:ligatures w14:val="standardContextual"/>
        </w:rPr>
      </w:pPr>
      <w:hyperlink w:anchor="_Toc183610958" w:history="1">
        <w:r w:rsidRPr="00537EB7">
          <w:rPr>
            <w:rStyle w:val="af0"/>
          </w:rPr>
          <w:t>«ОП.02 МАТЕРИАЛОВЕДЕНИЕ»</w:t>
        </w:r>
        <w:r>
          <w:rPr>
            <w:webHidden/>
          </w:rPr>
          <w:tab/>
        </w:r>
        <w:r>
          <w:rPr>
            <w:webHidden/>
          </w:rPr>
          <w:fldChar w:fldCharType="begin"/>
        </w:r>
        <w:r>
          <w:rPr>
            <w:webHidden/>
          </w:rPr>
          <w:instrText xml:space="preserve"> PAGEREF _Toc183610958 \h </w:instrText>
        </w:r>
        <w:r>
          <w:rPr>
            <w:webHidden/>
          </w:rPr>
        </w:r>
        <w:r>
          <w:rPr>
            <w:webHidden/>
          </w:rPr>
          <w:fldChar w:fldCharType="separate"/>
        </w:r>
        <w:r>
          <w:rPr>
            <w:webHidden/>
          </w:rPr>
          <w:t>12</w:t>
        </w:r>
        <w:r>
          <w:rPr>
            <w:webHidden/>
          </w:rPr>
          <w:fldChar w:fldCharType="end"/>
        </w:r>
      </w:hyperlink>
    </w:p>
    <w:p w14:paraId="3B196BFB" w14:textId="3C54AC8A" w:rsidR="002F2EA9" w:rsidRDefault="002F2EA9">
      <w:pPr>
        <w:pStyle w:val="14"/>
        <w:rPr>
          <w:rFonts w:asciiTheme="minorHAnsi" w:eastAsiaTheme="minorEastAsia" w:hAnsiTheme="minorHAnsi" w:cstheme="minorBidi"/>
          <w:b w:val="0"/>
          <w:bCs w:val="0"/>
          <w:caps w:val="0"/>
          <w:kern w:val="2"/>
          <w:lang w:eastAsia="ru-RU"/>
          <w14:ligatures w14:val="standardContextual"/>
        </w:rPr>
      </w:pPr>
      <w:hyperlink w:anchor="_Toc183610959" w:history="1">
        <w:r w:rsidRPr="00537EB7">
          <w:rPr>
            <w:rStyle w:val="af0"/>
          </w:rPr>
          <w:t>«ОП.04 СРЕДСТВА И МЕТОДЫ ИЗМЕРЕНИЙ»</w:t>
        </w:r>
        <w:r>
          <w:rPr>
            <w:webHidden/>
          </w:rPr>
          <w:tab/>
        </w:r>
        <w:r>
          <w:rPr>
            <w:webHidden/>
          </w:rPr>
          <w:fldChar w:fldCharType="begin"/>
        </w:r>
        <w:r>
          <w:rPr>
            <w:webHidden/>
          </w:rPr>
          <w:instrText xml:space="preserve"> PAGEREF _Toc183610959 \h </w:instrText>
        </w:r>
        <w:r>
          <w:rPr>
            <w:webHidden/>
          </w:rPr>
        </w:r>
        <w:r>
          <w:rPr>
            <w:webHidden/>
          </w:rPr>
          <w:fldChar w:fldCharType="separate"/>
        </w:r>
        <w:r>
          <w:rPr>
            <w:webHidden/>
          </w:rPr>
          <w:t>27</w:t>
        </w:r>
        <w:r>
          <w:rPr>
            <w:webHidden/>
          </w:rPr>
          <w:fldChar w:fldCharType="end"/>
        </w:r>
      </w:hyperlink>
    </w:p>
    <w:p w14:paraId="59504F47" w14:textId="50E1F725" w:rsidR="002F2EA9" w:rsidRDefault="002F2EA9">
      <w:pPr>
        <w:pStyle w:val="14"/>
        <w:rPr>
          <w:rFonts w:asciiTheme="minorHAnsi" w:eastAsiaTheme="minorEastAsia" w:hAnsiTheme="minorHAnsi" w:cstheme="minorBidi"/>
          <w:b w:val="0"/>
          <w:bCs w:val="0"/>
          <w:caps w:val="0"/>
          <w:kern w:val="2"/>
          <w:lang w:eastAsia="ru-RU"/>
          <w14:ligatures w14:val="standardContextual"/>
        </w:rPr>
      </w:pPr>
      <w:hyperlink w:anchor="_Toc183610960" w:history="1">
        <w:r w:rsidRPr="00537EB7">
          <w:rPr>
            <w:rStyle w:val="af0"/>
          </w:rPr>
          <w:t>«ОП.05 АНАЛОГОВАЯ СХЕМОТЕХНИКА»</w:t>
        </w:r>
        <w:r>
          <w:rPr>
            <w:webHidden/>
          </w:rPr>
          <w:tab/>
        </w:r>
        <w:r>
          <w:rPr>
            <w:webHidden/>
          </w:rPr>
          <w:fldChar w:fldCharType="begin"/>
        </w:r>
        <w:r>
          <w:rPr>
            <w:webHidden/>
          </w:rPr>
          <w:instrText xml:space="preserve"> PAGEREF _Toc183610960 \h </w:instrText>
        </w:r>
        <w:r>
          <w:rPr>
            <w:webHidden/>
          </w:rPr>
        </w:r>
        <w:r>
          <w:rPr>
            <w:webHidden/>
          </w:rPr>
          <w:fldChar w:fldCharType="separate"/>
        </w:r>
        <w:r>
          <w:rPr>
            <w:webHidden/>
          </w:rPr>
          <w:t>34</w:t>
        </w:r>
        <w:r>
          <w:rPr>
            <w:webHidden/>
          </w:rPr>
          <w:fldChar w:fldCharType="end"/>
        </w:r>
      </w:hyperlink>
    </w:p>
    <w:p w14:paraId="78FE417D" w14:textId="5C7D6246" w:rsidR="002F2EA9" w:rsidRDefault="002F2EA9">
      <w:pPr>
        <w:pStyle w:val="14"/>
        <w:rPr>
          <w:rFonts w:asciiTheme="minorHAnsi" w:eastAsiaTheme="minorEastAsia" w:hAnsiTheme="minorHAnsi" w:cstheme="minorBidi"/>
          <w:b w:val="0"/>
          <w:bCs w:val="0"/>
          <w:caps w:val="0"/>
          <w:kern w:val="2"/>
          <w:lang w:eastAsia="ru-RU"/>
          <w14:ligatures w14:val="standardContextual"/>
        </w:rPr>
      </w:pPr>
      <w:hyperlink w:anchor="_Toc183610961" w:history="1">
        <w:r w:rsidRPr="00537EB7">
          <w:rPr>
            <w:rStyle w:val="af0"/>
          </w:rPr>
          <w:t>«ОП.06 ЭЛЕКТРОТЕХНИКА»</w:t>
        </w:r>
        <w:r>
          <w:rPr>
            <w:webHidden/>
          </w:rPr>
          <w:tab/>
        </w:r>
        <w:r>
          <w:rPr>
            <w:webHidden/>
          </w:rPr>
          <w:fldChar w:fldCharType="begin"/>
        </w:r>
        <w:r>
          <w:rPr>
            <w:webHidden/>
          </w:rPr>
          <w:instrText xml:space="preserve"> PAGEREF _Toc183610961 \h </w:instrText>
        </w:r>
        <w:r>
          <w:rPr>
            <w:webHidden/>
          </w:rPr>
        </w:r>
        <w:r>
          <w:rPr>
            <w:webHidden/>
          </w:rPr>
          <w:fldChar w:fldCharType="separate"/>
        </w:r>
        <w:r>
          <w:rPr>
            <w:webHidden/>
          </w:rPr>
          <w:t>44</w:t>
        </w:r>
        <w:r>
          <w:rPr>
            <w:webHidden/>
          </w:rPr>
          <w:fldChar w:fldCharType="end"/>
        </w:r>
      </w:hyperlink>
    </w:p>
    <w:p w14:paraId="4D234B6D" w14:textId="117EE851" w:rsidR="002F2EA9" w:rsidRDefault="002F2EA9">
      <w:pPr>
        <w:pStyle w:val="14"/>
        <w:rPr>
          <w:rFonts w:asciiTheme="minorHAnsi" w:eastAsiaTheme="minorEastAsia" w:hAnsiTheme="minorHAnsi" w:cstheme="minorBidi"/>
          <w:b w:val="0"/>
          <w:bCs w:val="0"/>
          <w:caps w:val="0"/>
          <w:kern w:val="2"/>
          <w:lang w:eastAsia="ru-RU"/>
          <w14:ligatures w14:val="standardContextual"/>
        </w:rPr>
      </w:pPr>
      <w:hyperlink w:anchor="_Toc183610962" w:history="1">
        <w:r w:rsidRPr="00537EB7">
          <w:rPr>
            <w:rStyle w:val="af0"/>
          </w:rPr>
          <w:t>«ОП.07 ЭЛЕКТРОННАЯ ТЕХНИКА»</w:t>
        </w:r>
        <w:r>
          <w:rPr>
            <w:webHidden/>
          </w:rPr>
          <w:tab/>
        </w:r>
        <w:r>
          <w:rPr>
            <w:webHidden/>
          </w:rPr>
          <w:fldChar w:fldCharType="begin"/>
        </w:r>
        <w:r>
          <w:rPr>
            <w:webHidden/>
          </w:rPr>
          <w:instrText xml:space="preserve"> PAGEREF _Toc183610962 \h </w:instrText>
        </w:r>
        <w:r>
          <w:rPr>
            <w:webHidden/>
          </w:rPr>
        </w:r>
        <w:r>
          <w:rPr>
            <w:webHidden/>
          </w:rPr>
          <w:fldChar w:fldCharType="separate"/>
        </w:r>
        <w:r>
          <w:rPr>
            <w:webHidden/>
          </w:rPr>
          <w:t>52</w:t>
        </w:r>
        <w:r>
          <w:rPr>
            <w:webHidden/>
          </w:rPr>
          <w:fldChar w:fldCharType="end"/>
        </w:r>
      </w:hyperlink>
    </w:p>
    <w:p w14:paraId="5E11678B" w14:textId="440ACE73" w:rsidR="002F2EA9" w:rsidRDefault="002F2EA9">
      <w:pPr>
        <w:pStyle w:val="14"/>
        <w:rPr>
          <w:rFonts w:asciiTheme="minorHAnsi" w:eastAsiaTheme="minorEastAsia" w:hAnsiTheme="minorHAnsi" w:cstheme="minorBidi"/>
          <w:b w:val="0"/>
          <w:bCs w:val="0"/>
          <w:caps w:val="0"/>
          <w:kern w:val="2"/>
          <w:lang w:eastAsia="ru-RU"/>
          <w14:ligatures w14:val="standardContextual"/>
        </w:rPr>
      </w:pPr>
      <w:hyperlink w:anchor="_Toc183610963" w:history="1">
        <w:r w:rsidRPr="00537EB7">
          <w:rPr>
            <w:rStyle w:val="af0"/>
          </w:rPr>
          <w:t>«СГ.01 История России»</w:t>
        </w:r>
        <w:r>
          <w:rPr>
            <w:webHidden/>
          </w:rPr>
          <w:tab/>
        </w:r>
        <w:r>
          <w:rPr>
            <w:webHidden/>
          </w:rPr>
          <w:fldChar w:fldCharType="begin"/>
        </w:r>
        <w:r>
          <w:rPr>
            <w:webHidden/>
          </w:rPr>
          <w:instrText xml:space="preserve"> PAGEREF _Toc183610963 \h </w:instrText>
        </w:r>
        <w:r>
          <w:rPr>
            <w:webHidden/>
          </w:rPr>
        </w:r>
        <w:r>
          <w:rPr>
            <w:webHidden/>
          </w:rPr>
          <w:fldChar w:fldCharType="separate"/>
        </w:r>
        <w:r>
          <w:rPr>
            <w:webHidden/>
          </w:rPr>
          <w:t>60</w:t>
        </w:r>
        <w:r>
          <w:rPr>
            <w:webHidden/>
          </w:rPr>
          <w:fldChar w:fldCharType="end"/>
        </w:r>
      </w:hyperlink>
    </w:p>
    <w:p w14:paraId="5CBE1C42" w14:textId="26AE54E4" w:rsidR="002F2EA9" w:rsidRDefault="002F2EA9">
      <w:pPr>
        <w:pStyle w:val="14"/>
        <w:rPr>
          <w:rFonts w:asciiTheme="minorHAnsi" w:eastAsiaTheme="minorEastAsia" w:hAnsiTheme="minorHAnsi" w:cstheme="minorBidi"/>
          <w:b w:val="0"/>
          <w:bCs w:val="0"/>
          <w:caps w:val="0"/>
          <w:kern w:val="2"/>
          <w:lang w:eastAsia="ru-RU"/>
          <w14:ligatures w14:val="standardContextual"/>
        </w:rPr>
      </w:pPr>
      <w:hyperlink w:anchor="_Toc183610964" w:history="1">
        <w:r w:rsidRPr="00537EB7">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_Toc183610964 \h </w:instrText>
        </w:r>
        <w:r>
          <w:rPr>
            <w:webHidden/>
          </w:rPr>
        </w:r>
        <w:r>
          <w:rPr>
            <w:webHidden/>
          </w:rPr>
          <w:fldChar w:fldCharType="separate"/>
        </w:r>
        <w:r>
          <w:rPr>
            <w:webHidden/>
          </w:rPr>
          <w:t>61</w:t>
        </w:r>
        <w:r>
          <w:rPr>
            <w:webHidden/>
          </w:rPr>
          <w:fldChar w:fldCharType="end"/>
        </w:r>
      </w:hyperlink>
    </w:p>
    <w:p w14:paraId="044EE4E0" w14:textId="7177B438" w:rsidR="002F2EA9" w:rsidRDefault="002F2EA9">
      <w:pPr>
        <w:pStyle w:val="14"/>
        <w:rPr>
          <w:rFonts w:asciiTheme="minorHAnsi" w:eastAsiaTheme="minorEastAsia" w:hAnsiTheme="minorHAnsi" w:cstheme="minorBidi"/>
          <w:b w:val="0"/>
          <w:bCs w:val="0"/>
          <w:caps w:val="0"/>
          <w:kern w:val="2"/>
          <w:lang w:eastAsia="ru-RU"/>
          <w14:ligatures w14:val="standardContextual"/>
        </w:rPr>
      </w:pPr>
      <w:hyperlink w:anchor="_Toc183610965" w:history="1">
        <w:r w:rsidRPr="00537EB7">
          <w:rPr>
            <w:rStyle w:val="af0"/>
          </w:rPr>
          <w:t>«СГ.03 БЕЗОПАСНОСТЬ ЖИЗНЕДЕЯТЕЛЬНОСТИ»</w:t>
        </w:r>
        <w:r>
          <w:rPr>
            <w:webHidden/>
          </w:rPr>
          <w:tab/>
        </w:r>
        <w:r>
          <w:rPr>
            <w:webHidden/>
          </w:rPr>
          <w:fldChar w:fldCharType="begin"/>
        </w:r>
        <w:r>
          <w:rPr>
            <w:webHidden/>
          </w:rPr>
          <w:instrText xml:space="preserve"> PAGEREF _Toc183610965 \h </w:instrText>
        </w:r>
        <w:r>
          <w:rPr>
            <w:webHidden/>
          </w:rPr>
        </w:r>
        <w:r>
          <w:rPr>
            <w:webHidden/>
          </w:rPr>
          <w:fldChar w:fldCharType="separate"/>
        </w:r>
        <w:r>
          <w:rPr>
            <w:webHidden/>
          </w:rPr>
          <w:t>62</w:t>
        </w:r>
        <w:r>
          <w:rPr>
            <w:webHidden/>
          </w:rPr>
          <w:fldChar w:fldCharType="end"/>
        </w:r>
      </w:hyperlink>
    </w:p>
    <w:p w14:paraId="61AF1122" w14:textId="786BC744" w:rsidR="002F2EA9" w:rsidRDefault="002F2EA9">
      <w:pPr>
        <w:pStyle w:val="14"/>
        <w:rPr>
          <w:rFonts w:asciiTheme="minorHAnsi" w:eastAsiaTheme="minorEastAsia" w:hAnsiTheme="minorHAnsi" w:cstheme="minorBidi"/>
          <w:b w:val="0"/>
          <w:bCs w:val="0"/>
          <w:caps w:val="0"/>
          <w:kern w:val="2"/>
          <w:lang w:eastAsia="ru-RU"/>
          <w14:ligatures w14:val="standardContextual"/>
        </w:rPr>
      </w:pPr>
      <w:hyperlink w:anchor="_Toc183610966" w:history="1">
        <w:r w:rsidRPr="00537EB7">
          <w:rPr>
            <w:rStyle w:val="af0"/>
          </w:rPr>
          <w:t>«СГ.04 ФИЗИЧЕСКАЯ КУЛЬТУРА»</w:t>
        </w:r>
        <w:r>
          <w:rPr>
            <w:webHidden/>
          </w:rPr>
          <w:tab/>
        </w:r>
        <w:r>
          <w:rPr>
            <w:webHidden/>
          </w:rPr>
          <w:fldChar w:fldCharType="begin"/>
        </w:r>
        <w:r>
          <w:rPr>
            <w:webHidden/>
          </w:rPr>
          <w:instrText xml:space="preserve"> PAGEREF _Toc183610966 \h </w:instrText>
        </w:r>
        <w:r>
          <w:rPr>
            <w:webHidden/>
          </w:rPr>
        </w:r>
        <w:r>
          <w:rPr>
            <w:webHidden/>
          </w:rPr>
          <w:fldChar w:fldCharType="separate"/>
        </w:r>
        <w:r>
          <w:rPr>
            <w:webHidden/>
          </w:rPr>
          <w:t>63</w:t>
        </w:r>
        <w:r>
          <w:rPr>
            <w:webHidden/>
          </w:rPr>
          <w:fldChar w:fldCharType="end"/>
        </w:r>
      </w:hyperlink>
    </w:p>
    <w:p w14:paraId="14312231" w14:textId="5F61748F" w:rsidR="002F2EA9" w:rsidRDefault="002F2EA9">
      <w:pPr>
        <w:pStyle w:val="14"/>
        <w:rPr>
          <w:rFonts w:asciiTheme="minorHAnsi" w:eastAsiaTheme="minorEastAsia" w:hAnsiTheme="minorHAnsi" w:cstheme="minorBidi"/>
          <w:b w:val="0"/>
          <w:bCs w:val="0"/>
          <w:caps w:val="0"/>
          <w:kern w:val="2"/>
          <w:lang w:eastAsia="ru-RU"/>
          <w14:ligatures w14:val="standardContextual"/>
        </w:rPr>
      </w:pPr>
      <w:hyperlink w:anchor="_Toc183610967" w:history="1">
        <w:r w:rsidRPr="00537EB7">
          <w:rPr>
            <w:rStyle w:val="af0"/>
          </w:rPr>
          <w:t>«СГ.05 ОСНОВЫ БЕРЕЖЛИВОГО ПРОИЗВОДСТВА»</w:t>
        </w:r>
        <w:r>
          <w:rPr>
            <w:webHidden/>
          </w:rPr>
          <w:tab/>
        </w:r>
        <w:r>
          <w:rPr>
            <w:webHidden/>
          </w:rPr>
          <w:fldChar w:fldCharType="begin"/>
        </w:r>
        <w:r>
          <w:rPr>
            <w:webHidden/>
          </w:rPr>
          <w:instrText xml:space="preserve"> PAGEREF _Toc183610967 \h </w:instrText>
        </w:r>
        <w:r>
          <w:rPr>
            <w:webHidden/>
          </w:rPr>
        </w:r>
        <w:r>
          <w:rPr>
            <w:webHidden/>
          </w:rPr>
          <w:fldChar w:fldCharType="separate"/>
        </w:r>
        <w:r>
          <w:rPr>
            <w:webHidden/>
          </w:rPr>
          <w:t>64</w:t>
        </w:r>
        <w:r>
          <w:rPr>
            <w:webHidden/>
          </w:rPr>
          <w:fldChar w:fldCharType="end"/>
        </w:r>
      </w:hyperlink>
    </w:p>
    <w:p w14:paraId="3BF9674D" w14:textId="5E01C4BD" w:rsidR="002F2EA9" w:rsidRDefault="002F2EA9">
      <w:pPr>
        <w:pStyle w:val="14"/>
        <w:rPr>
          <w:rFonts w:asciiTheme="minorHAnsi" w:eastAsiaTheme="minorEastAsia" w:hAnsiTheme="minorHAnsi" w:cstheme="minorBidi"/>
          <w:b w:val="0"/>
          <w:bCs w:val="0"/>
          <w:caps w:val="0"/>
          <w:kern w:val="2"/>
          <w:lang w:eastAsia="ru-RU"/>
          <w14:ligatures w14:val="standardContextual"/>
        </w:rPr>
      </w:pPr>
      <w:hyperlink w:anchor="_Toc183610968" w:history="1">
        <w:r w:rsidRPr="00537EB7">
          <w:rPr>
            <w:rStyle w:val="af0"/>
          </w:rPr>
          <w:t>«СГ.06 Основы финансовой грамотности»</w:t>
        </w:r>
        <w:r>
          <w:rPr>
            <w:webHidden/>
          </w:rPr>
          <w:tab/>
        </w:r>
        <w:r>
          <w:rPr>
            <w:webHidden/>
          </w:rPr>
          <w:fldChar w:fldCharType="begin"/>
        </w:r>
        <w:r>
          <w:rPr>
            <w:webHidden/>
          </w:rPr>
          <w:instrText xml:space="preserve"> PAGEREF _Toc183610968 \h </w:instrText>
        </w:r>
        <w:r>
          <w:rPr>
            <w:webHidden/>
          </w:rPr>
        </w:r>
        <w:r>
          <w:rPr>
            <w:webHidden/>
          </w:rPr>
          <w:fldChar w:fldCharType="separate"/>
        </w:r>
        <w:r>
          <w:rPr>
            <w:webHidden/>
          </w:rPr>
          <w:t>65</w:t>
        </w:r>
        <w:r>
          <w:rPr>
            <w:webHidden/>
          </w:rPr>
          <w:fldChar w:fldCharType="end"/>
        </w:r>
      </w:hyperlink>
    </w:p>
    <w:p w14:paraId="15516DDC" w14:textId="69FCC2F9"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Default="00D32F37" w:rsidP="00CD2973">
      <w:pPr>
        <w:jc w:val="center"/>
        <w:rPr>
          <w:rFonts w:ascii="Times New Roman" w:hAnsi="Times New Roman" w:cs="Times New Roman"/>
          <w:b/>
          <w:sz w:val="24"/>
          <w:szCs w:val="24"/>
        </w:rPr>
      </w:pPr>
    </w:p>
    <w:p w14:paraId="4DFA7CFC" w14:textId="77777777" w:rsidR="002426F6" w:rsidRDefault="002426F6" w:rsidP="00CD2973">
      <w:pPr>
        <w:jc w:val="center"/>
        <w:rPr>
          <w:rFonts w:ascii="Times New Roman" w:hAnsi="Times New Roman" w:cs="Times New Roman"/>
          <w:b/>
          <w:sz w:val="24"/>
          <w:szCs w:val="24"/>
        </w:rPr>
      </w:pPr>
    </w:p>
    <w:p w14:paraId="2E9EC320" w14:textId="77777777" w:rsidR="002426F6" w:rsidRDefault="002426F6" w:rsidP="00CD2973">
      <w:pPr>
        <w:jc w:val="center"/>
        <w:rPr>
          <w:rFonts w:ascii="Times New Roman" w:hAnsi="Times New Roman" w:cs="Times New Roman"/>
          <w:b/>
          <w:sz w:val="24"/>
          <w:szCs w:val="24"/>
        </w:rPr>
      </w:pPr>
    </w:p>
    <w:p w14:paraId="59CC739F" w14:textId="77777777" w:rsidR="002426F6" w:rsidRDefault="002426F6" w:rsidP="00CD2973">
      <w:pPr>
        <w:jc w:val="center"/>
        <w:rPr>
          <w:rFonts w:ascii="Times New Roman" w:hAnsi="Times New Roman" w:cs="Times New Roman"/>
          <w:b/>
          <w:sz w:val="24"/>
          <w:szCs w:val="24"/>
        </w:rPr>
      </w:pPr>
    </w:p>
    <w:p w14:paraId="29865EA0" w14:textId="77777777" w:rsidR="002426F6" w:rsidRDefault="002426F6" w:rsidP="00CD2973">
      <w:pPr>
        <w:jc w:val="center"/>
        <w:rPr>
          <w:rFonts w:ascii="Times New Roman" w:hAnsi="Times New Roman" w:cs="Times New Roman"/>
          <w:b/>
          <w:sz w:val="24"/>
          <w:szCs w:val="24"/>
        </w:rPr>
      </w:pPr>
    </w:p>
    <w:p w14:paraId="5DF873D7" w14:textId="77777777" w:rsidR="002426F6" w:rsidRDefault="002426F6" w:rsidP="00CD2973">
      <w:pPr>
        <w:jc w:val="center"/>
        <w:rPr>
          <w:rFonts w:ascii="Times New Roman" w:hAnsi="Times New Roman" w:cs="Times New Roman"/>
          <w:b/>
          <w:sz w:val="24"/>
          <w:szCs w:val="24"/>
        </w:rPr>
      </w:pPr>
    </w:p>
    <w:p w14:paraId="31D536A0" w14:textId="77777777" w:rsidR="002426F6" w:rsidRDefault="002426F6" w:rsidP="00CD2973">
      <w:pPr>
        <w:jc w:val="center"/>
        <w:rPr>
          <w:rFonts w:ascii="Times New Roman" w:hAnsi="Times New Roman" w:cs="Times New Roman"/>
          <w:b/>
          <w:sz w:val="24"/>
          <w:szCs w:val="24"/>
        </w:rPr>
      </w:pPr>
    </w:p>
    <w:p w14:paraId="3E55AE81" w14:textId="77777777" w:rsidR="002426F6" w:rsidRDefault="002426F6" w:rsidP="00CD2973">
      <w:pPr>
        <w:jc w:val="center"/>
        <w:rPr>
          <w:rFonts w:ascii="Times New Roman" w:hAnsi="Times New Roman" w:cs="Times New Roman"/>
          <w:b/>
          <w:sz w:val="24"/>
          <w:szCs w:val="24"/>
        </w:rPr>
      </w:pPr>
    </w:p>
    <w:p w14:paraId="3F379848" w14:textId="77777777" w:rsidR="002426F6" w:rsidRDefault="002426F6" w:rsidP="00CD2973">
      <w:pPr>
        <w:jc w:val="center"/>
        <w:rPr>
          <w:rFonts w:ascii="Times New Roman" w:hAnsi="Times New Roman" w:cs="Times New Roman"/>
          <w:b/>
          <w:sz w:val="24"/>
          <w:szCs w:val="24"/>
        </w:rPr>
      </w:pPr>
    </w:p>
    <w:p w14:paraId="0A7D9B73" w14:textId="77777777" w:rsidR="002426F6" w:rsidRDefault="002426F6" w:rsidP="00CD2973">
      <w:pPr>
        <w:jc w:val="center"/>
        <w:rPr>
          <w:rFonts w:ascii="Times New Roman" w:hAnsi="Times New Roman" w:cs="Times New Roman"/>
          <w:b/>
          <w:sz w:val="24"/>
          <w:szCs w:val="24"/>
        </w:rPr>
      </w:pPr>
    </w:p>
    <w:p w14:paraId="05F0B919" w14:textId="77777777" w:rsidR="002426F6" w:rsidRDefault="002426F6" w:rsidP="00CD2973">
      <w:pPr>
        <w:jc w:val="center"/>
        <w:rPr>
          <w:rFonts w:ascii="Times New Roman" w:hAnsi="Times New Roman" w:cs="Times New Roman"/>
          <w:b/>
          <w:sz w:val="24"/>
          <w:szCs w:val="24"/>
        </w:rPr>
      </w:pPr>
    </w:p>
    <w:p w14:paraId="0CF3F7DF" w14:textId="77777777" w:rsidR="002426F6" w:rsidRPr="00037760" w:rsidRDefault="002426F6"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212243B6" w14:textId="77777777" w:rsidR="009E4203" w:rsidRDefault="009E4203" w:rsidP="00A026A6">
      <w:pPr>
        <w:pStyle w:val="1d"/>
        <w:jc w:val="center"/>
        <w:rPr>
          <w:b/>
          <w:bCs/>
          <w:lang w:val="ru-RU"/>
        </w:rPr>
      </w:pPr>
      <w:bookmarkStart w:id="3" w:name="_Toc156228940"/>
      <w:bookmarkStart w:id="4" w:name="_Toc156295008"/>
    </w:p>
    <w:p w14:paraId="34FC7D62" w14:textId="77777777" w:rsidR="009E4203" w:rsidRDefault="009E4203" w:rsidP="00A026A6">
      <w:pPr>
        <w:pStyle w:val="1d"/>
        <w:jc w:val="center"/>
        <w:rPr>
          <w:b/>
          <w:bCs/>
          <w:lang w:val="ru-RU"/>
        </w:rPr>
      </w:pPr>
    </w:p>
    <w:p w14:paraId="4CB1709D" w14:textId="77777777" w:rsidR="009E4203" w:rsidRDefault="009E4203" w:rsidP="00A026A6">
      <w:pPr>
        <w:pStyle w:val="1d"/>
        <w:jc w:val="center"/>
        <w:rPr>
          <w:b/>
          <w:bCs/>
          <w:lang w:val="ru-RU"/>
        </w:rPr>
      </w:pPr>
    </w:p>
    <w:p w14:paraId="4C6E0535" w14:textId="77777777" w:rsidR="009E4203" w:rsidRDefault="009E4203" w:rsidP="002F2EA9">
      <w:pPr>
        <w:pStyle w:val="1d"/>
        <w:rPr>
          <w:b/>
          <w:bCs/>
          <w:lang w:val="ru-RU"/>
        </w:rPr>
      </w:pPr>
    </w:p>
    <w:p w14:paraId="3CB7C64F" w14:textId="096D9807" w:rsidR="001E7D1C" w:rsidRPr="00A026A6" w:rsidRDefault="00955D56" w:rsidP="00A026A6">
      <w:pPr>
        <w:pStyle w:val="1d"/>
        <w:jc w:val="center"/>
        <w:rPr>
          <w:b/>
          <w:lang w:val="ru-RU"/>
        </w:rPr>
      </w:pPr>
      <w:r w:rsidRPr="00037760">
        <w:rPr>
          <w:b/>
          <w:bCs/>
          <w:lang w:val="ru-RU"/>
        </w:rPr>
        <w:t>202</w:t>
      </w:r>
      <w:r w:rsidR="007D3553" w:rsidRPr="00037760">
        <w:rPr>
          <w:b/>
          <w:bCs/>
          <w:lang w:val="ru-RU"/>
        </w:rPr>
        <w:t>4</w:t>
      </w:r>
      <w:r w:rsidRPr="00037760">
        <w:rPr>
          <w:b/>
          <w:bCs/>
          <w:lang w:val="ru-RU"/>
        </w:rPr>
        <w:t xml:space="preserve"> г.</w:t>
      </w:r>
      <w:bookmarkEnd w:id="3"/>
      <w:bookmarkEnd w:id="4"/>
      <w:r w:rsidR="006E7FF4" w:rsidRPr="009E4203">
        <w:rPr>
          <w:b/>
          <w:color w:val="000000"/>
          <w:lang w:val="ru-RU"/>
        </w:rPr>
        <w:br w:type="page"/>
      </w:r>
    </w:p>
    <w:p w14:paraId="2E535C31" w14:textId="68137599" w:rsidR="001E7D1C" w:rsidRPr="00950C81" w:rsidRDefault="001E7D1C" w:rsidP="00950C81">
      <w:pPr>
        <w:rPr>
          <w:rFonts w:ascii="Times New Roman Полужирный" w:eastAsia="Segoe UI" w:hAnsi="Times New Roman Полужирный" w:cs="Times New Roman"/>
          <w:b/>
          <w:bCs/>
          <w:caps/>
          <w:kern w:val="32"/>
          <w:sz w:val="24"/>
          <w:szCs w:val="24"/>
          <w:lang w:val="x-none" w:eastAsia="x-none"/>
        </w:rPr>
        <w:sectPr w:rsidR="001E7D1C" w:rsidRPr="00950C81" w:rsidSect="00502F97">
          <w:headerReference w:type="even" r:id="rId8"/>
          <w:headerReference w:type="default" r:id="rId9"/>
          <w:pgSz w:w="11906" w:h="16838"/>
          <w:pgMar w:top="1134" w:right="567" w:bottom="1134" w:left="1701" w:header="709" w:footer="709" w:gutter="0"/>
          <w:cols w:space="708"/>
          <w:docGrid w:linePitch="360"/>
        </w:sectPr>
      </w:pPr>
    </w:p>
    <w:p w14:paraId="239B5F01" w14:textId="590358CD" w:rsidR="00627E86" w:rsidRPr="00627E86" w:rsidRDefault="00627E86" w:rsidP="00627E86">
      <w:pPr>
        <w:jc w:val="right"/>
        <w:rPr>
          <w:rFonts w:ascii="Times New Roman" w:hAnsi="Times New Roman" w:cs="Times New Roman"/>
          <w:b/>
          <w:bCs/>
          <w:sz w:val="24"/>
          <w:szCs w:val="24"/>
        </w:rPr>
      </w:pPr>
      <w:r w:rsidRPr="00627E86">
        <w:rPr>
          <w:rFonts w:ascii="Times New Roman" w:hAnsi="Times New Roman" w:cs="Times New Roman"/>
          <w:b/>
          <w:bCs/>
          <w:sz w:val="24"/>
          <w:szCs w:val="24"/>
        </w:rPr>
        <w:lastRenderedPageBreak/>
        <w:t>Приложение 2.</w:t>
      </w:r>
      <w:r w:rsidR="00A026A6">
        <w:rPr>
          <w:rFonts w:ascii="Times New Roman" w:hAnsi="Times New Roman" w:cs="Times New Roman"/>
          <w:b/>
          <w:bCs/>
          <w:sz w:val="24"/>
          <w:szCs w:val="24"/>
        </w:rPr>
        <w:t>1</w:t>
      </w:r>
    </w:p>
    <w:p w14:paraId="1A986994" w14:textId="77777777" w:rsidR="00627E86" w:rsidRPr="00627E86" w:rsidRDefault="00627E86" w:rsidP="00627E86">
      <w:pPr>
        <w:jc w:val="right"/>
        <w:rPr>
          <w:rFonts w:ascii="Times New Roman" w:hAnsi="Times New Roman" w:cs="Times New Roman"/>
          <w:b/>
          <w:bCs/>
          <w:sz w:val="24"/>
          <w:szCs w:val="24"/>
        </w:rPr>
      </w:pPr>
      <w:r w:rsidRPr="00627E86">
        <w:rPr>
          <w:rFonts w:ascii="Times New Roman" w:hAnsi="Times New Roman" w:cs="Times New Roman"/>
          <w:b/>
          <w:bCs/>
          <w:sz w:val="24"/>
          <w:szCs w:val="24"/>
        </w:rPr>
        <w:t>к ПОП-П по специальности</w:t>
      </w:r>
    </w:p>
    <w:p w14:paraId="7A4F604F" w14:textId="77777777" w:rsidR="00627E86" w:rsidRPr="004359A4" w:rsidRDefault="00627E86" w:rsidP="00627E86">
      <w:pPr>
        <w:jc w:val="right"/>
        <w:rPr>
          <w:rFonts w:ascii="Times New Roman" w:hAnsi="Times New Roman"/>
          <w:b/>
          <w:sz w:val="24"/>
          <w:szCs w:val="24"/>
        </w:rPr>
      </w:pPr>
      <w:r w:rsidRPr="004359A4">
        <w:rPr>
          <w:rFonts w:ascii="Times New Roman" w:hAnsi="Times New Roman"/>
          <w:b/>
          <w:sz w:val="24"/>
          <w:szCs w:val="24"/>
        </w:rPr>
        <w:t>27.02.06 Метрологический контроль средств измерений</w:t>
      </w:r>
    </w:p>
    <w:p w14:paraId="662B7E18" w14:textId="77777777" w:rsidR="00627E86" w:rsidRPr="00627E86" w:rsidRDefault="00627E86" w:rsidP="00627E86">
      <w:pPr>
        <w:jc w:val="right"/>
        <w:rPr>
          <w:rFonts w:ascii="Times New Roman" w:hAnsi="Times New Roman" w:cs="Times New Roman"/>
          <w:b/>
          <w:bCs/>
          <w:color w:val="0070C0"/>
          <w:sz w:val="24"/>
          <w:szCs w:val="24"/>
        </w:rPr>
      </w:pPr>
    </w:p>
    <w:p w14:paraId="2D914645" w14:textId="77777777" w:rsidR="00627E86" w:rsidRPr="00627E86" w:rsidRDefault="00627E86" w:rsidP="00627E86">
      <w:pPr>
        <w:jc w:val="right"/>
        <w:rPr>
          <w:rFonts w:ascii="Times New Roman" w:hAnsi="Times New Roman" w:cs="Times New Roman"/>
          <w:b/>
          <w:bCs/>
          <w:color w:val="0070C0"/>
          <w:sz w:val="24"/>
          <w:szCs w:val="24"/>
        </w:rPr>
      </w:pPr>
    </w:p>
    <w:p w14:paraId="39419FF5" w14:textId="77777777" w:rsidR="00627E86" w:rsidRPr="00627E86" w:rsidRDefault="00627E86" w:rsidP="00627E86">
      <w:pPr>
        <w:jc w:val="right"/>
        <w:rPr>
          <w:rFonts w:ascii="Times New Roman" w:hAnsi="Times New Roman" w:cs="Times New Roman"/>
          <w:b/>
          <w:bCs/>
          <w:color w:val="0070C0"/>
          <w:sz w:val="24"/>
          <w:szCs w:val="24"/>
        </w:rPr>
      </w:pPr>
    </w:p>
    <w:p w14:paraId="25A23A25" w14:textId="77777777" w:rsidR="00627E86" w:rsidRPr="00627E86" w:rsidRDefault="00627E86" w:rsidP="00627E86">
      <w:pPr>
        <w:jc w:val="right"/>
        <w:rPr>
          <w:rFonts w:ascii="Times New Roman" w:hAnsi="Times New Roman" w:cs="Times New Roman"/>
          <w:b/>
          <w:bCs/>
          <w:color w:val="0070C0"/>
          <w:sz w:val="24"/>
          <w:szCs w:val="24"/>
        </w:rPr>
      </w:pPr>
    </w:p>
    <w:p w14:paraId="5B9D637F" w14:textId="77777777" w:rsidR="00627E86" w:rsidRPr="00627E86" w:rsidRDefault="00627E86" w:rsidP="00627E86">
      <w:pPr>
        <w:jc w:val="right"/>
        <w:rPr>
          <w:rFonts w:ascii="Times New Roman" w:hAnsi="Times New Roman" w:cs="Times New Roman"/>
          <w:b/>
          <w:bCs/>
          <w:color w:val="0070C0"/>
          <w:sz w:val="24"/>
          <w:szCs w:val="24"/>
        </w:rPr>
      </w:pPr>
    </w:p>
    <w:p w14:paraId="3FFEF8F8" w14:textId="77777777" w:rsidR="00627E86" w:rsidRPr="00627E86" w:rsidRDefault="00627E86" w:rsidP="00627E86">
      <w:pPr>
        <w:jc w:val="right"/>
        <w:rPr>
          <w:rFonts w:ascii="Times New Roman" w:hAnsi="Times New Roman" w:cs="Times New Roman"/>
          <w:b/>
          <w:bCs/>
          <w:color w:val="0070C0"/>
          <w:sz w:val="24"/>
          <w:szCs w:val="24"/>
        </w:rPr>
      </w:pPr>
    </w:p>
    <w:p w14:paraId="33A22945" w14:textId="77777777" w:rsidR="00627E86" w:rsidRPr="00627E86" w:rsidRDefault="00627E86" w:rsidP="00627E86">
      <w:pPr>
        <w:jc w:val="right"/>
        <w:rPr>
          <w:rFonts w:ascii="Times New Roman" w:hAnsi="Times New Roman" w:cs="Times New Roman"/>
          <w:b/>
          <w:bCs/>
          <w:color w:val="0070C0"/>
          <w:sz w:val="24"/>
          <w:szCs w:val="24"/>
        </w:rPr>
      </w:pPr>
    </w:p>
    <w:p w14:paraId="6F161A79" w14:textId="77777777" w:rsidR="00627E86" w:rsidRPr="00627E86" w:rsidRDefault="00627E86" w:rsidP="00627E86">
      <w:pPr>
        <w:jc w:val="right"/>
        <w:rPr>
          <w:rFonts w:ascii="Times New Roman" w:hAnsi="Times New Roman" w:cs="Times New Roman"/>
          <w:b/>
          <w:bCs/>
          <w:color w:val="0070C0"/>
          <w:sz w:val="24"/>
          <w:szCs w:val="24"/>
        </w:rPr>
      </w:pPr>
    </w:p>
    <w:p w14:paraId="3E028F11" w14:textId="77777777" w:rsidR="00627E86" w:rsidRPr="00627E86" w:rsidRDefault="00627E86" w:rsidP="00627E86">
      <w:pPr>
        <w:jc w:val="right"/>
        <w:rPr>
          <w:rFonts w:ascii="Times New Roman" w:hAnsi="Times New Roman" w:cs="Times New Roman"/>
          <w:b/>
          <w:bCs/>
          <w:color w:val="0070C0"/>
          <w:sz w:val="24"/>
          <w:szCs w:val="24"/>
        </w:rPr>
      </w:pPr>
    </w:p>
    <w:p w14:paraId="03374371" w14:textId="77777777" w:rsidR="00627E86" w:rsidRPr="00627E86" w:rsidRDefault="00627E86" w:rsidP="00627E86">
      <w:pPr>
        <w:jc w:val="right"/>
        <w:rPr>
          <w:rFonts w:ascii="Times New Roman" w:hAnsi="Times New Roman" w:cs="Times New Roman"/>
          <w:b/>
          <w:bCs/>
          <w:color w:val="0070C0"/>
          <w:sz w:val="24"/>
          <w:szCs w:val="24"/>
        </w:rPr>
      </w:pPr>
    </w:p>
    <w:p w14:paraId="7A22E55E" w14:textId="77777777" w:rsidR="00627E86" w:rsidRPr="00627E86" w:rsidRDefault="00627E86" w:rsidP="00627E86">
      <w:pPr>
        <w:jc w:val="right"/>
        <w:rPr>
          <w:rFonts w:ascii="Times New Roman" w:hAnsi="Times New Roman" w:cs="Times New Roman"/>
          <w:b/>
          <w:bCs/>
          <w:color w:val="0070C0"/>
          <w:sz w:val="24"/>
          <w:szCs w:val="24"/>
        </w:rPr>
      </w:pPr>
    </w:p>
    <w:p w14:paraId="27C64482" w14:textId="77777777" w:rsidR="00627E86" w:rsidRPr="00627E86" w:rsidRDefault="00627E86" w:rsidP="00627E86">
      <w:pPr>
        <w:jc w:val="center"/>
        <w:rPr>
          <w:rFonts w:ascii="Times New Roman" w:hAnsi="Times New Roman" w:cs="Times New Roman"/>
          <w:b/>
          <w:bCs/>
          <w:sz w:val="24"/>
          <w:szCs w:val="24"/>
        </w:rPr>
      </w:pPr>
      <w:r w:rsidRPr="00627E86">
        <w:rPr>
          <w:rFonts w:ascii="Times New Roman" w:hAnsi="Times New Roman" w:cs="Times New Roman"/>
          <w:b/>
          <w:bCs/>
          <w:sz w:val="24"/>
          <w:szCs w:val="24"/>
        </w:rPr>
        <w:t>Примерная рабочая программа дисциплины</w:t>
      </w:r>
    </w:p>
    <w:p w14:paraId="7C3EF548" w14:textId="260A67B9" w:rsidR="00627E86" w:rsidRPr="00627E86" w:rsidRDefault="00627E86" w:rsidP="002F2EA9">
      <w:pPr>
        <w:pStyle w:val="1"/>
        <w:rPr>
          <w:b w:val="0"/>
          <w:bCs w:val="0"/>
        </w:rPr>
      </w:pPr>
      <w:bookmarkStart w:id="5" w:name="_Toc167723870"/>
      <w:bookmarkStart w:id="6" w:name="_Toc183610957"/>
      <w:r w:rsidRPr="00627E86">
        <w:t>«ОП.0</w:t>
      </w:r>
      <w:r>
        <w:t>1</w:t>
      </w:r>
      <w:r w:rsidRPr="00627E86">
        <w:t xml:space="preserve"> ИНЖЕНЕРНАЯ ГРАФИКА»</w:t>
      </w:r>
      <w:bookmarkEnd w:id="5"/>
      <w:bookmarkEnd w:id="6"/>
    </w:p>
    <w:p w14:paraId="1654C4FE" w14:textId="77777777" w:rsidR="00627E86" w:rsidRPr="00627E86" w:rsidRDefault="00627E86" w:rsidP="00A026A6">
      <w:pPr>
        <w:pStyle w:val="ConsPlusNormal"/>
      </w:pPr>
    </w:p>
    <w:p w14:paraId="4D16053C" w14:textId="77777777" w:rsidR="00627E86" w:rsidRPr="00627E86" w:rsidRDefault="00627E86" w:rsidP="00A026A6">
      <w:pPr>
        <w:pStyle w:val="ConsPlusNormal"/>
      </w:pPr>
    </w:p>
    <w:p w14:paraId="60D3BB24" w14:textId="77777777" w:rsidR="00627E86" w:rsidRPr="00627E86" w:rsidRDefault="00627E86" w:rsidP="00A026A6">
      <w:pPr>
        <w:pStyle w:val="ConsPlusNormal"/>
      </w:pPr>
    </w:p>
    <w:p w14:paraId="35BF46F2" w14:textId="77777777" w:rsidR="00627E86" w:rsidRPr="00627E86" w:rsidRDefault="00627E86" w:rsidP="00A026A6">
      <w:pPr>
        <w:pStyle w:val="ConsPlusNormal"/>
      </w:pPr>
    </w:p>
    <w:p w14:paraId="061176DA" w14:textId="77777777" w:rsidR="00627E86" w:rsidRPr="00627E86" w:rsidRDefault="00627E86" w:rsidP="00A026A6">
      <w:pPr>
        <w:pStyle w:val="ConsPlusNormal"/>
      </w:pPr>
    </w:p>
    <w:p w14:paraId="670940DD" w14:textId="77777777" w:rsidR="00627E86" w:rsidRPr="00627E86" w:rsidRDefault="00627E86" w:rsidP="00A026A6">
      <w:pPr>
        <w:pStyle w:val="ConsPlusNormal"/>
      </w:pPr>
    </w:p>
    <w:p w14:paraId="690A5CE9" w14:textId="77777777" w:rsidR="00627E86" w:rsidRPr="00627E86" w:rsidRDefault="00627E86" w:rsidP="00A026A6">
      <w:pPr>
        <w:pStyle w:val="ConsPlusNormal"/>
      </w:pPr>
    </w:p>
    <w:p w14:paraId="4D9B55CC" w14:textId="77777777" w:rsidR="00627E86" w:rsidRPr="00627E86" w:rsidRDefault="00627E86" w:rsidP="00A026A6">
      <w:pPr>
        <w:pStyle w:val="ConsPlusNormal"/>
      </w:pPr>
    </w:p>
    <w:p w14:paraId="5B375650" w14:textId="77777777" w:rsidR="00627E86" w:rsidRPr="00627E86" w:rsidRDefault="00627E86" w:rsidP="00A026A6">
      <w:pPr>
        <w:pStyle w:val="ConsPlusNormal"/>
      </w:pPr>
    </w:p>
    <w:p w14:paraId="74F727C8" w14:textId="77777777" w:rsidR="00627E86" w:rsidRPr="00627E86" w:rsidRDefault="00627E86" w:rsidP="00A026A6">
      <w:pPr>
        <w:pStyle w:val="ConsPlusNormal"/>
      </w:pPr>
    </w:p>
    <w:p w14:paraId="48BE1300" w14:textId="77777777" w:rsidR="00627E86" w:rsidRPr="00627E86" w:rsidRDefault="00627E86" w:rsidP="00A026A6">
      <w:pPr>
        <w:pStyle w:val="ConsPlusNormal"/>
      </w:pPr>
    </w:p>
    <w:p w14:paraId="3EEBBDD8" w14:textId="77777777" w:rsidR="00627E86" w:rsidRPr="00627E86" w:rsidRDefault="00627E86" w:rsidP="00A026A6">
      <w:pPr>
        <w:pStyle w:val="ConsPlusNormal"/>
      </w:pPr>
    </w:p>
    <w:p w14:paraId="74DECEF3" w14:textId="77777777" w:rsidR="00627E86" w:rsidRPr="00627E86" w:rsidRDefault="00627E86" w:rsidP="00A026A6">
      <w:pPr>
        <w:pStyle w:val="ConsPlusNormal"/>
      </w:pPr>
    </w:p>
    <w:p w14:paraId="22B6250F" w14:textId="77777777" w:rsidR="00627E86" w:rsidRPr="00627E86" w:rsidRDefault="00627E86" w:rsidP="00A026A6">
      <w:pPr>
        <w:pStyle w:val="ConsPlusNormal"/>
      </w:pPr>
    </w:p>
    <w:p w14:paraId="40B86FC4" w14:textId="77777777" w:rsidR="00627E86" w:rsidRPr="00627E86" w:rsidRDefault="00627E86" w:rsidP="00A026A6">
      <w:pPr>
        <w:pStyle w:val="ConsPlusNormal"/>
        <w:rPr>
          <w:lang w:eastAsia="nl-NL"/>
        </w:rPr>
      </w:pPr>
    </w:p>
    <w:p w14:paraId="7EA47855" w14:textId="77777777" w:rsidR="00627E86" w:rsidRPr="00627E86" w:rsidRDefault="00627E86" w:rsidP="00A026A6">
      <w:pPr>
        <w:pStyle w:val="ConsPlusNormal"/>
        <w:rPr>
          <w:rFonts w:ascii="Times New Roman Полужирный" w:eastAsia="Segoe UI" w:hAnsi="Times New Roman Полужирный"/>
          <w:caps/>
          <w:kern w:val="32"/>
          <w:lang w:val="x-none" w:eastAsia="x-none"/>
        </w:rPr>
      </w:pPr>
      <w:r w:rsidRPr="00627E86">
        <w:br w:type="page"/>
      </w:r>
    </w:p>
    <w:p w14:paraId="06A955AF" w14:textId="77777777" w:rsidR="00627E86" w:rsidRPr="00627E86" w:rsidRDefault="00627E86" w:rsidP="00627E86">
      <w:pPr>
        <w:keepNext/>
        <w:spacing w:after="120"/>
        <w:jc w:val="center"/>
        <w:outlineLvl w:val="0"/>
        <w:rPr>
          <w:rFonts w:ascii="Times New Roman" w:eastAsia="Segoe UI" w:hAnsi="Times New Roman" w:cs="Times New Roman"/>
          <w:b/>
          <w:bCs/>
          <w:caps/>
          <w:kern w:val="32"/>
          <w:sz w:val="24"/>
          <w:szCs w:val="24"/>
          <w:lang w:eastAsia="x-none"/>
        </w:rPr>
      </w:pPr>
      <w:r w:rsidRPr="00627E86">
        <w:rPr>
          <w:rFonts w:ascii="Times New Roman" w:eastAsia="Segoe UI" w:hAnsi="Times New Roman" w:cs="Times New Roman"/>
          <w:b/>
          <w:bCs/>
          <w:caps/>
          <w:kern w:val="32"/>
          <w:sz w:val="24"/>
          <w:szCs w:val="24"/>
          <w:lang w:eastAsia="x-none"/>
        </w:rPr>
        <w:lastRenderedPageBreak/>
        <w:t>СОДЕРЖАНИЕ ПРОГРАММЫ</w:t>
      </w:r>
    </w:p>
    <w:p w14:paraId="2948D758" w14:textId="77777777" w:rsidR="00627E86" w:rsidRPr="00627E86" w:rsidRDefault="00627E86" w:rsidP="00627E86">
      <w:pPr>
        <w:tabs>
          <w:tab w:val="right" w:leader="dot" w:pos="9639"/>
        </w:tabs>
        <w:spacing w:before="120" w:line="276" w:lineRule="auto"/>
        <w:rPr>
          <w:rFonts w:eastAsiaTheme="minorEastAsia"/>
          <w:noProof/>
          <w:lang w:eastAsia="ru-RU"/>
        </w:rPr>
      </w:pPr>
      <w:r w:rsidRPr="00627E86">
        <w:rPr>
          <w:rFonts w:ascii="Times New Roman" w:hAnsi="Times New Roman" w:cs="Times New Roman"/>
          <w:noProof/>
        </w:rPr>
        <w:fldChar w:fldCharType="begin"/>
      </w:r>
      <w:r w:rsidRPr="00627E86">
        <w:rPr>
          <w:rFonts w:ascii="Times New Roman" w:hAnsi="Times New Roman" w:cs="Times New Roman"/>
          <w:noProof/>
        </w:rPr>
        <w:instrText xml:space="preserve"> TOC \h \z \t "Раздел 1;1;Раздел 1.1;2" </w:instrText>
      </w:r>
      <w:r w:rsidRPr="00627E86">
        <w:rPr>
          <w:rFonts w:ascii="Times New Roman" w:hAnsi="Times New Roman" w:cs="Times New Roman"/>
          <w:noProof/>
        </w:rPr>
        <w:fldChar w:fldCharType="separate"/>
      </w:r>
      <w:hyperlink w:anchor="_Toc156294875" w:history="1"/>
    </w:p>
    <w:p w14:paraId="6A7A0A5B" w14:textId="77777777" w:rsidR="00627E86" w:rsidRPr="00627E86" w:rsidRDefault="00627E86" w:rsidP="00627E86">
      <w:pPr>
        <w:tabs>
          <w:tab w:val="right" w:leader="dot" w:pos="9639"/>
        </w:tabs>
        <w:spacing w:before="120" w:line="276" w:lineRule="auto"/>
        <w:rPr>
          <w:rFonts w:eastAsiaTheme="minorEastAsia"/>
          <w:noProof/>
          <w:lang w:eastAsia="ru-RU"/>
        </w:rPr>
      </w:pPr>
      <w:hyperlink w:anchor="_Toc156294876" w:history="1">
        <w:r w:rsidRPr="00627E86">
          <w:rPr>
            <w:rFonts w:ascii="Times New Roman" w:hAnsi="Times New Roman" w:cs="Times New Roman"/>
            <w:noProof/>
            <w:u w:val="single"/>
          </w:rPr>
          <w:t>1. ОБЩАЯ ХАРАКТЕРИСТИКА</w:t>
        </w:r>
        <w:r w:rsidRPr="00627E86">
          <w:rPr>
            <w:rFonts w:ascii="Times New Roman" w:hAnsi="Times New Roman" w:cs="Times New Roman"/>
            <w:noProof/>
            <w:webHidden/>
          </w:rPr>
          <w:tab/>
        </w:r>
        <w:r w:rsidRPr="00627E86">
          <w:rPr>
            <w:rFonts w:ascii="Times New Roman" w:hAnsi="Times New Roman" w:cs="Times New Roman"/>
            <w:noProof/>
            <w:webHidden/>
          </w:rPr>
          <w:fldChar w:fldCharType="begin"/>
        </w:r>
        <w:r w:rsidRPr="00627E86">
          <w:rPr>
            <w:rFonts w:ascii="Times New Roman" w:hAnsi="Times New Roman" w:cs="Times New Roman"/>
            <w:noProof/>
            <w:webHidden/>
          </w:rPr>
          <w:instrText xml:space="preserve"> PAGEREF _Toc156294876 \h </w:instrText>
        </w:r>
        <w:r w:rsidRPr="00627E86">
          <w:rPr>
            <w:rFonts w:ascii="Times New Roman" w:hAnsi="Times New Roman" w:cs="Times New Roman"/>
            <w:noProof/>
            <w:webHidden/>
          </w:rPr>
        </w:r>
        <w:r w:rsidRPr="00627E86">
          <w:rPr>
            <w:rFonts w:ascii="Times New Roman" w:hAnsi="Times New Roman" w:cs="Times New Roman"/>
            <w:noProof/>
            <w:webHidden/>
          </w:rPr>
          <w:fldChar w:fldCharType="separate"/>
        </w:r>
        <w:r w:rsidRPr="00627E86">
          <w:rPr>
            <w:rFonts w:ascii="Times New Roman" w:hAnsi="Times New Roman" w:cs="Times New Roman"/>
            <w:noProof/>
            <w:webHidden/>
          </w:rPr>
          <w:t>4</w:t>
        </w:r>
        <w:r w:rsidRPr="00627E86">
          <w:rPr>
            <w:rFonts w:ascii="Times New Roman" w:hAnsi="Times New Roman" w:cs="Times New Roman"/>
            <w:noProof/>
            <w:webHidden/>
          </w:rPr>
          <w:fldChar w:fldCharType="end"/>
        </w:r>
      </w:hyperlink>
    </w:p>
    <w:p w14:paraId="66EC3885" w14:textId="77777777" w:rsidR="00627E86" w:rsidRPr="00627E86" w:rsidRDefault="00627E86" w:rsidP="00627E86">
      <w:pPr>
        <w:tabs>
          <w:tab w:val="right" w:leader="dot" w:pos="9639"/>
        </w:tabs>
        <w:spacing w:before="120"/>
        <w:ind w:left="240"/>
        <w:rPr>
          <w:rFonts w:eastAsiaTheme="minorEastAsia"/>
          <w:noProof/>
          <w:lang w:eastAsia="ru-RU"/>
        </w:rPr>
      </w:pPr>
      <w:hyperlink w:anchor="_Toc156294877" w:history="1">
        <w:r w:rsidRPr="00627E86">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Pr="00627E86">
          <w:rPr>
            <w:rFonts w:ascii="Times New Roman" w:eastAsia="Times New Roman" w:hAnsi="Times New Roman" w:cs="Times New Roman"/>
            <w:noProof/>
            <w:webHidden/>
            <w:sz w:val="24"/>
            <w:szCs w:val="24"/>
            <w:lang w:eastAsia="ru-RU"/>
          </w:rPr>
          <w:tab/>
        </w:r>
        <w:r w:rsidRPr="00627E86">
          <w:rPr>
            <w:rFonts w:ascii="Times New Roman" w:eastAsia="Times New Roman" w:hAnsi="Times New Roman" w:cs="Times New Roman"/>
            <w:noProof/>
            <w:webHidden/>
            <w:sz w:val="24"/>
            <w:szCs w:val="24"/>
            <w:lang w:eastAsia="ru-RU"/>
          </w:rPr>
          <w:fldChar w:fldCharType="begin"/>
        </w:r>
        <w:r w:rsidRPr="00627E86">
          <w:rPr>
            <w:rFonts w:ascii="Times New Roman" w:eastAsia="Times New Roman" w:hAnsi="Times New Roman" w:cs="Times New Roman"/>
            <w:noProof/>
            <w:webHidden/>
            <w:sz w:val="24"/>
            <w:szCs w:val="24"/>
            <w:lang w:eastAsia="ru-RU"/>
          </w:rPr>
          <w:instrText xml:space="preserve"> PAGEREF _Toc156294877 \h </w:instrText>
        </w:r>
        <w:r w:rsidRPr="00627E86">
          <w:rPr>
            <w:rFonts w:ascii="Times New Roman" w:eastAsia="Times New Roman" w:hAnsi="Times New Roman" w:cs="Times New Roman"/>
            <w:noProof/>
            <w:webHidden/>
            <w:sz w:val="24"/>
            <w:szCs w:val="24"/>
            <w:lang w:eastAsia="ru-RU"/>
          </w:rPr>
        </w:r>
        <w:r w:rsidRPr="00627E86">
          <w:rPr>
            <w:rFonts w:ascii="Times New Roman" w:eastAsia="Times New Roman" w:hAnsi="Times New Roman" w:cs="Times New Roman"/>
            <w:noProof/>
            <w:webHidden/>
            <w:sz w:val="24"/>
            <w:szCs w:val="24"/>
            <w:lang w:eastAsia="ru-RU"/>
          </w:rPr>
          <w:fldChar w:fldCharType="separate"/>
        </w:r>
        <w:r w:rsidRPr="00627E86">
          <w:rPr>
            <w:rFonts w:ascii="Times New Roman" w:eastAsia="Times New Roman" w:hAnsi="Times New Roman" w:cs="Times New Roman"/>
            <w:noProof/>
            <w:webHidden/>
            <w:sz w:val="24"/>
            <w:szCs w:val="24"/>
            <w:lang w:eastAsia="ru-RU"/>
          </w:rPr>
          <w:t>4</w:t>
        </w:r>
        <w:r w:rsidRPr="00627E86">
          <w:rPr>
            <w:rFonts w:ascii="Times New Roman" w:eastAsia="Times New Roman" w:hAnsi="Times New Roman" w:cs="Times New Roman"/>
            <w:noProof/>
            <w:webHidden/>
            <w:sz w:val="24"/>
            <w:szCs w:val="24"/>
            <w:lang w:eastAsia="ru-RU"/>
          </w:rPr>
          <w:fldChar w:fldCharType="end"/>
        </w:r>
      </w:hyperlink>
    </w:p>
    <w:p w14:paraId="0F414300" w14:textId="77777777" w:rsidR="00627E86" w:rsidRPr="00627E86" w:rsidRDefault="00627E86" w:rsidP="00627E86">
      <w:pPr>
        <w:tabs>
          <w:tab w:val="right" w:leader="dot" w:pos="9639"/>
        </w:tabs>
        <w:spacing w:before="120"/>
        <w:ind w:left="240"/>
        <w:rPr>
          <w:rFonts w:eastAsiaTheme="minorEastAsia"/>
          <w:noProof/>
          <w:lang w:eastAsia="ru-RU"/>
        </w:rPr>
      </w:pPr>
      <w:hyperlink w:anchor="_Toc156294878" w:history="1">
        <w:r w:rsidRPr="00627E86">
          <w:rPr>
            <w:rFonts w:ascii="Times New Roman" w:eastAsia="Times New Roman" w:hAnsi="Times New Roman" w:cs="Times New Roman"/>
            <w:noProof/>
            <w:sz w:val="24"/>
            <w:szCs w:val="24"/>
            <w:u w:val="single"/>
            <w:lang w:eastAsia="ru-RU"/>
          </w:rPr>
          <w:t>1.2. Планируемые результаты освоения дисциплины</w:t>
        </w:r>
        <w:r w:rsidRPr="00627E86">
          <w:rPr>
            <w:rFonts w:ascii="Times New Roman" w:eastAsia="Times New Roman" w:hAnsi="Times New Roman" w:cs="Times New Roman"/>
            <w:noProof/>
            <w:webHidden/>
            <w:sz w:val="24"/>
            <w:szCs w:val="24"/>
            <w:lang w:eastAsia="ru-RU"/>
          </w:rPr>
          <w:tab/>
        </w:r>
        <w:r w:rsidRPr="00627E86">
          <w:rPr>
            <w:rFonts w:ascii="Times New Roman" w:eastAsia="Times New Roman" w:hAnsi="Times New Roman" w:cs="Times New Roman"/>
            <w:noProof/>
            <w:webHidden/>
            <w:sz w:val="24"/>
            <w:szCs w:val="24"/>
            <w:lang w:eastAsia="ru-RU"/>
          </w:rPr>
          <w:fldChar w:fldCharType="begin"/>
        </w:r>
        <w:r w:rsidRPr="00627E86">
          <w:rPr>
            <w:rFonts w:ascii="Times New Roman" w:eastAsia="Times New Roman" w:hAnsi="Times New Roman" w:cs="Times New Roman"/>
            <w:noProof/>
            <w:webHidden/>
            <w:sz w:val="24"/>
            <w:szCs w:val="24"/>
            <w:lang w:eastAsia="ru-RU"/>
          </w:rPr>
          <w:instrText xml:space="preserve"> PAGEREF _Toc156294878 \h </w:instrText>
        </w:r>
        <w:r w:rsidRPr="00627E86">
          <w:rPr>
            <w:rFonts w:ascii="Times New Roman" w:eastAsia="Times New Roman" w:hAnsi="Times New Roman" w:cs="Times New Roman"/>
            <w:noProof/>
            <w:webHidden/>
            <w:sz w:val="24"/>
            <w:szCs w:val="24"/>
            <w:lang w:eastAsia="ru-RU"/>
          </w:rPr>
        </w:r>
        <w:r w:rsidRPr="00627E86">
          <w:rPr>
            <w:rFonts w:ascii="Times New Roman" w:eastAsia="Times New Roman" w:hAnsi="Times New Roman" w:cs="Times New Roman"/>
            <w:noProof/>
            <w:webHidden/>
            <w:sz w:val="24"/>
            <w:szCs w:val="24"/>
            <w:lang w:eastAsia="ru-RU"/>
          </w:rPr>
          <w:fldChar w:fldCharType="separate"/>
        </w:r>
        <w:r w:rsidRPr="00627E86">
          <w:rPr>
            <w:rFonts w:ascii="Times New Roman" w:eastAsia="Times New Roman" w:hAnsi="Times New Roman" w:cs="Times New Roman"/>
            <w:noProof/>
            <w:webHidden/>
            <w:sz w:val="24"/>
            <w:szCs w:val="24"/>
            <w:lang w:eastAsia="ru-RU"/>
          </w:rPr>
          <w:t>4</w:t>
        </w:r>
        <w:r w:rsidRPr="00627E86">
          <w:rPr>
            <w:rFonts w:ascii="Times New Roman" w:eastAsia="Times New Roman" w:hAnsi="Times New Roman" w:cs="Times New Roman"/>
            <w:noProof/>
            <w:webHidden/>
            <w:sz w:val="24"/>
            <w:szCs w:val="24"/>
            <w:lang w:eastAsia="ru-RU"/>
          </w:rPr>
          <w:fldChar w:fldCharType="end"/>
        </w:r>
      </w:hyperlink>
    </w:p>
    <w:p w14:paraId="55B41411" w14:textId="77777777" w:rsidR="00627E86" w:rsidRPr="00627E86" w:rsidRDefault="00627E86" w:rsidP="00627E86">
      <w:pPr>
        <w:tabs>
          <w:tab w:val="right" w:leader="dot" w:pos="9639"/>
        </w:tabs>
        <w:spacing w:before="120" w:line="276" w:lineRule="auto"/>
        <w:rPr>
          <w:rFonts w:eastAsiaTheme="minorEastAsia"/>
          <w:noProof/>
          <w:lang w:eastAsia="ru-RU"/>
        </w:rPr>
      </w:pPr>
      <w:hyperlink w:anchor="_Toc156294879" w:history="1">
        <w:r w:rsidRPr="00627E86">
          <w:rPr>
            <w:rFonts w:ascii="Times New Roman" w:hAnsi="Times New Roman" w:cs="Times New Roman"/>
            <w:noProof/>
            <w:u w:val="single"/>
          </w:rPr>
          <w:t>2. СТРУКТУРА И СОДЕРЖАНИЕ ДИСЦИПЛИНЫ</w:t>
        </w:r>
        <w:r w:rsidRPr="00627E86">
          <w:rPr>
            <w:rFonts w:ascii="Times New Roman" w:hAnsi="Times New Roman" w:cs="Times New Roman"/>
            <w:noProof/>
            <w:webHidden/>
          </w:rPr>
          <w:tab/>
        </w:r>
        <w:r w:rsidRPr="00627E86">
          <w:rPr>
            <w:rFonts w:ascii="Times New Roman" w:hAnsi="Times New Roman" w:cs="Times New Roman"/>
            <w:noProof/>
            <w:webHidden/>
          </w:rPr>
          <w:fldChar w:fldCharType="begin"/>
        </w:r>
        <w:r w:rsidRPr="00627E86">
          <w:rPr>
            <w:rFonts w:ascii="Times New Roman" w:hAnsi="Times New Roman" w:cs="Times New Roman"/>
            <w:noProof/>
            <w:webHidden/>
          </w:rPr>
          <w:instrText xml:space="preserve"> PAGEREF _Toc156294879 \h </w:instrText>
        </w:r>
        <w:r w:rsidRPr="00627E86">
          <w:rPr>
            <w:rFonts w:ascii="Times New Roman" w:hAnsi="Times New Roman" w:cs="Times New Roman"/>
            <w:noProof/>
            <w:webHidden/>
          </w:rPr>
        </w:r>
        <w:r w:rsidRPr="00627E86">
          <w:rPr>
            <w:rFonts w:ascii="Times New Roman" w:hAnsi="Times New Roman" w:cs="Times New Roman"/>
            <w:noProof/>
            <w:webHidden/>
          </w:rPr>
          <w:fldChar w:fldCharType="separate"/>
        </w:r>
        <w:r w:rsidRPr="00627E86">
          <w:rPr>
            <w:rFonts w:ascii="Times New Roman" w:hAnsi="Times New Roman" w:cs="Times New Roman"/>
            <w:noProof/>
            <w:webHidden/>
          </w:rPr>
          <w:t>4</w:t>
        </w:r>
        <w:r w:rsidRPr="00627E86">
          <w:rPr>
            <w:rFonts w:ascii="Times New Roman" w:hAnsi="Times New Roman" w:cs="Times New Roman"/>
            <w:noProof/>
            <w:webHidden/>
          </w:rPr>
          <w:fldChar w:fldCharType="end"/>
        </w:r>
      </w:hyperlink>
    </w:p>
    <w:p w14:paraId="7872AB6F" w14:textId="77777777" w:rsidR="00627E86" w:rsidRPr="00627E86" w:rsidRDefault="00627E86" w:rsidP="00627E86">
      <w:pPr>
        <w:tabs>
          <w:tab w:val="right" w:leader="dot" w:pos="9639"/>
        </w:tabs>
        <w:spacing w:before="120"/>
        <w:ind w:left="240"/>
        <w:rPr>
          <w:rFonts w:eastAsiaTheme="minorEastAsia"/>
          <w:noProof/>
          <w:lang w:eastAsia="ru-RU"/>
        </w:rPr>
      </w:pPr>
      <w:hyperlink w:anchor="_Toc156294880" w:history="1">
        <w:r w:rsidRPr="00627E86">
          <w:rPr>
            <w:rFonts w:ascii="Times New Roman" w:eastAsia="Times New Roman" w:hAnsi="Times New Roman" w:cs="Times New Roman"/>
            <w:noProof/>
            <w:sz w:val="24"/>
            <w:szCs w:val="24"/>
            <w:u w:val="single"/>
            <w:lang w:eastAsia="ru-RU"/>
          </w:rPr>
          <w:t>2.1. Трудоемкость освоения дисциплины</w:t>
        </w:r>
        <w:r w:rsidRPr="00627E86">
          <w:rPr>
            <w:rFonts w:ascii="Times New Roman" w:eastAsia="Times New Roman" w:hAnsi="Times New Roman" w:cs="Times New Roman"/>
            <w:noProof/>
            <w:webHidden/>
            <w:sz w:val="24"/>
            <w:szCs w:val="24"/>
            <w:lang w:eastAsia="ru-RU"/>
          </w:rPr>
          <w:tab/>
        </w:r>
        <w:r w:rsidRPr="00627E86">
          <w:rPr>
            <w:rFonts w:ascii="Times New Roman" w:eastAsia="Times New Roman" w:hAnsi="Times New Roman" w:cs="Times New Roman"/>
            <w:noProof/>
            <w:webHidden/>
            <w:sz w:val="24"/>
            <w:szCs w:val="24"/>
            <w:lang w:eastAsia="ru-RU"/>
          </w:rPr>
          <w:fldChar w:fldCharType="begin"/>
        </w:r>
        <w:r w:rsidRPr="00627E86">
          <w:rPr>
            <w:rFonts w:ascii="Times New Roman" w:eastAsia="Times New Roman" w:hAnsi="Times New Roman" w:cs="Times New Roman"/>
            <w:noProof/>
            <w:webHidden/>
            <w:sz w:val="24"/>
            <w:szCs w:val="24"/>
            <w:lang w:eastAsia="ru-RU"/>
          </w:rPr>
          <w:instrText xml:space="preserve"> PAGEREF _Toc156294880 \h </w:instrText>
        </w:r>
        <w:r w:rsidRPr="00627E86">
          <w:rPr>
            <w:rFonts w:ascii="Times New Roman" w:eastAsia="Times New Roman" w:hAnsi="Times New Roman" w:cs="Times New Roman"/>
            <w:noProof/>
            <w:webHidden/>
            <w:sz w:val="24"/>
            <w:szCs w:val="24"/>
            <w:lang w:eastAsia="ru-RU"/>
          </w:rPr>
        </w:r>
        <w:r w:rsidRPr="00627E86">
          <w:rPr>
            <w:rFonts w:ascii="Times New Roman" w:eastAsia="Times New Roman" w:hAnsi="Times New Roman" w:cs="Times New Roman"/>
            <w:noProof/>
            <w:webHidden/>
            <w:sz w:val="24"/>
            <w:szCs w:val="24"/>
            <w:lang w:eastAsia="ru-RU"/>
          </w:rPr>
          <w:fldChar w:fldCharType="separate"/>
        </w:r>
        <w:r w:rsidRPr="00627E86">
          <w:rPr>
            <w:rFonts w:ascii="Times New Roman" w:eastAsia="Times New Roman" w:hAnsi="Times New Roman" w:cs="Times New Roman"/>
            <w:noProof/>
            <w:webHidden/>
            <w:sz w:val="24"/>
            <w:szCs w:val="24"/>
            <w:lang w:eastAsia="ru-RU"/>
          </w:rPr>
          <w:t>4</w:t>
        </w:r>
        <w:r w:rsidRPr="00627E86">
          <w:rPr>
            <w:rFonts w:ascii="Times New Roman" w:eastAsia="Times New Roman" w:hAnsi="Times New Roman" w:cs="Times New Roman"/>
            <w:noProof/>
            <w:webHidden/>
            <w:sz w:val="24"/>
            <w:szCs w:val="24"/>
            <w:lang w:eastAsia="ru-RU"/>
          </w:rPr>
          <w:fldChar w:fldCharType="end"/>
        </w:r>
      </w:hyperlink>
    </w:p>
    <w:p w14:paraId="6227CAAB" w14:textId="77777777" w:rsidR="00627E86" w:rsidRPr="00627E86" w:rsidRDefault="00627E86" w:rsidP="00627E86">
      <w:pPr>
        <w:tabs>
          <w:tab w:val="right" w:leader="dot" w:pos="9639"/>
        </w:tabs>
        <w:spacing w:before="120"/>
        <w:ind w:left="240"/>
        <w:rPr>
          <w:rFonts w:eastAsiaTheme="minorEastAsia"/>
          <w:noProof/>
          <w:lang w:eastAsia="ru-RU"/>
        </w:rPr>
      </w:pPr>
      <w:hyperlink w:anchor="_Toc156294881" w:history="1">
        <w:r w:rsidRPr="00627E86">
          <w:rPr>
            <w:rFonts w:ascii="Times New Roman" w:eastAsia="Times New Roman" w:hAnsi="Times New Roman" w:cs="Times New Roman"/>
            <w:noProof/>
            <w:sz w:val="24"/>
            <w:szCs w:val="24"/>
            <w:u w:val="single"/>
            <w:lang w:eastAsia="ru-RU"/>
          </w:rPr>
          <w:t>2.2. Примерное содержание дисциплины</w:t>
        </w:r>
        <w:r w:rsidRPr="00627E86">
          <w:rPr>
            <w:rFonts w:ascii="Times New Roman" w:eastAsia="Times New Roman" w:hAnsi="Times New Roman" w:cs="Times New Roman"/>
            <w:noProof/>
            <w:webHidden/>
            <w:sz w:val="24"/>
            <w:szCs w:val="24"/>
            <w:lang w:eastAsia="ru-RU"/>
          </w:rPr>
          <w:tab/>
        </w:r>
        <w:r w:rsidRPr="00627E86">
          <w:rPr>
            <w:rFonts w:ascii="Times New Roman" w:eastAsia="Times New Roman" w:hAnsi="Times New Roman" w:cs="Times New Roman"/>
            <w:noProof/>
            <w:webHidden/>
            <w:sz w:val="24"/>
            <w:szCs w:val="24"/>
            <w:lang w:eastAsia="ru-RU"/>
          </w:rPr>
          <w:fldChar w:fldCharType="begin"/>
        </w:r>
        <w:r w:rsidRPr="00627E86">
          <w:rPr>
            <w:rFonts w:ascii="Times New Roman" w:eastAsia="Times New Roman" w:hAnsi="Times New Roman" w:cs="Times New Roman"/>
            <w:noProof/>
            <w:webHidden/>
            <w:sz w:val="24"/>
            <w:szCs w:val="24"/>
            <w:lang w:eastAsia="ru-RU"/>
          </w:rPr>
          <w:instrText xml:space="preserve"> PAGEREF _Toc156294881 \h </w:instrText>
        </w:r>
        <w:r w:rsidRPr="00627E86">
          <w:rPr>
            <w:rFonts w:ascii="Times New Roman" w:eastAsia="Times New Roman" w:hAnsi="Times New Roman" w:cs="Times New Roman"/>
            <w:noProof/>
            <w:webHidden/>
            <w:sz w:val="24"/>
            <w:szCs w:val="24"/>
            <w:lang w:eastAsia="ru-RU"/>
          </w:rPr>
        </w:r>
        <w:r w:rsidRPr="00627E86">
          <w:rPr>
            <w:rFonts w:ascii="Times New Roman" w:eastAsia="Times New Roman" w:hAnsi="Times New Roman" w:cs="Times New Roman"/>
            <w:noProof/>
            <w:webHidden/>
            <w:sz w:val="24"/>
            <w:szCs w:val="24"/>
            <w:lang w:eastAsia="ru-RU"/>
          </w:rPr>
          <w:fldChar w:fldCharType="separate"/>
        </w:r>
        <w:r w:rsidRPr="00627E86">
          <w:rPr>
            <w:rFonts w:ascii="Times New Roman" w:eastAsia="Times New Roman" w:hAnsi="Times New Roman" w:cs="Times New Roman"/>
            <w:noProof/>
            <w:webHidden/>
            <w:sz w:val="24"/>
            <w:szCs w:val="24"/>
            <w:lang w:eastAsia="ru-RU"/>
          </w:rPr>
          <w:t>5</w:t>
        </w:r>
        <w:r w:rsidRPr="00627E86">
          <w:rPr>
            <w:rFonts w:ascii="Times New Roman" w:eastAsia="Times New Roman" w:hAnsi="Times New Roman" w:cs="Times New Roman"/>
            <w:noProof/>
            <w:webHidden/>
            <w:sz w:val="24"/>
            <w:szCs w:val="24"/>
            <w:lang w:eastAsia="ru-RU"/>
          </w:rPr>
          <w:fldChar w:fldCharType="end"/>
        </w:r>
      </w:hyperlink>
    </w:p>
    <w:p w14:paraId="2B96DA03" w14:textId="77777777" w:rsidR="00627E86" w:rsidRPr="00627E86" w:rsidRDefault="00627E86" w:rsidP="00627E86">
      <w:pPr>
        <w:tabs>
          <w:tab w:val="right" w:leader="dot" w:pos="9639"/>
        </w:tabs>
        <w:spacing w:before="120"/>
        <w:ind w:left="240"/>
        <w:rPr>
          <w:rFonts w:eastAsiaTheme="minorEastAsia"/>
          <w:noProof/>
          <w:lang w:eastAsia="ru-RU"/>
        </w:rPr>
      </w:pPr>
      <w:hyperlink w:anchor="_Toc156294883" w:history="1">
        <w:r w:rsidRPr="00627E86">
          <w:rPr>
            <w:rFonts w:ascii="Times New Roman" w:eastAsia="Times New Roman" w:hAnsi="Times New Roman" w:cs="Times New Roman"/>
            <w:noProof/>
            <w:sz w:val="24"/>
            <w:szCs w:val="24"/>
            <w:u w:val="single"/>
            <w:lang w:eastAsia="ru-RU"/>
          </w:rPr>
          <w:t>2.3. Курсовой проект (работа)</w:t>
        </w:r>
        <w:r w:rsidRPr="00627E86">
          <w:rPr>
            <w:rFonts w:ascii="Times New Roman" w:eastAsia="Times New Roman" w:hAnsi="Times New Roman" w:cs="Times New Roman"/>
            <w:noProof/>
            <w:webHidden/>
            <w:sz w:val="24"/>
            <w:szCs w:val="24"/>
            <w:lang w:eastAsia="ru-RU"/>
          </w:rPr>
          <w:tab/>
        </w:r>
        <w:r w:rsidRPr="00627E86">
          <w:rPr>
            <w:rFonts w:ascii="Times New Roman" w:eastAsia="Times New Roman" w:hAnsi="Times New Roman" w:cs="Times New Roman"/>
            <w:noProof/>
            <w:webHidden/>
            <w:sz w:val="24"/>
            <w:szCs w:val="24"/>
            <w:lang w:eastAsia="ru-RU"/>
          </w:rPr>
          <w:fldChar w:fldCharType="begin"/>
        </w:r>
        <w:r w:rsidRPr="00627E86">
          <w:rPr>
            <w:rFonts w:ascii="Times New Roman" w:eastAsia="Times New Roman" w:hAnsi="Times New Roman" w:cs="Times New Roman"/>
            <w:noProof/>
            <w:webHidden/>
            <w:sz w:val="24"/>
            <w:szCs w:val="24"/>
            <w:lang w:eastAsia="ru-RU"/>
          </w:rPr>
          <w:instrText xml:space="preserve"> PAGEREF _Toc156294883 \h </w:instrText>
        </w:r>
        <w:r w:rsidRPr="00627E86">
          <w:rPr>
            <w:rFonts w:ascii="Times New Roman" w:eastAsia="Times New Roman" w:hAnsi="Times New Roman" w:cs="Times New Roman"/>
            <w:noProof/>
            <w:webHidden/>
            <w:sz w:val="24"/>
            <w:szCs w:val="24"/>
            <w:lang w:eastAsia="ru-RU"/>
          </w:rPr>
        </w:r>
        <w:r w:rsidRPr="00627E86">
          <w:rPr>
            <w:rFonts w:ascii="Times New Roman" w:eastAsia="Times New Roman" w:hAnsi="Times New Roman" w:cs="Times New Roman"/>
            <w:noProof/>
            <w:webHidden/>
            <w:sz w:val="24"/>
            <w:szCs w:val="24"/>
            <w:lang w:eastAsia="ru-RU"/>
          </w:rPr>
          <w:fldChar w:fldCharType="separate"/>
        </w:r>
        <w:r w:rsidRPr="00627E86">
          <w:rPr>
            <w:rFonts w:ascii="Times New Roman" w:eastAsia="Times New Roman" w:hAnsi="Times New Roman" w:cs="Times New Roman"/>
            <w:noProof/>
            <w:webHidden/>
            <w:sz w:val="24"/>
            <w:szCs w:val="24"/>
            <w:lang w:eastAsia="ru-RU"/>
          </w:rPr>
          <w:t>5</w:t>
        </w:r>
        <w:r w:rsidRPr="00627E86">
          <w:rPr>
            <w:rFonts w:ascii="Times New Roman" w:eastAsia="Times New Roman" w:hAnsi="Times New Roman" w:cs="Times New Roman"/>
            <w:noProof/>
            <w:webHidden/>
            <w:sz w:val="24"/>
            <w:szCs w:val="24"/>
            <w:lang w:eastAsia="ru-RU"/>
          </w:rPr>
          <w:fldChar w:fldCharType="end"/>
        </w:r>
      </w:hyperlink>
    </w:p>
    <w:p w14:paraId="55368167" w14:textId="77777777" w:rsidR="00627E86" w:rsidRPr="00627E86" w:rsidRDefault="00627E86" w:rsidP="00627E86">
      <w:pPr>
        <w:tabs>
          <w:tab w:val="right" w:leader="dot" w:pos="9639"/>
        </w:tabs>
        <w:spacing w:before="120" w:line="276" w:lineRule="auto"/>
        <w:rPr>
          <w:rFonts w:eastAsiaTheme="minorEastAsia"/>
          <w:noProof/>
          <w:lang w:eastAsia="ru-RU"/>
        </w:rPr>
      </w:pPr>
      <w:hyperlink w:anchor="_Toc156294884" w:history="1">
        <w:r w:rsidRPr="00627E86">
          <w:rPr>
            <w:rFonts w:ascii="Times New Roman" w:hAnsi="Times New Roman" w:cs="Times New Roman"/>
            <w:noProof/>
            <w:u w:val="single"/>
          </w:rPr>
          <w:t>3. УСЛОВИЯ РЕАЛИЗАЦИИ ДИСЦИПЛИНЫ</w:t>
        </w:r>
        <w:r w:rsidRPr="00627E86">
          <w:rPr>
            <w:rFonts w:ascii="Times New Roman" w:hAnsi="Times New Roman" w:cs="Times New Roman"/>
            <w:noProof/>
            <w:webHidden/>
          </w:rPr>
          <w:tab/>
        </w:r>
        <w:r w:rsidRPr="00627E86">
          <w:rPr>
            <w:rFonts w:ascii="Times New Roman" w:hAnsi="Times New Roman" w:cs="Times New Roman"/>
            <w:noProof/>
            <w:webHidden/>
          </w:rPr>
          <w:fldChar w:fldCharType="begin"/>
        </w:r>
        <w:r w:rsidRPr="00627E86">
          <w:rPr>
            <w:rFonts w:ascii="Times New Roman" w:hAnsi="Times New Roman" w:cs="Times New Roman"/>
            <w:noProof/>
            <w:webHidden/>
          </w:rPr>
          <w:instrText xml:space="preserve"> PAGEREF _Toc156294884 \h </w:instrText>
        </w:r>
        <w:r w:rsidRPr="00627E86">
          <w:rPr>
            <w:rFonts w:ascii="Times New Roman" w:hAnsi="Times New Roman" w:cs="Times New Roman"/>
            <w:noProof/>
            <w:webHidden/>
          </w:rPr>
        </w:r>
        <w:r w:rsidRPr="00627E86">
          <w:rPr>
            <w:rFonts w:ascii="Times New Roman" w:hAnsi="Times New Roman" w:cs="Times New Roman"/>
            <w:noProof/>
            <w:webHidden/>
          </w:rPr>
          <w:fldChar w:fldCharType="separate"/>
        </w:r>
        <w:r w:rsidRPr="00627E86">
          <w:rPr>
            <w:rFonts w:ascii="Times New Roman" w:hAnsi="Times New Roman" w:cs="Times New Roman"/>
            <w:noProof/>
            <w:webHidden/>
          </w:rPr>
          <w:t>6</w:t>
        </w:r>
        <w:r w:rsidRPr="00627E86">
          <w:rPr>
            <w:rFonts w:ascii="Times New Roman" w:hAnsi="Times New Roman" w:cs="Times New Roman"/>
            <w:noProof/>
            <w:webHidden/>
          </w:rPr>
          <w:fldChar w:fldCharType="end"/>
        </w:r>
      </w:hyperlink>
    </w:p>
    <w:p w14:paraId="270F1DDE" w14:textId="77777777" w:rsidR="00627E86" w:rsidRPr="00627E86" w:rsidRDefault="00627E86" w:rsidP="00627E86">
      <w:pPr>
        <w:tabs>
          <w:tab w:val="right" w:leader="dot" w:pos="9639"/>
        </w:tabs>
        <w:spacing w:before="120"/>
        <w:ind w:left="240"/>
        <w:rPr>
          <w:rFonts w:eastAsiaTheme="minorEastAsia"/>
          <w:noProof/>
          <w:lang w:eastAsia="ru-RU"/>
        </w:rPr>
      </w:pPr>
      <w:hyperlink w:anchor="_Toc156294885" w:history="1">
        <w:r w:rsidRPr="00627E86">
          <w:rPr>
            <w:rFonts w:ascii="Times New Roman" w:eastAsia="Times New Roman" w:hAnsi="Times New Roman" w:cs="Times New Roman"/>
            <w:noProof/>
            <w:sz w:val="24"/>
            <w:szCs w:val="24"/>
            <w:u w:val="single"/>
            <w:lang w:eastAsia="ru-RU"/>
          </w:rPr>
          <w:t>3.1. Материально-техническое обеспечение</w:t>
        </w:r>
        <w:r w:rsidRPr="00627E86">
          <w:rPr>
            <w:rFonts w:ascii="Times New Roman" w:eastAsia="Times New Roman" w:hAnsi="Times New Roman" w:cs="Times New Roman"/>
            <w:noProof/>
            <w:webHidden/>
            <w:sz w:val="24"/>
            <w:szCs w:val="24"/>
            <w:lang w:eastAsia="ru-RU"/>
          </w:rPr>
          <w:tab/>
        </w:r>
        <w:r w:rsidRPr="00627E86">
          <w:rPr>
            <w:rFonts w:ascii="Times New Roman" w:eastAsia="Times New Roman" w:hAnsi="Times New Roman" w:cs="Times New Roman"/>
            <w:noProof/>
            <w:webHidden/>
            <w:sz w:val="24"/>
            <w:szCs w:val="24"/>
            <w:lang w:eastAsia="ru-RU"/>
          </w:rPr>
          <w:fldChar w:fldCharType="begin"/>
        </w:r>
        <w:r w:rsidRPr="00627E86">
          <w:rPr>
            <w:rFonts w:ascii="Times New Roman" w:eastAsia="Times New Roman" w:hAnsi="Times New Roman" w:cs="Times New Roman"/>
            <w:noProof/>
            <w:webHidden/>
            <w:sz w:val="24"/>
            <w:szCs w:val="24"/>
            <w:lang w:eastAsia="ru-RU"/>
          </w:rPr>
          <w:instrText xml:space="preserve"> PAGEREF _Toc156294885 \h </w:instrText>
        </w:r>
        <w:r w:rsidRPr="00627E86">
          <w:rPr>
            <w:rFonts w:ascii="Times New Roman" w:eastAsia="Times New Roman" w:hAnsi="Times New Roman" w:cs="Times New Roman"/>
            <w:noProof/>
            <w:webHidden/>
            <w:sz w:val="24"/>
            <w:szCs w:val="24"/>
            <w:lang w:eastAsia="ru-RU"/>
          </w:rPr>
        </w:r>
        <w:r w:rsidRPr="00627E86">
          <w:rPr>
            <w:rFonts w:ascii="Times New Roman" w:eastAsia="Times New Roman" w:hAnsi="Times New Roman" w:cs="Times New Roman"/>
            <w:noProof/>
            <w:webHidden/>
            <w:sz w:val="24"/>
            <w:szCs w:val="24"/>
            <w:lang w:eastAsia="ru-RU"/>
          </w:rPr>
          <w:fldChar w:fldCharType="separate"/>
        </w:r>
        <w:r w:rsidRPr="00627E86">
          <w:rPr>
            <w:rFonts w:ascii="Times New Roman" w:eastAsia="Times New Roman" w:hAnsi="Times New Roman" w:cs="Times New Roman"/>
            <w:noProof/>
            <w:webHidden/>
            <w:sz w:val="24"/>
            <w:szCs w:val="24"/>
            <w:lang w:eastAsia="ru-RU"/>
          </w:rPr>
          <w:t>6</w:t>
        </w:r>
        <w:r w:rsidRPr="00627E86">
          <w:rPr>
            <w:rFonts w:ascii="Times New Roman" w:eastAsia="Times New Roman" w:hAnsi="Times New Roman" w:cs="Times New Roman"/>
            <w:noProof/>
            <w:webHidden/>
            <w:sz w:val="24"/>
            <w:szCs w:val="24"/>
            <w:lang w:eastAsia="ru-RU"/>
          </w:rPr>
          <w:fldChar w:fldCharType="end"/>
        </w:r>
      </w:hyperlink>
    </w:p>
    <w:p w14:paraId="09F99223" w14:textId="77777777" w:rsidR="00627E86" w:rsidRPr="00627E86" w:rsidRDefault="00627E86" w:rsidP="00627E86">
      <w:pPr>
        <w:tabs>
          <w:tab w:val="right" w:leader="dot" w:pos="9639"/>
        </w:tabs>
        <w:spacing w:before="120"/>
        <w:ind w:left="240"/>
        <w:rPr>
          <w:rFonts w:eastAsiaTheme="minorEastAsia"/>
          <w:noProof/>
          <w:lang w:eastAsia="ru-RU"/>
        </w:rPr>
      </w:pPr>
      <w:hyperlink w:anchor="_Toc156294886" w:history="1">
        <w:r w:rsidRPr="00627E86">
          <w:rPr>
            <w:rFonts w:ascii="Times New Roman" w:eastAsia="Times New Roman" w:hAnsi="Times New Roman" w:cs="Times New Roman"/>
            <w:noProof/>
            <w:sz w:val="24"/>
            <w:szCs w:val="24"/>
            <w:u w:val="single"/>
            <w:lang w:eastAsia="ru-RU"/>
          </w:rPr>
          <w:t>3.2. Учебно-методическое обеспечение</w:t>
        </w:r>
        <w:r w:rsidRPr="00627E86">
          <w:rPr>
            <w:rFonts w:ascii="Times New Roman" w:eastAsia="Times New Roman" w:hAnsi="Times New Roman" w:cs="Times New Roman"/>
            <w:noProof/>
            <w:webHidden/>
            <w:sz w:val="24"/>
            <w:szCs w:val="24"/>
            <w:lang w:eastAsia="ru-RU"/>
          </w:rPr>
          <w:tab/>
        </w:r>
        <w:r w:rsidRPr="00627E86">
          <w:rPr>
            <w:rFonts w:ascii="Times New Roman" w:eastAsia="Times New Roman" w:hAnsi="Times New Roman" w:cs="Times New Roman"/>
            <w:noProof/>
            <w:webHidden/>
            <w:sz w:val="24"/>
            <w:szCs w:val="24"/>
            <w:lang w:eastAsia="ru-RU"/>
          </w:rPr>
          <w:fldChar w:fldCharType="begin"/>
        </w:r>
        <w:r w:rsidRPr="00627E86">
          <w:rPr>
            <w:rFonts w:ascii="Times New Roman" w:eastAsia="Times New Roman" w:hAnsi="Times New Roman" w:cs="Times New Roman"/>
            <w:noProof/>
            <w:webHidden/>
            <w:sz w:val="24"/>
            <w:szCs w:val="24"/>
            <w:lang w:eastAsia="ru-RU"/>
          </w:rPr>
          <w:instrText xml:space="preserve"> PAGEREF _Toc156294886 \h </w:instrText>
        </w:r>
        <w:r w:rsidRPr="00627E86">
          <w:rPr>
            <w:rFonts w:ascii="Times New Roman" w:eastAsia="Times New Roman" w:hAnsi="Times New Roman" w:cs="Times New Roman"/>
            <w:noProof/>
            <w:webHidden/>
            <w:sz w:val="24"/>
            <w:szCs w:val="24"/>
            <w:lang w:eastAsia="ru-RU"/>
          </w:rPr>
        </w:r>
        <w:r w:rsidRPr="00627E86">
          <w:rPr>
            <w:rFonts w:ascii="Times New Roman" w:eastAsia="Times New Roman" w:hAnsi="Times New Roman" w:cs="Times New Roman"/>
            <w:noProof/>
            <w:webHidden/>
            <w:sz w:val="24"/>
            <w:szCs w:val="24"/>
            <w:lang w:eastAsia="ru-RU"/>
          </w:rPr>
          <w:fldChar w:fldCharType="separate"/>
        </w:r>
        <w:r w:rsidRPr="00627E86">
          <w:rPr>
            <w:rFonts w:ascii="Times New Roman" w:eastAsia="Times New Roman" w:hAnsi="Times New Roman" w:cs="Times New Roman"/>
            <w:noProof/>
            <w:webHidden/>
            <w:sz w:val="24"/>
            <w:szCs w:val="24"/>
            <w:lang w:eastAsia="ru-RU"/>
          </w:rPr>
          <w:t>6</w:t>
        </w:r>
        <w:r w:rsidRPr="00627E86">
          <w:rPr>
            <w:rFonts w:ascii="Times New Roman" w:eastAsia="Times New Roman" w:hAnsi="Times New Roman" w:cs="Times New Roman"/>
            <w:noProof/>
            <w:webHidden/>
            <w:sz w:val="24"/>
            <w:szCs w:val="24"/>
            <w:lang w:eastAsia="ru-RU"/>
          </w:rPr>
          <w:fldChar w:fldCharType="end"/>
        </w:r>
      </w:hyperlink>
    </w:p>
    <w:p w14:paraId="4667FCF1" w14:textId="77777777" w:rsidR="00627E86" w:rsidRPr="00627E86" w:rsidRDefault="00627E86" w:rsidP="00627E86">
      <w:pPr>
        <w:tabs>
          <w:tab w:val="right" w:leader="dot" w:pos="9639"/>
        </w:tabs>
        <w:spacing w:before="120" w:line="276" w:lineRule="auto"/>
        <w:rPr>
          <w:rFonts w:eastAsiaTheme="minorEastAsia"/>
          <w:noProof/>
          <w:lang w:eastAsia="ru-RU"/>
        </w:rPr>
      </w:pPr>
      <w:hyperlink w:anchor="_Toc156294887" w:history="1">
        <w:r w:rsidRPr="00627E86">
          <w:rPr>
            <w:rFonts w:ascii="Times New Roman" w:hAnsi="Times New Roman" w:cs="Times New Roman"/>
            <w:noProof/>
            <w:u w:val="single"/>
          </w:rPr>
          <w:t>4. КОНТРОЛЬ И ОЦЕНКА РЕЗУЛЬТАТОВ ОСВОЕНИЯ ДИСЦИПЛИНЫ</w:t>
        </w:r>
        <w:r w:rsidRPr="00627E86">
          <w:rPr>
            <w:rFonts w:ascii="Times New Roman" w:hAnsi="Times New Roman" w:cs="Times New Roman"/>
            <w:noProof/>
            <w:webHidden/>
          </w:rPr>
          <w:tab/>
        </w:r>
        <w:r w:rsidRPr="00627E86">
          <w:rPr>
            <w:rFonts w:ascii="Times New Roman" w:hAnsi="Times New Roman" w:cs="Times New Roman"/>
            <w:noProof/>
            <w:webHidden/>
          </w:rPr>
          <w:fldChar w:fldCharType="begin"/>
        </w:r>
        <w:r w:rsidRPr="00627E86">
          <w:rPr>
            <w:rFonts w:ascii="Times New Roman" w:hAnsi="Times New Roman" w:cs="Times New Roman"/>
            <w:noProof/>
            <w:webHidden/>
          </w:rPr>
          <w:instrText xml:space="preserve"> PAGEREF _Toc156294887 \h </w:instrText>
        </w:r>
        <w:r w:rsidRPr="00627E86">
          <w:rPr>
            <w:rFonts w:ascii="Times New Roman" w:hAnsi="Times New Roman" w:cs="Times New Roman"/>
            <w:noProof/>
            <w:webHidden/>
          </w:rPr>
        </w:r>
        <w:r w:rsidRPr="00627E86">
          <w:rPr>
            <w:rFonts w:ascii="Times New Roman" w:hAnsi="Times New Roman" w:cs="Times New Roman"/>
            <w:noProof/>
            <w:webHidden/>
          </w:rPr>
          <w:fldChar w:fldCharType="separate"/>
        </w:r>
        <w:r w:rsidRPr="00627E86">
          <w:rPr>
            <w:rFonts w:ascii="Times New Roman" w:hAnsi="Times New Roman" w:cs="Times New Roman"/>
            <w:noProof/>
            <w:webHidden/>
          </w:rPr>
          <w:t>6</w:t>
        </w:r>
        <w:r w:rsidRPr="00627E86">
          <w:rPr>
            <w:rFonts w:ascii="Times New Roman" w:hAnsi="Times New Roman" w:cs="Times New Roman"/>
            <w:noProof/>
            <w:webHidden/>
          </w:rPr>
          <w:fldChar w:fldCharType="end"/>
        </w:r>
      </w:hyperlink>
    </w:p>
    <w:p w14:paraId="1E5F742F" w14:textId="77777777" w:rsidR="00627E86" w:rsidRPr="00627E86" w:rsidRDefault="00627E86" w:rsidP="00A026A6">
      <w:pPr>
        <w:pStyle w:val="ConsPlusNormal"/>
        <w:rPr>
          <w:rFonts w:eastAsia="Segoe UI"/>
        </w:rPr>
      </w:pPr>
      <w:r w:rsidRPr="00627E86">
        <w:rPr>
          <w:rFonts w:eastAsia="Segoe UI"/>
        </w:rPr>
        <w:fldChar w:fldCharType="end"/>
      </w:r>
    </w:p>
    <w:p w14:paraId="4EF8DF41" w14:textId="77777777" w:rsidR="00627E86" w:rsidRPr="00627E86" w:rsidRDefault="00627E86" w:rsidP="00627E86">
      <w:pPr>
        <w:keepNext/>
        <w:spacing w:after="120"/>
        <w:outlineLvl w:val="0"/>
        <w:rPr>
          <w:rFonts w:ascii="Times New Roman" w:eastAsia="Segoe UI" w:hAnsi="Times New Roman" w:cs="Times New Roman"/>
          <w:b/>
          <w:bCs/>
          <w:caps/>
          <w:kern w:val="32"/>
          <w:sz w:val="24"/>
          <w:szCs w:val="24"/>
          <w:lang w:eastAsia="x-none"/>
        </w:rPr>
        <w:sectPr w:rsidR="00627E86" w:rsidRPr="00627E86" w:rsidSect="00627E86">
          <w:headerReference w:type="even" r:id="rId10"/>
          <w:headerReference w:type="default" r:id="rId11"/>
          <w:pgSz w:w="11906" w:h="16838"/>
          <w:pgMar w:top="1134" w:right="567" w:bottom="1134" w:left="1701" w:header="709" w:footer="709" w:gutter="0"/>
          <w:cols w:space="708"/>
          <w:docGrid w:linePitch="360"/>
        </w:sectPr>
      </w:pPr>
    </w:p>
    <w:p w14:paraId="3C999296" w14:textId="77777777" w:rsidR="00627E86" w:rsidRPr="00627E86" w:rsidRDefault="00627E86" w:rsidP="00821A64">
      <w:pPr>
        <w:keepNext/>
        <w:numPr>
          <w:ilvl w:val="0"/>
          <w:numId w:val="1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627E86">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627E86">
        <w:rPr>
          <w:rFonts w:eastAsia="Segoe UI" w:cs="Times New Roman"/>
          <w:b/>
          <w:bCs/>
          <w:caps/>
          <w:kern w:val="32"/>
          <w:sz w:val="24"/>
          <w:szCs w:val="24"/>
          <w:lang w:eastAsia="x-none"/>
        </w:rPr>
        <w:t xml:space="preserve"> </w:t>
      </w:r>
      <w:r w:rsidRPr="00627E8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6A995364" w14:textId="77777777" w:rsidR="00627E86" w:rsidRPr="00627E86" w:rsidRDefault="00627E86" w:rsidP="00627E86">
      <w:pPr>
        <w:jc w:val="center"/>
        <w:rPr>
          <w:rFonts w:ascii="Times New Roman" w:eastAsia="Times New Roman" w:hAnsi="Times New Roman" w:cs="Times New Roman"/>
          <w:b/>
          <w:sz w:val="24"/>
          <w:szCs w:val="24"/>
          <w:lang w:eastAsia="ru-RU"/>
        </w:rPr>
      </w:pPr>
      <w:r w:rsidRPr="00627E86">
        <w:rPr>
          <w:rFonts w:ascii="Times New Roman" w:eastAsia="Segoe UI" w:hAnsi="Times New Roman" w:cs="Times New Roman"/>
        </w:rPr>
        <w:t>«</w:t>
      </w:r>
      <w:r w:rsidRPr="00627E86">
        <w:rPr>
          <w:rFonts w:ascii="Times New Roman" w:eastAsia="Times New Roman" w:hAnsi="Times New Roman" w:cs="Times New Roman"/>
          <w:b/>
          <w:sz w:val="24"/>
          <w:szCs w:val="24"/>
          <w:lang w:eastAsia="ru-RU"/>
        </w:rPr>
        <w:t xml:space="preserve">ОП.01 </w:t>
      </w:r>
      <w:r w:rsidRPr="00627E86">
        <w:rPr>
          <w:rFonts w:ascii="Times New Roman" w:hAnsi="Times New Roman"/>
          <w:b/>
          <w:sz w:val="24"/>
          <w:szCs w:val="24"/>
        </w:rPr>
        <w:t>Инженерная графика</w:t>
      </w:r>
      <w:r w:rsidRPr="00627E86">
        <w:rPr>
          <w:rFonts w:ascii="Times New Roman" w:eastAsia="Segoe UI" w:hAnsi="Times New Roman" w:cs="Times New Roman"/>
        </w:rPr>
        <w:t>»</w:t>
      </w:r>
    </w:p>
    <w:p w14:paraId="1721076F" w14:textId="77777777" w:rsidR="00627E86" w:rsidRPr="00627E86" w:rsidRDefault="00627E86" w:rsidP="00627E86">
      <w:pPr>
        <w:widowControl w:val="0"/>
        <w:rPr>
          <w:rFonts w:ascii="Times New Roman" w:eastAsia="Times New Roman" w:hAnsi="Times New Roman" w:cs="Times New Roman"/>
          <w:sz w:val="24"/>
          <w:szCs w:val="24"/>
          <w:lang w:eastAsia="nl-NL"/>
        </w:rPr>
      </w:pPr>
    </w:p>
    <w:p w14:paraId="6926FA93" w14:textId="77777777" w:rsidR="00627E86" w:rsidRPr="00627E86" w:rsidRDefault="00627E86" w:rsidP="00627E86">
      <w:pPr>
        <w:spacing w:after="120" w:line="276" w:lineRule="auto"/>
        <w:ind w:firstLine="709"/>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767BDA9" w14:textId="77777777" w:rsidR="00627E86" w:rsidRPr="00627E86" w:rsidRDefault="00627E86" w:rsidP="00627E86">
      <w:pPr>
        <w:rPr>
          <w:color w:val="000000" w:themeColor="text1"/>
          <w:sz w:val="24"/>
          <w:szCs w:val="24"/>
          <w:shd w:val="clear" w:color="auto" w:fill="FFFFFF"/>
        </w:rPr>
      </w:pPr>
      <w:r w:rsidRPr="00627E86">
        <w:rPr>
          <w:rFonts w:ascii="Times New Roman" w:eastAsia="Times New Roman" w:hAnsi="Times New Roman" w:cs="Times New Roman"/>
          <w:color w:val="000000" w:themeColor="text1"/>
          <w:sz w:val="24"/>
          <w:szCs w:val="24"/>
          <w:lang w:eastAsia="ru-RU"/>
        </w:rPr>
        <w:t xml:space="preserve">            Цель дисциплины </w:t>
      </w:r>
      <w:r w:rsidRPr="00627E86">
        <w:rPr>
          <w:rFonts w:ascii="Times New Roman" w:hAnsi="Times New Roman"/>
          <w:color w:val="000000" w:themeColor="text1"/>
          <w:sz w:val="24"/>
          <w:szCs w:val="24"/>
        </w:rPr>
        <w:t>«Инженерная графика</w:t>
      </w:r>
      <w:bookmarkStart w:id="7" w:name="_Hlk164089344"/>
      <w:r w:rsidRPr="00627E86">
        <w:rPr>
          <w:color w:val="000000" w:themeColor="text1"/>
          <w:sz w:val="24"/>
          <w:szCs w:val="24"/>
          <w:shd w:val="clear" w:color="auto" w:fill="FFFFFF"/>
        </w:rPr>
        <w:t>» д</w:t>
      </w:r>
      <w:r w:rsidRPr="00627E86">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bookmarkEnd w:id="7"/>
    </w:p>
    <w:p w14:paraId="01E3B139" w14:textId="77777777" w:rsidR="00627E86" w:rsidRPr="00627E86" w:rsidRDefault="00627E86" w:rsidP="00627E86">
      <w:pPr>
        <w:rPr>
          <w:rFonts w:ascii="Times New Roman" w:hAnsi="Times New Roman" w:cs="Times New Roman"/>
          <w:color w:val="000000" w:themeColor="text1"/>
          <w:sz w:val="24"/>
          <w:szCs w:val="24"/>
        </w:rPr>
      </w:pPr>
      <w:r w:rsidRPr="00627E86">
        <w:rPr>
          <w:rFonts w:ascii="Times New Roman" w:hAnsi="Times New Roman" w:cs="Times New Roman"/>
          <w:bCs/>
          <w:color w:val="000000" w:themeColor="text1"/>
          <w:sz w:val="24"/>
          <w:szCs w:val="24"/>
        </w:rPr>
        <w:t>Дисциплина «</w:t>
      </w:r>
      <w:r w:rsidRPr="00627E86">
        <w:rPr>
          <w:rFonts w:ascii="Times New Roman" w:hAnsi="Times New Roman"/>
          <w:bCs/>
          <w:color w:val="000000" w:themeColor="text1"/>
          <w:sz w:val="24"/>
          <w:szCs w:val="24"/>
        </w:rPr>
        <w:t>Инженерная графика</w:t>
      </w:r>
      <w:r w:rsidRPr="00627E86">
        <w:rPr>
          <w:rFonts w:ascii="Times New Roman" w:hAnsi="Times New Roman" w:cs="Times New Roman"/>
          <w:bCs/>
          <w:color w:val="000000" w:themeColor="text1"/>
          <w:sz w:val="24"/>
          <w:szCs w:val="24"/>
        </w:rPr>
        <w:t>»</w:t>
      </w:r>
      <w:r w:rsidRPr="00627E86">
        <w:rPr>
          <w:rFonts w:ascii="Times New Roman" w:hAnsi="Times New Roman" w:cs="Times New Roman"/>
          <w:color w:val="000000" w:themeColor="text1"/>
          <w:sz w:val="24"/>
          <w:szCs w:val="24"/>
        </w:rPr>
        <w:t xml:space="preserve"> включена в обязательную часть общепрофессионального цикла образовательной программы.</w:t>
      </w:r>
    </w:p>
    <w:p w14:paraId="17128D5C" w14:textId="77777777" w:rsidR="00627E86" w:rsidRPr="00627E86" w:rsidRDefault="00627E86" w:rsidP="00627E86">
      <w:pPr>
        <w:suppressAutoHyphens/>
        <w:spacing w:line="276" w:lineRule="auto"/>
        <w:ind w:firstLine="709"/>
        <w:jc w:val="both"/>
        <w:rPr>
          <w:rFonts w:ascii="Times New Roman" w:hAnsi="Times New Roman" w:cs="Times New Roman"/>
          <w:sz w:val="24"/>
          <w:szCs w:val="24"/>
        </w:rPr>
      </w:pPr>
    </w:p>
    <w:p w14:paraId="3DC5B800" w14:textId="77777777" w:rsidR="00627E86" w:rsidRPr="00627E86" w:rsidRDefault="00627E86" w:rsidP="00627E86">
      <w:pPr>
        <w:spacing w:after="120" w:line="276" w:lineRule="auto"/>
        <w:ind w:firstLine="709"/>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1.2. Планируемые результаты освоения дисциплины</w:t>
      </w:r>
    </w:p>
    <w:p w14:paraId="65309D9B" w14:textId="77777777" w:rsidR="00627E86" w:rsidRPr="00627E86" w:rsidRDefault="00627E86" w:rsidP="00627E86">
      <w:pPr>
        <w:ind w:firstLine="709"/>
        <w:jc w:val="both"/>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51B39B3" w14:textId="77777777" w:rsidR="00627E86" w:rsidRPr="00627E86" w:rsidRDefault="00627E86" w:rsidP="00627E86">
      <w:pPr>
        <w:spacing w:after="120"/>
        <w:ind w:firstLine="709"/>
        <w:rPr>
          <w:rFonts w:ascii="Times New Roman" w:hAnsi="Times New Roman" w:cs="Times New Roman"/>
          <w:bCs/>
          <w:sz w:val="24"/>
          <w:szCs w:val="24"/>
        </w:rPr>
      </w:pPr>
      <w:r w:rsidRPr="00627E86">
        <w:rPr>
          <w:rFonts w:ascii="Times New Roman" w:hAnsi="Times New Roman" w:cs="Times New Roman"/>
          <w:bCs/>
          <w:sz w:val="24"/>
          <w:szCs w:val="24"/>
        </w:rPr>
        <w:t>В результате освоения дисциплины обучающийся должен</w:t>
      </w:r>
      <w:r w:rsidRPr="00627E86">
        <w:rPr>
          <w:rFonts w:ascii="Times New Roman" w:hAnsi="Times New Roman" w:cs="Times New Roman"/>
          <w:bCs/>
          <w:sz w:val="24"/>
          <w:szCs w:val="24"/>
          <w:vertAlign w:val="superscript"/>
        </w:rPr>
        <w:footnoteReference w:id="1"/>
      </w:r>
      <w:r w:rsidRPr="00627E86">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627E86" w:rsidRPr="00627E86" w14:paraId="06E36C8B" w14:textId="77777777" w:rsidTr="00786909">
        <w:tc>
          <w:tcPr>
            <w:tcW w:w="1129" w:type="dxa"/>
            <w:tcBorders>
              <w:top w:val="single" w:sz="4" w:space="0" w:color="auto"/>
              <w:left w:val="single" w:sz="4" w:space="0" w:color="auto"/>
              <w:right w:val="single" w:sz="4" w:space="0" w:color="auto"/>
            </w:tcBorders>
          </w:tcPr>
          <w:p w14:paraId="50813B34" w14:textId="77777777" w:rsidR="00627E86" w:rsidRPr="00627E86" w:rsidRDefault="00627E86" w:rsidP="00627E86">
            <w:pPr>
              <w:rPr>
                <w:rFonts w:ascii="Times New Roman" w:hAnsi="Times New Roman" w:cs="Times New Roman"/>
                <w:b/>
                <w:i/>
                <w:sz w:val="24"/>
                <w:szCs w:val="24"/>
                <w:highlight w:val="green"/>
              </w:rPr>
            </w:pPr>
            <w:r w:rsidRPr="00627E86">
              <w:rPr>
                <w:rFonts w:ascii="Times New Roman" w:hAnsi="Times New Roman" w:cs="Times New Roman"/>
                <w:b/>
                <w:sz w:val="24"/>
                <w:szCs w:val="24"/>
              </w:rPr>
              <w:t>Код ОК</w:t>
            </w:r>
            <w:r w:rsidRPr="00627E86">
              <w:rPr>
                <w:rFonts w:ascii="Times New Roman" w:hAnsi="Times New Roman" w:cs="Times New Roman"/>
                <w:b/>
                <w:i/>
                <w:sz w:val="24"/>
                <w:szCs w:val="24"/>
                <w:highlight w:val="green"/>
              </w:rPr>
              <w:t xml:space="preserve"> </w:t>
            </w:r>
          </w:p>
          <w:p w14:paraId="08C9160E" w14:textId="77777777" w:rsidR="00627E86" w:rsidRPr="00627E86" w:rsidRDefault="00627E86" w:rsidP="00627E86">
            <w:pPr>
              <w:rPr>
                <w:rFonts w:ascii="Times New Roman" w:hAnsi="Times New Roman" w:cs="Times New Roman"/>
                <w:b/>
                <w:sz w:val="24"/>
                <w:szCs w:val="24"/>
                <w:highlight w:val="green"/>
              </w:rPr>
            </w:pPr>
          </w:p>
        </w:tc>
        <w:tc>
          <w:tcPr>
            <w:tcW w:w="3828" w:type="dxa"/>
            <w:tcBorders>
              <w:top w:val="single" w:sz="4" w:space="0" w:color="auto"/>
              <w:left w:val="single" w:sz="4" w:space="0" w:color="auto"/>
              <w:right w:val="single" w:sz="4" w:space="0" w:color="auto"/>
            </w:tcBorders>
          </w:tcPr>
          <w:p w14:paraId="255FDA99" w14:textId="77777777" w:rsidR="00627E86" w:rsidRPr="00627E86" w:rsidRDefault="00627E86" w:rsidP="00627E86">
            <w:pPr>
              <w:jc w:val="center"/>
              <w:rPr>
                <w:rFonts w:ascii="Times New Roman" w:hAnsi="Times New Roman" w:cs="Times New Roman"/>
                <w:b/>
                <w:sz w:val="24"/>
                <w:szCs w:val="24"/>
              </w:rPr>
            </w:pPr>
            <w:r w:rsidRPr="00627E86">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951EC4E" w14:textId="77777777" w:rsidR="00627E86" w:rsidRPr="00627E86" w:rsidRDefault="00627E86" w:rsidP="00627E86">
            <w:pPr>
              <w:jc w:val="center"/>
              <w:rPr>
                <w:rFonts w:ascii="Times New Roman" w:hAnsi="Times New Roman" w:cs="Times New Roman"/>
                <w:b/>
                <w:i/>
                <w:sz w:val="24"/>
                <w:szCs w:val="24"/>
              </w:rPr>
            </w:pPr>
            <w:r w:rsidRPr="00627E86">
              <w:rPr>
                <w:rFonts w:ascii="Times New Roman" w:hAnsi="Times New Roman" w:cs="Times New Roman"/>
                <w:b/>
                <w:sz w:val="24"/>
                <w:szCs w:val="24"/>
              </w:rPr>
              <w:t>Знать</w:t>
            </w:r>
          </w:p>
        </w:tc>
      </w:tr>
      <w:tr w:rsidR="00627E86" w:rsidRPr="00627E86" w14:paraId="6BDC73EA" w14:textId="77777777" w:rsidTr="00786909">
        <w:tc>
          <w:tcPr>
            <w:tcW w:w="1129" w:type="dxa"/>
            <w:tcBorders>
              <w:top w:val="single" w:sz="4" w:space="0" w:color="auto"/>
              <w:left w:val="single" w:sz="4" w:space="0" w:color="auto"/>
              <w:bottom w:val="single" w:sz="4" w:space="0" w:color="auto"/>
              <w:right w:val="single" w:sz="4" w:space="0" w:color="auto"/>
            </w:tcBorders>
          </w:tcPr>
          <w:p w14:paraId="5DC7BBCE" w14:textId="77777777" w:rsidR="00627E86" w:rsidRPr="00627E86" w:rsidRDefault="00627E86" w:rsidP="00627E8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ОК.01</w:t>
            </w:r>
          </w:p>
          <w:p w14:paraId="527CA739" w14:textId="77777777" w:rsidR="00627E86" w:rsidRPr="00627E86" w:rsidRDefault="00627E86" w:rsidP="00627E8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ОК.02</w:t>
            </w:r>
          </w:p>
          <w:p w14:paraId="13282A4C" w14:textId="77777777" w:rsidR="00627E86" w:rsidRPr="00627E86" w:rsidRDefault="00627E86" w:rsidP="00627E8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ОК.03</w:t>
            </w:r>
          </w:p>
          <w:p w14:paraId="06EB715E" w14:textId="77777777" w:rsidR="00627E86" w:rsidRPr="00627E86" w:rsidRDefault="00627E86" w:rsidP="00627E86">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1168C8C4"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EAC1B8"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определять необходимые ресурсы</w:t>
            </w:r>
          </w:p>
          <w:p w14:paraId="7816AAB9"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планировать процесс поиска; структурировать получаемую информацию</w:t>
            </w:r>
          </w:p>
          <w:p w14:paraId="18A07737"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F0A4422"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27E4AD50"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0AD98B31"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актуальный профессиональный </w:t>
            </w:r>
          </w:p>
          <w:p w14:paraId="56BD81F5"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и социальный контекст, в котором приходится работать и жить </w:t>
            </w:r>
          </w:p>
          <w:p w14:paraId="3F2F85D2"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алгоритмы выполнения работ в профессиональной </w:t>
            </w:r>
          </w:p>
          <w:p w14:paraId="1D2D9FC2"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и смежных областях </w:t>
            </w:r>
          </w:p>
          <w:p w14:paraId="7A56A07A"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приемы структурирования информации </w:t>
            </w:r>
          </w:p>
          <w:p w14:paraId="685761B4"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7B4C1A1E"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современная научная и профессиональная терминология</w:t>
            </w:r>
          </w:p>
          <w:p w14:paraId="3192E809"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возможные траектории профессионального развития и самообразования</w:t>
            </w:r>
          </w:p>
        </w:tc>
      </w:tr>
    </w:tbl>
    <w:p w14:paraId="0357BF43" w14:textId="77777777" w:rsidR="00627E86" w:rsidRPr="00627E86" w:rsidRDefault="00627E86" w:rsidP="00627E86">
      <w:pPr>
        <w:ind w:firstLine="709"/>
        <w:rPr>
          <w:rFonts w:ascii="Times New Roman" w:hAnsi="Times New Roman" w:cs="Times New Roman"/>
          <w:bCs/>
          <w:sz w:val="24"/>
          <w:szCs w:val="24"/>
        </w:rPr>
      </w:pPr>
    </w:p>
    <w:p w14:paraId="58512C81" w14:textId="77777777" w:rsidR="00627E86" w:rsidRPr="00627E86" w:rsidRDefault="00627E86" w:rsidP="00627E86">
      <w:pPr>
        <w:rPr>
          <w:rFonts w:ascii="Times New Roman" w:eastAsia="Segoe UI" w:hAnsi="Times New Roman" w:cs="Times New Roman"/>
          <w:b/>
          <w:bCs/>
          <w:caps/>
          <w:kern w:val="32"/>
          <w:sz w:val="24"/>
          <w:szCs w:val="24"/>
          <w:lang w:val="x-none" w:eastAsia="x-none"/>
        </w:rPr>
      </w:pPr>
    </w:p>
    <w:p w14:paraId="3D252F6C" w14:textId="77777777" w:rsidR="00627E86" w:rsidRPr="00627E86" w:rsidRDefault="00627E86" w:rsidP="00627E86">
      <w:pPr>
        <w:rPr>
          <w:rFonts w:ascii="Times New Roman" w:eastAsia="Segoe UI" w:hAnsi="Times New Roman" w:cs="Times New Roman"/>
          <w:b/>
          <w:bCs/>
          <w:caps/>
          <w:kern w:val="32"/>
          <w:sz w:val="24"/>
          <w:szCs w:val="24"/>
          <w:lang w:val="x-none" w:eastAsia="x-none"/>
        </w:rPr>
      </w:pPr>
    </w:p>
    <w:p w14:paraId="569924EA" w14:textId="77777777" w:rsidR="00627E86" w:rsidRPr="00627E86" w:rsidRDefault="00627E86" w:rsidP="00627E86">
      <w:pPr>
        <w:rPr>
          <w:rFonts w:ascii="Times New Roman" w:eastAsia="Segoe UI" w:hAnsi="Times New Roman" w:cs="Times New Roman"/>
          <w:b/>
          <w:bCs/>
          <w:caps/>
          <w:kern w:val="32"/>
          <w:sz w:val="24"/>
          <w:szCs w:val="24"/>
          <w:lang w:val="x-none" w:eastAsia="x-none"/>
        </w:rPr>
      </w:pPr>
    </w:p>
    <w:p w14:paraId="4C2A0750" w14:textId="77777777" w:rsidR="00627E86" w:rsidRPr="00627E86" w:rsidRDefault="00627E86" w:rsidP="00627E86">
      <w:pPr>
        <w:rPr>
          <w:rFonts w:ascii="Times New Roman" w:eastAsia="Segoe UI" w:hAnsi="Times New Roman" w:cs="Times New Roman"/>
          <w:b/>
          <w:bCs/>
          <w:caps/>
          <w:kern w:val="32"/>
          <w:sz w:val="24"/>
          <w:szCs w:val="24"/>
          <w:lang w:val="x-none" w:eastAsia="x-none"/>
        </w:rPr>
      </w:pPr>
    </w:p>
    <w:p w14:paraId="03676DE5" w14:textId="77777777" w:rsidR="00627E86" w:rsidRPr="00627E86" w:rsidRDefault="00627E86" w:rsidP="00627E86">
      <w:pPr>
        <w:rPr>
          <w:rFonts w:ascii="Times New Roman" w:eastAsia="Segoe UI" w:hAnsi="Times New Roman" w:cs="Times New Roman"/>
          <w:b/>
          <w:bCs/>
          <w:caps/>
          <w:kern w:val="32"/>
          <w:sz w:val="24"/>
          <w:szCs w:val="24"/>
          <w:lang w:val="x-none" w:eastAsia="x-none"/>
        </w:rPr>
      </w:pPr>
    </w:p>
    <w:p w14:paraId="31EF97E6" w14:textId="77777777" w:rsidR="00627E86" w:rsidRPr="00627E86" w:rsidRDefault="00627E86" w:rsidP="00627E86">
      <w:pPr>
        <w:rPr>
          <w:rFonts w:ascii="Times New Roman" w:eastAsia="Segoe UI" w:hAnsi="Times New Roman" w:cs="Times New Roman"/>
          <w:b/>
          <w:bCs/>
          <w:caps/>
          <w:kern w:val="32"/>
          <w:sz w:val="24"/>
          <w:szCs w:val="24"/>
          <w:lang w:val="x-none" w:eastAsia="x-none"/>
        </w:rPr>
      </w:pPr>
    </w:p>
    <w:p w14:paraId="4FA324C0" w14:textId="77777777" w:rsidR="00627E86" w:rsidRPr="00627E86" w:rsidRDefault="00627E86" w:rsidP="00627E86">
      <w:pPr>
        <w:rPr>
          <w:rFonts w:ascii="Times New Roman" w:eastAsia="Segoe UI" w:hAnsi="Times New Roman" w:cs="Times New Roman"/>
          <w:b/>
          <w:bCs/>
          <w:caps/>
          <w:kern w:val="32"/>
          <w:sz w:val="24"/>
          <w:szCs w:val="24"/>
          <w:lang w:val="x-none" w:eastAsia="x-none"/>
        </w:rPr>
      </w:pPr>
    </w:p>
    <w:p w14:paraId="40C5BD8E" w14:textId="77777777" w:rsidR="00627E86" w:rsidRPr="00627E86" w:rsidRDefault="00627E86" w:rsidP="00627E86">
      <w:pPr>
        <w:rPr>
          <w:rFonts w:ascii="Times New Roman" w:eastAsia="Segoe UI" w:hAnsi="Times New Roman" w:cs="Times New Roman"/>
          <w:b/>
          <w:bCs/>
          <w:caps/>
          <w:kern w:val="32"/>
          <w:sz w:val="24"/>
          <w:szCs w:val="24"/>
          <w:lang w:val="x-none" w:eastAsia="x-none"/>
        </w:rPr>
      </w:pPr>
    </w:p>
    <w:p w14:paraId="7D05C853" w14:textId="77777777" w:rsidR="00627E86" w:rsidRPr="00627E86" w:rsidRDefault="00627E86" w:rsidP="00627E86">
      <w:pPr>
        <w:rPr>
          <w:rFonts w:ascii="Times New Roman" w:eastAsia="Segoe UI" w:hAnsi="Times New Roman" w:cs="Times New Roman"/>
          <w:b/>
          <w:bCs/>
          <w:caps/>
          <w:kern w:val="32"/>
          <w:sz w:val="24"/>
          <w:szCs w:val="24"/>
          <w:lang w:val="x-none" w:eastAsia="x-none"/>
        </w:rPr>
      </w:pPr>
    </w:p>
    <w:p w14:paraId="61E30CE4" w14:textId="77777777" w:rsidR="00627E86" w:rsidRPr="00627E86" w:rsidRDefault="00627E86" w:rsidP="00627E86">
      <w:pPr>
        <w:keepNext/>
        <w:spacing w:after="120"/>
        <w:jc w:val="center"/>
        <w:outlineLvl w:val="0"/>
        <w:rPr>
          <w:rFonts w:ascii="Times New Roman" w:eastAsia="Segoe UI" w:hAnsi="Times New Roman" w:cs="Times New Roman"/>
          <w:b/>
          <w:bCs/>
          <w:caps/>
          <w:kern w:val="32"/>
          <w:sz w:val="24"/>
          <w:szCs w:val="24"/>
          <w:lang w:eastAsia="x-none"/>
        </w:rPr>
      </w:pPr>
      <w:r w:rsidRPr="00627E86">
        <w:rPr>
          <w:rFonts w:ascii="Times New Roman" w:eastAsia="Segoe UI" w:hAnsi="Times New Roman" w:cs="Times New Roman"/>
          <w:b/>
          <w:bCs/>
          <w:caps/>
          <w:kern w:val="32"/>
          <w:sz w:val="24"/>
          <w:szCs w:val="24"/>
          <w:lang w:val="x-none" w:eastAsia="x-none"/>
        </w:rPr>
        <w:t xml:space="preserve">2. Структура и содержание </w:t>
      </w:r>
      <w:r w:rsidRPr="00627E86">
        <w:rPr>
          <w:rFonts w:ascii="Times New Roman" w:eastAsia="Segoe UI" w:hAnsi="Times New Roman" w:cs="Times New Roman"/>
          <w:b/>
          <w:bCs/>
          <w:caps/>
          <w:kern w:val="32"/>
          <w:sz w:val="24"/>
          <w:szCs w:val="24"/>
          <w:lang w:eastAsia="x-none"/>
        </w:rPr>
        <w:t>ДИСЦИПЛИНЫ</w:t>
      </w:r>
    </w:p>
    <w:p w14:paraId="5E7260AA" w14:textId="77777777" w:rsidR="00627E86" w:rsidRPr="00627E86" w:rsidRDefault="00627E86" w:rsidP="00627E86">
      <w:pPr>
        <w:spacing w:after="120" w:line="276" w:lineRule="auto"/>
        <w:ind w:firstLine="709"/>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7E86" w:rsidRPr="00627E86" w14:paraId="337A074E" w14:textId="77777777" w:rsidTr="00786909">
        <w:trPr>
          <w:trHeight w:val="23"/>
        </w:trPr>
        <w:tc>
          <w:tcPr>
            <w:tcW w:w="2460" w:type="pct"/>
            <w:vAlign w:val="center"/>
          </w:tcPr>
          <w:p w14:paraId="64F351CA" w14:textId="77777777" w:rsidR="00627E86" w:rsidRPr="00627E86" w:rsidRDefault="00627E86" w:rsidP="00627E86">
            <w:pPr>
              <w:jc w:val="center"/>
              <w:rPr>
                <w:rFonts w:ascii="Times New Roman" w:hAnsi="Times New Roman" w:cs="Times New Roman"/>
                <w:b/>
                <w:sz w:val="24"/>
              </w:rPr>
            </w:pPr>
            <w:r w:rsidRPr="00627E86">
              <w:rPr>
                <w:rFonts w:ascii="Times New Roman" w:hAnsi="Times New Roman" w:cs="Times New Roman"/>
                <w:b/>
                <w:sz w:val="24"/>
              </w:rPr>
              <w:t>Наименование составных частей дисциплины</w:t>
            </w:r>
          </w:p>
        </w:tc>
        <w:tc>
          <w:tcPr>
            <w:tcW w:w="1195" w:type="pct"/>
            <w:vAlign w:val="center"/>
          </w:tcPr>
          <w:p w14:paraId="6595B222" w14:textId="77777777" w:rsidR="00627E86" w:rsidRPr="00627E86" w:rsidRDefault="00627E86" w:rsidP="00627E86">
            <w:pPr>
              <w:jc w:val="center"/>
              <w:rPr>
                <w:rFonts w:ascii="Times New Roman" w:hAnsi="Times New Roman" w:cs="Times New Roman"/>
                <w:b/>
                <w:iCs/>
                <w:sz w:val="24"/>
              </w:rPr>
            </w:pPr>
            <w:r w:rsidRPr="00627E86">
              <w:rPr>
                <w:rFonts w:ascii="Times New Roman" w:hAnsi="Times New Roman" w:cs="Times New Roman"/>
                <w:b/>
                <w:iCs/>
                <w:sz w:val="24"/>
              </w:rPr>
              <w:t>Объем в часах</w:t>
            </w:r>
          </w:p>
        </w:tc>
        <w:tc>
          <w:tcPr>
            <w:tcW w:w="1345" w:type="pct"/>
          </w:tcPr>
          <w:p w14:paraId="3ADFB6F1" w14:textId="77777777" w:rsidR="00627E86" w:rsidRPr="00627E86" w:rsidRDefault="00627E86" w:rsidP="00627E86">
            <w:pPr>
              <w:jc w:val="center"/>
              <w:rPr>
                <w:rFonts w:ascii="Times New Roman" w:hAnsi="Times New Roman" w:cs="Times New Roman"/>
                <w:b/>
                <w:iCs/>
                <w:sz w:val="24"/>
              </w:rPr>
            </w:pPr>
            <w:r w:rsidRPr="00627E86">
              <w:rPr>
                <w:rFonts w:ascii="Times New Roman" w:hAnsi="Times New Roman" w:cs="Times New Roman"/>
                <w:b/>
                <w:sz w:val="24"/>
              </w:rPr>
              <w:t>В т.ч. в форме практ. подготовки</w:t>
            </w:r>
          </w:p>
        </w:tc>
      </w:tr>
      <w:tr w:rsidR="00627E86" w:rsidRPr="00627E86" w14:paraId="25FFB7D7" w14:textId="77777777" w:rsidTr="00786909">
        <w:trPr>
          <w:trHeight w:val="23"/>
        </w:trPr>
        <w:tc>
          <w:tcPr>
            <w:tcW w:w="2460" w:type="pct"/>
            <w:vAlign w:val="center"/>
          </w:tcPr>
          <w:p w14:paraId="6B770750" w14:textId="77777777" w:rsidR="00627E86" w:rsidRPr="00627E86" w:rsidRDefault="00627E86" w:rsidP="00627E86">
            <w:pPr>
              <w:jc w:val="both"/>
              <w:rPr>
                <w:rFonts w:ascii="Times New Roman" w:hAnsi="Times New Roman" w:cs="Times New Roman"/>
                <w:bCs/>
                <w:sz w:val="24"/>
                <w:szCs w:val="24"/>
              </w:rPr>
            </w:pPr>
            <w:r w:rsidRPr="00627E86">
              <w:rPr>
                <w:rFonts w:ascii="Times New Roman" w:hAnsi="Times New Roman" w:cs="Times New Roman"/>
                <w:bCs/>
                <w:sz w:val="24"/>
                <w:szCs w:val="24"/>
              </w:rPr>
              <w:t>Учебные занятия</w:t>
            </w:r>
          </w:p>
        </w:tc>
        <w:tc>
          <w:tcPr>
            <w:tcW w:w="1195" w:type="pct"/>
            <w:vAlign w:val="center"/>
          </w:tcPr>
          <w:p w14:paraId="506068F2" w14:textId="7A9D4911" w:rsidR="00627E86" w:rsidRPr="00627E86" w:rsidRDefault="00627E86" w:rsidP="00627E86">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1DA6E083" w14:textId="3DE50DB5" w:rsidR="00627E86" w:rsidRPr="00627E86" w:rsidRDefault="00627E86" w:rsidP="00627E86">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627E86" w:rsidRPr="00627E86" w14:paraId="3FD0193B" w14:textId="77777777" w:rsidTr="00786909">
        <w:trPr>
          <w:trHeight w:val="23"/>
        </w:trPr>
        <w:tc>
          <w:tcPr>
            <w:tcW w:w="2460" w:type="pct"/>
            <w:vAlign w:val="center"/>
          </w:tcPr>
          <w:p w14:paraId="5E3C7A10" w14:textId="77777777" w:rsidR="00627E86" w:rsidRPr="00627E86" w:rsidRDefault="00627E86" w:rsidP="00627E86">
            <w:pPr>
              <w:jc w:val="both"/>
              <w:rPr>
                <w:rFonts w:ascii="Times New Roman" w:hAnsi="Times New Roman" w:cs="Times New Roman"/>
                <w:bCs/>
                <w:sz w:val="24"/>
                <w:szCs w:val="24"/>
              </w:rPr>
            </w:pPr>
            <w:r w:rsidRPr="00627E86">
              <w:rPr>
                <w:rFonts w:ascii="Times New Roman" w:hAnsi="Times New Roman" w:cs="Times New Roman"/>
                <w:bCs/>
                <w:sz w:val="24"/>
                <w:szCs w:val="24"/>
              </w:rPr>
              <w:t>Самостоятельная работа</w:t>
            </w:r>
          </w:p>
        </w:tc>
        <w:tc>
          <w:tcPr>
            <w:tcW w:w="1195" w:type="pct"/>
            <w:vAlign w:val="center"/>
          </w:tcPr>
          <w:p w14:paraId="5123922D" w14:textId="77777777" w:rsidR="00627E86" w:rsidRPr="00627E86" w:rsidRDefault="00627E86" w:rsidP="00627E86">
            <w:pPr>
              <w:jc w:val="center"/>
              <w:rPr>
                <w:rFonts w:ascii="Times New Roman" w:hAnsi="Times New Roman" w:cs="Times New Roman"/>
                <w:bCs/>
                <w:sz w:val="24"/>
                <w:szCs w:val="24"/>
              </w:rPr>
            </w:pPr>
            <w:r w:rsidRPr="00627E86">
              <w:rPr>
                <w:rFonts w:ascii="Times New Roman" w:hAnsi="Times New Roman" w:cs="Times New Roman"/>
                <w:bCs/>
                <w:sz w:val="24"/>
                <w:szCs w:val="24"/>
              </w:rPr>
              <w:t>-</w:t>
            </w:r>
          </w:p>
        </w:tc>
        <w:tc>
          <w:tcPr>
            <w:tcW w:w="1345" w:type="pct"/>
            <w:vAlign w:val="center"/>
          </w:tcPr>
          <w:p w14:paraId="5CABA46F" w14:textId="77777777" w:rsidR="00627E86" w:rsidRPr="00627E86" w:rsidRDefault="00627E86" w:rsidP="00627E86">
            <w:pPr>
              <w:jc w:val="center"/>
              <w:rPr>
                <w:rFonts w:ascii="Times New Roman" w:hAnsi="Times New Roman" w:cs="Times New Roman"/>
                <w:bCs/>
                <w:sz w:val="24"/>
                <w:szCs w:val="24"/>
              </w:rPr>
            </w:pPr>
            <w:r w:rsidRPr="00627E86">
              <w:rPr>
                <w:rFonts w:ascii="Times New Roman" w:hAnsi="Times New Roman" w:cs="Times New Roman"/>
                <w:bCs/>
                <w:sz w:val="24"/>
                <w:szCs w:val="24"/>
              </w:rPr>
              <w:t>-</w:t>
            </w:r>
          </w:p>
        </w:tc>
      </w:tr>
      <w:tr w:rsidR="00627E86" w:rsidRPr="00627E86" w14:paraId="1BF832A3" w14:textId="77777777" w:rsidTr="00786909">
        <w:trPr>
          <w:trHeight w:val="23"/>
        </w:trPr>
        <w:tc>
          <w:tcPr>
            <w:tcW w:w="2460" w:type="pct"/>
            <w:vAlign w:val="center"/>
          </w:tcPr>
          <w:p w14:paraId="2D64BD48" w14:textId="77777777" w:rsidR="00627E86" w:rsidRPr="00627E86" w:rsidRDefault="00627E86" w:rsidP="00627E86">
            <w:pPr>
              <w:jc w:val="both"/>
              <w:rPr>
                <w:rFonts w:ascii="Times New Roman" w:hAnsi="Times New Roman" w:cs="Times New Roman"/>
                <w:bCs/>
                <w:sz w:val="24"/>
                <w:szCs w:val="24"/>
              </w:rPr>
            </w:pPr>
            <w:r w:rsidRPr="00627E86">
              <w:rPr>
                <w:rFonts w:ascii="Times New Roman" w:hAnsi="Times New Roman" w:cs="Times New Roman"/>
                <w:bCs/>
                <w:sz w:val="24"/>
                <w:szCs w:val="24"/>
              </w:rPr>
              <w:t xml:space="preserve">Промежуточная аттестация </w:t>
            </w:r>
          </w:p>
        </w:tc>
        <w:tc>
          <w:tcPr>
            <w:tcW w:w="1195" w:type="pct"/>
            <w:vAlign w:val="center"/>
          </w:tcPr>
          <w:p w14:paraId="0CBE4CA0" w14:textId="77777777" w:rsidR="00627E86" w:rsidRPr="00627E86" w:rsidRDefault="00627E86" w:rsidP="00627E86">
            <w:pPr>
              <w:jc w:val="center"/>
              <w:rPr>
                <w:rFonts w:ascii="Times New Roman" w:hAnsi="Times New Roman" w:cs="Times New Roman"/>
                <w:bCs/>
                <w:sz w:val="24"/>
                <w:szCs w:val="24"/>
              </w:rPr>
            </w:pPr>
          </w:p>
        </w:tc>
        <w:tc>
          <w:tcPr>
            <w:tcW w:w="1345" w:type="pct"/>
            <w:vAlign w:val="center"/>
          </w:tcPr>
          <w:p w14:paraId="7B8E44F4" w14:textId="77777777" w:rsidR="00627E86" w:rsidRPr="00627E86" w:rsidRDefault="00627E86" w:rsidP="00627E86">
            <w:pPr>
              <w:jc w:val="center"/>
              <w:rPr>
                <w:rFonts w:ascii="Times New Roman" w:hAnsi="Times New Roman" w:cs="Times New Roman"/>
                <w:bCs/>
                <w:sz w:val="24"/>
                <w:szCs w:val="24"/>
              </w:rPr>
            </w:pPr>
          </w:p>
        </w:tc>
      </w:tr>
      <w:tr w:rsidR="00627E86" w:rsidRPr="00627E86" w14:paraId="560AFC73" w14:textId="77777777" w:rsidTr="00786909">
        <w:trPr>
          <w:trHeight w:val="23"/>
        </w:trPr>
        <w:tc>
          <w:tcPr>
            <w:tcW w:w="2460" w:type="pct"/>
            <w:vAlign w:val="center"/>
          </w:tcPr>
          <w:p w14:paraId="1BBB6392" w14:textId="77777777" w:rsidR="00627E86" w:rsidRPr="00627E86" w:rsidRDefault="00627E86" w:rsidP="00627E86">
            <w:pPr>
              <w:jc w:val="both"/>
              <w:rPr>
                <w:rFonts w:ascii="Times New Roman" w:hAnsi="Times New Roman" w:cs="Times New Roman"/>
                <w:bCs/>
                <w:sz w:val="24"/>
                <w:szCs w:val="24"/>
              </w:rPr>
            </w:pPr>
            <w:r w:rsidRPr="00627E86">
              <w:rPr>
                <w:rFonts w:ascii="Times New Roman" w:hAnsi="Times New Roman" w:cs="Times New Roman"/>
                <w:bCs/>
                <w:sz w:val="24"/>
                <w:szCs w:val="24"/>
              </w:rPr>
              <w:t>Всего</w:t>
            </w:r>
          </w:p>
        </w:tc>
        <w:tc>
          <w:tcPr>
            <w:tcW w:w="1195" w:type="pct"/>
            <w:vAlign w:val="center"/>
          </w:tcPr>
          <w:p w14:paraId="7EE78F08" w14:textId="3AA51B53" w:rsidR="00627E86" w:rsidRPr="00627E86" w:rsidRDefault="00627E86" w:rsidP="00627E86">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1467328D" w14:textId="1EF0EEF5" w:rsidR="00627E86" w:rsidRPr="00627E86" w:rsidRDefault="00627E86" w:rsidP="00627E86">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7E83AE93" w14:textId="77777777" w:rsidR="00627E86" w:rsidRPr="00627E86" w:rsidRDefault="00627E86" w:rsidP="00627E86">
      <w:pPr>
        <w:rPr>
          <w:rFonts w:ascii="Times New Roman" w:hAnsi="Times New Roman" w:cs="Times New Roman"/>
          <w:iCs/>
          <w:sz w:val="24"/>
          <w:szCs w:val="24"/>
        </w:rPr>
      </w:pPr>
    </w:p>
    <w:p w14:paraId="1CCD45B3" w14:textId="77777777" w:rsidR="00627E86" w:rsidRPr="00627E86" w:rsidRDefault="00627E86" w:rsidP="00627E86">
      <w:pPr>
        <w:rPr>
          <w:rFonts w:ascii="Times New Roman" w:hAnsi="Times New Roman" w:cs="Times New Roman"/>
          <w:iCs/>
          <w:sz w:val="24"/>
          <w:szCs w:val="24"/>
        </w:rPr>
      </w:pPr>
      <w:r w:rsidRPr="00627E86">
        <w:rPr>
          <w:rFonts w:ascii="Times New Roman" w:hAnsi="Times New Roman" w:cs="Times New Roman"/>
          <w:iCs/>
          <w:sz w:val="24"/>
          <w:szCs w:val="24"/>
        </w:rPr>
        <w:br w:type="page"/>
      </w:r>
    </w:p>
    <w:p w14:paraId="09F7A717" w14:textId="77777777" w:rsidR="00627E86" w:rsidRPr="00627E86" w:rsidRDefault="00627E86" w:rsidP="00627E86">
      <w:pPr>
        <w:rPr>
          <w:rFonts w:ascii="Times New Roman" w:hAnsi="Times New Roman" w:cs="Times New Roman"/>
          <w:iCs/>
          <w:sz w:val="24"/>
          <w:szCs w:val="24"/>
        </w:rPr>
      </w:pPr>
    </w:p>
    <w:p w14:paraId="7CD1E6A2" w14:textId="77777777" w:rsidR="00627E86" w:rsidRPr="00627E86" w:rsidRDefault="00627E86" w:rsidP="00821A64">
      <w:pPr>
        <w:numPr>
          <w:ilvl w:val="1"/>
          <w:numId w:val="10"/>
        </w:numPr>
        <w:spacing w:after="120" w:line="276" w:lineRule="auto"/>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Примерное содержание 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5799"/>
      </w:tblGrid>
      <w:tr w:rsidR="00627E86" w:rsidRPr="00627E86" w14:paraId="0CBDC2A4" w14:textId="77777777" w:rsidTr="00786909">
        <w:trPr>
          <w:cantSplit/>
          <w:trHeight w:val="1518"/>
          <w:jc w:val="center"/>
        </w:trPr>
        <w:tc>
          <w:tcPr>
            <w:tcW w:w="3983" w:type="dxa"/>
            <w:vAlign w:val="center"/>
          </w:tcPr>
          <w:p w14:paraId="1B89C76B" w14:textId="77777777" w:rsidR="00627E86" w:rsidRPr="00627E86" w:rsidRDefault="00627E86" w:rsidP="00627E86">
            <w:pPr>
              <w:jc w:val="center"/>
              <w:rPr>
                <w:rFonts w:ascii="Times New Roman" w:eastAsia="Times New Roman" w:hAnsi="Times New Roman" w:cs="Times New Roman"/>
                <w:sz w:val="24"/>
                <w:szCs w:val="24"/>
                <w:lang w:eastAsia="ru-RU"/>
              </w:rPr>
            </w:pPr>
            <w:r w:rsidRPr="00627E86">
              <w:rPr>
                <w:rFonts w:ascii="Times New Roman" w:eastAsia="Times New Roman" w:hAnsi="Times New Roman" w:cs="Times New Roman"/>
                <w:b/>
                <w:bCs/>
                <w:lang w:eastAsia="ru-RU"/>
              </w:rPr>
              <w:t>Наименование разделов и тем</w:t>
            </w:r>
          </w:p>
        </w:tc>
        <w:tc>
          <w:tcPr>
            <w:tcW w:w="5799" w:type="dxa"/>
            <w:vAlign w:val="center"/>
          </w:tcPr>
          <w:p w14:paraId="0FB42360" w14:textId="77777777" w:rsidR="00627E86" w:rsidRPr="00627E86" w:rsidRDefault="00627E86" w:rsidP="00627E86">
            <w:pPr>
              <w:jc w:val="center"/>
              <w:rPr>
                <w:rFonts w:ascii="Times New Roman" w:eastAsia="Times New Roman" w:hAnsi="Times New Roman" w:cs="Times New Roman"/>
                <w:sz w:val="24"/>
                <w:szCs w:val="24"/>
                <w:lang w:eastAsia="ru-RU"/>
              </w:rPr>
            </w:pPr>
            <w:r w:rsidRPr="00627E8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27E86" w:rsidRPr="00627E86" w14:paraId="5647142C" w14:textId="77777777" w:rsidTr="00786909">
        <w:trPr>
          <w:cantSplit/>
          <w:trHeight w:val="20"/>
          <w:jc w:val="center"/>
        </w:trPr>
        <w:tc>
          <w:tcPr>
            <w:tcW w:w="9782" w:type="dxa"/>
            <w:gridSpan w:val="2"/>
            <w:vAlign w:val="center"/>
          </w:tcPr>
          <w:p w14:paraId="66E0B9DC" w14:textId="77777777" w:rsidR="00627E86" w:rsidRPr="00627E86" w:rsidRDefault="00627E86" w:rsidP="00627E86">
            <w:pPr>
              <w:snapToGrid w:val="0"/>
              <w:rPr>
                <w:rFonts w:ascii="Times New Roman" w:eastAsia="Times New Roman" w:hAnsi="Times New Roman" w:cs="Times New Roman"/>
                <w:b/>
                <w:bCs/>
                <w:lang w:eastAsia="ru-RU"/>
              </w:rPr>
            </w:pPr>
            <w:r w:rsidRPr="00627E86">
              <w:rPr>
                <w:rFonts w:ascii="Times New Roman" w:eastAsia="Times New Roman" w:hAnsi="Times New Roman" w:cs="Times New Roman"/>
                <w:b/>
                <w:sz w:val="24"/>
                <w:szCs w:val="24"/>
                <w:lang w:eastAsia="ru-RU"/>
              </w:rPr>
              <w:t xml:space="preserve">Раздел 1. </w:t>
            </w:r>
            <w:r w:rsidRPr="00627E86">
              <w:rPr>
                <w:rFonts w:ascii="Times New Roman" w:eastAsia="Times New Roman" w:hAnsi="Times New Roman" w:cs="Times New Roman"/>
                <w:b/>
                <w:bCs/>
                <w:sz w:val="24"/>
                <w:szCs w:val="24"/>
                <w:lang w:eastAsia="ru-RU"/>
              </w:rPr>
              <w:t>Оформление чертежей и геометрическое черчение</w:t>
            </w:r>
          </w:p>
        </w:tc>
      </w:tr>
      <w:tr w:rsidR="00627E86" w:rsidRPr="00627E86" w14:paraId="485FE006" w14:textId="77777777" w:rsidTr="00786909">
        <w:trPr>
          <w:cantSplit/>
          <w:trHeight w:val="20"/>
          <w:jc w:val="center"/>
        </w:trPr>
        <w:tc>
          <w:tcPr>
            <w:tcW w:w="3983" w:type="dxa"/>
            <w:vMerge w:val="restart"/>
          </w:tcPr>
          <w:p w14:paraId="7FDDC15C" w14:textId="77777777" w:rsidR="00627E86" w:rsidRPr="00627E86" w:rsidRDefault="00627E86" w:rsidP="00627E86">
            <w:pPr>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sz w:val="24"/>
                <w:szCs w:val="24"/>
                <w:lang w:eastAsia="ru-RU"/>
              </w:rPr>
              <w:t>Тема 1.1.</w:t>
            </w:r>
          </w:p>
          <w:p w14:paraId="794FDD68" w14:textId="77777777" w:rsidR="00627E86" w:rsidRPr="00627E86" w:rsidRDefault="00627E86" w:rsidP="00627E86">
            <w:pPr>
              <w:rPr>
                <w:rFonts w:ascii="Times New Roman" w:eastAsia="Times New Roman" w:hAnsi="Times New Roman" w:cs="Times New Roman"/>
                <w:i/>
                <w:sz w:val="24"/>
                <w:szCs w:val="24"/>
                <w:lang w:eastAsia="ru-RU"/>
              </w:rPr>
            </w:pPr>
            <w:r w:rsidRPr="00627E86">
              <w:rPr>
                <w:rFonts w:ascii="Times New Roman" w:eastAsia="Times New Roman" w:hAnsi="Times New Roman" w:cs="Times New Roman"/>
                <w:b/>
                <w:bCs/>
                <w:sz w:val="24"/>
                <w:szCs w:val="24"/>
                <w:lang w:eastAsia="ru-RU"/>
              </w:rPr>
              <w:t>Основные сведения по оформлению чертежей.</w:t>
            </w:r>
          </w:p>
        </w:tc>
        <w:tc>
          <w:tcPr>
            <w:tcW w:w="5799" w:type="dxa"/>
          </w:tcPr>
          <w:p w14:paraId="07EDC9B5"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sz w:val="24"/>
                <w:szCs w:val="24"/>
                <w:lang w:eastAsia="ru-RU"/>
              </w:rPr>
              <w:t xml:space="preserve">Содержание </w:t>
            </w:r>
          </w:p>
        </w:tc>
      </w:tr>
      <w:tr w:rsidR="00627E86" w:rsidRPr="00627E86" w14:paraId="1D87A5F9" w14:textId="77777777" w:rsidTr="00786909">
        <w:trPr>
          <w:cantSplit/>
          <w:trHeight w:val="20"/>
          <w:jc w:val="center"/>
        </w:trPr>
        <w:tc>
          <w:tcPr>
            <w:tcW w:w="3983" w:type="dxa"/>
            <w:vMerge/>
            <w:vAlign w:val="center"/>
          </w:tcPr>
          <w:p w14:paraId="212213A8" w14:textId="77777777" w:rsidR="00627E86" w:rsidRPr="00627E86" w:rsidRDefault="00627E86" w:rsidP="00627E86">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3358E6D4"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Основные сведения по оформлению чертежей</w:t>
            </w:r>
          </w:p>
          <w:p w14:paraId="749C21D6"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bCs/>
                <w:sz w:val="24"/>
                <w:szCs w:val="24"/>
                <w:lang w:eastAsia="ru-RU"/>
              </w:rPr>
              <w:t>Изучение форматов чертежей (основные и дополнительные) ГОСТ 2.301-68.</w:t>
            </w:r>
          </w:p>
          <w:p w14:paraId="24CB123E"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Масштабы (определение, обозначение и их применение), ГОСТ 2.302 – 68.</w:t>
            </w:r>
          </w:p>
        </w:tc>
      </w:tr>
      <w:tr w:rsidR="00627E86" w:rsidRPr="00627E86" w14:paraId="0B5034C9" w14:textId="77777777" w:rsidTr="00786909">
        <w:trPr>
          <w:cantSplit/>
          <w:trHeight w:val="20"/>
          <w:jc w:val="center"/>
        </w:trPr>
        <w:tc>
          <w:tcPr>
            <w:tcW w:w="3983" w:type="dxa"/>
            <w:vMerge/>
            <w:vAlign w:val="center"/>
          </w:tcPr>
          <w:p w14:paraId="77F705F0" w14:textId="77777777" w:rsidR="00627E86" w:rsidRPr="00627E86" w:rsidRDefault="00627E86" w:rsidP="00627E86">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5AABC923"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627E86" w:rsidRPr="00627E86" w14:paraId="7C949E75" w14:textId="77777777" w:rsidTr="00786909">
        <w:trPr>
          <w:cantSplit/>
          <w:trHeight w:val="20"/>
          <w:jc w:val="center"/>
        </w:trPr>
        <w:tc>
          <w:tcPr>
            <w:tcW w:w="3983" w:type="dxa"/>
            <w:vMerge/>
            <w:vAlign w:val="center"/>
          </w:tcPr>
          <w:p w14:paraId="1F05BA2B" w14:textId="77777777" w:rsidR="00627E86" w:rsidRPr="00627E86" w:rsidRDefault="00627E86" w:rsidP="00627E86">
            <w:pPr>
              <w:rPr>
                <w:rFonts w:ascii="Times New Roman" w:eastAsia="Times New Roman" w:hAnsi="Times New Roman" w:cs="Times New Roman"/>
                <w:sz w:val="24"/>
                <w:szCs w:val="24"/>
                <w:lang w:eastAsia="ru-RU"/>
              </w:rPr>
            </w:pPr>
          </w:p>
        </w:tc>
        <w:tc>
          <w:tcPr>
            <w:tcW w:w="5799" w:type="dxa"/>
            <w:tcBorders>
              <w:top w:val="single" w:sz="4" w:space="0" w:color="auto"/>
            </w:tcBorders>
          </w:tcPr>
          <w:p w14:paraId="39C3D179"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bCs/>
                <w:sz w:val="24"/>
                <w:szCs w:val="24"/>
                <w:lang w:eastAsia="ru-RU"/>
              </w:rPr>
              <w:t xml:space="preserve">Практическая работа </w:t>
            </w:r>
          </w:p>
          <w:p w14:paraId="2847DE3C"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Линии чертежа. Вычерчивание линий</w:t>
            </w:r>
          </w:p>
          <w:p w14:paraId="68255E04" w14:textId="77777777" w:rsidR="00627E86" w:rsidRPr="00627E86" w:rsidRDefault="00627E86" w:rsidP="00627E86">
            <w:pPr>
              <w:rPr>
                <w:rFonts w:ascii="Times New Roman" w:eastAsia="Times New Roman" w:hAnsi="Times New Roman" w:cs="Times New Roman"/>
                <w:sz w:val="24"/>
                <w:szCs w:val="24"/>
                <w:lang w:eastAsia="ru-RU"/>
              </w:rPr>
            </w:pPr>
          </w:p>
        </w:tc>
      </w:tr>
      <w:tr w:rsidR="00627E86" w:rsidRPr="00627E86" w14:paraId="049DB614" w14:textId="77777777" w:rsidTr="00786909">
        <w:trPr>
          <w:cantSplit/>
          <w:trHeight w:val="20"/>
          <w:jc w:val="center"/>
        </w:trPr>
        <w:tc>
          <w:tcPr>
            <w:tcW w:w="3983" w:type="dxa"/>
            <w:vMerge/>
            <w:vAlign w:val="center"/>
          </w:tcPr>
          <w:p w14:paraId="6C8FFAFE" w14:textId="77777777" w:rsidR="00627E86" w:rsidRPr="00627E86" w:rsidRDefault="00627E86" w:rsidP="00627E86">
            <w:pPr>
              <w:rPr>
                <w:rFonts w:ascii="Times New Roman" w:eastAsia="Times New Roman" w:hAnsi="Times New Roman" w:cs="Times New Roman"/>
                <w:sz w:val="24"/>
                <w:szCs w:val="24"/>
                <w:lang w:eastAsia="ru-RU"/>
              </w:rPr>
            </w:pPr>
          </w:p>
        </w:tc>
        <w:tc>
          <w:tcPr>
            <w:tcW w:w="5799" w:type="dxa"/>
          </w:tcPr>
          <w:p w14:paraId="6A9CD24A"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sz w:val="24"/>
                <w:szCs w:val="24"/>
                <w:lang w:eastAsia="ru-RU"/>
              </w:rPr>
              <w:t xml:space="preserve"> </w:t>
            </w:r>
            <w:r w:rsidRPr="00627E86">
              <w:rPr>
                <w:rFonts w:ascii="Times New Roman" w:eastAsia="Times New Roman" w:hAnsi="Times New Roman" w:cs="Times New Roman"/>
                <w:bCs/>
                <w:sz w:val="24"/>
                <w:szCs w:val="24"/>
                <w:lang w:eastAsia="ru-RU"/>
              </w:rPr>
              <w:t xml:space="preserve">Практическая работа </w:t>
            </w:r>
          </w:p>
          <w:p w14:paraId="1D3C5001"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Чертежный шрифт</w:t>
            </w:r>
          </w:p>
          <w:p w14:paraId="2DD5F827" w14:textId="77777777" w:rsidR="00627E86" w:rsidRPr="00627E86" w:rsidRDefault="00627E86" w:rsidP="00627E86">
            <w:pPr>
              <w:rPr>
                <w:rFonts w:ascii="Times New Roman" w:eastAsia="Times New Roman" w:hAnsi="Times New Roman" w:cs="Times New Roman"/>
                <w:sz w:val="24"/>
                <w:szCs w:val="24"/>
                <w:lang w:eastAsia="ru-RU"/>
              </w:rPr>
            </w:pPr>
          </w:p>
        </w:tc>
      </w:tr>
      <w:tr w:rsidR="00627E86" w:rsidRPr="00627E86" w14:paraId="18E3EBBF" w14:textId="77777777" w:rsidTr="00786909">
        <w:trPr>
          <w:cantSplit/>
          <w:trHeight w:val="20"/>
          <w:jc w:val="center"/>
        </w:trPr>
        <w:tc>
          <w:tcPr>
            <w:tcW w:w="3983" w:type="dxa"/>
            <w:vMerge/>
            <w:vAlign w:val="center"/>
          </w:tcPr>
          <w:p w14:paraId="315EE2CD" w14:textId="77777777" w:rsidR="00627E86" w:rsidRPr="00627E86" w:rsidRDefault="00627E86" w:rsidP="00627E86">
            <w:pPr>
              <w:rPr>
                <w:rFonts w:ascii="Times New Roman" w:eastAsia="Times New Roman" w:hAnsi="Times New Roman" w:cs="Times New Roman"/>
                <w:sz w:val="24"/>
                <w:szCs w:val="24"/>
                <w:lang w:eastAsia="ru-RU"/>
              </w:rPr>
            </w:pPr>
          </w:p>
        </w:tc>
        <w:tc>
          <w:tcPr>
            <w:tcW w:w="5799" w:type="dxa"/>
          </w:tcPr>
          <w:p w14:paraId="202F9B88"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sz w:val="24"/>
                <w:szCs w:val="24"/>
                <w:lang w:eastAsia="ru-RU"/>
              </w:rPr>
              <w:t xml:space="preserve"> </w:t>
            </w:r>
            <w:r w:rsidRPr="00627E86">
              <w:rPr>
                <w:rFonts w:ascii="Times New Roman" w:eastAsia="Times New Roman" w:hAnsi="Times New Roman" w:cs="Times New Roman"/>
                <w:bCs/>
                <w:sz w:val="24"/>
                <w:szCs w:val="24"/>
                <w:lang w:eastAsia="ru-RU"/>
              </w:rPr>
              <w:t xml:space="preserve">Практическая работа </w:t>
            </w:r>
          </w:p>
          <w:p w14:paraId="5D6E67B4"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Основная надпись чертежа</w:t>
            </w:r>
          </w:p>
          <w:p w14:paraId="6F8D402D" w14:textId="77777777" w:rsidR="00627E86" w:rsidRPr="00627E86" w:rsidRDefault="00627E86" w:rsidP="00627E86">
            <w:pPr>
              <w:rPr>
                <w:rFonts w:ascii="Times New Roman" w:eastAsia="Times New Roman" w:hAnsi="Times New Roman" w:cs="Times New Roman"/>
                <w:sz w:val="24"/>
                <w:szCs w:val="24"/>
                <w:lang w:eastAsia="ru-RU"/>
              </w:rPr>
            </w:pPr>
          </w:p>
        </w:tc>
      </w:tr>
      <w:tr w:rsidR="00627E86" w:rsidRPr="00627E86" w14:paraId="1FE3B99D" w14:textId="77777777" w:rsidTr="00786909">
        <w:trPr>
          <w:cantSplit/>
          <w:trHeight w:val="20"/>
          <w:jc w:val="center"/>
        </w:trPr>
        <w:tc>
          <w:tcPr>
            <w:tcW w:w="3983" w:type="dxa"/>
            <w:vMerge/>
            <w:vAlign w:val="center"/>
          </w:tcPr>
          <w:p w14:paraId="7AD7B95A" w14:textId="77777777" w:rsidR="00627E86" w:rsidRPr="00627E86" w:rsidRDefault="00627E86" w:rsidP="00627E86">
            <w:pPr>
              <w:rPr>
                <w:rFonts w:ascii="Times New Roman" w:eastAsia="Times New Roman" w:hAnsi="Times New Roman" w:cs="Times New Roman"/>
                <w:sz w:val="24"/>
                <w:szCs w:val="24"/>
                <w:lang w:eastAsia="ru-RU"/>
              </w:rPr>
            </w:pPr>
          </w:p>
        </w:tc>
        <w:tc>
          <w:tcPr>
            <w:tcW w:w="5799" w:type="dxa"/>
          </w:tcPr>
          <w:p w14:paraId="40EEB006"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lang w:eastAsia="ru-RU"/>
              </w:rPr>
              <w:t>Самостоятельная работа обучающихся</w:t>
            </w:r>
          </w:p>
        </w:tc>
      </w:tr>
      <w:tr w:rsidR="00627E86" w:rsidRPr="00627E86" w14:paraId="4D6AADBA" w14:textId="77777777" w:rsidTr="00786909">
        <w:trPr>
          <w:cantSplit/>
          <w:trHeight w:val="20"/>
          <w:jc w:val="center"/>
        </w:trPr>
        <w:tc>
          <w:tcPr>
            <w:tcW w:w="3983" w:type="dxa"/>
            <w:vMerge w:val="restart"/>
          </w:tcPr>
          <w:p w14:paraId="7E5470EE"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b/>
                <w:bCs/>
                <w:sz w:val="24"/>
                <w:szCs w:val="24"/>
                <w:lang w:eastAsia="ru-RU"/>
              </w:rPr>
              <w:t>Тема 1.2. Прикладные геометрические построения на плоскости</w:t>
            </w:r>
            <w:r w:rsidRPr="00627E86">
              <w:rPr>
                <w:rFonts w:ascii="Times New Roman" w:eastAsia="Times New Roman" w:hAnsi="Times New Roman" w:cs="Times New Roman"/>
                <w:sz w:val="24"/>
                <w:szCs w:val="24"/>
                <w:lang w:eastAsia="ru-RU"/>
              </w:rPr>
              <w:t>.</w:t>
            </w:r>
          </w:p>
        </w:tc>
        <w:tc>
          <w:tcPr>
            <w:tcW w:w="5799" w:type="dxa"/>
          </w:tcPr>
          <w:p w14:paraId="087D63CF"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b/>
                <w:sz w:val="24"/>
                <w:szCs w:val="24"/>
                <w:lang w:eastAsia="ru-RU"/>
              </w:rPr>
              <w:t>Содержание</w:t>
            </w:r>
          </w:p>
        </w:tc>
      </w:tr>
      <w:tr w:rsidR="00627E86" w:rsidRPr="00627E86" w14:paraId="4458ACB5" w14:textId="77777777" w:rsidTr="00786909">
        <w:trPr>
          <w:cantSplit/>
          <w:trHeight w:val="20"/>
          <w:jc w:val="center"/>
        </w:trPr>
        <w:tc>
          <w:tcPr>
            <w:tcW w:w="3983" w:type="dxa"/>
            <w:vMerge/>
            <w:vAlign w:val="center"/>
          </w:tcPr>
          <w:p w14:paraId="109794E3" w14:textId="77777777" w:rsidR="00627E86" w:rsidRPr="00627E86" w:rsidRDefault="00627E86" w:rsidP="00627E86">
            <w:pPr>
              <w:rPr>
                <w:rFonts w:ascii="Times New Roman" w:eastAsia="Times New Roman" w:hAnsi="Times New Roman" w:cs="Times New Roman"/>
                <w:sz w:val="24"/>
                <w:szCs w:val="24"/>
                <w:lang w:eastAsia="ru-RU"/>
              </w:rPr>
            </w:pPr>
          </w:p>
        </w:tc>
        <w:tc>
          <w:tcPr>
            <w:tcW w:w="5799" w:type="dxa"/>
          </w:tcPr>
          <w:p w14:paraId="2237738D"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r>
      <w:tr w:rsidR="00627E86" w:rsidRPr="00627E86" w14:paraId="0AC03C21" w14:textId="77777777" w:rsidTr="00786909">
        <w:trPr>
          <w:cantSplit/>
          <w:trHeight w:val="20"/>
          <w:jc w:val="center"/>
        </w:trPr>
        <w:tc>
          <w:tcPr>
            <w:tcW w:w="3983" w:type="dxa"/>
            <w:vMerge/>
            <w:vAlign w:val="center"/>
          </w:tcPr>
          <w:p w14:paraId="18E67658" w14:textId="77777777" w:rsidR="00627E86" w:rsidRPr="00627E86" w:rsidRDefault="00627E86" w:rsidP="00627E86">
            <w:pPr>
              <w:rPr>
                <w:rFonts w:ascii="Times New Roman" w:eastAsia="Times New Roman" w:hAnsi="Times New Roman" w:cs="Times New Roman"/>
                <w:sz w:val="24"/>
                <w:szCs w:val="24"/>
                <w:lang w:eastAsia="ru-RU"/>
              </w:rPr>
            </w:pPr>
          </w:p>
        </w:tc>
        <w:tc>
          <w:tcPr>
            <w:tcW w:w="5799" w:type="dxa"/>
          </w:tcPr>
          <w:p w14:paraId="5C56D899" w14:textId="77777777" w:rsidR="00627E86" w:rsidRPr="00627E86" w:rsidRDefault="00627E86" w:rsidP="00627E86">
            <w:pPr>
              <w:rPr>
                <w:rFonts w:ascii="Times New Roman" w:eastAsia="Times New Roman" w:hAnsi="Times New Roman" w:cs="Times New Roman"/>
                <w:lang w:eastAsia="ru-RU"/>
              </w:rPr>
            </w:pPr>
            <w:r w:rsidRPr="00627E8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627E86" w:rsidRPr="00627E86" w14:paraId="02610FCB" w14:textId="77777777" w:rsidTr="00786909">
        <w:trPr>
          <w:cantSplit/>
          <w:trHeight w:val="20"/>
          <w:jc w:val="center"/>
        </w:trPr>
        <w:tc>
          <w:tcPr>
            <w:tcW w:w="3983" w:type="dxa"/>
            <w:vMerge/>
            <w:vAlign w:val="center"/>
          </w:tcPr>
          <w:p w14:paraId="0BCF699A" w14:textId="77777777" w:rsidR="00627E86" w:rsidRPr="00627E86" w:rsidRDefault="00627E86" w:rsidP="00627E86">
            <w:pPr>
              <w:rPr>
                <w:rFonts w:ascii="Times New Roman" w:eastAsia="Times New Roman" w:hAnsi="Times New Roman" w:cs="Times New Roman"/>
                <w:sz w:val="24"/>
                <w:szCs w:val="24"/>
                <w:lang w:eastAsia="ru-RU"/>
              </w:rPr>
            </w:pPr>
          </w:p>
        </w:tc>
        <w:tc>
          <w:tcPr>
            <w:tcW w:w="5799" w:type="dxa"/>
          </w:tcPr>
          <w:p w14:paraId="2F12E17C" w14:textId="77777777" w:rsidR="00627E86" w:rsidRPr="00627E86" w:rsidRDefault="00627E86" w:rsidP="00627E86">
            <w:pPr>
              <w:rPr>
                <w:rFonts w:ascii="Times New Roman" w:eastAsia="Times New Roman" w:hAnsi="Times New Roman" w:cs="Times New Roman"/>
                <w:b/>
                <w:sz w:val="24"/>
                <w:szCs w:val="24"/>
                <w:lang w:eastAsia="ru-RU"/>
              </w:rPr>
            </w:pPr>
          </w:p>
        </w:tc>
      </w:tr>
      <w:tr w:rsidR="00627E86" w:rsidRPr="00627E86" w14:paraId="47AC0A00" w14:textId="77777777" w:rsidTr="00786909">
        <w:trPr>
          <w:cantSplit/>
          <w:trHeight w:val="20"/>
          <w:jc w:val="center"/>
        </w:trPr>
        <w:tc>
          <w:tcPr>
            <w:tcW w:w="3983" w:type="dxa"/>
            <w:vMerge/>
            <w:vAlign w:val="center"/>
          </w:tcPr>
          <w:p w14:paraId="60A785A2" w14:textId="77777777" w:rsidR="00627E86" w:rsidRPr="00627E86" w:rsidRDefault="00627E86" w:rsidP="00627E86">
            <w:pPr>
              <w:rPr>
                <w:rFonts w:ascii="Times New Roman" w:eastAsia="Times New Roman" w:hAnsi="Times New Roman" w:cs="Times New Roman"/>
                <w:sz w:val="24"/>
                <w:szCs w:val="24"/>
                <w:lang w:eastAsia="ru-RU"/>
              </w:rPr>
            </w:pPr>
          </w:p>
        </w:tc>
        <w:tc>
          <w:tcPr>
            <w:tcW w:w="5799" w:type="dxa"/>
          </w:tcPr>
          <w:p w14:paraId="15BE7C1C" w14:textId="77777777" w:rsidR="00627E86" w:rsidRPr="00627E86" w:rsidRDefault="00627E86" w:rsidP="00627E86">
            <w:pPr>
              <w:rPr>
                <w:rFonts w:ascii="Times New Roman" w:eastAsia="Times New Roman" w:hAnsi="Times New Roman" w:cs="Times New Roman"/>
                <w:lang w:eastAsia="ru-RU"/>
              </w:rPr>
            </w:pPr>
            <w:r w:rsidRPr="00627E86">
              <w:rPr>
                <w:rFonts w:ascii="Times New Roman" w:eastAsia="Times New Roman" w:hAnsi="Times New Roman" w:cs="Times New Roman"/>
                <w:b/>
                <w:lang w:eastAsia="ru-RU"/>
              </w:rPr>
              <w:t>Самостоятельная работа обучающихся</w:t>
            </w:r>
          </w:p>
        </w:tc>
      </w:tr>
      <w:tr w:rsidR="00627E86" w:rsidRPr="00627E86" w14:paraId="350675BE" w14:textId="77777777" w:rsidTr="00786909">
        <w:trPr>
          <w:cantSplit/>
          <w:trHeight w:val="20"/>
          <w:jc w:val="center"/>
        </w:trPr>
        <w:tc>
          <w:tcPr>
            <w:tcW w:w="3983" w:type="dxa"/>
            <w:vMerge/>
            <w:vAlign w:val="center"/>
          </w:tcPr>
          <w:p w14:paraId="2E0874F2" w14:textId="77777777" w:rsidR="00627E86" w:rsidRPr="00627E86" w:rsidRDefault="00627E86" w:rsidP="00627E86">
            <w:pPr>
              <w:rPr>
                <w:rFonts w:ascii="Times New Roman" w:eastAsia="Times New Roman" w:hAnsi="Times New Roman" w:cs="Times New Roman"/>
                <w:sz w:val="24"/>
                <w:szCs w:val="24"/>
                <w:lang w:eastAsia="ru-RU"/>
              </w:rPr>
            </w:pPr>
          </w:p>
        </w:tc>
        <w:tc>
          <w:tcPr>
            <w:tcW w:w="5799" w:type="dxa"/>
          </w:tcPr>
          <w:p w14:paraId="157B44AE" w14:textId="77777777" w:rsidR="00627E86" w:rsidRPr="00627E86" w:rsidRDefault="00627E86" w:rsidP="00627E86">
            <w:pPr>
              <w:rPr>
                <w:rFonts w:ascii="Times New Roman" w:eastAsia="Times New Roman" w:hAnsi="Times New Roman" w:cs="Times New Roman"/>
                <w:b/>
                <w:sz w:val="24"/>
                <w:szCs w:val="24"/>
                <w:lang w:eastAsia="ru-RU"/>
              </w:rPr>
            </w:pPr>
          </w:p>
        </w:tc>
      </w:tr>
      <w:tr w:rsidR="00627E86" w:rsidRPr="00627E86" w14:paraId="4BA78447" w14:textId="77777777" w:rsidTr="00786909">
        <w:trPr>
          <w:cantSplit/>
          <w:trHeight w:val="20"/>
          <w:jc w:val="center"/>
        </w:trPr>
        <w:tc>
          <w:tcPr>
            <w:tcW w:w="9782" w:type="dxa"/>
            <w:gridSpan w:val="2"/>
            <w:vAlign w:val="center"/>
          </w:tcPr>
          <w:p w14:paraId="53DFCC25"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b/>
                <w:sz w:val="24"/>
                <w:szCs w:val="24"/>
                <w:lang w:eastAsia="ru-RU"/>
              </w:rPr>
              <w:t xml:space="preserve">Раздел 2. </w:t>
            </w:r>
            <w:r w:rsidRPr="00627E86">
              <w:rPr>
                <w:rFonts w:ascii="Times New Roman" w:eastAsia="Times New Roman" w:hAnsi="Times New Roman" w:cs="Times New Roman"/>
                <w:b/>
                <w:bCs/>
                <w:sz w:val="24"/>
                <w:szCs w:val="24"/>
                <w:lang w:eastAsia="ru-RU"/>
              </w:rPr>
              <w:t>Проекционное черчение</w:t>
            </w:r>
            <w:r w:rsidRPr="00627E86">
              <w:rPr>
                <w:rFonts w:ascii="Times New Roman" w:eastAsia="Times New Roman" w:hAnsi="Times New Roman" w:cs="Times New Roman"/>
                <w:sz w:val="24"/>
                <w:szCs w:val="24"/>
                <w:lang w:eastAsia="ru-RU"/>
              </w:rPr>
              <w:t xml:space="preserve"> </w:t>
            </w:r>
          </w:p>
        </w:tc>
      </w:tr>
      <w:tr w:rsidR="00627E86" w:rsidRPr="00627E86" w14:paraId="4F9342AE" w14:textId="77777777" w:rsidTr="00786909">
        <w:trPr>
          <w:cantSplit/>
          <w:trHeight w:val="20"/>
          <w:jc w:val="center"/>
        </w:trPr>
        <w:tc>
          <w:tcPr>
            <w:tcW w:w="3983" w:type="dxa"/>
            <w:vMerge w:val="restart"/>
          </w:tcPr>
          <w:p w14:paraId="748A73A7" w14:textId="77777777" w:rsidR="00627E86" w:rsidRPr="00627E86" w:rsidRDefault="00627E86" w:rsidP="00627E86">
            <w:pPr>
              <w:shd w:val="clear" w:color="auto" w:fill="FFFFFF"/>
              <w:ind w:firstLine="2"/>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sz w:val="24"/>
                <w:szCs w:val="24"/>
                <w:lang w:eastAsia="ru-RU"/>
              </w:rPr>
              <w:t xml:space="preserve">Тема 2.1. </w:t>
            </w:r>
          </w:p>
          <w:p w14:paraId="7E83C207" w14:textId="77777777" w:rsidR="00627E86" w:rsidRPr="00627E86" w:rsidRDefault="00627E86" w:rsidP="00627E86">
            <w:pPr>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sz w:val="24"/>
                <w:szCs w:val="24"/>
                <w:lang w:eastAsia="ru-RU"/>
              </w:rPr>
              <w:t xml:space="preserve">Методы проецирования </w:t>
            </w:r>
          </w:p>
          <w:p w14:paraId="1FB78A32"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5F3D592F"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sz w:val="24"/>
                <w:szCs w:val="24"/>
                <w:lang w:eastAsia="ru-RU"/>
              </w:rPr>
              <w:t>Содержание</w:t>
            </w:r>
          </w:p>
        </w:tc>
      </w:tr>
      <w:tr w:rsidR="00627E86" w:rsidRPr="00627E86" w14:paraId="1F0AD4E5" w14:textId="77777777" w:rsidTr="00786909">
        <w:trPr>
          <w:cantSplit/>
          <w:trHeight w:val="20"/>
          <w:jc w:val="center"/>
        </w:trPr>
        <w:tc>
          <w:tcPr>
            <w:tcW w:w="3983" w:type="dxa"/>
            <w:vMerge/>
            <w:vAlign w:val="center"/>
          </w:tcPr>
          <w:p w14:paraId="5F71E88C"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2FF32CCF"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sz w:val="24"/>
                <w:szCs w:val="24"/>
                <w:lang w:eastAsia="ru-RU"/>
              </w:rPr>
              <w:t>Методы проецирования</w:t>
            </w:r>
          </w:p>
        </w:tc>
      </w:tr>
      <w:tr w:rsidR="00627E86" w:rsidRPr="00627E86" w14:paraId="5F4FA23E" w14:textId="77777777" w:rsidTr="00786909">
        <w:trPr>
          <w:cantSplit/>
          <w:trHeight w:val="20"/>
          <w:jc w:val="center"/>
        </w:trPr>
        <w:tc>
          <w:tcPr>
            <w:tcW w:w="3983" w:type="dxa"/>
            <w:vMerge/>
            <w:vAlign w:val="center"/>
          </w:tcPr>
          <w:p w14:paraId="7D962AE8"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04F8FEB2"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627E86" w:rsidRPr="00627E86" w14:paraId="5A07AEE6" w14:textId="77777777" w:rsidTr="00786909">
        <w:trPr>
          <w:cantSplit/>
          <w:trHeight w:val="20"/>
          <w:jc w:val="center"/>
        </w:trPr>
        <w:tc>
          <w:tcPr>
            <w:tcW w:w="3983" w:type="dxa"/>
            <w:vMerge/>
            <w:vAlign w:val="center"/>
          </w:tcPr>
          <w:p w14:paraId="0D100B7A"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3B9510D3"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bCs/>
                <w:sz w:val="24"/>
                <w:szCs w:val="24"/>
                <w:lang w:eastAsia="ru-RU"/>
              </w:rPr>
              <w:t xml:space="preserve"> Практическая работа</w:t>
            </w:r>
          </w:p>
          <w:p w14:paraId="60B34FC2"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 xml:space="preserve"> Комплексный чертеж и наглядное изображение точки. </w:t>
            </w:r>
          </w:p>
        </w:tc>
      </w:tr>
      <w:tr w:rsidR="00627E86" w:rsidRPr="00627E86" w14:paraId="3EF8D373" w14:textId="77777777" w:rsidTr="00786909">
        <w:trPr>
          <w:cantSplit/>
          <w:trHeight w:val="20"/>
          <w:jc w:val="center"/>
        </w:trPr>
        <w:tc>
          <w:tcPr>
            <w:tcW w:w="3983" w:type="dxa"/>
            <w:vMerge/>
            <w:vAlign w:val="center"/>
          </w:tcPr>
          <w:p w14:paraId="73CD9D32"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321479BB"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bCs/>
                <w:sz w:val="24"/>
                <w:szCs w:val="24"/>
                <w:lang w:eastAsia="ru-RU"/>
              </w:rPr>
              <w:t>Практическая работа</w:t>
            </w:r>
          </w:p>
          <w:p w14:paraId="568ECA6E"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sz w:val="24"/>
                <w:szCs w:val="24"/>
                <w:lang w:eastAsia="ru-RU"/>
              </w:rPr>
              <w:t>Проецирование отрезка на плоскости проекций</w:t>
            </w:r>
          </w:p>
        </w:tc>
      </w:tr>
      <w:tr w:rsidR="00627E86" w:rsidRPr="00627E86" w14:paraId="3B979593" w14:textId="77777777" w:rsidTr="00786909">
        <w:trPr>
          <w:cantSplit/>
          <w:trHeight w:val="483"/>
          <w:jc w:val="center"/>
        </w:trPr>
        <w:tc>
          <w:tcPr>
            <w:tcW w:w="3983" w:type="dxa"/>
            <w:vMerge/>
            <w:vAlign w:val="center"/>
          </w:tcPr>
          <w:p w14:paraId="6AD4B56C"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7D40D77B"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lang w:eastAsia="ru-RU"/>
              </w:rPr>
              <w:t>Самостоятельная работа обучающихся</w:t>
            </w:r>
          </w:p>
        </w:tc>
      </w:tr>
      <w:tr w:rsidR="00627E86" w:rsidRPr="00627E86" w14:paraId="42B5C3CA" w14:textId="77777777" w:rsidTr="00786909">
        <w:trPr>
          <w:cantSplit/>
          <w:trHeight w:val="20"/>
          <w:jc w:val="center"/>
        </w:trPr>
        <w:tc>
          <w:tcPr>
            <w:tcW w:w="3983" w:type="dxa"/>
            <w:vMerge w:val="restart"/>
          </w:tcPr>
          <w:p w14:paraId="41520709" w14:textId="77777777" w:rsidR="00627E86" w:rsidRPr="00627E86" w:rsidRDefault="00627E86" w:rsidP="00627E86">
            <w:pPr>
              <w:shd w:val="clear" w:color="auto" w:fill="FFFFFF"/>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sz w:val="24"/>
                <w:szCs w:val="24"/>
                <w:lang w:eastAsia="ru-RU"/>
              </w:rPr>
              <w:t xml:space="preserve">Тема 2.2. </w:t>
            </w:r>
          </w:p>
          <w:p w14:paraId="02E4CDEC" w14:textId="77777777" w:rsidR="00627E86" w:rsidRPr="00627E86" w:rsidRDefault="00627E86" w:rsidP="00627E86">
            <w:pPr>
              <w:rPr>
                <w:rFonts w:ascii="Times New Roman" w:eastAsia="Times New Roman" w:hAnsi="Times New Roman" w:cs="Times New Roman"/>
                <w:i/>
                <w:color w:val="FF0000"/>
                <w:sz w:val="24"/>
                <w:szCs w:val="24"/>
                <w:lang w:eastAsia="ru-RU"/>
              </w:rPr>
            </w:pPr>
            <w:r w:rsidRPr="00627E86">
              <w:rPr>
                <w:rFonts w:ascii="Times New Roman" w:eastAsia="Times New Roman" w:hAnsi="Times New Roman" w:cs="Times New Roman"/>
                <w:b/>
                <w:bCs/>
                <w:sz w:val="24"/>
                <w:szCs w:val="24"/>
                <w:lang w:eastAsia="ru-RU"/>
              </w:rPr>
              <w:t>Проецирование плоскости. Проекции геометрических тел.</w:t>
            </w:r>
          </w:p>
        </w:tc>
        <w:tc>
          <w:tcPr>
            <w:tcW w:w="5799" w:type="dxa"/>
          </w:tcPr>
          <w:p w14:paraId="1EBC8E8F"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sz w:val="24"/>
                <w:szCs w:val="24"/>
                <w:lang w:eastAsia="ru-RU"/>
              </w:rPr>
              <w:t>Содержание</w:t>
            </w:r>
          </w:p>
        </w:tc>
      </w:tr>
      <w:tr w:rsidR="00627E86" w:rsidRPr="00627E86" w14:paraId="447EA69F" w14:textId="77777777" w:rsidTr="00786909">
        <w:trPr>
          <w:cantSplit/>
          <w:trHeight w:val="253"/>
          <w:jc w:val="center"/>
        </w:trPr>
        <w:tc>
          <w:tcPr>
            <w:tcW w:w="3983" w:type="dxa"/>
            <w:vMerge/>
          </w:tcPr>
          <w:p w14:paraId="522503EF"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7114C2B6"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sz w:val="24"/>
                <w:szCs w:val="24"/>
                <w:lang w:eastAsia="ru-RU"/>
              </w:rPr>
              <w:t>Аксонометрические проекции.</w:t>
            </w:r>
          </w:p>
        </w:tc>
      </w:tr>
      <w:tr w:rsidR="00627E86" w:rsidRPr="00627E86" w14:paraId="233D97A8" w14:textId="77777777" w:rsidTr="00786909">
        <w:trPr>
          <w:cantSplit/>
          <w:trHeight w:val="552"/>
          <w:jc w:val="center"/>
        </w:trPr>
        <w:tc>
          <w:tcPr>
            <w:tcW w:w="3983" w:type="dxa"/>
            <w:vMerge/>
          </w:tcPr>
          <w:p w14:paraId="49CAE7D2"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082C36C3"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627E86" w:rsidRPr="00627E86" w14:paraId="4EAE9182" w14:textId="77777777" w:rsidTr="00786909">
        <w:trPr>
          <w:cantSplit/>
          <w:trHeight w:val="20"/>
          <w:jc w:val="center"/>
        </w:trPr>
        <w:tc>
          <w:tcPr>
            <w:tcW w:w="3983" w:type="dxa"/>
            <w:vMerge/>
          </w:tcPr>
          <w:p w14:paraId="0CEFC015"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64A89402"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bCs/>
                <w:sz w:val="24"/>
                <w:szCs w:val="24"/>
                <w:lang w:eastAsia="ru-RU"/>
              </w:rPr>
              <w:t>Практическая работа</w:t>
            </w:r>
          </w:p>
          <w:p w14:paraId="3242FB47"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Комплексный чертеж и аксонометрия плоской фигуры</w:t>
            </w:r>
          </w:p>
        </w:tc>
      </w:tr>
      <w:tr w:rsidR="00627E86" w:rsidRPr="00627E86" w14:paraId="5A33E161" w14:textId="77777777" w:rsidTr="00786909">
        <w:trPr>
          <w:cantSplit/>
          <w:trHeight w:val="20"/>
          <w:jc w:val="center"/>
        </w:trPr>
        <w:tc>
          <w:tcPr>
            <w:tcW w:w="3983" w:type="dxa"/>
            <w:vMerge/>
          </w:tcPr>
          <w:p w14:paraId="1A110358"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19B9F5A7"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bCs/>
                <w:sz w:val="24"/>
                <w:szCs w:val="24"/>
                <w:lang w:eastAsia="ru-RU"/>
              </w:rPr>
              <w:t xml:space="preserve">Практическая работа </w:t>
            </w:r>
          </w:p>
          <w:p w14:paraId="0E11C15E"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Комплексный чертеж и аксонометрия геометрических тел. Прямой цилиндр и конус.</w:t>
            </w:r>
          </w:p>
        </w:tc>
      </w:tr>
      <w:tr w:rsidR="00627E86" w:rsidRPr="00627E86" w14:paraId="545FCE88" w14:textId="77777777" w:rsidTr="00786909">
        <w:trPr>
          <w:cantSplit/>
          <w:trHeight w:val="20"/>
          <w:jc w:val="center"/>
        </w:trPr>
        <w:tc>
          <w:tcPr>
            <w:tcW w:w="3983" w:type="dxa"/>
            <w:vMerge/>
          </w:tcPr>
          <w:p w14:paraId="135A22DA"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03F7CC28"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b/>
                <w:lang w:eastAsia="ru-RU"/>
              </w:rPr>
              <w:t>Самостоятельная работа обучающихся</w:t>
            </w:r>
          </w:p>
        </w:tc>
      </w:tr>
      <w:tr w:rsidR="00627E86" w:rsidRPr="00627E86" w14:paraId="4FBA030F" w14:textId="77777777" w:rsidTr="00786909">
        <w:trPr>
          <w:cantSplit/>
          <w:trHeight w:val="20"/>
          <w:jc w:val="center"/>
        </w:trPr>
        <w:tc>
          <w:tcPr>
            <w:tcW w:w="3983" w:type="dxa"/>
            <w:vMerge/>
          </w:tcPr>
          <w:p w14:paraId="7A83137D"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118FABAF" w14:textId="77777777" w:rsidR="00627E86" w:rsidRPr="00627E86" w:rsidRDefault="00627E86" w:rsidP="00627E86">
            <w:pPr>
              <w:rPr>
                <w:rFonts w:ascii="Times New Roman" w:eastAsia="Times New Roman" w:hAnsi="Times New Roman" w:cs="Times New Roman"/>
                <w:bCs/>
                <w:sz w:val="24"/>
                <w:szCs w:val="24"/>
                <w:lang w:eastAsia="ru-RU"/>
              </w:rPr>
            </w:pPr>
          </w:p>
        </w:tc>
      </w:tr>
      <w:tr w:rsidR="00627E86" w:rsidRPr="00627E86" w14:paraId="3D2B0786" w14:textId="77777777" w:rsidTr="00786909">
        <w:trPr>
          <w:cantSplit/>
          <w:trHeight w:val="20"/>
          <w:jc w:val="center"/>
        </w:trPr>
        <w:tc>
          <w:tcPr>
            <w:tcW w:w="3983" w:type="dxa"/>
            <w:vMerge w:val="restart"/>
          </w:tcPr>
          <w:p w14:paraId="2E142FEA" w14:textId="77777777" w:rsidR="00627E86" w:rsidRPr="00627E86" w:rsidRDefault="00627E86" w:rsidP="00627E86">
            <w:pPr>
              <w:rPr>
                <w:rFonts w:ascii="Times New Roman" w:eastAsia="Times New Roman" w:hAnsi="Times New Roman" w:cs="Times New Roman"/>
                <w:b/>
                <w:bCs/>
                <w:i/>
                <w:color w:val="FF0000"/>
                <w:sz w:val="24"/>
                <w:szCs w:val="24"/>
                <w:lang w:eastAsia="ru-RU"/>
              </w:rPr>
            </w:pPr>
            <w:r w:rsidRPr="00627E86">
              <w:rPr>
                <w:rFonts w:ascii="Times New Roman" w:eastAsia="Times New Roman" w:hAnsi="Times New Roman" w:cs="Times New Roman"/>
                <w:b/>
                <w:bCs/>
                <w:sz w:val="24"/>
                <w:szCs w:val="24"/>
                <w:lang w:eastAsia="ru-RU"/>
              </w:rPr>
              <w:t>Тема 2.3. Сечение геометрических тел плоскостями</w:t>
            </w:r>
          </w:p>
        </w:tc>
        <w:tc>
          <w:tcPr>
            <w:tcW w:w="5799" w:type="dxa"/>
          </w:tcPr>
          <w:p w14:paraId="577EF933"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sz w:val="24"/>
                <w:szCs w:val="24"/>
                <w:lang w:eastAsia="ru-RU"/>
              </w:rPr>
              <w:t>Содержание</w:t>
            </w:r>
          </w:p>
        </w:tc>
      </w:tr>
      <w:tr w:rsidR="00627E86" w:rsidRPr="00627E86" w14:paraId="0BCFB2FC" w14:textId="77777777" w:rsidTr="00786909">
        <w:trPr>
          <w:cantSplit/>
          <w:trHeight w:val="20"/>
          <w:jc w:val="center"/>
        </w:trPr>
        <w:tc>
          <w:tcPr>
            <w:tcW w:w="3983" w:type="dxa"/>
            <w:vMerge/>
            <w:vAlign w:val="center"/>
          </w:tcPr>
          <w:p w14:paraId="36CC6C08"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5B594C44" w14:textId="77777777" w:rsidR="00627E86" w:rsidRPr="00627E86" w:rsidRDefault="00627E86" w:rsidP="00627E86">
            <w:pPr>
              <w:rPr>
                <w:rFonts w:ascii="Times New Roman" w:eastAsia="Times New Roman" w:hAnsi="Times New Roman" w:cs="Times New Roman"/>
                <w:b/>
                <w:sz w:val="24"/>
                <w:szCs w:val="24"/>
                <w:lang w:eastAsia="ru-RU"/>
              </w:rPr>
            </w:pPr>
          </w:p>
        </w:tc>
      </w:tr>
      <w:tr w:rsidR="00627E86" w:rsidRPr="00627E86" w14:paraId="376515FA" w14:textId="77777777" w:rsidTr="00786909">
        <w:trPr>
          <w:cantSplit/>
          <w:trHeight w:val="20"/>
          <w:jc w:val="center"/>
        </w:trPr>
        <w:tc>
          <w:tcPr>
            <w:tcW w:w="3983" w:type="dxa"/>
            <w:vMerge/>
            <w:vAlign w:val="center"/>
          </w:tcPr>
          <w:p w14:paraId="3A121EB3"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643098DC"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627E86" w:rsidRPr="00627E86" w14:paraId="17B7CC49" w14:textId="77777777" w:rsidTr="00786909">
        <w:trPr>
          <w:cantSplit/>
          <w:trHeight w:val="20"/>
          <w:jc w:val="center"/>
        </w:trPr>
        <w:tc>
          <w:tcPr>
            <w:tcW w:w="3983" w:type="dxa"/>
            <w:vMerge/>
            <w:vAlign w:val="center"/>
          </w:tcPr>
          <w:p w14:paraId="3C08DA6F"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3AB09A28"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bCs/>
                <w:sz w:val="24"/>
                <w:szCs w:val="24"/>
                <w:lang w:eastAsia="ru-RU"/>
              </w:rPr>
              <w:t xml:space="preserve">Практическая работа </w:t>
            </w:r>
          </w:p>
          <w:p w14:paraId="2416D576"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Комплексный чертеж и аксонометрия геометрических тел. Призма и пирамида.</w:t>
            </w:r>
          </w:p>
          <w:p w14:paraId="1B07DD0C" w14:textId="77777777" w:rsidR="00627E86" w:rsidRPr="00627E86" w:rsidRDefault="00627E86" w:rsidP="00627E86">
            <w:pPr>
              <w:rPr>
                <w:rFonts w:ascii="Times New Roman" w:eastAsia="Times New Roman" w:hAnsi="Times New Roman" w:cs="Times New Roman"/>
                <w:sz w:val="24"/>
                <w:szCs w:val="24"/>
                <w:lang w:eastAsia="ru-RU"/>
              </w:rPr>
            </w:pPr>
          </w:p>
        </w:tc>
      </w:tr>
      <w:tr w:rsidR="00627E86" w:rsidRPr="00627E86" w14:paraId="09C3C11D" w14:textId="77777777" w:rsidTr="00786909">
        <w:trPr>
          <w:cantSplit/>
          <w:trHeight w:val="20"/>
          <w:jc w:val="center"/>
        </w:trPr>
        <w:tc>
          <w:tcPr>
            <w:tcW w:w="3983" w:type="dxa"/>
            <w:vMerge/>
            <w:vAlign w:val="center"/>
          </w:tcPr>
          <w:p w14:paraId="0124C578"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7AB841DD"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lang w:eastAsia="ru-RU"/>
              </w:rPr>
              <w:t>Самостоятельная работа обучающихся</w:t>
            </w:r>
          </w:p>
        </w:tc>
      </w:tr>
      <w:tr w:rsidR="00627E86" w:rsidRPr="00627E86" w14:paraId="2337BF6A" w14:textId="77777777" w:rsidTr="00786909">
        <w:trPr>
          <w:cantSplit/>
          <w:trHeight w:val="20"/>
          <w:jc w:val="center"/>
        </w:trPr>
        <w:tc>
          <w:tcPr>
            <w:tcW w:w="3983" w:type="dxa"/>
            <w:vMerge/>
            <w:vAlign w:val="center"/>
          </w:tcPr>
          <w:p w14:paraId="35D41DEC"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258CBCE7" w14:textId="77777777" w:rsidR="00627E86" w:rsidRPr="00627E86" w:rsidRDefault="00627E86" w:rsidP="00627E86">
            <w:pPr>
              <w:rPr>
                <w:rFonts w:ascii="Times New Roman" w:eastAsia="Times New Roman" w:hAnsi="Times New Roman" w:cs="Times New Roman"/>
                <w:b/>
                <w:sz w:val="24"/>
                <w:szCs w:val="24"/>
                <w:lang w:eastAsia="ru-RU"/>
              </w:rPr>
            </w:pPr>
          </w:p>
        </w:tc>
      </w:tr>
      <w:tr w:rsidR="00627E86" w:rsidRPr="00627E86" w14:paraId="03ED7C8A" w14:textId="77777777" w:rsidTr="00786909">
        <w:trPr>
          <w:cantSplit/>
          <w:trHeight w:val="20"/>
          <w:jc w:val="center"/>
        </w:trPr>
        <w:tc>
          <w:tcPr>
            <w:tcW w:w="9782" w:type="dxa"/>
            <w:gridSpan w:val="2"/>
            <w:vAlign w:val="center"/>
          </w:tcPr>
          <w:p w14:paraId="2CB702A7" w14:textId="77777777" w:rsidR="00627E86" w:rsidRPr="00627E86" w:rsidRDefault="00627E86" w:rsidP="00627E86">
            <w:pPr>
              <w:shd w:val="clear" w:color="auto" w:fill="FFFFFF"/>
              <w:rPr>
                <w:rFonts w:ascii="Times New Roman" w:eastAsia="Times New Roman" w:hAnsi="Times New Roman" w:cs="Times New Roman"/>
                <w:b/>
                <w:lang w:eastAsia="ru-RU"/>
              </w:rPr>
            </w:pPr>
            <w:r w:rsidRPr="00627E86">
              <w:rPr>
                <w:rFonts w:ascii="Times New Roman" w:eastAsia="Times New Roman" w:hAnsi="Times New Roman" w:cs="Times New Roman"/>
                <w:b/>
                <w:sz w:val="24"/>
                <w:szCs w:val="24"/>
                <w:lang w:eastAsia="ru-RU"/>
              </w:rPr>
              <w:t xml:space="preserve">Раздел 3. </w:t>
            </w:r>
            <w:r w:rsidRPr="00627E86">
              <w:rPr>
                <w:rFonts w:ascii="Times New Roman" w:eastAsia="Times New Roman" w:hAnsi="Times New Roman" w:cs="Times New Roman"/>
                <w:b/>
                <w:bCs/>
                <w:sz w:val="24"/>
                <w:szCs w:val="24"/>
                <w:lang w:eastAsia="ru-RU"/>
              </w:rPr>
              <w:t>Техническая графика в машиностроении</w:t>
            </w:r>
          </w:p>
        </w:tc>
      </w:tr>
      <w:tr w:rsidR="00627E86" w:rsidRPr="00627E86" w14:paraId="28AE8129" w14:textId="77777777" w:rsidTr="00786909">
        <w:trPr>
          <w:cantSplit/>
          <w:trHeight w:val="20"/>
          <w:jc w:val="center"/>
        </w:trPr>
        <w:tc>
          <w:tcPr>
            <w:tcW w:w="3983" w:type="dxa"/>
            <w:vMerge w:val="restart"/>
            <w:vAlign w:val="center"/>
          </w:tcPr>
          <w:p w14:paraId="48CF72A1" w14:textId="77777777" w:rsidR="00627E86" w:rsidRPr="00627E86" w:rsidRDefault="00627E86" w:rsidP="00627E86">
            <w:pPr>
              <w:shd w:val="clear" w:color="auto" w:fill="FFFFFF"/>
              <w:rPr>
                <w:rFonts w:ascii="Times New Roman" w:eastAsia="Times New Roman" w:hAnsi="Times New Roman" w:cs="Times New Roman"/>
                <w:sz w:val="24"/>
                <w:szCs w:val="24"/>
                <w:lang w:eastAsia="ru-RU"/>
              </w:rPr>
            </w:pPr>
          </w:p>
          <w:p w14:paraId="596D62AD" w14:textId="77777777" w:rsidR="00627E86" w:rsidRPr="00627E86" w:rsidRDefault="00627E86" w:rsidP="00627E86">
            <w:pPr>
              <w:shd w:val="clear" w:color="auto" w:fill="FFFFFF"/>
              <w:rPr>
                <w:rFonts w:ascii="Times New Roman" w:eastAsia="Times New Roman" w:hAnsi="Times New Roman" w:cs="Times New Roman"/>
                <w:sz w:val="24"/>
                <w:szCs w:val="24"/>
                <w:lang w:eastAsia="ru-RU"/>
              </w:rPr>
            </w:pPr>
          </w:p>
          <w:p w14:paraId="546F7F08" w14:textId="77777777" w:rsidR="00627E86" w:rsidRPr="00627E86" w:rsidRDefault="00627E86" w:rsidP="00627E86">
            <w:pPr>
              <w:shd w:val="clear" w:color="auto" w:fill="FFFFFF"/>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sz w:val="24"/>
                <w:szCs w:val="24"/>
                <w:lang w:eastAsia="ru-RU"/>
              </w:rPr>
              <w:t xml:space="preserve">Тема 3.1. </w:t>
            </w:r>
          </w:p>
          <w:p w14:paraId="54693D3B" w14:textId="77777777" w:rsidR="00627E86" w:rsidRPr="00627E86" w:rsidRDefault="00627E86" w:rsidP="00627E86">
            <w:pPr>
              <w:rPr>
                <w:rFonts w:ascii="Times New Roman" w:eastAsia="Times New Roman" w:hAnsi="Times New Roman" w:cs="Times New Roman"/>
                <w:i/>
                <w:color w:val="FF0000"/>
                <w:sz w:val="24"/>
                <w:szCs w:val="24"/>
                <w:lang w:eastAsia="ru-RU"/>
              </w:rPr>
            </w:pPr>
            <w:r w:rsidRPr="00627E86">
              <w:rPr>
                <w:rFonts w:ascii="Times New Roman" w:eastAsia="Times New Roman" w:hAnsi="Times New Roman" w:cs="Times New Roman"/>
                <w:b/>
                <w:bCs/>
                <w:sz w:val="24"/>
                <w:szCs w:val="24"/>
                <w:lang w:eastAsia="ru-RU"/>
              </w:rPr>
              <w:t>Общие сведения о машиностроительных чертежах</w:t>
            </w:r>
          </w:p>
        </w:tc>
        <w:tc>
          <w:tcPr>
            <w:tcW w:w="5799" w:type="dxa"/>
          </w:tcPr>
          <w:p w14:paraId="645EECC7"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b/>
                <w:sz w:val="24"/>
                <w:szCs w:val="24"/>
                <w:lang w:eastAsia="ru-RU"/>
              </w:rPr>
              <w:t>Содержание</w:t>
            </w:r>
          </w:p>
        </w:tc>
      </w:tr>
      <w:tr w:rsidR="00627E86" w:rsidRPr="00627E86" w14:paraId="1C8677FE" w14:textId="77777777" w:rsidTr="00786909">
        <w:trPr>
          <w:cantSplit/>
          <w:trHeight w:val="20"/>
          <w:jc w:val="center"/>
        </w:trPr>
        <w:tc>
          <w:tcPr>
            <w:tcW w:w="3983" w:type="dxa"/>
            <w:vMerge/>
            <w:vAlign w:val="center"/>
          </w:tcPr>
          <w:p w14:paraId="499DC6D4"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44E1910D" w14:textId="77777777" w:rsidR="00627E86" w:rsidRPr="00627E86" w:rsidRDefault="00627E86" w:rsidP="00627E86">
            <w:pPr>
              <w:shd w:val="clear" w:color="auto" w:fill="FFFFFF"/>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 xml:space="preserve"> Изображения – виды, разрезы, сечения и выносные элементы согласно ГОСТ 2.305-2008</w:t>
            </w:r>
          </w:p>
        </w:tc>
      </w:tr>
      <w:tr w:rsidR="00627E86" w:rsidRPr="00627E86" w14:paraId="20338728" w14:textId="77777777" w:rsidTr="00786909">
        <w:trPr>
          <w:cantSplit/>
          <w:trHeight w:val="20"/>
          <w:jc w:val="center"/>
        </w:trPr>
        <w:tc>
          <w:tcPr>
            <w:tcW w:w="3983" w:type="dxa"/>
            <w:vMerge/>
            <w:vAlign w:val="center"/>
          </w:tcPr>
          <w:p w14:paraId="6DB5FDB3"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79D29F3B" w14:textId="77777777" w:rsidR="00627E86" w:rsidRPr="00627E86" w:rsidRDefault="00627E86" w:rsidP="00627E86">
            <w:pPr>
              <w:shd w:val="clear" w:color="auto" w:fill="FFFFFF"/>
              <w:rPr>
                <w:rFonts w:ascii="Times New Roman" w:eastAsia="Times New Roman" w:hAnsi="Times New Roman" w:cs="Times New Roman"/>
                <w:sz w:val="24"/>
                <w:szCs w:val="24"/>
                <w:lang w:eastAsia="ru-RU"/>
              </w:rPr>
            </w:pPr>
            <w:r w:rsidRPr="00627E8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627E86" w:rsidRPr="00627E86" w14:paraId="638476C7" w14:textId="77777777" w:rsidTr="00786909">
        <w:trPr>
          <w:cantSplit/>
          <w:trHeight w:val="20"/>
          <w:jc w:val="center"/>
        </w:trPr>
        <w:tc>
          <w:tcPr>
            <w:tcW w:w="3983" w:type="dxa"/>
            <w:vMerge/>
            <w:vAlign w:val="center"/>
          </w:tcPr>
          <w:p w14:paraId="73D4D295"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469FA227"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bCs/>
                <w:sz w:val="24"/>
                <w:szCs w:val="24"/>
                <w:lang w:eastAsia="ru-RU"/>
              </w:rPr>
              <w:t xml:space="preserve">Практическая работа </w:t>
            </w:r>
          </w:p>
          <w:p w14:paraId="751C8E1A"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Построение чертежа модели, имеющей плоскость симметрии.</w:t>
            </w:r>
            <w:r w:rsidRPr="00627E86">
              <w:rPr>
                <w:rFonts w:ascii="Times New Roman" w:eastAsia="Times New Roman" w:hAnsi="Times New Roman" w:cs="Times New Roman"/>
                <w:kern w:val="1"/>
                <w:sz w:val="24"/>
                <w:szCs w:val="24"/>
                <w:lang w:eastAsia="ar-SA"/>
              </w:rPr>
              <w:t xml:space="preserve"> Построение изометрии модели по комплексному чертежу.</w:t>
            </w:r>
            <w:r w:rsidRPr="00627E86">
              <w:rPr>
                <w:rFonts w:ascii="Times New Roman" w:eastAsia="Times New Roman" w:hAnsi="Times New Roman" w:cs="Times New Roman"/>
                <w:sz w:val="24"/>
                <w:szCs w:val="24"/>
                <w:lang w:eastAsia="ru-RU"/>
              </w:rPr>
              <w:t xml:space="preserve"> Особые случаи изображения разрезов. Разрез вдоль тонкой стенки. Сложные разрезы. Сложный ступенчатый разрез. Сложные разрезы. Сложный ломаный разрез. Сечения. Выполнение сечений по аксонометрии детали</w:t>
            </w:r>
          </w:p>
        </w:tc>
      </w:tr>
      <w:tr w:rsidR="00627E86" w:rsidRPr="00627E86" w14:paraId="005BCC99" w14:textId="77777777" w:rsidTr="00786909">
        <w:trPr>
          <w:cantSplit/>
          <w:trHeight w:val="20"/>
          <w:jc w:val="center"/>
        </w:trPr>
        <w:tc>
          <w:tcPr>
            <w:tcW w:w="3983" w:type="dxa"/>
            <w:vMerge/>
            <w:vAlign w:val="center"/>
          </w:tcPr>
          <w:p w14:paraId="6BCD8988"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47220D0F"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lang w:eastAsia="ru-RU"/>
              </w:rPr>
              <w:t>Самостоятельная работа обучающихся</w:t>
            </w:r>
          </w:p>
        </w:tc>
      </w:tr>
      <w:tr w:rsidR="00627E86" w:rsidRPr="00627E86" w14:paraId="64986605" w14:textId="77777777" w:rsidTr="00786909">
        <w:trPr>
          <w:cantSplit/>
          <w:trHeight w:val="20"/>
          <w:jc w:val="center"/>
        </w:trPr>
        <w:tc>
          <w:tcPr>
            <w:tcW w:w="3983" w:type="dxa"/>
            <w:vMerge/>
            <w:vAlign w:val="center"/>
          </w:tcPr>
          <w:p w14:paraId="5CC4BC62"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027BDB4A" w14:textId="77777777" w:rsidR="00627E86" w:rsidRPr="00627E86" w:rsidRDefault="00627E86" w:rsidP="00627E86">
            <w:pPr>
              <w:rPr>
                <w:rFonts w:ascii="Times New Roman" w:eastAsia="Times New Roman" w:hAnsi="Times New Roman" w:cs="Times New Roman"/>
                <w:b/>
                <w:sz w:val="24"/>
                <w:szCs w:val="24"/>
                <w:lang w:eastAsia="ru-RU"/>
              </w:rPr>
            </w:pPr>
          </w:p>
        </w:tc>
      </w:tr>
      <w:tr w:rsidR="00627E86" w:rsidRPr="00627E86" w14:paraId="24C8709A" w14:textId="77777777" w:rsidTr="00786909">
        <w:trPr>
          <w:cantSplit/>
          <w:trHeight w:val="20"/>
          <w:jc w:val="center"/>
        </w:trPr>
        <w:tc>
          <w:tcPr>
            <w:tcW w:w="3983" w:type="dxa"/>
            <w:vMerge w:val="restart"/>
          </w:tcPr>
          <w:p w14:paraId="458EBA3D" w14:textId="77777777" w:rsidR="00627E86" w:rsidRPr="00627E86" w:rsidRDefault="00627E86" w:rsidP="00627E86">
            <w:pPr>
              <w:shd w:val="clear" w:color="auto" w:fill="FFFFFF"/>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sz w:val="24"/>
                <w:szCs w:val="24"/>
                <w:lang w:eastAsia="ru-RU"/>
              </w:rPr>
              <w:t xml:space="preserve">Тема 3.2. </w:t>
            </w:r>
          </w:p>
          <w:p w14:paraId="0F8BA0A3" w14:textId="77777777" w:rsidR="00627E86" w:rsidRPr="00627E86" w:rsidRDefault="00627E86" w:rsidP="00627E86">
            <w:pPr>
              <w:rPr>
                <w:rFonts w:ascii="Times New Roman" w:eastAsia="Times New Roman" w:hAnsi="Times New Roman" w:cs="Times New Roman"/>
                <w:i/>
                <w:color w:val="FF0000"/>
                <w:sz w:val="24"/>
                <w:szCs w:val="24"/>
                <w:lang w:eastAsia="ru-RU"/>
              </w:rPr>
            </w:pPr>
            <w:r w:rsidRPr="00627E86">
              <w:rPr>
                <w:rFonts w:ascii="Times New Roman" w:eastAsia="Times New Roman" w:hAnsi="Times New Roman" w:cs="Times New Roman"/>
                <w:b/>
                <w:bCs/>
                <w:sz w:val="24"/>
                <w:szCs w:val="24"/>
                <w:lang w:eastAsia="ru-RU"/>
              </w:rPr>
              <w:t>Чтение сборочных чертежей и схем. Деталировка.</w:t>
            </w:r>
          </w:p>
        </w:tc>
        <w:tc>
          <w:tcPr>
            <w:tcW w:w="5799" w:type="dxa"/>
          </w:tcPr>
          <w:p w14:paraId="7A9E44F5"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sz w:val="24"/>
                <w:szCs w:val="24"/>
                <w:lang w:eastAsia="ru-RU"/>
              </w:rPr>
              <w:t>Содержание</w:t>
            </w:r>
          </w:p>
        </w:tc>
      </w:tr>
      <w:tr w:rsidR="00627E86" w:rsidRPr="00627E86" w14:paraId="5644B420" w14:textId="77777777" w:rsidTr="00786909">
        <w:trPr>
          <w:cantSplit/>
          <w:trHeight w:val="20"/>
          <w:jc w:val="center"/>
        </w:trPr>
        <w:tc>
          <w:tcPr>
            <w:tcW w:w="3983" w:type="dxa"/>
            <w:vMerge/>
            <w:vAlign w:val="center"/>
          </w:tcPr>
          <w:p w14:paraId="389498B1"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37B2827D" w14:textId="77777777" w:rsidR="00627E86" w:rsidRPr="00627E86" w:rsidRDefault="00627E86" w:rsidP="00627E86">
            <w:pPr>
              <w:shd w:val="clear" w:color="auto" w:fill="FFFFFF"/>
              <w:ind w:hanging="2"/>
              <w:rPr>
                <w:rFonts w:ascii="Times New Roman" w:eastAsia="Times New Roman" w:hAnsi="Times New Roman" w:cs="Times New Roman"/>
                <w:b/>
                <w:sz w:val="24"/>
                <w:szCs w:val="24"/>
                <w:lang w:eastAsia="ru-RU"/>
              </w:rPr>
            </w:pPr>
          </w:p>
        </w:tc>
      </w:tr>
      <w:tr w:rsidR="00627E86" w:rsidRPr="00627E86" w14:paraId="6F45DE72" w14:textId="77777777" w:rsidTr="00786909">
        <w:trPr>
          <w:cantSplit/>
          <w:trHeight w:val="20"/>
          <w:jc w:val="center"/>
        </w:trPr>
        <w:tc>
          <w:tcPr>
            <w:tcW w:w="3983" w:type="dxa"/>
            <w:vMerge/>
            <w:vAlign w:val="center"/>
          </w:tcPr>
          <w:p w14:paraId="24BF0ABD"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500BC9B4" w14:textId="77777777" w:rsidR="00627E86" w:rsidRPr="00627E86" w:rsidRDefault="00627E86" w:rsidP="00627E86">
            <w:pPr>
              <w:shd w:val="clear" w:color="auto" w:fill="FFFFFF"/>
              <w:ind w:hanging="2"/>
              <w:rPr>
                <w:rFonts w:ascii="Times New Roman" w:eastAsia="Times New Roman" w:hAnsi="Times New Roman" w:cs="Times New Roman"/>
                <w:sz w:val="24"/>
                <w:szCs w:val="24"/>
                <w:lang w:eastAsia="ru-RU"/>
              </w:rPr>
            </w:pPr>
            <w:r w:rsidRPr="00627E8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627E86" w:rsidRPr="00627E86" w14:paraId="21DA6D74" w14:textId="77777777" w:rsidTr="00786909">
        <w:trPr>
          <w:cantSplit/>
          <w:trHeight w:val="20"/>
          <w:jc w:val="center"/>
        </w:trPr>
        <w:tc>
          <w:tcPr>
            <w:tcW w:w="3983" w:type="dxa"/>
            <w:vMerge/>
            <w:vAlign w:val="center"/>
          </w:tcPr>
          <w:p w14:paraId="6673B65F"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00283734"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bCs/>
                <w:sz w:val="24"/>
                <w:szCs w:val="24"/>
                <w:lang w:eastAsia="ru-RU"/>
              </w:rPr>
              <w:t xml:space="preserve">Практическая работа </w:t>
            </w:r>
            <w:r w:rsidRPr="00627E86">
              <w:rPr>
                <w:rFonts w:ascii="Times New Roman" w:eastAsia="Times New Roman" w:hAnsi="Times New Roman" w:cs="Times New Roman"/>
                <w:sz w:val="24"/>
                <w:szCs w:val="24"/>
                <w:lang w:eastAsia="ru-RU"/>
              </w:rPr>
              <w:t>Изображение и обозначение сварных соединений на чертеже.</w:t>
            </w:r>
          </w:p>
        </w:tc>
      </w:tr>
      <w:tr w:rsidR="00627E86" w:rsidRPr="00627E86" w14:paraId="147F215E" w14:textId="77777777" w:rsidTr="00786909">
        <w:trPr>
          <w:cantSplit/>
          <w:trHeight w:val="20"/>
          <w:jc w:val="center"/>
        </w:trPr>
        <w:tc>
          <w:tcPr>
            <w:tcW w:w="3983" w:type="dxa"/>
            <w:vMerge/>
            <w:vAlign w:val="center"/>
          </w:tcPr>
          <w:p w14:paraId="53A5D162"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1B5E8774"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lang w:eastAsia="ru-RU"/>
              </w:rPr>
              <w:t>Самостоятельная работа обучающихся</w:t>
            </w:r>
          </w:p>
        </w:tc>
      </w:tr>
      <w:tr w:rsidR="00627E86" w:rsidRPr="00627E86" w14:paraId="795970C9" w14:textId="77777777" w:rsidTr="00786909">
        <w:trPr>
          <w:cantSplit/>
          <w:trHeight w:val="20"/>
          <w:jc w:val="center"/>
        </w:trPr>
        <w:tc>
          <w:tcPr>
            <w:tcW w:w="3983" w:type="dxa"/>
            <w:vMerge/>
            <w:vAlign w:val="center"/>
          </w:tcPr>
          <w:p w14:paraId="6C2FDDC6"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035BF1D7" w14:textId="77777777" w:rsidR="00627E86" w:rsidRPr="00627E86" w:rsidRDefault="00627E86" w:rsidP="00627E86">
            <w:pPr>
              <w:rPr>
                <w:rFonts w:ascii="Times New Roman" w:eastAsia="Times New Roman" w:hAnsi="Times New Roman" w:cs="Times New Roman"/>
                <w:b/>
                <w:sz w:val="24"/>
                <w:szCs w:val="24"/>
                <w:lang w:eastAsia="ru-RU"/>
              </w:rPr>
            </w:pPr>
          </w:p>
        </w:tc>
      </w:tr>
      <w:tr w:rsidR="00627E86" w:rsidRPr="00627E86" w14:paraId="323BE89F" w14:textId="77777777" w:rsidTr="00786909">
        <w:trPr>
          <w:cantSplit/>
          <w:trHeight w:val="20"/>
          <w:jc w:val="center"/>
        </w:trPr>
        <w:tc>
          <w:tcPr>
            <w:tcW w:w="3983" w:type="dxa"/>
            <w:vMerge w:val="restart"/>
          </w:tcPr>
          <w:p w14:paraId="7748CB3F" w14:textId="77777777" w:rsidR="00627E86" w:rsidRPr="00627E86" w:rsidRDefault="00627E86" w:rsidP="00627E86">
            <w:pPr>
              <w:shd w:val="clear" w:color="auto" w:fill="FFFFFF"/>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sz w:val="24"/>
                <w:szCs w:val="24"/>
                <w:lang w:eastAsia="ru-RU"/>
              </w:rPr>
              <w:t>Тема 3.3.</w:t>
            </w:r>
          </w:p>
          <w:p w14:paraId="3EAA3662" w14:textId="77777777" w:rsidR="00627E86" w:rsidRPr="00627E86" w:rsidRDefault="00627E86" w:rsidP="00627E86">
            <w:pPr>
              <w:rPr>
                <w:rFonts w:ascii="Times New Roman" w:eastAsia="Times New Roman" w:hAnsi="Times New Roman" w:cs="Times New Roman"/>
                <w:i/>
                <w:color w:val="FF0000"/>
                <w:sz w:val="24"/>
                <w:szCs w:val="24"/>
                <w:lang w:eastAsia="ru-RU"/>
              </w:rPr>
            </w:pPr>
            <w:r w:rsidRPr="00627E86">
              <w:rPr>
                <w:rFonts w:ascii="Times New Roman" w:eastAsia="Times New Roman" w:hAnsi="Times New Roman" w:cs="Times New Roman"/>
                <w:b/>
                <w:bCs/>
                <w:sz w:val="24"/>
                <w:szCs w:val="24"/>
                <w:lang w:eastAsia="ru-RU"/>
              </w:rPr>
              <w:t>Общие сведения о резьбе. Зубчатые передачи.</w:t>
            </w:r>
          </w:p>
        </w:tc>
        <w:tc>
          <w:tcPr>
            <w:tcW w:w="5799" w:type="dxa"/>
          </w:tcPr>
          <w:p w14:paraId="22F5293E"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b/>
                <w:sz w:val="24"/>
                <w:szCs w:val="24"/>
                <w:lang w:eastAsia="ru-RU"/>
              </w:rPr>
              <w:t>Содержание</w:t>
            </w:r>
          </w:p>
        </w:tc>
      </w:tr>
      <w:tr w:rsidR="00627E86" w:rsidRPr="00627E86" w14:paraId="2B0C29CF" w14:textId="77777777" w:rsidTr="00786909">
        <w:trPr>
          <w:cantSplit/>
          <w:trHeight w:val="20"/>
          <w:jc w:val="center"/>
        </w:trPr>
        <w:tc>
          <w:tcPr>
            <w:tcW w:w="3983" w:type="dxa"/>
            <w:vMerge/>
            <w:vAlign w:val="center"/>
          </w:tcPr>
          <w:p w14:paraId="3F57DEF9"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2911CDAD" w14:textId="77777777" w:rsidR="00627E86" w:rsidRPr="00627E86" w:rsidRDefault="00627E86" w:rsidP="00627E86">
            <w:pPr>
              <w:shd w:val="clear" w:color="auto" w:fill="FFFFFF"/>
              <w:ind w:hanging="2"/>
              <w:rPr>
                <w:rFonts w:ascii="Times New Roman" w:eastAsia="Times New Roman" w:hAnsi="Times New Roman" w:cs="Times New Roman"/>
                <w:b/>
                <w:sz w:val="24"/>
                <w:szCs w:val="24"/>
                <w:lang w:eastAsia="ru-RU"/>
              </w:rPr>
            </w:pPr>
          </w:p>
        </w:tc>
      </w:tr>
      <w:tr w:rsidR="00627E86" w:rsidRPr="00627E86" w14:paraId="3A307ED5" w14:textId="77777777" w:rsidTr="00786909">
        <w:trPr>
          <w:cantSplit/>
          <w:trHeight w:val="20"/>
          <w:jc w:val="center"/>
        </w:trPr>
        <w:tc>
          <w:tcPr>
            <w:tcW w:w="3983" w:type="dxa"/>
            <w:vMerge/>
            <w:vAlign w:val="center"/>
          </w:tcPr>
          <w:p w14:paraId="0CACBA60"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5976B5FD" w14:textId="77777777" w:rsidR="00627E86" w:rsidRPr="00627E86" w:rsidRDefault="00627E86" w:rsidP="00627E86">
            <w:pPr>
              <w:shd w:val="clear" w:color="auto" w:fill="FFFFFF"/>
              <w:ind w:hanging="2"/>
              <w:rPr>
                <w:rFonts w:ascii="Times New Roman" w:eastAsia="Times New Roman" w:hAnsi="Times New Roman" w:cs="Times New Roman"/>
                <w:sz w:val="24"/>
                <w:szCs w:val="24"/>
                <w:lang w:eastAsia="ru-RU"/>
              </w:rPr>
            </w:pPr>
            <w:r w:rsidRPr="00627E8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627E86" w:rsidRPr="00627E86" w14:paraId="13BD390B" w14:textId="77777777" w:rsidTr="00786909">
        <w:trPr>
          <w:cantSplit/>
          <w:trHeight w:val="20"/>
          <w:jc w:val="center"/>
        </w:trPr>
        <w:tc>
          <w:tcPr>
            <w:tcW w:w="3983" w:type="dxa"/>
            <w:vMerge/>
            <w:vAlign w:val="center"/>
          </w:tcPr>
          <w:p w14:paraId="717E75A3"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1B73DA44"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bCs/>
                <w:sz w:val="24"/>
                <w:szCs w:val="24"/>
                <w:lang w:eastAsia="ru-RU"/>
              </w:rPr>
              <w:t xml:space="preserve">Практическая работа </w:t>
            </w:r>
          </w:p>
          <w:p w14:paraId="4689137B"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Классификация механических передач. Условные изображения зубчатых передач по ГОСТ 2.402-68.</w:t>
            </w:r>
          </w:p>
        </w:tc>
      </w:tr>
      <w:tr w:rsidR="00627E86" w:rsidRPr="00627E86" w14:paraId="1C4DA2F9" w14:textId="77777777" w:rsidTr="00786909">
        <w:trPr>
          <w:cantSplit/>
          <w:trHeight w:val="20"/>
          <w:jc w:val="center"/>
        </w:trPr>
        <w:tc>
          <w:tcPr>
            <w:tcW w:w="3983" w:type="dxa"/>
            <w:vMerge/>
            <w:vAlign w:val="center"/>
          </w:tcPr>
          <w:p w14:paraId="5D4208ED"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495D5333"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lang w:eastAsia="ru-RU"/>
              </w:rPr>
              <w:t>Самостоятельная работа обучающихся</w:t>
            </w:r>
          </w:p>
        </w:tc>
      </w:tr>
      <w:tr w:rsidR="00627E86" w:rsidRPr="00627E86" w14:paraId="57D2DFF2" w14:textId="77777777" w:rsidTr="00786909">
        <w:trPr>
          <w:cantSplit/>
          <w:trHeight w:val="20"/>
          <w:jc w:val="center"/>
        </w:trPr>
        <w:tc>
          <w:tcPr>
            <w:tcW w:w="3983" w:type="dxa"/>
            <w:vMerge/>
            <w:vAlign w:val="center"/>
          </w:tcPr>
          <w:p w14:paraId="6971DCF5"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50368D2D" w14:textId="77777777" w:rsidR="00627E86" w:rsidRPr="00627E86" w:rsidRDefault="00627E86" w:rsidP="00627E86">
            <w:pPr>
              <w:rPr>
                <w:rFonts w:ascii="Times New Roman" w:eastAsia="Times New Roman" w:hAnsi="Times New Roman" w:cs="Times New Roman"/>
                <w:b/>
                <w:sz w:val="24"/>
                <w:szCs w:val="24"/>
                <w:lang w:eastAsia="ru-RU"/>
              </w:rPr>
            </w:pPr>
          </w:p>
        </w:tc>
      </w:tr>
      <w:tr w:rsidR="00627E86" w:rsidRPr="00627E86" w14:paraId="7D612293" w14:textId="77777777" w:rsidTr="00786909">
        <w:trPr>
          <w:cantSplit/>
          <w:trHeight w:val="20"/>
          <w:jc w:val="center"/>
        </w:trPr>
        <w:tc>
          <w:tcPr>
            <w:tcW w:w="3983" w:type="dxa"/>
            <w:vMerge w:val="restart"/>
          </w:tcPr>
          <w:p w14:paraId="4FE636A2" w14:textId="77777777" w:rsidR="00627E86" w:rsidRPr="00627E86" w:rsidRDefault="00627E86" w:rsidP="00627E86">
            <w:pPr>
              <w:shd w:val="clear" w:color="auto" w:fill="FFFFFF"/>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sz w:val="24"/>
                <w:szCs w:val="24"/>
                <w:lang w:eastAsia="ru-RU"/>
              </w:rPr>
              <w:t>Тема 3.4.</w:t>
            </w:r>
          </w:p>
          <w:p w14:paraId="4DCAB805" w14:textId="77777777" w:rsidR="00627E86" w:rsidRPr="00627E86" w:rsidRDefault="00627E86" w:rsidP="00627E86">
            <w:pPr>
              <w:rPr>
                <w:rFonts w:ascii="Times New Roman" w:eastAsia="Times New Roman" w:hAnsi="Times New Roman" w:cs="Times New Roman"/>
                <w:i/>
                <w:color w:val="FF0000"/>
                <w:sz w:val="24"/>
                <w:szCs w:val="24"/>
                <w:lang w:eastAsia="ru-RU"/>
              </w:rPr>
            </w:pPr>
            <w:r w:rsidRPr="00627E86">
              <w:rPr>
                <w:rFonts w:ascii="Times New Roman" w:eastAsia="Times New Roman" w:hAnsi="Times New Roman" w:cs="Times New Roman"/>
                <w:b/>
                <w:bCs/>
                <w:sz w:val="24"/>
                <w:szCs w:val="24"/>
                <w:lang w:eastAsia="ru-RU"/>
              </w:rPr>
              <w:t>Эскиз деталей и рабочий чертеж</w:t>
            </w:r>
          </w:p>
        </w:tc>
        <w:tc>
          <w:tcPr>
            <w:tcW w:w="5799" w:type="dxa"/>
          </w:tcPr>
          <w:p w14:paraId="7502897B"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sz w:val="24"/>
                <w:szCs w:val="24"/>
                <w:lang w:eastAsia="ru-RU"/>
              </w:rPr>
              <w:t>Содержание</w:t>
            </w:r>
          </w:p>
        </w:tc>
      </w:tr>
      <w:tr w:rsidR="00627E86" w:rsidRPr="00627E86" w14:paraId="27DC1811" w14:textId="77777777" w:rsidTr="00786909">
        <w:trPr>
          <w:cantSplit/>
          <w:trHeight w:val="20"/>
          <w:jc w:val="center"/>
        </w:trPr>
        <w:tc>
          <w:tcPr>
            <w:tcW w:w="3983" w:type="dxa"/>
            <w:vMerge/>
          </w:tcPr>
          <w:p w14:paraId="12785B04"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2E485470" w14:textId="77777777" w:rsidR="00627E86" w:rsidRPr="00627E86" w:rsidRDefault="00627E86" w:rsidP="00627E86">
            <w:pPr>
              <w:shd w:val="clear" w:color="auto" w:fill="FFFFFF"/>
              <w:ind w:hanging="2"/>
              <w:rPr>
                <w:rFonts w:ascii="Times New Roman" w:eastAsia="Times New Roman" w:hAnsi="Times New Roman" w:cs="Times New Roman"/>
                <w:b/>
                <w:sz w:val="24"/>
                <w:szCs w:val="24"/>
                <w:lang w:eastAsia="ru-RU"/>
              </w:rPr>
            </w:pPr>
          </w:p>
        </w:tc>
      </w:tr>
      <w:tr w:rsidR="00627E86" w:rsidRPr="00627E86" w14:paraId="344FFD1B" w14:textId="77777777" w:rsidTr="00786909">
        <w:trPr>
          <w:cantSplit/>
          <w:trHeight w:val="20"/>
          <w:jc w:val="center"/>
        </w:trPr>
        <w:tc>
          <w:tcPr>
            <w:tcW w:w="3983" w:type="dxa"/>
            <w:vMerge/>
          </w:tcPr>
          <w:p w14:paraId="419413AD"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68C3A2F8" w14:textId="77777777" w:rsidR="00627E86" w:rsidRPr="00627E86" w:rsidRDefault="00627E86" w:rsidP="00627E86">
            <w:pPr>
              <w:shd w:val="clear" w:color="auto" w:fill="FFFFFF"/>
              <w:ind w:hanging="2"/>
              <w:rPr>
                <w:rFonts w:ascii="Times New Roman" w:eastAsia="Times New Roman" w:hAnsi="Times New Roman" w:cs="Times New Roman"/>
                <w:sz w:val="24"/>
                <w:szCs w:val="24"/>
                <w:lang w:eastAsia="ru-RU"/>
              </w:rPr>
            </w:pPr>
            <w:r w:rsidRPr="00627E8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627E86" w:rsidRPr="00627E86" w14:paraId="5A948131" w14:textId="77777777" w:rsidTr="00786909">
        <w:trPr>
          <w:cantSplit/>
          <w:trHeight w:val="20"/>
          <w:jc w:val="center"/>
        </w:trPr>
        <w:tc>
          <w:tcPr>
            <w:tcW w:w="3983" w:type="dxa"/>
            <w:vMerge/>
          </w:tcPr>
          <w:p w14:paraId="7BADB5B1"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5220530B"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bCs/>
                <w:sz w:val="24"/>
                <w:szCs w:val="24"/>
                <w:lang w:eastAsia="ru-RU"/>
              </w:rPr>
              <w:t xml:space="preserve"> Практическая работа </w:t>
            </w:r>
          </w:p>
          <w:p w14:paraId="3D1E9DB2"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Конструкторская документация. Чертёж детали.</w:t>
            </w:r>
          </w:p>
        </w:tc>
      </w:tr>
      <w:tr w:rsidR="00627E86" w:rsidRPr="00627E86" w14:paraId="0893FA65" w14:textId="77777777" w:rsidTr="00786909">
        <w:trPr>
          <w:cantSplit/>
          <w:trHeight w:val="20"/>
          <w:jc w:val="center"/>
        </w:trPr>
        <w:tc>
          <w:tcPr>
            <w:tcW w:w="3983" w:type="dxa"/>
            <w:vMerge/>
          </w:tcPr>
          <w:p w14:paraId="0E2D123D"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7221750A" w14:textId="77777777"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lang w:eastAsia="ru-RU"/>
              </w:rPr>
              <w:t>Самостоятельная работа обучающихся</w:t>
            </w:r>
          </w:p>
        </w:tc>
      </w:tr>
      <w:tr w:rsidR="00627E86" w:rsidRPr="00627E86" w14:paraId="2CBDE83C" w14:textId="77777777" w:rsidTr="00786909">
        <w:trPr>
          <w:cantSplit/>
          <w:trHeight w:val="20"/>
          <w:jc w:val="center"/>
        </w:trPr>
        <w:tc>
          <w:tcPr>
            <w:tcW w:w="3983" w:type="dxa"/>
            <w:vMerge/>
          </w:tcPr>
          <w:p w14:paraId="2FF9AE9D"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18AC802C" w14:textId="77777777" w:rsidR="00627E86" w:rsidRPr="00627E86" w:rsidRDefault="00627E86" w:rsidP="00627E86">
            <w:pPr>
              <w:rPr>
                <w:rFonts w:ascii="Times New Roman" w:eastAsia="Times New Roman" w:hAnsi="Times New Roman" w:cs="Times New Roman"/>
                <w:b/>
                <w:sz w:val="24"/>
                <w:szCs w:val="24"/>
                <w:lang w:eastAsia="ru-RU"/>
              </w:rPr>
            </w:pPr>
          </w:p>
        </w:tc>
      </w:tr>
      <w:tr w:rsidR="00627E86" w:rsidRPr="00627E86" w14:paraId="2F26F1BB" w14:textId="77777777" w:rsidTr="00786909">
        <w:trPr>
          <w:cantSplit/>
          <w:trHeight w:val="20"/>
          <w:jc w:val="center"/>
        </w:trPr>
        <w:tc>
          <w:tcPr>
            <w:tcW w:w="3983" w:type="dxa"/>
            <w:vMerge w:val="restart"/>
          </w:tcPr>
          <w:p w14:paraId="0C830DE2" w14:textId="77777777" w:rsidR="00627E86" w:rsidRPr="00627E86" w:rsidRDefault="00627E86" w:rsidP="00627E86">
            <w:pPr>
              <w:shd w:val="clear" w:color="auto" w:fill="FFFFFF"/>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sz w:val="24"/>
                <w:szCs w:val="24"/>
                <w:lang w:eastAsia="ru-RU"/>
              </w:rPr>
              <w:t>Тема 3.5.</w:t>
            </w:r>
          </w:p>
          <w:p w14:paraId="1AB8408A" w14:textId="77777777" w:rsidR="00627E86" w:rsidRPr="00627E86" w:rsidRDefault="00627E86" w:rsidP="00627E86">
            <w:pPr>
              <w:rPr>
                <w:rFonts w:ascii="Times New Roman" w:eastAsia="Times New Roman" w:hAnsi="Times New Roman" w:cs="Times New Roman"/>
                <w:i/>
                <w:color w:val="FF0000"/>
                <w:sz w:val="24"/>
                <w:szCs w:val="24"/>
                <w:lang w:eastAsia="ru-RU"/>
              </w:rPr>
            </w:pPr>
            <w:r w:rsidRPr="00627E86">
              <w:rPr>
                <w:rFonts w:ascii="Times New Roman" w:eastAsia="Times New Roman" w:hAnsi="Times New Roman" w:cs="Times New Roman"/>
                <w:b/>
                <w:bCs/>
                <w:sz w:val="24"/>
                <w:szCs w:val="24"/>
                <w:lang w:eastAsia="ru-RU"/>
              </w:rPr>
              <w:t>Система автоматизированного проектирования (САПР)</w:t>
            </w:r>
          </w:p>
        </w:tc>
        <w:tc>
          <w:tcPr>
            <w:tcW w:w="5799" w:type="dxa"/>
          </w:tcPr>
          <w:p w14:paraId="2990B2C5"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b/>
                <w:sz w:val="24"/>
                <w:szCs w:val="24"/>
                <w:lang w:eastAsia="ru-RU"/>
              </w:rPr>
              <w:t>Содержание</w:t>
            </w:r>
          </w:p>
        </w:tc>
      </w:tr>
      <w:tr w:rsidR="00627E86" w:rsidRPr="00627E86" w14:paraId="4671FC00" w14:textId="77777777" w:rsidTr="00786909">
        <w:trPr>
          <w:cantSplit/>
          <w:trHeight w:val="20"/>
          <w:jc w:val="center"/>
        </w:trPr>
        <w:tc>
          <w:tcPr>
            <w:tcW w:w="3983" w:type="dxa"/>
            <w:vMerge/>
            <w:vAlign w:val="center"/>
          </w:tcPr>
          <w:p w14:paraId="04145553"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1B1A0215"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Двухмерное проектирование. Изображение сборочных единиц</w:t>
            </w:r>
          </w:p>
          <w:p w14:paraId="4FCEAA8E" w14:textId="77777777" w:rsidR="00627E86" w:rsidRPr="00627E86" w:rsidRDefault="00627E86" w:rsidP="00627E86">
            <w:pPr>
              <w:ind w:left="720"/>
              <w:contextualSpacing/>
              <w:rPr>
                <w:rFonts w:ascii="Times New Roman" w:eastAsia="Times New Roman" w:hAnsi="Times New Roman" w:cs="Times New Roman"/>
                <w:sz w:val="24"/>
                <w:szCs w:val="24"/>
                <w:lang w:eastAsia="ru-RU"/>
              </w:rPr>
            </w:pPr>
          </w:p>
        </w:tc>
      </w:tr>
      <w:tr w:rsidR="00627E86" w:rsidRPr="00627E86" w14:paraId="78B1973C" w14:textId="77777777" w:rsidTr="00786909">
        <w:trPr>
          <w:cantSplit/>
          <w:trHeight w:val="20"/>
          <w:jc w:val="center"/>
        </w:trPr>
        <w:tc>
          <w:tcPr>
            <w:tcW w:w="3983" w:type="dxa"/>
            <w:vMerge/>
            <w:vAlign w:val="center"/>
          </w:tcPr>
          <w:p w14:paraId="1DDD73DA"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53B24298"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627E86" w:rsidRPr="00627E86" w14:paraId="51C681DD" w14:textId="77777777" w:rsidTr="00786909">
        <w:trPr>
          <w:cantSplit/>
          <w:trHeight w:val="20"/>
          <w:jc w:val="center"/>
        </w:trPr>
        <w:tc>
          <w:tcPr>
            <w:tcW w:w="3983" w:type="dxa"/>
            <w:vMerge/>
            <w:vAlign w:val="center"/>
          </w:tcPr>
          <w:p w14:paraId="5003C6B7"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3BEB464E"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bCs/>
                <w:sz w:val="24"/>
                <w:szCs w:val="24"/>
                <w:lang w:eastAsia="ru-RU"/>
              </w:rPr>
              <w:t xml:space="preserve">Практическая работа </w:t>
            </w:r>
          </w:p>
          <w:p w14:paraId="4BF4E06C" w14:textId="77777777" w:rsidR="00627E86" w:rsidRPr="00627E86" w:rsidRDefault="00627E86" w:rsidP="00627E86">
            <w:pPr>
              <w:rPr>
                <w:rFonts w:ascii="Times New Roman" w:eastAsia="Times New Roman" w:hAnsi="Times New Roman" w:cs="Times New Roman"/>
                <w:sz w:val="24"/>
                <w:szCs w:val="24"/>
                <w:lang w:eastAsia="ru-RU"/>
              </w:rPr>
            </w:pPr>
            <w:r w:rsidRPr="00627E86">
              <w:rPr>
                <w:rFonts w:ascii="Times New Roman" w:eastAsia="Times New Roman" w:hAnsi="Times New Roman" w:cs="Times New Roman"/>
                <w:bCs/>
                <w:sz w:val="24"/>
                <w:szCs w:val="24"/>
                <w:lang w:eastAsia="ru-RU"/>
              </w:rPr>
              <w:t xml:space="preserve">Введение в </w:t>
            </w:r>
            <w:r w:rsidRPr="00627E86">
              <w:rPr>
                <w:rFonts w:ascii="Times New Roman" w:eastAsia="Times New Roman" w:hAnsi="Times New Roman" w:cs="Times New Roman"/>
                <w:sz w:val="24"/>
                <w:szCs w:val="24"/>
                <w:lang w:eastAsia="ru-RU"/>
              </w:rPr>
              <w:t>КОМПАС-График. Построение простых элементов. Построение окружностей и дуг.</w:t>
            </w:r>
          </w:p>
          <w:p w14:paraId="0C527105" w14:textId="77777777" w:rsidR="00627E86" w:rsidRPr="00627E86" w:rsidRDefault="00627E86" w:rsidP="00627E86">
            <w:pPr>
              <w:rPr>
                <w:rFonts w:ascii="Times New Roman" w:eastAsia="Times New Roman" w:hAnsi="Times New Roman" w:cs="Times New Roman"/>
                <w:sz w:val="24"/>
                <w:szCs w:val="24"/>
                <w:lang w:eastAsia="ru-RU"/>
              </w:rPr>
            </w:pPr>
            <w:proofErr w:type="spellStart"/>
            <w:r w:rsidRPr="00627E86">
              <w:rPr>
                <w:rFonts w:ascii="Times New Roman" w:eastAsia="Times New Roman" w:hAnsi="Times New Roman" w:cs="Times New Roman"/>
                <w:sz w:val="24"/>
                <w:szCs w:val="24"/>
                <w:lang w:eastAsia="ru-RU"/>
              </w:rPr>
              <w:t>Деталировочный</w:t>
            </w:r>
            <w:proofErr w:type="spellEnd"/>
            <w:r w:rsidRPr="00627E86">
              <w:rPr>
                <w:rFonts w:ascii="Times New Roman" w:eastAsia="Times New Roman" w:hAnsi="Times New Roman" w:cs="Times New Roman"/>
                <w:sz w:val="24"/>
                <w:szCs w:val="24"/>
                <w:lang w:eastAsia="ru-RU"/>
              </w:rPr>
              <w:t xml:space="preserve"> чертёж. Создание модели с использованием операций вырезания</w:t>
            </w:r>
          </w:p>
        </w:tc>
      </w:tr>
      <w:tr w:rsidR="00627E86" w:rsidRPr="00627E86" w14:paraId="0A5BE954" w14:textId="77777777" w:rsidTr="00786909">
        <w:trPr>
          <w:cantSplit/>
          <w:trHeight w:val="383"/>
          <w:jc w:val="center"/>
        </w:trPr>
        <w:tc>
          <w:tcPr>
            <w:tcW w:w="3983" w:type="dxa"/>
            <w:vMerge/>
            <w:vAlign w:val="center"/>
          </w:tcPr>
          <w:p w14:paraId="4770EC34" w14:textId="77777777" w:rsidR="00627E86" w:rsidRPr="00627E86" w:rsidRDefault="00627E86" w:rsidP="00627E86">
            <w:pPr>
              <w:rPr>
                <w:rFonts w:ascii="Times New Roman" w:eastAsia="Times New Roman" w:hAnsi="Times New Roman" w:cs="Times New Roman"/>
                <w:i/>
                <w:color w:val="FF0000"/>
                <w:sz w:val="24"/>
                <w:szCs w:val="24"/>
                <w:lang w:eastAsia="ru-RU"/>
              </w:rPr>
            </w:pPr>
          </w:p>
        </w:tc>
        <w:tc>
          <w:tcPr>
            <w:tcW w:w="5799" w:type="dxa"/>
          </w:tcPr>
          <w:p w14:paraId="52225677" w14:textId="77777777" w:rsidR="00627E86" w:rsidRPr="00627E86" w:rsidRDefault="00627E86" w:rsidP="00627E86">
            <w:pPr>
              <w:rPr>
                <w:rFonts w:ascii="Times New Roman" w:eastAsia="Times New Roman" w:hAnsi="Times New Roman" w:cs="Times New Roman"/>
                <w:bCs/>
                <w:sz w:val="24"/>
                <w:szCs w:val="24"/>
                <w:lang w:eastAsia="ru-RU"/>
              </w:rPr>
            </w:pPr>
            <w:r w:rsidRPr="00627E86">
              <w:rPr>
                <w:rFonts w:ascii="Times New Roman" w:eastAsia="Times New Roman" w:hAnsi="Times New Roman" w:cs="Times New Roman"/>
                <w:b/>
                <w:lang w:eastAsia="ru-RU"/>
              </w:rPr>
              <w:t>Самостоятельная работа обучающихся</w:t>
            </w:r>
          </w:p>
        </w:tc>
      </w:tr>
      <w:tr w:rsidR="00627E86" w:rsidRPr="00627E86" w14:paraId="06B54B7A" w14:textId="77777777" w:rsidTr="00786909">
        <w:trPr>
          <w:cantSplit/>
          <w:trHeight w:val="20"/>
          <w:jc w:val="center"/>
        </w:trPr>
        <w:tc>
          <w:tcPr>
            <w:tcW w:w="9782" w:type="dxa"/>
            <w:gridSpan w:val="2"/>
            <w:vAlign w:val="center"/>
          </w:tcPr>
          <w:p w14:paraId="0312E3AE" w14:textId="77777777" w:rsidR="00627E86" w:rsidRPr="00627E86" w:rsidRDefault="00627E86" w:rsidP="00627E86">
            <w:pPr>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sz w:val="24"/>
                <w:szCs w:val="24"/>
                <w:lang w:eastAsia="ru-RU"/>
              </w:rPr>
              <w:t xml:space="preserve">Промежуточная аттестация </w:t>
            </w:r>
          </w:p>
        </w:tc>
      </w:tr>
      <w:tr w:rsidR="00627E86" w:rsidRPr="00627E86" w14:paraId="21991EF0" w14:textId="77777777" w:rsidTr="00786909">
        <w:trPr>
          <w:cantSplit/>
          <w:trHeight w:val="20"/>
          <w:jc w:val="center"/>
        </w:trPr>
        <w:tc>
          <w:tcPr>
            <w:tcW w:w="9782" w:type="dxa"/>
            <w:gridSpan w:val="2"/>
            <w:vAlign w:val="center"/>
          </w:tcPr>
          <w:p w14:paraId="741D42D0" w14:textId="381B30E9" w:rsidR="00627E86" w:rsidRPr="00627E86" w:rsidRDefault="00627E86" w:rsidP="00627E86">
            <w:pPr>
              <w:rPr>
                <w:rFonts w:ascii="Times New Roman" w:eastAsia="Times New Roman" w:hAnsi="Times New Roman" w:cs="Times New Roman"/>
                <w:b/>
                <w:sz w:val="24"/>
                <w:szCs w:val="24"/>
                <w:lang w:eastAsia="ru-RU"/>
              </w:rPr>
            </w:pPr>
            <w:r w:rsidRPr="00627E86">
              <w:rPr>
                <w:rFonts w:ascii="Times New Roman" w:eastAsia="Times New Roman" w:hAnsi="Times New Roman" w:cs="Times New Roman"/>
                <w:b/>
                <w:sz w:val="24"/>
                <w:szCs w:val="24"/>
                <w:lang w:eastAsia="ru-RU"/>
              </w:rPr>
              <w:t>Всего:</w:t>
            </w:r>
            <w:r w:rsidR="00DB54F2">
              <w:rPr>
                <w:rFonts w:ascii="Times New Roman" w:eastAsia="Times New Roman" w:hAnsi="Times New Roman" w:cs="Times New Roman"/>
                <w:b/>
                <w:sz w:val="24"/>
                <w:szCs w:val="24"/>
                <w:lang w:eastAsia="ru-RU"/>
              </w:rPr>
              <w:t>56</w:t>
            </w:r>
          </w:p>
        </w:tc>
      </w:tr>
    </w:tbl>
    <w:p w14:paraId="0A44B1C9" w14:textId="77777777" w:rsidR="00627E86" w:rsidRPr="00627E86" w:rsidRDefault="00627E86" w:rsidP="00A026A6">
      <w:pPr>
        <w:pStyle w:val="ConsPlusNormal"/>
        <w:rPr>
          <w:rFonts w:eastAsia="Segoe UI"/>
        </w:rPr>
      </w:pPr>
    </w:p>
    <w:p w14:paraId="08652245" w14:textId="77777777" w:rsidR="00627E86" w:rsidRPr="00627E86" w:rsidRDefault="00627E86" w:rsidP="00627E86">
      <w:pPr>
        <w:rPr>
          <w:rFonts w:ascii="Times New Roman" w:hAnsi="Times New Roman" w:cs="Times New Roman"/>
          <w:sz w:val="24"/>
          <w:szCs w:val="24"/>
        </w:rPr>
      </w:pPr>
    </w:p>
    <w:p w14:paraId="2AE07806" w14:textId="77777777" w:rsidR="00627E86" w:rsidRPr="00627E86" w:rsidRDefault="00627E86" w:rsidP="00627E86">
      <w:pPr>
        <w:keepNext/>
        <w:spacing w:after="120"/>
        <w:jc w:val="center"/>
        <w:outlineLvl w:val="0"/>
        <w:rPr>
          <w:rFonts w:ascii="Times New Roman" w:eastAsia="Segoe UI" w:hAnsi="Times New Roman" w:cs="Times New Roman"/>
          <w:b/>
          <w:bCs/>
          <w:caps/>
          <w:kern w:val="32"/>
          <w:sz w:val="24"/>
          <w:szCs w:val="24"/>
          <w:lang w:eastAsia="x-none"/>
        </w:rPr>
      </w:pPr>
      <w:r w:rsidRPr="00627E86">
        <w:rPr>
          <w:rFonts w:ascii="Times New Roman" w:eastAsia="Segoe UI" w:hAnsi="Times New Roman" w:cs="Times New Roman"/>
          <w:b/>
          <w:bCs/>
          <w:caps/>
          <w:kern w:val="32"/>
          <w:sz w:val="24"/>
          <w:szCs w:val="24"/>
          <w:lang w:val="x-none" w:eastAsia="x-none"/>
        </w:rPr>
        <w:t xml:space="preserve">3. Условия реализации </w:t>
      </w:r>
      <w:r w:rsidRPr="00627E86">
        <w:rPr>
          <w:rFonts w:ascii="Times New Roman" w:eastAsia="Segoe UI" w:hAnsi="Times New Roman" w:cs="Times New Roman"/>
          <w:b/>
          <w:bCs/>
          <w:caps/>
          <w:kern w:val="32"/>
          <w:sz w:val="24"/>
          <w:szCs w:val="24"/>
          <w:lang w:eastAsia="x-none"/>
        </w:rPr>
        <w:t>ДИСЦИПЛИНЫ</w:t>
      </w:r>
    </w:p>
    <w:p w14:paraId="0069588C" w14:textId="77777777" w:rsidR="00627E86" w:rsidRPr="00627E86" w:rsidRDefault="00627E86" w:rsidP="00627E86">
      <w:pPr>
        <w:spacing w:after="120" w:line="276" w:lineRule="auto"/>
        <w:ind w:firstLine="709"/>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3.1. Материально-техническое обеспечение</w:t>
      </w:r>
    </w:p>
    <w:p w14:paraId="6476A895" w14:textId="77777777" w:rsidR="00627E86" w:rsidRPr="00627E86" w:rsidRDefault="00627E86" w:rsidP="00627E86">
      <w:pPr>
        <w:suppressAutoHyphens/>
        <w:ind w:firstLine="709"/>
        <w:jc w:val="both"/>
        <w:rPr>
          <w:rFonts w:ascii="Times New Roman" w:hAnsi="Times New Roman" w:cs="Times New Roman"/>
          <w:bCs/>
          <w:sz w:val="24"/>
          <w:szCs w:val="24"/>
        </w:rPr>
      </w:pPr>
      <w:r w:rsidRPr="00627E86">
        <w:rPr>
          <w:rFonts w:ascii="Times New Roman" w:hAnsi="Times New Roman" w:cs="Times New Roman"/>
          <w:bCs/>
          <w:sz w:val="24"/>
          <w:szCs w:val="24"/>
        </w:rPr>
        <w:t xml:space="preserve">Кабинет «Общепрофессиональных дисциплин и профессиональных модулей», оснащенный в соответствии с приложением 3 ПОП-П. </w:t>
      </w:r>
    </w:p>
    <w:p w14:paraId="372E3F09" w14:textId="77777777" w:rsidR="00627E86" w:rsidRPr="00627E86" w:rsidRDefault="00627E86" w:rsidP="00627E86"/>
    <w:p w14:paraId="04351B82" w14:textId="77777777" w:rsidR="00627E86" w:rsidRPr="00627E86" w:rsidRDefault="00627E86" w:rsidP="00627E86">
      <w:pPr>
        <w:spacing w:after="120" w:line="276" w:lineRule="auto"/>
        <w:ind w:firstLine="709"/>
        <w:outlineLvl w:val="1"/>
        <w:rPr>
          <w:rFonts w:ascii="Times New Roman" w:eastAsia="Times New Roman" w:hAnsi="Times New Roman" w:cs="Times New Roman"/>
          <w:b/>
          <w:bCs/>
          <w:sz w:val="24"/>
          <w:szCs w:val="24"/>
          <w:lang w:eastAsia="ru-RU"/>
        </w:rPr>
      </w:pPr>
      <w:r w:rsidRPr="00627E86">
        <w:rPr>
          <w:rFonts w:ascii="Times New Roman" w:eastAsia="Segoe UI" w:hAnsi="Times New Roman" w:cs="Times New Roman"/>
          <w:b/>
          <w:bCs/>
          <w:sz w:val="24"/>
          <w:szCs w:val="24"/>
          <w:lang w:eastAsia="ru-RU"/>
        </w:rPr>
        <w:t>3.2. Учебно-методическое обеспечение</w:t>
      </w:r>
    </w:p>
    <w:p w14:paraId="046CF889" w14:textId="77777777" w:rsidR="00627E86" w:rsidRPr="00627E86" w:rsidRDefault="00627E86" w:rsidP="00627E86">
      <w:pPr>
        <w:spacing w:line="276" w:lineRule="auto"/>
        <w:ind w:firstLine="709"/>
        <w:contextualSpacing/>
        <w:jc w:val="both"/>
        <w:rPr>
          <w:rFonts w:ascii="Times New Roman" w:hAnsi="Times New Roman"/>
          <w:bCs/>
          <w:sz w:val="24"/>
          <w:szCs w:val="24"/>
        </w:rPr>
      </w:pPr>
      <w:r w:rsidRPr="00627E86">
        <w:rPr>
          <w:rFonts w:ascii="Times New Roman" w:hAnsi="Times New Roman"/>
          <w:bCs/>
          <w:sz w:val="24"/>
          <w:szCs w:val="24"/>
        </w:rPr>
        <w:t>Для реализации программы библиотечный фонд образовательной организации должен иметь п</w:t>
      </w:r>
      <w:r w:rsidRPr="00627E8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27E8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875CFC" w14:textId="77777777" w:rsidR="00627E86" w:rsidRPr="00627E86" w:rsidRDefault="00627E86" w:rsidP="00627E86">
      <w:pPr>
        <w:spacing w:line="276" w:lineRule="auto"/>
        <w:ind w:firstLine="709"/>
        <w:contextualSpacing/>
        <w:jc w:val="both"/>
        <w:rPr>
          <w:rFonts w:ascii="Times New Roman" w:hAnsi="Times New Roman"/>
          <w:bCs/>
          <w:sz w:val="24"/>
          <w:szCs w:val="24"/>
        </w:rPr>
      </w:pPr>
    </w:p>
    <w:p w14:paraId="5B0718BF" w14:textId="77777777" w:rsidR="00627E86" w:rsidRPr="00627E86" w:rsidRDefault="00627E86" w:rsidP="00627E86">
      <w:pPr>
        <w:spacing w:line="276" w:lineRule="auto"/>
        <w:ind w:firstLine="709"/>
        <w:contextualSpacing/>
        <w:rPr>
          <w:rFonts w:ascii="Times New Roman" w:hAnsi="Times New Roman" w:cs="Times New Roman"/>
          <w:b/>
          <w:sz w:val="24"/>
          <w:szCs w:val="24"/>
        </w:rPr>
      </w:pPr>
      <w:r w:rsidRPr="00627E86">
        <w:rPr>
          <w:rFonts w:ascii="Times New Roman" w:hAnsi="Times New Roman" w:cs="Times New Roman"/>
          <w:b/>
          <w:sz w:val="24"/>
          <w:szCs w:val="24"/>
        </w:rPr>
        <w:t>3.2.1. Основные печатные и/или электронные издания</w:t>
      </w:r>
    </w:p>
    <w:p w14:paraId="27B0F1AB" w14:textId="77777777" w:rsidR="005743EB" w:rsidRPr="005743EB" w:rsidRDefault="00627E86" w:rsidP="005743EB">
      <w:pPr>
        <w:spacing w:line="276" w:lineRule="auto"/>
        <w:ind w:firstLine="709"/>
        <w:contextualSpacing/>
        <w:jc w:val="both"/>
        <w:rPr>
          <w:rFonts w:ascii="Times New Roman" w:hAnsi="Times New Roman" w:cs="Times New Roman"/>
          <w:bCs/>
          <w:iCs/>
        </w:rPr>
      </w:pPr>
      <w:r w:rsidRPr="005743EB">
        <w:rPr>
          <w:rFonts w:ascii="Times New Roman" w:hAnsi="Times New Roman" w:cs="Times New Roman"/>
          <w:bCs/>
          <w:iCs/>
          <w:sz w:val="24"/>
          <w:szCs w:val="24"/>
        </w:rPr>
        <w:t>1.</w:t>
      </w:r>
      <w:r w:rsidRPr="005743EB">
        <w:rPr>
          <w:rFonts w:ascii="Times New Roman" w:hAnsi="Times New Roman" w:cs="Times New Roman"/>
          <w:bCs/>
          <w:iCs/>
        </w:rPr>
        <w:t xml:space="preserve"> </w:t>
      </w:r>
      <w:r w:rsidR="005743EB" w:rsidRPr="005743EB">
        <w:rPr>
          <w:rFonts w:ascii="Times New Roman" w:hAnsi="Times New Roman" w:cs="Times New Roman"/>
          <w:bCs/>
          <w:iCs/>
        </w:rPr>
        <w:t>Березина, Н. А., Инженерная графика</w:t>
      </w:r>
      <w:proofErr w:type="gramStart"/>
      <w:r w:rsidR="005743EB" w:rsidRPr="005743EB">
        <w:rPr>
          <w:rFonts w:ascii="Times New Roman" w:hAnsi="Times New Roman" w:cs="Times New Roman"/>
          <w:bCs/>
          <w:iCs/>
        </w:rPr>
        <w:t>. :</w:t>
      </w:r>
      <w:proofErr w:type="gramEnd"/>
      <w:r w:rsidR="005743EB" w:rsidRPr="005743EB">
        <w:rPr>
          <w:rFonts w:ascii="Times New Roman" w:hAnsi="Times New Roman" w:cs="Times New Roman"/>
          <w:bCs/>
          <w:iCs/>
        </w:rPr>
        <w:t xml:space="preserve"> учебное пособие / Н. А. Березина. — </w:t>
      </w:r>
      <w:proofErr w:type="gramStart"/>
      <w:r w:rsidR="005743EB" w:rsidRPr="005743EB">
        <w:rPr>
          <w:rFonts w:ascii="Times New Roman" w:hAnsi="Times New Roman" w:cs="Times New Roman"/>
          <w:bCs/>
          <w:iCs/>
        </w:rPr>
        <w:t>Москва :</w:t>
      </w:r>
      <w:proofErr w:type="gramEnd"/>
      <w:r w:rsidR="005743EB" w:rsidRPr="005743EB">
        <w:rPr>
          <w:rFonts w:ascii="Times New Roman" w:hAnsi="Times New Roman" w:cs="Times New Roman"/>
          <w:bCs/>
          <w:iCs/>
        </w:rPr>
        <w:t xml:space="preserve"> </w:t>
      </w:r>
      <w:proofErr w:type="spellStart"/>
      <w:r w:rsidR="005743EB" w:rsidRPr="005743EB">
        <w:rPr>
          <w:rFonts w:ascii="Times New Roman" w:hAnsi="Times New Roman" w:cs="Times New Roman"/>
          <w:bCs/>
          <w:iCs/>
        </w:rPr>
        <w:t>КноРус</w:t>
      </w:r>
      <w:proofErr w:type="spellEnd"/>
      <w:r w:rsidR="005743EB" w:rsidRPr="005743EB">
        <w:rPr>
          <w:rFonts w:ascii="Times New Roman" w:hAnsi="Times New Roman" w:cs="Times New Roman"/>
          <w:bCs/>
          <w:iCs/>
        </w:rPr>
        <w:t xml:space="preserve">, 2024. — 270 с. — ISBN 978-5-406-13102-2. — URL: https://book.ru/book/953744 </w:t>
      </w:r>
    </w:p>
    <w:p w14:paraId="4BF1ED7A" w14:textId="7E296B6D" w:rsidR="00627E86" w:rsidRPr="005743EB" w:rsidRDefault="005743EB" w:rsidP="005743EB">
      <w:pPr>
        <w:spacing w:line="276" w:lineRule="auto"/>
        <w:ind w:firstLine="709"/>
        <w:contextualSpacing/>
        <w:jc w:val="both"/>
        <w:rPr>
          <w:rFonts w:ascii="Times New Roman" w:hAnsi="Times New Roman" w:cs="Times New Roman"/>
          <w:bCs/>
          <w:iCs/>
          <w:sz w:val="24"/>
          <w:szCs w:val="24"/>
        </w:rPr>
      </w:pPr>
      <w:r w:rsidRPr="005743EB">
        <w:rPr>
          <w:rFonts w:ascii="Times New Roman" w:hAnsi="Times New Roman" w:cs="Times New Roman"/>
          <w:bCs/>
          <w:iCs/>
        </w:rPr>
        <w:t>2.Бударин, О. С. Начертательная геометрия / О. С. Бударин. — 2-е изд., стер. — Санкт-</w:t>
      </w:r>
      <w:proofErr w:type="gramStart"/>
      <w:r w:rsidRPr="005743EB">
        <w:rPr>
          <w:rFonts w:ascii="Times New Roman" w:hAnsi="Times New Roman" w:cs="Times New Roman"/>
          <w:bCs/>
          <w:iCs/>
        </w:rPr>
        <w:t>Петербург :</w:t>
      </w:r>
      <w:proofErr w:type="gramEnd"/>
      <w:r w:rsidRPr="005743EB">
        <w:rPr>
          <w:rFonts w:ascii="Times New Roman" w:hAnsi="Times New Roman" w:cs="Times New Roman"/>
          <w:bCs/>
          <w:iCs/>
        </w:rPr>
        <w:t xml:space="preserve"> Лань, 2023. — 360 с. — ISBN 978-5-507-46202-5. — </w:t>
      </w:r>
      <w:proofErr w:type="gramStart"/>
      <w:r w:rsidRPr="005743EB">
        <w:rPr>
          <w:rFonts w:ascii="Times New Roman" w:hAnsi="Times New Roman" w:cs="Times New Roman"/>
          <w:bCs/>
          <w:iCs/>
        </w:rPr>
        <w:t>Текст :</w:t>
      </w:r>
      <w:proofErr w:type="gramEnd"/>
      <w:r w:rsidRPr="005743EB">
        <w:rPr>
          <w:rFonts w:ascii="Times New Roman" w:hAnsi="Times New Roman" w:cs="Times New Roman"/>
          <w:bCs/>
          <w:iCs/>
        </w:rPr>
        <w:t xml:space="preserve"> электронный // Лань : электронно-библиотечная система. — URL: https://e.lanbook.com/book/302276</w:t>
      </w:r>
    </w:p>
    <w:p w14:paraId="1B304294" w14:textId="77777777" w:rsidR="00627E86" w:rsidRPr="00627E86" w:rsidRDefault="00627E86" w:rsidP="00627E86">
      <w:pPr>
        <w:suppressAutoHyphens/>
        <w:spacing w:line="276" w:lineRule="auto"/>
        <w:ind w:firstLine="709"/>
        <w:contextualSpacing/>
        <w:rPr>
          <w:rFonts w:ascii="Times New Roman" w:hAnsi="Times New Roman" w:cs="Times New Roman"/>
          <w:bCs/>
          <w:i/>
          <w:sz w:val="24"/>
          <w:szCs w:val="24"/>
        </w:rPr>
      </w:pPr>
      <w:r w:rsidRPr="00627E86">
        <w:rPr>
          <w:rFonts w:ascii="Times New Roman" w:hAnsi="Times New Roman" w:cs="Times New Roman"/>
          <w:b/>
          <w:bCs/>
          <w:sz w:val="24"/>
          <w:szCs w:val="24"/>
        </w:rPr>
        <w:t xml:space="preserve">3.2.2. Дополнительные источники </w:t>
      </w:r>
    </w:p>
    <w:p w14:paraId="2576F8C4" w14:textId="0EA7D29E" w:rsidR="00627E86" w:rsidRDefault="00627E86" w:rsidP="00627E86">
      <w:pPr>
        <w:spacing w:line="276" w:lineRule="auto"/>
        <w:ind w:firstLine="709"/>
        <w:contextualSpacing/>
        <w:jc w:val="both"/>
        <w:rPr>
          <w:rFonts w:ascii="Times New Roman" w:hAnsi="Times New Roman" w:cs="Times New Roman"/>
          <w:bCs/>
          <w:iCs/>
          <w:sz w:val="24"/>
          <w:szCs w:val="24"/>
        </w:rPr>
      </w:pPr>
      <w:r w:rsidRPr="00627E86">
        <w:rPr>
          <w:rFonts w:ascii="Times New Roman" w:hAnsi="Times New Roman" w:cs="Times New Roman"/>
          <w:bCs/>
          <w:iCs/>
          <w:sz w:val="24"/>
          <w:szCs w:val="24"/>
        </w:rPr>
        <w:t>1.</w:t>
      </w:r>
      <w:r w:rsidRPr="00627E86">
        <w:rPr>
          <w:rFonts w:ascii="Times New Roman" w:hAnsi="Times New Roman" w:cs="Times New Roman"/>
          <w:b/>
          <w:iCs/>
          <w:sz w:val="24"/>
          <w:szCs w:val="24"/>
        </w:rPr>
        <w:t xml:space="preserve"> </w:t>
      </w:r>
      <w:r w:rsidRPr="00627E86">
        <w:rPr>
          <w:rFonts w:ascii="Times New Roman" w:hAnsi="Times New Roman" w:cs="Times New Roman"/>
          <w:bCs/>
          <w:iCs/>
          <w:sz w:val="24"/>
          <w:szCs w:val="24"/>
        </w:rPr>
        <w:t>Наименование.</w:t>
      </w:r>
    </w:p>
    <w:p w14:paraId="5747B01E" w14:textId="743C5BFE" w:rsidR="00A026A6" w:rsidRDefault="00A026A6" w:rsidP="00627E86">
      <w:pPr>
        <w:spacing w:line="276" w:lineRule="auto"/>
        <w:ind w:firstLine="709"/>
        <w:contextualSpacing/>
        <w:jc w:val="both"/>
        <w:rPr>
          <w:rFonts w:ascii="Times New Roman" w:hAnsi="Times New Roman" w:cs="Times New Roman"/>
          <w:bCs/>
          <w:iCs/>
          <w:sz w:val="24"/>
          <w:szCs w:val="24"/>
        </w:rPr>
      </w:pPr>
    </w:p>
    <w:p w14:paraId="4AA20B18" w14:textId="77777777" w:rsidR="00A026A6" w:rsidRPr="00627E86" w:rsidRDefault="00A026A6" w:rsidP="00627E86">
      <w:pPr>
        <w:spacing w:line="276" w:lineRule="auto"/>
        <w:ind w:firstLine="709"/>
        <w:contextualSpacing/>
        <w:jc w:val="both"/>
        <w:rPr>
          <w:rFonts w:ascii="Times New Roman" w:hAnsi="Times New Roman" w:cs="Times New Roman"/>
          <w:bCs/>
          <w:iCs/>
          <w:sz w:val="24"/>
          <w:szCs w:val="24"/>
        </w:rPr>
      </w:pPr>
    </w:p>
    <w:p w14:paraId="6032383D" w14:textId="77777777" w:rsidR="00627E86" w:rsidRPr="00627E86" w:rsidRDefault="00627E86" w:rsidP="00627E86">
      <w:pPr>
        <w:keepNext/>
        <w:spacing w:after="120"/>
        <w:jc w:val="center"/>
        <w:outlineLvl w:val="0"/>
        <w:rPr>
          <w:rFonts w:ascii="Times New Roman" w:eastAsia="Segoe UI" w:hAnsi="Times New Roman" w:cs="Times New Roman"/>
          <w:b/>
          <w:bCs/>
          <w:caps/>
          <w:kern w:val="32"/>
          <w:sz w:val="24"/>
          <w:szCs w:val="24"/>
          <w:lang w:eastAsia="x-none"/>
        </w:rPr>
      </w:pPr>
      <w:r w:rsidRPr="00627E86">
        <w:rPr>
          <w:rFonts w:ascii="Times New Roman" w:eastAsia="Segoe UI" w:hAnsi="Times New Roman" w:cs="Times New Roman"/>
          <w:b/>
          <w:bCs/>
          <w:caps/>
          <w:kern w:val="32"/>
          <w:sz w:val="24"/>
          <w:szCs w:val="24"/>
          <w:lang w:val="x-none" w:eastAsia="x-none"/>
        </w:rPr>
        <w:t xml:space="preserve">4. Контроль и оценка результатов </w:t>
      </w:r>
      <w:r w:rsidRPr="00627E86">
        <w:rPr>
          <w:rFonts w:ascii="Times New Roman" w:eastAsia="Segoe UI" w:hAnsi="Times New Roman" w:cs="Times New Roman"/>
          <w:b/>
          <w:bCs/>
          <w:caps/>
          <w:kern w:val="32"/>
          <w:sz w:val="24"/>
          <w:szCs w:val="24"/>
          <w:lang w:val="x-none" w:eastAsia="x-none"/>
        </w:rPr>
        <w:br/>
        <w:t xml:space="preserve">освоения </w:t>
      </w:r>
      <w:r w:rsidRPr="00627E86">
        <w:rPr>
          <w:rFonts w:ascii="Times New Roman" w:eastAsia="Segoe UI" w:hAnsi="Times New Roman" w:cs="Times New Roman"/>
          <w:b/>
          <w:bCs/>
          <w:caps/>
          <w:kern w:val="32"/>
          <w:sz w:val="24"/>
          <w:szCs w:val="24"/>
          <w:lang w:eastAsia="x-none"/>
        </w:rPr>
        <w:t>ДИСЦИПЛИНЫ</w:t>
      </w:r>
    </w:p>
    <w:p w14:paraId="01A46F7B" w14:textId="77777777" w:rsidR="00627E86" w:rsidRPr="00627E86" w:rsidRDefault="00627E86" w:rsidP="00A026A6">
      <w:pPr>
        <w:pStyle w:val="ConsPlusNormal"/>
        <w:rPr>
          <w:rFonts w:eastAsia="Segoe UI"/>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627E86" w:rsidRPr="00627E86" w14:paraId="256FCA4F" w14:textId="77777777" w:rsidTr="00786909">
        <w:trPr>
          <w:trHeight w:val="519"/>
        </w:trPr>
        <w:tc>
          <w:tcPr>
            <w:tcW w:w="1565" w:type="pct"/>
            <w:vAlign w:val="center"/>
          </w:tcPr>
          <w:p w14:paraId="1C5563B4" w14:textId="77777777" w:rsidR="00627E86" w:rsidRPr="00627E86" w:rsidRDefault="00627E86" w:rsidP="00627E86">
            <w:pPr>
              <w:suppressAutoHyphens/>
              <w:spacing w:line="276" w:lineRule="auto"/>
              <w:contextualSpacing/>
              <w:jc w:val="center"/>
              <w:rPr>
                <w:rFonts w:ascii="Times New Roman" w:hAnsi="Times New Roman" w:cs="Times New Roman"/>
                <w:b/>
                <w:iCs/>
              </w:rPr>
            </w:pPr>
            <w:r w:rsidRPr="00627E86">
              <w:rPr>
                <w:rFonts w:ascii="Times New Roman" w:hAnsi="Times New Roman" w:cs="Times New Roman"/>
                <w:b/>
                <w:iCs/>
              </w:rPr>
              <w:t>Результаты обучения</w:t>
            </w:r>
          </w:p>
        </w:tc>
        <w:tc>
          <w:tcPr>
            <w:tcW w:w="1867" w:type="pct"/>
            <w:vAlign w:val="center"/>
          </w:tcPr>
          <w:p w14:paraId="12DEB5B4" w14:textId="77777777" w:rsidR="00627E86" w:rsidRPr="00627E86" w:rsidRDefault="00627E86" w:rsidP="00627E86">
            <w:pPr>
              <w:suppressAutoHyphens/>
              <w:spacing w:line="276" w:lineRule="auto"/>
              <w:contextualSpacing/>
              <w:jc w:val="center"/>
              <w:rPr>
                <w:rFonts w:ascii="Times New Roman" w:hAnsi="Times New Roman" w:cs="Times New Roman"/>
                <w:b/>
              </w:rPr>
            </w:pPr>
            <w:r w:rsidRPr="00627E86">
              <w:rPr>
                <w:rFonts w:ascii="Times New Roman" w:hAnsi="Times New Roman" w:cs="Times New Roman"/>
                <w:b/>
                <w:iCs/>
              </w:rPr>
              <w:t>Показатели освоенности компетенций</w:t>
            </w:r>
          </w:p>
        </w:tc>
        <w:tc>
          <w:tcPr>
            <w:tcW w:w="1567" w:type="pct"/>
            <w:vAlign w:val="center"/>
          </w:tcPr>
          <w:p w14:paraId="04ED7A0C" w14:textId="77777777" w:rsidR="00627E86" w:rsidRPr="00627E86" w:rsidRDefault="00627E86" w:rsidP="00627E86">
            <w:pPr>
              <w:suppressAutoHyphens/>
              <w:spacing w:line="276" w:lineRule="auto"/>
              <w:contextualSpacing/>
              <w:jc w:val="center"/>
              <w:rPr>
                <w:rFonts w:ascii="Times New Roman" w:hAnsi="Times New Roman" w:cs="Times New Roman"/>
                <w:b/>
              </w:rPr>
            </w:pPr>
            <w:r w:rsidRPr="00627E86">
              <w:rPr>
                <w:rFonts w:ascii="Times New Roman" w:hAnsi="Times New Roman" w:cs="Times New Roman"/>
                <w:b/>
              </w:rPr>
              <w:t>Методы оценки</w:t>
            </w:r>
          </w:p>
        </w:tc>
      </w:tr>
      <w:tr w:rsidR="00627E86" w:rsidRPr="00627E86" w14:paraId="205CBAB3" w14:textId="77777777" w:rsidTr="00786909">
        <w:trPr>
          <w:trHeight w:val="586"/>
        </w:trPr>
        <w:tc>
          <w:tcPr>
            <w:tcW w:w="1565" w:type="pct"/>
          </w:tcPr>
          <w:p w14:paraId="4CB0ED69"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уметь:</w:t>
            </w:r>
          </w:p>
          <w:p w14:paraId="54D5558B"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распознавать задачу и/или проблему в профессиональном и/или социальном контексте;</w:t>
            </w:r>
          </w:p>
          <w:p w14:paraId="173FAAB0"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xml:space="preserve"> - анализировать задачу и/или проблему и выделять ее составные части; </w:t>
            </w:r>
          </w:p>
          <w:p w14:paraId="0083D8B7"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p w14:paraId="5D1D8F7D"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выстраивать отношения при работе в коллективе и/или команде;</w:t>
            </w:r>
          </w:p>
          <w:p w14:paraId="5216924A"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грамотно использовать устную и письменную коммуникацию на государственном языке;</w:t>
            </w:r>
          </w:p>
          <w:p w14:paraId="46F70B0E"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показывать осознанное поведение на основе традиционных ценностей; использовать стандарты антикоррупционного поведения; - пользоваться профессиональной документацией на государственном языке;</w:t>
            </w:r>
          </w:p>
          <w:p w14:paraId="0E7000B0"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xml:space="preserve">- переводить (со </w:t>
            </w:r>
            <w:proofErr w:type="gramStart"/>
            <w:r w:rsidRPr="00627E86">
              <w:rPr>
                <w:rFonts w:ascii="Times New Roman" w:eastAsia="Times New Roman" w:hAnsi="Times New Roman" w:cs="Times New Roman"/>
                <w:bCs/>
                <w:lang w:eastAsia="ru-RU"/>
              </w:rPr>
              <w:t xml:space="preserve">словарем)   </w:t>
            </w:r>
            <w:proofErr w:type="gramEnd"/>
            <w:r w:rsidRPr="00627E86">
              <w:rPr>
                <w:rFonts w:ascii="Times New Roman" w:eastAsia="Times New Roman" w:hAnsi="Times New Roman" w:cs="Times New Roman"/>
                <w:bCs/>
                <w:lang w:eastAsia="ru-RU"/>
              </w:rPr>
              <w:t xml:space="preserve">      иностранную профессиональную документацию;</w:t>
            </w:r>
          </w:p>
          <w:p w14:paraId="79D7294A"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читать конструкторскую и технологическую документацию по профилю специальности;</w:t>
            </w:r>
          </w:p>
          <w:p w14:paraId="4E57F56A"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выполнять комплексные чертежи в ручной и машинной графике;</w:t>
            </w:r>
          </w:p>
          <w:p w14:paraId="1F6ED554"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выполнять эскизы, технические рисунки и чертежи деталей, их элементов, узлов в ручной и машинной графике;</w:t>
            </w:r>
          </w:p>
          <w:p w14:paraId="5303B74C" w14:textId="77777777" w:rsid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оформлять проектно-конструкторскую, технологическую и другую техническую документацию в соответствии с действующими нормативными правовыми актами</w:t>
            </w:r>
          </w:p>
          <w:p w14:paraId="4EC17477" w14:textId="1FFD49C4"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xml:space="preserve">знать: </w:t>
            </w:r>
          </w:p>
          <w:p w14:paraId="5E320519"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актуальный профессиональный и социальный контекст, в котором приходится работать и жить;</w:t>
            </w:r>
          </w:p>
          <w:p w14:paraId="3FFA8499"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основные источники информации и ресурсы для решения задач и проблем в профессиональном и/или социальном контексте;</w:t>
            </w:r>
          </w:p>
          <w:p w14:paraId="08BDA65F"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xml:space="preserve">- аспекты личностного развития, финансовой грамотности, предпринимательской деятельности; </w:t>
            </w:r>
          </w:p>
          <w:p w14:paraId="6EA4343F"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основные условия и правила работы в коллективе и/или команде;</w:t>
            </w:r>
          </w:p>
          <w:p w14:paraId="2C753565"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особенности применения устной и письменной коммуникации с учетом социального и культурного контекста;</w:t>
            </w:r>
          </w:p>
          <w:p w14:paraId="278E3BBC"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правила поведения; содержание антикоррупционных стандартов;</w:t>
            </w:r>
          </w:p>
          <w:p w14:paraId="16965F2F"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ab/>
              <w:t>- правила чтения текстов профессиональной направленности;</w:t>
            </w:r>
          </w:p>
          <w:p w14:paraId="21CE5748"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лексический и грамматический минимум, необходимый для чтения и перевода (со словарем) профессиональной документации;</w:t>
            </w:r>
          </w:p>
          <w:p w14:paraId="03F72A65"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правила чтения конструкторской и технологической документации;</w:t>
            </w:r>
          </w:p>
          <w:p w14:paraId="3C2211E0"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способы графического представления объектов, пространственных образов, технологического оборудования и схем;</w:t>
            </w:r>
          </w:p>
          <w:p w14:paraId="02148629"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законы, методы и приемы проекционного черчения;</w:t>
            </w:r>
          </w:p>
          <w:p w14:paraId="686B86D1"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правила выполнения чертежей, технических рисунков, эскизов и схем;</w:t>
            </w:r>
          </w:p>
          <w:p w14:paraId="5BBD8031" w14:textId="001FFB6A" w:rsidR="00627E86" w:rsidRPr="00627E86" w:rsidRDefault="00627E86" w:rsidP="00627E86">
            <w:pPr>
              <w:suppressAutoHyphens/>
              <w:contextualSpacing/>
              <w:rPr>
                <w:rFonts w:ascii="Times New Roman" w:hAnsi="Times New Roman" w:cs="Times New Roman"/>
                <w:iCs/>
              </w:rPr>
            </w:pPr>
            <w:r w:rsidRPr="00627E86">
              <w:rPr>
                <w:rFonts w:ascii="Times New Roman" w:eastAsia="Times New Roman" w:hAnsi="Times New Roman" w:cs="Times New Roman"/>
                <w:bCs/>
                <w:lang w:eastAsia="ru-RU"/>
              </w:rPr>
              <w:t>- требования государственных стандартов Единой системы конструкторской документации и Единой системы технологической документации</w:t>
            </w:r>
          </w:p>
        </w:tc>
        <w:tc>
          <w:tcPr>
            <w:tcW w:w="1867" w:type="pct"/>
            <w:tcBorders>
              <w:top w:val="single" w:sz="4" w:space="0" w:color="auto"/>
              <w:left w:val="single" w:sz="4" w:space="0" w:color="auto"/>
              <w:bottom w:val="single" w:sz="4" w:space="0" w:color="auto"/>
              <w:right w:val="single" w:sz="4" w:space="0" w:color="auto"/>
            </w:tcBorders>
          </w:tcPr>
          <w:p w14:paraId="35FBC528"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 соблюдает алгоритмы выполнения работ в профессиональной и смежной областях;</w:t>
            </w:r>
          </w:p>
          <w:p w14:paraId="16C74F00"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 xml:space="preserve">- </w:t>
            </w:r>
            <w:proofErr w:type="gramStart"/>
            <w:r w:rsidRPr="00627E86">
              <w:rPr>
                <w:rFonts w:ascii="Times New Roman" w:hAnsi="Times New Roman"/>
                <w:color w:val="000000"/>
              </w:rPr>
              <w:t>следует  способам</w:t>
            </w:r>
            <w:proofErr w:type="gramEnd"/>
            <w:r w:rsidRPr="00627E86">
              <w:rPr>
                <w:rFonts w:ascii="Times New Roman" w:hAnsi="Times New Roman"/>
                <w:color w:val="000000"/>
              </w:rPr>
              <w:t xml:space="preserve"> использования современных средств поиска и анализа информации;</w:t>
            </w:r>
          </w:p>
          <w:p w14:paraId="772E60B4"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 планирует и реализовывает профессиональное и личностное развитие;</w:t>
            </w:r>
          </w:p>
          <w:p w14:paraId="4940D1F3"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 способность выстраивать грамотные взаимоотношения в коллективе и/или команде;</w:t>
            </w:r>
          </w:p>
          <w:p w14:paraId="56C33B28"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 применяет устную и письменную коммуникацию на государственном языке с учетом особенностей социального и культурного контекста;</w:t>
            </w:r>
          </w:p>
          <w:p w14:paraId="1AC14C3E"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 демонстрирует осознанное поведение, знания антикоррупционных стандартов;</w:t>
            </w:r>
          </w:p>
          <w:p w14:paraId="0496B0C8"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 применяет правила чтения текстов профессиональной направленности;</w:t>
            </w:r>
          </w:p>
          <w:p w14:paraId="24089C5C"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 демонстрирует лексический и грамматический минимум, необходимый для чтения и перевода (со словарем) профессиональной документации;</w:t>
            </w:r>
          </w:p>
          <w:p w14:paraId="796335A2"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 применяет правила чтения конструкторской и технологической документации;</w:t>
            </w:r>
          </w:p>
          <w:p w14:paraId="6E0D7B3D"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 xml:space="preserve">- </w:t>
            </w:r>
            <w:proofErr w:type="gramStart"/>
            <w:r w:rsidRPr="00627E86">
              <w:rPr>
                <w:rFonts w:ascii="Times New Roman" w:hAnsi="Times New Roman"/>
                <w:color w:val="000000"/>
              </w:rPr>
              <w:t>использует  способы</w:t>
            </w:r>
            <w:proofErr w:type="gramEnd"/>
            <w:r w:rsidRPr="00627E86">
              <w:rPr>
                <w:rFonts w:ascii="Times New Roman" w:hAnsi="Times New Roman"/>
                <w:color w:val="000000"/>
              </w:rPr>
              <w:t xml:space="preserve"> графического представления объектов, пространственных образов, технологического оборудования и схем;</w:t>
            </w:r>
          </w:p>
          <w:p w14:paraId="163DC8E0"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 демонстрирует знания законов, методов и приемов проекционного черчения, правил выполнения чертежей, технических рисунков, эскизов и схем, требований государственных стандартов Единой системы конструкторской документации и Единой системы технологической документации.</w:t>
            </w:r>
          </w:p>
          <w:p w14:paraId="5B4FFAA3" w14:textId="77777777" w:rsidR="00627E86" w:rsidRPr="00627E86" w:rsidRDefault="00627E86" w:rsidP="00627E86">
            <w:pPr>
              <w:jc w:val="both"/>
              <w:rPr>
                <w:rFonts w:ascii="Times New Roman" w:hAnsi="Times New Roman"/>
                <w:color w:val="000000"/>
              </w:rPr>
            </w:pPr>
          </w:p>
          <w:p w14:paraId="264F2113"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Тестирование:</w:t>
            </w:r>
          </w:p>
          <w:p w14:paraId="44B491EC"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91-100 % правильных ответов оценка 5 (отлично)</w:t>
            </w:r>
          </w:p>
          <w:p w14:paraId="5E4ED12A"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71-90 % правильных ответов оценка 4 (хорошо)</w:t>
            </w:r>
          </w:p>
          <w:p w14:paraId="10BB2E93" w14:textId="77777777" w:rsidR="00627E86" w:rsidRPr="00627E86" w:rsidRDefault="00627E86" w:rsidP="00627E86">
            <w:pPr>
              <w:jc w:val="both"/>
              <w:rPr>
                <w:rFonts w:ascii="Times New Roman" w:hAnsi="Times New Roman"/>
                <w:color w:val="000000"/>
              </w:rPr>
            </w:pPr>
            <w:r w:rsidRPr="00627E86">
              <w:rPr>
                <w:rFonts w:ascii="Times New Roman" w:hAnsi="Times New Roman"/>
                <w:color w:val="000000"/>
              </w:rPr>
              <w:t>61-70 % правильных ответов оценка 3 (удовлетворительно)</w:t>
            </w:r>
          </w:p>
          <w:p w14:paraId="6330D30C" w14:textId="77F6699B" w:rsidR="00627E86" w:rsidRPr="00627E86" w:rsidRDefault="00627E86" w:rsidP="00627E86">
            <w:pPr>
              <w:suppressAutoHyphens/>
              <w:contextualSpacing/>
              <w:rPr>
                <w:rFonts w:ascii="Times New Roman" w:hAnsi="Times New Roman" w:cs="Times New Roman"/>
                <w:iCs/>
              </w:rPr>
            </w:pPr>
            <w:r w:rsidRPr="00627E86">
              <w:rPr>
                <w:rFonts w:ascii="Times New Roman" w:hAnsi="Times New Roman"/>
                <w:color w:val="000000"/>
              </w:rPr>
              <w:t>менее 60 % правильных ответов оценка 2 (неудовлетворительно)</w:t>
            </w:r>
          </w:p>
        </w:tc>
        <w:tc>
          <w:tcPr>
            <w:tcW w:w="1567" w:type="pct"/>
            <w:tcBorders>
              <w:top w:val="single" w:sz="4" w:space="0" w:color="auto"/>
              <w:left w:val="single" w:sz="4" w:space="0" w:color="auto"/>
              <w:bottom w:val="single" w:sz="4" w:space="0" w:color="auto"/>
              <w:right w:val="single" w:sz="4" w:space="0" w:color="auto"/>
            </w:tcBorders>
          </w:tcPr>
          <w:p w14:paraId="11E9CF5C" w14:textId="77777777" w:rsidR="00627E86" w:rsidRPr="00627E86" w:rsidRDefault="00627E86" w:rsidP="00627E86">
            <w:pPr>
              <w:jc w:val="both"/>
              <w:rPr>
                <w:rFonts w:ascii="Times New Roman" w:hAnsi="Times New Roman"/>
                <w:bCs/>
                <w:color w:val="000000"/>
              </w:rPr>
            </w:pPr>
            <w:r w:rsidRPr="00627E86">
              <w:rPr>
                <w:rFonts w:ascii="Times New Roman" w:hAnsi="Times New Roman"/>
                <w:bCs/>
                <w:color w:val="000000"/>
              </w:rPr>
              <w:t xml:space="preserve">Оценка решений ситуационных задач </w:t>
            </w:r>
          </w:p>
          <w:p w14:paraId="4074A0CF" w14:textId="039C6A79" w:rsidR="00627E86" w:rsidRPr="00627E86" w:rsidRDefault="00627E86" w:rsidP="00627E86">
            <w:pPr>
              <w:jc w:val="both"/>
              <w:rPr>
                <w:rFonts w:ascii="Times New Roman" w:hAnsi="Times New Roman"/>
                <w:bCs/>
                <w:color w:val="000000"/>
              </w:rPr>
            </w:pPr>
            <w:r w:rsidRPr="00627E86">
              <w:rPr>
                <w:rFonts w:ascii="Times New Roman" w:hAnsi="Times New Roman"/>
                <w:bCs/>
                <w:color w:val="000000"/>
              </w:rPr>
              <w:t>Контроль и наблюдение за деятельностью обучающегося</w:t>
            </w:r>
          </w:p>
          <w:p w14:paraId="10405189" w14:textId="22AD5869" w:rsidR="00627E86" w:rsidRPr="00627E86" w:rsidRDefault="00627E86" w:rsidP="00627E86">
            <w:pPr>
              <w:jc w:val="both"/>
              <w:rPr>
                <w:rFonts w:ascii="Times New Roman" w:hAnsi="Times New Roman"/>
                <w:bCs/>
                <w:color w:val="000000"/>
              </w:rPr>
            </w:pPr>
            <w:r w:rsidRPr="00627E86">
              <w:rPr>
                <w:rFonts w:ascii="Times New Roman" w:hAnsi="Times New Roman"/>
                <w:bCs/>
                <w:color w:val="000000"/>
              </w:rPr>
              <w:t>Текущий контроль: Экспертная оценка практических работ и по результатам выполнения внеаудиторной самостоятельной работы, фронтальная беседа, устный опрос.</w:t>
            </w:r>
          </w:p>
          <w:p w14:paraId="0E84B270" w14:textId="77777777" w:rsidR="00627E86" w:rsidRPr="00627E86" w:rsidRDefault="00627E86" w:rsidP="00627E86">
            <w:pPr>
              <w:jc w:val="both"/>
              <w:rPr>
                <w:rFonts w:ascii="Times New Roman" w:hAnsi="Times New Roman"/>
                <w:bCs/>
                <w:color w:val="000000"/>
              </w:rPr>
            </w:pPr>
            <w:r w:rsidRPr="00627E86">
              <w:rPr>
                <w:rFonts w:ascii="Times New Roman" w:hAnsi="Times New Roman"/>
                <w:bCs/>
                <w:color w:val="000000"/>
              </w:rPr>
              <w:t>Промежуточная аттестация:</w:t>
            </w:r>
          </w:p>
          <w:p w14:paraId="4EA80F38" w14:textId="13BE38F9" w:rsidR="00627E86" w:rsidRPr="00627E86" w:rsidRDefault="00627E86" w:rsidP="00627E86">
            <w:pPr>
              <w:suppressAutoHyphens/>
              <w:spacing w:line="276" w:lineRule="auto"/>
              <w:contextualSpacing/>
              <w:rPr>
                <w:rFonts w:ascii="Times New Roman" w:hAnsi="Times New Roman" w:cs="Times New Roman"/>
                <w:i/>
              </w:rPr>
            </w:pPr>
            <w:r w:rsidRPr="00627E86">
              <w:rPr>
                <w:rFonts w:ascii="Times New Roman" w:hAnsi="Times New Roman"/>
                <w:bCs/>
                <w:color w:val="000000"/>
              </w:rPr>
              <w:t>Экспертная оценка при сдаче зачета</w:t>
            </w:r>
          </w:p>
        </w:tc>
      </w:tr>
    </w:tbl>
    <w:p w14:paraId="451E1CB5" w14:textId="77777777" w:rsidR="00627E86" w:rsidRDefault="00627E86" w:rsidP="00627E86">
      <w:pPr>
        <w:jc w:val="right"/>
        <w:rPr>
          <w:rFonts w:eastAsia="Segoe UI" w:cs="Times New Roman"/>
          <w:b/>
          <w:bCs/>
          <w:caps/>
          <w:kern w:val="32"/>
          <w:sz w:val="24"/>
          <w:szCs w:val="24"/>
          <w:lang w:val="x-none" w:eastAsia="x-none"/>
        </w:rPr>
      </w:pPr>
    </w:p>
    <w:p w14:paraId="4D9B2B1C" w14:textId="77777777" w:rsidR="00627E86" w:rsidRDefault="00627E86" w:rsidP="00C633B8">
      <w:pPr>
        <w:rPr>
          <w:rFonts w:eastAsia="Segoe UI" w:cs="Times New Roman"/>
          <w:b/>
          <w:bCs/>
          <w:caps/>
          <w:kern w:val="32"/>
          <w:sz w:val="24"/>
          <w:szCs w:val="24"/>
          <w:lang w:val="x-none" w:eastAsia="x-none"/>
        </w:rPr>
      </w:pPr>
    </w:p>
    <w:p w14:paraId="45706EC2" w14:textId="77777777" w:rsidR="00627E86" w:rsidRDefault="00627E86" w:rsidP="00C633B8">
      <w:pPr>
        <w:rPr>
          <w:rFonts w:eastAsia="Segoe UI" w:cs="Times New Roman"/>
          <w:b/>
          <w:bCs/>
          <w:caps/>
          <w:kern w:val="32"/>
          <w:sz w:val="24"/>
          <w:szCs w:val="24"/>
          <w:lang w:val="x-none" w:eastAsia="x-none"/>
        </w:rPr>
      </w:pPr>
    </w:p>
    <w:p w14:paraId="480C4F4D" w14:textId="77777777" w:rsidR="00627E86" w:rsidRDefault="00627E86" w:rsidP="00C633B8">
      <w:pPr>
        <w:rPr>
          <w:rFonts w:eastAsia="Segoe UI" w:cs="Times New Roman"/>
          <w:b/>
          <w:bCs/>
          <w:caps/>
          <w:kern w:val="32"/>
          <w:sz w:val="24"/>
          <w:szCs w:val="24"/>
          <w:lang w:val="x-none" w:eastAsia="x-none"/>
        </w:rPr>
      </w:pPr>
    </w:p>
    <w:p w14:paraId="2932ECB2" w14:textId="77777777" w:rsidR="00627E86" w:rsidRDefault="00627E86" w:rsidP="00C633B8">
      <w:pPr>
        <w:rPr>
          <w:rFonts w:eastAsia="Segoe UI" w:cs="Times New Roman"/>
          <w:b/>
          <w:bCs/>
          <w:caps/>
          <w:kern w:val="32"/>
          <w:sz w:val="24"/>
          <w:szCs w:val="24"/>
          <w:lang w:val="x-none" w:eastAsia="x-none"/>
        </w:rPr>
      </w:pPr>
    </w:p>
    <w:p w14:paraId="58A8E24A" w14:textId="77777777" w:rsidR="00627E86" w:rsidRDefault="00627E86" w:rsidP="00C633B8">
      <w:pPr>
        <w:rPr>
          <w:rFonts w:eastAsia="Segoe UI" w:cs="Times New Roman"/>
          <w:b/>
          <w:bCs/>
          <w:caps/>
          <w:kern w:val="32"/>
          <w:sz w:val="24"/>
          <w:szCs w:val="24"/>
          <w:lang w:val="x-none" w:eastAsia="x-none"/>
        </w:rPr>
      </w:pPr>
    </w:p>
    <w:p w14:paraId="6A138B32" w14:textId="77777777" w:rsidR="00627E86" w:rsidRDefault="00627E86" w:rsidP="00C633B8">
      <w:pPr>
        <w:rPr>
          <w:rFonts w:eastAsia="Segoe UI" w:cs="Times New Roman"/>
          <w:b/>
          <w:bCs/>
          <w:caps/>
          <w:kern w:val="32"/>
          <w:sz w:val="24"/>
          <w:szCs w:val="24"/>
          <w:lang w:val="x-none" w:eastAsia="x-none"/>
        </w:rPr>
      </w:pPr>
    </w:p>
    <w:p w14:paraId="65DF0BD9" w14:textId="77777777" w:rsidR="00627E86" w:rsidRDefault="00627E86" w:rsidP="00C633B8">
      <w:pPr>
        <w:rPr>
          <w:rFonts w:eastAsia="Segoe UI" w:cs="Times New Roman"/>
          <w:b/>
          <w:bCs/>
          <w:caps/>
          <w:kern w:val="32"/>
          <w:sz w:val="24"/>
          <w:szCs w:val="24"/>
          <w:lang w:val="x-none" w:eastAsia="x-none"/>
        </w:rPr>
      </w:pPr>
    </w:p>
    <w:p w14:paraId="6DC436C5" w14:textId="77777777" w:rsidR="009968CD" w:rsidRDefault="009968CD" w:rsidP="00B55535">
      <w:pPr>
        <w:jc w:val="right"/>
        <w:rPr>
          <w:rFonts w:ascii="Times New Roman" w:hAnsi="Times New Roman" w:cs="Times New Roman"/>
          <w:b/>
          <w:bCs/>
          <w:sz w:val="24"/>
          <w:szCs w:val="24"/>
        </w:rPr>
      </w:pPr>
    </w:p>
    <w:p w14:paraId="3655C3B0" w14:textId="77777777" w:rsidR="004478BC" w:rsidRDefault="004478BC" w:rsidP="00804B03">
      <w:pPr>
        <w:rPr>
          <w:rFonts w:ascii="Times New Roman" w:hAnsi="Times New Roman" w:cs="Times New Roman"/>
          <w:b/>
          <w:bCs/>
          <w:sz w:val="24"/>
          <w:szCs w:val="24"/>
        </w:rPr>
      </w:pPr>
    </w:p>
    <w:p w14:paraId="3FB5106B" w14:textId="77777777" w:rsidR="004478BC" w:rsidRDefault="004478BC" w:rsidP="0065156E">
      <w:pPr>
        <w:jc w:val="right"/>
        <w:rPr>
          <w:rFonts w:ascii="Times New Roman" w:hAnsi="Times New Roman" w:cs="Times New Roman"/>
          <w:b/>
          <w:bCs/>
          <w:sz w:val="24"/>
          <w:szCs w:val="24"/>
        </w:rPr>
      </w:pPr>
    </w:p>
    <w:p w14:paraId="677CEC94" w14:textId="4525B313" w:rsidR="00634C76" w:rsidRPr="00037760" w:rsidRDefault="00634C76" w:rsidP="00A026A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8</w:t>
      </w:r>
    </w:p>
    <w:p w14:paraId="3E8CE985" w14:textId="77777777" w:rsidR="00634C76" w:rsidRPr="00037760" w:rsidRDefault="00634C76" w:rsidP="00634C7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1377DA0" w14:textId="77777777" w:rsidR="00634C76" w:rsidRPr="004359A4" w:rsidRDefault="00634C76" w:rsidP="00634C76">
      <w:pPr>
        <w:jc w:val="right"/>
        <w:rPr>
          <w:rFonts w:ascii="Times New Roman" w:hAnsi="Times New Roman"/>
          <w:b/>
          <w:sz w:val="24"/>
          <w:szCs w:val="24"/>
        </w:rPr>
      </w:pPr>
      <w:r w:rsidRPr="004359A4">
        <w:rPr>
          <w:rFonts w:ascii="Times New Roman" w:hAnsi="Times New Roman"/>
          <w:b/>
          <w:sz w:val="24"/>
          <w:szCs w:val="24"/>
        </w:rPr>
        <w:t>27.02.06 Метрологический контроль средств измерений</w:t>
      </w:r>
    </w:p>
    <w:p w14:paraId="0955AC3B" w14:textId="77777777" w:rsidR="00634C76" w:rsidRPr="00037760" w:rsidRDefault="00634C76" w:rsidP="00634C76">
      <w:pPr>
        <w:jc w:val="right"/>
        <w:rPr>
          <w:rFonts w:ascii="Times New Roman" w:hAnsi="Times New Roman" w:cs="Times New Roman"/>
          <w:b/>
          <w:bCs/>
          <w:color w:val="0070C0"/>
          <w:sz w:val="24"/>
          <w:szCs w:val="24"/>
        </w:rPr>
      </w:pPr>
    </w:p>
    <w:p w14:paraId="36BD0DF4" w14:textId="77777777" w:rsidR="00634C76" w:rsidRPr="00037760" w:rsidRDefault="00634C76" w:rsidP="00634C76">
      <w:pPr>
        <w:jc w:val="right"/>
        <w:rPr>
          <w:rFonts w:ascii="Times New Roman" w:hAnsi="Times New Roman" w:cs="Times New Roman"/>
          <w:b/>
          <w:bCs/>
          <w:color w:val="0070C0"/>
          <w:sz w:val="24"/>
          <w:szCs w:val="24"/>
        </w:rPr>
      </w:pPr>
    </w:p>
    <w:p w14:paraId="0DCD1E2A" w14:textId="77777777" w:rsidR="00634C76" w:rsidRPr="00037760" w:rsidRDefault="00634C76" w:rsidP="00634C76">
      <w:pPr>
        <w:jc w:val="right"/>
        <w:rPr>
          <w:rFonts w:ascii="Times New Roman" w:hAnsi="Times New Roman" w:cs="Times New Roman"/>
          <w:b/>
          <w:bCs/>
          <w:color w:val="0070C0"/>
          <w:sz w:val="24"/>
          <w:szCs w:val="24"/>
        </w:rPr>
      </w:pPr>
    </w:p>
    <w:p w14:paraId="110AE08A" w14:textId="77777777" w:rsidR="00634C76" w:rsidRPr="00037760" w:rsidRDefault="00634C76" w:rsidP="00634C76">
      <w:pPr>
        <w:jc w:val="right"/>
        <w:rPr>
          <w:rFonts w:ascii="Times New Roman" w:hAnsi="Times New Roman" w:cs="Times New Roman"/>
          <w:b/>
          <w:bCs/>
          <w:color w:val="0070C0"/>
          <w:sz w:val="24"/>
          <w:szCs w:val="24"/>
        </w:rPr>
      </w:pPr>
    </w:p>
    <w:p w14:paraId="6954D935" w14:textId="77777777" w:rsidR="00634C76" w:rsidRPr="00037760" w:rsidRDefault="00634C76" w:rsidP="00634C76">
      <w:pPr>
        <w:jc w:val="right"/>
        <w:rPr>
          <w:rFonts w:ascii="Times New Roman" w:hAnsi="Times New Roman" w:cs="Times New Roman"/>
          <w:b/>
          <w:bCs/>
          <w:color w:val="0070C0"/>
          <w:sz w:val="24"/>
          <w:szCs w:val="24"/>
        </w:rPr>
      </w:pPr>
    </w:p>
    <w:p w14:paraId="771DC69A" w14:textId="77777777" w:rsidR="00634C76" w:rsidRPr="00037760" w:rsidRDefault="00634C76" w:rsidP="00634C76">
      <w:pPr>
        <w:jc w:val="right"/>
        <w:rPr>
          <w:rFonts w:ascii="Times New Roman" w:hAnsi="Times New Roman" w:cs="Times New Roman"/>
          <w:b/>
          <w:bCs/>
          <w:color w:val="0070C0"/>
          <w:sz w:val="24"/>
          <w:szCs w:val="24"/>
        </w:rPr>
      </w:pPr>
    </w:p>
    <w:p w14:paraId="4C5907EB" w14:textId="77777777" w:rsidR="00634C76" w:rsidRPr="00037760" w:rsidRDefault="00634C76" w:rsidP="00634C76">
      <w:pPr>
        <w:jc w:val="right"/>
        <w:rPr>
          <w:rFonts w:ascii="Times New Roman" w:hAnsi="Times New Roman" w:cs="Times New Roman"/>
          <w:b/>
          <w:bCs/>
          <w:color w:val="0070C0"/>
          <w:sz w:val="24"/>
          <w:szCs w:val="24"/>
        </w:rPr>
      </w:pPr>
    </w:p>
    <w:p w14:paraId="0E919386" w14:textId="77777777" w:rsidR="00634C76" w:rsidRPr="00037760" w:rsidRDefault="00634C76" w:rsidP="00634C76">
      <w:pPr>
        <w:jc w:val="right"/>
        <w:rPr>
          <w:rFonts w:ascii="Times New Roman" w:hAnsi="Times New Roman" w:cs="Times New Roman"/>
          <w:b/>
          <w:bCs/>
          <w:color w:val="0070C0"/>
          <w:sz w:val="24"/>
          <w:szCs w:val="24"/>
        </w:rPr>
      </w:pPr>
    </w:p>
    <w:p w14:paraId="01D5244C" w14:textId="77777777" w:rsidR="00634C76" w:rsidRPr="00037760" w:rsidRDefault="00634C76" w:rsidP="00634C76">
      <w:pPr>
        <w:jc w:val="right"/>
        <w:rPr>
          <w:rFonts w:ascii="Times New Roman" w:hAnsi="Times New Roman" w:cs="Times New Roman"/>
          <w:b/>
          <w:bCs/>
          <w:color w:val="0070C0"/>
          <w:sz w:val="24"/>
          <w:szCs w:val="24"/>
        </w:rPr>
      </w:pPr>
    </w:p>
    <w:p w14:paraId="68DE15F4" w14:textId="77777777" w:rsidR="00634C76" w:rsidRPr="00037760" w:rsidRDefault="00634C76" w:rsidP="00634C76">
      <w:pPr>
        <w:jc w:val="right"/>
        <w:rPr>
          <w:rFonts w:ascii="Times New Roman" w:hAnsi="Times New Roman" w:cs="Times New Roman"/>
          <w:b/>
          <w:bCs/>
          <w:color w:val="0070C0"/>
          <w:sz w:val="24"/>
          <w:szCs w:val="24"/>
        </w:rPr>
      </w:pPr>
    </w:p>
    <w:p w14:paraId="2AFD2123" w14:textId="77777777" w:rsidR="00634C76" w:rsidRPr="00037760" w:rsidRDefault="00634C76" w:rsidP="00634C7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BED10FC" w14:textId="6B6380A7" w:rsidR="00634C76" w:rsidRPr="00037760" w:rsidRDefault="00634C76" w:rsidP="00634C76">
      <w:pPr>
        <w:pStyle w:val="1"/>
      </w:pPr>
      <w:bookmarkStart w:id="8" w:name="_Toc183610958"/>
      <w:r w:rsidRPr="00037760">
        <w:t>«ОП.0</w:t>
      </w:r>
      <w:r>
        <w:t xml:space="preserve">2 </w:t>
      </w:r>
      <w:r w:rsidRPr="00037760">
        <w:t>МАТЕРИАЛОВЕДЕНИЕ»</w:t>
      </w:r>
      <w:bookmarkEnd w:id="8"/>
    </w:p>
    <w:p w14:paraId="60B16225" w14:textId="77777777" w:rsidR="00634C76" w:rsidRPr="00037760" w:rsidRDefault="00634C76" w:rsidP="00A026A6">
      <w:pPr>
        <w:pStyle w:val="ConsPlusNormal"/>
      </w:pPr>
    </w:p>
    <w:p w14:paraId="100F140A" w14:textId="77777777" w:rsidR="00634C76" w:rsidRPr="00037760" w:rsidRDefault="00634C76" w:rsidP="00A026A6">
      <w:pPr>
        <w:pStyle w:val="ConsPlusNormal"/>
      </w:pPr>
    </w:p>
    <w:p w14:paraId="2D807B02" w14:textId="77777777" w:rsidR="00634C76" w:rsidRPr="00037760" w:rsidRDefault="00634C76" w:rsidP="00A026A6">
      <w:pPr>
        <w:pStyle w:val="ConsPlusNormal"/>
      </w:pPr>
    </w:p>
    <w:p w14:paraId="34FBB81F" w14:textId="77777777" w:rsidR="00634C76" w:rsidRPr="00037760" w:rsidRDefault="00634C76" w:rsidP="00A026A6">
      <w:pPr>
        <w:pStyle w:val="ConsPlusNormal"/>
      </w:pPr>
    </w:p>
    <w:p w14:paraId="37D3402C" w14:textId="77777777" w:rsidR="00634C76" w:rsidRPr="00037760" w:rsidRDefault="00634C76" w:rsidP="00A026A6">
      <w:pPr>
        <w:pStyle w:val="ConsPlusNormal"/>
      </w:pPr>
    </w:p>
    <w:p w14:paraId="3E51B9B1" w14:textId="77777777" w:rsidR="00634C76" w:rsidRPr="00037760" w:rsidRDefault="00634C76" w:rsidP="00A026A6">
      <w:pPr>
        <w:pStyle w:val="ConsPlusNormal"/>
      </w:pPr>
    </w:p>
    <w:p w14:paraId="604D8FBE" w14:textId="77777777" w:rsidR="00634C76" w:rsidRPr="00037760" w:rsidRDefault="00634C76" w:rsidP="00A026A6">
      <w:pPr>
        <w:pStyle w:val="ConsPlusNormal"/>
      </w:pPr>
    </w:p>
    <w:p w14:paraId="1A906110" w14:textId="77777777" w:rsidR="00634C76" w:rsidRPr="00037760" w:rsidRDefault="00634C76" w:rsidP="00A026A6">
      <w:pPr>
        <w:pStyle w:val="ConsPlusNormal"/>
      </w:pPr>
    </w:p>
    <w:p w14:paraId="2FE87203" w14:textId="77777777" w:rsidR="00634C76" w:rsidRPr="00037760" w:rsidRDefault="00634C76" w:rsidP="00A026A6">
      <w:pPr>
        <w:pStyle w:val="ConsPlusNormal"/>
      </w:pPr>
    </w:p>
    <w:p w14:paraId="036AB6B5" w14:textId="77777777" w:rsidR="00634C76" w:rsidRPr="00037760" w:rsidRDefault="00634C76" w:rsidP="00A026A6">
      <w:pPr>
        <w:pStyle w:val="ConsPlusNormal"/>
      </w:pPr>
    </w:p>
    <w:p w14:paraId="2FEFFA86" w14:textId="77777777" w:rsidR="00634C76" w:rsidRPr="00037760" w:rsidRDefault="00634C76" w:rsidP="00A026A6">
      <w:pPr>
        <w:pStyle w:val="ConsPlusNormal"/>
      </w:pPr>
    </w:p>
    <w:p w14:paraId="246AA612" w14:textId="77777777" w:rsidR="00634C76" w:rsidRPr="00037760" w:rsidRDefault="00634C76" w:rsidP="00A026A6">
      <w:pPr>
        <w:pStyle w:val="ConsPlusNormal"/>
      </w:pPr>
    </w:p>
    <w:p w14:paraId="2A71CDA4" w14:textId="77777777" w:rsidR="00634C76" w:rsidRPr="00037760" w:rsidRDefault="00634C76" w:rsidP="00A026A6">
      <w:pPr>
        <w:pStyle w:val="ConsPlusNormal"/>
      </w:pPr>
    </w:p>
    <w:p w14:paraId="6AEAE2E5" w14:textId="77777777" w:rsidR="00634C76" w:rsidRPr="00037760" w:rsidRDefault="00634C76" w:rsidP="00A026A6">
      <w:pPr>
        <w:pStyle w:val="ConsPlusNormal"/>
      </w:pPr>
    </w:p>
    <w:p w14:paraId="500F4E9F" w14:textId="77777777" w:rsidR="00634C76" w:rsidRPr="00037760" w:rsidRDefault="00634C76" w:rsidP="00A026A6">
      <w:pPr>
        <w:pStyle w:val="ConsPlusNormal"/>
        <w:rPr>
          <w:b/>
          <w:bCs/>
        </w:rPr>
      </w:pPr>
    </w:p>
    <w:p w14:paraId="76480519" w14:textId="77777777" w:rsidR="00634C76" w:rsidRPr="00037760" w:rsidRDefault="00634C76" w:rsidP="00A026A6">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3F87A08" w14:textId="77777777" w:rsidR="00634C76" w:rsidRPr="00037760" w:rsidRDefault="00634C76" w:rsidP="00634C76">
      <w:pPr>
        <w:pStyle w:val="1f"/>
        <w:rPr>
          <w:rFonts w:ascii="Times New Roman" w:hAnsi="Times New Roman"/>
          <w:lang w:val="ru-RU"/>
        </w:rPr>
      </w:pPr>
      <w:r w:rsidRPr="00037760">
        <w:rPr>
          <w:rFonts w:ascii="Times New Roman" w:hAnsi="Times New Roman"/>
          <w:lang w:val="ru-RU"/>
        </w:rPr>
        <w:t>СОДЕРЖАНИЕ ПРОГРАММЫ</w:t>
      </w:r>
    </w:p>
    <w:p w14:paraId="2E6E58C1" w14:textId="77777777" w:rsidR="00634C76" w:rsidRPr="00037760" w:rsidRDefault="00634C76" w:rsidP="00634C7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A4FA167" w14:textId="77777777" w:rsidR="00634C76" w:rsidRPr="00037760" w:rsidRDefault="00634C76" w:rsidP="00634C76">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BEFDC96" w14:textId="77777777" w:rsidR="00634C76" w:rsidRPr="00037760" w:rsidRDefault="00634C76" w:rsidP="00634C76">
      <w:pPr>
        <w:pStyle w:val="22"/>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BEE3D1B" w14:textId="77777777" w:rsidR="00634C76" w:rsidRPr="00037760" w:rsidRDefault="00634C76" w:rsidP="00634C76">
      <w:pPr>
        <w:pStyle w:val="22"/>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DAB341C" w14:textId="77777777" w:rsidR="00634C76" w:rsidRPr="00037760" w:rsidRDefault="00634C76" w:rsidP="00634C76">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BFB0764" w14:textId="77777777" w:rsidR="00634C76" w:rsidRPr="00037760" w:rsidRDefault="00634C76" w:rsidP="00634C76">
      <w:pPr>
        <w:pStyle w:val="22"/>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8574C7C" w14:textId="77777777" w:rsidR="00634C76" w:rsidRPr="00037760" w:rsidRDefault="00634C76" w:rsidP="00634C76">
      <w:pPr>
        <w:pStyle w:val="22"/>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281E23FD" w14:textId="77777777" w:rsidR="00634C76" w:rsidRPr="00037760" w:rsidRDefault="00634C76" w:rsidP="00634C76">
      <w:pPr>
        <w:pStyle w:val="22"/>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27576CD0" w14:textId="77777777" w:rsidR="00634C76" w:rsidRPr="00037760" w:rsidRDefault="00634C76" w:rsidP="00634C76">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FF6417A" w14:textId="77777777" w:rsidR="00634C76" w:rsidRPr="00037760" w:rsidRDefault="00634C76" w:rsidP="00634C76">
      <w:pPr>
        <w:pStyle w:val="22"/>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053ABDF7" w14:textId="77777777" w:rsidR="00634C76" w:rsidRPr="00037760" w:rsidRDefault="00634C76" w:rsidP="00634C76">
      <w:pPr>
        <w:pStyle w:val="22"/>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39965BA3" w14:textId="77777777" w:rsidR="00634C76" w:rsidRPr="00037760" w:rsidRDefault="00634C76" w:rsidP="00634C76">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8464AD0" w14:textId="77777777" w:rsidR="00634C76" w:rsidRPr="00037760" w:rsidRDefault="00634C76" w:rsidP="00A026A6">
      <w:pPr>
        <w:pStyle w:val="ConsPlusNormal"/>
      </w:pPr>
      <w:r w:rsidRPr="00037760">
        <w:fldChar w:fldCharType="end"/>
      </w:r>
    </w:p>
    <w:p w14:paraId="1BB0FC29" w14:textId="77777777" w:rsidR="00634C76" w:rsidRPr="00037760" w:rsidRDefault="00634C76" w:rsidP="00634C76">
      <w:pPr>
        <w:pStyle w:val="1f"/>
        <w:jc w:val="left"/>
        <w:rPr>
          <w:rFonts w:ascii="Times New Roman" w:hAnsi="Times New Roman"/>
          <w:lang w:val="ru-RU"/>
        </w:rPr>
        <w:sectPr w:rsidR="00634C76" w:rsidRPr="00037760" w:rsidSect="00634C76">
          <w:headerReference w:type="even" r:id="rId12"/>
          <w:headerReference w:type="default" r:id="rId13"/>
          <w:pgSz w:w="11906" w:h="16838"/>
          <w:pgMar w:top="1134" w:right="567" w:bottom="1134" w:left="1701" w:header="709" w:footer="709" w:gutter="0"/>
          <w:cols w:space="708"/>
          <w:docGrid w:linePitch="360"/>
        </w:sectPr>
      </w:pPr>
    </w:p>
    <w:p w14:paraId="6FC66844" w14:textId="77777777" w:rsidR="00634C76" w:rsidRPr="00037760" w:rsidRDefault="00634C76" w:rsidP="00821A64">
      <w:pPr>
        <w:pStyle w:val="1f"/>
        <w:numPr>
          <w:ilvl w:val="0"/>
          <w:numId w:val="7"/>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299ADB76" w14:textId="6370AB88" w:rsidR="00634C76" w:rsidRPr="00C633B8" w:rsidRDefault="00634C76" w:rsidP="00634C76">
      <w:pPr>
        <w:pStyle w:val="1d"/>
        <w:jc w:val="center"/>
        <w:rPr>
          <w:rFonts w:ascii="Times New Roman Полужирный" w:eastAsia="Segoe UI" w:hAnsi="Times New Roman Полужирный"/>
          <w:b/>
          <w:bCs/>
          <w:caps/>
          <w:lang w:val="ru-RU"/>
        </w:rPr>
      </w:pPr>
      <w:r w:rsidRPr="00C633B8">
        <w:rPr>
          <w:rFonts w:ascii="Times New Roman Полужирный" w:eastAsia="Segoe UI" w:hAnsi="Times New Roman Полужирный"/>
          <w:b/>
          <w:bCs/>
          <w:caps/>
          <w:lang w:val="ru-RU"/>
        </w:rPr>
        <w:t>«ОП</w:t>
      </w:r>
      <w:r w:rsidRPr="00C633B8">
        <w:rPr>
          <w:rFonts w:eastAsia="Segoe UI"/>
          <w:b/>
          <w:bCs/>
          <w:caps/>
          <w:lang w:val="ru-RU"/>
        </w:rPr>
        <w:t>.0</w:t>
      </w:r>
      <w:r>
        <w:rPr>
          <w:rFonts w:eastAsia="Segoe UI"/>
          <w:b/>
          <w:bCs/>
          <w:caps/>
          <w:lang w:val="ru-RU"/>
        </w:rPr>
        <w:t>2</w:t>
      </w:r>
      <w:r w:rsidRPr="00C633B8">
        <w:rPr>
          <w:rFonts w:eastAsia="Segoe UI"/>
          <w:b/>
          <w:bCs/>
          <w:caps/>
          <w:lang w:val="ru-RU"/>
        </w:rPr>
        <w:t xml:space="preserve"> </w:t>
      </w:r>
      <w:r w:rsidRPr="00C633B8">
        <w:rPr>
          <w:rFonts w:ascii="Times New Roman Полужирный" w:eastAsia="Segoe UI" w:hAnsi="Times New Roman Полужирный"/>
          <w:b/>
          <w:bCs/>
          <w:caps/>
          <w:lang w:val="ru-RU"/>
        </w:rPr>
        <w:t>Материаловедение»</w:t>
      </w:r>
    </w:p>
    <w:p w14:paraId="34E200EE" w14:textId="77777777" w:rsidR="00634C76" w:rsidRPr="00037760" w:rsidRDefault="00634C76" w:rsidP="00634C76">
      <w:pPr>
        <w:pStyle w:val="1d"/>
        <w:rPr>
          <w:lang w:val="ru-RU"/>
        </w:rPr>
      </w:pPr>
    </w:p>
    <w:p w14:paraId="5D4A73BD" w14:textId="77777777" w:rsidR="00634C76" w:rsidRPr="00037760" w:rsidRDefault="00634C76" w:rsidP="00634C7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0C470C3B" w14:textId="404E9EA1" w:rsidR="00634C76" w:rsidRPr="00037760" w:rsidRDefault="00634C76" w:rsidP="00634C7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2</w:t>
      </w:r>
      <w:r w:rsidRPr="00037760">
        <w:rPr>
          <w:rFonts w:ascii="Times New Roman" w:hAnsi="Times New Roman"/>
          <w:sz w:val="24"/>
          <w:szCs w:val="24"/>
        </w:rPr>
        <w:t xml:space="preserve"> Материаловедение»</w:t>
      </w:r>
      <w:r w:rsidRPr="00037760">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1CACDC7F" w14:textId="6023BB41" w:rsidR="00634C76" w:rsidRPr="00037760" w:rsidRDefault="00634C76" w:rsidP="00634C7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Pr>
          <w:rFonts w:ascii="Times New Roman" w:hAnsi="Times New Roman" w:cs="Times New Roman"/>
          <w:sz w:val="24"/>
          <w:szCs w:val="24"/>
        </w:rPr>
        <w:t>2</w:t>
      </w:r>
      <w:r w:rsidRPr="00037760">
        <w:rPr>
          <w:rFonts w:ascii="Times New Roman" w:hAnsi="Times New Roman" w:cs="Times New Roman"/>
          <w:sz w:val="24"/>
          <w:szCs w:val="24"/>
        </w:rPr>
        <w:t xml:space="preserve"> Материаловедение» включена в обязательную часть общепрофессионального цикла образовательной программы.</w:t>
      </w:r>
    </w:p>
    <w:p w14:paraId="2E93BC4B" w14:textId="77777777" w:rsidR="00634C76" w:rsidRPr="00037760" w:rsidRDefault="00634C76" w:rsidP="00634C76">
      <w:pPr>
        <w:suppressAutoHyphens/>
        <w:spacing w:line="276" w:lineRule="auto"/>
        <w:ind w:firstLine="709"/>
        <w:jc w:val="both"/>
        <w:rPr>
          <w:rFonts w:ascii="Times New Roman" w:hAnsi="Times New Roman" w:cs="Times New Roman"/>
          <w:sz w:val="24"/>
          <w:szCs w:val="24"/>
        </w:rPr>
      </w:pPr>
    </w:p>
    <w:p w14:paraId="74AB6003" w14:textId="77777777" w:rsidR="00634C76" w:rsidRPr="00037760" w:rsidRDefault="00634C76" w:rsidP="00634C76">
      <w:pPr>
        <w:pStyle w:val="114"/>
        <w:rPr>
          <w:rFonts w:ascii="Times New Roman" w:hAnsi="Times New Roman"/>
        </w:rPr>
      </w:pPr>
      <w:r w:rsidRPr="00037760">
        <w:rPr>
          <w:rFonts w:ascii="Times New Roman" w:hAnsi="Times New Roman"/>
        </w:rPr>
        <w:t>1.2. Планируемые результаты освоения дисциплины</w:t>
      </w:r>
    </w:p>
    <w:p w14:paraId="6D8F39F7" w14:textId="77777777" w:rsidR="00634C76" w:rsidRPr="00037760" w:rsidRDefault="00634C76" w:rsidP="00634C7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AAFA1B5" w14:textId="77777777" w:rsidR="00634C76" w:rsidRPr="00037760" w:rsidRDefault="00634C76" w:rsidP="00634C7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34C76" w:rsidRPr="00037760" w14:paraId="62AEDA9C" w14:textId="77777777" w:rsidTr="00786909">
        <w:trPr>
          <w:trHeight w:val="20"/>
        </w:trPr>
        <w:tc>
          <w:tcPr>
            <w:tcW w:w="1129" w:type="dxa"/>
            <w:tcBorders>
              <w:top w:val="single" w:sz="4" w:space="0" w:color="auto"/>
              <w:left w:val="single" w:sz="4" w:space="0" w:color="auto"/>
              <w:right w:val="single" w:sz="4" w:space="0" w:color="auto"/>
            </w:tcBorders>
          </w:tcPr>
          <w:p w14:paraId="2EDB62AA" w14:textId="77777777" w:rsidR="00634C76" w:rsidRPr="00037760" w:rsidRDefault="00634C76" w:rsidP="00786909">
            <w:pPr>
              <w:rPr>
                <w:rStyle w:val="afb"/>
                <w:b/>
                <w:i w:val="0"/>
                <w:sz w:val="24"/>
                <w:szCs w:val="24"/>
              </w:rPr>
            </w:pPr>
            <w:r w:rsidRPr="00037760">
              <w:rPr>
                <w:rStyle w:val="afb"/>
                <w:b/>
                <w:i w:val="0"/>
                <w:sz w:val="24"/>
                <w:szCs w:val="24"/>
              </w:rPr>
              <w:t xml:space="preserve">Код ОК, </w:t>
            </w:r>
          </w:p>
          <w:p w14:paraId="3164D94B" w14:textId="77777777" w:rsidR="00634C76" w:rsidRPr="00037760" w:rsidRDefault="00634C76" w:rsidP="00786909">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04F0DB4E" w14:textId="77777777" w:rsidR="00634C76" w:rsidRPr="00037760" w:rsidRDefault="00634C76" w:rsidP="00786909">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19F6A3" w14:textId="77777777" w:rsidR="00634C76" w:rsidRPr="00037760" w:rsidRDefault="00634C76" w:rsidP="00786909">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A1780A4" w14:textId="77777777" w:rsidR="00634C76" w:rsidRPr="00037760" w:rsidRDefault="00634C76" w:rsidP="00786909">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634C76" w:rsidRPr="00037760" w14:paraId="6D8FCF8C" w14:textId="77777777" w:rsidTr="00786909">
        <w:trPr>
          <w:trHeight w:val="20"/>
        </w:trPr>
        <w:tc>
          <w:tcPr>
            <w:tcW w:w="1129" w:type="dxa"/>
            <w:tcBorders>
              <w:top w:val="single" w:sz="4" w:space="0" w:color="auto"/>
              <w:left w:val="single" w:sz="4" w:space="0" w:color="auto"/>
              <w:right w:val="single" w:sz="4" w:space="0" w:color="auto"/>
            </w:tcBorders>
          </w:tcPr>
          <w:p w14:paraId="69057400" w14:textId="77777777" w:rsidR="00634C76" w:rsidRPr="00037760" w:rsidRDefault="00634C76" w:rsidP="00786909">
            <w:pPr>
              <w:rPr>
                <w:rFonts w:ascii="Times New Roman" w:hAnsi="Times New Roman"/>
                <w:sz w:val="24"/>
                <w:szCs w:val="24"/>
              </w:rPr>
            </w:pPr>
            <w:r w:rsidRPr="00037760">
              <w:rPr>
                <w:rFonts w:ascii="Times New Roman" w:hAnsi="Times New Roman"/>
                <w:noProof/>
                <w:sz w:val="24"/>
                <w:szCs w:val="24"/>
              </w:rPr>
              <w:t>ОК 01</w:t>
            </w:r>
          </w:p>
          <w:p w14:paraId="11402255" w14:textId="77777777" w:rsidR="00634C76" w:rsidRPr="00037760" w:rsidRDefault="00634C76" w:rsidP="00786909">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471D3CB" w14:textId="77777777" w:rsidR="00634C76" w:rsidRPr="00037760" w:rsidRDefault="00634C76" w:rsidP="00786909">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D7066F" w14:textId="77777777" w:rsidR="00634C76" w:rsidRPr="00037760" w:rsidRDefault="00634C76" w:rsidP="00786909">
            <w:pPr>
              <w:rPr>
                <w:rFonts w:ascii="Times New Roman" w:hAnsi="Times New Roman" w:cs="Times New Roman"/>
                <w:bCs/>
                <w:sz w:val="24"/>
                <w:szCs w:val="24"/>
              </w:rPr>
            </w:pPr>
            <w:r w:rsidRPr="00037760">
              <w:rPr>
                <w:rFonts w:ascii="Times New Roman" w:hAnsi="Times New Roman" w:cs="Times New Roman"/>
                <w:bCs/>
                <w:sz w:val="24"/>
                <w:szCs w:val="24"/>
              </w:rPr>
              <w:t xml:space="preserve">определять этапы решения задачи, </w:t>
            </w:r>
          </w:p>
          <w:p w14:paraId="3D1EBB8C" w14:textId="77777777" w:rsidR="00634C76" w:rsidRPr="00037760" w:rsidRDefault="00634C76" w:rsidP="0078690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0DC100" w14:textId="77777777" w:rsidR="00634C76" w:rsidRPr="00037760" w:rsidRDefault="00634C76" w:rsidP="00786909">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DB2005B" w14:textId="77777777" w:rsidR="00634C76" w:rsidRPr="00037760" w:rsidRDefault="00634C76" w:rsidP="00786909">
            <w:pPr>
              <w:rPr>
                <w:rFonts w:ascii="Times New Roman" w:hAnsi="Times New Roman"/>
                <w:noProof/>
                <w:color w:val="000000"/>
                <w:sz w:val="24"/>
                <w:szCs w:val="24"/>
              </w:rPr>
            </w:pPr>
            <w:r w:rsidRPr="00037760">
              <w:rPr>
                <w:rFonts w:ascii="Times New Roman" w:hAnsi="Times New Roman"/>
                <w:noProof/>
                <w:color w:val="000000"/>
                <w:sz w:val="24"/>
                <w:szCs w:val="24"/>
              </w:rPr>
              <w:t xml:space="preserve">структура плана для решения задач, </w:t>
            </w:r>
          </w:p>
          <w:p w14:paraId="20C4775B" w14:textId="77777777" w:rsidR="00634C76" w:rsidRPr="00037760" w:rsidRDefault="00634C76" w:rsidP="00786909">
            <w:pPr>
              <w:rPr>
                <w:rFonts w:ascii="Times New Roman" w:hAnsi="Times New Roman" w:cs="Times New Roman"/>
                <w:bCs/>
                <w:sz w:val="24"/>
                <w:szCs w:val="24"/>
              </w:rPr>
            </w:pPr>
            <w:r w:rsidRPr="00037760">
              <w:rPr>
                <w:rFonts w:ascii="Times New Roman" w:hAnsi="Times New Roman"/>
                <w:noProof/>
                <w:color w:val="000000"/>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2C239ECC" w14:textId="77777777" w:rsidR="00634C76" w:rsidRPr="00037760" w:rsidRDefault="00634C76" w:rsidP="0078690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34C76" w:rsidRPr="00037760" w14:paraId="7880BBE7" w14:textId="77777777" w:rsidTr="00786909">
        <w:trPr>
          <w:trHeight w:val="20"/>
        </w:trPr>
        <w:tc>
          <w:tcPr>
            <w:tcW w:w="1129" w:type="dxa"/>
            <w:tcBorders>
              <w:left w:val="single" w:sz="4" w:space="0" w:color="auto"/>
              <w:bottom w:val="single" w:sz="4" w:space="0" w:color="auto"/>
              <w:right w:val="single" w:sz="4" w:space="0" w:color="auto"/>
            </w:tcBorders>
          </w:tcPr>
          <w:p w14:paraId="411A2D16" w14:textId="77777777" w:rsidR="00634C76" w:rsidRPr="00037760" w:rsidRDefault="00634C76" w:rsidP="00786909">
            <w:pPr>
              <w:rPr>
                <w:rFonts w:ascii="Times New Roman" w:hAnsi="Times New Roman"/>
                <w:sz w:val="24"/>
                <w:szCs w:val="24"/>
              </w:rPr>
            </w:pPr>
            <w:r w:rsidRPr="00037760">
              <w:rPr>
                <w:rFonts w:ascii="Times New Roman" w:hAnsi="Times New Roman"/>
                <w:noProof/>
                <w:sz w:val="24"/>
                <w:szCs w:val="24"/>
              </w:rPr>
              <w:t>ОК 02</w:t>
            </w:r>
          </w:p>
          <w:p w14:paraId="24408F51" w14:textId="77777777" w:rsidR="00634C76" w:rsidRPr="00037760" w:rsidRDefault="00634C76" w:rsidP="00786909">
            <w:pPr>
              <w:rPr>
                <w:rFonts w:ascii="Times New Roman" w:hAnsi="Times New Roman" w:cs="Times New Roman"/>
                <w:bCs/>
                <w:sz w:val="24"/>
                <w:szCs w:val="24"/>
              </w:rPr>
            </w:pPr>
          </w:p>
          <w:p w14:paraId="5BC6E699" w14:textId="77777777" w:rsidR="00634C76" w:rsidRPr="00037760" w:rsidRDefault="00634C76" w:rsidP="00786909">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889630E" w14:textId="77777777" w:rsidR="00634C76" w:rsidRPr="00037760" w:rsidRDefault="00634C76" w:rsidP="00786909">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9AA0A5E" w14:textId="77777777" w:rsidR="00634C76" w:rsidRPr="00037760" w:rsidRDefault="00634C76" w:rsidP="0078690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5CA2C6" w14:textId="77777777" w:rsidR="00634C76" w:rsidRPr="00037760" w:rsidRDefault="00634C76" w:rsidP="00786909">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4BDD4B9D" w14:textId="77777777" w:rsidR="00634C76" w:rsidRPr="00037760" w:rsidRDefault="00634C76" w:rsidP="00786909">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p w14:paraId="03AA9D08" w14:textId="77777777" w:rsidR="00634C76" w:rsidRPr="00037760" w:rsidRDefault="00634C76" w:rsidP="0078690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356EAF6" w14:textId="77777777" w:rsidR="00634C76" w:rsidRPr="00037760" w:rsidRDefault="00634C76" w:rsidP="0078690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34C76" w:rsidRPr="00037760" w14:paraId="4058252E" w14:textId="77777777" w:rsidTr="00786909">
        <w:trPr>
          <w:trHeight w:val="20"/>
        </w:trPr>
        <w:tc>
          <w:tcPr>
            <w:tcW w:w="1129" w:type="dxa"/>
            <w:tcBorders>
              <w:left w:val="single" w:sz="4" w:space="0" w:color="auto"/>
              <w:right w:val="single" w:sz="4" w:space="0" w:color="auto"/>
            </w:tcBorders>
          </w:tcPr>
          <w:p w14:paraId="7DB57344" w14:textId="77777777" w:rsidR="00634C76" w:rsidRPr="009968CD" w:rsidRDefault="00634C76" w:rsidP="00786909">
            <w:pPr>
              <w:rPr>
                <w:rFonts w:ascii="Times New Roman" w:hAnsi="Times New Roman" w:cs="Times New Roman"/>
              </w:rPr>
            </w:pPr>
            <w:r w:rsidRPr="009968CD">
              <w:rPr>
                <w:rFonts w:ascii="Times New Roman" w:hAnsi="Times New Roman" w:cs="Times New Roman"/>
                <w:noProof/>
              </w:rPr>
              <w:t>ОК 09</w:t>
            </w:r>
          </w:p>
          <w:p w14:paraId="3513FCB4" w14:textId="77777777" w:rsidR="00634C76" w:rsidRPr="009968CD" w:rsidRDefault="00634C76" w:rsidP="00786909">
            <w:pPr>
              <w:rPr>
                <w:rFonts w:ascii="Times New Roman" w:hAnsi="Times New Roman" w:cs="Times New Roman"/>
                <w:bCs/>
              </w:rPr>
            </w:pPr>
          </w:p>
        </w:tc>
        <w:tc>
          <w:tcPr>
            <w:tcW w:w="2833" w:type="dxa"/>
            <w:tcBorders>
              <w:left w:val="single" w:sz="4" w:space="0" w:color="auto"/>
              <w:right w:val="single" w:sz="4" w:space="0" w:color="auto"/>
            </w:tcBorders>
          </w:tcPr>
          <w:p w14:paraId="5AD248C0" w14:textId="77777777" w:rsidR="00634C76" w:rsidRPr="009968CD" w:rsidRDefault="00634C76" w:rsidP="00786909">
            <w:pPr>
              <w:rPr>
                <w:rFonts w:ascii="Times New Roman" w:hAnsi="Times New Roman" w:cs="Times New Roman"/>
                <w:bCs/>
              </w:rPr>
            </w:pPr>
            <w:r w:rsidRPr="009968CD">
              <w:rPr>
                <w:rFonts w:ascii="Times New Roman" w:hAnsi="Times New Roman" w:cs="Times New Roman"/>
                <w:bCs/>
              </w:rPr>
              <w:t>понимать общий смысл четко произнесенных высказываний на известные темы (профессиональные и бытовые)</w:t>
            </w:r>
          </w:p>
          <w:p w14:paraId="503DD2E7" w14:textId="77777777" w:rsidR="00634C76" w:rsidRPr="009968CD" w:rsidRDefault="00634C76" w:rsidP="00786909">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D0C9FF" w14:textId="77777777" w:rsidR="00634C76" w:rsidRPr="009968CD" w:rsidRDefault="00634C76" w:rsidP="00786909">
            <w:pPr>
              <w:rPr>
                <w:rFonts w:ascii="Times New Roman" w:hAnsi="Times New Roman" w:cs="Times New Roman"/>
                <w:noProof/>
                <w:color w:val="000000"/>
              </w:rPr>
            </w:pPr>
            <w:r w:rsidRPr="009968CD">
              <w:rPr>
                <w:rFonts w:ascii="Times New Roman" w:hAnsi="Times New Roman" w:cs="Times New Roman"/>
                <w:noProof/>
                <w:color w:val="000000"/>
              </w:rPr>
              <w:t>правила построения простых и сложных предложений на профессиональные темы</w:t>
            </w:r>
          </w:p>
          <w:p w14:paraId="5AE232EC" w14:textId="77777777" w:rsidR="00634C76" w:rsidRPr="009968CD" w:rsidRDefault="00634C76" w:rsidP="00786909">
            <w:pPr>
              <w:rPr>
                <w:rFonts w:ascii="Times New Roman" w:hAnsi="Times New Roman" w:cs="Times New Roman"/>
                <w:noProof/>
                <w:color w:val="000000"/>
              </w:rPr>
            </w:pPr>
            <w:r w:rsidRPr="009968CD">
              <w:rPr>
                <w:rFonts w:ascii="Times New Roman" w:hAnsi="Times New Roman" w:cs="Times New Roman"/>
                <w:noProof/>
                <w:color w:val="000000"/>
              </w:rPr>
              <w:t>основные общеупотребительные глаголы (бытовая и профессиональная лексика)</w:t>
            </w:r>
          </w:p>
          <w:p w14:paraId="32C8682B" w14:textId="77777777" w:rsidR="00634C76" w:rsidRPr="009968CD" w:rsidRDefault="00634C76" w:rsidP="00786909">
            <w:pPr>
              <w:rPr>
                <w:rFonts w:ascii="Times New Roman" w:hAnsi="Times New Roman" w:cs="Times New Roman"/>
                <w:noProof/>
                <w:color w:val="000000"/>
              </w:rPr>
            </w:pPr>
            <w:r w:rsidRPr="009968CD">
              <w:rPr>
                <w:rFonts w:ascii="Times New Roman" w:hAnsi="Times New Roman" w:cs="Times New Roman"/>
                <w:noProof/>
                <w:color w:val="000000"/>
              </w:rPr>
              <w:t>лексический минимум, относящийся к описанию предметов, средств и процессов профессиональной деятельности</w:t>
            </w:r>
          </w:p>
          <w:p w14:paraId="4D510AB1" w14:textId="77777777" w:rsidR="00634C76" w:rsidRPr="009968CD" w:rsidRDefault="00634C76" w:rsidP="00786909">
            <w:pPr>
              <w:rPr>
                <w:rFonts w:ascii="Times New Roman" w:hAnsi="Times New Roman" w:cs="Times New Roman"/>
                <w:noProof/>
                <w:color w:val="000000"/>
              </w:rPr>
            </w:pPr>
            <w:r w:rsidRPr="009968CD">
              <w:rPr>
                <w:rFonts w:ascii="Times New Roman" w:hAnsi="Times New Roman" w:cs="Times New Roman"/>
                <w:noProof/>
                <w:color w:val="000000"/>
              </w:rPr>
              <w:t>особенности произношения</w:t>
            </w:r>
          </w:p>
          <w:p w14:paraId="391416AC" w14:textId="77777777" w:rsidR="00634C76" w:rsidRPr="009968CD" w:rsidRDefault="00634C76" w:rsidP="00786909">
            <w:pPr>
              <w:rPr>
                <w:rFonts w:ascii="Times New Roman" w:hAnsi="Times New Roman" w:cs="Times New Roman"/>
                <w:bCs/>
              </w:rPr>
            </w:pPr>
            <w:r w:rsidRPr="009968CD">
              <w:rPr>
                <w:rFonts w:ascii="Times New Roman" w:hAnsi="Times New Roman" w:cs="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2B68D50" w14:textId="77777777" w:rsidR="00634C76" w:rsidRPr="009968CD" w:rsidRDefault="00634C76" w:rsidP="00786909">
            <w:pPr>
              <w:rPr>
                <w:rFonts w:ascii="Times New Roman" w:hAnsi="Times New Roman" w:cs="Times New Roman"/>
                <w:bCs/>
              </w:rPr>
            </w:pPr>
          </w:p>
        </w:tc>
      </w:tr>
      <w:tr w:rsidR="00634C76" w:rsidRPr="00037760" w14:paraId="27914311" w14:textId="77777777" w:rsidTr="00804B03">
        <w:trPr>
          <w:trHeight w:val="4416"/>
        </w:trPr>
        <w:tc>
          <w:tcPr>
            <w:tcW w:w="1129" w:type="dxa"/>
            <w:tcBorders>
              <w:left w:val="single" w:sz="4" w:space="0" w:color="auto"/>
              <w:right w:val="single" w:sz="4" w:space="0" w:color="auto"/>
            </w:tcBorders>
          </w:tcPr>
          <w:p w14:paraId="3211646F" w14:textId="719024B2" w:rsidR="00634C76" w:rsidRDefault="00634C76" w:rsidP="00634C76">
            <w:pPr>
              <w:spacing w:line="276" w:lineRule="auto"/>
              <w:jc w:val="center"/>
              <w:rPr>
                <w:rFonts w:ascii="Times New Roman" w:hAnsi="Times New Roman" w:cs="Times New Roman"/>
                <w:bCs/>
              </w:rPr>
            </w:pPr>
            <w:r w:rsidRPr="00634C76">
              <w:rPr>
                <w:rFonts w:ascii="Times New Roman" w:hAnsi="Times New Roman" w:cs="Times New Roman"/>
                <w:bCs/>
              </w:rPr>
              <w:t>ПК 2.</w:t>
            </w:r>
            <w:r w:rsidR="00804B03">
              <w:rPr>
                <w:rFonts w:ascii="Times New Roman" w:hAnsi="Times New Roman" w:cs="Times New Roman"/>
                <w:bCs/>
              </w:rPr>
              <w:t>2</w:t>
            </w:r>
            <w:r w:rsidRPr="00634C76">
              <w:rPr>
                <w:rFonts w:ascii="Times New Roman" w:hAnsi="Times New Roman" w:cs="Times New Roman"/>
                <w:bCs/>
              </w:rPr>
              <w:t xml:space="preserve"> </w:t>
            </w:r>
          </w:p>
          <w:p w14:paraId="096E2816" w14:textId="473F0E30" w:rsidR="00634C76" w:rsidRPr="009968CD" w:rsidRDefault="00634C76" w:rsidP="00634C76">
            <w:pPr>
              <w:spacing w:line="276" w:lineRule="auto"/>
              <w:jc w:val="center"/>
              <w:rPr>
                <w:rFonts w:ascii="Times New Roman" w:hAnsi="Times New Roman" w:cs="Times New Roman"/>
                <w:bCs/>
              </w:rPr>
            </w:pPr>
          </w:p>
        </w:tc>
        <w:tc>
          <w:tcPr>
            <w:tcW w:w="2833" w:type="dxa"/>
            <w:tcBorders>
              <w:left w:val="single" w:sz="4" w:space="0" w:color="auto"/>
              <w:right w:val="single" w:sz="4" w:space="0" w:color="auto"/>
            </w:tcBorders>
          </w:tcPr>
          <w:p w14:paraId="743C0467" w14:textId="33881A5E" w:rsidR="00634C76" w:rsidRPr="00804B03" w:rsidRDefault="00804B03" w:rsidP="00634C76">
            <w:pPr>
              <w:rPr>
                <w:rFonts w:ascii="Times New Roman" w:hAnsi="Times New Roman" w:cs="Times New Roman"/>
                <w:bCs/>
              </w:rPr>
            </w:pPr>
            <w:r w:rsidRPr="00804B03">
              <w:rPr>
                <w:rFonts w:ascii="Times New Roman" w:hAnsi="Times New Roman"/>
                <w:color w:val="000000"/>
              </w:rPr>
              <w:t>подготавливать оборудование к проведению измерений для определения действительных значений контролируемых параметров;</w:t>
            </w:r>
          </w:p>
        </w:tc>
        <w:tc>
          <w:tcPr>
            <w:tcW w:w="2833" w:type="dxa"/>
            <w:tcBorders>
              <w:top w:val="single" w:sz="4" w:space="0" w:color="auto"/>
              <w:left w:val="single" w:sz="4" w:space="0" w:color="auto"/>
              <w:right w:val="single" w:sz="4" w:space="0" w:color="auto"/>
            </w:tcBorders>
            <w:shd w:val="clear" w:color="auto" w:fill="auto"/>
          </w:tcPr>
          <w:p w14:paraId="2F5F163C" w14:textId="7D3CA809" w:rsidR="00634C76" w:rsidRPr="00804B03" w:rsidRDefault="00804B03" w:rsidP="00634C76">
            <w:pPr>
              <w:rPr>
                <w:rFonts w:ascii="Times New Roman" w:hAnsi="Times New Roman" w:cs="Times New Roman"/>
                <w:bCs/>
              </w:rPr>
            </w:pPr>
            <w:r w:rsidRPr="00804B03">
              <w:rPr>
                <w:rFonts w:ascii="Times New Roman" w:hAnsi="Times New Roman"/>
                <w:color w:val="000000"/>
              </w:rPr>
              <w:t>классификация, метрологические характеристики и погрешности средств измерений (СИ);</w:t>
            </w:r>
          </w:p>
        </w:tc>
        <w:tc>
          <w:tcPr>
            <w:tcW w:w="2833" w:type="dxa"/>
            <w:tcBorders>
              <w:top w:val="single" w:sz="4" w:space="0" w:color="auto"/>
              <w:left w:val="single" w:sz="4" w:space="0" w:color="auto"/>
              <w:right w:val="single" w:sz="4" w:space="0" w:color="auto"/>
            </w:tcBorders>
            <w:shd w:val="clear" w:color="auto" w:fill="auto"/>
          </w:tcPr>
          <w:p w14:paraId="78C7E461" w14:textId="06F1FB36" w:rsidR="00634C76" w:rsidRPr="00804B03" w:rsidRDefault="00804B03" w:rsidP="00786909">
            <w:pPr>
              <w:rPr>
                <w:rFonts w:ascii="Times New Roman" w:hAnsi="Times New Roman" w:cs="Times New Roman"/>
                <w:bCs/>
              </w:rPr>
            </w:pPr>
            <w:r w:rsidRPr="00804B03">
              <w:rPr>
                <w:rFonts w:ascii="Times New Roman" w:hAnsi="Times New Roman"/>
                <w:color w:val="000000"/>
              </w:rPr>
              <w:t>выполнения точных и особо точных измерений для определения действительных значений контролируемых параметров</w:t>
            </w:r>
          </w:p>
        </w:tc>
      </w:tr>
    </w:tbl>
    <w:p w14:paraId="0AC6B753" w14:textId="77777777" w:rsidR="00634C76" w:rsidRPr="00037760" w:rsidRDefault="00634C76" w:rsidP="00634C76">
      <w:pPr>
        <w:ind w:firstLine="709"/>
        <w:rPr>
          <w:rFonts w:ascii="Times New Roman" w:hAnsi="Times New Roman" w:cs="Times New Roman"/>
          <w:bCs/>
          <w:sz w:val="24"/>
          <w:szCs w:val="24"/>
        </w:rPr>
      </w:pPr>
    </w:p>
    <w:p w14:paraId="04739DF5" w14:textId="77777777" w:rsidR="00634C76" w:rsidRPr="00037760" w:rsidRDefault="00634C76" w:rsidP="00634C76">
      <w:pPr>
        <w:rPr>
          <w:rFonts w:ascii="Times New Roman" w:eastAsia="Segoe UI" w:hAnsi="Times New Roman" w:cs="Times New Roman"/>
          <w:b/>
          <w:bCs/>
          <w:caps/>
          <w:kern w:val="32"/>
          <w:sz w:val="24"/>
          <w:szCs w:val="24"/>
          <w:lang w:val="x-none" w:eastAsia="x-none"/>
        </w:rPr>
      </w:pPr>
    </w:p>
    <w:p w14:paraId="627F7953" w14:textId="77777777" w:rsidR="00634C76" w:rsidRPr="00037760" w:rsidRDefault="00634C76" w:rsidP="00634C7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4F5E3D44" w14:textId="77777777" w:rsidR="00634C76" w:rsidRPr="00037760" w:rsidRDefault="00634C76" w:rsidP="00634C7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34C76" w:rsidRPr="00037760" w14:paraId="6DF05451" w14:textId="77777777" w:rsidTr="00786909">
        <w:trPr>
          <w:trHeight w:val="23"/>
        </w:trPr>
        <w:tc>
          <w:tcPr>
            <w:tcW w:w="2460" w:type="pct"/>
            <w:vAlign w:val="center"/>
          </w:tcPr>
          <w:p w14:paraId="6D614AEB" w14:textId="77777777" w:rsidR="00634C76" w:rsidRPr="00037760" w:rsidRDefault="00634C76" w:rsidP="0078690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8404D1" w14:textId="77777777" w:rsidR="00634C76" w:rsidRPr="00037760" w:rsidRDefault="00634C76" w:rsidP="0078690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BB9B20D" w14:textId="77777777" w:rsidR="00634C76" w:rsidRPr="00037760" w:rsidRDefault="00634C76" w:rsidP="00786909">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34C76" w:rsidRPr="00037760" w14:paraId="547EFC85" w14:textId="77777777" w:rsidTr="00786909">
        <w:trPr>
          <w:trHeight w:val="23"/>
        </w:trPr>
        <w:tc>
          <w:tcPr>
            <w:tcW w:w="2460" w:type="pct"/>
            <w:vAlign w:val="center"/>
          </w:tcPr>
          <w:p w14:paraId="37DF9F16" w14:textId="77777777" w:rsidR="00634C76" w:rsidRPr="00037760" w:rsidRDefault="00634C76" w:rsidP="00786909">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8E6EBFB" w14:textId="66E07648" w:rsidR="00634C76" w:rsidRPr="00037760" w:rsidRDefault="00634C76" w:rsidP="00786909">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6DF7BF9E" w14:textId="4F3AA14E" w:rsidR="00634C76" w:rsidRPr="00037760" w:rsidRDefault="00634C76" w:rsidP="00786909">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634C76" w:rsidRPr="00037760" w14:paraId="1EE9ABD0" w14:textId="77777777" w:rsidTr="00786909">
        <w:trPr>
          <w:trHeight w:val="23"/>
        </w:trPr>
        <w:tc>
          <w:tcPr>
            <w:tcW w:w="2460" w:type="pct"/>
            <w:vAlign w:val="center"/>
          </w:tcPr>
          <w:p w14:paraId="26AA585A" w14:textId="77777777" w:rsidR="00634C76" w:rsidRPr="00037760" w:rsidRDefault="00634C76" w:rsidP="0078690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00C4CF5" w14:textId="77777777" w:rsidR="00634C76" w:rsidRPr="00037760" w:rsidRDefault="00634C76" w:rsidP="00786909">
            <w:pPr>
              <w:jc w:val="center"/>
              <w:rPr>
                <w:rFonts w:ascii="Times New Roman" w:hAnsi="Times New Roman" w:cs="Times New Roman"/>
                <w:bCs/>
                <w:sz w:val="24"/>
                <w:szCs w:val="24"/>
              </w:rPr>
            </w:pPr>
          </w:p>
        </w:tc>
        <w:tc>
          <w:tcPr>
            <w:tcW w:w="1345" w:type="pct"/>
            <w:vAlign w:val="center"/>
          </w:tcPr>
          <w:p w14:paraId="22F15229" w14:textId="77777777" w:rsidR="00634C76" w:rsidRPr="00037760" w:rsidRDefault="00634C76" w:rsidP="00786909">
            <w:pPr>
              <w:jc w:val="center"/>
              <w:rPr>
                <w:rFonts w:ascii="Times New Roman" w:hAnsi="Times New Roman" w:cs="Times New Roman"/>
                <w:bCs/>
                <w:sz w:val="24"/>
                <w:szCs w:val="24"/>
              </w:rPr>
            </w:pPr>
          </w:p>
        </w:tc>
      </w:tr>
      <w:tr w:rsidR="00634C76" w:rsidRPr="00037760" w14:paraId="03F017C1" w14:textId="77777777" w:rsidTr="00786909">
        <w:trPr>
          <w:trHeight w:val="23"/>
        </w:trPr>
        <w:tc>
          <w:tcPr>
            <w:tcW w:w="2460" w:type="pct"/>
            <w:vAlign w:val="center"/>
          </w:tcPr>
          <w:p w14:paraId="057117E4" w14:textId="77777777" w:rsidR="00634C76" w:rsidRPr="00037760" w:rsidRDefault="00634C76" w:rsidP="0078690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EAE4AB0" w14:textId="77777777" w:rsidR="00634C76" w:rsidRPr="00037760" w:rsidRDefault="00634C76" w:rsidP="00786909">
            <w:pPr>
              <w:jc w:val="center"/>
              <w:rPr>
                <w:rFonts w:ascii="Times New Roman" w:hAnsi="Times New Roman" w:cs="Times New Roman"/>
                <w:bCs/>
                <w:sz w:val="24"/>
                <w:szCs w:val="24"/>
              </w:rPr>
            </w:pPr>
          </w:p>
        </w:tc>
        <w:tc>
          <w:tcPr>
            <w:tcW w:w="1345" w:type="pct"/>
            <w:vAlign w:val="center"/>
          </w:tcPr>
          <w:p w14:paraId="5F741901" w14:textId="77777777" w:rsidR="00634C76" w:rsidRPr="00037760" w:rsidRDefault="00634C76" w:rsidP="00786909">
            <w:pPr>
              <w:jc w:val="center"/>
              <w:rPr>
                <w:rFonts w:ascii="Times New Roman" w:hAnsi="Times New Roman" w:cs="Times New Roman"/>
                <w:bCs/>
                <w:sz w:val="24"/>
                <w:szCs w:val="24"/>
              </w:rPr>
            </w:pPr>
          </w:p>
        </w:tc>
      </w:tr>
      <w:tr w:rsidR="00634C76" w:rsidRPr="00037760" w14:paraId="71BA24B2" w14:textId="77777777" w:rsidTr="00786909">
        <w:trPr>
          <w:trHeight w:val="23"/>
        </w:trPr>
        <w:tc>
          <w:tcPr>
            <w:tcW w:w="2460" w:type="pct"/>
            <w:vAlign w:val="center"/>
          </w:tcPr>
          <w:p w14:paraId="2CCBF92B" w14:textId="77777777" w:rsidR="00634C76" w:rsidRPr="00037760" w:rsidRDefault="00634C76" w:rsidP="0078690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2822A6FC" w14:textId="76FE1804" w:rsidR="00634C76" w:rsidRPr="00037760" w:rsidRDefault="00634C76" w:rsidP="00634C76">
            <w:pPr>
              <w:rPr>
                <w:rFonts w:ascii="Times New Roman" w:hAnsi="Times New Roman" w:cs="Times New Roman"/>
                <w:b/>
                <w:sz w:val="24"/>
                <w:szCs w:val="24"/>
              </w:rPr>
            </w:pPr>
            <w:r>
              <w:rPr>
                <w:rFonts w:ascii="Times New Roman" w:hAnsi="Times New Roman" w:cs="Times New Roman"/>
                <w:b/>
                <w:sz w:val="24"/>
                <w:szCs w:val="24"/>
              </w:rPr>
              <w:t xml:space="preserve">               32</w:t>
            </w:r>
          </w:p>
        </w:tc>
        <w:tc>
          <w:tcPr>
            <w:tcW w:w="1345" w:type="pct"/>
            <w:vAlign w:val="center"/>
          </w:tcPr>
          <w:p w14:paraId="546CEC82" w14:textId="788F5B62" w:rsidR="00634C76" w:rsidRPr="00037760" w:rsidRDefault="00634C76" w:rsidP="00786909">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0D1EA8F8" w14:textId="77777777" w:rsidR="00634C76" w:rsidRPr="00037760" w:rsidRDefault="00634C76" w:rsidP="00634C76">
      <w:pPr>
        <w:rPr>
          <w:rFonts w:ascii="Times New Roman" w:hAnsi="Times New Roman" w:cs="Times New Roman"/>
          <w:sz w:val="24"/>
          <w:szCs w:val="24"/>
        </w:rPr>
      </w:pPr>
    </w:p>
    <w:p w14:paraId="6C44DF93" w14:textId="77777777" w:rsidR="00634C76" w:rsidRPr="00037760" w:rsidRDefault="00634C76" w:rsidP="00634C76">
      <w:pPr>
        <w:rPr>
          <w:rFonts w:ascii="Times New Roman" w:hAnsi="Times New Roman" w:cs="Times New Roman"/>
          <w:sz w:val="24"/>
          <w:szCs w:val="24"/>
        </w:rPr>
      </w:pPr>
      <w:r w:rsidRPr="00037760">
        <w:rPr>
          <w:rFonts w:ascii="Times New Roman" w:hAnsi="Times New Roman" w:cs="Times New Roman"/>
          <w:sz w:val="24"/>
          <w:szCs w:val="24"/>
        </w:rPr>
        <w:br w:type="page"/>
      </w:r>
    </w:p>
    <w:p w14:paraId="2941EE0F" w14:textId="77777777" w:rsidR="00634C76" w:rsidRPr="00037760" w:rsidRDefault="00634C76" w:rsidP="00634C76">
      <w:pPr>
        <w:rPr>
          <w:rFonts w:ascii="Times New Roman" w:hAnsi="Times New Roman" w:cs="Times New Roman"/>
          <w:sz w:val="24"/>
          <w:szCs w:val="24"/>
        </w:rPr>
      </w:pPr>
    </w:p>
    <w:p w14:paraId="61567F67" w14:textId="77777777" w:rsidR="00634C76" w:rsidRDefault="00634C76" w:rsidP="00821A64">
      <w:pPr>
        <w:pStyle w:val="114"/>
        <w:numPr>
          <w:ilvl w:val="1"/>
          <w:numId w:val="1"/>
        </w:numPr>
        <w:rPr>
          <w:rFonts w:ascii="Times New Roman" w:hAnsi="Times New Roman"/>
        </w:rPr>
      </w:pPr>
      <w:r w:rsidRPr="00037760">
        <w:rPr>
          <w:rFonts w:ascii="Times New Roman" w:hAnsi="Times New Roman"/>
        </w:rPr>
        <w:t>Примерное содержание дисциплины</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5414"/>
        <w:gridCol w:w="1966"/>
      </w:tblGrid>
      <w:tr w:rsidR="00634C76" w:rsidRPr="00324121" w14:paraId="339B6D0F" w14:textId="77777777" w:rsidTr="00786909">
        <w:trPr>
          <w:trHeight w:val="1236"/>
        </w:trPr>
        <w:tc>
          <w:tcPr>
            <w:tcW w:w="1254" w:type="pct"/>
            <w:tcBorders>
              <w:top w:val="single" w:sz="4" w:space="0" w:color="auto"/>
              <w:left w:val="single" w:sz="4" w:space="0" w:color="auto"/>
              <w:bottom w:val="single" w:sz="4" w:space="0" w:color="auto"/>
              <w:right w:val="single" w:sz="4" w:space="0" w:color="auto"/>
            </w:tcBorders>
            <w:vAlign w:val="center"/>
          </w:tcPr>
          <w:p w14:paraId="4E6276F9" w14:textId="77777777" w:rsidR="00634C76" w:rsidRPr="00324121" w:rsidRDefault="00634C76" w:rsidP="00786909">
            <w:pPr>
              <w:jc w:val="center"/>
              <w:rPr>
                <w:rFonts w:ascii="Times New Roman" w:eastAsia="Times New Roman" w:hAnsi="Times New Roman" w:cs="Times New Roman"/>
                <w:b/>
                <w:sz w:val="24"/>
                <w:szCs w:val="24"/>
                <w:lang w:eastAsia="ru-RU"/>
              </w:rPr>
            </w:pPr>
            <w:r w:rsidRPr="00774BC8">
              <w:rPr>
                <w:rFonts w:ascii="Times New Roman" w:eastAsia="Times New Roman" w:hAnsi="Times New Roman" w:cs="Times New Roman"/>
                <w:b/>
                <w:bCs/>
                <w:lang w:eastAsia="ru-RU"/>
              </w:rPr>
              <w:t>Наименование разделов и тем</w:t>
            </w:r>
          </w:p>
        </w:tc>
        <w:tc>
          <w:tcPr>
            <w:tcW w:w="3746" w:type="pct"/>
            <w:gridSpan w:val="2"/>
            <w:tcBorders>
              <w:top w:val="single" w:sz="4" w:space="0" w:color="auto"/>
              <w:left w:val="single" w:sz="4" w:space="0" w:color="auto"/>
              <w:bottom w:val="single" w:sz="4" w:space="0" w:color="auto"/>
              <w:right w:val="single" w:sz="4" w:space="0" w:color="auto"/>
            </w:tcBorders>
            <w:vAlign w:val="center"/>
          </w:tcPr>
          <w:p w14:paraId="327AFF28" w14:textId="77777777" w:rsidR="00634C76" w:rsidRPr="00324121" w:rsidRDefault="00634C76" w:rsidP="00786909">
            <w:pPr>
              <w:jc w:val="center"/>
              <w:rPr>
                <w:rFonts w:ascii="Times New Roman" w:eastAsia="Times New Roman" w:hAnsi="Times New Roman" w:cs="Times New Roman"/>
                <w:b/>
                <w:sz w:val="24"/>
                <w:szCs w:val="24"/>
                <w:lang w:eastAsia="ru-RU"/>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34C76" w:rsidRPr="00324121" w14:paraId="7DF605E0" w14:textId="77777777" w:rsidTr="00786909">
        <w:trPr>
          <w:trHeight w:val="20"/>
        </w:trPr>
        <w:tc>
          <w:tcPr>
            <w:tcW w:w="1254" w:type="pct"/>
            <w:vMerge w:val="restart"/>
          </w:tcPr>
          <w:p w14:paraId="6CB3B5E2" w14:textId="77777777" w:rsidR="00634C76" w:rsidRPr="00324121" w:rsidRDefault="00634C76" w:rsidP="00786909">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1. Строение и свойства металлов</w:t>
            </w:r>
          </w:p>
        </w:tc>
        <w:tc>
          <w:tcPr>
            <w:tcW w:w="3746" w:type="pct"/>
            <w:gridSpan w:val="2"/>
          </w:tcPr>
          <w:p w14:paraId="45558C59" w14:textId="77777777" w:rsidR="00634C76" w:rsidRPr="00324121" w:rsidRDefault="00634C76" w:rsidP="00786909">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634C76" w:rsidRPr="00324121" w14:paraId="60601B67" w14:textId="77777777" w:rsidTr="00786909">
        <w:trPr>
          <w:trHeight w:val="20"/>
        </w:trPr>
        <w:tc>
          <w:tcPr>
            <w:tcW w:w="1254" w:type="pct"/>
            <w:vMerge/>
          </w:tcPr>
          <w:p w14:paraId="624C5085"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24B9D8C2" w14:textId="77777777" w:rsidR="00634C76" w:rsidRPr="00324121" w:rsidRDefault="00634C76" w:rsidP="00786909">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 xml:space="preserve">Содержание и задачи курса. Роль материалов в современной технике. Краткий исторический очерк развития материаловедения. Основные виды конструкционных и сырьевых материалов. Основные сведения о назначении и свойствах металлов и сплавов. </w:t>
            </w:r>
          </w:p>
          <w:p w14:paraId="08BD472C" w14:textId="77777777" w:rsidR="00634C76" w:rsidRPr="00324121" w:rsidRDefault="00634C76" w:rsidP="00786909">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Кристаллическое строение металлов. Типы кристаллических решёток. Методы изучения структуры металлов. Пути повышения прочности металлов. Энергетические условия и механизм процесса кристаллизации. Закономерности образования и роста кристаллов. Аморфные тела.</w:t>
            </w:r>
          </w:p>
        </w:tc>
      </w:tr>
      <w:tr w:rsidR="00634C76" w:rsidRPr="00324121" w14:paraId="2E88894A" w14:textId="77777777" w:rsidTr="00786909">
        <w:trPr>
          <w:trHeight w:val="211"/>
        </w:trPr>
        <w:tc>
          <w:tcPr>
            <w:tcW w:w="1254" w:type="pct"/>
            <w:vMerge/>
          </w:tcPr>
          <w:p w14:paraId="62083600"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700C9A4E"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В том числе лабораторных и практических занятий:</w:t>
            </w:r>
          </w:p>
        </w:tc>
      </w:tr>
      <w:tr w:rsidR="00634C76" w:rsidRPr="00324121" w14:paraId="72A977BE" w14:textId="77777777" w:rsidTr="00786909">
        <w:trPr>
          <w:trHeight w:val="211"/>
        </w:trPr>
        <w:tc>
          <w:tcPr>
            <w:tcW w:w="1254" w:type="pct"/>
            <w:vMerge/>
          </w:tcPr>
          <w:p w14:paraId="4707A58A"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0B6667D1"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Распознавание и классифицирование сырьевых и конструкционных материалов.</w:t>
            </w:r>
          </w:p>
        </w:tc>
      </w:tr>
      <w:tr w:rsidR="00634C76" w:rsidRPr="00324121" w14:paraId="2F68997C" w14:textId="77777777" w:rsidTr="00786909">
        <w:trPr>
          <w:trHeight w:val="211"/>
        </w:trPr>
        <w:tc>
          <w:tcPr>
            <w:tcW w:w="1254" w:type="pct"/>
            <w:vMerge/>
          </w:tcPr>
          <w:p w14:paraId="6A63A46A"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0BA76209"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Контроль качества продукции методом исследования макроструктуры металлов и их сплавов</w:t>
            </w:r>
          </w:p>
        </w:tc>
      </w:tr>
      <w:tr w:rsidR="00634C76" w:rsidRPr="00324121" w14:paraId="21274171" w14:textId="77777777" w:rsidTr="00786909">
        <w:trPr>
          <w:trHeight w:val="211"/>
        </w:trPr>
        <w:tc>
          <w:tcPr>
            <w:tcW w:w="1254" w:type="pct"/>
            <w:vMerge/>
          </w:tcPr>
          <w:p w14:paraId="5AD4F5F3"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36EC4531"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Контроль качества продукции методом исследования микроструктуры металлов и их сплавов</w:t>
            </w:r>
          </w:p>
        </w:tc>
      </w:tr>
      <w:tr w:rsidR="00634C76" w:rsidRPr="00324121" w14:paraId="19A71C8F" w14:textId="77777777" w:rsidTr="00786909">
        <w:trPr>
          <w:trHeight w:val="20"/>
        </w:trPr>
        <w:tc>
          <w:tcPr>
            <w:tcW w:w="1254" w:type="pct"/>
            <w:vMerge w:val="restart"/>
          </w:tcPr>
          <w:p w14:paraId="7A066151" w14:textId="77777777" w:rsidR="00634C76" w:rsidRPr="00324121" w:rsidRDefault="00634C76" w:rsidP="00786909">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 xml:space="preserve">Тема 2. Строение железоуглеродистых сплавов </w:t>
            </w:r>
          </w:p>
        </w:tc>
        <w:tc>
          <w:tcPr>
            <w:tcW w:w="2748" w:type="pct"/>
            <w:tcBorders>
              <w:right w:val="nil"/>
            </w:tcBorders>
          </w:tcPr>
          <w:p w14:paraId="61D05563" w14:textId="77777777" w:rsidR="00634C76" w:rsidRPr="00324121" w:rsidRDefault="00634C76" w:rsidP="00786909">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c>
          <w:tcPr>
            <w:tcW w:w="998" w:type="pct"/>
            <w:tcBorders>
              <w:left w:val="nil"/>
            </w:tcBorders>
          </w:tcPr>
          <w:p w14:paraId="1068A5A3" w14:textId="77777777" w:rsidR="00634C76" w:rsidRPr="00324121" w:rsidRDefault="00634C76" w:rsidP="00786909">
            <w:pPr>
              <w:rPr>
                <w:rFonts w:ascii="Times New Roman" w:eastAsia="Times New Roman" w:hAnsi="Times New Roman" w:cs="Times New Roman"/>
                <w:b/>
                <w:bCs/>
                <w:sz w:val="24"/>
                <w:szCs w:val="24"/>
                <w:lang w:eastAsia="ru-RU"/>
              </w:rPr>
            </w:pPr>
          </w:p>
        </w:tc>
      </w:tr>
      <w:tr w:rsidR="00634C76" w:rsidRPr="00324121" w14:paraId="1B5F4976" w14:textId="77777777" w:rsidTr="00786909">
        <w:trPr>
          <w:trHeight w:val="20"/>
        </w:trPr>
        <w:tc>
          <w:tcPr>
            <w:tcW w:w="1254" w:type="pct"/>
            <w:vMerge/>
          </w:tcPr>
          <w:p w14:paraId="3AFF5239"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700217FD" w14:textId="77777777" w:rsidR="00634C76" w:rsidRPr="00324121" w:rsidRDefault="00634C76" w:rsidP="00786909">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1. Железо и его соединения с углеродом. Диаграмма состояния «железо-цементит». Превращения при нагреве и охлаждении сталей и чугунов. Основные фазы и структурные составляющие железоуглеродистого сплава. Диаграмма состояния «железо-графит». Углеродистые стали, чугуны, их химический состав. Влияние углерода и постоянных примесей на свойства стали.</w:t>
            </w:r>
          </w:p>
        </w:tc>
      </w:tr>
      <w:tr w:rsidR="00634C76" w:rsidRPr="00324121" w14:paraId="4D7FD2D1" w14:textId="77777777" w:rsidTr="00786909">
        <w:trPr>
          <w:trHeight w:val="20"/>
        </w:trPr>
        <w:tc>
          <w:tcPr>
            <w:tcW w:w="1254" w:type="pct"/>
            <w:vMerge w:val="restart"/>
          </w:tcPr>
          <w:p w14:paraId="3191F3C8" w14:textId="77777777" w:rsidR="00634C76" w:rsidRPr="00324121" w:rsidRDefault="00634C76" w:rsidP="00786909">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3. Классификация и маркировка сталей. Углеродистые стали</w:t>
            </w:r>
          </w:p>
        </w:tc>
        <w:tc>
          <w:tcPr>
            <w:tcW w:w="3746" w:type="pct"/>
            <w:gridSpan w:val="2"/>
          </w:tcPr>
          <w:p w14:paraId="4742172C"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634C76" w:rsidRPr="00324121" w14:paraId="6F7323F1" w14:textId="77777777" w:rsidTr="00786909">
        <w:trPr>
          <w:trHeight w:val="20"/>
        </w:trPr>
        <w:tc>
          <w:tcPr>
            <w:tcW w:w="1254" w:type="pct"/>
            <w:vMerge/>
          </w:tcPr>
          <w:p w14:paraId="3BC781FB"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6FD23CCB" w14:textId="77777777" w:rsidR="00634C76" w:rsidRPr="00324121" w:rsidRDefault="00634C76" w:rsidP="00786909">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1. Классификация стали по способу производства, по химическому составу, по качеству, по структуре, назначению и основным свойствам. Маркировка сталей в России, в национальных стандартах, за рубежом. Маркировка конструкционных, углеродистых, легированных, инструментальных, литейных сталей. Влияние на свойства стали углерода, постоянных примесей (кремний, марганец, сера, фосфор) и растворенных газов. Способы получения сталей с заданными свойствами. Пути повышения качества углеродистых сталей. Область применения углеродистых сталей.</w:t>
            </w:r>
          </w:p>
        </w:tc>
      </w:tr>
      <w:tr w:rsidR="00634C76" w:rsidRPr="00324121" w14:paraId="17D76515" w14:textId="77777777" w:rsidTr="00786909">
        <w:trPr>
          <w:trHeight w:val="20"/>
        </w:trPr>
        <w:tc>
          <w:tcPr>
            <w:tcW w:w="1254" w:type="pct"/>
            <w:vMerge w:val="restart"/>
          </w:tcPr>
          <w:p w14:paraId="2F36B97B" w14:textId="77777777" w:rsidR="00634C76" w:rsidRPr="00324121" w:rsidRDefault="00634C76" w:rsidP="00786909">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4. Легированные стали. Конструкционные стали и сплавы. Инструментальные стали и твердые сплавы</w:t>
            </w:r>
          </w:p>
        </w:tc>
        <w:tc>
          <w:tcPr>
            <w:tcW w:w="3746" w:type="pct"/>
            <w:gridSpan w:val="2"/>
          </w:tcPr>
          <w:p w14:paraId="617670EF"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634C76" w:rsidRPr="00324121" w14:paraId="08C45D1C" w14:textId="77777777" w:rsidTr="00786909">
        <w:trPr>
          <w:trHeight w:val="20"/>
        </w:trPr>
        <w:tc>
          <w:tcPr>
            <w:tcW w:w="1254" w:type="pct"/>
            <w:vMerge/>
          </w:tcPr>
          <w:p w14:paraId="3D4D8B74"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62EBBD27" w14:textId="77777777" w:rsidR="00634C76" w:rsidRPr="00324121" w:rsidRDefault="00634C76" w:rsidP="00786909">
            <w:pPr>
              <w:rPr>
                <w:rFonts w:ascii="Times New Roman" w:eastAsia="Times New Roman" w:hAnsi="Times New Roman" w:cs="Times New Roman"/>
                <w:sz w:val="24"/>
                <w:szCs w:val="24"/>
                <w:lang w:eastAsia="ru-RU"/>
              </w:rPr>
            </w:pPr>
            <w:r w:rsidRPr="00324121">
              <w:rPr>
                <w:rFonts w:ascii="Times New Roman" w:eastAsia="Times New Roman" w:hAnsi="Times New Roman" w:cs="Times New Roman"/>
                <w:spacing w:val="-4"/>
                <w:sz w:val="24"/>
                <w:szCs w:val="24"/>
                <w:lang w:eastAsia="ru-RU"/>
              </w:rPr>
              <w:t xml:space="preserve">Легирующие элементы в стали, цели легирования. Влияние ЛЭ на свойства стали и полиморфные превращения железа. Структурные классы легированных сталей (перлитные, ферритные, </w:t>
            </w:r>
            <w:proofErr w:type="spellStart"/>
            <w:r w:rsidRPr="00324121">
              <w:rPr>
                <w:rFonts w:ascii="Times New Roman" w:eastAsia="Times New Roman" w:hAnsi="Times New Roman" w:cs="Times New Roman"/>
                <w:spacing w:val="-4"/>
                <w:sz w:val="24"/>
                <w:szCs w:val="24"/>
                <w:lang w:eastAsia="ru-RU"/>
              </w:rPr>
              <w:t>ледебуритные</w:t>
            </w:r>
            <w:proofErr w:type="spellEnd"/>
            <w:r w:rsidRPr="00324121">
              <w:rPr>
                <w:rFonts w:ascii="Times New Roman" w:eastAsia="Times New Roman" w:hAnsi="Times New Roman" w:cs="Times New Roman"/>
                <w:spacing w:val="-4"/>
                <w:sz w:val="24"/>
                <w:szCs w:val="24"/>
                <w:lang w:eastAsia="ru-RU"/>
              </w:rPr>
              <w:t xml:space="preserve"> и </w:t>
            </w:r>
            <w:proofErr w:type="spellStart"/>
            <w:r w:rsidRPr="00324121">
              <w:rPr>
                <w:rFonts w:ascii="Times New Roman" w:eastAsia="Times New Roman" w:hAnsi="Times New Roman" w:cs="Times New Roman"/>
                <w:spacing w:val="-4"/>
                <w:sz w:val="24"/>
                <w:szCs w:val="24"/>
                <w:lang w:eastAsia="ru-RU"/>
              </w:rPr>
              <w:t>др</w:t>
            </w:r>
            <w:proofErr w:type="spellEnd"/>
            <w:r w:rsidRPr="00324121">
              <w:rPr>
                <w:rFonts w:ascii="Times New Roman" w:eastAsia="Times New Roman" w:hAnsi="Times New Roman" w:cs="Times New Roman"/>
                <w:spacing w:val="-4"/>
                <w:sz w:val="24"/>
                <w:szCs w:val="24"/>
                <w:lang w:eastAsia="ru-RU"/>
              </w:rPr>
              <w:t>). Особенности получения легированной стали с заданными свойствами. Пути повышения качества легированных сталей.</w:t>
            </w:r>
          </w:p>
        </w:tc>
      </w:tr>
      <w:tr w:rsidR="00634C76" w:rsidRPr="00324121" w14:paraId="601B5864" w14:textId="77777777" w:rsidTr="00786909">
        <w:trPr>
          <w:trHeight w:val="539"/>
        </w:trPr>
        <w:tc>
          <w:tcPr>
            <w:tcW w:w="1254" w:type="pct"/>
            <w:vMerge/>
          </w:tcPr>
          <w:p w14:paraId="7034A9C6"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2F621062"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В том числе лабораторных и практических занятий:</w:t>
            </w:r>
          </w:p>
        </w:tc>
      </w:tr>
      <w:tr w:rsidR="00634C76" w:rsidRPr="00324121" w14:paraId="6A8CDFF7" w14:textId="77777777" w:rsidTr="00786909">
        <w:trPr>
          <w:trHeight w:val="539"/>
        </w:trPr>
        <w:tc>
          <w:tcPr>
            <w:tcW w:w="1254" w:type="pct"/>
            <w:vMerge/>
          </w:tcPr>
          <w:p w14:paraId="141AD789"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64CB6920" w14:textId="77777777" w:rsidR="00634C76" w:rsidRPr="00324121" w:rsidRDefault="00634C76" w:rsidP="00786909">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Конструкционные стали: свойства, назначение, маркировка, термообработка</w:t>
            </w:r>
          </w:p>
        </w:tc>
      </w:tr>
      <w:tr w:rsidR="00634C76" w:rsidRPr="00324121" w14:paraId="0FBD121F" w14:textId="77777777" w:rsidTr="00786909">
        <w:trPr>
          <w:trHeight w:val="519"/>
        </w:trPr>
        <w:tc>
          <w:tcPr>
            <w:tcW w:w="1254" w:type="pct"/>
            <w:vMerge/>
          </w:tcPr>
          <w:p w14:paraId="397903C9"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729315ED"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Выбор конструкционного материала по основным свойствам исходя из заданных условий</w:t>
            </w:r>
          </w:p>
        </w:tc>
      </w:tr>
      <w:tr w:rsidR="00634C76" w:rsidRPr="00324121" w14:paraId="66705416" w14:textId="77777777" w:rsidTr="00786909">
        <w:trPr>
          <w:trHeight w:val="499"/>
        </w:trPr>
        <w:tc>
          <w:tcPr>
            <w:tcW w:w="1254" w:type="pct"/>
            <w:vMerge/>
          </w:tcPr>
          <w:p w14:paraId="636CEDD3"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64ECAB31"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Измерения твердости металлов и сплавов. Особенности испытания материалов</w:t>
            </w:r>
          </w:p>
        </w:tc>
      </w:tr>
      <w:tr w:rsidR="00634C76" w:rsidRPr="00324121" w14:paraId="54415834" w14:textId="77777777" w:rsidTr="00786909">
        <w:trPr>
          <w:trHeight w:val="20"/>
        </w:trPr>
        <w:tc>
          <w:tcPr>
            <w:tcW w:w="1254" w:type="pct"/>
            <w:vMerge w:val="restart"/>
          </w:tcPr>
          <w:p w14:paraId="7E56AF4C" w14:textId="77777777" w:rsidR="00634C76" w:rsidRPr="00324121" w:rsidRDefault="00634C76" w:rsidP="00786909">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5. Чугуны</w:t>
            </w:r>
          </w:p>
        </w:tc>
        <w:tc>
          <w:tcPr>
            <w:tcW w:w="3746" w:type="pct"/>
            <w:gridSpan w:val="2"/>
          </w:tcPr>
          <w:p w14:paraId="5E8FF89C"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634C76" w:rsidRPr="00324121" w14:paraId="248AFF92" w14:textId="77777777" w:rsidTr="00786909">
        <w:trPr>
          <w:trHeight w:val="20"/>
        </w:trPr>
        <w:tc>
          <w:tcPr>
            <w:tcW w:w="1254" w:type="pct"/>
            <w:vMerge/>
          </w:tcPr>
          <w:p w14:paraId="69E1B36E"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12AD7C6C" w14:textId="77777777" w:rsidR="00634C76" w:rsidRPr="00324121" w:rsidRDefault="00634C76" w:rsidP="00786909">
            <w:pPr>
              <w:contextualSpacing/>
              <w:jc w:val="both"/>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spacing w:val="-4"/>
                <w:sz w:val="24"/>
                <w:szCs w:val="24"/>
                <w:lang w:eastAsia="ru-RU"/>
              </w:rPr>
              <w:t>Производство чугуна. Классификация и структуры чугунов. Чугуны: серый, белый, ковкий высокопрочный (ЧШГ и ЧВГ). Специальные чугуны. Механические, технологические, эксплуатационные свойства, область применения. Влияние термической обработки и технологических параметров на свойства и качество заготовок. Область применения чугунов.</w:t>
            </w:r>
          </w:p>
        </w:tc>
      </w:tr>
      <w:tr w:rsidR="00634C76" w:rsidRPr="00324121" w14:paraId="457692C7" w14:textId="77777777" w:rsidTr="00786909">
        <w:trPr>
          <w:trHeight w:val="20"/>
        </w:trPr>
        <w:tc>
          <w:tcPr>
            <w:tcW w:w="1254" w:type="pct"/>
            <w:vMerge w:val="restart"/>
          </w:tcPr>
          <w:p w14:paraId="037B50B2" w14:textId="77777777" w:rsidR="00634C76" w:rsidRPr="00324121" w:rsidRDefault="00634C76" w:rsidP="00786909">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6. Цветные металлы и сплавы</w:t>
            </w:r>
          </w:p>
        </w:tc>
        <w:tc>
          <w:tcPr>
            <w:tcW w:w="3746" w:type="pct"/>
            <w:gridSpan w:val="2"/>
          </w:tcPr>
          <w:p w14:paraId="2CD3692C"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634C76" w:rsidRPr="00324121" w14:paraId="59231AD8" w14:textId="77777777" w:rsidTr="00786909">
        <w:trPr>
          <w:trHeight w:val="20"/>
        </w:trPr>
        <w:tc>
          <w:tcPr>
            <w:tcW w:w="1254" w:type="pct"/>
            <w:vMerge/>
          </w:tcPr>
          <w:p w14:paraId="70E9B54E"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50DD6972" w14:textId="77777777" w:rsidR="00634C76" w:rsidRPr="00324121" w:rsidRDefault="00634C76" w:rsidP="00786909">
            <w:pPr>
              <w:contextualSpacing/>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sz w:val="24"/>
                <w:szCs w:val="24"/>
                <w:lang w:eastAsia="ru-RU"/>
              </w:rPr>
              <w:t>Медь и её сплавы. Латуни, бронзы. Алюминий и его сплавы. Термическая обработка алюминиевых сплавов. Титан, магний и их сплавы. Деформируемые и литейные сплавы. Требования к комплексу свойств, способы получения заданных параметров. Марки, область применения</w:t>
            </w:r>
          </w:p>
        </w:tc>
      </w:tr>
      <w:tr w:rsidR="00634C76" w:rsidRPr="00324121" w14:paraId="5B7DFAB6" w14:textId="77777777" w:rsidTr="00786909">
        <w:trPr>
          <w:trHeight w:val="20"/>
        </w:trPr>
        <w:tc>
          <w:tcPr>
            <w:tcW w:w="1254" w:type="pct"/>
            <w:vMerge w:val="restart"/>
          </w:tcPr>
          <w:p w14:paraId="32C9C7E8" w14:textId="77777777" w:rsidR="00634C76" w:rsidRPr="00324121" w:rsidRDefault="00634C76" w:rsidP="00786909">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7. Методы испытания механических свойств металлов. Повышение прочности металлов</w:t>
            </w:r>
          </w:p>
        </w:tc>
        <w:tc>
          <w:tcPr>
            <w:tcW w:w="3746" w:type="pct"/>
            <w:gridSpan w:val="2"/>
          </w:tcPr>
          <w:p w14:paraId="0206D74B"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634C76" w:rsidRPr="00324121" w14:paraId="050E587C" w14:textId="77777777" w:rsidTr="00786909">
        <w:trPr>
          <w:trHeight w:val="20"/>
        </w:trPr>
        <w:tc>
          <w:tcPr>
            <w:tcW w:w="1254" w:type="pct"/>
            <w:vMerge/>
          </w:tcPr>
          <w:p w14:paraId="0B08073E"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4E0A87F3" w14:textId="77777777" w:rsidR="00634C76" w:rsidRPr="00324121" w:rsidRDefault="00634C76" w:rsidP="00786909">
            <w:pPr>
              <w:contextualSpacing/>
              <w:jc w:val="both"/>
              <w:rPr>
                <w:rFonts w:ascii="Times New Roman" w:eastAsia="Times New Roman" w:hAnsi="Times New Roman" w:cs="Times New Roman"/>
                <w:sz w:val="24"/>
                <w:szCs w:val="24"/>
                <w:lang w:eastAsia="ru-RU"/>
              </w:rPr>
            </w:pPr>
            <w:r w:rsidRPr="00324121">
              <w:rPr>
                <w:rFonts w:ascii="Times New Roman" w:eastAsia="Times New Roman" w:hAnsi="Times New Roman" w:cs="Times New Roman"/>
                <w:spacing w:val="-4"/>
                <w:sz w:val="24"/>
                <w:szCs w:val="24"/>
                <w:lang w:eastAsia="ru-RU"/>
              </w:rPr>
              <w:t>Упругая и пластическая деформации и её влияние на строение металла. Изменение механических и физических свойств металла при пластической деформации. Разрушение металла. Явления наклепа, возврата и рекристаллизации. Холодная и горячая пластическая деформация металлов. Механические свойства металлов. Методы испытаний механических свойств: статические, динамические, циклические. Изнашивание металлов. Прочность, твёрдость, ударная вязкость. Пути повышения прочности металлов. Нормативные документы на испытания металлов</w:t>
            </w:r>
          </w:p>
        </w:tc>
      </w:tr>
      <w:tr w:rsidR="00634C76" w:rsidRPr="00324121" w14:paraId="57416088" w14:textId="77777777" w:rsidTr="00786909">
        <w:trPr>
          <w:trHeight w:val="20"/>
        </w:trPr>
        <w:tc>
          <w:tcPr>
            <w:tcW w:w="1254" w:type="pct"/>
            <w:vMerge/>
          </w:tcPr>
          <w:p w14:paraId="12655368" w14:textId="77777777" w:rsidR="00634C76" w:rsidRPr="00324121" w:rsidRDefault="00634C76" w:rsidP="00786909">
            <w:pPr>
              <w:rPr>
                <w:rFonts w:ascii="Times New Roman" w:eastAsia="Times New Roman" w:hAnsi="Times New Roman" w:cs="Times New Roman"/>
                <w:b/>
                <w:sz w:val="24"/>
                <w:szCs w:val="24"/>
                <w:lang w:eastAsia="ru-RU"/>
              </w:rPr>
            </w:pPr>
          </w:p>
        </w:tc>
        <w:tc>
          <w:tcPr>
            <w:tcW w:w="3746" w:type="pct"/>
            <w:gridSpan w:val="2"/>
          </w:tcPr>
          <w:p w14:paraId="543D85C3"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В том числе лабораторных и практических занятий:</w:t>
            </w:r>
          </w:p>
        </w:tc>
      </w:tr>
      <w:tr w:rsidR="00634C76" w:rsidRPr="00324121" w14:paraId="6638F57C" w14:textId="77777777" w:rsidTr="00786909">
        <w:trPr>
          <w:trHeight w:val="20"/>
        </w:trPr>
        <w:tc>
          <w:tcPr>
            <w:tcW w:w="1254" w:type="pct"/>
            <w:vMerge/>
          </w:tcPr>
          <w:p w14:paraId="02212152" w14:textId="77777777" w:rsidR="00634C76" w:rsidRPr="00324121" w:rsidRDefault="00634C76" w:rsidP="00786909">
            <w:pPr>
              <w:rPr>
                <w:rFonts w:ascii="Times New Roman" w:eastAsia="Times New Roman" w:hAnsi="Times New Roman" w:cs="Times New Roman"/>
                <w:b/>
                <w:sz w:val="24"/>
                <w:szCs w:val="24"/>
                <w:lang w:eastAsia="ru-RU"/>
              </w:rPr>
            </w:pPr>
          </w:p>
        </w:tc>
        <w:tc>
          <w:tcPr>
            <w:tcW w:w="3746" w:type="pct"/>
            <w:gridSpan w:val="2"/>
          </w:tcPr>
          <w:p w14:paraId="4C07E715" w14:textId="77777777" w:rsidR="00634C76" w:rsidRPr="00324121" w:rsidRDefault="00634C76" w:rsidP="00786909">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Лабораторная работа:</w:t>
            </w:r>
            <w:r w:rsidRPr="00324121">
              <w:rPr>
                <w:rFonts w:ascii="Times New Roman" w:eastAsia="Times New Roman" w:hAnsi="Times New Roman" w:cs="Times New Roman"/>
                <w:bCs/>
                <w:sz w:val="24"/>
                <w:szCs w:val="24"/>
                <w:lang w:eastAsia="ru-RU"/>
              </w:rPr>
              <w:t xml:space="preserve"> </w:t>
            </w:r>
            <w:r w:rsidRPr="00324121">
              <w:rPr>
                <w:rFonts w:ascii="Times New Roman" w:eastAsia="Times New Roman" w:hAnsi="Times New Roman" w:cs="Times New Roman"/>
                <w:bCs/>
                <w:spacing w:val="-4"/>
                <w:sz w:val="24"/>
                <w:szCs w:val="24"/>
                <w:lang w:eastAsia="ru-RU"/>
              </w:rPr>
              <w:t>Освоение методики испытания металлов на растяжение. Решение задач на определение предела упругости, текучести, прочности, относительного удлинения и сужения</w:t>
            </w:r>
          </w:p>
        </w:tc>
      </w:tr>
      <w:tr w:rsidR="00634C76" w:rsidRPr="00324121" w14:paraId="55C800F2" w14:textId="77777777" w:rsidTr="00786909">
        <w:trPr>
          <w:trHeight w:val="20"/>
        </w:trPr>
        <w:tc>
          <w:tcPr>
            <w:tcW w:w="1254" w:type="pct"/>
            <w:vMerge/>
          </w:tcPr>
          <w:p w14:paraId="322E7342" w14:textId="77777777" w:rsidR="00634C76" w:rsidRPr="00324121" w:rsidRDefault="00634C76" w:rsidP="00786909">
            <w:pPr>
              <w:rPr>
                <w:rFonts w:ascii="Times New Roman" w:eastAsia="Times New Roman" w:hAnsi="Times New Roman" w:cs="Times New Roman"/>
                <w:b/>
                <w:sz w:val="24"/>
                <w:szCs w:val="24"/>
                <w:lang w:eastAsia="ru-RU"/>
              </w:rPr>
            </w:pPr>
          </w:p>
        </w:tc>
        <w:tc>
          <w:tcPr>
            <w:tcW w:w="3746" w:type="pct"/>
            <w:gridSpan w:val="2"/>
          </w:tcPr>
          <w:p w14:paraId="3B088351" w14:textId="77777777" w:rsidR="00634C76" w:rsidRPr="00324121" w:rsidRDefault="00634C76" w:rsidP="00786909">
            <w:pPr>
              <w:rPr>
                <w:rFonts w:ascii="Times New Roman" w:eastAsia="Times New Roman" w:hAnsi="Times New Roman" w:cs="Times New Roman"/>
                <w:bCs/>
                <w:spacing w:val="-4"/>
                <w:sz w:val="24"/>
                <w:szCs w:val="24"/>
                <w:lang w:eastAsia="ru-RU"/>
              </w:rPr>
            </w:pPr>
            <w:r w:rsidRPr="00324121">
              <w:rPr>
                <w:rFonts w:ascii="Times New Roman" w:eastAsia="Times New Roman" w:hAnsi="Times New Roman" w:cs="Times New Roman"/>
                <w:b/>
                <w:sz w:val="24"/>
                <w:szCs w:val="24"/>
                <w:lang w:eastAsia="ru-RU"/>
              </w:rPr>
              <w:t>Лабораторная работа:</w:t>
            </w:r>
            <w:r w:rsidRPr="00324121">
              <w:rPr>
                <w:rFonts w:ascii="Times New Roman" w:eastAsia="Times New Roman" w:hAnsi="Times New Roman" w:cs="Times New Roman"/>
                <w:bCs/>
                <w:sz w:val="24"/>
                <w:szCs w:val="24"/>
                <w:lang w:eastAsia="ru-RU"/>
              </w:rPr>
              <w:t xml:space="preserve"> </w:t>
            </w:r>
            <w:r w:rsidRPr="00324121">
              <w:rPr>
                <w:rFonts w:ascii="Times New Roman" w:eastAsia="Times New Roman" w:hAnsi="Times New Roman" w:cs="Times New Roman"/>
                <w:bCs/>
                <w:spacing w:val="-4"/>
                <w:sz w:val="24"/>
                <w:szCs w:val="24"/>
                <w:lang w:eastAsia="ru-RU"/>
              </w:rPr>
              <w:t>Освоение определения твердости металлов и сплавов различными методами:</w:t>
            </w:r>
          </w:p>
          <w:p w14:paraId="50A29A2F" w14:textId="77777777" w:rsidR="00634C76" w:rsidRPr="00324121" w:rsidRDefault="00634C76" w:rsidP="00786909">
            <w:pPr>
              <w:rPr>
                <w:rFonts w:ascii="Times New Roman" w:eastAsia="Times New Roman" w:hAnsi="Times New Roman" w:cs="Times New Roman"/>
                <w:bCs/>
                <w:spacing w:val="-4"/>
                <w:sz w:val="24"/>
                <w:szCs w:val="24"/>
                <w:lang w:eastAsia="ru-RU"/>
              </w:rPr>
            </w:pPr>
            <w:r w:rsidRPr="00324121">
              <w:rPr>
                <w:rFonts w:ascii="Times New Roman" w:eastAsia="Times New Roman" w:hAnsi="Times New Roman" w:cs="Times New Roman"/>
                <w:bCs/>
                <w:spacing w:val="-4"/>
                <w:sz w:val="24"/>
                <w:szCs w:val="24"/>
                <w:lang w:eastAsia="ru-RU"/>
              </w:rPr>
              <w:t>- по методу Бринелля, по методу Виккерса, решение задач;</w:t>
            </w:r>
          </w:p>
          <w:p w14:paraId="0901DC29" w14:textId="77777777" w:rsidR="00634C76" w:rsidRPr="00324121" w:rsidRDefault="00634C76" w:rsidP="00786909">
            <w:pPr>
              <w:rPr>
                <w:rFonts w:ascii="Times New Roman" w:eastAsia="Times New Roman" w:hAnsi="Times New Roman" w:cs="Times New Roman"/>
                <w:bCs/>
                <w:spacing w:val="-4"/>
                <w:sz w:val="24"/>
                <w:szCs w:val="24"/>
                <w:lang w:eastAsia="ru-RU"/>
              </w:rPr>
            </w:pPr>
            <w:r w:rsidRPr="00324121">
              <w:rPr>
                <w:rFonts w:ascii="Times New Roman" w:eastAsia="Times New Roman" w:hAnsi="Times New Roman" w:cs="Times New Roman"/>
                <w:bCs/>
                <w:spacing w:val="-4"/>
                <w:sz w:val="24"/>
                <w:szCs w:val="24"/>
                <w:lang w:eastAsia="ru-RU"/>
              </w:rPr>
              <w:t xml:space="preserve">- по методу </w:t>
            </w:r>
            <w:proofErr w:type="spellStart"/>
            <w:r w:rsidRPr="00324121">
              <w:rPr>
                <w:rFonts w:ascii="Times New Roman" w:eastAsia="Times New Roman" w:hAnsi="Times New Roman" w:cs="Times New Roman"/>
                <w:bCs/>
                <w:spacing w:val="-4"/>
                <w:sz w:val="24"/>
                <w:szCs w:val="24"/>
                <w:lang w:eastAsia="ru-RU"/>
              </w:rPr>
              <w:t>Роквелла</w:t>
            </w:r>
            <w:proofErr w:type="spellEnd"/>
            <w:r w:rsidRPr="00324121">
              <w:rPr>
                <w:rFonts w:ascii="Times New Roman" w:eastAsia="Times New Roman" w:hAnsi="Times New Roman" w:cs="Times New Roman"/>
                <w:bCs/>
                <w:spacing w:val="-4"/>
                <w:sz w:val="24"/>
                <w:szCs w:val="24"/>
                <w:lang w:eastAsia="ru-RU"/>
              </w:rPr>
              <w:t>, решение задач;</w:t>
            </w:r>
          </w:p>
          <w:p w14:paraId="2767D7A1" w14:textId="77777777" w:rsidR="00634C76" w:rsidRPr="00324121" w:rsidRDefault="00634C76" w:rsidP="00786909">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pacing w:val="-4"/>
                <w:sz w:val="24"/>
                <w:szCs w:val="24"/>
                <w:lang w:eastAsia="ru-RU"/>
              </w:rPr>
              <w:t xml:space="preserve">- по методу Шора, </w:t>
            </w:r>
            <w:proofErr w:type="spellStart"/>
            <w:r w:rsidRPr="00324121">
              <w:rPr>
                <w:rFonts w:ascii="Times New Roman" w:eastAsia="Times New Roman" w:hAnsi="Times New Roman" w:cs="Times New Roman"/>
                <w:bCs/>
                <w:spacing w:val="-4"/>
                <w:sz w:val="24"/>
                <w:szCs w:val="24"/>
                <w:lang w:eastAsia="ru-RU"/>
              </w:rPr>
              <w:t>Польди</w:t>
            </w:r>
            <w:proofErr w:type="spellEnd"/>
            <w:r w:rsidRPr="00324121">
              <w:rPr>
                <w:rFonts w:ascii="Times New Roman" w:eastAsia="Times New Roman" w:hAnsi="Times New Roman" w:cs="Times New Roman"/>
                <w:bCs/>
                <w:spacing w:val="-4"/>
                <w:sz w:val="24"/>
                <w:szCs w:val="24"/>
                <w:lang w:eastAsia="ru-RU"/>
              </w:rPr>
              <w:t>, Мооса и современными приборами, решение задач</w:t>
            </w:r>
          </w:p>
        </w:tc>
      </w:tr>
      <w:tr w:rsidR="00634C76" w:rsidRPr="00324121" w14:paraId="56E60F2A" w14:textId="77777777" w:rsidTr="00786909">
        <w:trPr>
          <w:trHeight w:val="20"/>
        </w:trPr>
        <w:tc>
          <w:tcPr>
            <w:tcW w:w="1254" w:type="pct"/>
            <w:vMerge/>
          </w:tcPr>
          <w:p w14:paraId="74D92C5C" w14:textId="77777777" w:rsidR="00634C76" w:rsidRPr="00324121" w:rsidRDefault="00634C76" w:rsidP="00786909">
            <w:pPr>
              <w:rPr>
                <w:rFonts w:ascii="Times New Roman" w:eastAsia="Times New Roman" w:hAnsi="Times New Roman" w:cs="Times New Roman"/>
                <w:b/>
                <w:sz w:val="24"/>
                <w:szCs w:val="24"/>
                <w:lang w:eastAsia="ru-RU"/>
              </w:rPr>
            </w:pPr>
          </w:p>
        </w:tc>
        <w:tc>
          <w:tcPr>
            <w:tcW w:w="3746" w:type="pct"/>
            <w:gridSpan w:val="2"/>
          </w:tcPr>
          <w:p w14:paraId="4A87CD91" w14:textId="77777777" w:rsidR="00634C76" w:rsidRPr="00324121" w:rsidRDefault="00634C76" w:rsidP="00786909">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Лабораторная работа:</w:t>
            </w:r>
            <w:r w:rsidRPr="00324121">
              <w:rPr>
                <w:rFonts w:ascii="Times New Roman" w:eastAsia="Times New Roman" w:hAnsi="Times New Roman" w:cs="Times New Roman"/>
                <w:bCs/>
                <w:sz w:val="24"/>
                <w:szCs w:val="24"/>
                <w:lang w:eastAsia="ru-RU"/>
              </w:rPr>
              <w:t xml:space="preserve"> </w:t>
            </w:r>
            <w:r w:rsidRPr="00324121">
              <w:rPr>
                <w:rFonts w:ascii="Times New Roman" w:eastAsia="Times New Roman" w:hAnsi="Times New Roman" w:cs="Times New Roman"/>
                <w:bCs/>
                <w:spacing w:val="-4"/>
                <w:sz w:val="24"/>
                <w:szCs w:val="24"/>
                <w:lang w:eastAsia="ru-RU"/>
              </w:rPr>
              <w:t>Определение ударной вязкости металлов и сплавов. Решение задач</w:t>
            </w:r>
          </w:p>
        </w:tc>
      </w:tr>
      <w:tr w:rsidR="00634C76" w:rsidRPr="00324121" w14:paraId="5F9583A3" w14:textId="77777777" w:rsidTr="00786909">
        <w:trPr>
          <w:trHeight w:val="20"/>
        </w:trPr>
        <w:tc>
          <w:tcPr>
            <w:tcW w:w="1254" w:type="pct"/>
            <w:vMerge/>
          </w:tcPr>
          <w:p w14:paraId="52E08FC7" w14:textId="77777777" w:rsidR="00634C76" w:rsidRPr="00324121" w:rsidRDefault="00634C76" w:rsidP="00786909">
            <w:pPr>
              <w:rPr>
                <w:rFonts w:ascii="Times New Roman" w:eastAsia="Times New Roman" w:hAnsi="Times New Roman" w:cs="Times New Roman"/>
                <w:b/>
                <w:sz w:val="24"/>
                <w:szCs w:val="24"/>
                <w:lang w:eastAsia="ru-RU"/>
              </w:rPr>
            </w:pPr>
          </w:p>
        </w:tc>
        <w:tc>
          <w:tcPr>
            <w:tcW w:w="3746" w:type="pct"/>
            <w:gridSpan w:val="2"/>
          </w:tcPr>
          <w:p w14:paraId="0BF8B71D" w14:textId="77777777" w:rsidR="00634C76" w:rsidRPr="00324121" w:rsidRDefault="00634C76" w:rsidP="00786909">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Практическое занятие:</w:t>
            </w:r>
            <w:r w:rsidRPr="00324121">
              <w:rPr>
                <w:rFonts w:ascii="Times New Roman" w:eastAsia="Times New Roman" w:hAnsi="Times New Roman" w:cs="Times New Roman"/>
                <w:bCs/>
                <w:sz w:val="24"/>
                <w:szCs w:val="24"/>
                <w:lang w:eastAsia="ru-RU"/>
              </w:rPr>
              <w:t xml:space="preserve"> Методы улучшения свойств материалов.</w:t>
            </w:r>
          </w:p>
        </w:tc>
      </w:tr>
      <w:tr w:rsidR="00634C76" w:rsidRPr="00324121" w14:paraId="5CA21D88" w14:textId="77777777" w:rsidTr="00786909">
        <w:trPr>
          <w:trHeight w:val="20"/>
        </w:trPr>
        <w:tc>
          <w:tcPr>
            <w:tcW w:w="1254" w:type="pct"/>
            <w:vMerge/>
          </w:tcPr>
          <w:p w14:paraId="05E7F596" w14:textId="77777777" w:rsidR="00634C76" w:rsidRPr="00324121" w:rsidRDefault="00634C76" w:rsidP="00786909">
            <w:pPr>
              <w:rPr>
                <w:rFonts w:ascii="Times New Roman" w:eastAsia="Times New Roman" w:hAnsi="Times New Roman" w:cs="Times New Roman"/>
                <w:b/>
                <w:sz w:val="24"/>
                <w:szCs w:val="24"/>
                <w:lang w:eastAsia="ru-RU"/>
              </w:rPr>
            </w:pPr>
          </w:p>
        </w:tc>
        <w:tc>
          <w:tcPr>
            <w:tcW w:w="3746" w:type="pct"/>
            <w:gridSpan w:val="2"/>
          </w:tcPr>
          <w:p w14:paraId="2EC52827" w14:textId="77777777" w:rsidR="00634C76" w:rsidRPr="00324121" w:rsidRDefault="00634C76" w:rsidP="00786909">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Практическое занятие:</w:t>
            </w:r>
            <w:r w:rsidRPr="00324121">
              <w:rPr>
                <w:rFonts w:ascii="Times New Roman" w:eastAsia="Times New Roman" w:hAnsi="Times New Roman" w:cs="Times New Roman"/>
                <w:bCs/>
                <w:sz w:val="24"/>
                <w:szCs w:val="24"/>
                <w:lang w:eastAsia="ru-RU"/>
              </w:rPr>
              <w:t xml:space="preserve"> Выбор материалов на основе анализа их свойств для изготовления основных деталей двигателя.</w:t>
            </w:r>
          </w:p>
        </w:tc>
      </w:tr>
      <w:tr w:rsidR="00634C76" w:rsidRPr="00324121" w14:paraId="6508E096" w14:textId="77777777" w:rsidTr="00786909">
        <w:trPr>
          <w:trHeight w:val="20"/>
        </w:trPr>
        <w:tc>
          <w:tcPr>
            <w:tcW w:w="1254" w:type="pct"/>
            <w:vMerge w:val="restart"/>
          </w:tcPr>
          <w:p w14:paraId="5253E18B" w14:textId="77777777" w:rsidR="00634C76" w:rsidRPr="00324121" w:rsidRDefault="00634C76" w:rsidP="00786909">
            <w:pPr>
              <w:jc w:val="both"/>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9. Стекло. Ситаллы. Графит.</w:t>
            </w:r>
          </w:p>
        </w:tc>
        <w:tc>
          <w:tcPr>
            <w:tcW w:w="3746" w:type="pct"/>
            <w:gridSpan w:val="2"/>
          </w:tcPr>
          <w:p w14:paraId="770063FD"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Содержание учебного материала</w:t>
            </w:r>
          </w:p>
        </w:tc>
      </w:tr>
      <w:tr w:rsidR="00634C76" w:rsidRPr="00324121" w14:paraId="0F0917C0" w14:textId="77777777" w:rsidTr="00786909">
        <w:trPr>
          <w:trHeight w:val="497"/>
        </w:trPr>
        <w:tc>
          <w:tcPr>
            <w:tcW w:w="1254" w:type="pct"/>
            <w:vMerge/>
          </w:tcPr>
          <w:p w14:paraId="209CC81D" w14:textId="77777777" w:rsidR="00634C76" w:rsidRPr="00324121" w:rsidRDefault="00634C76" w:rsidP="00786909">
            <w:pPr>
              <w:jc w:val="both"/>
              <w:rPr>
                <w:rFonts w:ascii="Times New Roman" w:eastAsia="Times New Roman" w:hAnsi="Times New Roman" w:cs="Times New Roman"/>
                <w:b/>
                <w:bCs/>
                <w:sz w:val="24"/>
                <w:szCs w:val="24"/>
                <w:lang w:eastAsia="ru-RU"/>
              </w:rPr>
            </w:pPr>
          </w:p>
        </w:tc>
        <w:tc>
          <w:tcPr>
            <w:tcW w:w="3746" w:type="pct"/>
            <w:gridSpan w:val="2"/>
          </w:tcPr>
          <w:p w14:paraId="39B5D069" w14:textId="77777777" w:rsidR="00634C76" w:rsidRPr="00324121" w:rsidRDefault="00634C76" w:rsidP="00786909">
            <w:pPr>
              <w:contextualSpacing/>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Cs/>
                <w:sz w:val="24"/>
                <w:szCs w:val="24"/>
                <w:lang w:eastAsia="ru-RU"/>
              </w:rPr>
              <w:t>Стекло, ситаллы, графит. Виды, с</w:t>
            </w:r>
            <w:r w:rsidRPr="00324121">
              <w:rPr>
                <w:rFonts w:ascii="Times New Roman" w:eastAsia="Times New Roman" w:hAnsi="Times New Roman" w:cs="Times New Roman"/>
                <w:sz w:val="24"/>
                <w:szCs w:val="24"/>
                <w:lang w:eastAsia="ru-RU"/>
              </w:rPr>
              <w:t>войства, область применения материалов. Испытание материалов, контроль свойств и параметров</w:t>
            </w:r>
          </w:p>
        </w:tc>
      </w:tr>
      <w:tr w:rsidR="00634C76" w:rsidRPr="00324121" w14:paraId="73185312" w14:textId="77777777" w:rsidTr="00786909">
        <w:trPr>
          <w:trHeight w:val="20"/>
        </w:trPr>
        <w:tc>
          <w:tcPr>
            <w:tcW w:w="1254" w:type="pct"/>
            <w:vMerge w:val="restart"/>
          </w:tcPr>
          <w:p w14:paraId="6AE0DECA" w14:textId="77777777" w:rsidR="00634C76" w:rsidRPr="00324121" w:rsidRDefault="00634C76" w:rsidP="00786909">
            <w:pPr>
              <w:jc w:val="both"/>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10. Композиционные материалы и их строение</w:t>
            </w:r>
          </w:p>
        </w:tc>
        <w:tc>
          <w:tcPr>
            <w:tcW w:w="3746" w:type="pct"/>
            <w:gridSpan w:val="2"/>
          </w:tcPr>
          <w:p w14:paraId="4FCFD482"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Содержание учебного материала</w:t>
            </w:r>
          </w:p>
        </w:tc>
      </w:tr>
      <w:tr w:rsidR="00634C76" w:rsidRPr="00324121" w14:paraId="486BF074" w14:textId="77777777" w:rsidTr="00786909">
        <w:trPr>
          <w:trHeight w:val="20"/>
        </w:trPr>
        <w:tc>
          <w:tcPr>
            <w:tcW w:w="1254" w:type="pct"/>
            <w:vMerge/>
          </w:tcPr>
          <w:p w14:paraId="0737BD33" w14:textId="77777777" w:rsidR="00634C76" w:rsidRPr="00324121" w:rsidRDefault="00634C76" w:rsidP="00786909">
            <w:pPr>
              <w:rPr>
                <w:rFonts w:ascii="Times New Roman" w:eastAsia="Times New Roman" w:hAnsi="Times New Roman" w:cs="Times New Roman"/>
                <w:b/>
                <w:bCs/>
                <w:sz w:val="24"/>
                <w:szCs w:val="24"/>
                <w:lang w:eastAsia="ru-RU"/>
              </w:rPr>
            </w:pPr>
          </w:p>
        </w:tc>
        <w:tc>
          <w:tcPr>
            <w:tcW w:w="3746" w:type="pct"/>
            <w:gridSpan w:val="2"/>
          </w:tcPr>
          <w:p w14:paraId="0061F11F" w14:textId="77777777" w:rsidR="00634C76" w:rsidRPr="00324121" w:rsidRDefault="00634C76" w:rsidP="00786909">
            <w:pPr>
              <w:contextualSpacing/>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Композиционные материалы. Виды композиционных материалов, свойства, область применения. Испытание материалов, контроль свойств и параметров</w:t>
            </w:r>
          </w:p>
        </w:tc>
      </w:tr>
      <w:tr w:rsidR="00634C76" w:rsidRPr="00324121" w14:paraId="0D80AC06" w14:textId="77777777" w:rsidTr="00786909">
        <w:trPr>
          <w:trHeight w:val="20"/>
        </w:trPr>
        <w:tc>
          <w:tcPr>
            <w:tcW w:w="5000" w:type="pct"/>
            <w:gridSpan w:val="3"/>
          </w:tcPr>
          <w:p w14:paraId="6FF462D6" w14:textId="77777777" w:rsidR="00634C76" w:rsidRPr="00324121" w:rsidRDefault="00634C76" w:rsidP="00786909">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Промежуточная аттестация</w:t>
            </w:r>
          </w:p>
        </w:tc>
      </w:tr>
      <w:tr w:rsidR="00634C76" w:rsidRPr="00324121" w14:paraId="60A1A1C5" w14:textId="77777777" w:rsidTr="00786909">
        <w:trPr>
          <w:trHeight w:val="20"/>
        </w:trPr>
        <w:tc>
          <w:tcPr>
            <w:tcW w:w="5000" w:type="pct"/>
            <w:gridSpan w:val="3"/>
          </w:tcPr>
          <w:p w14:paraId="1C541476" w14:textId="3A27D22B" w:rsidR="00634C76" w:rsidRPr="00324121" w:rsidRDefault="00634C76" w:rsidP="00786909">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w:t>
            </w:r>
            <w:r w:rsidR="00DB54F2">
              <w:rPr>
                <w:rFonts w:ascii="Times New Roman" w:eastAsia="Times New Roman" w:hAnsi="Times New Roman" w:cs="Times New Roman"/>
                <w:b/>
                <w:bCs/>
                <w:sz w:val="24"/>
                <w:szCs w:val="24"/>
                <w:lang w:eastAsia="ru-RU"/>
              </w:rPr>
              <w:t>32</w:t>
            </w:r>
          </w:p>
        </w:tc>
      </w:tr>
    </w:tbl>
    <w:p w14:paraId="33C7F788" w14:textId="77777777" w:rsidR="00634C76" w:rsidRPr="00037760" w:rsidRDefault="00634C76" w:rsidP="00A026A6">
      <w:pPr>
        <w:pStyle w:val="ConsPlusNormal"/>
      </w:pPr>
    </w:p>
    <w:p w14:paraId="196FE4A4" w14:textId="77777777" w:rsidR="00634C76" w:rsidRPr="00037760" w:rsidRDefault="00634C76" w:rsidP="00634C76">
      <w:pPr>
        <w:rPr>
          <w:rFonts w:ascii="Times New Roman" w:hAnsi="Times New Roman" w:cs="Times New Roman"/>
          <w:sz w:val="24"/>
          <w:szCs w:val="24"/>
        </w:rPr>
      </w:pPr>
    </w:p>
    <w:p w14:paraId="74A31EF2" w14:textId="77777777" w:rsidR="00634C76" w:rsidRPr="00037760" w:rsidRDefault="00634C76" w:rsidP="00634C76">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30E73309" w14:textId="77777777" w:rsidR="00634C76" w:rsidRPr="00037760" w:rsidRDefault="00634C76" w:rsidP="00634C76">
      <w:pPr>
        <w:pStyle w:val="114"/>
        <w:rPr>
          <w:rFonts w:ascii="Times New Roman" w:hAnsi="Times New Roman"/>
        </w:rPr>
      </w:pPr>
      <w:r w:rsidRPr="00037760">
        <w:rPr>
          <w:rFonts w:ascii="Times New Roman" w:hAnsi="Times New Roman"/>
        </w:rPr>
        <w:t>3.1. Материально-техническое обеспечение</w:t>
      </w:r>
    </w:p>
    <w:p w14:paraId="309DA355" w14:textId="77777777" w:rsidR="00634C76" w:rsidRPr="00513B4D" w:rsidRDefault="00634C76" w:rsidP="00634C76">
      <w:pPr>
        <w:ind w:firstLine="1276"/>
        <w:rPr>
          <w:rFonts w:ascii="Times New Roman" w:hAnsi="Times New Roman"/>
          <w:sz w:val="24"/>
          <w:szCs w:val="24"/>
        </w:rPr>
      </w:pPr>
      <w:r w:rsidRPr="00513B4D">
        <w:rPr>
          <w:rFonts w:ascii="Times New Roman" w:hAnsi="Times New Roman"/>
          <w:sz w:val="24"/>
          <w:szCs w:val="24"/>
        </w:rPr>
        <w:t>Кабинет «Общепрофессиональных дисциплин и профессиональных модулей» оснащенны</w:t>
      </w:r>
      <w:r>
        <w:rPr>
          <w:rFonts w:ascii="Times New Roman" w:hAnsi="Times New Roman"/>
          <w:sz w:val="24"/>
          <w:szCs w:val="24"/>
        </w:rPr>
        <w:t>й</w:t>
      </w:r>
      <w:r w:rsidRPr="00513B4D">
        <w:rPr>
          <w:rFonts w:ascii="Times New Roman" w:hAnsi="Times New Roman"/>
          <w:sz w:val="24"/>
          <w:szCs w:val="24"/>
        </w:rPr>
        <w:t xml:space="preserve"> в соответствии с приложением 3 ПОП-П.</w:t>
      </w:r>
    </w:p>
    <w:p w14:paraId="67589A18" w14:textId="77777777" w:rsidR="00634C76" w:rsidRPr="00037760" w:rsidRDefault="00634C76" w:rsidP="00634C76">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4D1C8081" w14:textId="77777777" w:rsidR="00634C76" w:rsidRPr="00634C76" w:rsidRDefault="00634C76" w:rsidP="00634C7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w:t>
      </w:r>
      <w:r w:rsidRPr="00634C76">
        <w:rPr>
          <w:rFonts w:ascii="Times New Roman" w:hAnsi="Times New Roman"/>
          <w:bCs/>
          <w:sz w:val="24"/>
          <w:szCs w:val="24"/>
        </w:rPr>
        <w:t>быть дополнен новыми изданиями.</w:t>
      </w:r>
    </w:p>
    <w:p w14:paraId="597AC362" w14:textId="77777777" w:rsidR="00634C76" w:rsidRPr="00634C76" w:rsidRDefault="00634C76" w:rsidP="00634C76">
      <w:pPr>
        <w:pStyle w:val="a4"/>
        <w:spacing w:line="276" w:lineRule="auto"/>
        <w:ind w:left="0" w:firstLine="709"/>
        <w:jc w:val="both"/>
        <w:rPr>
          <w:rFonts w:ascii="Times New Roman" w:hAnsi="Times New Roman"/>
          <w:bCs/>
          <w:sz w:val="24"/>
          <w:szCs w:val="24"/>
        </w:rPr>
      </w:pPr>
    </w:p>
    <w:p w14:paraId="55A65D5E" w14:textId="77777777" w:rsidR="00634C76" w:rsidRPr="0056484D" w:rsidRDefault="00634C76" w:rsidP="00634C76">
      <w:pPr>
        <w:pStyle w:val="a4"/>
        <w:spacing w:line="276" w:lineRule="auto"/>
        <w:ind w:left="0" w:firstLine="709"/>
        <w:rPr>
          <w:rFonts w:ascii="Times New Roman" w:hAnsi="Times New Roman" w:cs="Times New Roman"/>
          <w:b/>
          <w:sz w:val="24"/>
          <w:szCs w:val="24"/>
        </w:rPr>
      </w:pPr>
      <w:r w:rsidRPr="0056484D">
        <w:rPr>
          <w:rFonts w:ascii="Times New Roman" w:hAnsi="Times New Roman" w:cs="Times New Roman"/>
          <w:b/>
          <w:sz w:val="24"/>
          <w:szCs w:val="24"/>
        </w:rPr>
        <w:t>3.2.1. Основные печатные и/или электронные издания</w:t>
      </w:r>
    </w:p>
    <w:p w14:paraId="6A58C606" w14:textId="48B44463" w:rsidR="00634C76" w:rsidRPr="0056484D" w:rsidRDefault="00634C76" w:rsidP="00634C76">
      <w:pPr>
        <w:suppressAutoHyphens/>
        <w:spacing w:line="276" w:lineRule="auto"/>
        <w:ind w:firstLine="709"/>
        <w:contextualSpacing/>
        <w:rPr>
          <w:rFonts w:ascii="Times New Roman" w:hAnsi="Times New Roman"/>
          <w:noProof/>
          <w:sz w:val="24"/>
          <w:szCs w:val="24"/>
        </w:rPr>
      </w:pPr>
      <w:r w:rsidRPr="0056484D">
        <w:rPr>
          <w:rFonts w:ascii="Times New Roman" w:hAnsi="Times New Roman"/>
          <w:noProof/>
          <w:sz w:val="24"/>
          <w:szCs w:val="24"/>
        </w:rPr>
        <w:t xml:space="preserve">1. </w:t>
      </w:r>
      <w:r w:rsidR="0056484D" w:rsidRPr="0056484D">
        <w:rPr>
          <w:rFonts w:ascii="Times New Roman" w:hAnsi="Times New Roman"/>
          <w:noProof/>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Юрайт, 2023. — 329 с. — (Профессиональное образование). — ISBN 978-5-534-08682-9. — Текст : электронный // Образовательная платформа Юрайт [сайт]. — URL: https://urait.ru/bcode/512209 </w:t>
      </w:r>
    </w:p>
    <w:p w14:paraId="4CD403D3" w14:textId="6ABD6EAF" w:rsidR="00634C76" w:rsidRPr="0007457D" w:rsidRDefault="00634C76" w:rsidP="00634C76">
      <w:pPr>
        <w:suppressAutoHyphens/>
        <w:spacing w:line="276" w:lineRule="auto"/>
        <w:ind w:firstLine="709"/>
        <w:contextualSpacing/>
        <w:rPr>
          <w:rFonts w:ascii="Times New Roman" w:hAnsi="Times New Roman" w:cs="Times New Roman"/>
          <w:bCs/>
          <w:sz w:val="24"/>
          <w:szCs w:val="24"/>
        </w:rPr>
      </w:pPr>
      <w:r w:rsidRPr="0056484D">
        <w:rPr>
          <w:rFonts w:ascii="Times New Roman" w:hAnsi="Times New Roman" w:cs="Times New Roman"/>
          <w:b/>
          <w:bCs/>
          <w:sz w:val="24"/>
          <w:szCs w:val="24"/>
        </w:rPr>
        <w:t>3.2.2. Дополнительные источники</w:t>
      </w:r>
      <w:r w:rsidRPr="0007457D">
        <w:rPr>
          <w:rFonts w:ascii="Times New Roman" w:hAnsi="Times New Roman" w:cs="Times New Roman"/>
          <w:b/>
          <w:bCs/>
          <w:sz w:val="24"/>
          <w:szCs w:val="24"/>
        </w:rPr>
        <w:t xml:space="preserve"> </w:t>
      </w:r>
    </w:p>
    <w:p w14:paraId="7CA38273" w14:textId="77777777" w:rsidR="00634C76" w:rsidRPr="00037760" w:rsidRDefault="00634C76" w:rsidP="00634C76">
      <w:pPr>
        <w:tabs>
          <w:tab w:val="left" w:pos="1134"/>
        </w:tabs>
        <w:spacing w:line="276" w:lineRule="auto"/>
        <w:ind w:left="709"/>
        <w:contextualSpacing/>
        <w:jc w:val="both"/>
        <w:rPr>
          <w:rFonts w:ascii="Times New Roman" w:hAnsi="Times New Roman"/>
          <w:noProof/>
          <w:sz w:val="24"/>
          <w:szCs w:val="24"/>
        </w:rPr>
      </w:pPr>
    </w:p>
    <w:p w14:paraId="27D07CF3" w14:textId="77777777" w:rsidR="00634C76" w:rsidRPr="00037760" w:rsidRDefault="00634C76" w:rsidP="00634C7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634C76" w:rsidRPr="00037760" w14:paraId="2E4ADB02" w14:textId="77777777" w:rsidTr="00786909">
        <w:trPr>
          <w:trHeight w:val="20"/>
        </w:trPr>
        <w:tc>
          <w:tcPr>
            <w:tcW w:w="1666" w:type="pct"/>
            <w:vAlign w:val="center"/>
          </w:tcPr>
          <w:p w14:paraId="045643D5" w14:textId="77777777" w:rsidR="00634C76" w:rsidRPr="00037760" w:rsidRDefault="00634C76" w:rsidP="0078690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66" w:type="pct"/>
            <w:vAlign w:val="center"/>
          </w:tcPr>
          <w:p w14:paraId="7C74F5C7" w14:textId="77777777" w:rsidR="00634C76" w:rsidRPr="00037760" w:rsidRDefault="00634C76" w:rsidP="0078690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67" w:type="pct"/>
            <w:vAlign w:val="center"/>
          </w:tcPr>
          <w:p w14:paraId="2E05C45C" w14:textId="77777777" w:rsidR="00634C76" w:rsidRPr="00037760" w:rsidRDefault="00634C76" w:rsidP="0078690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634C76" w:rsidRPr="00037760" w14:paraId="0D0BCB5E" w14:textId="77777777" w:rsidTr="00786909">
        <w:trPr>
          <w:trHeight w:val="20"/>
        </w:trPr>
        <w:tc>
          <w:tcPr>
            <w:tcW w:w="1666" w:type="pct"/>
          </w:tcPr>
          <w:p w14:paraId="08C0B08D" w14:textId="77777777" w:rsidR="00634C76"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Знает</w:t>
            </w:r>
          </w:p>
          <w:p w14:paraId="28C3FDD4" w14:textId="77777777" w:rsidR="00804B03" w:rsidRPr="00804B03" w:rsidRDefault="00804B03" w:rsidP="00804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 xml:space="preserve">актуальный профессиональный и социальный контекст, в котором приходится работать и жить </w:t>
            </w:r>
          </w:p>
          <w:p w14:paraId="01ED7E7E" w14:textId="77777777" w:rsidR="00804B03" w:rsidRPr="00804B03" w:rsidRDefault="00804B03" w:rsidP="00804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 xml:space="preserve">структура плана для решения задач, </w:t>
            </w:r>
          </w:p>
          <w:p w14:paraId="0F1A5E66" w14:textId="77777777" w:rsidR="00804B03" w:rsidRPr="00804B03" w:rsidRDefault="00804B03" w:rsidP="00804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деятельности</w:t>
            </w:r>
          </w:p>
          <w:p w14:paraId="01A4327F" w14:textId="77777777" w:rsidR="00804B03" w:rsidRPr="00804B03" w:rsidRDefault="00804B03" w:rsidP="00804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номенклатура информационных источников, применяемых в профессиональной деятельности</w:t>
            </w:r>
          </w:p>
          <w:p w14:paraId="1331E88A" w14:textId="77777777" w:rsidR="00804B03" w:rsidRPr="00804B03" w:rsidRDefault="00804B03" w:rsidP="00804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приемы структурирования информации</w:t>
            </w:r>
          </w:p>
          <w:p w14:paraId="7CB2A4A9" w14:textId="77777777" w:rsidR="00804B03" w:rsidRPr="00804B03" w:rsidRDefault="00804B03" w:rsidP="00804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p>
          <w:p w14:paraId="6C63EB61" w14:textId="77777777" w:rsidR="00804B03" w:rsidRPr="00804B03" w:rsidRDefault="00804B03" w:rsidP="00804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правила построения простых и сложных предложений на профессиональные темы</w:t>
            </w:r>
          </w:p>
          <w:p w14:paraId="5049D3C2" w14:textId="77777777" w:rsidR="00804B03" w:rsidRPr="00804B03" w:rsidRDefault="00804B03" w:rsidP="00804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основные общеупотребительные глаголы (бытовая и профессиональная лексика)</w:t>
            </w:r>
          </w:p>
          <w:p w14:paraId="3B4DAC7E" w14:textId="77777777" w:rsidR="00804B03" w:rsidRPr="00804B03" w:rsidRDefault="00804B03" w:rsidP="00804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лексический минимум, относящийся к описанию предметов, средств и процессов профессиональной деятельности</w:t>
            </w:r>
          </w:p>
          <w:p w14:paraId="2DDF30A5" w14:textId="77777777" w:rsidR="00804B03" w:rsidRPr="00804B03" w:rsidRDefault="00804B03" w:rsidP="00804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особенности произношения</w:t>
            </w:r>
          </w:p>
          <w:p w14:paraId="6659FFBB" w14:textId="77777777" w:rsidR="00804B03" w:rsidRPr="00804B03" w:rsidRDefault="00804B03" w:rsidP="00804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правила чтения текстов профессиональной направленности</w:t>
            </w:r>
          </w:p>
          <w:p w14:paraId="04B1E338" w14:textId="25B4A850" w:rsidR="00804B03" w:rsidRPr="00324121" w:rsidRDefault="00804B03" w:rsidP="00804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классификация, метрологические характеристики и погрешности средств измерений (СИ);</w:t>
            </w:r>
          </w:p>
          <w:p w14:paraId="253D836E" w14:textId="4B0DF505" w:rsidR="00634C76" w:rsidRPr="00324121" w:rsidRDefault="00634C76" w:rsidP="00804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bCs/>
                <w:noProof/>
                <w:sz w:val="24"/>
                <w:szCs w:val="24"/>
              </w:rPr>
            </w:pPr>
          </w:p>
        </w:tc>
        <w:tc>
          <w:tcPr>
            <w:tcW w:w="1666" w:type="pct"/>
          </w:tcPr>
          <w:p w14:paraId="43E7E562"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91-100% правильных ответов оценка 5 (отлично)</w:t>
            </w:r>
          </w:p>
          <w:p w14:paraId="3257B2F3"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6978DFA7"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5D28FF87"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 60% правильных ответов оценка 2 (неудовлетворительно)</w:t>
            </w:r>
          </w:p>
          <w:p w14:paraId="08DFD389" w14:textId="77777777" w:rsidR="00634C76" w:rsidRPr="00324121" w:rsidRDefault="00634C76" w:rsidP="00786909">
            <w:pPr>
              <w:suppressAutoHyphens/>
              <w:spacing w:line="276" w:lineRule="auto"/>
              <w:contextualSpacing/>
              <w:rPr>
                <w:rFonts w:ascii="Times New Roman" w:hAnsi="Times New Roman" w:cs="Times New Roman"/>
                <w:sz w:val="24"/>
                <w:szCs w:val="24"/>
              </w:rPr>
            </w:pPr>
          </w:p>
        </w:tc>
        <w:tc>
          <w:tcPr>
            <w:tcW w:w="1667" w:type="pct"/>
          </w:tcPr>
          <w:p w14:paraId="0DC2DB0E"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Экспертная оценка практических работ и по результатам выполнения самостоятельной работы.</w:t>
            </w:r>
          </w:p>
          <w:p w14:paraId="075A68FA"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Промежуточная аттестация</w:t>
            </w:r>
            <w:r w:rsidRPr="00324121">
              <w:rPr>
                <w:rFonts w:ascii="Times New Roman" w:hAnsi="Times New Roman" w:cs="Times New Roman"/>
                <w:szCs w:val="24"/>
              </w:rPr>
              <w:t>:</w:t>
            </w:r>
          </w:p>
          <w:p w14:paraId="3279FDD6" w14:textId="77777777" w:rsidR="00634C76" w:rsidRPr="00324121" w:rsidRDefault="00634C76" w:rsidP="00786909">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Экспертная оценка при сдаче экзамена</w:t>
            </w:r>
          </w:p>
        </w:tc>
      </w:tr>
      <w:tr w:rsidR="00634C76" w:rsidRPr="00037760" w14:paraId="0AB10680" w14:textId="77777777" w:rsidTr="00786909">
        <w:trPr>
          <w:trHeight w:val="20"/>
        </w:trPr>
        <w:tc>
          <w:tcPr>
            <w:tcW w:w="1666" w:type="pct"/>
          </w:tcPr>
          <w:p w14:paraId="47F20F23" w14:textId="77777777" w:rsidR="00804B03" w:rsidRDefault="00804B03" w:rsidP="00804B03">
            <w:pPr>
              <w:spacing w:line="276" w:lineRule="auto"/>
              <w:contextualSpacing/>
              <w:jc w:val="both"/>
              <w:rPr>
                <w:rFonts w:ascii="Times New Roman" w:hAnsi="Times New Roman" w:cs="Times New Roman"/>
                <w:szCs w:val="24"/>
              </w:rPr>
            </w:pPr>
            <w:r>
              <w:rPr>
                <w:rFonts w:ascii="Times New Roman" w:hAnsi="Times New Roman" w:cs="Times New Roman"/>
                <w:szCs w:val="24"/>
              </w:rPr>
              <w:t xml:space="preserve">Умеет </w:t>
            </w:r>
          </w:p>
          <w:p w14:paraId="2ED75648" w14:textId="24F78D3C" w:rsidR="00804B03" w:rsidRPr="00804B03" w:rsidRDefault="00804B03" w:rsidP="00804B03">
            <w:pPr>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распознавать задачу и/или проблему в профессиональном и/или социальном контексте, анализировать и выделять её составные части</w:t>
            </w:r>
          </w:p>
          <w:p w14:paraId="1615CA05" w14:textId="77777777" w:rsidR="00804B03" w:rsidRPr="00804B03" w:rsidRDefault="00804B03" w:rsidP="00804B03">
            <w:pPr>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 xml:space="preserve">определять этапы решения задачи, </w:t>
            </w:r>
          </w:p>
          <w:p w14:paraId="5CF3EEB1" w14:textId="77777777" w:rsidR="00804B03" w:rsidRPr="00804B03" w:rsidRDefault="00804B03" w:rsidP="00804B03">
            <w:pPr>
              <w:spacing w:line="276" w:lineRule="auto"/>
              <w:contextualSpacing/>
              <w:jc w:val="both"/>
              <w:rPr>
                <w:rFonts w:ascii="Times New Roman" w:hAnsi="Times New Roman" w:cs="Times New Roman"/>
                <w:szCs w:val="24"/>
              </w:rPr>
            </w:pPr>
          </w:p>
          <w:p w14:paraId="1518E414" w14:textId="77777777" w:rsidR="00804B03" w:rsidRPr="00804B03" w:rsidRDefault="00804B03" w:rsidP="00804B03">
            <w:pPr>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определять задачи для поиска информации, планировать процесс поиска, выбирать необходимые источники информации</w:t>
            </w:r>
          </w:p>
          <w:p w14:paraId="76F29CB1" w14:textId="77777777" w:rsidR="00804B03" w:rsidRPr="00804B03" w:rsidRDefault="00804B03" w:rsidP="00804B03">
            <w:pPr>
              <w:spacing w:line="276" w:lineRule="auto"/>
              <w:contextualSpacing/>
              <w:jc w:val="both"/>
              <w:rPr>
                <w:rFonts w:ascii="Times New Roman" w:hAnsi="Times New Roman" w:cs="Times New Roman"/>
                <w:szCs w:val="24"/>
              </w:rPr>
            </w:pPr>
          </w:p>
          <w:p w14:paraId="547232CD" w14:textId="77777777" w:rsidR="00804B03" w:rsidRPr="00804B03" w:rsidRDefault="00804B03" w:rsidP="00804B03">
            <w:pPr>
              <w:spacing w:line="276" w:lineRule="auto"/>
              <w:contextualSpacing/>
              <w:jc w:val="both"/>
              <w:rPr>
                <w:rFonts w:ascii="Times New Roman" w:hAnsi="Times New Roman" w:cs="Times New Roman"/>
                <w:szCs w:val="24"/>
              </w:rPr>
            </w:pPr>
            <w:r w:rsidRPr="00804B03">
              <w:rPr>
                <w:rFonts w:ascii="Times New Roman" w:hAnsi="Times New Roman" w:cs="Times New Roman"/>
                <w:szCs w:val="24"/>
              </w:rPr>
              <w:t>понимать общий смысл четко произнесенных высказываний на известные темы (профессиональные и бытовые)</w:t>
            </w:r>
          </w:p>
          <w:p w14:paraId="3C13D018" w14:textId="77777777" w:rsidR="00804B03" w:rsidRPr="00804B03" w:rsidRDefault="00804B03" w:rsidP="00804B03">
            <w:pPr>
              <w:spacing w:line="276" w:lineRule="auto"/>
              <w:contextualSpacing/>
              <w:jc w:val="both"/>
              <w:rPr>
                <w:rFonts w:ascii="Times New Roman" w:hAnsi="Times New Roman" w:cs="Times New Roman"/>
                <w:szCs w:val="24"/>
              </w:rPr>
            </w:pPr>
          </w:p>
          <w:p w14:paraId="2A910975" w14:textId="5F22F897" w:rsidR="00634C76" w:rsidRPr="00324121" w:rsidRDefault="00804B03" w:rsidP="00821A64">
            <w:pPr>
              <w:numPr>
                <w:ilvl w:val="0"/>
                <w:numId w:val="3"/>
              </w:numPr>
              <w:spacing w:line="276" w:lineRule="auto"/>
              <w:ind w:left="312" w:hanging="312"/>
              <w:contextualSpacing/>
              <w:rPr>
                <w:rFonts w:ascii="Times New Roman" w:hAnsi="Times New Roman" w:cs="Times New Roman"/>
                <w:bCs/>
                <w:noProof/>
                <w:sz w:val="24"/>
                <w:szCs w:val="24"/>
              </w:rPr>
            </w:pPr>
            <w:r w:rsidRPr="00804B03">
              <w:rPr>
                <w:rFonts w:ascii="Times New Roman" w:hAnsi="Times New Roman" w:cs="Times New Roman"/>
                <w:szCs w:val="24"/>
              </w:rPr>
              <w:t>подготавливать оборудование к проведению измерений для определения действительных значений контролируемых параметров;</w:t>
            </w:r>
          </w:p>
        </w:tc>
        <w:tc>
          <w:tcPr>
            <w:tcW w:w="1666" w:type="pct"/>
          </w:tcPr>
          <w:p w14:paraId="192487CD"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91-100% правильных ответов оценка 5 (отлично)</w:t>
            </w:r>
          </w:p>
          <w:p w14:paraId="297A8317"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5C03C4FF"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17A95AF5"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Менее60% правильных ответов оценка 2 (неудовлетворительно)</w:t>
            </w:r>
          </w:p>
          <w:p w14:paraId="57132731" w14:textId="77777777" w:rsidR="00634C76" w:rsidRPr="00324121" w:rsidRDefault="00634C76" w:rsidP="00786909">
            <w:pPr>
              <w:suppressAutoHyphens/>
              <w:spacing w:line="276" w:lineRule="auto"/>
              <w:contextualSpacing/>
              <w:rPr>
                <w:rFonts w:ascii="Times New Roman" w:hAnsi="Times New Roman" w:cs="Times New Roman"/>
                <w:bCs/>
                <w:sz w:val="24"/>
                <w:szCs w:val="24"/>
              </w:rPr>
            </w:pPr>
          </w:p>
        </w:tc>
        <w:tc>
          <w:tcPr>
            <w:tcW w:w="1667" w:type="pct"/>
          </w:tcPr>
          <w:p w14:paraId="14D379DD"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xml:space="preserve">: </w:t>
            </w:r>
          </w:p>
          <w:p w14:paraId="0FF6DED1"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Экспертная оценка практических работ и по результатам выполнения самостоятельной работы.</w:t>
            </w:r>
          </w:p>
          <w:p w14:paraId="0CCEAF00"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b/>
                <w:szCs w:val="24"/>
              </w:rPr>
            </w:pPr>
            <w:r w:rsidRPr="00324121">
              <w:rPr>
                <w:rFonts w:ascii="Times New Roman" w:hAnsi="Times New Roman" w:cs="Times New Roman"/>
                <w:b/>
                <w:szCs w:val="24"/>
              </w:rPr>
              <w:t>Промежуточная аттестация:</w:t>
            </w:r>
          </w:p>
          <w:p w14:paraId="701C59E1" w14:textId="77777777" w:rsidR="00634C76" w:rsidRPr="00324121" w:rsidRDefault="00634C76" w:rsidP="00786909">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 xml:space="preserve">Экспертная оценка при сдаче экзамена </w:t>
            </w:r>
          </w:p>
        </w:tc>
      </w:tr>
    </w:tbl>
    <w:p w14:paraId="4453166B" w14:textId="77777777" w:rsidR="00634C76" w:rsidRDefault="00634C76" w:rsidP="00634C76">
      <w:pPr>
        <w:jc w:val="right"/>
        <w:rPr>
          <w:rFonts w:ascii="Times New Roman" w:hAnsi="Times New Roman" w:cs="Times New Roman"/>
          <w:b/>
          <w:bCs/>
          <w:sz w:val="24"/>
          <w:szCs w:val="24"/>
        </w:rPr>
      </w:pPr>
    </w:p>
    <w:p w14:paraId="428FF05F" w14:textId="77777777" w:rsidR="00634C76" w:rsidRDefault="00634C76" w:rsidP="00634C76">
      <w:pPr>
        <w:jc w:val="right"/>
        <w:rPr>
          <w:rFonts w:ascii="Times New Roman" w:hAnsi="Times New Roman" w:cs="Times New Roman"/>
          <w:b/>
          <w:bCs/>
          <w:sz w:val="24"/>
          <w:szCs w:val="24"/>
        </w:rPr>
      </w:pPr>
    </w:p>
    <w:p w14:paraId="27053CC3" w14:textId="77777777" w:rsidR="00634C76" w:rsidRDefault="00634C76" w:rsidP="00634C76">
      <w:pPr>
        <w:jc w:val="right"/>
        <w:rPr>
          <w:rFonts w:ascii="Times New Roman" w:hAnsi="Times New Roman" w:cs="Times New Roman"/>
          <w:b/>
          <w:bCs/>
          <w:sz w:val="24"/>
          <w:szCs w:val="24"/>
        </w:rPr>
      </w:pPr>
    </w:p>
    <w:p w14:paraId="38464133" w14:textId="77777777" w:rsidR="00804B03" w:rsidRDefault="00804B03" w:rsidP="0056484D">
      <w:pPr>
        <w:rPr>
          <w:rFonts w:ascii="Times New Roman" w:hAnsi="Times New Roman" w:cs="Times New Roman"/>
          <w:b/>
          <w:bCs/>
          <w:sz w:val="24"/>
          <w:szCs w:val="24"/>
        </w:rPr>
      </w:pPr>
    </w:p>
    <w:p w14:paraId="05E5B3AA" w14:textId="77777777" w:rsidR="00804B03" w:rsidRDefault="00804B03" w:rsidP="0065156E">
      <w:pPr>
        <w:jc w:val="right"/>
        <w:rPr>
          <w:rFonts w:ascii="Times New Roman" w:hAnsi="Times New Roman" w:cs="Times New Roman"/>
          <w:b/>
          <w:bCs/>
          <w:sz w:val="24"/>
          <w:szCs w:val="24"/>
        </w:rPr>
      </w:pPr>
    </w:p>
    <w:p w14:paraId="65D23716" w14:textId="77777777" w:rsidR="00804B03" w:rsidRDefault="00804B03" w:rsidP="0065156E">
      <w:pPr>
        <w:jc w:val="right"/>
        <w:rPr>
          <w:rFonts w:ascii="Times New Roman" w:hAnsi="Times New Roman" w:cs="Times New Roman"/>
          <w:b/>
          <w:bCs/>
          <w:sz w:val="24"/>
          <w:szCs w:val="24"/>
        </w:rPr>
      </w:pPr>
    </w:p>
    <w:p w14:paraId="08EA5B19" w14:textId="77777777" w:rsidR="00804B03" w:rsidRDefault="00804B03" w:rsidP="0065156E">
      <w:pPr>
        <w:jc w:val="right"/>
        <w:rPr>
          <w:rFonts w:ascii="Times New Roman" w:hAnsi="Times New Roman" w:cs="Times New Roman"/>
          <w:b/>
          <w:bCs/>
          <w:sz w:val="24"/>
          <w:szCs w:val="24"/>
        </w:rPr>
      </w:pPr>
    </w:p>
    <w:p w14:paraId="4C630F2C" w14:textId="77777777" w:rsidR="00804B03" w:rsidRDefault="00804B03" w:rsidP="0065156E">
      <w:pPr>
        <w:jc w:val="right"/>
        <w:rPr>
          <w:rFonts w:ascii="Times New Roman" w:hAnsi="Times New Roman" w:cs="Times New Roman"/>
          <w:b/>
          <w:bCs/>
          <w:sz w:val="24"/>
          <w:szCs w:val="24"/>
        </w:rPr>
      </w:pPr>
    </w:p>
    <w:p w14:paraId="1FCE107C" w14:textId="77777777" w:rsidR="00804B03" w:rsidRDefault="00804B03" w:rsidP="0065156E">
      <w:pPr>
        <w:jc w:val="right"/>
        <w:rPr>
          <w:rFonts w:ascii="Times New Roman" w:hAnsi="Times New Roman" w:cs="Times New Roman"/>
          <w:b/>
          <w:bCs/>
          <w:sz w:val="24"/>
          <w:szCs w:val="24"/>
        </w:rPr>
      </w:pPr>
    </w:p>
    <w:p w14:paraId="16C86B22" w14:textId="77777777" w:rsidR="00634C76" w:rsidRDefault="00634C76" w:rsidP="0065156E">
      <w:pPr>
        <w:jc w:val="right"/>
        <w:rPr>
          <w:rFonts w:ascii="Times New Roman" w:hAnsi="Times New Roman" w:cs="Times New Roman"/>
          <w:b/>
          <w:bCs/>
          <w:sz w:val="24"/>
          <w:szCs w:val="24"/>
        </w:rPr>
      </w:pPr>
    </w:p>
    <w:p w14:paraId="511FD6ED" w14:textId="2BF04B76" w:rsidR="00634C76" w:rsidRPr="00634C76" w:rsidRDefault="00634C76" w:rsidP="00634C76">
      <w:pPr>
        <w:jc w:val="right"/>
        <w:rPr>
          <w:rFonts w:ascii="Times New Roman" w:hAnsi="Times New Roman" w:cs="Times New Roman"/>
          <w:b/>
          <w:bCs/>
          <w:sz w:val="24"/>
          <w:szCs w:val="24"/>
        </w:rPr>
      </w:pPr>
      <w:r w:rsidRPr="00634C76">
        <w:rPr>
          <w:rFonts w:ascii="Times New Roman" w:hAnsi="Times New Roman" w:cs="Times New Roman"/>
          <w:b/>
          <w:bCs/>
          <w:sz w:val="24"/>
          <w:szCs w:val="24"/>
        </w:rPr>
        <w:t>Приложение 2.</w:t>
      </w:r>
      <w:r w:rsidR="00E776BB">
        <w:rPr>
          <w:rFonts w:ascii="Times New Roman" w:hAnsi="Times New Roman" w:cs="Times New Roman"/>
          <w:b/>
          <w:bCs/>
          <w:sz w:val="24"/>
          <w:szCs w:val="24"/>
        </w:rPr>
        <w:t>9</w:t>
      </w:r>
    </w:p>
    <w:p w14:paraId="4D8510B2" w14:textId="77777777" w:rsidR="00634C76" w:rsidRPr="00634C76" w:rsidRDefault="00634C76" w:rsidP="00634C76">
      <w:pPr>
        <w:jc w:val="right"/>
        <w:rPr>
          <w:rFonts w:ascii="Times New Roman" w:hAnsi="Times New Roman" w:cs="Times New Roman"/>
          <w:b/>
          <w:bCs/>
          <w:sz w:val="24"/>
          <w:szCs w:val="24"/>
        </w:rPr>
      </w:pPr>
      <w:r w:rsidRPr="00634C76">
        <w:rPr>
          <w:rFonts w:ascii="Times New Roman" w:hAnsi="Times New Roman" w:cs="Times New Roman"/>
          <w:b/>
          <w:bCs/>
          <w:sz w:val="24"/>
          <w:szCs w:val="24"/>
        </w:rPr>
        <w:t>к ПОП-П по специальности</w:t>
      </w:r>
    </w:p>
    <w:p w14:paraId="2FB348E0" w14:textId="29D757F8" w:rsidR="00634C76" w:rsidRPr="00634C76" w:rsidRDefault="00634C76" w:rsidP="00634C76">
      <w:pPr>
        <w:jc w:val="right"/>
        <w:rPr>
          <w:rFonts w:ascii="Times New Roman" w:hAnsi="Times New Roman" w:cs="Times New Roman"/>
          <w:b/>
          <w:bCs/>
          <w:color w:val="0070C0"/>
          <w:sz w:val="24"/>
          <w:szCs w:val="24"/>
        </w:rPr>
      </w:pPr>
      <w:r w:rsidRPr="00634C76">
        <w:rPr>
          <w:rFonts w:ascii="Times New Roman" w:hAnsi="Times New Roman" w:cs="Times New Roman"/>
          <w:b/>
          <w:bCs/>
          <w:sz w:val="24"/>
          <w:szCs w:val="24"/>
        </w:rPr>
        <w:t>27.02.06 Метрологический контроль средств измерений</w:t>
      </w:r>
    </w:p>
    <w:p w14:paraId="0BFF7C4A" w14:textId="77777777" w:rsidR="00634C76" w:rsidRPr="00634C76" w:rsidRDefault="00634C76" w:rsidP="00634C76">
      <w:pPr>
        <w:jc w:val="right"/>
        <w:rPr>
          <w:rFonts w:ascii="Times New Roman" w:hAnsi="Times New Roman" w:cs="Times New Roman"/>
          <w:b/>
          <w:bCs/>
          <w:color w:val="0070C0"/>
          <w:sz w:val="24"/>
          <w:szCs w:val="24"/>
        </w:rPr>
      </w:pPr>
    </w:p>
    <w:p w14:paraId="634FDE39" w14:textId="77777777" w:rsidR="00634C76" w:rsidRPr="00634C76" w:rsidRDefault="00634C76" w:rsidP="00634C76">
      <w:pPr>
        <w:jc w:val="right"/>
        <w:rPr>
          <w:rFonts w:ascii="Times New Roman" w:hAnsi="Times New Roman" w:cs="Times New Roman"/>
          <w:b/>
          <w:bCs/>
          <w:color w:val="0070C0"/>
          <w:sz w:val="24"/>
          <w:szCs w:val="24"/>
        </w:rPr>
      </w:pPr>
    </w:p>
    <w:p w14:paraId="0A0D2B85" w14:textId="77777777" w:rsidR="00634C76" w:rsidRPr="00634C76" w:rsidRDefault="00634C76" w:rsidP="00634C76">
      <w:pPr>
        <w:jc w:val="right"/>
        <w:rPr>
          <w:rFonts w:ascii="Times New Roman" w:hAnsi="Times New Roman" w:cs="Times New Roman"/>
          <w:b/>
          <w:bCs/>
          <w:color w:val="0070C0"/>
          <w:sz w:val="24"/>
          <w:szCs w:val="24"/>
        </w:rPr>
      </w:pPr>
    </w:p>
    <w:p w14:paraId="364B35A1" w14:textId="77777777" w:rsidR="00634C76" w:rsidRPr="00634C76" w:rsidRDefault="00634C76" w:rsidP="00634C76">
      <w:pPr>
        <w:jc w:val="right"/>
        <w:rPr>
          <w:rFonts w:ascii="Times New Roman" w:hAnsi="Times New Roman" w:cs="Times New Roman"/>
          <w:b/>
          <w:bCs/>
          <w:color w:val="0070C0"/>
          <w:sz w:val="24"/>
          <w:szCs w:val="24"/>
        </w:rPr>
      </w:pPr>
    </w:p>
    <w:p w14:paraId="7E5530AF" w14:textId="77777777" w:rsidR="00634C76" w:rsidRPr="00634C76" w:rsidRDefault="00634C76" w:rsidP="00634C76">
      <w:pPr>
        <w:jc w:val="right"/>
        <w:rPr>
          <w:rFonts w:ascii="Times New Roman" w:hAnsi="Times New Roman" w:cs="Times New Roman"/>
          <w:b/>
          <w:bCs/>
          <w:color w:val="0070C0"/>
          <w:sz w:val="24"/>
          <w:szCs w:val="24"/>
        </w:rPr>
      </w:pPr>
    </w:p>
    <w:p w14:paraId="2539A98E" w14:textId="77777777" w:rsidR="00634C76" w:rsidRPr="00634C76" w:rsidRDefault="00634C76" w:rsidP="00634C76">
      <w:pPr>
        <w:jc w:val="right"/>
        <w:rPr>
          <w:rFonts w:ascii="Times New Roman" w:hAnsi="Times New Roman" w:cs="Times New Roman"/>
          <w:b/>
          <w:bCs/>
          <w:color w:val="0070C0"/>
          <w:sz w:val="24"/>
          <w:szCs w:val="24"/>
        </w:rPr>
      </w:pPr>
    </w:p>
    <w:p w14:paraId="302A695B" w14:textId="77777777" w:rsidR="00634C76" w:rsidRPr="00634C76" w:rsidRDefault="00634C76" w:rsidP="00634C76">
      <w:pPr>
        <w:jc w:val="right"/>
        <w:rPr>
          <w:rFonts w:ascii="Times New Roman" w:hAnsi="Times New Roman" w:cs="Times New Roman"/>
          <w:b/>
          <w:bCs/>
          <w:color w:val="0070C0"/>
          <w:sz w:val="24"/>
          <w:szCs w:val="24"/>
        </w:rPr>
      </w:pPr>
    </w:p>
    <w:p w14:paraId="66188772" w14:textId="77777777" w:rsidR="00634C76" w:rsidRPr="00634C76" w:rsidRDefault="00634C76" w:rsidP="00634C76">
      <w:pPr>
        <w:jc w:val="right"/>
        <w:rPr>
          <w:rFonts w:ascii="Times New Roman" w:hAnsi="Times New Roman" w:cs="Times New Roman"/>
          <w:b/>
          <w:bCs/>
          <w:color w:val="0070C0"/>
          <w:sz w:val="24"/>
          <w:szCs w:val="24"/>
        </w:rPr>
      </w:pPr>
    </w:p>
    <w:p w14:paraId="561113E1" w14:textId="77777777" w:rsidR="00634C76" w:rsidRPr="00634C76" w:rsidRDefault="00634C76" w:rsidP="00634C76">
      <w:pPr>
        <w:jc w:val="right"/>
        <w:rPr>
          <w:rFonts w:ascii="Times New Roman" w:hAnsi="Times New Roman" w:cs="Times New Roman"/>
          <w:b/>
          <w:bCs/>
          <w:color w:val="0070C0"/>
          <w:sz w:val="24"/>
          <w:szCs w:val="24"/>
        </w:rPr>
      </w:pPr>
    </w:p>
    <w:p w14:paraId="6834750E" w14:textId="77777777" w:rsidR="00634C76" w:rsidRPr="00634C76" w:rsidRDefault="00634C76" w:rsidP="00634C76">
      <w:pPr>
        <w:jc w:val="center"/>
        <w:rPr>
          <w:rFonts w:ascii="Times New Roman" w:hAnsi="Times New Roman" w:cs="Times New Roman"/>
          <w:b/>
          <w:bCs/>
          <w:sz w:val="24"/>
          <w:szCs w:val="24"/>
        </w:rPr>
      </w:pPr>
      <w:r w:rsidRPr="00634C76">
        <w:rPr>
          <w:rFonts w:ascii="Times New Roman" w:hAnsi="Times New Roman" w:cs="Times New Roman"/>
          <w:b/>
          <w:bCs/>
          <w:sz w:val="24"/>
          <w:szCs w:val="24"/>
        </w:rPr>
        <w:t>Примерная рабочая программа дисциплины</w:t>
      </w:r>
    </w:p>
    <w:p w14:paraId="3F7B7D84" w14:textId="25757B82" w:rsidR="00634C76" w:rsidRPr="00634C76" w:rsidRDefault="00634C76" w:rsidP="00634C76">
      <w:pPr>
        <w:spacing w:before="100" w:beforeAutospacing="1" w:after="100" w:afterAutospacing="1"/>
        <w:jc w:val="center"/>
        <w:outlineLvl w:val="0"/>
        <w:rPr>
          <w:rFonts w:ascii="Times New Roman" w:eastAsia="Times New Roman" w:hAnsi="Times New Roman" w:cs="Times New Roman"/>
          <w:b/>
          <w:bCs/>
          <w:caps/>
          <w:kern w:val="36"/>
          <w:sz w:val="24"/>
          <w:szCs w:val="24"/>
          <w:lang w:eastAsia="ru-RU"/>
        </w:rPr>
      </w:pPr>
      <w:r w:rsidRPr="00634C76">
        <w:rPr>
          <w:rFonts w:ascii="Times New Roman" w:eastAsia="Times New Roman" w:hAnsi="Times New Roman" w:cs="Times New Roman"/>
          <w:b/>
          <w:bCs/>
          <w:caps/>
          <w:kern w:val="36"/>
          <w:sz w:val="24"/>
          <w:szCs w:val="24"/>
          <w:lang w:eastAsia="ru-RU"/>
        </w:rPr>
        <w:t>«ОП.0</w:t>
      </w:r>
      <w:r>
        <w:rPr>
          <w:rFonts w:ascii="Times New Roman" w:eastAsia="Times New Roman" w:hAnsi="Times New Roman" w:cs="Times New Roman"/>
          <w:b/>
          <w:bCs/>
          <w:caps/>
          <w:kern w:val="36"/>
          <w:sz w:val="24"/>
          <w:szCs w:val="24"/>
          <w:lang w:eastAsia="ru-RU"/>
        </w:rPr>
        <w:t>3</w:t>
      </w:r>
      <w:r w:rsidRPr="00634C76">
        <w:rPr>
          <w:rFonts w:ascii="Times New Roman" w:eastAsia="Times New Roman" w:hAnsi="Times New Roman" w:cs="Times New Roman"/>
          <w:b/>
          <w:bCs/>
          <w:caps/>
          <w:kern w:val="36"/>
          <w:sz w:val="24"/>
          <w:szCs w:val="24"/>
          <w:lang w:eastAsia="ru-RU"/>
        </w:rPr>
        <w:t xml:space="preserve"> Метрология и стандартизация»</w:t>
      </w:r>
    </w:p>
    <w:p w14:paraId="7F8B0C36" w14:textId="77777777" w:rsidR="00634C76" w:rsidRPr="00634C76" w:rsidRDefault="00634C76" w:rsidP="00A026A6">
      <w:pPr>
        <w:pStyle w:val="ConsPlusNormal"/>
      </w:pPr>
    </w:p>
    <w:p w14:paraId="14607CF7" w14:textId="77777777" w:rsidR="00634C76" w:rsidRPr="00634C76" w:rsidRDefault="00634C76" w:rsidP="00A026A6">
      <w:pPr>
        <w:pStyle w:val="ConsPlusNormal"/>
      </w:pPr>
    </w:p>
    <w:p w14:paraId="54A6C142" w14:textId="77777777" w:rsidR="00634C76" w:rsidRPr="00634C76" w:rsidRDefault="00634C76" w:rsidP="00A026A6">
      <w:pPr>
        <w:pStyle w:val="ConsPlusNormal"/>
      </w:pPr>
    </w:p>
    <w:p w14:paraId="1C50DD4A" w14:textId="77777777" w:rsidR="00634C76" w:rsidRPr="00634C76" w:rsidRDefault="00634C76" w:rsidP="00A026A6">
      <w:pPr>
        <w:pStyle w:val="ConsPlusNormal"/>
      </w:pPr>
    </w:p>
    <w:p w14:paraId="65463154" w14:textId="77777777" w:rsidR="00634C76" w:rsidRPr="00634C76" w:rsidRDefault="00634C76" w:rsidP="00A026A6">
      <w:pPr>
        <w:pStyle w:val="ConsPlusNormal"/>
      </w:pPr>
    </w:p>
    <w:p w14:paraId="50DF4E5D" w14:textId="77777777" w:rsidR="00634C76" w:rsidRPr="00634C76" w:rsidRDefault="00634C76" w:rsidP="00A026A6">
      <w:pPr>
        <w:pStyle w:val="ConsPlusNormal"/>
      </w:pPr>
    </w:p>
    <w:p w14:paraId="21CE2060" w14:textId="77777777" w:rsidR="00634C76" w:rsidRPr="00634C76" w:rsidRDefault="00634C76" w:rsidP="00A026A6">
      <w:pPr>
        <w:pStyle w:val="ConsPlusNormal"/>
      </w:pPr>
    </w:p>
    <w:p w14:paraId="7BBCCD80" w14:textId="77777777" w:rsidR="00634C76" w:rsidRPr="00634C76" w:rsidRDefault="00634C76" w:rsidP="00A026A6">
      <w:pPr>
        <w:pStyle w:val="ConsPlusNormal"/>
      </w:pPr>
    </w:p>
    <w:p w14:paraId="1524A469" w14:textId="77777777" w:rsidR="00634C76" w:rsidRPr="00634C76" w:rsidRDefault="00634C76" w:rsidP="00A026A6">
      <w:pPr>
        <w:pStyle w:val="ConsPlusNormal"/>
      </w:pPr>
    </w:p>
    <w:p w14:paraId="39C3FBD4" w14:textId="77777777" w:rsidR="00634C76" w:rsidRPr="00634C76" w:rsidRDefault="00634C76" w:rsidP="00A026A6">
      <w:pPr>
        <w:pStyle w:val="ConsPlusNormal"/>
      </w:pPr>
    </w:p>
    <w:p w14:paraId="2EA0C9E3" w14:textId="77777777" w:rsidR="00634C76" w:rsidRPr="00634C76" w:rsidRDefault="00634C76" w:rsidP="00A026A6">
      <w:pPr>
        <w:pStyle w:val="ConsPlusNormal"/>
      </w:pPr>
    </w:p>
    <w:p w14:paraId="696DC315" w14:textId="77777777" w:rsidR="00634C76" w:rsidRPr="00634C76" w:rsidRDefault="00634C76" w:rsidP="00A026A6">
      <w:pPr>
        <w:pStyle w:val="ConsPlusNormal"/>
      </w:pPr>
    </w:p>
    <w:p w14:paraId="32E1F09E" w14:textId="77777777" w:rsidR="00634C76" w:rsidRPr="00634C76" w:rsidRDefault="00634C76" w:rsidP="00A026A6">
      <w:pPr>
        <w:pStyle w:val="ConsPlusNormal"/>
      </w:pPr>
    </w:p>
    <w:p w14:paraId="20D8BE22" w14:textId="77777777" w:rsidR="00634C76" w:rsidRPr="00634C76" w:rsidRDefault="00634C76" w:rsidP="00A026A6">
      <w:pPr>
        <w:pStyle w:val="ConsPlusNormal"/>
      </w:pPr>
    </w:p>
    <w:p w14:paraId="3602E4EF" w14:textId="77777777" w:rsidR="00634C76" w:rsidRPr="00634C76" w:rsidRDefault="00634C76" w:rsidP="00A026A6">
      <w:pPr>
        <w:pStyle w:val="ConsPlusNormal"/>
      </w:pPr>
    </w:p>
    <w:p w14:paraId="281582B6" w14:textId="77777777" w:rsidR="00634C76" w:rsidRPr="00634C76" w:rsidRDefault="00634C76" w:rsidP="00A026A6">
      <w:pPr>
        <w:pStyle w:val="ConsPlusNormal"/>
      </w:pPr>
    </w:p>
    <w:p w14:paraId="5C444A72" w14:textId="77777777" w:rsidR="00634C76" w:rsidRPr="00634C76" w:rsidRDefault="00634C76" w:rsidP="00A026A6">
      <w:pPr>
        <w:pStyle w:val="ConsPlusNormal"/>
      </w:pPr>
    </w:p>
    <w:p w14:paraId="42E8D872" w14:textId="77777777" w:rsidR="00634C76" w:rsidRPr="00634C76" w:rsidRDefault="00634C76" w:rsidP="00A026A6">
      <w:pPr>
        <w:pStyle w:val="ConsPlusNormal"/>
      </w:pPr>
    </w:p>
    <w:p w14:paraId="79C46FDE" w14:textId="77777777" w:rsidR="00634C76" w:rsidRPr="00A026A6" w:rsidRDefault="00634C76" w:rsidP="00A026A6">
      <w:pPr>
        <w:pageBreakBefore/>
        <w:jc w:val="center"/>
        <w:rPr>
          <w:rFonts w:ascii="Times New Roman" w:hAnsi="Times New Roman"/>
          <w:b/>
          <w:bCs/>
        </w:rPr>
      </w:pPr>
      <w:r w:rsidRPr="00A026A6">
        <w:rPr>
          <w:rFonts w:ascii="Times New Roman" w:hAnsi="Times New Roman"/>
          <w:b/>
          <w:bCs/>
        </w:rPr>
        <w:t>СОДЕРЖАНИЕ ПРОГРАММЫ</w:t>
      </w:r>
    </w:p>
    <w:p w14:paraId="00048B6B" w14:textId="77777777" w:rsidR="00634C76" w:rsidRPr="00634C76" w:rsidRDefault="00634C76" w:rsidP="00634C76">
      <w:pPr>
        <w:tabs>
          <w:tab w:val="right" w:leader="dot" w:pos="9639"/>
        </w:tabs>
        <w:spacing w:before="120" w:line="276" w:lineRule="auto"/>
        <w:rPr>
          <w:rFonts w:eastAsiaTheme="minorEastAsia"/>
          <w:b/>
          <w:bCs/>
          <w:caps/>
          <w:noProof/>
          <w:lang w:eastAsia="ru-RU"/>
        </w:rPr>
      </w:pPr>
      <w:r w:rsidRPr="00634C76">
        <w:rPr>
          <w:rFonts w:ascii="Times New Roman Полужирный" w:hAnsi="Times New Roman Полужирный" w:cs="Times New Roman"/>
          <w:b/>
          <w:bCs/>
          <w:caps/>
          <w:noProof/>
        </w:rPr>
        <w:fldChar w:fldCharType="begin"/>
      </w:r>
      <w:r w:rsidRPr="00634C76">
        <w:rPr>
          <w:rFonts w:ascii="Times New Roman Полужирный" w:hAnsi="Times New Roman Полужирный" w:cs="Times New Roman"/>
          <w:b/>
          <w:bCs/>
          <w:caps/>
          <w:noProof/>
        </w:rPr>
        <w:instrText xml:space="preserve"> TOC \h \z \t "Раздел 1;1;Раздел 1.1;2" </w:instrText>
      </w:r>
      <w:r w:rsidRPr="00634C76">
        <w:rPr>
          <w:rFonts w:ascii="Times New Roman Полужирный" w:hAnsi="Times New Roman Полужирный" w:cs="Times New Roman"/>
          <w:b/>
          <w:bCs/>
          <w:caps/>
          <w:noProof/>
        </w:rPr>
        <w:fldChar w:fldCharType="separate"/>
      </w:r>
      <w:hyperlink w:anchor="_Toc156294875" w:history="1"/>
    </w:p>
    <w:p w14:paraId="49652D69" w14:textId="77777777" w:rsidR="00634C76" w:rsidRPr="00634C76" w:rsidRDefault="00634C76" w:rsidP="00634C76">
      <w:pPr>
        <w:tabs>
          <w:tab w:val="right" w:leader="dot" w:pos="9639"/>
        </w:tabs>
        <w:spacing w:before="120" w:line="276" w:lineRule="auto"/>
        <w:rPr>
          <w:rFonts w:eastAsiaTheme="minorEastAsia"/>
          <w:b/>
          <w:bCs/>
          <w:caps/>
          <w:noProof/>
          <w:lang w:eastAsia="ru-RU"/>
        </w:rPr>
      </w:pPr>
      <w:hyperlink w:anchor="_Toc156294876" w:history="1">
        <w:r w:rsidRPr="00634C76">
          <w:rPr>
            <w:rFonts w:ascii="Times New Roman Полужирный" w:hAnsi="Times New Roman Полужирный" w:cs="Times New Roman"/>
            <w:caps/>
            <w:noProof/>
            <w:u w:val="single"/>
          </w:rPr>
          <w:t>1. ОБЩАЯ ХАРАКТЕРИСТИКА</w:t>
        </w:r>
        <w:r w:rsidRPr="00634C76">
          <w:rPr>
            <w:rFonts w:ascii="Times New Roman Полужирный" w:hAnsi="Times New Roman Полужирный" w:cs="Times New Roman"/>
            <w:b/>
            <w:bCs/>
            <w:caps/>
            <w:noProof/>
            <w:webHidden/>
          </w:rPr>
          <w:tab/>
        </w:r>
        <w:r w:rsidRPr="00634C76">
          <w:rPr>
            <w:rFonts w:ascii="Times New Roman Полужирный" w:hAnsi="Times New Roman Полужирный" w:cs="Times New Roman"/>
            <w:b/>
            <w:bCs/>
            <w:caps/>
            <w:noProof/>
            <w:webHidden/>
          </w:rPr>
          <w:fldChar w:fldCharType="begin"/>
        </w:r>
        <w:r w:rsidRPr="00634C76">
          <w:rPr>
            <w:rFonts w:ascii="Times New Roman Полужирный" w:hAnsi="Times New Roman Полужирный" w:cs="Times New Roman"/>
            <w:b/>
            <w:bCs/>
            <w:caps/>
            <w:noProof/>
            <w:webHidden/>
          </w:rPr>
          <w:instrText xml:space="preserve"> PAGEREF _Toc156294876 \h </w:instrText>
        </w:r>
        <w:r w:rsidRPr="00634C76">
          <w:rPr>
            <w:rFonts w:ascii="Times New Roman Полужирный" w:hAnsi="Times New Roman Полужирный" w:cs="Times New Roman"/>
            <w:b/>
            <w:bCs/>
            <w:caps/>
            <w:noProof/>
            <w:webHidden/>
          </w:rPr>
        </w:r>
        <w:r w:rsidRPr="00634C76">
          <w:rPr>
            <w:rFonts w:ascii="Times New Roman Полужирный" w:hAnsi="Times New Roman Полужирный" w:cs="Times New Roman"/>
            <w:b/>
            <w:bCs/>
            <w:caps/>
            <w:noProof/>
            <w:webHidden/>
          </w:rPr>
          <w:fldChar w:fldCharType="separate"/>
        </w:r>
        <w:r w:rsidRPr="00634C76">
          <w:rPr>
            <w:rFonts w:ascii="Times New Roman Полужирный" w:hAnsi="Times New Roman Полужирный" w:cs="Times New Roman"/>
            <w:b/>
            <w:bCs/>
            <w:caps/>
            <w:noProof/>
            <w:webHidden/>
          </w:rPr>
          <w:t>4</w:t>
        </w:r>
        <w:r w:rsidRPr="00634C76">
          <w:rPr>
            <w:rFonts w:ascii="Times New Roman Полужирный" w:hAnsi="Times New Roman Полужирный" w:cs="Times New Roman"/>
            <w:b/>
            <w:bCs/>
            <w:caps/>
            <w:noProof/>
            <w:webHidden/>
          </w:rPr>
          <w:fldChar w:fldCharType="end"/>
        </w:r>
      </w:hyperlink>
    </w:p>
    <w:p w14:paraId="498BEF0F" w14:textId="77777777" w:rsidR="00634C76" w:rsidRPr="00634C76" w:rsidRDefault="00634C76" w:rsidP="00634C76">
      <w:pPr>
        <w:tabs>
          <w:tab w:val="right" w:leader="dot" w:pos="9639"/>
        </w:tabs>
        <w:spacing w:before="120"/>
        <w:ind w:left="240"/>
        <w:rPr>
          <w:rFonts w:eastAsiaTheme="minorEastAsia"/>
          <w:noProof/>
          <w:lang w:eastAsia="ru-RU"/>
        </w:rPr>
      </w:pPr>
      <w:hyperlink w:anchor="_Toc156294877" w:history="1">
        <w:r w:rsidRPr="00634C76">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Pr="00634C76">
          <w:rPr>
            <w:rFonts w:ascii="Times New Roman" w:eastAsia="Times New Roman" w:hAnsi="Times New Roman" w:cs="Times New Roman"/>
            <w:noProof/>
            <w:webHidden/>
            <w:sz w:val="24"/>
            <w:szCs w:val="24"/>
            <w:lang w:eastAsia="ru-RU"/>
          </w:rPr>
          <w:tab/>
        </w:r>
        <w:r w:rsidRPr="00634C76">
          <w:rPr>
            <w:rFonts w:ascii="Times New Roman" w:eastAsia="Times New Roman" w:hAnsi="Times New Roman" w:cs="Times New Roman"/>
            <w:noProof/>
            <w:webHidden/>
            <w:sz w:val="24"/>
            <w:szCs w:val="24"/>
            <w:lang w:eastAsia="ru-RU"/>
          </w:rPr>
          <w:fldChar w:fldCharType="begin"/>
        </w:r>
        <w:r w:rsidRPr="00634C76">
          <w:rPr>
            <w:rFonts w:ascii="Times New Roman" w:eastAsia="Times New Roman" w:hAnsi="Times New Roman" w:cs="Times New Roman"/>
            <w:noProof/>
            <w:webHidden/>
            <w:sz w:val="24"/>
            <w:szCs w:val="24"/>
            <w:lang w:eastAsia="ru-RU"/>
          </w:rPr>
          <w:instrText xml:space="preserve"> PAGEREF _Toc156294877 \h </w:instrText>
        </w:r>
        <w:r w:rsidRPr="00634C76">
          <w:rPr>
            <w:rFonts w:ascii="Times New Roman" w:eastAsia="Times New Roman" w:hAnsi="Times New Roman" w:cs="Times New Roman"/>
            <w:noProof/>
            <w:webHidden/>
            <w:sz w:val="24"/>
            <w:szCs w:val="24"/>
            <w:lang w:eastAsia="ru-RU"/>
          </w:rPr>
        </w:r>
        <w:r w:rsidRPr="00634C76">
          <w:rPr>
            <w:rFonts w:ascii="Times New Roman" w:eastAsia="Times New Roman" w:hAnsi="Times New Roman" w:cs="Times New Roman"/>
            <w:noProof/>
            <w:webHidden/>
            <w:sz w:val="24"/>
            <w:szCs w:val="24"/>
            <w:lang w:eastAsia="ru-RU"/>
          </w:rPr>
          <w:fldChar w:fldCharType="separate"/>
        </w:r>
        <w:r w:rsidRPr="00634C76">
          <w:rPr>
            <w:rFonts w:ascii="Times New Roman" w:eastAsia="Times New Roman" w:hAnsi="Times New Roman" w:cs="Times New Roman"/>
            <w:noProof/>
            <w:webHidden/>
            <w:sz w:val="24"/>
            <w:szCs w:val="24"/>
            <w:lang w:eastAsia="ru-RU"/>
          </w:rPr>
          <w:t>4</w:t>
        </w:r>
        <w:r w:rsidRPr="00634C76">
          <w:rPr>
            <w:rFonts w:ascii="Times New Roman" w:eastAsia="Times New Roman" w:hAnsi="Times New Roman" w:cs="Times New Roman"/>
            <w:noProof/>
            <w:webHidden/>
            <w:sz w:val="24"/>
            <w:szCs w:val="24"/>
            <w:lang w:eastAsia="ru-RU"/>
          </w:rPr>
          <w:fldChar w:fldCharType="end"/>
        </w:r>
      </w:hyperlink>
    </w:p>
    <w:p w14:paraId="185EF8F4" w14:textId="77777777" w:rsidR="00634C76" w:rsidRPr="00634C76" w:rsidRDefault="00634C76" w:rsidP="00634C76">
      <w:pPr>
        <w:tabs>
          <w:tab w:val="right" w:leader="dot" w:pos="9639"/>
        </w:tabs>
        <w:spacing w:before="120"/>
        <w:ind w:left="240"/>
        <w:rPr>
          <w:rFonts w:eastAsiaTheme="minorEastAsia"/>
          <w:noProof/>
          <w:lang w:eastAsia="ru-RU"/>
        </w:rPr>
      </w:pPr>
      <w:hyperlink w:anchor="_Toc156294878" w:history="1">
        <w:r w:rsidRPr="00634C76">
          <w:rPr>
            <w:rFonts w:ascii="Times New Roman" w:eastAsia="Times New Roman" w:hAnsi="Times New Roman" w:cs="Times New Roman"/>
            <w:noProof/>
            <w:sz w:val="24"/>
            <w:szCs w:val="24"/>
            <w:u w:val="single"/>
            <w:lang w:eastAsia="ru-RU"/>
          </w:rPr>
          <w:t>1.2. Планируемые результаты освоения дисциплины</w:t>
        </w:r>
        <w:r w:rsidRPr="00634C76">
          <w:rPr>
            <w:rFonts w:ascii="Times New Roman" w:eastAsia="Times New Roman" w:hAnsi="Times New Roman" w:cs="Times New Roman"/>
            <w:noProof/>
            <w:webHidden/>
            <w:sz w:val="24"/>
            <w:szCs w:val="24"/>
            <w:lang w:eastAsia="ru-RU"/>
          </w:rPr>
          <w:tab/>
        </w:r>
        <w:r w:rsidRPr="00634C76">
          <w:rPr>
            <w:rFonts w:ascii="Times New Roman" w:eastAsia="Times New Roman" w:hAnsi="Times New Roman" w:cs="Times New Roman"/>
            <w:noProof/>
            <w:webHidden/>
            <w:sz w:val="24"/>
            <w:szCs w:val="24"/>
            <w:lang w:eastAsia="ru-RU"/>
          </w:rPr>
          <w:fldChar w:fldCharType="begin"/>
        </w:r>
        <w:r w:rsidRPr="00634C76">
          <w:rPr>
            <w:rFonts w:ascii="Times New Roman" w:eastAsia="Times New Roman" w:hAnsi="Times New Roman" w:cs="Times New Roman"/>
            <w:noProof/>
            <w:webHidden/>
            <w:sz w:val="24"/>
            <w:szCs w:val="24"/>
            <w:lang w:eastAsia="ru-RU"/>
          </w:rPr>
          <w:instrText xml:space="preserve"> PAGEREF _Toc156294878 \h </w:instrText>
        </w:r>
        <w:r w:rsidRPr="00634C76">
          <w:rPr>
            <w:rFonts w:ascii="Times New Roman" w:eastAsia="Times New Roman" w:hAnsi="Times New Roman" w:cs="Times New Roman"/>
            <w:noProof/>
            <w:webHidden/>
            <w:sz w:val="24"/>
            <w:szCs w:val="24"/>
            <w:lang w:eastAsia="ru-RU"/>
          </w:rPr>
        </w:r>
        <w:r w:rsidRPr="00634C76">
          <w:rPr>
            <w:rFonts w:ascii="Times New Roman" w:eastAsia="Times New Roman" w:hAnsi="Times New Roman" w:cs="Times New Roman"/>
            <w:noProof/>
            <w:webHidden/>
            <w:sz w:val="24"/>
            <w:szCs w:val="24"/>
            <w:lang w:eastAsia="ru-RU"/>
          </w:rPr>
          <w:fldChar w:fldCharType="separate"/>
        </w:r>
        <w:r w:rsidRPr="00634C76">
          <w:rPr>
            <w:rFonts w:ascii="Times New Roman" w:eastAsia="Times New Roman" w:hAnsi="Times New Roman" w:cs="Times New Roman"/>
            <w:noProof/>
            <w:webHidden/>
            <w:sz w:val="24"/>
            <w:szCs w:val="24"/>
            <w:lang w:eastAsia="ru-RU"/>
          </w:rPr>
          <w:t>4</w:t>
        </w:r>
        <w:r w:rsidRPr="00634C76">
          <w:rPr>
            <w:rFonts w:ascii="Times New Roman" w:eastAsia="Times New Roman" w:hAnsi="Times New Roman" w:cs="Times New Roman"/>
            <w:noProof/>
            <w:webHidden/>
            <w:sz w:val="24"/>
            <w:szCs w:val="24"/>
            <w:lang w:eastAsia="ru-RU"/>
          </w:rPr>
          <w:fldChar w:fldCharType="end"/>
        </w:r>
      </w:hyperlink>
    </w:p>
    <w:p w14:paraId="0E816EB4" w14:textId="77777777" w:rsidR="00634C76" w:rsidRPr="00634C76" w:rsidRDefault="00634C76" w:rsidP="00634C76">
      <w:pPr>
        <w:tabs>
          <w:tab w:val="right" w:leader="dot" w:pos="9639"/>
        </w:tabs>
        <w:spacing w:before="120" w:line="276" w:lineRule="auto"/>
        <w:rPr>
          <w:rFonts w:eastAsiaTheme="minorEastAsia"/>
          <w:b/>
          <w:bCs/>
          <w:caps/>
          <w:noProof/>
          <w:lang w:eastAsia="ru-RU"/>
        </w:rPr>
      </w:pPr>
      <w:hyperlink w:anchor="_Toc156294879" w:history="1">
        <w:r w:rsidRPr="00634C76">
          <w:rPr>
            <w:rFonts w:ascii="Times New Roman Полужирный" w:hAnsi="Times New Roman Полужирный" w:cs="Times New Roman"/>
            <w:caps/>
            <w:noProof/>
            <w:u w:val="single"/>
          </w:rPr>
          <w:t>2. СТРУКТУРА И СОДЕРЖАНИЕ ДИСЦИПЛИНЫ</w:t>
        </w:r>
        <w:r w:rsidRPr="00634C76">
          <w:rPr>
            <w:rFonts w:ascii="Times New Roman Полужирный" w:hAnsi="Times New Roman Полужирный" w:cs="Times New Roman"/>
            <w:b/>
            <w:bCs/>
            <w:caps/>
            <w:noProof/>
            <w:webHidden/>
          </w:rPr>
          <w:tab/>
        </w:r>
        <w:r w:rsidRPr="00634C76">
          <w:rPr>
            <w:rFonts w:ascii="Times New Roman Полужирный" w:hAnsi="Times New Roman Полужирный" w:cs="Times New Roman"/>
            <w:b/>
            <w:bCs/>
            <w:caps/>
            <w:noProof/>
            <w:webHidden/>
          </w:rPr>
          <w:fldChar w:fldCharType="begin"/>
        </w:r>
        <w:r w:rsidRPr="00634C76">
          <w:rPr>
            <w:rFonts w:ascii="Times New Roman Полужирный" w:hAnsi="Times New Roman Полужирный" w:cs="Times New Roman"/>
            <w:b/>
            <w:bCs/>
            <w:caps/>
            <w:noProof/>
            <w:webHidden/>
          </w:rPr>
          <w:instrText xml:space="preserve"> PAGEREF _Toc156294879 \h </w:instrText>
        </w:r>
        <w:r w:rsidRPr="00634C76">
          <w:rPr>
            <w:rFonts w:ascii="Times New Roman Полужирный" w:hAnsi="Times New Roman Полужирный" w:cs="Times New Roman"/>
            <w:b/>
            <w:bCs/>
            <w:caps/>
            <w:noProof/>
            <w:webHidden/>
          </w:rPr>
        </w:r>
        <w:r w:rsidRPr="00634C76">
          <w:rPr>
            <w:rFonts w:ascii="Times New Roman Полужирный" w:hAnsi="Times New Roman Полужирный" w:cs="Times New Roman"/>
            <w:b/>
            <w:bCs/>
            <w:caps/>
            <w:noProof/>
            <w:webHidden/>
          </w:rPr>
          <w:fldChar w:fldCharType="separate"/>
        </w:r>
        <w:r w:rsidRPr="00634C76">
          <w:rPr>
            <w:rFonts w:ascii="Times New Roman Полужирный" w:hAnsi="Times New Roman Полужирный" w:cs="Times New Roman"/>
            <w:b/>
            <w:bCs/>
            <w:caps/>
            <w:noProof/>
            <w:webHidden/>
          </w:rPr>
          <w:t>4</w:t>
        </w:r>
        <w:r w:rsidRPr="00634C76">
          <w:rPr>
            <w:rFonts w:ascii="Times New Roman Полужирный" w:hAnsi="Times New Roman Полужирный" w:cs="Times New Roman"/>
            <w:b/>
            <w:bCs/>
            <w:caps/>
            <w:noProof/>
            <w:webHidden/>
          </w:rPr>
          <w:fldChar w:fldCharType="end"/>
        </w:r>
      </w:hyperlink>
    </w:p>
    <w:p w14:paraId="16809C80" w14:textId="77777777" w:rsidR="00634C76" w:rsidRPr="00634C76" w:rsidRDefault="00634C76" w:rsidP="00634C76">
      <w:pPr>
        <w:tabs>
          <w:tab w:val="right" w:leader="dot" w:pos="9639"/>
        </w:tabs>
        <w:spacing w:before="120"/>
        <w:ind w:left="240"/>
        <w:rPr>
          <w:rFonts w:eastAsiaTheme="minorEastAsia"/>
          <w:noProof/>
          <w:lang w:eastAsia="ru-RU"/>
        </w:rPr>
      </w:pPr>
      <w:hyperlink w:anchor="_Toc156294880" w:history="1">
        <w:r w:rsidRPr="00634C76">
          <w:rPr>
            <w:rFonts w:ascii="Times New Roman" w:eastAsia="Times New Roman" w:hAnsi="Times New Roman" w:cs="Times New Roman"/>
            <w:noProof/>
            <w:sz w:val="24"/>
            <w:szCs w:val="24"/>
            <w:u w:val="single"/>
            <w:lang w:eastAsia="ru-RU"/>
          </w:rPr>
          <w:t>2.1. Трудоемкость освоения дисциплины</w:t>
        </w:r>
        <w:r w:rsidRPr="00634C76">
          <w:rPr>
            <w:rFonts w:ascii="Times New Roman" w:eastAsia="Times New Roman" w:hAnsi="Times New Roman" w:cs="Times New Roman"/>
            <w:noProof/>
            <w:webHidden/>
            <w:sz w:val="24"/>
            <w:szCs w:val="24"/>
            <w:lang w:eastAsia="ru-RU"/>
          </w:rPr>
          <w:tab/>
        </w:r>
        <w:r w:rsidRPr="00634C76">
          <w:rPr>
            <w:rFonts w:ascii="Times New Roman" w:eastAsia="Times New Roman" w:hAnsi="Times New Roman" w:cs="Times New Roman"/>
            <w:noProof/>
            <w:webHidden/>
            <w:sz w:val="24"/>
            <w:szCs w:val="24"/>
            <w:lang w:eastAsia="ru-RU"/>
          </w:rPr>
          <w:fldChar w:fldCharType="begin"/>
        </w:r>
        <w:r w:rsidRPr="00634C76">
          <w:rPr>
            <w:rFonts w:ascii="Times New Roman" w:eastAsia="Times New Roman" w:hAnsi="Times New Roman" w:cs="Times New Roman"/>
            <w:noProof/>
            <w:webHidden/>
            <w:sz w:val="24"/>
            <w:szCs w:val="24"/>
            <w:lang w:eastAsia="ru-RU"/>
          </w:rPr>
          <w:instrText xml:space="preserve"> PAGEREF _Toc156294880 \h </w:instrText>
        </w:r>
        <w:r w:rsidRPr="00634C76">
          <w:rPr>
            <w:rFonts w:ascii="Times New Roman" w:eastAsia="Times New Roman" w:hAnsi="Times New Roman" w:cs="Times New Roman"/>
            <w:noProof/>
            <w:webHidden/>
            <w:sz w:val="24"/>
            <w:szCs w:val="24"/>
            <w:lang w:eastAsia="ru-RU"/>
          </w:rPr>
        </w:r>
        <w:r w:rsidRPr="00634C76">
          <w:rPr>
            <w:rFonts w:ascii="Times New Roman" w:eastAsia="Times New Roman" w:hAnsi="Times New Roman" w:cs="Times New Roman"/>
            <w:noProof/>
            <w:webHidden/>
            <w:sz w:val="24"/>
            <w:szCs w:val="24"/>
            <w:lang w:eastAsia="ru-RU"/>
          </w:rPr>
          <w:fldChar w:fldCharType="separate"/>
        </w:r>
        <w:r w:rsidRPr="00634C76">
          <w:rPr>
            <w:rFonts w:ascii="Times New Roman" w:eastAsia="Times New Roman" w:hAnsi="Times New Roman" w:cs="Times New Roman"/>
            <w:noProof/>
            <w:webHidden/>
            <w:sz w:val="24"/>
            <w:szCs w:val="24"/>
            <w:lang w:eastAsia="ru-RU"/>
          </w:rPr>
          <w:t>4</w:t>
        </w:r>
        <w:r w:rsidRPr="00634C76">
          <w:rPr>
            <w:rFonts w:ascii="Times New Roman" w:eastAsia="Times New Roman" w:hAnsi="Times New Roman" w:cs="Times New Roman"/>
            <w:noProof/>
            <w:webHidden/>
            <w:sz w:val="24"/>
            <w:szCs w:val="24"/>
            <w:lang w:eastAsia="ru-RU"/>
          </w:rPr>
          <w:fldChar w:fldCharType="end"/>
        </w:r>
      </w:hyperlink>
    </w:p>
    <w:p w14:paraId="5F009B50" w14:textId="77777777" w:rsidR="00634C76" w:rsidRPr="00634C76" w:rsidRDefault="00634C76" w:rsidP="00634C76">
      <w:pPr>
        <w:tabs>
          <w:tab w:val="right" w:leader="dot" w:pos="9639"/>
        </w:tabs>
        <w:spacing w:before="120"/>
        <w:ind w:left="240"/>
        <w:rPr>
          <w:rFonts w:eastAsiaTheme="minorEastAsia"/>
          <w:noProof/>
          <w:lang w:eastAsia="ru-RU"/>
        </w:rPr>
      </w:pPr>
      <w:hyperlink w:anchor="_Toc156294881" w:history="1">
        <w:r w:rsidRPr="00634C76">
          <w:rPr>
            <w:rFonts w:ascii="Times New Roman" w:eastAsia="Times New Roman" w:hAnsi="Times New Roman" w:cs="Times New Roman"/>
            <w:noProof/>
            <w:sz w:val="24"/>
            <w:szCs w:val="24"/>
            <w:u w:val="single"/>
            <w:lang w:eastAsia="ru-RU"/>
          </w:rPr>
          <w:t>2.2. Примерное содержание дисциплины</w:t>
        </w:r>
        <w:r w:rsidRPr="00634C76">
          <w:rPr>
            <w:rFonts w:ascii="Times New Roman" w:eastAsia="Times New Roman" w:hAnsi="Times New Roman" w:cs="Times New Roman"/>
            <w:noProof/>
            <w:webHidden/>
            <w:sz w:val="24"/>
            <w:szCs w:val="24"/>
            <w:lang w:eastAsia="ru-RU"/>
          </w:rPr>
          <w:tab/>
        </w:r>
        <w:r w:rsidRPr="00634C76">
          <w:rPr>
            <w:rFonts w:ascii="Times New Roman" w:eastAsia="Times New Roman" w:hAnsi="Times New Roman" w:cs="Times New Roman"/>
            <w:noProof/>
            <w:webHidden/>
            <w:sz w:val="24"/>
            <w:szCs w:val="24"/>
            <w:lang w:eastAsia="ru-RU"/>
          </w:rPr>
          <w:fldChar w:fldCharType="begin"/>
        </w:r>
        <w:r w:rsidRPr="00634C76">
          <w:rPr>
            <w:rFonts w:ascii="Times New Roman" w:eastAsia="Times New Roman" w:hAnsi="Times New Roman" w:cs="Times New Roman"/>
            <w:noProof/>
            <w:webHidden/>
            <w:sz w:val="24"/>
            <w:szCs w:val="24"/>
            <w:lang w:eastAsia="ru-RU"/>
          </w:rPr>
          <w:instrText xml:space="preserve"> PAGEREF _Toc156294881 \h </w:instrText>
        </w:r>
        <w:r w:rsidRPr="00634C76">
          <w:rPr>
            <w:rFonts w:ascii="Times New Roman" w:eastAsia="Times New Roman" w:hAnsi="Times New Roman" w:cs="Times New Roman"/>
            <w:noProof/>
            <w:webHidden/>
            <w:sz w:val="24"/>
            <w:szCs w:val="24"/>
            <w:lang w:eastAsia="ru-RU"/>
          </w:rPr>
        </w:r>
        <w:r w:rsidRPr="00634C76">
          <w:rPr>
            <w:rFonts w:ascii="Times New Roman" w:eastAsia="Times New Roman" w:hAnsi="Times New Roman" w:cs="Times New Roman"/>
            <w:noProof/>
            <w:webHidden/>
            <w:sz w:val="24"/>
            <w:szCs w:val="24"/>
            <w:lang w:eastAsia="ru-RU"/>
          </w:rPr>
          <w:fldChar w:fldCharType="separate"/>
        </w:r>
        <w:r w:rsidRPr="00634C76">
          <w:rPr>
            <w:rFonts w:ascii="Times New Roman" w:eastAsia="Times New Roman" w:hAnsi="Times New Roman" w:cs="Times New Roman"/>
            <w:noProof/>
            <w:webHidden/>
            <w:sz w:val="24"/>
            <w:szCs w:val="24"/>
            <w:lang w:eastAsia="ru-RU"/>
          </w:rPr>
          <w:t>5</w:t>
        </w:r>
        <w:r w:rsidRPr="00634C76">
          <w:rPr>
            <w:rFonts w:ascii="Times New Roman" w:eastAsia="Times New Roman" w:hAnsi="Times New Roman" w:cs="Times New Roman"/>
            <w:noProof/>
            <w:webHidden/>
            <w:sz w:val="24"/>
            <w:szCs w:val="24"/>
            <w:lang w:eastAsia="ru-RU"/>
          </w:rPr>
          <w:fldChar w:fldCharType="end"/>
        </w:r>
      </w:hyperlink>
    </w:p>
    <w:p w14:paraId="35532A79" w14:textId="77777777" w:rsidR="00634C76" w:rsidRPr="00634C76" w:rsidRDefault="00634C76" w:rsidP="00634C76">
      <w:pPr>
        <w:tabs>
          <w:tab w:val="right" w:leader="dot" w:pos="9639"/>
        </w:tabs>
        <w:spacing w:before="120" w:line="276" w:lineRule="auto"/>
        <w:rPr>
          <w:rFonts w:eastAsiaTheme="minorEastAsia"/>
          <w:b/>
          <w:bCs/>
          <w:caps/>
          <w:noProof/>
          <w:lang w:eastAsia="ru-RU"/>
        </w:rPr>
      </w:pPr>
      <w:hyperlink w:anchor="_Toc156294884" w:history="1">
        <w:r w:rsidRPr="00634C76">
          <w:rPr>
            <w:rFonts w:ascii="Times New Roman Полужирный" w:hAnsi="Times New Roman Полужирный" w:cs="Times New Roman"/>
            <w:caps/>
            <w:noProof/>
            <w:u w:val="single"/>
          </w:rPr>
          <w:t>3. УСЛОВИЯ РЕАЛИЗАЦИИ ДИСЦИПЛИНЫ</w:t>
        </w:r>
        <w:r w:rsidRPr="00634C76">
          <w:rPr>
            <w:rFonts w:ascii="Times New Roman Полужирный" w:hAnsi="Times New Roman Полужирный" w:cs="Times New Roman"/>
            <w:b/>
            <w:bCs/>
            <w:caps/>
            <w:noProof/>
            <w:webHidden/>
          </w:rPr>
          <w:tab/>
        </w:r>
        <w:r w:rsidRPr="00634C76">
          <w:rPr>
            <w:rFonts w:ascii="Times New Roman Полужирный" w:hAnsi="Times New Roman Полужирный" w:cs="Times New Roman"/>
            <w:b/>
            <w:bCs/>
            <w:caps/>
            <w:noProof/>
            <w:webHidden/>
          </w:rPr>
          <w:fldChar w:fldCharType="begin"/>
        </w:r>
        <w:r w:rsidRPr="00634C76">
          <w:rPr>
            <w:rFonts w:ascii="Times New Roman Полужирный" w:hAnsi="Times New Roman Полужирный" w:cs="Times New Roman"/>
            <w:b/>
            <w:bCs/>
            <w:caps/>
            <w:noProof/>
            <w:webHidden/>
          </w:rPr>
          <w:instrText xml:space="preserve"> PAGEREF _Toc156294884 \h </w:instrText>
        </w:r>
        <w:r w:rsidRPr="00634C76">
          <w:rPr>
            <w:rFonts w:ascii="Times New Roman Полужирный" w:hAnsi="Times New Roman Полужирный" w:cs="Times New Roman"/>
            <w:b/>
            <w:bCs/>
            <w:caps/>
            <w:noProof/>
            <w:webHidden/>
          </w:rPr>
        </w:r>
        <w:r w:rsidRPr="00634C76">
          <w:rPr>
            <w:rFonts w:ascii="Times New Roman Полужирный" w:hAnsi="Times New Roman Полужирный" w:cs="Times New Roman"/>
            <w:b/>
            <w:bCs/>
            <w:caps/>
            <w:noProof/>
            <w:webHidden/>
          </w:rPr>
          <w:fldChar w:fldCharType="separate"/>
        </w:r>
        <w:r w:rsidRPr="00634C76">
          <w:rPr>
            <w:rFonts w:ascii="Times New Roman Полужирный" w:hAnsi="Times New Roman Полужирный" w:cs="Times New Roman"/>
            <w:b/>
            <w:bCs/>
            <w:caps/>
            <w:noProof/>
            <w:webHidden/>
          </w:rPr>
          <w:t>6</w:t>
        </w:r>
        <w:r w:rsidRPr="00634C76">
          <w:rPr>
            <w:rFonts w:ascii="Times New Roman Полужирный" w:hAnsi="Times New Roman Полужирный" w:cs="Times New Roman"/>
            <w:b/>
            <w:bCs/>
            <w:caps/>
            <w:noProof/>
            <w:webHidden/>
          </w:rPr>
          <w:fldChar w:fldCharType="end"/>
        </w:r>
      </w:hyperlink>
    </w:p>
    <w:p w14:paraId="529138B3" w14:textId="77777777" w:rsidR="00634C76" w:rsidRPr="00634C76" w:rsidRDefault="00634C76" w:rsidP="00634C76">
      <w:pPr>
        <w:tabs>
          <w:tab w:val="right" w:leader="dot" w:pos="9639"/>
        </w:tabs>
        <w:spacing w:before="120"/>
        <w:ind w:left="240"/>
        <w:rPr>
          <w:rFonts w:eastAsiaTheme="minorEastAsia"/>
          <w:noProof/>
          <w:lang w:eastAsia="ru-RU"/>
        </w:rPr>
      </w:pPr>
      <w:hyperlink w:anchor="_Toc156294885" w:history="1">
        <w:r w:rsidRPr="00634C76">
          <w:rPr>
            <w:rFonts w:ascii="Times New Roman" w:eastAsia="Times New Roman" w:hAnsi="Times New Roman" w:cs="Times New Roman"/>
            <w:noProof/>
            <w:sz w:val="24"/>
            <w:szCs w:val="24"/>
            <w:u w:val="single"/>
            <w:lang w:eastAsia="ru-RU"/>
          </w:rPr>
          <w:t>3.1. Материально-техническое обеспечение</w:t>
        </w:r>
        <w:r w:rsidRPr="00634C76">
          <w:rPr>
            <w:rFonts w:ascii="Times New Roman" w:eastAsia="Times New Roman" w:hAnsi="Times New Roman" w:cs="Times New Roman"/>
            <w:noProof/>
            <w:webHidden/>
            <w:sz w:val="24"/>
            <w:szCs w:val="24"/>
            <w:lang w:eastAsia="ru-RU"/>
          </w:rPr>
          <w:tab/>
        </w:r>
        <w:r w:rsidRPr="00634C76">
          <w:rPr>
            <w:rFonts w:ascii="Times New Roman" w:eastAsia="Times New Roman" w:hAnsi="Times New Roman" w:cs="Times New Roman"/>
            <w:noProof/>
            <w:webHidden/>
            <w:sz w:val="24"/>
            <w:szCs w:val="24"/>
            <w:lang w:eastAsia="ru-RU"/>
          </w:rPr>
          <w:fldChar w:fldCharType="begin"/>
        </w:r>
        <w:r w:rsidRPr="00634C76">
          <w:rPr>
            <w:rFonts w:ascii="Times New Roman" w:eastAsia="Times New Roman" w:hAnsi="Times New Roman" w:cs="Times New Roman"/>
            <w:noProof/>
            <w:webHidden/>
            <w:sz w:val="24"/>
            <w:szCs w:val="24"/>
            <w:lang w:eastAsia="ru-RU"/>
          </w:rPr>
          <w:instrText xml:space="preserve"> PAGEREF _Toc156294885 \h </w:instrText>
        </w:r>
        <w:r w:rsidRPr="00634C76">
          <w:rPr>
            <w:rFonts w:ascii="Times New Roman" w:eastAsia="Times New Roman" w:hAnsi="Times New Roman" w:cs="Times New Roman"/>
            <w:noProof/>
            <w:webHidden/>
            <w:sz w:val="24"/>
            <w:szCs w:val="24"/>
            <w:lang w:eastAsia="ru-RU"/>
          </w:rPr>
        </w:r>
        <w:r w:rsidRPr="00634C76">
          <w:rPr>
            <w:rFonts w:ascii="Times New Roman" w:eastAsia="Times New Roman" w:hAnsi="Times New Roman" w:cs="Times New Roman"/>
            <w:noProof/>
            <w:webHidden/>
            <w:sz w:val="24"/>
            <w:szCs w:val="24"/>
            <w:lang w:eastAsia="ru-RU"/>
          </w:rPr>
          <w:fldChar w:fldCharType="separate"/>
        </w:r>
        <w:r w:rsidRPr="00634C76">
          <w:rPr>
            <w:rFonts w:ascii="Times New Roman" w:eastAsia="Times New Roman" w:hAnsi="Times New Roman" w:cs="Times New Roman"/>
            <w:noProof/>
            <w:webHidden/>
            <w:sz w:val="24"/>
            <w:szCs w:val="24"/>
            <w:lang w:eastAsia="ru-RU"/>
          </w:rPr>
          <w:t>6</w:t>
        </w:r>
        <w:r w:rsidRPr="00634C76">
          <w:rPr>
            <w:rFonts w:ascii="Times New Roman" w:eastAsia="Times New Roman" w:hAnsi="Times New Roman" w:cs="Times New Roman"/>
            <w:noProof/>
            <w:webHidden/>
            <w:sz w:val="24"/>
            <w:szCs w:val="24"/>
            <w:lang w:eastAsia="ru-RU"/>
          </w:rPr>
          <w:fldChar w:fldCharType="end"/>
        </w:r>
      </w:hyperlink>
    </w:p>
    <w:p w14:paraId="28391594" w14:textId="77777777" w:rsidR="00634C76" w:rsidRPr="00634C76" w:rsidRDefault="00634C76" w:rsidP="00634C76">
      <w:pPr>
        <w:tabs>
          <w:tab w:val="right" w:leader="dot" w:pos="9639"/>
        </w:tabs>
        <w:spacing w:before="120"/>
        <w:ind w:left="240"/>
        <w:rPr>
          <w:rFonts w:eastAsiaTheme="minorEastAsia"/>
          <w:noProof/>
          <w:lang w:eastAsia="ru-RU"/>
        </w:rPr>
      </w:pPr>
      <w:hyperlink w:anchor="_Toc156294886" w:history="1">
        <w:r w:rsidRPr="00634C76">
          <w:rPr>
            <w:rFonts w:ascii="Times New Roman" w:eastAsia="Times New Roman" w:hAnsi="Times New Roman" w:cs="Times New Roman"/>
            <w:noProof/>
            <w:sz w:val="24"/>
            <w:szCs w:val="24"/>
            <w:u w:val="single"/>
            <w:lang w:eastAsia="ru-RU"/>
          </w:rPr>
          <w:t>3.2. Учебно-методическое обеспечение</w:t>
        </w:r>
        <w:r w:rsidRPr="00634C76">
          <w:rPr>
            <w:rFonts w:ascii="Times New Roman" w:eastAsia="Times New Roman" w:hAnsi="Times New Roman" w:cs="Times New Roman"/>
            <w:noProof/>
            <w:webHidden/>
            <w:sz w:val="24"/>
            <w:szCs w:val="24"/>
            <w:lang w:eastAsia="ru-RU"/>
          </w:rPr>
          <w:tab/>
        </w:r>
        <w:r w:rsidRPr="00634C76">
          <w:rPr>
            <w:rFonts w:ascii="Times New Roman" w:eastAsia="Times New Roman" w:hAnsi="Times New Roman" w:cs="Times New Roman"/>
            <w:noProof/>
            <w:webHidden/>
            <w:sz w:val="24"/>
            <w:szCs w:val="24"/>
            <w:lang w:eastAsia="ru-RU"/>
          </w:rPr>
          <w:fldChar w:fldCharType="begin"/>
        </w:r>
        <w:r w:rsidRPr="00634C76">
          <w:rPr>
            <w:rFonts w:ascii="Times New Roman" w:eastAsia="Times New Roman" w:hAnsi="Times New Roman" w:cs="Times New Roman"/>
            <w:noProof/>
            <w:webHidden/>
            <w:sz w:val="24"/>
            <w:szCs w:val="24"/>
            <w:lang w:eastAsia="ru-RU"/>
          </w:rPr>
          <w:instrText xml:space="preserve"> PAGEREF _Toc156294886 \h </w:instrText>
        </w:r>
        <w:r w:rsidRPr="00634C76">
          <w:rPr>
            <w:rFonts w:ascii="Times New Roman" w:eastAsia="Times New Roman" w:hAnsi="Times New Roman" w:cs="Times New Roman"/>
            <w:noProof/>
            <w:webHidden/>
            <w:sz w:val="24"/>
            <w:szCs w:val="24"/>
            <w:lang w:eastAsia="ru-RU"/>
          </w:rPr>
        </w:r>
        <w:r w:rsidRPr="00634C76">
          <w:rPr>
            <w:rFonts w:ascii="Times New Roman" w:eastAsia="Times New Roman" w:hAnsi="Times New Roman" w:cs="Times New Roman"/>
            <w:noProof/>
            <w:webHidden/>
            <w:sz w:val="24"/>
            <w:szCs w:val="24"/>
            <w:lang w:eastAsia="ru-RU"/>
          </w:rPr>
          <w:fldChar w:fldCharType="separate"/>
        </w:r>
        <w:r w:rsidRPr="00634C76">
          <w:rPr>
            <w:rFonts w:ascii="Times New Roman" w:eastAsia="Times New Roman" w:hAnsi="Times New Roman" w:cs="Times New Roman"/>
            <w:noProof/>
            <w:webHidden/>
            <w:sz w:val="24"/>
            <w:szCs w:val="24"/>
            <w:lang w:eastAsia="ru-RU"/>
          </w:rPr>
          <w:t>6</w:t>
        </w:r>
        <w:r w:rsidRPr="00634C76">
          <w:rPr>
            <w:rFonts w:ascii="Times New Roman" w:eastAsia="Times New Roman" w:hAnsi="Times New Roman" w:cs="Times New Roman"/>
            <w:noProof/>
            <w:webHidden/>
            <w:sz w:val="24"/>
            <w:szCs w:val="24"/>
            <w:lang w:eastAsia="ru-RU"/>
          </w:rPr>
          <w:fldChar w:fldCharType="end"/>
        </w:r>
      </w:hyperlink>
    </w:p>
    <w:p w14:paraId="30FD8D7B" w14:textId="77777777" w:rsidR="00634C76" w:rsidRPr="00634C76" w:rsidRDefault="00634C76" w:rsidP="00634C76">
      <w:pPr>
        <w:tabs>
          <w:tab w:val="right" w:leader="dot" w:pos="9639"/>
        </w:tabs>
        <w:spacing w:before="120" w:line="276" w:lineRule="auto"/>
        <w:rPr>
          <w:rFonts w:eastAsiaTheme="minorEastAsia"/>
          <w:b/>
          <w:bCs/>
          <w:caps/>
          <w:noProof/>
          <w:lang w:eastAsia="ru-RU"/>
        </w:rPr>
      </w:pPr>
      <w:hyperlink w:anchor="_Toc156294887" w:history="1">
        <w:r w:rsidRPr="00634C76">
          <w:rPr>
            <w:rFonts w:ascii="Times New Roman Полужирный" w:hAnsi="Times New Roman Полужирный" w:cs="Times New Roman"/>
            <w:caps/>
            <w:noProof/>
            <w:u w:val="single"/>
          </w:rPr>
          <w:t>4. КОНТРОЛЬ И ОЦЕНКА РЕЗУЛЬТАТОВ ОСВОЕНИЯ ДИСЦИПЛИНЫ</w:t>
        </w:r>
        <w:r w:rsidRPr="00634C76">
          <w:rPr>
            <w:rFonts w:ascii="Times New Roman Полужирный" w:hAnsi="Times New Roman Полужирный" w:cs="Times New Roman"/>
            <w:b/>
            <w:bCs/>
            <w:caps/>
            <w:noProof/>
            <w:webHidden/>
          </w:rPr>
          <w:tab/>
        </w:r>
        <w:r w:rsidRPr="00634C76">
          <w:rPr>
            <w:rFonts w:ascii="Times New Roman Полужирный" w:hAnsi="Times New Roman Полужирный" w:cs="Times New Roman"/>
            <w:b/>
            <w:bCs/>
            <w:caps/>
            <w:noProof/>
            <w:webHidden/>
          </w:rPr>
          <w:fldChar w:fldCharType="begin"/>
        </w:r>
        <w:r w:rsidRPr="00634C76">
          <w:rPr>
            <w:rFonts w:ascii="Times New Roman Полужирный" w:hAnsi="Times New Roman Полужирный" w:cs="Times New Roman"/>
            <w:b/>
            <w:bCs/>
            <w:caps/>
            <w:noProof/>
            <w:webHidden/>
          </w:rPr>
          <w:instrText xml:space="preserve"> PAGEREF _Toc156294887 \h </w:instrText>
        </w:r>
        <w:r w:rsidRPr="00634C76">
          <w:rPr>
            <w:rFonts w:ascii="Times New Roman Полужирный" w:hAnsi="Times New Roman Полужирный" w:cs="Times New Roman"/>
            <w:b/>
            <w:bCs/>
            <w:caps/>
            <w:noProof/>
            <w:webHidden/>
          </w:rPr>
        </w:r>
        <w:r w:rsidRPr="00634C76">
          <w:rPr>
            <w:rFonts w:ascii="Times New Roman Полужирный" w:hAnsi="Times New Roman Полужирный" w:cs="Times New Roman"/>
            <w:b/>
            <w:bCs/>
            <w:caps/>
            <w:noProof/>
            <w:webHidden/>
          </w:rPr>
          <w:fldChar w:fldCharType="separate"/>
        </w:r>
        <w:r w:rsidRPr="00634C76">
          <w:rPr>
            <w:rFonts w:ascii="Times New Roman Полужирный" w:hAnsi="Times New Roman Полужирный" w:cs="Times New Roman"/>
            <w:b/>
            <w:bCs/>
            <w:caps/>
            <w:noProof/>
            <w:webHidden/>
          </w:rPr>
          <w:t>6</w:t>
        </w:r>
        <w:r w:rsidRPr="00634C76">
          <w:rPr>
            <w:rFonts w:ascii="Times New Roman Полужирный" w:hAnsi="Times New Roman Полужирный" w:cs="Times New Roman"/>
            <w:b/>
            <w:bCs/>
            <w:caps/>
            <w:noProof/>
            <w:webHidden/>
          </w:rPr>
          <w:fldChar w:fldCharType="end"/>
        </w:r>
      </w:hyperlink>
    </w:p>
    <w:p w14:paraId="0A2982CD" w14:textId="77777777" w:rsidR="00634C76" w:rsidRPr="00634C76" w:rsidRDefault="00634C76" w:rsidP="00A026A6">
      <w:pPr>
        <w:pStyle w:val="ConsPlusNormal"/>
        <w:rPr>
          <w:rFonts w:eastAsia="Segoe UI"/>
        </w:rPr>
      </w:pPr>
      <w:r w:rsidRPr="00634C76">
        <w:rPr>
          <w:rFonts w:eastAsia="Segoe UI"/>
        </w:rPr>
        <w:fldChar w:fldCharType="end"/>
      </w:r>
    </w:p>
    <w:p w14:paraId="758BA126" w14:textId="77777777" w:rsidR="00634C76" w:rsidRPr="00634C76" w:rsidRDefault="00634C76" w:rsidP="00634C76">
      <w:pPr>
        <w:keepNext/>
        <w:spacing w:after="120"/>
        <w:outlineLvl w:val="0"/>
        <w:rPr>
          <w:rFonts w:ascii="Times New Roman" w:eastAsia="Segoe UI" w:hAnsi="Times New Roman" w:cs="Times New Roman"/>
          <w:b/>
          <w:bCs/>
          <w:caps/>
          <w:kern w:val="32"/>
          <w:sz w:val="24"/>
          <w:szCs w:val="24"/>
          <w:lang w:eastAsia="x-none"/>
        </w:rPr>
        <w:sectPr w:rsidR="00634C76" w:rsidRPr="00634C76" w:rsidSect="00634C76">
          <w:headerReference w:type="even" r:id="rId14"/>
          <w:headerReference w:type="default" r:id="rId15"/>
          <w:pgSz w:w="11906" w:h="16838"/>
          <w:pgMar w:top="1134" w:right="567" w:bottom="1134" w:left="1701" w:header="709" w:footer="709" w:gutter="0"/>
          <w:cols w:space="708"/>
          <w:docGrid w:linePitch="360"/>
        </w:sectPr>
      </w:pPr>
    </w:p>
    <w:p w14:paraId="08B2353B" w14:textId="77777777" w:rsidR="00634C76" w:rsidRPr="00634C76" w:rsidRDefault="00634C76" w:rsidP="00821A64">
      <w:pPr>
        <w:keepNext/>
        <w:numPr>
          <w:ilvl w:val="0"/>
          <w:numId w:val="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634C76">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634C76">
        <w:rPr>
          <w:rFonts w:eastAsia="Segoe UI" w:cs="Times New Roman"/>
          <w:b/>
          <w:bCs/>
          <w:caps/>
          <w:kern w:val="32"/>
          <w:sz w:val="24"/>
          <w:szCs w:val="24"/>
          <w:lang w:eastAsia="x-none"/>
        </w:rPr>
        <w:t xml:space="preserve"> </w:t>
      </w:r>
      <w:r w:rsidRPr="00634C7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7B0C6D1" w14:textId="2B340077" w:rsidR="00634C76" w:rsidRPr="00634C76" w:rsidRDefault="00634C76" w:rsidP="00634C76">
      <w:pPr>
        <w:widowControl w:val="0"/>
        <w:jc w:val="center"/>
        <w:rPr>
          <w:rFonts w:ascii="Times New Roman" w:eastAsia="Segoe UI" w:hAnsi="Times New Roman" w:cs="Times New Roman"/>
          <w:b/>
          <w:bCs/>
          <w:caps/>
          <w:sz w:val="24"/>
          <w:szCs w:val="24"/>
          <w:highlight w:val="green"/>
          <w:lang w:eastAsia="nl-NL"/>
        </w:rPr>
      </w:pPr>
      <w:r w:rsidRPr="00634C76">
        <w:rPr>
          <w:rFonts w:ascii="Times New Roman" w:eastAsia="Segoe UI" w:hAnsi="Times New Roman" w:cs="Times New Roman"/>
          <w:b/>
          <w:bCs/>
          <w:caps/>
          <w:sz w:val="24"/>
          <w:szCs w:val="24"/>
          <w:lang w:eastAsia="nl-NL"/>
        </w:rPr>
        <w:t>«ОП.0</w:t>
      </w:r>
      <w:r>
        <w:rPr>
          <w:rFonts w:ascii="Times New Roman" w:eastAsia="Segoe UI" w:hAnsi="Times New Roman" w:cs="Times New Roman"/>
          <w:b/>
          <w:bCs/>
          <w:caps/>
          <w:sz w:val="24"/>
          <w:szCs w:val="24"/>
          <w:lang w:eastAsia="nl-NL"/>
        </w:rPr>
        <w:t>3</w:t>
      </w:r>
      <w:r w:rsidRPr="00634C76">
        <w:rPr>
          <w:rFonts w:ascii="Times New Roman" w:eastAsia="Segoe UI" w:hAnsi="Times New Roman" w:cs="Times New Roman"/>
          <w:b/>
          <w:bCs/>
          <w:caps/>
          <w:sz w:val="24"/>
          <w:szCs w:val="24"/>
          <w:lang w:eastAsia="nl-NL"/>
        </w:rPr>
        <w:t xml:space="preserve"> Метрология и стандартизация»</w:t>
      </w:r>
      <w:r w:rsidRPr="00634C76">
        <w:rPr>
          <w:rFonts w:ascii="Times New Roman" w:eastAsia="Segoe UI" w:hAnsi="Times New Roman" w:cs="Times New Roman"/>
          <w:b/>
          <w:bCs/>
          <w:caps/>
          <w:sz w:val="24"/>
          <w:szCs w:val="24"/>
          <w:highlight w:val="green"/>
          <w:lang w:eastAsia="nl-NL"/>
        </w:rPr>
        <w:t xml:space="preserve"> </w:t>
      </w:r>
    </w:p>
    <w:p w14:paraId="13C8041D" w14:textId="77777777" w:rsidR="00634C76" w:rsidRPr="00634C76" w:rsidRDefault="00634C76" w:rsidP="00634C76">
      <w:pPr>
        <w:widowControl w:val="0"/>
        <w:rPr>
          <w:rFonts w:ascii="Times New Roman" w:eastAsia="Times New Roman" w:hAnsi="Times New Roman" w:cs="Times New Roman"/>
          <w:sz w:val="24"/>
          <w:szCs w:val="24"/>
          <w:lang w:eastAsia="nl-NL"/>
        </w:rPr>
      </w:pPr>
    </w:p>
    <w:p w14:paraId="7B528B3F" w14:textId="77777777" w:rsidR="00634C76" w:rsidRPr="00634C76" w:rsidRDefault="00634C76" w:rsidP="00634C76">
      <w:pPr>
        <w:spacing w:after="120" w:line="276" w:lineRule="auto"/>
        <w:ind w:firstLine="709"/>
        <w:outlineLvl w:val="1"/>
        <w:rPr>
          <w:rFonts w:ascii="Times New Roman" w:eastAsia="Segoe UI"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28B4F15D" w14:textId="4DFE3105" w:rsidR="00634C76" w:rsidRPr="00634C76" w:rsidRDefault="00634C76" w:rsidP="00634C76">
      <w:pPr>
        <w:suppressAutoHyphens/>
        <w:spacing w:line="276" w:lineRule="auto"/>
        <w:ind w:firstLine="709"/>
        <w:jc w:val="both"/>
        <w:rPr>
          <w:rFonts w:ascii="Times New Roman" w:eastAsia="Times New Roman" w:hAnsi="Times New Roman" w:cs="Times New Roman"/>
          <w:sz w:val="24"/>
          <w:szCs w:val="24"/>
          <w:lang w:eastAsia="ru-RU"/>
        </w:rPr>
      </w:pPr>
      <w:r w:rsidRPr="00634C76">
        <w:rPr>
          <w:rFonts w:ascii="Times New Roman" w:eastAsia="Times New Roman" w:hAnsi="Times New Roman" w:cs="Times New Roman"/>
          <w:sz w:val="24"/>
          <w:szCs w:val="24"/>
          <w:lang w:eastAsia="ru-RU"/>
        </w:rPr>
        <w:t xml:space="preserve">Цель дисциплины </w:t>
      </w:r>
      <w:r w:rsidRPr="00634C76">
        <w:rPr>
          <w:rFonts w:ascii="Times New Roman" w:hAnsi="Times New Roman"/>
          <w:sz w:val="24"/>
          <w:szCs w:val="24"/>
        </w:rPr>
        <w:t>«ОП.0</w:t>
      </w:r>
      <w:r>
        <w:rPr>
          <w:rFonts w:ascii="Times New Roman" w:hAnsi="Times New Roman"/>
          <w:sz w:val="24"/>
          <w:szCs w:val="24"/>
        </w:rPr>
        <w:t>3</w:t>
      </w:r>
      <w:r w:rsidRPr="00634C76">
        <w:rPr>
          <w:rFonts w:ascii="Times New Roman" w:hAnsi="Times New Roman"/>
          <w:sz w:val="24"/>
          <w:szCs w:val="24"/>
        </w:rPr>
        <w:t xml:space="preserve"> Метрология, стандартизация и сертификация»</w:t>
      </w:r>
      <w:r w:rsidRPr="00634C76">
        <w:rPr>
          <w:rFonts w:ascii="Times New Roman" w:eastAsia="Times New Roman" w:hAnsi="Times New Roman" w:cs="Times New Roman"/>
          <w:sz w:val="28"/>
          <w:szCs w:val="28"/>
          <w:lang w:eastAsia="ru-RU"/>
        </w:rPr>
        <w:t xml:space="preserve">: </w:t>
      </w:r>
      <w:r w:rsidRPr="00634C76">
        <w:rPr>
          <w:rFonts w:ascii="Times New Roman" w:eastAsia="Times New Roman" w:hAnsi="Times New Roman" w:cs="Times New Roman"/>
          <w:sz w:val="24"/>
          <w:szCs w:val="24"/>
          <w:lang w:eastAsia="ru-RU"/>
        </w:rPr>
        <w:t>формирование представлений о методах обеспечения единства измерений, стандартизации и унификации.</w:t>
      </w:r>
    </w:p>
    <w:p w14:paraId="409C51D4" w14:textId="77777777" w:rsidR="00634C76" w:rsidRPr="00634C76" w:rsidRDefault="00634C76" w:rsidP="00634C76">
      <w:pPr>
        <w:suppressAutoHyphens/>
        <w:spacing w:line="276" w:lineRule="auto"/>
        <w:ind w:firstLine="709"/>
        <w:jc w:val="both"/>
        <w:rPr>
          <w:rFonts w:ascii="Times New Roman" w:eastAsia="Times New Roman" w:hAnsi="Times New Roman" w:cs="Times New Roman"/>
          <w:sz w:val="24"/>
          <w:szCs w:val="24"/>
          <w:lang w:eastAsia="ru-RU"/>
        </w:rPr>
      </w:pPr>
    </w:p>
    <w:p w14:paraId="47FC1213" w14:textId="6996AC50" w:rsidR="00634C76" w:rsidRPr="00634C76" w:rsidRDefault="00634C76" w:rsidP="00634C76">
      <w:pPr>
        <w:suppressAutoHyphens/>
        <w:spacing w:line="276" w:lineRule="auto"/>
        <w:ind w:firstLine="709"/>
        <w:jc w:val="both"/>
        <w:rPr>
          <w:rFonts w:ascii="Times New Roman" w:hAnsi="Times New Roman" w:cs="Times New Roman"/>
          <w:sz w:val="24"/>
          <w:szCs w:val="24"/>
        </w:rPr>
      </w:pPr>
      <w:r w:rsidRPr="00634C76">
        <w:rPr>
          <w:rFonts w:ascii="Times New Roman" w:hAnsi="Times New Roman" w:cs="Times New Roman"/>
          <w:sz w:val="24"/>
          <w:szCs w:val="24"/>
        </w:rPr>
        <w:t xml:space="preserve">Дисциплина </w:t>
      </w:r>
      <w:r w:rsidRPr="00634C76">
        <w:rPr>
          <w:rFonts w:ascii="Times New Roman" w:hAnsi="Times New Roman"/>
          <w:sz w:val="24"/>
          <w:szCs w:val="24"/>
        </w:rPr>
        <w:t>«ОП.0</w:t>
      </w:r>
      <w:r>
        <w:rPr>
          <w:rFonts w:ascii="Times New Roman" w:hAnsi="Times New Roman"/>
          <w:sz w:val="24"/>
          <w:szCs w:val="24"/>
        </w:rPr>
        <w:t>3</w:t>
      </w:r>
      <w:r w:rsidRPr="00634C76">
        <w:rPr>
          <w:rFonts w:ascii="Times New Roman" w:hAnsi="Times New Roman"/>
          <w:sz w:val="24"/>
          <w:szCs w:val="24"/>
        </w:rPr>
        <w:t xml:space="preserve"> Метрология, стандартизация и сертификация»</w:t>
      </w:r>
      <w:r w:rsidRPr="00634C76">
        <w:rPr>
          <w:rFonts w:ascii="Times New Roman" w:eastAsia="Times New Roman" w:hAnsi="Times New Roman" w:cs="Times New Roman"/>
          <w:sz w:val="28"/>
          <w:szCs w:val="28"/>
          <w:lang w:eastAsia="ru-RU"/>
        </w:rPr>
        <w:t xml:space="preserve"> </w:t>
      </w:r>
      <w:r w:rsidRPr="00634C76">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2C4E377F" w14:textId="77777777" w:rsidR="00634C76" w:rsidRPr="00634C76" w:rsidRDefault="00634C76" w:rsidP="00634C76">
      <w:pPr>
        <w:suppressAutoHyphens/>
        <w:spacing w:line="276" w:lineRule="auto"/>
        <w:ind w:firstLine="709"/>
        <w:jc w:val="both"/>
        <w:rPr>
          <w:rFonts w:ascii="Times New Roman" w:hAnsi="Times New Roman" w:cs="Times New Roman"/>
          <w:sz w:val="24"/>
          <w:szCs w:val="24"/>
        </w:rPr>
      </w:pPr>
    </w:p>
    <w:p w14:paraId="4FB3DFBF" w14:textId="77777777" w:rsidR="00634C76" w:rsidRPr="00634C76" w:rsidRDefault="00634C76" w:rsidP="00634C76">
      <w:pPr>
        <w:spacing w:after="120" w:line="276" w:lineRule="auto"/>
        <w:ind w:firstLine="709"/>
        <w:outlineLvl w:val="1"/>
        <w:rPr>
          <w:rFonts w:ascii="Times New Roman" w:eastAsia="Segoe UI"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1.2. Планируемые результаты освоения дисциплины</w:t>
      </w:r>
    </w:p>
    <w:p w14:paraId="429B8FB5" w14:textId="77777777" w:rsidR="00634C76" w:rsidRPr="00634C76" w:rsidRDefault="00634C76" w:rsidP="00634C76">
      <w:pPr>
        <w:spacing w:line="276" w:lineRule="auto"/>
        <w:ind w:firstLine="709"/>
        <w:jc w:val="both"/>
        <w:rPr>
          <w:rFonts w:ascii="Times New Roman" w:eastAsia="Times New Roman" w:hAnsi="Times New Roman" w:cs="Times New Roman"/>
          <w:sz w:val="24"/>
          <w:szCs w:val="24"/>
          <w:lang w:eastAsia="ru-RU"/>
        </w:rPr>
      </w:pPr>
      <w:r w:rsidRPr="00634C7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4E4ED1E" w14:textId="77777777" w:rsidR="00634C76" w:rsidRPr="00634C76" w:rsidRDefault="00634C76" w:rsidP="00634C76">
      <w:pPr>
        <w:spacing w:after="120" w:line="276" w:lineRule="auto"/>
        <w:ind w:firstLine="709"/>
        <w:rPr>
          <w:rFonts w:ascii="Times New Roman" w:hAnsi="Times New Roman" w:cs="Times New Roman"/>
          <w:bCs/>
          <w:sz w:val="24"/>
          <w:szCs w:val="24"/>
        </w:rPr>
      </w:pPr>
      <w:r w:rsidRPr="00634C76">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634C76" w:rsidRPr="00634C76" w14:paraId="6EF2E42B" w14:textId="77777777" w:rsidTr="00786909">
        <w:trPr>
          <w:trHeight w:val="20"/>
        </w:trPr>
        <w:tc>
          <w:tcPr>
            <w:tcW w:w="1246" w:type="dxa"/>
            <w:tcBorders>
              <w:top w:val="single" w:sz="4" w:space="0" w:color="auto"/>
              <w:left w:val="single" w:sz="4" w:space="0" w:color="auto"/>
              <w:right w:val="single" w:sz="4" w:space="0" w:color="auto"/>
            </w:tcBorders>
          </w:tcPr>
          <w:p w14:paraId="3D6973FC" w14:textId="77777777" w:rsidR="00634C76" w:rsidRPr="00634C76" w:rsidRDefault="00634C76" w:rsidP="00634C76">
            <w:pPr>
              <w:rPr>
                <w:rFonts w:ascii="Times New Roman" w:hAnsi="Times New Roman" w:cs="Times New Roman"/>
                <w:b/>
                <w:sz w:val="24"/>
                <w:szCs w:val="24"/>
              </w:rPr>
            </w:pPr>
            <w:r w:rsidRPr="00634C76">
              <w:rPr>
                <w:rFonts w:ascii="Times New Roman" w:hAnsi="Times New Roman" w:cs="Times New Roman"/>
                <w:b/>
                <w:i/>
                <w:sz w:val="24"/>
                <w:szCs w:val="24"/>
              </w:rPr>
              <w:t xml:space="preserve">Код ОК, </w:t>
            </w:r>
          </w:p>
          <w:p w14:paraId="11936D75" w14:textId="77777777" w:rsidR="00634C76" w:rsidRPr="00634C76" w:rsidRDefault="00634C76" w:rsidP="00634C76">
            <w:pPr>
              <w:rPr>
                <w:rFonts w:ascii="Times New Roman" w:hAnsi="Times New Roman" w:cs="Times New Roman"/>
                <w:b/>
                <w:sz w:val="24"/>
                <w:szCs w:val="24"/>
              </w:rPr>
            </w:pPr>
            <w:r w:rsidRPr="00634C76">
              <w:rPr>
                <w:rFonts w:ascii="Times New Roman" w:hAnsi="Times New Roman" w:cs="Times New Roman"/>
                <w:b/>
                <w:i/>
                <w:sz w:val="24"/>
                <w:szCs w:val="24"/>
              </w:rPr>
              <w:t>ПК</w:t>
            </w:r>
          </w:p>
        </w:tc>
        <w:tc>
          <w:tcPr>
            <w:tcW w:w="2794" w:type="dxa"/>
            <w:tcBorders>
              <w:top w:val="single" w:sz="4" w:space="0" w:color="auto"/>
              <w:left w:val="single" w:sz="4" w:space="0" w:color="auto"/>
              <w:right w:val="single" w:sz="4" w:space="0" w:color="auto"/>
            </w:tcBorders>
          </w:tcPr>
          <w:p w14:paraId="5FDACBFD" w14:textId="77777777" w:rsidR="00634C76" w:rsidRPr="00634C76" w:rsidRDefault="00634C76" w:rsidP="00634C76">
            <w:pPr>
              <w:jc w:val="center"/>
              <w:rPr>
                <w:rFonts w:ascii="Times New Roman" w:hAnsi="Times New Roman" w:cs="Times New Roman"/>
                <w:b/>
                <w:sz w:val="24"/>
                <w:szCs w:val="24"/>
              </w:rPr>
            </w:pPr>
            <w:r w:rsidRPr="00634C76">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7D0825F" w14:textId="77777777" w:rsidR="00634C76" w:rsidRPr="00634C76" w:rsidRDefault="00634C76" w:rsidP="00634C76">
            <w:pPr>
              <w:jc w:val="center"/>
              <w:rPr>
                <w:rFonts w:ascii="Times New Roman" w:hAnsi="Times New Roman" w:cs="Times New Roman"/>
                <w:b/>
                <w:sz w:val="24"/>
                <w:szCs w:val="24"/>
              </w:rPr>
            </w:pPr>
            <w:r w:rsidRPr="00634C76">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45267212" w14:textId="77777777" w:rsidR="00634C76" w:rsidRPr="00634C76" w:rsidRDefault="00634C76" w:rsidP="00634C76">
            <w:pPr>
              <w:jc w:val="center"/>
              <w:rPr>
                <w:rFonts w:ascii="Times New Roman" w:hAnsi="Times New Roman" w:cs="Times New Roman"/>
                <w:b/>
                <w:sz w:val="24"/>
                <w:szCs w:val="24"/>
              </w:rPr>
            </w:pPr>
            <w:r w:rsidRPr="00634C76">
              <w:rPr>
                <w:rFonts w:ascii="Times New Roman" w:hAnsi="Times New Roman" w:cs="Times New Roman"/>
                <w:b/>
                <w:sz w:val="24"/>
                <w:szCs w:val="24"/>
              </w:rPr>
              <w:t xml:space="preserve">Владеть навыками </w:t>
            </w:r>
          </w:p>
        </w:tc>
      </w:tr>
      <w:tr w:rsidR="00634C76" w:rsidRPr="00634C76" w14:paraId="51796F76" w14:textId="77777777" w:rsidTr="00786909">
        <w:trPr>
          <w:trHeight w:val="20"/>
        </w:trPr>
        <w:tc>
          <w:tcPr>
            <w:tcW w:w="1246" w:type="dxa"/>
            <w:tcBorders>
              <w:top w:val="single" w:sz="4" w:space="0" w:color="auto"/>
              <w:left w:val="single" w:sz="4" w:space="0" w:color="auto"/>
              <w:right w:val="single" w:sz="4" w:space="0" w:color="auto"/>
            </w:tcBorders>
          </w:tcPr>
          <w:p w14:paraId="77283855" w14:textId="77777777" w:rsidR="00634C76" w:rsidRPr="00634C76" w:rsidRDefault="00634C76" w:rsidP="00634C76">
            <w:pPr>
              <w:rPr>
                <w:rFonts w:ascii="Times New Roman" w:hAnsi="Times New Roman"/>
                <w:sz w:val="24"/>
                <w:szCs w:val="24"/>
              </w:rPr>
            </w:pPr>
            <w:r w:rsidRPr="00634C76">
              <w:rPr>
                <w:rFonts w:ascii="Times New Roman" w:hAnsi="Times New Roman"/>
                <w:noProof/>
                <w:sz w:val="24"/>
                <w:szCs w:val="24"/>
              </w:rPr>
              <w:t>ОК 01</w:t>
            </w:r>
          </w:p>
          <w:p w14:paraId="5D0618AD" w14:textId="77777777" w:rsidR="00634C76" w:rsidRPr="00634C76" w:rsidRDefault="00634C76" w:rsidP="00634C76">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4DED922B" w14:textId="77777777" w:rsidR="00634C76" w:rsidRPr="00634C76" w:rsidRDefault="00634C76" w:rsidP="00634C76">
            <w:pPr>
              <w:rPr>
                <w:rFonts w:ascii="Times New Roman" w:hAnsi="Times New Roman" w:cs="Times New Roman"/>
                <w:bCs/>
              </w:rPr>
            </w:pPr>
            <w:r w:rsidRPr="00634C76">
              <w:rPr>
                <w:rFonts w:ascii="Times New Roman" w:hAnsi="Times New Roman" w:cs="Times New Roman"/>
                <w:bCs/>
              </w:rPr>
              <w:t xml:space="preserve">распознавать задачу и/или проблему в профессиональном и/или социальном контексте, </w:t>
            </w:r>
          </w:p>
          <w:p w14:paraId="2E0D55FC" w14:textId="77777777" w:rsidR="00634C76" w:rsidRPr="00634C76" w:rsidRDefault="00634C76" w:rsidP="00634C76">
            <w:pPr>
              <w:rPr>
                <w:rFonts w:ascii="Times New Roman" w:hAnsi="Times New Roman" w:cs="Times New Roman"/>
                <w:bCs/>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0A880A2" w14:textId="77777777" w:rsidR="00634C76" w:rsidRPr="00634C76" w:rsidRDefault="00634C76" w:rsidP="00634C76">
            <w:pPr>
              <w:rPr>
                <w:rFonts w:ascii="Times New Roman" w:hAnsi="Times New Roman" w:cs="Times New Roman"/>
                <w:noProof/>
                <w:color w:val="000000"/>
              </w:rPr>
            </w:pPr>
            <w:r w:rsidRPr="00634C76">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6B5BA9C1" w14:textId="77777777" w:rsidR="00634C76" w:rsidRPr="00634C76" w:rsidRDefault="00634C76" w:rsidP="00634C76">
            <w:pPr>
              <w:rPr>
                <w:rFonts w:ascii="Times New Roman" w:hAnsi="Times New Roman" w:cs="Times New Roman"/>
                <w:bCs/>
              </w:rPr>
            </w:pPr>
            <w:r w:rsidRPr="00634C76">
              <w:rPr>
                <w:rFonts w:ascii="Times New Roman" w:hAnsi="Times New Roman" w:cs="Times New Roman"/>
                <w:noProof/>
                <w:color w:val="000000"/>
              </w:rPr>
              <w:t xml:space="preserve">структура плана для </w:t>
            </w:r>
          </w:p>
          <w:p w14:paraId="368C4853" w14:textId="77777777" w:rsidR="00634C76" w:rsidRPr="00634C76" w:rsidRDefault="00634C76" w:rsidP="00634C76">
            <w:pPr>
              <w:rPr>
                <w:rFonts w:ascii="Times New Roman" w:hAnsi="Times New Roman" w:cs="Times New Roman"/>
                <w:bCs/>
              </w:rPr>
            </w:pPr>
          </w:p>
        </w:tc>
        <w:tc>
          <w:tcPr>
            <w:tcW w:w="2794" w:type="dxa"/>
            <w:tcBorders>
              <w:top w:val="single" w:sz="4" w:space="0" w:color="auto"/>
              <w:left w:val="single" w:sz="4" w:space="0" w:color="auto"/>
              <w:bottom w:val="single" w:sz="4" w:space="0" w:color="auto"/>
              <w:right w:val="single" w:sz="4" w:space="0" w:color="auto"/>
            </w:tcBorders>
          </w:tcPr>
          <w:p w14:paraId="3EBF71B1" w14:textId="77777777" w:rsidR="00634C76" w:rsidRPr="00634C76" w:rsidRDefault="00634C76" w:rsidP="00634C76">
            <w:pPr>
              <w:rPr>
                <w:rFonts w:ascii="Times New Roman" w:hAnsi="Times New Roman" w:cs="Times New Roman"/>
                <w:bCs/>
              </w:rPr>
            </w:pPr>
            <w:r w:rsidRPr="00634C76">
              <w:rPr>
                <w:rFonts w:ascii="Times New Roman" w:hAnsi="Times New Roman" w:cs="Times New Roman"/>
                <w:bCs/>
              </w:rPr>
              <w:t>-</w:t>
            </w:r>
          </w:p>
        </w:tc>
      </w:tr>
      <w:tr w:rsidR="00634C76" w:rsidRPr="00634C76" w14:paraId="66E3732B" w14:textId="77777777" w:rsidTr="00786909">
        <w:trPr>
          <w:trHeight w:val="20"/>
        </w:trPr>
        <w:tc>
          <w:tcPr>
            <w:tcW w:w="1246" w:type="dxa"/>
            <w:tcBorders>
              <w:left w:val="single" w:sz="4" w:space="0" w:color="auto"/>
              <w:right w:val="single" w:sz="4" w:space="0" w:color="auto"/>
            </w:tcBorders>
          </w:tcPr>
          <w:p w14:paraId="3AB5EBBE" w14:textId="77777777" w:rsidR="00634C76" w:rsidRPr="00634C76" w:rsidRDefault="00634C76" w:rsidP="00634C76">
            <w:pPr>
              <w:rPr>
                <w:rFonts w:ascii="Times New Roman" w:hAnsi="Times New Roman"/>
                <w:sz w:val="24"/>
                <w:szCs w:val="24"/>
              </w:rPr>
            </w:pPr>
            <w:r w:rsidRPr="00634C76">
              <w:rPr>
                <w:rFonts w:ascii="Times New Roman" w:hAnsi="Times New Roman"/>
                <w:noProof/>
                <w:sz w:val="24"/>
                <w:szCs w:val="24"/>
              </w:rPr>
              <w:t>ОК 09</w:t>
            </w:r>
          </w:p>
          <w:p w14:paraId="7021A4BF" w14:textId="77777777" w:rsidR="00634C76" w:rsidRPr="00634C76" w:rsidRDefault="00634C76" w:rsidP="00634C76">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55BA3397" w14:textId="77777777" w:rsidR="00634C76" w:rsidRPr="00634C76" w:rsidRDefault="00634C76" w:rsidP="00634C76">
            <w:pPr>
              <w:rPr>
                <w:rFonts w:ascii="Times New Roman" w:hAnsi="Times New Roman" w:cs="Times New Roman"/>
                <w:bCs/>
              </w:rPr>
            </w:pPr>
            <w:r w:rsidRPr="00634C76">
              <w:rPr>
                <w:rFonts w:ascii="Times New Roman" w:hAnsi="Times New Roman" w:cs="Times New Roman"/>
                <w:bCs/>
              </w:rPr>
              <w:t>понимать общий смысл четко произнесенных высказываний на известные темы (профессиональные и бытовые)</w:t>
            </w:r>
          </w:p>
          <w:p w14:paraId="6359F99A" w14:textId="77777777" w:rsidR="00634C76" w:rsidRPr="00634C76" w:rsidRDefault="00634C76" w:rsidP="00634C76">
            <w:pPr>
              <w:rPr>
                <w:rFonts w:ascii="Times New Roman" w:hAnsi="Times New Roman" w:cs="Times New Roman"/>
                <w:bCs/>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DC9694E" w14:textId="77777777" w:rsidR="00634C76" w:rsidRPr="00634C76" w:rsidRDefault="00634C76" w:rsidP="00634C76">
            <w:pPr>
              <w:rPr>
                <w:rFonts w:ascii="Times New Roman" w:hAnsi="Times New Roman" w:cs="Times New Roman"/>
                <w:noProof/>
                <w:color w:val="000000"/>
              </w:rPr>
            </w:pPr>
            <w:r w:rsidRPr="00634C76">
              <w:rPr>
                <w:rFonts w:ascii="Times New Roman" w:hAnsi="Times New Roman" w:cs="Times New Roman"/>
                <w:noProof/>
                <w:color w:val="000000"/>
              </w:rPr>
              <w:t>правила построения простых и сложных предложений на профессиональные темы</w:t>
            </w:r>
          </w:p>
          <w:p w14:paraId="02D99F72" w14:textId="77777777" w:rsidR="00634C76" w:rsidRPr="00634C76" w:rsidRDefault="00634C76" w:rsidP="00634C76">
            <w:pPr>
              <w:rPr>
                <w:rFonts w:ascii="Times New Roman" w:hAnsi="Times New Roman" w:cs="Times New Roman"/>
                <w:noProof/>
                <w:color w:val="000000"/>
              </w:rPr>
            </w:pPr>
          </w:p>
        </w:tc>
        <w:tc>
          <w:tcPr>
            <w:tcW w:w="2794" w:type="dxa"/>
            <w:tcBorders>
              <w:top w:val="single" w:sz="4" w:space="0" w:color="auto"/>
              <w:left w:val="single" w:sz="4" w:space="0" w:color="auto"/>
              <w:bottom w:val="single" w:sz="4" w:space="0" w:color="auto"/>
              <w:right w:val="single" w:sz="4" w:space="0" w:color="auto"/>
            </w:tcBorders>
          </w:tcPr>
          <w:p w14:paraId="71C67E2D" w14:textId="77777777" w:rsidR="00634C76" w:rsidRPr="00634C76" w:rsidRDefault="00634C76" w:rsidP="00634C76">
            <w:pPr>
              <w:rPr>
                <w:rFonts w:ascii="Times New Roman" w:hAnsi="Times New Roman" w:cs="Times New Roman"/>
                <w:bCs/>
              </w:rPr>
            </w:pPr>
            <w:r w:rsidRPr="00634C76">
              <w:rPr>
                <w:rFonts w:ascii="Times New Roman" w:hAnsi="Times New Roman" w:cs="Times New Roman"/>
                <w:bCs/>
              </w:rPr>
              <w:t>-</w:t>
            </w:r>
          </w:p>
        </w:tc>
      </w:tr>
      <w:tr w:rsidR="00804B03" w:rsidRPr="00634C76" w14:paraId="174981CB" w14:textId="77777777" w:rsidTr="00680705">
        <w:trPr>
          <w:trHeight w:val="20"/>
        </w:trPr>
        <w:tc>
          <w:tcPr>
            <w:tcW w:w="1246" w:type="dxa"/>
            <w:tcBorders>
              <w:left w:val="single" w:sz="4" w:space="0" w:color="auto"/>
              <w:right w:val="single" w:sz="4" w:space="0" w:color="auto"/>
            </w:tcBorders>
          </w:tcPr>
          <w:p w14:paraId="7937635E" w14:textId="77777777" w:rsidR="00804B03" w:rsidRDefault="00804B03" w:rsidP="00804B03">
            <w:pPr>
              <w:spacing w:line="276" w:lineRule="auto"/>
              <w:jc w:val="center"/>
              <w:rPr>
                <w:rFonts w:ascii="Times New Roman" w:hAnsi="Times New Roman" w:cs="Times New Roman"/>
                <w:bCs/>
              </w:rPr>
            </w:pPr>
            <w:r w:rsidRPr="00634C76">
              <w:rPr>
                <w:rFonts w:ascii="Times New Roman" w:hAnsi="Times New Roman" w:cs="Times New Roman"/>
                <w:bCs/>
              </w:rPr>
              <w:t>ПК 2.</w:t>
            </w:r>
            <w:r>
              <w:rPr>
                <w:rFonts w:ascii="Times New Roman" w:hAnsi="Times New Roman" w:cs="Times New Roman"/>
                <w:bCs/>
              </w:rPr>
              <w:t>2</w:t>
            </w:r>
            <w:r w:rsidRPr="00634C76">
              <w:rPr>
                <w:rFonts w:ascii="Times New Roman" w:hAnsi="Times New Roman" w:cs="Times New Roman"/>
                <w:bCs/>
              </w:rPr>
              <w:t xml:space="preserve"> </w:t>
            </w:r>
          </w:p>
          <w:p w14:paraId="35AC47BF" w14:textId="20F62AA0" w:rsidR="00804B03" w:rsidRPr="00634C76" w:rsidRDefault="00804B03" w:rsidP="00804B03">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14D2A276" w14:textId="635F2EC1" w:rsidR="00804B03" w:rsidRPr="00634C76" w:rsidRDefault="00804B03" w:rsidP="00804B03">
            <w:pPr>
              <w:rPr>
                <w:rFonts w:ascii="Times New Roman" w:hAnsi="Times New Roman" w:cs="Times New Roman"/>
                <w:bCs/>
              </w:rPr>
            </w:pPr>
            <w:r w:rsidRPr="00804B03">
              <w:rPr>
                <w:rFonts w:ascii="Times New Roman" w:hAnsi="Times New Roman"/>
                <w:color w:val="000000"/>
              </w:rPr>
              <w:t>подготавливать оборудование к проведению измерений для определения действительных значений контролируемых параметров;</w:t>
            </w:r>
          </w:p>
        </w:tc>
        <w:tc>
          <w:tcPr>
            <w:tcW w:w="2794" w:type="dxa"/>
            <w:tcBorders>
              <w:top w:val="single" w:sz="4" w:space="0" w:color="auto"/>
              <w:left w:val="single" w:sz="4" w:space="0" w:color="auto"/>
              <w:right w:val="single" w:sz="4" w:space="0" w:color="auto"/>
            </w:tcBorders>
            <w:shd w:val="clear" w:color="auto" w:fill="auto"/>
          </w:tcPr>
          <w:p w14:paraId="32993766" w14:textId="4E0CFA9B" w:rsidR="00804B03" w:rsidRPr="00634C76" w:rsidRDefault="00804B03" w:rsidP="00804B03">
            <w:pPr>
              <w:rPr>
                <w:rFonts w:ascii="Times New Roman" w:hAnsi="Times New Roman" w:cs="Times New Roman"/>
                <w:bCs/>
              </w:rPr>
            </w:pPr>
            <w:r w:rsidRPr="00804B03">
              <w:rPr>
                <w:rFonts w:ascii="Times New Roman" w:hAnsi="Times New Roman"/>
                <w:color w:val="000000"/>
              </w:rPr>
              <w:t>классификация, метрологические характеристики и погрешности средств измерений (СИ);</w:t>
            </w:r>
          </w:p>
        </w:tc>
        <w:tc>
          <w:tcPr>
            <w:tcW w:w="2794" w:type="dxa"/>
            <w:tcBorders>
              <w:top w:val="single" w:sz="4" w:space="0" w:color="auto"/>
              <w:left w:val="single" w:sz="4" w:space="0" w:color="auto"/>
              <w:right w:val="single" w:sz="4" w:space="0" w:color="auto"/>
            </w:tcBorders>
            <w:shd w:val="clear" w:color="auto" w:fill="auto"/>
          </w:tcPr>
          <w:p w14:paraId="7F91CBEF" w14:textId="62F6FB33" w:rsidR="00804B03" w:rsidRPr="00634C76" w:rsidRDefault="00804B03" w:rsidP="00804B03">
            <w:pPr>
              <w:rPr>
                <w:rFonts w:ascii="Times New Roman" w:hAnsi="Times New Roman" w:cs="Times New Roman"/>
                <w:bCs/>
              </w:rPr>
            </w:pPr>
            <w:r w:rsidRPr="00804B03">
              <w:rPr>
                <w:rFonts w:ascii="Times New Roman" w:hAnsi="Times New Roman"/>
                <w:color w:val="000000"/>
              </w:rPr>
              <w:t>выполнения точных и особо точных измерений для определения действительных значений контролируемых параметров</w:t>
            </w:r>
          </w:p>
        </w:tc>
      </w:tr>
    </w:tbl>
    <w:p w14:paraId="7A0506DC" w14:textId="77777777" w:rsidR="00634C76" w:rsidRPr="00634C76" w:rsidRDefault="00634C76" w:rsidP="00634C76">
      <w:pPr>
        <w:ind w:firstLine="709"/>
        <w:rPr>
          <w:rFonts w:ascii="Times New Roman" w:hAnsi="Times New Roman" w:cs="Times New Roman"/>
          <w:bCs/>
          <w:sz w:val="24"/>
          <w:szCs w:val="24"/>
        </w:rPr>
      </w:pPr>
    </w:p>
    <w:p w14:paraId="2DE51604" w14:textId="77777777" w:rsidR="00634C76" w:rsidRPr="00634C76" w:rsidRDefault="00634C76" w:rsidP="00634C76">
      <w:pPr>
        <w:keepNext/>
        <w:spacing w:after="120"/>
        <w:jc w:val="center"/>
        <w:outlineLvl w:val="0"/>
        <w:rPr>
          <w:rFonts w:ascii="Times New Roman" w:eastAsia="Segoe UI" w:hAnsi="Times New Roman" w:cs="Times New Roman"/>
          <w:b/>
          <w:bCs/>
          <w:caps/>
          <w:kern w:val="32"/>
          <w:sz w:val="24"/>
          <w:szCs w:val="24"/>
          <w:lang w:eastAsia="x-none"/>
        </w:rPr>
      </w:pPr>
      <w:r w:rsidRPr="00634C76">
        <w:rPr>
          <w:rFonts w:ascii="Times New Roman" w:eastAsia="Segoe UI" w:hAnsi="Times New Roman" w:cs="Times New Roman"/>
          <w:b/>
          <w:bCs/>
          <w:caps/>
          <w:kern w:val="32"/>
          <w:sz w:val="24"/>
          <w:szCs w:val="24"/>
          <w:lang w:val="x-none" w:eastAsia="x-none"/>
        </w:rPr>
        <w:t xml:space="preserve">2. Структура и содержание </w:t>
      </w:r>
      <w:r w:rsidRPr="00634C76">
        <w:rPr>
          <w:rFonts w:ascii="Times New Roman" w:eastAsia="Segoe UI" w:hAnsi="Times New Roman" w:cs="Times New Roman"/>
          <w:b/>
          <w:bCs/>
          <w:caps/>
          <w:kern w:val="32"/>
          <w:sz w:val="24"/>
          <w:szCs w:val="24"/>
          <w:lang w:eastAsia="x-none"/>
        </w:rPr>
        <w:t>ДИСЦИПЛИНЫ</w:t>
      </w:r>
    </w:p>
    <w:p w14:paraId="488A671A" w14:textId="77777777" w:rsidR="00634C76" w:rsidRPr="00634C76" w:rsidRDefault="00634C76" w:rsidP="00634C76">
      <w:pPr>
        <w:spacing w:after="120" w:line="276" w:lineRule="auto"/>
        <w:ind w:firstLine="709"/>
        <w:outlineLvl w:val="1"/>
        <w:rPr>
          <w:rFonts w:ascii="Times New Roman" w:eastAsia="Segoe UI"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34C76" w:rsidRPr="00634C76" w14:paraId="5E5D9B35" w14:textId="77777777" w:rsidTr="00786909">
        <w:trPr>
          <w:trHeight w:val="23"/>
        </w:trPr>
        <w:tc>
          <w:tcPr>
            <w:tcW w:w="2497" w:type="pct"/>
            <w:vAlign w:val="center"/>
          </w:tcPr>
          <w:p w14:paraId="00A22D83" w14:textId="77777777" w:rsidR="00634C76" w:rsidRPr="00634C76" w:rsidRDefault="00634C76" w:rsidP="00634C76">
            <w:pPr>
              <w:jc w:val="center"/>
              <w:rPr>
                <w:rFonts w:ascii="Times New Roman" w:hAnsi="Times New Roman" w:cs="Times New Roman"/>
                <w:b/>
                <w:sz w:val="24"/>
              </w:rPr>
            </w:pPr>
            <w:r w:rsidRPr="00634C76">
              <w:rPr>
                <w:rFonts w:ascii="Times New Roman" w:hAnsi="Times New Roman" w:cs="Times New Roman"/>
                <w:b/>
                <w:sz w:val="24"/>
              </w:rPr>
              <w:t>Наименование составных частей дисциплины</w:t>
            </w:r>
          </w:p>
        </w:tc>
        <w:tc>
          <w:tcPr>
            <w:tcW w:w="1213" w:type="pct"/>
            <w:vAlign w:val="center"/>
          </w:tcPr>
          <w:p w14:paraId="68B89EA1" w14:textId="77777777" w:rsidR="00634C76" w:rsidRPr="00634C76" w:rsidRDefault="00634C76" w:rsidP="00634C76">
            <w:pPr>
              <w:jc w:val="center"/>
              <w:rPr>
                <w:rFonts w:ascii="Times New Roman" w:hAnsi="Times New Roman" w:cs="Times New Roman"/>
                <w:b/>
                <w:sz w:val="24"/>
              </w:rPr>
            </w:pPr>
            <w:r w:rsidRPr="00634C76">
              <w:rPr>
                <w:rFonts w:ascii="Times New Roman" w:hAnsi="Times New Roman" w:cs="Times New Roman"/>
                <w:b/>
                <w:sz w:val="24"/>
              </w:rPr>
              <w:t>Объем в часах</w:t>
            </w:r>
          </w:p>
        </w:tc>
        <w:tc>
          <w:tcPr>
            <w:tcW w:w="1290" w:type="pct"/>
          </w:tcPr>
          <w:p w14:paraId="0DAA6E7E" w14:textId="77777777" w:rsidR="00634C76" w:rsidRPr="00634C76" w:rsidRDefault="00634C76" w:rsidP="00634C76">
            <w:pPr>
              <w:jc w:val="center"/>
              <w:rPr>
                <w:rFonts w:ascii="Times New Roman" w:hAnsi="Times New Roman" w:cs="Times New Roman"/>
                <w:b/>
                <w:sz w:val="24"/>
              </w:rPr>
            </w:pPr>
            <w:r w:rsidRPr="00634C76">
              <w:rPr>
                <w:rFonts w:ascii="Times New Roman" w:hAnsi="Times New Roman" w:cs="Times New Roman"/>
                <w:b/>
                <w:sz w:val="24"/>
              </w:rPr>
              <w:t>В т.ч. в форме практ. подготовки</w:t>
            </w:r>
          </w:p>
        </w:tc>
      </w:tr>
      <w:tr w:rsidR="00634C76" w:rsidRPr="00634C76" w14:paraId="598CEF8B" w14:textId="77777777" w:rsidTr="00786909">
        <w:trPr>
          <w:trHeight w:val="23"/>
        </w:trPr>
        <w:tc>
          <w:tcPr>
            <w:tcW w:w="2497" w:type="pct"/>
            <w:vAlign w:val="center"/>
          </w:tcPr>
          <w:p w14:paraId="48182C60" w14:textId="77777777" w:rsidR="00634C76" w:rsidRPr="00634C76" w:rsidRDefault="00634C76" w:rsidP="00634C76">
            <w:pPr>
              <w:jc w:val="both"/>
              <w:rPr>
                <w:rFonts w:ascii="Times New Roman" w:hAnsi="Times New Roman" w:cs="Times New Roman"/>
                <w:bCs/>
                <w:sz w:val="24"/>
                <w:szCs w:val="24"/>
              </w:rPr>
            </w:pPr>
            <w:r w:rsidRPr="00634C76">
              <w:rPr>
                <w:rFonts w:ascii="Times New Roman" w:hAnsi="Times New Roman" w:cs="Times New Roman"/>
                <w:bCs/>
                <w:sz w:val="24"/>
                <w:szCs w:val="24"/>
              </w:rPr>
              <w:t>Учебные занятия</w:t>
            </w:r>
          </w:p>
        </w:tc>
        <w:tc>
          <w:tcPr>
            <w:tcW w:w="1213" w:type="pct"/>
            <w:vAlign w:val="center"/>
          </w:tcPr>
          <w:p w14:paraId="626B3CD5" w14:textId="5D9C9B0B" w:rsidR="00634C76" w:rsidRPr="00634C76" w:rsidRDefault="00DB54F2" w:rsidP="00634C76">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14:paraId="4709AF0A" w14:textId="1BA586F4" w:rsidR="00634C76" w:rsidRPr="00634C76" w:rsidRDefault="00DB54F2" w:rsidP="00634C7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634C76" w:rsidRPr="00634C76" w14:paraId="22E88A9D" w14:textId="77777777" w:rsidTr="00786909">
        <w:trPr>
          <w:trHeight w:val="23"/>
        </w:trPr>
        <w:tc>
          <w:tcPr>
            <w:tcW w:w="2497" w:type="pct"/>
            <w:vAlign w:val="center"/>
          </w:tcPr>
          <w:p w14:paraId="0ECE8A54" w14:textId="77777777" w:rsidR="00634C76" w:rsidRPr="00634C76" w:rsidRDefault="00634C76" w:rsidP="00634C76">
            <w:pPr>
              <w:jc w:val="both"/>
              <w:rPr>
                <w:rFonts w:ascii="Times New Roman" w:hAnsi="Times New Roman" w:cs="Times New Roman"/>
                <w:bCs/>
                <w:sz w:val="24"/>
                <w:szCs w:val="24"/>
              </w:rPr>
            </w:pPr>
            <w:r w:rsidRPr="00634C76">
              <w:rPr>
                <w:rFonts w:ascii="Times New Roman" w:hAnsi="Times New Roman" w:cs="Times New Roman"/>
                <w:bCs/>
                <w:sz w:val="24"/>
                <w:szCs w:val="24"/>
              </w:rPr>
              <w:t>Самостоятельная работа</w:t>
            </w:r>
          </w:p>
        </w:tc>
        <w:tc>
          <w:tcPr>
            <w:tcW w:w="1213" w:type="pct"/>
            <w:vAlign w:val="center"/>
          </w:tcPr>
          <w:p w14:paraId="249D8266" w14:textId="77777777" w:rsidR="00634C76" w:rsidRPr="00634C76" w:rsidRDefault="00634C76" w:rsidP="00634C76">
            <w:pPr>
              <w:jc w:val="center"/>
              <w:rPr>
                <w:rFonts w:ascii="Times New Roman" w:hAnsi="Times New Roman" w:cs="Times New Roman"/>
                <w:bCs/>
                <w:sz w:val="24"/>
                <w:szCs w:val="24"/>
              </w:rPr>
            </w:pPr>
            <w:r w:rsidRPr="00634C76">
              <w:rPr>
                <w:rFonts w:ascii="Times New Roman" w:hAnsi="Times New Roman" w:cs="Times New Roman"/>
                <w:bCs/>
                <w:sz w:val="24"/>
                <w:szCs w:val="24"/>
              </w:rPr>
              <w:t>-</w:t>
            </w:r>
          </w:p>
        </w:tc>
        <w:tc>
          <w:tcPr>
            <w:tcW w:w="1290" w:type="pct"/>
            <w:vAlign w:val="center"/>
          </w:tcPr>
          <w:p w14:paraId="49A03A47" w14:textId="77777777" w:rsidR="00634C76" w:rsidRPr="00634C76" w:rsidRDefault="00634C76" w:rsidP="00634C76">
            <w:pPr>
              <w:jc w:val="center"/>
              <w:rPr>
                <w:rFonts w:ascii="Times New Roman" w:hAnsi="Times New Roman" w:cs="Times New Roman"/>
                <w:bCs/>
                <w:sz w:val="24"/>
                <w:szCs w:val="24"/>
              </w:rPr>
            </w:pPr>
            <w:r w:rsidRPr="00634C76">
              <w:rPr>
                <w:rFonts w:ascii="Times New Roman" w:hAnsi="Times New Roman" w:cs="Times New Roman"/>
                <w:bCs/>
                <w:sz w:val="24"/>
                <w:szCs w:val="24"/>
              </w:rPr>
              <w:t>-</w:t>
            </w:r>
          </w:p>
        </w:tc>
      </w:tr>
      <w:tr w:rsidR="00634C76" w:rsidRPr="00634C76" w14:paraId="6B23623B" w14:textId="77777777" w:rsidTr="00786909">
        <w:trPr>
          <w:trHeight w:val="23"/>
        </w:trPr>
        <w:tc>
          <w:tcPr>
            <w:tcW w:w="2497" w:type="pct"/>
            <w:vAlign w:val="center"/>
          </w:tcPr>
          <w:p w14:paraId="4E1A7430" w14:textId="77777777" w:rsidR="00634C76" w:rsidRPr="00634C76" w:rsidRDefault="00634C76" w:rsidP="00634C76">
            <w:pPr>
              <w:jc w:val="both"/>
              <w:rPr>
                <w:rFonts w:ascii="Times New Roman" w:hAnsi="Times New Roman" w:cs="Times New Roman"/>
                <w:bCs/>
                <w:sz w:val="24"/>
                <w:szCs w:val="24"/>
              </w:rPr>
            </w:pPr>
            <w:r w:rsidRPr="00634C76">
              <w:rPr>
                <w:rFonts w:ascii="Times New Roman" w:hAnsi="Times New Roman" w:cs="Times New Roman"/>
                <w:bCs/>
                <w:sz w:val="24"/>
                <w:szCs w:val="24"/>
              </w:rPr>
              <w:t xml:space="preserve">Промежуточная аттестация </w:t>
            </w:r>
          </w:p>
        </w:tc>
        <w:tc>
          <w:tcPr>
            <w:tcW w:w="1213" w:type="pct"/>
            <w:vAlign w:val="center"/>
          </w:tcPr>
          <w:p w14:paraId="67E83665" w14:textId="77777777" w:rsidR="00634C76" w:rsidRPr="00634C76" w:rsidRDefault="00634C76" w:rsidP="00634C76">
            <w:pPr>
              <w:jc w:val="center"/>
              <w:rPr>
                <w:rFonts w:ascii="Times New Roman" w:hAnsi="Times New Roman" w:cs="Times New Roman"/>
                <w:bCs/>
                <w:sz w:val="24"/>
                <w:szCs w:val="24"/>
              </w:rPr>
            </w:pPr>
            <w:r w:rsidRPr="00634C76">
              <w:rPr>
                <w:rFonts w:ascii="Times New Roman" w:hAnsi="Times New Roman" w:cs="Times New Roman"/>
                <w:bCs/>
                <w:sz w:val="24"/>
                <w:szCs w:val="24"/>
              </w:rPr>
              <w:t>-</w:t>
            </w:r>
          </w:p>
        </w:tc>
        <w:tc>
          <w:tcPr>
            <w:tcW w:w="1290" w:type="pct"/>
            <w:vAlign w:val="center"/>
          </w:tcPr>
          <w:p w14:paraId="527B9C2E" w14:textId="77777777" w:rsidR="00634C76" w:rsidRPr="00634C76" w:rsidRDefault="00634C76" w:rsidP="00634C76">
            <w:pPr>
              <w:jc w:val="center"/>
              <w:rPr>
                <w:rFonts w:ascii="Times New Roman" w:hAnsi="Times New Roman" w:cs="Times New Roman"/>
                <w:bCs/>
                <w:sz w:val="24"/>
                <w:szCs w:val="24"/>
              </w:rPr>
            </w:pPr>
            <w:r w:rsidRPr="00634C76">
              <w:rPr>
                <w:rFonts w:ascii="Times New Roman" w:hAnsi="Times New Roman" w:cs="Times New Roman"/>
                <w:bCs/>
                <w:sz w:val="24"/>
                <w:szCs w:val="24"/>
              </w:rPr>
              <w:t>-</w:t>
            </w:r>
          </w:p>
        </w:tc>
      </w:tr>
      <w:tr w:rsidR="00634C76" w:rsidRPr="00634C76" w14:paraId="36C60EBE" w14:textId="77777777" w:rsidTr="00786909">
        <w:trPr>
          <w:trHeight w:val="23"/>
        </w:trPr>
        <w:tc>
          <w:tcPr>
            <w:tcW w:w="2497" w:type="pct"/>
            <w:vAlign w:val="center"/>
          </w:tcPr>
          <w:p w14:paraId="477C6340" w14:textId="77777777" w:rsidR="00634C76" w:rsidRPr="00634C76" w:rsidRDefault="00634C76" w:rsidP="00634C76">
            <w:pPr>
              <w:jc w:val="both"/>
              <w:rPr>
                <w:rFonts w:ascii="Times New Roman" w:hAnsi="Times New Roman" w:cs="Times New Roman"/>
                <w:bCs/>
                <w:sz w:val="24"/>
                <w:szCs w:val="24"/>
              </w:rPr>
            </w:pPr>
            <w:r w:rsidRPr="00634C76">
              <w:rPr>
                <w:rFonts w:ascii="Times New Roman" w:hAnsi="Times New Roman" w:cs="Times New Roman"/>
                <w:bCs/>
                <w:sz w:val="24"/>
                <w:szCs w:val="24"/>
              </w:rPr>
              <w:t>Всего</w:t>
            </w:r>
          </w:p>
        </w:tc>
        <w:tc>
          <w:tcPr>
            <w:tcW w:w="1213" w:type="pct"/>
            <w:vAlign w:val="center"/>
          </w:tcPr>
          <w:p w14:paraId="09F864CC" w14:textId="21D3D5A2" w:rsidR="00634C76" w:rsidRPr="00634C76" w:rsidRDefault="00DB54F2" w:rsidP="00634C76">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14:paraId="193F91B8" w14:textId="161BB72D" w:rsidR="00634C76" w:rsidRPr="00634C76" w:rsidRDefault="00DB54F2" w:rsidP="00634C76">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7307320" w14:textId="77777777" w:rsidR="00634C76" w:rsidRPr="00634C76" w:rsidRDefault="00634C76" w:rsidP="00634C76">
      <w:pPr>
        <w:rPr>
          <w:rFonts w:ascii="Times New Roman" w:hAnsi="Times New Roman" w:cs="Times New Roman"/>
          <w:sz w:val="24"/>
          <w:szCs w:val="24"/>
        </w:rPr>
      </w:pPr>
    </w:p>
    <w:p w14:paraId="48BD863D" w14:textId="35CB6747" w:rsidR="00634C76" w:rsidRPr="00DB54F2" w:rsidRDefault="00634C76" w:rsidP="00821A64">
      <w:pPr>
        <w:pStyle w:val="a4"/>
        <w:numPr>
          <w:ilvl w:val="1"/>
          <w:numId w:val="4"/>
        </w:numPr>
        <w:spacing w:after="120" w:line="276" w:lineRule="auto"/>
        <w:outlineLvl w:val="1"/>
        <w:rPr>
          <w:rFonts w:ascii="Times New Roman" w:eastAsia="Segoe UI" w:hAnsi="Times New Roman" w:cs="Times New Roman"/>
          <w:b/>
          <w:bCs/>
          <w:spacing w:val="15"/>
          <w:sz w:val="24"/>
          <w:szCs w:val="24"/>
          <w:lang w:eastAsia="ru-RU"/>
        </w:rPr>
      </w:pPr>
      <w:r w:rsidRPr="00DB54F2">
        <w:rPr>
          <w:rFonts w:ascii="Times New Roman" w:eastAsia="Segoe UI" w:hAnsi="Times New Roman" w:cs="Times New Roman"/>
          <w:b/>
          <w:bCs/>
          <w:spacing w:val="15"/>
          <w:sz w:val="24"/>
          <w:szCs w:val="24"/>
          <w:lang w:eastAsia="ru-RU"/>
        </w:rPr>
        <w:t>Примерное содержание дисциплины</w:t>
      </w:r>
    </w:p>
    <w:p w14:paraId="2F504748" w14:textId="77777777" w:rsidR="00DB54F2" w:rsidRPr="00DB54F2" w:rsidRDefault="00DB54F2" w:rsidP="00A026A6">
      <w:pPr>
        <w:pStyle w:val="ConsPlusNormal"/>
        <w:rPr>
          <w:rFonts w:eastAsia="Segoe UI"/>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7389"/>
      </w:tblGrid>
      <w:tr w:rsidR="00634C76" w:rsidRPr="00634C76" w14:paraId="273E17AE" w14:textId="77777777" w:rsidTr="00786909">
        <w:trPr>
          <w:trHeight w:val="20"/>
        </w:trPr>
        <w:tc>
          <w:tcPr>
            <w:tcW w:w="1049" w:type="pct"/>
            <w:tcBorders>
              <w:top w:val="single" w:sz="4" w:space="0" w:color="auto"/>
              <w:left w:val="single" w:sz="4" w:space="0" w:color="auto"/>
              <w:bottom w:val="single" w:sz="4" w:space="0" w:color="auto"/>
              <w:right w:val="single" w:sz="4" w:space="0" w:color="auto"/>
            </w:tcBorders>
            <w:vAlign w:val="center"/>
          </w:tcPr>
          <w:p w14:paraId="29D3B66A" w14:textId="77777777" w:rsidR="00634C76" w:rsidRPr="00634C76" w:rsidRDefault="00634C76" w:rsidP="00634C76">
            <w:pPr>
              <w:suppressAutoHyphens/>
              <w:jc w:val="center"/>
              <w:rPr>
                <w:rFonts w:ascii="Times New Roman" w:eastAsia="Times New Roman" w:hAnsi="Times New Roman" w:cs="Times New Roman"/>
                <w:b/>
                <w:bCs/>
                <w:sz w:val="24"/>
                <w:lang w:eastAsia="ru-RU"/>
              </w:rPr>
            </w:pPr>
            <w:r w:rsidRPr="00634C76">
              <w:rPr>
                <w:rFonts w:ascii="Times New Roman" w:eastAsia="Times New Roman" w:hAnsi="Times New Roman" w:cs="Times New Roman"/>
                <w:b/>
                <w:bCs/>
                <w:lang w:eastAsia="ru-RU"/>
              </w:rPr>
              <w:t>Наименование разделов и тем</w:t>
            </w:r>
          </w:p>
        </w:tc>
        <w:tc>
          <w:tcPr>
            <w:tcW w:w="3951" w:type="pct"/>
            <w:tcBorders>
              <w:top w:val="single" w:sz="4" w:space="0" w:color="auto"/>
              <w:left w:val="single" w:sz="4" w:space="0" w:color="auto"/>
              <w:bottom w:val="single" w:sz="4" w:space="0" w:color="auto"/>
              <w:right w:val="single" w:sz="4" w:space="0" w:color="auto"/>
            </w:tcBorders>
            <w:vAlign w:val="center"/>
          </w:tcPr>
          <w:p w14:paraId="3A09DBB2" w14:textId="77777777" w:rsidR="00634C76" w:rsidRPr="00634C76" w:rsidRDefault="00634C76" w:rsidP="00634C76">
            <w:pPr>
              <w:suppressAutoHyphens/>
              <w:jc w:val="center"/>
              <w:rPr>
                <w:rFonts w:ascii="Times New Roman" w:eastAsia="Times New Roman" w:hAnsi="Times New Roman" w:cs="Times New Roman"/>
                <w:b/>
                <w:bCs/>
                <w:sz w:val="24"/>
                <w:lang w:eastAsia="ru-RU"/>
              </w:rPr>
            </w:pPr>
            <w:r w:rsidRPr="00634C7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34C76" w:rsidRPr="00634C76" w14:paraId="09ACAAFE" w14:textId="77777777" w:rsidTr="00786909">
        <w:trPr>
          <w:trHeight w:val="371"/>
        </w:trPr>
        <w:tc>
          <w:tcPr>
            <w:tcW w:w="5000" w:type="pct"/>
            <w:gridSpan w:val="2"/>
          </w:tcPr>
          <w:p w14:paraId="141F23CA" w14:textId="77777777" w:rsidR="00634C76" w:rsidRPr="00634C76" w:rsidRDefault="00634C76" w:rsidP="00634C76">
            <w:pPr>
              <w:spacing w:line="360" w:lineRule="auto"/>
              <w:rPr>
                <w:rFonts w:ascii="Times New Roman" w:eastAsia="Times New Roman" w:hAnsi="Times New Roman" w:cs="Times New Roman"/>
                <w:b/>
                <w:bCs/>
                <w:sz w:val="24"/>
                <w:lang w:eastAsia="ru-RU"/>
              </w:rPr>
            </w:pPr>
            <w:r w:rsidRPr="00634C76">
              <w:rPr>
                <w:rFonts w:ascii="Times New Roman" w:eastAsia="Times New Roman" w:hAnsi="Times New Roman" w:cs="Times New Roman"/>
                <w:b/>
                <w:bCs/>
                <w:sz w:val="24"/>
                <w:lang w:eastAsia="ru-RU"/>
              </w:rPr>
              <w:t>Раздел 1. Стандартизация и подтверждение соответствия</w:t>
            </w:r>
          </w:p>
        </w:tc>
      </w:tr>
      <w:tr w:rsidR="00634C76" w:rsidRPr="00634C76" w14:paraId="24F436A1" w14:textId="77777777" w:rsidTr="00786909">
        <w:trPr>
          <w:trHeight w:val="20"/>
        </w:trPr>
        <w:tc>
          <w:tcPr>
            <w:tcW w:w="1049" w:type="pct"/>
            <w:vMerge w:val="restart"/>
          </w:tcPr>
          <w:p w14:paraId="40288500" w14:textId="77777777" w:rsidR="00634C76" w:rsidRPr="00634C76" w:rsidRDefault="00634C76" w:rsidP="00634C76">
            <w:pPr>
              <w:rPr>
                <w:rFonts w:ascii="Times New Roman" w:eastAsia="Times New Roman" w:hAnsi="Times New Roman" w:cs="Times New Roman"/>
                <w:b/>
                <w:bCs/>
                <w:sz w:val="24"/>
                <w:lang w:eastAsia="ru-RU"/>
              </w:rPr>
            </w:pPr>
            <w:r w:rsidRPr="00634C76">
              <w:rPr>
                <w:rFonts w:ascii="Times New Roman" w:eastAsia="Times New Roman" w:hAnsi="Times New Roman" w:cs="Times New Roman"/>
                <w:b/>
                <w:bCs/>
                <w:sz w:val="24"/>
                <w:lang w:eastAsia="ru-RU"/>
              </w:rPr>
              <w:t>Тема 1.1</w:t>
            </w:r>
          </w:p>
          <w:p w14:paraId="6D8329B6" w14:textId="77777777" w:rsidR="00634C76" w:rsidRPr="00634C76" w:rsidRDefault="00634C76" w:rsidP="00634C76">
            <w:pPr>
              <w:rPr>
                <w:rFonts w:ascii="Times New Roman" w:eastAsia="Times New Roman" w:hAnsi="Times New Roman" w:cs="Times New Roman"/>
                <w:b/>
                <w:bCs/>
                <w:sz w:val="24"/>
                <w:lang w:eastAsia="ru-RU"/>
              </w:rPr>
            </w:pPr>
            <w:r w:rsidRPr="00634C76">
              <w:rPr>
                <w:rFonts w:ascii="Times New Roman" w:eastAsia="Times New Roman" w:hAnsi="Times New Roman" w:cs="Times New Roman"/>
                <w:b/>
                <w:bCs/>
                <w:sz w:val="24"/>
                <w:lang w:eastAsia="ru-RU"/>
              </w:rPr>
              <w:t>Основы стандартизации</w:t>
            </w:r>
          </w:p>
          <w:p w14:paraId="5BE42DB7" w14:textId="77777777" w:rsidR="00634C76" w:rsidRPr="00634C76" w:rsidRDefault="00634C76" w:rsidP="00634C76">
            <w:pPr>
              <w:rPr>
                <w:rFonts w:ascii="Times New Roman" w:eastAsia="Times New Roman" w:hAnsi="Times New Roman" w:cs="Times New Roman"/>
                <w:b/>
                <w:bCs/>
                <w:sz w:val="24"/>
                <w:lang w:eastAsia="ru-RU"/>
              </w:rPr>
            </w:pPr>
          </w:p>
        </w:tc>
        <w:tc>
          <w:tcPr>
            <w:tcW w:w="3951" w:type="pct"/>
          </w:tcPr>
          <w:p w14:paraId="5BBAB665" w14:textId="77777777" w:rsidR="00634C76" w:rsidRPr="00634C76" w:rsidRDefault="00634C76" w:rsidP="00634C76">
            <w:pPr>
              <w:rPr>
                <w:rFonts w:ascii="Times New Roman" w:eastAsia="Times New Roman" w:hAnsi="Times New Roman" w:cs="Times New Roman"/>
                <w:b/>
                <w:bCs/>
                <w:i/>
                <w:sz w:val="24"/>
                <w:lang w:eastAsia="ru-RU"/>
              </w:rPr>
            </w:pPr>
            <w:r w:rsidRPr="00634C76">
              <w:rPr>
                <w:rFonts w:ascii="Times New Roman" w:eastAsia="Times New Roman" w:hAnsi="Times New Roman" w:cs="Times New Roman"/>
                <w:b/>
                <w:bCs/>
                <w:sz w:val="24"/>
                <w:lang w:eastAsia="ru-RU"/>
              </w:rPr>
              <w:t>Содержание учебного материала</w:t>
            </w:r>
          </w:p>
        </w:tc>
      </w:tr>
      <w:tr w:rsidR="00634C76" w:rsidRPr="00634C76" w14:paraId="568D7C4B" w14:textId="77777777" w:rsidTr="00786909">
        <w:trPr>
          <w:trHeight w:val="631"/>
        </w:trPr>
        <w:tc>
          <w:tcPr>
            <w:tcW w:w="1049" w:type="pct"/>
            <w:vMerge/>
          </w:tcPr>
          <w:p w14:paraId="47E09495" w14:textId="77777777" w:rsidR="00634C76" w:rsidRPr="00634C76" w:rsidRDefault="00634C76" w:rsidP="00634C76">
            <w:pPr>
              <w:rPr>
                <w:rFonts w:ascii="Times New Roman" w:eastAsia="Times New Roman" w:hAnsi="Times New Roman" w:cs="Times New Roman"/>
                <w:b/>
                <w:bCs/>
                <w:i/>
                <w:sz w:val="24"/>
                <w:lang w:eastAsia="ru-RU"/>
              </w:rPr>
            </w:pPr>
          </w:p>
        </w:tc>
        <w:tc>
          <w:tcPr>
            <w:tcW w:w="3951" w:type="pct"/>
          </w:tcPr>
          <w:p w14:paraId="0DB0E6A8" w14:textId="77777777" w:rsidR="00634C76" w:rsidRPr="00634C76" w:rsidRDefault="00634C76" w:rsidP="00634C76">
            <w:pPr>
              <w:jc w:val="both"/>
              <w:rPr>
                <w:rFonts w:ascii="Times New Roman" w:eastAsia="Times New Roman" w:hAnsi="Times New Roman" w:cs="Times New Roman"/>
                <w:bCs/>
                <w:sz w:val="24"/>
                <w:lang w:eastAsia="ru-RU"/>
              </w:rPr>
            </w:pPr>
            <w:r w:rsidRPr="00634C76">
              <w:rPr>
                <w:rFonts w:ascii="Times New Roman" w:eastAsia="Times New Roman" w:hAnsi="Times New Roman" w:cs="Times New Roman"/>
                <w:bCs/>
                <w:sz w:val="24"/>
                <w:lang w:eastAsia="ru-RU"/>
              </w:rPr>
              <w:t>1.</w:t>
            </w:r>
            <w:r w:rsidRPr="00634C76">
              <w:rPr>
                <w:rFonts w:ascii="Times New Roman" w:eastAsia="Times New Roman" w:hAnsi="Times New Roman" w:cs="Times New Roman"/>
                <w:b/>
                <w:bCs/>
                <w:sz w:val="24"/>
                <w:lang w:eastAsia="ru-RU"/>
              </w:rPr>
              <w:t xml:space="preserve"> </w:t>
            </w:r>
            <w:r w:rsidRPr="00634C76">
              <w:rPr>
                <w:rFonts w:ascii="Times New Roman" w:eastAsia="Times New Roman" w:hAnsi="Times New Roman" w:cs="Times New Roman"/>
                <w:bCs/>
                <w:sz w:val="24"/>
                <w:lang w:eastAsia="ru-RU"/>
              </w:rPr>
              <w:t>Основные понятия и определения стандартизации. ФЗ «О стандартизации в РФ», цели и задачи стандартизации</w:t>
            </w:r>
          </w:p>
        </w:tc>
      </w:tr>
      <w:tr w:rsidR="00634C76" w:rsidRPr="00634C76" w14:paraId="11459974" w14:textId="77777777" w:rsidTr="00786909">
        <w:trPr>
          <w:trHeight w:val="543"/>
        </w:trPr>
        <w:tc>
          <w:tcPr>
            <w:tcW w:w="1049" w:type="pct"/>
            <w:vMerge/>
          </w:tcPr>
          <w:p w14:paraId="0CE62B1B" w14:textId="77777777" w:rsidR="00634C76" w:rsidRPr="00634C76" w:rsidRDefault="00634C76" w:rsidP="00634C76">
            <w:pPr>
              <w:rPr>
                <w:rFonts w:ascii="Times New Roman" w:eastAsia="Times New Roman" w:hAnsi="Times New Roman" w:cs="Times New Roman"/>
                <w:b/>
                <w:bCs/>
                <w:i/>
                <w:sz w:val="24"/>
                <w:lang w:eastAsia="ru-RU"/>
              </w:rPr>
            </w:pPr>
          </w:p>
        </w:tc>
        <w:tc>
          <w:tcPr>
            <w:tcW w:w="3951" w:type="pct"/>
          </w:tcPr>
          <w:p w14:paraId="751066D3" w14:textId="77777777" w:rsidR="00634C76" w:rsidRPr="00634C76" w:rsidRDefault="00634C76" w:rsidP="00634C76">
            <w:pPr>
              <w:jc w:val="both"/>
              <w:rPr>
                <w:rFonts w:ascii="Times New Roman" w:eastAsia="Times New Roman" w:hAnsi="Times New Roman" w:cs="Times New Roman"/>
                <w:b/>
                <w:bCs/>
                <w:sz w:val="24"/>
                <w:lang w:eastAsia="ru-RU"/>
              </w:rPr>
            </w:pPr>
            <w:r w:rsidRPr="00634C76">
              <w:rPr>
                <w:rFonts w:ascii="Times New Roman" w:eastAsia="Times New Roman" w:hAnsi="Times New Roman" w:cs="Times New Roman"/>
                <w:bCs/>
                <w:sz w:val="24"/>
                <w:lang w:eastAsia="ru-RU"/>
              </w:rPr>
              <w:t>2.Методические основы стандартизации. Виды и методы стандартизации, ряды предпочтительных чисел, стандартизация межотраслевых систем.</w:t>
            </w:r>
          </w:p>
        </w:tc>
      </w:tr>
      <w:tr w:rsidR="00634C76" w:rsidRPr="00634C76" w14:paraId="01E08F5D" w14:textId="77777777" w:rsidTr="00786909">
        <w:trPr>
          <w:trHeight w:val="20"/>
        </w:trPr>
        <w:tc>
          <w:tcPr>
            <w:tcW w:w="1049" w:type="pct"/>
            <w:vMerge/>
          </w:tcPr>
          <w:p w14:paraId="361CA0BA" w14:textId="77777777" w:rsidR="00634C76" w:rsidRPr="00634C76" w:rsidRDefault="00634C76" w:rsidP="00634C76">
            <w:pPr>
              <w:rPr>
                <w:rFonts w:ascii="Times New Roman" w:eastAsia="Times New Roman" w:hAnsi="Times New Roman" w:cs="Times New Roman"/>
                <w:b/>
                <w:bCs/>
                <w:i/>
                <w:sz w:val="24"/>
                <w:lang w:eastAsia="ru-RU"/>
              </w:rPr>
            </w:pPr>
          </w:p>
        </w:tc>
        <w:tc>
          <w:tcPr>
            <w:tcW w:w="3951" w:type="pct"/>
          </w:tcPr>
          <w:p w14:paraId="034ED225" w14:textId="77777777" w:rsidR="00634C76" w:rsidRPr="00634C76" w:rsidRDefault="00634C76" w:rsidP="00634C76">
            <w:pPr>
              <w:jc w:val="both"/>
              <w:rPr>
                <w:rFonts w:ascii="Times New Roman" w:eastAsia="Times New Roman" w:hAnsi="Times New Roman" w:cs="Times New Roman"/>
                <w:bCs/>
                <w:i/>
                <w:sz w:val="24"/>
                <w:lang w:eastAsia="ru-RU"/>
              </w:rPr>
            </w:pPr>
            <w:r w:rsidRPr="00634C76">
              <w:rPr>
                <w:rFonts w:ascii="Times New Roman" w:eastAsia="Times New Roman" w:hAnsi="Times New Roman" w:cs="Times New Roman"/>
                <w:bCs/>
                <w:sz w:val="24"/>
                <w:lang w:eastAsia="ru-RU"/>
              </w:rPr>
              <w:t>3.Основные положения национальной системы стандартизации. Национальная система стандартизации (НСС), организации по стандартизации, документы НСС. Экономическая эффективность стандартизации. Международная стандартизация</w:t>
            </w:r>
          </w:p>
        </w:tc>
      </w:tr>
      <w:tr w:rsidR="00634C76" w:rsidRPr="00634C76" w14:paraId="474DBBEB" w14:textId="77777777" w:rsidTr="00786909">
        <w:trPr>
          <w:trHeight w:val="20"/>
        </w:trPr>
        <w:tc>
          <w:tcPr>
            <w:tcW w:w="1049" w:type="pct"/>
            <w:vMerge/>
          </w:tcPr>
          <w:p w14:paraId="1EE8A5ED" w14:textId="77777777" w:rsidR="00634C76" w:rsidRPr="00634C76" w:rsidRDefault="00634C76" w:rsidP="00634C76">
            <w:pPr>
              <w:rPr>
                <w:rFonts w:ascii="Times New Roman" w:eastAsia="Times New Roman" w:hAnsi="Times New Roman" w:cs="Times New Roman"/>
                <w:b/>
                <w:bCs/>
                <w:i/>
                <w:sz w:val="24"/>
                <w:lang w:eastAsia="ru-RU"/>
              </w:rPr>
            </w:pPr>
          </w:p>
        </w:tc>
        <w:tc>
          <w:tcPr>
            <w:tcW w:w="3951" w:type="pct"/>
          </w:tcPr>
          <w:p w14:paraId="5E3235FB" w14:textId="77777777" w:rsidR="00634C76" w:rsidRPr="00634C76" w:rsidRDefault="00634C76" w:rsidP="00634C76">
            <w:pPr>
              <w:jc w:val="both"/>
              <w:rPr>
                <w:rFonts w:ascii="Times New Roman" w:eastAsia="Times New Roman" w:hAnsi="Times New Roman" w:cs="Times New Roman"/>
                <w:b/>
                <w:i/>
                <w:sz w:val="24"/>
                <w:lang w:eastAsia="ru-RU"/>
              </w:rPr>
            </w:pPr>
            <w:r w:rsidRPr="00634C76">
              <w:rPr>
                <w:rFonts w:ascii="Times New Roman" w:eastAsia="Times New Roman" w:hAnsi="Times New Roman" w:cs="Times New Roman"/>
                <w:b/>
                <w:bCs/>
                <w:sz w:val="24"/>
                <w:lang w:eastAsia="ru-RU"/>
              </w:rPr>
              <w:t>В том числе практических занятий</w:t>
            </w:r>
          </w:p>
        </w:tc>
      </w:tr>
      <w:tr w:rsidR="00634C76" w:rsidRPr="00634C76" w14:paraId="652F8B9E" w14:textId="77777777" w:rsidTr="00786909">
        <w:trPr>
          <w:trHeight w:val="20"/>
        </w:trPr>
        <w:tc>
          <w:tcPr>
            <w:tcW w:w="1049" w:type="pct"/>
            <w:vMerge/>
          </w:tcPr>
          <w:p w14:paraId="0C2F0921" w14:textId="77777777" w:rsidR="00634C76" w:rsidRPr="00634C76" w:rsidRDefault="00634C76" w:rsidP="00634C76">
            <w:pPr>
              <w:rPr>
                <w:rFonts w:ascii="Times New Roman" w:eastAsia="Times New Roman" w:hAnsi="Times New Roman" w:cs="Times New Roman"/>
                <w:b/>
                <w:bCs/>
                <w:i/>
                <w:sz w:val="24"/>
                <w:lang w:eastAsia="ru-RU"/>
              </w:rPr>
            </w:pPr>
          </w:p>
        </w:tc>
        <w:tc>
          <w:tcPr>
            <w:tcW w:w="3951" w:type="pct"/>
            <w:vAlign w:val="bottom"/>
          </w:tcPr>
          <w:p w14:paraId="037DF9E7" w14:textId="77777777" w:rsidR="00634C76" w:rsidRPr="00634C76" w:rsidRDefault="00634C76" w:rsidP="00634C76">
            <w:pPr>
              <w:rPr>
                <w:rFonts w:ascii="Times New Roman" w:eastAsia="Times New Roman" w:hAnsi="Times New Roman" w:cs="Times New Roman"/>
                <w:sz w:val="24"/>
                <w:szCs w:val="24"/>
                <w:lang w:eastAsia="ru-RU"/>
              </w:rPr>
            </w:pPr>
            <w:r w:rsidRPr="00634C76">
              <w:rPr>
                <w:rFonts w:ascii="Times New Roman" w:eastAsia="Times New Roman" w:hAnsi="Times New Roman" w:cs="Times New Roman"/>
                <w:b/>
                <w:sz w:val="24"/>
                <w:szCs w:val="24"/>
                <w:lang w:eastAsia="ru-RU"/>
              </w:rPr>
              <w:t>Практическое занятие №1</w:t>
            </w:r>
            <w:r w:rsidRPr="00634C76">
              <w:rPr>
                <w:rFonts w:ascii="Times New Roman" w:eastAsia="Times New Roman" w:hAnsi="Times New Roman" w:cs="Times New Roman"/>
                <w:sz w:val="24"/>
                <w:szCs w:val="24"/>
                <w:lang w:eastAsia="ru-RU"/>
              </w:rPr>
              <w:t xml:space="preserve"> «Основные положения и терминология ФЗ «О стандартизации в Российской Федерации»</w:t>
            </w:r>
          </w:p>
          <w:p w14:paraId="12E8CE44" w14:textId="77777777" w:rsidR="00634C76" w:rsidRPr="00634C76" w:rsidRDefault="00634C76" w:rsidP="00634C76">
            <w:pPr>
              <w:rPr>
                <w:rFonts w:ascii="Times New Roman" w:eastAsia="Times New Roman" w:hAnsi="Times New Roman" w:cs="Times New Roman"/>
                <w:sz w:val="24"/>
                <w:szCs w:val="24"/>
                <w:lang w:eastAsia="ru-RU"/>
              </w:rPr>
            </w:pPr>
            <w:r w:rsidRPr="00634C76">
              <w:rPr>
                <w:rFonts w:ascii="Times New Roman" w:eastAsia="Times New Roman" w:hAnsi="Times New Roman" w:cs="Times New Roman"/>
                <w:b/>
                <w:sz w:val="24"/>
                <w:szCs w:val="24"/>
                <w:lang w:eastAsia="ru-RU"/>
              </w:rPr>
              <w:t xml:space="preserve">Практическое занятие №2 </w:t>
            </w:r>
            <w:r w:rsidRPr="00634C76">
              <w:rPr>
                <w:rFonts w:ascii="Times New Roman" w:eastAsia="Times New Roman" w:hAnsi="Times New Roman" w:cs="Times New Roman"/>
                <w:sz w:val="24"/>
                <w:szCs w:val="24"/>
                <w:lang w:eastAsia="ru-RU"/>
              </w:rPr>
              <w:t>«Ознакомительное посещение сайтов:</w:t>
            </w:r>
          </w:p>
          <w:p w14:paraId="083DB4CA" w14:textId="77777777" w:rsidR="00634C76" w:rsidRPr="00634C76" w:rsidRDefault="00634C76" w:rsidP="00634C76">
            <w:pPr>
              <w:rPr>
                <w:rFonts w:ascii="Times New Roman" w:eastAsia="Times New Roman" w:hAnsi="Times New Roman" w:cs="Times New Roman"/>
                <w:sz w:val="24"/>
                <w:szCs w:val="24"/>
                <w:lang w:eastAsia="ru-RU"/>
              </w:rPr>
            </w:pPr>
            <w:r w:rsidRPr="00634C76">
              <w:rPr>
                <w:rFonts w:ascii="Times New Roman" w:eastAsia="Times New Roman" w:hAnsi="Times New Roman" w:cs="Times New Roman"/>
                <w:sz w:val="24"/>
                <w:szCs w:val="24"/>
                <w:lang w:eastAsia="ru-RU"/>
              </w:rPr>
              <w:t xml:space="preserve">Федеральное агентство по техническому регулированию и метрологии </w:t>
            </w:r>
            <w:r w:rsidRPr="00634C76">
              <w:rPr>
                <w:rFonts w:ascii="Times New Roman" w:eastAsia="Times New Roman" w:hAnsi="Times New Roman" w:cs="Times New Roman"/>
                <w:color w:val="0000FF"/>
                <w:sz w:val="24"/>
                <w:u w:val="single"/>
                <w:lang w:eastAsia="ru-RU"/>
              </w:rPr>
              <w:t>https://www.rst.gov.ru/portal/gost</w:t>
            </w:r>
          </w:p>
          <w:p w14:paraId="424D51B2" w14:textId="77777777" w:rsidR="00634C76" w:rsidRPr="00634C76" w:rsidRDefault="00634C76" w:rsidP="00634C76">
            <w:pPr>
              <w:rPr>
                <w:rFonts w:ascii="Times New Roman" w:eastAsia="Times New Roman" w:hAnsi="Times New Roman" w:cs="Times New Roman"/>
                <w:sz w:val="24"/>
                <w:szCs w:val="24"/>
                <w:lang w:eastAsia="ru-RU"/>
              </w:rPr>
            </w:pPr>
            <w:r w:rsidRPr="00634C76">
              <w:rPr>
                <w:rFonts w:ascii="Times New Roman" w:eastAsia="Times New Roman" w:hAnsi="Times New Roman" w:cs="Times New Roman"/>
                <w:sz w:val="24"/>
                <w:szCs w:val="24"/>
                <w:lang w:eastAsia="ru-RU"/>
              </w:rPr>
              <w:t xml:space="preserve">Электронный фонд правовых и нормативно-технических документов </w:t>
            </w:r>
            <w:hyperlink r:id="rId16" w:history="1">
              <w:r w:rsidRPr="00634C76">
                <w:rPr>
                  <w:rFonts w:ascii="Times New Roman" w:eastAsia="Times New Roman" w:hAnsi="Times New Roman" w:cs="Times New Roman"/>
                  <w:color w:val="0000FF"/>
                  <w:sz w:val="24"/>
                  <w:u w:val="single"/>
                  <w:lang w:eastAsia="ru-RU"/>
                </w:rPr>
                <w:t>https://docs.cntd.ru/</w:t>
              </w:r>
            </w:hyperlink>
            <w:r w:rsidRPr="00634C76">
              <w:rPr>
                <w:rFonts w:ascii="Times New Roman" w:eastAsia="Times New Roman" w:hAnsi="Times New Roman" w:cs="Times New Roman"/>
                <w:sz w:val="24"/>
                <w:szCs w:val="24"/>
                <w:lang w:eastAsia="ru-RU"/>
              </w:rPr>
              <w:t xml:space="preserve"> </w:t>
            </w:r>
          </w:p>
          <w:p w14:paraId="2B43E8DD" w14:textId="77777777" w:rsidR="00634C76" w:rsidRPr="00634C76" w:rsidRDefault="00634C76" w:rsidP="00634C76">
            <w:pPr>
              <w:rPr>
                <w:rFonts w:ascii="Times New Roman" w:eastAsia="Times New Roman" w:hAnsi="Times New Roman" w:cs="Times New Roman"/>
                <w:sz w:val="24"/>
                <w:szCs w:val="24"/>
                <w:lang w:eastAsia="ru-RU"/>
              </w:rPr>
            </w:pPr>
            <w:r w:rsidRPr="00634C76">
              <w:rPr>
                <w:rFonts w:ascii="Times New Roman" w:eastAsia="Times New Roman" w:hAnsi="Times New Roman" w:cs="Times New Roman"/>
                <w:sz w:val="24"/>
                <w:szCs w:val="24"/>
                <w:lang w:eastAsia="ru-RU"/>
              </w:rPr>
              <w:t xml:space="preserve">Федеральный информационный фонд стандартов </w:t>
            </w:r>
            <w:hyperlink r:id="rId17" w:history="1">
              <w:r w:rsidRPr="00634C76">
                <w:rPr>
                  <w:rFonts w:ascii="Times New Roman" w:eastAsia="Times New Roman" w:hAnsi="Times New Roman" w:cs="Times New Roman"/>
                  <w:color w:val="0000FF"/>
                  <w:sz w:val="24"/>
                  <w:u w:val="single"/>
                  <w:lang w:eastAsia="ru-RU"/>
                </w:rPr>
                <w:t>https://www.gostinfo.ru/pages/Maintask/fund/</w:t>
              </w:r>
            </w:hyperlink>
            <w:r w:rsidRPr="00634C76">
              <w:rPr>
                <w:rFonts w:ascii="Times New Roman" w:eastAsia="Times New Roman" w:hAnsi="Times New Roman" w:cs="Times New Roman"/>
                <w:sz w:val="24"/>
                <w:szCs w:val="24"/>
                <w:lang w:eastAsia="ru-RU"/>
              </w:rPr>
              <w:t xml:space="preserve"> </w:t>
            </w:r>
          </w:p>
          <w:p w14:paraId="67493FE6" w14:textId="77777777" w:rsidR="00634C76" w:rsidRPr="00634C76" w:rsidRDefault="00634C76" w:rsidP="00634C76">
            <w:pPr>
              <w:rPr>
                <w:rFonts w:ascii="Times New Roman" w:eastAsia="Times New Roman" w:hAnsi="Times New Roman" w:cs="Times New Roman"/>
                <w:sz w:val="24"/>
                <w:szCs w:val="24"/>
                <w:lang w:eastAsia="ru-RU"/>
              </w:rPr>
            </w:pPr>
            <w:r w:rsidRPr="00634C76">
              <w:rPr>
                <w:rFonts w:ascii="Times New Roman" w:eastAsia="Times New Roman" w:hAnsi="Times New Roman" w:cs="Times New Roman"/>
                <w:b/>
                <w:sz w:val="24"/>
                <w:szCs w:val="24"/>
                <w:lang w:eastAsia="ru-RU"/>
              </w:rPr>
              <w:t xml:space="preserve">Практическое занятие №3 </w:t>
            </w:r>
            <w:r w:rsidRPr="00634C76">
              <w:rPr>
                <w:rFonts w:ascii="Times New Roman" w:eastAsia="Times New Roman" w:hAnsi="Times New Roman" w:cs="Times New Roman"/>
                <w:sz w:val="24"/>
                <w:szCs w:val="24"/>
                <w:lang w:eastAsia="ru-RU"/>
              </w:rPr>
              <w:t>«Определение коэффициентов унификации»</w:t>
            </w:r>
          </w:p>
          <w:p w14:paraId="00253DB0" w14:textId="77777777" w:rsidR="00634C76" w:rsidRPr="00634C76" w:rsidRDefault="00634C76" w:rsidP="00634C76">
            <w:pPr>
              <w:rPr>
                <w:rFonts w:ascii="Times New Roman" w:eastAsia="Times New Roman" w:hAnsi="Times New Roman" w:cs="Times New Roman"/>
                <w:sz w:val="24"/>
                <w:szCs w:val="24"/>
                <w:lang w:eastAsia="ru-RU"/>
              </w:rPr>
            </w:pPr>
            <w:r w:rsidRPr="00634C76">
              <w:rPr>
                <w:rFonts w:ascii="Times New Roman" w:eastAsia="Times New Roman" w:hAnsi="Times New Roman" w:cs="Times New Roman"/>
                <w:b/>
                <w:sz w:val="24"/>
                <w:szCs w:val="24"/>
                <w:lang w:eastAsia="ru-RU"/>
              </w:rPr>
              <w:t xml:space="preserve">Практическое занятие №4 </w:t>
            </w:r>
            <w:r w:rsidRPr="00634C76">
              <w:rPr>
                <w:rFonts w:ascii="Times New Roman" w:eastAsia="Times New Roman" w:hAnsi="Times New Roman" w:cs="Times New Roman"/>
                <w:sz w:val="24"/>
                <w:szCs w:val="24"/>
                <w:lang w:eastAsia="ru-RU"/>
              </w:rPr>
              <w:t>«Решение ситуационных задач на ряды предпочтительных чисел»</w:t>
            </w:r>
          </w:p>
          <w:p w14:paraId="2FBC4854" w14:textId="77777777" w:rsidR="00634C76" w:rsidRPr="00634C76" w:rsidRDefault="00634C76" w:rsidP="00634C76">
            <w:pPr>
              <w:rPr>
                <w:rFonts w:ascii="Times New Roman" w:eastAsia="Times New Roman" w:hAnsi="Times New Roman" w:cs="Times New Roman"/>
                <w:i/>
                <w:sz w:val="24"/>
                <w:lang w:eastAsia="ru-RU"/>
              </w:rPr>
            </w:pPr>
            <w:r w:rsidRPr="00634C76">
              <w:rPr>
                <w:rFonts w:ascii="Times New Roman" w:eastAsia="Times New Roman" w:hAnsi="Times New Roman" w:cs="Times New Roman"/>
                <w:b/>
                <w:sz w:val="24"/>
                <w:szCs w:val="24"/>
                <w:lang w:eastAsia="ru-RU"/>
              </w:rPr>
              <w:t xml:space="preserve">Практическое занятие №5 </w:t>
            </w:r>
            <w:r w:rsidRPr="00634C76">
              <w:rPr>
                <w:rFonts w:ascii="Times New Roman" w:eastAsia="Times New Roman" w:hAnsi="Times New Roman" w:cs="Times New Roman"/>
                <w:sz w:val="24"/>
                <w:szCs w:val="24"/>
                <w:lang w:eastAsia="ru-RU"/>
              </w:rPr>
              <w:t>«Расчёт экономической эффективности стандартизации»</w:t>
            </w:r>
          </w:p>
        </w:tc>
      </w:tr>
      <w:tr w:rsidR="00634C76" w:rsidRPr="00634C76" w14:paraId="35CC5010" w14:textId="77777777" w:rsidTr="00786909">
        <w:trPr>
          <w:trHeight w:val="415"/>
        </w:trPr>
        <w:tc>
          <w:tcPr>
            <w:tcW w:w="1049" w:type="pct"/>
            <w:vMerge w:val="restart"/>
          </w:tcPr>
          <w:p w14:paraId="6C0C111A" w14:textId="77777777" w:rsidR="00634C76" w:rsidRPr="00634C76" w:rsidRDefault="00634C76" w:rsidP="00634C76">
            <w:pPr>
              <w:rPr>
                <w:rFonts w:ascii="Times New Roman" w:eastAsia="Times New Roman" w:hAnsi="Times New Roman" w:cs="Times New Roman"/>
                <w:b/>
                <w:bCs/>
                <w:sz w:val="24"/>
                <w:lang w:eastAsia="ru-RU"/>
              </w:rPr>
            </w:pPr>
            <w:r w:rsidRPr="00634C76">
              <w:rPr>
                <w:rFonts w:ascii="Times New Roman" w:eastAsia="Times New Roman" w:hAnsi="Times New Roman" w:cs="Times New Roman"/>
                <w:b/>
                <w:bCs/>
                <w:sz w:val="24"/>
                <w:lang w:eastAsia="ru-RU"/>
              </w:rPr>
              <w:t>Тема 1.2</w:t>
            </w:r>
          </w:p>
          <w:p w14:paraId="25F8F115" w14:textId="77777777" w:rsidR="00634C76" w:rsidRPr="00634C76" w:rsidRDefault="00634C76" w:rsidP="00634C76">
            <w:pPr>
              <w:rPr>
                <w:rFonts w:ascii="Times New Roman" w:eastAsia="Times New Roman" w:hAnsi="Times New Roman" w:cs="Times New Roman"/>
                <w:b/>
                <w:bCs/>
                <w:sz w:val="24"/>
                <w:lang w:eastAsia="ru-RU"/>
              </w:rPr>
            </w:pPr>
            <w:r w:rsidRPr="00634C76">
              <w:rPr>
                <w:rFonts w:ascii="Times New Roman" w:eastAsia="Times New Roman" w:hAnsi="Times New Roman" w:cs="Times New Roman"/>
                <w:b/>
                <w:bCs/>
                <w:sz w:val="24"/>
                <w:lang w:eastAsia="ru-RU"/>
              </w:rPr>
              <w:t>Основы подтверждения соответствия</w:t>
            </w:r>
          </w:p>
        </w:tc>
        <w:tc>
          <w:tcPr>
            <w:tcW w:w="3951" w:type="pct"/>
          </w:tcPr>
          <w:p w14:paraId="5A4575FD" w14:textId="77777777" w:rsidR="00634C76" w:rsidRPr="00634C76" w:rsidRDefault="00634C76" w:rsidP="00634C76">
            <w:pPr>
              <w:rPr>
                <w:rFonts w:ascii="Times New Roman" w:eastAsia="Times New Roman" w:hAnsi="Times New Roman" w:cs="Times New Roman"/>
                <w:b/>
                <w:bCs/>
                <w:sz w:val="24"/>
                <w:lang w:eastAsia="ru-RU"/>
              </w:rPr>
            </w:pPr>
            <w:r w:rsidRPr="00634C76">
              <w:rPr>
                <w:rFonts w:ascii="Times New Roman" w:eastAsia="Times New Roman" w:hAnsi="Times New Roman" w:cs="Times New Roman"/>
                <w:b/>
                <w:bCs/>
                <w:sz w:val="24"/>
                <w:lang w:eastAsia="ru-RU"/>
              </w:rPr>
              <w:t xml:space="preserve">Содержание учебного материала </w:t>
            </w:r>
          </w:p>
        </w:tc>
      </w:tr>
      <w:tr w:rsidR="00634C76" w:rsidRPr="00634C76" w14:paraId="1523E1F9" w14:textId="77777777" w:rsidTr="00786909">
        <w:trPr>
          <w:trHeight w:val="20"/>
        </w:trPr>
        <w:tc>
          <w:tcPr>
            <w:tcW w:w="1049" w:type="pct"/>
            <w:vMerge/>
          </w:tcPr>
          <w:p w14:paraId="7A2857E4" w14:textId="77777777" w:rsidR="00634C76" w:rsidRPr="00634C76" w:rsidRDefault="00634C76" w:rsidP="00634C76">
            <w:pPr>
              <w:rPr>
                <w:rFonts w:ascii="Times New Roman" w:eastAsia="Times New Roman" w:hAnsi="Times New Roman" w:cs="Times New Roman"/>
                <w:b/>
                <w:bCs/>
                <w:sz w:val="24"/>
                <w:lang w:eastAsia="ru-RU"/>
              </w:rPr>
            </w:pPr>
          </w:p>
        </w:tc>
        <w:tc>
          <w:tcPr>
            <w:tcW w:w="3951" w:type="pct"/>
          </w:tcPr>
          <w:p w14:paraId="78C0BD1C" w14:textId="77777777" w:rsidR="00634C76" w:rsidRPr="00634C76" w:rsidRDefault="00634C76" w:rsidP="00634C76">
            <w:pPr>
              <w:spacing w:after="120"/>
              <w:rPr>
                <w:rFonts w:ascii="Times New Roman" w:eastAsia="Times New Roman" w:hAnsi="Times New Roman" w:cs="Times New Roman"/>
                <w:bCs/>
                <w:sz w:val="24"/>
                <w:lang w:eastAsia="ru-RU"/>
              </w:rPr>
            </w:pPr>
            <w:r w:rsidRPr="00634C76">
              <w:rPr>
                <w:rFonts w:ascii="Times New Roman" w:eastAsia="Times New Roman" w:hAnsi="Times New Roman" w:cs="Times New Roman"/>
                <w:bCs/>
                <w:sz w:val="24"/>
                <w:lang w:eastAsia="ru-RU"/>
              </w:rPr>
              <w:t>1. Основные понятия и положения подтверждения соответствия. ФЗ «О техническом регулировании», основные понятия, технический регламент, цели и принципы подтверждения соответствия</w:t>
            </w:r>
          </w:p>
        </w:tc>
      </w:tr>
      <w:tr w:rsidR="00634C76" w:rsidRPr="00634C76" w14:paraId="23E58036" w14:textId="77777777" w:rsidTr="00786909">
        <w:trPr>
          <w:trHeight w:val="20"/>
        </w:trPr>
        <w:tc>
          <w:tcPr>
            <w:tcW w:w="1049" w:type="pct"/>
            <w:vMerge/>
          </w:tcPr>
          <w:p w14:paraId="1CA0B83E" w14:textId="77777777" w:rsidR="00634C76" w:rsidRPr="00634C76" w:rsidRDefault="00634C76" w:rsidP="00634C76">
            <w:pPr>
              <w:rPr>
                <w:rFonts w:ascii="Times New Roman" w:eastAsia="Times New Roman" w:hAnsi="Times New Roman" w:cs="Times New Roman"/>
                <w:b/>
                <w:bCs/>
                <w:sz w:val="24"/>
                <w:lang w:eastAsia="ru-RU"/>
              </w:rPr>
            </w:pPr>
          </w:p>
        </w:tc>
        <w:tc>
          <w:tcPr>
            <w:tcW w:w="3951" w:type="pct"/>
          </w:tcPr>
          <w:p w14:paraId="5CC8F17F" w14:textId="77777777" w:rsidR="00634C76" w:rsidRPr="00634C76" w:rsidRDefault="00634C76" w:rsidP="00634C76">
            <w:pPr>
              <w:rPr>
                <w:rFonts w:ascii="Times New Roman" w:eastAsia="Times New Roman" w:hAnsi="Times New Roman" w:cs="Times New Roman"/>
                <w:bCs/>
                <w:sz w:val="24"/>
                <w:lang w:eastAsia="ru-RU"/>
              </w:rPr>
            </w:pPr>
            <w:r w:rsidRPr="00634C76">
              <w:rPr>
                <w:rFonts w:ascii="Times New Roman" w:eastAsia="Times New Roman" w:hAnsi="Times New Roman" w:cs="Times New Roman"/>
                <w:bCs/>
                <w:sz w:val="24"/>
                <w:lang w:eastAsia="ru-RU"/>
              </w:rPr>
              <w:t>2.Виды и формы подтверждения соответствия</w:t>
            </w:r>
          </w:p>
        </w:tc>
      </w:tr>
      <w:tr w:rsidR="00634C76" w:rsidRPr="00634C76" w14:paraId="6EF9C51E" w14:textId="77777777" w:rsidTr="00786909">
        <w:trPr>
          <w:trHeight w:val="20"/>
        </w:trPr>
        <w:tc>
          <w:tcPr>
            <w:tcW w:w="1049" w:type="pct"/>
            <w:vMerge/>
          </w:tcPr>
          <w:p w14:paraId="367460C0" w14:textId="77777777" w:rsidR="00634C76" w:rsidRPr="00634C76" w:rsidRDefault="00634C76" w:rsidP="00634C76">
            <w:pPr>
              <w:rPr>
                <w:rFonts w:ascii="Times New Roman" w:eastAsia="Times New Roman" w:hAnsi="Times New Roman" w:cs="Times New Roman"/>
                <w:b/>
                <w:bCs/>
                <w:sz w:val="24"/>
                <w:lang w:eastAsia="ru-RU"/>
              </w:rPr>
            </w:pPr>
          </w:p>
        </w:tc>
        <w:tc>
          <w:tcPr>
            <w:tcW w:w="3951" w:type="pct"/>
          </w:tcPr>
          <w:p w14:paraId="29B06404" w14:textId="77777777" w:rsidR="00634C76" w:rsidRPr="00634C76" w:rsidRDefault="00634C76" w:rsidP="00634C76">
            <w:pPr>
              <w:rPr>
                <w:rFonts w:ascii="Times New Roman" w:eastAsia="Times New Roman" w:hAnsi="Times New Roman" w:cs="Times New Roman"/>
                <w:b/>
                <w:sz w:val="24"/>
                <w:lang w:eastAsia="ru-RU"/>
              </w:rPr>
            </w:pPr>
            <w:r w:rsidRPr="00634C76">
              <w:rPr>
                <w:rFonts w:ascii="Times New Roman" w:eastAsia="Times New Roman" w:hAnsi="Times New Roman" w:cs="Times New Roman"/>
                <w:b/>
                <w:bCs/>
                <w:sz w:val="24"/>
                <w:lang w:eastAsia="ru-RU"/>
              </w:rPr>
              <w:t>В том числе практических занятий</w:t>
            </w:r>
          </w:p>
        </w:tc>
      </w:tr>
      <w:tr w:rsidR="00634C76" w:rsidRPr="00634C76" w14:paraId="7E6013FC" w14:textId="77777777" w:rsidTr="00786909">
        <w:trPr>
          <w:trHeight w:val="20"/>
        </w:trPr>
        <w:tc>
          <w:tcPr>
            <w:tcW w:w="1049" w:type="pct"/>
            <w:vMerge/>
          </w:tcPr>
          <w:p w14:paraId="7F0BFDAA" w14:textId="77777777" w:rsidR="00634C76" w:rsidRPr="00634C76" w:rsidRDefault="00634C76" w:rsidP="00634C76">
            <w:pPr>
              <w:rPr>
                <w:rFonts w:ascii="Times New Roman" w:eastAsia="Times New Roman" w:hAnsi="Times New Roman" w:cs="Times New Roman"/>
                <w:b/>
                <w:bCs/>
                <w:sz w:val="24"/>
                <w:lang w:eastAsia="ru-RU"/>
              </w:rPr>
            </w:pPr>
          </w:p>
        </w:tc>
        <w:tc>
          <w:tcPr>
            <w:tcW w:w="3951" w:type="pct"/>
          </w:tcPr>
          <w:p w14:paraId="0A0F6703"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b/>
                <w:sz w:val="24"/>
                <w:lang w:eastAsia="ru-RU"/>
              </w:rPr>
              <w:t xml:space="preserve">Практическое занятие №6 </w:t>
            </w:r>
            <w:r w:rsidRPr="00634C76">
              <w:rPr>
                <w:rFonts w:ascii="Times New Roman" w:eastAsia="Times New Roman" w:hAnsi="Times New Roman" w:cs="Times New Roman"/>
                <w:sz w:val="24"/>
                <w:lang w:eastAsia="ru-RU"/>
              </w:rPr>
              <w:t>«Основные положения и терминология ФЗ «О техническом регулировании»</w:t>
            </w:r>
          </w:p>
          <w:p w14:paraId="0BEF8222"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b/>
                <w:sz w:val="24"/>
                <w:lang w:eastAsia="ru-RU"/>
              </w:rPr>
              <w:t>Практическое занятие №7</w:t>
            </w:r>
            <w:r w:rsidRPr="00634C76">
              <w:rPr>
                <w:rFonts w:ascii="Times New Roman" w:eastAsia="Times New Roman" w:hAnsi="Times New Roman" w:cs="Times New Roman"/>
                <w:sz w:val="24"/>
                <w:lang w:eastAsia="ru-RU"/>
              </w:rPr>
              <w:t xml:space="preserve"> «Освоение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r>
      <w:tr w:rsidR="00634C76" w:rsidRPr="00634C76" w14:paraId="5AAED1BC" w14:textId="77777777" w:rsidTr="00786909">
        <w:trPr>
          <w:trHeight w:val="20"/>
        </w:trPr>
        <w:tc>
          <w:tcPr>
            <w:tcW w:w="5000" w:type="pct"/>
            <w:gridSpan w:val="2"/>
          </w:tcPr>
          <w:p w14:paraId="46EBAF3F" w14:textId="77777777" w:rsidR="00634C76" w:rsidRPr="00634C76" w:rsidRDefault="00634C76" w:rsidP="00634C76">
            <w:pPr>
              <w:rPr>
                <w:rFonts w:ascii="Times New Roman" w:eastAsia="Times New Roman" w:hAnsi="Times New Roman" w:cs="Times New Roman"/>
                <w:b/>
                <w:sz w:val="24"/>
                <w:lang w:eastAsia="ru-RU"/>
              </w:rPr>
            </w:pPr>
            <w:r w:rsidRPr="00634C76">
              <w:rPr>
                <w:rFonts w:ascii="Times New Roman" w:eastAsia="Times New Roman" w:hAnsi="Times New Roman" w:cs="Times New Roman"/>
                <w:b/>
                <w:sz w:val="24"/>
                <w:lang w:eastAsia="ru-RU"/>
              </w:rPr>
              <w:t>Раздел 2. Метрология</w:t>
            </w:r>
          </w:p>
        </w:tc>
      </w:tr>
      <w:tr w:rsidR="00634C76" w:rsidRPr="00634C76" w14:paraId="64096E61" w14:textId="77777777" w:rsidTr="00786909">
        <w:trPr>
          <w:trHeight w:val="20"/>
        </w:trPr>
        <w:tc>
          <w:tcPr>
            <w:tcW w:w="1049" w:type="pct"/>
            <w:vMerge w:val="restart"/>
          </w:tcPr>
          <w:p w14:paraId="7FB10EEE" w14:textId="77777777" w:rsidR="00634C76" w:rsidRPr="00634C76" w:rsidRDefault="00634C76" w:rsidP="00634C76">
            <w:pPr>
              <w:rPr>
                <w:rFonts w:ascii="Times New Roman" w:eastAsia="Times New Roman" w:hAnsi="Times New Roman" w:cs="Times New Roman"/>
                <w:b/>
                <w:bCs/>
                <w:sz w:val="24"/>
                <w:lang w:eastAsia="ru-RU"/>
              </w:rPr>
            </w:pPr>
            <w:r w:rsidRPr="00634C76">
              <w:rPr>
                <w:rFonts w:ascii="Times New Roman" w:eastAsia="Times New Roman" w:hAnsi="Times New Roman" w:cs="Times New Roman"/>
                <w:b/>
                <w:bCs/>
                <w:sz w:val="24"/>
                <w:lang w:eastAsia="ru-RU"/>
              </w:rPr>
              <w:t>Тема 2.1</w:t>
            </w:r>
          </w:p>
          <w:p w14:paraId="4696C768" w14:textId="77777777" w:rsidR="00634C76" w:rsidRPr="00634C76" w:rsidRDefault="00634C76" w:rsidP="00634C76">
            <w:pPr>
              <w:rPr>
                <w:rFonts w:ascii="Times New Roman" w:eastAsia="Times New Roman" w:hAnsi="Times New Roman" w:cs="Times New Roman"/>
                <w:b/>
                <w:bCs/>
                <w:sz w:val="24"/>
                <w:lang w:eastAsia="ru-RU"/>
              </w:rPr>
            </w:pPr>
            <w:r w:rsidRPr="00634C76">
              <w:rPr>
                <w:rFonts w:ascii="Times New Roman" w:eastAsia="Times New Roman" w:hAnsi="Times New Roman" w:cs="Times New Roman"/>
                <w:b/>
                <w:bCs/>
                <w:sz w:val="24"/>
                <w:lang w:eastAsia="ru-RU"/>
              </w:rPr>
              <w:t>Основы метрологии</w:t>
            </w:r>
          </w:p>
        </w:tc>
        <w:tc>
          <w:tcPr>
            <w:tcW w:w="3951" w:type="pct"/>
            <w:vAlign w:val="bottom"/>
          </w:tcPr>
          <w:p w14:paraId="216CBFDE" w14:textId="77777777" w:rsidR="00634C76" w:rsidRPr="00634C76" w:rsidRDefault="00634C76" w:rsidP="00634C76">
            <w:pPr>
              <w:rPr>
                <w:rFonts w:ascii="Times New Roman" w:eastAsia="Times New Roman" w:hAnsi="Times New Roman" w:cs="Times New Roman"/>
                <w:b/>
                <w:sz w:val="24"/>
                <w:lang w:eastAsia="ru-RU"/>
              </w:rPr>
            </w:pPr>
            <w:r w:rsidRPr="00634C76">
              <w:rPr>
                <w:rFonts w:ascii="Times New Roman" w:eastAsia="Times New Roman" w:hAnsi="Times New Roman" w:cs="Times New Roman"/>
                <w:b/>
                <w:sz w:val="24"/>
                <w:lang w:eastAsia="ru-RU"/>
              </w:rPr>
              <w:t>Содержание учебного материала</w:t>
            </w:r>
          </w:p>
        </w:tc>
      </w:tr>
      <w:tr w:rsidR="00634C76" w:rsidRPr="00634C76" w14:paraId="04898757" w14:textId="77777777" w:rsidTr="00786909">
        <w:trPr>
          <w:trHeight w:val="968"/>
        </w:trPr>
        <w:tc>
          <w:tcPr>
            <w:tcW w:w="1049" w:type="pct"/>
            <w:vMerge/>
          </w:tcPr>
          <w:p w14:paraId="58DC6B0F" w14:textId="77777777" w:rsidR="00634C76" w:rsidRPr="00634C76" w:rsidRDefault="00634C76" w:rsidP="00634C76">
            <w:pPr>
              <w:rPr>
                <w:rFonts w:ascii="Times New Roman" w:eastAsia="Times New Roman" w:hAnsi="Times New Roman" w:cs="Times New Roman"/>
                <w:b/>
                <w:bCs/>
                <w:sz w:val="24"/>
                <w:lang w:eastAsia="ru-RU"/>
              </w:rPr>
            </w:pPr>
          </w:p>
        </w:tc>
        <w:tc>
          <w:tcPr>
            <w:tcW w:w="3951" w:type="pct"/>
          </w:tcPr>
          <w:p w14:paraId="1B0406E7"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sz w:val="24"/>
                <w:lang w:eastAsia="ru-RU"/>
              </w:rPr>
              <w:t>1.Основные понятия и определения метрологии. Задачи метрологии. ФЗ «Об обеспечении единства измерений». Физическая величина. Системы единиц физических величин. ГОСТ 8.417 – 2002 «ГСИ. Единицы величин»</w:t>
            </w:r>
          </w:p>
        </w:tc>
      </w:tr>
      <w:tr w:rsidR="00634C76" w:rsidRPr="00634C76" w14:paraId="723BD610" w14:textId="77777777" w:rsidTr="00786909">
        <w:trPr>
          <w:trHeight w:val="20"/>
        </w:trPr>
        <w:tc>
          <w:tcPr>
            <w:tcW w:w="1049" w:type="pct"/>
            <w:vMerge/>
          </w:tcPr>
          <w:p w14:paraId="2B19C9A8" w14:textId="77777777" w:rsidR="00634C76" w:rsidRPr="00634C76" w:rsidRDefault="00634C76" w:rsidP="00634C76">
            <w:pPr>
              <w:rPr>
                <w:rFonts w:ascii="Times New Roman" w:eastAsia="Times New Roman" w:hAnsi="Times New Roman" w:cs="Times New Roman"/>
                <w:b/>
                <w:bCs/>
                <w:sz w:val="24"/>
                <w:lang w:eastAsia="ru-RU"/>
              </w:rPr>
            </w:pPr>
          </w:p>
        </w:tc>
        <w:tc>
          <w:tcPr>
            <w:tcW w:w="3951" w:type="pct"/>
            <w:vAlign w:val="bottom"/>
          </w:tcPr>
          <w:p w14:paraId="1759FC96"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sz w:val="24"/>
                <w:lang w:eastAsia="ru-RU"/>
              </w:rPr>
              <w:t>2.Средства измерений. Классификация средств измерений. Основные метрологические характеристики средств измерений.</w:t>
            </w:r>
          </w:p>
        </w:tc>
      </w:tr>
      <w:tr w:rsidR="00634C76" w:rsidRPr="00634C76" w14:paraId="76D5F96D" w14:textId="77777777" w:rsidTr="00786909">
        <w:trPr>
          <w:trHeight w:val="20"/>
        </w:trPr>
        <w:tc>
          <w:tcPr>
            <w:tcW w:w="1049" w:type="pct"/>
            <w:vMerge/>
          </w:tcPr>
          <w:p w14:paraId="7C902044" w14:textId="77777777" w:rsidR="00634C76" w:rsidRPr="00634C76" w:rsidRDefault="00634C76" w:rsidP="00634C76">
            <w:pPr>
              <w:rPr>
                <w:rFonts w:ascii="Times New Roman" w:eastAsia="Times New Roman" w:hAnsi="Times New Roman" w:cs="Times New Roman"/>
                <w:b/>
                <w:bCs/>
                <w:sz w:val="24"/>
                <w:lang w:eastAsia="ru-RU"/>
              </w:rPr>
            </w:pPr>
          </w:p>
        </w:tc>
        <w:tc>
          <w:tcPr>
            <w:tcW w:w="3951" w:type="pct"/>
            <w:vAlign w:val="bottom"/>
          </w:tcPr>
          <w:p w14:paraId="4032C5AB"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sz w:val="24"/>
                <w:lang w:eastAsia="ru-RU"/>
              </w:rPr>
              <w:t>3.Виды и методы измерений. Особенности, достоинства и недостатки видов и методов измерений. Условия проведения измерений</w:t>
            </w:r>
          </w:p>
        </w:tc>
      </w:tr>
      <w:tr w:rsidR="00634C76" w:rsidRPr="00634C76" w14:paraId="6DEC52F4" w14:textId="77777777" w:rsidTr="00786909">
        <w:trPr>
          <w:trHeight w:val="20"/>
        </w:trPr>
        <w:tc>
          <w:tcPr>
            <w:tcW w:w="1049" w:type="pct"/>
            <w:vMerge/>
          </w:tcPr>
          <w:p w14:paraId="09CEAF4E" w14:textId="77777777" w:rsidR="00634C76" w:rsidRPr="00634C76" w:rsidRDefault="00634C76" w:rsidP="00634C76">
            <w:pPr>
              <w:rPr>
                <w:rFonts w:ascii="Times New Roman" w:eastAsia="Times New Roman" w:hAnsi="Times New Roman" w:cs="Times New Roman"/>
                <w:b/>
                <w:bCs/>
                <w:sz w:val="24"/>
                <w:lang w:eastAsia="ru-RU"/>
              </w:rPr>
            </w:pPr>
          </w:p>
        </w:tc>
        <w:tc>
          <w:tcPr>
            <w:tcW w:w="3951" w:type="pct"/>
            <w:vAlign w:val="bottom"/>
          </w:tcPr>
          <w:p w14:paraId="5927FB9B"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sz w:val="24"/>
                <w:lang w:eastAsia="ru-RU"/>
              </w:rPr>
              <w:t>4. Погрешность измерения. Виды погрешностей. Нормальный закон распределения случайных погрешностей измерения, его числовые характеристики. Округление результатов измерения</w:t>
            </w:r>
          </w:p>
        </w:tc>
      </w:tr>
      <w:tr w:rsidR="00634C76" w:rsidRPr="00634C76" w14:paraId="687B35FF" w14:textId="77777777" w:rsidTr="00786909">
        <w:trPr>
          <w:trHeight w:val="20"/>
        </w:trPr>
        <w:tc>
          <w:tcPr>
            <w:tcW w:w="1049" w:type="pct"/>
            <w:vMerge/>
          </w:tcPr>
          <w:p w14:paraId="1E375F31" w14:textId="77777777" w:rsidR="00634C76" w:rsidRPr="00634C76" w:rsidRDefault="00634C76" w:rsidP="00634C76">
            <w:pPr>
              <w:rPr>
                <w:rFonts w:ascii="Times New Roman" w:eastAsia="Times New Roman" w:hAnsi="Times New Roman" w:cs="Times New Roman"/>
                <w:b/>
                <w:bCs/>
                <w:sz w:val="24"/>
                <w:lang w:eastAsia="ru-RU"/>
              </w:rPr>
            </w:pPr>
          </w:p>
        </w:tc>
        <w:tc>
          <w:tcPr>
            <w:tcW w:w="3951" w:type="pct"/>
            <w:vAlign w:val="bottom"/>
          </w:tcPr>
          <w:p w14:paraId="4D4B9AB7"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sz w:val="24"/>
                <w:lang w:eastAsia="ru-RU"/>
              </w:rPr>
              <w:t>5. Способы обработки результатов измерений и их практическое применение</w:t>
            </w:r>
          </w:p>
        </w:tc>
      </w:tr>
      <w:tr w:rsidR="00634C76" w:rsidRPr="00634C76" w14:paraId="01EDAEEC" w14:textId="77777777" w:rsidTr="00786909">
        <w:trPr>
          <w:trHeight w:val="20"/>
        </w:trPr>
        <w:tc>
          <w:tcPr>
            <w:tcW w:w="1049" w:type="pct"/>
            <w:vMerge/>
          </w:tcPr>
          <w:p w14:paraId="59D35778" w14:textId="77777777" w:rsidR="00634C76" w:rsidRPr="00634C76" w:rsidRDefault="00634C76" w:rsidP="00634C76">
            <w:pPr>
              <w:rPr>
                <w:rFonts w:ascii="Times New Roman" w:eastAsia="Times New Roman" w:hAnsi="Times New Roman" w:cs="Times New Roman"/>
                <w:b/>
                <w:bCs/>
                <w:sz w:val="24"/>
                <w:lang w:eastAsia="ru-RU"/>
              </w:rPr>
            </w:pPr>
          </w:p>
        </w:tc>
        <w:tc>
          <w:tcPr>
            <w:tcW w:w="3951" w:type="pct"/>
            <w:vAlign w:val="bottom"/>
          </w:tcPr>
          <w:p w14:paraId="1BCF7CA6"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sz w:val="24"/>
                <w:lang w:eastAsia="ru-RU"/>
              </w:rPr>
              <w:t>6.Основы обеспечения единства измерений. Эталоны, поверка, поверочная схема. Основные способы построения поверочной схемы. Обеспечение единства измерений в РФ. Государственный метрологический контроль и надзор, Метрологическая служба РФ.</w:t>
            </w:r>
          </w:p>
        </w:tc>
      </w:tr>
      <w:tr w:rsidR="00634C76" w:rsidRPr="00634C76" w14:paraId="30B4FA78" w14:textId="77777777" w:rsidTr="00786909">
        <w:trPr>
          <w:trHeight w:val="20"/>
        </w:trPr>
        <w:tc>
          <w:tcPr>
            <w:tcW w:w="1049" w:type="pct"/>
            <w:vMerge/>
          </w:tcPr>
          <w:p w14:paraId="165C3335" w14:textId="77777777" w:rsidR="00634C76" w:rsidRPr="00634C76" w:rsidRDefault="00634C76" w:rsidP="00634C76">
            <w:pPr>
              <w:rPr>
                <w:rFonts w:ascii="Times New Roman" w:eastAsia="Times New Roman" w:hAnsi="Times New Roman" w:cs="Times New Roman"/>
                <w:b/>
                <w:bCs/>
                <w:sz w:val="24"/>
                <w:lang w:eastAsia="ru-RU"/>
              </w:rPr>
            </w:pPr>
          </w:p>
        </w:tc>
        <w:tc>
          <w:tcPr>
            <w:tcW w:w="3951" w:type="pct"/>
            <w:vAlign w:val="bottom"/>
          </w:tcPr>
          <w:p w14:paraId="6A2536D2" w14:textId="77777777" w:rsidR="00634C76" w:rsidRPr="00634C76" w:rsidRDefault="00634C76" w:rsidP="00634C76">
            <w:pPr>
              <w:rPr>
                <w:rFonts w:ascii="Times New Roman" w:eastAsia="Times New Roman" w:hAnsi="Times New Roman" w:cs="Times New Roman"/>
                <w:b/>
                <w:sz w:val="24"/>
                <w:lang w:eastAsia="ru-RU"/>
              </w:rPr>
            </w:pPr>
            <w:r w:rsidRPr="00634C76">
              <w:rPr>
                <w:rFonts w:ascii="Times New Roman" w:eastAsia="Times New Roman" w:hAnsi="Times New Roman" w:cs="Times New Roman"/>
                <w:b/>
                <w:sz w:val="24"/>
                <w:lang w:eastAsia="ru-RU"/>
              </w:rPr>
              <w:t>В том числе практических занятий</w:t>
            </w:r>
          </w:p>
        </w:tc>
      </w:tr>
      <w:tr w:rsidR="00634C76" w:rsidRPr="00634C76" w14:paraId="3CCF63A7" w14:textId="77777777" w:rsidTr="00786909">
        <w:trPr>
          <w:trHeight w:val="20"/>
        </w:trPr>
        <w:tc>
          <w:tcPr>
            <w:tcW w:w="1049" w:type="pct"/>
            <w:vMerge/>
          </w:tcPr>
          <w:p w14:paraId="29F9A1D1" w14:textId="77777777" w:rsidR="00634C76" w:rsidRPr="00634C76" w:rsidRDefault="00634C76" w:rsidP="00634C76">
            <w:pPr>
              <w:rPr>
                <w:rFonts w:ascii="Times New Roman" w:eastAsia="Times New Roman" w:hAnsi="Times New Roman" w:cs="Times New Roman"/>
                <w:b/>
                <w:bCs/>
                <w:sz w:val="24"/>
                <w:lang w:eastAsia="ru-RU"/>
              </w:rPr>
            </w:pPr>
          </w:p>
        </w:tc>
        <w:tc>
          <w:tcPr>
            <w:tcW w:w="3951" w:type="pct"/>
            <w:vAlign w:val="bottom"/>
          </w:tcPr>
          <w:p w14:paraId="68C188B1"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b/>
                <w:sz w:val="24"/>
                <w:lang w:eastAsia="ru-RU"/>
              </w:rPr>
              <w:t xml:space="preserve">Практическое занятие №8 </w:t>
            </w:r>
            <w:r w:rsidRPr="00634C76">
              <w:rPr>
                <w:rFonts w:ascii="Times New Roman" w:eastAsia="Times New Roman" w:hAnsi="Times New Roman" w:cs="Times New Roman"/>
                <w:sz w:val="24"/>
                <w:lang w:eastAsia="ru-RU"/>
              </w:rPr>
              <w:t>«Основные положения и терминология ФЗ «Об обеспечении единства измерений»»</w:t>
            </w:r>
          </w:p>
          <w:p w14:paraId="63A5F039"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b/>
                <w:sz w:val="24"/>
                <w:lang w:eastAsia="ru-RU"/>
              </w:rPr>
              <w:t>Практическое занятие №9</w:t>
            </w:r>
            <w:r w:rsidRPr="00634C76">
              <w:rPr>
                <w:rFonts w:ascii="Times New Roman" w:eastAsia="Times New Roman" w:hAnsi="Times New Roman" w:cs="Times New Roman"/>
                <w:sz w:val="24"/>
                <w:lang w:eastAsia="ru-RU"/>
              </w:rPr>
              <w:t xml:space="preserve"> «Изучение правил образования и обозначения кратных и дольных единиц. Решение задач на определение соотношений единиц Международной системы с внесистемными единицами»</w:t>
            </w:r>
          </w:p>
          <w:p w14:paraId="6FFDB98F"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b/>
                <w:sz w:val="24"/>
                <w:lang w:eastAsia="ru-RU"/>
              </w:rPr>
              <w:t>Практическое занятие №10</w:t>
            </w:r>
            <w:r w:rsidRPr="00634C76">
              <w:rPr>
                <w:rFonts w:ascii="Times New Roman" w:eastAsia="Times New Roman" w:hAnsi="Times New Roman" w:cs="Times New Roman"/>
                <w:sz w:val="24"/>
                <w:lang w:eastAsia="ru-RU"/>
              </w:rPr>
              <w:t xml:space="preserve"> «Определение размерности физических величин по ГОСТ 8.417-2002»</w:t>
            </w:r>
          </w:p>
          <w:p w14:paraId="73C490A4"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b/>
                <w:sz w:val="24"/>
                <w:lang w:eastAsia="ru-RU"/>
              </w:rPr>
              <w:t>Практическое занятие №11</w:t>
            </w:r>
            <w:r w:rsidRPr="00634C76">
              <w:rPr>
                <w:rFonts w:ascii="Times New Roman" w:eastAsia="Times New Roman" w:hAnsi="Times New Roman" w:cs="Times New Roman"/>
                <w:sz w:val="24"/>
                <w:lang w:eastAsia="ru-RU"/>
              </w:rPr>
              <w:t xml:space="preserve"> «Определение метрологических характеристик средств измерений»</w:t>
            </w:r>
          </w:p>
          <w:p w14:paraId="56EDE0C8"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b/>
                <w:sz w:val="24"/>
                <w:lang w:eastAsia="ru-RU"/>
              </w:rPr>
              <w:t>Практическое занятие №12</w:t>
            </w:r>
            <w:r w:rsidRPr="00634C76">
              <w:rPr>
                <w:rFonts w:ascii="Times New Roman" w:eastAsia="Times New Roman" w:hAnsi="Times New Roman" w:cs="Times New Roman"/>
                <w:sz w:val="24"/>
                <w:lang w:eastAsia="ru-RU"/>
              </w:rPr>
              <w:t xml:space="preserve"> «Расчёт погрешности измерения в зависимости от условий применения СИ»</w:t>
            </w:r>
          </w:p>
          <w:p w14:paraId="7ED54693"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b/>
                <w:sz w:val="24"/>
                <w:lang w:eastAsia="ru-RU"/>
              </w:rPr>
              <w:t>Практическое занятие №13</w:t>
            </w:r>
            <w:r w:rsidRPr="00634C76">
              <w:rPr>
                <w:rFonts w:ascii="Times New Roman" w:eastAsia="Times New Roman" w:hAnsi="Times New Roman" w:cs="Times New Roman"/>
                <w:sz w:val="24"/>
                <w:lang w:eastAsia="ru-RU"/>
              </w:rPr>
              <w:t xml:space="preserve"> «Обработка результатов прямых многократных измерений»</w:t>
            </w:r>
          </w:p>
          <w:p w14:paraId="57016126"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b/>
                <w:sz w:val="24"/>
                <w:lang w:eastAsia="ru-RU"/>
              </w:rPr>
              <w:t>Практическое занятие №14</w:t>
            </w:r>
            <w:r w:rsidRPr="00634C76">
              <w:rPr>
                <w:rFonts w:ascii="Times New Roman" w:eastAsia="Times New Roman" w:hAnsi="Times New Roman" w:cs="Times New Roman"/>
                <w:sz w:val="24"/>
                <w:lang w:eastAsia="ru-RU"/>
              </w:rPr>
              <w:t xml:space="preserve"> «Нахождение грубых погрешностей по результатам нескольких измерений физических величин»</w:t>
            </w:r>
          </w:p>
          <w:p w14:paraId="6AF8D06F"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b/>
                <w:sz w:val="24"/>
                <w:lang w:eastAsia="ru-RU"/>
              </w:rPr>
              <w:t>Практическое занятие №15</w:t>
            </w:r>
            <w:r w:rsidRPr="00634C76">
              <w:rPr>
                <w:rFonts w:ascii="Times New Roman" w:eastAsia="Times New Roman" w:hAnsi="Times New Roman" w:cs="Times New Roman"/>
                <w:sz w:val="24"/>
                <w:lang w:eastAsia="ru-RU"/>
              </w:rPr>
              <w:t xml:space="preserve"> «Обработка результатов прямых неравноточных измерений»</w:t>
            </w:r>
          </w:p>
          <w:p w14:paraId="66612629"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b/>
                <w:sz w:val="24"/>
                <w:lang w:eastAsia="ru-RU"/>
              </w:rPr>
              <w:t>Практическое занятие №16</w:t>
            </w:r>
            <w:r w:rsidRPr="00634C76">
              <w:rPr>
                <w:rFonts w:ascii="Times New Roman" w:eastAsia="Times New Roman" w:hAnsi="Times New Roman" w:cs="Times New Roman"/>
                <w:sz w:val="24"/>
                <w:lang w:eastAsia="ru-RU"/>
              </w:rPr>
              <w:t xml:space="preserve"> «Обработка результатов косвенных измерений»</w:t>
            </w:r>
          </w:p>
          <w:p w14:paraId="3801EC34" w14:textId="77777777" w:rsidR="00634C76" w:rsidRPr="00634C76" w:rsidRDefault="00634C76" w:rsidP="00634C76">
            <w:pPr>
              <w:rPr>
                <w:rFonts w:ascii="Times New Roman" w:eastAsia="Times New Roman" w:hAnsi="Times New Roman" w:cs="Times New Roman"/>
                <w:sz w:val="24"/>
                <w:lang w:eastAsia="ru-RU"/>
              </w:rPr>
            </w:pPr>
            <w:r w:rsidRPr="00634C76">
              <w:rPr>
                <w:rFonts w:ascii="Times New Roman" w:eastAsia="Times New Roman" w:hAnsi="Times New Roman" w:cs="Times New Roman"/>
                <w:b/>
                <w:sz w:val="24"/>
                <w:lang w:eastAsia="ru-RU"/>
              </w:rPr>
              <w:t xml:space="preserve">Практическое занятие №17 </w:t>
            </w:r>
            <w:r w:rsidRPr="00634C76">
              <w:rPr>
                <w:rFonts w:ascii="Times New Roman" w:eastAsia="Times New Roman" w:hAnsi="Times New Roman" w:cs="Times New Roman"/>
                <w:sz w:val="24"/>
                <w:lang w:eastAsia="ru-RU"/>
              </w:rPr>
              <w:t>«Оформление результатов поверки средств измерений»</w:t>
            </w:r>
          </w:p>
        </w:tc>
      </w:tr>
      <w:tr w:rsidR="00634C76" w:rsidRPr="00634C76" w14:paraId="4E50B06F" w14:textId="77777777" w:rsidTr="00786909">
        <w:tc>
          <w:tcPr>
            <w:tcW w:w="5000" w:type="pct"/>
            <w:gridSpan w:val="2"/>
          </w:tcPr>
          <w:p w14:paraId="7B2ED28F" w14:textId="77777777" w:rsidR="00634C76" w:rsidRPr="00634C76" w:rsidRDefault="00634C76" w:rsidP="00634C76">
            <w:pPr>
              <w:suppressAutoHyphens/>
              <w:rPr>
                <w:rFonts w:ascii="Times New Roman" w:eastAsia="Times New Roman" w:hAnsi="Times New Roman" w:cs="Times New Roman"/>
                <w:b/>
                <w:sz w:val="24"/>
                <w:lang w:eastAsia="ru-RU"/>
              </w:rPr>
            </w:pPr>
            <w:r w:rsidRPr="00634C76">
              <w:rPr>
                <w:rFonts w:ascii="Times New Roman" w:eastAsia="Times New Roman" w:hAnsi="Times New Roman" w:cs="Times New Roman"/>
                <w:b/>
                <w:sz w:val="24"/>
                <w:lang w:eastAsia="ru-RU"/>
              </w:rPr>
              <w:t xml:space="preserve">Промежуточная аттестация </w:t>
            </w:r>
          </w:p>
        </w:tc>
      </w:tr>
      <w:tr w:rsidR="00634C76" w:rsidRPr="00634C76" w14:paraId="34EE53C2" w14:textId="77777777" w:rsidTr="00786909">
        <w:trPr>
          <w:trHeight w:val="20"/>
        </w:trPr>
        <w:tc>
          <w:tcPr>
            <w:tcW w:w="5000" w:type="pct"/>
            <w:gridSpan w:val="2"/>
          </w:tcPr>
          <w:p w14:paraId="088D6F2A" w14:textId="60D5B060" w:rsidR="00634C76" w:rsidRPr="00634C76" w:rsidRDefault="00634C76" w:rsidP="00634C76">
            <w:pPr>
              <w:rPr>
                <w:rFonts w:ascii="Times New Roman" w:eastAsia="Times New Roman" w:hAnsi="Times New Roman" w:cs="Times New Roman"/>
                <w:b/>
                <w:bCs/>
                <w:sz w:val="24"/>
                <w:lang w:eastAsia="ru-RU"/>
              </w:rPr>
            </w:pPr>
            <w:r w:rsidRPr="00634C76">
              <w:rPr>
                <w:rFonts w:ascii="Times New Roman" w:eastAsia="Times New Roman" w:hAnsi="Times New Roman" w:cs="Times New Roman"/>
                <w:b/>
                <w:bCs/>
                <w:sz w:val="24"/>
                <w:lang w:eastAsia="ru-RU"/>
              </w:rPr>
              <w:t>Всего:</w:t>
            </w:r>
            <w:r w:rsidR="00DB54F2">
              <w:rPr>
                <w:rFonts w:ascii="Times New Roman" w:eastAsia="Times New Roman" w:hAnsi="Times New Roman" w:cs="Times New Roman"/>
                <w:b/>
                <w:bCs/>
                <w:sz w:val="24"/>
                <w:lang w:eastAsia="ru-RU"/>
              </w:rPr>
              <w:t xml:space="preserve"> 32</w:t>
            </w:r>
          </w:p>
        </w:tc>
      </w:tr>
    </w:tbl>
    <w:p w14:paraId="3B5E07C7" w14:textId="43606143" w:rsidR="00634C76" w:rsidRDefault="00634C76" w:rsidP="00A026A6">
      <w:pPr>
        <w:pStyle w:val="ConsPlusNormal"/>
        <w:rPr>
          <w:rFonts w:eastAsia="Segoe UI"/>
        </w:rPr>
      </w:pPr>
    </w:p>
    <w:p w14:paraId="63800FA5" w14:textId="77777777" w:rsidR="00A026A6" w:rsidRPr="00634C76" w:rsidRDefault="00A026A6" w:rsidP="00A026A6">
      <w:pPr>
        <w:pStyle w:val="ConsPlusNormal"/>
        <w:rPr>
          <w:rFonts w:eastAsia="Segoe UI"/>
        </w:rPr>
      </w:pPr>
    </w:p>
    <w:p w14:paraId="215D22C1" w14:textId="77777777" w:rsidR="00634C76" w:rsidRPr="00634C76" w:rsidRDefault="00634C76" w:rsidP="00634C76">
      <w:pPr>
        <w:spacing w:after="120" w:line="276" w:lineRule="auto"/>
        <w:ind w:firstLine="709"/>
        <w:jc w:val="center"/>
        <w:outlineLvl w:val="1"/>
        <w:rPr>
          <w:rFonts w:ascii="Times New Roman" w:eastAsia="Segoe UI" w:hAnsi="Times New Roman" w:cs="Times New Roman"/>
          <w:b/>
          <w:bCs/>
          <w:color w:val="5A5A5A" w:themeColor="text1" w:themeTint="A5"/>
          <w:spacing w:val="15"/>
          <w:sz w:val="24"/>
          <w:szCs w:val="24"/>
          <w:lang w:eastAsia="ru-RU"/>
        </w:rPr>
      </w:pPr>
    </w:p>
    <w:p w14:paraId="0D0B0834" w14:textId="77777777" w:rsidR="00634C76" w:rsidRPr="00634C76" w:rsidRDefault="00634C76" w:rsidP="00634C76">
      <w:pPr>
        <w:keepNext/>
        <w:spacing w:after="120"/>
        <w:jc w:val="center"/>
        <w:outlineLvl w:val="0"/>
        <w:rPr>
          <w:rFonts w:ascii="Times New Roman" w:eastAsia="Segoe UI" w:hAnsi="Times New Roman" w:cs="Times New Roman"/>
          <w:b/>
          <w:bCs/>
          <w:caps/>
          <w:kern w:val="32"/>
          <w:sz w:val="24"/>
          <w:szCs w:val="24"/>
          <w:lang w:eastAsia="x-none"/>
        </w:rPr>
      </w:pPr>
      <w:r w:rsidRPr="00634C76">
        <w:rPr>
          <w:rFonts w:ascii="Times New Roman" w:eastAsia="Segoe UI" w:hAnsi="Times New Roman" w:cs="Times New Roman"/>
          <w:b/>
          <w:bCs/>
          <w:caps/>
          <w:kern w:val="32"/>
          <w:sz w:val="24"/>
          <w:szCs w:val="24"/>
          <w:lang w:val="x-none" w:eastAsia="x-none"/>
        </w:rPr>
        <w:t xml:space="preserve">3. Условия реализации </w:t>
      </w:r>
      <w:r w:rsidRPr="00634C76">
        <w:rPr>
          <w:rFonts w:ascii="Times New Roman" w:eastAsia="Segoe UI" w:hAnsi="Times New Roman" w:cs="Times New Roman"/>
          <w:b/>
          <w:bCs/>
          <w:caps/>
          <w:kern w:val="32"/>
          <w:sz w:val="24"/>
          <w:szCs w:val="24"/>
          <w:lang w:eastAsia="x-none"/>
        </w:rPr>
        <w:t>ДИСЦИПЛИНЫ</w:t>
      </w:r>
    </w:p>
    <w:p w14:paraId="7B466E4E" w14:textId="77777777" w:rsidR="00634C76" w:rsidRPr="00634C76" w:rsidRDefault="00634C76" w:rsidP="00634C76">
      <w:pPr>
        <w:spacing w:after="120" w:line="276" w:lineRule="auto"/>
        <w:ind w:firstLine="709"/>
        <w:outlineLvl w:val="1"/>
        <w:rPr>
          <w:rFonts w:ascii="Times New Roman" w:eastAsia="Segoe UI"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3.1. Материально-техническое обеспечение</w:t>
      </w:r>
    </w:p>
    <w:p w14:paraId="5802A81C" w14:textId="77777777" w:rsidR="00634C76" w:rsidRPr="00634C76" w:rsidRDefault="00634C76" w:rsidP="00634C76">
      <w:pPr>
        <w:ind w:firstLine="709"/>
        <w:rPr>
          <w:rFonts w:ascii="Times New Roman" w:hAnsi="Times New Roman"/>
          <w:sz w:val="24"/>
          <w:szCs w:val="24"/>
        </w:rPr>
      </w:pPr>
      <w:r w:rsidRPr="00634C76">
        <w:rPr>
          <w:rFonts w:ascii="Times New Roman" w:hAnsi="Times New Roman"/>
          <w:sz w:val="24"/>
          <w:szCs w:val="24"/>
        </w:rPr>
        <w:t>Кабинет «Общепрофессиональных дисциплин и профессиональных модулей» оснащенный в соответствии с приложением 3 ПОП-П.</w:t>
      </w:r>
    </w:p>
    <w:p w14:paraId="78F82B16" w14:textId="77777777" w:rsidR="00634C76" w:rsidRPr="00634C76" w:rsidRDefault="00634C76" w:rsidP="00634C76">
      <w:pPr>
        <w:ind w:firstLine="709"/>
      </w:pPr>
      <w:r w:rsidRPr="00634C76">
        <w:rPr>
          <w:rFonts w:ascii="Times New Roman" w:hAnsi="Times New Roman"/>
          <w:sz w:val="24"/>
          <w:szCs w:val="24"/>
        </w:rPr>
        <w:t>Лаборатория: «Технических и метрологических измерений», оснащенная в соответствии с приложением 3 ПОП-П.</w:t>
      </w:r>
    </w:p>
    <w:p w14:paraId="6399E0ED" w14:textId="77777777" w:rsidR="00634C76" w:rsidRPr="00634C76" w:rsidRDefault="00634C76" w:rsidP="00634C76">
      <w:pPr>
        <w:spacing w:after="120" w:line="276" w:lineRule="auto"/>
        <w:ind w:firstLine="709"/>
        <w:outlineLvl w:val="1"/>
        <w:rPr>
          <w:rFonts w:ascii="Times New Roman" w:eastAsia="Times New Roman"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3.2. Учебно-методическое обеспечение</w:t>
      </w:r>
    </w:p>
    <w:p w14:paraId="2156E0B5" w14:textId="77777777" w:rsidR="00634C76" w:rsidRPr="00634C76" w:rsidRDefault="00634C76" w:rsidP="00634C76">
      <w:pPr>
        <w:spacing w:line="276" w:lineRule="auto"/>
        <w:ind w:firstLine="709"/>
        <w:contextualSpacing/>
        <w:jc w:val="both"/>
        <w:rPr>
          <w:rFonts w:ascii="Times New Roman" w:hAnsi="Times New Roman"/>
          <w:bCs/>
          <w:sz w:val="24"/>
          <w:szCs w:val="24"/>
        </w:rPr>
      </w:pPr>
      <w:r w:rsidRPr="00634C76">
        <w:rPr>
          <w:rFonts w:ascii="Times New Roman" w:hAnsi="Times New Roman"/>
          <w:bCs/>
          <w:sz w:val="24"/>
          <w:szCs w:val="24"/>
        </w:rPr>
        <w:t>Для реализации программы библиотечный фонд образовательной организации должен иметь п</w:t>
      </w:r>
      <w:r w:rsidRPr="00634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34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F735DB" w14:textId="77777777" w:rsidR="00634C76" w:rsidRPr="00634C76" w:rsidRDefault="00634C76" w:rsidP="00634C76">
      <w:pPr>
        <w:spacing w:line="276" w:lineRule="auto"/>
        <w:ind w:firstLine="709"/>
        <w:contextualSpacing/>
        <w:jc w:val="both"/>
        <w:rPr>
          <w:rFonts w:ascii="Times New Roman" w:hAnsi="Times New Roman"/>
          <w:bCs/>
          <w:sz w:val="24"/>
          <w:szCs w:val="24"/>
        </w:rPr>
      </w:pPr>
    </w:p>
    <w:p w14:paraId="52D9CB94" w14:textId="77777777" w:rsidR="00634C76" w:rsidRPr="00634C76" w:rsidRDefault="00634C76" w:rsidP="00634C76">
      <w:pPr>
        <w:spacing w:line="276" w:lineRule="auto"/>
        <w:ind w:firstLine="709"/>
        <w:contextualSpacing/>
        <w:rPr>
          <w:rFonts w:ascii="Times New Roman" w:hAnsi="Times New Roman" w:cs="Times New Roman"/>
          <w:b/>
          <w:sz w:val="24"/>
          <w:szCs w:val="24"/>
        </w:rPr>
      </w:pPr>
      <w:r w:rsidRPr="00634C76">
        <w:rPr>
          <w:rFonts w:ascii="Times New Roman" w:hAnsi="Times New Roman" w:cs="Times New Roman"/>
          <w:b/>
          <w:sz w:val="24"/>
          <w:szCs w:val="24"/>
        </w:rPr>
        <w:t>3.2.1. Основные печатные и/или электронные издания</w:t>
      </w:r>
    </w:p>
    <w:p w14:paraId="0863CF60" w14:textId="77777777" w:rsidR="00634C76" w:rsidRPr="00634C76" w:rsidRDefault="00634C76" w:rsidP="00634C76">
      <w:pPr>
        <w:suppressAutoHyphens/>
        <w:spacing w:line="276" w:lineRule="auto"/>
        <w:ind w:firstLine="709"/>
        <w:contextualSpacing/>
        <w:rPr>
          <w:rFonts w:ascii="Times New Roman" w:hAnsi="Times New Roman"/>
          <w:noProof/>
          <w:sz w:val="24"/>
          <w:szCs w:val="24"/>
        </w:rPr>
      </w:pPr>
      <w:r w:rsidRPr="00634C76">
        <w:rPr>
          <w:rFonts w:ascii="Times New Roman" w:hAnsi="Times New Roman"/>
          <w:noProof/>
          <w:sz w:val="24"/>
          <w:szCs w:val="24"/>
        </w:rPr>
        <w:t xml:space="preserve">1.   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2023. — 178 с. — (Профессиональное образование). — ISBN 978-5-534-07981-4. — Текст : электронный // Образовательная платформа Юрайт [сайт]. — URL: </w:t>
      </w:r>
      <w:hyperlink r:id="rId18" w:history="1">
        <w:r w:rsidRPr="00634C76">
          <w:rPr>
            <w:rFonts w:ascii="Times New Roman" w:hAnsi="Times New Roman"/>
            <w:noProof/>
            <w:color w:val="0563C1" w:themeColor="hyperlink"/>
            <w:sz w:val="24"/>
            <w:szCs w:val="24"/>
            <w:u w:val="single"/>
          </w:rPr>
          <w:t>https://urait.ru/bcode/516856</w:t>
        </w:r>
      </w:hyperlink>
      <w:r w:rsidRPr="00634C76">
        <w:rPr>
          <w:rFonts w:ascii="Times New Roman" w:hAnsi="Times New Roman"/>
          <w:noProof/>
          <w:sz w:val="24"/>
          <w:szCs w:val="24"/>
        </w:rPr>
        <w:t xml:space="preserve"> </w:t>
      </w:r>
    </w:p>
    <w:p w14:paraId="78174AD9" w14:textId="77777777" w:rsidR="00634C76" w:rsidRPr="00634C76" w:rsidRDefault="00634C76" w:rsidP="00634C76">
      <w:pPr>
        <w:tabs>
          <w:tab w:val="left" w:pos="1134"/>
        </w:tabs>
        <w:spacing w:after="200" w:line="276" w:lineRule="auto"/>
        <w:ind w:left="142" w:firstLine="567"/>
        <w:contextualSpacing/>
        <w:jc w:val="both"/>
        <w:rPr>
          <w:rFonts w:ascii="Times New Roman" w:hAnsi="Times New Roman"/>
          <w:noProof/>
          <w:sz w:val="24"/>
          <w:szCs w:val="24"/>
        </w:rPr>
      </w:pPr>
      <w:r w:rsidRPr="00634C76">
        <w:rPr>
          <w:rFonts w:ascii="Times New Roman" w:hAnsi="Times New Roman"/>
          <w:noProof/>
          <w:sz w:val="24"/>
          <w:szCs w:val="24"/>
        </w:rPr>
        <w:t xml:space="preserve">2.  Лифиц, И. М. Стандартизация, метрология и подтверждение соответствия : учебник и практикум для среднего профессионального образования / И. М. Лифиц. — 15-е изд., перераб. и доп. — Москва : Издательство Юрайт, 2024. — 462 с. — (Профессиональное образование). — ISBN 978-5-534-15928-8. — Текст : электронный // Образовательная платформа Юрайт [сайт]. — URL: </w:t>
      </w:r>
      <w:hyperlink r:id="rId19" w:history="1">
        <w:r w:rsidRPr="00634C76">
          <w:rPr>
            <w:rFonts w:ascii="Times New Roman" w:hAnsi="Times New Roman"/>
            <w:noProof/>
            <w:color w:val="0563C1" w:themeColor="hyperlink"/>
            <w:sz w:val="24"/>
            <w:szCs w:val="24"/>
            <w:u w:val="single"/>
          </w:rPr>
          <w:t>https://urait.ru/bcode/537200</w:t>
        </w:r>
      </w:hyperlink>
      <w:r w:rsidRPr="00634C76">
        <w:rPr>
          <w:rFonts w:ascii="Times New Roman" w:hAnsi="Times New Roman"/>
          <w:noProof/>
          <w:sz w:val="24"/>
          <w:szCs w:val="24"/>
        </w:rPr>
        <w:t>.</w:t>
      </w:r>
    </w:p>
    <w:p w14:paraId="309F50C8" w14:textId="77777777" w:rsidR="00634C76" w:rsidRPr="00634C76" w:rsidRDefault="00634C76" w:rsidP="00634C76">
      <w:pPr>
        <w:tabs>
          <w:tab w:val="left" w:pos="1134"/>
        </w:tabs>
        <w:spacing w:after="200" w:line="276" w:lineRule="auto"/>
        <w:ind w:left="568"/>
        <w:contextualSpacing/>
        <w:jc w:val="both"/>
        <w:rPr>
          <w:rFonts w:ascii="Times New Roman" w:eastAsia="Times New Roman" w:hAnsi="Times New Roman" w:cs="Times New Roman"/>
          <w:b/>
          <w:sz w:val="24"/>
          <w:szCs w:val="24"/>
          <w:lang w:eastAsia="ru-RU"/>
        </w:rPr>
      </w:pPr>
    </w:p>
    <w:p w14:paraId="6AEADC80" w14:textId="77777777" w:rsidR="00634C76" w:rsidRPr="00634C76" w:rsidRDefault="00634C76" w:rsidP="00634C76">
      <w:pPr>
        <w:suppressAutoHyphens/>
        <w:spacing w:line="276" w:lineRule="auto"/>
        <w:ind w:firstLine="709"/>
        <w:contextualSpacing/>
        <w:rPr>
          <w:rFonts w:ascii="Times New Roman" w:hAnsi="Times New Roman" w:cs="Times New Roman"/>
          <w:bCs/>
          <w:sz w:val="24"/>
          <w:szCs w:val="24"/>
        </w:rPr>
      </w:pPr>
      <w:r w:rsidRPr="00634C76">
        <w:rPr>
          <w:rFonts w:ascii="Times New Roman" w:hAnsi="Times New Roman" w:cs="Times New Roman"/>
          <w:b/>
          <w:bCs/>
          <w:sz w:val="24"/>
          <w:szCs w:val="24"/>
        </w:rPr>
        <w:t xml:space="preserve">3.2.2. Дополнительные источники </w:t>
      </w:r>
    </w:p>
    <w:p w14:paraId="4F19FE27" w14:textId="77777777" w:rsidR="00634C76" w:rsidRPr="00634C76" w:rsidRDefault="00634C76" w:rsidP="00821A64">
      <w:pPr>
        <w:numPr>
          <w:ilvl w:val="0"/>
          <w:numId w:val="5"/>
        </w:numPr>
        <w:tabs>
          <w:tab w:val="left" w:pos="1134"/>
        </w:tabs>
        <w:spacing w:after="200" w:line="276" w:lineRule="auto"/>
        <w:ind w:left="0" w:firstLine="709"/>
        <w:contextualSpacing/>
        <w:jc w:val="both"/>
        <w:rPr>
          <w:rFonts w:ascii="Times New Roman" w:hAnsi="Times New Roman"/>
          <w:noProof/>
          <w:sz w:val="24"/>
          <w:szCs w:val="24"/>
        </w:rPr>
      </w:pPr>
    </w:p>
    <w:p w14:paraId="33380E7D" w14:textId="77777777" w:rsidR="00634C76" w:rsidRPr="00634C76" w:rsidRDefault="00634C76" w:rsidP="00634C76">
      <w:pPr>
        <w:tabs>
          <w:tab w:val="left" w:pos="1134"/>
        </w:tabs>
        <w:spacing w:after="200" w:line="276" w:lineRule="auto"/>
        <w:ind w:left="709"/>
        <w:contextualSpacing/>
        <w:jc w:val="both"/>
        <w:rPr>
          <w:rFonts w:ascii="Times New Roman" w:hAnsi="Times New Roman"/>
          <w:noProof/>
          <w:sz w:val="24"/>
          <w:szCs w:val="24"/>
          <w:highlight w:val="cyan"/>
        </w:rPr>
      </w:pPr>
    </w:p>
    <w:p w14:paraId="08908F9B" w14:textId="77777777" w:rsidR="00634C76" w:rsidRPr="00634C76" w:rsidRDefault="00634C76" w:rsidP="00634C76">
      <w:pPr>
        <w:keepNext/>
        <w:spacing w:after="120"/>
        <w:jc w:val="center"/>
        <w:outlineLvl w:val="0"/>
        <w:rPr>
          <w:rFonts w:ascii="Times New Roman" w:eastAsia="Segoe UI" w:hAnsi="Times New Roman" w:cs="Times New Roman"/>
          <w:caps/>
          <w:kern w:val="32"/>
          <w:sz w:val="24"/>
          <w:szCs w:val="24"/>
          <w:lang w:eastAsia="x-none"/>
        </w:rPr>
      </w:pPr>
      <w:r w:rsidRPr="00634C76">
        <w:rPr>
          <w:rFonts w:ascii="Times New Roman" w:eastAsia="Segoe UI" w:hAnsi="Times New Roman" w:cs="Times New Roman"/>
          <w:b/>
          <w:bCs/>
          <w:caps/>
          <w:kern w:val="32"/>
          <w:sz w:val="24"/>
          <w:szCs w:val="24"/>
          <w:lang w:val="x-none" w:eastAsia="x-none"/>
        </w:rPr>
        <w:t xml:space="preserve">4. Контроль и оценка результатов </w:t>
      </w:r>
      <w:r w:rsidRPr="00634C76">
        <w:rPr>
          <w:rFonts w:ascii="Times New Roman" w:eastAsia="Segoe UI" w:hAnsi="Times New Roman" w:cs="Times New Roman"/>
          <w:b/>
          <w:bCs/>
          <w:caps/>
          <w:kern w:val="32"/>
          <w:sz w:val="24"/>
          <w:szCs w:val="24"/>
          <w:lang w:val="x-none" w:eastAsia="x-none"/>
        </w:rPr>
        <w:br/>
        <w:t xml:space="preserve">освоения </w:t>
      </w:r>
      <w:r w:rsidRPr="00634C76">
        <w:rPr>
          <w:rFonts w:ascii="Times New Roman" w:eastAsia="Segoe UI" w:hAnsi="Times New Roman" w:cs="Times New Roman"/>
          <w:b/>
          <w:bCs/>
          <w:caps/>
          <w:kern w:val="32"/>
          <w:sz w:val="24"/>
          <w:szCs w:val="24"/>
          <w:lang w:eastAsia="x-none"/>
        </w:rPr>
        <w:t>ДИСЦИПЛИНЫ</w:t>
      </w:r>
    </w:p>
    <w:tbl>
      <w:tblPr>
        <w:tblW w:w="493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7"/>
        <w:gridCol w:w="3304"/>
        <w:gridCol w:w="2596"/>
      </w:tblGrid>
      <w:tr w:rsidR="00634C76" w:rsidRPr="00634C76" w14:paraId="4D806EDD" w14:textId="77777777" w:rsidTr="00A026A6">
        <w:trPr>
          <w:trHeight w:val="20"/>
        </w:trPr>
        <w:tc>
          <w:tcPr>
            <w:tcW w:w="1893" w:type="pct"/>
            <w:vAlign w:val="center"/>
          </w:tcPr>
          <w:p w14:paraId="2CE1D7A5" w14:textId="77777777" w:rsidR="00634C76" w:rsidRPr="00634C76" w:rsidRDefault="00634C76" w:rsidP="00634C76">
            <w:pPr>
              <w:suppressAutoHyphens/>
              <w:spacing w:line="276" w:lineRule="auto"/>
              <w:contextualSpacing/>
              <w:jc w:val="center"/>
              <w:rPr>
                <w:rFonts w:ascii="Times New Roman" w:hAnsi="Times New Roman" w:cs="Times New Roman"/>
                <w:b/>
                <w:sz w:val="24"/>
                <w:szCs w:val="24"/>
              </w:rPr>
            </w:pPr>
            <w:r w:rsidRPr="00634C76">
              <w:rPr>
                <w:rFonts w:ascii="Times New Roman" w:hAnsi="Times New Roman" w:cs="Times New Roman"/>
                <w:b/>
                <w:sz w:val="24"/>
                <w:szCs w:val="24"/>
              </w:rPr>
              <w:t>Результаты обучения</w:t>
            </w:r>
          </w:p>
        </w:tc>
        <w:tc>
          <w:tcPr>
            <w:tcW w:w="1739" w:type="pct"/>
            <w:vAlign w:val="center"/>
          </w:tcPr>
          <w:p w14:paraId="6F1AA077" w14:textId="77777777" w:rsidR="00634C76" w:rsidRPr="00634C76" w:rsidRDefault="00634C76" w:rsidP="00634C76">
            <w:pPr>
              <w:suppressAutoHyphens/>
              <w:spacing w:line="276" w:lineRule="auto"/>
              <w:contextualSpacing/>
              <w:jc w:val="center"/>
              <w:rPr>
                <w:rFonts w:ascii="Times New Roman" w:hAnsi="Times New Roman" w:cs="Times New Roman"/>
                <w:b/>
                <w:sz w:val="24"/>
                <w:szCs w:val="24"/>
              </w:rPr>
            </w:pPr>
            <w:r w:rsidRPr="00634C76">
              <w:rPr>
                <w:rFonts w:ascii="Times New Roman" w:hAnsi="Times New Roman" w:cs="Times New Roman"/>
                <w:b/>
                <w:sz w:val="24"/>
                <w:szCs w:val="24"/>
              </w:rPr>
              <w:t>Показатели освоенности компетенций</w:t>
            </w:r>
          </w:p>
        </w:tc>
        <w:tc>
          <w:tcPr>
            <w:tcW w:w="1367" w:type="pct"/>
            <w:vAlign w:val="center"/>
          </w:tcPr>
          <w:p w14:paraId="6B8AF907" w14:textId="77777777" w:rsidR="00634C76" w:rsidRPr="00634C76" w:rsidRDefault="00634C76" w:rsidP="00634C76">
            <w:pPr>
              <w:suppressAutoHyphens/>
              <w:spacing w:line="276" w:lineRule="auto"/>
              <w:contextualSpacing/>
              <w:jc w:val="center"/>
              <w:rPr>
                <w:rFonts w:ascii="Times New Roman" w:hAnsi="Times New Roman" w:cs="Times New Roman"/>
                <w:b/>
                <w:sz w:val="24"/>
                <w:szCs w:val="24"/>
              </w:rPr>
            </w:pPr>
            <w:r w:rsidRPr="00634C76">
              <w:rPr>
                <w:rFonts w:ascii="Times New Roman" w:hAnsi="Times New Roman" w:cs="Times New Roman"/>
                <w:b/>
                <w:sz w:val="24"/>
                <w:szCs w:val="24"/>
              </w:rPr>
              <w:t>Методы оценки</w:t>
            </w:r>
          </w:p>
        </w:tc>
      </w:tr>
      <w:tr w:rsidR="00DB54F2" w:rsidRPr="00634C76" w14:paraId="0ABAFD0C" w14:textId="77777777" w:rsidTr="00A026A6">
        <w:trPr>
          <w:trHeight w:val="20"/>
        </w:trPr>
        <w:tc>
          <w:tcPr>
            <w:tcW w:w="1893" w:type="pct"/>
          </w:tcPr>
          <w:p w14:paraId="30AD1061" w14:textId="77777777" w:rsidR="00DB54F2" w:rsidRPr="00DB54F2" w:rsidRDefault="00DB54F2" w:rsidP="00DB54F2">
            <w:pPr>
              <w:suppressAutoHyphens/>
              <w:jc w:val="both"/>
              <w:rPr>
                <w:rFonts w:ascii="Times New Roman" w:hAnsi="Times New Roman" w:cs="Times New Roman"/>
                <w:bCs/>
                <w:sz w:val="24"/>
                <w:szCs w:val="24"/>
              </w:rPr>
            </w:pPr>
            <w:r w:rsidRPr="00DB54F2">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7A5A3420" w14:textId="77777777" w:rsidR="00DB54F2" w:rsidRPr="00DB54F2" w:rsidRDefault="00DB54F2" w:rsidP="00DB54F2">
            <w:pPr>
              <w:suppressAutoHyphens/>
              <w:jc w:val="both"/>
              <w:rPr>
                <w:rFonts w:ascii="Times New Roman" w:hAnsi="Times New Roman" w:cs="Times New Roman"/>
                <w:bCs/>
                <w:sz w:val="24"/>
                <w:szCs w:val="24"/>
              </w:rPr>
            </w:pPr>
            <w:r w:rsidRPr="00DB54F2">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11885237" w14:textId="77777777" w:rsidR="00804B03" w:rsidRPr="00804B03" w:rsidRDefault="00804B03" w:rsidP="00804B03">
            <w:pPr>
              <w:suppressAutoHyphens/>
              <w:jc w:val="both"/>
              <w:rPr>
                <w:rFonts w:ascii="Times New Roman" w:hAnsi="Times New Roman" w:cs="Times New Roman"/>
                <w:sz w:val="24"/>
                <w:szCs w:val="24"/>
              </w:rPr>
            </w:pPr>
            <w:r w:rsidRPr="00804B03">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p>
          <w:p w14:paraId="35C6BB3B" w14:textId="77777777" w:rsidR="00804B03" w:rsidRPr="00804B03" w:rsidRDefault="00804B03" w:rsidP="00804B03">
            <w:pPr>
              <w:suppressAutoHyphens/>
              <w:jc w:val="both"/>
              <w:rPr>
                <w:rFonts w:ascii="Times New Roman" w:hAnsi="Times New Roman" w:cs="Times New Roman"/>
                <w:sz w:val="24"/>
                <w:szCs w:val="24"/>
              </w:rPr>
            </w:pPr>
            <w:r w:rsidRPr="00804B03">
              <w:rPr>
                <w:rFonts w:ascii="Times New Roman" w:hAnsi="Times New Roman" w:cs="Times New Roman"/>
                <w:sz w:val="24"/>
                <w:szCs w:val="24"/>
              </w:rPr>
              <w:t xml:space="preserve">структура плана для </w:t>
            </w:r>
          </w:p>
          <w:p w14:paraId="2409A991" w14:textId="77777777" w:rsidR="00804B03" w:rsidRPr="00804B03" w:rsidRDefault="00804B03" w:rsidP="00804B03">
            <w:pPr>
              <w:suppressAutoHyphens/>
              <w:jc w:val="both"/>
              <w:rPr>
                <w:rFonts w:ascii="Times New Roman" w:hAnsi="Times New Roman" w:cs="Times New Roman"/>
                <w:sz w:val="24"/>
                <w:szCs w:val="24"/>
              </w:rPr>
            </w:pPr>
          </w:p>
          <w:p w14:paraId="21BADF11" w14:textId="77777777" w:rsidR="00804B03" w:rsidRPr="00804B03" w:rsidRDefault="00804B03" w:rsidP="00804B03">
            <w:pPr>
              <w:suppressAutoHyphens/>
              <w:jc w:val="both"/>
              <w:rPr>
                <w:rFonts w:ascii="Times New Roman" w:hAnsi="Times New Roman" w:cs="Times New Roman"/>
                <w:sz w:val="24"/>
                <w:szCs w:val="24"/>
              </w:rPr>
            </w:pPr>
            <w:r w:rsidRPr="00804B03">
              <w:rPr>
                <w:rFonts w:ascii="Times New Roman" w:hAnsi="Times New Roman" w:cs="Times New Roman"/>
                <w:sz w:val="24"/>
                <w:szCs w:val="24"/>
              </w:rPr>
              <w:t>правила построения простых и сложных предложений на профессиональные темы</w:t>
            </w:r>
          </w:p>
          <w:p w14:paraId="190C5C48" w14:textId="77777777" w:rsidR="00804B03" w:rsidRPr="00804B03" w:rsidRDefault="00804B03" w:rsidP="00804B03">
            <w:pPr>
              <w:suppressAutoHyphens/>
              <w:jc w:val="both"/>
              <w:rPr>
                <w:rFonts w:ascii="Times New Roman" w:hAnsi="Times New Roman" w:cs="Times New Roman"/>
                <w:sz w:val="24"/>
                <w:szCs w:val="24"/>
              </w:rPr>
            </w:pPr>
          </w:p>
          <w:p w14:paraId="633466CE" w14:textId="0A3CE61D" w:rsidR="00DB54F2" w:rsidRPr="00634C76" w:rsidRDefault="00804B03" w:rsidP="00821A64">
            <w:pPr>
              <w:numPr>
                <w:ilvl w:val="0"/>
                <w:numId w:val="3"/>
              </w:numPr>
              <w:ind w:left="312" w:hanging="312"/>
              <w:contextualSpacing/>
              <w:rPr>
                <w:rFonts w:ascii="Times New Roman" w:hAnsi="Times New Roman" w:cs="Times New Roman"/>
                <w:bCs/>
                <w:noProof/>
                <w:sz w:val="24"/>
                <w:szCs w:val="24"/>
              </w:rPr>
            </w:pPr>
            <w:r w:rsidRPr="00804B03">
              <w:rPr>
                <w:rFonts w:ascii="Times New Roman" w:hAnsi="Times New Roman" w:cs="Times New Roman"/>
                <w:sz w:val="24"/>
                <w:szCs w:val="24"/>
              </w:rPr>
              <w:t>классификация, метрологические характеристики и погрешности средств измерений (СИ);</w:t>
            </w:r>
          </w:p>
        </w:tc>
        <w:tc>
          <w:tcPr>
            <w:tcW w:w="1739" w:type="pct"/>
          </w:tcPr>
          <w:p w14:paraId="6C58E70B" w14:textId="77777777" w:rsidR="00DB54F2" w:rsidRPr="00634C76" w:rsidRDefault="00DB54F2" w:rsidP="00DB54F2">
            <w:pPr>
              <w:rPr>
                <w:rFonts w:ascii="Times New Roman" w:hAnsi="Times New Roman" w:cs="Times New Roman"/>
                <w:b/>
                <w:bCs/>
                <w:iCs/>
                <w:sz w:val="24"/>
                <w:szCs w:val="24"/>
              </w:rPr>
            </w:pPr>
            <w:r w:rsidRPr="00634C76">
              <w:rPr>
                <w:rFonts w:ascii="Times New Roman" w:hAnsi="Times New Roman" w:cs="Times New Roman"/>
                <w:b/>
                <w:bCs/>
                <w:iCs/>
                <w:sz w:val="24"/>
                <w:szCs w:val="24"/>
              </w:rPr>
              <w:t>Характеристики демонстрируемых знаний и умений, которые могут быть проверены</w:t>
            </w:r>
          </w:p>
          <w:p w14:paraId="29A474A7"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1.Достижение поставленных целей и задач при выполнении практического задания</w:t>
            </w:r>
          </w:p>
          <w:p w14:paraId="251BF4A0"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2. Результативность информационного поиска при пользовании справочной и нормативной литературой</w:t>
            </w:r>
          </w:p>
          <w:p w14:paraId="3C845C51"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3. Выполнение требований к проведению практического занятия с использованием знаний по необходимой теме дисциплины</w:t>
            </w:r>
          </w:p>
          <w:p w14:paraId="3CD66020"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4. Правильность распределения времени на выполнение задания</w:t>
            </w:r>
          </w:p>
          <w:p w14:paraId="07327728"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5. Точность при написании вывода при анализе выполненной работы</w:t>
            </w:r>
          </w:p>
          <w:p w14:paraId="3611F09B" w14:textId="77777777" w:rsidR="00DB54F2" w:rsidRPr="00634C76" w:rsidRDefault="00DB54F2" w:rsidP="00DB54F2">
            <w:pPr>
              <w:contextualSpacing/>
              <w:rPr>
                <w:rFonts w:ascii="Times New Roman" w:hAnsi="Times New Roman" w:cs="Times New Roman"/>
                <w:sz w:val="24"/>
                <w:szCs w:val="24"/>
              </w:rPr>
            </w:pPr>
            <w:r w:rsidRPr="00634C76">
              <w:rPr>
                <w:rFonts w:ascii="Times New Roman" w:hAnsi="Times New Roman" w:cs="Times New Roman"/>
                <w:bCs/>
                <w:iCs/>
                <w:sz w:val="24"/>
                <w:szCs w:val="24"/>
              </w:rPr>
              <w:t>6. Выполнение требований нормативных документов при выборе варианта решения, при расчётах заданных параметров</w:t>
            </w:r>
          </w:p>
        </w:tc>
        <w:tc>
          <w:tcPr>
            <w:tcW w:w="1367" w:type="pct"/>
          </w:tcPr>
          <w:p w14:paraId="69483130"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
                <w:bCs/>
                <w:iCs/>
                <w:sz w:val="24"/>
                <w:szCs w:val="24"/>
              </w:rPr>
              <w:t>Текущий контроль:</w:t>
            </w:r>
            <w:r w:rsidRPr="00634C76">
              <w:rPr>
                <w:rFonts w:ascii="Times New Roman" w:hAnsi="Times New Roman" w:cs="Times New Roman"/>
                <w:bCs/>
                <w:iCs/>
                <w:sz w:val="24"/>
                <w:szCs w:val="24"/>
              </w:rPr>
              <w:t xml:space="preserve"> Экспертная оценка практических работ</w:t>
            </w:r>
          </w:p>
          <w:p w14:paraId="1193F833" w14:textId="77777777" w:rsidR="00DB54F2" w:rsidRPr="00634C76" w:rsidRDefault="00DB54F2" w:rsidP="00DB54F2">
            <w:pPr>
              <w:rPr>
                <w:rFonts w:ascii="Times New Roman" w:hAnsi="Times New Roman" w:cs="Times New Roman"/>
                <w:b/>
                <w:bCs/>
                <w:iCs/>
                <w:sz w:val="24"/>
                <w:szCs w:val="24"/>
              </w:rPr>
            </w:pPr>
            <w:r w:rsidRPr="00634C76">
              <w:rPr>
                <w:rFonts w:ascii="Times New Roman" w:hAnsi="Times New Roman" w:cs="Times New Roman"/>
                <w:b/>
                <w:bCs/>
                <w:iCs/>
                <w:sz w:val="24"/>
                <w:szCs w:val="24"/>
              </w:rPr>
              <w:t>Промежуточная аттестация:</w:t>
            </w:r>
          </w:p>
          <w:p w14:paraId="74A5765E" w14:textId="77777777" w:rsidR="00DB54F2" w:rsidRPr="00634C76" w:rsidRDefault="00DB54F2" w:rsidP="00DB54F2">
            <w:pPr>
              <w:suppressAutoHyphens/>
              <w:contextualSpacing/>
              <w:rPr>
                <w:rFonts w:ascii="Times New Roman" w:hAnsi="Times New Roman" w:cs="Times New Roman"/>
                <w:sz w:val="24"/>
                <w:szCs w:val="24"/>
              </w:rPr>
            </w:pPr>
            <w:r w:rsidRPr="00634C76">
              <w:rPr>
                <w:rFonts w:ascii="Times New Roman" w:hAnsi="Times New Roman" w:cs="Times New Roman"/>
                <w:bCs/>
                <w:iCs/>
                <w:sz w:val="24"/>
                <w:szCs w:val="24"/>
              </w:rPr>
              <w:t>Экспертная оценка при сдаче дифференцированного зачёта</w:t>
            </w:r>
          </w:p>
        </w:tc>
      </w:tr>
      <w:tr w:rsidR="00DB54F2" w:rsidRPr="00634C76" w14:paraId="52004E6F" w14:textId="77777777" w:rsidTr="00A026A6">
        <w:trPr>
          <w:trHeight w:val="20"/>
        </w:trPr>
        <w:tc>
          <w:tcPr>
            <w:tcW w:w="1893" w:type="pct"/>
          </w:tcPr>
          <w:p w14:paraId="60FC8DAD" w14:textId="77777777" w:rsidR="00804B03" w:rsidRPr="00804B03" w:rsidRDefault="00804B03" w:rsidP="00804B03">
            <w:pPr>
              <w:jc w:val="both"/>
              <w:rPr>
                <w:rFonts w:ascii="Times New Roman" w:hAnsi="Times New Roman"/>
                <w:bCs/>
                <w:sz w:val="24"/>
                <w:szCs w:val="24"/>
              </w:rPr>
            </w:pPr>
            <w:r w:rsidRPr="00804B03">
              <w:rPr>
                <w:rFonts w:ascii="Times New Roman" w:hAnsi="Times New Roman"/>
                <w:bCs/>
                <w:sz w:val="24"/>
                <w:szCs w:val="24"/>
              </w:rPr>
              <w:t xml:space="preserve">распознавать задачу и/или проблему в профессиональном и/или социальном контексте, </w:t>
            </w:r>
          </w:p>
          <w:p w14:paraId="53D41650" w14:textId="77777777" w:rsidR="00804B03" w:rsidRPr="00804B03" w:rsidRDefault="00804B03" w:rsidP="00804B03">
            <w:pPr>
              <w:jc w:val="both"/>
              <w:rPr>
                <w:rFonts w:ascii="Times New Roman" w:hAnsi="Times New Roman"/>
                <w:bCs/>
                <w:sz w:val="24"/>
                <w:szCs w:val="24"/>
              </w:rPr>
            </w:pPr>
          </w:p>
          <w:p w14:paraId="0A68ED8E" w14:textId="77777777" w:rsidR="00804B03" w:rsidRPr="00804B03" w:rsidRDefault="00804B03" w:rsidP="00804B03">
            <w:pPr>
              <w:jc w:val="both"/>
              <w:rPr>
                <w:rFonts w:ascii="Times New Roman" w:hAnsi="Times New Roman"/>
                <w:bCs/>
                <w:sz w:val="24"/>
                <w:szCs w:val="24"/>
              </w:rPr>
            </w:pPr>
            <w:r w:rsidRPr="00804B03">
              <w:rPr>
                <w:rFonts w:ascii="Times New Roman" w:hAnsi="Times New Roman"/>
                <w:bCs/>
                <w:sz w:val="24"/>
                <w:szCs w:val="24"/>
              </w:rPr>
              <w:t>понимать общий смысл четко произнесенных высказываний на известные темы (профессиональные и бытовые)</w:t>
            </w:r>
          </w:p>
          <w:p w14:paraId="766E290A" w14:textId="77777777" w:rsidR="00804B03" w:rsidRPr="00804B03" w:rsidRDefault="00804B03" w:rsidP="00804B03">
            <w:pPr>
              <w:jc w:val="both"/>
              <w:rPr>
                <w:rFonts w:ascii="Times New Roman" w:hAnsi="Times New Roman"/>
                <w:bCs/>
                <w:sz w:val="24"/>
                <w:szCs w:val="24"/>
              </w:rPr>
            </w:pPr>
          </w:p>
          <w:p w14:paraId="49F5D548" w14:textId="7B295745" w:rsidR="00DB54F2" w:rsidRPr="00634C76" w:rsidRDefault="00804B03" w:rsidP="00821A64">
            <w:pPr>
              <w:numPr>
                <w:ilvl w:val="0"/>
                <w:numId w:val="3"/>
              </w:numPr>
              <w:ind w:left="312" w:hanging="312"/>
              <w:contextualSpacing/>
              <w:rPr>
                <w:rFonts w:ascii="Times New Roman" w:hAnsi="Times New Roman" w:cs="Times New Roman"/>
                <w:bCs/>
                <w:noProof/>
                <w:sz w:val="24"/>
                <w:szCs w:val="24"/>
              </w:rPr>
            </w:pPr>
            <w:r w:rsidRPr="00804B03">
              <w:rPr>
                <w:rFonts w:ascii="Times New Roman" w:hAnsi="Times New Roman"/>
                <w:bCs/>
                <w:sz w:val="24"/>
                <w:szCs w:val="24"/>
              </w:rPr>
              <w:t>подготавливать оборудование к проведению измерений для определения действительных значений контролируемых параметров;</w:t>
            </w:r>
          </w:p>
        </w:tc>
        <w:tc>
          <w:tcPr>
            <w:tcW w:w="1739" w:type="pct"/>
            <w:tcBorders>
              <w:top w:val="nil"/>
            </w:tcBorders>
          </w:tcPr>
          <w:p w14:paraId="7703F9C1" w14:textId="77777777" w:rsidR="00DB54F2" w:rsidRPr="00634C76" w:rsidRDefault="00DB54F2" w:rsidP="00DB54F2">
            <w:pPr>
              <w:rPr>
                <w:rFonts w:ascii="Times New Roman" w:hAnsi="Times New Roman" w:cs="Times New Roman"/>
                <w:b/>
                <w:bCs/>
                <w:iCs/>
                <w:sz w:val="24"/>
                <w:szCs w:val="24"/>
              </w:rPr>
            </w:pPr>
            <w:r w:rsidRPr="00634C76">
              <w:rPr>
                <w:rFonts w:ascii="Times New Roman" w:hAnsi="Times New Roman" w:cs="Times New Roman"/>
                <w:b/>
                <w:bCs/>
                <w:iCs/>
                <w:sz w:val="24"/>
                <w:szCs w:val="24"/>
              </w:rPr>
              <w:t>Критерии оценки</w:t>
            </w:r>
          </w:p>
          <w:p w14:paraId="6E914FB4"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91-100% правильных решений оценка 5 (отлично)</w:t>
            </w:r>
          </w:p>
          <w:p w14:paraId="57ABB07D"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71-90% правильных решений оценка 4 (хорошо)</w:t>
            </w:r>
          </w:p>
          <w:p w14:paraId="709E8E3D"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61-70% правильных решений оценка 3 (удовлетворительно)</w:t>
            </w:r>
          </w:p>
          <w:p w14:paraId="0DC3AA68" w14:textId="77777777" w:rsidR="00DB54F2" w:rsidRPr="00634C76" w:rsidRDefault="00DB54F2" w:rsidP="00DB54F2">
            <w:pPr>
              <w:contextualSpacing/>
              <w:rPr>
                <w:rFonts w:ascii="Times New Roman" w:hAnsi="Times New Roman" w:cs="Times New Roman"/>
                <w:bCs/>
                <w:noProof/>
                <w:sz w:val="24"/>
                <w:szCs w:val="24"/>
              </w:rPr>
            </w:pPr>
            <w:r w:rsidRPr="00634C76">
              <w:rPr>
                <w:rFonts w:ascii="Times New Roman" w:hAnsi="Times New Roman" w:cs="Times New Roman"/>
                <w:bCs/>
                <w:iCs/>
                <w:sz w:val="24"/>
                <w:szCs w:val="24"/>
              </w:rPr>
              <w:t>Менее 60% правильных решений оценка 2 (неудовлетворительно)</w:t>
            </w:r>
          </w:p>
        </w:tc>
        <w:tc>
          <w:tcPr>
            <w:tcW w:w="1367" w:type="pct"/>
            <w:tcBorders>
              <w:top w:val="nil"/>
            </w:tcBorders>
          </w:tcPr>
          <w:p w14:paraId="266D0F28"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 xml:space="preserve"> </w:t>
            </w:r>
            <w:r w:rsidRPr="00634C76">
              <w:rPr>
                <w:rFonts w:ascii="Times New Roman" w:hAnsi="Times New Roman" w:cs="Times New Roman"/>
                <w:b/>
                <w:bCs/>
                <w:iCs/>
                <w:sz w:val="24"/>
                <w:szCs w:val="24"/>
              </w:rPr>
              <w:t>Текущий контроль:</w:t>
            </w:r>
            <w:r w:rsidRPr="00634C76">
              <w:rPr>
                <w:rFonts w:ascii="Times New Roman" w:hAnsi="Times New Roman" w:cs="Times New Roman"/>
                <w:bCs/>
                <w:iCs/>
                <w:sz w:val="24"/>
                <w:szCs w:val="24"/>
              </w:rPr>
              <w:t xml:space="preserve"> Экспертная оценка практических работ</w:t>
            </w:r>
          </w:p>
          <w:p w14:paraId="40EB2DEC" w14:textId="77777777" w:rsidR="00DB54F2" w:rsidRPr="00634C76" w:rsidRDefault="00DB54F2" w:rsidP="00DB54F2">
            <w:pPr>
              <w:rPr>
                <w:rFonts w:ascii="Times New Roman" w:hAnsi="Times New Roman" w:cs="Times New Roman"/>
                <w:b/>
                <w:bCs/>
                <w:iCs/>
                <w:sz w:val="24"/>
                <w:szCs w:val="24"/>
              </w:rPr>
            </w:pPr>
            <w:r w:rsidRPr="00634C76">
              <w:rPr>
                <w:rFonts w:ascii="Times New Roman" w:hAnsi="Times New Roman" w:cs="Times New Roman"/>
                <w:b/>
                <w:bCs/>
                <w:iCs/>
                <w:sz w:val="24"/>
                <w:szCs w:val="24"/>
              </w:rPr>
              <w:t>Промежуточная аттестация:</w:t>
            </w:r>
          </w:p>
          <w:p w14:paraId="194DA003" w14:textId="77777777" w:rsidR="00DB54F2" w:rsidRPr="00634C76" w:rsidRDefault="00DB54F2" w:rsidP="00DB54F2">
            <w:pPr>
              <w:suppressAutoHyphens/>
              <w:contextualSpacing/>
              <w:rPr>
                <w:rFonts w:ascii="Times New Roman" w:hAnsi="Times New Roman" w:cs="Times New Roman"/>
                <w:sz w:val="24"/>
                <w:szCs w:val="24"/>
              </w:rPr>
            </w:pPr>
            <w:r w:rsidRPr="00634C76">
              <w:rPr>
                <w:rFonts w:ascii="Times New Roman" w:hAnsi="Times New Roman" w:cs="Times New Roman"/>
                <w:bCs/>
                <w:iCs/>
                <w:sz w:val="24"/>
                <w:szCs w:val="24"/>
              </w:rPr>
              <w:t>Экспертная оценка при сдаче дифференцированного зачёта</w:t>
            </w:r>
          </w:p>
        </w:tc>
      </w:tr>
    </w:tbl>
    <w:p w14:paraId="70CDCCC4" w14:textId="77777777" w:rsidR="00634C76" w:rsidRPr="00634C76" w:rsidRDefault="00634C76" w:rsidP="00634C76">
      <w:pPr>
        <w:jc w:val="right"/>
        <w:rPr>
          <w:rFonts w:ascii="Times New Roman" w:hAnsi="Times New Roman" w:cs="Times New Roman"/>
          <w:b/>
          <w:bCs/>
          <w:sz w:val="24"/>
          <w:szCs w:val="24"/>
        </w:rPr>
      </w:pPr>
    </w:p>
    <w:p w14:paraId="2235703E" w14:textId="77777777" w:rsidR="00634C76" w:rsidRPr="00634C76" w:rsidRDefault="00634C76" w:rsidP="00634C76">
      <w:pPr>
        <w:jc w:val="right"/>
        <w:rPr>
          <w:rFonts w:ascii="Times New Roman" w:hAnsi="Times New Roman" w:cs="Times New Roman"/>
          <w:b/>
          <w:bCs/>
          <w:sz w:val="24"/>
          <w:szCs w:val="24"/>
        </w:rPr>
      </w:pPr>
    </w:p>
    <w:p w14:paraId="771FC9DF" w14:textId="77777777" w:rsidR="00634C76" w:rsidRPr="00634C76" w:rsidRDefault="00634C76" w:rsidP="00634C76">
      <w:pPr>
        <w:jc w:val="right"/>
        <w:rPr>
          <w:rFonts w:ascii="Times New Roman" w:hAnsi="Times New Roman" w:cs="Times New Roman"/>
          <w:b/>
          <w:bCs/>
          <w:sz w:val="24"/>
          <w:szCs w:val="24"/>
        </w:rPr>
      </w:pPr>
    </w:p>
    <w:p w14:paraId="19905791" w14:textId="77777777" w:rsidR="00634C76" w:rsidRPr="00634C76" w:rsidRDefault="00634C76" w:rsidP="00634C76">
      <w:pPr>
        <w:jc w:val="right"/>
        <w:rPr>
          <w:rFonts w:ascii="Times New Roman" w:hAnsi="Times New Roman" w:cs="Times New Roman"/>
          <w:b/>
          <w:bCs/>
          <w:sz w:val="24"/>
          <w:szCs w:val="24"/>
        </w:rPr>
      </w:pPr>
    </w:p>
    <w:p w14:paraId="517C0A5A" w14:textId="77777777" w:rsidR="00634C76" w:rsidRPr="00634C76" w:rsidRDefault="00634C76" w:rsidP="00634C76">
      <w:pPr>
        <w:jc w:val="right"/>
        <w:rPr>
          <w:rFonts w:ascii="Times New Roman" w:hAnsi="Times New Roman" w:cs="Times New Roman"/>
          <w:b/>
          <w:bCs/>
          <w:sz w:val="24"/>
          <w:szCs w:val="24"/>
        </w:rPr>
      </w:pPr>
    </w:p>
    <w:p w14:paraId="1EA5ECC6" w14:textId="77777777" w:rsidR="00634C76" w:rsidRPr="00634C76" w:rsidRDefault="00634C76" w:rsidP="00634C76">
      <w:pPr>
        <w:jc w:val="right"/>
        <w:rPr>
          <w:rFonts w:ascii="Times New Roman" w:hAnsi="Times New Roman" w:cs="Times New Roman"/>
          <w:b/>
          <w:bCs/>
          <w:sz w:val="24"/>
          <w:szCs w:val="24"/>
        </w:rPr>
      </w:pPr>
    </w:p>
    <w:p w14:paraId="5E7925BE" w14:textId="77777777" w:rsidR="00634C76" w:rsidRPr="00634C76" w:rsidRDefault="00634C76" w:rsidP="00634C76">
      <w:pPr>
        <w:jc w:val="right"/>
        <w:rPr>
          <w:rFonts w:ascii="Times New Roman" w:hAnsi="Times New Roman" w:cs="Times New Roman"/>
          <w:b/>
          <w:bCs/>
          <w:sz w:val="24"/>
          <w:szCs w:val="24"/>
        </w:rPr>
      </w:pPr>
    </w:p>
    <w:p w14:paraId="68A9E49B" w14:textId="77777777" w:rsidR="00634C76" w:rsidRPr="00634C76" w:rsidRDefault="00634C76" w:rsidP="00634C76">
      <w:pPr>
        <w:jc w:val="right"/>
        <w:rPr>
          <w:rFonts w:ascii="Times New Roman" w:hAnsi="Times New Roman" w:cs="Times New Roman"/>
          <w:b/>
          <w:bCs/>
          <w:sz w:val="24"/>
          <w:szCs w:val="24"/>
        </w:rPr>
      </w:pPr>
    </w:p>
    <w:p w14:paraId="58B3EE71" w14:textId="77777777" w:rsidR="00634C76" w:rsidRPr="00634C76" w:rsidRDefault="00634C76" w:rsidP="00634C76">
      <w:pPr>
        <w:jc w:val="right"/>
        <w:rPr>
          <w:rFonts w:ascii="Times New Roman" w:hAnsi="Times New Roman" w:cs="Times New Roman"/>
          <w:b/>
          <w:bCs/>
          <w:sz w:val="24"/>
          <w:szCs w:val="24"/>
        </w:rPr>
      </w:pPr>
    </w:p>
    <w:p w14:paraId="09CF409E" w14:textId="77777777" w:rsidR="00634C76" w:rsidRPr="00634C76" w:rsidRDefault="00634C76" w:rsidP="00634C76">
      <w:pPr>
        <w:rPr>
          <w:rFonts w:ascii="Times New Roman" w:hAnsi="Times New Roman" w:cs="Times New Roman"/>
          <w:b/>
          <w:bCs/>
          <w:sz w:val="24"/>
          <w:szCs w:val="24"/>
        </w:rPr>
      </w:pPr>
    </w:p>
    <w:p w14:paraId="6EEE9F86" w14:textId="77777777" w:rsidR="00634C76" w:rsidRPr="00634C76" w:rsidRDefault="00634C76" w:rsidP="00634C76">
      <w:pPr>
        <w:jc w:val="right"/>
        <w:rPr>
          <w:rFonts w:ascii="Times New Roman" w:hAnsi="Times New Roman" w:cs="Times New Roman"/>
          <w:b/>
          <w:bCs/>
          <w:sz w:val="24"/>
          <w:szCs w:val="24"/>
        </w:rPr>
      </w:pPr>
    </w:p>
    <w:p w14:paraId="536AC560" w14:textId="77777777" w:rsidR="00634C76" w:rsidRPr="00634C76" w:rsidRDefault="00634C76" w:rsidP="00634C76">
      <w:pPr>
        <w:jc w:val="right"/>
        <w:rPr>
          <w:rFonts w:ascii="Times New Roman" w:hAnsi="Times New Roman" w:cs="Times New Roman"/>
          <w:b/>
          <w:bCs/>
          <w:sz w:val="24"/>
          <w:szCs w:val="24"/>
        </w:rPr>
      </w:pPr>
    </w:p>
    <w:p w14:paraId="4222CAB8" w14:textId="77777777" w:rsidR="00634C76" w:rsidRPr="00634C76" w:rsidRDefault="00634C76" w:rsidP="00634C76">
      <w:pPr>
        <w:jc w:val="right"/>
        <w:rPr>
          <w:rFonts w:ascii="Times New Roman" w:hAnsi="Times New Roman" w:cs="Times New Roman"/>
          <w:b/>
          <w:bCs/>
          <w:sz w:val="24"/>
          <w:szCs w:val="24"/>
        </w:rPr>
      </w:pPr>
    </w:p>
    <w:p w14:paraId="359A1FC4" w14:textId="77777777" w:rsidR="00634C76" w:rsidRDefault="00634C76" w:rsidP="00DF2466">
      <w:pPr>
        <w:jc w:val="right"/>
        <w:rPr>
          <w:rFonts w:ascii="Times New Roman" w:hAnsi="Times New Roman" w:cs="Times New Roman"/>
          <w:b/>
          <w:bCs/>
          <w:sz w:val="24"/>
          <w:szCs w:val="24"/>
        </w:rPr>
      </w:pPr>
    </w:p>
    <w:p w14:paraId="3E759B85" w14:textId="77777777" w:rsidR="00634C76" w:rsidRDefault="00634C76" w:rsidP="00DF2466">
      <w:pPr>
        <w:jc w:val="right"/>
        <w:rPr>
          <w:rFonts w:ascii="Times New Roman" w:hAnsi="Times New Roman" w:cs="Times New Roman"/>
          <w:b/>
          <w:bCs/>
          <w:sz w:val="24"/>
          <w:szCs w:val="24"/>
        </w:rPr>
      </w:pPr>
    </w:p>
    <w:p w14:paraId="07ECC6BD" w14:textId="77777777" w:rsidR="00DB54F2" w:rsidRDefault="00DB54F2" w:rsidP="00DF2466">
      <w:pPr>
        <w:jc w:val="right"/>
        <w:rPr>
          <w:rFonts w:ascii="Times New Roman" w:hAnsi="Times New Roman" w:cs="Times New Roman"/>
          <w:b/>
          <w:bCs/>
          <w:sz w:val="24"/>
          <w:szCs w:val="24"/>
        </w:rPr>
      </w:pPr>
    </w:p>
    <w:p w14:paraId="50ADB77D" w14:textId="77777777" w:rsidR="00DB54F2" w:rsidRDefault="00DB54F2" w:rsidP="00DF2466">
      <w:pPr>
        <w:jc w:val="right"/>
        <w:rPr>
          <w:rFonts w:ascii="Times New Roman" w:hAnsi="Times New Roman" w:cs="Times New Roman"/>
          <w:b/>
          <w:bCs/>
          <w:sz w:val="24"/>
          <w:szCs w:val="24"/>
        </w:rPr>
      </w:pPr>
    </w:p>
    <w:p w14:paraId="4A6ED36B" w14:textId="77777777" w:rsidR="00DB54F2" w:rsidRDefault="00DB54F2" w:rsidP="00DF2466">
      <w:pPr>
        <w:jc w:val="right"/>
        <w:rPr>
          <w:rFonts w:ascii="Times New Roman" w:hAnsi="Times New Roman" w:cs="Times New Roman"/>
          <w:b/>
          <w:bCs/>
          <w:sz w:val="24"/>
          <w:szCs w:val="24"/>
        </w:rPr>
      </w:pPr>
    </w:p>
    <w:p w14:paraId="6D0B67A6" w14:textId="77777777" w:rsidR="00DB54F2" w:rsidRDefault="00DB54F2" w:rsidP="00DF2466">
      <w:pPr>
        <w:jc w:val="right"/>
        <w:rPr>
          <w:rFonts w:ascii="Times New Roman" w:hAnsi="Times New Roman" w:cs="Times New Roman"/>
          <w:b/>
          <w:bCs/>
          <w:sz w:val="24"/>
          <w:szCs w:val="24"/>
        </w:rPr>
      </w:pPr>
    </w:p>
    <w:p w14:paraId="7932CB32" w14:textId="77777777" w:rsidR="00DB54F2" w:rsidRDefault="00DB54F2" w:rsidP="00DF2466">
      <w:pPr>
        <w:jc w:val="right"/>
        <w:rPr>
          <w:rFonts w:ascii="Times New Roman" w:hAnsi="Times New Roman" w:cs="Times New Roman"/>
          <w:b/>
          <w:bCs/>
          <w:sz w:val="24"/>
          <w:szCs w:val="24"/>
        </w:rPr>
      </w:pPr>
    </w:p>
    <w:p w14:paraId="57B8DC75" w14:textId="77777777" w:rsidR="00634C76" w:rsidRDefault="00634C76" w:rsidP="00804B03">
      <w:pPr>
        <w:rPr>
          <w:rFonts w:ascii="Times New Roman" w:hAnsi="Times New Roman" w:cs="Times New Roman"/>
          <w:b/>
          <w:bCs/>
          <w:sz w:val="24"/>
          <w:szCs w:val="24"/>
        </w:rPr>
      </w:pPr>
    </w:p>
    <w:p w14:paraId="0479621C" w14:textId="77777777" w:rsidR="00DB54F2" w:rsidRDefault="00DB54F2" w:rsidP="00DF2466">
      <w:pPr>
        <w:jc w:val="right"/>
        <w:rPr>
          <w:rFonts w:ascii="Times New Roman" w:hAnsi="Times New Roman" w:cs="Times New Roman"/>
          <w:b/>
          <w:bCs/>
          <w:sz w:val="24"/>
          <w:szCs w:val="24"/>
        </w:rPr>
      </w:pPr>
    </w:p>
    <w:p w14:paraId="7621EC4F" w14:textId="4D9690D3" w:rsidR="00B55535" w:rsidRPr="00037760" w:rsidRDefault="00B55535" w:rsidP="00A026A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DB54F2">
        <w:rPr>
          <w:rFonts w:ascii="Times New Roman" w:hAnsi="Times New Roman" w:cs="Times New Roman"/>
          <w:b/>
          <w:bCs/>
          <w:sz w:val="24"/>
          <w:szCs w:val="24"/>
        </w:rPr>
        <w:t>10</w:t>
      </w:r>
    </w:p>
    <w:p w14:paraId="0E738C80" w14:textId="77777777" w:rsidR="00B55535" w:rsidRDefault="00B55535" w:rsidP="00B55535">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5F3E1DF" w14:textId="77777777" w:rsidR="00DB54F2" w:rsidRPr="004359A4" w:rsidRDefault="00DB54F2" w:rsidP="00DB54F2">
      <w:pPr>
        <w:jc w:val="right"/>
        <w:rPr>
          <w:rFonts w:ascii="Times New Roman" w:hAnsi="Times New Roman"/>
          <w:b/>
          <w:sz w:val="24"/>
          <w:szCs w:val="24"/>
        </w:rPr>
      </w:pPr>
      <w:r w:rsidRPr="004359A4">
        <w:rPr>
          <w:rFonts w:ascii="Times New Roman" w:hAnsi="Times New Roman"/>
          <w:b/>
          <w:sz w:val="24"/>
          <w:szCs w:val="24"/>
        </w:rPr>
        <w:t>27.02.06 Метрологический контроль средств измерений</w:t>
      </w:r>
    </w:p>
    <w:p w14:paraId="01E1B4B0" w14:textId="77777777" w:rsidR="00B55535" w:rsidRPr="00037760" w:rsidRDefault="00B55535" w:rsidP="00B55535">
      <w:pPr>
        <w:jc w:val="right"/>
        <w:rPr>
          <w:rFonts w:ascii="Times New Roman" w:hAnsi="Times New Roman" w:cs="Times New Roman"/>
          <w:b/>
          <w:bCs/>
          <w:color w:val="0070C0"/>
          <w:sz w:val="24"/>
          <w:szCs w:val="24"/>
        </w:rPr>
      </w:pPr>
    </w:p>
    <w:p w14:paraId="4ADD8187" w14:textId="77777777" w:rsidR="00B55535" w:rsidRPr="00037760" w:rsidRDefault="00B55535" w:rsidP="00B55535">
      <w:pPr>
        <w:jc w:val="right"/>
        <w:rPr>
          <w:rFonts w:ascii="Times New Roman" w:hAnsi="Times New Roman" w:cs="Times New Roman"/>
          <w:b/>
          <w:bCs/>
          <w:color w:val="0070C0"/>
          <w:sz w:val="24"/>
          <w:szCs w:val="24"/>
        </w:rPr>
      </w:pPr>
    </w:p>
    <w:p w14:paraId="2EBEFDB9" w14:textId="77777777" w:rsidR="00B55535" w:rsidRPr="00037760" w:rsidRDefault="00B55535" w:rsidP="00B55535">
      <w:pPr>
        <w:jc w:val="right"/>
        <w:rPr>
          <w:rFonts w:ascii="Times New Roman" w:hAnsi="Times New Roman" w:cs="Times New Roman"/>
          <w:b/>
          <w:bCs/>
          <w:color w:val="0070C0"/>
          <w:sz w:val="24"/>
          <w:szCs w:val="24"/>
        </w:rPr>
      </w:pPr>
    </w:p>
    <w:p w14:paraId="70187F57" w14:textId="77777777" w:rsidR="00B55535" w:rsidRPr="00037760" w:rsidRDefault="00B55535" w:rsidP="00B55535">
      <w:pPr>
        <w:jc w:val="right"/>
        <w:rPr>
          <w:rFonts w:ascii="Times New Roman" w:hAnsi="Times New Roman" w:cs="Times New Roman"/>
          <w:b/>
          <w:bCs/>
          <w:color w:val="0070C0"/>
          <w:sz w:val="24"/>
          <w:szCs w:val="24"/>
        </w:rPr>
      </w:pPr>
    </w:p>
    <w:p w14:paraId="76DA2456" w14:textId="77777777" w:rsidR="00B55535" w:rsidRPr="00037760" w:rsidRDefault="00B55535" w:rsidP="00B55535">
      <w:pPr>
        <w:jc w:val="right"/>
        <w:rPr>
          <w:rFonts w:ascii="Times New Roman" w:hAnsi="Times New Roman" w:cs="Times New Roman"/>
          <w:b/>
          <w:bCs/>
          <w:color w:val="0070C0"/>
          <w:sz w:val="24"/>
          <w:szCs w:val="24"/>
        </w:rPr>
      </w:pPr>
    </w:p>
    <w:p w14:paraId="29B101A3" w14:textId="77777777" w:rsidR="00B55535" w:rsidRPr="00037760" w:rsidRDefault="00B55535" w:rsidP="00B55535">
      <w:pPr>
        <w:jc w:val="right"/>
        <w:rPr>
          <w:rFonts w:ascii="Times New Roman" w:hAnsi="Times New Roman" w:cs="Times New Roman"/>
          <w:b/>
          <w:bCs/>
          <w:color w:val="0070C0"/>
          <w:sz w:val="24"/>
          <w:szCs w:val="24"/>
        </w:rPr>
      </w:pPr>
    </w:p>
    <w:p w14:paraId="06989094" w14:textId="77777777" w:rsidR="00B55535" w:rsidRPr="00037760" w:rsidRDefault="00B55535" w:rsidP="00B55535">
      <w:pPr>
        <w:jc w:val="right"/>
        <w:rPr>
          <w:rFonts w:ascii="Times New Roman" w:hAnsi="Times New Roman" w:cs="Times New Roman"/>
          <w:b/>
          <w:bCs/>
          <w:color w:val="0070C0"/>
          <w:sz w:val="24"/>
          <w:szCs w:val="24"/>
        </w:rPr>
      </w:pPr>
    </w:p>
    <w:p w14:paraId="25EF2062" w14:textId="77777777" w:rsidR="00B55535" w:rsidRPr="00037760" w:rsidRDefault="00B55535" w:rsidP="00B55535">
      <w:pPr>
        <w:jc w:val="right"/>
        <w:rPr>
          <w:rFonts w:ascii="Times New Roman" w:hAnsi="Times New Roman" w:cs="Times New Roman"/>
          <w:b/>
          <w:bCs/>
          <w:color w:val="0070C0"/>
          <w:sz w:val="24"/>
          <w:szCs w:val="24"/>
        </w:rPr>
      </w:pPr>
    </w:p>
    <w:p w14:paraId="61BA264B" w14:textId="77777777" w:rsidR="00B55535" w:rsidRPr="00037760" w:rsidRDefault="00B55535" w:rsidP="00B55535">
      <w:pPr>
        <w:jc w:val="right"/>
        <w:rPr>
          <w:rFonts w:ascii="Times New Roman" w:hAnsi="Times New Roman" w:cs="Times New Roman"/>
          <w:b/>
          <w:bCs/>
          <w:color w:val="0070C0"/>
          <w:sz w:val="24"/>
          <w:szCs w:val="24"/>
        </w:rPr>
      </w:pPr>
    </w:p>
    <w:p w14:paraId="3D5BEB28" w14:textId="77777777" w:rsidR="00B55535" w:rsidRPr="00037760" w:rsidRDefault="00B55535" w:rsidP="00B55535">
      <w:pPr>
        <w:jc w:val="right"/>
        <w:rPr>
          <w:rFonts w:ascii="Times New Roman" w:hAnsi="Times New Roman" w:cs="Times New Roman"/>
          <w:b/>
          <w:bCs/>
          <w:color w:val="0070C0"/>
          <w:sz w:val="24"/>
          <w:szCs w:val="24"/>
        </w:rPr>
      </w:pPr>
    </w:p>
    <w:p w14:paraId="0A592431" w14:textId="77777777" w:rsidR="00B55535" w:rsidRPr="00037760" w:rsidRDefault="00B55535" w:rsidP="00B55535">
      <w:pPr>
        <w:jc w:val="right"/>
        <w:rPr>
          <w:rFonts w:ascii="Times New Roman" w:hAnsi="Times New Roman" w:cs="Times New Roman"/>
          <w:b/>
          <w:bCs/>
          <w:color w:val="0070C0"/>
          <w:sz w:val="24"/>
          <w:szCs w:val="24"/>
        </w:rPr>
      </w:pPr>
    </w:p>
    <w:p w14:paraId="18CE2A4B" w14:textId="77777777" w:rsidR="00B55535" w:rsidRPr="00037760" w:rsidRDefault="00B55535" w:rsidP="00B555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8394574" w14:textId="158D9C0F" w:rsidR="00B55535" w:rsidRPr="00DB54F2" w:rsidRDefault="00B55535" w:rsidP="00B55535">
      <w:pPr>
        <w:pStyle w:val="1"/>
      </w:pPr>
      <w:bookmarkStart w:id="9" w:name="_Toc183610959"/>
      <w:r w:rsidRPr="00DB54F2">
        <w:t>«</w:t>
      </w:r>
      <w:r w:rsidR="00DB54F2" w:rsidRPr="00DB54F2">
        <w:t>ОП.04 СРЕДСТВА И МЕТОДЫ ИЗМЕРЕНИЙ</w:t>
      </w:r>
      <w:r w:rsidRPr="00DB54F2">
        <w:t>»</w:t>
      </w:r>
      <w:bookmarkEnd w:id="9"/>
    </w:p>
    <w:p w14:paraId="082A548D" w14:textId="77777777" w:rsidR="00B55535" w:rsidRPr="00037760" w:rsidRDefault="00B55535" w:rsidP="00A026A6">
      <w:pPr>
        <w:pStyle w:val="ConsPlusNormal"/>
      </w:pPr>
    </w:p>
    <w:p w14:paraId="5AFA5DCB" w14:textId="77777777" w:rsidR="00B55535" w:rsidRPr="00037760" w:rsidRDefault="00B55535" w:rsidP="00A026A6">
      <w:pPr>
        <w:pStyle w:val="ConsPlusNormal"/>
      </w:pPr>
    </w:p>
    <w:p w14:paraId="51ED13E7" w14:textId="77777777" w:rsidR="00B55535" w:rsidRPr="00037760" w:rsidRDefault="00B55535" w:rsidP="00A026A6">
      <w:pPr>
        <w:pStyle w:val="ConsPlusNormal"/>
      </w:pPr>
    </w:p>
    <w:p w14:paraId="0F2178FC" w14:textId="77777777" w:rsidR="00B55535" w:rsidRPr="00037760" w:rsidRDefault="00B55535" w:rsidP="00A026A6">
      <w:pPr>
        <w:pStyle w:val="ConsPlusNormal"/>
      </w:pPr>
    </w:p>
    <w:p w14:paraId="122B1CE3" w14:textId="77777777" w:rsidR="00B55535" w:rsidRPr="00037760" w:rsidRDefault="00B55535" w:rsidP="00A026A6">
      <w:pPr>
        <w:pStyle w:val="ConsPlusNormal"/>
      </w:pPr>
    </w:p>
    <w:p w14:paraId="1AFFF2EE" w14:textId="77777777" w:rsidR="00B55535" w:rsidRPr="00037760" w:rsidRDefault="00B55535" w:rsidP="00A026A6">
      <w:pPr>
        <w:pStyle w:val="ConsPlusNormal"/>
      </w:pPr>
    </w:p>
    <w:p w14:paraId="68174C5B" w14:textId="77777777" w:rsidR="00B55535" w:rsidRPr="00037760" w:rsidRDefault="00B55535" w:rsidP="00A026A6">
      <w:pPr>
        <w:pStyle w:val="ConsPlusNormal"/>
      </w:pPr>
    </w:p>
    <w:p w14:paraId="60D92C3A" w14:textId="77777777" w:rsidR="00B55535" w:rsidRPr="00037760" w:rsidRDefault="00B55535" w:rsidP="00A026A6">
      <w:pPr>
        <w:pStyle w:val="ConsPlusNormal"/>
      </w:pPr>
    </w:p>
    <w:p w14:paraId="06829FDD" w14:textId="77777777" w:rsidR="00B55535" w:rsidRPr="00037760" w:rsidRDefault="00B55535" w:rsidP="00A026A6">
      <w:pPr>
        <w:pStyle w:val="ConsPlusNormal"/>
      </w:pPr>
    </w:p>
    <w:p w14:paraId="5C3B9F40" w14:textId="77777777" w:rsidR="00B55535" w:rsidRPr="00037760" w:rsidRDefault="00B55535" w:rsidP="00A026A6">
      <w:pPr>
        <w:pStyle w:val="ConsPlusNormal"/>
      </w:pPr>
    </w:p>
    <w:p w14:paraId="76593C67" w14:textId="77777777" w:rsidR="00B55535" w:rsidRPr="00037760" w:rsidRDefault="00B55535" w:rsidP="00A026A6">
      <w:pPr>
        <w:pStyle w:val="ConsPlusNormal"/>
      </w:pPr>
    </w:p>
    <w:p w14:paraId="586F39AC" w14:textId="77777777" w:rsidR="00B55535" w:rsidRPr="00037760" w:rsidRDefault="00B55535" w:rsidP="00A026A6">
      <w:pPr>
        <w:pStyle w:val="ConsPlusNormal"/>
      </w:pPr>
    </w:p>
    <w:p w14:paraId="3E0457DF" w14:textId="77777777" w:rsidR="00B55535" w:rsidRDefault="00B55535" w:rsidP="00A026A6">
      <w:pPr>
        <w:pStyle w:val="ConsPlusNormal"/>
      </w:pPr>
    </w:p>
    <w:p w14:paraId="00238E9E" w14:textId="77777777" w:rsidR="00F95988" w:rsidRDefault="00F95988" w:rsidP="00A026A6">
      <w:pPr>
        <w:pStyle w:val="ConsPlusNormal"/>
      </w:pPr>
    </w:p>
    <w:p w14:paraId="2B6E60A9" w14:textId="77777777" w:rsidR="00F95988" w:rsidRDefault="00F95988" w:rsidP="00A026A6">
      <w:pPr>
        <w:pStyle w:val="ConsPlusNormal"/>
      </w:pPr>
    </w:p>
    <w:p w14:paraId="596AC59F" w14:textId="77777777" w:rsidR="00F95988" w:rsidRPr="00037760" w:rsidRDefault="00F95988" w:rsidP="00A026A6">
      <w:pPr>
        <w:pStyle w:val="ConsPlusNormal"/>
      </w:pPr>
    </w:p>
    <w:p w14:paraId="7D6EF701" w14:textId="77777777" w:rsidR="00B55535" w:rsidRPr="00037760" w:rsidRDefault="00B55535" w:rsidP="00A026A6">
      <w:pPr>
        <w:pStyle w:val="1f"/>
        <w:pageBreakBefore/>
        <w:rPr>
          <w:rFonts w:ascii="Times New Roman" w:hAnsi="Times New Roman"/>
          <w:lang w:val="ru-RU"/>
        </w:rPr>
      </w:pPr>
      <w:r w:rsidRPr="00037760">
        <w:rPr>
          <w:rFonts w:ascii="Times New Roman" w:hAnsi="Times New Roman"/>
          <w:lang w:val="ru-RU"/>
        </w:rPr>
        <w:t>СОДЕРЖАНИЕ ПРОГРАММЫ</w:t>
      </w:r>
    </w:p>
    <w:p w14:paraId="2506C9AA" w14:textId="77777777" w:rsidR="00B55535" w:rsidRPr="00037760" w:rsidRDefault="00B55535" w:rsidP="00B5553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073529B" w14:textId="77777777" w:rsidR="00B55535" w:rsidRPr="00037760" w:rsidRDefault="00B55535" w:rsidP="00B55535">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334C19A"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9F3FAC1"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FE76E5D" w14:textId="77777777" w:rsidR="00B55535" w:rsidRPr="00037760" w:rsidRDefault="00B55535" w:rsidP="00B55535">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C81E517"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3E3E6E36"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C16D2B3" w14:textId="77777777" w:rsidR="00B55535" w:rsidRPr="00037760" w:rsidRDefault="00B55535" w:rsidP="00B55535">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129E0901"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3CC1519"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7524097" w14:textId="77777777" w:rsidR="00B55535" w:rsidRPr="00037760" w:rsidRDefault="00B55535" w:rsidP="00B55535">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984B8E6" w14:textId="77777777" w:rsidR="00B55535" w:rsidRPr="00037760" w:rsidRDefault="00B55535" w:rsidP="00A026A6">
      <w:pPr>
        <w:pStyle w:val="ConsPlusNormal"/>
      </w:pPr>
      <w:r w:rsidRPr="00037760">
        <w:fldChar w:fldCharType="end"/>
      </w:r>
    </w:p>
    <w:p w14:paraId="43B61371" w14:textId="77777777" w:rsidR="00B55535" w:rsidRPr="00037760" w:rsidRDefault="00B55535" w:rsidP="00B55535">
      <w:pPr>
        <w:pStyle w:val="1f"/>
        <w:jc w:val="left"/>
        <w:rPr>
          <w:rFonts w:ascii="Times New Roman" w:hAnsi="Times New Roman"/>
          <w:lang w:val="ru-RU"/>
        </w:rPr>
        <w:sectPr w:rsidR="00B55535" w:rsidRPr="00037760" w:rsidSect="00B55535">
          <w:headerReference w:type="even" r:id="rId20"/>
          <w:headerReference w:type="default" r:id="rId21"/>
          <w:pgSz w:w="11906" w:h="16838"/>
          <w:pgMar w:top="1134" w:right="567" w:bottom="1134" w:left="1701" w:header="709" w:footer="709" w:gutter="0"/>
          <w:cols w:space="708"/>
          <w:docGrid w:linePitch="360"/>
        </w:sectPr>
      </w:pPr>
    </w:p>
    <w:p w14:paraId="3B149F42" w14:textId="77777777" w:rsidR="00B55535" w:rsidRPr="00037760" w:rsidRDefault="00B55535" w:rsidP="00821A64">
      <w:pPr>
        <w:pStyle w:val="1f"/>
        <w:numPr>
          <w:ilvl w:val="0"/>
          <w:numId w:val="6"/>
        </w:numPr>
        <w:rPr>
          <w:rFonts w:ascii="Times New Roman" w:hAnsi="Times New Roman"/>
        </w:rPr>
      </w:pPr>
      <w:r w:rsidRPr="00037760">
        <w:rPr>
          <w:rFonts w:ascii="Times New Roman" w:hAnsi="Times New Roman"/>
        </w:rPr>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p>
    <w:p w14:paraId="0CFA272A" w14:textId="549FDEDF" w:rsidR="00B55535" w:rsidRPr="00037760" w:rsidRDefault="00DB54F2" w:rsidP="00DB54F2">
      <w:pPr>
        <w:pStyle w:val="1d"/>
        <w:jc w:val="center"/>
        <w:rPr>
          <w:lang w:val="ru-RU"/>
        </w:rPr>
      </w:pPr>
      <w:r w:rsidRPr="00DB54F2">
        <w:rPr>
          <w:rFonts w:ascii="Times New Roman Полужирный" w:eastAsia="Segoe UI" w:hAnsi="Times New Roman Полужирный"/>
          <w:b/>
          <w:bCs/>
          <w:caps/>
          <w:lang w:val="ru-RU"/>
        </w:rPr>
        <w:t>«ОП.04 СРЕДСТВА И МЕТОДЫ ИЗМЕРЕНИЙ»</w:t>
      </w:r>
    </w:p>
    <w:p w14:paraId="73BD3E09" w14:textId="77777777" w:rsidR="00B55535" w:rsidRPr="00037760" w:rsidRDefault="00B55535" w:rsidP="00B5553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3B838980" w14:textId="4591A62E" w:rsidR="00DB54F2" w:rsidRDefault="00B55535" w:rsidP="00B55535">
      <w:pPr>
        <w:suppressAutoHyphens/>
        <w:spacing w:line="276" w:lineRule="auto"/>
        <w:ind w:firstLine="709"/>
        <w:jc w:val="both"/>
        <w:rPr>
          <w:rFonts w:ascii="Times New Roman" w:eastAsia="Times New Roman" w:hAnsi="Times New Roman"/>
          <w:bCs/>
          <w:sz w:val="24"/>
          <w:szCs w:val="24"/>
          <w:lang w:val="x-none"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DB54F2">
        <w:rPr>
          <w:rFonts w:ascii="Times New Roman" w:hAnsi="Times New Roman"/>
          <w:sz w:val="24"/>
          <w:szCs w:val="24"/>
        </w:rPr>
        <w:t xml:space="preserve">4 </w:t>
      </w:r>
      <w:r w:rsidR="00DB54F2" w:rsidRPr="00863B29">
        <w:rPr>
          <w:rFonts w:ascii="Times New Roman" w:hAnsi="Times New Roman"/>
          <w:sz w:val="24"/>
          <w:szCs w:val="24"/>
        </w:rPr>
        <w:t>Средства и методы измерений</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DB54F2" w:rsidRPr="00DB54F2">
        <w:rPr>
          <w:rFonts w:ascii="Times New Roman" w:eastAsia="Times New Roman" w:hAnsi="Times New Roman"/>
          <w:bCs/>
          <w:sz w:val="24"/>
          <w:szCs w:val="24"/>
          <w:lang w:val="x-none" w:eastAsia="ru-RU"/>
        </w:rPr>
        <w:t>является знакомство с основными методами и средствами измерений, принципом работы измерительных преобразователей различных физических величин, применяемых для решения научных и производственных задач.</w:t>
      </w:r>
    </w:p>
    <w:p w14:paraId="68F835ED" w14:textId="277B2D3F" w:rsidR="00B55535" w:rsidRPr="00037760" w:rsidRDefault="00B55535" w:rsidP="00B5553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Pr>
          <w:rFonts w:ascii="Times New Roman" w:hAnsi="Times New Roman" w:cs="Times New Roman"/>
          <w:sz w:val="24"/>
          <w:szCs w:val="24"/>
        </w:rPr>
        <w:t>0</w:t>
      </w:r>
      <w:r w:rsidR="00DB54F2">
        <w:rPr>
          <w:rFonts w:ascii="Times New Roman" w:hAnsi="Times New Roman" w:cs="Times New Roman"/>
          <w:sz w:val="24"/>
          <w:szCs w:val="24"/>
        </w:rPr>
        <w:t>4</w:t>
      </w:r>
      <w:r w:rsidRPr="00037760">
        <w:rPr>
          <w:rFonts w:ascii="Times New Roman" w:hAnsi="Times New Roman" w:cs="Times New Roman"/>
          <w:sz w:val="24"/>
          <w:szCs w:val="24"/>
        </w:rPr>
        <w:t xml:space="preserve"> </w:t>
      </w:r>
      <w:r w:rsidR="00DB54F2" w:rsidRPr="00863B29">
        <w:rPr>
          <w:rFonts w:ascii="Times New Roman" w:hAnsi="Times New Roman"/>
          <w:sz w:val="24"/>
          <w:szCs w:val="24"/>
        </w:rPr>
        <w:t>Средства и методы измерений</w:t>
      </w:r>
      <w:r w:rsidRPr="0003776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539B318" w14:textId="77777777" w:rsidR="00B55535" w:rsidRPr="00037760" w:rsidRDefault="00B55535" w:rsidP="00B55535">
      <w:pPr>
        <w:suppressAutoHyphens/>
        <w:spacing w:line="276" w:lineRule="auto"/>
        <w:ind w:firstLine="709"/>
        <w:jc w:val="both"/>
        <w:rPr>
          <w:rFonts w:ascii="Times New Roman" w:hAnsi="Times New Roman" w:cs="Times New Roman"/>
          <w:sz w:val="24"/>
          <w:szCs w:val="24"/>
        </w:rPr>
      </w:pPr>
    </w:p>
    <w:p w14:paraId="61986C12" w14:textId="77777777" w:rsidR="00B55535" w:rsidRPr="00037760" w:rsidRDefault="00B55535" w:rsidP="00B55535">
      <w:pPr>
        <w:pStyle w:val="114"/>
        <w:rPr>
          <w:rFonts w:ascii="Times New Roman" w:hAnsi="Times New Roman"/>
        </w:rPr>
      </w:pPr>
      <w:r w:rsidRPr="00037760">
        <w:rPr>
          <w:rFonts w:ascii="Times New Roman" w:hAnsi="Times New Roman"/>
        </w:rPr>
        <w:t>1.2. Планируемые результаты освоения дисциплины</w:t>
      </w:r>
    </w:p>
    <w:p w14:paraId="2F76CBE7" w14:textId="77777777" w:rsidR="00B55535" w:rsidRPr="00037760" w:rsidRDefault="00B55535" w:rsidP="00B5553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B791CD4" w14:textId="77777777" w:rsidR="00B55535" w:rsidRPr="00037760" w:rsidRDefault="00B55535" w:rsidP="00B5553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B55535" w:rsidRPr="00910E53" w14:paraId="6B319BF3" w14:textId="77777777" w:rsidTr="009D6637">
        <w:trPr>
          <w:trHeight w:val="20"/>
        </w:trPr>
        <w:tc>
          <w:tcPr>
            <w:tcW w:w="1245" w:type="dxa"/>
            <w:tcBorders>
              <w:top w:val="single" w:sz="4" w:space="0" w:color="auto"/>
              <w:left w:val="single" w:sz="4" w:space="0" w:color="auto"/>
              <w:right w:val="single" w:sz="4" w:space="0" w:color="auto"/>
            </w:tcBorders>
          </w:tcPr>
          <w:p w14:paraId="7053EEE4" w14:textId="77777777" w:rsidR="00B55535" w:rsidRPr="00910E53" w:rsidRDefault="00B55535" w:rsidP="009D6637">
            <w:pPr>
              <w:rPr>
                <w:rStyle w:val="afb"/>
                <w:b/>
                <w:i w:val="0"/>
                <w:sz w:val="24"/>
                <w:szCs w:val="24"/>
              </w:rPr>
            </w:pPr>
            <w:r w:rsidRPr="00910E53">
              <w:rPr>
                <w:rStyle w:val="afb"/>
                <w:b/>
                <w:i w:val="0"/>
                <w:sz w:val="24"/>
                <w:szCs w:val="24"/>
              </w:rPr>
              <w:t xml:space="preserve">Код ОК, </w:t>
            </w:r>
          </w:p>
          <w:p w14:paraId="5F00A706" w14:textId="77777777" w:rsidR="00B55535" w:rsidRPr="00910E53" w:rsidRDefault="00B55535" w:rsidP="009D6637">
            <w:pPr>
              <w:rPr>
                <w:rStyle w:val="afb"/>
                <w:b/>
                <w:i w:val="0"/>
                <w:sz w:val="24"/>
                <w:szCs w:val="24"/>
              </w:rPr>
            </w:pPr>
            <w:r w:rsidRPr="00910E53">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3714774F" w14:textId="77777777" w:rsidR="00B55535" w:rsidRPr="00910E53" w:rsidRDefault="00B55535" w:rsidP="009D6637">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731DB48" w14:textId="77777777" w:rsidR="00B55535" w:rsidRPr="00910E53" w:rsidRDefault="00B55535" w:rsidP="009D6637">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3EB61ADE" w14:textId="77777777" w:rsidR="00B55535" w:rsidRPr="00910E53" w:rsidRDefault="00B55535" w:rsidP="009D6637">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B55535" w:rsidRPr="00910E53" w14:paraId="3C5E23F2" w14:textId="77777777" w:rsidTr="009D6637">
        <w:trPr>
          <w:trHeight w:val="20"/>
        </w:trPr>
        <w:tc>
          <w:tcPr>
            <w:tcW w:w="1245" w:type="dxa"/>
            <w:tcBorders>
              <w:top w:val="single" w:sz="4" w:space="0" w:color="auto"/>
              <w:left w:val="single" w:sz="4" w:space="0" w:color="auto"/>
              <w:right w:val="single" w:sz="4" w:space="0" w:color="auto"/>
            </w:tcBorders>
          </w:tcPr>
          <w:p w14:paraId="6938A94B" w14:textId="77777777" w:rsidR="00B55535" w:rsidRPr="00910E53" w:rsidRDefault="00B55535" w:rsidP="009D6637">
            <w:pPr>
              <w:rPr>
                <w:rFonts w:ascii="Times New Roman" w:hAnsi="Times New Roman"/>
                <w:sz w:val="24"/>
                <w:szCs w:val="24"/>
              </w:rPr>
            </w:pPr>
            <w:r w:rsidRPr="00910E53">
              <w:rPr>
                <w:rFonts w:ascii="Times New Roman" w:hAnsi="Times New Roman"/>
                <w:noProof/>
                <w:sz w:val="24"/>
                <w:szCs w:val="24"/>
              </w:rPr>
              <w:t>ОК 01</w:t>
            </w:r>
          </w:p>
          <w:p w14:paraId="3DC3915D" w14:textId="77777777" w:rsidR="00B55535" w:rsidRPr="00910E53" w:rsidRDefault="00B55535" w:rsidP="009D6637">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12AC84F0" w14:textId="220A2976" w:rsidR="00BD270A" w:rsidRPr="009968CD" w:rsidRDefault="00B55535" w:rsidP="00BD270A">
            <w:pPr>
              <w:rPr>
                <w:rFonts w:ascii="Times New Roman" w:hAnsi="Times New Roman" w:cs="Times New Roman"/>
                <w:bCs/>
              </w:rPr>
            </w:pPr>
            <w:r w:rsidRPr="009968CD">
              <w:rPr>
                <w:rFonts w:ascii="Times New Roman" w:hAnsi="Times New Roman" w:cs="Times New Roman"/>
                <w:bCs/>
              </w:rPr>
              <w:t xml:space="preserve">распознавать задачу и/или проблему в профессиональном и/или социальном контексте, </w:t>
            </w:r>
          </w:p>
          <w:p w14:paraId="58DC36CD" w14:textId="7444A11F" w:rsidR="00B55535" w:rsidRPr="009968CD" w:rsidRDefault="00B55535" w:rsidP="009D6637">
            <w:pPr>
              <w:rPr>
                <w:rFonts w:ascii="Times New Roman" w:hAnsi="Times New Roman" w:cs="Times New Roman"/>
                <w:bCs/>
                <w:highlight w:val="green"/>
              </w:rPr>
            </w:pP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32F3243" w14:textId="77777777" w:rsidR="00B55535" w:rsidRPr="009968CD" w:rsidRDefault="00B55535" w:rsidP="009D6637">
            <w:pPr>
              <w:rPr>
                <w:rFonts w:ascii="Times New Roman" w:hAnsi="Times New Roman"/>
                <w:noProof/>
                <w:color w:val="000000"/>
              </w:rPr>
            </w:pPr>
            <w:r w:rsidRPr="009968CD">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14A7FB60" w14:textId="35364459" w:rsidR="00BD270A" w:rsidRPr="009968CD" w:rsidRDefault="00B55535" w:rsidP="00BD270A">
            <w:pPr>
              <w:rPr>
                <w:rFonts w:ascii="Times New Roman" w:hAnsi="Times New Roman" w:cs="Times New Roman"/>
                <w:bCs/>
              </w:rPr>
            </w:pPr>
            <w:r w:rsidRPr="009968CD">
              <w:rPr>
                <w:rFonts w:ascii="Times New Roman" w:hAnsi="Times New Roman"/>
                <w:noProof/>
                <w:color w:val="000000"/>
              </w:rPr>
              <w:t xml:space="preserve">структура плана для решения задач, </w:t>
            </w:r>
          </w:p>
          <w:p w14:paraId="24A0CF9B" w14:textId="7AE55427" w:rsidR="00B55535" w:rsidRPr="009968CD" w:rsidRDefault="00B55535" w:rsidP="009D6637">
            <w:pPr>
              <w:rPr>
                <w:rFonts w:ascii="Times New Roman" w:hAnsi="Times New Roman" w:cs="Times New Roman"/>
                <w:bCs/>
                <w:highlight w:val="green"/>
              </w:rPr>
            </w:pPr>
          </w:p>
        </w:tc>
        <w:tc>
          <w:tcPr>
            <w:tcW w:w="2801" w:type="dxa"/>
            <w:tcBorders>
              <w:top w:val="single" w:sz="4" w:space="0" w:color="auto"/>
              <w:left w:val="single" w:sz="4" w:space="0" w:color="auto"/>
              <w:bottom w:val="single" w:sz="4" w:space="0" w:color="auto"/>
              <w:right w:val="single" w:sz="4" w:space="0" w:color="auto"/>
            </w:tcBorders>
          </w:tcPr>
          <w:p w14:paraId="48493AB6" w14:textId="77777777" w:rsidR="00B55535" w:rsidRPr="009968CD" w:rsidRDefault="00B55535" w:rsidP="009D6637">
            <w:pPr>
              <w:jc w:val="center"/>
              <w:rPr>
                <w:rFonts w:ascii="Times New Roman" w:hAnsi="Times New Roman" w:cs="Times New Roman"/>
                <w:bCs/>
                <w:highlight w:val="yellow"/>
              </w:rPr>
            </w:pPr>
          </w:p>
        </w:tc>
      </w:tr>
      <w:tr w:rsidR="00CF3CD4" w:rsidRPr="00910E53" w14:paraId="567B9B95" w14:textId="77777777" w:rsidTr="0047185B">
        <w:trPr>
          <w:trHeight w:val="20"/>
        </w:trPr>
        <w:tc>
          <w:tcPr>
            <w:tcW w:w="1245" w:type="dxa"/>
            <w:tcBorders>
              <w:left w:val="single" w:sz="4" w:space="0" w:color="auto"/>
              <w:right w:val="single" w:sz="4" w:space="0" w:color="auto"/>
            </w:tcBorders>
          </w:tcPr>
          <w:p w14:paraId="02915F07" w14:textId="77777777" w:rsidR="00CF3CD4" w:rsidRPr="00634C76" w:rsidRDefault="00CF3CD4" w:rsidP="00CF3CD4">
            <w:pPr>
              <w:rPr>
                <w:rFonts w:ascii="Times New Roman" w:hAnsi="Times New Roman"/>
                <w:sz w:val="24"/>
                <w:szCs w:val="24"/>
              </w:rPr>
            </w:pPr>
            <w:r w:rsidRPr="00634C76">
              <w:rPr>
                <w:rFonts w:ascii="Times New Roman" w:hAnsi="Times New Roman"/>
                <w:noProof/>
                <w:sz w:val="24"/>
                <w:szCs w:val="24"/>
              </w:rPr>
              <w:t>ОК 09</w:t>
            </w:r>
          </w:p>
          <w:p w14:paraId="1E49D0B1" w14:textId="77777777" w:rsidR="00CF3CD4" w:rsidRPr="00910E53" w:rsidRDefault="00CF3CD4" w:rsidP="00CF3CD4">
            <w:pPr>
              <w:rPr>
                <w:rFonts w:ascii="Times New Roman" w:hAnsi="Times New Roman"/>
                <w:noProof/>
                <w:sz w:val="24"/>
                <w:szCs w:val="24"/>
              </w:rPr>
            </w:pPr>
          </w:p>
        </w:tc>
        <w:tc>
          <w:tcPr>
            <w:tcW w:w="2792" w:type="dxa"/>
            <w:tcBorders>
              <w:left w:val="single" w:sz="4" w:space="0" w:color="auto"/>
              <w:right w:val="single" w:sz="4" w:space="0" w:color="auto"/>
            </w:tcBorders>
          </w:tcPr>
          <w:p w14:paraId="1DF745F1" w14:textId="77777777" w:rsidR="00CF3CD4" w:rsidRPr="00634C76" w:rsidRDefault="00CF3CD4" w:rsidP="00CF3CD4">
            <w:pPr>
              <w:rPr>
                <w:rFonts w:ascii="Times New Roman" w:hAnsi="Times New Roman" w:cs="Times New Roman"/>
                <w:bCs/>
              </w:rPr>
            </w:pPr>
            <w:r w:rsidRPr="00634C76">
              <w:rPr>
                <w:rFonts w:ascii="Times New Roman" w:hAnsi="Times New Roman" w:cs="Times New Roman"/>
                <w:bCs/>
              </w:rPr>
              <w:t>понимать общий смысл четко произнесенных высказываний на известные темы (профессиональные и бытовые)</w:t>
            </w:r>
          </w:p>
          <w:p w14:paraId="10D7CC67" w14:textId="77777777" w:rsidR="00CF3CD4" w:rsidRPr="009968CD" w:rsidRDefault="00CF3CD4" w:rsidP="00CF3CD4">
            <w:pPr>
              <w:rPr>
                <w:rFonts w:ascii="Times New Roman" w:hAnsi="Times New Roman" w:cs="Times New Roman"/>
                <w:bCs/>
              </w:rPr>
            </w:pP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2430373" w14:textId="77777777" w:rsidR="00CF3CD4" w:rsidRPr="00634C76" w:rsidRDefault="00CF3CD4" w:rsidP="00CF3CD4">
            <w:pPr>
              <w:rPr>
                <w:rFonts w:ascii="Times New Roman" w:hAnsi="Times New Roman" w:cs="Times New Roman"/>
                <w:noProof/>
                <w:color w:val="000000"/>
              </w:rPr>
            </w:pPr>
            <w:r w:rsidRPr="00634C76">
              <w:rPr>
                <w:rFonts w:ascii="Times New Roman" w:hAnsi="Times New Roman" w:cs="Times New Roman"/>
                <w:noProof/>
                <w:color w:val="000000"/>
              </w:rPr>
              <w:t>правила построения простых и сложных предложений на профессиональные темы</w:t>
            </w:r>
          </w:p>
          <w:p w14:paraId="41C94470" w14:textId="77777777" w:rsidR="00CF3CD4" w:rsidRPr="009968CD" w:rsidRDefault="00CF3CD4" w:rsidP="00CF3CD4">
            <w:pPr>
              <w:rPr>
                <w:rFonts w:ascii="Times New Roman" w:hAnsi="Times New Roman"/>
                <w:noProof/>
                <w:color w:val="000000"/>
              </w:rPr>
            </w:pPr>
          </w:p>
        </w:tc>
        <w:tc>
          <w:tcPr>
            <w:tcW w:w="2801" w:type="dxa"/>
            <w:tcBorders>
              <w:top w:val="single" w:sz="4" w:space="0" w:color="auto"/>
              <w:left w:val="single" w:sz="4" w:space="0" w:color="auto"/>
              <w:bottom w:val="single" w:sz="4" w:space="0" w:color="auto"/>
              <w:right w:val="single" w:sz="4" w:space="0" w:color="auto"/>
            </w:tcBorders>
          </w:tcPr>
          <w:p w14:paraId="61535F4B" w14:textId="77777777" w:rsidR="00CF3CD4" w:rsidRPr="009968CD" w:rsidRDefault="00CF3CD4" w:rsidP="00CF3CD4">
            <w:pPr>
              <w:jc w:val="center"/>
              <w:rPr>
                <w:rFonts w:ascii="Times New Roman" w:hAnsi="Times New Roman" w:cs="Times New Roman"/>
                <w:bCs/>
                <w:highlight w:val="yellow"/>
              </w:rPr>
            </w:pPr>
          </w:p>
        </w:tc>
      </w:tr>
      <w:tr w:rsidR="00B55535" w:rsidRPr="00910E53" w14:paraId="1267F483" w14:textId="77777777" w:rsidTr="00CF3CD4">
        <w:trPr>
          <w:trHeight w:val="20"/>
        </w:trPr>
        <w:tc>
          <w:tcPr>
            <w:tcW w:w="1245" w:type="dxa"/>
            <w:tcBorders>
              <w:left w:val="single" w:sz="4" w:space="0" w:color="auto"/>
              <w:right w:val="single" w:sz="4" w:space="0" w:color="auto"/>
            </w:tcBorders>
          </w:tcPr>
          <w:p w14:paraId="6DB2F2C3" w14:textId="5CE34F1E" w:rsidR="00B55535" w:rsidRPr="00910E53" w:rsidRDefault="00CF3CD4" w:rsidP="009968CD">
            <w:pPr>
              <w:spacing w:line="276" w:lineRule="auto"/>
              <w:contextualSpacing/>
              <w:jc w:val="center"/>
              <w:rPr>
                <w:rFonts w:ascii="Times New Roman" w:hAnsi="Times New Roman" w:cs="Times New Roman"/>
                <w:bCs/>
                <w:sz w:val="24"/>
                <w:szCs w:val="24"/>
                <w:highlight w:val="green"/>
              </w:rPr>
            </w:pPr>
            <w:r w:rsidRPr="00B84AB0">
              <w:rPr>
                <w:rFonts w:ascii="Times New Roman" w:hAnsi="Times New Roman"/>
                <w:color w:val="000000"/>
                <w:sz w:val="24"/>
                <w:szCs w:val="24"/>
              </w:rPr>
              <w:t xml:space="preserve">ПК 2.5. </w:t>
            </w:r>
          </w:p>
        </w:tc>
        <w:tc>
          <w:tcPr>
            <w:tcW w:w="2792" w:type="dxa"/>
            <w:tcBorders>
              <w:left w:val="single" w:sz="4" w:space="0" w:color="auto"/>
              <w:right w:val="single" w:sz="4" w:space="0" w:color="auto"/>
            </w:tcBorders>
            <w:shd w:val="clear" w:color="auto" w:fill="auto"/>
          </w:tcPr>
          <w:p w14:paraId="642716FF" w14:textId="221AF3DC" w:rsidR="00B55535" w:rsidRPr="00CF3CD4" w:rsidRDefault="00CF3CD4" w:rsidP="009D6637">
            <w:pPr>
              <w:rPr>
                <w:rFonts w:ascii="Times New Roman" w:hAnsi="Times New Roman" w:cs="Times New Roman"/>
                <w:bCs/>
                <w:highlight w:val="green"/>
              </w:rPr>
            </w:pPr>
            <w:r w:rsidRPr="00CF3CD4">
              <w:rPr>
                <w:rFonts w:ascii="Times New Roman" w:hAnsi="Times New Roman"/>
                <w:color w:val="000000"/>
              </w:rPr>
              <w:t>применять различные методики измерений и испытаний в профессиональной деятельности;</w:t>
            </w:r>
          </w:p>
        </w:tc>
        <w:tc>
          <w:tcPr>
            <w:tcW w:w="2790" w:type="dxa"/>
            <w:tcBorders>
              <w:top w:val="single" w:sz="4" w:space="0" w:color="auto"/>
              <w:left w:val="single" w:sz="4" w:space="0" w:color="auto"/>
              <w:right w:val="single" w:sz="4" w:space="0" w:color="auto"/>
            </w:tcBorders>
            <w:shd w:val="clear" w:color="auto" w:fill="auto"/>
          </w:tcPr>
          <w:p w14:paraId="7733FF38" w14:textId="53A1C03B" w:rsidR="00B55535" w:rsidRPr="00CF3CD4" w:rsidRDefault="00CF3CD4" w:rsidP="009D6637">
            <w:pPr>
              <w:rPr>
                <w:rFonts w:ascii="Times New Roman" w:hAnsi="Times New Roman" w:cs="Times New Roman"/>
                <w:bCs/>
                <w:highlight w:val="green"/>
              </w:rPr>
            </w:pPr>
            <w:r w:rsidRPr="00CF3CD4">
              <w:rPr>
                <w:rFonts w:ascii="Times New Roman" w:hAnsi="Times New Roman"/>
                <w:color w:val="000000"/>
              </w:rPr>
              <w:t>нормативные документы, регламентирующие вопросы разработки методик (методов) измерений и испытаний;</w:t>
            </w:r>
          </w:p>
        </w:tc>
        <w:tc>
          <w:tcPr>
            <w:tcW w:w="2801" w:type="dxa"/>
            <w:tcBorders>
              <w:top w:val="single" w:sz="4" w:space="0" w:color="auto"/>
              <w:left w:val="single" w:sz="4" w:space="0" w:color="auto"/>
              <w:right w:val="single" w:sz="4" w:space="0" w:color="auto"/>
            </w:tcBorders>
            <w:shd w:val="clear" w:color="auto" w:fill="auto"/>
          </w:tcPr>
          <w:p w14:paraId="5A8A9AF8" w14:textId="158F22E8" w:rsidR="00B55535" w:rsidRPr="00CF3CD4" w:rsidRDefault="00CF3CD4" w:rsidP="009D6637">
            <w:pPr>
              <w:rPr>
                <w:rFonts w:ascii="Times New Roman" w:hAnsi="Times New Roman" w:cs="Times New Roman"/>
                <w:bCs/>
                <w:highlight w:val="yellow"/>
              </w:rPr>
            </w:pPr>
            <w:r w:rsidRPr="00CF3CD4">
              <w:rPr>
                <w:rFonts w:ascii="Times New Roman" w:hAnsi="Times New Roman"/>
                <w:color w:val="000000"/>
              </w:rPr>
              <w:t>разработки методик измерений (испытаний, контроля)</w:t>
            </w:r>
          </w:p>
        </w:tc>
      </w:tr>
    </w:tbl>
    <w:p w14:paraId="391C05F4" w14:textId="77777777" w:rsidR="00B55535" w:rsidRPr="00037760" w:rsidRDefault="00B55535" w:rsidP="00B55535">
      <w:pPr>
        <w:ind w:firstLine="709"/>
        <w:rPr>
          <w:rFonts w:ascii="Times New Roman" w:hAnsi="Times New Roman" w:cs="Times New Roman"/>
          <w:bCs/>
          <w:sz w:val="24"/>
          <w:szCs w:val="24"/>
        </w:rPr>
      </w:pPr>
    </w:p>
    <w:p w14:paraId="031D3C9C" w14:textId="77777777" w:rsidR="00B55535" w:rsidRPr="00037760" w:rsidRDefault="00B55535" w:rsidP="00B55535">
      <w:pPr>
        <w:rPr>
          <w:rFonts w:ascii="Times New Roman" w:eastAsia="Segoe UI" w:hAnsi="Times New Roman" w:cs="Times New Roman"/>
          <w:b/>
          <w:bCs/>
          <w:caps/>
          <w:kern w:val="32"/>
          <w:sz w:val="24"/>
          <w:szCs w:val="24"/>
          <w:lang w:val="x-none" w:eastAsia="x-none"/>
        </w:rPr>
      </w:pPr>
    </w:p>
    <w:p w14:paraId="13AACD6B" w14:textId="77777777" w:rsidR="00B55535" w:rsidRPr="00037760" w:rsidRDefault="00B55535" w:rsidP="00B5553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1A9743D0" w14:textId="77777777" w:rsidR="00B55535" w:rsidRPr="00037760" w:rsidRDefault="00B55535" w:rsidP="00B5553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55535" w:rsidRPr="00037760" w14:paraId="4FA437D3" w14:textId="77777777" w:rsidTr="009D6637">
        <w:trPr>
          <w:trHeight w:val="23"/>
        </w:trPr>
        <w:tc>
          <w:tcPr>
            <w:tcW w:w="2460" w:type="pct"/>
            <w:vAlign w:val="center"/>
          </w:tcPr>
          <w:p w14:paraId="3811470C"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9DF71F4"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C2341E8"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B55535" w:rsidRPr="00037760" w14:paraId="70ED07C5" w14:textId="77777777" w:rsidTr="009D6637">
        <w:trPr>
          <w:trHeight w:val="23"/>
        </w:trPr>
        <w:tc>
          <w:tcPr>
            <w:tcW w:w="2460" w:type="pct"/>
            <w:vAlign w:val="center"/>
          </w:tcPr>
          <w:p w14:paraId="69FE6B9F"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073A806" w14:textId="517BE9CC" w:rsidR="00B55535" w:rsidRPr="00037760" w:rsidRDefault="00C633B8" w:rsidP="009D6637">
            <w:pPr>
              <w:jc w:val="center"/>
              <w:rPr>
                <w:rFonts w:ascii="Times New Roman" w:hAnsi="Times New Roman" w:cs="Times New Roman"/>
                <w:bCs/>
                <w:sz w:val="24"/>
                <w:szCs w:val="24"/>
              </w:rPr>
            </w:pPr>
            <w:r>
              <w:rPr>
                <w:rFonts w:ascii="Times New Roman" w:hAnsi="Times New Roman" w:cs="Times New Roman"/>
                <w:bCs/>
                <w:sz w:val="24"/>
                <w:szCs w:val="24"/>
              </w:rPr>
              <w:t>5</w:t>
            </w:r>
            <w:r w:rsidR="00DB54F2">
              <w:rPr>
                <w:rFonts w:ascii="Times New Roman" w:hAnsi="Times New Roman" w:cs="Times New Roman"/>
                <w:bCs/>
                <w:sz w:val="24"/>
                <w:szCs w:val="24"/>
              </w:rPr>
              <w:t>6</w:t>
            </w:r>
          </w:p>
        </w:tc>
        <w:tc>
          <w:tcPr>
            <w:tcW w:w="1345" w:type="pct"/>
            <w:vAlign w:val="center"/>
          </w:tcPr>
          <w:p w14:paraId="5001D249" w14:textId="3BA603BB" w:rsidR="00B55535" w:rsidRPr="00037760" w:rsidRDefault="00B55535" w:rsidP="009D6637">
            <w:pPr>
              <w:jc w:val="center"/>
              <w:rPr>
                <w:rFonts w:ascii="Times New Roman" w:hAnsi="Times New Roman" w:cs="Times New Roman"/>
                <w:bCs/>
                <w:sz w:val="24"/>
                <w:szCs w:val="24"/>
              </w:rPr>
            </w:pPr>
            <w:r>
              <w:rPr>
                <w:rFonts w:ascii="Times New Roman" w:hAnsi="Times New Roman" w:cs="Times New Roman"/>
                <w:bCs/>
                <w:sz w:val="24"/>
                <w:szCs w:val="24"/>
              </w:rPr>
              <w:t>3</w:t>
            </w:r>
            <w:r w:rsidR="00DB54F2">
              <w:rPr>
                <w:rFonts w:ascii="Times New Roman" w:hAnsi="Times New Roman" w:cs="Times New Roman"/>
                <w:bCs/>
                <w:sz w:val="24"/>
                <w:szCs w:val="24"/>
              </w:rPr>
              <w:t>6</w:t>
            </w:r>
          </w:p>
        </w:tc>
      </w:tr>
      <w:tr w:rsidR="00B55535" w:rsidRPr="00037760" w14:paraId="11926F9A" w14:textId="77777777" w:rsidTr="009D6637">
        <w:trPr>
          <w:trHeight w:val="23"/>
        </w:trPr>
        <w:tc>
          <w:tcPr>
            <w:tcW w:w="2460" w:type="pct"/>
            <w:vAlign w:val="center"/>
          </w:tcPr>
          <w:p w14:paraId="504FF4D2"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66FF7A1"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07B9F13"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55535" w:rsidRPr="00037760" w14:paraId="2D80E4B5" w14:textId="77777777" w:rsidTr="009D6637">
        <w:trPr>
          <w:trHeight w:val="23"/>
        </w:trPr>
        <w:tc>
          <w:tcPr>
            <w:tcW w:w="2460" w:type="pct"/>
            <w:vAlign w:val="center"/>
          </w:tcPr>
          <w:p w14:paraId="39D0164D"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F45A04" w14:textId="77777777" w:rsidR="00B55535" w:rsidRPr="00037760" w:rsidRDefault="00B55535" w:rsidP="009D6637">
            <w:pPr>
              <w:rPr>
                <w:rFonts w:ascii="Times New Roman" w:hAnsi="Times New Roman" w:cs="Times New Roman"/>
                <w:bCs/>
                <w:sz w:val="24"/>
                <w:szCs w:val="24"/>
              </w:rPr>
            </w:pPr>
          </w:p>
        </w:tc>
        <w:tc>
          <w:tcPr>
            <w:tcW w:w="1345" w:type="pct"/>
            <w:vAlign w:val="center"/>
          </w:tcPr>
          <w:p w14:paraId="7F2E47AE" w14:textId="77777777" w:rsidR="00B55535" w:rsidRPr="00037760" w:rsidRDefault="00B55535" w:rsidP="009D663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55535" w:rsidRPr="00037760" w14:paraId="4259846F" w14:textId="77777777" w:rsidTr="009D6637">
        <w:trPr>
          <w:trHeight w:val="125"/>
        </w:trPr>
        <w:tc>
          <w:tcPr>
            <w:tcW w:w="2460" w:type="pct"/>
            <w:vAlign w:val="center"/>
          </w:tcPr>
          <w:p w14:paraId="44D2CF64"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66B0EC9" w14:textId="2A42D769" w:rsidR="00B55535" w:rsidRPr="00037760" w:rsidRDefault="00C633B8" w:rsidP="009D6637">
            <w:pPr>
              <w:jc w:val="center"/>
              <w:rPr>
                <w:rFonts w:ascii="Times New Roman" w:hAnsi="Times New Roman" w:cs="Times New Roman"/>
                <w:b/>
                <w:sz w:val="24"/>
                <w:szCs w:val="24"/>
              </w:rPr>
            </w:pPr>
            <w:r>
              <w:rPr>
                <w:rFonts w:ascii="Times New Roman" w:hAnsi="Times New Roman" w:cs="Times New Roman"/>
                <w:b/>
                <w:sz w:val="24"/>
                <w:szCs w:val="24"/>
              </w:rPr>
              <w:t>5</w:t>
            </w:r>
            <w:r w:rsidR="00DB54F2">
              <w:rPr>
                <w:rFonts w:ascii="Times New Roman" w:hAnsi="Times New Roman" w:cs="Times New Roman"/>
                <w:b/>
                <w:sz w:val="24"/>
                <w:szCs w:val="24"/>
              </w:rPr>
              <w:t>6</w:t>
            </w:r>
          </w:p>
        </w:tc>
        <w:tc>
          <w:tcPr>
            <w:tcW w:w="1345" w:type="pct"/>
            <w:vAlign w:val="center"/>
          </w:tcPr>
          <w:p w14:paraId="34231E98" w14:textId="1DA741BF" w:rsidR="00B55535" w:rsidRPr="00037760" w:rsidRDefault="00C633B8" w:rsidP="009D6637">
            <w:pPr>
              <w:jc w:val="center"/>
              <w:rPr>
                <w:rFonts w:ascii="Times New Roman" w:hAnsi="Times New Roman" w:cs="Times New Roman"/>
                <w:b/>
                <w:sz w:val="24"/>
                <w:szCs w:val="24"/>
              </w:rPr>
            </w:pPr>
            <w:r>
              <w:rPr>
                <w:rFonts w:ascii="Times New Roman" w:hAnsi="Times New Roman" w:cs="Times New Roman"/>
                <w:b/>
                <w:sz w:val="24"/>
                <w:szCs w:val="24"/>
              </w:rPr>
              <w:t>3</w:t>
            </w:r>
            <w:r w:rsidR="00DB54F2">
              <w:rPr>
                <w:rFonts w:ascii="Times New Roman" w:hAnsi="Times New Roman" w:cs="Times New Roman"/>
                <w:b/>
                <w:sz w:val="24"/>
                <w:szCs w:val="24"/>
              </w:rPr>
              <w:t>6</w:t>
            </w:r>
          </w:p>
        </w:tc>
      </w:tr>
    </w:tbl>
    <w:p w14:paraId="7F3A80A5" w14:textId="77777777" w:rsidR="00B55535" w:rsidRPr="00037760" w:rsidRDefault="00B55535" w:rsidP="00B55535">
      <w:pPr>
        <w:rPr>
          <w:rFonts w:ascii="Times New Roman" w:hAnsi="Times New Roman" w:cs="Times New Roman"/>
          <w:sz w:val="24"/>
          <w:szCs w:val="24"/>
        </w:rPr>
      </w:pPr>
    </w:p>
    <w:p w14:paraId="255E9FF3" w14:textId="77777777" w:rsidR="00B55535" w:rsidRDefault="00B55535" w:rsidP="00821A64">
      <w:pPr>
        <w:pStyle w:val="114"/>
        <w:numPr>
          <w:ilvl w:val="1"/>
          <w:numId w:val="2"/>
        </w:numPr>
        <w:rPr>
          <w:rFonts w:ascii="Times New Roman" w:hAnsi="Times New Roman"/>
        </w:rPr>
      </w:pPr>
      <w:r w:rsidRPr="00037760">
        <w:rPr>
          <w:rFonts w:ascii="Times New Roman" w:hAnsi="Times New Roman"/>
        </w:rPr>
        <w:t>Примерное содержание дисциплины</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3"/>
        <w:gridCol w:w="7579"/>
      </w:tblGrid>
      <w:tr w:rsidR="00D019F4" w:rsidRPr="00D019F4" w14:paraId="007F1F8D" w14:textId="77777777" w:rsidTr="00D019F4">
        <w:trPr>
          <w:trHeight w:val="1899"/>
        </w:trPr>
        <w:tc>
          <w:tcPr>
            <w:tcW w:w="1041" w:type="pct"/>
            <w:vAlign w:val="center"/>
          </w:tcPr>
          <w:p w14:paraId="1777D9C3" w14:textId="6E25B7BC" w:rsidR="00D019F4" w:rsidRPr="00D019F4" w:rsidRDefault="00D019F4" w:rsidP="00D019F4">
            <w:pPr>
              <w:suppressAutoHyphens/>
              <w:spacing w:line="276" w:lineRule="auto"/>
              <w:jc w:val="center"/>
              <w:rPr>
                <w:rFonts w:ascii="Times New Roman" w:eastAsia="Times New Roman" w:hAnsi="Times New Roman" w:cs="Times New Roman"/>
                <w:b/>
                <w:bCs/>
                <w:lang w:eastAsia="ru-RU"/>
              </w:rPr>
            </w:pPr>
            <w:r w:rsidRPr="00B83174">
              <w:rPr>
                <w:rFonts w:ascii="Times New Roman" w:eastAsia="Times New Roman" w:hAnsi="Times New Roman" w:cs="Times New Roman"/>
                <w:b/>
                <w:bCs/>
                <w:lang w:eastAsia="ru-RU"/>
              </w:rPr>
              <w:t>Наименование разделов и тем</w:t>
            </w:r>
          </w:p>
        </w:tc>
        <w:tc>
          <w:tcPr>
            <w:tcW w:w="3959" w:type="pct"/>
            <w:vAlign w:val="center"/>
          </w:tcPr>
          <w:p w14:paraId="6BE9B985" w14:textId="6E835737" w:rsidR="00D019F4" w:rsidRPr="00D019F4" w:rsidRDefault="00D019F4" w:rsidP="00D019F4">
            <w:pPr>
              <w:suppressAutoHyphens/>
              <w:spacing w:line="276" w:lineRule="auto"/>
              <w:jc w:val="center"/>
              <w:rPr>
                <w:rFonts w:ascii="Times New Roman" w:eastAsia="Times New Roman" w:hAnsi="Times New Roman" w:cs="Times New Roman"/>
                <w:b/>
                <w:bCs/>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019F4" w:rsidRPr="00D019F4" w14:paraId="56D620F1" w14:textId="77777777" w:rsidTr="00D019F4">
        <w:trPr>
          <w:trHeight w:val="277"/>
        </w:trPr>
        <w:tc>
          <w:tcPr>
            <w:tcW w:w="1041" w:type="pct"/>
            <w:vMerge w:val="restart"/>
          </w:tcPr>
          <w:p w14:paraId="03901752" w14:textId="77777777" w:rsidR="00D019F4" w:rsidRPr="00D019F4" w:rsidRDefault="00D019F4" w:rsidP="00D019F4">
            <w:pPr>
              <w:spacing w:line="276" w:lineRule="auto"/>
              <w:rPr>
                <w:rFonts w:ascii="Times New Roman" w:eastAsia="Times New Roman" w:hAnsi="Times New Roman" w:cs="Times New Roman"/>
                <w:b/>
                <w:bCs/>
                <w:lang w:eastAsia="ru-RU"/>
              </w:rPr>
            </w:pPr>
            <w:r w:rsidRPr="00D019F4">
              <w:rPr>
                <w:rFonts w:ascii="Times New Roman" w:eastAsia="Times New Roman" w:hAnsi="Times New Roman" w:cs="Times New Roman"/>
                <w:b/>
                <w:bCs/>
                <w:lang w:eastAsia="ru-RU"/>
              </w:rPr>
              <w:t>Тема 1.</w:t>
            </w:r>
            <w:r w:rsidRPr="00D019F4">
              <w:rPr>
                <w:rFonts w:ascii="Times New Roman" w:eastAsia="Times New Roman" w:hAnsi="Times New Roman" w:cs="Times New Roman"/>
                <w:b/>
                <w:lang w:eastAsia="ru-RU"/>
              </w:rPr>
              <w:t xml:space="preserve"> Общие сведения об измерениях</w:t>
            </w:r>
          </w:p>
          <w:p w14:paraId="49DB45FB"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7C1899ED" w14:textId="77777777" w:rsidR="00D019F4" w:rsidRPr="00D019F4" w:rsidRDefault="00D019F4" w:rsidP="00D019F4">
            <w:pPr>
              <w:spacing w:line="276" w:lineRule="auto"/>
              <w:rPr>
                <w:rFonts w:ascii="Times New Roman" w:eastAsia="Times New Roman" w:hAnsi="Times New Roman" w:cs="Times New Roman"/>
                <w:b/>
                <w:bCs/>
                <w:lang w:eastAsia="ru-RU"/>
              </w:rPr>
            </w:pPr>
            <w:r w:rsidRPr="00D019F4">
              <w:rPr>
                <w:rFonts w:ascii="Times New Roman" w:eastAsia="Times New Roman" w:hAnsi="Times New Roman" w:cs="Times New Roman"/>
                <w:b/>
                <w:bCs/>
                <w:lang w:eastAsia="ru-RU"/>
              </w:rPr>
              <w:t>Содержание учебного материала</w:t>
            </w:r>
          </w:p>
        </w:tc>
      </w:tr>
      <w:tr w:rsidR="00D019F4" w:rsidRPr="00D019F4" w14:paraId="014540AE" w14:textId="77777777" w:rsidTr="00D019F4">
        <w:trPr>
          <w:trHeight w:val="20"/>
        </w:trPr>
        <w:tc>
          <w:tcPr>
            <w:tcW w:w="1041" w:type="pct"/>
            <w:vMerge/>
          </w:tcPr>
          <w:p w14:paraId="6FBAA387"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6620540C" w14:textId="77777777" w:rsidR="00D019F4" w:rsidRPr="00D019F4" w:rsidRDefault="00D019F4" w:rsidP="00D019F4">
            <w:pPr>
              <w:contextualSpacing/>
              <w:jc w:val="both"/>
              <w:rPr>
                <w:rFonts w:ascii="Times New Roman" w:eastAsia="Times New Roman" w:hAnsi="Times New Roman" w:cs="Times New Roman"/>
                <w:lang w:eastAsia="ru-RU"/>
              </w:rPr>
            </w:pPr>
            <w:r w:rsidRPr="00D019F4">
              <w:rPr>
                <w:rFonts w:ascii="Times New Roman" w:eastAsia="Times New Roman" w:hAnsi="Times New Roman" w:cs="Times New Roman"/>
                <w:lang w:eastAsia="ru-RU"/>
              </w:rPr>
              <w:t xml:space="preserve">1.Роль измерений, испытаний и контроля в повышении качества продукции, технологических процессов, услуг. Основные этапы развития методов и средств измерений, испытаний и контроля. Характеристики составляющих процесса измерений (объект измерения, принцип измерения, метод измерения, условия измерения, средство измерения, условия измерения, исполнитель измерений) и их влияние </w:t>
            </w:r>
            <w:proofErr w:type="gramStart"/>
            <w:r w:rsidRPr="00D019F4">
              <w:rPr>
                <w:rFonts w:ascii="Times New Roman" w:eastAsia="Times New Roman" w:hAnsi="Times New Roman" w:cs="Times New Roman"/>
                <w:lang w:eastAsia="ru-RU"/>
              </w:rPr>
              <w:t>на  результат</w:t>
            </w:r>
            <w:proofErr w:type="gramEnd"/>
            <w:r w:rsidRPr="00D019F4">
              <w:rPr>
                <w:rFonts w:ascii="Times New Roman" w:eastAsia="Times New Roman" w:hAnsi="Times New Roman" w:cs="Times New Roman"/>
                <w:lang w:eastAsia="ru-RU"/>
              </w:rPr>
              <w:t xml:space="preserve"> измерений.</w:t>
            </w:r>
          </w:p>
        </w:tc>
      </w:tr>
      <w:tr w:rsidR="00D019F4" w:rsidRPr="00D019F4" w14:paraId="6EF5EEE3" w14:textId="77777777" w:rsidTr="00D019F4">
        <w:trPr>
          <w:trHeight w:val="20"/>
        </w:trPr>
        <w:tc>
          <w:tcPr>
            <w:tcW w:w="1041" w:type="pct"/>
            <w:vMerge/>
          </w:tcPr>
          <w:p w14:paraId="58CF1166"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1ADB6D1F" w14:textId="77777777" w:rsidR="00D019F4" w:rsidRPr="00D019F4" w:rsidRDefault="00D019F4" w:rsidP="00D019F4">
            <w:pPr>
              <w:contextualSpacing/>
              <w:jc w:val="both"/>
              <w:rPr>
                <w:rFonts w:ascii="Times New Roman" w:eastAsia="Times New Roman" w:hAnsi="Times New Roman" w:cs="Times New Roman"/>
                <w:b/>
                <w:bCs/>
                <w:lang w:eastAsia="ru-RU"/>
              </w:rPr>
            </w:pPr>
            <w:r w:rsidRPr="00D019F4">
              <w:rPr>
                <w:rFonts w:ascii="Times New Roman" w:eastAsia="Times New Roman" w:hAnsi="Times New Roman" w:cs="Times New Roman"/>
                <w:lang w:eastAsia="ru-RU"/>
              </w:rPr>
              <w:t>2. Классификация методов измерений (прямые, косвенные, совместные и совокупные измерения). Прямые измерения: метод непосредственной оценки, метод сравнения с мерой (дифференциальный, нулевой, совпадения, замещения).</w:t>
            </w:r>
          </w:p>
        </w:tc>
      </w:tr>
      <w:tr w:rsidR="00D019F4" w:rsidRPr="00D019F4" w14:paraId="4349B4A9" w14:textId="77777777" w:rsidTr="00D019F4">
        <w:trPr>
          <w:trHeight w:val="20"/>
        </w:trPr>
        <w:tc>
          <w:tcPr>
            <w:tcW w:w="1041" w:type="pct"/>
            <w:vMerge/>
          </w:tcPr>
          <w:p w14:paraId="6BDA763E"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36F72B6D" w14:textId="77777777" w:rsidR="00D019F4" w:rsidRPr="00D019F4" w:rsidRDefault="00D019F4" w:rsidP="00D019F4">
            <w:pPr>
              <w:spacing w:line="276" w:lineRule="auto"/>
              <w:jc w:val="both"/>
              <w:rPr>
                <w:rFonts w:ascii="Times New Roman" w:eastAsia="Times New Roman" w:hAnsi="Times New Roman" w:cs="Times New Roman"/>
                <w:b/>
                <w:lang w:eastAsia="ru-RU"/>
              </w:rPr>
            </w:pPr>
            <w:r w:rsidRPr="00D019F4">
              <w:rPr>
                <w:rFonts w:ascii="Times New Roman" w:eastAsia="Times New Roman" w:hAnsi="Times New Roman" w:cs="Times New Roman"/>
                <w:b/>
                <w:bCs/>
                <w:lang w:eastAsia="ru-RU"/>
              </w:rPr>
              <w:t>В том числе практических занятий</w:t>
            </w:r>
          </w:p>
        </w:tc>
      </w:tr>
      <w:tr w:rsidR="00D019F4" w:rsidRPr="00D019F4" w14:paraId="47A9FE1C" w14:textId="77777777" w:rsidTr="00D019F4">
        <w:trPr>
          <w:trHeight w:val="20"/>
        </w:trPr>
        <w:tc>
          <w:tcPr>
            <w:tcW w:w="1041" w:type="pct"/>
            <w:vMerge/>
          </w:tcPr>
          <w:p w14:paraId="7DA49CD8"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2F22086D" w14:textId="77777777" w:rsidR="00D019F4" w:rsidRPr="00D019F4" w:rsidRDefault="00D019F4" w:rsidP="00D019F4">
            <w:pPr>
              <w:spacing w:line="276" w:lineRule="auto"/>
              <w:jc w:val="both"/>
              <w:rPr>
                <w:rFonts w:ascii="Times New Roman" w:eastAsia="Times New Roman" w:hAnsi="Times New Roman" w:cs="Times New Roman"/>
                <w:b/>
                <w:lang w:eastAsia="ru-RU"/>
              </w:rPr>
            </w:pPr>
            <w:r w:rsidRPr="00D019F4">
              <w:rPr>
                <w:rFonts w:ascii="Times New Roman" w:eastAsia="Times New Roman" w:hAnsi="Times New Roman" w:cs="Times New Roman"/>
                <w:b/>
                <w:bCs/>
                <w:lang w:eastAsia="ru-RU"/>
              </w:rPr>
              <w:t xml:space="preserve">Практическое занятие 1. </w:t>
            </w:r>
            <w:r w:rsidRPr="00D019F4">
              <w:rPr>
                <w:rFonts w:ascii="Times New Roman" w:eastAsia="Times New Roman" w:hAnsi="Times New Roman" w:cs="Times New Roman"/>
                <w:lang w:eastAsia="ru-RU"/>
              </w:rPr>
              <w:t>Определение метода измерения.</w:t>
            </w:r>
          </w:p>
        </w:tc>
      </w:tr>
      <w:tr w:rsidR="00D019F4" w:rsidRPr="00D019F4" w14:paraId="555D4C40" w14:textId="77777777" w:rsidTr="00D019F4">
        <w:trPr>
          <w:trHeight w:val="161"/>
        </w:trPr>
        <w:tc>
          <w:tcPr>
            <w:tcW w:w="1041" w:type="pct"/>
            <w:vMerge w:val="restart"/>
          </w:tcPr>
          <w:p w14:paraId="5F866112" w14:textId="77777777" w:rsidR="00D019F4" w:rsidRPr="00D019F4" w:rsidRDefault="00D019F4" w:rsidP="00D019F4">
            <w:pPr>
              <w:spacing w:line="276" w:lineRule="auto"/>
              <w:rPr>
                <w:rFonts w:ascii="Times New Roman" w:eastAsia="Times New Roman" w:hAnsi="Times New Roman" w:cs="Times New Roman"/>
                <w:b/>
                <w:bCs/>
                <w:lang w:eastAsia="ru-RU"/>
              </w:rPr>
            </w:pPr>
            <w:r w:rsidRPr="00D019F4">
              <w:rPr>
                <w:rFonts w:ascii="Times New Roman" w:eastAsia="Times New Roman" w:hAnsi="Times New Roman" w:cs="Times New Roman"/>
                <w:b/>
                <w:bCs/>
                <w:lang w:eastAsia="ru-RU"/>
              </w:rPr>
              <w:t>Тема 2. Метрологические характеристики средств измерения и контроля</w:t>
            </w:r>
          </w:p>
        </w:tc>
        <w:tc>
          <w:tcPr>
            <w:tcW w:w="3959" w:type="pct"/>
          </w:tcPr>
          <w:p w14:paraId="4146D4C4" w14:textId="77777777" w:rsidR="00D019F4" w:rsidRPr="00D019F4" w:rsidRDefault="00D019F4" w:rsidP="00D019F4">
            <w:pPr>
              <w:spacing w:line="276" w:lineRule="auto"/>
              <w:jc w:val="both"/>
              <w:rPr>
                <w:rFonts w:ascii="Times New Roman" w:eastAsia="Times New Roman" w:hAnsi="Times New Roman" w:cs="Times New Roman"/>
                <w:b/>
                <w:bCs/>
                <w:lang w:eastAsia="ru-RU"/>
              </w:rPr>
            </w:pPr>
            <w:r w:rsidRPr="00D019F4">
              <w:rPr>
                <w:rFonts w:ascii="Times New Roman" w:eastAsia="Times New Roman" w:hAnsi="Times New Roman" w:cs="Times New Roman"/>
                <w:b/>
                <w:bCs/>
                <w:lang w:eastAsia="ru-RU"/>
              </w:rPr>
              <w:t>Содержание учебного материала</w:t>
            </w:r>
          </w:p>
        </w:tc>
      </w:tr>
      <w:tr w:rsidR="00D019F4" w:rsidRPr="00D019F4" w14:paraId="4A449DFA" w14:textId="77777777" w:rsidTr="00D019F4">
        <w:trPr>
          <w:trHeight w:val="20"/>
        </w:trPr>
        <w:tc>
          <w:tcPr>
            <w:tcW w:w="1041" w:type="pct"/>
            <w:vMerge/>
          </w:tcPr>
          <w:p w14:paraId="77432669"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66259150" w14:textId="77777777" w:rsidR="00D019F4" w:rsidRPr="00D019F4" w:rsidRDefault="00D019F4" w:rsidP="00D019F4">
            <w:pPr>
              <w:jc w:val="both"/>
              <w:rPr>
                <w:rFonts w:ascii="Times New Roman" w:eastAsia="Times New Roman" w:hAnsi="Times New Roman" w:cs="Times New Roman"/>
                <w:bCs/>
                <w:lang w:eastAsia="ru-RU"/>
              </w:rPr>
            </w:pPr>
            <w:r w:rsidRPr="00D019F4">
              <w:rPr>
                <w:rFonts w:ascii="Times New Roman" w:eastAsia="Times New Roman" w:hAnsi="Times New Roman" w:cs="Times New Roman"/>
                <w:lang w:eastAsia="ru-RU"/>
              </w:rPr>
              <w:t>1. Средства измерений. Классификация средств измерений (мера, измерительный прибор, измерительный преобразователь, измерительные установки, измерительные системы, измерительно - вычислительные комплексы Метрологические характеристик</w:t>
            </w:r>
            <w:r w:rsidRPr="00D019F4">
              <w:rPr>
                <w:rFonts w:ascii="Times New Roman" w:eastAsia="Times New Roman" w:hAnsi="Times New Roman" w:cs="Times New Roman"/>
                <w:b/>
                <w:lang w:eastAsia="ru-RU"/>
              </w:rPr>
              <w:t>и</w:t>
            </w:r>
            <w:r w:rsidRPr="00D019F4">
              <w:rPr>
                <w:rFonts w:ascii="Times New Roman" w:eastAsia="Times New Roman" w:hAnsi="Times New Roman" w:cs="Times New Roman"/>
                <w:lang w:eastAsia="ru-RU"/>
              </w:rPr>
              <w:t xml:space="preserve"> средств измерений. Классы точности измерительных приборов. Виды шкал средств измерений, (равномерная, неравномерная, односторонняя, двухсторонняя, симметричная и т.д.). Цена деления шкалы, длина деления шкалы</w:t>
            </w:r>
          </w:p>
        </w:tc>
      </w:tr>
      <w:tr w:rsidR="00D019F4" w:rsidRPr="00D019F4" w14:paraId="57B24DAC" w14:textId="77777777" w:rsidTr="00D019F4">
        <w:trPr>
          <w:trHeight w:val="20"/>
        </w:trPr>
        <w:tc>
          <w:tcPr>
            <w:tcW w:w="1041" w:type="pct"/>
            <w:vMerge/>
          </w:tcPr>
          <w:p w14:paraId="456D5996"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0F129A33" w14:textId="77777777" w:rsidR="00D019F4" w:rsidRPr="00D019F4" w:rsidRDefault="00D019F4" w:rsidP="00D019F4">
            <w:pPr>
              <w:jc w:val="both"/>
              <w:rPr>
                <w:rFonts w:ascii="Times New Roman" w:eastAsia="Times New Roman" w:hAnsi="Times New Roman" w:cs="Times New Roman"/>
                <w:lang w:eastAsia="ru-RU"/>
              </w:rPr>
            </w:pPr>
            <w:r w:rsidRPr="00D019F4">
              <w:rPr>
                <w:rFonts w:ascii="Times New Roman" w:eastAsia="Times New Roman" w:hAnsi="Times New Roman" w:cs="Times New Roman"/>
                <w:lang w:eastAsia="ru-RU"/>
              </w:rPr>
              <w:t>2. Погрешности измерений. Классификация погрешностей. Виды погрешностей измерений</w:t>
            </w:r>
          </w:p>
        </w:tc>
      </w:tr>
      <w:tr w:rsidR="00D019F4" w:rsidRPr="00D019F4" w14:paraId="02E7CFB6" w14:textId="77777777" w:rsidTr="00D019F4">
        <w:trPr>
          <w:trHeight w:val="20"/>
        </w:trPr>
        <w:tc>
          <w:tcPr>
            <w:tcW w:w="1041" w:type="pct"/>
            <w:vMerge/>
          </w:tcPr>
          <w:p w14:paraId="6E5AB3B2"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28ACA94E" w14:textId="77777777" w:rsidR="00D019F4" w:rsidRPr="00D019F4" w:rsidRDefault="00D019F4" w:rsidP="00D019F4">
            <w:pPr>
              <w:rPr>
                <w:rFonts w:ascii="Times New Roman" w:eastAsia="Times New Roman" w:hAnsi="Times New Roman" w:cs="Times New Roman"/>
                <w:b/>
                <w:lang w:eastAsia="ru-RU"/>
              </w:rPr>
            </w:pPr>
            <w:r w:rsidRPr="00D019F4">
              <w:rPr>
                <w:rFonts w:ascii="Times New Roman" w:eastAsia="Times New Roman" w:hAnsi="Times New Roman" w:cs="Times New Roman"/>
                <w:b/>
                <w:bCs/>
                <w:lang w:eastAsia="ru-RU"/>
              </w:rPr>
              <w:t xml:space="preserve">В том числе практических занятий </w:t>
            </w:r>
          </w:p>
        </w:tc>
      </w:tr>
      <w:tr w:rsidR="00D019F4" w:rsidRPr="00D019F4" w14:paraId="6C739151" w14:textId="77777777" w:rsidTr="00D019F4">
        <w:trPr>
          <w:trHeight w:val="20"/>
        </w:trPr>
        <w:tc>
          <w:tcPr>
            <w:tcW w:w="1041" w:type="pct"/>
            <w:vMerge/>
          </w:tcPr>
          <w:p w14:paraId="12181957"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4190D621" w14:textId="77777777" w:rsidR="00D019F4" w:rsidRPr="00D019F4" w:rsidRDefault="00D019F4" w:rsidP="00D019F4">
            <w:pPr>
              <w:rPr>
                <w:rFonts w:ascii="Times New Roman" w:eastAsia="Times New Roman" w:hAnsi="Times New Roman" w:cs="Times New Roman"/>
                <w:b/>
                <w:lang w:eastAsia="ru-RU"/>
              </w:rPr>
            </w:pPr>
            <w:r w:rsidRPr="00D019F4">
              <w:rPr>
                <w:rFonts w:ascii="Times New Roman" w:eastAsia="Times New Roman" w:hAnsi="Times New Roman" w:cs="Times New Roman"/>
                <w:b/>
                <w:lang w:eastAsia="ru-RU"/>
              </w:rPr>
              <w:t xml:space="preserve">Практическое занятие 2. </w:t>
            </w:r>
            <w:r w:rsidRPr="00D019F4">
              <w:rPr>
                <w:rFonts w:ascii="Times New Roman" w:eastAsia="Times New Roman" w:hAnsi="Times New Roman" w:cs="Times New Roman"/>
                <w:bCs/>
                <w:lang w:eastAsia="ru-RU"/>
              </w:rPr>
              <w:t>Определение цены деления шкалы и погрешности измерения прибора.</w:t>
            </w:r>
          </w:p>
        </w:tc>
      </w:tr>
      <w:tr w:rsidR="00D019F4" w:rsidRPr="00D019F4" w14:paraId="0BADA0C3" w14:textId="77777777" w:rsidTr="00D019F4">
        <w:trPr>
          <w:trHeight w:val="439"/>
        </w:trPr>
        <w:tc>
          <w:tcPr>
            <w:tcW w:w="1041" w:type="pct"/>
            <w:vMerge/>
          </w:tcPr>
          <w:p w14:paraId="289ACEC2"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55FAA58B" w14:textId="77777777" w:rsidR="00D019F4" w:rsidRPr="00D019F4" w:rsidRDefault="00D019F4" w:rsidP="00D019F4">
            <w:pPr>
              <w:spacing w:line="276" w:lineRule="auto"/>
              <w:jc w:val="both"/>
              <w:rPr>
                <w:rFonts w:ascii="Times New Roman" w:eastAsia="Times New Roman" w:hAnsi="Times New Roman" w:cs="Times New Roman"/>
                <w:b/>
                <w:bCs/>
                <w:lang w:eastAsia="ru-RU"/>
              </w:rPr>
            </w:pPr>
            <w:r w:rsidRPr="00D019F4">
              <w:rPr>
                <w:rFonts w:ascii="Times New Roman" w:eastAsia="Times New Roman" w:hAnsi="Times New Roman" w:cs="Times New Roman"/>
                <w:b/>
                <w:lang w:eastAsia="ru-RU"/>
              </w:rPr>
              <w:t>Практическое занятие 3</w:t>
            </w:r>
            <w:r w:rsidRPr="00D019F4">
              <w:rPr>
                <w:rFonts w:ascii="Times New Roman" w:eastAsia="Times New Roman" w:hAnsi="Times New Roman" w:cs="Times New Roman"/>
                <w:bCs/>
                <w:lang w:eastAsia="ru-RU"/>
              </w:rPr>
              <w:t>. Определение нормируемых метрологических характеристик СИ</w:t>
            </w:r>
          </w:p>
        </w:tc>
      </w:tr>
      <w:tr w:rsidR="00D019F4" w:rsidRPr="00D019F4" w14:paraId="4F987C22" w14:textId="77777777" w:rsidTr="00D019F4">
        <w:trPr>
          <w:trHeight w:val="20"/>
        </w:trPr>
        <w:tc>
          <w:tcPr>
            <w:tcW w:w="1041" w:type="pct"/>
            <w:vMerge w:val="restart"/>
          </w:tcPr>
          <w:p w14:paraId="1EFD1576" w14:textId="77777777" w:rsidR="00D019F4" w:rsidRPr="00D019F4" w:rsidRDefault="00D019F4" w:rsidP="00D019F4">
            <w:pPr>
              <w:spacing w:line="276" w:lineRule="auto"/>
              <w:rPr>
                <w:rFonts w:ascii="Times New Roman" w:eastAsia="Times New Roman" w:hAnsi="Times New Roman" w:cs="Times New Roman"/>
                <w:b/>
                <w:bCs/>
                <w:lang w:eastAsia="ru-RU"/>
              </w:rPr>
            </w:pPr>
            <w:r w:rsidRPr="00D019F4">
              <w:rPr>
                <w:rFonts w:ascii="Times New Roman" w:eastAsia="Times New Roman" w:hAnsi="Times New Roman" w:cs="Times New Roman"/>
                <w:b/>
                <w:bCs/>
                <w:color w:val="000000"/>
                <w:lang w:eastAsia="ru-RU"/>
              </w:rPr>
              <w:t xml:space="preserve">Тема 3. </w:t>
            </w:r>
            <w:r w:rsidRPr="00D019F4">
              <w:rPr>
                <w:rFonts w:ascii="Times New Roman" w:eastAsia="Times New Roman" w:hAnsi="Times New Roman" w:cs="Times New Roman"/>
                <w:b/>
                <w:color w:val="000000"/>
                <w:lang w:eastAsia="ru-RU"/>
              </w:rPr>
              <w:t>Средства измерения физических величин</w:t>
            </w:r>
          </w:p>
        </w:tc>
        <w:tc>
          <w:tcPr>
            <w:tcW w:w="3959" w:type="pct"/>
          </w:tcPr>
          <w:p w14:paraId="6E2D0151" w14:textId="77777777" w:rsidR="00D019F4" w:rsidRPr="00D019F4" w:rsidRDefault="00D019F4" w:rsidP="00D019F4">
            <w:pPr>
              <w:jc w:val="both"/>
              <w:rPr>
                <w:rFonts w:ascii="Times New Roman" w:eastAsia="Times New Roman" w:hAnsi="Times New Roman" w:cs="Times New Roman"/>
                <w:b/>
                <w:color w:val="000000"/>
                <w:lang w:eastAsia="ru-RU"/>
              </w:rPr>
            </w:pPr>
            <w:r w:rsidRPr="00D019F4">
              <w:rPr>
                <w:rFonts w:ascii="Times New Roman" w:eastAsia="Times New Roman" w:hAnsi="Times New Roman" w:cs="Times New Roman"/>
                <w:b/>
                <w:bCs/>
                <w:color w:val="000000"/>
                <w:lang w:eastAsia="ru-RU"/>
              </w:rPr>
              <w:t xml:space="preserve">Содержание учебного материала </w:t>
            </w:r>
          </w:p>
        </w:tc>
      </w:tr>
      <w:tr w:rsidR="00D019F4" w:rsidRPr="00D019F4" w14:paraId="41BC2478" w14:textId="77777777" w:rsidTr="00D019F4">
        <w:trPr>
          <w:trHeight w:val="20"/>
        </w:trPr>
        <w:tc>
          <w:tcPr>
            <w:tcW w:w="1041" w:type="pct"/>
            <w:vMerge/>
          </w:tcPr>
          <w:p w14:paraId="27DEF9FF"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302976B7" w14:textId="77777777" w:rsidR="00D019F4" w:rsidRPr="00D019F4" w:rsidRDefault="00D019F4" w:rsidP="00D019F4">
            <w:pPr>
              <w:contextualSpacing/>
              <w:jc w:val="both"/>
              <w:rPr>
                <w:rFonts w:ascii="Times New Roman" w:eastAsia="Times New Roman" w:hAnsi="Times New Roman" w:cs="Times New Roman"/>
                <w:lang w:eastAsia="ru-RU"/>
              </w:rPr>
            </w:pPr>
            <w:r w:rsidRPr="00D019F4">
              <w:rPr>
                <w:rFonts w:ascii="Times New Roman" w:eastAsia="Times New Roman" w:hAnsi="Times New Roman" w:cs="Times New Roman"/>
                <w:lang w:eastAsia="ru-RU"/>
              </w:rPr>
              <w:t>1. Классификация измерительных приборов по объектам измерения и принципу действия (в зависимости от отрасли).</w:t>
            </w:r>
          </w:p>
        </w:tc>
      </w:tr>
      <w:tr w:rsidR="00D019F4" w:rsidRPr="00D019F4" w14:paraId="6968A19B" w14:textId="77777777" w:rsidTr="00D019F4">
        <w:trPr>
          <w:trHeight w:val="20"/>
        </w:trPr>
        <w:tc>
          <w:tcPr>
            <w:tcW w:w="1041" w:type="pct"/>
            <w:vMerge/>
          </w:tcPr>
          <w:p w14:paraId="69CFEF33"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69186F09" w14:textId="77777777" w:rsidR="00D019F4" w:rsidRPr="00D019F4" w:rsidRDefault="00D019F4" w:rsidP="00D019F4">
            <w:pPr>
              <w:jc w:val="both"/>
              <w:rPr>
                <w:rFonts w:ascii="Times New Roman" w:eastAsia="Times New Roman" w:hAnsi="Times New Roman" w:cs="Times New Roman"/>
                <w:lang w:eastAsia="ru-RU"/>
              </w:rPr>
            </w:pPr>
            <w:r w:rsidRPr="00D019F4">
              <w:rPr>
                <w:rFonts w:ascii="Times New Roman" w:eastAsia="Times New Roman" w:hAnsi="Times New Roman" w:cs="Times New Roman"/>
                <w:lang w:eastAsia="ru-RU"/>
              </w:rPr>
              <w:t>2. Методы и средства измерения и контроля весовых величин. Эталоны веса. Классы точности гирь.</w:t>
            </w:r>
          </w:p>
        </w:tc>
      </w:tr>
      <w:tr w:rsidR="00D019F4" w:rsidRPr="00D019F4" w14:paraId="2178B491" w14:textId="77777777" w:rsidTr="00D019F4">
        <w:trPr>
          <w:trHeight w:val="245"/>
        </w:trPr>
        <w:tc>
          <w:tcPr>
            <w:tcW w:w="1041" w:type="pct"/>
            <w:vMerge/>
          </w:tcPr>
          <w:p w14:paraId="6E0CA261"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75BE52BB" w14:textId="77777777" w:rsidR="00D019F4" w:rsidRPr="00D019F4" w:rsidRDefault="00D019F4" w:rsidP="00D019F4">
            <w:pPr>
              <w:jc w:val="both"/>
              <w:rPr>
                <w:rFonts w:ascii="Times New Roman" w:eastAsia="Times New Roman" w:hAnsi="Times New Roman" w:cs="Times New Roman"/>
                <w:lang w:eastAsia="ru-RU"/>
              </w:rPr>
            </w:pPr>
            <w:r w:rsidRPr="00D019F4">
              <w:rPr>
                <w:rFonts w:ascii="Times New Roman" w:eastAsia="Times New Roman" w:hAnsi="Times New Roman" w:cs="Times New Roman"/>
                <w:lang w:eastAsia="ru-RU"/>
              </w:rPr>
              <w:t>3. Методы и средства измерения и контроля температуры и влажности.</w:t>
            </w:r>
          </w:p>
        </w:tc>
      </w:tr>
      <w:tr w:rsidR="00D019F4" w:rsidRPr="00D019F4" w14:paraId="4190C38E" w14:textId="77777777" w:rsidTr="00D019F4">
        <w:trPr>
          <w:trHeight w:val="20"/>
        </w:trPr>
        <w:tc>
          <w:tcPr>
            <w:tcW w:w="1041" w:type="pct"/>
            <w:vMerge/>
          </w:tcPr>
          <w:p w14:paraId="2EB3D00E"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43417776" w14:textId="77777777" w:rsidR="00D019F4" w:rsidRPr="00D019F4" w:rsidRDefault="00D019F4" w:rsidP="00D019F4">
            <w:pPr>
              <w:contextualSpacing/>
              <w:jc w:val="both"/>
              <w:rPr>
                <w:rFonts w:ascii="Times New Roman" w:eastAsia="Times New Roman" w:hAnsi="Times New Roman" w:cs="Times New Roman"/>
                <w:lang w:eastAsia="ru-RU"/>
              </w:rPr>
            </w:pPr>
            <w:r w:rsidRPr="00D019F4">
              <w:rPr>
                <w:rFonts w:ascii="Times New Roman" w:eastAsia="Times New Roman" w:hAnsi="Times New Roman" w:cs="Times New Roman"/>
                <w:lang w:eastAsia="ru-RU"/>
              </w:rPr>
              <w:t>4. Средства контроля с пневматическими преобразователями.    Приборы давления. Приборы расхода. Приборы измерения давления, классификация, принцип действия барометров и деформационных манометров проекции. Косоугольные аксонометрические проекции.</w:t>
            </w:r>
          </w:p>
        </w:tc>
      </w:tr>
      <w:tr w:rsidR="00D019F4" w:rsidRPr="00D019F4" w14:paraId="7A7CD5BA" w14:textId="77777777" w:rsidTr="00D019F4">
        <w:trPr>
          <w:trHeight w:val="20"/>
        </w:trPr>
        <w:tc>
          <w:tcPr>
            <w:tcW w:w="1041" w:type="pct"/>
            <w:vMerge/>
          </w:tcPr>
          <w:p w14:paraId="69AB08AF"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61790334" w14:textId="77777777" w:rsidR="00D019F4" w:rsidRPr="00D019F4" w:rsidRDefault="00D019F4" w:rsidP="00D019F4">
            <w:pPr>
              <w:contextualSpacing/>
              <w:jc w:val="both"/>
              <w:rPr>
                <w:rFonts w:ascii="Times New Roman" w:eastAsia="Times New Roman" w:hAnsi="Times New Roman" w:cs="Times New Roman"/>
                <w:lang w:eastAsia="ru-RU"/>
              </w:rPr>
            </w:pPr>
            <w:r w:rsidRPr="00D019F4">
              <w:rPr>
                <w:rFonts w:ascii="Times New Roman" w:eastAsia="Times New Roman" w:hAnsi="Times New Roman" w:cs="Times New Roman"/>
                <w:b/>
                <w:bCs/>
                <w:lang w:eastAsia="ru-RU"/>
              </w:rPr>
              <w:t>В том числе практических и лабораторных занятий</w:t>
            </w:r>
          </w:p>
        </w:tc>
      </w:tr>
      <w:tr w:rsidR="00D019F4" w:rsidRPr="00D019F4" w14:paraId="24DB947C" w14:textId="77777777" w:rsidTr="00D019F4">
        <w:trPr>
          <w:trHeight w:val="20"/>
        </w:trPr>
        <w:tc>
          <w:tcPr>
            <w:tcW w:w="1041" w:type="pct"/>
            <w:vMerge/>
          </w:tcPr>
          <w:p w14:paraId="222039BB"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495389D5" w14:textId="77777777" w:rsidR="00D019F4" w:rsidRPr="00D019F4" w:rsidRDefault="00D019F4" w:rsidP="00D019F4">
            <w:pPr>
              <w:jc w:val="both"/>
              <w:rPr>
                <w:rFonts w:ascii="Times New Roman" w:eastAsia="Times New Roman" w:hAnsi="Times New Roman" w:cs="Times New Roman"/>
                <w:lang w:eastAsia="ru-RU"/>
              </w:rPr>
            </w:pPr>
            <w:r w:rsidRPr="00D019F4">
              <w:rPr>
                <w:rFonts w:ascii="Times New Roman" w:eastAsia="Times New Roman" w:hAnsi="Times New Roman" w:cs="Times New Roman"/>
                <w:b/>
                <w:bCs/>
                <w:lang w:eastAsia="ru-RU"/>
              </w:rPr>
              <w:t xml:space="preserve">Лабораторное занятие 1. </w:t>
            </w:r>
            <w:proofErr w:type="gramStart"/>
            <w:r w:rsidRPr="00D019F4">
              <w:rPr>
                <w:rFonts w:ascii="Times New Roman" w:eastAsia="Times New Roman" w:hAnsi="Times New Roman" w:cs="Times New Roman"/>
                <w:bCs/>
                <w:lang w:eastAsia="ru-RU"/>
              </w:rPr>
              <w:t>Определение  температуры</w:t>
            </w:r>
            <w:proofErr w:type="gramEnd"/>
            <w:r w:rsidRPr="00D019F4">
              <w:rPr>
                <w:rFonts w:ascii="Times New Roman" w:eastAsia="Times New Roman" w:hAnsi="Times New Roman" w:cs="Times New Roman"/>
                <w:bCs/>
                <w:lang w:eastAsia="ru-RU"/>
              </w:rPr>
              <w:t xml:space="preserve"> различными методами. Определение влажности.</w:t>
            </w:r>
          </w:p>
        </w:tc>
      </w:tr>
      <w:tr w:rsidR="00D019F4" w:rsidRPr="00D019F4" w14:paraId="62719A79" w14:textId="77777777" w:rsidTr="00D019F4">
        <w:trPr>
          <w:trHeight w:val="299"/>
        </w:trPr>
        <w:tc>
          <w:tcPr>
            <w:tcW w:w="1041" w:type="pct"/>
            <w:vMerge/>
          </w:tcPr>
          <w:p w14:paraId="16DC264D"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16B615DE"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
                <w:bCs/>
                <w:lang w:eastAsia="ru-RU"/>
              </w:rPr>
              <w:t xml:space="preserve">Лабораторное занятие 2. </w:t>
            </w:r>
            <w:r w:rsidRPr="00D019F4">
              <w:rPr>
                <w:rFonts w:ascii="Times New Roman" w:eastAsia="Times New Roman" w:hAnsi="Times New Roman" w:cs="Times New Roman"/>
                <w:bCs/>
                <w:lang w:eastAsia="ru-RU"/>
              </w:rPr>
              <w:t>Изучение устройства расходомеров.</w:t>
            </w:r>
          </w:p>
        </w:tc>
      </w:tr>
      <w:tr w:rsidR="00D019F4" w:rsidRPr="00D019F4" w14:paraId="72C3DCDF" w14:textId="77777777" w:rsidTr="00D019F4">
        <w:trPr>
          <w:trHeight w:val="221"/>
        </w:trPr>
        <w:tc>
          <w:tcPr>
            <w:tcW w:w="1041" w:type="pct"/>
            <w:vMerge/>
          </w:tcPr>
          <w:p w14:paraId="3B3FEFF8"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1EE5D908"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
                <w:lang w:eastAsia="ru-RU"/>
              </w:rPr>
              <w:t xml:space="preserve">Практическое занятие 4. </w:t>
            </w:r>
            <w:r w:rsidRPr="00D019F4">
              <w:rPr>
                <w:rFonts w:ascii="Times New Roman" w:eastAsia="Times New Roman" w:hAnsi="Times New Roman" w:cs="Times New Roman"/>
                <w:lang w:eastAsia="ru-RU"/>
              </w:rPr>
              <w:t>Изучение устройства деформационных манометров</w:t>
            </w:r>
          </w:p>
        </w:tc>
      </w:tr>
      <w:tr w:rsidR="00D019F4" w:rsidRPr="00D019F4" w14:paraId="4A6D5F05" w14:textId="77777777" w:rsidTr="00D019F4">
        <w:trPr>
          <w:trHeight w:val="285"/>
        </w:trPr>
        <w:tc>
          <w:tcPr>
            <w:tcW w:w="1041" w:type="pct"/>
            <w:vMerge w:val="restart"/>
          </w:tcPr>
          <w:p w14:paraId="5EFD5677" w14:textId="77777777" w:rsidR="00D019F4" w:rsidRPr="00D019F4" w:rsidRDefault="00D019F4" w:rsidP="00D019F4">
            <w:pPr>
              <w:spacing w:line="276" w:lineRule="auto"/>
              <w:rPr>
                <w:rFonts w:ascii="Times New Roman" w:eastAsia="Times New Roman" w:hAnsi="Times New Roman" w:cs="Times New Roman"/>
                <w:b/>
                <w:bCs/>
                <w:lang w:eastAsia="ru-RU"/>
              </w:rPr>
            </w:pPr>
            <w:r w:rsidRPr="00D019F4">
              <w:rPr>
                <w:rFonts w:ascii="Times New Roman" w:eastAsia="Times New Roman" w:hAnsi="Times New Roman" w:cs="Times New Roman"/>
                <w:b/>
                <w:lang w:eastAsia="ru-RU"/>
              </w:rPr>
              <w:t>Тема 4. Измерительные преобразователи физических величин</w:t>
            </w:r>
          </w:p>
        </w:tc>
        <w:tc>
          <w:tcPr>
            <w:tcW w:w="3959" w:type="pct"/>
          </w:tcPr>
          <w:p w14:paraId="37EAEC05" w14:textId="77777777" w:rsidR="00D019F4" w:rsidRPr="00D019F4" w:rsidRDefault="00D019F4" w:rsidP="00D019F4">
            <w:pPr>
              <w:spacing w:line="276" w:lineRule="auto"/>
              <w:jc w:val="both"/>
              <w:rPr>
                <w:rFonts w:ascii="Times New Roman" w:eastAsia="Times New Roman" w:hAnsi="Times New Roman" w:cs="Times New Roman"/>
                <w:b/>
                <w:bCs/>
                <w:lang w:eastAsia="ru-RU"/>
              </w:rPr>
            </w:pPr>
            <w:r w:rsidRPr="00D019F4">
              <w:rPr>
                <w:rFonts w:ascii="Times New Roman" w:eastAsia="Times New Roman" w:hAnsi="Times New Roman" w:cs="Times New Roman"/>
                <w:b/>
                <w:bCs/>
                <w:color w:val="000000"/>
                <w:lang w:eastAsia="ru-RU"/>
              </w:rPr>
              <w:t>Содержание учебного материала</w:t>
            </w:r>
          </w:p>
        </w:tc>
      </w:tr>
      <w:tr w:rsidR="00D019F4" w:rsidRPr="00D019F4" w14:paraId="4AF6513A" w14:textId="77777777" w:rsidTr="00D019F4">
        <w:trPr>
          <w:trHeight w:val="20"/>
        </w:trPr>
        <w:tc>
          <w:tcPr>
            <w:tcW w:w="1041" w:type="pct"/>
            <w:vMerge/>
          </w:tcPr>
          <w:p w14:paraId="60E32F89"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06A38A1E" w14:textId="77777777" w:rsidR="00D019F4" w:rsidRPr="00D019F4" w:rsidRDefault="00D019F4" w:rsidP="00D019F4">
            <w:pPr>
              <w:jc w:val="both"/>
              <w:rPr>
                <w:rFonts w:ascii="Times New Roman" w:eastAsia="Times New Roman" w:hAnsi="Times New Roman" w:cs="Times New Roman"/>
                <w:lang w:eastAsia="ru-RU"/>
              </w:rPr>
            </w:pPr>
            <w:r w:rsidRPr="00D019F4">
              <w:rPr>
                <w:rFonts w:ascii="Times New Roman" w:eastAsia="Times New Roman" w:hAnsi="Times New Roman" w:cs="Times New Roman"/>
                <w:bCs/>
                <w:lang w:eastAsia="ru-RU"/>
              </w:rPr>
              <w:t>1.</w:t>
            </w:r>
            <w:r w:rsidRPr="00D019F4">
              <w:rPr>
                <w:rFonts w:ascii="Times New Roman" w:eastAsia="Times New Roman" w:hAnsi="Times New Roman" w:cs="Times New Roman"/>
                <w:lang w:eastAsia="ru-RU"/>
              </w:rPr>
              <w:t>Измерительные преобразователи (ИП), назначение, структурная схема ИП. Классификация ИП: по назначению, по взаимодействию чувствительного элемента с объектом измерения, по принципу преобразования (активные, пассивные), по используемому физическому явлению (резистивные, емкостные, электромагнитные, гальваномагнитные, пьезоэлектрические, тепловые, оптические). Свойства ИП, применение. Тенденции развития ИП.</w:t>
            </w:r>
          </w:p>
        </w:tc>
      </w:tr>
      <w:tr w:rsidR="00D019F4" w:rsidRPr="00D019F4" w14:paraId="3F82B8F6" w14:textId="77777777" w:rsidTr="00D019F4">
        <w:trPr>
          <w:trHeight w:val="243"/>
        </w:trPr>
        <w:tc>
          <w:tcPr>
            <w:tcW w:w="1041" w:type="pct"/>
            <w:vMerge/>
          </w:tcPr>
          <w:p w14:paraId="6696FDFA"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499A4CD7" w14:textId="77777777" w:rsidR="00D019F4" w:rsidRPr="00D019F4" w:rsidRDefault="00D019F4" w:rsidP="00D019F4">
            <w:pPr>
              <w:rPr>
                <w:rFonts w:ascii="Times New Roman" w:eastAsia="Times New Roman" w:hAnsi="Times New Roman" w:cs="Times New Roman"/>
                <w:b/>
                <w:bCs/>
                <w:lang w:eastAsia="ru-RU"/>
              </w:rPr>
            </w:pPr>
            <w:r w:rsidRPr="00D019F4">
              <w:rPr>
                <w:rFonts w:ascii="Times New Roman" w:eastAsia="Times New Roman" w:hAnsi="Times New Roman" w:cs="Times New Roman"/>
                <w:b/>
                <w:bCs/>
                <w:lang w:eastAsia="ru-RU"/>
              </w:rPr>
              <w:t xml:space="preserve">В том числе практических и лабораторных занятий </w:t>
            </w:r>
          </w:p>
        </w:tc>
      </w:tr>
      <w:tr w:rsidR="00D019F4" w:rsidRPr="00D019F4" w14:paraId="46E7BF22" w14:textId="77777777" w:rsidTr="00D019F4">
        <w:trPr>
          <w:trHeight w:val="20"/>
        </w:trPr>
        <w:tc>
          <w:tcPr>
            <w:tcW w:w="1041" w:type="pct"/>
            <w:vMerge/>
          </w:tcPr>
          <w:p w14:paraId="14FE7B94"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01D797D0" w14:textId="77777777" w:rsidR="00D019F4" w:rsidRPr="00D019F4" w:rsidRDefault="00D019F4" w:rsidP="00D019F4">
            <w:pPr>
              <w:rPr>
                <w:rFonts w:ascii="Times New Roman" w:eastAsia="Times New Roman" w:hAnsi="Times New Roman" w:cs="Times New Roman"/>
                <w:lang w:eastAsia="ru-RU"/>
              </w:rPr>
            </w:pPr>
            <w:r w:rsidRPr="00D019F4">
              <w:rPr>
                <w:rFonts w:ascii="Times New Roman" w:eastAsia="Times New Roman" w:hAnsi="Times New Roman" w:cs="Times New Roman"/>
                <w:b/>
                <w:bCs/>
                <w:lang w:eastAsia="ru-RU"/>
              </w:rPr>
              <w:t xml:space="preserve">Лабораторное занятие 3. </w:t>
            </w:r>
            <w:r w:rsidRPr="00D019F4">
              <w:rPr>
                <w:rFonts w:ascii="Times New Roman" w:eastAsia="Times New Roman" w:hAnsi="Times New Roman" w:cs="Times New Roman"/>
                <w:lang w:eastAsia="ru-RU"/>
              </w:rPr>
              <w:t>Проведение измерений физических величин</w:t>
            </w:r>
          </w:p>
        </w:tc>
      </w:tr>
      <w:tr w:rsidR="00D019F4" w:rsidRPr="00D019F4" w14:paraId="740173E1" w14:textId="77777777" w:rsidTr="00D019F4">
        <w:trPr>
          <w:trHeight w:val="20"/>
        </w:trPr>
        <w:tc>
          <w:tcPr>
            <w:tcW w:w="1041" w:type="pct"/>
            <w:vMerge/>
          </w:tcPr>
          <w:p w14:paraId="439C5A83"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6049384B" w14:textId="77777777" w:rsidR="00D019F4" w:rsidRPr="00D019F4" w:rsidRDefault="00D019F4" w:rsidP="00D019F4">
            <w:pPr>
              <w:rPr>
                <w:rFonts w:ascii="Times New Roman" w:eastAsia="Times New Roman" w:hAnsi="Times New Roman" w:cs="Times New Roman"/>
                <w:lang w:eastAsia="ru-RU"/>
              </w:rPr>
            </w:pPr>
            <w:r w:rsidRPr="00D019F4">
              <w:rPr>
                <w:rFonts w:ascii="Times New Roman" w:eastAsia="Times New Roman" w:hAnsi="Times New Roman" w:cs="Times New Roman"/>
                <w:b/>
                <w:lang w:eastAsia="ru-RU"/>
              </w:rPr>
              <w:t xml:space="preserve">Практическое занятие 5. </w:t>
            </w:r>
            <w:r w:rsidRPr="00D019F4">
              <w:rPr>
                <w:rFonts w:ascii="Times New Roman" w:eastAsia="Times New Roman" w:hAnsi="Times New Roman" w:cs="Times New Roman"/>
                <w:lang w:eastAsia="ru-RU"/>
              </w:rPr>
              <w:t>Выбор измерительного преобразователя</w:t>
            </w:r>
          </w:p>
        </w:tc>
      </w:tr>
      <w:tr w:rsidR="00D019F4" w:rsidRPr="00D019F4" w14:paraId="233963D3" w14:textId="77777777" w:rsidTr="00D019F4">
        <w:trPr>
          <w:trHeight w:val="20"/>
        </w:trPr>
        <w:tc>
          <w:tcPr>
            <w:tcW w:w="1041" w:type="pct"/>
            <w:vMerge w:val="restart"/>
          </w:tcPr>
          <w:p w14:paraId="76C76862" w14:textId="77777777" w:rsidR="00D019F4" w:rsidRPr="00D019F4" w:rsidRDefault="00D019F4" w:rsidP="00D019F4">
            <w:pPr>
              <w:spacing w:line="276" w:lineRule="auto"/>
              <w:rPr>
                <w:rFonts w:ascii="Times New Roman" w:eastAsia="Times New Roman" w:hAnsi="Times New Roman" w:cs="Times New Roman"/>
                <w:b/>
                <w:bCs/>
                <w:lang w:eastAsia="ru-RU"/>
              </w:rPr>
            </w:pPr>
            <w:r w:rsidRPr="00D019F4">
              <w:rPr>
                <w:rFonts w:ascii="Times New Roman" w:eastAsia="Times New Roman" w:hAnsi="Times New Roman" w:cs="Times New Roman"/>
                <w:b/>
                <w:bCs/>
                <w:lang w:eastAsia="ru-RU"/>
              </w:rPr>
              <w:t>Тема 5. Измерения электрических величин</w:t>
            </w:r>
          </w:p>
        </w:tc>
        <w:tc>
          <w:tcPr>
            <w:tcW w:w="3959" w:type="pct"/>
          </w:tcPr>
          <w:p w14:paraId="5AFC7C4C" w14:textId="77777777" w:rsidR="00D019F4" w:rsidRPr="00D019F4" w:rsidRDefault="00D019F4" w:rsidP="00D019F4">
            <w:pPr>
              <w:rPr>
                <w:rFonts w:ascii="Times New Roman" w:eastAsia="Times New Roman" w:hAnsi="Times New Roman" w:cs="Times New Roman"/>
                <w:b/>
                <w:lang w:eastAsia="ru-RU"/>
              </w:rPr>
            </w:pPr>
            <w:r w:rsidRPr="00D019F4">
              <w:rPr>
                <w:rFonts w:ascii="Times New Roman" w:eastAsia="Times New Roman" w:hAnsi="Times New Roman" w:cs="Times New Roman"/>
                <w:b/>
                <w:bCs/>
                <w:lang w:eastAsia="ru-RU"/>
              </w:rPr>
              <w:t xml:space="preserve">Содержание учебного материала </w:t>
            </w:r>
          </w:p>
        </w:tc>
      </w:tr>
      <w:tr w:rsidR="00D019F4" w:rsidRPr="00D019F4" w14:paraId="3E64CA4C" w14:textId="77777777" w:rsidTr="00D019F4">
        <w:trPr>
          <w:trHeight w:val="20"/>
        </w:trPr>
        <w:tc>
          <w:tcPr>
            <w:tcW w:w="1041" w:type="pct"/>
            <w:vMerge/>
          </w:tcPr>
          <w:p w14:paraId="6BB764ED"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75A7B8AD" w14:textId="77777777" w:rsidR="00D019F4" w:rsidRPr="00D019F4" w:rsidRDefault="00D019F4" w:rsidP="00D019F4">
            <w:pPr>
              <w:contextualSpacing/>
              <w:rPr>
                <w:rFonts w:ascii="Times New Roman" w:eastAsia="Times New Roman" w:hAnsi="Times New Roman" w:cs="Times New Roman"/>
                <w:b/>
                <w:bCs/>
                <w:lang w:eastAsia="ru-RU"/>
              </w:rPr>
            </w:pPr>
            <w:r w:rsidRPr="00D019F4">
              <w:rPr>
                <w:rFonts w:ascii="Times New Roman" w:eastAsia="Times New Roman" w:hAnsi="Times New Roman" w:cs="Times New Roman"/>
                <w:lang w:eastAsia="ru-RU"/>
              </w:rPr>
              <w:t xml:space="preserve">1. Классификация средств измерений электрических величин: аналоговые, цифровые, электроизмерительные и радиоизмерительные приборы. Требования, предъявляемые к измерительным приборам. Маркировка измерительных приборов. Способы измерения электрических величин: измерение постоянных токов и напряжений, измерение переменных токов и напряжений. Измерение сопротивлений: метод непосредственной оценки, мостовой метод. Измерение электрических величин с помощью мультиметра, </w:t>
            </w:r>
            <w:proofErr w:type="spellStart"/>
            <w:r w:rsidRPr="00D019F4">
              <w:rPr>
                <w:rFonts w:ascii="Times New Roman" w:eastAsia="Times New Roman" w:hAnsi="Times New Roman" w:cs="Times New Roman"/>
                <w:lang w:eastAsia="ru-RU"/>
              </w:rPr>
              <w:t>циафрового</w:t>
            </w:r>
            <w:proofErr w:type="spellEnd"/>
            <w:r w:rsidRPr="00D019F4">
              <w:rPr>
                <w:rFonts w:ascii="Times New Roman" w:eastAsia="Times New Roman" w:hAnsi="Times New Roman" w:cs="Times New Roman"/>
                <w:lang w:eastAsia="ru-RU"/>
              </w:rPr>
              <w:t xml:space="preserve"> вольтметра, осциллографа. Техника безопасности при измерениях электрических величин</w:t>
            </w:r>
          </w:p>
        </w:tc>
      </w:tr>
      <w:tr w:rsidR="00D019F4" w:rsidRPr="00D019F4" w14:paraId="22F294F1" w14:textId="77777777" w:rsidTr="00D019F4">
        <w:trPr>
          <w:trHeight w:val="20"/>
        </w:trPr>
        <w:tc>
          <w:tcPr>
            <w:tcW w:w="1041" w:type="pct"/>
            <w:vMerge/>
          </w:tcPr>
          <w:p w14:paraId="3BB18C6B"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2564B14D" w14:textId="77777777" w:rsidR="00D019F4" w:rsidRPr="00D019F4" w:rsidRDefault="00D019F4" w:rsidP="00D019F4">
            <w:pPr>
              <w:contextualSpacing/>
              <w:rPr>
                <w:rFonts w:ascii="Times New Roman" w:eastAsia="Times New Roman" w:hAnsi="Times New Roman" w:cs="Times New Roman"/>
                <w:b/>
                <w:bCs/>
                <w:lang w:eastAsia="ru-RU"/>
              </w:rPr>
            </w:pPr>
            <w:r w:rsidRPr="00D019F4">
              <w:rPr>
                <w:rFonts w:ascii="Times New Roman" w:eastAsia="Times New Roman" w:hAnsi="Times New Roman" w:cs="Times New Roman"/>
                <w:b/>
                <w:bCs/>
                <w:lang w:eastAsia="ru-RU"/>
              </w:rPr>
              <w:t>В том числе лабораторных занятий</w:t>
            </w:r>
          </w:p>
        </w:tc>
      </w:tr>
      <w:tr w:rsidR="00D019F4" w:rsidRPr="00D019F4" w14:paraId="4F98A43C" w14:textId="77777777" w:rsidTr="00D019F4">
        <w:trPr>
          <w:trHeight w:val="20"/>
        </w:trPr>
        <w:tc>
          <w:tcPr>
            <w:tcW w:w="1041" w:type="pct"/>
            <w:vMerge/>
          </w:tcPr>
          <w:p w14:paraId="4F489D58"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2FC910DC" w14:textId="77777777" w:rsidR="00D019F4" w:rsidRPr="00D019F4" w:rsidRDefault="00D019F4" w:rsidP="00D019F4">
            <w:pPr>
              <w:contextualSpacing/>
              <w:rPr>
                <w:rFonts w:ascii="Times New Roman" w:eastAsia="Times New Roman" w:hAnsi="Times New Roman" w:cs="Times New Roman"/>
                <w:bCs/>
                <w:lang w:eastAsia="ru-RU"/>
              </w:rPr>
            </w:pPr>
            <w:r w:rsidRPr="00D019F4">
              <w:rPr>
                <w:rFonts w:ascii="Times New Roman" w:eastAsia="Times New Roman" w:hAnsi="Times New Roman" w:cs="Times New Roman"/>
                <w:b/>
                <w:bCs/>
                <w:lang w:eastAsia="ru-RU"/>
              </w:rPr>
              <w:t xml:space="preserve">Лабораторное занятие 4. </w:t>
            </w:r>
            <w:r w:rsidRPr="00D019F4">
              <w:rPr>
                <w:rFonts w:ascii="Times New Roman" w:eastAsia="Times New Roman" w:hAnsi="Times New Roman" w:cs="Times New Roman"/>
                <w:bCs/>
                <w:lang w:eastAsia="ru-RU"/>
              </w:rPr>
              <w:t>Измерение тока, сопротивления</w:t>
            </w:r>
          </w:p>
        </w:tc>
      </w:tr>
      <w:tr w:rsidR="00D019F4" w:rsidRPr="00D019F4" w14:paraId="0718131B" w14:textId="77777777" w:rsidTr="00D019F4">
        <w:trPr>
          <w:trHeight w:val="205"/>
        </w:trPr>
        <w:tc>
          <w:tcPr>
            <w:tcW w:w="1041" w:type="pct"/>
            <w:vMerge w:val="restart"/>
          </w:tcPr>
          <w:p w14:paraId="2DE1633F" w14:textId="77777777" w:rsidR="00D019F4" w:rsidRPr="00D019F4" w:rsidRDefault="00D019F4" w:rsidP="00D019F4">
            <w:pPr>
              <w:spacing w:line="276" w:lineRule="auto"/>
              <w:rPr>
                <w:rFonts w:ascii="Times New Roman" w:eastAsia="Times New Roman" w:hAnsi="Times New Roman" w:cs="Times New Roman"/>
                <w:b/>
                <w:bCs/>
                <w:lang w:eastAsia="ru-RU"/>
              </w:rPr>
            </w:pPr>
            <w:r w:rsidRPr="00D019F4">
              <w:rPr>
                <w:rFonts w:ascii="Times New Roman" w:eastAsia="Times New Roman" w:hAnsi="Times New Roman" w:cs="Times New Roman"/>
                <w:b/>
                <w:bCs/>
                <w:lang w:eastAsia="ru-RU"/>
              </w:rPr>
              <w:t>Тема 6.</w:t>
            </w:r>
            <w:r w:rsidRPr="00D019F4">
              <w:rPr>
                <w:rFonts w:ascii="Times New Roman" w:eastAsia="Times New Roman" w:hAnsi="Times New Roman" w:cs="Times New Roman"/>
                <w:b/>
                <w:lang w:eastAsia="ru-RU"/>
              </w:rPr>
              <w:t xml:space="preserve"> Испытание, </w:t>
            </w:r>
            <w:proofErr w:type="gramStart"/>
            <w:r w:rsidRPr="00D019F4">
              <w:rPr>
                <w:rFonts w:ascii="Times New Roman" w:eastAsia="Times New Roman" w:hAnsi="Times New Roman" w:cs="Times New Roman"/>
                <w:b/>
                <w:lang w:eastAsia="ru-RU"/>
              </w:rPr>
              <w:t>хранение  и</w:t>
            </w:r>
            <w:proofErr w:type="gramEnd"/>
            <w:r w:rsidRPr="00D019F4">
              <w:rPr>
                <w:rFonts w:ascii="Times New Roman" w:eastAsia="Times New Roman" w:hAnsi="Times New Roman" w:cs="Times New Roman"/>
                <w:b/>
                <w:lang w:eastAsia="ru-RU"/>
              </w:rPr>
              <w:t xml:space="preserve"> контроль СИ</w:t>
            </w:r>
          </w:p>
        </w:tc>
        <w:tc>
          <w:tcPr>
            <w:tcW w:w="3959" w:type="pct"/>
          </w:tcPr>
          <w:p w14:paraId="3AA92C5F" w14:textId="77777777" w:rsidR="00D019F4" w:rsidRPr="00D019F4" w:rsidRDefault="00D019F4" w:rsidP="00D019F4">
            <w:pPr>
              <w:rPr>
                <w:rFonts w:ascii="Times New Roman" w:eastAsia="Times New Roman" w:hAnsi="Times New Roman" w:cs="Times New Roman"/>
                <w:b/>
                <w:lang w:eastAsia="ru-RU"/>
              </w:rPr>
            </w:pPr>
            <w:r w:rsidRPr="00D019F4">
              <w:rPr>
                <w:rFonts w:ascii="Times New Roman" w:eastAsia="Times New Roman" w:hAnsi="Times New Roman" w:cs="Times New Roman"/>
                <w:b/>
                <w:bCs/>
                <w:lang w:eastAsia="ru-RU"/>
              </w:rPr>
              <w:t xml:space="preserve">Содержание учебного материала </w:t>
            </w:r>
          </w:p>
        </w:tc>
      </w:tr>
      <w:tr w:rsidR="00D019F4" w:rsidRPr="00D019F4" w14:paraId="41250963" w14:textId="77777777" w:rsidTr="00D019F4">
        <w:trPr>
          <w:trHeight w:val="20"/>
        </w:trPr>
        <w:tc>
          <w:tcPr>
            <w:tcW w:w="1041" w:type="pct"/>
            <w:vMerge/>
          </w:tcPr>
          <w:p w14:paraId="41A19713"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6F2D8A71" w14:textId="77777777" w:rsidR="00D019F4" w:rsidRPr="00D019F4" w:rsidRDefault="00D019F4" w:rsidP="00D019F4">
            <w:pPr>
              <w:jc w:val="both"/>
              <w:rPr>
                <w:rFonts w:ascii="Times New Roman" w:eastAsia="Times New Roman" w:hAnsi="Times New Roman" w:cs="Times New Roman"/>
                <w:lang w:eastAsia="ru-RU"/>
              </w:rPr>
            </w:pPr>
            <w:r w:rsidRPr="00D019F4">
              <w:rPr>
                <w:rFonts w:ascii="Times New Roman" w:eastAsia="Times New Roman" w:hAnsi="Times New Roman" w:cs="Times New Roman"/>
                <w:lang w:eastAsia="ru-RU"/>
              </w:rPr>
              <w:t>1. Назначение испытаний, Классификация испытаний. Составляющие процесса испытаний (объект испытаний, условия испытаний, средства испытаний, нормативно техническая документация на проведение испытаний, исполнители испытаний. Программа и методика испытаний. Оформление результатов испытаний.</w:t>
            </w:r>
          </w:p>
        </w:tc>
      </w:tr>
      <w:tr w:rsidR="00D019F4" w:rsidRPr="00D019F4" w14:paraId="5834485C" w14:textId="77777777" w:rsidTr="00D019F4">
        <w:trPr>
          <w:trHeight w:val="20"/>
        </w:trPr>
        <w:tc>
          <w:tcPr>
            <w:tcW w:w="1041" w:type="pct"/>
            <w:vMerge/>
          </w:tcPr>
          <w:p w14:paraId="44E5EA04"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434F6721" w14:textId="77777777" w:rsidR="00D019F4" w:rsidRPr="00D019F4" w:rsidRDefault="00D019F4" w:rsidP="00D019F4">
            <w:pPr>
              <w:jc w:val="both"/>
              <w:rPr>
                <w:rFonts w:ascii="Times New Roman" w:eastAsia="Times New Roman" w:hAnsi="Times New Roman" w:cs="Times New Roman"/>
                <w:lang w:eastAsia="ru-RU"/>
              </w:rPr>
            </w:pPr>
            <w:r w:rsidRPr="00D019F4">
              <w:rPr>
                <w:rFonts w:ascii="Times New Roman" w:eastAsia="Times New Roman" w:hAnsi="Times New Roman" w:cs="Times New Roman"/>
                <w:lang w:eastAsia="ru-RU"/>
              </w:rPr>
              <w:t xml:space="preserve">2. Неразрушающие методы контроля (НК). Виды НК: оптический, проникающими веществами, тепловой, магнитный, электрический, </w:t>
            </w:r>
            <w:proofErr w:type="spellStart"/>
            <w:r w:rsidRPr="00D019F4">
              <w:rPr>
                <w:rFonts w:ascii="Times New Roman" w:eastAsia="Times New Roman" w:hAnsi="Times New Roman" w:cs="Times New Roman"/>
                <w:lang w:eastAsia="ru-RU"/>
              </w:rPr>
              <w:t>вихретоковый</w:t>
            </w:r>
            <w:proofErr w:type="spellEnd"/>
            <w:r w:rsidRPr="00D019F4">
              <w:rPr>
                <w:rFonts w:ascii="Times New Roman" w:eastAsia="Times New Roman" w:hAnsi="Times New Roman" w:cs="Times New Roman"/>
                <w:lang w:eastAsia="ru-RU"/>
              </w:rPr>
              <w:t xml:space="preserve">, </w:t>
            </w:r>
            <w:proofErr w:type="spellStart"/>
            <w:r w:rsidRPr="00D019F4">
              <w:rPr>
                <w:rFonts w:ascii="Times New Roman" w:eastAsia="Times New Roman" w:hAnsi="Times New Roman" w:cs="Times New Roman"/>
                <w:lang w:eastAsia="ru-RU"/>
              </w:rPr>
              <w:t>аккустический</w:t>
            </w:r>
            <w:proofErr w:type="spellEnd"/>
            <w:r w:rsidRPr="00D019F4">
              <w:rPr>
                <w:rFonts w:ascii="Times New Roman" w:eastAsia="Times New Roman" w:hAnsi="Times New Roman" w:cs="Times New Roman"/>
                <w:lang w:eastAsia="ru-RU"/>
              </w:rPr>
              <w:t>, радиоволновой, радиационный. Нормативная документация на проведение НК. Применение методов НК для контроля качества деталей и соединений.</w:t>
            </w:r>
          </w:p>
        </w:tc>
      </w:tr>
      <w:tr w:rsidR="00D019F4" w:rsidRPr="00D019F4" w14:paraId="7E853D2F" w14:textId="77777777" w:rsidTr="00D019F4">
        <w:trPr>
          <w:trHeight w:val="20"/>
        </w:trPr>
        <w:tc>
          <w:tcPr>
            <w:tcW w:w="1041" w:type="pct"/>
            <w:vMerge/>
          </w:tcPr>
          <w:p w14:paraId="68C8D66C"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7BD6E7BD" w14:textId="77777777" w:rsidR="00D019F4" w:rsidRPr="00D019F4" w:rsidRDefault="00D019F4" w:rsidP="00D019F4">
            <w:pPr>
              <w:jc w:val="both"/>
              <w:rPr>
                <w:rFonts w:ascii="Times New Roman" w:eastAsia="Times New Roman" w:hAnsi="Times New Roman" w:cs="Times New Roman"/>
                <w:lang w:eastAsia="ru-RU"/>
              </w:rPr>
            </w:pPr>
            <w:r w:rsidRPr="00D019F4">
              <w:rPr>
                <w:rFonts w:ascii="Times New Roman" w:eastAsia="Times New Roman" w:hAnsi="Times New Roman" w:cs="Times New Roman"/>
                <w:lang w:eastAsia="ru-RU"/>
              </w:rPr>
              <w:t xml:space="preserve">3. Нормативные и методические документы, регламентирующие вопросы хранения и контроля состояния измерительных приборов, средств поверки и калибровки. </w:t>
            </w:r>
          </w:p>
        </w:tc>
      </w:tr>
      <w:tr w:rsidR="00D019F4" w:rsidRPr="00D019F4" w14:paraId="7F23FABD" w14:textId="77777777" w:rsidTr="00D019F4">
        <w:trPr>
          <w:trHeight w:val="20"/>
        </w:trPr>
        <w:tc>
          <w:tcPr>
            <w:tcW w:w="1041" w:type="pct"/>
            <w:vMerge/>
          </w:tcPr>
          <w:p w14:paraId="58893A45"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238D4F32" w14:textId="77777777" w:rsidR="00D019F4" w:rsidRPr="00D019F4" w:rsidRDefault="00D019F4" w:rsidP="00D019F4">
            <w:pPr>
              <w:rPr>
                <w:rFonts w:ascii="Times New Roman" w:eastAsia="Times New Roman" w:hAnsi="Times New Roman" w:cs="Times New Roman"/>
                <w:b/>
                <w:bCs/>
                <w:lang w:eastAsia="ru-RU"/>
              </w:rPr>
            </w:pPr>
            <w:r w:rsidRPr="00D019F4">
              <w:rPr>
                <w:rFonts w:ascii="Times New Roman" w:eastAsia="Times New Roman" w:hAnsi="Times New Roman" w:cs="Times New Roman"/>
                <w:b/>
                <w:bCs/>
                <w:lang w:eastAsia="ru-RU"/>
              </w:rPr>
              <w:t>В том числе лабораторных занятий</w:t>
            </w:r>
          </w:p>
        </w:tc>
      </w:tr>
      <w:tr w:rsidR="00D019F4" w:rsidRPr="00D019F4" w14:paraId="4CA01E7D" w14:textId="77777777" w:rsidTr="00D019F4">
        <w:trPr>
          <w:trHeight w:val="20"/>
        </w:trPr>
        <w:tc>
          <w:tcPr>
            <w:tcW w:w="1041" w:type="pct"/>
            <w:vMerge/>
          </w:tcPr>
          <w:p w14:paraId="2257331A"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06502B77"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
                <w:bCs/>
                <w:lang w:eastAsia="ru-RU"/>
              </w:rPr>
              <w:t xml:space="preserve">Лабораторное занятие 5. </w:t>
            </w:r>
            <w:r w:rsidRPr="00D019F4">
              <w:rPr>
                <w:rFonts w:ascii="Times New Roman" w:eastAsia="Times New Roman" w:hAnsi="Times New Roman" w:cs="Times New Roman"/>
                <w:bCs/>
                <w:lang w:eastAsia="ru-RU"/>
              </w:rPr>
              <w:t xml:space="preserve">Испытание различных материалов на ударную вязкость. </w:t>
            </w:r>
          </w:p>
        </w:tc>
      </w:tr>
      <w:tr w:rsidR="00D019F4" w:rsidRPr="00D019F4" w14:paraId="14D7E133" w14:textId="77777777" w:rsidTr="00D019F4">
        <w:trPr>
          <w:trHeight w:val="20"/>
        </w:trPr>
        <w:tc>
          <w:tcPr>
            <w:tcW w:w="1041" w:type="pct"/>
            <w:vMerge/>
          </w:tcPr>
          <w:p w14:paraId="35BE8C55"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6A1A7A6F"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
                <w:bCs/>
                <w:lang w:eastAsia="ru-RU"/>
              </w:rPr>
              <w:t xml:space="preserve">Лабораторное занятие 6. </w:t>
            </w:r>
            <w:r w:rsidRPr="00D019F4">
              <w:rPr>
                <w:rFonts w:ascii="Times New Roman" w:eastAsia="Times New Roman" w:hAnsi="Times New Roman" w:cs="Times New Roman"/>
                <w:bCs/>
                <w:lang w:eastAsia="ru-RU"/>
              </w:rPr>
              <w:t>Испытания на изгиб.</w:t>
            </w:r>
          </w:p>
        </w:tc>
      </w:tr>
      <w:tr w:rsidR="00D019F4" w:rsidRPr="00D019F4" w14:paraId="01CAA5ED" w14:textId="77777777" w:rsidTr="00D019F4">
        <w:trPr>
          <w:trHeight w:val="20"/>
        </w:trPr>
        <w:tc>
          <w:tcPr>
            <w:tcW w:w="1041" w:type="pct"/>
            <w:vMerge/>
          </w:tcPr>
          <w:p w14:paraId="38E71215"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13AD7E15"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
                <w:bCs/>
                <w:lang w:eastAsia="ru-RU"/>
              </w:rPr>
              <w:t xml:space="preserve">Лабораторное занятие 7. </w:t>
            </w:r>
            <w:r w:rsidRPr="00D019F4">
              <w:rPr>
                <w:rFonts w:ascii="Times New Roman" w:eastAsia="Times New Roman" w:hAnsi="Times New Roman" w:cs="Times New Roman"/>
                <w:bCs/>
                <w:lang w:eastAsia="ru-RU"/>
              </w:rPr>
              <w:t>Измерение твердости вещества.</w:t>
            </w:r>
          </w:p>
        </w:tc>
      </w:tr>
      <w:tr w:rsidR="00D019F4" w:rsidRPr="00D019F4" w14:paraId="7443179D" w14:textId="77777777" w:rsidTr="00D019F4">
        <w:trPr>
          <w:trHeight w:val="20"/>
        </w:trPr>
        <w:tc>
          <w:tcPr>
            <w:tcW w:w="1041" w:type="pct"/>
            <w:vMerge w:val="restart"/>
          </w:tcPr>
          <w:p w14:paraId="564C34B6" w14:textId="77777777" w:rsidR="00D019F4" w:rsidRPr="00D019F4" w:rsidRDefault="00D019F4" w:rsidP="00D019F4">
            <w:pPr>
              <w:rPr>
                <w:rFonts w:ascii="Times New Roman" w:eastAsia="Times New Roman" w:hAnsi="Times New Roman" w:cs="Times New Roman"/>
                <w:b/>
                <w:bCs/>
                <w:lang w:eastAsia="ru-RU"/>
              </w:rPr>
            </w:pPr>
            <w:r w:rsidRPr="00D019F4">
              <w:rPr>
                <w:rFonts w:ascii="Times New Roman" w:eastAsia="Times New Roman" w:hAnsi="Times New Roman" w:cs="Times New Roman"/>
                <w:b/>
                <w:bCs/>
                <w:lang w:eastAsia="ru-RU"/>
              </w:rPr>
              <w:t>Тема 7. Измерение и контроль геометрических величин</w:t>
            </w:r>
          </w:p>
          <w:p w14:paraId="448F0C20"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3ED10895" w14:textId="77777777" w:rsidR="00D019F4" w:rsidRPr="00D019F4" w:rsidRDefault="00D019F4" w:rsidP="00D019F4">
            <w:pPr>
              <w:rPr>
                <w:rFonts w:ascii="Times New Roman" w:eastAsia="Times New Roman" w:hAnsi="Times New Roman" w:cs="Times New Roman"/>
                <w:b/>
                <w:lang w:eastAsia="ru-RU"/>
              </w:rPr>
            </w:pPr>
            <w:r w:rsidRPr="00D019F4">
              <w:rPr>
                <w:rFonts w:ascii="Times New Roman" w:eastAsia="Times New Roman" w:hAnsi="Times New Roman" w:cs="Times New Roman"/>
                <w:b/>
                <w:bCs/>
                <w:lang w:eastAsia="ru-RU"/>
              </w:rPr>
              <w:t xml:space="preserve">Содержание учебного материала </w:t>
            </w:r>
          </w:p>
        </w:tc>
      </w:tr>
      <w:tr w:rsidR="00D019F4" w:rsidRPr="00D019F4" w14:paraId="089D4DE9" w14:textId="77777777" w:rsidTr="00D019F4">
        <w:trPr>
          <w:trHeight w:val="20"/>
        </w:trPr>
        <w:tc>
          <w:tcPr>
            <w:tcW w:w="1041" w:type="pct"/>
            <w:vMerge/>
          </w:tcPr>
          <w:p w14:paraId="4CEDD9EC"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5BCDFE30"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Cs/>
                <w:lang w:eastAsia="ru-RU"/>
              </w:rPr>
              <w:t>1. Плоскопараллельные концевые меры длины. Предельные измерительные инструменты (калибры, шаблоны). Виды калибров, методики контроля. Калибры проходные, непроходные, рабочие, контрольные.</w:t>
            </w:r>
          </w:p>
        </w:tc>
      </w:tr>
      <w:tr w:rsidR="00D019F4" w:rsidRPr="00D019F4" w14:paraId="25DA30DD" w14:textId="77777777" w:rsidTr="00D019F4">
        <w:trPr>
          <w:trHeight w:val="20"/>
        </w:trPr>
        <w:tc>
          <w:tcPr>
            <w:tcW w:w="1041" w:type="pct"/>
            <w:vMerge/>
          </w:tcPr>
          <w:p w14:paraId="15C2884A"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62F32B8A"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Cs/>
                <w:lang w:eastAsia="ru-RU"/>
              </w:rPr>
              <w:t>2. Измерительные линейки, виды контроля при помощи линеек: измерение отклонений от прямолинейности струной и микроскопом, краской, щупом. Средства контроля углов.</w:t>
            </w:r>
          </w:p>
        </w:tc>
      </w:tr>
      <w:tr w:rsidR="00D019F4" w:rsidRPr="00D019F4" w14:paraId="0076E13C" w14:textId="77777777" w:rsidTr="00D019F4">
        <w:trPr>
          <w:trHeight w:val="20"/>
        </w:trPr>
        <w:tc>
          <w:tcPr>
            <w:tcW w:w="1041" w:type="pct"/>
            <w:vMerge/>
          </w:tcPr>
          <w:p w14:paraId="3E915F0F"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69F894F1"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Cs/>
                <w:lang w:eastAsia="ru-RU"/>
              </w:rPr>
              <w:t xml:space="preserve">3. </w:t>
            </w:r>
            <w:proofErr w:type="spellStart"/>
            <w:r w:rsidRPr="00D019F4">
              <w:rPr>
                <w:rFonts w:ascii="Times New Roman" w:eastAsia="Times New Roman" w:hAnsi="Times New Roman" w:cs="Times New Roman"/>
                <w:bCs/>
                <w:lang w:eastAsia="ru-RU"/>
              </w:rPr>
              <w:t>Штангенинструменты</w:t>
            </w:r>
            <w:proofErr w:type="spellEnd"/>
            <w:r w:rsidRPr="00D019F4">
              <w:rPr>
                <w:rFonts w:ascii="Times New Roman" w:eastAsia="Times New Roman" w:hAnsi="Times New Roman" w:cs="Times New Roman"/>
                <w:bCs/>
                <w:lang w:eastAsia="ru-RU"/>
              </w:rPr>
              <w:t xml:space="preserve">. Классификация по устройству и контролируемым параметрам: штангенциркули, </w:t>
            </w:r>
            <w:proofErr w:type="spellStart"/>
            <w:r w:rsidRPr="00D019F4">
              <w:rPr>
                <w:rFonts w:ascii="Times New Roman" w:eastAsia="Times New Roman" w:hAnsi="Times New Roman" w:cs="Times New Roman"/>
                <w:bCs/>
                <w:lang w:eastAsia="ru-RU"/>
              </w:rPr>
              <w:t>штангеглубиномеры</w:t>
            </w:r>
            <w:proofErr w:type="spellEnd"/>
            <w:r w:rsidRPr="00D019F4">
              <w:rPr>
                <w:rFonts w:ascii="Times New Roman" w:eastAsia="Times New Roman" w:hAnsi="Times New Roman" w:cs="Times New Roman"/>
                <w:bCs/>
                <w:lang w:eastAsia="ru-RU"/>
              </w:rPr>
              <w:t xml:space="preserve">, </w:t>
            </w:r>
            <w:proofErr w:type="spellStart"/>
            <w:r w:rsidRPr="00D019F4">
              <w:rPr>
                <w:rFonts w:ascii="Times New Roman" w:eastAsia="Times New Roman" w:hAnsi="Times New Roman" w:cs="Times New Roman"/>
                <w:bCs/>
                <w:lang w:eastAsia="ru-RU"/>
              </w:rPr>
              <w:t>штангенвысотомеры</w:t>
            </w:r>
            <w:proofErr w:type="spellEnd"/>
            <w:r w:rsidRPr="00D019F4">
              <w:rPr>
                <w:rFonts w:ascii="Times New Roman" w:eastAsia="Times New Roman" w:hAnsi="Times New Roman" w:cs="Times New Roman"/>
                <w:bCs/>
                <w:lang w:eastAsia="ru-RU"/>
              </w:rPr>
              <w:t xml:space="preserve">, </w:t>
            </w:r>
            <w:proofErr w:type="spellStart"/>
            <w:r w:rsidRPr="00D019F4">
              <w:rPr>
                <w:rFonts w:ascii="Times New Roman" w:eastAsia="Times New Roman" w:hAnsi="Times New Roman" w:cs="Times New Roman"/>
                <w:bCs/>
                <w:lang w:eastAsia="ru-RU"/>
              </w:rPr>
              <w:t>штангенугломеры</w:t>
            </w:r>
            <w:proofErr w:type="spellEnd"/>
            <w:r w:rsidRPr="00D019F4">
              <w:rPr>
                <w:rFonts w:ascii="Times New Roman" w:eastAsia="Times New Roman" w:hAnsi="Times New Roman" w:cs="Times New Roman"/>
                <w:bCs/>
                <w:lang w:eastAsia="ru-RU"/>
              </w:rPr>
              <w:t xml:space="preserve">, </w:t>
            </w:r>
            <w:proofErr w:type="spellStart"/>
            <w:r w:rsidRPr="00D019F4">
              <w:rPr>
                <w:rFonts w:ascii="Times New Roman" w:eastAsia="Times New Roman" w:hAnsi="Times New Roman" w:cs="Times New Roman"/>
                <w:bCs/>
                <w:lang w:eastAsia="ru-RU"/>
              </w:rPr>
              <w:t>штангензубомеры</w:t>
            </w:r>
            <w:proofErr w:type="spellEnd"/>
            <w:r w:rsidRPr="00D019F4">
              <w:rPr>
                <w:rFonts w:ascii="Times New Roman" w:eastAsia="Times New Roman" w:hAnsi="Times New Roman" w:cs="Times New Roman"/>
                <w:bCs/>
                <w:lang w:eastAsia="ru-RU"/>
              </w:rPr>
              <w:t>. Типы штангенциркулей, определение измеренной величины, методы измерений.</w:t>
            </w:r>
          </w:p>
        </w:tc>
      </w:tr>
      <w:tr w:rsidR="00D019F4" w:rsidRPr="00D019F4" w14:paraId="3FDB467D" w14:textId="77777777" w:rsidTr="00D019F4">
        <w:trPr>
          <w:trHeight w:val="20"/>
        </w:trPr>
        <w:tc>
          <w:tcPr>
            <w:tcW w:w="1041" w:type="pct"/>
            <w:vMerge/>
          </w:tcPr>
          <w:p w14:paraId="6BAB5BB0"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27E9652D"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Cs/>
                <w:lang w:eastAsia="ru-RU"/>
              </w:rPr>
              <w:t>4.  Индикаторные средства измерений. Принцип действия рычажно-механических приборов (с зубчатой и пружинной передачей), основные микрометрические характеристики индикаторных нутромеров и индикаторов часового типа. Методика измерения рычажными скобами и микрометрами.</w:t>
            </w:r>
          </w:p>
        </w:tc>
      </w:tr>
      <w:tr w:rsidR="00D019F4" w:rsidRPr="00D019F4" w14:paraId="0277E23E" w14:textId="77777777" w:rsidTr="00D019F4">
        <w:trPr>
          <w:trHeight w:val="20"/>
        </w:trPr>
        <w:tc>
          <w:tcPr>
            <w:tcW w:w="1041" w:type="pct"/>
            <w:vMerge/>
          </w:tcPr>
          <w:p w14:paraId="5A2C0CC4"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66F28F7F"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Cs/>
                <w:lang w:eastAsia="ru-RU"/>
              </w:rPr>
              <w:t>5. Микрометрические инструменты для контроля наружных и внутренних размеров. Погрешности измерения. Методики измерений. Виды микрометров: гладкий, трубный, листовой, резьбовой, рычажный. Настройка микрометрического нутромера на заданный размер.</w:t>
            </w:r>
          </w:p>
        </w:tc>
      </w:tr>
      <w:tr w:rsidR="00D019F4" w:rsidRPr="00D019F4" w14:paraId="0AB93F61" w14:textId="77777777" w:rsidTr="00D019F4">
        <w:trPr>
          <w:trHeight w:val="20"/>
        </w:trPr>
        <w:tc>
          <w:tcPr>
            <w:tcW w:w="1041" w:type="pct"/>
            <w:vMerge/>
          </w:tcPr>
          <w:p w14:paraId="4C2F159A"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455C8DD0"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Cs/>
                <w:lang w:eastAsia="ru-RU"/>
              </w:rPr>
              <w:t>6. Средства измерений с оптическим и оптико-механическим преобразованием. Оптиметры, длинномеры, микроскопы, делительные головки, проекторы и т.д. Средства измерения с радиоактивным преобразованием.</w:t>
            </w:r>
          </w:p>
        </w:tc>
      </w:tr>
      <w:tr w:rsidR="00D019F4" w:rsidRPr="00D019F4" w14:paraId="3250FE66" w14:textId="77777777" w:rsidTr="00D019F4">
        <w:trPr>
          <w:trHeight w:val="139"/>
        </w:trPr>
        <w:tc>
          <w:tcPr>
            <w:tcW w:w="1041" w:type="pct"/>
            <w:vMerge/>
          </w:tcPr>
          <w:p w14:paraId="7FC12568"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2FC4F753"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
                <w:bCs/>
                <w:lang w:eastAsia="ru-RU"/>
              </w:rPr>
              <w:t>В том числе практических и лабораторных занятий</w:t>
            </w:r>
          </w:p>
        </w:tc>
      </w:tr>
      <w:tr w:rsidR="00D019F4" w:rsidRPr="00D019F4" w14:paraId="00C732B9" w14:textId="77777777" w:rsidTr="00D019F4">
        <w:trPr>
          <w:trHeight w:val="20"/>
        </w:trPr>
        <w:tc>
          <w:tcPr>
            <w:tcW w:w="1041" w:type="pct"/>
            <w:vMerge/>
          </w:tcPr>
          <w:p w14:paraId="683C6153"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6F6E97EC"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
                <w:bCs/>
                <w:lang w:eastAsia="ru-RU"/>
              </w:rPr>
              <w:t xml:space="preserve">Лабораторное занятие 8. </w:t>
            </w:r>
            <w:r w:rsidRPr="00D019F4">
              <w:rPr>
                <w:rFonts w:ascii="Times New Roman" w:eastAsia="Times New Roman" w:hAnsi="Times New Roman" w:cs="Times New Roman"/>
                <w:bCs/>
                <w:lang w:eastAsia="ru-RU"/>
              </w:rPr>
              <w:t>Применение приемов использования плоскопараллельных концевых мер длины.</w:t>
            </w:r>
          </w:p>
        </w:tc>
      </w:tr>
      <w:tr w:rsidR="00D019F4" w:rsidRPr="00D019F4" w14:paraId="1A9EE300" w14:textId="77777777" w:rsidTr="00D019F4">
        <w:trPr>
          <w:trHeight w:val="20"/>
        </w:trPr>
        <w:tc>
          <w:tcPr>
            <w:tcW w:w="1041" w:type="pct"/>
            <w:vMerge/>
          </w:tcPr>
          <w:p w14:paraId="74F18B97"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71851C62"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
                <w:bCs/>
                <w:lang w:eastAsia="ru-RU"/>
              </w:rPr>
              <w:t xml:space="preserve">Лабораторное занятие 9. </w:t>
            </w:r>
            <w:r w:rsidRPr="00D019F4">
              <w:rPr>
                <w:rFonts w:ascii="Times New Roman" w:eastAsia="Times New Roman" w:hAnsi="Times New Roman" w:cs="Times New Roman"/>
                <w:bCs/>
                <w:lang w:eastAsia="ru-RU"/>
              </w:rPr>
              <w:t>Изучение устройства микрометрических средств измерений и их технологических возможностей. Настройка средств измерения и проведение измерений внутреннего диаметра.</w:t>
            </w:r>
          </w:p>
        </w:tc>
      </w:tr>
      <w:tr w:rsidR="00D019F4" w:rsidRPr="00D019F4" w14:paraId="74AEF3FA" w14:textId="77777777" w:rsidTr="00D019F4">
        <w:trPr>
          <w:trHeight w:val="20"/>
        </w:trPr>
        <w:tc>
          <w:tcPr>
            <w:tcW w:w="1041" w:type="pct"/>
            <w:vMerge/>
          </w:tcPr>
          <w:p w14:paraId="5C77332A"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63F2CCFD"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
                <w:bCs/>
                <w:lang w:eastAsia="ru-RU"/>
              </w:rPr>
              <w:t xml:space="preserve">Лабораторное занятие 10. </w:t>
            </w:r>
            <w:r w:rsidRPr="00D019F4">
              <w:rPr>
                <w:rFonts w:ascii="Times New Roman" w:eastAsia="Times New Roman" w:hAnsi="Times New Roman" w:cs="Times New Roman"/>
                <w:bCs/>
                <w:lang w:eastAsia="ru-RU"/>
              </w:rPr>
              <w:t xml:space="preserve">Изучение устройства </w:t>
            </w:r>
            <w:proofErr w:type="spellStart"/>
            <w:r w:rsidRPr="00D019F4">
              <w:rPr>
                <w:rFonts w:ascii="Times New Roman" w:eastAsia="Times New Roman" w:hAnsi="Times New Roman" w:cs="Times New Roman"/>
                <w:bCs/>
                <w:lang w:eastAsia="ru-RU"/>
              </w:rPr>
              <w:t>штангенинструментов</w:t>
            </w:r>
            <w:proofErr w:type="spellEnd"/>
            <w:r w:rsidRPr="00D019F4">
              <w:rPr>
                <w:rFonts w:ascii="Times New Roman" w:eastAsia="Times New Roman" w:hAnsi="Times New Roman" w:cs="Times New Roman"/>
                <w:bCs/>
                <w:lang w:eastAsia="ru-RU"/>
              </w:rPr>
              <w:t xml:space="preserve"> и их технологических возможностей. Проведение измерений.</w:t>
            </w:r>
          </w:p>
        </w:tc>
      </w:tr>
      <w:tr w:rsidR="00D019F4" w:rsidRPr="00D019F4" w14:paraId="2222312D" w14:textId="77777777" w:rsidTr="00D019F4">
        <w:trPr>
          <w:trHeight w:val="104"/>
        </w:trPr>
        <w:tc>
          <w:tcPr>
            <w:tcW w:w="1041" w:type="pct"/>
            <w:vMerge/>
          </w:tcPr>
          <w:p w14:paraId="76D2B780" w14:textId="77777777" w:rsidR="00D019F4" w:rsidRPr="00D019F4" w:rsidRDefault="00D019F4" w:rsidP="00D019F4">
            <w:pPr>
              <w:spacing w:line="276" w:lineRule="auto"/>
              <w:rPr>
                <w:rFonts w:ascii="Times New Roman" w:eastAsia="Times New Roman" w:hAnsi="Times New Roman" w:cs="Times New Roman"/>
                <w:b/>
                <w:bCs/>
                <w:lang w:eastAsia="ru-RU"/>
              </w:rPr>
            </w:pPr>
          </w:p>
        </w:tc>
        <w:tc>
          <w:tcPr>
            <w:tcW w:w="3959" w:type="pct"/>
          </w:tcPr>
          <w:p w14:paraId="0CD6A91B" w14:textId="77777777" w:rsidR="00D019F4" w:rsidRPr="00D019F4" w:rsidRDefault="00D019F4" w:rsidP="00D019F4">
            <w:pPr>
              <w:rPr>
                <w:rFonts w:ascii="Times New Roman" w:eastAsia="Times New Roman" w:hAnsi="Times New Roman" w:cs="Times New Roman"/>
                <w:bCs/>
                <w:lang w:eastAsia="ru-RU"/>
              </w:rPr>
            </w:pPr>
            <w:r w:rsidRPr="00D019F4">
              <w:rPr>
                <w:rFonts w:ascii="Times New Roman" w:eastAsia="Times New Roman" w:hAnsi="Times New Roman" w:cs="Times New Roman"/>
                <w:b/>
                <w:bCs/>
                <w:lang w:eastAsia="ru-RU"/>
              </w:rPr>
              <w:t xml:space="preserve">Практическое занятие 6. </w:t>
            </w:r>
            <w:r w:rsidRPr="00D019F4">
              <w:rPr>
                <w:rFonts w:ascii="Times New Roman" w:eastAsia="Times New Roman" w:hAnsi="Times New Roman" w:cs="Times New Roman"/>
                <w:bCs/>
                <w:lang w:eastAsia="ru-RU"/>
              </w:rPr>
              <w:t xml:space="preserve"> Выбор средства измерения для контроля заданных параметров.</w:t>
            </w:r>
          </w:p>
        </w:tc>
      </w:tr>
      <w:tr w:rsidR="00D019F4" w:rsidRPr="00D019F4" w14:paraId="6E331462" w14:textId="77777777" w:rsidTr="00D019F4">
        <w:trPr>
          <w:trHeight w:val="113"/>
        </w:trPr>
        <w:tc>
          <w:tcPr>
            <w:tcW w:w="5000" w:type="pct"/>
            <w:gridSpan w:val="2"/>
          </w:tcPr>
          <w:p w14:paraId="14C53FF3" w14:textId="77777777" w:rsidR="00D019F4" w:rsidRPr="00D019F4" w:rsidRDefault="00D019F4" w:rsidP="00D019F4">
            <w:pPr>
              <w:suppressAutoHyphens/>
              <w:spacing w:line="276" w:lineRule="auto"/>
              <w:rPr>
                <w:rFonts w:ascii="Times New Roman" w:eastAsia="Times New Roman" w:hAnsi="Times New Roman" w:cs="Times New Roman"/>
                <w:b/>
                <w:lang w:eastAsia="ru-RU"/>
              </w:rPr>
            </w:pPr>
            <w:r w:rsidRPr="00D019F4">
              <w:rPr>
                <w:rFonts w:ascii="Times New Roman" w:eastAsia="Times New Roman" w:hAnsi="Times New Roman" w:cs="Times New Roman"/>
                <w:b/>
                <w:lang w:eastAsia="ru-RU"/>
              </w:rPr>
              <w:t>Промежуточная аттестация</w:t>
            </w:r>
          </w:p>
        </w:tc>
      </w:tr>
      <w:tr w:rsidR="00D019F4" w:rsidRPr="00D019F4" w14:paraId="347E00C4" w14:textId="77777777" w:rsidTr="00D019F4">
        <w:trPr>
          <w:trHeight w:val="134"/>
        </w:trPr>
        <w:tc>
          <w:tcPr>
            <w:tcW w:w="5000" w:type="pct"/>
            <w:gridSpan w:val="2"/>
          </w:tcPr>
          <w:p w14:paraId="38A1DBE7" w14:textId="5ED9EA12" w:rsidR="00D019F4" w:rsidRPr="00D019F4" w:rsidRDefault="00D019F4" w:rsidP="00D019F4">
            <w:pPr>
              <w:spacing w:line="276" w:lineRule="auto"/>
              <w:rPr>
                <w:rFonts w:ascii="Times New Roman" w:eastAsia="Times New Roman" w:hAnsi="Times New Roman" w:cs="Times New Roman"/>
                <w:b/>
                <w:bCs/>
                <w:lang w:eastAsia="ru-RU"/>
              </w:rPr>
            </w:pPr>
            <w:r w:rsidRPr="00D019F4">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56</w:t>
            </w:r>
          </w:p>
        </w:tc>
      </w:tr>
    </w:tbl>
    <w:p w14:paraId="3A2AE8C6" w14:textId="77777777" w:rsidR="00B55535" w:rsidRDefault="00B55535" w:rsidP="00A026A6">
      <w:pPr>
        <w:pStyle w:val="ConsPlusNormal"/>
      </w:pPr>
    </w:p>
    <w:p w14:paraId="7E29E20A" w14:textId="77777777" w:rsidR="00B55535" w:rsidRPr="00037760" w:rsidRDefault="00B55535" w:rsidP="00B55535">
      <w:pPr>
        <w:rPr>
          <w:rFonts w:ascii="Times New Roman" w:hAnsi="Times New Roman" w:cs="Times New Roman"/>
          <w:sz w:val="24"/>
          <w:szCs w:val="24"/>
        </w:rPr>
      </w:pPr>
    </w:p>
    <w:p w14:paraId="27D1A4B4" w14:textId="77777777" w:rsidR="00B55535" w:rsidRPr="00037760" w:rsidRDefault="00B55535" w:rsidP="00B5553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30A845AA" w14:textId="77777777" w:rsidR="00B55535" w:rsidRPr="00037760" w:rsidRDefault="00B55535" w:rsidP="00B55535">
      <w:pPr>
        <w:pStyle w:val="114"/>
        <w:rPr>
          <w:rFonts w:ascii="Times New Roman" w:hAnsi="Times New Roman"/>
        </w:rPr>
      </w:pPr>
      <w:r w:rsidRPr="00037760">
        <w:rPr>
          <w:rFonts w:ascii="Times New Roman" w:hAnsi="Times New Roman"/>
        </w:rPr>
        <w:t>3.1. Материально-техническое обеспечение</w:t>
      </w:r>
    </w:p>
    <w:p w14:paraId="29B4E853" w14:textId="7002423B" w:rsidR="00513B4D" w:rsidRPr="00513B4D" w:rsidRDefault="00513B4D" w:rsidP="00513B4D">
      <w:pPr>
        <w:ind w:firstLine="709"/>
        <w:rPr>
          <w:rFonts w:ascii="Times New Roman" w:hAnsi="Times New Roman"/>
          <w:sz w:val="24"/>
          <w:szCs w:val="24"/>
        </w:rPr>
      </w:pPr>
      <w:r w:rsidRPr="00513B4D">
        <w:rPr>
          <w:rFonts w:ascii="Times New Roman" w:hAnsi="Times New Roman"/>
          <w:sz w:val="24"/>
          <w:szCs w:val="24"/>
        </w:rPr>
        <w:t>Кабинет «Общепрофессиональных дисциплин и профессиональных модулей» оснащенны</w:t>
      </w:r>
      <w:r w:rsidR="00F95988">
        <w:rPr>
          <w:rFonts w:ascii="Times New Roman" w:hAnsi="Times New Roman"/>
          <w:sz w:val="24"/>
          <w:szCs w:val="24"/>
        </w:rPr>
        <w:t>й</w:t>
      </w:r>
      <w:r w:rsidRPr="00513B4D">
        <w:rPr>
          <w:rFonts w:ascii="Times New Roman" w:hAnsi="Times New Roman"/>
          <w:sz w:val="24"/>
          <w:szCs w:val="24"/>
        </w:rPr>
        <w:t xml:space="preserve"> в соответствии с приложением 3 ПОП-П.</w:t>
      </w:r>
    </w:p>
    <w:p w14:paraId="0F0FDA2F" w14:textId="3B8275A7" w:rsidR="00B55535" w:rsidRPr="00037760" w:rsidRDefault="00513B4D" w:rsidP="00513B4D">
      <w:pPr>
        <w:ind w:firstLine="709"/>
      </w:pPr>
      <w:r w:rsidRPr="00513B4D">
        <w:rPr>
          <w:rFonts w:ascii="Times New Roman" w:hAnsi="Times New Roman"/>
          <w:sz w:val="24"/>
          <w:szCs w:val="24"/>
        </w:rPr>
        <w:t>Лаборатори</w:t>
      </w:r>
      <w:r w:rsidR="00F95988">
        <w:rPr>
          <w:rFonts w:ascii="Times New Roman" w:hAnsi="Times New Roman"/>
          <w:sz w:val="24"/>
          <w:szCs w:val="24"/>
        </w:rPr>
        <w:t>я</w:t>
      </w:r>
      <w:r w:rsidRPr="00513B4D">
        <w:rPr>
          <w:rFonts w:ascii="Times New Roman" w:hAnsi="Times New Roman"/>
          <w:sz w:val="24"/>
          <w:szCs w:val="24"/>
        </w:rPr>
        <w:t>: «Материаловедения и технической механики», оснащенн</w:t>
      </w:r>
      <w:r w:rsidR="00F95988">
        <w:rPr>
          <w:rFonts w:ascii="Times New Roman" w:hAnsi="Times New Roman"/>
          <w:sz w:val="24"/>
          <w:szCs w:val="24"/>
        </w:rPr>
        <w:t>ая</w:t>
      </w:r>
      <w:r w:rsidRPr="00513B4D">
        <w:rPr>
          <w:rFonts w:ascii="Times New Roman" w:hAnsi="Times New Roman"/>
          <w:sz w:val="24"/>
          <w:szCs w:val="24"/>
        </w:rPr>
        <w:t xml:space="preserve"> в соответствии с приложением 3 ПОП-П.</w:t>
      </w:r>
    </w:p>
    <w:p w14:paraId="6E31FCE9" w14:textId="77777777" w:rsidR="00B55535" w:rsidRPr="00037760" w:rsidRDefault="00B55535" w:rsidP="00B5553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0EC06D8F" w14:textId="77777777" w:rsidR="00B55535" w:rsidRPr="00037760" w:rsidRDefault="00B55535" w:rsidP="00B5553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37C49E" w14:textId="77777777" w:rsidR="00B55535" w:rsidRPr="00037760" w:rsidRDefault="00B55535" w:rsidP="00B55535">
      <w:pPr>
        <w:pStyle w:val="a4"/>
        <w:spacing w:line="276" w:lineRule="auto"/>
        <w:ind w:left="0" w:firstLine="709"/>
        <w:jc w:val="both"/>
        <w:rPr>
          <w:rFonts w:ascii="Times New Roman" w:hAnsi="Times New Roman"/>
          <w:bCs/>
          <w:sz w:val="24"/>
          <w:szCs w:val="24"/>
        </w:rPr>
      </w:pPr>
    </w:p>
    <w:p w14:paraId="017EA7AF" w14:textId="77777777" w:rsidR="00B55535" w:rsidRPr="0007457D" w:rsidRDefault="00B55535" w:rsidP="00B55535">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31F7A768" w14:textId="77777777" w:rsidR="000B1D3D" w:rsidRPr="000B1D3D" w:rsidRDefault="00E74EFB" w:rsidP="000B1D3D">
      <w:pPr>
        <w:tabs>
          <w:tab w:val="left" w:pos="1134"/>
        </w:tab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0B1D3D" w:rsidRPr="000B1D3D">
        <w:rPr>
          <w:rFonts w:ascii="Times New Roman" w:hAnsi="Times New Roman" w:cs="Times New Roman"/>
          <w:bCs/>
          <w:sz w:val="24"/>
          <w:szCs w:val="24"/>
        </w:rPr>
        <w:t xml:space="preserve">Афанасьев, А. А. Физические основы измерений и </w:t>
      </w:r>
      <w:proofErr w:type="gramStart"/>
      <w:r w:rsidR="000B1D3D" w:rsidRPr="000B1D3D">
        <w:rPr>
          <w:rFonts w:ascii="Times New Roman" w:hAnsi="Times New Roman" w:cs="Times New Roman"/>
          <w:bCs/>
          <w:sz w:val="24"/>
          <w:szCs w:val="24"/>
        </w:rPr>
        <w:t>эталоны :</w:t>
      </w:r>
      <w:proofErr w:type="gramEnd"/>
      <w:r w:rsidR="000B1D3D" w:rsidRPr="000B1D3D">
        <w:rPr>
          <w:rFonts w:ascii="Times New Roman" w:hAnsi="Times New Roman" w:cs="Times New Roman"/>
          <w:bCs/>
          <w:sz w:val="24"/>
          <w:szCs w:val="24"/>
        </w:rPr>
        <w:t xml:space="preserve"> учебное пособие / А.А. Афанасьев, А.А. </w:t>
      </w:r>
      <w:proofErr w:type="spellStart"/>
      <w:r w:rsidR="000B1D3D" w:rsidRPr="000B1D3D">
        <w:rPr>
          <w:rFonts w:ascii="Times New Roman" w:hAnsi="Times New Roman" w:cs="Times New Roman"/>
          <w:bCs/>
          <w:sz w:val="24"/>
          <w:szCs w:val="24"/>
        </w:rPr>
        <w:t>Погонин</w:t>
      </w:r>
      <w:proofErr w:type="spellEnd"/>
      <w:r w:rsidR="000B1D3D" w:rsidRPr="000B1D3D">
        <w:rPr>
          <w:rFonts w:ascii="Times New Roman" w:hAnsi="Times New Roman" w:cs="Times New Roman"/>
          <w:bCs/>
          <w:sz w:val="24"/>
          <w:szCs w:val="24"/>
        </w:rPr>
        <w:t xml:space="preserve">. — </w:t>
      </w:r>
      <w:proofErr w:type="gramStart"/>
      <w:r w:rsidR="000B1D3D" w:rsidRPr="000B1D3D">
        <w:rPr>
          <w:rFonts w:ascii="Times New Roman" w:hAnsi="Times New Roman" w:cs="Times New Roman"/>
          <w:bCs/>
          <w:sz w:val="24"/>
          <w:szCs w:val="24"/>
        </w:rPr>
        <w:t>Москва :</w:t>
      </w:r>
      <w:proofErr w:type="gramEnd"/>
      <w:r w:rsidR="000B1D3D" w:rsidRPr="000B1D3D">
        <w:rPr>
          <w:rFonts w:ascii="Times New Roman" w:hAnsi="Times New Roman" w:cs="Times New Roman"/>
          <w:bCs/>
          <w:sz w:val="24"/>
          <w:szCs w:val="24"/>
        </w:rPr>
        <w:t xml:space="preserve"> ИНФРА-М, 2023. — 246 с. — (Среднее профессиональное образование). - ISBN 978-5-16-016982-8. - </w:t>
      </w:r>
      <w:proofErr w:type="gramStart"/>
      <w:r w:rsidR="000B1D3D" w:rsidRPr="000B1D3D">
        <w:rPr>
          <w:rFonts w:ascii="Times New Roman" w:hAnsi="Times New Roman" w:cs="Times New Roman"/>
          <w:bCs/>
          <w:sz w:val="24"/>
          <w:szCs w:val="24"/>
        </w:rPr>
        <w:t>Текст :</w:t>
      </w:r>
      <w:proofErr w:type="gramEnd"/>
      <w:r w:rsidR="000B1D3D" w:rsidRPr="000B1D3D">
        <w:rPr>
          <w:rFonts w:ascii="Times New Roman" w:hAnsi="Times New Roman" w:cs="Times New Roman"/>
          <w:bCs/>
          <w:sz w:val="24"/>
          <w:szCs w:val="24"/>
        </w:rPr>
        <w:t xml:space="preserve"> электронный. - URL: https://znanium.com/catalog/product/1926399</w:t>
      </w:r>
    </w:p>
    <w:p w14:paraId="629D5970" w14:textId="63DB1039" w:rsidR="000B1D3D" w:rsidRDefault="000B1D3D" w:rsidP="000B1D3D">
      <w:pPr>
        <w:tabs>
          <w:tab w:val="left" w:pos="1134"/>
        </w:tab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proofErr w:type="spellStart"/>
      <w:r w:rsidRPr="000B1D3D">
        <w:rPr>
          <w:rFonts w:ascii="Times New Roman" w:hAnsi="Times New Roman" w:cs="Times New Roman"/>
          <w:bCs/>
          <w:sz w:val="24"/>
          <w:szCs w:val="24"/>
        </w:rPr>
        <w:t>Хромоин</w:t>
      </w:r>
      <w:proofErr w:type="spellEnd"/>
      <w:r w:rsidRPr="000B1D3D">
        <w:rPr>
          <w:rFonts w:ascii="Times New Roman" w:hAnsi="Times New Roman" w:cs="Times New Roman"/>
          <w:bCs/>
          <w:sz w:val="24"/>
          <w:szCs w:val="24"/>
        </w:rPr>
        <w:t xml:space="preserve">, П. К. Электротехнические </w:t>
      </w:r>
      <w:proofErr w:type="gramStart"/>
      <w:r w:rsidRPr="000B1D3D">
        <w:rPr>
          <w:rFonts w:ascii="Times New Roman" w:hAnsi="Times New Roman" w:cs="Times New Roman"/>
          <w:bCs/>
          <w:sz w:val="24"/>
          <w:szCs w:val="24"/>
        </w:rPr>
        <w:t>измерения :</w:t>
      </w:r>
      <w:proofErr w:type="gramEnd"/>
      <w:r w:rsidRPr="000B1D3D">
        <w:rPr>
          <w:rFonts w:ascii="Times New Roman" w:hAnsi="Times New Roman" w:cs="Times New Roman"/>
          <w:bCs/>
          <w:sz w:val="24"/>
          <w:szCs w:val="24"/>
        </w:rPr>
        <w:t xml:space="preserve"> учебное пособие / П.К. </w:t>
      </w:r>
      <w:proofErr w:type="spellStart"/>
      <w:r w:rsidRPr="000B1D3D">
        <w:rPr>
          <w:rFonts w:ascii="Times New Roman" w:hAnsi="Times New Roman" w:cs="Times New Roman"/>
          <w:bCs/>
          <w:sz w:val="24"/>
          <w:szCs w:val="24"/>
        </w:rPr>
        <w:t>Хромоин</w:t>
      </w:r>
      <w:proofErr w:type="spellEnd"/>
      <w:r w:rsidRPr="000B1D3D">
        <w:rPr>
          <w:rFonts w:ascii="Times New Roman" w:hAnsi="Times New Roman" w:cs="Times New Roman"/>
          <w:bCs/>
          <w:sz w:val="24"/>
          <w:szCs w:val="24"/>
        </w:rPr>
        <w:t xml:space="preserve">. — 3-е изд., </w:t>
      </w:r>
      <w:proofErr w:type="spellStart"/>
      <w:r w:rsidRPr="000B1D3D">
        <w:rPr>
          <w:rFonts w:ascii="Times New Roman" w:hAnsi="Times New Roman" w:cs="Times New Roman"/>
          <w:bCs/>
          <w:sz w:val="24"/>
          <w:szCs w:val="24"/>
        </w:rPr>
        <w:t>испр</w:t>
      </w:r>
      <w:proofErr w:type="spellEnd"/>
      <w:r w:rsidRPr="000B1D3D">
        <w:rPr>
          <w:rFonts w:ascii="Times New Roman" w:hAnsi="Times New Roman" w:cs="Times New Roman"/>
          <w:bCs/>
          <w:sz w:val="24"/>
          <w:szCs w:val="24"/>
        </w:rPr>
        <w:t xml:space="preserve">. и доп. — </w:t>
      </w:r>
      <w:proofErr w:type="gramStart"/>
      <w:r w:rsidRPr="000B1D3D">
        <w:rPr>
          <w:rFonts w:ascii="Times New Roman" w:hAnsi="Times New Roman" w:cs="Times New Roman"/>
          <w:bCs/>
          <w:sz w:val="24"/>
          <w:szCs w:val="24"/>
        </w:rPr>
        <w:t>Москва :</w:t>
      </w:r>
      <w:proofErr w:type="gramEnd"/>
      <w:r w:rsidRPr="000B1D3D">
        <w:rPr>
          <w:rFonts w:ascii="Times New Roman" w:hAnsi="Times New Roman" w:cs="Times New Roman"/>
          <w:bCs/>
          <w:sz w:val="24"/>
          <w:szCs w:val="24"/>
        </w:rPr>
        <w:t xml:space="preserve"> ФОРУМ : ИНФРА-М, 2022. — 288 с. — (Среднее профессиональное образование). - ISBN 978-5-00091-462-5. - </w:t>
      </w:r>
      <w:proofErr w:type="gramStart"/>
      <w:r w:rsidRPr="000B1D3D">
        <w:rPr>
          <w:rFonts w:ascii="Times New Roman" w:hAnsi="Times New Roman" w:cs="Times New Roman"/>
          <w:bCs/>
          <w:sz w:val="24"/>
          <w:szCs w:val="24"/>
        </w:rPr>
        <w:t>Текст :</w:t>
      </w:r>
      <w:proofErr w:type="gramEnd"/>
      <w:r w:rsidRPr="000B1D3D">
        <w:rPr>
          <w:rFonts w:ascii="Times New Roman" w:hAnsi="Times New Roman" w:cs="Times New Roman"/>
          <w:bCs/>
          <w:sz w:val="24"/>
          <w:szCs w:val="24"/>
        </w:rPr>
        <w:t xml:space="preserve"> электронный. - URL: </w:t>
      </w:r>
      <w:hyperlink r:id="rId22" w:history="1">
        <w:r w:rsidRPr="001567A2">
          <w:rPr>
            <w:rStyle w:val="af0"/>
            <w:rFonts w:ascii="Times New Roman" w:hAnsi="Times New Roman" w:cs="Times New Roman"/>
            <w:bCs/>
            <w:sz w:val="24"/>
            <w:szCs w:val="24"/>
          </w:rPr>
          <w:t>https://znanium.ru/catalog/product/1949037</w:t>
        </w:r>
      </w:hyperlink>
    </w:p>
    <w:p w14:paraId="0890EAFA" w14:textId="77777777" w:rsidR="00A026A6" w:rsidRDefault="00A026A6" w:rsidP="000B1D3D">
      <w:pPr>
        <w:tabs>
          <w:tab w:val="left" w:pos="1134"/>
        </w:tabs>
        <w:spacing w:line="276" w:lineRule="auto"/>
        <w:ind w:firstLine="709"/>
        <w:contextualSpacing/>
        <w:jc w:val="both"/>
        <w:rPr>
          <w:rFonts w:ascii="Times New Roman" w:hAnsi="Times New Roman" w:cs="Times New Roman"/>
          <w:b/>
          <w:bCs/>
          <w:sz w:val="24"/>
          <w:szCs w:val="24"/>
        </w:rPr>
      </w:pPr>
    </w:p>
    <w:p w14:paraId="3267D269" w14:textId="573E3555" w:rsidR="00B55535" w:rsidRPr="0007457D" w:rsidRDefault="00B55535" w:rsidP="000B1D3D">
      <w:pPr>
        <w:tabs>
          <w:tab w:val="left" w:pos="1134"/>
        </w:tab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
          <w:bCs/>
          <w:sz w:val="24"/>
          <w:szCs w:val="24"/>
        </w:rPr>
        <w:t xml:space="preserve"> </w:t>
      </w:r>
      <w:r w:rsidRPr="0007457D">
        <w:rPr>
          <w:rFonts w:ascii="Times New Roman" w:hAnsi="Times New Roman" w:cs="Times New Roman"/>
          <w:b/>
          <w:bCs/>
          <w:sz w:val="24"/>
          <w:szCs w:val="24"/>
        </w:rPr>
        <w:t xml:space="preserve">3.2.2. Дополнительные источники </w:t>
      </w:r>
    </w:p>
    <w:p w14:paraId="70D10A2A" w14:textId="77777777" w:rsidR="00513B4D" w:rsidRDefault="00513B4D" w:rsidP="00A026A6">
      <w:pPr>
        <w:pStyle w:val="ConsPlusNormal"/>
      </w:pPr>
    </w:p>
    <w:p w14:paraId="11D9E699" w14:textId="77777777" w:rsidR="00513B4D" w:rsidRDefault="00513B4D" w:rsidP="00A026A6">
      <w:pPr>
        <w:pStyle w:val="ConsPlusNormal"/>
      </w:pPr>
    </w:p>
    <w:p w14:paraId="53FFCF46" w14:textId="5A15D003" w:rsidR="00B55535" w:rsidRPr="00037760" w:rsidRDefault="00B55535" w:rsidP="00B5553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B55535" w:rsidRPr="00037760" w14:paraId="7EBCF425" w14:textId="77777777" w:rsidTr="009D6637">
        <w:trPr>
          <w:trHeight w:val="20"/>
        </w:trPr>
        <w:tc>
          <w:tcPr>
            <w:tcW w:w="1542" w:type="pct"/>
            <w:vAlign w:val="center"/>
          </w:tcPr>
          <w:p w14:paraId="17BF9510"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2BC6381E"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8" w:type="pct"/>
            <w:vAlign w:val="center"/>
          </w:tcPr>
          <w:p w14:paraId="6E639E4D"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923F75" w:rsidRPr="00923F75" w14:paraId="529EF338" w14:textId="77777777" w:rsidTr="009D6637">
        <w:trPr>
          <w:trHeight w:val="20"/>
        </w:trPr>
        <w:tc>
          <w:tcPr>
            <w:tcW w:w="1542" w:type="pct"/>
          </w:tcPr>
          <w:p w14:paraId="3274417E" w14:textId="77777777" w:rsidR="00CF3CD4" w:rsidRPr="00CF3CD4" w:rsidRDefault="00CF3CD4" w:rsidP="00CF3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CF3CD4">
              <w:rPr>
                <w:rFonts w:ascii="Times New Roman" w:hAnsi="Times New Roman" w:cs="Times New Roman"/>
              </w:rPr>
              <w:t xml:space="preserve">актуальный профессиональный и социальный контекст, в котором приходится работать и жить </w:t>
            </w:r>
          </w:p>
          <w:p w14:paraId="3101552B" w14:textId="77777777" w:rsidR="00CF3CD4" w:rsidRPr="00CF3CD4" w:rsidRDefault="00CF3CD4" w:rsidP="00CF3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CF3CD4">
              <w:rPr>
                <w:rFonts w:ascii="Times New Roman" w:hAnsi="Times New Roman" w:cs="Times New Roman"/>
              </w:rPr>
              <w:t xml:space="preserve">структура плана для решения задач, </w:t>
            </w:r>
          </w:p>
          <w:p w14:paraId="1B2D16A9" w14:textId="77777777" w:rsidR="00CF3CD4" w:rsidRPr="00CF3CD4" w:rsidRDefault="00CF3CD4" w:rsidP="00CF3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p>
          <w:p w14:paraId="2BCB022D" w14:textId="77777777" w:rsidR="00CF3CD4" w:rsidRPr="00CF3CD4" w:rsidRDefault="00CF3CD4" w:rsidP="00CF3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CF3CD4">
              <w:rPr>
                <w:rFonts w:ascii="Times New Roman" w:hAnsi="Times New Roman" w:cs="Times New Roman"/>
              </w:rPr>
              <w:t>правила построения простых и сложных предложений на профессиональные темы</w:t>
            </w:r>
          </w:p>
          <w:p w14:paraId="261F3557" w14:textId="77777777" w:rsidR="00CF3CD4" w:rsidRPr="00CF3CD4" w:rsidRDefault="00CF3CD4" w:rsidP="00CF3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p>
          <w:p w14:paraId="2BB2D3EE" w14:textId="164E1EE7" w:rsidR="00923F75" w:rsidRPr="00923F75" w:rsidRDefault="00CF3CD4" w:rsidP="00CF3CD4">
            <w:pPr>
              <w:suppressAutoHyphens/>
              <w:contextualSpacing/>
              <w:jc w:val="both"/>
              <w:rPr>
                <w:rFonts w:ascii="Times New Roman" w:hAnsi="Times New Roman" w:cs="Times New Roman"/>
              </w:rPr>
            </w:pPr>
            <w:r w:rsidRPr="00CF3CD4">
              <w:rPr>
                <w:rFonts w:ascii="Times New Roman" w:hAnsi="Times New Roman" w:cs="Times New Roman"/>
              </w:rPr>
              <w:t>нормативные документы, регламентирующие вопросы разработки методик (методов) измерений и испытаний;</w:t>
            </w:r>
          </w:p>
        </w:tc>
        <w:tc>
          <w:tcPr>
            <w:tcW w:w="1840" w:type="pct"/>
          </w:tcPr>
          <w:p w14:paraId="71C00D06"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 xml:space="preserve">Степень знания материала курса, </w:t>
            </w:r>
          </w:p>
          <w:p w14:paraId="6FC0878D"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 xml:space="preserve">логика и последовательность изложения материалов, </w:t>
            </w:r>
          </w:p>
          <w:p w14:paraId="481D2D79"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полнота раскрытия темы;</w:t>
            </w:r>
          </w:p>
          <w:p w14:paraId="22666189"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необходимые пояснения и ответы на дополнительные вопросы</w:t>
            </w:r>
          </w:p>
          <w:p w14:paraId="4CB891CC"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выполнены контрольные работы и рефераты самостоятельной работы</w:t>
            </w:r>
          </w:p>
          <w:p w14:paraId="5FBE0E75"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14:paraId="06791C2B" w14:textId="193D860F" w:rsidR="00923F75" w:rsidRPr="00923F75" w:rsidRDefault="00923F75" w:rsidP="00923F75">
            <w:pPr>
              <w:contextualSpacing/>
              <w:rPr>
                <w:rFonts w:ascii="Times New Roman" w:hAnsi="Times New Roman" w:cs="Times New Roman"/>
              </w:rPr>
            </w:pPr>
            <w:r w:rsidRPr="00923F75">
              <w:rPr>
                <w:rFonts w:ascii="Times New Roman" w:hAnsi="Times New Roman" w:cs="Times New Roman"/>
              </w:rPr>
              <w:t xml:space="preserve">Полнота ответа, </w:t>
            </w:r>
          </w:p>
        </w:tc>
        <w:tc>
          <w:tcPr>
            <w:tcW w:w="1618" w:type="pct"/>
          </w:tcPr>
          <w:p w14:paraId="684CA1F9" w14:textId="77777777" w:rsidR="00923F75" w:rsidRPr="00923F75" w:rsidRDefault="00923F75" w:rsidP="00923F75">
            <w:pPr>
              <w:jc w:val="both"/>
              <w:rPr>
                <w:rFonts w:ascii="Times New Roman" w:hAnsi="Times New Roman" w:cs="Times New Roman"/>
              </w:rPr>
            </w:pPr>
            <w:r w:rsidRPr="00923F75">
              <w:rPr>
                <w:rFonts w:ascii="Times New Roman" w:hAnsi="Times New Roman" w:cs="Times New Roman"/>
                <w:b/>
                <w:bCs/>
                <w:iCs/>
              </w:rPr>
              <w:t>Текущий контроль:</w:t>
            </w:r>
          </w:p>
          <w:p w14:paraId="5EEEB3F5" w14:textId="77777777" w:rsidR="00923F75" w:rsidRPr="00923F75" w:rsidRDefault="00923F75" w:rsidP="00923F75">
            <w:pPr>
              <w:jc w:val="both"/>
              <w:rPr>
                <w:rFonts w:ascii="Times New Roman" w:hAnsi="Times New Roman" w:cs="Times New Roman"/>
                <w:bCs/>
                <w:iCs/>
              </w:rPr>
            </w:pPr>
            <w:r w:rsidRPr="00923F75">
              <w:rPr>
                <w:rFonts w:ascii="Times New Roman" w:hAnsi="Times New Roman" w:cs="Times New Roman"/>
              </w:rPr>
              <w:t>Экспертная оценка практических работ, тестирования и по результатам выполнения самостоятельной работы.</w:t>
            </w:r>
          </w:p>
          <w:p w14:paraId="067AAA6E" w14:textId="77777777" w:rsidR="00923F75" w:rsidRPr="00923F75" w:rsidRDefault="00923F75" w:rsidP="00923F75">
            <w:pPr>
              <w:jc w:val="both"/>
              <w:rPr>
                <w:rFonts w:ascii="Times New Roman" w:hAnsi="Times New Roman" w:cs="Times New Roman"/>
                <w:b/>
                <w:bCs/>
                <w:iCs/>
              </w:rPr>
            </w:pPr>
            <w:r w:rsidRPr="00923F75">
              <w:rPr>
                <w:rFonts w:ascii="Times New Roman" w:hAnsi="Times New Roman" w:cs="Times New Roman"/>
                <w:b/>
                <w:bCs/>
                <w:iCs/>
              </w:rPr>
              <w:t>Промежуточная аттестация:</w:t>
            </w:r>
          </w:p>
          <w:p w14:paraId="2BD2D76B" w14:textId="2AE8EB12" w:rsidR="00923F75" w:rsidRPr="00923F75" w:rsidRDefault="00923F75" w:rsidP="00923F75">
            <w:pPr>
              <w:suppressAutoHyphens/>
              <w:contextualSpacing/>
              <w:rPr>
                <w:rFonts w:ascii="Times New Roman" w:hAnsi="Times New Roman" w:cs="Times New Roman"/>
              </w:rPr>
            </w:pPr>
            <w:r w:rsidRPr="00923F75">
              <w:rPr>
                <w:rFonts w:ascii="Times New Roman" w:hAnsi="Times New Roman" w:cs="Times New Roman"/>
                <w:bCs/>
                <w:iCs/>
              </w:rPr>
              <w:t>Экспертная оценка при сдаче экзамена</w:t>
            </w:r>
          </w:p>
        </w:tc>
      </w:tr>
      <w:tr w:rsidR="00923F75" w:rsidRPr="00923F75" w14:paraId="3FC5FB0C" w14:textId="77777777" w:rsidTr="009D6637">
        <w:trPr>
          <w:trHeight w:val="20"/>
        </w:trPr>
        <w:tc>
          <w:tcPr>
            <w:tcW w:w="1542" w:type="pct"/>
          </w:tcPr>
          <w:p w14:paraId="7087C7FD" w14:textId="77777777" w:rsidR="00CF3CD4" w:rsidRPr="00CF3CD4" w:rsidRDefault="00CF3CD4" w:rsidP="00CF3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CF3CD4">
              <w:rPr>
                <w:rFonts w:ascii="Times New Roman" w:hAnsi="Times New Roman" w:cs="Times New Roman"/>
              </w:rPr>
              <w:t xml:space="preserve">распознавать задачу и/или проблему в профессиональном и/или социальном контексте, </w:t>
            </w:r>
          </w:p>
          <w:p w14:paraId="24102A66" w14:textId="77777777" w:rsidR="00CF3CD4" w:rsidRPr="00CF3CD4" w:rsidRDefault="00CF3CD4" w:rsidP="00CF3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p>
          <w:p w14:paraId="1B375DB4" w14:textId="77777777" w:rsidR="00CF3CD4" w:rsidRPr="00CF3CD4" w:rsidRDefault="00CF3CD4" w:rsidP="00CF3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CF3CD4">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36128348" w14:textId="77777777" w:rsidR="00CF3CD4" w:rsidRPr="00CF3CD4" w:rsidRDefault="00CF3CD4" w:rsidP="00CF3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p>
          <w:p w14:paraId="2CA5E799" w14:textId="7F43202B" w:rsidR="00923F75" w:rsidRPr="00923F75" w:rsidRDefault="00CF3CD4" w:rsidP="00821A64">
            <w:pPr>
              <w:numPr>
                <w:ilvl w:val="0"/>
                <w:numId w:val="3"/>
              </w:numPr>
              <w:ind w:left="0" w:hanging="312"/>
              <w:contextualSpacing/>
              <w:jc w:val="both"/>
              <w:rPr>
                <w:rFonts w:ascii="Times New Roman" w:hAnsi="Times New Roman" w:cs="Times New Roman"/>
                <w:bCs/>
                <w:noProof/>
              </w:rPr>
            </w:pPr>
            <w:r w:rsidRPr="00CF3CD4">
              <w:rPr>
                <w:rFonts w:ascii="Times New Roman" w:hAnsi="Times New Roman" w:cs="Times New Roman"/>
              </w:rPr>
              <w:t>применять различные методики измерений и испытаний в профессиональной деятельности;</w:t>
            </w:r>
          </w:p>
        </w:tc>
        <w:tc>
          <w:tcPr>
            <w:tcW w:w="1840" w:type="pct"/>
          </w:tcPr>
          <w:p w14:paraId="7D592120"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умение применять знания на практике, логичность изложения материла при комментарии практических действий</w:t>
            </w:r>
          </w:p>
          <w:p w14:paraId="276CD240" w14:textId="7209CF0D" w:rsidR="00923F75" w:rsidRPr="00923F75" w:rsidRDefault="00923F75" w:rsidP="00923F75">
            <w:pPr>
              <w:suppressAutoHyphens/>
              <w:contextualSpacing/>
              <w:rPr>
                <w:rFonts w:ascii="Times New Roman" w:hAnsi="Times New Roman" w:cs="Times New Roman"/>
                <w:bCs/>
              </w:rPr>
            </w:pPr>
          </w:p>
        </w:tc>
        <w:tc>
          <w:tcPr>
            <w:tcW w:w="1618" w:type="pct"/>
          </w:tcPr>
          <w:p w14:paraId="5F58CF1F" w14:textId="77777777" w:rsidR="00923F75" w:rsidRPr="00923F75" w:rsidRDefault="00923F75" w:rsidP="00923F75">
            <w:pPr>
              <w:jc w:val="both"/>
              <w:rPr>
                <w:rFonts w:ascii="Times New Roman" w:hAnsi="Times New Roman" w:cs="Times New Roman"/>
                <w:bCs/>
                <w:iCs/>
              </w:rPr>
            </w:pPr>
            <w:r w:rsidRPr="00923F75">
              <w:rPr>
                <w:rFonts w:ascii="Times New Roman" w:hAnsi="Times New Roman" w:cs="Times New Roman"/>
                <w:b/>
                <w:bCs/>
                <w:iCs/>
              </w:rPr>
              <w:t>Текущий контроль:</w:t>
            </w:r>
            <w:r w:rsidRPr="00923F75">
              <w:rPr>
                <w:rFonts w:ascii="Times New Roman" w:hAnsi="Times New Roman" w:cs="Times New Roman"/>
              </w:rPr>
              <w:t xml:space="preserve"> Экспертная оценка практических работ, контрольной работы и выполнения самостоятельной работы.</w:t>
            </w:r>
          </w:p>
          <w:p w14:paraId="6D0EB3E6" w14:textId="77777777" w:rsidR="00923F75" w:rsidRPr="00923F75" w:rsidRDefault="00923F75" w:rsidP="00923F75">
            <w:pPr>
              <w:jc w:val="both"/>
              <w:rPr>
                <w:rFonts w:ascii="Times New Roman" w:hAnsi="Times New Roman" w:cs="Times New Roman"/>
                <w:b/>
                <w:bCs/>
                <w:iCs/>
              </w:rPr>
            </w:pPr>
            <w:r w:rsidRPr="00923F75">
              <w:rPr>
                <w:rFonts w:ascii="Times New Roman" w:hAnsi="Times New Roman" w:cs="Times New Roman"/>
                <w:b/>
                <w:bCs/>
                <w:iCs/>
              </w:rPr>
              <w:t>Промежуточная аттестация:</w:t>
            </w:r>
          </w:p>
          <w:p w14:paraId="14CAB672" w14:textId="68185E03" w:rsidR="00923F75" w:rsidRPr="00923F75" w:rsidRDefault="00923F75" w:rsidP="00923F75">
            <w:pPr>
              <w:suppressAutoHyphens/>
              <w:contextualSpacing/>
              <w:rPr>
                <w:rFonts w:ascii="Times New Roman" w:hAnsi="Times New Roman" w:cs="Times New Roman"/>
              </w:rPr>
            </w:pPr>
            <w:r w:rsidRPr="00923F75">
              <w:rPr>
                <w:rFonts w:ascii="Times New Roman" w:hAnsi="Times New Roman" w:cs="Times New Roman"/>
                <w:bCs/>
                <w:iCs/>
              </w:rPr>
              <w:t xml:space="preserve">Экспертная оценка при сдаче экзамена </w:t>
            </w:r>
          </w:p>
        </w:tc>
      </w:tr>
    </w:tbl>
    <w:p w14:paraId="293CC7B7" w14:textId="77777777" w:rsidR="00B55535" w:rsidRPr="00037760" w:rsidRDefault="00B55535" w:rsidP="00B55535">
      <w:pPr>
        <w:jc w:val="center"/>
        <w:rPr>
          <w:rFonts w:ascii="Times New Roman Полужирный" w:eastAsia="Segoe UI" w:hAnsi="Times New Roman Полужирный" w:cs="Times New Roman"/>
          <w:b/>
          <w:bCs/>
          <w:caps/>
          <w:kern w:val="32"/>
          <w:sz w:val="24"/>
          <w:szCs w:val="24"/>
          <w:lang w:val="x-none" w:eastAsia="x-none"/>
        </w:rPr>
      </w:pPr>
    </w:p>
    <w:p w14:paraId="51BBECB1" w14:textId="6B6E1900" w:rsidR="00B55535" w:rsidRPr="00DF2466" w:rsidRDefault="00B55535" w:rsidP="00DF2466">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3ECCDAB" w14:textId="577F5330" w:rsidR="0065156E" w:rsidRPr="00037760" w:rsidRDefault="0065156E" w:rsidP="0065156E">
      <w:pPr>
        <w:jc w:val="right"/>
        <w:rPr>
          <w:rFonts w:ascii="Times New Roman" w:hAnsi="Times New Roman" w:cs="Times New Roman"/>
          <w:b/>
          <w:bCs/>
          <w:sz w:val="24"/>
          <w:szCs w:val="24"/>
        </w:rPr>
      </w:pPr>
      <w:bookmarkStart w:id="10" w:name="_Hlk169699133"/>
      <w:r w:rsidRPr="00037760">
        <w:rPr>
          <w:rFonts w:ascii="Times New Roman" w:hAnsi="Times New Roman" w:cs="Times New Roman"/>
          <w:b/>
          <w:bCs/>
          <w:sz w:val="24"/>
          <w:szCs w:val="24"/>
        </w:rPr>
        <w:t>Приложение 2.</w:t>
      </w:r>
      <w:r w:rsidR="00DF2466">
        <w:rPr>
          <w:rFonts w:ascii="Times New Roman" w:hAnsi="Times New Roman" w:cs="Times New Roman"/>
          <w:b/>
          <w:bCs/>
          <w:sz w:val="24"/>
          <w:szCs w:val="24"/>
        </w:rPr>
        <w:t>1</w:t>
      </w:r>
      <w:r w:rsidR="00E776BB">
        <w:rPr>
          <w:rFonts w:ascii="Times New Roman" w:hAnsi="Times New Roman" w:cs="Times New Roman"/>
          <w:b/>
          <w:bCs/>
          <w:sz w:val="24"/>
          <w:szCs w:val="24"/>
        </w:rPr>
        <w:t>1</w:t>
      </w:r>
    </w:p>
    <w:p w14:paraId="7E9AC540" w14:textId="77777777" w:rsidR="0065156E" w:rsidRPr="00037760" w:rsidRDefault="0065156E" w:rsidP="0065156E">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9EF0EB8" w14:textId="451E5DCA" w:rsidR="0065156E" w:rsidRPr="00037760" w:rsidRDefault="00D019F4" w:rsidP="0065156E">
      <w:pPr>
        <w:jc w:val="right"/>
        <w:rPr>
          <w:rFonts w:ascii="Times New Roman" w:hAnsi="Times New Roman" w:cs="Times New Roman"/>
          <w:b/>
          <w:bCs/>
          <w:color w:val="0070C0"/>
          <w:sz w:val="24"/>
          <w:szCs w:val="24"/>
        </w:rPr>
      </w:pPr>
      <w:r w:rsidRPr="00D019F4">
        <w:rPr>
          <w:rFonts w:ascii="Times New Roman" w:hAnsi="Times New Roman" w:cs="Times New Roman"/>
          <w:b/>
          <w:bCs/>
          <w:sz w:val="24"/>
          <w:szCs w:val="24"/>
        </w:rPr>
        <w:t>27.02.06 Метрологический контроль средств измерений</w:t>
      </w:r>
    </w:p>
    <w:p w14:paraId="73147498" w14:textId="77777777" w:rsidR="0065156E" w:rsidRPr="00037760" w:rsidRDefault="0065156E" w:rsidP="0065156E">
      <w:pPr>
        <w:jc w:val="right"/>
        <w:rPr>
          <w:rFonts w:ascii="Times New Roman" w:hAnsi="Times New Roman" w:cs="Times New Roman"/>
          <w:b/>
          <w:bCs/>
          <w:color w:val="0070C0"/>
          <w:sz w:val="24"/>
          <w:szCs w:val="24"/>
        </w:rPr>
      </w:pPr>
    </w:p>
    <w:p w14:paraId="72C9DD8E" w14:textId="77777777" w:rsidR="0065156E" w:rsidRPr="00037760" w:rsidRDefault="0065156E" w:rsidP="0065156E">
      <w:pPr>
        <w:jc w:val="right"/>
        <w:rPr>
          <w:rFonts w:ascii="Times New Roman" w:hAnsi="Times New Roman" w:cs="Times New Roman"/>
          <w:b/>
          <w:bCs/>
          <w:color w:val="0070C0"/>
          <w:sz w:val="24"/>
          <w:szCs w:val="24"/>
        </w:rPr>
      </w:pPr>
    </w:p>
    <w:p w14:paraId="454597FB" w14:textId="77777777" w:rsidR="0065156E" w:rsidRPr="00037760" w:rsidRDefault="0065156E" w:rsidP="0065156E">
      <w:pPr>
        <w:jc w:val="right"/>
        <w:rPr>
          <w:rFonts w:ascii="Times New Roman" w:hAnsi="Times New Roman" w:cs="Times New Roman"/>
          <w:b/>
          <w:bCs/>
          <w:color w:val="0070C0"/>
          <w:sz w:val="24"/>
          <w:szCs w:val="24"/>
        </w:rPr>
      </w:pPr>
    </w:p>
    <w:p w14:paraId="19E45AB8" w14:textId="77777777" w:rsidR="0065156E" w:rsidRPr="00037760" w:rsidRDefault="0065156E" w:rsidP="0065156E">
      <w:pPr>
        <w:jc w:val="right"/>
        <w:rPr>
          <w:rFonts w:ascii="Times New Roman" w:hAnsi="Times New Roman" w:cs="Times New Roman"/>
          <w:b/>
          <w:bCs/>
          <w:color w:val="0070C0"/>
          <w:sz w:val="24"/>
          <w:szCs w:val="24"/>
        </w:rPr>
      </w:pPr>
    </w:p>
    <w:p w14:paraId="6878F2D9" w14:textId="77777777" w:rsidR="0065156E" w:rsidRPr="00037760" w:rsidRDefault="0065156E" w:rsidP="0065156E">
      <w:pPr>
        <w:jc w:val="right"/>
        <w:rPr>
          <w:rFonts w:ascii="Times New Roman" w:hAnsi="Times New Roman" w:cs="Times New Roman"/>
          <w:b/>
          <w:bCs/>
          <w:color w:val="0070C0"/>
          <w:sz w:val="24"/>
          <w:szCs w:val="24"/>
        </w:rPr>
      </w:pPr>
    </w:p>
    <w:p w14:paraId="03095CE8" w14:textId="77777777" w:rsidR="0065156E" w:rsidRPr="00037760" w:rsidRDefault="0065156E" w:rsidP="0065156E">
      <w:pPr>
        <w:jc w:val="right"/>
        <w:rPr>
          <w:rFonts w:ascii="Times New Roman" w:hAnsi="Times New Roman" w:cs="Times New Roman"/>
          <w:b/>
          <w:bCs/>
          <w:color w:val="0070C0"/>
          <w:sz w:val="24"/>
          <w:szCs w:val="24"/>
        </w:rPr>
      </w:pPr>
    </w:p>
    <w:p w14:paraId="193DDD3E" w14:textId="77777777" w:rsidR="0065156E" w:rsidRPr="00037760" w:rsidRDefault="0065156E" w:rsidP="0065156E">
      <w:pPr>
        <w:jc w:val="right"/>
        <w:rPr>
          <w:rFonts w:ascii="Times New Roman" w:hAnsi="Times New Roman" w:cs="Times New Roman"/>
          <w:b/>
          <w:bCs/>
          <w:color w:val="0070C0"/>
          <w:sz w:val="24"/>
          <w:szCs w:val="24"/>
        </w:rPr>
      </w:pPr>
    </w:p>
    <w:p w14:paraId="755D4666" w14:textId="77777777" w:rsidR="0065156E" w:rsidRPr="00037760" w:rsidRDefault="0065156E" w:rsidP="0065156E">
      <w:pPr>
        <w:jc w:val="right"/>
        <w:rPr>
          <w:rFonts w:ascii="Times New Roman" w:hAnsi="Times New Roman" w:cs="Times New Roman"/>
          <w:b/>
          <w:bCs/>
          <w:color w:val="0070C0"/>
          <w:sz w:val="24"/>
          <w:szCs w:val="24"/>
        </w:rPr>
      </w:pPr>
    </w:p>
    <w:p w14:paraId="1662B4B6" w14:textId="77777777" w:rsidR="0065156E" w:rsidRPr="00037760" w:rsidRDefault="0065156E" w:rsidP="0065156E">
      <w:pPr>
        <w:jc w:val="right"/>
        <w:rPr>
          <w:rFonts w:ascii="Times New Roman" w:hAnsi="Times New Roman" w:cs="Times New Roman"/>
          <w:b/>
          <w:bCs/>
          <w:color w:val="0070C0"/>
          <w:sz w:val="24"/>
          <w:szCs w:val="24"/>
        </w:rPr>
      </w:pPr>
    </w:p>
    <w:p w14:paraId="63BB751E" w14:textId="77777777" w:rsidR="0065156E" w:rsidRPr="00037760" w:rsidRDefault="0065156E" w:rsidP="0065156E">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988F949" w14:textId="03BBC5ED" w:rsidR="0065156E" w:rsidRPr="00D019F4" w:rsidRDefault="0065156E" w:rsidP="0065156E">
      <w:pPr>
        <w:pStyle w:val="1"/>
      </w:pPr>
      <w:bookmarkStart w:id="11" w:name="_Toc183610960"/>
      <w:r w:rsidRPr="00D019F4">
        <w:t>«ОП.0</w:t>
      </w:r>
      <w:r w:rsidR="00D019F4" w:rsidRPr="00D019F4">
        <w:t>5 АНАЛОГОВАЯ СХЕМОТЕХНИКА</w:t>
      </w:r>
      <w:r w:rsidRPr="00D019F4">
        <w:t>»</w:t>
      </w:r>
      <w:bookmarkEnd w:id="11"/>
    </w:p>
    <w:p w14:paraId="06D022E4" w14:textId="77777777" w:rsidR="0065156E" w:rsidRPr="00037760" w:rsidRDefault="0065156E" w:rsidP="00A026A6">
      <w:pPr>
        <w:pStyle w:val="ConsPlusNormal"/>
      </w:pPr>
    </w:p>
    <w:p w14:paraId="79D72F3C" w14:textId="77777777" w:rsidR="0065156E" w:rsidRPr="00037760" w:rsidRDefault="0065156E" w:rsidP="00A026A6">
      <w:pPr>
        <w:pStyle w:val="ConsPlusNormal"/>
      </w:pPr>
    </w:p>
    <w:p w14:paraId="4F3C09A8" w14:textId="77777777" w:rsidR="0065156E" w:rsidRPr="00037760" w:rsidRDefault="0065156E" w:rsidP="00A026A6">
      <w:pPr>
        <w:pStyle w:val="ConsPlusNormal"/>
      </w:pPr>
    </w:p>
    <w:p w14:paraId="4D4B4B6C" w14:textId="77777777" w:rsidR="0065156E" w:rsidRPr="00037760" w:rsidRDefault="0065156E" w:rsidP="00A026A6">
      <w:pPr>
        <w:pStyle w:val="ConsPlusNormal"/>
      </w:pPr>
    </w:p>
    <w:p w14:paraId="5C993C75" w14:textId="77777777" w:rsidR="0065156E" w:rsidRPr="00037760" w:rsidRDefault="0065156E" w:rsidP="00A026A6">
      <w:pPr>
        <w:pStyle w:val="ConsPlusNormal"/>
      </w:pPr>
    </w:p>
    <w:p w14:paraId="7DB1469E" w14:textId="77777777" w:rsidR="0065156E" w:rsidRPr="00037760" w:rsidRDefault="0065156E" w:rsidP="00A026A6">
      <w:pPr>
        <w:pStyle w:val="ConsPlusNormal"/>
      </w:pPr>
    </w:p>
    <w:p w14:paraId="14EF0DBE" w14:textId="77777777" w:rsidR="0065156E" w:rsidRPr="00037760" w:rsidRDefault="0065156E" w:rsidP="00A026A6">
      <w:pPr>
        <w:pStyle w:val="ConsPlusNormal"/>
      </w:pPr>
    </w:p>
    <w:p w14:paraId="31EEECB2" w14:textId="77777777" w:rsidR="0065156E" w:rsidRPr="00037760" w:rsidRDefault="0065156E" w:rsidP="00A026A6">
      <w:pPr>
        <w:pStyle w:val="ConsPlusNormal"/>
      </w:pPr>
    </w:p>
    <w:p w14:paraId="35FB24C2" w14:textId="77777777" w:rsidR="0065156E" w:rsidRPr="00037760" w:rsidRDefault="0065156E" w:rsidP="00A026A6">
      <w:pPr>
        <w:pStyle w:val="ConsPlusNormal"/>
      </w:pPr>
    </w:p>
    <w:p w14:paraId="7EBDF3E0" w14:textId="77777777" w:rsidR="0065156E" w:rsidRPr="00037760" w:rsidRDefault="0065156E" w:rsidP="00A026A6">
      <w:pPr>
        <w:pStyle w:val="ConsPlusNormal"/>
      </w:pPr>
    </w:p>
    <w:p w14:paraId="5841CA91" w14:textId="77777777" w:rsidR="0065156E" w:rsidRPr="00037760" w:rsidRDefault="0065156E" w:rsidP="00A026A6">
      <w:pPr>
        <w:pStyle w:val="ConsPlusNormal"/>
      </w:pPr>
    </w:p>
    <w:p w14:paraId="6F04EF9E" w14:textId="77777777" w:rsidR="0065156E" w:rsidRPr="00037760" w:rsidRDefault="0065156E" w:rsidP="00A026A6">
      <w:pPr>
        <w:pStyle w:val="ConsPlusNormal"/>
      </w:pPr>
    </w:p>
    <w:p w14:paraId="2B698386" w14:textId="77777777" w:rsidR="0065156E" w:rsidRPr="00037760" w:rsidRDefault="0065156E" w:rsidP="00A026A6">
      <w:pPr>
        <w:pStyle w:val="ConsPlusNormal"/>
      </w:pPr>
    </w:p>
    <w:p w14:paraId="09E780BA" w14:textId="77777777" w:rsidR="0065156E" w:rsidRPr="00037760" w:rsidRDefault="0065156E" w:rsidP="00A026A6">
      <w:pPr>
        <w:pStyle w:val="ConsPlusNormal"/>
      </w:pPr>
    </w:p>
    <w:p w14:paraId="11421945" w14:textId="77777777" w:rsidR="0065156E" w:rsidRPr="00037760" w:rsidRDefault="0065156E" w:rsidP="00A026A6">
      <w:pPr>
        <w:pStyle w:val="ConsPlusNormal"/>
        <w:rPr>
          <w:b/>
          <w:bCs/>
        </w:rPr>
      </w:pPr>
    </w:p>
    <w:p w14:paraId="2FD01A4C" w14:textId="77777777" w:rsidR="0065156E" w:rsidRPr="00037760" w:rsidRDefault="0065156E" w:rsidP="00A026A6">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DB238" w14:textId="77777777" w:rsidR="0065156E" w:rsidRPr="00037760" w:rsidRDefault="0065156E" w:rsidP="0065156E">
      <w:pPr>
        <w:pStyle w:val="1f"/>
        <w:rPr>
          <w:rFonts w:ascii="Times New Roman" w:hAnsi="Times New Roman"/>
          <w:lang w:val="ru-RU"/>
        </w:rPr>
      </w:pPr>
      <w:r w:rsidRPr="00037760">
        <w:rPr>
          <w:rFonts w:ascii="Times New Roman" w:hAnsi="Times New Roman"/>
          <w:lang w:val="ru-RU"/>
        </w:rPr>
        <w:t>СОДЕРЖАНИЕ ПРОГРАММЫ</w:t>
      </w:r>
    </w:p>
    <w:p w14:paraId="1FFAFBAB" w14:textId="77777777" w:rsidR="0065156E" w:rsidRPr="00037760" w:rsidRDefault="0065156E" w:rsidP="0065156E">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A95831E" w14:textId="77777777" w:rsidR="0065156E" w:rsidRPr="00037760" w:rsidRDefault="0065156E" w:rsidP="0065156E">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54D41859" w14:textId="77777777" w:rsidR="0065156E" w:rsidRPr="00037760" w:rsidRDefault="0065156E" w:rsidP="0065156E">
      <w:pPr>
        <w:pStyle w:val="22"/>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7B6F14F" w14:textId="77777777" w:rsidR="0065156E" w:rsidRPr="00037760" w:rsidRDefault="0065156E" w:rsidP="0065156E">
      <w:pPr>
        <w:pStyle w:val="22"/>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05461E0" w14:textId="77777777" w:rsidR="0065156E" w:rsidRPr="00037760" w:rsidRDefault="0065156E" w:rsidP="0065156E">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03BCA14" w14:textId="77777777" w:rsidR="0065156E" w:rsidRPr="00037760" w:rsidRDefault="0065156E" w:rsidP="0065156E">
      <w:pPr>
        <w:pStyle w:val="22"/>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0C45D46" w14:textId="77777777" w:rsidR="0065156E" w:rsidRPr="00037760" w:rsidRDefault="0065156E" w:rsidP="0065156E">
      <w:pPr>
        <w:pStyle w:val="22"/>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483B1195" w14:textId="77777777" w:rsidR="0065156E" w:rsidRPr="00037760" w:rsidRDefault="0065156E" w:rsidP="0065156E">
      <w:pPr>
        <w:pStyle w:val="22"/>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D1E6217" w14:textId="77777777" w:rsidR="0065156E" w:rsidRPr="00037760" w:rsidRDefault="0065156E" w:rsidP="0065156E">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1A5C17B" w14:textId="77777777" w:rsidR="0065156E" w:rsidRPr="00037760" w:rsidRDefault="0065156E" w:rsidP="0065156E">
      <w:pPr>
        <w:pStyle w:val="22"/>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3EFC5D35" w14:textId="77777777" w:rsidR="0065156E" w:rsidRPr="00037760" w:rsidRDefault="0065156E" w:rsidP="0065156E">
      <w:pPr>
        <w:pStyle w:val="22"/>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29085B4" w14:textId="77777777" w:rsidR="0065156E" w:rsidRPr="00037760" w:rsidRDefault="0065156E" w:rsidP="0065156E">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D664739" w14:textId="77777777" w:rsidR="0065156E" w:rsidRPr="00037760" w:rsidRDefault="0065156E" w:rsidP="00A026A6">
      <w:pPr>
        <w:pStyle w:val="ConsPlusNormal"/>
      </w:pPr>
      <w:r w:rsidRPr="00037760">
        <w:fldChar w:fldCharType="end"/>
      </w:r>
    </w:p>
    <w:p w14:paraId="47C720DC" w14:textId="77777777" w:rsidR="0065156E" w:rsidRPr="00037760" w:rsidRDefault="0065156E" w:rsidP="0065156E">
      <w:pPr>
        <w:pStyle w:val="1f"/>
        <w:jc w:val="left"/>
        <w:rPr>
          <w:rFonts w:ascii="Times New Roman" w:hAnsi="Times New Roman"/>
          <w:lang w:val="ru-RU"/>
        </w:rPr>
        <w:sectPr w:rsidR="0065156E" w:rsidRPr="00037760" w:rsidSect="0065156E">
          <w:headerReference w:type="even" r:id="rId23"/>
          <w:headerReference w:type="default" r:id="rId24"/>
          <w:pgSz w:w="11906" w:h="16838"/>
          <w:pgMar w:top="1134" w:right="567" w:bottom="1134" w:left="1701" w:header="709" w:footer="709" w:gutter="0"/>
          <w:cols w:space="708"/>
          <w:docGrid w:linePitch="360"/>
        </w:sectPr>
      </w:pPr>
    </w:p>
    <w:p w14:paraId="3D4478E1" w14:textId="4F33EC3A" w:rsidR="0065156E" w:rsidRPr="00037760" w:rsidRDefault="0065156E" w:rsidP="00821A64">
      <w:pPr>
        <w:pStyle w:val="1f"/>
        <w:numPr>
          <w:ilvl w:val="0"/>
          <w:numId w:val="14"/>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42D2198" w14:textId="299CEB65" w:rsidR="0065156E" w:rsidRPr="00037760" w:rsidRDefault="00D019F4" w:rsidP="00D019F4">
      <w:pPr>
        <w:pStyle w:val="1d"/>
        <w:jc w:val="center"/>
        <w:rPr>
          <w:lang w:val="ru-RU"/>
        </w:rPr>
      </w:pPr>
      <w:r w:rsidRPr="00D019F4">
        <w:rPr>
          <w:rFonts w:ascii="Times New Roman Полужирный" w:eastAsia="Segoe UI" w:hAnsi="Times New Roman Полужирный"/>
          <w:b/>
          <w:bCs/>
          <w:caps/>
          <w:lang w:val="ru-RU"/>
        </w:rPr>
        <w:t>«ОП.05 АНАЛОГОВАЯ СХЕМОТЕХНИКА»</w:t>
      </w:r>
    </w:p>
    <w:p w14:paraId="226E8FAC" w14:textId="77777777" w:rsidR="0065156E" w:rsidRPr="00037760" w:rsidRDefault="0065156E" w:rsidP="0065156E">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55E635EA" w14:textId="7BAF43AC" w:rsidR="0056484D" w:rsidRDefault="0065156E" w:rsidP="0065156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D019F4" w:rsidRPr="001D0382">
        <w:rPr>
          <w:rFonts w:ascii="Times New Roman" w:hAnsi="Times New Roman"/>
          <w:sz w:val="24"/>
          <w:szCs w:val="24"/>
        </w:rPr>
        <w:t xml:space="preserve">«ОП.05 Аналоговая схемотехника» </w:t>
      </w:r>
      <w:r w:rsidR="0056484D">
        <w:rPr>
          <w:rFonts w:ascii="Times New Roman" w:hAnsi="Times New Roman"/>
          <w:sz w:val="24"/>
          <w:szCs w:val="24"/>
        </w:rPr>
        <w:t>я</w:t>
      </w:r>
      <w:r w:rsidR="0056484D" w:rsidRPr="0056484D">
        <w:rPr>
          <w:rFonts w:ascii="Times New Roman" w:eastAsia="Times New Roman" w:hAnsi="Times New Roman" w:cs="Times New Roman"/>
          <w:sz w:val="24"/>
          <w:szCs w:val="24"/>
          <w:lang w:eastAsia="ru-RU"/>
        </w:rPr>
        <w:t>вляется изучение основ аналоговой схемотехники и приобретение навыков конструирования аналоговых электронных устройств различного назначения.</w:t>
      </w:r>
    </w:p>
    <w:p w14:paraId="0CC14EA6" w14:textId="332963CB" w:rsidR="0065156E" w:rsidRPr="00037760" w:rsidRDefault="0065156E" w:rsidP="0065156E">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D019F4" w:rsidRPr="001D0382">
        <w:rPr>
          <w:rFonts w:ascii="Times New Roman" w:hAnsi="Times New Roman"/>
          <w:sz w:val="24"/>
          <w:szCs w:val="24"/>
        </w:rPr>
        <w:t xml:space="preserve">«ОП.05 Аналоговая схемотехника»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6EF2E2F6" w14:textId="77777777" w:rsidR="0065156E" w:rsidRPr="00037760" w:rsidRDefault="0065156E" w:rsidP="0065156E">
      <w:pPr>
        <w:suppressAutoHyphens/>
        <w:spacing w:line="276" w:lineRule="auto"/>
        <w:ind w:firstLine="709"/>
        <w:jc w:val="both"/>
        <w:rPr>
          <w:rFonts w:ascii="Times New Roman" w:hAnsi="Times New Roman" w:cs="Times New Roman"/>
          <w:sz w:val="24"/>
          <w:szCs w:val="24"/>
        </w:rPr>
      </w:pPr>
    </w:p>
    <w:p w14:paraId="76F9DB18" w14:textId="77777777" w:rsidR="0065156E" w:rsidRPr="00037760" w:rsidRDefault="0065156E" w:rsidP="0065156E">
      <w:pPr>
        <w:pStyle w:val="114"/>
        <w:rPr>
          <w:rFonts w:ascii="Times New Roman" w:hAnsi="Times New Roman"/>
        </w:rPr>
      </w:pPr>
      <w:r w:rsidRPr="00037760">
        <w:rPr>
          <w:rFonts w:ascii="Times New Roman" w:hAnsi="Times New Roman"/>
        </w:rPr>
        <w:t>1.2. Планируемые результаты освоения дисциплины</w:t>
      </w:r>
    </w:p>
    <w:p w14:paraId="6A571EED" w14:textId="77777777" w:rsidR="0065156E" w:rsidRPr="00037760" w:rsidRDefault="0065156E" w:rsidP="0065156E">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B4A6A00" w14:textId="77777777" w:rsidR="0065156E" w:rsidRPr="00037760" w:rsidRDefault="0065156E" w:rsidP="0065156E">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827"/>
        <w:gridCol w:w="4678"/>
      </w:tblGrid>
      <w:tr w:rsidR="0056484D" w:rsidRPr="00037760" w14:paraId="0626D919" w14:textId="77777777" w:rsidTr="0056484D">
        <w:trPr>
          <w:trHeight w:val="20"/>
        </w:trPr>
        <w:tc>
          <w:tcPr>
            <w:tcW w:w="846" w:type="dxa"/>
            <w:tcBorders>
              <w:top w:val="single" w:sz="4" w:space="0" w:color="auto"/>
              <w:left w:val="single" w:sz="4" w:space="0" w:color="auto"/>
              <w:right w:val="single" w:sz="4" w:space="0" w:color="auto"/>
            </w:tcBorders>
          </w:tcPr>
          <w:p w14:paraId="60D15E29" w14:textId="77777777" w:rsidR="0056484D" w:rsidRPr="00037760" w:rsidRDefault="0056484D" w:rsidP="00423B19">
            <w:pPr>
              <w:rPr>
                <w:rStyle w:val="afb"/>
                <w:b/>
                <w:i w:val="0"/>
                <w:sz w:val="24"/>
                <w:szCs w:val="24"/>
              </w:rPr>
            </w:pPr>
            <w:r w:rsidRPr="00037760">
              <w:rPr>
                <w:rStyle w:val="afb"/>
                <w:b/>
                <w:i w:val="0"/>
                <w:sz w:val="24"/>
                <w:szCs w:val="24"/>
              </w:rPr>
              <w:t xml:space="preserve">Код ОК, </w:t>
            </w:r>
          </w:p>
          <w:p w14:paraId="5B1634C4" w14:textId="77777777" w:rsidR="0056484D" w:rsidRPr="00037760" w:rsidRDefault="0056484D" w:rsidP="00423B19">
            <w:pPr>
              <w:rPr>
                <w:rStyle w:val="afb"/>
                <w:b/>
                <w:i w:val="0"/>
                <w:sz w:val="24"/>
                <w:szCs w:val="24"/>
              </w:rPr>
            </w:pPr>
            <w:r w:rsidRPr="00037760">
              <w:rPr>
                <w:rStyle w:val="afb"/>
                <w:b/>
                <w:i w:val="0"/>
                <w:sz w:val="24"/>
                <w:szCs w:val="24"/>
              </w:rPr>
              <w:t xml:space="preserve">ПК </w:t>
            </w:r>
          </w:p>
        </w:tc>
        <w:tc>
          <w:tcPr>
            <w:tcW w:w="3827" w:type="dxa"/>
            <w:tcBorders>
              <w:top w:val="single" w:sz="4" w:space="0" w:color="auto"/>
              <w:left w:val="single" w:sz="4" w:space="0" w:color="auto"/>
              <w:right w:val="single" w:sz="4" w:space="0" w:color="auto"/>
            </w:tcBorders>
          </w:tcPr>
          <w:p w14:paraId="7DF3364A" w14:textId="77777777" w:rsidR="0056484D" w:rsidRPr="00037760" w:rsidRDefault="0056484D" w:rsidP="00423B19">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676B515" w14:textId="77777777" w:rsidR="0056484D" w:rsidRPr="00037760" w:rsidRDefault="0056484D" w:rsidP="00423B19">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56484D" w:rsidRPr="00037760" w14:paraId="1277A2AA" w14:textId="77777777" w:rsidTr="0056484D">
        <w:trPr>
          <w:trHeight w:val="20"/>
        </w:trPr>
        <w:tc>
          <w:tcPr>
            <w:tcW w:w="846" w:type="dxa"/>
            <w:tcBorders>
              <w:top w:val="single" w:sz="4" w:space="0" w:color="auto"/>
              <w:left w:val="single" w:sz="4" w:space="0" w:color="auto"/>
              <w:right w:val="single" w:sz="4" w:space="0" w:color="auto"/>
            </w:tcBorders>
          </w:tcPr>
          <w:p w14:paraId="1B633ECB" w14:textId="77777777" w:rsidR="0056484D" w:rsidRPr="0056484D" w:rsidRDefault="0056484D" w:rsidP="00423B19">
            <w:pPr>
              <w:rPr>
                <w:rFonts w:ascii="Times New Roman" w:hAnsi="Times New Roman"/>
              </w:rPr>
            </w:pPr>
            <w:r w:rsidRPr="0056484D">
              <w:rPr>
                <w:rFonts w:ascii="Times New Roman" w:hAnsi="Times New Roman"/>
                <w:noProof/>
              </w:rPr>
              <w:t>ОК 01</w:t>
            </w:r>
          </w:p>
          <w:p w14:paraId="496CB9C0" w14:textId="77777777" w:rsidR="0056484D" w:rsidRPr="0056484D" w:rsidRDefault="0056484D" w:rsidP="00423B19">
            <w:pPr>
              <w:rPr>
                <w:rFonts w:ascii="Times New Roman" w:hAnsi="Times New Roman" w:cs="Times New Roman"/>
                <w:bCs/>
              </w:rPr>
            </w:pPr>
          </w:p>
        </w:tc>
        <w:tc>
          <w:tcPr>
            <w:tcW w:w="3827" w:type="dxa"/>
            <w:tcBorders>
              <w:top w:val="single" w:sz="4" w:space="0" w:color="auto"/>
              <w:left w:val="single" w:sz="4" w:space="0" w:color="auto"/>
              <w:right w:val="single" w:sz="4" w:space="0" w:color="auto"/>
            </w:tcBorders>
            <w:hideMark/>
          </w:tcPr>
          <w:p w14:paraId="6B1EE9F1" w14:textId="77777777" w:rsidR="0056484D" w:rsidRPr="00037760" w:rsidRDefault="0056484D" w:rsidP="00423B19">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C01B1AC" w14:textId="4D902475" w:rsidR="0056484D" w:rsidRPr="00037760" w:rsidRDefault="0056484D" w:rsidP="00324121">
            <w:pPr>
              <w:rPr>
                <w:rFonts w:ascii="Times New Roman" w:hAnsi="Times New Roman" w:cs="Times New Roman"/>
                <w:bCs/>
                <w:sz w:val="24"/>
                <w:szCs w:val="24"/>
              </w:rPr>
            </w:pPr>
            <w:r w:rsidRPr="00037760">
              <w:rPr>
                <w:rFonts w:ascii="Times New Roman" w:hAnsi="Times New Roman" w:cs="Times New Roman"/>
                <w:bCs/>
                <w:sz w:val="24"/>
                <w:szCs w:val="24"/>
              </w:rPr>
              <w:t xml:space="preserve">определять этапы решения задачи, </w:t>
            </w:r>
          </w:p>
          <w:p w14:paraId="51BECD07" w14:textId="0E984BCE" w:rsidR="0056484D" w:rsidRPr="00037760" w:rsidRDefault="0056484D" w:rsidP="00423B19">
            <w:pPr>
              <w:rPr>
                <w:rFonts w:ascii="Times New Roman" w:hAnsi="Times New Roman" w:cs="Times New Roman"/>
                <w:bCs/>
                <w:sz w:val="24"/>
                <w:szCs w:val="24"/>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FCC756A" w14:textId="77777777" w:rsidR="0056484D" w:rsidRPr="00037760" w:rsidRDefault="0056484D" w:rsidP="00423B19">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1C11E41" w14:textId="45EDCF6E" w:rsidR="0056484D" w:rsidRPr="00037760" w:rsidRDefault="0056484D" w:rsidP="00324121">
            <w:pPr>
              <w:rPr>
                <w:rFonts w:ascii="Times New Roman" w:hAnsi="Times New Roman"/>
                <w:noProof/>
                <w:color w:val="000000"/>
                <w:sz w:val="24"/>
                <w:szCs w:val="24"/>
              </w:rPr>
            </w:pPr>
            <w:r w:rsidRPr="00037760">
              <w:rPr>
                <w:rFonts w:ascii="Times New Roman" w:hAnsi="Times New Roman"/>
                <w:noProof/>
                <w:color w:val="000000"/>
                <w:sz w:val="24"/>
                <w:szCs w:val="24"/>
              </w:rPr>
              <w:t xml:space="preserve">структура плана для решения задач, </w:t>
            </w:r>
          </w:p>
          <w:p w14:paraId="3A860932" w14:textId="2DD36902" w:rsidR="0056484D" w:rsidRPr="00037760" w:rsidRDefault="0056484D" w:rsidP="00423B19">
            <w:pPr>
              <w:rPr>
                <w:rFonts w:ascii="Times New Roman" w:hAnsi="Times New Roman" w:cs="Times New Roman"/>
                <w:bCs/>
                <w:sz w:val="24"/>
                <w:szCs w:val="24"/>
              </w:rPr>
            </w:pPr>
            <w:r w:rsidRPr="00037760">
              <w:rPr>
                <w:rFonts w:ascii="Times New Roman" w:hAnsi="Times New Roman"/>
                <w:noProof/>
                <w:color w:val="000000"/>
                <w:sz w:val="24"/>
                <w:szCs w:val="24"/>
              </w:rPr>
              <w:t>деятельности</w:t>
            </w:r>
          </w:p>
        </w:tc>
      </w:tr>
      <w:tr w:rsidR="0056484D" w:rsidRPr="00037760" w14:paraId="6393E078" w14:textId="77777777" w:rsidTr="0056484D">
        <w:trPr>
          <w:trHeight w:val="20"/>
        </w:trPr>
        <w:tc>
          <w:tcPr>
            <w:tcW w:w="846" w:type="dxa"/>
            <w:tcBorders>
              <w:left w:val="single" w:sz="4" w:space="0" w:color="auto"/>
              <w:bottom w:val="single" w:sz="4" w:space="0" w:color="auto"/>
              <w:right w:val="single" w:sz="4" w:space="0" w:color="auto"/>
            </w:tcBorders>
          </w:tcPr>
          <w:p w14:paraId="12A80417" w14:textId="77777777" w:rsidR="0056484D" w:rsidRPr="0056484D" w:rsidRDefault="0056484D" w:rsidP="00423B19">
            <w:pPr>
              <w:rPr>
                <w:rFonts w:ascii="Times New Roman" w:hAnsi="Times New Roman"/>
              </w:rPr>
            </w:pPr>
            <w:r w:rsidRPr="0056484D">
              <w:rPr>
                <w:rFonts w:ascii="Times New Roman" w:hAnsi="Times New Roman"/>
                <w:noProof/>
              </w:rPr>
              <w:t>ОК 02</w:t>
            </w:r>
          </w:p>
          <w:p w14:paraId="52B19FE6" w14:textId="77777777" w:rsidR="0056484D" w:rsidRPr="0056484D" w:rsidRDefault="0056484D" w:rsidP="00423B19">
            <w:pPr>
              <w:rPr>
                <w:rFonts w:ascii="Times New Roman" w:hAnsi="Times New Roman" w:cs="Times New Roman"/>
                <w:bCs/>
              </w:rPr>
            </w:pPr>
          </w:p>
          <w:p w14:paraId="03502794" w14:textId="77777777" w:rsidR="0056484D" w:rsidRPr="0056484D" w:rsidRDefault="0056484D" w:rsidP="00423B19">
            <w:pPr>
              <w:rPr>
                <w:rFonts w:ascii="Times New Roman" w:hAnsi="Times New Roman" w:cs="Times New Roman"/>
                <w:bCs/>
              </w:rPr>
            </w:pPr>
          </w:p>
        </w:tc>
        <w:tc>
          <w:tcPr>
            <w:tcW w:w="3827" w:type="dxa"/>
            <w:tcBorders>
              <w:left w:val="single" w:sz="4" w:space="0" w:color="auto"/>
              <w:bottom w:val="single" w:sz="4" w:space="0" w:color="auto"/>
              <w:right w:val="single" w:sz="4" w:space="0" w:color="auto"/>
            </w:tcBorders>
          </w:tcPr>
          <w:p w14:paraId="350B1742" w14:textId="77777777" w:rsidR="0056484D" w:rsidRPr="00037760" w:rsidRDefault="0056484D" w:rsidP="00423B19">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CF46BE7" w14:textId="4F3B873A" w:rsidR="0056484D" w:rsidRPr="00037760" w:rsidRDefault="0056484D" w:rsidP="00423B19">
            <w:pPr>
              <w:rPr>
                <w:rFonts w:ascii="Times New Roman" w:hAnsi="Times New Roman" w:cs="Times New Roman"/>
                <w:bCs/>
                <w:sz w:val="24"/>
                <w:szCs w:val="24"/>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7DC374A" w14:textId="77777777" w:rsidR="0056484D" w:rsidRPr="00037760" w:rsidRDefault="0056484D" w:rsidP="00423B19">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1641D878" w14:textId="77777777" w:rsidR="0056484D" w:rsidRPr="00037760" w:rsidRDefault="0056484D" w:rsidP="00423B19">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p w14:paraId="6B7DDA1A" w14:textId="39BF94DC" w:rsidR="0056484D" w:rsidRPr="00037760" w:rsidRDefault="0056484D" w:rsidP="00423B19">
            <w:pPr>
              <w:rPr>
                <w:rFonts w:ascii="Times New Roman" w:hAnsi="Times New Roman" w:cs="Times New Roman"/>
                <w:bCs/>
                <w:sz w:val="24"/>
                <w:szCs w:val="24"/>
              </w:rPr>
            </w:pPr>
          </w:p>
        </w:tc>
      </w:tr>
      <w:tr w:rsidR="0056484D" w:rsidRPr="00037760" w14:paraId="1E990BE8" w14:textId="77777777" w:rsidTr="0056484D">
        <w:trPr>
          <w:trHeight w:val="20"/>
        </w:trPr>
        <w:tc>
          <w:tcPr>
            <w:tcW w:w="846" w:type="dxa"/>
            <w:tcBorders>
              <w:left w:val="single" w:sz="4" w:space="0" w:color="auto"/>
              <w:right w:val="single" w:sz="4" w:space="0" w:color="auto"/>
            </w:tcBorders>
          </w:tcPr>
          <w:p w14:paraId="7C20CCBB" w14:textId="77777777" w:rsidR="0056484D" w:rsidRPr="0056484D" w:rsidRDefault="0056484D" w:rsidP="00423B19">
            <w:pPr>
              <w:rPr>
                <w:rFonts w:ascii="Times New Roman" w:hAnsi="Times New Roman" w:cs="Times New Roman"/>
              </w:rPr>
            </w:pPr>
            <w:r w:rsidRPr="0056484D">
              <w:rPr>
                <w:rFonts w:ascii="Times New Roman" w:hAnsi="Times New Roman" w:cs="Times New Roman"/>
                <w:noProof/>
              </w:rPr>
              <w:t>ОК 09</w:t>
            </w:r>
          </w:p>
          <w:p w14:paraId="115B2A75" w14:textId="77777777" w:rsidR="0056484D" w:rsidRPr="0056484D" w:rsidRDefault="0056484D" w:rsidP="00423B19">
            <w:pPr>
              <w:rPr>
                <w:rFonts w:ascii="Times New Roman" w:hAnsi="Times New Roman" w:cs="Times New Roman"/>
                <w:bCs/>
              </w:rPr>
            </w:pPr>
          </w:p>
        </w:tc>
        <w:tc>
          <w:tcPr>
            <w:tcW w:w="3827" w:type="dxa"/>
            <w:tcBorders>
              <w:left w:val="single" w:sz="4" w:space="0" w:color="auto"/>
              <w:right w:val="single" w:sz="4" w:space="0" w:color="auto"/>
            </w:tcBorders>
          </w:tcPr>
          <w:p w14:paraId="71787C2E" w14:textId="1D9CF0D7" w:rsidR="0056484D" w:rsidRPr="009968CD" w:rsidRDefault="0056484D" w:rsidP="00324121">
            <w:pPr>
              <w:rPr>
                <w:rFonts w:ascii="Times New Roman" w:hAnsi="Times New Roman" w:cs="Times New Roman"/>
                <w:bCs/>
              </w:rPr>
            </w:pPr>
            <w:r w:rsidRPr="009968CD">
              <w:rPr>
                <w:rFonts w:ascii="Times New Roman" w:hAnsi="Times New Roman" w:cs="Times New Roman"/>
                <w:bCs/>
              </w:rPr>
              <w:t>понимать общий смысл четко произнесенных высказываний на известные темы (профессиональные и бытовые)</w:t>
            </w:r>
          </w:p>
          <w:p w14:paraId="40BBC8B1" w14:textId="05BE9F21" w:rsidR="0056484D" w:rsidRPr="009968CD" w:rsidRDefault="0056484D" w:rsidP="00423B19">
            <w:pPr>
              <w:rPr>
                <w:rFonts w:ascii="Times New Roman" w:hAnsi="Times New Roman" w:cs="Times New Roman"/>
                <w:bCs/>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F0F04D7" w14:textId="77777777" w:rsidR="0056484D" w:rsidRPr="009968CD" w:rsidRDefault="0056484D" w:rsidP="00423B19">
            <w:pPr>
              <w:rPr>
                <w:rFonts w:ascii="Times New Roman" w:hAnsi="Times New Roman" w:cs="Times New Roman"/>
                <w:noProof/>
                <w:color w:val="000000"/>
              </w:rPr>
            </w:pPr>
            <w:r w:rsidRPr="009968CD">
              <w:rPr>
                <w:rFonts w:ascii="Times New Roman" w:hAnsi="Times New Roman" w:cs="Times New Roman"/>
                <w:noProof/>
                <w:color w:val="000000"/>
              </w:rPr>
              <w:t>правила построения простых и сложных предложений на профессиональные темы</w:t>
            </w:r>
          </w:p>
          <w:p w14:paraId="7E39A470" w14:textId="77777777" w:rsidR="0056484D" w:rsidRPr="009968CD" w:rsidRDefault="0056484D" w:rsidP="00423B19">
            <w:pPr>
              <w:rPr>
                <w:rFonts w:ascii="Times New Roman" w:hAnsi="Times New Roman" w:cs="Times New Roman"/>
                <w:noProof/>
                <w:color w:val="000000"/>
              </w:rPr>
            </w:pPr>
            <w:r w:rsidRPr="009968CD">
              <w:rPr>
                <w:rFonts w:ascii="Times New Roman" w:hAnsi="Times New Roman" w:cs="Times New Roman"/>
                <w:noProof/>
                <w:color w:val="000000"/>
              </w:rPr>
              <w:t>основные общеупотребительные глаголы (бытовая и профессиональная лексика)</w:t>
            </w:r>
          </w:p>
          <w:p w14:paraId="0466521B" w14:textId="77777777" w:rsidR="0056484D" w:rsidRPr="009968CD" w:rsidRDefault="0056484D" w:rsidP="00423B19">
            <w:pPr>
              <w:rPr>
                <w:rFonts w:ascii="Times New Roman" w:hAnsi="Times New Roman" w:cs="Times New Roman"/>
                <w:noProof/>
                <w:color w:val="000000"/>
              </w:rPr>
            </w:pPr>
            <w:r w:rsidRPr="009968CD">
              <w:rPr>
                <w:rFonts w:ascii="Times New Roman" w:hAnsi="Times New Roman" w:cs="Times New Roman"/>
                <w:noProof/>
                <w:color w:val="000000"/>
              </w:rPr>
              <w:t>лексический минимум, относящийся к описанию предметов, средств и процессов профессиональной деятельности</w:t>
            </w:r>
          </w:p>
          <w:p w14:paraId="64687B32" w14:textId="77777777" w:rsidR="0056484D" w:rsidRPr="009968CD" w:rsidRDefault="0056484D" w:rsidP="00423B19">
            <w:pPr>
              <w:rPr>
                <w:rFonts w:ascii="Times New Roman" w:hAnsi="Times New Roman" w:cs="Times New Roman"/>
                <w:noProof/>
                <w:color w:val="000000"/>
              </w:rPr>
            </w:pPr>
            <w:r w:rsidRPr="009968CD">
              <w:rPr>
                <w:rFonts w:ascii="Times New Roman" w:hAnsi="Times New Roman" w:cs="Times New Roman"/>
                <w:noProof/>
                <w:color w:val="000000"/>
              </w:rPr>
              <w:t>особенности произношения</w:t>
            </w:r>
          </w:p>
          <w:p w14:paraId="174B1F82" w14:textId="77777777" w:rsidR="0056484D" w:rsidRPr="009968CD" w:rsidRDefault="0056484D" w:rsidP="00423B19">
            <w:pPr>
              <w:rPr>
                <w:rFonts w:ascii="Times New Roman" w:hAnsi="Times New Roman" w:cs="Times New Roman"/>
                <w:bCs/>
              </w:rPr>
            </w:pPr>
            <w:r w:rsidRPr="009968CD">
              <w:rPr>
                <w:rFonts w:ascii="Times New Roman" w:hAnsi="Times New Roman" w:cs="Times New Roman"/>
                <w:noProof/>
                <w:color w:val="000000"/>
              </w:rPr>
              <w:t>правила чтения текстов профессиональной направленности</w:t>
            </w:r>
          </w:p>
        </w:tc>
      </w:tr>
    </w:tbl>
    <w:p w14:paraId="1BFFFDF8" w14:textId="77777777" w:rsidR="0065156E" w:rsidRPr="00037760" w:rsidRDefault="0065156E" w:rsidP="0065156E">
      <w:pPr>
        <w:ind w:firstLine="709"/>
        <w:rPr>
          <w:rFonts w:ascii="Times New Roman" w:hAnsi="Times New Roman" w:cs="Times New Roman"/>
          <w:bCs/>
          <w:sz w:val="24"/>
          <w:szCs w:val="24"/>
        </w:rPr>
      </w:pPr>
    </w:p>
    <w:p w14:paraId="46BECDEA" w14:textId="77777777" w:rsidR="0065156E" w:rsidRPr="00037760" w:rsidRDefault="0065156E" w:rsidP="0065156E">
      <w:pPr>
        <w:rPr>
          <w:rFonts w:ascii="Times New Roman" w:eastAsia="Segoe UI" w:hAnsi="Times New Roman" w:cs="Times New Roman"/>
          <w:b/>
          <w:bCs/>
          <w:caps/>
          <w:kern w:val="32"/>
          <w:sz w:val="24"/>
          <w:szCs w:val="24"/>
          <w:lang w:val="x-none" w:eastAsia="x-none"/>
        </w:rPr>
      </w:pPr>
    </w:p>
    <w:p w14:paraId="20EE540A" w14:textId="77777777" w:rsidR="0065156E" w:rsidRPr="00037760" w:rsidRDefault="0065156E" w:rsidP="0065156E">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721AC8CA" w14:textId="77777777" w:rsidR="0065156E" w:rsidRPr="00037760" w:rsidRDefault="0065156E" w:rsidP="0065156E">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156E" w:rsidRPr="00037760" w14:paraId="12236F93" w14:textId="77777777" w:rsidTr="009A6B56">
        <w:trPr>
          <w:trHeight w:val="696"/>
        </w:trPr>
        <w:tc>
          <w:tcPr>
            <w:tcW w:w="2460" w:type="pct"/>
            <w:vAlign w:val="center"/>
          </w:tcPr>
          <w:p w14:paraId="0895E054"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8CB9C34"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6345EBE"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5156E" w:rsidRPr="00037760" w14:paraId="4125743D" w14:textId="77777777" w:rsidTr="00423B19">
        <w:trPr>
          <w:trHeight w:val="23"/>
        </w:trPr>
        <w:tc>
          <w:tcPr>
            <w:tcW w:w="2460" w:type="pct"/>
            <w:vAlign w:val="center"/>
          </w:tcPr>
          <w:p w14:paraId="747C17FE"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7B150F3" w14:textId="1E1AB879" w:rsidR="0065156E" w:rsidRPr="00037760" w:rsidRDefault="009A6B56" w:rsidP="00423B19">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487B66D9" w14:textId="5D89A3D5" w:rsidR="0065156E" w:rsidRPr="00037760" w:rsidRDefault="009A6B56" w:rsidP="00423B19">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65156E" w:rsidRPr="00037760" w14:paraId="07903364" w14:textId="77777777" w:rsidTr="00423B19">
        <w:trPr>
          <w:trHeight w:val="23"/>
        </w:trPr>
        <w:tc>
          <w:tcPr>
            <w:tcW w:w="2460" w:type="pct"/>
            <w:vAlign w:val="center"/>
          </w:tcPr>
          <w:p w14:paraId="54E92718"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F8DA2E2" w14:textId="20AFC9AA" w:rsidR="0065156E" w:rsidRPr="00037760" w:rsidRDefault="0065156E" w:rsidP="00423B19">
            <w:pPr>
              <w:jc w:val="center"/>
              <w:rPr>
                <w:rFonts w:ascii="Times New Roman" w:hAnsi="Times New Roman" w:cs="Times New Roman"/>
                <w:bCs/>
                <w:sz w:val="24"/>
                <w:szCs w:val="24"/>
              </w:rPr>
            </w:pPr>
          </w:p>
        </w:tc>
        <w:tc>
          <w:tcPr>
            <w:tcW w:w="1345" w:type="pct"/>
            <w:vAlign w:val="center"/>
          </w:tcPr>
          <w:p w14:paraId="47AE5F70" w14:textId="12D84D5C" w:rsidR="0065156E" w:rsidRPr="00037760" w:rsidRDefault="0065156E" w:rsidP="00423B19">
            <w:pPr>
              <w:jc w:val="center"/>
              <w:rPr>
                <w:rFonts w:ascii="Times New Roman" w:hAnsi="Times New Roman" w:cs="Times New Roman"/>
                <w:bCs/>
                <w:sz w:val="24"/>
                <w:szCs w:val="24"/>
              </w:rPr>
            </w:pPr>
          </w:p>
        </w:tc>
      </w:tr>
      <w:tr w:rsidR="0065156E" w:rsidRPr="00037760" w14:paraId="32B7E62E" w14:textId="77777777" w:rsidTr="00423B19">
        <w:trPr>
          <w:trHeight w:val="23"/>
        </w:trPr>
        <w:tc>
          <w:tcPr>
            <w:tcW w:w="2460" w:type="pct"/>
            <w:vAlign w:val="center"/>
          </w:tcPr>
          <w:p w14:paraId="421045CA"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55234A6" w14:textId="2A1FB6C9" w:rsidR="0065156E" w:rsidRPr="00037760" w:rsidRDefault="0065156E" w:rsidP="00423B19">
            <w:pPr>
              <w:jc w:val="center"/>
              <w:rPr>
                <w:rFonts w:ascii="Times New Roman" w:hAnsi="Times New Roman" w:cs="Times New Roman"/>
                <w:bCs/>
                <w:sz w:val="24"/>
                <w:szCs w:val="24"/>
              </w:rPr>
            </w:pPr>
          </w:p>
        </w:tc>
        <w:tc>
          <w:tcPr>
            <w:tcW w:w="1345" w:type="pct"/>
            <w:vAlign w:val="center"/>
          </w:tcPr>
          <w:p w14:paraId="3DBA64C0" w14:textId="1DB415AA" w:rsidR="0065156E" w:rsidRPr="00037760" w:rsidRDefault="0065156E" w:rsidP="00423B19">
            <w:pPr>
              <w:jc w:val="center"/>
              <w:rPr>
                <w:rFonts w:ascii="Times New Roman" w:hAnsi="Times New Roman" w:cs="Times New Roman"/>
                <w:bCs/>
                <w:sz w:val="24"/>
                <w:szCs w:val="24"/>
              </w:rPr>
            </w:pPr>
          </w:p>
        </w:tc>
      </w:tr>
      <w:tr w:rsidR="0065156E" w:rsidRPr="00037760" w14:paraId="4F6D56ED" w14:textId="77777777" w:rsidTr="00423B19">
        <w:trPr>
          <w:trHeight w:val="23"/>
        </w:trPr>
        <w:tc>
          <w:tcPr>
            <w:tcW w:w="2460" w:type="pct"/>
            <w:vAlign w:val="center"/>
          </w:tcPr>
          <w:p w14:paraId="540630AD"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863F02" w14:textId="43BB1335" w:rsidR="0065156E" w:rsidRPr="00037760" w:rsidRDefault="009A6B56" w:rsidP="00423B19">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152BE142" w14:textId="02A65F0A" w:rsidR="0065156E" w:rsidRPr="00037760" w:rsidRDefault="00C633B8" w:rsidP="00423B19">
            <w:pPr>
              <w:jc w:val="center"/>
              <w:rPr>
                <w:rFonts w:ascii="Times New Roman" w:hAnsi="Times New Roman" w:cs="Times New Roman"/>
                <w:b/>
                <w:sz w:val="24"/>
                <w:szCs w:val="24"/>
              </w:rPr>
            </w:pPr>
            <w:r>
              <w:rPr>
                <w:rFonts w:ascii="Times New Roman" w:hAnsi="Times New Roman" w:cs="Times New Roman"/>
                <w:b/>
                <w:sz w:val="24"/>
                <w:szCs w:val="24"/>
              </w:rPr>
              <w:t>4</w:t>
            </w:r>
            <w:r w:rsidR="00804B03">
              <w:rPr>
                <w:rFonts w:ascii="Times New Roman" w:hAnsi="Times New Roman" w:cs="Times New Roman"/>
                <w:b/>
                <w:sz w:val="24"/>
                <w:szCs w:val="24"/>
              </w:rPr>
              <w:t>0</w:t>
            </w:r>
          </w:p>
        </w:tc>
      </w:tr>
    </w:tbl>
    <w:p w14:paraId="30AC938C" w14:textId="77777777" w:rsidR="0065156E" w:rsidRPr="00037760" w:rsidRDefault="0065156E" w:rsidP="0065156E">
      <w:pPr>
        <w:rPr>
          <w:rFonts w:ascii="Times New Roman" w:hAnsi="Times New Roman" w:cs="Times New Roman"/>
          <w:sz w:val="24"/>
          <w:szCs w:val="24"/>
        </w:rPr>
      </w:pPr>
    </w:p>
    <w:p w14:paraId="67A52657" w14:textId="77777777" w:rsidR="0065156E" w:rsidRPr="00037760" w:rsidRDefault="0065156E" w:rsidP="0065156E">
      <w:pPr>
        <w:rPr>
          <w:rFonts w:ascii="Times New Roman" w:hAnsi="Times New Roman" w:cs="Times New Roman"/>
          <w:sz w:val="24"/>
          <w:szCs w:val="24"/>
        </w:rPr>
      </w:pPr>
      <w:r w:rsidRPr="00037760">
        <w:rPr>
          <w:rFonts w:ascii="Times New Roman" w:hAnsi="Times New Roman" w:cs="Times New Roman"/>
          <w:sz w:val="24"/>
          <w:szCs w:val="24"/>
        </w:rPr>
        <w:br w:type="page"/>
      </w:r>
    </w:p>
    <w:p w14:paraId="45BCD88F" w14:textId="77777777" w:rsidR="0065156E" w:rsidRPr="00037760" w:rsidRDefault="0065156E" w:rsidP="0065156E">
      <w:pPr>
        <w:rPr>
          <w:rFonts w:ascii="Times New Roman" w:hAnsi="Times New Roman" w:cs="Times New Roman"/>
          <w:sz w:val="24"/>
          <w:szCs w:val="24"/>
        </w:rPr>
      </w:pPr>
    </w:p>
    <w:p w14:paraId="78CCB093" w14:textId="4DA1B104" w:rsidR="0065156E" w:rsidRDefault="0065156E" w:rsidP="00821A64">
      <w:pPr>
        <w:pStyle w:val="114"/>
        <w:numPr>
          <w:ilvl w:val="1"/>
          <w:numId w:val="5"/>
        </w:numPr>
        <w:rPr>
          <w:rFonts w:ascii="Times New Roman" w:hAnsi="Times New Roman"/>
        </w:rPr>
      </w:pPr>
      <w:r w:rsidRPr="00037760">
        <w:rPr>
          <w:rFonts w:ascii="Times New Roman" w:hAnsi="Times New Roman"/>
        </w:rPr>
        <w:t>Примерное содержание 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7398"/>
      </w:tblGrid>
      <w:tr w:rsidR="009A6B56" w:rsidRPr="009A6B56" w14:paraId="056D0CC3" w14:textId="77777777" w:rsidTr="009A6B56">
        <w:trPr>
          <w:trHeight w:val="20"/>
        </w:trPr>
        <w:tc>
          <w:tcPr>
            <w:tcW w:w="1264" w:type="pct"/>
            <w:vAlign w:val="center"/>
          </w:tcPr>
          <w:p w14:paraId="615D748E" w14:textId="060148BF" w:rsidR="009A6B56" w:rsidRPr="009A6B56" w:rsidRDefault="009A6B56" w:rsidP="009A6B56">
            <w:pPr>
              <w:suppressAutoHyphens/>
              <w:spacing w:after="200" w:line="276" w:lineRule="auto"/>
              <w:jc w:val="center"/>
              <w:rPr>
                <w:rFonts w:ascii="Times New Roman" w:eastAsia="Times New Roman" w:hAnsi="Times New Roman" w:cs="Times New Roman"/>
                <w:b/>
                <w:bCs/>
                <w:lang w:eastAsia="ru-RU"/>
              </w:rPr>
            </w:pPr>
            <w:r w:rsidRPr="00774BC8">
              <w:rPr>
                <w:rFonts w:ascii="Times New Roman" w:eastAsia="Times New Roman" w:hAnsi="Times New Roman" w:cs="Times New Roman"/>
                <w:b/>
                <w:bCs/>
                <w:lang w:eastAsia="ru-RU"/>
              </w:rPr>
              <w:t>Наименование разделов и тем</w:t>
            </w:r>
          </w:p>
        </w:tc>
        <w:tc>
          <w:tcPr>
            <w:tcW w:w="3736" w:type="pct"/>
            <w:vAlign w:val="center"/>
          </w:tcPr>
          <w:p w14:paraId="594D4C18" w14:textId="7AB776C6" w:rsidR="009A6B56" w:rsidRPr="009A6B56" w:rsidRDefault="009A6B56" w:rsidP="009A6B56">
            <w:pPr>
              <w:suppressAutoHyphens/>
              <w:spacing w:after="200" w:line="276" w:lineRule="auto"/>
              <w:jc w:val="center"/>
              <w:rPr>
                <w:rFonts w:ascii="Times New Roman" w:eastAsia="Times New Roman" w:hAnsi="Times New Roman" w:cs="Times New Roman"/>
                <w:b/>
                <w:bCs/>
                <w:lang w:eastAsia="ru-RU"/>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A6B56" w:rsidRPr="009A6B56" w14:paraId="649F2DA3" w14:textId="77777777" w:rsidTr="009A6B56">
        <w:trPr>
          <w:trHeight w:val="371"/>
        </w:trPr>
        <w:tc>
          <w:tcPr>
            <w:tcW w:w="5000" w:type="pct"/>
            <w:gridSpan w:val="2"/>
          </w:tcPr>
          <w:p w14:paraId="51848996" w14:textId="77777777" w:rsidR="009A6B56" w:rsidRPr="009A6B56" w:rsidRDefault="009A6B56" w:rsidP="009A6B56">
            <w:pPr>
              <w:spacing w:line="360" w:lineRule="auto"/>
              <w:rPr>
                <w:rFonts w:ascii="Times New Roman" w:eastAsia="Times New Roman" w:hAnsi="Times New Roman" w:cs="Times New Roman"/>
                <w:b/>
                <w:bCs/>
                <w:lang w:eastAsia="ru-RU"/>
              </w:rPr>
            </w:pPr>
            <w:r w:rsidRPr="009A6B56">
              <w:rPr>
                <w:rFonts w:ascii="Times New Roman" w:eastAsia="Times New Roman" w:hAnsi="Times New Roman" w:cs="Times New Roman"/>
                <w:b/>
                <w:bCs/>
                <w:lang w:eastAsia="ru-RU"/>
              </w:rPr>
              <w:t xml:space="preserve">Раздел 1. </w:t>
            </w:r>
            <w:r w:rsidRPr="009A6B56">
              <w:rPr>
                <w:rFonts w:ascii="Times New Roman" w:eastAsia="Times New Roman" w:hAnsi="Times New Roman" w:cs="Times New Roman"/>
                <w:b/>
              </w:rPr>
              <w:t>Параметры и характеристики усилительных устройств</w:t>
            </w:r>
          </w:p>
        </w:tc>
      </w:tr>
      <w:tr w:rsidR="009A6B56" w:rsidRPr="009A6B56" w14:paraId="1ACD2D18" w14:textId="77777777" w:rsidTr="009A6B56">
        <w:trPr>
          <w:trHeight w:val="20"/>
        </w:trPr>
        <w:tc>
          <w:tcPr>
            <w:tcW w:w="1264" w:type="pct"/>
            <w:vMerge w:val="restart"/>
          </w:tcPr>
          <w:p w14:paraId="49A6A081" w14:textId="77777777" w:rsidR="009A6B56" w:rsidRPr="009A6B56" w:rsidRDefault="009A6B56" w:rsidP="009A6B56">
            <w:pPr>
              <w:spacing w:after="200" w:line="276" w:lineRule="auto"/>
              <w:rPr>
                <w:rFonts w:ascii="Times New Roman" w:eastAsia="Times New Roman" w:hAnsi="Times New Roman" w:cs="Times New Roman"/>
                <w:b/>
                <w:bCs/>
                <w:lang w:eastAsia="ru-RU"/>
              </w:rPr>
            </w:pPr>
            <w:r w:rsidRPr="009A6B56">
              <w:rPr>
                <w:rFonts w:ascii="Times New Roman" w:eastAsia="Times New Roman" w:hAnsi="Times New Roman" w:cs="Times New Roman"/>
                <w:b/>
                <w:bCs/>
                <w:lang w:eastAsia="ru-RU"/>
              </w:rPr>
              <w:t xml:space="preserve">Тема 1. </w:t>
            </w:r>
            <w:r w:rsidRPr="009A6B56">
              <w:rPr>
                <w:rFonts w:ascii="Times New Roman" w:eastAsia="Times New Roman" w:hAnsi="Times New Roman" w:cs="Times New Roman"/>
                <w:b/>
              </w:rPr>
              <w:t>Классификация усилительных устройств (УУ)</w:t>
            </w:r>
          </w:p>
          <w:p w14:paraId="186849FC"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73EB0935" w14:textId="77777777" w:rsidR="009A6B56" w:rsidRPr="009A6B56" w:rsidRDefault="009A6B56" w:rsidP="009A6B56">
            <w:pPr>
              <w:spacing w:after="200" w:line="276" w:lineRule="auto"/>
              <w:rPr>
                <w:rFonts w:ascii="Times New Roman" w:eastAsia="Times New Roman" w:hAnsi="Times New Roman" w:cs="Times New Roman"/>
                <w:b/>
                <w:bCs/>
                <w:lang w:eastAsia="ru-RU"/>
              </w:rPr>
            </w:pPr>
            <w:r w:rsidRPr="009A6B56">
              <w:rPr>
                <w:rFonts w:ascii="Times New Roman" w:eastAsia="Times New Roman" w:hAnsi="Times New Roman" w:cs="Times New Roman"/>
                <w:b/>
                <w:bCs/>
                <w:lang w:eastAsia="ru-RU"/>
              </w:rPr>
              <w:t>Содержание учебного материала</w:t>
            </w:r>
          </w:p>
        </w:tc>
      </w:tr>
      <w:tr w:rsidR="009A6B56" w:rsidRPr="009A6B56" w14:paraId="4D735E52" w14:textId="77777777" w:rsidTr="009A6B56">
        <w:trPr>
          <w:trHeight w:val="1127"/>
        </w:trPr>
        <w:tc>
          <w:tcPr>
            <w:tcW w:w="1264" w:type="pct"/>
            <w:vMerge/>
          </w:tcPr>
          <w:p w14:paraId="4C47A87E"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7417BB25" w14:textId="77777777" w:rsidR="009A6B56" w:rsidRPr="009A6B56" w:rsidRDefault="009A6B56" w:rsidP="009A6B56">
            <w:pPr>
              <w:spacing w:after="200" w:line="276" w:lineRule="auto"/>
              <w:jc w:val="both"/>
              <w:rPr>
                <w:rFonts w:ascii="Times New Roman" w:eastAsia="Times New Roman" w:hAnsi="Times New Roman" w:cs="Times New Roman"/>
                <w:b/>
                <w:bCs/>
                <w:lang w:eastAsia="ru-RU"/>
              </w:rPr>
            </w:pPr>
            <w:r w:rsidRPr="009A6B56">
              <w:rPr>
                <w:rFonts w:ascii="Times New Roman" w:eastAsia="Times New Roman" w:hAnsi="Times New Roman" w:cs="Times New Roman"/>
              </w:rPr>
              <w:t>1. Общие сведения об усилительных устройствах (УУ), схемы включения. Принцип действия основных аналоговых схем. Классификация УУ по назначению, по основной характеристике, по месту эксплуатации. Структурная схема усилителя.</w:t>
            </w:r>
          </w:p>
        </w:tc>
      </w:tr>
      <w:tr w:rsidR="009A6B56" w:rsidRPr="009A6B56" w14:paraId="72D68611" w14:textId="77777777" w:rsidTr="009A6B56">
        <w:trPr>
          <w:trHeight w:val="20"/>
        </w:trPr>
        <w:tc>
          <w:tcPr>
            <w:tcW w:w="1264" w:type="pct"/>
            <w:vMerge/>
          </w:tcPr>
          <w:p w14:paraId="5DF64E92"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4D312EA0" w14:textId="77777777" w:rsidR="009A6B56" w:rsidRPr="009A6B56" w:rsidRDefault="009A6B56" w:rsidP="009A6B56">
            <w:pPr>
              <w:spacing w:after="200" w:line="276" w:lineRule="auto"/>
              <w:jc w:val="both"/>
              <w:rPr>
                <w:rFonts w:ascii="Times New Roman" w:eastAsia="Times New Roman" w:hAnsi="Times New Roman" w:cs="Times New Roman"/>
              </w:rPr>
            </w:pPr>
            <w:r w:rsidRPr="009A6B56">
              <w:rPr>
                <w:rFonts w:ascii="Times New Roman" w:eastAsia="Times New Roman" w:hAnsi="Times New Roman" w:cs="Times New Roman"/>
                <w:bCs/>
              </w:rPr>
              <w:t>2. Параметры и характеристики электронных схем. Входные и выходные показатели. Виды источников сигнала и нагрузки. Коэффициенты усиления по току, напряжению, мощности. Логарифмические единицы измерения коэффициентов усиления. Условия неискажённого усиления. Понятие линейных и нелинейных искажений. Коэффициент гармонических искажений.</w:t>
            </w:r>
          </w:p>
        </w:tc>
      </w:tr>
      <w:tr w:rsidR="009A6B56" w:rsidRPr="009A6B56" w14:paraId="4F415A9F" w14:textId="77777777" w:rsidTr="009A6B56">
        <w:trPr>
          <w:trHeight w:val="20"/>
        </w:trPr>
        <w:tc>
          <w:tcPr>
            <w:tcW w:w="1264" w:type="pct"/>
            <w:vMerge/>
          </w:tcPr>
          <w:p w14:paraId="2AE22121"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401DB8A5" w14:textId="77777777" w:rsidR="009A6B56" w:rsidRPr="009A6B56" w:rsidRDefault="009A6B56" w:rsidP="009A6B56">
            <w:pPr>
              <w:spacing w:after="200" w:line="276" w:lineRule="auto"/>
              <w:jc w:val="both"/>
              <w:rPr>
                <w:rFonts w:ascii="Times New Roman" w:eastAsia="Times New Roman" w:hAnsi="Times New Roman" w:cs="Times New Roman"/>
                <w:bCs/>
              </w:rPr>
            </w:pPr>
            <w:r w:rsidRPr="009A6B56">
              <w:rPr>
                <w:rFonts w:ascii="Times New Roman" w:eastAsia="Times New Roman" w:hAnsi="Times New Roman" w:cs="Times New Roman"/>
                <w:bCs/>
              </w:rPr>
              <w:t>3. Виды и назначение обратной связи в усилителях. Влияние отрицательной обратной связи на коэффициент усиления, его стабильность, входное и выходное сопротивления, АЧХ, амплитудную характеристику, линейные и нелинейные искажения. Обеспечение устойчивости усилителей с отрицательной обратной связью.</w:t>
            </w:r>
          </w:p>
        </w:tc>
      </w:tr>
      <w:tr w:rsidR="009A6B56" w:rsidRPr="009A6B56" w14:paraId="0A001BF2" w14:textId="77777777" w:rsidTr="009A6B56">
        <w:trPr>
          <w:trHeight w:val="20"/>
        </w:trPr>
        <w:tc>
          <w:tcPr>
            <w:tcW w:w="5000" w:type="pct"/>
            <w:gridSpan w:val="2"/>
          </w:tcPr>
          <w:p w14:paraId="193E66F2" w14:textId="77777777" w:rsidR="009A6B56" w:rsidRPr="009A6B56" w:rsidRDefault="009A6B56" w:rsidP="009A6B56">
            <w:pPr>
              <w:spacing w:after="200" w:line="276" w:lineRule="auto"/>
              <w:jc w:val="both"/>
              <w:rPr>
                <w:rFonts w:ascii="Times New Roman" w:eastAsia="Times New Roman" w:hAnsi="Times New Roman" w:cs="Times New Roman"/>
                <w:bCs/>
              </w:rPr>
            </w:pPr>
            <w:r w:rsidRPr="009A6B56">
              <w:rPr>
                <w:rFonts w:ascii="Times New Roman" w:eastAsia="Times New Roman" w:hAnsi="Times New Roman" w:cs="Times New Roman"/>
                <w:b/>
                <w:bCs/>
              </w:rPr>
              <w:t>Раздел 2.</w:t>
            </w:r>
            <w:r w:rsidRPr="009A6B56">
              <w:rPr>
                <w:rFonts w:ascii="Times New Roman" w:eastAsia="Times New Roman" w:hAnsi="Times New Roman" w:cs="Times New Roman"/>
                <w:bCs/>
              </w:rPr>
              <w:t xml:space="preserve"> </w:t>
            </w:r>
            <w:r w:rsidRPr="009A6B56">
              <w:rPr>
                <w:rFonts w:ascii="Times New Roman" w:eastAsia="Times New Roman" w:hAnsi="Times New Roman" w:cs="Times New Roman"/>
                <w:b/>
                <w:bCs/>
              </w:rPr>
              <w:t>Усилители переменного тока</w:t>
            </w:r>
          </w:p>
        </w:tc>
      </w:tr>
      <w:tr w:rsidR="009A6B56" w:rsidRPr="009A6B56" w14:paraId="0E89C397" w14:textId="77777777" w:rsidTr="009A6B56">
        <w:trPr>
          <w:trHeight w:val="20"/>
        </w:trPr>
        <w:tc>
          <w:tcPr>
            <w:tcW w:w="1264" w:type="pct"/>
            <w:vMerge w:val="restart"/>
          </w:tcPr>
          <w:p w14:paraId="413CD813" w14:textId="77777777" w:rsidR="009A6B56" w:rsidRPr="009A6B56" w:rsidRDefault="009A6B56" w:rsidP="009A6B56">
            <w:pPr>
              <w:spacing w:after="200" w:line="276" w:lineRule="auto"/>
              <w:rPr>
                <w:rFonts w:ascii="Times New Roman" w:eastAsia="Times New Roman" w:hAnsi="Times New Roman" w:cs="Times New Roman"/>
                <w:b/>
                <w:bCs/>
                <w:lang w:eastAsia="ru-RU"/>
              </w:rPr>
            </w:pPr>
            <w:r w:rsidRPr="009A6B56">
              <w:rPr>
                <w:rFonts w:ascii="Times New Roman" w:eastAsia="Times New Roman" w:hAnsi="Times New Roman" w:cs="Times New Roman"/>
                <w:b/>
                <w:bCs/>
                <w:lang w:eastAsia="ru-RU"/>
              </w:rPr>
              <w:t xml:space="preserve">Тема 1. </w:t>
            </w:r>
            <w:r w:rsidRPr="009A6B56">
              <w:rPr>
                <w:rFonts w:ascii="Times New Roman" w:eastAsia="Times New Roman" w:hAnsi="Times New Roman" w:cs="Times New Roman"/>
                <w:b/>
                <w:bCs/>
              </w:rPr>
              <w:t>Усилительные каскады на биполярных и полевых транзисторах</w:t>
            </w:r>
          </w:p>
        </w:tc>
        <w:tc>
          <w:tcPr>
            <w:tcW w:w="3736" w:type="pct"/>
          </w:tcPr>
          <w:p w14:paraId="563A1D7A" w14:textId="77777777" w:rsidR="009A6B56" w:rsidRPr="009A6B56" w:rsidRDefault="009A6B56" w:rsidP="009A6B56">
            <w:pPr>
              <w:spacing w:after="200" w:line="276" w:lineRule="auto"/>
              <w:jc w:val="both"/>
              <w:rPr>
                <w:rFonts w:ascii="Times New Roman" w:eastAsia="Times New Roman" w:hAnsi="Times New Roman" w:cs="Times New Roman"/>
                <w:bCs/>
              </w:rPr>
            </w:pPr>
            <w:r w:rsidRPr="009A6B56">
              <w:rPr>
                <w:rFonts w:ascii="Times New Roman" w:eastAsia="Times New Roman" w:hAnsi="Times New Roman" w:cs="Times New Roman"/>
                <w:b/>
                <w:bCs/>
                <w:lang w:eastAsia="ru-RU"/>
              </w:rPr>
              <w:t>Содержание учебного материала</w:t>
            </w:r>
          </w:p>
        </w:tc>
      </w:tr>
      <w:tr w:rsidR="009A6B56" w:rsidRPr="009A6B56" w14:paraId="5E8EBD80" w14:textId="77777777" w:rsidTr="009A6B56">
        <w:trPr>
          <w:trHeight w:val="20"/>
        </w:trPr>
        <w:tc>
          <w:tcPr>
            <w:tcW w:w="1264" w:type="pct"/>
            <w:vMerge/>
          </w:tcPr>
          <w:p w14:paraId="56212B68"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518B0D6C"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Cs/>
              </w:rPr>
              <w:t>1. Принципиальные схемы резисторного каскада на биполярном и полевом транзисторе. Назначение элементов схем. Цепи питания биполярных и полевых транзисторов. Основные причины нестабильности токов транзисторов.</w:t>
            </w:r>
          </w:p>
        </w:tc>
      </w:tr>
      <w:tr w:rsidR="009A6B56" w:rsidRPr="009A6B56" w14:paraId="470FC19A" w14:textId="77777777" w:rsidTr="009A6B56">
        <w:trPr>
          <w:trHeight w:val="20"/>
        </w:trPr>
        <w:tc>
          <w:tcPr>
            <w:tcW w:w="1264" w:type="pct"/>
            <w:vMerge/>
          </w:tcPr>
          <w:p w14:paraId="2508CC77"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5D98B976" w14:textId="77777777" w:rsidR="009A6B56" w:rsidRPr="009A6B56" w:rsidRDefault="009A6B56" w:rsidP="009A6B56">
            <w:pPr>
              <w:spacing w:after="200" w:line="276" w:lineRule="auto"/>
              <w:jc w:val="both"/>
              <w:rPr>
                <w:rFonts w:ascii="Times New Roman" w:eastAsia="Times New Roman" w:hAnsi="Times New Roman" w:cs="Times New Roman"/>
                <w:b/>
                <w:bCs/>
                <w:lang w:eastAsia="ru-RU"/>
              </w:rPr>
            </w:pPr>
            <w:r w:rsidRPr="009A6B56">
              <w:rPr>
                <w:rFonts w:ascii="Times New Roman" w:eastAsia="Times New Roman" w:hAnsi="Times New Roman" w:cs="Times New Roman"/>
              </w:rPr>
              <w:t>2. Способы коррекции АЧХ в области НЧ: частотно-зависимыми цепями, с использованием ООС. Высокочастотная коррекция: индуктивная, эмиттерная.</w:t>
            </w:r>
          </w:p>
        </w:tc>
      </w:tr>
      <w:tr w:rsidR="009A6B56" w:rsidRPr="009A6B56" w14:paraId="0960A2AF" w14:textId="77777777" w:rsidTr="009A6B56">
        <w:trPr>
          <w:trHeight w:val="20"/>
        </w:trPr>
        <w:tc>
          <w:tcPr>
            <w:tcW w:w="1264" w:type="pct"/>
            <w:vMerge/>
          </w:tcPr>
          <w:p w14:paraId="428313B3"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3997A34D" w14:textId="77777777" w:rsidR="009A6B56" w:rsidRPr="009A6B56" w:rsidRDefault="009A6B56" w:rsidP="009A6B56">
            <w:pPr>
              <w:spacing w:after="200" w:line="276" w:lineRule="auto"/>
              <w:jc w:val="both"/>
              <w:rPr>
                <w:rFonts w:ascii="Times New Roman" w:eastAsia="Times New Roman" w:hAnsi="Times New Roman" w:cs="Times New Roman"/>
              </w:rPr>
            </w:pPr>
            <w:r w:rsidRPr="009A6B56">
              <w:rPr>
                <w:rFonts w:ascii="Times New Roman" w:eastAsia="Times New Roman" w:hAnsi="Times New Roman" w:cs="Times New Roman"/>
                <w:b/>
                <w:bCs/>
                <w:lang w:eastAsia="ru-RU"/>
              </w:rPr>
              <w:t>В том числе лабораторных занятий</w:t>
            </w:r>
          </w:p>
        </w:tc>
      </w:tr>
      <w:tr w:rsidR="009A6B56" w:rsidRPr="009A6B56" w14:paraId="31BFA6F4" w14:textId="77777777" w:rsidTr="009A6B56">
        <w:trPr>
          <w:trHeight w:val="20"/>
        </w:trPr>
        <w:tc>
          <w:tcPr>
            <w:tcW w:w="1264" w:type="pct"/>
            <w:vMerge/>
          </w:tcPr>
          <w:p w14:paraId="5B4DC1A7"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510B18B5"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lang w:eastAsia="ru-RU"/>
              </w:rPr>
              <w:t xml:space="preserve">Лабораторное занятие 1. </w:t>
            </w:r>
            <w:r w:rsidRPr="009A6B56">
              <w:rPr>
                <w:rFonts w:ascii="Times New Roman" w:eastAsia="Times New Roman" w:hAnsi="Times New Roman" w:cs="Times New Roman"/>
                <w:lang w:eastAsia="ru-RU"/>
              </w:rPr>
              <w:t>Исследование усилителя с ОЭ в режиме усиления слабого сигнала</w:t>
            </w:r>
            <w:r w:rsidRPr="009A6B56">
              <w:rPr>
                <w:rFonts w:ascii="Times New Roman" w:eastAsia="Times New Roman" w:hAnsi="Times New Roman" w:cs="Times New Roman"/>
                <w:spacing w:val="-1"/>
                <w:lang w:eastAsia="ru-RU"/>
              </w:rPr>
              <w:t>.</w:t>
            </w:r>
          </w:p>
        </w:tc>
      </w:tr>
      <w:tr w:rsidR="009A6B56" w:rsidRPr="009A6B56" w14:paraId="3D9DF6C7" w14:textId="77777777" w:rsidTr="009A6B56">
        <w:trPr>
          <w:trHeight w:val="20"/>
        </w:trPr>
        <w:tc>
          <w:tcPr>
            <w:tcW w:w="1264" w:type="pct"/>
            <w:vMerge/>
          </w:tcPr>
          <w:p w14:paraId="2074B842"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38CD78BF"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lang w:eastAsia="ru-RU"/>
              </w:rPr>
              <w:t>Лабораторное занятие 2.</w:t>
            </w:r>
            <w:r w:rsidRPr="009A6B56">
              <w:rPr>
                <w:rFonts w:ascii="Times New Roman" w:eastAsia="Times New Roman" w:hAnsi="Times New Roman" w:cs="Times New Roman"/>
                <w:lang w:eastAsia="ru-RU"/>
              </w:rPr>
              <w:t xml:space="preserve"> Исследование усилителя с ОБ в режиме усиления слабого сигнала</w:t>
            </w:r>
            <w:r w:rsidRPr="009A6B56">
              <w:rPr>
                <w:rFonts w:ascii="Times New Roman" w:eastAsia="Times New Roman" w:hAnsi="Times New Roman" w:cs="Times New Roman"/>
                <w:spacing w:val="-1"/>
                <w:lang w:eastAsia="ru-RU"/>
              </w:rPr>
              <w:t>.</w:t>
            </w:r>
          </w:p>
        </w:tc>
      </w:tr>
      <w:tr w:rsidR="009A6B56" w:rsidRPr="009A6B56" w14:paraId="664C4A28" w14:textId="77777777" w:rsidTr="009A6B56">
        <w:trPr>
          <w:trHeight w:val="20"/>
        </w:trPr>
        <w:tc>
          <w:tcPr>
            <w:tcW w:w="1264" w:type="pct"/>
            <w:vMerge/>
          </w:tcPr>
          <w:p w14:paraId="7010FD64"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56D5E202"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lang w:eastAsia="ru-RU"/>
              </w:rPr>
              <w:t>Лабораторное занятие 3.</w:t>
            </w:r>
            <w:r w:rsidRPr="009A6B56">
              <w:rPr>
                <w:rFonts w:ascii="Times New Roman" w:eastAsia="Times New Roman" w:hAnsi="Times New Roman" w:cs="Times New Roman"/>
                <w:lang w:eastAsia="ru-RU"/>
              </w:rPr>
              <w:t xml:space="preserve"> Исследование усилителя с ОК в режиме усиления слабого сигнала</w:t>
            </w:r>
            <w:r w:rsidRPr="009A6B56">
              <w:rPr>
                <w:rFonts w:ascii="Times New Roman" w:eastAsia="Times New Roman" w:hAnsi="Times New Roman" w:cs="Times New Roman"/>
                <w:spacing w:val="-1"/>
                <w:lang w:eastAsia="ru-RU"/>
              </w:rPr>
              <w:t>.</w:t>
            </w:r>
          </w:p>
        </w:tc>
      </w:tr>
      <w:tr w:rsidR="009A6B56" w:rsidRPr="009A6B56" w14:paraId="11C6E064" w14:textId="77777777" w:rsidTr="009A6B56">
        <w:trPr>
          <w:trHeight w:val="20"/>
        </w:trPr>
        <w:tc>
          <w:tcPr>
            <w:tcW w:w="1264" w:type="pct"/>
            <w:vMerge/>
          </w:tcPr>
          <w:p w14:paraId="17C5BBCC"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17C23DBB" w14:textId="77777777" w:rsidR="009A6B56" w:rsidRPr="009A6B56" w:rsidRDefault="009A6B56" w:rsidP="009A6B56">
            <w:pPr>
              <w:spacing w:after="200" w:line="276" w:lineRule="auto"/>
              <w:ind w:right="-5"/>
              <w:jc w:val="both"/>
              <w:rPr>
                <w:rFonts w:ascii="Times New Roman" w:eastAsia="Times New Roman" w:hAnsi="Times New Roman" w:cs="Times New Roman"/>
                <w:lang w:eastAsia="ru-RU"/>
              </w:rPr>
            </w:pPr>
            <w:r w:rsidRPr="009A6B56">
              <w:rPr>
                <w:rFonts w:ascii="Times New Roman" w:eastAsia="Times New Roman" w:hAnsi="Times New Roman" w:cs="Times New Roman"/>
                <w:b/>
                <w:lang w:eastAsia="ru-RU"/>
              </w:rPr>
              <w:t>Лабораторное занятие 4.</w:t>
            </w:r>
            <w:r w:rsidRPr="009A6B56">
              <w:rPr>
                <w:rFonts w:ascii="Times New Roman" w:eastAsia="Times New Roman" w:hAnsi="Times New Roman" w:cs="Times New Roman"/>
                <w:lang w:eastAsia="ru-RU"/>
              </w:rPr>
              <w:t xml:space="preserve"> Исследование усилительных каскадов с отрицательной обратной связью.</w:t>
            </w:r>
          </w:p>
        </w:tc>
      </w:tr>
      <w:tr w:rsidR="009A6B56" w:rsidRPr="009A6B56" w14:paraId="3F703A2D" w14:textId="77777777" w:rsidTr="009A6B56">
        <w:trPr>
          <w:trHeight w:val="20"/>
        </w:trPr>
        <w:tc>
          <w:tcPr>
            <w:tcW w:w="1264" w:type="pct"/>
            <w:vMerge w:val="restart"/>
          </w:tcPr>
          <w:p w14:paraId="159B0B50" w14:textId="77777777" w:rsidR="009A6B56" w:rsidRPr="009A6B56" w:rsidRDefault="009A6B56" w:rsidP="009A6B56">
            <w:pPr>
              <w:spacing w:after="200" w:line="276" w:lineRule="auto"/>
              <w:rPr>
                <w:rFonts w:ascii="Times New Roman" w:eastAsia="Times New Roman" w:hAnsi="Times New Roman" w:cs="Times New Roman"/>
                <w:b/>
                <w:bCs/>
                <w:lang w:eastAsia="ru-RU"/>
              </w:rPr>
            </w:pPr>
            <w:r w:rsidRPr="009A6B56">
              <w:rPr>
                <w:rFonts w:ascii="Times New Roman" w:eastAsia="Times New Roman" w:hAnsi="Times New Roman" w:cs="Times New Roman"/>
                <w:b/>
                <w:bCs/>
                <w:lang w:eastAsia="ru-RU"/>
              </w:rPr>
              <w:t>Тема 2. Графоаналитический расчёт усилительного каскада</w:t>
            </w:r>
          </w:p>
        </w:tc>
        <w:tc>
          <w:tcPr>
            <w:tcW w:w="3736" w:type="pct"/>
          </w:tcPr>
          <w:p w14:paraId="780DAB44" w14:textId="77777777" w:rsidR="009A6B56" w:rsidRPr="009A6B56" w:rsidRDefault="009A6B56" w:rsidP="009A6B56">
            <w:pPr>
              <w:spacing w:after="200" w:line="276" w:lineRule="auto"/>
              <w:jc w:val="both"/>
              <w:rPr>
                <w:rFonts w:ascii="Times New Roman" w:eastAsia="Times New Roman" w:hAnsi="Times New Roman" w:cs="Times New Roman"/>
                <w:b/>
                <w:bCs/>
                <w:lang w:eastAsia="ru-RU"/>
              </w:rPr>
            </w:pPr>
            <w:r w:rsidRPr="009A6B56">
              <w:rPr>
                <w:rFonts w:ascii="Times New Roman" w:eastAsia="Times New Roman" w:hAnsi="Times New Roman" w:cs="Times New Roman"/>
                <w:b/>
                <w:bCs/>
                <w:lang w:eastAsia="ru-RU"/>
              </w:rPr>
              <w:t>Содержание учебного материала</w:t>
            </w:r>
          </w:p>
        </w:tc>
      </w:tr>
      <w:tr w:rsidR="009A6B56" w:rsidRPr="009A6B56" w14:paraId="3FD79A38" w14:textId="77777777" w:rsidTr="009A6B56">
        <w:trPr>
          <w:trHeight w:val="20"/>
        </w:trPr>
        <w:tc>
          <w:tcPr>
            <w:tcW w:w="1264" w:type="pct"/>
            <w:vMerge/>
          </w:tcPr>
          <w:p w14:paraId="4F74AE88"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4A587D9C" w14:textId="77777777" w:rsidR="009A6B56" w:rsidRPr="009A6B56" w:rsidRDefault="009A6B56" w:rsidP="009A6B56">
            <w:pPr>
              <w:spacing w:after="200" w:line="276" w:lineRule="auto"/>
              <w:jc w:val="both"/>
              <w:rPr>
                <w:rFonts w:ascii="Times New Roman" w:eastAsia="Times New Roman" w:hAnsi="Times New Roman" w:cs="Times New Roman"/>
                <w:b/>
                <w:bCs/>
                <w:lang w:eastAsia="ru-RU"/>
              </w:rPr>
            </w:pPr>
            <w:r w:rsidRPr="009A6B56">
              <w:rPr>
                <w:rFonts w:ascii="Times New Roman" w:eastAsia="Times New Roman" w:hAnsi="Times New Roman" w:cs="Times New Roman"/>
                <w:color w:val="000000"/>
                <w:lang w:eastAsia="ru-RU"/>
              </w:rPr>
              <w:t>1. Нагрузочные характеристики по постоянному и переменному току. Построение нагрузочных характеристик.</w:t>
            </w:r>
          </w:p>
        </w:tc>
      </w:tr>
      <w:tr w:rsidR="009A6B56" w:rsidRPr="009A6B56" w14:paraId="46222FE4" w14:textId="77777777" w:rsidTr="009A6B56">
        <w:trPr>
          <w:trHeight w:val="20"/>
        </w:trPr>
        <w:tc>
          <w:tcPr>
            <w:tcW w:w="1264" w:type="pct"/>
            <w:vMerge w:val="restart"/>
          </w:tcPr>
          <w:p w14:paraId="4D443A4C" w14:textId="77777777" w:rsidR="009A6B56" w:rsidRPr="009A6B56" w:rsidRDefault="009A6B56" w:rsidP="009A6B56">
            <w:pPr>
              <w:spacing w:line="276" w:lineRule="auto"/>
              <w:rPr>
                <w:rFonts w:ascii="Times New Roman" w:eastAsia="Times New Roman" w:hAnsi="Times New Roman" w:cs="Times New Roman"/>
                <w:b/>
                <w:bCs/>
                <w:lang w:eastAsia="ru-RU"/>
              </w:rPr>
            </w:pPr>
            <w:r w:rsidRPr="009A6B56">
              <w:rPr>
                <w:rFonts w:ascii="Times New Roman" w:eastAsia="Times New Roman" w:hAnsi="Times New Roman" w:cs="Times New Roman"/>
                <w:b/>
                <w:bCs/>
                <w:lang w:eastAsia="ru-RU"/>
              </w:rPr>
              <w:t>Тема 3.</w:t>
            </w:r>
          </w:p>
          <w:p w14:paraId="4D7D5B49" w14:textId="77777777" w:rsidR="009A6B56" w:rsidRPr="009A6B56" w:rsidRDefault="009A6B56" w:rsidP="009A6B56">
            <w:pPr>
              <w:spacing w:after="200" w:line="276" w:lineRule="auto"/>
              <w:rPr>
                <w:rFonts w:ascii="Times New Roman" w:eastAsia="Times New Roman" w:hAnsi="Times New Roman" w:cs="Times New Roman"/>
                <w:b/>
                <w:bCs/>
                <w:lang w:eastAsia="ru-RU"/>
              </w:rPr>
            </w:pPr>
            <w:r w:rsidRPr="009A6B56">
              <w:rPr>
                <w:rFonts w:ascii="Times New Roman" w:eastAsia="Times New Roman" w:hAnsi="Times New Roman" w:cs="Times New Roman"/>
                <w:b/>
                <w:bCs/>
              </w:rPr>
              <w:t>Классы усиления</w:t>
            </w:r>
          </w:p>
        </w:tc>
        <w:tc>
          <w:tcPr>
            <w:tcW w:w="3736" w:type="pct"/>
          </w:tcPr>
          <w:p w14:paraId="5D23EC04" w14:textId="77777777" w:rsidR="009A6B56" w:rsidRPr="009A6B56" w:rsidRDefault="009A6B56" w:rsidP="009A6B56">
            <w:pPr>
              <w:spacing w:after="200" w:line="276" w:lineRule="auto"/>
              <w:jc w:val="both"/>
              <w:rPr>
                <w:rFonts w:ascii="Times New Roman" w:eastAsia="Times New Roman" w:hAnsi="Times New Roman" w:cs="Times New Roman"/>
                <w:b/>
                <w:bCs/>
                <w:lang w:eastAsia="ru-RU"/>
              </w:rPr>
            </w:pPr>
            <w:r w:rsidRPr="009A6B56">
              <w:rPr>
                <w:rFonts w:ascii="Times New Roman" w:eastAsia="Times New Roman" w:hAnsi="Times New Roman" w:cs="Times New Roman"/>
                <w:b/>
                <w:bCs/>
                <w:lang w:eastAsia="ru-RU"/>
              </w:rPr>
              <w:t>Содержание учебного материала</w:t>
            </w:r>
          </w:p>
        </w:tc>
      </w:tr>
      <w:tr w:rsidR="009A6B56" w:rsidRPr="009A6B56" w14:paraId="02FE41B1" w14:textId="77777777" w:rsidTr="009A6B56">
        <w:trPr>
          <w:trHeight w:val="20"/>
        </w:trPr>
        <w:tc>
          <w:tcPr>
            <w:tcW w:w="1264" w:type="pct"/>
            <w:vMerge/>
          </w:tcPr>
          <w:p w14:paraId="289420E3"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55BE5CE3"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rPr>
              <w:t>1. Режимы работы А, В, АВ, С. Их характеристики и области применения. Угол отсечки. Зависимость КПД каскада от угла отсечки</w:t>
            </w:r>
          </w:p>
        </w:tc>
      </w:tr>
      <w:tr w:rsidR="009A6B56" w:rsidRPr="009A6B56" w14:paraId="2BC8F31D" w14:textId="77777777" w:rsidTr="009A6B56">
        <w:trPr>
          <w:trHeight w:val="20"/>
        </w:trPr>
        <w:tc>
          <w:tcPr>
            <w:tcW w:w="1264" w:type="pct"/>
            <w:vMerge w:val="restart"/>
          </w:tcPr>
          <w:p w14:paraId="6F2AD2E1"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
                <w:bCs/>
              </w:rPr>
            </w:pPr>
            <w:r w:rsidRPr="009A6B56">
              <w:rPr>
                <w:rFonts w:ascii="Times New Roman" w:eastAsia="Times New Roman" w:hAnsi="Times New Roman" w:cs="Times New Roman"/>
                <w:b/>
                <w:bCs/>
              </w:rPr>
              <w:t>Тема 4.</w:t>
            </w:r>
          </w:p>
          <w:p w14:paraId="58E8E8B1" w14:textId="77777777" w:rsidR="009A6B56" w:rsidRPr="009A6B56" w:rsidRDefault="009A6B56" w:rsidP="009A6B56">
            <w:pPr>
              <w:spacing w:after="200" w:line="276" w:lineRule="auto"/>
              <w:rPr>
                <w:rFonts w:ascii="Times New Roman" w:eastAsia="Times New Roman" w:hAnsi="Times New Roman" w:cs="Times New Roman"/>
                <w:b/>
                <w:bCs/>
                <w:lang w:eastAsia="ru-RU"/>
              </w:rPr>
            </w:pPr>
            <w:r w:rsidRPr="009A6B56">
              <w:rPr>
                <w:rFonts w:ascii="Times New Roman" w:eastAsia="Times New Roman" w:hAnsi="Times New Roman" w:cs="Times New Roman"/>
                <w:b/>
                <w:bCs/>
              </w:rPr>
              <w:t>Фазоинверсные каскады (ФИК)</w:t>
            </w:r>
          </w:p>
        </w:tc>
        <w:tc>
          <w:tcPr>
            <w:tcW w:w="3736" w:type="pct"/>
          </w:tcPr>
          <w:p w14:paraId="7A33AEE1"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bCs/>
                <w:lang w:eastAsia="ru-RU"/>
              </w:rPr>
              <w:t>Содержание учебного материала</w:t>
            </w:r>
          </w:p>
        </w:tc>
      </w:tr>
      <w:tr w:rsidR="009A6B56" w:rsidRPr="009A6B56" w14:paraId="7832C74C" w14:textId="77777777" w:rsidTr="009A6B56">
        <w:trPr>
          <w:trHeight w:val="20"/>
        </w:trPr>
        <w:tc>
          <w:tcPr>
            <w:tcW w:w="1264" w:type="pct"/>
            <w:vMerge/>
          </w:tcPr>
          <w:p w14:paraId="57235F4C"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030BD68E"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rPr>
              <w:t>1. Трансформаторный ФИК, ФИК с разделённой нагрузкой, с эмиттерной связью.</w:t>
            </w:r>
          </w:p>
        </w:tc>
      </w:tr>
      <w:tr w:rsidR="009A6B56" w:rsidRPr="009A6B56" w14:paraId="0E08379C" w14:textId="77777777" w:rsidTr="009A6B56">
        <w:trPr>
          <w:trHeight w:val="20"/>
        </w:trPr>
        <w:tc>
          <w:tcPr>
            <w:tcW w:w="1264" w:type="pct"/>
            <w:vMerge/>
          </w:tcPr>
          <w:p w14:paraId="4F1493EA"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637B58BD" w14:textId="77777777" w:rsidR="009A6B56" w:rsidRPr="009A6B56" w:rsidRDefault="009A6B56" w:rsidP="009A6B56">
            <w:pPr>
              <w:spacing w:after="120" w:line="276" w:lineRule="auto"/>
              <w:ind w:right="-5"/>
              <w:jc w:val="both"/>
              <w:rPr>
                <w:rFonts w:ascii="Times New Roman" w:eastAsia="Times New Roman" w:hAnsi="Times New Roman" w:cs="Times New Roman"/>
              </w:rPr>
            </w:pPr>
            <w:r w:rsidRPr="009A6B56">
              <w:rPr>
                <w:rFonts w:ascii="Times New Roman" w:eastAsia="Times New Roman" w:hAnsi="Times New Roman" w:cs="Times New Roman"/>
                <w:b/>
                <w:lang w:eastAsia="ru-RU"/>
              </w:rPr>
              <w:t>В том числе лабораторных занятий</w:t>
            </w:r>
          </w:p>
        </w:tc>
      </w:tr>
      <w:tr w:rsidR="009A6B56" w:rsidRPr="009A6B56" w14:paraId="45E0225E" w14:textId="77777777" w:rsidTr="009A6B56">
        <w:trPr>
          <w:trHeight w:val="20"/>
        </w:trPr>
        <w:tc>
          <w:tcPr>
            <w:tcW w:w="1264" w:type="pct"/>
            <w:vMerge/>
          </w:tcPr>
          <w:p w14:paraId="6C4A1331" w14:textId="77777777" w:rsidR="009A6B56" w:rsidRPr="009A6B56" w:rsidRDefault="009A6B56" w:rsidP="009A6B56">
            <w:pPr>
              <w:spacing w:after="120" w:line="276" w:lineRule="auto"/>
              <w:ind w:right="-5"/>
              <w:jc w:val="both"/>
              <w:rPr>
                <w:rFonts w:ascii="Times New Roman" w:eastAsia="Times New Roman" w:hAnsi="Times New Roman" w:cs="Times New Roman"/>
                <w:b/>
                <w:lang w:eastAsia="ru-RU"/>
              </w:rPr>
            </w:pPr>
          </w:p>
        </w:tc>
        <w:tc>
          <w:tcPr>
            <w:tcW w:w="3736" w:type="pct"/>
          </w:tcPr>
          <w:p w14:paraId="70CF2F7E" w14:textId="77777777" w:rsidR="009A6B56" w:rsidRPr="009A6B56" w:rsidRDefault="009A6B56" w:rsidP="009A6B56">
            <w:pPr>
              <w:spacing w:after="120" w:line="276" w:lineRule="auto"/>
              <w:ind w:right="-5"/>
              <w:jc w:val="both"/>
              <w:rPr>
                <w:rFonts w:ascii="Times New Roman" w:eastAsia="Times New Roman" w:hAnsi="Times New Roman" w:cs="Times New Roman"/>
                <w:b/>
                <w:lang w:eastAsia="ru-RU"/>
              </w:rPr>
            </w:pPr>
            <w:r w:rsidRPr="009A6B56">
              <w:rPr>
                <w:rFonts w:ascii="Times New Roman" w:eastAsia="Times New Roman" w:hAnsi="Times New Roman" w:cs="Times New Roman"/>
                <w:b/>
                <w:lang w:eastAsia="ru-RU"/>
              </w:rPr>
              <w:t xml:space="preserve">Лабораторное занятие 5. </w:t>
            </w:r>
            <w:r w:rsidRPr="009A6B56">
              <w:rPr>
                <w:rFonts w:ascii="Times New Roman" w:eastAsia="Times New Roman" w:hAnsi="Times New Roman" w:cs="Times New Roman"/>
                <w:lang w:eastAsia="ru-RU"/>
              </w:rPr>
              <w:t xml:space="preserve">Исследование </w:t>
            </w:r>
            <w:proofErr w:type="gramStart"/>
            <w:r w:rsidRPr="009A6B56">
              <w:rPr>
                <w:rFonts w:ascii="Times New Roman" w:eastAsia="Times New Roman" w:hAnsi="Times New Roman" w:cs="Times New Roman"/>
                <w:lang w:eastAsia="ru-RU"/>
              </w:rPr>
              <w:t>фазоинверсного  каскада</w:t>
            </w:r>
            <w:proofErr w:type="gramEnd"/>
            <w:r w:rsidRPr="009A6B56">
              <w:rPr>
                <w:rFonts w:ascii="Times New Roman" w:eastAsia="Times New Roman" w:hAnsi="Times New Roman" w:cs="Times New Roman"/>
                <w:lang w:eastAsia="ru-RU"/>
              </w:rPr>
              <w:t>.</w:t>
            </w:r>
          </w:p>
          <w:p w14:paraId="575DD5CE" w14:textId="77777777" w:rsidR="009A6B56" w:rsidRPr="009A6B56" w:rsidRDefault="009A6B56" w:rsidP="009A6B56">
            <w:pPr>
              <w:spacing w:after="120" w:line="276" w:lineRule="auto"/>
              <w:ind w:right="-5"/>
              <w:jc w:val="both"/>
              <w:rPr>
                <w:rFonts w:ascii="Times New Roman" w:eastAsia="Times New Roman" w:hAnsi="Times New Roman" w:cs="Times New Roman"/>
                <w:b/>
                <w:lang w:eastAsia="ru-RU"/>
              </w:rPr>
            </w:pPr>
          </w:p>
        </w:tc>
      </w:tr>
      <w:tr w:rsidR="009A6B56" w:rsidRPr="009A6B56" w14:paraId="1B9F76BE" w14:textId="77777777" w:rsidTr="009A6B56">
        <w:trPr>
          <w:trHeight w:val="20"/>
        </w:trPr>
        <w:tc>
          <w:tcPr>
            <w:tcW w:w="1264" w:type="pct"/>
            <w:vMerge w:val="restart"/>
          </w:tcPr>
          <w:p w14:paraId="42934485"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
              </w:rPr>
            </w:pPr>
            <w:r w:rsidRPr="009A6B56">
              <w:rPr>
                <w:rFonts w:ascii="Times New Roman" w:eastAsia="Times New Roman" w:hAnsi="Times New Roman" w:cs="Times New Roman"/>
                <w:b/>
              </w:rPr>
              <w:t>Тема 5.</w:t>
            </w:r>
          </w:p>
          <w:p w14:paraId="26B86A06" w14:textId="77777777" w:rsidR="009A6B56" w:rsidRPr="009A6B56" w:rsidRDefault="009A6B56" w:rsidP="009A6B56">
            <w:pPr>
              <w:spacing w:after="200" w:line="276" w:lineRule="auto"/>
              <w:rPr>
                <w:rFonts w:ascii="Times New Roman" w:eastAsia="Times New Roman" w:hAnsi="Times New Roman" w:cs="Times New Roman"/>
                <w:b/>
                <w:bCs/>
                <w:lang w:eastAsia="ru-RU"/>
              </w:rPr>
            </w:pPr>
            <w:r w:rsidRPr="009A6B56">
              <w:rPr>
                <w:rFonts w:ascii="Times New Roman" w:eastAsia="Times New Roman" w:hAnsi="Times New Roman" w:cs="Times New Roman"/>
                <w:b/>
              </w:rPr>
              <w:t>Трансформаторные усилители мощности</w:t>
            </w:r>
          </w:p>
        </w:tc>
        <w:tc>
          <w:tcPr>
            <w:tcW w:w="3736" w:type="pct"/>
          </w:tcPr>
          <w:p w14:paraId="0BC83B81"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bCs/>
                <w:lang w:eastAsia="ru-RU"/>
              </w:rPr>
              <w:t>Содержание учебного материала</w:t>
            </w:r>
          </w:p>
        </w:tc>
      </w:tr>
      <w:tr w:rsidR="009A6B56" w:rsidRPr="009A6B56" w14:paraId="4BD906AD" w14:textId="77777777" w:rsidTr="009A6B56">
        <w:trPr>
          <w:trHeight w:val="20"/>
        </w:trPr>
        <w:tc>
          <w:tcPr>
            <w:tcW w:w="1264" w:type="pct"/>
            <w:vMerge/>
          </w:tcPr>
          <w:p w14:paraId="4F9B1750"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0BDA2C10"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rPr>
              <w:t>1.Однотактные и двухтактные трансформаторные усилители мощности и методики анализа схем.</w:t>
            </w:r>
          </w:p>
        </w:tc>
      </w:tr>
      <w:tr w:rsidR="009A6B56" w:rsidRPr="009A6B56" w14:paraId="15DB693C" w14:textId="77777777" w:rsidTr="009A6B56">
        <w:trPr>
          <w:trHeight w:val="20"/>
        </w:trPr>
        <w:tc>
          <w:tcPr>
            <w:tcW w:w="1264" w:type="pct"/>
            <w:vMerge w:val="restart"/>
          </w:tcPr>
          <w:p w14:paraId="5FE202C6"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
              </w:rPr>
            </w:pPr>
            <w:r w:rsidRPr="009A6B56">
              <w:rPr>
                <w:rFonts w:ascii="Times New Roman" w:eastAsia="Times New Roman" w:hAnsi="Times New Roman" w:cs="Times New Roman"/>
                <w:b/>
              </w:rPr>
              <w:t>Тема 6.</w:t>
            </w:r>
          </w:p>
          <w:p w14:paraId="7C913D4B" w14:textId="77777777" w:rsidR="009A6B56" w:rsidRPr="009A6B56" w:rsidRDefault="009A6B56" w:rsidP="009A6B56">
            <w:pPr>
              <w:spacing w:after="200" w:line="276" w:lineRule="auto"/>
              <w:rPr>
                <w:rFonts w:ascii="Times New Roman" w:eastAsia="Times New Roman" w:hAnsi="Times New Roman" w:cs="Times New Roman"/>
                <w:b/>
                <w:bCs/>
                <w:lang w:eastAsia="ru-RU"/>
              </w:rPr>
            </w:pPr>
            <w:proofErr w:type="spellStart"/>
            <w:r w:rsidRPr="009A6B56">
              <w:rPr>
                <w:rFonts w:ascii="Times New Roman" w:eastAsia="Times New Roman" w:hAnsi="Times New Roman" w:cs="Times New Roman"/>
                <w:b/>
              </w:rPr>
              <w:t>Бестрансформаторные</w:t>
            </w:r>
            <w:proofErr w:type="spellEnd"/>
            <w:r w:rsidRPr="009A6B56">
              <w:rPr>
                <w:rFonts w:ascii="Times New Roman" w:eastAsia="Times New Roman" w:hAnsi="Times New Roman" w:cs="Times New Roman"/>
                <w:b/>
              </w:rPr>
              <w:t xml:space="preserve"> усилители мощности</w:t>
            </w:r>
          </w:p>
        </w:tc>
        <w:tc>
          <w:tcPr>
            <w:tcW w:w="3736" w:type="pct"/>
          </w:tcPr>
          <w:p w14:paraId="6AE95E81"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bCs/>
                <w:lang w:eastAsia="ru-RU"/>
              </w:rPr>
              <w:t>Содержание учебного материала</w:t>
            </w:r>
          </w:p>
        </w:tc>
      </w:tr>
      <w:tr w:rsidR="009A6B56" w:rsidRPr="009A6B56" w14:paraId="53F2C490" w14:textId="77777777" w:rsidTr="009A6B56">
        <w:trPr>
          <w:trHeight w:val="20"/>
        </w:trPr>
        <w:tc>
          <w:tcPr>
            <w:tcW w:w="1264" w:type="pct"/>
            <w:vMerge/>
          </w:tcPr>
          <w:p w14:paraId="1D60EBB4"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2A3F281E"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rPr>
              <w:t>1.Схемы на транзисторах одного типа проводимости и на комплементарных парах транзисторов. Использование составных транзисторов.</w:t>
            </w:r>
          </w:p>
        </w:tc>
      </w:tr>
      <w:tr w:rsidR="009A6B56" w:rsidRPr="009A6B56" w14:paraId="79307B0C" w14:textId="77777777" w:rsidTr="009A6B56">
        <w:trPr>
          <w:trHeight w:val="20"/>
        </w:trPr>
        <w:tc>
          <w:tcPr>
            <w:tcW w:w="1264" w:type="pct"/>
            <w:vMerge/>
          </w:tcPr>
          <w:p w14:paraId="236BB4F6"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760A0360" w14:textId="77777777" w:rsidR="009A6B56" w:rsidRPr="009A6B56" w:rsidRDefault="009A6B56" w:rsidP="009A6B56">
            <w:pPr>
              <w:shd w:val="clear" w:color="auto" w:fill="FFFFFF"/>
              <w:overflowPunct w:val="0"/>
              <w:autoSpaceDE w:val="0"/>
              <w:autoSpaceDN w:val="0"/>
              <w:adjustRightInd w:val="0"/>
              <w:spacing w:after="200" w:line="274" w:lineRule="exact"/>
              <w:ind w:left="10"/>
              <w:textAlignment w:val="baseline"/>
              <w:rPr>
                <w:rFonts w:ascii="Times New Roman" w:eastAsia="Times New Roman" w:hAnsi="Times New Roman" w:cs="Times New Roman"/>
              </w:rPr>
            </w:pPr>
            <w:r w:rsidRPr="009A6B56">
              <w:rPr>
                <w:rFonts w:ascii="Times New Roman" w:eastAsia="Times New Roman" w:hAnsi="Times New Roman" w:cs="Times New Roman"/>
                <w:b/>
              </w:rPr>
              <w:t xml:space="preserve">Контрольная </w:t>
            </w:r>
            <w:proofErr w:type="gramStart"/>
            <w:r w:rsidRPr="009A6B56">
              <w:rPr>
                <w:rFonts w:ascii="Times New Roman" w:eastAsia="Times New Roman" w:hAnsi="Times New Roman" w:cs="Times New Roman"/>
                <w:b/>
              </w:rPr>
              <w:t>работа  1</w:t>
            </w:r>
            <w:proofErr w:type="gramEnd"/>
            <w:r w:rsidRPr="009A6B56">
              <w:rPr>
                <w:rFonts w:ascii="Times New Roman" w:eastAsia="Times New Roman" w:hAnsi="Times New Roman" w:cs="Times New Roman"/>
                <w:b/>
              </w:rPr>
              <w:t>.</w:t>
            </w:r>
            <w:r w:rsidRPr="009A6B56">
              <w:rPr>
                <w:rFonts w:ascii="Times New Roman" w:eastAsia="Times New Roman" w:hAnsi="Times New Roman" w:cs="Times New Roman"/>
              </w:rPr>
              <w:t xml:space="preserve"> Усилители переменного тока.</w:t>
            </w:r>
          </w:p>
        </w:tc>
      </w:tr>
      <w:tr w:rsidR="009A6B56" w:rsidRPr="009A6B56" w14:paraId="4CDE307F" w14:textId="77777777" w:rsidTr="009A6B56">
        <w:trPr>
          <w:trHeight w:val="20"/>
        </w:trPr>
        <w:tc>
          <w:tcPr>
            <w:tcW w:w="1264" w:type="pct"/>
            <w:vMerge/>
          </w:tcPr>
          <w:p w14:paraId="53ED8141"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59848B3B" w14:textId="77777777" w:rsidR="009A6B56" w:rsidRPr="009A6B56" w:rsidRDefault="009A6B56" w:rsidP="009A6B56">
            <w:pPr>
              <w:shd w:val="clear" w:color="auto" w:fill="FFFFFF"/>
              <w:overflowPunct w:val="0"/>
              <w:autoSpaceDE w:val="0"/>
              <w:autoSpaceDN w:val="0"/>
              <w:adjustRightInd w:val="0"/>
              <w:spacing w:after="200" w:line="274" w:lineRule="exact"/>
              <w:ind w:left="10"/>
              <w:textAlignment w:val="baseline"/>
              <w:rPr>
                <w:rFonts w:ascii="Times New Roman" w:eastAsia="Times New Roman" w:hAnsi="Times New Roman" w:cs="Times New Roman"/>
                <w:b/>
              </w:rPr>
            </w:pPr>
            <w:r w:rsidRPr="009A6B56">
              <w:rPr>
                <w:rFonts w:ascii="Times New Roman" w:eastAsia="Times New Roman" w:hAnsi="Times New Roman" w:cs="Times New Roman"/>
                <w:b/>
                <w:bCs/>
                <w:lang w:eastAsia="ru-RU"/>
              </w:rPr>
              <w:t>В том числе лабораторных занятий</w:t>
            </w:r>
          </w:p>
        </w:tc>
      </w:tr>
      <w:tr w:rsidR="009A6B56" w:rsidRPr="009A6B56" w14:paraId="07D1CD95" w14:textId="77777777" w:rsidTr="009A6B56">
        <w:trPr>
          <w:trHeight w:val="20"/>
        </w:trPr>
        <w:tc>
          <w:tcPr>
            <w:tcW w:w="1264" w:type="pct"/>
            <w:vMerge/>
          </w:tcPr>
          <w:p w14:paraId="02F75EB8"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66F95F81" w14:textId="77777777" w:rsidR="009A6B56" w:rsidRPr="009A6B56" w:rsidRDefault="009A6B56" w:rsidP="009A6B56">
            <w:pPr>
              <w:spacing w:after="120" w:line="276" w:lineRule="auto"/>
              <w:ind w:right="-5"/>
              <w:jc w:val="both"/>
              <w:rPr>
                <w:rFonts w:ascii="Times New Roman" w:eastAsia="Times New Roman" w:hAnsi="Times New Roman" w:cs="Times New Roman"/>
              </w:rPr>
            </w:pPr>
            <w:r w:rsidRPr="009A6B56">
              <w:rPr>
                <w:rFonts w:ascii="Times New Roman" w:eastAsia="Times New Roman" w:hAnsi="Times New Roman" w:cs="Times New Roman"/>
                <w:b/>
                <w:lang w:eastAsia="ru-RU"/>
              </w:rPr>
              <w:t xml:space="preserve">Лабораторное занятие 6. </w:t>
            </w:r>
            <w:r w:rsidRPr="009A6B56">
              <w:rPr>
                <w:rFonts w:ascii="Times New Roman" w:eastAsia="Times New Roman" w:hAnsi="Times New Roman" w:cs="Times New Roman"/>
              </w:rPr>
              <w:t xml:space="preserve">Исследование </w:t>
            </w:r>
            <w:proofErr w:type="spellStart"/>
            <w:r w:rsidRPr="009A6B56">
              <w:rPr>
                <w:rFonts w:ascii="Times New Roman" w:eastAsia="Times New Roman" w:hAnsi="Times New Roman" w:cs="Times New Roman"/>
              </w:rPr>
              <w:t>бестрансформаторного</w:t>
            </w:r>
            <w:proofErr w:type="spellEnd"/>
            <w:r w:rsidRPr="009A6B56">
              <w:rPr>
                <w:rFonts w:ascii="Times New Roman" w:eastAsia="Times New Roman" w:hAnsi="Times New Roman" w:cs="Times New Roman"/>
              </w:rPr>
              <w:t xml:space="preserve"> усилителя мощности</w:t>
            </w:r>
          </w:p>
        </w:tc>
      </w:tr>
      <w:tr w:rsidR="009A6B56" w:rsidRPr="009A6B56" w14:paraId="24BB4ED4" w14:textId="77777777" w:rsidTr="009A6B56">
        <w:trPr>
          <w:trHeight w:val="20"/>
        </w:trPr>
        <w:tc>
          <w:tcPr>
            <w:tcW w:w="5000" w:type="pct"/>
            <w:gridSpan w:val="2"/>
          </w:tcPr>
          <w:p w14:paraId="16C87EF6"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lang w:eastAsia="ru-RU"/>
              </w:rPr>
              <w:t xml:space="preserve">Раздел 3. </w:t>
            </w:r>
            <w:r w:rsidRPr="009A6B56">
              <w:rPr>
                <w:rFonts w:ascii="Times New Roman" w:eastAsia="Times New Roman" w:hAnsi="Times New Roman" w:cs="Times New Roman"/>
                <w:b/>
                <w:bCs/>
              </w:rPr>
              <w:t>Усилители постоянного тока (УПТ)</w:t>
            </w:r>
          </w:p>
        </w:tc>
      </w:tr>
      <w:tr w:rsidR="009A6B56" w:rsidRPr="009A6B56" w14:paraId="3EFD188F" w14:textId="77777777" w:rsidTr="009A6B56">
        <w:trPr>
          <w:trHeight w:val="20"/>
        </w:trPr>
        <w:tc>
          <w:tcPr>
            <w:tcW w:w="1264" w:type="pct"/>
            <w:vMerge w:val="restart"/>
          </w:tcPr>
          <w:p w14:paraId="40CBDBFB"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
              </w:rPr>
            </w:pPr>
            <w:r w:rsidRPr="009A6B56">
              <w:rPr>
                <w:rFonts w:ascii="Times New Roman" w:eastAsia="Times New Roman" w:hAnsi="Times New Roman" w:cs="Times New Roman"/>
                <w:b/>
              </w:rPr>
              <w:t>Тема 1.</w:t>
            </w:r>
          </w:p>
          <w:p w14:paraId="67C2F22A" w14:textId="77777777" w:rsidR="009A6B56" w:rsidRPr="009A6B56" w:rsidRDefault="009A6B56" w:rsidP="009A6B56">
            <w:pPr>
              <w:spacing w:after="200" w:line="276" w:lineRule="auto"/>
              <w:rPr>
                <w:rFonts w:ascii="Times New Roman" w:eastAsia="Times New Roman" w:hAnsi="Times New Roman" w:cs="Times New Roman"/>
                <w:b/>
                <w:bCs/>
                <w:lang w:eastAsia="ru-RU"/>
              </w:rPr>
            </w:pPr>
            <w:r w:rsidRPr="009A6B56">
              <w:rPr>
                <w:rFonts w:ascii="Times New Roman" w:eastAsia="Times New Roman" w:hAnsi="Times New Roman" w:cs="Times New Roman"/>
                <w:b/>
                <w:bCs/>
              </w:rPr>
              <w:t>Усилители постоян</w:t>
            </w:r>
            <w:r w:rsidRPr="009A6B56">
              <w:rPr>
                <w:rFonts w:ascii="Times New Roman" w:eastAsia="Times New Roman" w:hAnsi="Times New Roman" w:cs="Times New Roman"/>
                <w:b/>
                <w:bCs/>
              </w:rPr>
              <w:softHyphen/>
              <w:t xml:space="preserve">ного тока; дифференциальный усилитель; операционный усилитель </w:t>
            </w:r>
          </w:p>
        </w:tc>
        <w:tc>
          <w:tcPr>
            <w:tcW w:w="3736" w:type="pct"/>
          </w:tcPr>
          <w:p w14:paraId="3CD12820"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bCs/>
                <w:lang w:eastAsia="ru-RU"/>
              </w:rPr>
              <w:t>Содержание учебного материала</w:t>
            </w:r>
          </w:p>
        </w:tc>
      </w:tr>
      <w:tr w:rsidR="009A6B56" w:rsidRPr="009A6B56" w14:paraId="518DAE5A" w14:textId="77777777" w:rsidTr="009A6B56">
        <w:trPr>
          <w:trHeight w:val="20"/>
        </w:trPr>
        <w:tc>
          <w:tcPr>
            <w:tcW w:w="1264" w:type="pct"/>
            <w:vMerge/>
          </w:tcPr>
          <w:p w14:paraId="0EA403FD"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4539B2D0" w14:textId="77777777" w:rsidR="009A6B56" w:rsidRPr="009A6B56" w:rsidRDefault="009A6B56" w:rsidP="009A6B56">
            <w:pPr>
              <w:spacing w:after="200" w:line="276" w:lineRule="auto"/>
              <w:jc w:val="both"/>
              <w:rPr>
                <w:rFonts w:ascii="Times New Roman" w:eastAsia="Times New Roman" w:hAnsi="Times New Roman" w:cs="Times New Roman"/>
              </w:rPr>
            </w:pPr>
            <w:r w:rsidRPr="009A6B56">
              <w:rPr>
                <w:rFonts w:ascii="Times New Roman" w:eastAsia="Times New Roman" w:hAnsi="Times New Roman" w:cs="Times New Roman"/>
              </w:rPr>
              <w:t>1. Основные свойства и применение УПТ, УПТ с непосредственной связью и с преобразованием. Дрейф нуля – его источники и пути устранения.</w:t>
            </w:r>
          </w:p>
        </w:tc>
      </w:tr>
      <w:tr w:rsidR="009A6B56" w:rsidRPr="009A6B56" w14:paraId="56B2BDC6" w14:textId="77777777" w:rsidTr="009A6B56">
        <w:trPr>
          <w:trHeight w:val="20"/>
        </w:trPr>
        <w:tc>
          <w:tcPr>
            <w:tcW w:w="1264" w:type="pct"/>
            <w:vMerge/>
          </w:tcPr>
          <w:p w14:paraId="436695E7"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51918546" w14:textId="77777777" w:rsidR="009A6B56" w:rsidRPr="009A6B56" w:rsidRDefault="009A6B56" w:rsidP="009A6B56">
            <w:pPr>
              <w:spacing w:after="200" w:line="276" w:lineRule="auto"/>
              <w:jc w:val="both"/>
              <w:rPr>
                <w:rFonts w:ascii="Times New Roman" w:eastAsia="Times New Roman" w:hAnsi="Times New Roman" w:cs="Times New Roman"/>
              </w:rPr>
            </w:pPr>
            <w:r w:rsidRPr="009A6B56">
              <w:rPr>
                <w:rFonts w:ascii="Times New Roman" w:eastAsia="Times New Roman" w:hAnsi="Times New Roman" w:cs="Times New Roman"/>
              </w:rPr>
              <w:t>2. Физические процессы в дифференциальном усилителе (ДУ). Коэффициент усиления ДУ и коэффициент подавления синфазного сигнала и пути его увеличения.</w:t>
            </w:r>
          </w:p>
        </w:tc>
      </w:tr>
      <w:tr w:rsidR="009A6B56" w:rsidRPr="009A6B56" w14:paraId="5B54E4EE" w14:textId="77777777" w:rsidTr="009A6B56">
        <w:trPr>
          <w:trHeight w:val="20"/>
        </w:trPr>
        <w:tc>
          <w:tcPr>
            <w:tcW w:w="1264" w:type="pct"/>
            <w:vMerge/>
          </w:tcPr>
          <w:p w14:paraId="22272BA0"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53C152AB" w14:textId="77777777" w:rsidR="009A6B56" w:rsidRPr="009A6B56" w:rsidRDefault="009A6B56" w:rsidP="009A6B56">
            <w:pPr>
              <w:spacing w:line="276" w:lineRule="auto"/>
              <w:jc w:val="both"/>
              <w:rPr>
                <w:rFonts w:ascii="Times New Roman" w:eastAsia="Times New Roman" w:hAnsi="Times New Roman" w:cs="Times New Roman"/>
              </w:rPr>
            </w:pPr>
            <w:r w:rsidRPr="009A6B56">
              <w:rPr>
                <w:rFonts w:ascii="Times New Roman" w:eastAsia="Times New Roman" w:hAnsi="Times New Roman" w:cs="Times New Roman"/>
              </w:rPr>
              <w:t>3. Основные свойства и назначение операционного усилителя (ОУ). Параметры, схемы питания и включения ОУ. Принцип виртуального нуля.</w:t>
            </w:r>
          </w:p>
          <w:p w14:paraId="3A8D5724" w14:textId="77777777" w:rsidR="009A6B56" w:rsidRPr="009A6B56" w:rsidRDefault="009A6B56" w:rsidP="009A6B56">
            <w:pPr>
              <w:spacing w:line="276" w:lineRule="auto"/>
              <w:jc w:val="both"/>
              <w:rPr>
                <w:rFonts w:ascii="Times New Roman" w:eastAsia="Times New Roman" w:hAnsi="Times New Roman" w:cs="Times New Roman"/>
              </w:rPr>
            </w:pPr>
            <w:r w:rsidRPr="009A6B56">
              <w:rPr>
                <w:rFonts w:ascii="Times New Roman" w:eastAsia="Times New Roman" w:hAnsi="Times New Roman" w:cs="Times New Roman"/>
              </w:rPr>
              <w:t xml:space="preserve">Основные схемы на ОУ: инвертирующий, </w:t>
            </w:r>
            <w:proofErr w:type="spellStart"/>
            <w:r w:rsidRPr="009A6B56">
              <w:rPr>
                <w:rFonts w:ascii="Times New Roman" w:eastAsia="Times New Roman" w:hAnsi="Times New Roman" w:cs="Times New Roman"/>
              </w:rPr>
              <w:t>неинвентирующий</w:t>
            </w:r>
            <w:proofErr w:type="spellEnd"/>
            <w:r w:rsidRPr="009A6B56">
              <w:rPr>
                <w:rFonts w:ascii="Times New Roman" w:eastAsia="Times New Roman" w:hAnsi="Times New Roman" w:cs="Times New Roman"/>
              </w:rPr>
              <w:t xml:space="preserve"> усилители; повторитель напряжения, интегратор, компаратор; выпрямитель, вольтметр, генератор.</w:t>
            </w:r>
          </w:p>
        </w:tc>
      </w:tr>
      <w:tr w:rsidR="009A6B56" w:rsidRPr="009A6B56" w14:paraId="6E9822FE" w14:textId="77777777" w:rsidTr="009A6B56">
        <w:trPr>
          <w:trHeight w:val="20"/>
        </w:trPr>
        <w:tc>
          <w:tcPr>
            <w:tcW w:w="1264" w:type="pct"/>
            <w:vMerge/>
          </w:tcPr>
          <w:p w14:paraId="62DF6B08"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3019F350"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bCs/>
                <w:lang w:eastAsia="ru-RU"/>
              </w:rPr>
              <w:t>В том числе лабораторных занятий</w:t>
            </w:r>
          </w:p>
        </w:tc>
      </w:tr>
      <w:tr w:rsidR="009A6B56" w:rsidRPr="009A6B56" w14:paraId="303256A5" w14:textId="77777777" w:rsidTr="009A6B56">
        <w:trPr>
          <w:trHeight w:val="20"/>
        </w:trPr>
        <w:tc>
          <w:tcPr>
            <w:tcW w:w="1264" w:type="pct"/>
            <w:vMerge/>
          </w:tcPr>
          <w:p w14:paraId="5D836FCB"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1664B2F6"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lang w:eastAsia="ru-RU"/>
              </w:rPr>
              <w:t>Лабораторное занятие 7.</w:t>
            </w:r>
            <w:r w:rsidRPr="009A6B56">
              <w:rPr>
                <w:rFonts w:ascii="Times New Roman" w:eastAsia="Times New Roman" w:hAnsi="Times New Roman" w:cs="Times New Roman"/>
                <w:lang w:eastAsia="ru-RU"/>
              </w:rPr>
              <w:t xml:space="preserve"> </w:t>
            </w:r>
            <w:r w:rsidRPr="009A6B56">
              <w:rPr>
                <w:rFonts w:ascii="Times New Roman" w:eastAsia="Times New Roman" w:hAnsi="Times New Roman" w:cs="Times New Roman"/>
              </w:rPr>
              <w:t>Исследование операционного усилителя.</w:t>
            </w:r>
          </w:p>
        </w:tc>
      </w:tr>
      <w:tr w:rsidR="009A6B56" w:rsidRPr="009A6B56" w14:paraId="31E9ADE8" w14:textId="77777777" w:rsidTr="009A6B56">
        <w:trPr>
          <w:trHeight w:val="20"/>
        </w:trPr>
        <w:tc>
          <w:tcPr>
            <w:tcW w:w="5000" w:type="pct"/>
            <w:gridSpan w:val="2"/>
          </w:tcPr>
          <w:p w14:paraId="1632B22A"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lang w:eastAsia="ru-RU"/>
              </w:rPr>
              <w:t xml:space="preserve">Раздел 4. </w:t>
            </w:r>
            <w:r w:rsidRPr="009A6B56">
              <w:rPr>
                <w:rFonts w:ascii="Times New Roman" w:eastAsia="Times New Roman" w:hAnsi="Times New Roman" w:cs="Times New Roman"/>
                <w:b/>
                <w:bCs/>
              </w:rPr>
              <w:t>Резонансные усилители и автогенераторы</w:t>
            </w:r>
          </w:p>
        </w:tc>
      </w:tr>
      <w:tr w:rsidR="009A6B56" w:rsidRPr="009A6B56" w14:paraId="41DA8062" w14:textId="77777777" w:rsidTr="009A6B56">
        <w:trPr>
          <w:trHeight w:val="20"/>
        </w:trPr>
        <w:tc>
          <w:tcPr>
            <w:tcW w:w="1264" w:type="pct"/>
            <w:vMerge w:val="restart"/>
          </w:tcPr>
          <w:p w14:paraId="6CC15D0B"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
              </w:rPr>
            </w:pPr>
            <w:r w:rsidRPr="009A6B56">
              <w:rPr>
                <w:rFonts w:ascii="Times New Roman" w:eastAsia="Times New Roman" w:hAnsi="Times New Roman" w:cs="Times New Roman"/>
                <w:b/>
              </w:rPr>
              <w:t>Тема 1.</w:t>
            </w:r>
          </w:p>
          <w:p w14:paraId="511B5EF0" w14:textId="77777777" w:rsidR="009A6B56" w:rsidRPr="009A6B56" w:rsidRDefault="009A6B56" w:rsidP="009A6B56">
            <w:pPr>
              <w:spacing w:after="200" w:line="276" w:lineRule="auto"/>
              <w:rPr>
                <w:rFonts w:ascii="Times New Roman" w:eastAsia="Times New Roman" w:hAnsi="Times New Roman" w:cs="Times New Roman"/>
                <w:b/>
                <w:bCs/>
                <w:lang w:eastAsia="ru-RU"/>
              </w:rPr>
            </w:pPr>
            <w:r w:rsidRPr="009A6B56">
              <w:rPr>
                <w:rFonts w:ascii="Times New Roman" w:eastAsia="Times New Roman" w:hAnsi="Times New Roman" w:cs="Times New Roman"/>
                <w:b/>
                <w:bCs/>
              </w:rPr>
              <w:t>Резонансный усилитель; автогенератор</w:t>
            </w:r>
          </w:p>
        </w:tc>
        <w:tc>
          <w:tcPr>
            <w:tcW w:w="3736" w:type="pct"/>
          </w:tcPr>
          <w:p w14:paraId="2216056A"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bCs/>
                <w:lang w:eastAsia="ru-RU"/>
              </w:rPr>
              <w:t>Содержание учебного материала</w:t>
            </w:r>
          </w:p>
        </w:tc>
      </w:tr>
      <w:tr w:rsidR="009A6B56" w:rsidRPr="009A6B56" w14:paraId="4FA85342" w14:textId="77777777" w:rsidTr="009A6B56">
        <w:trPr>
          <w:trHeight w:val="20"/>
        </w:trPr>
        <w:tc>
          <w:tcPr>
            <w:tcW w:w="1264" w:type="pct"/>
            <w:vMerge/>
          </w:tcPr>
          <w:p w14:paraId="767C1760"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1199ADAC"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rPr>
              <w:t>1. Схема резонансного усилителя на биполярном транзисторе. Назначение элементов схемы. Коэффициент усиления.</w:t>
            </w:r>
          </w:p>
        </w:tc>
      </w:tr>
      <w:tr w:rsidR="009A6B56" w:rsidRPr="009A6B56" w14:paraId="5B3A4B37" w14:textId="77777777" w:rsidTr="009A6B56">
        <w:trPr>
          <w:trHeight w:val="20"/>
        </w:trPr>
        <w:tc>
          <w:tcPr>
            <w:tcW w:w="1264" w:type="pct"/>
            <w:vMerge/>
          </w:tcPr>
          <w:p w14:paraId="078EF887"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12E0F597"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rPr>
              <w:t>2. Определение и принцип действия АГ, схемы включения. Условия баланса фаз и амплитуд. Обобщённая трёхточечная схема LC АГ на биполярном транзисторе. Условия выполнения баланса фаз и амплитуд. Разновидности трёхточечных АГ. Практические схемы LC автогенераторов.</w:t>
            </w:r>
          </w:p>
        </w:tc>
      </w:tr>
      <w:tr w:rsidR="009A6B56" w:rsidRPr="009A6B56" w14:paraId="44CC02E3" w14:textId="77777777" w:rsidTr="009A6B56">
        <w:trPr>
          <w:trHeight w:val="20"/>
        </w:trPr>
        <w:tc>
          <w:tcPr>
            <w:tcW w:w="1264" w:type="pct"/>
            <w:vMerge/>
          </w:tcPr>
          <w:p w14:paraId="66646102"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33EA7660"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rPr>
              <w:t>3. Дестабилизирующие факторы и методы уменьшения их влияния на частоту АГ. Использование кварцевого резонатора. Схемы кварцевых генераторов с RC контуром и без него.</w:t>
            </w:r>
          </w:p>
        </w:tc>
      </w:tr>
      <w:tr w:rsidR="009A6B56" w:rsidRPr="009A6B56" w14:paraId="231218B2" w14:textId="77777777" w:rsidTr="009A6B56">
        <w:trPr>
          <w:trHeight w:val="20"/>
        </w:trPr>
        <w:tc>
          <w:tcPr>
            <w:tcW w:w="1264" w:type="pct"/>
            <w:vMerge/>
          </w:tcPr>
          <w:p w14:paraId="61979947"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0FE01854"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bCs/>
                <w:lang w:eastAsia="ru-RU"/>
              </w:rPr>
              <w:t>В том числе лабораторных занятий</w:t>
            </w:r>
          </w:p>
        </w:tc>
      </w:tr>
      <w:tr w:rsidR="009A6B56" w:rsidRPr="009A6B56" w14:paraId="0AC2A301" w14:textId="77777777" w:rsidTr="009A6B56">
        <w:trPr>
          <w:trHeight w:val="20"/>
        </w:trPr>
        <w:tc>
          <w:tcPr>
            <w:tcW w:w="1264" w:type="pct"/>
            <w:vMerge/>
          </w:tcPr>
          <w:p w14:paraId="084A37C3"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2249F82D" w14:textId="77777777" w:rsidR="009A6B56" w:rsidRPr="009A6B56" w:rsidRDefault="009A6B56" w:rsidP="009A6B56">
            <w:pPr>
              <w:spacing w:after="200" w:line="276" w:lineRule="auto"/>
              <w:jc w:val="both"/>
              <w:rPr>
                <w:rFonts w:ascii="Times New Roman" w:eastAsia="Times New Roman" w:hAnsi="Times New Roman" w:cs="Times New Roman"/>
              </w:rPr>
            </w:pPr>
            <w:r w:rsidRPr="009A6B56">
              <w:rPr>
                <w:rFonts w:ascii="Times New Roman" w:eastAsia="Times New Roman" w:hAnsi="Times New Roman" w:cs="Times New Roman"/>
                <w:b/>
                <w:lang w:eastAsia="ru-RU"/>
              </w:rPr>
              <w:t>Лабораторное занятие 8.</w:t>
            </w:r>
            <w:r w:rsidRPr="009A6B56">
              <w:rPr>
                <w:rFonts w:ascii="Times New Roman" w:eastAsia="Times New Roman" w:hAnsi="Times New Roman" w:cs="Times New Roman"/>
                <w:lang w:eastAsia="ru-RU"/>
              </w:rPr>
              <w:t xml:space="preserve"> </w:t>
            </w:r>
            <w:r w:rsidRPr="009A6B56">
              <w:rPr>
                <w:rFonts w:ascii="Times New Roman" w:eastAsia="Times New Roman" w:hAnsi="Times New Roman" w:cs="Times New Roman"/>
              </w:rPr>
              <w:t>Исследование резонансного усилителя.</w:t>
            </w:r>
          </w:p>
        </w:tc>
      </w:tr>
      <w:tr w:rsidR="009A6B56" w:rsidRPr="009A6B56" w14:paraId="58B908D9" w14:textId="77777777" w:rsidTr="009A6B56">
        <w:trPr>
          <w:trHeight w:val="20"/>
        </w:trPr>
        <w:tc>
          <w:tcPr>
            <w:tcW w:w="1264" w:type="pct"/>
            <w:vMerge/>
          </w:tcPr>
          <w:p w14:paraId="67F409DE"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182B85CF" w14:textId="77777777" w:rsidR="009A6B56" w:rsidRPr="009A6B56" w:rsidRDefault="009A6B56" w:rsidP="009A6B56">
            <w:pPr>
              <w:spacing w:after="200" w:line="276" w:lineRule="auto"/>
              <w:jc w:val="both"/>
              <w:rPr>
                <w:rFonts w:ascii="Times New Roman" w:eastAsia="Times New Roman" w:hAnsi="Times New Roman" w:cs="Times New Roman"/>
              </w:rPr>
            </w:pPr>
            <w:r w:rsidRPr="009A6B56">
              <w:rPr>
                <w:rFonts w:ascii="Times New Roman" w:eastAsia="Times New Roman" w:hAnsi="Times New Roman" w:cs="Times New Roman"/>
                <w:b/>
                <w:lang w:eastAsia="ru-RU"/>
              </w:rPr>
              <w:t>Лабораторное занятие 9.</w:t>
            </w:r>
            <w:r w:rsidRPr="009A6B56">
              <w:rPr>
                <w:rFonts w:ascii="Times New Roman" w:eastAsia="Times New Roman" w:hAnsi="Times New Roman" w:cs="Times New Roman"/>
                <w:lang w:eastAsia="ru-RU"/>
              </w:rPr>
              <w:t xml:space="preserve"> </w:t>
            </w:r>
            <w:r w:rsidRPr="009A6B56">
              <w:rPr>
                <w:rFonts w:ascii="Times New Roman" w:eastAsia="Times New Roman" w:hAnsi="Times New Roman" w:cs="Times New Roman"/>
              </w:rPr>
              <w:t xml:space="preserve">Исследование LC </w:t>
            </w:r>
            <w:proofErr w:type="spellStart"/>
            <w:r w:rsidRPr="009A6B56">
              <w:rPr>
                <w:rFonts w:ascii="Times New Roman" w:eastAsia="Times New Roman" w:hAnsi="Times New Roman" w:cs="Times New Roman"/>
              </w:rPr>
              <w:t>автогенераторв</w:t>
            </w:r>
            <w:proofErr w:type="spellEnd"/>
            <w:r w:rsidRPr="009A6B56">
              <w:rPr>
                <w:rFonts w:ascii="Times New Roman" w:eastAsia="Times New Roman" w:hAnsi="Times New Roman" w:cs="Times New Roman"/>
              </w:rPr>
              <w:t>.</w:t>
            </w:r>
          </w:p>
        </w:tc>
      </w:tr>
      <w:tr w:rsidR="009A6B56" w:rsidRPr="009A6B56" w14:paraId="774E51E8" w14:textId="77777777" w:rsidTr="009A6B56">
        <w:trPr>
          <w:trHeight w:val="20"/>
        </w:trPr>
        <w:tc>
          <w:tcPr>
            <w:tcW w:w="5000" w:type="pct"/>
            <w:gridSpan w:val="2"/>
          </w:tcPr>
          <w:p w14:paraId="4D9564F1" w14:textId="77777777" w:rsidR="009A6B56" w:rsidRPr="009A6B56" w:rsidRDefault="009A6B56" w:rsidP="009A6B56">
            <w:pPr>
              <w:spacing w:after="200" w:line="276" w:lineRule="auto"/>
              <w:jc w:val="both"/>
              <w:rPr>
                <w:rFonts w:ascii="Times New Roman" w:eastAsia="Times New Roman" w:hAnsi="Times New Roman" w:cs="Times New Roman"/>
              </w:rPr>
            </w:pPr>
            <w:r w:rsidRPr="009A6B56">
              <w:rPr>
                <w:rFonts w:ascii="Times New Roman" w:eastAsia="Times New Roman" w:hAnsi="Times New Roman" w:cs="Times New Roman"/>
                <w:b/>
                <w:bCs/>
              </w:rPr>
              <w:t>Раздел 5.  Получение модулированных колебаний и их детектирование</w:t>
            </w:r>
          </w:p>
        </w:tc>
      </w:tr>
      <w:tr w:rsidR="009A6B56" w:rsidRPr="009A6B56" w14:paraId="47F8F611" w14:textId="77777777" w:rsidTr="009A6B56">
        <w:trPr>
          <w:trHeight w:val="20"/>
        </w:trPr>
        <w:tc>
          <w:tcPr>
            <w:tcW w:w="1264" w:type="pct"/>
            <w:vMerge w:val="restart"/>
          </w:tcPr>
          <w:p w14:paraId="12A921C0" w14:textId="77777777" w:rsidR="009A6B56" w:rsidRPr="009A6B56" w:rsidRDefault="009A6B56" w:rsidP="009A6B56">
            <w:pPr>
              <w:spacing w:after="200" w:line="276" w:lineRule="auto"/>
              <w:rPr>
                <w:rFonts w:ascii="Times New Roman" w:eastAsia="Times New Roman" w:hAnsi="Times New Roman" w:cs="Times New Roman"/>
                <w:b/>
                <w:bCs/>
                <w:lang w:eastAsia="ru-RU"/>
              </w:rPr>
            </w:pPr>
            <w:r w:rsidRPr="009A6B56">
              <w:rPr>
                <w:rFonts w:ascii="Times New Roman" w:eastAsia="Times New Roman" w:hAnsi="Times New Roman" w:cs="Times New Roman"/>
                <w:b/>
                <w:bCs/>
                <w:lang w:eastAsia="ru-RU"/>
              </w:rPr>
              <w:t xml:space="preserve">Тема 1. </w:t>
            </w:r>
            <w:r w:rsidRPr="009A6B56">
              <w:rPr>
                <w:rFonts w:ascii="Times New Roman" w:eastAsia="Times New Roman" w:hAnsi="Times New Roman" w:cs="Times New Roman"/>
                <w:b/>
                <w:bCs/>
              </w:rPr>
              <w:t>Методы получения АМ, ЧМ, ФМ колебаний</w:t>
            </w:r>
          </w:p>
        </w:tc>
        <w:tc>
          <w:tcPr>
            <w:tcW w:w="3736" w:type="pct"/>
          </w:tcPr>
          <w:p w14:paraId="7D808EF3" w14:textId="77777777" w:rsidR="009A6B56" w:rsidRPr="009A6B56" w:rsidRDefault="009A6B56" w:rsidP="009A6B56">
            <w:pPr>
              <w:spacing w:after="200" w:line="276" w:lineRule="auto"/>
              <w:jc w:val="both"/>
              <w:rPr>
                <w:rFonts w:ascii="Times New Roman" w:eastAsia="Times New Roman" w:hAnsi="Times New Roman" w:cs="Times New Roman"/>
              </w:rPr>
            </w:pPr>
            <w:r w:rsidRPr="009A6B56">
              <w:rPr>
                <w:rFonts w:ascii="Times New Roman" w:eastAsia="Times New Roman" w:hAnsi="Times New Roman" w:cs="Times New Roman"/>
                <w:b/>
                <w:bCs/>
                <w:lang w:eastAsia="ru-RU"/>
              </w:rPr>
              <w:t>Содержание учебного материала</w:t>
            </w:r>
          </w:p>
        </w:tc>
      </w:tr>
      <w:tr w:rsidR="009A6B56" w:rsidRPr="009A6B56" w14:paraId="255BC9D2" w14:textId="77777777" w:rsidTr="009A6B56">
        <w:trPr>
          <w:trHeight w:val="20"/>
        </w:trPr>
        <w:tc>
          <w:tcPr>
            <w:tcW w:w="1264" w:type="pct"/>
            <w:vMerge/>
          </w:tcPr>
          <w:p w14:paraId="3504B255"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103A3DA6" w14:textId="77777777" w:rsidR="009A6B56" w:rsidRPr="009A6B56" w:rsidRDefault="009A6B56" w:rsidP="009A6B56">
            <w:pPr>
              <w:spacing w:after="200" w:line="276" w:lineRule="auto"/>
              <w:jc w:val="both"/>
              <w:rPr>
                <w:rFonts w:ascii="Times New Roman" w:eastAsia="Times New Roman" w:hAnsi="Times New Roman" w:cs="Times New Roman"/>
              </w:rPr>
            </w:pPr>
            <w:r w:rsidRPr="009A6B56">
              <w:rPr>
                <w:rFonts w:ascii="Times New Roman" w:eastAsia="Times New Roman" w:hAnsi="Times New Roman" w:cs="Times New Roman"/>
              </w:rPr>
              <w:t>1. Разновидности и параметры модулированных сигналов. Принцип работы схем модуляции базовым смещением и коллекторной АМ. Режим работы активного элемента. Метод комбинированный АМ. Взаимосвязь частотной и фазовой модуляции.</w:t>
            </w:r>
          </w:p>
        </w:tc>
      </w:tr>
      <w:tr w:rsidR="009A6B56" w:rsidRPr="009A6B56" w14:paraId="732AAEC9" w14:textId="77777777" w:rsidTr="009A6B56">
        <w:trPr>
          <w:trHeight w:val="20"/>
        </w:trPr>
        <w:tc>
          <w:tcPr>
            <w:tcW w:w="1264" w:type="pct"/>
            <w:vMerge/>
          </w:tcPr>
          <w:p w14:paraId="4D5A3FD3"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1A4F66E2"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bCs/>
                <w:lang w:eastAsia="ru-RU"/>
              </w:rPr>
              <w:t>В том числе лабораторных занятий</w:t>
            </w:r>
          </w:p>
        </w:tc>
      </w:tr>
      <w:tr w:rsidR="009A6B56" w:rsidRPr="009A6B56" w14:paraId="77307285" w14:textId="77777777" w:rsidTr="009A6B56">
        <w:trPr>
          <w:trHeight w:val="20"/>
        </w:trPr>
        <w:tc>
          <w:tcPr>
            <w:tcW w:w="1264" w:type="pct"/>
            <w:vMerge/>
          </w:tcPr>
          <w:p w14:paraId="4780482F"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1F5E13F5" w14:textId="77777777" w:rsidR="009A6B56" w:rsidRPr="009A6B56" w:rsidRDefault="009A6B56" w:rsidP="009A6B56">
            <w:pPr>
              <w:spacing w:after="200" w:line="276" w:lineRule="auto"/>
              <w:jc w:val="both"/>
              <w:rPr>
                <w:rFonts w:ascii="Times New Roman" w:eastAsia="Times New Roman" w:hAnsi="Times New Roman" w:cs="Times New Roman"/>
              </w:rPr>
            </w:pPr>
            <w:r w:rsidRPr="009A6B56">
              <w:rPr>
                <w:rFonts w:ascii="Times New Roman" w:eastAsia="Times New Roman" w:hAnsi="Times New Roman" w:cs="Times New Roman"/>
                <w:b/>
                <w:lang w:eastAsia="ru-RU"/>
              </w:rPr>
              <w:t>Лабораторное занятие 10.</w:t>
            </w:r>
            <w:r w:rsidRPr="009A6B56">
              <w:rPr>
                <w:rFonts w:ascii="Times New Roman" w:eastAsia="Times New Roman" w:hAnsi="Times New Roman" w:cs="Times New Roman"/>
                <w:lang w:eastAsia="ru-RU"/>
              </w:rPr>
              <w:t xml:space="preserve"> </w:t>
            </w:r>
            <w:r w:rsidRPr="009A6B56">
              <w:rPr>
                <w:rFonts w:ascii="Times New Roman" w:eastAsia="Times New Roman" w:hAnsi="Times New Roman" w:cs="Times New Roman"/>
              </w:rPr>
              <w:t>Исследование амплитудной модуляции.</w:t>
            </w:r>
          </w:p>
        </w:tc>
      </w:tr>
      <w:tr w:rsidR="009A6B56" w:rsidRPr="009A6B56" w14:paraId="2DC8BCBC" w14:textId="77777777" w:rsidTr="009A6B56">
        <w:trPr>
          <w:trHeight w:val="20"/>
        </w:trPr>
        <w:tc>
          <w:tcPr>
            <w:tcW w:w="1264" w:type="pct"/>
            <w:vMerge w:val="restart"/>
          </w:tcPr>
          <w:p w14:paraId="18A65453"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
                <w:bCs/>
              </w:rPr>
            </w:pPr>
            <w:r w:rsidRPr="009A6B56">
              <w:rPr>
                <w:rFonts w:ascii="Times New Roman" w:eastAsia="Times New Roman" w:hAnsi="Times New Roman" w:cs="Times New Roman"/>
                <w:b/>
                <w:bCs/>
              </w:rPr>
              <w:t>Тема 2</w:t>
            </w:r>
          </w:p>
          <w:p w14:paraId="3FFDBF4E" w14:textId="77777777" w:rsidR="009A6B56" w:rsidRPr="009A6B56" w:rsidRDefault="009A6B56" w:rsidP="009A6B56">
            <w:pPr>
              <w:spacing w:after="200" w:line="276" w:lineRule="auto"/>
              <w:rPr>
                <w:rFonts w:ascii="Times New Roman" w:eastAsia="Times New Roman" w:hAnsi="Times New Roman" w:cs="Times New Roman"/>
                <w:b/>
                <w:bCs/>
                <w:lang w:eastAsia="ru-RU"/>
              </w:rPr>
            </w:pPr>
            <w:r w:rsidRPr="009A6B56">
              <w:rPr>
                <w:rFonts w:ascii="Times New Roman" w:eastAsia="Times New Roman" w:hAnsi="Times New Roman" w:cs="Times New Roman"/>
                <w:b/>
                <w:bCs/>
              </w:rPr>
              <w:t>Амплитудный детектор</w:t>
            </w:r>
          </w:p>
        </w:tc>
        <w:tc>
          <w:tcPr>
            <w:tcW w:w="3736" w:type="pct"/>
          </w:tcPr>
          <w:p w14:paraId="04A0F44C" w14:textId="77777777" w:rsidR="009A6B56" w:rsidRPr="009A6B56" w:rsidRDefault="009A6B56" w:rsidP="009A6B56">
            <w:pPr>
              <w:spacing w:after="200" w:line="276" w:lineRule="auto"/>
              <w:jc w:val="both"/>
              <w:rPr>
                <w:rFonts w:ascii="Times New Roman" w:eastAsia="Times New Roman" w:hAnsi="Times New Roman" w:cs="Times New Roman"/>
              </w:rPr>
            </w:pPr>
            <w:r w:rsidRPr="009A6B56">
              <w:rPr>
                <w:rFonts w:ascii="Times New Roman" w:eastAsia="Times New Roman" w:hAnsi="Times New Roman" w:cs="Times New Roman"/>
                <w:b/>
                <w:bCs/>
                <w:lang w:eastAsia="ru-RU"/>
              </w:rPr>
              <w:t>Содержание учебного материала</w:t>
            </w:r>
          </w:p>
        </w:tc>
      </w:tr>
      <w:tr w:rsidR="009A6B56" w:rsidRPr="009A6B56" w14:paraId="10F2F77E" w14:textId="77777777" w:rsidTr="009A6B56">
        <w:trPr>
          <w:trHeight w:val="20"/>
        </w:trPr>
        <w:tc>
          <w:tcPr>
            <w:tcW w:w="1264" w:type="pct"/>
            <w:vMerge/>
          </w:tcPr>
          <w:p w14:paraId="08FD49D3"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7805C8BD" w14:textId="77777777" w:rsidR="009A6B56" w:rsidRPr="009A6B56" w:rsidRDefault="009A6B56" w:rsidP="009A6B56">
            <w:pPr>
              <w:spacing w:after="200" w:line="276" w:lineRule="auto"/>
              <w:jc w:val="both"/>
              <w:rPr>
                <w:rFonts w:ascii="Times New Roman" w:eastAsia="Times New Roman" w:hAnsi="Times New Roman" w:cs="Times New Roman"/>
              </w:rPr>
            </w:pPr>
            <w:r w:rsidRPr="009A6B56">
              <w:rPr>
                <w:rFonts w:ascii="Times New Roman" w:eastAsia="Times New Roman" w:hAnsi="Times New Roman" w:cs="Times New Roman"/>
              </w:rPr>
              <w:t>1. Назначение детекторов и их классификация по типу модулированного сигнала и по способу выполнения детектора. Схема амплитудного детектора, принцип действия. Разновидности амплитудных детекторов.</w:t>
            </w:r>
          </w:p>
        </w:tc>
      </w:tr>
      <w:tr w:rsidR="009A6B56" w:rsidRPr="009A6B56" w14:paraId="67328492" w14:textId="77777777" w:rsidTr="009A6B56">
        <w:trPr>
          <w:trHeight w:val="20"/>
        </w:trPr>
        <w:tc>
          <w:tcPr>
            <w:tcW w:w="1264" w:type="pct"/>
            <w:vMerge/>
          </w:tcPr>
          <w:p w14:paraId="540D67ED"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2158D00F"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bCs/>
                <w:lang w:eastAsia="ru-RU"/>
              </w:rPr>
              <w:t>В том числе лабораторных занятий</w:t>
            </w:r>
          </w:p>
        </w:tc>
      </w:tr>
      <w:tr w:rsidR="009A6B56" w:rsidRPr="009A6B56" w14:paraId="1E58D6B1" w14:textId="77777777" w:rsidTr="009A6B56">
        <w:trPr>
          <w:trHeight w:val="20"/>
        </w:trPr>
        <w:tc>
          <w:tcPr>
            <w:tcW w:w="1264" w:type="pct"/>
            <w:vMerge/>
          </w:tcPr>
          <w:p w14:paraId="1814CCED"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71066B8C" w14:textId="77777777" w:rsidR="009A6B56" w:rsidRPr="009A6B56" w:rsidRDefault="009A6B56" w:rsidP="009A6B56">
            <w:pPr>
              <w:spacing w:after="200" w:line="276" w:lineRule="auto"/>
              <w:ind w:right="-5"/>
              <w:jc w:val="both"/>
              <w:rPr>
                <w:rFonts w:ascii="Times New Roman" w:eastAsia="Times New Roman" w:hAnsi="Times New Roman" w:cs="Times New Roman"/>
                <w:sz w:val="28"/>
                <w:lang w:eastAsia="ru-RU"/>
              </w:rPr>
            </w:pPr>
            <w:r w:rsidRPr="009A6B56">
              <w:rPr>
                <w:rFonts w:ascii="Times New Roman" w:eastAsia="Times New Roman" w:hAnsi="Times New Roman" w:cs="Times New Roman"/>
                <w:b/>
                <w:lang w:eastAsia="ru-RU"/>
              </w:rPr>
              <w:t>Лабораторное занятие 11.</w:t>
            </w:r>
            <w:r w:rsidRPr="009A6B56">
              <w:rPr>
                <w:rFonts w:ascii="Times New Roman" w:eastAsia="Times New Roman" w:hAnsi="Times New Roman" w:cs="Times New Roman"/>
                <w:lang w:eastAsia="ru-RU"/>
              </w:rPr>
              <w:t xml:space="preserve"> </w:t>
            </w:r>
            <w:r w:rsidRPr="009A6B56">
              <w:rPr>
                <w:rFonts w:ascii="Times New Roman" w:eastAsia="Times New Roman" w:hAnsi="Times New Roman" w:cs="Times New Roman"/>
              </w:rPr>
              <w:t>Исследование диодного амплитудного детектора.</w:t>
            </w:r>
          </w:p>
        </w:tc>
      </w:tr>
      <w:tr w:rsidR="009A6B56" w:rsidRPr="009A6B56" w14:paraId="4CED8A90" w14:textId="77777777" w:rsidTr="009A6B56">
        <w:trPr>
          <w:trHeight w:val="20"/>
        </w:trPr>
        <w:tc>
          <w:tcPr>
            <w:tcW w:w="1264" w:type="pct"/>
            <w:vMerge w:val="restart"/>
          </w:tcPr>
          <w:p w14:paraId="51310F74"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
                <w:bCs/>
              </w:rPr>
            </w:pPr>
            <w:r w:rsidRPr="009A6B56">
              <w:rPr>
                <w:rFonts w:ascii="Times New Roman" w:eastAsia="Times New Roman" w:hAnsi="Times New Roman" w:cs="Times New Roman"/>
                <w:b/>
                <w:bCs/>
              </w:rPr>
              <w:t>Тема 3.</w:t>
            </w:r>
          </w:p>
          <w:p w14:paraId="622AB619" w14:textId="77777777" w:rsidR="009A6B56" w:rsidRPr="009A6B56" w:rsidRDefault="009A6B56" w:rsidP="009A6B56">
            <w:pPr>
              <w:spacing w:after="200" w:line="276" w:lineRule="auto"/>
              <w:rPr>
                <w:rFonts w:ascii="Times New Roman" w:eastAsia="Times New Roman" w:hAnsi="Times New Roman" w:cs="Times New Roman"/>
                <w:b/>
                <w:bCs/>
                <w:lang w:eastAsia="ru-RU"/>
              </w:rPr>
            </w:pPr>
            <w:r w:rsidRPr="009A6B56">
              <w:rPr>
                <w:rFonts w:ascii="Times New Roman" w:eastAsia="Times New Roman" w:hAnsi="Times New Roman" w:cs="Times New Roman"/>
                <w:b/>
                <w:bCs/>
              </w:rPr>
              <w:t>Принципы построения частотных и фазовых детекторов</w:t>
            </w:r>
          </w:p>
        </w:tc>
        <w:tc>
          <w:tcPr>
            <w:tcW w:w="3736" w:type="pct"/>
          </w:tcPr>
          <w:p w14:paraId="1B98B892"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
                <w:bCs/>
                <w:lang w:eastAsia="ru-RU"/>
              </w:rPr>
              <w:t>Содержание учебного материала</w:t>
            </w:r>
          </w:p>
        </w:tc>
      </w:tr>
      <w:tr w:rsidR="009A6B56" w:rsidRPr="009A6B56" w14:paraId="1EED1B7D" w14:textId="77777777" w:rsidTr="009A6B56">
        <w:trPr>
          <w:trHeight w:val="20"/>
        </w:trPr>
        <w:tc>
          <w:tcPr>
            <w:tcW w:w="1264" w:type="pct"/>
            <w:vMerge/>
          </w:tcPr>
          <w:p w14:paraId="4FE981C4"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
                <w:bCs/>
              </w:rPr>
            </w:pPr>
          </w:p>
        </w:tc>
        <w:tc>
          <w:tcPr>
            <w:tcW w:w="3736" w:type="pct"/>
          </w:tcPr>
          <w:p w14:paraId="4C2412AC" w14:textId="77777777" w:rsidR="009A6B56" w:rsidRPr="009A6B56" w:rsidRDefault="009A6B56" w:rsidP="009A6B56">
            <w:pPr>
              <w:spacing w:after="200" w:line="276" w:lineRule="auto"/>
              <w:jc w:val="both"/>
              <w:rPr>
                <w:rFonts w:ascii="Times New Roman" w:eastAsia="Times New Roman" w:hAnsi="Times New Roman" w:cs="Times New Roman"/>
                <w:b/>
                <w:lang w:eastAsia="ru-RU"/>
              </w:rPr>
            </w:pPr>
            <w:r w:rsidRPr="009A6B56">
              <w:rPr>
                <w:rFonts w:ascii="Times New Roman" w:eastAsia="Times New Roman" w:hAnsi="Times New Roman" w:cs="Times New Roman"/>
                <w:bCs/>
              </w:rPr>
              <w:t>1. Принцип действия частотных и фазовых детекторов Методы преобразования ЧМ и ФМ в АМ.</w:t>
            </w:r>
          </w:p>
        </w:tc>
      </w:tr>
      <w:tr w:rsidR="009A6B56" w:rsidRPr="009A6B56" w14:paraId="02535873" w14:textId="77777777" w:rsidTr="009A6B56">
        <w:trPr>
          <w:trHeight w:val="20"/>
        </w:trPr>
        <w:tc>
          <w:tcPr>
            <w:tcW w:w="1264" w:type="pct"/>
            <w:vMerge w:val="restart"/>
          </w:tcPr>
          <w:p w14:paraId="09445D6F"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
                <w:bCs/>
              </w:rPr>
            </w:pPr>
            <w:r w:rsidRPr="009A6B56">
              <w:rPr>
                <w:rFonts w:ascii="Times New Roman" w:eastAsia="Times New Roman" w:hAnsi="Times New Roman" w:cs="Times New Roman"/>
                <w:b/>
                <w:bCs/>
              </w:rPr>
              <w:t>Тема 4.</w:t>
            </w:r>
          </w:p>
          <w:p w14:paraId="1EC128B1"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
                <w:bCs/>
              </w:rPr>
            </w:pPr>
            <w:r w:rsidRPr="009A6B56">
              <w:rPr>
                <w:rFonts w:ascii="Times New Roman" w:eastAsia="Times New Roman" w:hAnsi="Times New Roman" w:cs="Times New Roman"/>
                <w:b/>
                <w:bCs/>
              </w:rPr>
              <w:t>Принцип преобразования частоты</w:t>
            </w:r>
          </w:p>
          <w:p w14:paraId="7342DF12"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6774AE65" w14:textId="77777777" w:rsidR="009A6B56" w:rsidRPr="009A6B56" w:rsidRDefault="009A6B56" w:rsidP="009A6B56">
            <w:pPr>
              <w:spacing w:after="200" w:line="276" w:lineRule="auto"/>
              <w:jc w:val="both"/>
              <w:rPr>
                <w:rFonts w:ascii="Times New Roman" w:eastAsia="Times New Roman" w:hAnsi="Times New Roman" w:cs="Times New Roman"/>
              </w:rPr>
            </w:pPr>
            <w:r w:rsidRPr="009A6B56">
              <w:rPr>
                <w:rFonts w:ascii="Times New Roman" w:eastAsia="Times New Roman" w:hAnsi="Times New Roman" w:cs="Times New Roman"/>
                <w:b/>
                <w:bCs/>
                <w:lang w:eastAsia="ru-RU"/>
              </w:rPr>
              <w:t>Содержание учебного материала</w:t>
            </w:r>
          </w:p>
        </w:tc>
      </w:tr>
      <w:tr w:rsidR="009A6B56" w:rsidRPr="009A6B56" w14:paraId="6C3615DB" w14:textId="77777777" w:rsidTr="009A6B56">
        <w:trPr>
          <w:trHeight w:val="20"/>
        </w:trPr>
        <w:tc>
          <w:tcPr>
            <w:tcW w:w="1264" w:type="pct"/>
            <w:vMerge/>
          </w:tcPr>
          <w:p w14:paraId="5274DBA3" w14:textId="77777777" w:rsidR="009A6B56" w:rsidRPr="009A6B56" w:rsidRDefault="009A6B56" w:rsidP="009A6B56">
            <w:pPr>
              <w:spacing w:after="200" w:line="276" w:lineRule="auto"/>
              <w:rPr>
                <w:rFonts w:ascii="Times New Roman" w:eastAsia="Times New Roman" w:hAnsi="Times New Roman" w:cs="Times New Roman"/>
                <w:b/>
                <w:bCs/>
                <w:lang w:eastAsia="ru-RU"/>
              </w:rPr>
            </w:pPr>
          </w:p>
        </w:tc>
        <w:tc>
          <w:tcPr>
            <w:tcW w:w="3736" w:type="pct"/>
          </w:tcPr>
          <w:p w14:paraId="681AEE55" w14:textId="77777777" w:rsidR="009A6B56" w:rsidRPr="009A6B56" w:rsidRDefault="009A6B56" w:rsidP="009A6B56">
            <w:pPr>
              <w:spacing w:after="200" w:line="276" w:lineRule="auto"/>
              <w:jc w:val="both"/>
              <w:rPr>
                <w:rFonts w:ascii="Times New Roman" w:eastAsia="Times New Roman" w:hAnsi="Times New Roman" w:cs="Times New Roman"/>
              </w:rPr>
            </w:pPr>
            <w:r w:rsidRPr="009A6B56">
              <w:rPr>
                <w:rFonts w:ascii="Times New Roman" w:eastAsia="Times New Roman" w:hAnsi="Times New Roman" w:cs="Times New Roman"/>
              </w:rPr>
              <w:t>1. Принцип действия преобразователей сигналов. Принцип работы преобразователя частоты сигналов во временной и в частотной областях. Структурная схема преобразователя частоты. Соотношение входного напряжения и выходного тока. Коэффициент усиления преобразователя частоты.</w:t>
            </w:r>
          </w:p>
        </w:tc>
      </w:tr>
      <w:tr w:rsidR="009A6B56" w:rsidRPr="009A6B56" w14:paraId="567ED801" w14:textId="77777777" w:rsidTr="009A6B56">
        <w:tc>
          <w:tcPr>
            <w:tcW w:w="5000" w:type="pct"/>
            <w:gridSpan w:val="2"/>
          </w:tcPr>
          <w:p w14:paraId="71F170BC" w14:textId="77777777" w:rsidR="009A6B56" w:rsidRPr="009A6B56" w:rsidRDefault="009A6B56" w:rsidP="009A6B56">
            <w:pPr>
              <w:suppressAutoHyphens/>
              <w:spacing w:after="200" w:line="276" w:lineRule="auto"/>
              <w:rPr>
                <w:rFonts w:ascii="Times New Roman" w:eastAsia="Times New Roman" w:hAnsi="Times New Roman" w:cs="Times New Roman"/>
                <w:b/>
                <w:lang w:eastAsia="ru-RU"/>
              </w:rPr>
            </w:pPr>
            <w:r w:rsidRPr="009A6B56">
              <w:rPr>
                <w:rFonts w:ascii="Times New Roman" w:eastAsia="Times New Roman" w:hAnsi="Times New Roman" w:cs="Times New Roman"/>
                <w:b/>
                <w:lang w:eastAsia="ru-RU"/>
              </w:rPr>
              <w:t>Промежуточная аттестация</w:t>
            </w:r>
          </w:p>
        </w:tc>
      </w:tr>
      <w:tr w:rsidR="009A6B56" w:rsidRPr="009A6B56" w14:paraId="133C3BCF" w14:textId="77777777" w:rsidTr="009A6B56">
        <w:trPr>
          <w:trHeight w:val="20"/>
        </w:trPr>
        <w:tc>
          <w:tcPr>
            <w:tcW w:w="5000" w:type="pct"/>
            <w:gridSpan w:val="2"/>
          </w:tcPr>
          <w:p w14:paraId="5B317401" w14:textId="218DC353" w:rsidR="009A6B56" w:rsidRPr="009A6B56" w:rsidRDefault="009A6B56" w:rsidP="009A6B56">
            <w:pPr>
              <w:spacing w:after="200" w:line="276" w:lineRule="auto"/>
              <w:rPr>
                <w:rFonts w:ascii="Times New Roman" w:eastAsia="Times New Roman" w:hAnsi="Times New Roman" w:cs="Times New Roman"/>
                <w:b/>
                <w:bCs/>
                <w:lang w:eastAsia="ru-RU"/>
              </w:rPr>
            </w:pPr>
            <w:r w:rsidRPr="009A6B56">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56</w:t>
            </w:r>
          </w:p>
        </w:tc>
      </w:tr>
    </w:tbl>
    <w:p w14:paraId="0E2839DA" w14:textId="77777777" w:rsidR="009A6B56" w:rsidRDefault="009A6B56" w:rsidP="00A026A6">
      <w:pPr>
        <w:pStyle w:val="ConsPlusNormal"/>
      </w:pPr>
    </w:p>
    <w:p w14:paraId="35D23295" w14:textId="77777777" w:rsidR="009A6B56" w:rsidRDefault="009A6B56" w:rsidP="00A026A6">
      <w:pPr>
        <w:pStyle w:val="ConsPlusNormal"/>
      </w:pPr>
    </w:p>
    <w:p w14:paraId="031436C6" w14:textId="77777777" w:rsidR="0065156E" w:rsidRPr="00037760" w:rsidRDefault="0065156E" w:rsidP="00A026A6">
      <w:pPr>
        <w:pStyle w:val="ConsPlusNormal"/>
        <w:rPr>
          <w:rFonts w:cs="Times New Roman"/>
          <w:sz w:val="24"/>
          <w:szCs w:val="24"/>
        </w:rPr>
      </w:pPr>
    </w:p>
    <w:p w14:paraId="3985FD8F" w14:textId="77777777" w:rsidR="0065156E" w:rsidRPr="00037760" w:rsidRDefault="0065156E" w:rsidP="0065156E">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45D1BB1" w14:textId="77777777" w:rsidR="0065156E" w:rsidRPr="00037760" w:rsidRDefault="0065156E" w:rsidP="0065156E">
      <w:pPr>
        <w:pStyle w:val="114"/>
        <w:rPr>
          <w:rFonts w:ascii="Times New Roman" w:hAnsi="Times New Roman"/>
        </w:rPr>
      </w:pPr>
      <w:r w:rsidRPr="00037760">
        <w:rPr>
          <w:rFonts w:ascii="Times New Roman" w:hAnsi="Times New Roman"/>
        </w:rPr>
        <w:t>3.1. Материально-техническое обеспечение</w:t>
      </w:r>
    </w:p>
    <w:p w14:paraId="1D5648CE" w14:textId="6BFC10DA" w:rsidR="00513B4D" w:rsidRPr="00513B4D" w:rsidRDefault="00513B4D" w:rsidP="00513B4D">
      <w:pPr>
        <w:ind w:firstLine="1276"/>
        <w:rPr>
          <w:rFonts w:ascii="Times New Roman" w:hAnsi="Times New Roman"/>
          <w:sz w:val="24"/>
          <w:szCs w:val="24"/>
        </w:rPr>
      </w:pPr>
      <w:r w:rsidRPr="00513B4D">
        <w:rPr>
          <w:rFonts w:ascii="Times New Roman" w:hAnsi="Times New Roman"/>
          <w:sz w:val="24"/>
          <w:szCs w:val="24"/>
        </w:rPr>
        <w:t>Кабинет «Общепрофессиональных дисциплин и профессиональных модулей» оснащенны</w:t>
      </w:r>
      <w:r w:rsidR="00F95988">
        <w:rPr>
          <w:rFonts w:ascii="Times New Roman" w:hAnsi="Times New Roman"/>
          <w:sz w:val="24"/>
          <w:szCs w:val="24"/>
        </w:rPr>
        <w:t>й</w:t>
      </w:r>
      <w:r w:rsidRPr="00513B4D">
        <w:rPr>
          <w:rFonts w:ascii="Times New Roman" w:hAnsi="Times New Roman"/>
          <w:sz w:val="24"/>
          <w:szCs w:val="24"/>
        </w:rPr>
        <w:t xml:space="preserve"> в соответствии с приложением 3 ПОП-П.</w:t>
      </w:r>
    </w:p>
    <w:p w14:paraId="02DC84E5" w14:textId="35171FD3" w:rsidR="0065156E" w:rsidRPr="00037760" w:rsidRDefault="00513B4D" w:rsidP="00513B4D">
      <w:pPr>
        <w:ind w:firstLine="1276"/>
      </w:pPr>
      <w:r w:rsidRPr="00513B4D">
        <w:rPr>
          <w:rFonts w:ascii="Times New Roman" w:hAnsi="Times New Roman"/>
          <w:sz w:val="24"/>
          <w:szCs w:val="24"/>
        </w:rPr>
        <w:t>Лаборатори</w:t>
      </w:r>
      <w:r w:rsidR="00F95988">
        <w:rPr>
          <w:rFonts w:ascii="Times New Roman" w:hAnsi="Times New Roman"/>
          <w:sz w:val="24"/>
          <w:szCs w:val="24"/>
        </w:rPr>
        <w:t>я</w:t>
      </w:r>
      <w:r w:rsidRPr="00513B4D">
        <w:rPr>
          <w:rFonts w:ascii="Times New Roman" w:hAnsi="Times New Roman"/>
          <w:sz w:val="24"/>
          <w:szCs w:val="24"/>
        </w:rPr>
        <w:t>: «</w:t>
      </w:r>
      <w:r w:rsidR="009A6B56" w:rsidRPr="004359A4">
        <w:rPr>
          <w:rFonts w:ascii="Times New Roman" w:hAnsi="Times New Roman"/>
          <w:bCs/>
          <w:sz w:val="24"/>
          <w:szCs w:val="24"/>
        </w:rPr>
        <w:t>Электротехники и электронной техники</w:t>
      </w:r>
      <w:r w:rsidRPr="00513B4D">
        <w:rPr>
          <w:rFonts w:ascii="Times New Roman" w:hAnsi="Times New Roman"/>
          <w:sz w:val="24"/>
          <w:szCs w:val="24"/>
        </w:rPr>
        <w:t>», оснащенные в соответствии с приложением 3 ПОП-П.</w:t>
      </w:r>
    </w:p>
    <w:p w14:paraId="60E306FA" w14:textId="77777777" w:rsidR="0065156E" w:rsidRPr="00037760" w:rsidRDefault="0065156E" w:rsidP="0065156E">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008F9119" w14:textId="77777777" w:rsidR="0065156E" w:rsidRPr="00037760" w:rsidRDefault="0065156E" w:rsidP="0065156E">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BE2242" w14:textId="77777777" w:rsidR="0065156E" w:rsidRPr="00037760" w:rsidRDefault="0065156E" w:rsidP="0065156E">
      <w:pPr>
        <w:pStyle w:val="a4"/>
        <w:spacing w:line="276" w:lineRule="auto"/>
        <w:ind w:left="0" w:firstLine="709"/>
        <w:jc w:val="both"/>
        <w:rPr>
          <w:rFonts w:ascii="Times New Roman" w:hAnsi="Times New Roman"/>
          <w:bCs/>
          <w:sz w:val="24"/>
          <w:szCs w:val="24"/>
        </w:rPr>
      </w:pPr>
    </w:p>
    <w:p w14:paraId="7F34FDF7" w14:textId="77777777" w:rsidR="0065156E" w:rsidRPr="0007457D" w:rsidRDefault="0065156E" w:rsidP="0065156E">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230B6214" w14:textId="7B79B768" w:rsidR="000B1D3D" w:rsidRDefault="00E74EFB" w:rsidP="000B1D3D">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1. </w:t>
      </w:r>
      <w:r w:rsidR="000B1D3D" w:rsidRPr="000B1D3D">
        <w:rPr>
          <w:rFonts w:ascii="Times New Roman" w:hAnsi="Times New Roman"/>
          <w:noProof/>
          <w:sz w:val="24"/>
          <w:szCs w:val="24"/>
        </w:rPr>
        <w:t xml:space="preserve">Муханин, Л. Г. Схемотехника измерительных устройств / Л. Г. Муханин. — 3-е изд., стер. — Санкт-Петербург : Лань, 2023. — 284 с. — ISBN 978-5-507-47105-8. — Текст : электронный // Лань : электронно-библиотечная система. — URL: </w:t>
      </w:r>
      <w:hyperlink r:id="rId25" w:history="1">
        <w:r w:rsidR="000B1D3D" w:rsidRPr="001567A2">
          <w:rPr>
            <w:rStyle w:val="af0"/>
            <w:rFonts w:ascii="Times New Roman" w:hAnsi="Times New Roman"/>
            <w:noProof/>
            <w:sz w:val="24"/>
            <w:szCs w:val="24"/>
          </w:rPr>
          <w:t>https://e.lanbook.com/book/328547</w:t>
        </w:r>
      </w:hyperlink>
    </w:p>
    <w:p w14:paraId="1E8F3227" w14:textId="58E6A316" w:rsidR="0065156E" w:rsidRPr="0007457D" w:rsidRDefault="00E74EFB" w:rsidP="000B1D3D">
      <w:pPr>
        <w:suppressAutoHyphens/>
        <w:spacing w:line="276" w:lineRule="auto"/>
        <w:ind w:firstLine="709"/>
        <w:contextualSpacing/>
        <w:rPr>
          <w:rFonts w:ascii="Times New Roman" w:hAnsi="Times New Roman" w:cs="Times New Roman"/>
          <w:bCs/>
          <w:sz w:val="24"/>
          <w:szCs w:val="24"/>
        </w:rPr>
      </w:pPr>
      <w:r w:rsidRPr="00E74EFB">
        <w:rPr>
          <w:rFonts w:ascii="Times New Roman" w:hAnsi="Times New Roman" w:cs="Times New Roman"/>
          <w:b/>
          <w:bCs/>
          <w:noProof/>
          <w:sz w:val="24"/>
          <w:szCs w:val="24"/>
        </w:rPr>
        <w:t xml:space="preserve"> </w:t>
      </w:r>
      <w:r w:rsidR="0065156E" w:rsidRPr="0007457D">
        <w:rPr>
          <w:rFonts w:ascii="Times New Roman" w:hAnsi="Times New Roman" w:cs="Times New Roman"/>
          <w:b/>
          <w:bCs/>
          <w:sz w:val="24"/>
          <w:szCs w:val="24"/>
        </w:rPr>
        <w:t xml:space="preserve">3.2.2. Дополнительные источники </w:t>
      </w:r>
    </w:p>
    <w:p w14:paraId="0AC0F344" w14:textId="77777777" w:rsidR="0065156E" w:rsidRPr="00037760" w:rsidRDefault="0065156E" w:rsidP="0065156E">
      <w:pPr>
        <w:tabs>
          <w:tab w:val="left" w:pos="1134"/>
        </w:tabs>
        <w:spacing w:line="276" w:lineRule="auto"/>
        <w:ind w:left="709"/>
        <w:contextualSpacing/>
        <w:jc w:val="both"/>
        <w:rPr>
          <w:rFonts w:ascii="Times New Roman" w:hAnsi="Times New Roman"/>
          <w:noProof/>
          <w:sz w:val="24"/>
          <w:szCs w:val="24"/>
        </w:rPr>
      </w:pPr>
    </w:p>
    <w:p w14:paraId="27413200" w14:textId="77777777" w:rsidR="0065156E" w:rsidRPr="00037760" w:rsidRDefault="0065156E" w:rsidP="0065156E">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65156E" w:rsidRPr="00037760" w14:paraId="0CD49FD6" w14:textId="77777777" w:rsidTr="00324121">
        <w:trPr>
          <w:trHeight w:val="20"/>
        </w:trPr>
        <w:tc>
          <w:tcPr>
            <w:tcW w:w="1666" w:type="pct"/>
            <w:vAlign w:val="center"/>
          </w:tcPr>
          <w:p w14:paraId="0B27E99E"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66" w:type="pct"/>
            <w:vAlign w:val="center"/>
          </w:tcPr>
          <w:p w14:paraId="153A0E0B"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67" w:type="pct"/>
            <w:vAlign w:val="center"/>
          </w:tcPr>
          <w:p w14:paraId="6F3985F3"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324121" w:rsidRPr="00037760" w14:paraId="30CF0D60" w14:textId="77777777" w:rsidTr="00324121">
        <w:trPr>
          <w:trHeight w:val="20"/>
        </w:trPr>
        <w:tc>
          <w:tcPr>
            <w:tcW w:w="1666" w:type="pct"/>
          </w:tcPr>
          <w:p w14:paraId="57FC90F6"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Знает</w:t>
            </w:r>
          </w:p>
          <w:p w14:paraId="7923FCF8"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актуальный профессиональный и социальный контекст, в котором приходится работать и жить;</w:t>
            </w:r>
          </w:p>
          <w:p w14:paraId="74ACB65E"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основные источники информации и ресурсы для решения задач и проблем в профессиональном и/или социальном контексте;</w:t>
            </w:r>
          </w:p>
          <w:p w14:paraId="20DD3327"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аспекты личностного развития, финансовой грамотности, предпринимательской деятельности;</w:t>
            </w:r>
          </w:p>
          <w:p w14:paraId="61003482"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основные условия и правила работы в коллективе и/или команде;</w:t>
            </w:r>
          </w:p>
          <w:p w14:paraId="5FEB5B28"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особенности применения устной и письменной коммуникации с учетом социального и культурного контекста</w:t>
            </w:r>
          </w:p>
          <w:p w14:paraId="6314F801"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правила поведения; содержание антикоррупционных стандартов;</w:t>
            </w:r>
          </w:p>
          <w:p w14:paraId="367B1C79"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правила чтения текстов профессиональной направленности;</w:t>
            </w:r>
          </w:p>
          <w:p w14:paraId="2C002D31"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лексический и грамматический минимум, необходимый для чтения и перевода (со словарем) профессиональной документации;</w:t>
            </w:r>
          </w:p>
          <w:p w14:paraId="1DD28579" w14:textId="77777777" w:rsidR="009A6B56"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xml:space="preserve">- устройство, принцип действия и основные характеристики усилителей, генераторов, фильтров, ЦАП и АЦП, узлов комбинационной и </w:t>
            </w:r>
            <w:proofErr w:type="spellStart"/>
            <w:r w:rsidRPr="009A6B56">
              <w:rPr>
                <w:rFonts w:ascii="Times New Roman" w:hAnsi="Times New Roman" w:cs="Times New Roman"/>
                <w:szCs w:val="24"/>
              </w:rPr>
              <w:t>последовательностной</w:t>
            </w:r>
            <w:proofErr w:type="spellEnd"/>
            <w:r w:rsidRPr="009A6B56">
              <w:rPr>
                <w:rFonts w:ascii="Times New Roman" w:hAnsi="Times New Roman" w:cs="Times New Roman"/>
                <w:szCs w:val="24"/>
              </w:rPr>
              <w:t xml:space="preserve"> логики, источников питания и других аналоговых и цифровых узлов и устройств;</w:t>
            </w:r>
          </w:p>
          <w:p w14:paraId="424FC32E" w14:textId="793472CF" w:rsidR="00324121" w:rsidRPr="009A6B56" w:rsidRDefault="009A6B56" w:rsidP="009A6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методику расчетов параметров электронных приборов и схем</w:t>
            </w:r>
          </w:p>
        </w:tc>
        <w:tc>
          <w:tcPr>
            <w:tcW w:w="1666" w:type="pct"/>
          </w:tcPr>
          <w:p w14:paraId="08806F6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91-100% правильных ответов оценка 5 (отлично)</w:t>
            </w:r>
          </w:p>
          <w:p w14:paraId="423F6CD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163FF99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2F57864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 60% правильных ответов оценка 2 (неудовлетворительно)</w:t>
            </w:r>
          </w:p>
          <w:p w14:paraId="4FBFF7E7" w14:textId="0C432F76" w:rsidR="00324121" w:rsidRPr="00324121" w:rsidRDefault="00324121" w:rsidP="00324121">
            <w:pPr>
              <w:suppressAutoHyphens/>
              <w:spacing w:line="276" w:lineRule="auto"/>
              <w:contextualSpacing/>
              <w:rPr>
                <w:rFonts w:ascii="Times New Roman" w:hAnsi="Times New Roman" w:cs="Times New Roman"/>
                <w:sz w:val="24"/>
                <w:szCs w:val="24"/>
              </w:rPr>
            </w:pPr>
          </w:p>
        </w:tc>
        <w:tc>
          <w:tcPr>
            <w:tcW w:w="1667" w:type="pct"/>
          </w:tcPr>
          <w:p w14:paraId="54B691D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Экспертная оценка практических работ и по результатам выполнения самостоятельной работы.</w:t>
            </w:r>
          </w:p>
          <w:p w14:paraId="7B06B1A2"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Промежуточная аттестация</w:t>
            </w:r>
            <w:r w:rsidRPr="00324121">
              <w:rPr>
                <w:rFonts w:ascii="Times New Roman" w:hAnsi="Times New Roman" w:cs="Times New Roman"/>
                <w:szCs w:val="24"/>
              </w:rPr>
              <w:t>:</w:t>
            </w:r>
          </w:p>
          <w:p w14:paraId="28FA9912" w14:textId="4AD998B3" w:rsidR="00324121" w:rsidRPr="00324121" w:rsidRDefault="00324121" w:rsidP="00324121">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Экспертная оценка при сдаче экзамена</w:t>
            </w:r>
          </w:p>
        </w:tc>
      </w:tr>
      <w:tr w:rsidR="00324121" w:rsidRPr="00037760" w14:paraId="5553AE39" w14:textId="77777777" w:rsidTr="00324121">
        <w:trPr>
          <w:trHeight w:val="20"/>
        </w:trPr>
        <w:tc>
          <w:tcPr>
            <w:tcW w:w="1666" w:type="pct"/>
          </w:tcPr>
          <w:p w14:paraId="2E7AA6F6" w14:textId="77777777" w:rsidR="00324121" w:rsidRPr="00324121" w:rsidRDefault="00324121" w:rsidP="00324121">
            <w:pPr>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 xml:space="preserve">Умеет </w:t>
            </w:r>
          </w:p>
          <w:p w14:paraId="5FB35BBB" w14:textId="77777777" w:rsidR="009A6B56" w:rsidRPr="009A6B56" w:rsidRDefault="009A6B56" w:rsidP="009A6B56">
            <w:pPr>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распознавать задачу и/или проблему в профессиональном и/или социальном контексте;</w:t>
            </w:r>
          </w:p>
          <w:p w14:paraId="7ED30ACB" w14:textId="77777777" w:rsidR="009A6B56" w:rsidRPr="009A6B56" w:rsidRDefault="009A6B56" w:rsidP="009A6B56">
            <w:pPr>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xml:space="preserve"> - анализировать задачу и/или проблему и выделять ее составные части; </w:t>
            </w:r>
          </w:p>
          <w:p w14:paraId="0152033D" w14:textId="77777777" w:rsidR="009A6B56" w:rsidRPr="009A6B56" w:rsidRDefault="009A6B56" w:rsidP="009A6B56">
            <w:pPr>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планировать собственное профессиональное и личностное развитие, реализовать предпринимательскую деятельность, грамотно использовать знания по финансовой грамотности;</w:t>
            </w:r>
          </w:p>
          <w:p w14:paraId="4252E771" w14:textId="77777777" w:rsidR="009A6B56" w:rsidRPr="009A6B56" w:rsidRDefault="009A6B56" w:rsidP="009A6B56">
            <w:pPr>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выстраивать отношения при работе в коллективе и/или команде;</w:t>
            </w:r>
          </w:p>
          <w:p w14:paraId="0185C14F" w14:textId="77777777" w:rsidR="009A6B56" w:rsidRPr="009A6B56" w:rsidRDefault="009A6B56" w:rsidP="009A6B56">
            <w:pPr>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грамотно использовать устную и письменную коммуникацию на государственном языке;</w:t>
            </w:r>
          </w:p>
          <w:p w14:paraId="035597D2" w14:textId="77777777" w:rsidR="009A6B56" w:rsidRPr="009A6B56" w:rsidRDefault="009A6B56" w:rsidP="009A6B56">
            <w:pPr>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показывать осознанное поведение на основе традиционных ценностей; использовать стандарты антикоррупционного поведения;</w:t>
            </w:r>
          </w:p>
          <w:p w14:paraId="05ADF589" w14:textId="77777777" w:rsidR="009A6B56" w:rsidRPr="009A6B56" w:rsidRDefault="009A6B56" w:rsidP="009A6B56">
            <w:pPr>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пользоваться профессиональной документацией на государственном языке;</w:t>
            </w:r>
          </w:p>
          <w:p w14:paraId="7DB1481D" w14:textId="77777777" w:rsidR="009A6B56" w:rsidRPr="009A6B56" w:rsidRDefault="009A6B56" w:rsidP="009A6B56">
            <w:pPr>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xml:space="preserve">- переводить (со </w:t>
            </w:r>
            <w:proofErr w:type="gramStart"/>
            <w:r w:rsidRPr="009A6B56">
              <w:rPr>
                <w:rFonts w:ascii="Times New Roman" w:hAnsi="Times New Roman" w:cs="Times New Roman"/>
                <w:szCs w:val="24"/>
              </w:rPr>
              <w:t xml:space="preserve">словарем)   </w:t>
            </w:r>
            <w:proofErr w:type="gramEnd"/>
            <w:r w:rsidRPr="009A6B56">
              <w:rPr>
                <w:rFonts w:ascii="Times New Roman" w:hAnsi="Times New Roman" w:cs="Times New Roman"/>
                <w:szCs w:val="24"/>
              </w:rPr>
              <w:t xml:space="preserve">      иностранную профессиональную документацию;</w:t>
            </w:r>
          </w:p>
          <w:p w14:paraId="15287C12" w14:textId="77777777" w:rsidR="009A6B56" w:rsidRPr="009A6B56" w:rsidRDefault="009A6B56" w:rsidP="009A6B56">
            <w:pPr>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рассчитывать основные параметры электронных схем;</w:t>
            </w:r>
          </w:p>
          <w:p w14:paraId="4D2C8665" w14:textId="77777777" w:rsidR="009A6B56" w:rsidRPr="009A6B56" w:rsidRDefault="009A6B56" w:rsidP="009A6B56">
            <w:pPr>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подбирать по справочным данным электронные приборы для различных схем;</w:t>
            </w:r>
          </w:p>
          <w:p w14:paraId="402CB1F3" w14:textId="77777777" w:rsidR="009A6B56" w:rsidRPr="009A6B56" w:rsidRDefault="009A6B56" w:rsidP="009A6B56">
            <w:pPr>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рассчитывать и грамотно спроектировать в соответствии с техническим заданием любой аналоговый и цифровой тракт типовой электронной аппаратуры;</w:t>
            </w:r>
          </w:p>
          <w:p w14:paraId="0DB38847" w14:textId="77777777" w:rsidR="009A6B56" w:rsidRPr="009A6B56" w:rsidRDefault="009A6B56" w:rsidP="009A6B56">
            <w:pPr>
              <w:spacing w:line="276" w:lineRule="auto"/>
              <w:contextualSpacing/>
              <w:jc w:val="both"/>
              <w:rPr>
                <w:rFonts w:ascii="Times New Roman" w:hAnsi="Times New Roman" w:cs="Times New Roman"/>
                <w:szCs w:val="24"/>
              </w:rPr>
            </w:pPr>
            <w:r w:rsidRPr="009A6B56">
              <w:rPr>
                <w:rFonts w:ascii="Times New Roman" w:hAnsi="Times New Roman" w:cs="Times New Roman"/>
                <w:szCs w:val="24"/>
              </w:rPr>
              <w:t>– исследовать и измерять с заданной точностью параметры электронных приборов и схем;</w:t>
            </w:r>
          </w:p>
          <w:p w14:paraId="5ABBF65E" w14:textId="3B7FCCD5" w:rsidR="00324121" w:rsidRPr="00324121" w:rsidRDefault="009A6B56" w:rsidP="00821A64">
            <w:pPr>
              <w:numPr>
                <w:ilvl w:val="0"/>
                <w:numId w:val="3"/>
              </w:numPr>
              <w:spacing w:line="276" w:lineRule="auto"/>
              <w:ind w:left="312" w:hanging="312"/>
              <w:contextualSpacing/>
              <w:rPr>
                <w:rFonts w:ascii="Times New Roman" w:hAnsi="Times New Roman" w:cs="Times New Roman"/>
                <w:bCs/>
                <w:noProof/>
                <w:sz w:val="24"/>
                <w:szCs w:val="24"/>
              </w:rPr>
            </w:pPr>
            <w:r w:rsidRPr="009A6B56">
              <w:rPr>
                <w:rFonts w:ascii="Times New Roman" w:hAnsi="Times New Roman" w:cs="Times New Roman"/>
                <w:szCs w:val="24"/>
              </w:rPr>
              <w:t>– собирать электрические схемы электронных устройств.</w:t>
            </w:r>
          </w:p>
        </w:tc>
        <w:tc>
          <w:tcPr>
            <w:tcW w:w="1666" w:type="pct"/>
          </w:tcPr>
          <w:p w14:paraId="723A05B1"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91-100% правильных ответов оценка 5 (отлично)</w:t>
            </w:r>
          </w:p>
          <w:p w14:paraId="36F93AA8"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124C137B"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0B93FE00"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Менее60% правильных ответов оценка 2 (неудовлетворительно)</w:t>
            </w:r>
          </w:p>
          <w:p w14:paraId="7FECB17A" w14:textId="105A45F2" w:rsidR="00324121" w:rsidRPr="00324121" w:rsidRDefault="00324121" w:rsidP="00324121">
            <w:pPr>
              <w:suppressAutoHyphens/>
              <w:spacing w:line="276" w:lineRule="auto"/>
              <w:contextualSpacing/>
              <w:rPr>
                <w:rFonts w:ascii="Times New Roman" w:hAnsi="Times New Roman" w:cs="Times New Roman"/>
                <w:bCs/>
                <w:sz w:val="24"/>
                <w:szCs w:val="24"/>
              </w:rPr>
            </w:pPr>
          </w:p>
        </w:tc>
        <w:tc>
          <w:tcPr>
            <w:tcW w:w="1667" w:type="pct"/>
          </w:tcPr>
          <w:p w14:paraId="4783EED6"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xml:space="preserve">: </w:t>
            </w:r>
          </w:p>
          <w:p w14:paraId="2B6E615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Экспертная оценка практических работ и по результатам выполнения самостоятельной работы.</w:t>
            </w:r>
          </w:p>
          <w:p w14:paraId="4499C330"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b/>
                <w:szCs w:val="24"/>
              </w:rPr>
            </w:pPr>
            <w:r w:rsidRPr="00324121">
              <w:rPr>
                <w:rFonts w:ascii="Times New Roman" w:hAnsi="Times New Roman" w:cs="Times New Roman"/>
                <w:b/>
                <w:szCs w:val="24"/>
              </w:rPr>
              <w:t>Промежуточная аттестация:</w:t>
            </w:r>
          </w:p>
          <w:p w14:paraId="36617F0C" w14:textId="59E1EE30" w:rsidR="00324121" w:rsidRPr="00324121" w:rsidRDefault="00324121" w:rsidP="00324121">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 xml:space="preserve">Экспертная оценка при сдаче экзамена </w:t>
            </w:r>
          </w:p>
        </w:tc>
      </w:tr>
    </w:tbl>
    <w:p w14:paraId="529B15A8" w14:textId="77777777" w:rsidR="0065156E" w:rsidRDefault="0065156E" w:rsidP="00180A39">
      <w:pPr>
        <w:jc w:val="right"/>
        <w:rPr>
          <w:rFonts w:ascii="Times New Roman" w:hAnsi="Times New Roman" w:cs="Times New Roman"/>
          <w:b/>
          <w:bCs/>
          <w:sz w:val="24"/>
          <w:szCs w:val="24"/>
        </w:rPr>
      </w:pPr>
    </w:p>
    <w:p w14:paraId="257138CC" w14:textId="77777777" w:rsidR="0065156E" w:rsidRDefault="0065156E" w:rsidP="00180A39">
      <w:pPr>
        <w:jc w:val="right"/>
        <w:rPr>
          <w:rFonts w:ascii="Times New Roman" w:hAnsi="Times New Roman" w:cs="Times New Roman"/>
          <w:b/>
          <w:bCs/>
          <w:sz w:val="24"/>
          <w:szCs w:val="24"/>
        </w:rPr>
      </w:pPr>
    </w:p>
    <w:p w14:paraId="2BEE82CD" w14:textId="77777777" w:rsidR="0065156E" w:rsidRDefault="0065156E" w:rsidP="00180A39">
      <w:pPr>
        <w:jc w:val="right"/>
        <w:rPr>
          <w:rFonts w:ascii="Times New Roman" w:hAnsi="Times New Roman" w:cs="Times New Roman"/>
          <w:b/>
          <w:bCs/>
          <w:sz w:val="24"/>
          <w:szCs w:val="24"/>
        </w:rPr>
      </w:pPr>
    </w:p>
    <w:p w14:paraId="024FFC54" w14:textId="77777777" w:rsidR="0065156E" w:rsidRDefault="0065156E" w:rsidP="00180A39">
      <w:pPr>
        <w:jc w:val="right"/>
        <w:rPr>
          <w:rFonts w:ascii="Times New Roman" w:hAnsi="Times New Roman" w:cs="Times New Roman"/>
          <w:b/>
          <w:bCs/>
          <w:sz w:val="24"/>
          <w:szCs w:val="24"/>
        </w:rPr>
      </w:pPr>
    </w:p>
    <w:p w14:paraId="13C6DD55" w14:textId="77777777" w:rsidR="0065156E" w:rsidRDefault="0065156E" w:rsidP="00180A39">
      <w:pPr>
        <w:jc w:val="right"/>
        <w:rPr>
          <w:rFonts w:ascii="Times New Roman" w:hAnsi="Times New Roman" w:cs="Times New Roman"/>
          <w:b/>
          <w:bCs/>
          <w:sz w:val="24"/>
          <w:szCs w:val="24"/>
        </w:rPr>
      </w:pPr>
    </w:p>
    <w:p w14:paraId="7827687E" w14:textId="77777777" w:rsidR="0065156E" w:rsidRDefault="0065156E" w:rsidP="00180A39">
      <w:pPr>
        <w:jc w:val="right"/>
        <w:rPr>
          <w:rFonts w:ascii="Times New Roman" w:hAnsi="Times New Roman" w:cs="Times New Roman"/>
          <w:b/>
          <w:bCs/>
          <w:sz w:val="24"/>
          <w:szCs w:val="24"/>
        </w:rPr>
      </w:pPr>
    </w:p>
    <w:bookmarkEnd w:id="10"/>
    <w:p w14:paraId="05B89B15" w14:textId="77777777" w:rsidR="00396905" w:rsidRDefault="00396905" w:rsidP="00180A39">
      <w:pPr>
        <w:jc w:val="right"/>
        <w:rPr>
          <w:rFonts w:ascii="Times New Roman" w:hAnsi="Times New Roman" w:cs="Times New Roman"/>
          <w:b/>
          <w:bCs/>
          <w:sz w:val="24"/>
          <w:szCs w:val="24"/>
        </w:rPr>
      </w:pPr>
    </w:p>
    <w:p w14:paraId="5FC95C71" w14:textId="06581B87" w:rsidR="00396905" w:rsidRPr="00396905" w:rsidRDefault="00396905" w:rsidP="00396905">
      <w:pPr>
        <w:jc w:val="right"/>
        <w:rPr>
          <w:rFonts w:ascii="Times New Roman" w:hAnsi="Times New Roman" w:cs="Times New Roman"/>
          <w:b/>
          <w:bCs/>
          <w:sz w:val="24"/>
          <w:szCs w:val="24"/>
        </w:rPr>
      </w:pPr>
      <w:r w:rsidRPr="00396905">
        <w:rPr>
          <w:rFonts w:ascii="Times New Roman" w:hAnsi="Times New Roman" w:cs="Times New Roman"/>
          <w:b/>
          <w:bCs/>
          <w:sz w:val="24"/>
          <w:szCs w:val="24"/>
        </w:rPr>
        <w:t>Приложение 2.</w:t>
      </w:r>
      <w:r w:rsidR="00E776BB">
        <w:rPr>
          <w:rFonts w:ascii="Times New Roman" w:hAnsi="Times New Roman" w:cs="Times New Roman"/>
          <w:b/>
          <w:bCs/>
          <w:sz w:val="24"/>
          <w:szCs w:val="24"/>
        </w:rPr>
        <w:t>12</w:t>
      </w:r>
    </w:p>
    <w:p w14:paraId="4AEC473F" w14:textId="77777777" w:rsidR="00396905" w:rsidRPr="00396905" w:rsidRDefault="00396905" w:rsidP="00396905">
      <w:pPr>
        <w:jc w:val="right"/>
        <w:rPr>
          <w:rFonts w:ascii="Times New Roman" w:hAnsi="Times New Roman" w:cs="Times New Roman"/>
          <w:b/>
          <w:bCs/>
          <w:sz w:val="24"/>
          <w:szCs w:val="24"/>
        </w:rPr>
      </w:pPr>
      <w:r w:rsidRPr="00396905">
        <w:rPr>
          <w:rFonts w:ascii="Times New Roman" w:hAnsi="Times New Roman" w:cs="Times New Roman"/>
          <w:b/>
          <w:bCs/>
          <w:sz w:val="24"/>
          <w:szCs w:val="24"/>
        </w:rPr>
        <w:t>27.02.06 Метрологический контроль средств измерений</w:t>
      </w:r>
    </w:p>
    <w:p w14:paraId="657620D0" w14:textId="77777777" w:rsidR="00396905" w:rsidRPr="00396905" w:rsidRDefault="00396905" w:rsidP="00396905">
      <w:pPr>
        <w:jc w:val="right"/>
        <w:rPr>
          <w:rFonts w:ascii="Times New Roman" w:hAnsi="Times New Roman" w:cs="Times New Roman"/>
          <w:b/>
          <w:bCs/>
          <w:color w:val="0070C0"/>
          <w:sz w:val="24"/>
          <w:szCs w:val="24"/>
        </w:rPr>
      </w:pPr>
    </w:p>
    <w:p w14:paraId="7FD5BF19" w14:textId="77777777" w:rsidR="00396905" w:rsidRPr="00396905" w:rsidRDefault="00396905" w:rsidP="00396905">
      <w:pPr>
        <w:jc w:val="right"/>
        <w:rPr>
          <w:rFonts w:ascii="Times New Roman" w:hAnsi="Times New Roman" w:cs="Times New Roman"/>
          <w:b/>
          <w:bCs/>
          <w:color w:val="0070C0"/>
          <w:sz w:val="24"/>
          <w:szCs w:val="24"/>
        </w:rPr>
      </w:pPr>
    </w:p>
    <w:p w14:paraId="461125BB" w14:textId="77777777" w:rsidR="00396905" w:rsidRPr="00396905" w:rsidRDefault="00396905" w:rsidP="00396905">
      <w:pPr>
        <w:jc w:val="right"/>
        <w:rPr>
          <w:rFonts w:ascii="Times New Roman" w:hAnsi="Times New Roman" w:cs="Times New Roman"/>
          <w:b/>
          <w:bCs/>
          <w:color w:val="0070C0"/>
          <w:sz w:val="24"/>
          <w:szCs w:val="24"/>
        </w:rPr>
      </w:pPr>
    </w:p>
    <w:p w14:paraId="1AE15652" w14:textId="77777777" w:rsidR="00396905" w:rsidRPr="00396905" w:rsidRDefault="00396905" w:rsidP="00396905">
      <w:pPr>
        <w:jc w:val="right"/>
        <w:rPr>
          <w:rFonts w:ascii="Times New Roman" w:hAnsi="Times New Roman" w:cs="Times New Roman"/>
          <w:b/>
          <w:bCs/>
          <w:color w:val="0070C0"/>
          <w:sz w:val="24"/>
          <w:szCs w:val="24"/>
        </w:rPr>
      </w:pPr>
    </w:p>
    <w:p w14:paraId="51B94408" w14:textId="77777777" w:rsidR="00396905" w:rsidRPr="00396905" w:rsidRDefault="00396905" w:rsidP="00396905">
      <w:pPr>
        <w:jc w:val="right"/>
        <w:rPr>
          <w:rFonts w:ascii="Times New Roman" w:hAnsi="Times New Roman" w:cs="Times New Roman"/>
          <w:b/>
          <w:bCs/>
          <w:color w:val="0070C0"/>
          <w:sz w:val="24"/>
          <w:szCs w:val="24"/>
        </w:rPr>
      </w:pPr>
    </w:p>
    <w:p w14:paraId="4B73C23E" w14:textId="77777777" w:rsidR="00396905" w:rsidRPr="00396905" w:rsidRDefault="00396905" w:rsidP="00396905">
      <w:pPr>
        <w:jc w:val="right"/>
        <w:rPr>
          <w:rFonts w:ascii="Times New Roman" w:hAnsi="Times New Roman" w:cs="Times New Roman"/>
          <w:b/>
          <w:bCs/>
          <w:color w:val="0070C0"/>
          <w:sz w:val="24"/>
          <w:szCs w:val="24"/>
        </w:rPr>
      </w:pPr>
    </w:p>
    <w:p w14:paraId="32EFAE79" w14:textId="77777777" w:rsidR="00396905" w:rsidRPr="00396905" w:rsidRDefault="00396905" w:rsidP="00396905">
      <w:pPr>
        <w:jc w:val="right"/>
        <w:rPr>
          <w:rFonts w:ascii="Times New Roman" w:hAnsi="Times New Roman" w:cs="Times New Roman"/>
          <w:b/>
          <w:bCs/>
          <w:color w:val="0070C0"/>
          <w:sz w:val="24"/>
          <w:szCs w:val="24"/>
        </w:rPr>
      </w:pPr>
    </w:p>
    <w:p w14:paraId="30052BA7" w14:textId="77777777" w:rsidR="00396905" w:rsidRPr="00396905" w:rsidRDefault="00396905" w:rsidP="00396905">
      <w:pPr>
        <w:jc w:val="right"/>
        <w:rPr>
          <w:rFonts w:ascii="Times New Roman" w:hAnsi="Times New Roman" w:cs="Times New Roman"/>
          <w:b/>
          <w:bCs/>
          <w:color w:val="0070C0"/>
          <w:sz w:val="24"/>
          <w:szCs w:val="24"/>
        </w:rPr>
      </w:pPr>
    </w:p>
    <w:p w14:paraId="51687B63" w14:textId="77777777" w:rsidR="00396905" w:rsidRPr="00396905" w:rsidRDefault="00396905" w:rsidP="00396905">
      <w:pPr>
        <w:jc w:val="right"/>
        <w:rPr>
          <w:rFonts w:ascii="Times New Roman" w:hAnsi="Times New Roman" w:cs="Times New Roman"/>
          <w:b/>
          <w:bCs/>
          <w:color w:val="0070C0"/>
          <w:sz w:val="24"/>
          <w:szCs w:val="24"/>
        </w:rPr>
      </w:pPr>
    </w:p>
    <w:p w14:paraId="30525703" w14:textId="77777777" w:rsidR="00396905" w:rsidRPr="00396905" w:rsidRDefault="00396905" w:rsidP="00396905">
      <w:pPr>
        <w:jc w:val="right"/>
        <w:rPr>
          <w:rFonts w:ascii="Times New Roman" w:hAnsi="Times New Roman" w:cs="Times New Roman"/>
          <w:b/>
          <w:bCs/>
          <w:color w:val="0070C0"/>
          <w:sz w:val="24"/>
          <w:szCs w:val="24"/>
        </w:rPr>
      </w:pPr>
    </w:p>
    <w:p w14:paraId="61E0E3F5" w14:textId="77777777" w:rsidR="00396905" w:rsidRPr="00396905" w:rsidRDefault="00396905" w:rsidP="00396905">
      <w:pPr>
        <w:jc w:val="right"/>
        <w:rPr>
          <w:rFonts w:ascii="Times New Roman" w:hAnsi="Times New Roman" w:cs="Times New Roman"/>
          <w:b/>
          <w:bCs/>
          <w:color w:val="0070C0"/>
          <w:sz w:val="24"/>
          <w:szCs w:val="24"/>
        </w:rPr>
      </w:pPr>
    </w:p>
    <w:p w14:paraId="0B960DFE" w14:textId="77777777" w:rsidR="00396905" w:rsidRPr="00396905" w:rsidRDefault="00396905" w:rsidP="00396905">
      <w:pPr>
        <w:jc w:val="right"/>
        <w:rPr>
          <w:rFonts w:ascii="Times New Roman" w:hAnsi="Times New Roman" w:cs="Times New Roman"/>
          <w:b/>
          <w:bCs/>
          <w:color w:val="0070C0"/>
          <w:sz w:val="24"/>
          <w:szCs w:val="24"/>
        </w:rPr>
      </w:pPr>
    </w:p>
    <w:p w14:paraId="16A3708A" w14:textId="77777777" w:rsidR="00396905" w:rsidRPr="00396905" w:rsidRDefault="00396905" w:rsidP="00396905">
      <w:pPr>
        <w:jc w:val="right"/>
        <w:rPr>
          <w:rFonts w:ascii="Times New Roman" w:hAnsi="Times New Roman" w:cs="Times New Roman"/>
          <w:b/>
          <w:bCs/>
          <w:color w:val="0070C0"/>
          <w:sz w:val="24"/>
          <w:szCs w:val="24"/>
        </w:rPr>
      </w:pPr>
    </w:p>
    <w:p w14:paraId="17211881" w14:textId="77777777" w:rsidR="00396905" w:rsidRPr="00396905" w:rsidRDefault="00396905" w:rsidP="00396905">
      <w:pPr>
        <w:jc w:val="right"/>
        <w:rPr>
          <w:rFonts w:ascii="Times New Roman" w:hAnsi="Times New Roman" w:cs="Times New Roman"/>
          <w:b/>
          <w:bCs/>
          <w:color w:val="0070C0"/>
          <w:sz w:val="24"/>
          <w:szCs w:val="24"/>
        </w:rPr>
      </w:pPr>
    </w:p>
    <w:p w14:paraId="6BB5D372" w14:textId="77777777" w:rsidR="00396905" w:rsidRPr="00396905" w:rsidRDefault="00396905" w:rsidP="00396905">
      <w:pPr>
        <w:jc w:val="right"/>
        <w:rPr>
          <w:rFonts w:ascii="Times New Roman" w:hAnsi="Times New Roman" w:cs="Times New Roman"/>
          <w:b/>
          <w:bCs/>
          <w:color w:val="0070C0"/>
          <w:sz w:val="24"/>
          <w:szCs w:val="24"/>
        </w:rPr>
      </w:pPr>
    </w:p>
    <w:p w14:paraId="397D9A4D" w14:textId="77777777" w:rsidR="00396905" w:rsidRPr="00396905" w:rsidRDefault="00396905" w:rsidP="00396905">
      <w:pPr>
        <w:jc w:val="center"/>
        <w:rPr>
          <w:rFonts w:ascii="Times New Roman" w:hAnsi="Times New Roman" w:cs="Times New Roman"/>
          <w:b/>
          <w:bCs/>
          <w:sz w:val="24"/>
          <w:szCs w:val="24"/>
        </w:rPr>
      </w:pPr>
      <w:r w:rsidRPr="00396905">
        <w:rPr>
          <w:rFonts w:ascii="Times New Roman" w:hAnsi="Times New Roman" w:cs="Times New Roman"/>
          <w:b/>
          <w:bCs/>
          <w:sz w:val="24"/>
          <w:szCs w:val="24"/>
        </w:rPr>
        <w:t>Примерная рабочая программа дисциплины</w:t>
      </w:r>
    </w:p>
    <w:p w14:paraId="22954661" w14:textId="28A6EA9E" w:rsidR="00396905" w:rsidRPr="00396905" w:rsidRDefault="00396905" w:rsidP="00396905">
      <w:pPr>
        <w:pStyle w:val="1"/>
        <w:rPr>
          <w:caps/>
        </w:rPr>
      </w:pPr>
      <w:bookmarkStart w:id="12" w:name="_Toc183610961"/>
      <w:r w:rsidRPr="00396905">
        <w:rPr>
          <w:caps/>
        </w:rPr>
        <w:t>«ОП.06 ЭЛЕКТРОТЕХНИКА»</w:t>
      </w:r>
      <w:bookmarkEnd w:id="12"/>
    </w:p>
    <w:p w14:paraId="53B9B8E0" w14:textId="77777777" w:rsidR="00396905" w:rsidRPr="00396905" w:rsidRDefault="00396905" w:rsidP="00A026A6">
      <w:pPr>
        <w:pStyle w:val="ConsPlusNormal"/>
      </w:pPr>
    </w:p>
    <w:p w14:paraId="16F647B6" w14:textId="77777777" w:rsidR="00396905" w:rsidRPr="00396905" w:rsidRDefault="00396905" w:rsidP="00A026A6">
      <w:pPr>
        <w:pStyle w:val="ConsPlusNormal"/>
      </w:pPr>
    </w:p>
    <w:p w14:paraId="0129DEE6" w14:textId="77777777" w:rsidR="00396905" w:rsidRPr="00396905" w:rsidRDefault="00396905" w:rsidP="00A026A6">
      <w:pPr>
        <w:pStyle w:val="ConsPlusNormal"/>
      </w:pPr>
    </w:p>
    <w:p w14:paraId="3E58BF7F" w14:textId="77777777" w:rsidR="00396905" w:rsidRPr="00396905" w:rsidRDefault="00396905" w:rsidP="00A026A6">
      <w:pPr>
        <w:pStyle w:val="ConsPlusNormal"/>
      </w:pPr>
    </w:p>
    <w:p w14:paraId="6DB74FD7" w14:textId="77777777" w:rsidR="00396905" w:rsidRPr="00396905" w:rsidRDefault="00396905" w:rsidP="00A026A6">
      <w:pPr>
        <w:pStyle w:val="ConsPlusNormal"/>
      </w:pPr>
    </w:p>
    <w:p w14:paraId="2C7ED535" w14:textId="77777777" w:rsidR="00396905" w:rsidRPr="00396905" w:rsidRDefault="00396905" w:rsidP="00A026A6">
      <w:pPr>
        <w:pStyle w:val="ConsPlusNormal"/>
      </w:pPr>
    </w:p>
    <w:p w14:paraId="18C60D86" w14:textId="77777777" w:rsidR="00396905" w:rsidRPr="00396905" w:rsidRDefault="00396905" w:rsidP="00A026A6">
      <w:pPr>
        <w:pStyle w:val="ConsPlusNormal"/>
      </w:pPr>
    </w:p>
    <w:p w14:paraId="01019B29" w14:textId="77777777" w:rsidR="00396905" w:rsidRPr="00396905" w:rsidRDefault="00396905" w:rsidP="00A026A6">
      <w:pPr>
        <w:pStyle w:val="ConsPlusNormal"/>
      </w:pPr>
    </w:p>
    <w:p w14:paraId="35AA2054" w14:textId="77777777" w:rsidR="00396905" w:rsidRPr="00396905" w:rsidRDefault="00396905" w:rsidP="00A026A6">
      <w:pPr>
        <w:pStyle w:val="ConsPlusNormal"/>
      </w:pPr>
    </w:p>
    <w:p w14:paraId="5AA70557" w14:textId="77777777" w:rsidR="00396905" w:rsidRPr="00396905" w:rsidRDefault="00396905" w:rsidP="00A026A6">
      <w:pPr>
        <w:pStyle w:val="ConsPlusNormal"/>
      </w:pPr>
    </w:p>
    <w:p w14:paraId="5484C334" w14:textId="77777777" w:rsidR="00396905" w:rsidRPr="00396905" w:rsidRDefault="00396905" w:rsidP="00A026A6">
      <w:pPr>
        <w:pStyle w:val="ConsPlusNormal"/>
      </w:pPr>
    </w:p>
    <w:p w14:paraId="0441919D" w14:textId="77777777" w:rsidR="00396905" w:rsidRPr="00396905" w:rsidRDefault="00396905" w:rsidP="00A026A6">
      <w:pPr>
        <w:pStyle w:val="ConsPlusNormal"/>
      </w:pPr>
    </w:p>
    <w:p w14:paraId="627BE0D7" w14:textId="77777777" w:rsidR="00396905" w:rsidRPr="00396905" w:rsidRDefault="00396905" w:rsidP="00A026A6">
      <w:pPr>
        <w:pStyle w:val="ConsPlusNormal"/>
      </w:pPr>
    </w:p>
    <w:p w14:paraId="456D89C6" w14:textId="77777777" w:rsidR="00396905" w:rsidRPr="00396905" w:rsidRDefault="00396905" w:rsidP="00A026A6">
      <w:pPr>
        <w:pStyle w:val="ConsPlusNormal"/>
        <w:rPr>
          <w:lang w:eastAsia="nl-NL"/>
        </w:rPr>
      </w:pPr>
    </w:p>
    <w:p w14:paraId="164B3977" w14:textId="77777777" w:rsidR="00396905" w:rsidRPr="00396905" w:rsidRDefault="00396905" w:rsidP="00A026A6">
      <w:pPr>
        <w:pStyle w:val="ConsPlusNormal"/>
        <w:rPr>
          <w:rFonts w:ascii="Times New Roman Полужирный" w:eastAsia="Segoe UI" w:hAnsi="Times New Roman Полужирный"/>
          <w:caps/>
          <w:kern w:val="32"/>
          <w:lang w:val="x-none" w:eastAsia="x-none"/>
        </w:rPr>
      </w:pPr>
      <w:r w:rsidRPr="00396905">
        <w:br w:type="page"/>
      </w:r>
    </w:p>
    <w:p w14:paraId="5EE8371C" w14:textId="77777777" w:rsidR="00396905" w:rsidRPr="00396905" w:rsidRDefault="00396905" w:rsidP="00396905">
      <w:pPr>
        <w:keepNext/>
        <w:spacing w:after="120"/>
        <w:jc w:val="center"/>
        <w:outlineLvl w:val="0"/>
        <w:rPr>
          <w:rFonts w:ascii="Times New Roman" w:eastAsia="Segoe UI" w:hAnsi="Times New Roman" w:cs="Times New Roman"/>
          <w:b/>
          <w:bCs/>
          <w:caps/>
          <w:kern w:val="32"/>
          <w:sz w:val="24"/>
          <w:szCs w:val="24"/>
          <w:lang w:eastAsia="x-none"/>
        </w:rPr>
      </w:pPr>
      <w:r w:rsidRPr="00396905">
        <w:rPr>
          <w:rFonts w:ascii="Times New Roman" w:eastAsia="Segoe UI" w:hAnsi="Times New Roman" w:cs="Times New Roman"/>
          <w:b/>
          <w:bCs/>
          <w:caps/>
          <w:kern w:val="32"/>
          <w:sz w:val="24"/>
          <w:szCs w:val="24"/>
          <w:lang w:eastAsia="x-none"/>
        </w:rPr>
        <w:t>СОДЕРЖАНИЕ ПРОГРАММЫ</w:t>
      </w:r>
    </w:p>
    <w:p w14:paraId="0D9725CF" w14:textId="77777777" w:rsidR="00396905" w:rsidRPr="00396905" w:rsidRDefault="00396905" w:rsidP="00396905">
      <w:pPr>
        <w:tabs>
          <w:tab w:val="right" w:leader="dot" w:pos="9639"/>
        </w:tabs>
        <w:spacing w:before="120" w:line="276" w:lineRule="auto"/>
        <w:rPr>
          <w:rFonts w:eastAsiaTheme="minorEastAsia"/>
          <w:caps/>
          <w:noProof/>
          <w:lang w:eastAsia="ru-RU"/>
        </w:rPr>
      </w:pPr>
      <w:r w:rsidRPr="00396905">
        <w:rPr>
          <w:rFonts w:ascii="Times New Roman Полужирный" w:hAnsi="Times New Roman Полужирный" w:cs="Times New Roman"/>
          <w:caps/>
          <w:noProof/>
        </w:rPr>
        <w:fldChar w:fldCharType="begin"/>
      </w:r>
      <w:r w:rsidRPr="00396905">
        <w:rPr>
          <w:rFonts w:ascii="Times New Roman Полужирный" w:hAnsi="Times New Roman Полужирный" w:cs="Times New Roman"/>
          <w:caps/>
          <w:noProof/>
        </w:rPr>
        <w:instrText xml:space="preserve"> TOC \h \z \t "Раздел 1;1;Раздел 1.1;2" </w:instrText>
      </w:r>
      <w:r w:rsidRPr="00396905">
        <w:rPr>
          <w:rFonts w:ascii="Times New Roman Полужирный" w:hAnsi="Times New Roman Полужирный" w:cs="Times New Roman"/>
          <w:caps/>
          <w:noProof/>
        </w:rPr>
        <w:fldChar w:fldCharType="separate"/>
      </w:r>
      <w:hyperlink w:anchor="_Toc156294875" w:history="1"/>
    </w:p>
    <w:p w14:paraId="7A923A9B" w14:textId="77777777" w:rsidR="00396905" w:rsidRPr="00396905" w:rsidRDefault="00396905" w:rsidP="00396905">
      <w:pPr>
        <w:tabs>
          <w:tab w:val="right" w:leader="dot" w:pos="9639"/>
        </w:tabs>
        <w:spacing w:before="120" w:line="276" w:lineRule="auto"/>
        <w:rPr>
          <w:rFonts w:eastAsiaTheme="minorEastAsia"/>
          <w:caps/>
          <w:noProof/>
          <w:lang w:eastAsia="ru-RU"/>
        </w:rPr>
      </w:pPr>
      <w:hyperlink w:anchor="_Toc156294876" w:history="1">
        <w:r w:rsidRPr="00396905">
          <w:rPr>
            <w:rFonts w:ascii="Times New Roman Полужирный" w:hAnsi="Times New Roman Полужирный" w:cs="Times New Roman"/>
            <w:b/>
            <w:bCs/>
            <w:caps/>
            <w:noProof/>
            <w:u w:val="single"/>
          </w:rPr>
          <w:t>1. ОБЩАЯ ХАРАКТЕРИСТИКА</w:t>
        </w:r>
        <w:r w:rsidRPr="00396905">
          <w:rPr>
            <w:rFonts w:ascii="Times New Roman Полужирный" w:hAnsi="Times New Roman Полужирный" w:cs="Times New Roman"/>
            <w:caps/>
            <w:noProof/>
            <w:webHidden/>
          </w:rPr>
          <w:tab/>
        </w:r>
        <w:r w:rsidRPr="00396905">
          <w:rPr>
            <w:rFonts w:ascii="Times New Roman Полужирный" w:hAnsi="Times New Roman Полужирный" w:cs="Times New Roman"/>
            <w:caps/>
            <w:noProof/>
            <w:webHidden/>
          </w:rPr>
          <w:fldChar w:fldCharType="begin"/>
        </w:r>
        <w:r w:rsidRPr="00396905">
          <w:rPr>
            <w:rFonts w:ascii="Times New Roman Полужирный" w:hAnsi="Times New Roman Полужирный" w:cs="Times New Roman"/>
            <w:caps/>
            <w:noProof/>
            <w:webHidden/>
          </w:rPr>
          <w:instrText xml:space="preserve"> PAGEREF _Toc156294876 \h </w:instrText>
        </w:r>
        <w:r w:rsidRPr="00396905">
          <w:rPr>
            <w:rFonts w:ascii="Times New Roman Полужирный" w:hAnsi="Times New Roman Полужирный" w:cs="Times New Roman"/>
            <w:caps/>
            <w:noProof/>
            <w:webHidden/>
          </w:rPr>
        </w:r>
        <w:r w:rsidRPr="00396905">
          <w:rPr>
            <w:rFonts w:ascii="Times New Roman Полужирный" w:hAnsi="Times New Roman Полужирный" w:cs="Times New Roman"/>
            <w:caps/>
            <w:noProof/>
            <w:webHidden/>
          </w:rPr>
          <w:fldChar w:fldCharType="separate"/>
        </w:r>
        <w:r w:rsidRPr="00396905">
          <w:rPr>
            <w:rFonts w:ascii="Times New Roman Полужирный" w:hAnsi="Times New Roman Полужирный" w:cs="Times New Roman"/>
            <w:caps/>
            <w:noProof/>
            <w:webHidden/>
          </w:rPr>
          <w:t>4</w:t>
        </w:r>
        <w:r w:rsidRPr="00396905">
          <w:rPr>
            <w:rFonts w:ascii="Times New Roman Полужирный" w:hAnsi="Times New Roman Полужирный" w:cs="Times New Roman"/>
            <w:caps/>
            <w:noProof/>
            <w:webHidden/>
          </w:rPr>
          <w:fldChar w:fldCharType="end"/>
        </w:r>
      </w:hyperlink>
    </w:p>
    <w:p w14:paraId="56DF464A" w14:textId="77777777" w:rsidR="00396905" w:rsidRPr="00396905" w:rsidRDefault="00396905" w:rsidP="00396905">
      <w:pPr>
        <w:tabs>
          <w:tab w:val="right" w:leader="dot" w:pos="9639"/>
        </w:tabs>
        <w:spacing w:before="120"/>
        <w:ind w:left="240"/>
        <w:rPr>
          <w:rFonts w:eastAsiaTheme="minorEastAsia"/>
          <w:noProof/>
          <w:lang w:eastAsia="ru-RU"/>
        </w:rPr>
      </w:pPr>
      <w:hyperlink w:anchor="_Toc156294877" w:history="1">
        <w:r w:rsidRPr="00396905">
          <w:rPr>
            <w:rFonts w:ascii="Times New Roman" w:eastAsia="Segoe UI" w:hAnsi="Times New Roman" w:cs="Times New Roman"/>
            <w:noProof/>
            <w:sz w:val="24"/>
            <w:szCs w:val="24"/>
            <w:u w:val="single"/>
            <w:lang w:eastAsia="ru-RU"/>
          </w:rPr>
          <w:t>1.1. Цель и место дисциплины в структуре образовательной программы</w:t>
        </w:r>
        <w:r w:rsidRPr="00396905">
          <w:rPr>
            <w:rFonts w:ascii="Times New Roman" w:eastAsia="Times New Roman" w:hAnsi="Times New Roman" w:cs="Times New Roman"/>
            <w:noProof/>
            <w:webHidden/>
            <w:sz w:val="24"/>
            <w:szCs w:val="24"/>
            <w:lang w:eastAsia="ru-RU"/>
          </w:rPr>
          <w:tab/>
        </w:r>
        <w:r w:rsidRPr="00396905">
          <w:rPr>
            <w:rFonts w:ascii="Times New Roman" w:eastAsia="Times New Roman" w:hAnsi="Times New Roman" w:cs="Times New Roman"/>
            <w:noProof/>
            <w:webHidden/>
            <w:sz w:val="24"/>
            <w:szCs w:val="24"/>
            <w:lang w:eastAsia="ru-RU"/>
          </w:rPr>
          <w:fldChar w:fldCharType="begin"/>
        </w:r>
        <w:r w:rsidRPr="00396905">
          <w:rPr>
            <w:rFonts w:ascii="Times New Roman" w:eastAsia="Times New Roman" w:hAnsi="Times New Roman" w:cs="Times New Roman"/>
            <w:noProof/>
            <w:webHidden/>
            <w:sz w:val="24"/>
            <w:szCs w:val="24"/>
            <w:lang w:eastAsia="ru-RU"/>
          </w:rPr>
          <w:instrText xml:space="preserve"> PAGEREF _Toc156294877 \h </w:instrText>
        </w:r>
        <w:r w:rsidRPr="00396905">
          <w:rPr>
            <w:rFonts w:ascii="Times New Roman" w:eastAsia="Times New Roman" w:hAnsi="Times New Roman" w:cs="Times New Roman"/>
            <w:noProof/>
            <w:webHidden/>
            <w:sz w:val="24"/>
            <w:szCs w:val="24"/>
            <w:lang w:eastAsia="ru-RU"/>
          </w:rPr>
        </w:r>
        <w:r w:rsidRPr="00396905">
          <w:rPr>
            <w:rFonts w:ascii="Times New Roman" w:eastAsia="Times New Roman" w:hAnsi="Times New Roman" w:cs="Times New Roman"/>
            <w:noProof/>
            <w:webHidden/>
            <w:sz w:val="24"/>
            <w:szCs w:val="24"/>
            <w:lang w:eastAsia="ru-RU"/>
          </w:rPr>
          <w:fldChar w:fldCharType="separate"/>
        </w:r>
        <w:r w:rsidRPr="00396905">
          <w:rPr>
            <w:rFonts w:ascii="Times New Roman" w:eastAsia="Times New Roman" w:hAnsi="Times New Roman" w:cs="Times New Roman"/>
            <w:noProof/>
            <w:webHidden/>
            <w:sz w:val="24"/>
            <w:szCs w:val="24"/>
            <w:lang w:eastAsia="ru-RU"/>
          </w:rPr>
          <w:t>4</w:t>
        </w:r>
        <w:r w:rsidRPr="00396905">
          <w:rPr>
            <w:rFonts w:ascii="Times New Roman" w:eastAsia="Times New Roman" w:hAnsi="Times New Roman" w:cs="Times New Roman"/>
            <w:noProof/>
            <w:webHidden/>
            <w:sz w:val="24"/>
            <w:szCs w:val="24"/>
            <w:lang w:eastAsia="ru-RU"/>
          </w:rPr>
          <w:fldChar w:fldCharType="end"/>
        </w:r>
      </w:hyperlink>
    </w:p>
    <w:p w14:paraId="4E9879FF" w14:textId="77777777" w:rsidR="00396905" w:rsidRPr="00396905" w:rsidRDefault="00396905" w:rsidP="00396905">
      <w:pPr>
        <w:tabs>
          <w:tab w:val="right" w:leader="dot" w:pos="9639"/>
        </w:tabs>
        <w:spacing w:before="120"/>
        <w:ind w:left="240"/>
        <w:rPr>
          <w:rFonts w:eastAsiaTheme="minorEastAsia"/>
          <w:noProof/>
          <w:lang w:eastAsia="ru-RU"/>
        </w:rPr>
      </w:pPr>
      <w:hyperlink w:anchor="_Toc156294878" w:history="1">
        <w:r w:rsidRPr="00396905">
          <w:rPr>
            <w:rFonts w:ascii="Times New Roman" w:eastAsia="Segoe UI" w:hAnsi="Times New Roman" w:cs="Times New Roman"/>
            <w:noProof/>
            <w:sz w:val="24"/>
            <w:szCs w:val="24"/>
            <w:u w:val="single"/>
            <w:lang w:eastAsia="ru-RU"/>
          </w:rPr>
          <w:t>1.2. Планируемые результаты освоения дисциплины</w:t>
        </w:r>
        <w:r w:rsidRPr="00396905">
          <w:rPr>
            <w:rFonts w:ascii="Times New Roman" w:eastAsia="Times New Roman" w:hAnsi="Times New Roman" w:cs="Times New Roman"/>
            <w:noProof/>
            <w:webHidden/>
            <w:sz w:val="24"/>
            <w:szCs w:val="24"/>
            <w:lang w:eastAsia="ru-RU"/>
          </w:rPr>
          <w:tab/>
        </w:r>
        <w:r w:rsidRPr="00396905">
          <w:rPr>
            <w:rFonts w:ascii="Times New Roman" w:eastAsia="Times New Roman" w:hAnsi="Times New Roman" w:cs="Times New Roman"/>
            <w:noProof/>
            <w:webHidden/>
            <w:sz w:val="24"/>
            <w:szCs w:val="24"/>
            <w:lang w:eastAsia="ru-RU"/>
          </w:rPr>
          <w:fldChar w:fldCharType="begin"/>
        </w:r>
        <w:r w:rsidRPr="00396905">
          <w:rPr>
            <w:rFonts w:ascii="Times New Roman" w:eastAsia="Times New Roman" w:hAnsi="Times New Roman" w:cs="Times New Roman"/>
            <w:noProof/>
            <w:webHidden/>
            <w:sz w:val="24"/>
            <w:szCs w:val="24"/>
            <w:lang w:eastAsia="ru-RU"/>
          </w:rPr>
          <w:instrText xml:space="preserve"> PAGEREF _Toc156294878 \h </w:instrText>
        </w:r>
        <w:r w:rsidRPr="00396905">
          <w:rPr>
            <w:rFonts w:ascii="Times New Roman" w:eastAsia="Times New Roman" w:hAnsi="Times New Roman" w:cs="Times New Roman"/>
            <w:noProof/>
            <w:webHidden/>
            <w:sz w:val="24"/>
            <w:szCs w:val="24"/>
            <w:lang w:eastAsia="ru-RU"/>
          </w:rPr>
        </w:r>
        <w:r w:rsidRPr="00396905">
          <w:rPr>
            <w:rFonts w:ascii="Times New Roman" w:eastAsia="Times New Roman" w:hAnsi="Times New Roman" w:cs="Times New Roman"/>
            <w:noProof/>
            <w:webHidden/>
            <w:sz w:val="24"/>
            <w:szCs w:val="24"/>
            <w:lang w:eastAsia="ru-RU"/>
          </w:rPr>
          <w:fldChar w:fldCharType="separate"/>
        </w:r>
        <w:r w:rsidRPr="00396905">
          <w:rPr>
            <w:rFonts w:ascii="Times New Roman" w:eastAsia="Times New Roman" w:hAnsi="Times New Roman" w:cs="Times New Roman"/>
            <w:noProof/>
            <w:webHidden/>
            <w:sz w:val="24"/>
            <w:szCs w:val="24"/>
            <w:lang w:eastAsia="ru-RU"/>
          </w:rPr>
          <w:t>4</w:t>
        </w:r>
        <w:r w:rsidRPr="00396905">
          <w:rPr>
            <w:rFonts w:ascii="Times New Roman" w:eastAsia="Times New Roman" w:hAnsi="Times New Roman" w:cs="Times New Roman"/>
            <w:noProof/>
            <w:webHidden/>
            <w:sz w:val="24"/>
            <w:szCs w:val="24"/>
            <w:lang w:eastAsia="ru-RU"/>
          </w:rPr>
          <w:fldChar w:fldCharType="end"/>
        </w:r>
      </w:hyperlink>
    </w:p>
    <w:p w14:paraId="4A8D01CE" w14:textId="77777777" w:rsidR="00396905" w:rsidRPr="00396905" w:rsidRDefault="00396905" w:rsidP="00396905">
      <w:pPr>
        <w:tabs>
          <w:tab w:val="right" w:leader="dot" w:pos="9639"/>
        </w:tabs>
        <w:spacing w:before="120" w:line="276" w:lineRule="auto"/>
        <w:rPr>
          <w:rFonts w:eastAsiaTheme="minorEastAsia"/>
          <w:caps/>
          <w:noProof/>
          <w:lang w:eastAsia="ru-RU"/>
        </w:rPr>
      </w:pPr>
      <w:hyperlink w:anchor="_Toc156294879" w:history="1">
        <w:r w:rsidRPr="00396905">
          <w:rPr>
            <w:rFonts w:ascii="Times New Roman Полужирный" w:hAnsi="Times New Roman Полужирный" w:cs="Times New Roman"/>
            <w:b/>
            <w:bCs/>
            <w:caps/>
            <w:noProof/>
            <w:u w:val="single"/>
          </w:rPr>
          <w:t>2. СТРУКТУРА И СОДЕРЖАНИЕ ДИСЦИПЛИНЫ</w:t>
        </w:r>
        <w:r w:rsidRPr="00396905">
          <w:rPr>
            <w:rFonts w:ascii="Times New Roman Полужирный" w:hAnsi="Times New Roman Полужирный" w:cs="Times New Roman"/>
            <w:caps/>
            <w:noProof/>
            <w:webHidden/>
          </w:rPr>
          <w:tab/>
        </w:r>
        <w:r w:rsidRPr="00396905">
          <w:rPr>
            <w:rFonts w:ascii="Times New Roman Полужирный" w:hAnsi="Times New Roman Полужирный" w:cs="Times New Roman"/>
            <w:caps/>
            <w:noProof/>
            <w:webHidden/>
          </w:rPr>
          <w:fldChar w:fldCharType="begin"/>
        </w:r>
        <w:r w:rsidRPr="00396905">
          <w:rPr>
            <w:rFonts w:ascii="Times New Roman Полужирный" w:hAnsi="Times New Roman Полужирный" w:cs="Times New Roman"/>
            <w:caps/>
            <w:noProof/>
            <w:webHidden/>
          </w:rPr>
          <w:instrText xml:space="preserve"> PAGEREF _Toc156294879 \h </w:instrText>
        </w:r>
        <w:r w:rsidRPr="00396905">
          <w:rPr>
            <w:rFonts w:ascii="Times New Roman Полужирный" w:hAnsi="Times New Roman Полужирный" w:cs="Times New Roman"/>
            <w:caps/>
            <w:noProof/>
            <w:webHidden/>
          </w:rPr>
        </w:r>
        <w:r w:rsidRPr="00396905">
          <w:rPr>
            <w:rFonts w:ascii="Times New Roman Полужирный" w:hAnsi="Times New Roman Полужирный" w:cs="Times New Roman"/>
            <w:caps/>
            <w:noProof/>
            <w:webHidden/>
          </w:rPr>
          <w:fldChar w:fldCharType="separate"/>
        </w:r>
        <w:r w:rsidRPr="00396905">
          <w:rPr>
            <w:rFonts w:ascii="Times New Roman Полужирный" w:hAnsi="Times New Roman Полужирный" w:cs="Times New Roman"/>
            <w:caps/>
            <w:noProof/>
            <w:webHidden/>
          </w:rPr>
          <w:t>4</w:t>
        </w:r>
        <w:r w:rsidRPr="00396905">
          <w:rPr>
            <w:rFonts w:ascii="Times New Roman Полужирный" w:hAnsi="Times New Roman Полужирный" w:cs="Times New Roman"/>
            <w:caps/>
            <w:noProof/>
            <w:webHidden/>
          </w:rPr>
          <w:fldChar w:fldCharType="end"/>
        </w:r>
      </w:hyperlink>
    </w:p>
    <w:p w14:paraId="1E8B1155" w14:textId="77777777" w:rsidR="00396905" w:rsidRPr="00396905" w:rsidRDefault="00396905" w:rsidP="00396905">
      <w:pPr>
        <w:tabs>
          <w:tab w:val="right" w:leader="dot" w:pos="9639"/>
        </w:tabs>
        <w:spacing w:before="120"/>
        <w:ind w:left="240"/>
        <w:rPr>
          <w:rFonts w:eastAsiaTheme="minorEastAsia"/>
          <w:noProof/>
          <w:lang w:eastAsia="ru-RU"/>
        </w:rPr>
      </w:pPr>
      <w:hyperlink w:anchor="_Toc156294880" w:history="1">
        <w:r w:rsidRPr="00396905">
          <w:rPr>
            <w:rFonts w:ascii="Times New Roman" w:eastAsia="Segoe UI" w:hAnsi="Times New Roman" w:cs="Times New Roman"/>
            <w:noProof/>
            <w:sz w:val="24"/>
            <w:szCs w:val="24"/>
            <w:u w:val="single"/>
            <w:lang w:eastAsia="ru-RU"/>
          </w:rPr>
          <w:t>2.1. Трудоемкость освоения дисциплины</w:t>
        </w:r>
        <w:r w:rsidRPr="00396905">
          <w:rPr>
            <w:rFonts w:ascii="Times New Roman" w:eastAsia="Times New Roman" w:hAnsi="Times New Roman" w:cs="Times New Roman"/>
            <w:noProof/>
            <w:webHidden/>
            <w:sz w:val="24"/>
            <w:szCs w:val="24"/>
            <w:lang w:eastAsia="ru-RU"/>
          </w:rPr>
          <w:tab/>
        </w:r>
        <w:r w:rsidRPr="00396905">
          <w:rPr>
            <w:rFonts w:ascii="Times New Roman" w:eastAsia="Times New Roman" w:hAnsi="Times New Roman" w:cs="Times New Roman"/>
            <w:noProof/>
            <w:webHidden/>
            <w:sz w:val="24"/>
            <w:szCs w:val="24"/>
            <w:lang w:eastAsia="ru-RU"/>
          </w:rPr>
          <w:fldChar w:fldCharType="begin"/>
        </w:r>
        <w:r w:rsidRPr="00396905">
          <w:rPr>
            <w:rFonts w:ascii="Times New Roman" w:eastAsia="Times New Roman" w:hAnsi="Times New Roman" w:cs="Times New Roman"/>
            <w:noProof/>
            <w:webHidden/>
            <w:sz w:val="24"/>
            <w:szCs w:val="24"/>
            <w:lang w:eastAsia="ru-RU"/>
          </w:rPr>
          <w:instrText xml:space="preserve"> PAGEREF _Toc156294880 \h </w:instrText>
        </w:r>
        <w:r w:rsidRPr="00396905">
          <w:rPr>
            <w:rFonts w:ascii="Times New Roman" w:eastAsia="Times New Roman" w:hAnsi="Times New Roman" w:cs="Times New Roman"/>
            <w:noProof/>
            <w:webHidden/>
            <w:sz w:val="24"/>
            <w:szCs w:val="24"/>
            <w:lang w:eastAsia="ru-RU"/>
          </w:rPr>
        </w:r>
        <w:r w:rsidRPr="00396905">
          <w:rPr>
            <w:rFonts w:ascii="Times New Roman" w:eastAsia="Times New Roman" w:hAnsi="Times New Roman" w:cs="Times New Roman"/>
            <w:noProof/>
            <w:webHidden/>
            <w:sz w:val="24"/>
            <w:szCs w:val="24"/>
            <w:lang w:eastAsia="ru-RU"/>
          </w:rPr>
          <w:fldChar w:fldCharType="separate"/>
        </w:r>
        <w:r w:rsidRPr="00396905">
          <w:rPr>
            <w:rFonts w:ascii="Times New Roman" w:eastAsia="Times New Roman" w:hAnsi="Times New Roman" w:cs="Times New Roman"/>
            <w:noProof/>
            <w:webHidden/>
            <w:sz w:val="24"/>
            <w:szCs w:val="24"/>
            <w:lang w:eastAsia="ru-RU"/>
          </w:rPr>
          <w:t>4</w:t>
        </w:r>
        <w:r w:rsidRPr="00396905">
          <w:rPr>
            <w:rFonts w:ascii="Times New Roman" w:eastAsia="Times New Roman" w:hAnsi="Times New Roman" w:cs="Times New Roman"/>
            <w:noProof/>
            <w:webHidden/>
            <w:sz w:val="24"/>
            <w:szCs w:val="24"/>
            <w:lang w:eastAsia="ru-RU"/>
          </w:rPr>
          <w:fldChar w:fldCharType="end"/>
        </w:r>
      </w:hyperlink>
    </w:p>
    <w:p w14:paraId="5824A705" w14:textId="77777777" w:rsidR="00396905" w:rsidRPr="00396905" w:rsidRDefault="00396905" w:rsidP="00396905">
      <w:pPr>
        <w:tabs>
          <w:tab w:val="right" w:leader="dot" w:pos="9639"/>
        </w:tabs>
        <w:spacing w:before="120"/>
        <w:ind w:left="240"/>
        <w:rPr>
          <w:rFonts w:eastAsiaTheme="minorEastAsia"/>
          <w:noProof/>
          <w:lang w:eastAsia="ru-RU"/>
        </w:rPr>
      </w:pPr>
      <w:hyperlink w:anchor="_Toc156294881" w:history="1">
        <w:r w:rsidRPr="00396905">
          <w:rPr>
            <w:rFonts w:ascii="Times New Roman" w:eastAsia="Segoe UI" w:hAnsi="Times New Roman" w:cs="Times New Roman"/>
            <w:noProof/>
            <w:sz w:val="24"/>
            <w:szCs w:val="24"/>
            <w:u w:val="single"/>
            <w:lang w:eastAsia="ru-RU"/>
          </w:rPr>
          <w:t>2.2. Примерное содержание дисциплины</w:t>
        </w:r>
        <w:r w:rsidRPr="00396905">
          <w:rPr>
            <w:rFonts w:ascii="Times New Roman" w:eastAsia="Times New Roman" w:hAnsi="Times New Roman" w:cs="Times New Roman"/>
            <w:noProof/>
            <w:webHidden/>
            <w:sz w:val="24"/>
            <w:szCs w:val="24"/>
            <w:lang w:eastAsia="ru-RU"/>
          </w:rPr>
          <w:tab/>
        </w:r>
        <w:r w:rsidRPr="00396905">
          <w:rPr>
            <w:rFonts w:ascii="Times New Roman" w:eastAsia="Times New Roman" w:hAnsi="Times New Roman" w:cs="Times New Roman"/>
            <w:noProof/>
            <w:webHidden/>
            <w:sz w:val="24"/>
            <w:szCs w:val="24"/>
            <w:lang w:eastAsia="ru-RU"/>
          </w:rPr>
          <w:fldChar w:fldCharType="begin"/>
        </w:r>
        <w:r w:rsidRPr="00396905">
          <w:rPr>
            <w:rFonts w:ascii="Times New Roman" w:eastAsia="Times New Roman" w:hAnsi="Times New Roman" w:cs="Times New Roman"/>
            <w:noProof/>
            <w:webHidden/>
            <w:sz w:val="24"/>
            <w:szCs w:val="24"/>
            <w:lang w:eastAsia="ru-RU"/>
          </w:rPr>
          <w:instrText xml:space="preserve"> PAGEREF _Toc156294881 \h </w:instrText>
        </w:r>
        <w:r w:rsidRPr="00396905">
          <w:rPr>
            <w:rFonts w:ascii="Times New Roman" w:eastAsia="Times New Roman" w:hAnsi="Times New Roman" w:cs="Times New Roman"/>
            <w:noProof/>
            <w:webHidden/>
            <w:sz w:val="24"/>
            <w:szCs w:val="24"/>
            <w:lang w:eastAsia="ru-RU"/>
          </w:rPr>
        </w:r>
        <w:r w:rsidRPr="00396905">
          <w:rPr>
            <w:rFonts w:ascii="Times New Roman" w:eastAsia="Times New Roman" w:hAnsi="Times New Roman" w:cs="Times New Roman"/>
            <w:noProof/>
            <w:webHidden/>
            <w:sz w:val="24"/>
            <w:szCs w:val="24"/>
            <w:lang w:eastAsia="ru-RU"/>
          </w:rPr>
          <w:fldChar w:fldCharType="separate"/>
        </w:r>
        <w:r w:rsidRPr="00396905">
          <w:rPr>
            <w:rFonts w:ascii="Times New Roman" w:eastAsia="Times New Roman" w:hAnsi="Times New Roman" w:cs="Times New Roman"/>
            <w:noProof/>
            <w:webHidden/>
            <w:sz w:val="24"/>
            <w:szCs w:val="24"/>
            <w:lang w:eastAsia="ru-RU"/>
          </w:rPr>
          <w:t>5</w:t>
        </w:r>
        <w:r w:rsidRPr="00396905">
          <w:rPr>
            <w:rFonts w:ascii="Times New Roman" w:eastAsia="Times New Roman" w:hAnsi="Times New Roman" w:cs="Times New Roman"/>
            <w:noProof/>
            <w:webHidden/>
            <w:sz w:val="24"/>
            <w:szCs w:val="24"/>
            <w:lang w:eastAsia="ru-RU"/>
          </w:rPr>
          <w:fldChar w:fldCharType="end"/>
        </w:r>
      </w:hyperlink>
    </w:p>
    <w:p w14:paraId="11284D0D" w14:textId="77777777" w:rsidR="00396905" w:rsidRPr="00396905" w:rsidRDefault="00396905" w:rsidP="00396905">
      <w:pPr>
        <w:tabs>
          <w:tab w:val="right" w:leader="dot" w:pos="9639"/>
        </w:tabs>
        <w:spacing w:before="120" w:line="276" w:lineRule="auto"/>
        <w:rPr>
          <w:rFonts w:eastAsiaTheme="minorEastAsia"/>
          <w:caps/>
          <w:noProof/>
          <w:lang w:eastAsia="ru-RU"/>
        </w:rPr>
      </w:pPr>
      <w:hyperlink w:anchor="_Toc156294884" w:history="1">
        <w:r w:rsidRPr="00396905">
          <w:rPr>
            <w:rFonts w:ascii="Times New Roman Полужирный" w:hAnsi="Times New Roman Полужирный" w:cs="Times New Roman"/>
            <w:b/>
            <w:bCs/>
            <w:caps/>
            <w:noProof/>
            <w:u w:val="single"/>
          </w:rPr>
          <w:t>3. УСЛОВИЯ РЕАЛИЗАЦИИ ДИСЦИПЛИНЫ</w:t>
        </w:r>
        <w:r w:rsidRPr="00396905">
          <w:rPr>
            <w:rFonts w:ascii="Times New Roman Полужирный" w:hAnsi="Times New Roman Полужирный" w:cs="Times New Roman"/>
            <w:caps/>
            <w:noProof/>
            <w:webHidden/>
          </w:rPr>
          <w:tab/>
        </w:r>
        <w:r w:rsidRPr="00396905">
          <w:rPr>
            <w:rFonts w:ascii="Times New Roman Полужирный" w:hAnsi="Times New Roman Полужирный" w:cs="Times New Roman"/>
            <w:caps/>
            <w:noProof/>
            <w:webHidden/>
          </w:rPr>
          <w:fldChar w:fldCharType="begin"/>
        </w:r>
        <w:r w:rsidRPr="00396905">
          <w:rPr>
            <w:rFonts w:ascii="Times New Roman Полужирный" w:hAnsi="Times New Roman Полужирный" w:cs="Times New Roman"/>
            <w:caps/>
            <w:noProof/>
            <w:webHidden/>
          </w:rPr>
          <w:instrText xml:space="preserve"> PAGEREF _Toc156294884 \h </w:instrText>
        </w:r>
        <w:r w:rsidRPr="00396905">
          <w:rPr>
            <w:rFonts w:ascii="Times New Roman Полужирный" w:hAnsi="Times New Roman Полужирный" w:cs="Times New Roman"/>
            <w:caps/>
            <w:noProof/>
            <w:webHidden/>
          </w:rPr>
        </w:r>
        <w:r w:rsidRPr="00396905">
          <w:rPr>
            <w:rFonts w:ascii="Times New Roman Полужирный" w:hAnsi="Times New Roman Полужирный" w:cs="Times New Roman"/>
            <w:caps/>
            <w:noProof/>
            <w:webHidden/>
          </w:rPr>
          <w:fldChar w:fldCharType="separate"/>
        </w:r>
        <w:r w:rsidRPr="00396905">
          <w:rPr>
            <w:rFonts w:ascii="Times New Roman Полужирный" w:hAnsi="Times New Roman Полужирный" w:cs="Times New Roman"/>
            <w:caps/>
            <w:noProof/>
            <w:webHidden/>
          </w:rPr>
          <w:t>6</w:t>
        </w:r>
        <w:r w:rsidRPr="00396905">
          <w:rPr>
            <w:rFonts w:ascii="Times New Roman Полужирный" w:hAnsi="Times New Roman Полужирный" w:cs="Times New Roman"/>
            <w:caps/>
            <w:noProof/>
            <w:webHidden/>
          </w:rPr>
          <w:fldChar w:fldCharType="end"/>
        </w:r>
      </w:hyperlink>
    </w:p>
    <w:p w14:paraId="5220A438" w14:textId="77777777" w:rsidR="00396905" w:rsidRPr="00396905" w:rsidRDefault="00396905" w:rsidP="00396905">
      <w:pPr>
        <w:tabs>
          <w:tab w:val="right" w:leader="dot" w:pos="9639"/>
        </w:tabs>
        <w:spacing w:before="120"/>
        <w:ind w:left="240"/>
        <w:rPr>
          <w:rFonts w:eastAsiaTheme="minorEastAsia"/>
          <w:noProof/>
          <w:lang w:eastAsia="ru-RU"/>
        </w:rPr>
      </w:pPr>
      <w:hyperlink w:anchor="_Toc156294885" w:history="1">
        <w:r w:rsidRPr="00396905">
          <w:rPr>
            <w:rFonts w:ascii="Times New Roman" w:eastAsia="Segoe UI" w:hAnsi="Times New Roman" w:cs="Times New Roman"/>
            <w:noProof/>
            <w:sz w:val="24"/>
            <w:szCs w:val="24"/>
            <w:u w:val="single"/>
            <w:lang w:eastAsia="ru-RU"/>
          </w:rPr>
          <w:t>3.1. Материально-техническое обеспечение</w:t>
        </w:r>
        <w:r w:rsidRPr="00396905">
          <w:rPr>
            <w:rFonts w:ascii="Times New Roman" w:eastAsia="Times New Roman" w:hAnsi="Times New Roman" w:cs="Times New Roman"/>
            <w:noProof/>
            <w:webHidden/>
            <w:sz w:val="24"/>
            <w:szCs w:val="24"/>
            <w:lang w:eastAsia="ru-RU"/>
          </w:rPr>
          <w:tab/>
        </w:r>
        <w:r w:rsidRPr="00396905">
          <w:rPr>
            <w:rFonts w:ascii="Times New Roman" w:eastAsia="Times New Roman" w:hAnsi="Times New Roman" w:cs="Times New Roman"/>
            <w:noProof/>
            <w:webHidden/>
            <w:sz w:val="24"/>
            <w:szCs w:val="24"/>
            <w:lang w:eastAsia="ru-RU"/>
          </w:rPr>
          <w:fldChar w:fldCharType="begin"/>
        </w:r>
        <w:r w:rsidRPr="00396905">
          <w:rPr>
            <w:rFonts w:ascii="Times New Roman" w:eastAsia="Times New Roman" w:hAnsi="Times New Roman" w:cs="Times New Roman"/>
            <w:noProof/>
            <w:webHidden/>
            <w:sz w:val="24"/>
            <w:szCs w:val="24"/>
            <w:lang w:eastAsia="ru-RU"/>
          </w:rPr>
          <w:instrText xml:space="preserve"> PAGEREF _Toc156294885 \h </w:instrText>
        </w:r>
        <w:r w:rsidRPr="00396905">
          <w:rPr>
            <w:rFonts w:ascii="Times New Roman" w:eastAsia="Times New Roman" w:hAnsi="Times New Roman" w:cs="Times New Roman"/>
            <w:noProof/>
            <w:webHidden/>
            <w:sz w:val="24"/>
            <w:szCs w:val="24"/>
            <w:lang w:eastAsia="ru-RU"/>
          </w:rPr>
        </w:r>
        <w:r w:rsidRPr="00396905">
          <w:rPr>
            <w:rFonts w:ascii="Times New Roman" w:eastAsia="Times New Roman" w:hAnsi="Times New Roman" w:cs="Times New Roman"/>
            <w:noProof/>
            <w:webHidden/>
            <w:sz w:val="24"/>
            <w:szCs w:val="24"/>
            <w:lang w:eastAsia="ru-RU"/>
          </w:rPr>
          <w:fldChar w:fldCharType="separate"/>
        </w:r>
        <w:r w:rsidRPr="00396905">
          <w:rPr>
            <w:rFonts w:ascii="Times New Roman" w:eastAsia="Times New Roman" w:hAnsi="Times New Roman" w:cs="Times New Roman"/>
            <w:noProof/>
            <w:webHidden/>
            <w:sz w:val="24"/>
            <w:szCs w:val="24"/>
            <w:lang w:eastAsia="ru-RU"/>
          </w:rPr>
          <w:t>6</w:t>
        </w:r>
        <w:r w:rsidRPr="00396905">
          <w:rPr>
            <w:rFonts w:ascii="Times New Roman" w:eastAsia="Times New Roman" w:hAnsi="Times New Roman" w:cs="Times New Roman"/>
            <w:noProof/>
            <w:webHidden/>
            <w:sz w:val="24"/>
            <w:szCs w:val="24"/>
            <w:lang w:eastAsia="ru-RU"/>
          </w:rPr>
          <w:fldChar w:fldCharType="end"/>
        </w:r>
      </w:hyperlink>
    </w:p>
    <w:p w14:paraId="4948D089" w14:textId="77777777" w:rsidR="00396905" w:rsidRPr="00396905" w:rsidRDefault="00396905" w:rsidP="00396905">
      <w:pPr>
        <w:tabs>
          <w:tab w:val="right" w:leader="dot" w:pos="9639"/>
        </w:tabs>
        <w:spacing w:before="120"/>
        <w:ind w:left="240"/>
        <w:rPr>
          <w:rFonts w:eastAsiaTheme="minorEastAsia"/>
          <w:noProof/>
          <w:lang w:eastAsia="ru-RU"/>
        </w:rPr>
      </w:pPr>
      <w:hyperlink w:anchor="_Toc156294886" w:history="1">
        <w:r w:rsidRPr="00396905">
          <w:rPr>
            <w:rFonts w:ascii="Times New Roman" w:eastAsia="Segoe UI" w:hAnsi="Times New Roman" w:cs="Times New Roman"/>
            <w:noProof/>
            <w:sz w:val="24"/>
            <w:szCs w:val="24"/>
            <w:u w:val="single"/>
            <w:lang w:eastAsia="ru-RU"/>
          </w:rPr>
          <w:t>3.2. Учебно-методическое обеспечение</w:t>
        </w:r>
        <w:r w:rsidRPr="00396905">
          <w:rPr>
            <w:rFonts w:ascii="Times New Roman" w:eastAsia="Times New Roman" w:hAnsi="Times New Roman" w:cs="Times New Roman"/>
            <w:noProof/>
            <w:webHidden/>
            <w:sz w:val="24"/>
            <w:szCs w:val="24"/>
            <w:lang w:eastAsia="ru-RU"/>
          </w:rPr>
          <w:tab/>
        </w:r>
        <w:r w:rsidRPr="00396905">
          <w:rPr>
            <w:rFonts w:ascii="Times New Roman" w:eastAsia="Times New Roman" w:hAnsi="Times New Roman" w:cs="Times New Roman"/>
            <w:noProof/>
            <w:webHidden/>
            <w:sz w:val="24"/>
            <w:szCs w:val="24"/>
            <w:lang w:eastAsia="ru-RU"/>
          </w:rPr>
          <w:fldChar w:fldCharType="begin"/>
        </w:r>
        <w:r w:rsidRPr="00396905">
          <w:rPr>
            <w:rFonts w:ascii="Times New Roman" w:eastAsia="Times New Roman" w:hAnsi="Times New Roman" w:cs="Times New Roman"/>
            <w:noProof/>
            <w:webHidden/>
            <w:sz w:val="24"/>
            <w:szCs w:val="24"/>
            <w:lang w:eastAsia="ru-RU"/>
          </w:rPr>
          <w:instrText xml:space="preserve"> PAGEREF _Toc156294886 \h </w:instrText>
        </w:r>
        <w:r w:rsidRPr="00396905">
          <w:rPr>
            <w:rFonts w:ascii="Times New Roman" w:eastAsia="Times New Roman" w:hAnsi="Times New Roman" w:cs="Times New Roman"/>
            <w:noProof/>
            <w:webHidden/>
            <w:sz w:val="24"/>
            <w:szCs w:val="24"/>
            <w:lang w:eastAsia="ru-RU"/>
          </w:rPr>
        </w:r>
        <w:r w:rsidRPr="00396905">
          <w:rPr>
            <w:rFonts w:ascii="Times New Roman" w:eastAsia="Times New Roman" w:hAnsi="Times New Roman" w:cs="Times New Roman"/>
            <w:noProof/>
            <w:webHidden/>
            <w:sz w:val="24"/>
            <w:szCs w:val="24"/>
            <w:lang w:eastAsia="ru-RU"/>
          </w:rPr>
          <w:fldChar w:fldCharType="separate"/>
        </w:r>
        <w:r w:rsidRPr="00396905">
          <w:rPr>
            <w:rFonts w:ascii="Times New Roman" w:eastAsia="Times New Roman" w:hAnsi="Times New Roman" w:cs="Times New Roman"/>
            <w:noProof/>
            <w:webHidden/>
            <w:sz w:val="24"/>
            <w:szCs w:val="24"/>
            <w:lang w:eastAsia="ru-RU"/>
          </w:rPr>
          <w:t>6</w:t>
        </w:r>
        <w:r w:rsidRPr="00396905">
          <w:rPr>
            <w:rFonts w:ascii="Times New Roman" w:eastAsia="Times New Roman" w:hAnsi="Times New Roman" w:cs="Times New Roman"/>
            <w:noProof/>
            <w:webHidden/>
            <w:sz w:val="24"/>
            <w:szCs w:val="24"/>
            <w:lang w:eastAsia="ru-RU"/>
          </w:rPr>
          <w:fldChar w:fldCharType="end"/>
        </w:r>
      </w:hyperlink>
    </w:p>
    <w:p w14:paraId="0974E998" w14:textId="77777777" w:rsidR="00396905" w:rsidRPr="00396905" w:rsidRDefault="00396905" w:rsidP="00396905">
      <w:pPr>
        <w:tabs>
          <w:tab w:val="right" w:leader="dot" w:pos="9639"/>
        </w:tabs>
        <w:spacing w:before="120" w:line="276" w:lineRule="auto"/>
        <w:rPr>
          <w:rFonts w:eastAsiaTheme="minorEastAsia"/>
          <w:caps/>
          <w:noProof/>
          <w:lang w:eastAsia="ru-RU"/>
        </w:rPr>
      </w:pPr>
      <w:hyperlink w:anchor="_Toc156294887" w:history="1">
        <w:r w:rsidRPr="00396905">
          <w:rPr>
            <w:rFonts w:ascii="Times New Roman Полужирный" w:hAnsi="Times New Roman Полужирный" w:cs="Times New Roman"/>
            <w:b/>
            <w:bCs/>
            <w:caps/>
            <w:noProof/>
            <w:u w:val="single"/>
          </w:rPr>
          <w:t>4. КОНТРОЛЬ И ОЦЕНКА РЕЗУЛЬТАТОВ ОСВОЕНИЯ ДИСЦИПЛИНЫ</w:t>
        </w:r>
        <w:r w:rsidRPr="00396905">
          <w:rPr>
            <w:rFonts w:ascii="Times New Roman Полужирный" w:hAnsi="Times New Roman Полужирный" w:cs="Times New Roman"/>
            <w:caps/>
            <w:noProof/>
            <w:webHidden/>
          </w:rPr>
          <w:tab/>
        </w:r>
        <w:r w:rsidRPr="00396905">
          <w:rPr>
            <w:rFonts w:ascii="Times New Roman Полужирный" w:hAnsi="Times New Roman Полужирный" w:cs="Times New Roman"/>
            <w:caps/>
            <w:noProof/>
            <w:webHidden/>
          </w:rPr>
          <w:fldChar w:fldCharType="begin"/>
        </w:r>
        <w:r w:rsidRPr="00396905">
          <w:rPr>
            <w:rFonts w:ascii="Times New Roman Полужирный" w:hAnsi="Times New Roman Полужирный" w:cs="Times New Roman"/>
            <w:caps/>
            <w:noProof/>
            <w:webHidden/>
          </w:rPr>
          <w:instrText xml:space="preserve"> PAGEREF _Toc156294887 \h </w:instrText>
        </w:r>
        <w:r w:rsidRPr="00396905">
          <w:rPr>
            <w:rFonts w:ascii="Times New Roman Полужирный" w:hAnsi="Times New Roman Полужирный" w:cs="Times New Roman"/>
            <w:caps/>
            <w:noProof/>
            <w:webHidden/>
          </w:rPr>
        </w:r>
        <w:r w:rsidRPr="00396905">
          <w:rPr>
            <w:rFonts w:ascii="Times New Roman Полужирный" w:hAnsi="Times New Roman Полужирный" w:cs="Times New Roman"/>
            <w:caps/>
            <w:noProof/>
            <w:webHidden/>
          </w:rPr>
          <w:fldChar w:fldCharType="separate"/>
        </w:r>
        <w:r w:rsidRPr="00396905">
          <w:rPr>
            <w:rFonts w:ascii="Times New Roman Полужирный" w:hAnsi="Times New Roman Полужирный" w:cs="Times New Roman"/>
            <w:caps/>
            <w:noProof/>
            <w:webHidden/>
          </w:rPr>
          <w:t>6</w:t>
        </w:r>
        <w:r w:rsidRPr="00396905">
          <w:rPr>
            <w:rFonts w:ascii="Times New Roman Полужирный" w:hAnsi="Times New Roman Полужирный" w:cs="Times New Roman"/>
            <w:caps/>
            <w:noProof/>
            <w:webHidden/>
          </w:rPr>
          <w:fldChar w:fldCharType="end"/>
        </w:r>
      </w:hyperlink>
    </w:p>
    <w:p w14:paraId="65322D2E" w14:textId="77777777" w:rsidR="00396905" w:rsidRPr="00396905" w:rsidRDefault="00396905" w:rsidP="00A026A6">
      <w:pPr>
        <w:pStyle w:val="ConsPlusNormal"/>
        <w:rPr>
          <w:rFonts w:eastAsia="Segoe UI"/>
        </w:rPr>
      </w:pPr>
      <w:r w:rsidRPr="00396905">
        <w:rPr>
          <w:rFonts w:eastAsia="Segoe UI"/>
        </w:rPr>
        <w:fldChar w:fldCharType="end"/>
      </w:r>
    </w:p>
    <w:p w14:paraId="50FC2A0E" w14:textId="77777777" w:rsidR="00396905" w:rsidRPr="00396905" w:rsidRDefault="00396905" w:rsidP="00396905">
      <w:pPr>
        <w:keepNext/>
        <w:spacing w:after="120"/>
        <w:outlineLvl w:val="0"/>
        <w:rPr>
          <w:rFonts w:ascii="Times New Roman" w:eastAsia="Segoe UI" w:hAnsi="Times New Roman" w:cs="Times New Roman"/>
          <w:b/>
          <w:bCs/>
          <w:caps/>
          <w:kern w:val="32"/>
          <w:sz w:val="24"/>
          <w:szCs w:val="24"/>
          <w:lang w:eastAsia="x-none"/>
        </w:rPr>
        <w:sectPr w:rsidR="00396905" w:rsidRPr="00396905" w:rsidSect="00396905">
          <w:headerReference w:type="even" r:id="rId26"/>
          <w:headerReference w:type="default" r:id="rId27"/>
          <w:pgSz w:w="11906" w:h="16838"/>
          <w:pgMar w:top="1134" w:right="567" w:bottom="1134" w:left="1701" w:header="709" w:footer="709" w:gutter="0"/>
          <w:cols w:space="708"/>
          <w:docGrid w:linePitch="360"/>
        </w:sectPr>
      </w:pPr>
    </w:p>
    <w:p w14:paraId="74E64DF3" w14:textId="715B2258" w:rsidR="00396905" w:rsidRPr="00396905" w:rsidRDefault="00396905" w:rsidP="00821A64">
      <w:pPr>
        <w:pStyle w:val="a4"/>
        <w:keepNext/>
        <w:numPr>
          <w:ilvl w:val="0"/>
          <w:numId w:val="1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396905">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396905">
        <w:rPr>
          <w:rFonts w:eastAsia="Segoe UI" w:cs="Times New Roman"/>
          <w:b/>
          <w:bCs/>
          <w:caps/>
          <w:kern w:val="32"/>
          <w:sz w:val="24"/>
          <w:szCs w:val="24"/>
          <w:lang w:eastAsia="x-none"/>
        </w:rPr>
        <w:t xml:space="preserve"> </w:t>
      </w:r>
      <w:r w:rsidRPr="00396905">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42494E93" w14:textId="1DD04ADF" w:rsidR="00396905" w:rsidRPr="00396905" w:rsidRDefault="00396905" w:rsidP="00396905">
      <w:pPr>
        <w:jc w:val="center"/>
        <w:rPr>
          <w:rFonts w:ascii="Times New Roman" w:hAnsi="Times New Roman" w:cs="Times New Roman"/>
          <w:b/>
          <w:bCs/>
          <w:caps/>
          <w:sz w:val="24"/>
          <w:szCs w:val="24"/>
        </w:rPr>
      </w:pPr>
      <w:r w:rsidRPr="00396905">
        <w:rPr>
          <w:rFonts w:ascii="Times New Roman" w:hAnsi="Times New Roman" w:cs="Times New Roman"/>
          <w:b/>
          <w:bCs/>
          <w:caps/>
          <w:sz w:val="24"/>
          <w:szCs w:val="24"/>
        </w:rPr>
        <w:t>«ОП.0</w:t>
      </w:r>
      <w:r>
        <w:rPr>
          <w:rFonts w:ascii="Times New Roman" w:hAnsi="Times New Roman" w:cs="Times New Roman"/>
          <w:b/>
          <w:bCs/>
          <w:caps/>
          <w:sz w:val="24"/>
          <w:szCs w:val="24"/>
        </w:rPr>
        <w:t>6</w:t>
      </w:r>
      <w:r w:rsidRPr="00396905">
        <w:rPr>
          <w:rFonts w:ascii="Times New Roman" w:hAnsi="Times New Roman" w:cs="Times New Roman"/>
          <w:b/>
          <w:bCs/>
          <w:caps/>
          <w:sz w:val="24"/>
          <w:szCs w:val="24"/>
        </w:rPr>
        <w:t xml:space="preserve"> ЭЛЕКТРОТЕХНИКА»</w:t>
      </w:r>
    </w:p>
    <w:p w14:paraId="11583B71" w14:textId="77777777" w:rsidR="00396905" w:rsidRPr="00396905" w:rsidRDefault="00396905" w:rsidP="00396905">
      <w:pPr>
        <w:widowControl w:val="0"/>
        <w:rPr>
          <w:rFonts w:ascii="Times New Roman" w:eastAsia="Times New Roman" w:hAnsi="Times New Roman" w:cs="Times New Roman"/>
          <w:sz w:val="24"/>
          <w:szCs w:val="24"/>
          <w:lang w:eastAsia="nl-NL"/>
        </w:rPr>
      </w:pPr>
    </w:p>
    <w:p w14:paraId="00ED0FF5" w14:textId="77777777" w:rsidR="00396905" w:rsidRPr="00396905" w:rsidRDefault="00396905" w:rsidP="00396905">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2189DC6F" w14:textId="3A46B8A6" w:rsidR="00396905" w:rsidRPr="00396905" w:rsidRDefault="00396905" w:rsidP="00396905">
      <w:pPr>
        <w:suppressAutoHyphens/>
        <w:spacing w:line="276" w:lineRule="auto"/>
        <w:ind w:firstLine="709"/>
        <w:jc w:val="both"/>
        <w:rPr>
          <w:rFonts w:ascii="Times New Roman" w:hAnsi="Times New Roman" w:cs="Times New Roman"/>
          <w:sz w:val="24"/>
          <w:szCs w:val="24"/>
          <w:shd w:val="clear" w:color="auto" w:fill="FFFFFF"/>
        </w:rPr>
      </w:pPr>
      <w:r w:rsidRPr="00396905">
        <w:rPr>
          <w:rFonts w:ascii="Times New Roman" w:eastAsia="Times New Roman" w:hAnsi="Times New Roman" w:cs="Times New Roman"/>
          <w:sz w:val="24"/>
          <w:szCs w:val="24"/>
          <w:lang w:eastAsia="ru-RU"/>
        </w:rPr>
        <w:t xml:space="preserve">Цель дисциплины </w:t>
      </w:r>
      <w:r w:rsidRPr="00396905">
        <w:rPr>
          <w:rFonts w:ascii="Times New Roman" w:hAnsi="Times New Roman" w:cs="Times New Roman"/>
          <w:sz w:val="24"/>
          <w:szCs w:val="24"/>
        </w:rPr>
        <w:t>«ОП.0</w:t>
      </w:r>
      <w:r>
        <w:rPr>
          <w:rFonts w:ascii="Times New Roman" w:hAnsi="Times New Roman" w:cs="Times New Roman"/>
          <w:sz w:val="24"/>
          <w:szCs w:val="24"/>
        </w:rPr>
        <w:t>6</w:t>
      </w:r>
      <w:r w:rsidRPr="00396905">
        <w:rPr>
          <w:rFonts w:ascii="Times New Roman" w:hAnsi="Times New Roman" w:cs="Times New Roman"/>
          <w:sz w:val="24"/>
          <w:szCs w:val="24"/>
        </w:rPr>
        <w:t xml:space="preserve"> Электротехника»</w:t>
      </w:r>
      <w:r w:rsidRPr="00396905">
        <w:rPr>
          <w:rFonts w:ascii="Times New Roman" w:eastAsia="Times New Roman" w:hAnsi="Times New Roman" w:cs="Times New Roman"/>
          <w:sz w:val="24"/>
          <w:szCs w:val="24"/>
          <w:lang w:eastAsia="ru-RU"/>
        </w:rPr>
        <w:t>:</w:t>
      </w:r>
      <w:r w:rsidRPr="00396905">
        <w:rPr>
          <w:rFonts w:ascii="Times New Roman" w:hAnsi="Times New Roman" w:cs="Times New Roman"/>
          <w:sz w:val="24"/>
          <w:szCs w:val="24"/>
          <w:shd w:val="clear" w:color="auto" w:fill="FFFFFF"/>
        </w:rPr>
        <w:t> является изучение студентами основных закономерностей процессов, протекающих в электромагнитных и электронных цепях и методы определения электрических величин, характеризующие эти процессы, приобретение теоретических и практических знаний по основам электротехники и электроники, необходимые для успешного освоения последующих дисциплин специальности.</w:t>
      </w:r>
    </w:p>
    <w:p w14:paraId="40DA4B2B" w14:textId="5A36BC91" w:rsidR="00396905" w:rsidRPr="00396905" w:rsidRDefault="00396905" w:rsidP="00396905">
      <w:pPr>
        <w:suppressAutoHyphens/>
        <w:spacing w:line="276" w:lineRule="auto"/>
        <w:ind w:firstLine="709"/>
        <w:jc w:val="both"/>
        <w:rPr>
          <w:rFonts w:ascii="Times New Roman" w:hAnsi="Times New Roman" w:cs="Times New Roman"/>
          <w:sz w:val="24"/>
          <w:szCs w:val="24"/>
        </w:rPr>
      </w:pPr>
      <w:r w:rsidRPr="00396905">
        <w:rPr>
          <w:rFonts w:ascii="Times New Roman" w:hAnsi="Times New Roman" w:cs="Times New Roman"/>
          <w:sz w:val="24"/>
          <w:szCs w:val="24"/>
        </w:rPr>
        <w:t>Дисциплина «ОП.0</w:t>
      </w:r>
      <w:r>
        <w:rPr>
          <w:rFonts w:ascii="Times New Roman" w:hAnsi="Times New Roman" w:cs="Times New Roman"/>
          <w:sz w:val="24"/>
          <w:szCs w:val="24"/>
        </w:rPr>
        <w:t>6</w:t>
      </w:r>
      <w:r w:rsidRPr="00396905">
        <w:rPr>
          <w:rFonts w:ascii="Times New Roman" w:hAnsi="Times New Roman" w:cs="Times New Roman"/>
          <w:sz w:val="24"/>
          <w:szCs w:val="24"/>
        </w:rPr>
        <w:t xml:space="preserve"> Электротехника» включена в обязательную часть общепрофессионального цикла образовательной программы.</w:t>
      </w:r>
    </w:p>
    <w:p w14:paraId="1182827C" w14:textId="77777777" w:rsidR="00396905" w:rsidRPr="00396905" w:rsidRDefault="00396905" w:rsidP="00396905">
      <w:pPr>
        <w:suppressAutoHyphens/>
        <w:spacing w:line="276" w:lineRule="auto"/>
        <w:ind w:firstLine="709"/>
        <w:jc w:val="both"/>
        <w:rPr>
          <w:rFonts w:ascii="Times New Roman" w:hAnsi="Times New Roman" w:cs="Times New Roman"/>
          <w:sz w:val="24"/>
          <w:szCs w:val="24"/>
        </w:rPr>
      </w:pPr>
    </w:p>
    <w:p w14:paraId="56D48059" w14:textId="77777777" w:rsidR="00396905" w:rsidRPr="00396905" w:rsidRDefault="00396905" w:rsidP="00396905">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1.2. Планируемые результаты освоения дисциплины</w:t>
      </w:r>
    </w:p>
    <w:p w14:paraId="314CC41A" w14:textId="77777777" w:rsidR="00396905" w:rsidRPr="00396905" w:rsidRDefault="00396905" w:rsidP="00396905">
      <w:pPr>
        <w:spacing w:line="276" w:lineRule="auto"/>
        <w:ind w:firstLine="709"/>
        <w:jc w:val="both"/>
        <w:rPr>
          <w:rFonts w:ascii="Times New Roman" w:eastAsia="Times New Roman" w:hAnsi="Times New Roman" w:cs="Times New Roman"/>
          <w:sz w:val="24"/>
          <w:szCs w:val="24"/>
          <w:lang w:eastAsia="ru-RU"/>
        </w:rPr>
      </w:pPr>
      <w:r w:rsidRPr="0039690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90BF741" w14:textId="77777777" w:rsidR="00396905" w:rsidRPr="00396905" w:rsidRDefault="00396905" w:rsidP="00396905">
      <w:pPr>
        <w:spacing w:after="120" w:line="276" w:lineRule="auto"/>
        <w:ind w:firstLine="709"/>
        <w:rPr>
          <w:rFonts w:ascii="Times New Roman" w:hAnsi="Times New Roman" w:cs="Times New Roman"/>
          <w:bCs/>
          <w:sz w:val="24"/>
          <w:szCs w:val="24"/>
        </w:rPr>
      </w:pPr>
      <w:r w:rsidRPr="0039690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2947"/>
        <w:gridCol w:w="3191"/>
        <w:gridCol w:w="2518"/>
      </w:tblGrid>
      <w:tr w:rsidR="00396905" w:rsidRPr="00396905" w14:paraId="2FE1E2A3" w14:textId="77777777" w:rsidTr="00786909">
        <w:trPr>
          <w:trHeight w:val="20"/>
        </w:trPr>
        <w:tc>
          <w:tcPr>
            <w:tcW w:w="972" w:type="dxa"/>
            <w:tcBorders>
              <w:top w:val="single" w:sz="4" w:space="0" w:color="auto"/>
              <w:left w:val="single" w:sz="4" w:space="0" w:color="auto"/>
              <w:right w:val="single" w:sz="4" w:space="0" w:color="auto"/>
            </w:tcBorders>
          </w:tcPr>
          <w:p w14:paraId="0B196257" w14:textId="77777777" w:rsidR="00396905" w:rsidRPr="00396905" w:rsidRDefault="00396905" w:rsidP="00396905">
            <w:pPr>
              <w:rPr>
                <w:rFonts w:ascii="Times New Roman" w:hAnsi="Times New Roman" w:cs="Times New Roman"/>
                <w:b/>
                <w:sz w:val="24"/>
                <w:szCs w:val="24"/>
              </w:rPr>
            </w:pPr>
            <w:r w:rsidRPr="00396905">
              <w:rPr>
                <w:rFonts w:ascii="Times New Roman" w:hAnsi="Times New Roman" w:cs="Times New Roman"/>
                <w:b/>
                <w:i/>
                <w:sz w:val="24"/>
                <w:szCs w:val="24"/>
              </w:rPr>
              <w:t xml:space="preserve">Код ОК, </w:t>
            </w:r>
          </w:p>
          <w:p w14:paraId="67DE6265" w14:textId="77777777" w:rsidR="00396905" w:rsidRPr="00396905" w:rsidRDefault="00396905" w:rsidP="00396905">
            <w:pPr>
              <w:rPr>
                <w:rFonts w:ascii="Times New Roman" w:hAnsi="Times New Roman" w:cs="Times New Roman"/>
                <w:b/>
                <w:sz w:val="24"/>
                <w:szCs w:val="24"/>
              </w:rPr>
            </w:pPr>
            <w:r w:rsidRPr="00396905">
              <w:rPr>
                <w:rFonts w:ascii="Times New Roman" w:hAnsi="Times New Roman" w:cs="Times New Roman"/>
                <w:b/>
                <w:i/>
                <w:sz w:val="24"/>
                <w:szCs w:val="24"/>
              </w:rPr>
              <w:t>ПК</w:t>
            </w:r>
          </w:p>
        </w:tc>
        <w:tc>
          <w:tcPr>
            <w:tcW w:w="2947" w:type="dxa"/>
            <w:tcBorders>
              <w:top w:val="single" w:sz="4" w:space="0" w:color="auto"/>
              <w:left w:val="single" w:sz="4" w:space="0" w:color="auto"/>
              <w:right w:val="single" w:sz="4" w:space="0" w:color="auto"/>
            </w:tcBorders>
          </w:tcPr>
          <w:p w14:paraId="59719EC5" w14:textId="77777777" w:rsidR="00396905" w:rsidRPr="00396905" w:rsidRDefault="00396905" w:rsidP="00396905">
            <w:pPr>
              <w:jc w:val="center"/>
              <w:rPr>
                <w:rFonts w:ascii="Times New Roman" w:hAnsi="Times New Roman" w:cs="Times New Roman"/>
                <w:b/>
                <w:sz w:val="24"/>
                <w:szCs w:val="24"/>
              </w:rPr>
            </w:pPr>
            <w:r w:rsidRPr="00396905">
              <w:rPr>
                <w:rFonts w:ascii="Times New Roman" w:hAnsi="Times New Roman" w:cs="Times New Roman"/>
                <w:b/>
                <w:sz w:val="24"/>
                <w:szCs w:val="24"/>
              </w:rPr>
              <w:t>Уметь</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76E4E2D9" w14:textId="77777777" w:rsidR="00396905" w:rsidRPr="00396905" w:rsidRDefault="00396905" w:rsidP="00396905">
            <w:pPr>
              <w:jc w:val="center"/>
              <w:rPr>
                <w:rFonts w:ascii="Times New Roman" w:hAnsi="Times New Roman" w:cs="Times New Roman"/>
                <w:b/>
                <w:sz w:val="24"/>
                <w:szCs w:val="24"/>
              </w:rPr>
            </w:pPr>
            <w:r w:rsidRPr="00396905">
              <w:rPr>
                <w:rFonts w:ascii="Times New Roman" w:hAnsi="Times New Roman" w:cs="Times New Roman"/>
                <w:b/>
                <w:sz w:val="24"/>
                <w:szCs w:val="24"/>
              </w:rPr>
              <w:t>Знать</w:t>
            </w:r>
          </w:p>
        </w:tc>
        <w:tc>
          <w:tcPr>
            <w:tcW w:w="2518" w:type="dxa"/>
            <w:tcBorders>
              <w:top w:val="single" w:sz="4" w:space="0" w:color="auto"/>
              <w:left w:val="single" w:sz="4" w:space="0" w:color="auto"/>
              <w:bottom w:val="single" w:sz="4" w:space="0" w:color="auto"/>
              <w:right w:val="single" w:sz="4" w:space="0" w:color="auto"/>
            </w:tcBorders>
          </w:tcPr>
          <w:p w14:paraId="45DFA5A1" w14:textId="77777777" w:rsidR="00396905" w:rsidRPr="00396905" w:rsidRDefault="00396905" w:rsidP="00396905">
            <w:pPr>
              <w:jc w:val="center"/>
              <w:rPr>
                <w:rFonts w:ascii="Times New Roman" w:hAnsi="Times New Roman" w:cs="Times New Roman"/>
                <w:b/>
                <w:sz w:val="24"/>
                <w:szCs w:val="24"/>
              </w:rPr>
            </w:pPr>
            <w:r w:rsidRPr="00396905">
              <w:rPr>
                <w:rFonts w:ascii="Times New Roman" w:hAnsi="Times New Roman" w:cs="Times New Roman"/>
                <w:b/>
                <w:sz w:val="24"/>
                <w:szCs w:val="24"/>
              </w:rPr>
              <w:t>Владеть навыками</w:t>
            </w:r>
          </w:p>
        </w:tc>
      </w:tr>
      <w:tr w:rsidR="00CF3CD4" w:rsidRPr="00396905" w14:paraId="4B29AE7F" w14:textId="77777777" w:rsidTr="005E33A8">
        <w:trPr>
          <w:trHeight w:val="513"/>
        </w:trPr>
        <w:tc>
          <w:tcPr>
            <w:tcW w:w="972" w:type="dxa"/>
            <w:tcBorders>
              <w:top w:val="single" w:sz="4" w:space="0" w:color="auto"/>
              <w:left w:val="single" w:sz="4" w:space="0" w:color="auto"/>
              <w:bottom w:val="single" w:sz="4" w:space="0" w:color="auto"/>
              <w:right w:val="single" w:sz="4" w:space="0" w:color="auto"/>
            </w:tcBorders>
          </w:tcPr>
          <w:p w14:paraId="027D130C" w14:textId="77777777" w:rsidR="00CF3CD4" w:rsidRPr="00627E86" w:rsidRDefault="00CF3CD4" w:rsidP="00CF3CD4">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ОК.01</w:t>
            </w:r>
          </w:p>
          <w:p w14:paraId="135062DE" w14:textId="77777777" w:rsidR="00CF3CD4" w:rsidRPr="00627E86" w:rsidRDefault="00CF3CD4" w:rsidP="00CF3CD4">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ОК.02</w:t>
            </w:r>
          </w:p>
          <w:p w14:paraId="0DED9846" w14:textId="77777777" w:rsidR="00CF3CD4" w:rsidRPr="00627E86" w:rsidRDefault="00CF3CD4" w:rsidP="00CF3CD4">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ОК.03</w:t>
            </w:r>
          </w:p>
          <w:p w14:paraId="1BCA83B5" w14:textId="77777777" w:rsidR="00CF3CD4" w:rsidRPr="00396905" w:rsidRDefault="00CF3CD4" w:rsidP="00CF3CD4">
            <w:pPr>
              <w:rPr>
                <w:rFonts w:ascii="Times New Roman" w:hAnsi="Times New Roman" w:cs="Times New Roman"/>
                <w:bCs/>
                <w:sz w:val="24"/>
                <w:szCs w:val="24"/>
                <w:highlight w:val="green"/>
              </w:rPr>
            </w:pPr>
          </w:p>
        </w:tc>
        <w:tc>
          <w:tcPr>
            <w:tcW w:w="2947" w:type="dxa"/>
            <w:tcBorders>
              <w:top w:val="single" w:sz="4" w:space="0" w:color="auto"/>
              <w:left w:val="single" w:sz="4" w:space="0" w:color="auto"/>
              <w:right w:val="single" w:sz="4" w:space="0" w:color="auto"/>
            </w:tcBorders>
            <w:hideMark/>
          </w:tcPr>
          <w:p w14:paraId="6EF773B1"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61E4B55"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определять необходимые ресурсы</w:t>
            </w:r>
          </w:p>
          <w:p w14:paraId="733CC36F"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планировать процесс поиска; структурировать получаемую информацию</w:t>
            </w:r>
          </w:p>
          <w:p w14:paraId="7D226511"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2B8C452C"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4F44AF54" w14:textId="3F467689" w:rsidR="00CF3CD4" w:rsidRPr="00396905" w:rsidRDefault="00CF3CD4" w:rsidP="00CF3CD4">
            <w:pPr>
              <w:rPr>
                <w:rFonts w:ascii="Times New Roman" w:hAnsi="Times New Roman" w:cs="Times New Roman"/>
                <w:bCs/>
                <w:highlight w:val="green"/>
              </w:rPr>
            </w:pPr>
            <w:r w:rsidRPr="00627E86">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3191" w:type="dxa"/>
            <w:tcBorders>
              <w:top w:val="single" w:sz="4" w:space="0" w:color="auto"/>
              <w:left w:val="single" w:sz="4" w:space="0" w:color="auto"/>
              <w:bottom w:val="single" w:sz="4" w:space="0" w:color="auto"/>
              <w:right w:val="single" w:sz="4" w:space="0" w:color="auto"/>
            </w:tcBorders>
          </w:tcPr>
          <w:p w14:paraId="2818357A"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 xml:space="preserve">актуальный профессиональный </w:t>
            </w:r>
          </w:p>
          <w:p w14:paraId="43C84078"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 xml:space="preserve">и социальный контекст, в котором приходится работать и жить </w:t>
            </w:r>
          </w:p>
          <w:p w14:paraId="745E0971"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 xml:space="preserve">алгоритмы выполнения работ в профессиональной </w:t>
            </w:r>
          </w:p>
          <w:p w14:paraId="569D29B0"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 xml:space="preserve">и смежных областях </w:t>
            </w:r>
          </w:p>
          <w:p w14:paraId="665525AB"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 xml:space="preserve">приемы структурирования информации </w:t>
            </w:r>
          </w:p>
          <w:p w14:paraId="6B92FE11"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0129B011"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современная научная и профессиональная терминология</w:t>
            </w:r>
          </w:p>
          <w:p w14:paraId="639D1DC1" w14:textId="37542038" w:rsidR="00CF3CD4" w:rsidRPr="00396905" w:rsidRDefault="00CF3CD4" w:rsidP="00CF3CD4">
            <w:pPr>
              <w:rPr>
                <w:rFonts w:ascii="Times New Roman" w:hAnsi="Times New Roman" w:cs="Times New Roman"/>
                <w:bCs/>
                <w:highlight w:val="green"/>
              </w:rPr>
            </w:pPr>
            <w:r w:rsidRPr="00627E86">
              <w:rPr>
                <w:rFonts w:ascii="Times New Roman" w:hAnsi="Times New Roman" w:cs="Times New Roman"/>
                <w:bCs/>
                <w:sz w:val="24"/>
                <w:szCs w:val="24"/>
              </w:rPr>
              <w:t>возможные траектории профессионального развития и самообразования</w:t>
            </w:r>
          </w:p>
        </w:tc>
        <w:tc>
          <w:tcPr>
            <w:tcW w:w="2518" w:type="dxa"/>
            <w:tcBorders>
              <w:top w:val="single" w:sz="4" w:space="0" w:color="auto"/>
              <w:left w:val="single" w:sz="4" w:space="0" w:color="auto"/>
              <w:bottom w:val="single" w:sz="4" w:space="0" w:color="auto"/>
              <w:right w:val="single" w:sz="4" w:space="0" w:color="auto"/>
            </w:tcBorders>
          </w:tcPr>
          <w:p w14:paraId="5046E771" w14:textId="3164C5FC" w:rsidR="00CF3CD4" w:rsidRPr="00396905" w:rsidRDefault="00CF3CD4" w:rsidP="00CF3CD4">
            <w:pPr>
              <w:rPr>
                <w:rFonts w:ascii="Times New Roman" w:eastAsia="Times New Roman" w:hAnsi="Times New Roman" w:cs="Times New Roman"/>
              </w:rPr>
            </w:pPr>
          </w:p>
        </w:tc>
      </w:tr>
    </w:tbl>
    <w:p w14:paraId="19180CD0" w14:textId="77777777" w:rsidR="00396905" w:rsidRPr="00396905" w:rsidRDefault="00396905" w:rsidP="00396905">
      <w:pPr>
        <w:ind w:firstLine="709"/>
        <w:rPr>
          <w:rFonts w:ascii="Times New Roman" w:hAnsi="Times New Roman" w:cs="Times New Roman"/>
          <w:bCs/>
          <w:sz w:val="24"/>
          <w:szCs w:val="24"/>
        </w:rPr>
      </w:pPr>
    </w:p>
    <w:p w14:paraId="4AB056C3" w14:textId="77777777" w:rsidR="00396905" w:rsidRPr="00396905" w:rsidRDefault="00396905" w:rsidP="00396905">
      <w:pPr>
        <w:rPr>
          <w:rFonts w:ascii="Times New Roman" w:eastAsia="Segoe UI" w:hAnsi="Times New Roman" w:cs="Times New Roman"/>
          <w:b/>
          <w:bCs/>
          <w:caps/>
          <w:kern w:val="32"/>
          <w:sz w:val="24"/>
          <w:szCs w:val="24"/>
          <w:lang w:val="x-none" w:eastAsia="x-none"/>
        </w:rPr>
      </w:pPr>
    </w:p>
    <w:p w14:paraId="69FD5074" w14:textId="77777777" w:rsidR="00396905" w:rsidRPr="00396905" w:rsidRDefault="00396905" w:rsidP="00396905">
      <w:pPr>
        <w:keepNext/>
        <w:spacing w:after="120"/>
        <w:jc w:val="center"/>
        <w:outlineLvl w:val="0"/>
        <w:rPr>
          <w:rFonts w:ascii="Times New Roman" w:eastAsia="Segoe UI" w:hAnsi="Times New Roman" w:cs="Times New Roman"/>
          <w:b/>
          <w:bCs/>
          <w:caps/>
          <w:kern w:val="32"/>
          <w:sz w:val="24"/>
          <w:szCs w:val="24"/>
          <w:lang w:eastAsia="x-none"/>
        </w:rPr>
      </w:pPr>
      <w:r w:rsidRPr="00396905">
        <w:rPr>
          <w:rFonts w:ascii="Times New Roman" w:eastAsia="Segoe UI" w:hAnsi="Times New Roman" w:cs="Times New Roman"/>
          <w:b/>
          <w:bCs/>
          <w:caps/>
          <w:kern w:val="32"/>
          <w:sz w:val="24"/>
          <w:szCs w:val="24"/>
          <w:lang w:val="x-none" w:eastAsia="x-none"/>
        </w:rPr>
        <w:t xml:space="preserve">2. Структура и содержание </w:t>
      </w:r>
      <w:r w:rsidRPr="00396905">
        <w:rPr>
          <w:rFonts w:ascii="Times New Roman" w:eastAsia="Segoe UI" w:hAnsi="Times New Roman" w:cs="Times New Roman"/>
          <w:b/>
          <w:bCs/>
          <w:caps/>
          <w:kern w:val="32"/>
          <w:sz w:val="24"/>
          <w:szCs w:val="24"/>
          <w:lang w:eastAsia="x-none"/>
        </w:rPr>
        <w:t>ДИСЦИПЛИНЫ</w:t>
      </w:r>
    </w:p>
    <w:p w14:paraId="36045546" w14:textId="77777777" w:rsidR="00396905" w:rsidRPr="00396905" w:rsidRDefault="00396905" w:rsidP="00396905">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96905" w:rsidRPr="00396905" w14:paraId="2F30A55F" w14:textId="77777777" w:rsidTr="00786909">
        <w:trPr>
          <w:trHeight w:val="23"/>
        </w:trPr>
        <w:tc>
          <w:tcPr>
            <w:tcW w:w="2460" w:type="pct"/>
            <w:vAlign w:val="center"/>
          </w:tcPr>
          <w:p w14:paraId="5F481DD1" w14:textId="77777777" w:rsidR="00396905" w:rsidRPr="00396905" w:rsidRDefault="00396905" w:rsidP="00396905">
            <w:pPr>
              <w:jc w:val="center"/>
              <w:rPr>
                <w:rFonts w:ascii="Times New Roman" w:hAnsi="Times New Roman" w:cs="Times New Roman"/>
                <w:b/>
                <w:sz w:val="24"/>
              </w:rPr>
            </w:pPr>
            <w:r w:rsidRPr="00396905">
              <w:rPr>
                <w:rFonts w:ascii="Times New Roman" w:hAnsi="Times New Roman" w:cs="Times New Roman"/>
                <w:b/>
                <w:sz w:val="24"/>
              </w:rPr>
              <w:t>Наименование составных частей дисциплины</w:t>
            </w:r>
          </w:p>
        </w:tc>
        <w:tc>
          <w:tcPr>
            <w:tcW w:w="1195" w:type="pct"/>
            <w:vAlign w:val="center"/>
          </w:tcPr>
          <w:p w14:paraId="6CACCE63" w14:textId="77777777" w:rsidR="00396905" w:rsidRPr="00396905" w:rsidRDefault="00396905" w:rsidP="00396905">
            <w:pPr>
              <w:jc w:val="center"/>
              <w:rPr>
                <w:rFonts w:ascii="Times New Roman" w:hAnsi="Times New Roman" w:cs="Times New Roman"/>
                <w:b/>
                <w:sz w:val="24"/>
              </w:rPr>
            </w:pPr>
            <w:r w:rsidRPr="00396905">
              <w:rPr>
                <w:rFonts w:ascii="Times New Roman" w:hAnsi="Times New Roman" w:cs="Times New Roman"/>
                <w:b/>
                <w:sz w:val="24"/>
              </w:rPr>
              <w:t>Объем в часах</w:t>
            </w:r>
          </w:p>
        </w:tc>
        <w:tc>
          <w:tcPr>
            <w:tcW w:w="1345" w:type="pct"/>
          </w:tcPr>
          <w:p w14:paraId="3C76A8A5" w14:textId="77777777" w:rsidR="00396905" w:rsidRPr="00396905" w:rsidRDefault="00396905" w:rsidP="00396905">
            <w:pPr>
              <w:jc w:val="center"/>
              <w:rPr>
                <w:rFonts w:ascii="Times New Roman" w:hAnsi="Times New Roman" w:cs="Times New Roman"/>
                <w:b/>
                <w:sz w:val="24"/>
              </w:rPr>
            </w:pPr>
            <w:r w:rsidRPr="00396905">
              <w:rPr>
                <w:rFonts w:ascii="Times New Roman" w:hAnsi="Times New Roman" w:cs="Times New Roman"/>
                <w:b/>
                <w:sz w:val="24"/>
              </w:rPr>
              <w:t>В т.ч. в форме практ. подготовки</w:t>
            </w:r>
          </w:p>
        </w:tc>
      </w:tr>
      <w:tr w:rsidR="00396905" w:rsidRPr="00396905" w14:paraId="231F8415" w14:textId="77777777" w:rsidTr="00786909">
        <w:trPr>
          <w:trHeight w:val="23"/>
        </w:trPr>
        <w:tc>
          <w:tcPr>
            <w:tcW w:w="2460" w:type="pct"/>
            <w:vAlign w:val="center"/>
          </w:tcPr>
          <w:p w14:paraId="784508C5" w14:textId="77777777" w:rsidR="00396905" w:rsidRPr="00396905" w:rsidRDefault="00396905" w:rsidP="00396905">
            <w:pPr>
              <w:jc w:val="both"/>
              <w:rPr>
                <w:rFonts w:ascii="Times New Roman" w:hAnsi="Times New Roman" w:cs="Times New Roman"/>
                <w:bCs/>
                <w:sz w:val="24"/>
                <w:szCs w:val="24"/>
              </w:rPr>
            </w:pPr>
            <w:r w:rsidRPr="00396905">
              <w:rPr>
                <w:rFonts w:ascii="Times New Roman" w:hAnsi="Times New Roman" w:cs="Times New Roman"/>
                <w:bCs/>
                <w:sz w:val="24"/>
                <w:szCs w:val="24"/>
              </w:rPr>
              <w:t>Учебные занятия</w:t>
            </w:r>
          </w:p>
        </w:tc>
        <w:tc>
          <w:tcPr>
            <w:tcW w:w="1195" w:type="pct"/>
            <w:vAlign w:val="center"/>
          </w:tcPr>
          <w:p w14:paraId="0B6E76EA" w14:textId="3F02D1CD" w:rsidR="00396905" w:rsidRPr="00396905" w:rsidRDefault="00396905" w:rsidP="0039690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27D4A08A" w14:textId="219D6A53" w:rsidR="00396905" w:rsidRPr="00396905" w:rsidRDefault="00396905" w:rsidP="00396905">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396905" w:rsidRPr="00396905" w14:paraId="766EA63B" w14:textId="77777777" w:rsidTr="00786909">
        <w:trPr>
          <w:trHeight w:val="23"/>
        </w:trPr>
        <w:tc>
          <w:tcPr>
            <w:tcW w:w="2460" w:type="pct"/>
            <w:vAlign w:val="center"/>
          </w:tcPr>
          <w:p w14:paraId="0B1AEB14" w14:textId="77777777" w:rsidR="00396905" w:rsidRPr="00396905" w:rsidRDefault="00396905" w:rsidP="00396905">
            <w:pPr>
              <w:jc w:val="both"/>
              <w:rPr>
                <w:rFonts w:ascii="Times New Roman" w:hAnsi="Times New Roman" w:cs="Times New Roman"/>
                <w:bCs/>
                <w:sz w:val="24"/>
                <w:szCs w:val="24"/>
              </w:rPr>
            </w:pPr>
            <w:r w:rsidRPr="00396905">
              <w:rPr>
                <w:rFonts w:ascii="Times New Roman" w:hAnsi="Times New Roman" w:cs="Times New Roman"/>
                <w:bCs/>
                <w:sz w:val="24"/>
                <w:szCs w:val="24"/>
              </w:rPr>
              <w:t>Самостоятельная работа</w:t>
            </w:r>
          </w:p>
        </w:tc>
        <w:tc>
          <w:tcPr>
            <w:tcW w:w="1195" w:type="pct"/>
            <w:vAlign w:val="center"/>
          </w:tcPr>
          <w:p w14:paraId="22B922C1" w14:textId="77777777" w:rsidR="00396905" w:rsidRPr="00396905" w:rsidRDefault="00396905" w:rsidP="00396905">
            <w:pPr>
              <w:jc w:val="center"/>
              <w:rPr>
                <w:rFonts w:ascii="Times New Roman" w:hAnsi="Times New Roman" w:cs="Times New Roman"/>
                <w:bCs/>
                <w:sz w:val="24"/>
                <w:szCs w:val="24"/>
              </w:rPr>
            </w:pPr>
            <w:r w:rsidRPr="00396905">
              <w:rPr>
                <w:rFonts w:ascii="Times New Roman" w:hAnsi="Times New Roman" w:cs="Times New Roman"/>
                <w:bCs/>
                <w:sz w:val="24"/>
                <w:szCs w:val="24"/>
              </w:rPr>
              <w:t>-</w:t>
            </w:r>
          </w:p>
        </w:tc>
        <w:tc>
          <w:tcPr>
            <w:tcW w:w="1345" w:type="pct"/>
            <w:vAlign w:val="center"/>
          </w:tcPr>
          <w:p w14:paraId="3376FA57" w14:textId="77777777" w:rsidR="00396905" w:rsidRPr="00396905" w:rsidRDefault="00396905" w:rsidP="00396905">
            <w:pPr>
              <w:jc w:val="center"/>
              <w:rPr>
                <w:rFonts w:ascii="Times New Roman" w:hAnsi="Times New Roman" w:cs="Times New Roman"/>
                <w:bCs/>
                <w:sz w:val="24"/>
                <w:szCs w:val="24"/>
              </w:rPr>
            </w:pPr>
            <w:r w:rsidRPr="00396905">
              <w:rPr>
                <w:rFonts w:ascii="Times New Roman" w:hAnsi="Times New Roman" w:cs="Times New Roman"/>
                <w:bCs/>
                <w:sz w:val="24"/>
                <w:szCs w:val="24"/>
              </w:rPr>
              <w:t>-</w:t>
            </w:r>
          </w:p>
        </w:tc>
      </w:tr>
      <w:tr w:rsidR="00396905" w:rsidRPr="00396905" w14:paraId="1FB2F0C1" w14:textId="77777777" w:rsidTr="00786909">
        <w:trPr>
          <w:trHeight w:val="23"/>
        </w:trPr>
        <w:tc>
          <w:tcPr>
            <w:tcW w:w="2460" w:type="pct"/>
            <w:vAlign w:val="center"/>
          </w:tcPr>
          <w:p w14:paraId="0DEC2258" w14:textId="77777777" w:rsidR="00396905" w:rsidRPr="00396905" w:rsidRDefault="00396905" w:rsidP="00396905">
            <w:pPr>
              <w:jc w:val="both"/>
              <w:rPr>
                <w:rFonts w:ascii="Times New Roman" w:hAnsi="Times New Roman" w:cs="Times New Roman"/>
                <w:bCs/>
                <w:sz w:val="24"/>
                <w:szCs w:val="24"/>
              </w:rPr>
            </w:pPr>
            <w:r w:rsidRPr="00396905">
              <w:rPr>
                <w:rFonts w:ascii="Times New Roman" w:hAnsi="Times New Roman" w:cs="Times New Roman"/>
                <w:bCs/>
                <w:sz w:val="24"/>
                <w:szCs w:val="24"/>
              </w:rPr>
              <w:t xml:space="preserve">Промежуточная аттестация </w:t>
            </w:r>
          </w:p>
        </w:tc>
        <w:tc>
          <w:tcPr>
            <w:tcW w:w="1195" w:type="pct"/>
            <w:vAlign w:val="center"/>
          </w:tcPr>
          <w:p w14:paraId="36EE35A7" w14:textId="77777777" w:rsidR="00396905" w:rsidRPr="00396905" w:rsidRDefault="00396905" w:rsidP="00396905">
            <w:pPr>
              <w:jc w:val="center"/>
              <w:rPr>
                <w:rFonts w:ascii="Times New Roman" w:hAnsi="Times New Roman" w:cs="Times New Roman"/>
                <w:bCs/>
                <w:sz w:val="24"/>
                <w:szCs w:val="24"/>
              </w:rPr>
            </w:pPr>
          </w:p>
        </w:tc>
        <w:tc>
          <w:tcPr>
            <w:tcW w:w="1345" w:type="pct"/>
            <w:vAlign w:val="center"/>
          </w:tcPr>
          <w:p w14:paraId="6B8D1D89" w14:textId="77777777" w:rsidR="00396905" w:rsidRPr="00396905" w:rsidRDefault="00396905" w:rsidP="00396905">
            <w:pPr>
              <w:jc w:val="center"/>
              <w:rPr>
                <w:rFonts w:ascii="Times New Roman" w:hAnsi="Times New Roman" w:cs="Times New Roman"/>
                <w:bCs/>
                <w:sz w:val="24"/>
                <w:szCs w:val="24"/>
              </w:rPr>
            </w:pPr>
            <w:r w:rsidRPr="00396905">
              <w:rPr>
                <w:rFonts w:ascii="Times New Roman" w:hAnsi="Times New Roman" w:cs="Times New Roman"/>
                <w:bCs/>
                <w:sz w:val="24"/>
                <w:szCs w:val="24"/>
              </w:rPr>
              <w:t>-</w:t>
            </w:r>
          </w:p>
        </w:tc>
      </w:tr>
      <w:tr w:rsidR="00396905" w:rsidRPr="00396905" w14:paraId="621BE884" w14:textId="77777777" w:rsidTr="00786909">
        <w:trPr>
          <w:trHeight w:val="23"/>
        </w:trPr>
        <w:tc>
          <w:tcPr>
            <w:tcW w:w="2460" w:type="pct"/>
            <w:vAlign w:val="center"/>
          </w:tcPr>
          <w:p w14:paraId="2ECAE9D1" w14:textId="77777777" w:rsidR="00396905" w:rsidRPr="00396905" w:rsidRDefault="00396905" w:rsidP="00396905">
            <w:pPr>
              <w:jc w:val="both"/>
              <w:rPr>
                <w:rFonts w:ascii="Times New Roman" w:hAnsi="Times New Roman" w:cs="Times New Roman"/>
                <w:bCs/>
                <w:sz w:val="24"/>
                <w:szCs w:val="24"/>
              </w:rPr>
            </w:pPr>
            <w:r w:rsidRPr="00396905">
              <w:rPr>
                <w:rFonts w:ascii="Times New Roman" w:hAnsi="Times New Roman" w:cs="Times New Roman"/>
                <w:bCs/>
                <w:sz w:val="24"/>
                <w:szCs w:val="24"/>
              </w:rPr>
              <w:t>Всего</w:t>
            </w:r>
          </w:p>
        </w:tc>
        <w:tc>
          <w:tcPr>
            <w:tcW w:w="1195" w:type="pct"/>
            <w:vAlign w:val="center"/>
          </w:tcPr>
          <w:p w14:paraId="3978B844" w14:textId="122E6BFA" w:rsidR="00396905" w:rsidRPr="00396905" w:rsidRDefault="00396905" w:rsidP="00396905">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6741CB2A" w14:textId="2784A9EF" w:rsidR="00396905" w:rsidRPr="00396905" w:rsidRDefault="00396905" w:rsidP="00396905">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3B3FD1F" w14:textId="77777777" w:rsidR="00396905" w:rsidRPr="00396905" w:rsidRDefault="00396905" w:rsidP="00396905">
      <w:pPr>
        <w:rPr>
          <w:rFonts w:ascii="Times New Roman" w:hAnsi="Times New Roman" w:cs="Times New Roman"/>
          <w:sz w:val="24"/>
          <w:szCs w:val="24"/>
        </w:rPr>
      </w:pPr>
    </w:p>
    <w:p w14:paraId="0B02810E" w14:textId="77777777" w:rsidR="00396905" w:rsidRPr="00396905" w:rsidRDefault="00396905" w:rsidP="00396905">
      <w:pPr>
        <w:rPr>
          <w:rFonts w:ascii="Times New Roman" w:hAnsi="Times New Roman" w:cs="Times New Roman"/>
          <w:sz w:val="24"/>
          <w:szCs w:val="24"/>
        </w:rPr>
      </w:pPr>
    </w:p>
    <w:p w14:paraId="7A1DB40C" w14:textId="77777777" w:rsidR="00396905" w:rsidRPr="00396905" w:rsidRDefault="00396905" w:rsidP="00821A64">
      <w:pPr>
        <w:numPr>
          <w:ilvl w:val="1"/>
          <w:numId w:val="8"/>
        </w:numPr>
        <w:spacing w:after="120" w:line="276" w:lineRule="auto"/>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Примерное содержание дисциплины</w:t>
      </w:r>
    </w:p>
    <w:tbl>
      <w:tblPr>
        <w:tblW w:w="960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6804"/>
      </w:tblGrid>
      <w:tr w:rsidR="00396905" w:rsidRPr="00396905" w14:paraId="34ABA78B" w14:textId="77777777" w:rsidTr="00786909">
        <w:tc>
          <w:tcPr>
            <w:tcW w:w="2802" w:type="dxa"/>
            <w:tcBorders>
              <w:top w:val="single" w:sz="4" w:space="0" w:color="auto"/>
              <w:left w:val="single" w:sz="4" w:space="0" w:color="auto"/>
              <w:bottom w:val="single" w:sz="4" w:space="0" w:color="auto"/>
              <w:right w:val="single" w:sz="4" w:space="0" w:color="auto"/>
            </w:tcBorders>
            <w:vAlign w:val="center"/>
          </w:tcPr>
          <w:p w14:paraId="609138E1" w14:textId="77777777" w:rsidR="00396905" w:rsidRPr="00396905" w:rsidRDefault="00396905" w:rsidP="00396905">
            <w:pPr>
              <w:widowControl w:val="0"/>
              <w:autoSpaceDE w:val="0"/>
              <w:autoSpaceDN w:val="0"/>
              <w:jc w:val="center"/>
              <w:rPr>
                <w:rFonts w:ascii="Times New Roman" w:eastAsia="Calibri" w:hAnsi="Times New Roman" w:cs="Times New Roman"/>
                <w:b/>
              </w:rPr>
            </w:pPr>
            <w:r w:rsidRPr="00396905">
              <w:rPr>
                <w:rFonts w:ascii="Times New Roman" w:eastAsia="Times New Roman" w:hAnsi="Times New Roman" w:cs="Times New Roman"/>
                <w:b/>
                <w:bCs/>
                <w:lang w:eastAsia="ru-RU"/>
              </w:rPr>
              <w:t>Наименование разделов и тем</w:t>
            </w:r>
          </w:p>
        </w:tc>
        <w:tc>
          <w:tcPr>
            <w:tcW w:w="6804" w:type="dxa"/>
            <w:tcBorders>
              <w:top w:val="single" w:sz="4" w:space="0" w:color="auto"/>
              <w:left w:val="single" w:sz="4" w:space="0" w:color="auto"/>
              <w:bottom w:val="single" w:sz="4" w:space="0" w:color="auto"/>
              <w:right w:val="single" w:sz="4" w:space="0" w:color="auto"/>
            </w:tcBorders>
            <w:vAlign w:val="center"/>
          </w:tcPr>
          <w:p w14:paraId="3E3FE7C8" w14:textId="77777777" w:rsidR="00396905" w:rsidRPr="00396905" w:rsidRDefault="00396905" w:rsidP="00396905">
            <w:pPr>
              <w:widowControl w:val="0"/>
              <w:autoSpaceDE w:val="0"/>
              <w:autoSpaceDN w:val="0"/>
              <w:jc w:val="center"/>
              <w:rPr>
                <w:rFonts w:ascii="Times New Roman" w:eastAsia="Calibri" w:hAnsi="Times New Roman" w:cs="Times New Roman"/>
                <w:b/>
              </w:rPr>
            </w:pPr>
            <w:r w:rsidRPr="0039690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96905" w:rsidRPr="00396905" w14:paraId="66E85BAB" w14:textId="77777777" w:rsidTr="00786909">
        <w:trPr>
          <w:trHeight w:val="70"/>
        </w:trPr>
        <w:tc>
          <w:tcPr>
            <w:tcW w:w="2802" w:type="dxa"/>
            <w:shd w:val="clear" w:color="auto" w:fill="auto"/>
          </w:tcPr>
          <w:p w14:paraId="384748B4"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РАЗДЕЛ 1</w:t>
            </w:r>
          </w:p>
        </w:tc>
        <w:tc>
          <w:tcPr>
            <w:tcW w:w="6804" w:type="dxa"/>
            <w:shd w:val="clear" w:color="auto" w:fill="auto"/>
          </w:tcPr>
          <w:p w14:paraId="21BCE6A0"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ВВЕДЕНИЕ В ЭЛЕКТРОТЕХНИКУ</w:t>
            </w:r>
          </w:p>
        </w:tc>
      </w:tr>
      <w:tr w:rsidR="00396905" w:rsidRPr="00396905" w14:paraId="22CACC78" w14:textId="77777777" w:rsidTr="00786909">
        <w:trPr>
          <w:trHeight w:val="70"/>
        </w:trPr>
        <w:tc>
          <w:tcPr>
            <w:tcW w:w="2802" w:type="dxa"/>
            <w:vMerge w:val="restart"/>
            <w:shd w:val="clear" w:color="auto" w:fill="auto"/>
          </w:tcPr>
          <w:p w14:paraId="7B119D43"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 xml:space="preserve">Тема 1.1 </w:t>
            </w:r>
            <w:r w:rsidRPr="00396905">
              <w:rPr>
                <w:rFonts w:ascii="Times New Roman" w:eastAsia="Calibri" w:hAnsi="Times New Roman" w:cs="Times New Roman"/>
                <w:b/>
              </w:rPr>
              <w:br/>
              <w:t>Введение в электротехнику</w:t>
            </w:r>
          </w:p>
        </w:tc>
        <w:tc>
          <w:tcPr>
            <w:tcW w:w="6804" w:type="dxa"/>
            <w:shd w:val="clear" w:color="auto" w:fill="auto"/>
          </w:tcPr>
          <w:p w14:paraId="6DCB13FD"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Содержание учебного материала</w:t>
            </w:r>
          </w:p>
        </w:tc>
      </w:tr>
      <w:tr w:rsidR="00396905" w:rsidRPr="00396905" w14:paraId="5033F67C" w14:textId="77777777" w:rsidTr="00786909">
        <w:tc>
          <w:tcPr>
            <w:tcW w:w="2802" w:type="dxa"/>
            <w:vMerge/>
            <w:shd w:val="clear" w:color="auto" w:fill="auto"/>
          </w:tcPr>
          <w:p w14:paraId="5912DF4D"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440D604B"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rPr>
              <w:t>Электрическая энергия, ее свойства и использование. Получение и передача электрической энергии. Основные этапы развития мировой и отечественной электроэнергетики, электротехники и электроники.</w:t>
            </w:r>
          </w:p>
        </w:tc>
      </w:tr>
      <w:tr w:rsidR="00396905" w:rsidRPr="00396905" w14:paraId="14F9BD7C" w14:textId="77777777" w:rsidTr="00786909">
        <w:tc>
          <w:tcPr>
            <w:tcW w:w="2802" w:type="dxa"/>
            <w:shd w:val="clear" w:color="auto" w:fill="auto"/>
          </w:tcPr>
          <w:p w14:paraId="7483D9B2"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РАЗДЕЛ 2</w:t>
            </w:r>
          </w:p>
        </w:tc>
        <w:tc>
          <w:tcPr>
            <w:tcW w:w="6804" w:type="dxa"/>
            <w:shd w:val="clear" w:color="auto" w:fill="auto"/>
          </w:tcPr>
          <w:p w14:paraId="01437C07"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ОСНОВЫ ТЕОРИИ И МЕТОДЫ ИССЛЕДОВАНИЯ ЭЛЕКТРИЧЕСКИХ ЦЕПЕЙ ПОСТОЯННОГО ТОКА</w:t>
            </w:r>
          </w:p>
        </w:tc>
      </w:tr>
      <w:tr w:rsidR="00396905" w:rsidRPr="00396905" w14:paraId="4C75948C" w14:textId="77777777" w:rsidTr="00786909">
        <w:tc>
          <w:tcPr>
            <w:tcW w:w="2802" w:type="dxa"/>
            <w:vMerge w:val="restart"/>
            <w:shd w:val="clear" w:color="auto" w:fill="auto"/>
          </w:tcPr>
          <w:p w14:paraId="4BE70694"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Тема 2.1 Электрическое поле</w:t>
            </w:r>
          </w:p>
        </w:tc>
        <w:tc>
          <w:tcPr>
            <w:tcW w:w="6804" w:type="dxa"/>
            <w:shd w:val="clear" w:color="auto" w:fill="auto"/>
          </w:tcPr>
          <w:p w14:paraId="78F43A82"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Содержание</w:t>
            </w:r>
          </w:p>
        </w:tc>
      </w:tr>
      <w:tr w:rsidR="00396905" w:rsidRPr="00396905" w14:paraId="7A7F85CA" w14:textId="77777777" w:rsidTr="00786909">
        <w:tc>
          <w:tcPr>
            <w:tcW w:w="2802" w:type="dxa"/>
            <w:vMerge/>
            <w:shd w:val="clear" w:color="auto" w:fill="auto"/>
          </w:tcPr>
          <w:p w14:paraId="55D09A7F"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3EC3D999"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rPr>
              <w:t>Основные свойства и характеристики электрического поля. Поле точечного заряда. Однородное электрическое поле. Закон Кулона. Напряженность электрического поля. Потенциал. Электрическое напряжение. Влияние электрического поля на проводники и диэлектрики. Проводники и диэлектрики в электрическом поле. Электроемкость. Конденсаторы. Соединение конденсаторов. Энергия электрического поля заряженного конденсатора.</w:t>
            </w:r>
          </w:p>
        </w:tc>
      </w:tr>
      <w:tr w:rsidR="00396905" w:rsidRPr="00396905" w14:paraId="05DD0C7A" w14:textId="77777777" w:rsidTr="00786909">
        <w:tc>
          <w:tcPr>
            <w:tcW w:w="2802" w:type="dxa"/>
            <w:vMerge/>
            <w:shd w:val="clear" w:color="auto" w:fill="auto"/>
          </w:tcPr>
          <w:p w14:paraId="093C93F7"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74052EB0"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Тематика практических занятий</w:t>
            </w:r>
          </w:p>
        </w:tc>
      </w:tr>
      <w:tr w:rsidR="00396905" w:rsidRPr="00396905" w14:paraId="4F8F33ED" w14:textId="77777777" w:rsidTr="00786909">
        <w:tc>
          <w:tcPr>
            <w:tcW w:w="2802" w:type="dxa"/>
            <w:vMerge/>
            <w:shd w:val="clear" w:color="auto" w:fill="auto"/>
          </w:tcPr>
          <w:p w14:paraId="0C346596"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5129E6FC"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b/>
              </w:rPr>
              <w:t xml:space="preserve">Практическое занятие 1 </w:t>
            </w:r>
            <w:r w:rsidRPr="00396905">
              <w:rPr>
                <w:rFonts w:ascii="Times New Roman" w:eastAsia="Calibri" w:hAnsi="Times New Roman" w:cs="Times New Roman"/>
              </w:rPr>
              <w:t>Расчет батареи конденсаторов</w:t>
            </w:r>
          </w:p>
        </w:tc>
      </w:tr>
      <w:tr w:rsidR="00396905" w:rsidRPr="00396905" w14:paraId="1C7323A7" w14:textId="77777777" w:rsidTr="00786909">
        <w:tc>
          <w:tcPr>
            <w:tcW w:w="2802" w:type="dxa"/>
            <w:vMerge w:val="restart"/>
            <w:shd w:val="clear" w:color="auto" w:fill="auto"/>
          </w:tcPr>
          <w:p w14:paraId="43C7F7E5"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Тема 2.2 Электрические цепи постоянного тока</w:t>
            </w:r>
          </w:p>
        </w:tc>
        <w:tc>
          <w:tcPr>
            <w:tcW w:w="6804" w:type="dxa"/>
            <w:shd w:val="clear" w:color="auto" w:fill="auto"/>
          </w:tcPr>
          <w:p w14:paraId="697DDC23"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Содержание</w:t>
            </w:r>
          </w:p>
        </w:tc>
      </w:tr>
      <w:tr w:rsidR="00396905" w:rsidRPr="00396905" w14:paraId="01BB4687" w14:textId="77777777" w:rsidTr="00786909">
        <w:tc>
          <w:tcPr>
            <w:tcW w:w="2802" w:type="dxa"/>
            <w:vMerge/>
            <w:shd w:val="clear" w:color="auto" w:fill="auto"/>
          </w:tcPr>
          <w:p w14:paraId="082B7797"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06979EFF" w14:textId="77777777" w:rsidR="00396905" w:rsidRPr="00396905" w:rsidRDefault="00396905" w:rsidP="00396905">
            <w:pPr>
              <w:widowControl w:val="0"/>
              <w:autoSpaceDE w:val="0"/>
              <w:autoSpaceDN w:val="0"/>
              <w:jc w:val="both"/>
              <w:rPr>
                <w:rFonts w:ascii="Times New Roman" w:eastAsia="Calibri" w:hAnsi="Times New Roman" w:cs="Times New Roman"/>
              </w:rPr>
            </w:pPr>
            <w:r w:rsidRPr="00396905">
              <w:rPr>
                <w:rFonts w:ascii="Times New Roman" w:eastAsia="Calibri" w:hAnsi="Times New Roman" w:cs="Times New Roman"/>
              </w:rPr>
              <w:t>Параметры электрической цепи. Электрический ток. ЭДС и напряжение. Электрическое сопротивление и проводимость. Резистор. Основные проводниковые материалы и проводниковые изделия. Соединение резисторов. Расчет цепей методом «свертывания». Закон Ома. Электрическая работа и мощность. Преобразование электрической энергии в тепловую</w:t>
            </w:r>
          </w:p>
        </w:tc>
      </w:tr>
      <w:tr w:rsidR="00396905" w:rsidRPr="00396905" w14:paraId="732B7134" w14:textId="77777777" w:rsidTr="00786909">
        <w:tc>
          <w:tcPr>
            <w:tcW w:w="2802" w:type="dxa"/>
            <w:vMerge/>
            <w:shd w:val="clear" w:color="auto" w:fill="auto"/>
          </w:tcPr>
          <w:p w14:paraId="088D4AC4"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2F79EAA4" w14:textId="77777777" w:rsidR="00396905" w:rsidRPr="00396905" w:rsidRDefault="00396905" w:rsidP="00396905">
            <w:pPr>
              <w:widowControl w:val="0"/>
              <w:autoSpaceDE w:val="0"/>
              <w:autoSpaceDN w:val="0"/>
              <w:jc w:val="both"/>
              <w:rPr>
                <w:rFonts w:ascii="Times New Roman" w:eastAsia="Calibri" w:hAnsi="Times New Roman" w:cs="Times New Roman"/>
              </w:rPr>
            </w:pPr>
            <w:r w:rsidRPr="00396905">
              <w:rPr>
                <w:rFonts w:ascii="Times New Roman" w:eastAsia="Calibri" w:hAnsi="Times New Roman" w:cs="Times New Roman"/>
              </w:rPr>
              <w:t>Законы Кирхгофа для узла и контура. Методы расчета цепей постоянного тока. Основы расчета электрической цепи постоянного тока. Расчет электрических цепей произвольной конфигурации методами: контурных токов, узловых потенциалов, двух узлов (узлового напряжения)</w:t>
            </w:r>
          </w:p>
        </w:tc>
      </w:tr>
      <w:tr w:rsidR="00396905" w:rsidRPr="00396905" w14:paraId="6ACE1892" w14:textId="77777777" w:rsidTr="00786909">
        <w:tc>
          <w:tcPr>
            <w:tcW w:w="2802" w:type="dxa"/>
            <w:vMerge w:val="restart"/>
            <w:shd w:val="clear" w:color="auto" w:fill="auto"/>
          </w:tcPr>
          <w:p w14:paraId="64A2CE76"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54D7831F" w14:textId="77777777" w:rsidR="00396905" w:rsidRPr="00396905" w:rsidRDefault="00396905" w:rsidP="00396905">
            <w:pPr>
              <w:widowControl w:val="0"/>
              <w:autoSpaceDE w:val="0"/>
              <w:autoSpaceDN w:val="0"/>
              <w:jc w:val="both"/>
              <w:rPr>
                <w:rFonts w:ascii="Times New Roman" w:eastAsia="Calibri" w:hAnsi="Times New Roman" w:cs="Times New Roman"/>
              </w:rPr>
            </w:pPr>
            <w:r w:rsidRPr="00396905">
              <w:rPr>
                <w:rFonts w:ascii="Times New Roman" w:eastAsia="Calibri" w:hAnsi="Times New Roman" w:cs="Times New Roman"/>
                <w:b/>
              </w:rPr>
              <w:t>Тематика практических и лабораторных занятий</w:t>
            </w:r>
          </w:p>
        </w:tc>
      </w:tr>
      <w:tr w:rsidR="00396905" w:rsidRPr="00396905" w14:paraId="7CCEDD14" w14:textId="77777777" w:rsidTr="00786909">
        <w:tc>
          <w:tcPr>
            <w:tcW w:w="2802" w:type="dxa"/>
            <w:vMerge/>
            <w:shd w:val="clear" w:color="auto" w:fill="auto"/>
          </w:tcPr>
          <w:p w14:paraId="7F9190D9"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0E6EBFC2"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b/>
              </w:rPr>
              <w:t xml:space="preserve">Практическое занятие 2 </w:t>
            </w:r>
            <w:r w:rsidRPr="00396905">
              <w:rPr>
                <w:rFonts w:ascii="Times New Roman" w:eastAsia="Calibri" w:hAnsi="Times New Roman" w:cs="Times New Roman"/>
              </w:rPr>
              <w:t>Расчет цепи постоянного тока с помощью закона Ома.</w:t>
            </w:r>
          </w:p>
          <w:p w14:paraId="49BF30BF"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b/>
              </w:rPr>
              <w:t xml:space="preserve">Практическое занятие 3 </w:t>
            </w:r>
            <w:r w:rsidRPr="00396905">
              <w:rPr>
                <w:rFonts w:ascii="Times New Roman" w:eastAsia="Calibri" w:hAnsi="Times New Roman" w:cs="Times New Roman"/>
              </w:rPr>
              <w:t>Расчёт электрической цепи на основе законов Кирхгофа.</w:t>
            </w:r>
          </w:p>
          <w:p w14:paraId="46BDDCDD"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b/>
              </w:rPr>
              <w:t xml:space="preserve">Практическое занятие 4 </w:t>
            </w:r>
            <w:r w:rsidRPr="00396905">
              <w:rPr>
                <w:rFonts w:ascii="Times New Roman" w:eastAsia="Calibri" w:hAnsi="Times New Roman" w:cs="Times New Roman"/>
              </w:rPr>
              <w:t>Расчет эквивалентного сопротивления электрической цепи</w:t>
            </w:r>
          </w:p>
        </w:tc>
      </w:tr>
      <w:tr w:rsidR="00396905" w:rsidRPr="00396905" w14:paraId="38CB3D2A" w14:textId="77777777" w:rsidTr="00786909">
        <w:tc>
          <w:tcPr>
            <w:tcW w:w="2802" w:type="dxa"/>
            <w:vMerge/>
            <w:shd w:val="clear" w:color="auto" w:fill="auto"/>
          </w:tcPr>
          <w:p w14:paraId="27043D75"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68B66846"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b/>
              </w:rPr>
              <w:t>Лабораторное занятие 1</w:t>
            </w:r>
            <w:r w:rsidRPr="00396905">
              <w:rPr>
                <w:rFonts w:ascii="Times New Roman" w:eastAsia="Calibri" w:hAnsi="Times New Roman" w:cs="Times New Roman"/>
              </w:rPr>
              <w:t xml:space="preserve"> Виды соединения резисторов</w:t>
            </w:r>
          </w:p>
        </w:tc>
      </w:tr>
      <w:tr w:rsidR="00396905" w:rsidRPr="00396905" w14:paraId="4862C0DA" w14:textId="77777777" w:rsidTr="00786909">
        <w:tc>
          <w:tcPr>
            <w:tcW w:w="2802" w:type="dxa"/>
            <w:vMerge/>
            <w:shd w:val="clear" w:color="auto" w:fill="auto"/>
          </w:tcPr>
          <w:p w14:paraId="67F65823"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70A0156C"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Самостоятельная работа</w:t>
            </w:r>
          </w:p>
        </w:tc>
      </w:tr>
      <w:tr w:rsidR="00396905" w:rsidRPr="00396905" w14:paraId="3F880D81" w14:textId="77777777" w:rsidTr="00786909">
        <w:tc>
          <w:tcPr>
            <w:tcW w:w="2802" w:type="dxa"/>
            <w:shd w:val="clear" w:color="auto" w:fill="auto"/>
          </w:tcPr>
          <w:p w14:paraId="0F8D4556"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РАЗДЕЛ 3</w:t>
            </w:r>
          </w:p>
        </w:tc>
        <w:tc>
          <w:tcPr>
            <w:tcW w:w="6804" w:type="dxa"/>
            <w:shd w:val="clear" w:color="auto" w:fill="auto"/>
          </w:tcPr>
          <w:p w14:paraId="39A9BB6D"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ЭЛЕКТРОМАГНЕТИЗМ</w:t>
            </w:r>
          </w:p>
        </w:tc>
      </w:tr>
      <w:tr w:rsidR="00396905" w:rsidRPr="00396905" w14:paraId="588E85F6" w14:textId="77777777" w:rsidTr="00786909">
        <w:tc>
          <w:tcPr>
            <w:tcW w:w="2802" w:type="dxa"/>
            <w:vMerge w:val="restart"/>
            <w:shd w:val="clear" w:color="auto" w:fill="auto"/>
          </w:tcPr>
          <w:p w14:paraId="617ADD96"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 xml:space="preserve">Тема 3.1 </w:t>
            </w:r>
            <w:r w:rsidRPr="00396905">
              <w:rPr>
                <w:rFonts w:ascii="Times New Roman" w:eastAsia="Calibri" w:hAnsi="Times New Roman" w:cs="Times New Roman"/>
                <w:b/>
              </w:rPr>
              <w:br/>
              <w:t>Магнитное поле, его характеристики</w:t>
            </w:r>
          </w:p>
        </w:tc>
        <w:tc>
          <w:tcPr>
            <w:tcW w:w="6804" w:type="dxa"/>
            <w:shd w:val="clear" w:color="auto" w:fill="auto"/>
          </w:tcPr>
          <w:p w14:paraId="4193A786"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Содержание</w:t>
            </w:r>
          </w:p>
        </w:tc>
      </w:tr>
      <w:tr w:rsidR="00396905" w:rsidRPr="00396905" w14:paraId="60B75E46" w14:textId="77777777" w:rsidTr="00786909">
        <w:tc>
          <w:tcPr>
            <w:tcW w:w="2802" w:type="dxa"/>
            <w:vMerge/>
            <w:shd w:val="clear" w:color="auto" w:fill="auto"/>
          </w:tcPr>
          <w:p w14:paraId="6EB616BD"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5A9351D6"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rPr>
              <w:t>Характеристики магнитного поля. Магнитная проницаемость. Закон Ампера и условия его применения. Закон полного тока. Магнитное поле прямолинейного тока. Магнитное поле кольцевой и цилиндрической катушек. Электрон в магнитном поле. Проводник с током в магнитном поле. Взаимодействие параллельных проводников с током. Электромагнитная индукция. ЭДС самоиндукции взаимоиндукции. ЭДС в проводнике, движущемся в магнитном поле.</w:t>
            </w:r>
          </w:p>
        </w:tc>
      </w:tr>
      <w:tr w:rsidR="00396905" w:rsidRPr="00396905" w14:paraId="706D2DFE" w14:textId="77777777" w:rsidTr="00786909">
        <w:tc>
          <w:tcPr>
            <w:tcW w:w="2802" w:type="dxa"/>
            <w:shd w:val="clear" w:color="auto" w:fill="auto"/>
          </w:tcPr>
          <w:p w14:paraId="75A893F8"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РАЗДЕЛ 4</w:t>
            </w:r>
          </w:p>
        </w:tc>
        <w:tc>
          <w:tcPr>
            <w:tcW w:w="6804" w:type="dxa"/>
            <w:shd w:val="clear" w:color="auto" w:fill="auto"/>
          </w:tcPr>
          <w:p w14:paraId="5F418A8D"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ЭЛЕКТРИЧЕСКИЕ ЦЕПИ ПЕРЕМЕННОГО ТОКА</w:t>
            </w:r>
          </w:p>
        </w:tc>
      </w:tr>
      <w:tr w:rsidR="00396905" w:rsidRPr="00396905" w14:paraId="64921ABC" w14:textId="77777777" w:rsidTr="00786909">
        <w:tc>
          <w:tcPr>
            <w:tcW w:w="2802" w:type="dxa"/>
            <w:vMerge w:val="restart"/>
            <w:shd w:val="clear" w:color="auto" w:fill="auto"/>
          </w:tcPr>
          <w:p w14:paraId="278A6342"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Тема 4.1 Электрические цепи переменного синусоидального тока</w:t>
            </w:r>
          </w:p>
        </w:tc>
        <w:tc>
          <w:tcPr>
            <w:tcW w:w="6804" w:type="dxa"/>
            <w:shd w:val="clear" w:color="auto" w:fill="auto"/>
          </w:tcPr>
          <w:p w14:paraId="030EA9BB"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Содержание</w:t>
            </w:r>
          </w:p>
        </w:tc>
      </w:tr>
      <w:tr w:rsidR="00396905" w:rsidRPr="00396905" w14:paraId="532BFA03" w14:textId="77777777" w:rsidTr="00786909">
        <w:tc>
          <w:tcPr>
            <w:tcW w:w="2802" w:type="dxa"/>
            <w:vMerge/>
            <w:shd w:val="clear" w:color="auto" w:fill="auto"/>
          </w:tcPr>
          <w:p w14:paraId="54189A28"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4EDEC4AD"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rPr>
              <w:t>Основные понятия переменного синусоидального тока. 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 Параметры синусоидального тока. Фаза переменного тока. Сдвиг фаз. Изображение синусоидальных величин с помощью векторов. Сложение и вычитание синусоидальных величин. Поверхностный эффект. Активное сопротивление.</w:t>
            </w:r>
          </w:p>
        </w:tc>
      </w:tr>
      <w:tr w:rsidR="00396905" w:rsidRPr="00396905" w14:paraId="1343CF37" w14:textId="77777777" w:rsidTr="00786909">
        <w:tc>
          <w:tcPr>
            <w:tcW w:w="2802" w:type="dxa"/>
            <w:vMerge/>
            <w:shd w:val="clear" w:color="auto" w:fill="auto"/>
          </w:tcPr>
          <w:p w14:paraId="592324C6"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3446980C"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rPr>
              <w:t>Однофазные электрические цепи. Особенность электрических цепей переменного тока. Цепь с активным сопротивлением. Цепь с индуктивностью. Цепь с активным сопротивлением и индуктивностью. Цепь с емкостью. Цепь с активным сопротивлением и емкостью. Цепь с активным сопротивлением, индуктивностью и емкостью. Резонансный режим работы цепи</w:t>
            </w:r>
            <w:r w:rsidRPr="00396905">
              <w:rPr>
                <w:rFonts w:ascii="Times New Roman" w:eastAsia="Calibri" w:hAnsi="Times New Roman" w:cs="Times New Roman"/>
                <w:b/>
              </w:rPr>
              <w:t>.</w:t>
            </w:r>
          </w:p>
        </w:tc>
      </w:tr>
      <w:tr w:rsidR="00396905" w:rsidRPr="00396905" w14:paraId="3082C20B" w14:textId="77777777" w:rsidTr="00786909">
        <w:tc>
          <w:tcPr>
            <w:tcW w:w="2802" w:type="dxa"/>
            <w:vMerge/>
            <w:shd w:val="clear" w:color="auto" w:fill="auto"/>
          </w:tcPr>
          <w:p w14:paraId="2B713611"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3133EFC9"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b/>
              </w:rPr>
              <w:t>Тематика практических и лабораторных занятий</w:t>
            </w:r>
          </w:p>
        </w:tc>
      </w:tr>
      <w:tr w:rsidR="00396905" w:rsidRPr="00396905" w14:paraId="00540C0C" w14:textId="77777777" w:rsidTr="00786909">
        <w:tc>
          <w:tcPr>
            <w:tcW w:w="2802" w:type="dxa"/>
            <w:vMerge/>
            <w:shd w:val="clear" w:color="auto" w:fill="auto"/>
          </w:tcPr>
          <w:p w14:paraId="235AF98A"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7423D8EE"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b/>
              </w:rPr>
              <w:t>Практическое занятие 5</w:t>
            </w:r>
            <w:r w:rsidRPr="00396905">
              <w:rPr>
                <w:rFonts w:ascii="Times New Roman" w:eastAsia="Calibri" w:hAnsi="Times New Roman" w:cs="Times New Roman"/>
              </w:rPr>
              <w:t xml:space="preserve"> Расчет цепи с активным сопротивлением и индуктивностью</w:t>
            </w:r>
          </w:p>
          <w:p w14:paraId="1E460C56"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b/>
              </w:rPr>
              <w:t>Практическое занятие 6</w:t>
            </w:r>
            <w:r w:rsidRPr="00396905">
              <w:rPr>
                <w:rFonts w:ascii="Times New Roman" w:eastAsia="Calibri" w:hAnsi="Times New Roman" w:cs="Times New Roman"/>
              </w:rPr>
              <w:t xml:space="preserve"> Расчет цепи с активным сопротивлением и емкостью</w:t>
            </w:r>
          </w:p>
        </w:tc>
      </w:tr>
      <w:tr w:rsidR="00396905" w:rsidRPr="00396905" w14:paraId="75DAAC1D" w14:textId="77777777" w:rsidTr="00786909">
        <w:tc>
          <w:tcPr>
            <w:tcW w:w="2802" w:type="dxa"/>
            <w:vMerge/>
            <w:shd w:val="clear" w:color="auto" w:fill="auto"/>
          </w:tcPr>
          <w:p w14:paraId="335EE2CE"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5A2FC663"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Лабораторное занятие 2</w:t>
            </w:r>
            <w:r w:rsidRPr="00396905">
              <w:rPr>
                <w:rFonts w:ascii="Times New Roman" w:eastAsia="Calibri" w:hAnsi="Times New Roman" w:cs="Times New Roman"/>
              </w:rPr>
              <w:t xml:space="preserve"> Измерение основных характеристик цепей переменного тока</w:t>
            </w:r>
          </w:p>
        </w:tc>
      </w:tr>
      <w:tr w:rsidR="00396905" w:rsidRPr="00396905" w14:paraId="1D77F73A" w14:textId="77777777" w:rsidTr="00786909">
        <w:tc>
          <w:tcPr>
            <w:tcW w:w="2802" w:type="dxa"/>
            <w:vMerge/>
            <w:shd w:val="clear" w:color="auto" w:fill="auto"/>
          </w:tcPr>
          <w:p w14:paraId="6109C0CE"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4E368ACF"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Самостоятельная работа</w:t>
            </w:r>
          </w:p>
        </w:tc>
      </w:tr>
      <w:tr w:rsidR="00396905" w:rsidRPr="00396905" w14:paraId="4D86063C" w14:textId="77777777" w:rsidTr="00786909">
        <w:tc>
          <w:tcPr>
            <w:tcW w:w="2802" w:type="dxa"/>
            <w:vMerge w:val="restart"/>
            <w:shd w:val="clear" w:color="auto" w:fill="auto"/>
          </w:tcPr>
          <w:p w14:paraId="1E541F40"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Тема 4.2. Трехфазные цепи</w:t>
            </w:r>
          </w:p>
        </w:tc>
        <w:tc>
          <w:tcPr>
            <w:tcW w:w="6804" w:type="dxa"/>
            <w:shd w:val="clear" w:color="auto" w:fill="auto"/>
          </w:tcPr>
          <w:p w14:paraId="1C3F900D"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Содержание</w:t>
            </w:r>
          </w:p>
        </w:tc>
      </w:tr>
      <w:tr w:rsidR="00396905" w:rsidRPr="00396905" w14:paraId="13F6EDFE" w14:textId="77777777" w:rsidTr="00786909">
        <w:tc>
          <w:tcPr>
            <w:tcW w:w="2802" w:type="dxa"/>
            <w:vMerge/>
            <w:shd w:val="clear" w:color="auto" w:fill="auto"/>
          </w:tcPr>
          <w:p w14:paraId="29A9F886"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78B00684"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rPr>
              <w:t>Принцип получения трехфазной ЭДС. Устройство трехфазного генератора. Соединение обмоток генератора звездой и треугольником. Понятие линейных и фазных напряжений. Соотношение между ними.</w:t>
            </w:r>
          </w:p>
        </w:tc>
      </w:tr>
      <w:tr w:rsidR="00396905" w:rsidRPr="00396905" w14:paraId="6255F810" w14:textId="77777777" w:rsidTr="00786909">
        <w:tc>
          <w:tcPr>
            <w:tcW w:w="2802" w:type="dxa"/>
            <w:vMerge/>
            <w:shd w:val="clear" w:color="auto" w:fill="auto"/>
          </w:tcPr>
          <w:p w14:paraId="0314DC74"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525A03F0"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b/>
              </w:rPr>
              <w:t>Тематика практических и лабораторных занятий</w:t>
            </w:r>
          </w:p>
        </w:tc>
      </w:tr>
      <w:tr w:rsidR="00396905" w:rsidRPr="00396905" w14:paraId="71691BBE" w14:textId="77777777" w:rsidTr="00786909">
        <w:tc>
          <w:tcPr>
            <w:tcW w:w="2802" w:type="dxa"/>
            <w:vMerge/>
            <w:shd w:val="clear" w:color="auto" w:fill="auto"/>
          </w:tcPr>
          <w:p w14:paraId="171A618B"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vAlign w:val="center"/>
          </w:tcPr>
          <w:p w14:paraId="6A1CE244" w14:textId="77777777" w:rsidR="00396905" w:rsidRPr="00396905" w:rsidRDefault="00396905" w:rsidP="00396905">
            <w:pPr>
              <w:widowControl w:val="0"/>
              <w:autoSpaceDE w:val="0"/>
              <w:autoSpaceDN w:val="0"/>
              <w:rPr>
                <w:rFonts w:ascii="Times New Roman" w:eastAsia="Calibri" w:hAnsi="Times New Roman" w:cs="Times New Roman"/>
                <w:bCs/>
              </w:rPr>
            </w:pPr>
            <w:r w:rsidRPr="00396905">
              <w:rPr>
                <w:rFonts w:ascii="Times New Roman" w:eastAsia="Calibri" w:hAnsi="Times New Roman" w:cs="Times New Roman"/>
                <w:b/>
                <w:bCs/>
              </w:rPr>
              <w:t xml:space="preserve">Практическое занятие 7 </w:t>
            </w:r>
            <w:r w:rsidRPr="00396905">
              <w:rPr>
                <w:rFonts w:ascii="Times New Roman" w:eastAsia="Calibri" w:hAnsi="Times New Roman" w:cs="Times New Roman"/>
                <w:bCs/>
              </w:rPr>
              <w:t>Расчет трехфазной цепи при соединении приемников электрической энергии звездой.</w:t>
            </w:r>
          </w:p>
          <w:p w14:paraId="7121438F" w14:textId="77777777" w:rsidR="00396905" w:rsidRPr="00396905" w:rsidRDefault="00396905" w:rsidP="00396905">
            <w:pPr>
              <w:widowControl w:val="0"/>
              <w:autoSpaceDE w:val="0"/>
              <w:autoSpaceDN w:val="0"/>
              <w:rPr>
                <w:rFonts w:ascii="Times New Roman" w:eastAsia="Calibri" w:hAnsi="Times New Roman" w:cs="Times New Roman"/>
                <w:bCs/>
              </w:rPr>
            </w:pPr>
            <w:r w:rsidRPr="00396905">
              <w:rPr>
                <w:rFonts w:ascii="Times New Roman" w:eastAsia="Calibri" w:hAnsi="Times New Roman" w:cs="Times New Roman"/>
                <w:b/>
                <w:bCs/>
              </w:rPr>
              <w:t>Практическое занятие 8</w:t>
            </w:r>
            <w:r w:rsidRPr="00396905">
              <w:rPr>
                <w:rFonts w:ascii="Times New Roman" w:eastAsia="Calibri" w:hAnsi="Times New Roman" w:cs="Times New Roman"/>
                <w:bCs/>
              </w:rPr>
              <w:t xml:space="preserve"> Расчет трехфазной цепи при соединении приемников электрической энергии треугольником.</w:t>
            </w:r>
          </w:p>
          <w:p w14:paraId="2429C4A1" w14:textId="77777777" w:rsidR="00396905" w:rsidRPr="00396905" w:rsidRDefault="00396905" w:rsidP="00396905">
            <w:pPr>
              <w:widowControl w:val="0"/>
              <w:autoSpaceDE w:val="0"/>
              <w:autoSpaceDN w:val="0"/>
              <w:rPr>
                <w:rFonts w:ascii="Times New Roman" w:eastAsia="Calibri" w:hAnsi="Times New Roman" w:cs="Times New Roman"/>
                <w:bCs/>
              </w:rPr>
            </w:pPr>
            <w:r w:rsidRPr="00396905">
              <w:rPr>
                <w:rFonts w:ascii="Times New Roman" w:eastAsia="Calibri" w:hAnsi="Times New Roman" w:cs="Times New Roman"/>
                <w:b/>
                <w:bCs/>
              </w:rPr>
              <w:t>Практическое занятие 9</w:t>
            </w:r>
            <w:r w:rsidRPr="00396905">
              <w:rPr>
                <w:rFonts w:ascii="Times New Roman" w:eastAsia="Calibri" w:hAnsi="Times New Roman" w:cs="Times New Roman"/>
                <w:bCs/>
              </w:rPr>
              <w:t xml:space="preserve"> Расчет мощности трехфазной цепи.</w:t>
            </w:r>
          </w:p>
        </w:tc>
      </w:tr>
      <w:tr w:rsidR="00396905" w:rsidRPr="00396905" w14:paraId="4E131D8C" w14:textId="77777777" w:rsidTr="00786909">
        <w:tc>
          <w:tcPr>
            <w:tcW w:w="2802" w:type="dxa"/>
            <w:vMerge/>
            <w:shd w:val="clear" w:color="auto" w:fill="auto"/>
          </w:tcPr>
          <w:p w14:paraId="685A3E42"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vAlign w:val="center"/>
          </w:tcPr>
          <w:p w14:paraId="69135C17" w14:textId="77777777" w:rsidR="00396905" w:rsidRPr="00396905" w:rsidRDefault="00396905" w:rsidP="00396905">
            <w:pPr>
              <w:widowControl w:val="0"/>
              <w:autoSpaceDE w:val="0"/>
              <w:autoSpaceDN w:val="0"/>
              <w:rPr>
                <w:rFonts w:ascii="Times New Roman" w:eastAsia="Calibri" w:hAnsi="Times New Roman" w:cs="Times New Roman"/>
                <w:bCs/>
              </w:rPr>
            </w:pPr>
            <w:r w:rsidRPr="00396905">
              <w:rPr>
                <w:rFonts w:ascii="Times New Roman" w:eastAsia="Calibri" w:hAnsi="Times New Roman" w:cs="Times New Roman"/>
                <w:b/>
                <w:bCs/>
              </w:rPr>
              <w:t>Лабораторное занятие 3</w:t>
            </w:r>
            <w:r w:rsidRPr="00396905">
              <w:rPr>
                <w:rFonts w:ascii="Times New Roman" w:eastAsia="Calibri" w:hAnsi="Times New Roman" w:cs="Times New Roman"/>
                <w:bCs/>
              </w:rPr>
              <w:t xml:space="preserve"> Соединение приёмников энергии звездой.</w:t>
            </w:r>
          </w:p>
          <w:p w14:paraId="26C0D0B3" w14:textId="77777777" w:rsidR="00396905" w:rsidRPr="00396905" w:rsidRDefault="00396905" w:rsidP="00396905">
            <w:pPr>
              <w:widowControl w:val="0"/>
              <w:autoSpaceDE w:val="0"/>
              <w:autoSpaceDN w:val="0"/>
              <w:rPr>
                <w:rFonts w:ascii="Times New Roman" w:eastAsia="Calibri" w:hAnsi="Times New Roman" w:cs="Times New Roman"/>
                <w:bCs/>
              </w:rPr>
            </w:pPr>
            <w:r w:rsidRPr="00396905">
              <w:rPr>
                <w:rFonts w:ascii="Times New Roman" w:eastAsia="Calibri" w:hAnsi="Times New Roman" w:cs="Times New Roman"/>
                <w:b/>
                <w:bCs/>
              </w:rPr>
              <w:t>Лабораторное занятие 4</w:t>
            </w:r>
            <w:r w:rsidRPr="00396905">
              <w:rPr>
                <w:rFonts w:ascii="Times New Roman" w:eastAsia="Calibri" w:hAnsi="Times New Roman" w:cs="Times New Roman"/>
                <w:bCs/>
              </w:rPr>
              <w:t xml:space="preserve"> Соединение приёмников энергии треугольником.</w:t>
            </w:r>
          </w:p>
        </w:tc>
      </w:tr>
      <w:tr w:rsidR="00396905" w:rsidRPr="00396905" w14:paraId="1479E72F" w14:textId="77777777" w:rsidTr="00786909">
        <w:tc>
          <w:tcPr>
            <w:tcW w:w="2802" w:type="dxa"/>
            <w:shd w:val="clear" w:color="auto" w:fill="auto"/>
          </w:tcPr>
          <w:p w14:paraId="4E615861"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РАЗДЕЛ 5</w:t>
            </w:r>
          </w:p>
        </w:tc>
        <w:tc>
          <w:tcPr>
            <w:tcW w:w="6804" w:type="dxa"/>
            <w:shd w:val="clear" w:color="auto" w:fill="auto"/>
            <w:vAlign w:val="center"/>
          </w:tcPr>
          <w:p w14:paraId="078856E3" w14:textId="77777777" w:rsidR="00396905" w:rsidRPr="00396905" w:rsidRDefault="00396905" w:rsidP="00396905">
            <w:pPr>
              <w:widowControl w:val="0"/>
              <w:autoSpaceDE w:val="0"/>
              <w:autoSpaceDN w:val="0"/>
              <w:rPr>
                <w:rFonts w:ascii="Times New Roman" w:eastAsia="Calibri" w:hAnsi="Times New Roman" w:cs="Times New Roman"/>
                <w:b/>
                <w:bCs/>
                <w:caps/>
              </w:rPr>
            </w:pPr>
            <w:r w:rsidRPr="00396905">
              <w:rPr>
                <w:rFonts w:ascii="Times New Roman" w:eastAsia="Calibri" w:hAnsi="Times New Roman" w:cs="Times New Roman"/>
                <w:b/>
                <w:bCs/>
                <w:caps/>
              </w:rPr>
              <w:t>Электрические машины</w:t>
            </w:r>
          </w:p>
        </w:tc>
      </w:tr>
      <w:tr w:rsidR="00396905" w:rsidRPr="00396905" w14:paraId="7C9C995C" w14:textId="77777777" w:rsidTr="00786909">
        <w:tc>
          <w:tcPr>
            <w:tcW w:w="2802" w:type="dxa"/>
            <w:vMerge w:val="restart"/>
            <w:shd w:val="clear" w:color="auto" w:fill="auto"/>
          </w:tcPr>
          <w:p w14:paraId="23A6A9B4"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Тема 5.1. Трансформаторы. Электрические машины постоянного и переменного тока</w:t>
            </w:r>
          </w:p>
        </w:tc>
        <w:tc>
          <w:tcPr>
            <w:tcW w:w="6804" w:type="dxa"/>
            <w:shd w:val="clear" w:color="auto" w:fill="auto"/>
          </w:tcPr>
          <w:p w14:paraId="4BC917A3"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Содержание</w:t>
            </w:r>
          </w:p>
        </w:tc>
      </w:tr>
      <w:tr w:rsidR="00396905" w:rsidRPr="00396905" w14:paraId="5ED2BE18" w14:textId="77777777" w:rsidTr="00786909">
        <w:tc>
          <w:tcPr>
            <w:tcW w:w="2802" w:type="dxa"/>
            <w:vMerge/>
            <w:shd w:val="clear" w:color="auto" w:fill="auto"/>
          </w:tcPr>
          <w:p w14:paraId="1EB453C3"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06FE24B4"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rPr>
              <w:t>Назначение, устройство и применение трансформаторов Однофазные и трехфазные трансформаторы. Автотрансформаторы. Измерительные трансформаторы</w:t>
            </w:r>
          </w:p>
        </w:tc>
      </w:tr>
      <w:tr w:rsidR="00396905" w:rsidRPr="00396905" w14:paraId="3BEAD86F" w14:textId="77777777" w:rsidTr="00786909">
        <w:tc>
          <w:tcPr>
            <w:tcW w:w="2802" w:type="dxa"/>
            <w:vMerge/>
            <w:shd w:val="clear" w:color="auto" w:fill="auto"/>
          </w:tcPr>
          <w:p w14:paraId="55D37B1B"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2D26933A"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rPr>
              <w:t>Устройство и принцип действия асинхронного двигателя. Физические процессы, проходящие в асинхронном двигателе. Применение асинхронных двигателей. Устройство машин постоянного тока. Физические процессы, проходящие в синхронном двигателе. Обратимость машин. Синхронный генератор. Синхронный двигатель. Применение электрических машин постоянного тока.</w:t>
            </w:r>
          </w:p>
        </w:tc>
      </w:tr>
      <w:tr w:rsidR="00396905" w:rsidRPr="00396905" w14:paraId="7C727835" w14:textId="77777777" w:rsidTr="00786909">
        <w:tc>
          <w:tcPr>
            <w:tcW w:w="2802" w:type="dxa"/>
            <w:vMerge/>
            <w:shd w:val="clear" w:color="auto" w:fill="auto"/>
          </w:tcPr>
          <w:p w14:paraId="3B7DF54A"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6A37DEFD"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b/>
              </w:rPr>
              <w:t>Тематика практических и лабораторных занятий</w:t>
            </w:r>
          </w:p>
        </w:tc>
      </w:tr>
      <w:tr w:rsidR="00396905" w:rsidRPr="00396905" w14:paraId="4CD2A35B" w14:textId="77777777" w:rsidTr="00786909">
        <w:tc>
          <w:tcPr>
            <w:tcW w:w="2802" w:type="dxa"/>
            <w:vMerge/>
            <w:shd w:val="clear" w:color="auto" w:fill="auto"/>
          </w:tcPr>
          <w:p w14:paraId="4E7A8376"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4D122999" w14:textId="77777777" w:rsidR="00396905" w:rsidRPr="00396905" w:rsidRDefault="00396905" w:rsidP="00396905">
            <w:pPr>
              <w:widowControl w:val="0"/>
              <w:autoSpaceDE w:val="0"/>
              <w:autoSpaceDN w:val="0"/>
              <w:rPr>
                <w:rFonts w:ascii="Times New Roman" w:eastAsia="Calibri" w:hAnsi="Times New Roman" w:cs="Times New Roman"/>
                <w:bCs/>
              </w:rPr>
            </w:pPr>
            <w:r w:rsidRPr="00396905">
              <w:rPr>
                <w:rFonts w:ascii="Times New Roman" w:eastAsia="Calibri" w:hAnsi="Times New Roman" w:cs="Times New Roman"/>
                <w:b/>
                <w:bCs/>
              </w:rPr>
              <w:t>Практическое занятие 10</w:t>
            </w:r>
            <w:r w:rsidRPr="00396905">
              <w:rPr>
                <w:rFonts w:ascii="Times New Roman" w:eastAsia="Calibri" w:hAnsi="Times New Roman" w:cs="Times New Roman"/>
                <w:bCs/>
              </w:rPr>
              <w:t xml:space="preserve"> Расчет параметров трансформатора.</w:t>
            </w:r>
          </w:p>
        </w:tc>
      </w:tr>
      <w:tr w:rsidR="00396905" w:rsidRPr="00396905" w14:paraId="0AF1112E" w14:textId="77777777" w:rsidTr="00786909">
        <w:tc>
          <w:tcPr>
            <w:tcW w:w="2802" w:type="dxa"/>
            <w:vMerge/>
            <w:shd w:val="clear" w:color="auto" w:fill="auto"/>
          </w:tcPr>
          <w:p w14:paraId="47D1AC8E"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51D59CE6"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b/>
                <w:bCs/>
              </w:rPr>
              <w:t>Лабораторное занятие 5</w:t>
            </w:r>
            <w:r w:rsidRPr="00396905">
              <w:rPr>
                <w:rFonts w:ascii="Times New Roman" w:eastAsia="Calibri" w:hAnsi="Times New Roman" w:cs="Times New Roman"/>
                <w:bCs/>
              </w:rPr>
              <w:t xml:space="preserve"> Снятие характеристик генератора.</w:t>
            </w:r>
          </w:p>
        </w:tc>
      </w:tr>
      <w:tr w:rsidR="00396905" w:rsidRPr="00396905" w14:paraId="4FCACC1A" w14:textId="77777777" w:rsidTr="00786909">
        <w:tc>
          <w:tcPr>
            <w:tcW w:w="2802" w:type="dxa"/>
            <w:vMerge/>
            <w:shd w:val="clear" w:color="auto" w:fill="auto"/>
          </w:tcPr>
          <w:p w14:paraId="5D2CBB38"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18174550" w14:textId="77777777" w:rsidR="00396905" w:rsidRPr="00396905" w:rsidRDefault="00396905" w:rsidP="00396905">
            <w:pPr>
              <w:widowControl w:val="0"/>
              <w:autoSpaceDE w:val="0"/>
              <w:autoSpaceDN w:val="0"/>
              <w:rPr>
                <w:rFonts w:ascii="Times New Roman" w:eastAsia="Calibri" w:hAnsi="Times New Roman" w:cs="Times New Roman"/>
                <w:i/>
              </w:rPr>
            </w:pPr>
            <w:r w:rsidRPr="00396905">
              <w:rPr>
                <w:rFonts w:ascii="Times New Roman" w:eastAsia="Calibri" w:hAnsi="Times New Roman" w:cs="Times New Roman"/>
                <w:b/>
              </w:rPr>
              <w:t>Самостоятельная работа</w:t>
            </w:r>
          </w:p>
        </w:tc>
      </w:tr>
      <w:tr w:rsidR="00396905" w:rsidRPr="00396905" w14:paraId="1A1CFFE3" w14:textId="77777777" w:rsidTr="00786909">
        <w:tc>
          <w:tcPr>
            <w:tcW w:w="2802" w:type="dxa"/>
            <w:shd w:val="clear" w:color="auto" w:fill="auto"/>
          </w:tcPr>
          <w:p w14:paraId="3204EA92"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РАЗДЕЛ 6</w:t>
            </w:r>
          </w:p>
        </w:tc>
        <w:tc>
          <w:tcPr>
            <w:tcW w:w="6804" w:type="dxa"/>
            <w:shd w:val="clear" w:color="auto" w:fill="auto"/>
          </w:tcPr>
          <w:p w14:paraId="01A7B6D0" w14:textId="77777777" w:rsidR="00396905" w:rsidRPr="00396905" w:rsidRDefault="00396905" w:rsidP="00396905">
            <w:pPr>
              <w:widowControl w:val="0"/>
              <w:autoSpaceDE w:val="0"/>
              <w:autoSpaceDN w:val="0"/>
              <w:rPr>
                <w:rFonts w:ascii="Times New Roman" w:eastAsia="Calibri" w:hAnsi="Times New Roman" w:cs="Times New Roman"/>
                <w:bCs/>
                <w:i/>
              </w:rPr>
            </w:pPr>
            <w:r w:rsidRPr="00396905">
              <w:rPr>
                <w:rFonts w:ascii="Times New Roman" w:eastAsia="Calibri" w:hAnsi="Times New Roman" w:cs="Times New Roman"/>
                <w:b/>
              </w:rPr>
              <w:t>Электрические измерения</w:t>
            </w:r>
          </w:p>
        </w:tc>
      </w:tr>
      <w:tr w:rsidR="00396905" w:rsidRPr="00396905" w14:paraId="04B920B1" w14:textId="77777777" w:rsidTr="00786909">
        <w:tc>
          <w:tcPr>
            <w:tcW w:w="2802" w:type="dxa"/>
            <w:vMerge w:val="restart"/>
            <w:shd w:val="clear" w:color="auto" w:fill="auto"/>
          </w:tcPr>
          <w:p w14:paraId="65917564"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Тема 6.1. Измерительные приборы</w:t>
            </w:r>
          </w:p>
        </w:tc>
        <w:tc>
          <w:tcPr>
            <w:tcW w:w="6804" w:type="dxa"/>
            <w:shd w:val="clear" w:color="auto" w:fill="auto"/>
          </w:tcPr>
          <w:p w14:paraId="18515F13" w14:textId="77777777" w:rsidR="00396905" w:rsidRPr="00396905" w:rsidRDefault="00396905" w:rsidP="00396905">
            <w:pPr>
              <w:widowControl w:val="0"/>
              <w:autoSpaceDE w:val="0"/>
              <w:autoSpaceDN w:val="0"/>
              <w:rPr>
                <w:rFonts w:ascii="Times New Roman" w:eastAsia="Calibri" w:hAnsi="Times New Roman" w:cs="Times New Roman"/>
                <w:bCs/>
                <w:i/>
              </w:rPr>
            </w:pPr>
            <w:r w:rsidRPr="00396905">
              <w:rPr>
                <w:rFonts w:ascii="Times New Roman" w:eastAsia="Calibri" w:hAnsi="Times New Roman" w:cs="Times New Roman"/>
                <w:b/>
              </w:rPr>
              <w:t>Содержание</w:t>
            </w:r>
          </w:p>
        </w:tc>
      </w:tr>
      <w:tr w:rsidR="00396905" w:rsidRPr="00396905" w14:paraId="349DAF56" w14:textId="77777777" w:rsidTr="00786909">
        <w:tc>
          <w:tcPr>
            <w:tcW w:w="2802" w:type="dxa"/>
            <w:vMerge/>
            <w:shd w:val="clear" w:color="auto" w:fill="auto"/>
          </w:tcPr>
          <w:p w14:paraId="4D27D009"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0B64C9C8" w14:textId="77777777" w:rsidR="00396905" w:rsidRPr="00396905" w:rsidRDefault="00396905" w:rsidP="00396905">
            <w:pPr>
              <w:widowControl w:val="0"/>
              <w:autoSpaceDE w:val="0"/>
              <w:autoSpaceDN w:val="0"/>
              <w:rPr>
                <w:rFonts w:ascii="Times New Roman" w:eastAsia="Calibri" w:hAnsi="Times New Roman" w:cs="Times New Roman"/>
                <w:bCs/>
                <w:i/>
              </w:rPr>
            </w:pPr>
            <w:r w:rsidRPr="00396905">
              <w:rPr>
                <w:rFonts w:ascii="Times New Roman" w:eastAsia="Calibri" w:hAnsi="Times New Roman" w:cs="Times New Roman"/>
              </w:rPr>
              <w:t>Основные понятия электрических измерения. Способы и методы измерения электрических величин и параметров. Классификация электроизмерительных приборов. Электроизмерительные приборы различных систем. Измерения тока, измерения напряжения, измерение мощности, измерение сопротивления. Приборы, основанные на действии магнитной и электрической энергии для измерения различных величин. Принцип действия электромеханических, электротепловых, электрокинетических, электрохимических приборов</w:t>
            </w:r>
          </w:p>
        </w:tc>
      </w:tr>
      <w:tr w:rsidR="00396905" w:rsidRPr="00396905" w14:paraId="5782BC66" w14:textId="77777777" w:rsidTr="00786909">
        <w:tc>
          <w:tcPr>
            <w:tcW w:w="2802" w:type="dxa"/>
            <w:shd w:val="clear" w:color="auto" w:fill="auto"/>
          </w:tcPr>
          <w:p w14:paraId="205C3A21"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0D2ECD32"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Тематика практических и лабораторных занятий</w:t>
            </w:r>
          </w:p>
        </w:tc>
      </w:tr>
      <w:tr w:rsidR="00396905" w:rsidRPr="00396905" w14:paraId="03DCF0DD" w14:textId="77777777" w:rsidTr="00786909">
        <w:tc>
          <w:tcPr>
            <w:tcW w:w="2802" w:type="dxa"/>
            <w:shd w:val="clear" w:color="auto" w:fill="auto"/>
          </w:tcPr>
          <w:p w14:paraId="4D826899"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1EF3A3BB"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b/>
              </w:rPr>
              <w:t xml:space="preserve">Практическое занятие 11 </w:t>
            </w:r>
            <w:r w:rsidRPr="00396905">
              <w:rPr>
                <w:rFonts w:ascii="Times New Roman" w:eastAsia="Calibri" w:hAnsi="Times New Roman" w:cs="Times New Roman"/>
              </w:rPr>
              <w:t>Расчет потерь напряжения в линиях электропередач</w:t>
            </w:r>
          </w:p>
        </w:tc>
      </w:tr>
      <w:tr w:rsidR="00396905" w:rsidRPr="00396905" w14:paraId="2BA4D6DE" w14:textId="77777777" w:rsidTr="00786909">
        <w:tc>
          <w:tcPr>
            <w:tcW w:w="2802" w:type="dxa"/>
            <w:shd w:val="clear" w:color="auto" w:fill="auto"/>
          </w:tcPr>
          <w:p w14:paraId="4E10FD0A" w14:textId="77777777" w:rsidR="00396905" w:rsidRPr="00396905" w:rsidRDefault="00396905" w:rsidP="00396905">
            <w:pPr>
              <w:widowControl w:val="0"/>
              <w:autoSpaceDE w:val="0"/>
              <w:autoSpaceDN w:val="0"/>
              <w:rPr>
                <w:rFonts w:ascii="Times New Roman" w:eastAsia="Calibri" w:hAnsi="Times New Roman" w:cs="Times New Roman"/>
                <w:b/>
              </w:rPr>
            </w:pPr>
          </w:p>
        </w:tc>
        <w:tc>
          <w:tcPr>
            <w:tcW w:w="6804" w:type="dxa"/>
            <w:shd w:val="clear" w:color="auto" w:fill="auto"/>
          </w:tcPr>
          <w:p w14:paraId="7CC84FA8"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Самостоятельная работа</w:t>
            </w:r>
          </w:p>
        </w:tc>
      </w:tr>
      <w:tr w:rsidR="00396905" w:rsidRPr="00396905" w14:paraId="6152275B" w14:textId="77777777" w:rsidTr="00786909">
        <w:tc>
          <w:tcPr>
            <w:tcW w:w="9606" w:type="dxa"/>
            <w:gridSpan w:val="2"/>
            <w:shd w:val="clear" w:color="auto" w:fill="auto"/>
          </w:tcPr>
          <w:p w14:paraId="6DD3DFC8" w14:textId="7777777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Промежуточная</w:t>
            </w:r>
          </w:p>
          <w:p w14:paraId="743CF364" w14:textId="77777777" w:rsidR="00396905" w:rsidRPr="00396905" w:rsidRDefault="00396905" w:rsidP="00396905">
            <w:pPr>
              <w:widowControl w:val="0"/>
              <w:autoSpaceDE w:val="0"/>
              <w:autoSpaceDN w:val="0"/>
              <w:rPr>
                <w:rFonts w:ascii="Times New Roman" w:eastAsia="Calibri" w:hAnsi="Times New Roman" w:cs="Times New Roman"/>
              </w:rPr>
            </w:pPr>
            <w:r w:rsidRPr="00396905">
              <w:rPr>
                <w:rFonts w:ascii="Times New Roman" w:eastAsia="Calibri" w:hAnsi="Times New Roman" w:cs="Times New Roman"/>
                <w:b/>
              </w:rPr>
              <w:t>аттестация</w:t>
            </w:r>
          </w:p>
        </w:tc>
      </w:tr>
      <w:tr w:rsidR="00396905" w:rsidRPr="00396905" w14:paraId="0E5653A4" w14:textId="77777777" w:rsidTr="00786909">
        <w:tc>
          <w:tcPr>
            <w:tcW w:w="9606" w:type="dxa"/>
            <w:gridSpan w:val="2"/>
            <w:shd w:val="clear" w:color="auto" w:fill="auto"/>
          </w:tcPr>
          <w:p w14:paraId="27BCBAC8" w14:textId="37864257" w:rsidR="00396905" w:rsidRPr="00396905" w:rsidRDefault="00396905" w:rsidP="00396905">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 xml:space="preserve">Всего: </w:t>
            </w:r>
            <w:r>
              <w:rPr>
                <w:rFonts w:ascii="Times New Roman" w:eastAsia="Calibri" w:hAnsi="Times New Roman" w:cs="Times New Roman"/>
                <w:b/>
              </w:rPr>
              <w:t>32</w:t>
            </w:r>
          </w:p>
        </w:tc>
      </w:tr>
    </w:tbl>
    <w:p w14:paraId="20D36AE9" w14:textId="77777777" w:rsidR="00396905" w:rsidRPr="00396905" w:rsidRDefault="00396905" w:rsidP="00396905">
      <w:pPr>
        <w:contextualSpacing/>
        <w:rPr>
          <w:rFonts w:ascii="Calibri" w:eastAsia="Times New Roman" w:hAnsi="Calibri" w:cs="Times New Roman"/>
          <w:lang w:eastAsia="ru-RU"/>
        </w:rPr>
      </w:pPr>
      <w:r w:rsidRPr="00396905">
        <w:rPr>
          <w:rFonts w:ascii="Calibri" w:eastAsia="Times New Roman" w:hAnsi="Calibri" w:cs="Times New Roman"/>
          <w:lang w:eastAsia="ru-RU"/>
        </w:rPr>
        <w:br w:type="page"/>
      </w:r>
    </w:p>
    <w:p w14:paraId="69B92630" w14:textId="77777777" w:rsidR="00396905" w:rsidRPr="00396905" w:rsidRDefault="00396905" w:rsidP="00396905">
      <w:pPr>
        <w:rPr>
          <w:rFonts w:ascii="Times New Roman" w:hAnsi="Times New Roman" w:cs="Times New Roman"/>
          <w:sz w:val="24"/>
          <w:szCs w:val="24"/>
        </w:rPr>
      </w:pPr>
    </w:p>
    <w:p w14:paraId="7EFAEC74" w14:textId="77777777" w:rsidR="00396905" w:rsidRPr="00396905" w:rsidRDefault="00396905" w:rsidP="00396905">
      <w:pPr>
        <w:keepNext/>
        <w:spacing w:after="120"/>
        <w:jc w:val="center"/>
        <w:outlineLvl w:val="0"/>
        <w:rPr>
          <w:rFonts w:ascii="Times New Roman" w:eastAsia="Segoe UI" w:hAnsi="Times New Roman" w:cs="Times New Roman"/>
          <w:b/>
          <w:bCs/>
          <w:caps/>
          <w:kern w:val="32"/>
          <w:sz w:val="24"/>
          <w:szCs w:val="24"/>
          <w:lang w:eastAsia="x-none"/>
        </w:rPr>
      </w:pPr>
      <w:r w:rsidRPr="00396905">
        <w:rPr>
          <w:rFonts w:ascii="Times New Roman" w:eastAsia="Segoe UI" w:hAnsi="Times New Roman" w:cs="Times New Roman"/>
          <w:b/>
          <w:bCs/>
          <w:caps/>
          <w:kern w:val="32"/>
          <w:sz w:val="24"/>
          <w:szCs w:val="24"/>
          <w:lang w:val="x-none" w:eastAsia="x-none"/>
        </w:rPr>
        <w:t xml:space="preserve">3. Условия реализации </w:t>
      </w:r>
      <w:r w:rsidRPr="00396905">
        <w:rPr>
          <w:rFonts w:ascii="Times New Roman" w:eastAsia="Segoe UI" w:hAnsi="Times New Roman" w:cs="Times New Roman"/>
          <w:b/>
          <w:bCs/>
          <w:caps/>
          <w:kern w:val="32"/>
          <w:sz w:val="24"/>
          <w:szCs w:val="24"/>
          <w:lang w:eastAsia="x-none"/>
        </w:rPr>
        <w:t>ДИСЦИПЛИНЫ</w:t>
      </w:r>
    </w:p>
    <w:p w14:paraId="7B4E295B" w14:textId="77777777" w:rsidR="00396905" w:rsidRPr="00396905" w:rsidRDefault="00396905" w:rsidP="00396905">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3.1. Материально-техническое обеспечение</w:t>
      </w:r>
    </w:p>
    <w:p w14:paraId="009574C9" w14:textId="77777777" w:rsidR="00396905" w:rsidRPr="00396905" w:rsidRDefault="00396905" w:rsidP="00396905">
      <w:pPr>
        <w:suppressAutoHyphens/>
        <w:ind w:firstLine="709"/>
        <w:jc w:val="both"/>
        <w:rPr>
          <w:rFonts w:ascii="Times New Roman" w:hAnsi="Times New Roman" w:cs="Times New Roman"/>
          <w:bCs/>
          <w:sz w:val="24"/>
          <w:szCs w:val="24"/>
        </w:rPr>
      </w:pPr>
      <w:r w:rsidRPr="00396905">
        <w:rPr>
          <w:rFonts w:ascii="Times New Roman" w:hAnsi="Times New Roman"/>
          <w:sz w:val="24"/>
          <w:szCs w:val="24"/>
        </w:rPr>
        <w:t xml:space="preserve">Кабинет «Общепрофессиональных дисциплин и профессиональных модулей» </w:t>
      </w:r>
      <w:r w:rsidRPr="00396905">
        <w:rPr>
          <w:rFonts w:ascii="Times New Roman" w:hAnsi="Times New Roman" w:cs="Times New Roman"/>
          <w:bCs/>
          <w:sz w:val="24"/>
          <w:szCs w:val="24"/>
        </w:rPr>
        <w:t>оснащенный в соответствии с приложением 3 ПОП-П.</w:t>
      </w:r>
    </w:p>
    <w:p w14:paraId="00ADE5B7" w14:textId="795FFA64" w:rsidR="00396905" w:rsidRPr="00396905" w:rsidRDefault="00396905" w:rsidP="00396905">
      <w:pPr>
        <w:suppressAutoHyphens/>
        <w:ind w:firstLine="709"/>
        <w:jc w:val="both"/>
        <w:rPr>
          <w:rFonts w:ascii="Times New Roman" w:hAnsi="Times New Roman" w:cs="Times New Roman"/>
          <w:bCs/>
          <w:sz w:val="24"/>
          <w:szCs w:val="24"/>
        </w:rPr>
      </w:pPr>
      <w:r w:rsidRPr="00396905">
        <w:rPr>
          <w:rFonts w:ascii="Times New Roman" w:hAnsi="Times New Roman" w:cs="Times New Roman"/>
          <w:bCs/>
          <w:sz w:val="24"/>
          <w:szCs w:val="24"/>
        </w:rPr>
        <w:t>Лаборатории: «Электротехники</w:t>
      </w:r>
      <w:r w:rsidR="000B1D3D" w:rsidRPr="000B1D3D">
        <w:rPr>
          <w:rFonts w:ascii="Times New Roman" w:hAnsi="Times New Roman" w:cs="Times New Roman"/>
          <w:bCs/>
          <w:sz w:val="24"/>
          <w:szCs w:val="24"/>
        </w:rPr>
        <w:t xml:space="preserve"> и электронной техники</w:t>
      </w:r>
      <w:r w:rsidRPr="00396905">
        <w:rPr>
          <w:rFonts w:ascii="Times New Roman" w:hAnsi="Times New Roman" w:cs="Times New Roman"/>
          <w:bCs/>
          <w:sz w:val="24"/>
          <w:szCs w:val="24"/>
        </w:rPr>
        <w:t>», оснащенные в соответствии с приложением 3 ПОП-П.</w:t>
      </w:r>
    </w:p>
    <w:p w14:paraId="2A5254C8" w14:textId="77777777" w:rsidR="00396905" w:rsidRPr="00396905" w:rsidRDefault="00396905" w:rsidP="00396905"/>
    <w:p w14:paraId="338B3D95" w14:textId="77777777" w:rsidR="00396905" w:rsidRPr="00396905" w:rsidRDefault="00396905" w:rsidP="00396905">
      <w:pPr>
        <w:spacing w:after="120" w:line="276" w:lineRule="auto"/>
        <w:ind w:firstLine="709"/>
        <w:outlineLvl w:val="1"/>
        <w:rPr>
          <w:rFonts w:ascii="Times New Roman" w:eastAsia="Times New Roman"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3.2. Учебно-методическое обеспечение</w:t>
      </w:r>
    </w:p>
    <w:p w14:paraId="7FC63BCE" w14:textId="77777777" w:rsidR="00396905" w:rsidRPr="00396905" w:rsidRDefault="00396905" w:rsidP="00396905">
      <w:pPr>
        <w:spacing w:line="276" w:lineRule="auto"/>
        <w:ind w:firstLine="709"/>
        <w:contextualSpacing/>
        <w:jc w:val="both"/>
        <w:rPr>
          <w:rFonts w:ascii="Times New Roman" w:hAnsi="Times New Roman"/>
          <w:bCs/>
          <w:sz w:val="24"/>
          <w:szCs w:val="24"/>
        </w:rPr>
      </w:pPr>
      <w:r w:rsidRPr="00396905">
        <w:rPr>
          <w:rFonts w:ascii="Times New Roman" w:hAnsi="Times New Roman"/>
          <w:bCs/>
          <w:sz w:val="24"/>
          <w:szCs w:val="24"/>
        </w:rPr>
        <w:t>Для реализации программы библиотечный фонд образовательной организации должен иметь п</w:t>
      </w:r>
      <w:r w:rsidRPr="0039690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690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F138A5" w14:textId="77777777" w:rsidR="00396905" w:rsidRPr="00396905" w:rsidRDefault="00396905" w:rsidP="00396905">
      <w:pPr>
        <w:spacing w:line="276" w:lineRule="auto"/>
        <w:ind w:firstLine="709"/>
        <w:contextualSpacing/>
        <w:jc w:val="both"/>
        <w:rPr>
          <w:rFonts w:ascii="Times New Roman" w:hAnsi="Times New Roman"/>
          <w:bCs/>
          <w:sz w:val="24"/>
          <w:szCs w:val="24"/>
        </w:rPr>
      </w:pPr>
    </w:p>
    <w:p w14:paraId="2B16FC44" w14:textId="77777777" w:rsidR="00396905" w:rsidRPr="00396905" w:rsidRDefault="00396905" w:rsidP="00396905">
      <w:pPr>
        <w:spacing w:line="276" w:lineRule="auto"/>
        <w:ind w:firstLine="709"/>
        <w:contextualSpacing/>
        <w:rPr>
          <w:rFonts w:ascii="Times New Roman" w:hAnsi="Times New Roman" w:cs="Times New Roman"/>
          <w:b/>
          <w:sz w:val="24"/>
          <w:szCs w:val="24"/>
        </w:rPr>
      </w:pPr>
      <w:r w:rsidRPr="00396905">
        <w:rPr>
          <w:rFonts w:ascii="Times New Roman" w:hAnsi="Times New Roman" w:cs="Times New Roman"/>
          <w:b/>
          <w:sz w:val="24"/>
          <w:szCs w:val="24"/>
        </w:rPr>
        <w:t>3.2.1. Основные печатные и/или электронные издания</w:t>
      </w:r>
    </w:p>
    <w:p w14:paraId="2BD88CF4" w14:textId="77777777" w:rsidR="00396905" w:rsidRPr="00396905" w:rsidRDefault="00396905" w:rsidP="00821A64">
      <w:pPr>
        <w:numPr>
          <w:ilvl w:val="0"/>
          <w:numId w:val="9"/>
        </w:numPr>
        <w:tabs>
          <w:tab w:val="left" w:pos="1134"/>
        </w:tabs>
        <w:spacing w:line="276" w:lineRule="auto"/>
        <w:ind w:left="0" w:firstLine="709"/>
        <w:contextualSpacing/>
        <w:jc w:val="both"/>
        <w:rPr>
          <w:rFonts w:ascii="Times New Roman" w:hAnsi="Times New Roman"/>
          <w:noProof/>
          <w:sz w:val="24"/>
          <w:szCs w:val="24"/>
        </w:rPr>
      </w:pPr>
      <w:r w:rsidRPr="00396905">
        <w:rPr>
          <w:rFonts w:ascii="Times New Roman" w:hAnsi="Times New Roman"/>
          <w:noProof/>
          <w:sz w:val="24"/>
          <w:szCs w:val="24"/>
        </w:rPr>
        <w:t>Аполлонский, С. М. Основы электротехники. Практикум / С. М. Аполлонский. — 3-е изд., стер. — Санкт-Петербург : Лань, 2023. — 320 с. — ISBN 978-5-507-47193-5. — Текст : электронный // Лань : электронно-библиотечная система. — URL: https://e.lanbook.com/book/340016</w:t>
      </w:r>
    </w:p>
    <w:p w14:paraId="2DA434B9" w14:textId="77777777" w:rsidR="00396905" w:rsidRPr="00396905" w:rsidRDefault="00396905" w:rsidP="00821A64">
      <w:pPr>
        <w:numPr>
          <w:ilvl w:val="0"/>
          <w:numId w:val="9"/>
        </w:numPr>
        <w:tabs>
          <w:tab w:val="left" w:pos="1134"/>
        </w:tabs>
        <w:spacing w:line="276" w:lineRule="auto"/>
        <w:ind w:left="0" w:firstLine="709"/>
        <w:contextualSpacing/>
        <w:jc w:val="both"/>
        <w:rPr>
          <w:rFonts w:ascii="Times New Roman" w:hAnsi="Times New Roman"/>
          <w:noProof/>
          <w:sz w:val="24"/>
          <w:szCs w:val="24"/>
        </w:rPr>
      </w:pPr>
      <w:r w:rsidRPr="00396905">
        <w:rPr>
          <w:rFonts w:ascii="Times New Roman" w:hAnsi="Times New Roman"/>
          <w:noProof/>
          <w:sz w:val="24"/>
          <w:szCs w:val="24"/>
        </w:rPr>
        <w:t>Аполлонский, С. М. Электрические аппараты управления и автоматики / С. М. Аполлонский, Ю. В. Куклев, В. Я. Фролов. — 4-е изд., стер. — Санкт-Петербург : Лань, 2024. — 256 с. — ISBN 978-5-507-48882-7. — Текст : электронный // Лань : электронно-библиотечная система. — URL: https://e.lanbook.com/book/365852</w:t>
      </w:r>
    </w:p>
    <w:p w14:paraId="0F876D02" w14:textId="77777777" w:rsidR="00396905" w:rsidRPr="00396905" w:rsidRDefault="00396905" w:rsidP="00821A64">
      <w:pPr>
        <w:numPr>
          <w:ilvl w:val="0"/>
          <w:numId w:val="9"/>
        </w:numPr>
        <w:tabs>
          <w:tab w:val="left" w:pos="1134"/>
        </w:tabs>
        <w:spacing w:line="276" w:lineRule="auto"/>
        <w:ind w:left="0" w:firstLine="709"/>
        <w:contextualSpacing/>
        <w:jc w:val="both"/>
        <w:rPr>
          <w:rFonts w:ascii="Times New Roman" w:hAnsi="Times New Roman"/>
          <w:noProof/>
          <w:sz w:val="24"/>
          <w:szCs w:val="24"/>
        </w:rPr>
      </w:pPr>
      <w:r w:rsidRPr="00396905">
        <w:rPr>
          <w:rFonts w:ascii="Times New Roman" w:hAnsi="Times New Roman"/>
          <w:noProof/>
          <w:sz w:val="24"/>
          <w:szCs w:val="24"/>
        </w:rPr>
        <w:t>Белецкий, А. Ф. Теория линейных электрических цепей : учебник для спо / А. Ф. Белецкий. — Санкт-Петербург : Лань, 2021. — 544 с. — ISBN 978-5-8114-6761-7. — Текст : электронный // Лань : электронно-библиотечная система. — URL: https://e.lanbook.com/book/152472</w:t>
      </w:r>
    </w:p>
    <w:p w14:paraId="596DAA5C" w14:textId="77777777" w:rsidR="00396905" w:rsidRPr="00396905" w:rsidRDefault="00396905" w:rsidP="00396905">
      <w:pPr>
        <w:tabs>
          <w:tab w:val="left" w:pos="1134"/>
        </w:tabs>
        <w:spacing w:line="276" w:lineRule="auto"/>
        <w:contextualSpacing/>
        <w:jc w:val="both"/>
        <w:rPr>
          <w:rFonts w:ascii="Times New Roman" w:hAnsi="Times New Roman"/>
          <w:noProof/>
          <w:sz w:val="24"/>
          <w:szCs w:val="24"/>
          <w:highlight w:val="yellow"/>
        </w:rPr>
      </w:pPr>
    </w:p>
    <w:p w14:paraId="5F2D73F2" w14:textId="77777777" w:rsidR="00396905" w:rsidRPr="00396905" w:rsidRDefault="00396905" w:rsidP="00396905">
      <w:pPr>
        <w:tabs>
          <w:tab w:val="left" w:pos="1134"/>
        </w:tabs>
        <w:spacing w:line="276" w:lineRule="auto"/>
        <w:contextualSpacing/>
        <w:jc w:val="both"/>
        <w:rPr>
          <w:rFonts w:ascii="Times New Roman" w:hAnsi="Times New Roman"/>
          <w:noProof/>
          <w:sz w:val="24"/>
          <w:szCs w:val="24"/>
          <w:highlight w:val="yellow"/>
        </w:rPr>
      </w:pPr>
    </w:p>
    <w:p w14:paraId="6DC5F3A9" w14:textId="77777777" w:rsidR="00396905" w:rsidRPr="00396905" w:rsidRDefault="00396905" w:rsidP="00396905">
      <w:pPr>
        <w:keepNext/>
        <w:spacing w:after="120"/>
        <w:jc w:val="center"/>
        <w:outlineLvl w:val="0"/>
        <w:rPr>
          <w:rFonts w:ascii="Times New Roman" w:eastAsia="Segoe UI" w:hAnsi="Times New Roman" w:cs="Times New Roman"/>
          <w:caps/>
          <w:kern w:val="32"/>
          <w:sz w:val="24"/>
          <w:szCs w:val="24"/>
          <w:lang w:eastAsia="x-none"/>
        </w:rPr>
      </w:pPr>
      <w:r w:rsidRPr="00396905">
        <w:rPr>
          <w:rFonts w:ascii="Times New Roman" w:eastAsia="Segoe UI" w:hAnsi="Times New Roman" w:cs="Times New Roman"/>
          <w:b/>
          <w:bCs/>
          <w:caps/>
          <w:kern w:val="32"/>
          <w:sz w:val="24"/>
          <w:szCs w:val="24"/>
          <w:lang w:val="x-none" w:eastAsia="x-none"/>
        </w:rPr>
        <w:t xml:space="preserve">4. Контроль и оценка результатов </w:t>
      </w:r>
      <w:r w:rsidRPr="00396905">
        <w:rPr>
          <w:rFonts w:ascii="Times New Roman" w:eastAsia="Segoe UI" w:hAnsi="Times New Roman" w:cs="Times New Roman"/>
          <w:b/>
          <w:bCs/>
          <w:caps/>
          <w:kern w:val="32"/>
          <w:sz w:val="24"/>
          <w:szCs w:val="24"/>
          <w:lang w:val="x-none" w:eastAsia="x-none"/>
        </w:rPr>
        <w:br/>
        <w:t xml:space="preserve">освоения </w:t>
      </w:r>
      <w:r w:rsidRPr="0039690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96905" w:rsidRPr="00396905" w14:paraId="03DB8B97" w14:textId="77777777" w:rsidTr="00786909">
        <w:trPr>
          <w:trHeight w:val="20"/>
        </w:trPr>
        <w:tc>
          <w:tcPr>
            <w:tcW w:w="1498" w:type="pct"/>
            <w:vAlign w:val="center"/>
          </w:tcPr>
          <w:p w14:paraId="5E21980C" w14:textId="77777777" w:rsidR="00396905" w:rsidRPr="00396905" w:rsidRDefault="00396905" w:rsidP="00396905">
            <w:pPr>
              <w:suppressAutoHyphens/>
              <w:spacing w:line="276" w:lineRule="auto"/>
              <w:contextualSpacing/>
              <w:jc w:val="center"/>
              <w:rPr>
                <w:rFonts w:ascii="Times New Roman" w:hAnsi="Times New Roman" w:cs="Times New Roman"/>
                <w:b/>
                <w:sz w:val="24"/>
                <w:szCs w:val="24"/>
              </w:rPr>
            </w:pPr>
            <w:r w:rsidRPr="00396905">
              <w:rPr>
                <w:rFonts w:ascii="Times New Roman" w:hAnsi="Times New Roman" w:cs="Times New Roman"/>
                <w:b/>
                <w:sz w:val="24"/>
                <w:szCs w:val="24"/>
              </w:rPr>
              <w:t>Результаты обучения</w:t>
            </w:r>
          </w:p>
        </w:tc>
        <w:tc>
          <w:tcPr>
            <w:tcW w:w="1787" w:type="pct"/>
            <w:vAlign w:val="center"/>
          </w:tcPr>
          <w:p w14:paraId="49D2F5BA" w14:textId="77777777" w:rsidR="00396905" w:rsidRPr="00396905" w:rsidRDefault="00396905" w:rsidP="00396905">
            <w:pPr>
              <w:suppressAutoHyphens/>
              <w:spacing w:line="276" w:lineRule="auto"/>
              <w:contextualSpacing/>
              <w:jc w:val="center"/>
              <w:rPr>
                <w:rFonts w:ascii="Times New Roman" w:hAnsi="Times New Roman" w:cs="Times New Roman"/>
                <w:b/>
                <w:sz w:val="24"/>
                <w:szCs w:val="24"/>
              </w:rPr>
            </w:pPr>
            <w:r w:rsidRPr="00396905">
              <w:rPr>
                <w:rFonts w:ascii="Times New Roman" w:hAnsi="Times New Roman" w:cs="Times New Roman"/>
                <w:b/>
                <w:sz w:val="24"/>
                <w:szCs w:val="24"/>
              </w:rPr>
              <w:t>Показатели освоенности компетенций</w:t>
            </w:r>
          </w:p>
        </w:tc>
        <w:tc>
          <w:tcPr>
            <w:tcW w:w="1715" w:type="pct"/>
            <w:vAlign w:val="center"/>
          </w:tcPr>
          <w:p w14:paraId="3D29B397" w14:textId="77777777" w:rsidR="00396905" w:rsidRPr="00396905" w:rsidRDefault="00396905" w:rsidP="00396905">
            <w:pPr>
              <w:suppressAutoHyphens/>
              <w:spacing w:line="276" w:lineRule="auto"/>
              <w:contextualSpacing/>
              <w:jc w:val="center"/>
              <w:rPr>
                <w:rFonts w:ascii="Times New Roman" w:hAnsi="Times New Roman" w:cs="Times New Roman"/>
                <w:b/>
                <w:sz w:val="24"/>
                <w:szCs w:val="24"/>
              </w:rPr>
            </w:pPr>
            <w:r w:rsidRPr="00396905">
              <w:rPr>
                <w:rFonts w:ascii="Times New Roman" w:hAnsi="Times New Roman" w:cs="Times New Roman"/>
                <w:b/>
                <w:sz w:val="24"/>
                <w:szCs w:val="24"/>
              </w:rPr>
              <w:t>Методы оценки</w:t>
            </w:r>
          </w:p>
        </w:tc>
      </w:tr>
      <w:tr w:rsidR="00396905" w:rsidRPr="00396905" w14:paraId="5F200F9F" w14:textId="77777777" w:rsidTr="00786909">
        <w:trPr>
          <w:trHeight w:val="20"/>
        </w:trPr>
        <w:tc>
          <w:tcPr>
            <w:tcW w:w="1498" w:type="pct"/>
            <w:tcBorders>
              <w:top w:val="single" w:sz="4" w:space="0" w:color="000000"/>
              <w:left w:val="single" w:sz="4" w:space="0" w:color="000000"/>
              <w:bottom w:val="single" w:sz="4" w:space="0" w:color="000000"/>
              <w:right w:val="single" w:sz="4" w:space="0" w:color="000000"/>
            </w:tcBorders>
            <w:shd w:val="clear" w:color="auto" w:fill="auto"/>
          </w:tcPr>
          <w:p w14:paraId="73C38BA6" w14:textId="77777777" w:rsidR="00CF3CD4" w:rsidRDefault="00396905" w:rsidP="00CF3CD4">
            <w:pPr>
              <w:widowControl w:val="0"/>
              <w:autoSpaceDE w:val="0"/>
              <w:autoSpaceDN w:val="0"/>
              <w:rPr>
                <w:rFonts w:ascii="Times New Roman" w:hAnsi="Times New Roman" w:cs="Times New Roman"/>
                <w:szCs w:val="24"/>
              </w:rPr>
            </w:pPr>
            <w:r w:rsidRPr="00396905">
              <w:rPr>
                <w:rFonts w:ascii="Times New Roman" w:hAnsi="Times New Roman" w:cs="Times New Roman"/>
                <w:szCs w:val="24"/>
              </w:rPr>
              <w:t>Знает</w:t>
            </w:r>
          </w:p>
          <w:p w14:paraId="04A0E313" w14:textId="645A3581"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 xml:space="preserve">актуальный профессиональный </w:t>
            </w:r>
          </w:p>
          <w:p w14:paraId="2B3405A1"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 xml:space="preserve">и социальный контекст, в котором приходится работать и жить </w:t>
            </w:r>
          </w:p>
          <w:p w14:paraId="05C8AE09"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 xml:space="preserve">алгоритмы выполнения работ в профессиональной </w:t>
            </w:r>
          </w:p>
          <w:p w14:paraId="7EC939C0"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 xml:space="preserve">и смежных областях </w:t>
            </w:r>
          </w:p>
          <w:p w14:paraId="08B97A95"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 xml:space="preserve">приемы структурирования информации </w:t>
            </w:r>
          </w:p>
          <w:p w14:paraId="4EA0551C"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формат оформления результатов поиска информации, современные средства и устройства информатизации</w:t>
            </w:r>
          </w:p>
          <w:p w14:paraId="770CE8DB" w14:textId="23625814" w:rsidR="00396905" w:rsidRPr="00396905"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современная научная и профессиональная терминология</w:t>
            </w:r>
          </w:p>
        </w:tc>
        <w:tc>
          <w:tcPr>
            <w:tcW w:w="1787" w:type="pct"/>
            <w:tcBorders>
              <w:top w:val="single" w:sz="4" w:space="0" w:color="000000"/>
              <w:left w:val="single" w:sz="4" w:space="0" w:color="000000"/>
              <w:bottom w:val="single" w:sz="4" w:space="0" w:color="000000"/>
              <w:right w:val="single" w:sz="4" w:space="0" w:color="000000"/>
            </w:tcBorders>
            <w:shd w:val="clear" w:color="auto" w:fill="auto"/>
          </w:tcPr>
          <w:p w14:paraId="454E02AF" w14:textId="77777777" w:rsidR="00396905" w:rsidRPr="00396905" w:rsidRDefault="00396905" w:rsidP="00396905">
            <w:pPr>
              <w:widowControl w:val="0"/>
              <w:autoSpaceDE w:val="0"/>
              <w:autoSpaceDN w:val="0"/>
              <w:rPr>
                <w:rFonts w:ascii="Times New Roman" w:hAnsi="Times New Roman" w:cs="Times New Roman"/>
                <w:szCs w:val="24"/>
              </w:rPr>
            </w:pPr>
            <w:r w:rsidRPr="00396905">
              <w:rPr>
                <w:rFonts w:ascii="Times New Roman" w:hAnsi="Times New Roman" w:cs="Times New Roman"/>
                <w:szCs w:val="24"/>
              </w:rPr>
              <w:t>91-00% правильных ответов: оценка 5(отлично)</w:t>
            </w:r>
          </w:p>
          <w:p w14:paraId="5CC9C76B" w14:textId="77777777" w:rsidR="00396905" w:rsidRPr="00396905" w:rsidRDefault="00396905" w:rsidP="00396905">
            <w:pPr>
              <w:widowControl w:val="0"/>
              <w:autoSpaceDE w:val="0"/>
              <w:autoSpaceDN w:val="0"/>
              <w:rPr>
                <w:rFonts w:ascii="Times New Roman" w:hAnsi="Times New Roman" w:cs="Times New Roman"/>
                <w:szCs w:val="24"/>
              </w:rPr>
            </w:pPr>
            <w:r w:rsidRPr="00396905">
              <w:rPr>
                <w:rFonts w:ascii="Times New Roman" w:hAnsi="Times New Roman" w:cs="Times New Roman"/>
                <w:szCs w:val="24"/>
              </w:rPr>
              <w:t>71-90% правильных ответов: оценка 4(хорошо)</w:t>
            </w:r>
          </w:p>
          <w:p w14:paraId="43F43787" w14:textId="77777777" w:rsidR="00396905" w:rsidRPr="00396905" w:rsidRDefault="00396905" w:rsidP="00396905">
            <w:pPr>
              <w:widowControl w:val="0"/>
              <w:autoSpaceDE w:val="0"/>
              <w:autoSpaceDN w:val="0"/>
              <w:rPr>
                <w:rFonts w:ascii="Times New Roman" w:hAnsi="Times New Roman" w:cs="Times New Roman"/>
                <w:szCs w:val="24"/>
              </w:rPr>
            </w:pPr>
            <w:r w:rsidRPr="00396905">
              <w:rPr>
                <w:rFonts w:ascii="Times New Roman" w:hAnsi="Times New Roman" w:cs="Times New Roman"/>
                <w:szCs w:val="24"/>
              </w:rPr>
              <w:t>61-70% правильных ответов: оценка 3 (удовлетворительно)</w:t>
            </w:r>
          </w:p>
          <w:p w14:paraId="0B02FFDA" w14:textId="77777777" w:rsidR="00396905" w:rsidRPr="00396905" w:rsidRDefault="00396905" w:rsidP="00396905">
            <w:pPr>
              <w:contextualSpacing/>
              <w:rPr>
                <w:rFonts w:ascii="Times New Roman" w:hAnsi="Times New Roman" w:cs="Times New Roman"/>
                <w:sz w:val="24"/>
                <w:szCs w:val="24"/>
              </w:rPr>
            </w:pPr>
            <w:r w:rsidRPr="00396905">
              <w:rPr>
                <w:rFonts w:ascii="Times New Roman" w:hAnsi="Times New Roman" w:cs="Times New Roman"/>
                <w:szCs w:val="24"/>
              </w:rPr>
              <w:t>Менее 60% правильных ответов: оценка 2 (неудовлетворительно)</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0D1DFE74" w14:textId="77777777" w:rsidR="00396905" w:rsidRPr="00396905" w:rsidRDefault="00396905" w:rsidP="00396905">
            <w:pPr>
              <w:widowControl w:val="0"/>
              <w:tabs>
                <w:tab w:val="left" w:pos="1494"/>
              </w:tabs>
              <w:autoSpaceDE w:val="0"/>
              <w:autoSpaceDN w:val="0"/>
              <w:rPr>
                <w:rFonts w:ascii="Times New Roman" w:hAnsi="Times New Roman" w:cs="Times New Roman"/>
                <w:szCs w:val="24"/>
              </w:rPr>
            </w:pPr>
            <w:r w:rsidRPr="00396905">
              <w:rPr>
                <w:rFonts w:ascii="Times New Roman" w:hAnsi="Times New Roman" w:cs="Times New Roman"/>
                <w:b/>
                <w:szCs w:val="24"/>
              </w:rPr>
              <w:t xml:space="preserve">Текущий контроль: </w:t>
            </w:r>
            <w:r w:rsidRPr="00396905">
              <w:rPr>
                <w:rFonts w:ascii="Times New Roman" w:hAnsi="Times New Roman" w:cs="Times New Roman"/>
                <w:szCs w:val="24"/>
              </w:rPr>
              <w:t xml:space="preserve">Экспертная оценка практических и лабораторных работ, тестирования и по результатам выполнения </w:t>
            </w:r>
            <w:r w:rsidRPr="00396905">
              <w:rPr>
                <w:rFonts w:ascii="Times New Roman" w:hAnsi="Times New Roman" w:cs="Times New Roman"/>
                <w:spacing w:val="-1"/>
                <w:szCs w:val="24"/>
              </w:rPr>
              <w:t xml:space="preserve">самостоятельной </w:t>
            </w:r>
            <w:r w:rsidRPr="00396905">
              <w:rPr>
                <w:rFonts w:ascii="Times New Roman" w:hAnsi="Times New Roman" w:cs="Times New Roman"/>
                <w:szCs w:val="24"/>
              </w:rPr>
              <w:t>работы.</w:t>
            </w:r>
          </w:p>
          <w:p w14:paraId="52B75AB7" w14:textId="77777777" w:rsidR="00396905" w:rsidRPr="00396905" w:rsidRDefault="00396905" w:rsidP="00396905">
            <w:pPr>
              <w:suppressAutoHyphens/>
              <w:contextualSpacing/>
              <w:rPr>
                <w:rFonts w:ascii="Times New Roman" w:hAnsi="Times New Roman" w:cs="Times New Roman"/>
                <w:sz w:val="24"/>
                <w:szCs w:val="24"/>
              </w:rPr>
            </w:pPr>
            <w:r w:rsidRPr="00396905">
              <w:rPr>
                <w:rFonts w:ascii="Times New Roman" w:hAnsi="Times New Roman" w:cs="Times New Roman"/>
                <w:b/>
                <w:szCs w:val="24"/>
              </w:rPr>
              <w:t xml:space="preserve">Промежуточная аттестация: </w:t>
            </w:r>
            <w:r w:rsidRPr="00396905">
              <w:rPr>
                <w:rFonts w:ascii="Times New Roman" w:hAnsi="Times New Roman" w:cs="Times New Roman"/>
                <w:szCs w:val="24"/>
              </w:rPr>
              <w:t>Экспертная оценка при сдаче зачета</w:t>
            </w:r>
          </w:p>
        </w:tc>
      </w:tr>
      <w:tr w:rsidR="00396905" w:rsidRPr="00396905" w14:paraId="1A658BC2" w14:textId="77777777" w:rsidTr="00786909">
        <w:trPr>
          <w:trHeight w:val="20"/>
        </w:trPr>
        <w:tc>
          <w:tcPr>
            <w:tcW w:w="1498" w:type="pct"/>
            <w:tcBorders>
              <w:top w:val="single" w:sz="4" w:space="0" w:color="000000"/>
              <w:left w:val="single" w:sz="4" w:space="0" w:color="000000"/>
              <w:bottom w:val="single" w:sz="4" w:space="0" w:color="000000"/>
              <w:right w:val="single" w:sz="4" w:space="0" w:color="000000"/>
            </w:tcBorders>
            <w:shd w:val="clear" w:color="auto" w:fill="auto"/>
          </w:tcPr>
          <w:p w14:paraId="6C042B3D" w14:textId="77777777" w:rsidR="00396905" w:rsidRPr="00396905" w:rsidRDefault="00396905" w:rsidP="00CF3CD4">
            <w:pPr>
              <w:widowControl w:val="0"/>
              <w:autoSpaceDE w:val="0"/>
              <w:autoSpaceDN w:val="0"/>
              <w:rPr>
                <w:rFonts w:ascii="Times New Roman" w:hAnsi="Times New Roman" w:cs="Times New Roman"/>
                <w:szCs w:val="24"/>
              </w:rPr>
            </w:pPr>
            <w:r w:rsidRPr="00396905">
              <w:rPr>
                <w:rFonts w:ascii="Times New Roman" w:hAnsi="Times New Roman" w:cs="Times New Roman"/>
                <w:szCs w:val="24"/>
              </w:rPr>
              <w:t>Умеет</w:t>
            </w:r>
          </w:p>
          <w:p w14:paraId="406E7AAE"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выявлять и эффективно искать информацию, необходимую для решения задачи и/или проблемы</w:t>
            </w:r>
          </w:p>
          <w:p w14:paraId="69653F46"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определять необходимые ресурсы</w:t>
            </w:r>
          </w:p>
          <w:p w14:paraId="6C395E02"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планировать процесс поиска; структурировать получаемую информацию</w:t>
            </w:r>
          </w:p>
          <w:p w14:paraId="6FD85D0C"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оформлять результаты поиска, применять средства информационных технологий для решения профессиональных задач</w:t>
            </w:r>
          </w:p>
          <w:p w14:paraId="5A768BF8"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 xml:space="preserve">определять актуальность нормативно-правовой документации в профессиональной деятельности </w:t>
            </w:r>
          </w:p>
          <w:p w14:paraId="1CAC025D" w14:textId="10E4979E" w:rsidR="00396905" w:rsidRPr="00396905"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определять и выстраивать траектории профессионального развития и самообразования</w:t>
            </w:r>
          </w:p>
        </w:tc>
        <w:tc>
          <w:tcPr>
            <w:tcW w:w="1787" w:type="pct"/>
            <w:tcBorders>
              <w:top w:val="single" w:sz="4" w:space="0" w:color="000000"/>
              <w:left w:val="single" w:sz="4" w:space="0" w:color="000000"/>
              <w:bottom w:val="single" w:sz="4" w:space="0" w:color="000000"/>
              <w:right w:val="single" w:sz="4" w:space="0" w:color="000000"/>
            </w:tcBorders>
            <w:shd w:val="clear" w:color="auto" w:fill="auto"/>
          </w:tcPr>
          <w:p w14:paraId="0DE3595E" w14:textId="77777777" w:rsidR="00396905" w:rsidRPr="00396905" w:rsidRDefault="00396905" w:rsidP="00396905">
            <w:pPr>
              <w:widowControl w:val="0"/>
              <w:autoSpaceDE w:val="0"/>
              <w:autoSpaceDN w:val="0"/>
              <w:rPr>
                <w:rFonts w:ascii="Times New Roman" w:hAnsi="Times New Roman" w:cs="Times New Roman"/>
                <w:szCs w:val="24"/>
              </w:rPr>
            </w:pPr>
            <w:r w:rsidRPr="00396905">
              <w:rPr>
                <w:rFonts w:ascii="Times New Roman" w:hAnsi="Times New Roman" w:cs="Times New Roman"/>
                <w:szCs w:val="24"/>
              </w:rPr>
              <w:t>91-00% правильных ответов: оценка 5(отлично)</w:t>
            </w:r>
          </w:p>
          <w:p w14:paraId="65E82BBC" w14:textId="77777777" w:rsidR="00396905" w:rsidRPr="00396905" w:rsidRDefault="00396905" w:rsidP="00396905">
            <w:pPr>
              <w:widowControl w:val="0"/>
              <w:autoSpaceDE w:val="0"/>
              <w:autoSpaceDN w:val="0"/>
              <w:rPr>
                <w:rFonts w:ascii="Times New Roman" w:hAnsi="Times New Roman" w:cs="Times New Roman"/>
                <w:szCs w:val="24"/>
              </w:rPr>
            </w:pPr>
            <w:r w:rsidRPr="00396905">
              <w:rPr>
                <w:rFonts w:ascii="Times New Roman" w:hAnsi="Times New Roman" w:cs="Times New Roman"/>
                <w:szCs w:val="24"/>
              </w:rPr>
              <w:t>71-90% правильных ответов: оценка 4(хорошо)</w:t>
            </w:r>
          </w:p>
          <w:p w14:paraId="16E2BB2B" w14:textId="77777777" w:rsidR="00396905" w:rsidRPr="00396905" w:rsidRDefault="00396905" w:rsidP="00396905">
            <w:pPr>
              <w:widowControl w:val="0"/>
              <w:autoSpaceDE w:val="0"/>
              <w:autoSpaceDN w:val="0"/>
              <w:rPr>
                <w:rFonts w:ascii="Times New Roman" w:hAnsi="Times New Roman" w:cs="Times New Roman"/>
                <w:szCs w:val="24"/>
              </w:rPr>
            </w:pPr>
            <w:r w:rsidRPr="00396905">
              <w:rPr>
                <w:rFonts w:ascii="Times New Roman" w:hAnsi="Times New Roman" w:cs="Times New Roman"/>
                <w:szCs w:val="24"/>
              </w:rPr>
              <w:t>61-70% правильных ответов: оценка 3 (удовлетворительно)</w:t>
            </w:r>
          </w:p>
          <w:p w14:paraId="13331B5E" w14:textId="77777777" w:rsidR="00396905" w:rsidRPr="00396905" w:rsidRDefault="00396905" w:rsidP="00396905">
            <w:pPr>
              <w:widowControl w:val="0"/>
              <w:autoSpaceDE w:val="0"/>
              <w:autoSpaceDN w:val="0"/>
              <w:rPr>
                <w:rFonts w:ascii="Times New Roman" w:hAnsi="Times New Roman" w:cs="Times New Roman"/>
                <w:szCs w:val="24"/>
              </w:rPr>
            </w:pPr>
            <w:r w:rsidRPr="00396905">
              <w:rPr>
                <w:rFonts w:ascii="Times New Roman" w:hAnsi="Times New Roman" w:cs="Times New Roman"/>
                <w:szCs w:val="24"/>
              </w:rPr>
              <w:t>Менее 60% правильных ответов: оценка 2 (неудовлетворительно)</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2AADA836" w14:textId="77777777" w:rsidR="00396905" w:rsidRPr="00396905" w:rsidRDefault="00396905" w:rsidP="00396905">
            <w:pPr>
              <w:widowControl w:val="0"/>
              <w:tabs>
                <w:tab w:val="left" w:pos="1494"/>
              </w:tabs>
              <w:autoSpaceDE w:val="0"/>
              <w:autoSpaceDN w:val="0"/>
              <w:rPr>
                <w:rFonts w:ascii="Times New Roman" w:hAnsi="Times New Roman" w:cs="Times New Roman"/>
                <w:szCs w:val="24"/>
              </w:rPr>
            </w:pPr>
            <w:r w:rsidRPr="00396905">
              <w:rPr>
                <w:rFonts w:ascii="Times New Roman" w:hAnsi="Times New Roman" w:cs="Times New Roman"/>
                <w:b/>
                <w:szCs w:val="24"/>
              </w:rPr>
              <w:t xml:space="preserve">Текущий контроль: </w:t>
            </w:r>
            <w:r w:rsidRPr="00396905">
              <w:rPr>
                <w:rFonts w:ascii="Times New Roman" w:hAnsi="Times New Roman" w:cs="Times New Roman"/>
                <w:szCs w:val="24"/>
              </w:rPr>
              <w:t xml:space="preserve">Экспертная оценка практических и лабораторных работ, тестирования и по результатам выполнения </w:t>
            </w:r>
            <w:r w:rsidRPr="00396905">
              <w:rPr>
                <w:rFonts w:ascii="Times New Roman" w:hAnsi="Times New Roman" w:cs="Times New Roman"/>
                <w:spacing w:val="-1"/>
                <w:szCs w:val="24"/>
              </w:rPr>
              <w:t xml:space="preserve">самостоятельной </w:t>
            </w:r>
            <w:r w:rsidRPr="00396905">
              <w:rPr>
                <w:rFonts w:ascii="Times New Roman" w:hAnsi="Times New Roman" w:cs="Times New Roman"/>
                <w:szCs w:val="24"/>
              </w:rPr>
              <w:t>работы.</w:t>
            </w:r>
          </w:p>
          <w:p w14:paraId="631AE8E5" w14:textId="77777777" w:rsidR="00396905" w:rsidRPr="00396905" w:rsidRDefault="00396905" w:rsidP="00396905">
            <w:pPr>
              <w:widowControl w:val="0"/>
              <w:tabs>
                <w:tab w:val="left" w:pos="1494"/>
              </w:tabs>
              <w:autoSpaceDE w:val="0"/>
              <w:autoSpaceDN w:val="0"/>
              <w:rPr>
                <w:rFonts w:ascii="Times New Roman" w:hAnsi="Times New Roman" w:cs="Times New Roman"/>
                <w:b/>
                <w:szCs w:val="24"/>
              </w:rPr>
            </w:pPr>
            <w:r w:rsidRPr="00396905">
              <w:rPr>
                <w:rFonts w:ascii="Times New Roman" w:hAnsi="Times New Roman" w:cs="Times New Roman"/>
                <w:b/>
                <w:szCs w:val="24"/>
              </w:rPr>
              <w:t xml:space="preserve">Промежуточная аттестация: </w:t>
            </w:r>
            <w:r w:rsidRPr="00396905">
              <w:rPr>
                <w:rFonts w:ascii="Times New Roman" w:hAnsi="Times New Roman" w:cs="Times New Roman"/>
                <w:szCs w:val="24"/>
              </w:rPr>
              <w:t>Экспертная оценка при сдаче зачета</w:t>
            </w:r>
          </w:p>
        </w:tc>
      </w:tr>
    </w:tbl>
    <w:p w14:paraId="44AF60E7" w14:textId="77777777" w:rsidR="00396905" w:rsidRPr="00396905" w:rsidRDefault="00396905" w:rsidP="00396905">
      <w:pPr>
        <w:rPr>
          <w:rFonts w:ascii="Times New Roman Полужирный" w:eastAsia="Segoe UI" w:hAnsi="Times New Roman Полужирный" w:cs="Times New Roman"/>
          <w:b/>
          <w:bCs/>
          <w:caps/>
          <w:kern w:val="32"/>
          <w:sz w:val="24"/>
          <w:szCs w:val="24"/>
          <w:lang w:val="x-none" w:eastAsia="x-none"/>
        </w:rPr>
      </w:pPr>
      <w:r w:rsidRPr="00396905">
        <w:rPr>
          <w:rFonts w:ascii="Times New Roman Полужирный" w:eastAsia="Segoe UI" w:hAnsi="Times New Roman Полужирный" w:cs="Times New Roman"/>
          <w:b/>
          <w:bCs/>
          <w:caps/>
          <w:kern w:val="32"/>
          <w:sz w:val="24"/>
          <w:szCs w:val="24"/>
          <w:lang w:val="x-none" w:eastAsia="x-none"/>
        </w:rPr>
        <w:t xml:space="preserve">                                                                                           </w:t>
      </w:r>
    </w:p>
    <w:p w14:paraId="17254614" w14:textId="77777777" w:rsidR="00396905" w:rsidRPr="00396905" w:rsidRDefault="00396905" w:rsidP="00396905">
      <w:pPr>
        <w:rPr>
          <w:rFonts w:ascii="Times New Roman" w:hAnsi="Times New Roman" w:cs="Times New Roman"/>
          <w:b/>
          <w:bCs/>
          <w:sz w:val="24"/>
          <w:szCs w:val="24"/>
        </w:rPr>
      </w:pPr>
    </w:p>
    <w:p w14:paraId="39DC094A" w14:textId="77777777" w:rsidR="00396905" w:rsidRDefault="00396905" w:rsidP="00180A39">
      <w:pPr>
        <w:jc w:val="right"/>
        <w:rPr>
          <w:rFonts w:ascii="Times New Roman" w:hAnsi="Times New Roman" w:cs="Times New Roman"/>
          <w:b/>
          <w:bCs/>
          <w:sz w:val="24"/>
          <w:szCs w:val="24"/>
        </w:rPr>
      </w:pPr>
    </w:p>
    <w:p w14:paraId="5D7E8CD1" w14:textId="77777777" w:rsidR="00396905" w:rsidRDefault="00396905" w:rsidP="00180A39">
      <w:pPr>
        <w:jc w:val="right"/>
        <w:rPr>
          <w:rFonts w:ascii="Times New Roman" w:hAnsi="Times New Roman" w:cs="Times New Roman"/>
          <w:b/>
          <w:bCs/>
          <w:sz w:val="24"/>
          <w:szCs w:val="24"/>
        </w:rPr>
      </w:pPr>
    </w:p>
    <w:p w14:paraId="5401C859" w14:textId="77777777" w:rsidR="00396905" w:rsidRDefault="00396905" w:rsidP="00180A39">
      <w:pPr>
        <w:jc w:val="right"/>
        <w:rPr>
          <w:rFonts w:ascii="Times New Roman" w:hAnsi="Times New Roman" w:cs="Times New Roman"/>
          <w:b/>
          <w:bCs/>
          <w:sz w:val="24"/>
          <w:szCs w:val="24"/>
        </w:rPr>
      </w:pPr>
    </w:p>
    <w:p w14:paraId="536ED10C" w14:textId="77777777" w:rsidR="00396905" w:rsidRDefault="00396905" w:rsidP="00180A39">
      <w:pPr>
        <w:jc w:val="right"/>
        <w:rPr>
          <w:rFonts w:ascii="Times New Roman" w:hAnsi="Times New Roman" w:cs="Times New Roman"/>
          <w:b/>
          <w:bCs/>
          <w:sz w:val="24"/>
          <w:szCs w:val="24"/>
        </w:rPr>
      </w:pPr>
    </w:p>
    <w:p w14:paraId="5C098C54" w14:textId="77777777" w:rsidR="00396905" w:rsidRDefault="00396905" w:rsidP="00180A39">
      <w:pPr>
        <w:jc w:val="right"/>
        <w:rPr>
          <w:rFonts w:ascii="Times New Roman" w:hAnsi="Times New Roman" w:cs="Times New Roman"/>
          <w:b/>
          <w:bCs/>
          <w:sz w:val="24"/>
          <w:szCs w:val="24"/>
        </w:rPr>
      </w:pPr>
    </w:p>
    <w:p w14:paraId="01064BE0" w14:textId="77777777" w:rsidR="00396905" w:rsidRDefault="00396905" w:rsidP="00180A39">
      <w:pPr>
        <w:jc w:val="right"/>
        <w:rPr>
          <w:rFonts w:ascii="Times New Roman" w:hAnsi="Times New Roman" w:cs="Times New Roman"/>
          <w:b/>
          <w:bCs/>
          <w:sz w:val="24"/>
          <w:szCs w:val="24"/>
        </w:rPr>
      </w:pPr>
    </w:p>
    <w:p w14:paraId="438BFB0A" w14:textId="77777777" w:rsidR="00396905" w:rsidRDefault="00396905" w:rsidP="00180A39">
      <w:pPr>
        <w:jc w:val="right"/>
        <w:rPr>
          <w:rFonts w:ascii="Times New Roman" w:hAnsi="Times New Roman" w:cs="Times New Roman"/>
          <w:b/>
          <w:bCs/>
          <w:sz w:val="24"/>
          <w:szCs w:val="24"/>
        </w:rPr>
      </w:pPr>
    </w:p>
    <w:p w14:paraId="34D11201" w14:textId="77777777" w:rsidR="00396905" w:rsidRDefault="00396905" w:rsidP="00180A39">
      <w:pPr>
        <w:jc w:val="right"/>
        <w:rPr>
          <w:rFonts w:ascii="Times New Roman" w:hAnsi="Times New Roman" w:cs="Times New Roman"/>
          <w:b/>
          <w:bCs/>
          <w:sz w:val="24"/>
          <w:szCs w:val="24"/>
        </w:rPr>
      </w:pPr>
    </w:p>
    <w:p w14:paraId="1ACC1AC2" w14:textId="77777777" w:rsidR="00396905" w:rsidRDefault="00396905" w:rsidP="00180A39">
      <w:pPr>
        <w:jc w:val="right"/>
        <w:rPr>
          <w:rFonts w:ascii="Times New Roman" w:hAnsi="Times New Roman" w:cs="Times New Roman"/>
          <w:b/>
          <w:bCs/>
          <w:sz w:val="24"/>
          <w:szCs w:val="24"/>
        </w:rPr>
      </w:pPr>
    </w:p>
    <w:p w14:paraId="4E64426A" w14:textId="77777777" w:rsidR="00396905" w:rsidRDefault="00396905" w:rsidP="00180A39">
      <w:pPr>
        <w:jc w:val="right"/>
        <w:rPr>
          <w:rFonts w:ascii="Times New Roman" w:hAnsi="Times New Roman" w:cs="Times New Roman"/>
          <w:b/>
          <w:bCs/>
          <w:sz w:val="24"/>
          <w:szCs w:val="24"/>
        </w:rPr>
      </w:pPr>
    </w:p>
    <w:p w14:paraId="05D91D8C" w14:textId="77777777" w:rsidR="00396905" w:rsidRDefault="00396905" w:rsidP="00180A39">
      <w:pPr>
        <w:jc w:val="right"/>
        <w:rPr>
          <w:rFonts w:ascii="Times New Roman" w:hAnsi="Times New Roman" w:cs="Times New Roman"/>
          <w:b/>
          <w:bCs/>
          <w:sz w:val="24"/>
          <w:szCs w:val="24"/>
        </w:rPr>
      </w:pPr>
    </w:p>
    <w:p w14:paraId="78644E6F" w14:textId="77777777" w:rsidR="00396905" w:rsidRDefault="00396905" w:rsidP="00180A39">
      <w:pPr>
        <w:jc w:val="right"/>
        <w:rPr>
          <w:rFonts w:ascii="Times New Roman" w:hAnsi="Times New Roman" w:cs="Times New Roman"/>
          <w:b/>
          <w:bCs/>
          <w:sz w:val="24"/>
          <w:szCs w:val="24"/>
        </w:rPr>
      </w:pPr>
    </w:p>
    <w:p w14:paraId="1D82503F" w14:textId="77777777" w:rsidR="00396905" w:rsidRDefault="00396905" w:rsidP="00180A39">
      <w:pPr>
        <w:jc w:val="right"/>
        <w:rPr>
          <w:rFonts w:ascii="Times New Roman" w:hAnsi="Times New Roman" w:cs="Times New Roman"/>
          <w:b/>
          <w:bCs/>
          <w:sz w:val="24"/>
          <w:szCs w:val="24"/>
        </w:rPr>
      </w:pPr>
    </w:p>
    <w:p w14:paraId="52636B12" w14:textId="77777777" w:rsidR="00CF3CD4" w:rsidRDefault="00CF3CD4" w:rsidP="00180A39">
      <w:pPr>
        <w:jc w:val="right"/>
        <w:rPr>
          <w:rFonts w:ascii="Times New Roman" w:hAnsi="Times New Roman" w:cs="Times New Roman"/>
          <w:b/>
          <w:bCs/>
          <w:sz w:val="24"/>
          <w:szCs w:val="24"/>
        </w:rPr>
      </w:pPr>
    </w:p>
    <w:p w14:paraId="29ED7608" w14:textId="77777777" w:rsidR="00CF3CD4" w:rsidRDefault="00CF3CD4" w:rsidP="00180A39">
      <w:pPr>
        <w:jc w:val="right"/>
        <w:rPr>
          <w:rFonts w:ascii="Times New Roman" w:hAnsi="Times New Roman" w:cs="Times New Roman"/>
          <w:b/>
          <w:bCs/>
          <w:sz w:val="24"/>
          <w:szCs w:val="24"/>
        </w:rPr>
      </w:pPr>
    </w:p>
    <w:p w14:paraId="49428294" w14:textId="77777777" w:rsidR="00CF3CD4" w:rsidRDefault="00CF3CD4" w:rsidP="00180A39">
      <w:pPr>
        <w:jc w:val="right"/>
        <w:rPr>
          <w:rFonts w:ascii="Times New Roman" w:hAnsi="Times New Roman" w:cs="Times New Roman"/>
          <w:b/>
          <w:bCs/>
          <w:sz w:val="24"/>
          <w:szCs w:val="24"/>
        </w:rPr>
      </w:pPr>
    </w:p>
    <w:p w14:paraId="46677100" w14:textId="77777777" w:rsidR="00CF3CD4" w:rsidRDefault="00CF3CD4" w:rsidP="00180A39">
      <w:pPr>
        <w:jc w:val="right"/>
        <w:rPr>
          <w:rFonts w:ascii="Times New Roman" w:hAnsi="Times New Roman" w:cs="Times New Roman"/>
          <w:b/>
          <w:bCs/>
          <w:sz w:val="24"/>
          <w:szCs w:val="24"/>
        </w:rPr>
      </w:pPr>
    </w:p>
    <w:p w14:paraId="49AD2F0E" w14:textId="77777777" w:rsidR="00CF3CD4" w:rsidRDefault="00CF3CD4" w:rsidP="00180A39">
      <w:pPr>
        <w:jc w:val="right"/>
        <w:rPr>
          <w:rFonts w:ascii="Times New Roman" w:hAnsi="Times New Roman" w:cs="Times New Roman"/>
          <w:b/>
          <w:bCs/>
          <w:sz w:val="24"/>
          <w:szCs w:val="24"/>
        </w:rPr>
      </w:pPr>
    </w:p>
    <w:p w14:paraId="6F14514D" w14:textId="77777777" w:rsidR="00CF3CD4" w:rsidRDefault="00CF3CD4" w:rsidP="00180A39">
      <w:pPr>
        <w:jc w:val="right"/>
        <w:rPr>
          <w:rFonts w:ascii="Times New Roman" w:hAnsi="Times New Roman" w:cs="Times New Roman"/>
          <w:b/>
          <w:bCs/>
          <w:sz w:val="24"/>
          <w:szCs w:val="24"/>
        </w:rPr>
      </w:pPr>
    </w:p>
    <w:p w14:paraId="386082F7" w14:textId="77777777" w:rsidR="00CF3CD4" w:rsidRDefault="00CF3CD4" w:rsidP="00180A39">
      <w:pPr>
        <w:jc w:val="right"/>
        <w:rPr>
          <w:rFonts w:ascii="Times New Roman" w:hAnsi="Times New Roman" w:cs="Times New Roman"/>
          <w:b/>
          <w:bCs/>
          <w:sz w:val="24"/>
          <w:szCs w:val="24"/>
        </w:rPr>
      </w:pPr>
    </w:p>
    <w:p w14:paraId="626129A5" w14:textId="77777777" w:rsidR="00CF3CD4" w:rsidRDefault="00CF3CD4" w:rsidP="00180A39">
      <w:pPr>
        <w:jc w:val="right"/>
        <w:rPr>
          <w:rFonts w:ascii="Times New Roman" w:hAnsi="Times New Roman" w:cs="Times New Roman"/>
          <w:b/>
          <w:bCs/>
          <w:sz w:val="24"/>
          <w:szCs w:val="24"/>
        </w:rPr>
      </w:pPr>
    </w:p>
    <w:p w14:paraId="4D62B3FF" w14:textId="77777777" w:rsidR="00396905" w:rsidRDefault="00396905" w:rsidP="00180A39">
      <w:pPr>
        <w:jc w:val="right"/>
        <w:rPr>
          <w:rFonts w:ascii="Times New Roman" w:hAnsi="Times New Roman" w:cs="Times New Roman"/>
          <w:b/>
          <w:bCs/>
          <w:sz w:val="24"/>
          <w:szCs w:val="24"/>
        </w:rPr>
      </w:pPr>
    </w:p>
    <w:p w14:paraId="3868CDF0" w14:textId="30C187DD" w:rsidR="00396905" w:rsidRDefault="00396905" w:rsidP="00396905">
      <w:pPr>
        <w:jc w:val="right"/>
        <w:rPr>
          <w:rFonts w:ascii="Times New Roman" w:hAnsi="Times New Roman" w:cs="Times New Roman"/>
          <w:b/>
          <w:bCs/>
          <w:sz w:val="24"/>
          <w:szCs w:val="24"/>
        </w:rPr>
      </w:pPr>
      <w:r w:rsidRPr="00396905">
        <w:rPr>
          <w:rFonts w:ascii="Times New Roman" w:hAnsi="Times New Roman" w:cs="Times New Roman"/>
          <w:b/>
          <w:bCs/>
          <w:sz w:val="24"/>
          <w:szCs w:val="24"/>
        </w:rPr>
        <w:t>Приложение 2.</w:t>
      </w:r>
      <w:r w:rsidR="00E776BB">
        <w:rPr>
          <w:rFonts w:ascii="Times New Roman" w:hAnsi="Times New Roman" w:cs="Times New Roman"/>
          <w:b/>
          <w:bCs/>
          <w:sz w:val="24"/>
          <w:szCs w:val="24"/>
        </w:rPr>
        <w:t>13</w:t>
      </w:r>
    </w:p>
    <w:p w14:paraId="2DA32646" w14:textId="77777777" w:rsidR="00E776BB" w:rsidRPr="00396905" w:rsidRDefault="00E776BB" w:rsidP="00396905">
      <w:pPr>
        <w:jc w:val="right"/>
        <w:rPr>
          <w:rFonts w:ascii="Times New Roman" w:hAnsi="Times New Roman" w:cs="Times New Roman"/>
          <w:b/>
          <w:bCs/>
          <w:sz w:val="24"/>
          <w:szCs w:val="24"/>
        </w:rPr>
      </w:pPr>
    </w:p>
    <w:p w14:paraId="27B1393F" w14:textId="77777777" w:rsidR="00396905" w:rsidRPr="00396905" w:rsidRDefault="00396905" w:rsidP="00396905">
      <w:pPr>
        <w:jc w:val="right"/>
        <w:rPr>
          <w:rFonts w:ascii="Times New Roman" w:hAnsi="Times New Roman" w:cs="Times New Roman"/>
          <w:b/>
          <w:bCs/>
          <w:sz w:val="24"/>
          <w:szCs w:val="24"/>
        </w:rPr>
      </w:pPr>
      <w:r w:rsidRPr="00396905">
        <w:rPr>
          <w:rFonts w:ascii="Times New Roman" w:hAnsi="Times New Roman" w:cs="Times New Roman"/>
          <w:b/>
          <w:bCs/>
          <w:sz w:val="24"/>
          <w:szCs w:val="24"/>
        </w:rPr>
        <w:t>27.02.06 Метрологический контроль средств измерений</w:t>
      </w:r>
    </w:p>
    <w:p w14:paraId="54EDDD2F" w14:textId="77777777" w:rsidR="00396905" w:rsidRPr="00396905" w:rsidRDefault="00396905" w:rsidP="00396905">
      <w:pPr>
        <w:jc w:val="right"/>
        <w:rPr>
          <w:rFonts w:ascii="Times New Roman" w:hAnsi="Times New Roman" w:cs="Times New Roman"/>
          <w:b/>
          <w:bCs/>
          <w:color w:val="0070C0"/>
          <w:sz w:val="24"/>
          <w:szCs w:val="24"/>
        </w:rPr>
      </w:pPr>
    </w:p>
    <w:p w14:paraId="444B2FDD" w14:textId="77777777" w:rsidR="00396905" w:rsidRPr="00396905" w:rsidRDefault="00396905" w:rsidP="00396905">
      <w:pPr>
        <w:jc w:val="right"/>
        <w:rPr>
          <w:rFonts w:ascii="Times New Roman" w:hAnsi="Times New Roman" w:cs="Times New Roman"/>
          <w:b/>
          <w:bCs/>
          <w:color w:val="0070C0"/>
          <w:sz w:val="24"/>
          <w:szCs w:val="24"/>
        </w:rPr>
      </w:pPr>
    </w:p>
    <w:p w14:paraId="1377F852" w14:textId="77777777" w:rsidR="00396905" w:rsidRPr="00396905" w:rsidRDefault="00396905" w:rsidP="00396905">
      <w:pPr>
        <w:jc w:val="right"/>
        <w:rPr>
          <w:rFonts w:ascii="Times New Roman" w:hAnsi="Times New Roman" w:cs="Times New Roman"/>
          <w:b/>
          <w:bCs/>
          <w:color w:val="0070C0"/>
          <w:sz w:val="24"/>
          <w:szCs w:val="24"/>
        </w:rPr>
      </w:pPr>
    </w:p>
    <w:p w14:paraId="7C7E1CC1" w14:textId="77777777" w:rsidR="00396905" w:rsidRPr="00396905" w:rsidRDefault="00396905" w:rsidP="00396905">
      <w:pPr>
        <w:jc w:val="right"/>
        <w:rPr>
          <w:rFonts w:ascii="Times New Roman" w:hAnsi="Times New Roman" w:cs="Times New Roman"/>
          <w:b/>
          <w:bCs/>
          <w:color w:val="0070C0"/>
          <w:sz w:val="24"/>
          <w:szCs w:val="24"/>
        </w:rPr>
      </w:pPr>
    </w:p>
    <w:p w14:paraId="0D221672" w14:textId="77777777" w:rsidR="00396905" w:rsidRPr="00396905" w:rsidRDefault="00396905" w:rsidP="00396905">
      <w:pPr>
        <w:jc w:val="right"/>
        <w:rPr>
          <w:rFonts w:ascii="Times New Roman" w:hAnsi="Times New Roman" w:cs="Times New Roman"/>
          <w:b/>
          <w:bCs/>
          <w:color w:val="0070C0"/>
          <w:sz w:val="24"/>
          <w:szCs w:val="24"/>
        </w:rPr>
      </w:pPr>
    </w:p>
    <w:p w14:paraId="6FC3D07A" w14:textId="77777777" w:rsidR="00396905" w:rsidRPr="00396905" w:rsidRDefault="00396905" w:rsidP="00396905">
      <w:pPr>
        <w:jc w:val="right"/>
        <w:rPr>
          <w:rFonts w:ascii="Times New Roman" w:hAnsi="Times New Roman" w:cs="Times New Roman"/>
          <w:b/>
          <w:bCs/>
          <w:color w:val="0070C0"/>
          <w:sz w:val="24"/>
          <w:szCs w:val="24"/>
        </w:rPr>
      </w:pPr>
    </w:p>
    <w:p w14:paraId="4621D9F2" w14:textId="77777777" w:rsidR="00396905" w:rsidRPr="00396905" w:rsidRDefault="00396905" w:rsidP="00396905">
      <w:pPr>
        <w:jc w:val="right"/>
        <w:rPr>
          <w:rFonts w:ascii="Times New Roman" w:hAnsi="Times New Roman" w:cs="Times New Roman"/>
          <w:b/>
          <w:bCs/>
          <w:color w:val="0070C0"/>
          <w:sz w:val="24"/>
          <w:szCs w:val="24"/>
        </w:rPr>
      </w:pPr>
    </w:p>
    <w:p w14:paraId="1BB2FC0C" w14:textId="77777777" w:rsidR="00396905" w:rsidRPr="00396905" w:rsidRDefault="00396905" w:rsidP="00396905">
      <w:pPr>
        <w:jc w:val="right"/>
        <w:rPr>
          <w:rFonts w:ascii="Times New Roman" w:hAnsi="Times New Roman" w:cs="Times New Roman"/>
          <w:b/>
          <w:bCs/>
          <w:color w:val="0070C0"/>
          <w:sz w:val="24"/>
          <w:szCs w:val="24"/>
        </w:rPr>
      </w:pPr>
    </w:p>
    <w:p w14:paraId="3C7C17C0" w14:textId="77777777" w:rsidR="00396905" w:rsidRPr="00396905" w:rsidRDefault="00396905" w:rsidP="00396905">
      <w:pPr>
        <w:jc w:val="right"/>
        <w:rPr>
          <w:rFonts w:ascii="Times New Roman" w:hAnsi="Times New Roman" w:cs="Times New Roman"/>
          <w:b/>
          <w:bCs/>
          <w:color w:val="0070C0"/>
          <w:sz w:val="24"/>
          <w:szCs w:val="24"/>
        </w:rPr>
      </w:pPr>
    </w:p>
    <w:p w14:paraId="7FA7EDD9" w14:textId="77777777" w:rsidR="00396905" w:rsidRPr="00396905" w:rsidRDefault="00396905" w:rsidP="00396905">
      <w:pPr>
        <w:jc w:val="right"/>
        <w:rPr>
          <w:rFonts w:ascii="Times New Roman" w:hAnsi="Times New Roman" w:cs="Times New Roman"/>
          <w:b/>
          <w:bCs/>
          <w:color w:val="0070C0"/>
          <w:sz w:val="24"/>
          <w:szCs w:val="24"/>
        </w:rPr>
      </w:pPr>
    </w:p>
    <w:p w14:paraId="685C9A83" w14:textId="77777777" w:rsidR="00396905" w:rsidRPr="00396905" w:rsidRDefault="00396905" w:rsidP="00396905">
      <w:pPr>
        <w:jc w:val="right"/>
        <w:rPr>
          <w:rFonts w:ascii="Times New Roman" w:hAnsi="Times New Roman" w:cs="Times New Roman"/>
          <w:b/>
          <w:bCs/>
          <w:color w:val="0070C0"/>
          <w:sz w:val="24"/>
          <w:szCs w:val="24"/>
        </w:rPr>
      </w:pPr>
    </w:p>
    <w:p w14:paraId="43A07705" w14:textId="77777777" w:rsidR="00396905" w:rsidRPr="00396905" w:rsidRDefault="00396905" w:rsidP="00396905">
      <w:pPr>
        <w:jc w:val="right"/>
        <w:rPr>
          <w:rFonts w:ascii="Times New Roman" w:hAnsi="Times New Roman" w:cs="Times New Roman"/>
          <w:b/>
          <w:bCs/>
          <w:color w:val="0070C0"/>
          <w:sz w:val="24"/>
          <w:szCs w:val="24"/>
        </w:rPr>
      </w:pPr>
    </w:p>
    <w:p w14:paraId="7E02D613" w14:textId="77777777" w:rsidR="00396905" w:rsidRPr="00396905" w:rsidRDefault="00396905" w:rsidP="00396905">
      <w:pPr>
        <w:jc w:val="right"/>
        <w:rPr>
          <w:rFonts w:ascii="Times New Roman" w:hAnsi="Times New Roman" w:cs="Times New Roman"/>
          <w:b/>
          <w:bCs/>
          <w:color w:val="0070C0"/>
          <w:sz w:val="24"/>
          <w:szCs w:val="24"/>
        </w:rPr>
      </w:pPr>
    </w:p>
    <w:p w14:paraId="4DDBA03F" w14:textId="77777777" w:rsidR="00396905" w:rsidRPr="00396905" w:rsidRDefault="00396905" w:rsidP="00396905">
      <w:pPr>
        <w:jc w:val="right"/>
        <w:rPr>
          <w:rFonts w:ascii="Times New Roman" w:hAnsi="Times New Roman" w:cs="Times New Roman"/>
          <w:b/>
          <w:bCs/>
          <w:color w:val="0070C0"/>
          <w:sz w:val="24"/>
          <w:szCs w:val="24"/>
        </w:rPr>
      </w:pPr>
    </w:p>
    <w:p w14:paraId="7D9F68C6" w14:textId="77777777" w:rsidR="00396905" w:rsidRPr="00396905" w:rsidRDefault="00396905" w:rsidP="00396905">
      <w:pPr>
        <w:jc w:val="right"/>
        <w:rPr>
          <w:rFonts w:ascii="Times New Roman" w:hAnsi="Times New Roman" w:cs="Times New Roman"/>
          <w:b/>
          <w:bCs/>
          <w:color w:val="0070C0"/>
          <w:sz w:val="24"/>
          <w:szCs w:val="24"/>
        </w:rPr>
      </w:pPr>
    </w:p>
    <w:p w14:paraId="6783769A" w14:textId="77777777" w:rsidR="00396905" w:rsidRPr="00396905" w:rsidRDefault="00396905" w:rsidP="00396905">
      <w:pPr>
        <w:jc w:val="center"/>
        <w:rPr>
          <w:rFonts w:ascii="Times New Roman" w:hAnsi="Times New Roman" w:cs="Times New Roman"/>
          <w:b/>
          <w:bCs/>
          <w:sz w:val="24"/>
          <w:szCs w:val="24"/>
        </w:rPr>
      </w:pPr>
      <w:r w:rsidRPr="00396905">
        <w:rPr>
          <w:rFonts w:ascii="Times New Roman" w:hAnsi="Times New Roman" w:cs="Times New Roman"/>
          <w:b/>
          <w:bCs/>
          <w:sz w:val="24"/>
          <w:szCs w:val="24"/>
        </w:rPr>
        <w:t>Примерная рабочая программа дисциплины</w:t>
      </w:r>
    </w:p>
    <w:p w14:paraId="3969E9C2" w14:textId="38228376" w:rsidR="00396905" w:rsidRPr="00396905" w:rsidRDefault="00396905" w:rsidP="00396905">
      <w:pPr>
        <w:pStyle w:val="1"/>
        <w:rPr>
          <w:caps/>
        </w:rPr>
      </w:pPr>
      <w:bookmarkStart w:id="13" w:name="_Toc183610962"/>
      <w:r w:rsidRPr="00396905">
        <w:rPr>
          <w:caps/>
        </w:rPr>
        <w:t xml:space="preserve">«ОП.07 </w:t>
      </w:r>
      <w:r w:rsidRPr="00396905">
        <w:t>ЭЛЕКТРОННАЯ ТЕХНИКА</w:t>
      </w:r>
      <w:r w:rsidRPr="00396905">
        <w:rPr>
          <w:caps/>
        </w:rPr>
        <w:t>»</w:t>
      </w:r>
      <w:bookmarkEnd w:id="13"/>
    </w:p>
    <w:p w14:paraId="2F397BF6" w14:textId="77777777" w:rsidR="00396905" w:rsidRPr="00396905" w:rsidRDefault="00396905" w:rsidP="00A026A6">
      <w:pPr>
        <w:pStyle w:val="ConsPlusNormal"/>
      </w:pPr>
    </w:p>
    <w:p w14:paraId="4B5566F5" w14:textId="77777777" w:rsidR="00396905" w:rsidRPr="00396905" w:rsidRDefault="00396905" w:rsidP="00A026A6">
      <w:pPr>
        <w:pStyle w:val="ConsPlusNormal"/>
      </w:pPr>
    </w:p>
    <w:p w14:paraId="265B8FA2" w14:textId="77777777" w:rsidR="00396905" w:rsidRPr="00396905" w:rsidRDefault="00396905" w:rsidP="00A026A6">
      <w:pPr>
        <w:pStyle w:val="ConsPlusNormal"/>
      </w:pPr>
    </w:p>
    <w:p w14:paraId="21A21065" w14:textId="77777777" w:rsidR="00396905" w:rsidRPr="00396905" w:rsidRDefault="00396905" w:rsidP="00A026A6">
      <w:pPr>
        <w:pStyle w:val="ConsPlusNormal"/>
      </w:pPr>
    </w:p>
    <w:p w14:paraId="615BC4A9" w14:textId="77777777" w:rsidR="00396905" w:rsidRPr="00396905" w:rsidRDefault="00396905" w:rsidP="00A026A6">
      <w:pPr>
        <w:pStyle w:val="ConsPlusNormal"/>
      </w:pPr>
    </w:p>
    <w:p w14:paraId="18947CA9" w14:textId="77777777" w:rsidR="00396905" w:rsidRPr="00396905" w:rsidRDefault="00396905" w:rsidP="00A026A6">
      <w:pPr>
        <w:pStyle w:val="ConsPlusNormal"/>
      </w:pPr>
    </w:p>
    <w:p w14:paraId="137F1D23" w14:textId="77777777" w:rsidR="00396905" w:rsidRPr="00396905" w:rsidRDefault="00396905" w:rsidP="00A026A6">
      <w:pPr>
        <w:pStyle w:val="ConsPlusNormal"/>
      </w:pPr>
    </w:p>
    <w:p w14:paraId="0E8D94F8" w14:textId="77777777" w:rsidR="00396905" w:rsidRPr="00396905" w:rsidRDefault="00396905" w:rsidP="00A026A6">
      <w:pPr>
        <w:pStyle w:val="ConsPlusNormal"/>
      </w:pPr>
    </w:p>
    <w:p w14:paraId="6898ABFB" w14:textId="77777777" w:rsidR="00396905" w:rsidRPr="00396905" w:rsidRDefault="00396905" w:rsidP="00A026A6">
      <w:pPr>
        <w:pStyle w:val="ConsPlusNormal"/>
      </w:pPr>
    </w:p>
    <w:p w14:paraId="440ABDBC" w14:textId="77777777" w:rsidR="00396905" w:rsidRPr="00396905" w:rsidRDefault="00396905" w:rsidP="00A026A6">
      <w:pPr>
        <w:pStyle w:val="ConsPlusNormal"/>
      </w:pPr>
    </w:p>
    <w:p w14:paraId="6B1DB14E" w14:textId="77777777" w:rsidR="00396905" w:rsidRPr="00396905" w:rsidRDefault="00396905" w:rsidP="00A026A6">
      <w:pPr>
        <w:pStyle w:val="ConsPlusNormal"/>
      </w:pPr>
    </w:p>
    <w:p w14:paraId="6D27FFA2" w14:textId="77777777" w:rsidR="00396905" w:rsidRPr="00396905" w:rsidRDefault="00396905" w:rsidP="00A026A6">
      <w:pPr>
        <w:pStyle w:val="ConsPlusNormal"/>
      </w:pPr>
    </w:p>
    <w:p w14:paraId="3286E542" w14:textId="77777777" w:rsidR="00396905" w:rsidRPr="00396905" w:rsidRDefault="00396905" w:rsidP="00A026A6">
      <w:pPr>
        <w:pStyle w:val="ConsPlusNormal"/>
      </w:pPr>
    </w:p>
    <w:p w14:paraId="7C15F51B" w14:textId="77777777" w:rsidR="00396905" w:rsidRPr="00396905" w:rsidRDefault="00396905" w:rsidP="00A026A6">
      <w:pPr>
        <w:pStyle w:val="ConsPlusNormal"/>
        <w:rPr>
          <w:lang w:eastAsia="nl-NL"/>
        </w:rPr>
      </w:pPr>
    </w:p>
    <w:p w14:paraId="71690EBB" w14:textId="77777777" w:rsidR="00396905" w:rsidRPr="00396905" w:rsidRDefault="00396905" w:rsidP="00A026A6">
      <w:pPr>
        <w:pStyle w:val="ConsPlusNormal"/>
        <w:rPr>
          <w:rFonts w:ascii="Times New Roman Полужирный" w:eastAsia="Segoe UI" w:hAnsi="Times New Roman Полужирный"/>
          <w:caps/>
          <w:kern w:val="32"/>
          <w:lang w:val="x-none" w:eastAsia="x-none"/>
        </w:rPr>
      </w:pPr>
      <w:r w:rsidRPr="00396905">
        <w:br w:type="page"/>
      </w:r>
    </w:p>
    <w:p w14:paraId="66671AEF" w14:textId="77777777" w:rsidR="00396905" w:rsidRPr="00396905" w:rsidRDefault="00396905" w:rsidP="00396905">
      <w:pPr>
        <w:keepNext/>
        <w:spacing w:after="120"/>
        <w:jc w:val="center"/>
        <w:outlineLvl w:val="0"/>
        <w:rPr>
          <w:rFonts w:ascii="Times New Roman" w:eastAsia="Segoe UI" w:hAnsi="Times New Roman" w:cs="Times New Roman"/>
          <w:b/>
          <w:bCs/>
          <w:caps/>
          <w:kern w:val="32"/>
          <w:sz w:val="24"/>
          <w:szCs w:val="24"/>
          <w:lang w:eastAsia="x-none"/>
        </w:rPr>
      </w:pPr>
      <w:r w:rsidRPr="00396905">
        <w:rPr>
          <w:rFonts w:ascii="Times New Roman" w:eastAsia="Segoe UI" w:hAnsi="Times New Roman" w:cs="Times New Roman"/>
          <w:b/>
          <w:bCs/>
          <w:caps/>
          <w:kern w:val="32"/>
          <w:sz w:val="24"/>
          <w:szCs w:val="24"/>
          <w:lang w:eastAsia="x-none"/>
        </w:rPr>
        <w:t>СОДЕРЖАНИЕ ПРОГРАММЫ</w:t>
      </w:r>
    </w:p>
    <w:p w14:paraId="1C813E89" w14:textId="77777777" w:rsidR="00396905" w:rsidRPr="00396905" w:rsidRDefault="00396905" w:rsidP="00396905">
      <w:pPr>
        <w:tabs>
          <w:tab w:val="right" w:leader="dot" w:pos="9639"/>
        </w:tabs>
        <w:spacing w:before="120" w:line="276" w:lineRule="auto"/>
        <w:rPr>
          <w:rFonts w:eastAsiaTheme="minorEastAsia"/>
          <w:caps/>
          <w:noProof/>
          <w:lang w:eastAsia="ru-RU"/>
        </w:rPr>
      </w:pPr>
      <w:r w:rsidRPr="00396905">
        <w:rPr>
          <w:rFonts w:ascii="Times New Roman Полужирный" w:hAnsi="Times New Roman Полужирный" w:cs="Times New Roman"/>
          <w:caps/>
          <w:noProof/>
        </w:rPr>
        <w:fldChar w:fldCharType="begin"/>
      </w:r>
      <w:r w:rsidRPr="00396905">
        <w:rPr>
          <w:rFonts w:ascii="Times New Roman Полужирный" w:hAnsi="Times New Roman Полужирный" w:cs="Times New Roman"/>
          <w:caps/>
          <w:noProof/>
        </w:rPr>
        <w:instrText xml:space="preserve"> TOC \h \z \t "Раздел 1;1;Раздел 1.1;2" </w:instrText>
      </w:r>
      <w:r w:rsidRPr="00396905">
        <w:rPr>
          <w:rFonts w:ascii="Times New Roman Полужирный" w:hAnsi="Times New Roman Полужирный" w:cs="Times New Roman"/>
          <w:caps/>
          <w:noProof/>
        </w:rPr>
        <w:fldChar w:fldCharType="separate"/>
      </w:r>
      <w:hyperlink w:anchor="_Toc156294875" w:history="1"/>
    </w:p>
    <w:p w14:paraId="2548BCFA" w14:textId="77777777" w:rsidR="00396905" w:rsidRPr="00396905" w:rsidRDefault="00396905" w:rsidP="00396905">
      <w:pPr>
        <w:tabs>
          <w:tab w:val="right" w:leader="dot" w:pos="9639"/>
        </w:tabs>
        <w:spacing w:before="120" w:line="276" w:lineRule="auto"/>
        <w:rPr>
          <w:rFonts w:eastAsiaTheme="minorEastAsia"/>
          <w:caps/>
          <w:noProof/>
          <w:lang w:eastAsia="ru-RU"/>
        </w:rPr>
      </w:pPr>
      <w:hyperlink w:anchor="_Toc156294876" w:history="1">
        <w:r w:rsidRPr="00396905">
          <w:rPr>
            <w:rFonts w:ascii="Times New Roman Полужирный" w:hAnsi="Times New Roman Полужирный" w:cs="Times New Roman"/>
            <w:b/>
            <w:bCs/>
            <w:caps/>
            <w:noProof/>
            <w:u w:val="single"/>
          </w:rPr>
          <w:t>1. ОБЩАЯ ХАРАКТЕРИСТИКА</w:t>
        </w:r>
        <w:r w:rsidRPr="00396905">
          <w:rPr>
            <w:rFonts w:ascii="Times New Roman Полужирный" w:hAnsi="Times New Roman Полужирный" w:cs="Times New Roman"/>
            <w:caps/>
            <w:noProof/>
            <w:webHidden/>
          </w:rPr>
          <w:tab/>
        </w:r>
        <w:r w:rsidRPr="00396905">
          <w:rPr>
            <w:rFonts w:ascii="Times New Roman Полужирный" w:hAnsi="Times New Roman Полужирный" w:cs="Times New Roman"/>
            <w:caps/>
            <w:noProof/>
            <w:webHidden/>
          </w:rPr>
          <w:fldChar w:fldCharType="begin"/>
        </w:r>
        <w:r w:rsidRPr="00396905">
          <w:rPr>
            <w:rFonts w:ascii="Times New Roman Полужирный" w:hAnsi="Times New Roman Полужирный" w:cs="Times New Roman"/>
            <w:caps/>
            <w:noProof/>
            <w:webHidden/>
          </w:rPr>
          <w:instrText xml:space="preserve"> PAGEREF _Toc156294876 \h </w:instrText>
        </w:r>
        <w:r w:rsidRPr="00396905">
          <w:rPr>
            <w:rFonts w:ascii="Times New Roman Полужирный" w:hAnsi="Times New Roman Полужирный" w:cs="Times New Roman"/>
            <w:caps/>
            <w:noProof/>
            <w:webHidden/>
          </w:rPr>
        </w:r>
        <w:r w:rsidRPr="00396905">
          <w:rPr>
            <w:rFonts w:ascii="Times New Roman Полужирный" w:hAnsi="Times New Roman Полужирный" w:cs="Times New Roman"/>
            <w:caps/>
            <w:noProof/>
            <w:webHidden/>
          </w:rPr>
          <w:fldChar w:fldCharType="separate"/>
        </w:r>
        <w:r w:rsidRPr="00396905">
          <w:rPr>
            <w:rFonts w:ascii="Times New Roman Полужирный" w:hAnsi="Times New Roman Полужирный" w:cs="Times New Roman"/>
            <w:caps/>
            <w:noProof/>
            <w:webHidden/>
          </w:rPr>
          <w:t>4</w:t>
        </w:r>
        <w:r w:rsidRPr="00396905">
          <w:rPr>
            <w:rFonts w:ascii="Times New Roman Полужирный" w:hAnsi="Times New Roman Полужирный" w:cs="Times New Roman"/>
            <w:caps/>
            <w:noProof/>
            <w:webHidden/>
          </w:rPr>
          <w:fldChar w:fldCharType="end"/>
        </w:r>
      </w:hyperlink>
    </w:p>
    <w:p w14:paraId="728686ED" w14:textId="77777777" w:rsidR="00396905" w:rsidRPr="00396905" w:rsidRDefault="00396905" w:rsidP="00396905">
      <w:pPr>
        <w:tabs>
          <w:tab w:val="right" w:leader="dot" w:pos="9639"/>
        </w:tabs>
        <w:spacing w:before="120"/>
        <w:ind w:left="240"/>
        <w:rPr>
          <w:rFonts w:eastAsiaTheme="minorEastAsia"/>
          <w:noProof/>
          <w:lang w:eastAsia="ru-RU"/>
        </w:rPr>
      </w:pPr>
      <w:hyperlink w:anchor="_Toc156294877" w:history="1">
        <w:r w:rsidRPr="00396905">
          <w:rPr>
            <w:rFonts w:ascii="Times New Roman" w:eastAsia="Segoe UI" w:hAnsi="Times New Roman" w:cs="Times New Roman"/>
            <w:noProof/>
            <w:sz w:val="24"/>
            <w:szCs w:val="24"/>
            <w:u w:val="single"/>
            <w:lang w:eastAsia="ru-RU"/>
          </w:rPr>
          <w:t>1.1. Цель и место дисциплины в структуре образовательной программы</w:t>
        </w:r>
        <w:r w:rsidRPr="00396905">
          <w:rPr>
            <w:rFonts w:ascii="Times New Roman" w:eastAsia="Times New Roman" w:hAnsi="Times New Roman" w:cs="Times New Roman"/>
            <w:noProof/>
            <w:webHidden/>
            <w:sz w:val="24"/>
            <w:szCs w:val="24"/>
            <w:lang w:eastAsia="ru-RU"/>
          </w:rPr>
          <w:tab/>
        </w:r>
        <w:r w:rsidRPr="00396905">
          <w:rPr>
            <w:rFonts w:ascii="Times New Roman" w:eastAsia="Times New Roman" w:hAnsi="Times New Roman" w:cs="Times New Roman"/>
            <w:noProof/>
            <w:webHidden/>
            <w:sz w:val="24"/>
            <w:szCs w:val="24"/>
            <w:lang w:eastAsia="ru-RU"/>
          </w:rPr>
          <w:fldChar w:fldCharType="begin"/>
        </w:r>
        <w:r w:rsidRPr="00396905">
          <w:rPr>
            <w:rFonts w:ascii="Times New Roman" w:eastAsia="Times New Roman" w:hAnsi="Times New Roman" w:cs="Times New Roman"/>
            <w:noProof/>
            <w:webHidden/>
            <w:sz w:val="24"/>
            <w:szCs w:val="24"/>
            <w:lang w:eastAsia="ru-RU"/>
          </w:rPr>
          <w:instrText xml:space="preserve"> PAGEREF _Toc156294877 \h </w:instrText>
        </w:r>
        <w:r w:rsidRPr="00396905">
          <w:rPr>
            <w:rFonts w:ascii="Times New Roman" w:eastAsia="Times New Roman" w:hAnsi="Times New Roman" w:cs="Times New Roman"/>
            <w:noProof/>
            <w:webHidden/>
            <w:sz w:val="24"/>
            <w:szCs w:val="24"/>
            <w:lang w:eastAsia="ru-RU"/>
          </w:rPr>
        </w:r>
        <w:r w:rsidRPr="00396905">
          <w:rPr>
            <w:rFonts w:ascii="Times New Roman" w:eastAsia="Times New Roman" w:hAnsi="Times New Roman" w:cs="Times New Roman"/>
            <w:noProof/>
            <w:webHidden/>
            <w:sz w:val="24"/>
            <w:szCs w:val="24"/>
            <w:lang w:eastAsia="ru-RU"/>
          </w:rPr>
          <w:fldChar w:fldCharType="separate"/>
        </w:r>
        <w:r w:rsidRPr="00396905">
          <w:rPr>
            <w:rFonts w:ascii="Times New Roman" w:eastAsia="Times New Roman" w:hAnsi="Times New Roman" w:cs="Times New Roman"/>
            <w:noProof/>
            <w:webHidden/>
            <w:sz w:val="24"/>
            <w:szCs w:val="24"/>
            <w:lang w:eastAsia="ru-RU"/>
          </w:rPr>
          <w:t>4</w:t>
        </w:r>
        <w:r w:rsidRPr="00396905">
          <w:rPr>
            <w:rFonts w:ascii="Times New Roman" w:eastAsia="Times New Roman" w:hAnsi="Times New Roman" w:cs="Times New Roman"/>
            <w:noProof/>
            <w:webHidden/>
            <w:sz w:val="24"/>
            <w:szCs w:val="24"/>
            <w:lang w:eastAsia="ru-RU"/>
          </w:rPr>
          <w:fldChar w:fldCharType="end"/>
        </w:r>
      </w:hyperlink>
    </w:p>
    <w:p w14:paraId="2DF33693" w14:textId="77777777" w:rsidR="00396905" w:rsidRPr="00396905" w:rsidRDefault="00396905" w:rsidP="00396905">
      <w:pPr>
        <w:tabs>
          <w:tab w:val="right" w:leader="dot" w:pos="9639"/>
        </w:tabs>
        <w:spacing w:before="120"/>
        <w:ind w:left="240"/>
        <w:rPr>
          <w:rFonts w:eastAsiaTheme="minorEastAsia"/>
          <w:noProof/>
          <w:lang w:eastAsia="ru-RU"/>
        </w:rPr>
      </w:pPr>
      <w:hyperlink w:anchor="_Toc156294878" w:history="1">
        <w:r w:rsidRPr="00396905">
          <w:rPr>
            <w:rFonts w:ascii="Times New Roman" w:eastAsia="Segoe UI" w:hAnsi="Times New Roman" w:cs="Times New Roman"/>
            <w:noProof/>
            <w:sz w:val="24"/>
            <w:szCs w:val="24"/>
            <w:u w:val="single"/>
            <w:lang w:eastAsia="ru-RU"/>
          </w:rPr>
          <w:t>1.2. Планируемые результаты освоения дисциплины</w:t>
        </w:r>
        <w:r w:rsidRPr="00396905">
          <w:rPr>
            <w:rFonts w:ascii="Times New Roman" w:eastAsia="Times New Roman" w:hAnsi="Times New Roman" w:cs="Times New Roman"/>
            <w:noProof/>
            <w:webHidden/>
            <w:sz w:val="24"/>
            <w:szCs w:val="24"/>
            <w:lang w:eastAsia="ru-RU"/>
          </w:rPr>
          <w:tab/>
        </w:r>
        <w:r w:rsidRPr="00396905">
          <w:rPr>
            <w:rFonts w:ascii="Times New Roman" w:eastAsia="Times New Roman" w:hAnsi="Times New Roman" w:cs="Times New Roman"/>
            <w:noProof/>
            <w:webHidden/>
            <w:sz w:val="24"/>
            <w:szCs w:val="24"/>
            <w:lang w:eastAsia="ru-RU"/>
          </w:rPr>
          <w:fldChar w:fldCharType="begin"/>
        </w:r>
        <w:r w:rsidRPr="00396905">
          <w:rPr>
            <w:rFonts w:ascii="Times New Roman" w:eastAsia="Times New Roman" w:hAnsi="Times New Roman" w:cs="Times New Roman"/>
            <w:noProof/>
            <w:webHidden/>
            <w:sz w:val="24"/>
            <w:szCs w:val="24"/>
            <w:lang w:eastAsia="ru-RU"/>
          </w:rPr>
          <w:instrText xml:space="preserve"> PAGEREF _Toc156294878 \h </w:instrText>
        </w:r>
        <w:r w:rsidRPr="00396905">
          <w:rPr>
            <w:rFonts w:ascii="Times New Roman" w:eastAsia="Times New Roman" w:hAnsi="Times New Roman" w:cs="Times New Roman"/>
            <w:noProof/>
            <w:webHidden/>
            <w:sz w:val="24"/>
            <w:szCs w:val="24"/>
            <w:lang w:eastAsia="ru-RU"/>
          </w:rPr>
        </w:r>
        <w:r w:rsidRPr="00396905">
          <w:rPr>
            <w:rFonts w:ascii="Times New Roman" w:eastAsia="Times New Roman" w:hAnsi="Times New Roman" w:cs="Times New Roman"/>
            <w:noProof/>
            <w:webHidden/>
            <w:sz w:val="24"/>
            <w:szCs w:val="24"/>
            <w:lang w:eastAsia="ru-RU"/>
          </w:rPr>
          <w:fldChar w:fldCharType="separate"/>
        </w:r>
        <w:r w:rsidRPr="00396905">
          <w:rPr>
            <w:rFonts w:ascii="Times New Roman" w:eastAsia="Times New Roman" w:hAnsi="Times New Roman" w:cs="Times New Roman"/>
            <w:noProof/>
            <w:webHidden/>
            <w:sz w:val="24"/>
            <w:szCs w:val="24"/>
            <w:lang w:eastAsia="ru-RU"/>
          </w:rPr>
          <w:t>4</w:t>
        </w:r>
        <w:r w:rsidRPr="00396905">
          <w:rPr>
            <w:rFonts w:ascii="Times New Roman" w:eastAsia="Times New Roman" w:hAnsi="Times New Roman" w:cs="Times New Roman"/>
            <w:noProof/>
            <w:webHidden/>
            <w:sz w:val="24"/>
            <w:szCs w:val="24"/>
            <w:lang w:eastAsia="ru-RU"/>
          </w:rPr>
          <w:fldChar w:fldCharType="end"/>
        </w:r>
      </w:hyperlink>
    </w:p>
    <w:p w14:paraId="66815E45" w14:textId="77777777" w:rsidR="00396905" w:rsidRPr="00396905" w:rsidRDefault="00396905" w:rsidP="00396905">
      <w:pPr>
        <w:tabs>
          <w:tab w:val="right" w:leader="dot" w:pos="9639"/>
        </w:tabs>
        <w:spacing w:before="120" w:line="276" w:lineRule="auto"/>
        <w:rPr>
          <w:rFonts w:eastAsiaTheme="minorEastAsia"/>
          <w:caps/>
          <w:noProof/>
          <w:lang w:eastAsia="ru-RU"/>
        </w:rPr>
      </w:pPr>
      <w:hyperlink w:anchor="_Toc156294879" w:history="1">
        <w:r w:rsidRPr="00396905">
          <w:rPr>
            <w:rFonts w:ascii="Times New Roman Полужирный" w:hAnsi="Times New Roman Полужирный" w:cs="Times New Roman"/>
            <w:b/>
            <w:bCs/>
            <w:caps/>
            <w:noProof/>
            <w:u w:val="single"/>
          </w:rPr>
          <w:t>2. СТРУКТУРА И СОДЕРЖАНИЕ ДИСЦИПЛИНЫ</w:t>
        </w:r>
        <w:r w:rsidRPr="00396905">
          <w:rPr>
            <w:rFonts w:ascii="Times New Roman Полужирный" w:hAnsi="Times New Roman Полужирный" w:cs="Times New Roman"/>
            <w:caps/>
            <w:noProof/>
            <w:webHidden/>
          </w:rPr>
          <w:tab/>
        </w:r>
        <w:r w:rsidRPr="00396905">
          <w:rPr>
            <w:rFonts w:ascii="Times New Roman Полужирный" w:hAnsi="Times New Roman Полужирный" w:cs="Times New Roman"/>
            <w:caps/>
            <w:noProof/>
            <w:webHidden/>
          </w:rPr>
          <w:fldChar w:fldCharType="begin"/>
        </w:r>
        <w:r w:rsidRPr="00396905">
          <w:rPr>
            <w:rFonts w:ascii="Times New Roman Полужирный" w:hAnsi="Times New Roman Полужирный" w:cs="Times New Roman"/>
            <w:caps/>
            <w:noProof/>
            <w:webHidden/>
          </w:rPr>
          <w:instrText xml:space="preserve"> PAGEREF _Toc156294879 \h </w:instrText>
        </w:r>
        <w:r w:rsidRPr="00396905">
          <w:rPr>
            <w:rFonts w:ascii="Times New Roman Полужирный" w:hAnsi="Times New Roman Полужирный" w:cs="Times New Roman"/>
            <w:caps/>
            <w:noProof/>
            <w:webHidden/>
          </w:rPr>
        </w:r>
        <w:r w:rsidRPr="00396905">
          <w:rPr>
            <w:rFonts w:ascii="Times New Roman Полужирный" w:hAnsi="Times New Roman Полужирный" w:cs="Times New Roman"/>
            <w:caps/>
            <w:noProof/>
            <w:webHidden/>
          </w:rPr>
          <w:fldChar w:fldCharType="separate"/>
        </w:r>
        <w:r w:rsidRPr="00396905">
          <w:rPr>
            <w:rFonts w:ascii="Times New Roman Полужирный" w:hAnsi="Times New Roman Полужирный" w:cs="Times New Roman"/>
            <w:caps/>
            <w:noProof/>
            <w:webHidden/>
          </w:rPr>
          <w:t>4</w:t>
        </w:r>
        <w:r w:rsidRPr="00396905">
          <w:rPr>
            <w:rFonts w:ascii="Times New Roman Полужирный" w:hAnsi="Times New Roman Полужирный" w:cs="Times New Roman"/>
            <w:caps/>
            <w:noProof/>
            <w:webHidden/>
          </w:rPr>
          <w:fldChar w:fldCharType="end"/>
        </w:r>
      </w:hyperlink>
    </w:p>
    <w:p w14:paraId="0C0A781A" w14:textId="77777777" w:rsidR="00396905" w:rsidRPr="00396905" w:rsidRDefault="00396905" w:rsidP="00396905">
      <w:pPr>
        <w:tabs>
          <w:tab w:val="right" w:leader="dot" w:pos="9639"/>
        </w:tabs>
        <w:spacing w:before="120"/>
        <w:ind w:left="240"/>
        <w:rPr>
          <w:rFonts w:eastAsiaTheme="minorEastAsia"/>
          <w:noProof/>
          <w:lang w:eastAsia="ru-RU"/>
        </w:rPr>
      </w:pPr>
      <w:hyperlink w:anchor="_Toc156294880" w:history="1">
        <w:r w:rsidRPr="00396905">
          <w:rPr>
            <w:rFonts w:ascii="Times New Roman" w:eastAsia="Segoe UI" w:hAnsi="Times New Roman" w:cs="Times New Roman"/>
            <w:noProof/>
            <w:sz w:val="24"/>
            <w:szCs w:val="24"/>
            <w:u w:val="single"/>
            <w:lang w:eastAsia="ru-RU"/>
          </w:rPr>
          <w:t>2.1. Трудоемкость освоения дисциплины</w:t>
        </w:r>
        <w:r w:rsidRPr="00396905">
          <w:rPr>
            <w:rFonts w:ascii="Times New Roman" w:eastAsia="Times New Roman" w:hAnsi="Times New Roman" w:cs="Times New Roman"/>
            <w:noProof/>
            <w:webHidden/>
            <w:sz w:val="24"/>
            <w:szCs w:val="24"/>
            <w:lang w:eastAsia="ru-RU"/>
          </w:rPr>
          <w:tab/>
        </w:r>
        <w:r w:rsidRPr="00396905">
          <w:rPr>
            <w:rFonts w:ascii="Times New Roman" w:eastAsia="Times New Roman" w:hAnsi="Times New Roman" w:cs="Times New Roman"/>
            <w:noProof/>
            <w:webHidden/>
            <w:sz w:val="24"/>
            <w:szCs w:val="24"/>
            <w:lang w:eastAsia="ru-RU"/>
          </w:rPr>
          <w:fldChar w:fldCharType="begin"/>
        </w:r>
        <w:r w:rsidRPr="00396905">
          <w:rPr>
            <w:rFonts w:ascii="Times New Roman" w:eastAsia="Times New Roman" w:hAnsi="Times New Roman" w:cs="Times New Roman"/>
            <w:noProof/>
            <w:webHidden/>
            <w:sz w:val="24"/>
            <w:szCs w:val="24"/>
            <w:lang w:eastAsia="ru-RU"/>
          </w:rPr>
          <w:instrText xml:space="preserve"> PAGEREF _Toc156294880 \h </w:instrText>
        </w:r>
        <w:r w:rsidRPr="00396905">
          <w:rPr>
            <w:rFonts w:ascii="Times New Roman" w:eastAsia="Times New Roman" w:hAnsi="Times New Roman" w:cs="Times New Roman"/>
            <w:noProof/>
            <w:webHidden/>
            <w:sz w:val="24"/>
            <w:szCs w:val="24"/>
            <w:lang w:eastAsia="ru-RU"/>
          </w:rPr>
        </w:r>
        <w:r w:rsidRPr="00396905">
          <w:rPr>
            <w:rFonts w:ascii="Times New Roman" w:eastAsia="Times New Roman" w:hAnsi="Times New Roman" w:cs="Times New Roman"/>
            <w:noProof/>
            <w:webHidden/>
            <w:sz w:val="24"/>
            <w:szCs w:val="24"/>
            <w:lang w:eastAsia="ru-RU"/>
          </w:rPr>
          <w:fldChar w:fldCharType="separate"/>
        </w:r>
        <w:r w:rsidRPr="00396905">
          <w:rPr>
            <w:rFonts w:ascii="Times New Roman" w:eastAsia="Times New Roman" w:hAnsi="Times New Roman" w:cs="Times New Roman"/>
            <w:noProof/>
            <w:webHidden/>
            <w:sz w:val="24"/>
            <w:szCs w:val="24"/>
            <w:lang w:eastAsia="ru-RU"/>
          </w:rPr>
          <w:t>4</w:t>
        </w:r>
        <w:r w:rsidRPr="00396905">
          <w:rPr>
            <w:rFonts w:ascii="Times New Roman" w:eastAsia="Times New Roman" w:hAnsi="Times New Roman" w:cs="Times New Roman"/>
            <w:noProof/>
            <w:webHidden/>
            <w:sz w:val="24"/>
            <w:szCs w:val="24"/>
            <w:lang w:eastAsia="ru-RU"/>
          </w:rPr>
          <w:fldChar w:fldCharType="end"/>
        </w:r>
      </w:hyperlink>
    </w:p>
    <w:p w14:paraId="08AE3AAA" w14:textId="77777777" w:rsidR="00396905" w:rsidRPr="00396905" w:rsidRDefault="00396905" w:rsidP="00396905">
      <w:pPr>
        <w:tabs>
          <w:tab w:val="right" w:leader="dot" w:pos="9639"/>
        </w:tabs>
        <w:spacing w:before="120"/>
        <w:ind w:left="240"/>
        <w:rPr>
          <w:rFonts w:eastAsiaTheme="minorEastAsia"/>
          <w:noProof/>
          <w:lang w:eastAsia="ru-RU"/>
        </w:rPr>
      </w:pPr>
      <w:hyperlink w:anchor="_Toc156294881" w:history="1">
        <w:r w:rsidRPr="00396905">
          <w:rPr>
            <w:rFonts w:ascii="Times New Roman" w:eastAsia="Segoe UI" w:hAnsi="Times New Roman" w:cs="Times New Roman"/>
            <w:noProof/>
            <w:sz w:val="24"/>
            <w:szCs w:val="24"/>
            <w:u w:val="single"/>
            <w:lang w:eastAsia="ru-RU"/>
          </w:rPr>
          <w:t>2.2. Примерное содержание дисциплины</w:t>
        </w:r>
        <w:r w:rsidRPr="00396905">
          <w:rPr>
            <w:rFonts w:ascii="Times New Roman" w:eastAsia="Times New Roman" w:hAnsi="Times New Roman" w:cs="Times New Roman"/>
            <w:noProof/>
            <w:webHidden/>
            <w:sz w:val="24"/>
            <w:szCs w:val="24"/>
            <w:lang w:eastAsia="ru-RU"/>
          </w:rPr>
          <w:tab/>
        </w:r>
        <w:r w:rsidRPr="00396905">
          <w:rPr>
            <w:rFonts w:ascii="Times New Roman" w:eastAsia="Times New Roman" w:hAnsi="Times New Roman" w:cs="Times New Roman"/>
            <w:noProof/>
            <w:webHidden/>
            <w:sz w:val="24"/>
            <w:szCs w:val="24"/>
            <w:lang w:eastAsia="ru-RU"/>
          </w:rPr>
          <w:fldChar w:fldCharType="begin"/>
        </w:r>
        <w:r w:rsidRPr="00396905">
          <w:rPr>
            <w:rFonts w:ascii="Times New Roman" w:eastAsia="Times New Roman" w:hAnsi="Times New Roman" w:cs="Times New Roman"/>
            <w:noProof/>
            <w:webHidden/>
            <w:sz w:val="24"/>
            <w:szCs w:val="24"/>
            <w:lang w:eastAsia="ru-RU"/>
          </w:rPr>
          <w:instrText xml:space="preserve"> PAGEREF _Toc156294881 \h </w:instrText>
        </w:r>
        <w:r w:rsidRPr="00396905">
          <w:rPr>
            <w:rFonts w:ascii="Times New Roman" w:eastAsia="Times New Roman" w:hAnsi="Times New Roman" w:cs="Times New Roman"/>
            <w:noProof/>
            <w:webHidden/>
            <w:sz w:val="24"/>
            <w:szCs w:val="24"/>
            <w:lang w:eastAsia="ru-RU"/>
          </w:rPr>
        </w:r>
        <w:r w:rsidRPr="00396905">
          <w:rPr>
            <w:rFonts w:ascii="Times New Roman" w:eastAsia="Times New Roman" w:hAnsi="Times New Roman" w:cs="Times New Roman"/>
            <w:noProof/>
            <w:webHidden/>
            <w:sz w:val="24"/>
            <w:szCs w:val="24"/>
            <w:lang w:eastAsia="ru-RU"/>
          </w:rPr>
          <w:fldChar w:fldCharType="separate"/>
        </w:r>
        <w:r w:rsidRPr="00396905">
          <w:rPr>
            <w:rFonts w:ascii="Times New Roman" w:eastAsia="Times New Roman" w:hAnsi="Times New Roman" w:cs="Times New Roman"/>
            <w:noProof/>
            <w:webHidden/>
            <w:sz w:val="24"/>
            <w:szCs w:val="24"/>
            <w:lang w:eastAsia="ru-RU"/>
          </w:rPr>
          <w:t>5</w:t>
        </w:r>
        <w:r w:rsidRPr="00396905">
          <w:rPr>
            <w:rFonts w:ascii="Times New Roman" w:eastAsia="Times New Roman" w:hAnsi="Times New Roman" w:cs="Times New Roman"/>
            <w:noProof/>
            <w:webHidden/>
            <w:sz w:val="24"/>
            <w:szCs w:val="24"/>
            <w:lang w:eastAsia="ru-RU"/>
          </w:rPr>
          <w:fldChar w:fldCharType="end"/>
        </w:r>
      </w:hyperlink>
    </w:p>
    <w:p w14:paraId="1F0D4E99" w14:textId="77777777" w:rsidR="00396905" w:rsidRPr="00396905" w:rsidRDefault="00396905" w:rsidP="00396905">
      <w:pPr>
        <w:tabs>
          <w:tab w:val="right" w:leader="dot" w:pos="9639"/>
        </w:tabs>
        <w:spacing w:before="120" w:line="276" w:lineRule="auto"/>
        <w:rPr>
          <w:rFonts w:eastAsiaTheme="minorEastAsia"/>
          <w:caps/>
          <w:noProof/>
          <w:lang w:eastAsia="ru-RU"/>
        </w:rPr>
      </w:pPr>
      <w:hyperlink w:anchor="_Toc156294884" w:history="1">
        <w:r w:rsidRPr="00396905">
          <w:rPr>
            <w:rFonts w:ascii="Times New Roman Полужирный" w:hAnsi="Times New Roman Полужирный" w:cs="Times New Roman"/>
            <w:b/>
            <w:bCs/>
            <w:caps/>
            <w:noProof/>
            <w:u w:val="single"/>
          </w:rPr>
          <w:t>3. УСЛОВИЯ РЕАЛИЗАЦИИ ДИСЦИПЛИНЫ</w:t>
        </w:r>
        <w:r w:rsidRPr="00396905">
          <w:rPr>
            <w:rFonts w:ascii="Times New Roman Полужирный" w:hAnsi="Times New Roman Полужирный" w:cs="Times New Roman"/>
            <w:caps/>
            <w:noProof/>
            <w:webHidden/>
          </w:rPr>
          <w:tab/>
        </w:r>
        <w:r w:rsidRPr="00396905">
          <w:rPr>
            <w:rFonts w:ascii="Times New Roman Полужирный" w:hAnsi="Times New Roman Полужирный" w:cs="Times New Roman"/>
            <w:caps/>
            <w:noProof/>
            <w:webHidden/>
          </w:rPr>
          <w:fldChar w:fldCharType="begin"/>
        </w:r>
        <w:r w:rsidRPr="00396905">
          <w:rPr>
            <w:rFonts w:ascii="Times New Roman Полужирный" w:hAnsi="Times New Roman Полужирный" w:cs="Times New Roman"/>
            <w:caps/>
            <w:noProof/>
            <w:webHidden/>
          </w:rPr>
          <w:instrText xml:space="preserve"> PAGEREF _Toc156294884 \h </w:instrText>
        </w:r>
        <w:r w:rsidRPr="00396905">
          <w:rPr>
            <w:rFonts w:ascii="Times New Roman Полужирный" w:hAnsi="Times New Roman Полужирный" w:cs="Times New Roman"/>
            <w:caps/>
            <w:noProof/>
            <w:webHidden/>
          </w:rPr>
        </w:r>
        <w:r w:rsidRPr="00396905">
          <w:rPr>
            <w:rFonts w:ascii="Times New Roman Полужирный" w:hAnsi="Times New Roman Полужирный" w:cs="Times New Roman"/>
            <w:caps/>
            <w:noProof/>
            <w:webHidden/>
          </w:rPr>
          <w:fldChar w:fldCharType="separate"/>
        </w:r>
        <w:r w:rsidRPr="00396905">
          <w:rPr>
            <w:rFonts w:ascii="Times New Roman Полужирный" w:hAnsi="Times New Roman Полужирный" w:cs="Times New Roman"/>
            <w:caps/>
            <w:noProof/>
            <w:webHidden/>
          </w:rPr>
          <w:t>6</w:t>
        </w:r>
        <w:r w:rsidRPr="00396905">
          <w:rPr>
            <w:rFonts w:ascii="Times New Roman Полужирный" w:hAnsi="Times New Roman Полужирный" w:cs="Times New Roman"/>
            <w:caps/>
            <w:noProof/>
            <w:webHidden/>
          </w:rPr>
          <w:fldChar w:fldCharType="end"/>
        </w:r>
      </w:hyperlink>
    </w:p>
    <w:p w14:paraId="5C8CF7F5" w14:textId="77777777" w:rsidR="00396905" w:rsidRPr="00396905" w:rsidRDefault="00396905" w:rsidP="00396905">
      <w:pPr>
        <w:tabs>
          <w:tab w:val="right" w:leader="dot" w:pos="9639"/>
        </w:tabs>
        <w:spacing w:before="120"/>
        <w:ind w:left="240"/>
        <w:rPr>
          <w:rFonts w:eastAsiaTheme="minorEastAsia"/>
          <w:noProof/>
          <w:lang w:eastAsia="ru-RU"/>
        </w:rPr>
      </w:pPr>
      <w:hyperlink w:anchor="_Toc156294885" w:history="1">
        <w:r w:rsidRPr="00396905">
          <w:rPr>
            <w:rFonts w:ascii="Times New Roman" w:eastAsia="Segoe UI" w:hAnsi="Times New Roman" w:cs="Times New Roman"/>
            <w:noProof/>
            <w:sz w:val="24"/>
            <w:szCs w:val="24"/>
            <w:u w:val="single"/>
            <w:lang w:eastAsia="ru-RU"/>
          </w:rPr>
          <w:t>3.1. Материально-техническое обеспечение</w:t>
        </w:r>
        <w:r w:rsidRPr="00396905">
          <w:rPr>
            <w:rFonts w:ascii="Times New Roman" w:eastAsia="Times New Roman" w:hAnsi="Times New Roman" w:cs="Times New Roman"/>
            <w:noProof/>
            <w:webHidden/>
            <w:sz w:val="24"/>
            <w:szCs w:val="24"/>
            <w:lang w:eastAsia="ru-RU"/>
          </w:rPr>
          <w:tab/>
        </w:r>
        <w:r w:rsidRPr="00396905">
          <w:rPr>
            <w:rFonts w:ascii="Times New Roman" w:eastAsia="Times New Roman" w:hAnsi="Times New Roman" w:cs="Times New Roman"/>
            <w:noProof/>
            <w:webHidden/>
            <w:sz w:val="24"/>
            <w:szCs w:val="24"/>
            <w:lang w:eastAsia="ru-RU"/>
          </w:rPr>
          <w:fldChar w:fldCharType="begin"/>
        </w:r>
        <w:r w:rsidRPr="00396905">
          <w:rPr>
            <w:rFonts w:ascii="Times New Roman" w:eastAsia="Times New Roman" w:hAnsi="Times New Roman" w:cs="Times New Roman"/>
            <w:noProof/>
            <w:webHidden/>
            <w:sz w:val="24"/>
            <w:szCs w:val="24"/>
            <w:lang w:eastAsia="ru-RU"/>
          </w:rPr>
          <w:instrText xml:space="preserve"> PAGEREF _Toc156294885 \h </w:instrText>
        </w:r>
        <w:r w:rsidRPr="00396905">
          <w:rPr>
            <w:rFonts w:ascii="Times New Roman" w:eastAsia="Times New Roman" w:hAnsi="Times New Roman" w:cs="Times New Roman"/>
            <w:noProof/>
            <w:webHidden/>
            <w:sz w:val="24"/>
            <w:szCs w:val="24"/>
            <w:lang w:eastAsia="ru-RU"/>
          </w:rPr>
        </w:r>
        <w:r w:rsidRPr="00396905">
          <w:rPr>
            <w:rFonts w:ascii="Times New Roman" w:eastAsia="Times New Roman" w:hAnsi="Times New Roman" w:cs="Times New Roman"/>
            <w:noProof/>
            <w:webHidden/>
            <w:sz w:val="24"/>
            <w:szCs w:val="24"/>
            <w:lang w:eastAsia="ru-RU"/>
          </w:rPr>
          <w:fldChar w:fldCharType="separate"/>
        </w:r>
        <w:r w:rsidRPr="00396905">
          <w:rPr>
            <w:rFonts w:ascii="Times New Roman" w:eastAsia="Times New Roman" w:hAnsi="Times New Roman" w:cs="Times New Roman"/>
            <w:noProof/>
            <w:webHidden/>
            <w:sz w:val="24"/>
            <w:szCs w:val="24"/>
            <w:lang w:eastAsia="ru-RU"/>
          </w:rPr>
          <w:t>6</w:t>
        </w:r>
        <w:r w:rsidRPr="00396905">
          <w:rPr>
            <w:rFonts w:ascii="Times New Roman" w:eastAsia="Times New Roman" w:hAnsi="Times New Roman" w:cs="Times New Roman"/>
            <w:noProof/>
            <w:webHidden/>
            <w:sz w:val="24"/>
            <w:szCs w:val="24"/>
            <w:lang w:eastAsia="ru-RU"/>
          </w:rPr>
          <w:fldChar w:fldCharType="end"/>
        </w:r>
      </w:hyperlink>
    </w:p>
    <w:p w14:paraId="27114A92" w14:textId="77777777" w:rsidR="00396905" w:rsidRPr="00396905" w:rsidRDefault="00396905" w:rsidP="00396905">
      <w:pPr>
        <w:tabs>
          <w:tab w:val="right" w:leader="dot" w:pos="9639"/>
        </w:tabs>
        <w:spacing w:before="120"/>
        <w:ind w:left="240"/>
        <w:rPr>
          <w:rFonts w:eastAsiaTheme="minorEastAsia"/>
          <w:noProof/>
          <w:lang w:eastAsia="ru-RU"/>
        </w:rPr>
      </w:pPr>
      <w:hyperlink w:anchor="_Toc156294886" w:history="1">
        <w:r w:rsidRPr="00396905">
          <w:rPr>
            <w:rFonts w:ascii="Times New Roman" w:eastAsia="Segoe UI" w:hAnsi="Times New Roman" w:cs="Times New Roman"/>
            <w:noProof/>
            <w:sz w:val="24"/>
            <w:szCs w:val="24"/>
            <w:u w:val="single"/>
            <w:lang w:eastAsia="ru-RU"/>
          </w:rPr>
          <w:t>3.2. Учебно-методическое обеспечение</w:t>
        </w:r>
        <w:r w:rsidRPr="00396905">
          <w:rPr>
            <w:rFonts w:ascii="Times New Roman" w:eastAsia="Times New Roman" w:hAnsi="Times New Roman" w:cs="Times New Roman"/>
            <w:noProof/>
            <w:webHidden/>
            <w:sz w:val="24"/>
            <w:szCs w:val="24"/>
            <w:lang w:eastAsia="ru-RU"/>
          </w:rPr>
          <w:tab/>
        </w:r>
        <w:r w:rsidRPr="00396905">
          <w:rPr>
            <w:rFonts w:ascii="Times New Roman" w:eastAsia="Times New Roman" w:hAnsi="Times New Roman" w:cs="Times New Roman"/>
            <w:noProof/>
            <w:webHidden/>
            <w:sz w:val="24"/>
            <w:szCs w:val="24"/>
            <w:lang w:eastAsia="ru-RU"/>
          </w:rPr>
          <w:fldChar w:fldCharType="begin"/>
        </w:r>
        <w:r w:rsidRPr="00396905">
          <w:rPr>
            <w:rFonts w:ascii="Times New Roman" w:eastAsia="Times New Roman" w:hAnsi="Times New Roman" w:cs="Times New Roman"/>
            <w:noProof/>
            <w:webHidden/>
            <w:sz w:val="24"/>
            <w:szCs w:val="24"/>
            <w:lang w:eastAsia="ru-RU"/>
          </w:rPr>
          <w:instrText xml:space="preserve"> PAGEREF _Toc156294886 \h </w:instrText>
        </w:r>
        <w:r w:rsidRPr="00396905">
          <w:rPr>
            <w:rFonts w:ascii="Times New Roman" w:eastAsia="Times New Roman" w:hAnsi="Times New Roman" w:cs="Times New Roman"/>
            <w:noProof/>
            <w:webHidden/>
            <w:sz w:val="24"/>
            <w:szCs w:val="24"/>
            <w:lang w:eastAsia="ru-RU"/>
          </w:rPr>
        </w:r>
        <w:r w:rsidRPr="00396905">
          <w:rPr>
            <w:rFonts w:ascii="Times New Roman" w:eastAsia="Times New Roman" w:hAnsi="Times New Roman" w:cs="Times New Roman"/>
            <w:noProof/>
            <w:webHidden/>
            <w:sz w:val="24"/>
            <w:szCs w:val="24"/>
            <w:lang w:eastAsia="ru-RU"/>
          </w:rPr>
          <w:fldChar w:fldCharType="separate"/>
        </w:r>
        <w:r w:rsidRPr="00396905">
          <w:rPr>
            <w:rFonts w:ascii="Times New Roman" w:eastAsia="Times New Roman" w:hAnsi="Times New Roman" w:cs="Times New Roman"/>
            <w:noProof/>
            <w:webHidden/>
            <w:sz w:val="24"/>
            <w:szCs w:val="24"/>
            <w:lang w:eastAsia="ru-RU"/>
          </w:rPr>
          <w:t>6</w:t>
        </w:r>
        <w:r w:rsidRPr="00396905">
          <w:rPr>
            <w:rFonts w:ascii="Times New Roman" w:eastAsia="Times New Roman" w:hAnsi="Times New Roman" w:cs="Times New Roman"/>
            <w:noProof/>
            <w:webHidden/>
            <w:sz w:val="24"/>
            <w:szCs w:val="24"/>
            <w:lang w:eastAsia="ru-RU"/>
          </w:rPr>
          <w:fldChar w:fldCharType="end"/>
        </w:r>
      </w:hyperlink>
    </w:p>
    <w:p w14:paraId="5D669156" w14:textId="77777777" w:rsidR="00396905" w:rsidRPr="00396905" w:rsidRDefault="00396905" w:rsidP="00396905">
      <w:pPr>
        <w:tabs>
          <w:tab w:val="right" w:leader="dot" w:pos="9639"/>
        </w:tabs>
        <w:spacing w:before="120" w:line="276" w:lineRule="auto"/>
        <w:rPr>
          <w:rFonts w:eastAsiaTheme="minorEastAsia"/>
          <w:caps/>
          <w:noProof/>
          <w:lang w:eastAsia="ru-RU"/>
        </w:rPr>
      </w:pPr>
      <w:hyperlink w:anchor="_Toc156294887" w:history="1">
        <w:r w:rsidRPr="00396905">
          <w:rPr>
            <w:rFonts w:ascii="Times New Roman Полужирный" w:hAnsi="Times New Roman Полужирный" w:cs="Times New Roman"/>
            <w:b/>
            <w:bCs/>
            <w:caps/>
            <w:noProof/>
            <w:u w:val="single"/>
          </w:rPr>
          <w:t>4. КОНТРОЛЬ И ОЦЕНКА РЕЗУЛЬТАТОВ ОСВОЕНИЯ ДИСЦИПЛИНЫ</w:t>
        </w:r>
        <w:r w:rsidRPr="00396905">
          <w:rPr>
            <w:rFonts w:ascii="Times New Roman Полужирный" w:hAnsi="Times New Roman Полужирный" w:cs="Times New Roman"/>
            <w:caps/>
            <w:noProof/>
            <w:webHidden/>
          </w:rPr>
          <w:tab/>
        </w:r>
        <w:r w:rsidRPr="00396905">
          <w:rPr>
            <w:rFonts w:ascii="Times New Roman Полужирный" w:hAnsi="Times New Roman Полужирный" w:cs="Times New Roman"/>
            <w:caps/>
            <w:noProof/>
            <w:webHidden/>
          </w:rPr>
          <w:fldChar w:fldCharType="begin"/>
        </w:r>
        <w:r w:rsidRPr="00396905">
          <w:rPr>
            <w:rFonts w:ascii="Times New Roman Полужирный" w:hAnsi="Times New Roman Полужирный" w:cs="Times New Roman"/>
            <w:caps/>
            <w:noProof/>
            <w:webHidden/>
          </w:rPr>
          <w:instrText xml:space="preserve"> PAGEREF _Toc156294887 \h </w:instrText>
        </w:r>
        <w:r w:rsidRPr="00396905">
          <w:rPr>
            <w:rFonts w:ascii="Times New Roman Полужирный" w:hAnsi="Times New Roman Полужирный" w:cs="Times New Roman"/>
            <w:caps/>
            <w:noProof/>
            <w:webHidden/>
          </w:rPr>
        </w:r>
        <w:r w:rsidRPr="00396905">
          <w:rPr>
            <w:rFonts w:ascii="Times New Roman Полужирный" w:hAnsi="Times New Roman Полужирный" w:cs="Times New Roman"/>
            <w:caps/>
            <w:noProof/>
            <w:webHidden/>
          </w:rPr>
          <w:fldChar w:fldCharType="separate"/>
        </w:r>
        <w:r w:rsidRPr="00396905">
          <w:rPr>
            <w:rFonts w:ascii="Times New Roman Полужирный" w:hAnsi="Times New Roman Полужирный" w:cs="Times New Roman"/>
            <w:caps/>
            <w:noProof/>
            <w:webHidden/>
          </w:rPr>
          <w:t>6</w:t>
        </w:r>
        <w:r w:rsidRPr="00396905">
          <w:rPr>
            <w:rFonts w:ascii="Times New Roman Полужирный" w:hAnsi="Times New Roman Полужирный" w:cs="Times New Roman"/>
            <w:caps/>
            <w:noProof/>
            <w:webHidden/>
          </w:rPr>
          <w:fldChar w:fldCharType="end"/>
        </w:r>
      </w:hyperlink>
    </w:p>
    <w:p w14:paraId="42E28954" w14:textId="77777777" w:rsidR="00396905" w:rsidRPr="00396905" w:rsidRDefault="00396905" w:rsidP="00A026A6">
      <w:pPr>
        <w:pStyle w:val="ConsPlusNormal"/>
        <w:rPr>
          <w:rFonts w:eastAsia="Segoe UI"/>
        </w:rPr>
      </w:pPr>
      <w:r w:rsidRPr="00396905">
        <w:rPr>
          <w:rFonts w:eastAsia="Segoe UI"/>
        </w:rPr>
        <w:fldChar w:fldCharType="end"/>
      </w:r>
    </w:p>
    <w:p w14:paraId="07BB2360" w14:textId="77777777" w:rsidR="00396905" w:rsidRPr="00396905" w:rsidRDefault="00396905" w:rsidP="00396905">
      <w:pPr>
        <w:keepNext/>
        <w:spacing w:after="120"/>
        <w:outlineLvl w:val="0"/>
        <w:rPr>
          <w:rFonts w:ascii="Times New Roman" w:eastAsia="Segoe UI" w:hAnsi="Times New Roman" w:cs="Times New Roman"/>
          <w:b/>
          <w:bCs/>
          <w:caps/>
          <w:kern w:val="32"/>
          <w:sz w:val="24"/>
          <w:szCs w:val="24"/>
          <w:lang w:eastAsia="x-none"/>
        </w:rPr>
        <w:sectPr w:rsidR="00396905" w:rsidRPr="00396905" w:rsidSect="00396905">
          <w:headerReference w:type="even" r:id="rId28"/>
          <w:headerReference w:type="default" r:id="rId29"/>
          <w:pgSz w:w="11906" w:h="16838"/>
          <w:pgMar w:top="1134" w:right="567" w:bottom="1134" w:left="1701" w:header="709" w:footer="709" w:gutter="0"/>
          <w:cols w:space="708"/>
          <w:docGrid w:linePitch="360"/>
        </w:sectPr>
      </w:pPr>
    </w:p>
    <w:p w14:paraId="3148D4C5" w14:textId="715F9A47" w:rsidR="00396905" w:rsidRPr="004478BC" w:rsidRDefault="00396905" w:rsidP="00821A64">
      <w:pPr>
        <w:pStyle w:val="a4"/>
        <w:keepNext/>
        <w:numPr>
          <w:ilvl w:val="0"/>
          <w:numId w:val="13"/>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4478BC">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4478BC">
        <w:rPr>
          <w:rFonts w:eastAsia="Segoe UI" w:cs="Times New Roman"/>
          <w:b/>
          <w:bCs/>
          <w:caps/>
          <w:kern w:val="32"/>
          <w:sz w:val="24"/>
          <w:szCs w:val="24"/>
          <w:lang w:eastAsia="x-none"/>
        </w:rPr>
        <w:t xml:space="preserve"> </w:t>
      </w:r>
      <w:r w:rsidRPr="004478BC">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2175A90" w14:textId="0692A57E" w:rsidR="00396905" w:rsidRPr="00396905" w:rsidRDefault="00396905" w:rsidP="00396905">
      <w:pPr>
        <w:jc w:val="center"/>
        <w:rPr>
          <w:rFonts w:ascii="Times New Roman" w:hAnsi="Times New Roman" w:cs="Times New Roman"/>
          <w:b/>
          <w:bCs/>
          <w:caps/>
          <w:sz w:val="24"/>
          <w:szCs w:val="24"/>
        </w:rPr>
      </w:pPr>
      <w:r w:rsidRPr="00396905">
        <w:rPr>
          <w:rFonts w:ascii="Times New Roman" w:hAnsi="Times New Roman" w:cs="Times New Roman"/>
          <w:b/>
          <w:bCs/>
          <w:caps/>
          <w:sz w:val="24"/>
          <w:szCs w:val="24"/>
        </w:rPr>
        <w:t>«ОП.07 Электронная техника»</w:t>
      </w:r>
    </w:p>
    <w:p w14:paraId="64FA2DB6" w14:textId="77777777" w:rsidR="00396905" w:rsidRPr="00396905" w:rsidRDefault="00396905" w:rsidP="00396905">
      <w:pPr>
        <w:widowControl w:val="0"/>
        <w:rPr>
          <w:rFonts w:ascii="Times New Roman" w:eastAsia="Times New Roman" w:hAnsi="Times New Roman" w:cs="Times New Roman"/>
          <w:sz w:val="24"/>
          <w:szCs w:val="24"/>
          <w:lang w:eastAsia="nl-NL"/>
        </w:rPr>
      </w:pPr>
    </w:p>
    <w:p w14:paraId="6CB8926E" w14:textId="77777777" w:rsidR="00396905" w:rsidRPr="00396905" w:rsidRDefault="00396905" w:rsidP="00396905">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5F140B81" w14:textId="77777777" w:rsidR="0056484D" w:rsidRDefault="00396905" w:rsidP="00396905">
      <w:pPr>
        <w:suppressAutoHyphens/>
        <w:spacing w:line="276" w:lineRule="auto"/>
        <w:ind w:firstLine="709"/>
        <w:jc w:val="both"/>
        <w:rPr>
          <w:rFonts w:ascii="Times New Roman" w:hAnsi="Times New Roman" w:cs="Times New Roman"/>
          <w:sz w:val="24"/>
          <w:szCs w:val="24"/>
          <w:shd w:val="clear" w:color="auto" w:fill="FFFFFF"/>
        </w:rPr>
      </w:pPr>
      <w:r w:rsidRPr="00396905">
        <w:rPr>
          <w:rFonts w:ascii="Times New Roman" w:eastAsia="Times New Roman" w:hAnsi="Times New Roman" w:cs="Times New Roman"/>
          <w:sz w:val="24"/>
          <w:szCs w:val="24"/>
          <w:lang w:eastAsia="ru-RU"/>
        </w:rPr>
        <w:t xml:space="preserve">Цель дисциплины </w:t>
      </w:r>
      <w:r w:rsidRPr="00396905">
        <w:rPr>
          <w:rFonts w:ascii="Times New Roman" w:hAnsi="Times New Roman" w:cs="Times New Roman"/>
          <w:sz w:val="24"/>
          <w:szCs w:val="24"/>
        </w:rPr>
        <w:t>«ОП.07 Электронная техника»</w:t>
      </w:r>
      <w:r w:rsidRPr="00396905">
        <w:rPr>
          <w:rFonts w:ascii="Times New Roman" w:eastAsia="Times New Roman" w:hAnsi="Times New Roman" w:cs="Times New Roman"/>
          <w:sz w:val="24"/>
          <w:szCs w:val="24"/>
          <w:lang w:eastAsia="ru-RU"/>
        </w:rPr>
        <w:t>:</w:t>
      </w:r>
      <w:r w:rsidRPr="00396905">
        <w:rPr>
          <w:rFonts w:ascii="Times New Roman" w:hAnsi="Times New Roman" w:cs="Times New Roman"/>
          <w:sz w:val="24"/>
          <w:szCs w:val="24"/>
          <w:shd w:val="clear" w:color="auto" w:fill="FFFFFF"/>
        </w:rPr>
        <w:t> </w:t>
      </w:r>
      <w:r w:rsidR="0056484D">
        <w:rPr>
          <w:rFonts w:ascii="Times New Roman" w:hAnsi="Times New Roman" w:cs="Times New Roman"/>
          <w:sz w:val="24"/>
          <w:szCs w:val="24"/>
          <w:shd w:val="clear" w:color="auto" w:fill="FFFFFF"/>
        </w:rPr>
        <w:t>с</w:t>
      </w:r>
      <w:r w:rsidR="0056484D" w:rsidRPr="0056484D">
        <w:rPr>
          <w:rFonts w:ascii="Times New Roman" w:hAnsi="Times New Roman" w:cs="Times New Roman"/>
          <w:sz w:val="24"/>
          <w:szCs w:val="24"/>
          <w:shd w:val="clear" w:color="auto" w:fill="FFFFFF"/>
        </w:rPr>
        <w:t>оздание теоретической базы для овладения профессиональными компетенциями при работе со средствами вычислительной техники и компьютерном моделировании изделий электронной техники</w:t>
      </w:r>
      <w:r w:rsidR="0056484D">
        <w:rPr>
          <w:rFonts w:ascii="Times New Roman" w:hAnsi="Times New Roman" w:cs="Times New Roman"/>
          <w:sz w:val="24"/>
          <w:szCs w:val="24"/>
          <w:shd w:val="clear" w:color="auto" w:fill="FFFFFF"/>
        </w:rPr>
        <w:t>.</w:t>
      </w:r>
    </w:p>
    <w:p w14:paraId="61480936" w14:textId="3C09CD41" w:rsidR="00396905" w:rsidRPr="00396905" w:rsidRDefault="0056484D" w:rsidP="00396905">
      <w:pPr>
        <w:suppressAutoHyphens/>
        <w:spacing w:line="276" w:lineRule="auto"/>
        <w:ind w:firstLine="709"/>
        <w:jc w:val="both"/>
        <w:rPr>
          <w:rFonts w:ascii="Times New Roman" w:hAnsi="Times New Roman" w:cs="Times New Roman"/>
          <w:sz w:val="24"/>
          <w:szCs w:val="24"/>
        </w:rPr>
      </w:pPr>
      <w:r w:rsidRPr="0056484D">
        <w:rPr>
          <w:rFonts w:ascii="Times New Roman" w:hAnsi="Times New Roman" w:cs="Times New Roman"/>
          <w:sz w:val="24"/>
          <w:szCs w:val="24"/>
          <w:shd w:val="clear" w:color="auto" w:fill="FFFFFF"/>
        </w:rPr>
        <w:t xml:space="preserve"> </w:t>
      </w:r>
      <w:r w:rsidR="00396905" w:rsidRPr="00396905">
        <w:rPr>
          <w:rFonts w:ascii="Times New Roman" w:hAnsi="Times New Roman" w:cs="Times New Roman"/>
          <w:sz w:val="24"/>
          <w:szCs w:val="24"/>
        </w:rPr>
        <w:t>Дисциплина «ОП.07 Электронная техника» включена в обязательную часть общепрофессионального цикла образовательной программы.</w:t>
      </w:r>
    </w:p>
    <w:p w14:paraId="23964525" w14:textId="77777777" w:rsidR="00396905" w:rsidRPr="00396905" w:rsidRDefault="00396905" w:rsidP="00396905">
      <w:pPr>
        <w:suppressAutoHyphens/>
        <w:spacing w:line="276" w:lineRule="auto"/>
        <w:ind w:firstLine="709"/>
        <w:jc w:val="both"/>
        <w:rPr>
          <w:rFonts w:ascii="Times New Roman" w:hAnsi="Times New Roman" w:cs="Times New Roman"/>
          <w:sz w:val="24"/>
          <w:szCs w:val="24"/>
        </w:rPr>
      </w:pPr>
    </w:p>
    <w:p w14:paraId="56E75ED4" w14:textId="77777777" w:rsidR="00396905" w:rsidRPr="00396905" w:rsidRDefault="00396905" w:rsidP="00396905">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1.2. Планируемые результаты освоения дисциплины</w:t>
      </w:r>
    </w:p>
    <w:p w14:paraId="052DC250" w14:textId="77777777" w:rsidR="00396905" w:rsidRPr="00396905" w:rsidRDefault="00396905" w:rsidP="00396905">
      <w:pPr>
        <w:spacing w:line="276" w:lineRule="auto"/>
        <w:ind w:firstLine="709"/>
        <w:jc w:val="both"/>
        <w:rPr>
          <w:rFonts w:ascii="Times New Roman" w:eastAsia="Times New Roman" w:hAnsi="Times New Roman" w:cs="Times New Roman"/>
          <w:sz w:val="24"/>
          <w:szCs w:val="24"/>
          <w:lang w:eastAsia="ru-RU"/>
        </w:rPr>
      </w:pPr>
      <w:r w:rsidRPr="0039690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7841BA1" w14:textId="77777777" w:rsidR="00396905" w:rsidRPr="00396905" w:rsidRDefault="00396905" w:rsidP="00396905">
      <w:pPr>
        <w:spacing w:after="120" w:line="276" w:lineRule="auto"/>
        <w:ind w:firstLine="709"/>
        <w:rPr>
          <w:rFonts w:ascii="Times New Roman" w:hAnsi="Times New Roman" w:cs="Times New Roman"/>
          <w:bCs/>
          <w:sz w:val="24"/>
          <w:szCs w:val="24"/>
        </w:rPr>
      </w:pPr>
      <w:r w:rsidRPr="0039690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3985"/>
        <w:gridCol w:w="4252"/>
      </w:tblGrid>
      <w:tr w:rsidR="00CF3CD4" w:rsidRPr="00396905" w14:paraId="6EDBF0FC" w14:textId="77777777" w:rsidTr="00CF3CD4">
        <w:trPr>
          <w:trHeight w:val="20"/>
        </w:trPr>
        <w:tc>
          <w:tcPr>
            <w:tcW w:w="972" w:type="dxa"/>
            <w:tcBorders>
              <w:top w:val="single" w:sz="4" w:space="0" w:color="auto"/>
              <w:left w:val="single" w:sz="4" w:space="0" w:color="auto"/>
              <w:right w:val="single" w:sz="4" w:space="0" w:color="auto"/>
            </w:tcBorders>
          </w:tcPr>
          <w:p w14:paraId="3224BB8B" w14:textId="77777777" w:rsidR="00CF3CD4" w:rsidRPr="00396905" w:rsidRDefault="00CF3CD4" w:rsidP="00786909">
            <w:pPr>
              <w:rPr>
                <w:rFonts w:ascii="Times New Roman" w:hAnsi="Times New Roman" w:cs="Times New Roman"/>
                <w:b/>
                <w:sz w:val="24"/>
                <w:szCs w:val="24"/>
              </w:rPr>
            </w:pPr>
            <w:r w:rsidRPr="00396905">
              <w:rPr>
                <w:rFonts w:ascii="Times New Roman" w:hAnsi="Times New Roman" w:cs="Times New Roman"/>
                <w:b/>
                <w:i/>
                <w:sz w:val="24"/>
                <w:szCs w:val="24"/>
              </w:rPr>
              <w:t xml:space="preserve">Код ОК, </w:t>
            </w:r>
          </w:p>
          <w:p w14:paraId="463B84FC" w14:textId="77777777" w:rsidR="00CF3CD4" w:rsidRPr="00396905" w:rsidRDefault="00CF3CD4" w:rsidP="00786909">
            <w:pPr>
              <w:rPr>
                <w:rFonts w:ascii="Times New Roman" w:hAnsi="Times New Roman" w:cs="Times New Roman"/>
                <w:b/>
                <w:sz w:val="24"/>
                <w:szCs w:val="24"/>
              </w:rPr>
            </w:pPr>
            <w:r w:rsidRPr="00396905">
              <w:rPr>
                <w:rFonts w:ascii="Times New Roman" w:hAnsi="Times New Roman" w:cs="Times New Roman"/>
                <w:b/>
                <w:i/>
                <w:sz w:val="24"/>
                <w:szCs w:val="24"/>
              </w:rPr>
              <w:t>ПК</w:t>
            </w:r>
          </w:p>
        </w:tc>
        <w:tc>
          <w:tcPr>
            <w:tcW w:w="3985" w:type="dxa"/>
            <w:tcBorders>
              <w:top w:val="single" w:sz="4" w:space="0" w:color="auto"/>
              <w:left w:val="single" w:sz="4" w:space="0" w:color="auto"/>
              <w:right w:val="single" w:sz="4" w:space="0" w:color="auto"/>
            </w:tcBorders>
          </w:tcPr>
          <w:p w14:paraId="746987F1" w14:textId="77777777" w:rsidR="00CF3CD4" w:rsidRPr="00396905" w:rsidRDefault="00CF3CD4" w:rsidP="00786909">
            <w:pPr>
              <w:jc w:val="center"/>
              <w:rPr>
                <w:rFonts w:ascii="Times New Roman" w:hAnsi="Times New Roman" w:cs="Times New Roman"/>
                <w:b/>
                <w:sz w:val="24"/>
                <w:szCs w:val="24"/>
              </w:rPr>
            </w:pPr>
            <w:r w:rsidRPr="00396905">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F9124EF" w14:textId="77777777" w:rsidR="00CF3CD4" w:rsidRPr="00396905" w:rsidRDefault="00CF3CD4" w:rsidP="00786909">
            <w:pPr>
              <w:jc w:val="center"/>
              <w:rPr>
                <w:rFonts w:ascii="Times New Roman" w:hAnsi="Times New Roman" w:cs="Times New Roman"/>
                <w:b/>
                <w:sz w:val="24"/>
                <w:szCs w:val="24"/>
              </w:rPr>
            </w:pPr>
            <w:r w:rsidRPr="00396905">
              <w:rPr>
                <w:rFonts w:ascii="Times New Roman" w:hAnsi="Times New Roman" w:cs="Times New Roman"/>
                <w:b/>
                <w:sz w:val="24"/>
                <w:szCs w:val="24"/>
              </w:rPr>
              <w:t>Знать</w:t>
            </w:r>
          </w:p>
        </w:tc>
      </w:tr>
      <w:tr w:rsidR="00CF3CD4" w:rsidRPr="00396905" w14:paraId="4A703283" w14:textId="77777777" w:rsidTr="00CF3CD4">
        <w:trPr>
          <w:trHeight w:val="78"/>
        </w:trPr>
        <w:tc>
          <w:tcPr>
            <w:tcW w:w="972" w:type="dxa"/>
            <w:tcBorders>
              <w:top w:val="single" w:sz="4" w:space="0" w:color="auto"/>
              <w:left w:val="single" w:sz="4" w:space="0" w:color="auto"/>
              <w:bottom w:val="single" w:sz="4" w:space="0" w:color="auto"/>
              <w:right w:val="single" w:sz="4" w:space="0" w:color="auto"/>
            </w:tcBorders>
          </w:tcPr>
          <w:p w14:paraId="5DDECAC5" w14:textId="77777777" w:rsidR="00CF3CD4" w:rsidRPr="00627E86" w:rsidRDefault="00CF3CD4" w:rsidP="00CF3CD4">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ОК.01</w:t>
            </w:r>
          </w:p>
          <w:p w14:paraId="4715C5D3" w14:textId="77777777" w:rsidR="00CF3CD4" w:rsidRPr="00627E86" w:rsidRDefault="00CF3CD4" w:rsidP="00CF3CD4">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ОК.02</w:t>
            </w:r>
          </w:p>
          <w:p w14:paraId="29531CD3" w14:textId="77777777" w:rsidR="00CF3CD4" w:rsidRPr="00627E86" w:rsidRDefault="00CF3CD4" w:rsidP="00CF3CD4">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ОК.03</w:t>
            </w:r>
          </w:p>
          <w:p w14:paraId="5E4E39D6" w14:textId="77777777" w:rsidR="00CF3CD4" w:rsidRPr="00396905" w:rsidRDefault="00CF3CD4" w:rsidP="00CF3CD4">
            <w:pPr>
              <w:rPr>
                <w:rFonts w:ascii="Times New Roman" w:hAnsi="Times New Roman" w:cs="Times New Roman"/>
                <w:bCs/>
                <w:sz w:val="24"/>
                <w:szCs w:val="24"/>
                <w:highlight w:val="green"/>
              </w:rPr>
            </w:pPr>
          </w:p>
        </w:tc>
        <w:tc>
          <w:tcPr>
            <w:tcW w:w="3985" w:type="dxa"/>
            <w:tcBorders>
              <w:top w:val="single" w:sz="4" w:space="0" w:color="auto"/>
              <w:left w:val="single" w:sz="4" w:space="0" w:color="auto"/>
              <w:right w:val="single" w:sz="4" w:space="0" w:color="auto"/>
            </w:tcBorders>
            <w:hideMark/>
          </w:tcPr>
          <w:p w14:paraId="74859714"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401BE98"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определять необходимые ресурсы</w:t>
            </w:r>
          </w:p>
          <w:p w14:paraId="11F9AF74"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планировать процесс поиска; структурировать получаемую информацию</w:t>
            </w:r>
          </w:p>
          <w:p w14:paraId="32CCADA3"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712E1E67"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62F5565F" w14:textId="11514D9B" w:rsidR="00CF3CD4" w:rsidRPr="00396905" w:rsidRDefault="00CF3CD4" w:rsidP="00CF3CD4">
            <w:pPr>
              <w:rPr>
                <w:rFonts w:ascii="Times New Roman" w:hAnsi="Times New Roman" w:cs="Times New Roman"/>
                <w:bCs/>
                <w:highlight w:val="green"/>
              </w:rPr>
            </w:pPr>
            <w:r w:rsidRPr="00627E86">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252" w:type="dxa"/>
            <w:tcBorders>
              <w:top w:val="single" w:sz="4" w:space="0" w:color="auto"/>
              <w:left w:val="single" w:sz="4" w:space="0" w:color="auto"/>
              <w:bottom w:val="single" w:sz="4" w:space="0" w:color="auto"/>
              <w:right w:val="single" w:sz="4" w:space="0" w:color="auto"/>
            </w:tcBorders>
          </w:tcPr>
          <w:p w14:paraId="6019E769"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 xml:space="preserve">актуальный профессиональный </w:t>
            </w:r>
          </w:p>
          <w:p w14:paraId="5CCF9A28"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 xml:space="preserve">и социальный контекст, в котором приходится работать и жить </w:t>
            </w:r>
          </w:p>
          <w:p w14:paraId="2359E9C4"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 xml:space="preserve">алгоритмы выполнения работ в профессиональной </w:t>
            </w:r>
          </w:p>
          <w:p w14:paraId="4B69D9FF"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 xml:space="preserve">и смежных областях </w:t>
            </w:r>
          </w:p>
          <w:p w14:paraId="36DCE4A7"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 xml:space="preserve">приемы структурирования информации </w:t>
            </w:r>
          </w:p>
          <w:p w14:paraId="533CAC6A"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59AF3EDD" w14:textId="77777777" w:rsidR="00CF3CD4" w:rsidRPr="00627E86" w:rsidRDefault="00CF3CD4" w:rsidP="00CF3CD4">
            <w:pPr>
              <w:rPr>
                <w:rFonts w:ascii="Times New Roman" w:hAnsi="Times New Roman" w:cs="Times New Roman"/>
                <w:bCs/>
                <w:sz w:val="24"/>
                <w:szCs w:val="24"/>
              </w:rPr>
            </w:pPr>
            <w:r w:rsidRPr="00627E86">
              <w:rPr>
                <w:rFonts w:ascii="Times New Roman" w:hAnsi="Times New Roman" w:cs="Times New Roman"/>
                <w:bCs/>
                <w:sz w:val="24"/>
                <w:szCs w:val="24"/>
              </w:rPr>
              <w:t>современная научная и профессиональная терминология</w:t>
            </w:r>
          </w:p>
          <w:p w14:paraId="79D7FF0E" w14:textId="330B94C1" w:rsidR="00CF3CD4" w:rsidRPr="00396905" w:rsidRDefault="00CF3CD4" w:rsidP="00CF3CD4">
            <w:pPr>
              <w:rPr>
                <w:rFonts w:ascii="Times New Roman" w:hAnsi="Times New Roman" w:cs="Times New Roman"/>
                <w:bCs/>
                <w:highlight w:val="green"/>
              </w:rPr>
            </w:pPr>
            <w:r w:rsidRPr="00627E86">
              <w:rPr>
                <w:rFonts w:ascii="Times New Roman" w:hAnsi="Times New Roman" w:cs="Times New Roman"/>
                <w:bCs/>
                <w:sz w:val="24"/>
                <w:szCs w:val="24"/>
              </w:rPr>
              <w:t>возможные траектории профессионального развития и самообразования</w:t>
            </w:r>
          </w:p>
        </w:tc>
      </w:tr>
    </w:tbl>
    <w:p w14:paraId="4D4E9E16" w14:textId="77777777" w:rsidR="00396905" w:rsidRPr="00396905" w:rsidRDefault="00396905" w:rsidP="00396905">
      <w:pPr>
        <w:ind w:firstLine="709"/>
        <w:rPr>
          <w:rFonts w:ascii="Times New Roman" w:hAnsi="Times New Roman" w:cs="Times New Roman"/>
          <w:bCs/>
          <w:sz w:val="24"/>
          <w:szCs w:val="24"/>
        </w:rPr>
      </w:pPr>
    </w:p>
    <w:p w14:paraId="5C138B4E" w14:textId="77777777" w:rsidR="00396905" w:rsidRPr="00396905" w:rsidRDefault="00396905" w:rsidP="00396905">
      <w:pPr>
        <w:rPr>
          <w:rFonts w:ascii="Times New Roman" w:eastAsia="Segoe UI" w:hAnsi="Times New Roman" w:cs="Times New Roman"/>
          <w:b/>
          <w:bCs/>
          <w:caps/>
          <w:kern w:val="32"/>
          <w:sz w:val="24"/>
          <w:szCs w:val="24"/>
          <w:lang w:val="x-none" w:eastAsia="x-none"/>
        </w:rPr>
      </w:pPr>
    </w:p>
    <w:p w14:paraId="74D41CF4" w14:textId="77777777" w:rsidR="00396905" w:rsidRPr="00396905" w:rsidRDefault="00396905" w:rsidP="00396905">
      <w:pPr>
        <w:keepNext/>
        <w:spacing w:after="120"/>
        <w:jc w:val="center"/>
        <w:outlineLvl w:val="0"/>
        <w:rPr>
          <w:rFonts w:ascii="Times New Roman" w:eastAsia="Segoe UI" w:hAnsi="Times New Roman" w:cs="Times New Roman"/>
          <w:b/>
          <w:bCs/>
          <w:caps/>
          <w:kern w:val="32"/>
          <w:sz w:val="24"/>
          <w:szCs w:val="24"/>
          <w:lang w:eastAsia="x-none"/>
        </w:rPr>
      </w:pPr>
      <w:r w:rsidRPr="00396905">
        <w:rPr>
          <w:rFonts w:ascii="Times New Roman" w:eastAsia="Segoe UI" w:hAnsi="Times New Roman" w:cs="Times New Roman"/>
          <w:b/>
          <w:bCs/>
          <w:caps/>
          <w:kern w:val="32"/>
          <w:sz w:val="24"/>
          <w:szCs w:val="24"/>
          <w:lang w:val="x-none" w:eastAsia="x-none"/>
        </w:rPr>
        <w:t xml:space="preserve">2. Структура и содержание </w:t>
      </w:r>
      <w:r w:rsidRPr="00396905">
        <w:rPr>
          <w:rFonts w:ascii="Times New Roman" w:eastAsia="Segoe UI" w:hAnsi="Times New Roman" w:cs="Times New Roman"/>
          <w:b/>
          <w:bCs/>
          <w:caps/>
          <w:kern w:val="32"/>
          <w:sz w:val="24"/>
          <w:szCs w:val="24"/>
          <w:lang w:eastAsia="x-none"/>
        </w:rPr>
        <w:t>ДИСЦИПЛИНЫ</w:t>
      </w:r>
    </w:p>
    <w:p w14:paraId="0867B2E2" w14:textId="77777777" w:rsidR="00396905" w:rsidRPr="00396905" w:rsidRDefault="00396905" w:rsidP="00396905">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96905" w:rsidRPr="00396905" w14:paraId="16091F60" w14:textId="77777777" w:rsidTr="00786909">
        <w:trPr>
          <w:trHeight w:val="23"/>
        </w:trPr>
        <w:tc>
          <w:tcPr>
            <w:tcW w:w="2460" w:type="pct"/>
            <w:vAlign w:val="center"/>
          </w:tcPr>
          <w:p w14:paraId="0D462D7F" w14:textId="77777777" w:rsidR="00396905" w:rsidRPr="00396905" w:rsidRDefault="00396905" w:rsidP="00786909">
            <w:pPr>
              <w:jc w:val="center"/>
              <w:rPr>
                <w:rFonts w:ascii="Times New Roman" w:hAnsi="Times New Roman" w:cs="Times New Roman"/>
                <w:b/>
                <w:sz w:val="24"/>
              </w:rPr>
            </w:pPr>
            <w:r w:rsidRPr="00396905">
              <w:rPr>
                <w:rFonts w:ascii="Times New Roman" w:hAnsi="Times New Roman" w:cs="Times New Roman"/>
                <w:b/>
                <w:sz w:val="24"/>
              </w:rPr>
              <w:t>Наименование составных частей дисциплины</w:t>
            </w:r>
          </w:p>
        </w:tc>
        <w:tc>
          <w:tcPr>
            <w:tcW w:w="1195" w:type="pct"/>
            <w:vAlign w:val="center"/>
          </w:tcPr>
          <w:p w14:paraId="584C06C0" w14:textId="77777777" w:rsidR="00396905" w:rsidRPr="00396905" w:rsidRDefault="00396905" w:rsidP="00786909">
            <w:pPr>
              <w:jc w:val="center"/>
              <w:rPr>
                <w:rFonts w:ascii="Times New Roman" w:hAnsi="Times New Roman" w:cs="Times New Roman"/>
                <w:b/>
                <w:sz w:val="24"/>
              </w:rPr>
            </w:pPr>
            <w:r w:rsidRPr="00396905">
              <w:rPr>
                <w:rFonts w:ascii="Times New Roman" w:hAnsi="Times New Roman" w:cs="Times New Roman"/>
                <w:b/>
                <w:sz w:val="24"/>
              </w:rPr>
              <w:t>Объем в часах</w:t>
            </w:r>
          </w:p>
        </w:tc>
        <w:tc>
          <w:tcPr>
            <w:tcW w:w="1345" w:type="pct"/>
          </w:tcPr>
          <w:p w14:paraId="77ABD4A1" w14:textId="77777777" w:rsidR="00396905" w:rsidRPr="00396905" w:rsidRDefault="00396905" w:rsidP="00786909">
            <w:pPr>
              <w:jc w:val="center"/>
              <w:rPr>
                <w:rFonts w:ascii="Times New Roman" w:hAnsi="Times New Roman" w:cs="Times New Roman"/>
                <w:b/>
                <w:sz w:val="24"/>
              </w:rPr>
            </w:pPr>
            <w:r w:rsidRPr="00396905">
              <w:rPr>
                <w:rFonts w:ascii="Times New Roman" w:hAnsi="Times New Roman" w:cs="Times New Roman"/>
                <w:b/>
                <w:sz w:val="24"/>
              </w:rPr>
              <w:t>В т.ч. в форме практ. подготовки</w:t>
            </w:r>
          </w:p>
        </w:tc>
      </w:tr>
      <w:tr w:rsidR="00396905" w:rsidRPr="00396905" w14:paraId="7B987EBE" w14:textId="77777777" w:rsidTr="00786909">
        <w:trPr>
          <w:trHeight w:val="23"/>
        </w:trPr>
        <w:tc>
          <w:tcPr>
            <w:tcW w:w="2460" w:type="pct"/>
            <w:vAlign w:val="center"/>
          </w:tcPr>
          <w:p w14:paraId="77055527" w14:textId="77777777" w:rsidR="00396905" w:rsidRPr="00396905" w:rsidRDefault="00396905" w:rsidP="00786909">
            <w:pPr>
              <w:jc w:val="both"/>
              <w:rPr>
                <w:rFonts w:ascii="Times New Roman" w:hAnsi="Times New Roman" w:cs="Times New Roman"/>
                <w:bCs/>
                <w:sz w:val="24"/>
                <w:szCs w:val="24"/>
              </w:rPr>
            </w:pPr>
            <w:r w:rsidRPr="00396905">
              <w:rPr>
                <w:rFonts w:ascii="Times New Roman" w:hAnsi="Times New Roman" w:cs="Times New Roman"/>
                <w:bCs/>
                <w:sz w:val="24"/>
                <w:szCs w:val="24"/>
              </w:rPr>
              <w:t>Учебные занятия</w:t>
            </w:r>
          </w:p>
        </w:tc>
        <w:tc>
          <w:tcPr>
            <w:tcW w:w="1195" w:type="pct"/>
            <w:vAlign w:val="center"/>
          </w:tcPr>
          <w:p w14:paraId="22A0AA9D" w14:textId="34A8682B" w:rsidR="00396905" w:rsidRPr="00396905" w:rsidRDefault="006403B4" w:rsidP="00786909">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08BDFCD0" w14:textId="0151807F" w:rsidR="00396905" w:rsidRPr="00396905" w:rsidRDefault="006403B4" w:rsidP="00786909">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396905" w:rsidRPr="00396905" w14:paraId="6E9863CC" w14:textId="77777777" w:rsidTr="00786909">
        <w:trPr>
          <w:trHeight w:val="23"/>
        </w:trPr>
        <w:tc>
          <w:tcPr>
            <w:tcW w:w="2460" w:type="pct"/>
            <w:vAlign w:val="center"/>
          </w:tcPr>
          <w:p w14:paraId="24432E4B" w14:textId="77777777" w:rsidR="00396905" w:rsidRPr="00396905" w:rsidRDefault="00396905" w:rsidP="00786909">
            <w:pPr>
              <w:jc w:val="both"/>
              <w:rPr>
                <w:rFonts w:ascii="Times New Roman" w:hAnsi="Times New Roman" w:cs="Times New Roman"/>
                <w:bCs/>
                <w:sz w:val="24"/>
                <w:szCs w:val="24"/>
              </w:rPr>
            </w:pPr>
            <w:r w:rsidRPr="00396905">
              <w:rPr>
                <w:rFonts w:ascii="Times New Roman" w:hAnsi="Times New Roman" w:cs="Times New Roman"/>
                <w:bCs/>
                <w:sz w:val="24"/>
                <w:szCs w:val="24"/>
              </w:rPr>
              <w:t>Самостоятельная работа</w:t>
            </w:r>
          </w:p>
        </w:tc>
        <w:tc>
          <w:tcPr>
            <w:tcW w:w="1195" w:type="pct"/>
            <w:vAlign w:val="center"/>
          </w:tcPr>
          <w:p w14:paraId="4053C30C" w14:textId="77777777" w:rsidR="00396905" w:rsidRPr="00396905" w:rsidRDefault="00396905" w:rsidP="00786909">
            <w:pPr>
              <w:jc w:val="center"/>
              <w:rPr>
                <w:rFonts w:ascii="Times New Roman" w:hAnsi="Times New Roman" w:cs="Times New Roman"/>
                <w:bCs/>
                <w:sz w:val="24"/>
                <w:szCs w:val="24"/>
              </w:rPr>
            </w:pPr>
            <w:r w:rsidRPr="00396905">
              <w:rPr>
                <w:rFonts w:ascii="Times New Roman" w:hAnsi="Times New Roman" w:cs="Times New Roman"/>
                <w:bCs/>
                <w:sz w:val="24"/>
                <w:szCs w:val="24"/>
              </w:rPr>
              <w:t>-</w:t>
            </w:r>
          </w:p>
        </w:tc>
        <w:tc>
          <w:tcPr>
            <w:tcW w:w="1345" w:type="pct"/>
            <w:vAlign w:val="center"/>
          </w:tcPr>
          <w:p w14:paraId="686E67FE" w14:textId="77777777" w:rsidR="00396905" w:rsidRPr="00396905" w:rsidRDefault="00396905" w:rsidP="00786909">
            <w:pPr>
              <w:jc w:val="center"/>
              <w:rPr>
                <w:rFonts w:ascii="Times New Roman" w:hAnsi="Times New Roman" w:cs="Times New Roman"/>
                <w:bCs/>
                <w:sz w:val="24"/>
                <w:szCs w:val="24"/>
              </w:rPr>
            </w:pPr>
            <w:r w:rsidRPr="00396905">
              <w:rPr>
                <w:rFonts w:ascii="Times New Roman" w:hAnsi="Times New Roman" w:cs="Times New Roman"/>
                <w:bCs/>
                <w:sz w:val="24"/>
                <w:szCs w:val="24"/>
              </w:rPr>
              <w:t>-</w:t>
            </w:r>
          </w:p>
        </w:tc>
      </w:tr>
      <w:tr w:rsidR="00396905" w:rsidRPr="00396905" w14:paraId="0EC22E7B" w14:textId="77777777" w:rsidTr="00786909">
        <w:trPr>
          <w:trHeight w:val="23"/>
        </w:trPr>
        <w:tc>
          <w:tcPr>
            <w:tcW w:w="2460" w:type="pct"/>
            <w:vAlign w:val="center"/>
          </w:tcPr>
          <w:p w14:paraId="673971DB" w14:textId="77777777" w:rsidR="00396905" w:rsidRPr="00396905" w:rsidRDefault="00396905" w:rsidP="00786909">
            <w:pPr>
              <w:jc w:val="both"/>
              <w:rPr>
                <w:rFonts w:ascii="Times New Roman" w:hAnsi="Times New Roman" w:cs="Times New Roman"/>
                <w:bCs/>
                <w:sz w:val="24"/>
                <w:szCs w:val="24"/>
              </w:rPr>
            </w:pPr>
            <w:r w:rsidRPr="00396905">
              <w:rPr>
                <w:rFonts w:ascii="Times New Roman" w:hAnsi="Times New Roman" w:cs="Times New Roman"/>
                <w:bCs/>
                <w:sz w:val="24"/>
                <w:szCs w:val="24"/>
              </w:rPr>
              <w:t xml:space="preserve">Промежуточная аттестация </w:t>
            </w:r>
          </w:p>
        </w:tc>
        <w:tc>
          <w:tcPr>
            <w:tcW w:w="1195" w:type="pct"/>
            <w:vAlign w:val="center"/>
          </w:tcPr>
          <w:p w14:paraId="21D1DC5E" w14:textId="77777777" w:rsidR="00396905" w:rsidRPr="00396905" w:rsidRDefault="00396905" w:rsidP="00786909">
            <w:pPr>
              <w:jc w:val="center"/>
              <w:rPr>
                <w:rFonts w:ascii="Times New Roman" w:hAnsi="Times New Roman" w:cs="Times New Roman"/>
                <w:bCs/>
                <w:sz w:val="24"/>
                <w:szCs w:val="24"/>
              </w:rPr>
            </w:pPr>
          </w:p>
        </w:tc>
        <w:tc>
          <w:tcPr>
            <w:tcW w:w="1345" w:type="pct"/>
            <w:vAlign w:val="center"/>
          </w:tcPr>
          <w:p w14:paraId="0AFFB4A7" w14:textId="77777777" w:rsidR="00396905" w:rsidRPr="00396905" w:rsidRDefault="00396905" w:rsidP="00786909">
            <w:pPr>
              <w:jc w:val="center"/>
              <w:rPr>
                <w:rFonts w:ascii="Times New Roman" w:hAnsi="Times New Roman" w:cs="Times New Roman"/>
                <w:bCs/>
                <w:sz w:val="24"/>
                <w:szCs w:val="24"/>
              </w:rPr>
            </w:pPr>
            <w:r w:rsidRPr="00396905">
              <w:rPr>
                <w:rFonts w:ascii="Times New Roman" w:hAnsi="Times New Roman" w:cs="Times New Roman"/>
                <w:bCs/>
                <w:sz w:val="24"/>
                <w:szCs w:val="24"/>
              </w:rPr>
              <w:t>-</w:t>
            </w:r>
          </w:p>
        </w:tc>
      </w:tr>
      <w:tr w:rsidR="00396905" w:rsidRPr="00396905" w14:paraId="3B073459" w14:textId="77777777" w:rsidTr="00786909">
        <w:trPr>
          <w:trHeight w:val="23"/>
        </w:trPr>
        <w:tc>
          <w:tcPr>
            <w:tcW w:w="2460" w:type="pct"/>
            <w:vAlign w:val="center"/>
          </w:tcPr>
          <w:p w14:paraId="4A7DE6EB" w14:textId="77777777" w:rsidR="00396905" w:rsidRPr="00396905" w:rsidRDefault="00396905" w:rsidP="00786909">
            <w:pPr>
              <w:jc w:val="both"/>
              <w:rPr>
                <w:rFonts w:ascii="Times New Roman" w:hAnsi="Times New Roman" w:cs="Times New Roman"/>
                <w:bCs/>
                <w:sz w:val="24"/>
                <w:szCs w:val="24"/>
              </w:rPr>
            </w:pPr>
            <w:r w:rsidRPr="00396905">
              <w:rPr>
                <w:rFonts w:ascii="Times New Roman" w:hAnsi="Times New Roman" w:cs="Times New Roman"/>
                <w:bCs/>
                <w:sz w:val="24"/>
                <w:szCs w:val="24"/>
              </w:rPr>
              <w:t>Всего</w:t>
            </w:r>
          </w:p>
        </w:tc>
        <w:tc>
          <w:tcPr>
            <w:tcW w:w="1195" w:type="pct"/>
            <w:vAlign w:val="center"/>
          </w:tcPr>
          <w:p w14:paraId="5B10B516" w14:textId="4398F86F" w:rsidR="00396905" w:rsidRPr="00396905" w:rsidRDefault="006403B4" w:rsidP="00786909">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2B000687" w14:textId="3B704B74" w:rsidR="00396905" w:rsidRPr="00396905" w:rsidRDefault="006403B4" w:rsidP="00786909">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1E7002DD" w14:textId="77777777" w:rsidR="00396905" w:rsidRPr="00396905" w:rsidRDefault="00396905" w:rsidP="00396905">
      <w:pPr>
        <w:rPr>
          <w:rFonts w:ascii="Times New Roman" w:hAnsi="Times New Roman" w:cs="Times New Roman"/>
          <w:sz w:val="24"/>
          <w:szCs w:val="24"/>
        </w:rPr>
      </w:pPr>
    </w:p>
    <w:p w14:paraId="4A2AAB88" w14:textId="77777777" w:rsidR="00396905" w:rsidRPr="00396905" w:rsidRDefault="00396905" w:rsidP="00396905">
      <w:pPr>
        <w:rPr>
          <w:rFonts w:ascii="Times New Roman" w:hAnsi="Times New Roman" w:cs="Times New Roman"/>
          <w:sz w:val="24"/>
          <w:szCs w:val="24"/>
        </w:rPr>
      </w:pPr>
    </w:p>
    <w:p w14:paraId="620352AD" w14:textId="2155DBDA" w:rsidR="00396905" w:rsidRPr="006403B4" w:rsidRDefault="006403B4" w:rsidP="00821A64">
      <w:pPr>
        <w:pStyle w:val="a4"/>
        <w:numPr>
          <w:ilvl w:val="1"/>
          <w:numId w:val="12"/>
        </w:numPr>
        <w:spacing w:after="120" w:line="276" w:lineRule="auto"/>
        <w:outlineLvl w:val="1"/>
        <w:rPr>
          <w:rFonts w:ascii="Times New Roman" w:eastAsia="Segoe UI" w:hAnsi="Times New Roman" w:cs="Times New Roman"/>
          <w:b/>
          <w:bCs/>
          <w:spacing w:val="15"/>
          <w:sz w:val="24"/>
          <w:szCs w:val="24"/>
          <w:lang w:eastAsia="ru-RU"/>
        </w:rPr>
      </w:pPr>
      <w:r>
        <w:rPr>
          <w:rFonts w:ascii="Times New Roman" w:eastAsia="Segoe UI" w:hAnsi="Times New Roman" w:cs="Times New Roman"/>
          <w:b/>
          <w:bCs/>
          <w:spacing w:val="15"/>
          <w:sz w:val="24"/>
          <w:szCs w:val="24"/>
          <w:lang w:eastAsia="ru-RU"/>
        </w:rPr>
        <w:t xml:space="preserve"> </w:t>
      </w:r>
      <w:r w:rsidR="00396905" w:rsidRPr="006403B4">
        <w:rPr>
          <w:rFonts w:ascii="Times New Roman" w:eastAsia="Segoe UI" w:hAnsi="Times New Roman" w:cs="Times New Roman"/>
          <w:b/>
          <w:bCs/>
          <w:spacing w:val="15"/>
          <w:sz w:val="24"/>
          <w:szCs w:val="24"/>
          <w:lang w:eastAsia="ru-RU"/>
        </w:rPr>
        <w:t>Примерное содержание 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9"/>
        <w:gridCol w:w="7592"/>
      </w:tblGrid>
      <w:tr w:rsidR="006403B4" w:rsidRPr="006403B4" w14:paraId="6507650C" w14:textId="77777777" w:rsidTr="006403B4">
        <w:trPr>
          <w:trHeight w:val="20"/>
        </w:trPr>
        <w:tc>
          <w:tcPr>
            <w:tcW w:w="1166" w:type="pct"/>
            <w:tcBorders>
              <w:top w:val="single" w:sz="4" w:space="0" w:color="auto"/>
              <w:left w:val="single" w:sz="4" w:space="0" w:color="auto"/>
              <w:bottom w:val="single" w:sz="4" w:space="0" w:color="auto"/>
              <w:right w:val="single" w:sz="4" w:space="0" w:color="auto"/>
            </w:tcBorders>
            <w:vAlign w:val="center"/>
          </w:tcPr>
          <w:p w14:paraId="45CF6992" w14:textId="2DD29A3C" w:rsidR="006403B4" w:rsidRPr="006403B4" w:rsidRDefault="006403B4" w:rsidP="006403B4">
            <w:pPr>
              <w:suppressAutoHyphens/>
              <w:spacing w:after="200" w:line="276" w:lineRule="auto"/>
              <w:jc w:val="center"/>
              <w:rPr>
                <w:rFonts w:ascii="Times New Roman" w:eastAsia="Times New Roman" w:hAnsi="Times New Roman" w:cs="Times New Roman"/>
                <w:b/>
                <w:bCs/>
                <w:lang w:eastAsia="ru-RU"/>
              </w:rPr>
            </w:pPr>
            <w:r w:rsidRPr="00396905">
              <w:rPr>
                <w:rFonts w:ascii="Times New Roman" w:eastAsia="Times New Roman" w:hAnsi="Times New Roman" w:cs="Times New Roman"/>
                <w:b/>
                <w:bCs/>
                <w:lang w:eastAsia="ru-RU"/>
              </w:rPr>
              <w:t>Наименование разделов и тем</w:t>
            </w:r>
          </w:p>
        </w:tc>
        <w:tc>
          <w:tcPr>
            <w:tcW w:w="3834" w:type="pct"/>
            <w:tcBorders>
              <w:top w:val="single" w:sz="4" w:space="0" w:color="auto"/>
              <w:left w:val="single" w:sz="4" w:space="0" w:color="auto"/>
              <w:bottom w:val="single" w:sz="4" w:space="0" w:color="auto"/>
              <w:right w:val="single" w:sz="4" w:space="0" w:color="auto"/>
            </w:tcBorders>
            <w:vAlign w:val="center"/>
          </w:tcPr>
          <w:p w14:paraId="4111DAE5" w14:textId="0BD4A659" w:rsidR="006403B4" w:rsidRPr="006403B4" w:rsidRDefault="006403B4" w:rsidP="006403B4">
            <w:pPr>
              <w:suppressAutoHyphens/>
              <w:spacing w:after="200" w:line="276" w:lineRule="auto"/>
              <w:jc w:val="center"/>
              <w:rPr>
                <w:rFonts w:ascii="Times New Roman" w:eastAsia="Times New Roman" w:hAnsi="Times New Roman" w:cs="Times New Roman"/>
                <w:b/>
                <w:bCs/>
                <w:lang w:eastAsia="ru-RU"/>
              </w:rPr>
            </w:pPr>
            <w:r w:rsidRPr="0039690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403B4" w:rsidRPr="006403B4" w14:paraId="53ACEC8D" w14:textId="77777777" w:rsidTr="006403B4">
        <w:trPr>
          <w:trHeight w:val="371"/>
        </w:trPr>
        <w:tc>
          <w:tcPr>
            <w:tcW w:w="5000" w:type="pct"/>
            <w:gridSpan w:val="2"/>
          </w:tcPr>
          <w:p w14:paraId="3BFF7EB6" w14:textId="77777777" w:rsidR="006403B4" w:rsidRPr="006403B4" w:rsidRDefault="006403B4" w:rsidP="006403B4">
            <w:pPr>
              <w:spacing w:line="360"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Раздел 1. </w:t>
            </w:r>
            <w:r w:rsidRPr="006403B4">
              <w:rPr>
                <w:rFonts w:ascii="Times New Roman" w:eastAsia="Times New Roman" w:hAnsi="Times New Roman" w:cs="Times New Roman"/>
                <w:b/>
                <w:color w:val="000000"/>
                <w:bdr w:val="none" w:sz="0" w:space="0" w:color="auto" w:frame="1"/>
              </w:rPr>
              <w:t>Устройства, принцип действия, основные параметры и схемы включения полупроводниковых приборов</w:t>
            </w:r>
          </w:p>
        </w:tc>
      </w:tr>
      <w:tr w:rsidR="006403B4" w:rsidRPr="006403B4" w14:paraId="335FB33B" w14:textId="77777777" w:rsidTr="006403B4">
        <w:trPr>
          <w:trHeight w:val="20"/>
        </w:trPr>
        <w:tc>
          <w:tcPr>
            <w:tcW w:w="1166" w:type="pct"/>
            <w:vMerge w:val="restart"/>
          </w:tcPr>
          <w:p w14:paraId="2BFBAE4C" w14:textId="77777777" w:rsidR="006403B4" w:rsidRPr="006403B4" w:rsidRDefault="006403B4" w:rsidP="006403B4">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Тема 1. </w:t>
            </w:r>
            <w:r w:rsidRPr="006403B4">
              <w:rPr>
                <w:rFonts w:ascii="Times New Roman" w:eastAsia="Times New Roman" w:hAnsi="Times New Roman" w:cs="Times New Roman"/>
                <w:b/>
                <w:color w:val="000000"/>
              </w:rPr>
              <w:t>Физические основы электронной техники и свойства </w:t>
            </w:r>
            <w:r w:rsidRPr="006403B4">
              <w:rPr>
                <w:rFonts w:ascii="Times New Roman" w:eastAsia="Times New Roman" w:hAnsi="Times New Roman" w:cs="Times New Roman"/>
                <w:b/>
                <w:color w:val="000000"/>
                <w:bdr w:val="none" w:sz="0" w:space="0" w:color="auto" w:frame="1"/>
                <w:lang w:val="en-US"/>
              </w:rPr>
              <w:t>p</w:t>
            </w:r>
            <w:r w:rsidRPr="006403B4">
              <w:rPr>
                <w:rFonts w:ascii="Times New Roman" w:eastAsia="Times New Roman" w:hAnsi="Times New Roman" w:cs="Times New Roman"/>
                <w:b/>
                <w:color w:val="000000"/>
              </w:rPr>
              <w:t>-</w:t>
            </w:r>
            <w:r w:rsidRPr="006403B4">
              <w:rPr>
                <w:rFonts w:ascii="Times New Roman" w:eastAsia="Times New Roman" w:hAnsi="Times New Roman" w:cs="Times New Roman"/>
                <w:b/>
                <w:color w:val="000000"/>
                <w:bdr w:val="none" w:sz="0" w:space="0" w:color="auto" w:frame="1"/>
                <w:lang w:val="en-US"/>
              </w:rPr>
              <w:t>n</w:t>
            </w:r>
            <w:r w:rsidRPr="006403B4">
              <w:rPr>
                <w:rFonts w:ascii="Times New Roman" w:eastAsia="Times New Roman" w:hAnsi="Times New Roman" w:cs="Times New Roman"/>
                <w:b/>
                <w:color w:val="000000"/>
              </w:rPr>
              <w:t> перехода; контактные явления</w:t>
            </w:r>
          </w:p>
        </w:tc>
        <w:tc>
          <w:tcPr>
            <w:tcW w:w="3834" w:type="pct"/>
          </w:tcPr>
          <w:p w14:paraId="715A619D" w14:textId="77777777" w:rsidR="006403B4" w:rsidRPr="006403B4" w:rsidRDefault="006403B4" w:rsidP="006403B4">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6403B4" w:rsidRPr="006403B4" w14:paraId="16FED67B" w14:textId="77777777" w:rsidTr="006403B4">
        <w:trPr>
          <w:trHeight w:val="1415"/>
        </w:trPr>
        <w:tc>
          <w:tcPr>
            <w:tcW w:w="1166" w:type="pct"/>
            <w:vMerge/>
          </w:tcPr>
          <w:p w14:paraId="796BA730"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31F9C497" w14:textId="77777777" w:rsidR="006403B4" w:rsidRPr="006403B4" w:rsidRDefault="006403B4" w:rsidP="006403B4">
            <w:pPr>
              <w:spacing w:line="276" w:lineRule="auto"/>
              <w:jc w:val="both"/>
              <w:textAlignment w:val="baseline"/>
              <w:rPr>
                <w:rFonts w:ascii="Times New Roman" w:eastAsia="Times New Roman" w:hAnsi="Times New Roman" w:cs="Times New Roman"/>
                <w:color w:val="000000"/>
                <w:bdr w:val="none" w:sz="0" w:space="0" w:color="auto" w:frame="1"/>
              </w:rPr>
            </w:pPr>
            <w:r w:rsidRPr="006403B4">
              <w:rPr>
                <w:rFonts w:ascii="Times New Roman" w:eastAsia="Times New Roman" w:hAnsi="Times New Roman" w:cs="Times New Roman"/>
                <w:color w:val="000000"/>
                <w:bdr w:val="none" w:sz="0" w:space="0" w:color="auto" w:frame="1"/>
              </w:rPr>
              <w:t>1.Собственная проводимость и способы образования примесных (элек</w:t>
            </w:r>
            <w:r w:rsidRPr="006403B4">
              <w:rPr>
                <w:rFonts w:ascii="Times New Roman" w:eastAsia="Times New Roman" w:hAnsi="Times New Roman" w:cs="Times New Roman"/>
                <w:color w:val="000000"/>
                <w:bdr w:val="none" w:sz="0" w:space="0" w:color="auto" w:frame="1"/>
              </w:rPr>
              <w:softHyphen/>
              <w:t>тронной и дырочной) проводимостей полупроводников. Физические осно</w:t>
            </w:r>
            <w:r w:rsidRPr="006403B4">
              <w:rPr>
                <w:rFonts w:ascii="Times New Roman" w:eastAsia="Times New Roman" w:hAnsi="Times New Roman" w:cs="Times New Roman"/>
                <w:color w:val="000000"/>
                <w:bdr w:val="none" w:sz="0" w:space="0" w:color="auto" w:frame="1"/>
              </w:rPr>
              <w:softHyphen/>
              <w:t>вы образования и</w:t>
            </w:r>
            <w:r w:rsidRPr="006403B4">
              <w:rPr>
                <w:rFonts w:ascii="Times New Roman" w:eastAsia="Times New Roman" w:hAnsi="Times New Roman" w:cs="Times New Roman"/>
                <w:color w:val="000000"/>
              </w:rPr>
              <w:t> </w:t>
            </w:r>
            <w:hyperlink r:id="rId30" w:tooltip="Вентиль" w:history="1">
              <w:r w:rsidRPr="006403B4">
                <w:rPr>
                  <w:rFonts w:ascii="Times New Roman" w:eastAsia="Times New Roman" w:hAnsi="Times New Roman" w:cs="Times New Roman"/>
                  <w:color w:val="000000"/>
                  <w:bdr w:val="none" w:sz="0" w:space="0" w:color="auto" w:frame="1"/>
                  <w:lang w:eastAsia="ru-RU"/>
                </w:rPr>
                <w:t>вентильные</w:t>
              </w:r>
            </w:hyperlink>
            <w:r w:rsidRPr="006403B4">
              <w:rPr>
                <w:rFonts w:ascii="Times New Roman" w:eastAsia="Times New Roman" w:hAnsi="Times New Roman" w:cs="Times New Roman"/>
                <w:color w:val="000000"/>
                <w:bdr w:val="none" w:sz="0" w:space="0" w:color="auto" w:frame="1"/>
              </w:rPr>
              <w:t xml:space="preserve"> свойства электронно-дырочного перехода. </w:t>
            </w:r>
          </w:p>
          <w:p w14:paraId="55F79AEA"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color w:val="000000"/>
                <w:bdr w:val="none" w:sz="0" w:space="0" w:color="auto" w:frame="1"/>
              </w:rPr>
              <w:t>Прямое и обратное включение р-n-перехода, вольтамперная характеристика, пробой и его виды. Емкости р-</w:t>
            </w:r>
            <w:r w:rsidRPr="006403B4">
              <w:rPr>
                <w:rFonts w:ascii="Times New Roman" w:eastAsia="Times New Roman" w:hAnsi="Times New Roman" w:cs="Times New Roman"/>
                <w:color w:val="000000"/>
                <w:bdr w:val="none" w:sz="0" w:space="0" w:color="auto" w:frame="1"/>
                <w:lang w:val="en-US"/>
              </w:rPr>
              <w:t>n</w:t>
            </w:r>
            <w:r w:rsidRPr="006403B4">
              <w:rPr>
                <w:rFonts w:ascii="Times New Roman" w:eastAsia="Times New Roman" w:hAnsi="Times New Roman" w:cs="Times New Roman"/>
                <w:color w:val="000000"/>
                <w:bdr w:val="none" w:sz="0" w:space="0" w:color="auto" w:frame="1"/>
              </w:rPr>
              <w:t>-перехода. Частотные свойства р-</w:t>
            </w:r>
            <w:r w:rsidRPr="006403B4">
              <w:rPr>
                <w:rFonts w:ascii="Times New Roman" w:eastAsia="Times New Roman" w:hAnsi="Times New Roman" w:cs="Times New Roman"/>
                <w:color w:val="000000"/>
                <w:bdr w:val="none" w:sz="0" w:space="0" w:color="auto" w:frame="1"/>
                <w:lang w:val="en-US"/>
              </w:rPr>
              <w:t>n</w:t>
            </w:r>
            <w:r w:rsidRPr="006403B4">
              <w:rPr>
                <w:rFonts w:ascii="Times New Roman" w:eastAsia="Times New Roman" w:hAnsi="Times New Roman" w:cs="Times New Roman"/>
                <w:color w:val="000000"/>
                <w:bdr w:val="none" w:sz="0" w:space="0" w:color="auto" w:frame="1"/>
              </w:rPr>
              <w:t>-перехода</w:t>
            </w:r>
          </w:p>
        </w:tc>
      </w:tr>
      <w:tr w:rsidR="006403B4" w:rsidRPr="006403B4" w14:paraId="0035729C" w14:textId="77777777" w:rsidTr="006403B4">
        <w:trPr>
          <w:trHeight w:val="20"/>
        </w:trPr>
        <w:tc>
          <w:tcPr>
            <w:tcW w:w="1166" w:type="pct"/>
            <w:vMerge w:val="restart"/>
          </w:tcPr>
          <w:p w14:paraId="4976ED7F" w14:textId="77777777" w:rsidR="006403B4" w:rsidRPr="006403B4" w:rsidRDefault="006403B4" w:rsidP="006403B4">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Тема 2. </w:t>
            </w:r>
            <w:r w:rsidRPr="006403B4">
              <w:rPr>
                <w:rFonts w:ascii="Times New Roman" w:eastAsia="Times New Roman" w:hAnsi="Times New Roman" w:cs="Times New Roman"/>
                <w:b/>
                <w:color w:val="000000"/>
              </w:rPr>
              <w:t>Полупроводниковые диоды</w:t>
            </w:r>
          </w:p>
        </w:tc>
        <w:tc>
          <w:tcPr>
            <w:tcW w:w="3834" w:type="pct"/>
          </w:tcPr>
          <w:p w14:paraId="7281FF8B" w14:textId="77777777" w:rsidR="006403B4" w:rsidRPr="006403B4" w:rsidRDefault="006403B4" w:rsidP="006403B4">
            <w:pPr>
              <w:spacing w:after="200" w:line="276" w:lineRule="auto"/>
              <w:jc w:val="both"/>
              <w:rPr>
                <w:rFonts w:ascii="Times New Roman" w:eastAsia="Times New Roman" w:hAnsi="Times New Roman" w:cs="Times New Roman"/>
                <w:color w:val="000000"/>
                <w:bdr w:val="none" w:sz="0" w:space="0" w:color="auto" w:frame="1"/>
              </w:rPr>
            </w:pPr>
            <w:r w:rsidRPr="006403B4">
              <w:rPr>
                <w:rFonts w:ascii="Times New Roman" w:eastAsia="Times New Roman" w:hAnsi="Times New Roman" w:cs="Times New Roman"/>
                <w:b/>
                <w:bCs/>
                <w:lang w:eastAsia="ru-RU"/>
              </w:rPr>
              <w:t>Содержание учебного материала</w:t>
            </w:r>
          </w:p>
        </w:tc>
      </w:tr>
      <w:tr w:rsidR="006403B4" w:rsidRPr="006403B4" w14:paraId="37469496" w14:textId="77777777" w:rsidTr="006403B4">
        <w:trPr>
          <w:trHeight w:val="20"/>
        </w:trPr>
        <w:tc>
          <w:tcPr>
            <w:tcW w:w="1166" w:type="pct"/>
            <w:vMerge/>
          </w:tcPr>
          <w:p w14:paraId="1D7A6892"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7C0A6EB8" w14:textId="77777777" w:rsidR="006403B4" w:rsidRPr="006403B4" w:rsidRDefault="006403B4" w:rsidP="006403B4">
            <w:pPr>
              <w:spacing w:line="276" w:lineRule="auto"/>
              <w:contextualSpacing/>
              <w:textAlignment w:val="baseline"/>
              <w:rPr>
                <w:rFonts w:ascii="Times New Roman" w:eastAsia="Times New Roman" w:hAnsi="Times New Roman" w:cs="Times New Roman"/>
                <w:color w:val="000000"/>
              </w:rPr>
            </w:pPr>
            <w:r w:rsidRPr="006403B4">
              <w:rPr>
                <w:rFonts w:ascii="Times New Roman" w:eastAsia="Times New Roman" w:hAnsi="Times New Roman" w:cs="Times New Roman"/>
                <w:color w:val="000000"/>
              </w:rPr>
              <w:t>1.Полупроводниковые диоды: выпрямительные, стабилитроны, варикапы. Конструкция, основные характеристики и параметры, схемы включения, условные обозначения.</w:t>
            </w:r>
          </w:p>
        </w:tc>
      </w:tr>
      <w:tr w:rsidR="006403B4" w:rsidRPr="006403B4" w14:paraId="74B1F1F3" w14:textId="77777777" w:rsidTr="006403B4">
        <w:trPr>
          <w:trHeight w:val="20"/>
        </w:trPr>
        <w:tc>
          <w:tcPr>
            <w:tcW w:w="1166" w:type="pct"/>
            <w:vMerge/>
          </w:tcPr>
          <w:p w14:paraId="29BF0F31"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21B69655" w14:textId="77777777" w:rsidR="006403B4" w:rsidRPr="006403B4" w:rsidRDefault="006403B4" w:rsidP="006403B4">
            <w:pPr>
              <w:spacing w:after="200" w:line="276" w:lineRule="auto"/>
              <w:jc w:val="both"/>
              <w:rPr>
                <w:rFonts w:ascii="Times New Roman" w:eastAsia="Times New Roman" w:hAnsi="Times New Roman" w:cs="Times New Roman"/>
                <w:b/>
                <w:lang w:eastAsia="ru-RU"/>
              </w:rPr>
            </w:pPr>
            <w:r w:rsidRPr="006403B4">
              <w:rPr>
                <w:rFonts w:ascii="Times New Roman" w:eastAsia="Times New Roman" w:hAnsi="Times New Roman" w:cs="Times New Roman"/>
                <w:b/>
                <w:bCs/>
                <w:lang w:eastAsia="ru-RU"/>
              </w:rPr>
              <w:t>В том числе практических и лабораторных занятий</w:t>
            </w:r>
          </w:p>
        </w:tc>
      </w:tr>
      <w:tr w:rsidR="006403B4" w:rsidRPr="006403B4" w14:paraId="7733C4D9" w14:textId="77777777" w:rsidTr="006403B4">
        <w:trPr>
          <w:trHeight w:val="20"/>
        </w:trPr>
        <w:tc>
          <w:tcPr>
            <w:tcW w:w="1166" w:type="pct"/>
            <w:vMerge/>
          </w:tcPr>
          <w:p w14:paraId="699BE485"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1C9ABC3A" w14:textId="77777777" w:rsidR="006403B4" w:rsidRPr="006403B4" w:rsidRDefault="006403B4" w:rsidP="006403B4">
            <w:pPr>
              <w:spacing w:after="200" w:line="276" w:lineRule="auto"/>
              <w:jc w:val="both"/>
              <w:rPr>
                <w:rFonts w:ascii="Times New Roman" w:eastAsia="Times New Roman" w:hAnsi="Times New Roman" w:cs="Times New Roman"/>
                <w:b/>
                <w:lang w:eastAsia="ru-RU"/>
              </w:rPr>
            </w:pPr>
            <w:r w:rsidRPr="006403B4">
              <w:rPr>
                <w:rFonts w:ascii="Times New Roman" w:eastAsia="Times New Roman" w:hAnsi="Times New Roman" w:cs="Times New Roman"/>
                <w:b/>
                <w:lang w:eastAsia="ru-RU"/>
              </w:rPr>
              <w:t xml:space="preserve">Практическое занятие 1. </w:t>
            </w:r>
            <w:r w:rsidRPr="006403B4">
              <w:rPr>
                <w:rFonts w:ascii="Times New Roman" w:eastAsia="Times New Roman" w:hAnsi="Times New Roman" w:cs="Times New Roman"/>
                <w:color w:val="000000"/>
              </w:rPr>
              <w:t>Расчет ограничивающего сопротивления и проверка диапазона стабилизации кремниевого стабилитрона</w:t>
            </w:r>
          </w:p>
        </w:tc>
      </w:tr>
      <w:tr w:rsidR="006403B4" w:rsidRPr="006403B4" w14:paraId="1D4CD528" w14:textId="77777777" w:rsidTr="006403B4">
        <w:trPr>
          <w:trHeight w:val="20"/>
        </w:trPr>
        <w:tc>
          <w:tcPr>
            <w:tcW w:w="1166" w:type="pct"/>
            <w:vMerge/>
          </w:tcPr>
          <w:p w14:paraId="1813B97D"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47BF9F3D" w14:textId="77777777" w:rsidR="006403B4" w:rsidRPr="006403B4" w:rsidRDefault="006403B4" w:rsidP="006403B4">
            <w:pPr>
              <w:spacing w:after="200" w:line="276" w:lineRule="auto"/>
              <w:jc w:val="both"/>
              <w:rPr>
                <w:rFonts w:ascii="Times New Roman" w:eastAsia="Times New Roman" w:hAnsi="Times New Roman" w:cs="Times New Roman"/>
                <w:b/>
                <w:lang w:eastAsia="ru-RU"/>
              </w:rPr>
            </w:pPr>
            <w:r w:rsidRPr="006403B4">
              <w:rPr>
                <w:rFonts w:ascii="Times New Roman" w:eastAsia="Times New Roman" w:hAnsi="Times New Roman" w:cs="Times New Roman"/>
                <w:b/>
                <w:lang w:eastAsia="ru-RU"/>
              </w:rPr>
              <w:t xml:space="preserve">Лабораторное занятие 1. </w:t>
            </w:r>
            <w:r w:rsidRPr="006403B4">
              <w:rPr>
                <w:rFonts w:ascii="Times New Roman" w:eastAsia="Times New Roman" w:hAnsi="Times New Roman" w:cs="Times New Roman"/>
                <w:color w:val="000000"/>
              </w:rPr>
              <w:t>Исследование выпрямительного диода</w:t>
            </w:r>
          </w:p>
        </w:tc>
      </w:tr>
      <w:tr w:rsidR="006403B4" w:rsidRPr="006403B4" w14:paraId="69A54724" w14:textId="77777777" w:rsidTr="006403B4">
        <w:trPr>
          <w:trHeight w:val="20"/>
        </w:trPr>
        <w:tc>
          <w:tcPr>
            <w:tcW w:w="1166" w:type="pct"/>
            <w:vMerge/>
          </w:tcPr>
          <w:p w14:paraId="279A2BE3"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60925A76" w14:textId="77777777" w:rsidR="006403B4" w:rsidRPr="006403B4" w:rsidRDefault="006403B4" w:rsidP="006403B4">
            <w:pPr>
              <w:spacing w:after="200" w:line="276" w:lineRule="auto"/>
              <w:jc w:val="both"/>
              <w:rPr>
                <w:rFonts w:ascii="Times New Roman" w:eastAsia="Times New Roman" w:hAnsi="Times New Roman" w:cs="Times New Roman"/>
                <w:b/>
                <w:lang w:eastAsia="ru-RU"/>
              </w:rPr>
            </w:pPr>
            <w:r w:rsidRPr="006403B4">
              <w:rPr>
                <w:rFonts w:ascii="Times New Roman" w:eastAsia="Times New Roman" w:hAnsi="Times New Roman" w:cs="Times New Roman"/>
                <w:b/>
                <w:lang w:eastAsia="ru-RU"/>
              </w:rPr>
              <w:t xml:space="preserve">Лабораторное занятие 2. </w:t>
            </w:r>
            <w:r w:rsidRPr="006403B4">
              <w:rPr>
                <w:rFonts w:ascii="Times New Roman" w:eastAsia="Times New Roman" w:hAnsi="Times New Roman" w:cs="Times New Roman"/>
                <w:color w:val="000000"/>
              </w:rPr>
              <w:t xml:space="preserve">Исследование полупроводникового стабилитрона и </w:t>
            </w:r>
            <w:proofErr w:type="spellStart"/>
            <w:r w:rsidRPr="006403B4">
              <w:rPr>
                <w:rFonts w:ascii="Times New Roman" w:eastAsia="Times New Roman" w:hAnsi="Times New Roman" w:cs="Times New Roman"/>
                <w:color w:val="000000"/>
              </w:rPr>
              <w:t>стабистора</w:t>
            </w:r>
            <w:proofErr w:type="spellEnd"/>
          </w:p>
        </w:tc>
      </w:tr>
      <w:tr w:rsidR="006403B4" w:rsidRPr="006403B4" w14:paraId="7EEFCACA" w14:textId="77777777" w:rsidTr="006403B4">
        <w:trPr>
          <w:trHeight w:val="20"/>
        </w:trPr>
        <w:tc>
          <w:tcPr>
            <w:tcW w:w="1166" w:type="pct"/>
            <w:vMerge w:val="restart"/>
          </w:tcPr>
          <w:p w14:paraId="04A72DF6" w14:textId="77777777" w:rsidR="006403B4" w:rsidRPr="006403B4" w:rsidRDefault="006403B4" w:rsidP="006403B4">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Тема 3. </w:t>
            </w:r>
            <w:r w:rsidRPr="006403B4">
              <w:rPr>
                <w:rFonts w:ascii="Times New Roman" w:eastAsia="Times New Roman" w:hAnsi="Times New Roman" w:cs="Times New Roman"/>
                <w:b/>
                <w:color w:val="000000"/>
              </w:rPr>
              <w:t>Тиристоры</w:t>
            </w:r>
          </w:p>
        </w:tc>
        <w:tc>
          <w:tcPr>
            <w:tcW w:w="3834" w:type="pct"/>
          </w:tcPr>
          <w:p w14:paraId="1C9AEFD7" w14:textId="77777777" w:rsidR="006403B4" w:rsidRPr="006403B4" w:rsidRDefault="006403B4" w:rsidP="006403B4">
            <w:pPr>
              <w:spacing w:after="200" w:line="276" w:lineRule="auto"/>
              <w:jc w:val="both"/>
              <w:rPr>
                <w:rFonts w:ascii="Times New Roman" w:eastAsia="Times New Roman" w:hAnsi="Times New Roman" w:cs="Times New Roman"/>
                <w:b/>
                <w:lang w:eastAsia="ru-RU"/>
              </w:rPr>
            </w:pPr>
            <w:r w:rsidRPr="006403B4">
              <w:rPr>
                <w:rFonts w:ascii="Times New Roman" w:eastAsia="Times New Roman" w:hAnsi="Times New Roman" w:cs="Times New Roman"/>
                <w:b/>
                <w:bCs/>
                <w:lang w:eastAsia="ru-RU"/>
              </w:rPr>
              <w:t>Содержание учебного материала</w:t>
            </w:r>
          </w:p>
        </w:tc>
      </w:tr>
      <w:tr w:rsidR="006403B4" w:rsidRPr="006403B4" w14:paraId="48294D6F" w14:textId="77777777" w:rsidTr="006403B4">
        <w:trPr>
          <w:trHeight w:val="20"/>
        </w:trPr>
        <w:tc>
          <w:tcPr>
            <w:tcW w:w="1166" w:type="pct"/>
            <w:vMerge/>
          </w:tcPr>
          <w:p w14:paraId="5043B6B8"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vAlign w:val="center"/>
          </w:tcPr>
          <w:p w14:paraId="50C59D1D" w14:textId="77777777" w:rsidR="006403B4" w:rsidRPr="006403B4" w:rsidRDefault="006403B4" w:rsidP="006403B4">
            <w:pPr>
              <w:spacing w:line="276" w:lineRule="auto"/>
              <w:jc w:val="both"/>
              <w:rPr>
                <w:rFonts w:ascii="Times New Roman" w:eastAsia="Times New Roman" w:hAnsi="Times New Roman" w:cs="Times New Roman"/>
                <w:color w:val="000000"/>
              </w:rPr>
            </w:pPr>
            <w:r w:rsidRPr="006403B4">
              <w:rPr>
                <w:rFonts w:ascii="Times New Roman" w:eastAsia="Times New Roman" w:hAnsi="Times New Roman" w:cs="Times New Roman"/>
                <w:color w:val="000000"/>
              </w:rPr>
              <w:t>1.Классификация </w:t>
            </w:r>
            <w:hyperlink r:id="rId31" w:tooltip="Тиристоры" w:history="1">
              <w:r w:rsidRPr="006403B4">
                <w:rPr>
                  <w:rFonts w:ascii="Times New Roman" w:eastAsia="Times New Roman" w:hAnsi="Times New Roman" w:cs="Times New Roman"/>
                  <w:color w:val="000000"/>
                  <w:lang w:eastAsia="ru-RU"/>
                </w:rPr>
                <w:t>тиристоров</w:t>
              </w:r>
            </w:hyperlink>
            <w:r w:rsidRPr="006403B4">
              <w:rPr>
                <w:rFonts w:ascii="Times New Roman" w:eastAsia="Times New Roman" w:hAnsi="Times New Roman" w:cs="Times New Roman"/>
                <w:color w:val="000000"/>
              </w:rPr>
              <w:t>, их условные обозначения. Устройство, принцип действия тиристоров, их характеристики и параметры, схемы включения. Исследование вольтамперной характеристики тиристора</w:t>
            </w:r>
          </w:p>
        </w:tc>
      </w:tr>
      <w:tr w:rsidR="006403B4" w:rsidRPr="006403B4" w14:paraId="0055E57F" w14:textId="77777777" w:rsidTr="006403B4">
        <w:trPr>
          <w:trHeight w:val="20"/>
        </w:trPr>
        <w:tc>
          <w:tcPr>
            <w:tcW w:w="1166" w:type="pct"/>
            <w:vMerge/>
          </w:tcPr>
          <w:p w14:paraId="738C6460"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6BF3BAE5"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практических и лабораторных занятий</w:t>
            </w:r>
          </w:p>
        </w:tc>
      </w:tr>
      <w:tr w:rsidR="006403B4" w:rsidRPr="006403B4" w14:paraId="645FD286" w14:textId="77777777" w:rsidTr="006403B4">
        <w:trPr>
          <w:trHeight w:val="20"/>
        </w:trPr>
        <w:tc>
          <w:tcPr>
            <w:tcW w:w="1166" w:type="pct"/>
            <w:vMerge/>
          </w:tcPr>
          <w:p w14:paraId="7A51E7D0"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33371CFD"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3. </w:t>
            </w:r>
            <w:r w:rsidRPr="006403B4">
              <w:rPr>
                <w:rFonts w:ascii="Times New Roman" w:eastAsia="Times New Roman" w:hAnsi="Times New Roman" w:cs="Times New Roman"/>
                <w:bCs/>
                <w:lang w:eastAsia="ru-RU"/>
              </w:rPr>
              <w:t>Исследование тиристора</w:t>
            </w:r>
          </w:p>
        </w:tc>
      </w:tr>
      <w:tr w:rsidR="006403B4" w:rsidRPr="006403B4" w14:paraId="5458BB45" w14:textId="77777777" w:rsidTr="006403B4">
        <w:trPr>
          <w:trHeight w:val="20"/>
        </w:trPr>
        <w:tc>
          <w:tcPr>
            <w:tcW w:w="1166" w:type="pct"/>
            <w:vMerge w:val="restart"/>
          </w:tcPr>
          <w:p w14:paraId="4B1C5CDC" w14:textId="77777777" w:rsidR="006403B4" w:rsidRPr="006403B4" w:rsidRDefault="006403B4" w:rsidP="006403B4">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Тема 4. Транзисторы</w:t>
            </w:r>
          </w:p>
        </w:tc>
        <w:tc>
          <w:tcPr>
            <w:tcW w:w="3834" w:type="pct"/>
          </w:tcPr>
          <w:p w14:paraId="1A233945"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6403B4" w:rsidRPr="006403B4" w14:paraId="7920B5C1" w14:textId="77777777" w:rsidTr="006403B4">
        <w:trPr>
          <w:trHeight w:val="20"/>
        </w:trPr>
        <w:tc>
          <w:tcPr>
            <w:tcW w:w="1166" w:type="pct"/>
            <w:vMerge/>
          </w:tcPr>
          <w:p w14:paraId="6B15308A"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26F3FC3F" w14:textId="77777777" w:rsidR="006403B4" w:rsidRPr="006403B4" w:rsidRDefault="006403B4" w:rsidP="006403B4">
            <w:pPr>
              <w:spacing w:after="200" w:line="276" w:lineRule="auto"/>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color w:val="000000"/>
                <w:lang w:eastAsia="ru-RU"/>
              </w:rPr>
              <w:t>1. Биполярные транзисторы. Схемы включения транзисторов: с общим эмиттером (ОЭ), с общей базой (ОБ), с общим коллектором (ОК). Входные и выходные токи и напряжения. Статистические ВАХ транзисторов.</w:t>
            </w:r>
          </w:p>
        </w:tc>
      </w:tr>
      <w:tr w:rsidR="006403B4" w:rsidRPr="006403B4" w14:paraId="63BCA3D5" w14:textId="77777777" w:rsidTr="006403B4">
        <w:trPr>
          <w:trHeight w:val="20"/>
        </w:trPr>
        <w:tc>
          <w:tcPr>
            <w:tcW w:w="1166" w:type="pct"/>
            <w:vMerge/>
          </w:tcPr>
          <w:p w14:paraId="76E9A824"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7CE4772B" w14:textId="77777777" w:rsidR="006403B4" w:rsidRPr="006403B4" w:rsidRDefault="006403B4" w:rsidP="006403B4">
            <w:pPr>
              <w:spacing w:after="200" w:line="276" w:lineRule="auto"/>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color w:val="000000"/>
                <w:lang w:eastAsia="ru-RU"/>
              </w:rPr>
              <w:t>2. Полевые транзисторы: типы, схемы включения, принцип действия, характеристики, параметры. Преимущества и недостатки. Выбор рабочего режима. Область применения. Усилительные и частотные свойства.</w:t>
            </w:r>
          </w:p>
        </w:tc>
      </w:tr>
      <w:tr w:rsidR="006403B4" w:rsidRPr="006403B4" w14:paraId="684B4547" w14:textId="77777777" w:rsidTr="006403B4">
        <w:trPr>
          <w:trHeight w:val="20"/>
        </w:trPr>
        <w:tc>
          <w:tcPr>
            <w:tcW w:w="1166" w:type="pct"/>
            <w:vMerge/>
          </w:tcPr>
          <w:p w14:paraId="56E5FBEB"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4FFE4288" w14:textId="77777777" w:rsidR="006403B4" w:rsidRPr="006403B4" w:rsidRDefault="006403B4" w:rsidP="006403B4">
            <w:pPr>
              <w:spacing w:after="200" w:line="276" w:lineRule="auto"/>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b/>
                <w:bCs/>
                <w:lang w:eastAsia="ru-RU"/>
              </w:rPr>
              <w:t>В том числе лабораторных занятий</w:t>
            </w:r>
          </w:p>
        </w:tc>
      </w:tr>
      <w:tr w:rsidR="006403B4" w:rsidRPr="006403B4" w14:paraId="39F68939" w14:textId="77777777" w:rsidTr="006403B4">
        <w:trPr>
          <w:trHeight w:val="20"/>
        </w:trPr>
        <w:tc>
          <w:tcPr>
            <w:tcW w:w="1166" w:type="pct"/>
            <w:vMerge/>
          </w:tcPr>
          <w:p w14:paraId="2AADA7E2"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630E62F0" w14:textId="77777777" w:rsidR="006403B4" w:rsidRPr="006403B4" w:rsidRDefault="006403B4" w:rsidP="006403B4">
            <w:pPr>
              <w:spacing w:after="200" w:line="276" w:lineRule="auto"/>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b/>
                <w:bCs/>
                <w:lang w:eastAsia="ru-RU"/>
              </w:rPr>
              <w:t xml:space="preserve">Лабораторное занятие 4. </w:t>
            </w:r>
            <w:r w:rsidRPr="006403B4">
              <w:rPr>
                <w:rFonts w:ascii="Times New Roman" w:eastAsia="Times New Roman" w:hAnsi="Times New Roman" w:cs="Times New Roman"/>
                <w:color w:val="000000"/>
                <w:lang w:eastAsia="ru-RU"/>
              </w:rPr>
              <w:t>Исследование транзистора в схеме с ОЭ.</w:t>
            </w:r>
          </w:p>
        </w:tc>
      </w:tr>
      <w:tr w:rsidR="006403B4" w:rsidRPr="006403B4" w14:paraId="37820C74" w14:textId="77777777" w:rsidTr="006403B4">
        <w:trPr>
          <w:trHeight w:val="20"/>
        </w:trPr>
        <w:tc>
          <w:tcPr>
            <w:tcW w:w="1166" w:type="pct"/>
            <w:vMerge/>
          </w:tcPr>
          <w:p w14:paraId="41FB2919"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5B64724E" w14:textId="77777777" w:rsidR="006403B4" w:rsidRPr="006403B4" w:rsidRDefault="006403B4" w:rsidP="006403B4">
            <w:pPr>
              <w:spacing w:after="200" w:line="276" w:lineRule="auto"/>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b/>
                <w:bCs/>
                <w:lang w:eastAsia="ru-RU"/>
              </w:rPr>
              <w:t xml:space="preserve">Лабораторное занятие 5. </w:t>
            </w:r>
            <w:r w:rsidRPr="006403B4">
              <w:rPr>
                <w:rFonts w:ascii="Times New Roman" w:eastAsia="Times New Roman" w:hAnsi="Times New Roman" w:cs="Times New Roman"/>
                <w:color w:val="000000"/>
                <w:lang w:eastAsia="ru-RU"/>
              </w:rPr>
              <w:t>Исследование транзистора в схеме с ОБ.</w:t>
            </w:r>
          </w:p>
        </w:tc>
      </w:tr>
      <w:tr w:rsidR="006403B4" w:rsidRPr="006403B4" w14:paraId="7C26AA2C" w14:textId="77777777" w:rsidTr="006403B4">
        <w:trPr>
          <w:trHeight w:val="20"/>
        </w:trPr>
        <w:tc>
          <w:tcPr>
            <w:tcW w:w="1166" w:type="pct"/>
            <w:vMerge/>
          </w:tcPr>
          <w:p w14:paraId="13248A1F"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7BD381C7"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6. </w:t>
            </w:r>
            <w:r w:rsidRPr="006403B4">
              <w:rPr>
                <w:rFonts w:ascii="Times New Roman" w:eastAsia="Times New Roman" w:hAnsi="Times New Roman" w:cs="Times New Roman"/>
                <w:color w:val="000000"/>
                <w:lang w:eastAsia="ru-RU"/>
              </w:rPr>
              <w:t>Исследование частотных свойств транзисторов</w:t>
            </w:r>
          </w:p>
        </w:tc>
      </w:tr>
      <w:tr w:rsidR="006403B4" w:rsidRPr="006403B4" w14:paraId="2B8F82A2" w14:textId="77777777" w:rsidTr="006403B4">
        <w:trPr>
          <w:trHeight w:val="20"/>
        </w:trPr>
        <w:tc>
          <w:tcPr>
            <w:tcW w:w="1166" w:type="pct"/>
            <w:vMerge/>
          </w:tcPr>
          <w:p w14:paraId="725B55FD"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34FEBC6D"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7. </w:t>
            </w:r>
            <w:r w:rsidRPr="006403B4">
              <w:rPr>
                <w:rFonts w:ascii="Times New Roman" w:eastAsia="Times New Roman" w:hAnsi="Times New Roman" w:cs="Times New Roman"/>
                <w:color w:val="000000"/>
                <w:lang w:eastAsia="ru-RU"/>
              </w:rPr>
              <w:t>Исследование полевого транзистора</w:t>
            </w:r>
          </w:p>
        </w:tc>
      </w:tr>
      <w:tr w:rsidR="006403B4" w:rsidRPr="006403B4" w14:paraId="1A95DD51" w14:textId="77777777" w:rsidTr="006403B4">
        <w:trPr>
          <w:trHeight w:val="20"/>
        </w:trPr>
        <w:tc>
          <w:tcPr>
            <w:tcW w:w="5000" w:type="pct"/>
            <w:gridSpan w:val="2"/>
          </w:tcPr>
          <w:p w14:paraId="3B933CF2"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Раздел 2. </w:t>
            </w:r>
            <w:r w:rsidRPr="006403B4">
              <w:rPr>
                <w:rFonts w:ascii="Times New Roman" w:eastAsia="Times New Roman" w:hAnsi="Times New Roman" w:cs="Times New Roman"/>
                <w:b/>
              </w:rPr>
              <w:t>Электронные выпрямители, преобразователи, </w:t>
            </w:r>
            <w:hyperlink r:id="rId32" w:tooltip="Инверторные стабилизаторы напряжения" w:history="1">
              <w:r w:rsidRPr="006403B4">
                <w:rPr>
                  <w:rFonts w:ascii="Times New Roman" w:eastAsia="Times New Roman" w:hAnsi="Times New Roman" w:cs="Times New Roman"/>
                  <w:b/>
                  <w:color w:val="000000"/>
                  <w:lang w:eastAsia="ru-RU"/>
                </w:rPr>
                <w:t>инверторы</w:t>
              </w:r>
            </w:hyperlink>
            <w:r w:rsidRPr="006403B4">
              <w:rPr>
                <w:rFonts w:ascii="Times New Roman" w:eastAsia="Times New Roman" w:hAnsi="Times New Roman" w:cs="Times New Roman"/>
                <w:b/>
                <w:color w:val="000000"/>
              </w:rPr>
              <w:t xml:space="preserve">: </w:t>
            </w:r>
            <w:r w:rsidRPr="006403B4">
              <w:rPr>
                <w:rFonts w:ascii="Times New Roman" w:eastAsia="Times New Roman" w:hAnsi="Times New Roman" w:cs="Times New Roman"/>
                <w:b/>
              </w:rPr>
              <w:t>принцип действия и схемы включения; защита электронных устройств</w:t>
            </w:r>
          </w:p>
        </w:tc>
      </w:tr>
      <w:tr w:rsidR="006403B4" w:rsidRPr="006403B4" w14:paraId="0C5092B7" w14:textId="77777777" w:rsidTr="006403B4">
        <w:trPr>
          <w:trHeight w:val="20"/>
        </w:trPr>
        <w:tc>
          <w:tcPr>
            <w:tcW w:w="1166" w:type="pct"/>
            <w:vMerge w:val="restart"/>
          </w:tcPr>
          <w:p w14:paraId="02583842" w14:textId="77777777" w:rsidR="006403B4" w:rsidRPr="006403B4" w:rsidRDefault="006403B4" w:rsidP="006403B4">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color w:val="000000"/>
              </w:rPr>
              <w:t>Тема 1.</w:t>
            </w:r>
            <w:r w:rsidRPr="006403B4">
              <w:rPr>
                <w:rFonts w:ascii="Times New Roman" w:eastAsia="Times New Roman" w:hAnsi="Times New Roman" w:cs="Times New Roman"/>
                <w:b/>
                <w:bCs/>
                <w:lang w:eastAsia="ru-RU"/>
              </w:rPr>
              <w:t xml:space="preserve"> </w:t>
            </w:r>
            <w:r w:rsidRPr="006403B4">
              <w:rPr>
                <w:rFonts w:ascii="Times New Roman" w:eastAsia="Times New Roman" w:hAnsi="Times New Roman" w:cs="Times New Roman"/>
                <w:b/>
                <w:color w:val="000000"/>
              </w:rPr>
              <w:t>Электронные выпрямители, сглаживающие фильтры</w:t>
            </w:r>
          </w:p>
        </w:tc>
        <w:tc>
          <w:tcPr>
            <w:tcW w:w="3834" w:type="pct"/>
          </w:tcPr>
          <w:p w14:paraId="0D72E890"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6403B4" w:rsidRPr="006403B4" w14:paraId="3EA50EE3" w14:textId="77777777" w:rsidTr="006403B4">
        <w:trPr>
          <w:trHeight w:val="20"/>
        </w:trPr>
        <w:tc>
          <w:tcPr>
            <w:tcW w:w="1166" w:type="pct"/>
            <w:vMerge/>
          </w:tcPr>
          <w:p w14:paraId="0A193C04"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05202E83" w14:textId="77777777" w:rsidR="006403B4" w:rsidRPr="006403B4" w:rsidRDefault="006403B4" w:rsidP="006403B4">
            <w:pPr>
              <w:spacing w:line="276" w:lineRule="auto"/>
              <w:jc w:val="both"/>
              <w:textAlignment w:val="baseline"/>
              <w:rPr>
                <w:rFonts w:ascii="Times New Roman" w:eastAsia="Times New Roman" w:hAnsi="Times New Roman" w:cs="Times New Roman"/>
                <w:color w:val="000000"/>
              </w:rPr>
            </w:pPr>
            <w:r w:rsidRPr="006403B4">
              <w:rPr>
                <w:rFonts w:ascii="Times New Roman" w:eastAsia="Times New Roman" w:hAnsi="Times New Roman" w:cs="Times New Roman"/>
              </w:rPr>
              <w:t xml:space="preserve">1. </w:t>
            </w:r>
            <w:r w:rsidRPr="006403B4">
              <w:rPr>
                <w:rFonts w:ascii="Times New Roman" w:eastAsia="Times New Roman" w:hAnsi="Times New Roman" w:cs="Times New Roman"/>
                <w:color w:val="000000"/>
              </w:rPr>
              <w:t>Классификация выпрямителей. Принцип действия однофазных выпрямителей, временные диаграммы токов и напряжений, параметрические соотношения, схемы включения, упрощенные расчеты выпрямителей с различными сопротивлениями нагрузки. Трехфазные выпрямители, принцип действия, временные диаграммы.</w:t>
            </w:r>
          </w:p>
        </w:tc>
      </w:tr>
      <w:tr w:rsidR="006403B4" w:rsidRPr="006403B4" w14:paraId="1342B547" w14:textId="77777777" w:rsidTr="006403B4">
        <w:trPr>
          <w:trHeight w:val="20"/>
        </w:trPr>
        <w:tc>
          <w:tcPr>
            <w:tcW w:w="1166" w:type="pct"/>
            <w:vMerge/>
          </w:tcPr>
          <w:p w14:paraId="5D38F640"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6D4BE2A5" w14:textId="77777777" w:rsidR="006403B4" w:rsidRPr="006403B4" w:rsidRDefault="006403B4" w:rsidP="006403B4">
            <w:pPr>
              <w:spacing w:line="276" w:lineRule="auto"/>
              <w:jc w:val="both"/>
              <w:textAlignment w:val="baseline"/>
              <w:rPr>
                <w:rFonts w:ascii="Times New Roman" w:eastAsia="Times New Roman" w:hAnsi="Times New Roman" w:cs="Times New Roman"/>
                <w:color w:val="000000"/>
              </w:rPr>
            </w:pPr>
            <w:r w:rsidRPr="006403B4">
              <w:rPr>
                <w:rFonts w:ascii="Times New Roman" w:eastAsia="Times New Roman" w:hAnsi="Times New Roman" w:cs="Times New Roman"/>
                <w:color w:val="000000"/>
              </w:rPr>
              <w:t>2. Принцип действия управляемых выпрямителей на при</w:t>
            </w:r>
            <w:r w:rsidRPr="006403B4">
              <w:rPr>
                <w:rFonts w:ascii="Times New Roman" w:eastAsia="Times New Roman" w:hAnsi="Times New Roman" w:cs="Times New Roman"/>
                <w:color w:val="000000"/>
              </w:rPr>
              <w:softHyphen/>
              <w:t>мере однофазной схемы, параметрические соотношения, схемы включения. Временные диаграммы.</w:t>
            </w:r>
          </w:p>
        </w:tc>
      </w:tr>
      <w:tr w:rsidR="006403B4" w:rsidRPr="006403B4" w14:paraId="222C9EAD" w14:textId="77777777" w:rsidTr="006403B4">
        <w:trPr>
          <w:trHeight w:val="20"/>
        </w:trPr>
        <w:tc>
          <w:tcPr>
            <w:tcW w:w="1166" w:type="pct"/>
            <w:vMerge/>
          </w:tcPr>
          <w:p w14:paraId="01311679"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5337E3D7" w14:textId="77777777" w:rsidR="006403B4" w:rsidRPr="006403B4" w:rsidRDefault="006403B4" w:rsidP="006403B4">
            <w:pPr>
              <w:spacing w:line="276" w:lineRule="auto"/>
              <w:jc w:val="both"/>
              <w:textAlignment w:val="baseline"/>
              <w:rPr>
                <w:rFonts w:ascii="Times New Roman" w:eastAsia="Times New Roman" w:hAnsi="Times New Roman" w:cs="Times New Roman"/>
              </w:rPr>
            </w:pPr>
            <w:r w:rsidRPr="006403B4">
              <w:rPr>
                <w:rFonts w:ascii="Times New Roman" w:eastAsia="Times New Roman" w:hAnsi="Times New Roman" w:cs="Times New Roman"/>
                <w:color w:val="000000"/>
              </w:rPr>
              <w:t>3. Пульсации тока и напряжения на выходе выпрямителя. Классификация фильтров. Фильтры с пассивными элементами: емкостные, индуктивные. Их принцип действия, параметрические соотношения, схемы включения. Коэффициенты пульсации, коэффициенты сглаживания пульсации. Г-образный и П-образный фильтры. Однозвенные и много</w:t>
            </w:r>
            <w:r w:rsidRPr="006403B4">
              <w:rPr>
                <w:rFonts w:ascii="Times New Roman" w:eastAsia="Times New Roman" w:hAnsi="Times New Roman" w:cs="Times New Roman"/>
                <w:color w:val="000000"/>
              </w:rPr>
              <w:softHyphen/>
              <w:t>звенные фильтры</w:t>
            </w:r>
          </w:p>
        </w:tc>
      </w:tr>
      <w:tr w:rsidR="006403B4" w:rsidRPr="006403B4" w14:paraId="28071C67" w14:textId="77777777" w:rsidTr="006403B4">
        <w:trPr>
          <w:trHeight w:val="20"/>
        </w:trPr>
        <w:tc>
          <w:tcPr>
            <w:tcW w:w="1166" w:type="pct"/>
            <w:vMerge/>
          </w:tcPr>
          <w:p w14:paraId="24D0238C"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5FF07D63"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практических и лабораторных занятий</w:t>
            </w:r>
          </w:p>
        </w:tc>
      </w:tr>
      <w:tr w:rsidR="006403B4" w:rsidRPr="006403B4" w14:paraId="61CAB15B" w14:textId="77777777" w:rsidTr="006403B4">
        <w:trPr>
          <w:trHeight w:val="20"/>
        </w:trPr>
        <w:tc>
          <w:tcPr>
            <w:tcW w:w="1166" w:type="pct"/>
            <w:vMerge/>
          </w:tcPr>
          <w:p w14:paraId="33D9624D"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359CF75E"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lang w:eastAsia="ru-RU"/>
              </w:rPr>
              <w:t xml:space="preserve">Практическое занятие 2. </w:t>
            </w:r>
            <w:r w:rsidRPr="006403B4">
              <w:rPr>
                <w:rFonts w:ascii="Times New Roman" w:eastAsia="Times New Roman" w:hAnsi="Times New Roman" w:cs="Times New Roman"/>
                <w:color w:val="000000"/>
              </w:rPr>
              <w:t>Расчет однофазного выпрямителя</w:t>
            </w:r>
          </w:p>
        </w:tc>
      </w:tr>
      <w:tr w:rsidR="006403B4" w:rsidRPr="006403B4" w14:paraId="7795DBC6" w14:textId="77777777" w:rsidTr="006403B4">
        <w:trPr>
          <w:trHeight w:val="20"/>
        </w:trPr>
        <w:tc>
          <w:tcPr>
            <w:tcW w:w="1166" w:type="pct"/>
            <w:vMerge/>
          </w:tcPr>
          <w:p w14:paraId="3802D297"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5F55BF39"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8. </w:t>
            </w:r>
            <w:r w:rsidRPr="006403B4">
              <w:rPr>
                <w:rFonts w:ascii="Times New Roman" w:eastAsia="Times New Roman" w:hAnsi="Times New Roman" w:cs="Times New Roman"/>
                <w:color w:val="000000"/>
              </w:rPr>
              <w:t>Исследование выпрямителей и фильтров</w:t>
            </w:r>
          </w:p>
        </w:tc>
      </w:tr>
      <w:tr w:rsidR="006403B4" w:rsidRPr="006403B4" w14:paraId="32E01815" w14:textId="77777777" w:rsidTr="006403B4">
        <w:trPr>
          <w:trHeight w:val="20"/>
        </w:trPr>
        <w:tc>
          <w:tcPr>
            <w:tcW w:w="1166" w:type="pct"/>
            <w:vMerge w:val="restart"/>
          </w:tcPr>
          <w:p w14:paraId="4B1D349D" w14:textId="77777777" w:rsidR="006403B4" w:rsidRPr="006403B4" w:rsidRDefault="006403B4" w:rsidP="006403B4">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Тема 2. </w:t>
            </w:r>
            <w:r w:rsidRPr="006403B4">
              <w:rPr>
                <w:rFonts w:ascii="Times New Roman" w:eastAsia="Times New Roman" w:hAnsi="Times New Roman" w:cs="Times New Roman"/>
                <w:b/>
                <w:color w:val="000000"/>
              </w:rPr>
              <w:t xml:space="preserve">Инверторы, </w:t>
            </w:r>
            <w:r w:rsidRPr="006403B4">
              <w:rPr>
                <w:rFonts w:ascii="Times New Roman" w:eastAsia="Times New Roman" w:hAnsi="Times New Roman" w:cs="Times New Roman"/>
                <w:b/>
              </w:rPr>
              <w:t xml:space="preserve">стабилизаторы напряжения и тока, </w:t>
            </w:r>
            <w:r w:rsidRPr="006403B4">
              <w:rPr>
                <w:rFonts w:ascii="Times New Roman" w:eastAsia="Times New Roman" w:hAnsi="Times New Roman" w:cs="Times New Roman"/>
                <w:b/>
                <w:color w:val="000000"/>
              </w:rPr>
              <w:t>преобразователи напряжения и частоты</w:t>
            </w:r>
          </w:p>
        </w:tc>
        <w:tc>
          <w:tcPr>
            <w:tcW w:w="3834" w:type="pct"/>
          </w:tcPr>
          <w:p w14:paraId="3A784447"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6403B4" w:rsidRPr="006403B4" w14:paraId="1733EEA0" w14:textId="77777777" w:rsidTr="006403B4">
        <w:trPr>
          <w:trHeight w:val="545"/>
        </w:trPr>
        <w:tc>
          <w:tcPr>
            <w:tcW w:w="1166" w:type="pct"/>
            <w:vMerge/>
          </w:tcPr>
          <w:p w14:paraId="5A08B19F"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1A93125B"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color w:val="000000"/>
              </w:rPr>
              <w:t>1.Назначение инверторов, принцип действия, параметрические соотношения, схемы включения, их классификация</w:t>
            </w:r>
          </w:p>
        </w:tc>
      </w:tr>
      <w:tr w:rsidR="006403B4" w:rsidRPr="006403B4" w14:paraId="3A918C66" w14:textId="77777777" w:rsidTr="006403B4">
        <w:trPr>
          <w:trHeight w:val="20"/>
        </w:trPr>
        <w:tc>
          <w:tcPr>
            <w:tcW w:w="1166" w:type="pct"/>
            <w:vMerge/>
          </w:tcPr>
          <w:p w14:paraId="3E562121"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0941C0E3"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rPr>
              <w:t>2.Классификация стабилизаторов. Принцип действия параметрического и компенсационного </w:t>
            </w:r>
            <w:hyperlink r:id="rId33" w:tooltip="Стабилизаторы напряжения" w:history="1">
              <w:r w:rsidRPr="006403B4">
                <w:rPr>
                  <w:rFonts w:ascii="Times New Roman" w:eastAsia="Times New Roman" w:hAnsi="Times New Roman" w:cs="Times New Roman"/>
                  <w:lang w:eastAsia="ru-RU"/>
                </w:rPr>
                <w:t>стабилизатора напряжения</w:t>
              </w:r>
            </w:hyperlink>
            <w:r w:rsidRPr="006403B4">
              <w:rPr>
                <w:rFonts w:ascii="Times New Roman" w:eastAsia="Times New Roman" w:hAnsi="Times New Roman" w:cs="Times New Roman"/>
              </w:rPr>
              <w:t>, параметрические соотношения, схемы включения.</w:t>
            </w:r>
          </w:p>
        </w:tc>
      </w:tr>
      <w:tr w:rsidR="006403B4" w:rsidRPr="006403B4" w14:paraId="4CBD62D0" w14:textId="77777777" w:rsidTr="006403B4">
        <w:trPr>
          <w:trHeight w:val="20"/>
        </w:trPr>
        <w:tc>
          <w:tcPr>
            <w:tcW w:w="1166" w:type="pct"/>
            <w:vMerge/>
          </w:tcPr>
          <w:p w14:paraId="7CC3E6EA"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vAlign w:val="center"/>
          </w:tcPr>
          <w:p w14:paraId="027E9240" w14:textId="77777777" w:rsidR="006403B4" w:rsidRPr="006403B4" w:rsidRDefault="006403B4" w:rsidP="00640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rPr>
            </w:pPr>
            <w:r w:rsidRPr="006403B4">
              <w:rPr>
                <w:rFonts w:ascii="Times New Roman" w:eastAsia="Times New Roman" w:hAnsi="Times New Roman" w:cs="Times New Roman"/>
                <w:color w:val="000000"/>
              </w:rPr>
              <w:t>3.Основные особенности импульсных методов регулирования постоянно</w:t>
            </w:r>
            <w:r w:rsidRPr="006403B4">
              <w:rPr>
                <w:rFonts w:ascii="Times New Roman" w:eastAsia="Times New Roman" w:hAnsi="Times New Roman" w:cs="Times New Roman"/>
                <w:color w:val="000000"/>
              </w:rPr>
              <w:softHyphen/>
              <w:t>го напряжения. Применение и классификация импульсных преобразовате</w:t>
            </w:r>
            <w:r w:rsidRPr="006403B4">
              <w:rPr>
                <w:rFonts w:ascii="Times New Roman" w:eastAsia="Times New Roman" w:hAnsi="Times New Roman" w:cs="Times New Roman"/>
                <w:color w:val="000000"/>
              </w:rPr>
              <w:softHyphen/>
              <w:t>лей, принцип действия, параметрические соотношения, схемы включения.</w:t>
            </w:r>
          </w:p>
        </w:tc>
      </w:tr>
      <w:tr w:rsidR="006403B4" w:rsidRPr="006403B4" w14:paraId="3CDC91A7" w14:textId="77777777" w:rsidTr="006403B4">
        <w:trPr>
          <w:trHeight w:val="20"/>
        </w:trPr>
        <w:tc>
          <w:tcPr>
            <w:tcW w:w="1166" w:type="pct"/>
            <w:vMerge/>
          </w:tcPr>
          <w:p w14:paraId="18849CEF"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32853F5D"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лабораторных занятий</w:t>
            </w:r>
          </w:p>
        </w:tc>
      </w:tr>
      <w:tr w:rsidR="006403B4" w:rsidRPr="006403B4" w14:paraId="11E8D1CF" w14:textId="77777777" w:rsidTr="006403B4">
        <w:trPr>
          <w:trHeight w:val="20"/>
        </w:trPr>
        <w:tc>
          <w:tcPr>
            <w:tcW w:w="1166" w:type="pct"/>
            <w:vMerge/>
          </w:tcPr>
          <w:p w14:paraId="74CC765A"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62E54DDC"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9. </w:t>
            </w:r>
            <w:r w:rsidRPr="006403B4">
              <w:rPr>
                <w:rFonts w:ascii="Times New Roman" w:eastAsia="Times New Roman" w:hAnsi="Times New Roman" w:cs="Times New Roman"/>
                <w:color w:val="000000"/>
              </w:rPr>
              <w:t>Исследование стабилизатора напряжения</w:t>
            </w:r>
          </w:p>
        </w:tc>
      </w:tr>
      <w:tr w:rsidR="006403B4" w:rsidRPr="006403B4" w14:paraId="57A598B3" w14:textId="77777777" w:rsidTr="006403B4">
        <w:trPr>
          <w:trHeight w:val="20"/>
        </w:trPr>
        <w:tc>
          <w:tcPr>
            <w:tcW w:w="5000" w:type="pct"/>
            <w:gridSpan w:val="2"/>
          </w:tcPr>
          <w:p w14:paraId="2BC5A05B"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rPr>
              <w:t xml:space="preserve">Раздел 3. </w:t>
            </w:r>
            <w:r w:rsidRPr="006403B4">
              <w:rPr>
                <w:rFonts w:ascii="Times New Roman" w:eastAsia="Times New Roman" w:hAnsi="Times New Roman" w:cs="Times New Roman"/>
                <w:b/>
                <w:color w:val="000000"/>
              </w:rPr>
              <w:t>Типовые электронные устройства: принцип действия, параметрические соотношения, схемы</w:t>
            </w:r>
          </w:p>
        </w:tc>
      </w:tr>
      <w:tr w:rsidR="006403B4" w:rsidRPr="006403B4" w14:paraId="4FDD70BD" w14:textId="77777777" w:rsidTr="006403B4">
        <w:trPr>
          <w:trHeight w:val="20"/>
        </w:trPr>
        <w:tc>
          <w:tcPr>
            <w:tcW w:w="1166" w:type="pct"/>
            <w:vMerge w:val="restart"/>
          </w:tcPr>
          <w:p w14:paraId="06DFFC79" w14:textId="77777777" w:rsidR="006403B4" w:rsidRPr="006403B4" w:rsidRDefault="006403B4" w:rsidP="006403B4">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Тема 1. </w:t>
            </w:r>
            <w:r w:rsidRPr="006403B4">
              <w:rPr>
                <w:rFonts w:ascii="Times New Roman" w:eastAsia="Times New Roman" w:hAnsi="Times New Roman" w:cs="Times New Roman"/>
                <w:b/>
                <w:color w:val="000000"/>
              </w:rPr>
              <w:t>Усилители</w:t>
            </w:r>
          </w:p>
        </w:tc>
        <w:tc>
          <w:tcPr>
            <w:tcW w:w="3834" w:type="pct"/>
          </w:tcPr>
          <w:p w14:paraId="59E56195"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6403B4" w:rsidRPr="006403B4" w14:paraId="296E3235" w14:textId="77777777" w:rsidTr="006403B4">
        <w:trPr>
          <w:trHeight w:val="20"/>
        </w:trPr>
        <w:tc>
          <w:tcPr>
            <w:tcW w:w="1166" w:type="pct"/>
            <w:vMerge/>
          </w:tcPr>
          <w:p w14:paraId="7D3AD3CE"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54DC7B2C"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Cs/>
                <w:lang w:eastAsia="ru-RU"/>
              </w:rPr>
              <w:t>1.</w:t>
            </w:r>
            <w:r w:rsidRPr="006403B4">
              <w:rPr>
                <w:rFonts w:ascii="Times New Roman" w:eastAsia="Times New Roman" w:hAnsi="Times New Roman" w:cs="Times New Roman"/>
                <w:b/>
                <w:bCs/>
                <w:lang w:eastAsia="ru-RU"/>
              </w:rPr>
              <w:t xml:space="preserve"> </w:t>
            </w:r>
            <w:r w:rsidRPr="006403B4">
              <w:rPr>
                <w:rFonts w:ascii="Times New Roman" w:eastAsia="Times New Roman" w:hAnsi="Times New Roman" w:cs="Times New Roman"/>
                <w:color w:val="000000"/>
              </w:rPr>
              <w:t>Классификация усилителей, их параметры и характеристики, режим ра</w:t>
            </w:r>
            <w:r w:rsidRPr="006403B4">
              <w:rPr>
                <w:rFonts w:ascii="Times New Roman" w:eastAsia="Times New Roman" w:hAnsi="Times New Roman" w:cs="Times New Roman"/>
                <w:color w:val="000000"/>
              </w:rPr>
              <w:softHyphen/>
              <w:t>боты.</w:t>
            </w:r>
          </w:p>
        </w:tc>
      </w:tr>
      <w:tr w:rsidR="006403B4" w:rsidRPr="006403B4" w14:paraId="1E0A66C4" w14:textId="77777777" w:rsidTr="006403B4">
        <w:trPr>
          <w:trHeight w:val="20"/>
        </w:trPr>
        <w:tc>
          <w:tcPr>
            <w:tcW w:w="1166" w:type="pct"/>
            <w:vMerge/>
          </w:tcPr>
          <w:p w14:paraId="0388F253"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37C5102D"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color w:val="000000"/>
              </w:rPr>
              <w:t>2. Усилители постоянного тока: принцип действия, параметрические соотношения, схемы включения. Дифференциальные усилители.</w:t>
            </w:r>
          </w:p>
        </w:tc>
      </w:tr>
      <w:tr w:rsidR="006403B4" w:rsidRPr="006403B4" w14:paraId="6EACD0AF" w14:textId="77777777" w:rsidTr="006403B4">
        <w:trPr>
          <w:trHeight w:val="20"/>
        </w:trPr>
        <w:tc>
          <w:tcPr>
            <w:tcW w:w="1166" w:type="pct"/>
            <w:vMerge/>
          </w:tcPr>
          <w:p w14:paraId="10152D92"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1781EEA4" w14:textId="77777777" w:rsidR="006403B4" w:rsidRPr="006403B4" w:rsidRDefault="006403B4" w:rsidP="006403B4">
            <w:pPr>
              <w:spacing w:line="276" w:lineRule="auto"/>
              <w:jc w:val="both"/>
              <w:rPr>
                <w:rFonts w:ascii="Times New Roman" w:eastAsia="Times New Roman" w:hAnsi="Times New Roman" w:cs="Times New Roman"/>
              </w:rPr>
            </w:pPr>
            <w:r w:rsidRPr="006403B4">
              <w:rPr>
                <w:rFonts w:ascii="Times New Roman" w:eastAsia="Times New Roman" w:hAnsi="Times New Roman" w:cs="Times New Roman"/>
                <w:color w:val="000000"/>
              </w:rPr>
              <w:t>3.Однотактные и двухтактные усилители мощности; принцип действия, параметрические соотношения. Схемы включения.</w:t>
            </w:r>
            <w:r w:rsidRPr="006403B4">
              <w:rPr>
                <w:rFonts w:ascii="Times New Roman" w:eastAsia="Times New Roman" w:hAnsi="Times New Roman" w:cs="Times New Roman"/>
              </w:rPr>
              <w:t xml:space="preserve"> </w:t>
            </w:r>
            <w:r w:rsidRPr="006403B4">
              <w:rPr>
                <w:rFonts w:ascii="Times New Roman" w:eastAsia="Times New Roman" w:hAnsi="Times New Roman" w:cs="Times New Roman"/>
                <w:color w:val="000000"/>
              </w:rPr>
              <w:t>Межкаскадные связи.</w:t>
            </w:r>
            <w:r w:rsidRPr="006403B4">
              <w:rPr>
                <w:rFonts w:ascii="Times New Roman" w:eastAsia="Times New Roman" w:hAnsi="Times New Roman" w:cs="Times New Roman"/>
              </w:rPr>
              <w:t xml:space="preserve"> </w:t>
            </w:r>
            <w:r w:rsidRPr="006403B4">
              <w:rPr>
                <w:rFonts w:ascii="Times New Roman" w:eastAsia="Times New Roman" w:hAnsi="Times New Roman" w:cs="Times New Roman"/>
                <w:color w:val="000000"/>
              </w:rPr>
              <w:t>Расчет однотактного усилителя мощности</w:t>
            </w:r>
          </w:p>
        </w:tc>
      </w:tr>
      <w:tr w:rsidR="006403B4" w:rsidRPr="006403B4" w14:paraId="4DE3F213" w14:textId="77777777" w:rsidTr="006403B4">
        <w:trPr>
          <w:trHeight w:val="20"/>
        </w:trPr>
        <w:tc>
          <w:tcPr>
            <w:tcW w:w="1166" w:type="pct"/>
            <w:vMerge/>
          </w:tcPr>
          <w:p w14:paraId="76CEB1DF"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728AB238"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практических занятий</w:t>
            </w:r>
          </w:p>
        </w:tc>
      </w:tr>
      <w:tr w:rsidR="006403B4" w:rsidRPr="006403B4" w14:paraId="1D62412D" w14:textId="77777777" w:rsidTr="006403B4">
        <w:trPr>
          <w:trHeight w:val="20"/>
        </w:trPr>
        <w:tc>
          <w:tcPr>
            <w:tcW w:w="1166" w:type="pct"/>
            <w:vMerge/>
          </w:tcPr>
          <w:p w14:paraId="3CCA93C0"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42930637"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lang w:eastAsia="ru-RU"/>
              </w:rPr>
              <w:t xml:space="preserve">Практическое занятие 3. </w:t>
            </w:r>
            <w:r w:rsidRPr="006403B4">
              <w:rPr>
                <w:rFonts w:ascii="Times New Roman" w:eastAsia="Times New Roman" w:hAnsi="Times New Roman" w:cs="Times New Roman"/>
                <w:color w:val="000000"/>
              </w:rPr>
              <w:t>Расчет однотактного усилителя мощности</w:t>
            </w:r>
          </w:p>
        </w:tc>
      </w:tr>
      <w:tr w:rsidR="006403B4" w:rsidRPr="006403B4" w14:paraId="7229C388" w14:textId="77777777" w:rsidTr="006403B4">
        <w:trPr>
          <w:trHeight w:val="20"/>
        </w:trPr>
        <w:tc>
          <w:tcPr>
            <w:tcW w:w="5000" w:type="pct"/>
            <w:gridSpan w:val="2"/>
          </w:tcPr>
          <w:p w14:paraId="5D6B22FA" w14:textId="77777777" w:rsidR="006403B4" w:rsidRPr="006403B4" w:rsidRDefault="006403B4" w:rsidP="006403B4">
            <w:pPr>
              <w:spacing w:after="200" w:line="276" w:lineRule="auto"/>
              <w:jc w:val="both"/>
              <w:rPr>
                <w:rFonts w:ascii="Times New Roman" w:eastAsia="Times New Roman" w:hAnsi="Times New Roman" w:cs="Times New Roman"/>
                <w:color w:val="000000"/>
                <w:sz w:val="24"/>
                <w:szCs w:val="24"/>
              </w:rPr>
            </w:pPr>
            <w:r w:rsidRPr="006403B4">
              <w:rPr>
                <w:rFonts w:ascii="Times New Roman" w:eastAsia="Times New Roman" w:hAnsi="Times New Roman" w:cs="Times New Roman"/>
                <w:b/>
                <w:bCs/>
                <w:lang w:eastAsia="ru-RU"/>
              </w:rPr>
              <w:t>Раздел 4. Цифровые электронные схемы: основные логические операции, параметры и характеристики логических элементов, применение логических элементов в </w:t>
            </w:r>
            <w:hyperlink r:id="rId34" w:tooltip="Электроэнергетика, электротехника" w:history="1">
              <w:r w:rsidRPr="006403B4">
                <w:rPr>
                  <w:rFonts w:ascii="Times New Roman" w:eastAsia="Times New Roman" w:hAnsi="Times New Roman" w:cs="Times New Roman"/>
                  <w:b/>
                  <w:bCs/>
                  <w:lang w:eastAsia="ru-RU"/>
                </w:rPr>
                <w:t>электротехнических</w:t>
              </w:r>
            </w:hyperlink>
            <w:r w:rsidRPr="006403B4">
              <w:rPr>
                <w:rFonts w:ascii="Times New Roman" w:eastAsia="Times New Roman" w:hAnsi="Times New Roman" w:cs="Times New Roman"/>
                <w:b/>
                <w:bCs/>
                <w:lang w:eastAsia="ru-RU"/>
              </w:rPr>
              <w:t> устройствах</w:t>
            </w:r>
          </w:p>
        </w:tc>
      </w:tr>
      <w:tr w:rsidR="006403B4" w:rsidRPr="006403B4" w14:paraId="0EC6C3F6" w14:textId="77777777" w:rsidTr="006403B4">
        <w:trPr>
          <w:trHeight w:val="20"/>
        </w:trPr>
        <w:tc>
          <w:tcPr>
            <w:tcW w:w="1166" w:type="pct"/>
            <w:vMerge w:val="restart"/>
          </w:tcPr>
          <w:p w14:paraId="473F3C21" w14:textId="77777777" w:rsidR="006403B4" w:rsidRPr="006403B4" w:rsidRDefault="006403B4" w:rsidP="00640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rPr>
            </w:pPr>
            <w:r w:rsidRPr="006403B4">
              <w:rPr>
                <w:rFonts w:ascii="Times New Roman" w:eastAsia="Times New Roman" w:hAnsi="Times New Roman" w:cs="Times New Roman"/>
                <w:b/>
                <w:bCs/>
              </w:rPr>
              <w:t xml:space="preserve">Тема 1 </w:t>
            </w:r>
            <w:r w:rsidRPr="006403B4">
              <w:rPr>
                <w:rFonts w:ascii="Times New Roman" w:eastAsia="Times New Roman" w:hAnsi="Times New Roman" w:cs="Times New Roman"/>
                <w:b/>
                <w:color w:val="000000"/>
              </w:rPr>
              <w:t>Цифровые электронные схемы</w:t>
            </w:r>
          </w:p>
          <w:p w14:paraId="5FF2A46A" w14:textId="77777777" w:rsidR="006403B4" w:rsidRPr="006403B4" w:rsidRDefault="006403B4" w:rsidP="006403B4">
            <w:pPr>
              <w:spacing w:after="200" w:line="276" w:lineRule="auto"/>
              <w:rPr>
                <w:rFonts w:ascii="Times New Roman" w:eastAsia="Times New Roman" w:hAnsi="Times New Roman" w:cs="Times New Roman"/>
                <w:b/>
                <w:bCs/>
                <w:lang w:eastAsia="ru-RU"/>
              </w:rPr>
            </w:pPr>
          </w:p>
        </w:tc>
        <w:tc>
          <w:tcPr>
            <w:tcW w:w="3834" w:type="pct"/>
          </w:tcPr>
          <w:p w14:paraId="7A9A5BF5" w14:textId="77777777" w:rsidR="006403B4" w:rsidRPr="006403B4" w:rsidRDefault="006403B4" w:rsidP="006403B4">
            <w:pPr>
              <w:spacing w:after="200" w:line="276" w:lineRule="auto"/>
              <w:jc w:val="both"/>
              <w:rPr>
                <w:rFonts w:ascii="Times New Roman" w:eastAsia="Times New Roman" w:hAnsi="Times New Roman" w:cs="Times New Roman"/>
                <w:color w:val="000000"/>
                <w:sz w:val="24"/>
                <w:szCs w:val="24"/>
              </w:rPr>
            </w:pPr>
            <w:r w:rsidRPr="006403B4">
              <w:rPr>
                <w:rFonts w:ascii="Times New Roman" w:eastAsia="Times New Roman" w:hAnsi="Times New Roman" w:cs="Times New Roman"/>
                <w:b/>
                <w:bCs/>
                <w:lang w:eastAsia="ru-RU"/>
              </w:rPr>
              <w:t>Содержание учебного материала</w:t>
            </w:r>
          </w:p>
        </w:tc>
      </w:tr>
      <w:tr w:rsidR="006403B4" w:rsidRPr="006403B4" w14:paraId="4FEC8671" w14:textId="77777777" w:rsidTr="006403B4">
        <w:trPr>
          <w:trHeight w:val="20"/>
        </w:trPr>
        <w:tc>
          <w:tcPr>
            <w:tcW w:w="1166" w:type="pct"/>
            <w:vMerge/>
          </w:tcPr>
          <w:p w14:paraId="7A5874E1" w14:textId="77777777" w:rsidR="006403B4" w:rsidRPr="006403B4" w:rsidRDefault="006403B4" w:rsidP="00640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rPr>
            </w:pPr>
          </w:p>
        </w:tc>
        <w:tc>
          <w:tcPr>
            <w:tcW w:w="3834" w:type="pct"/>
          </w:tcPr>
          <w:p w14:paraId="2E88C4A4"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color w:val="000000"/>
              </w:rPr>
              <w:t>1. Основные логические операции. Особенности построения диодно-резистивных, диодно-транзисторных и транзисторно-транзисторных схем реализации булевых функций; параметры и характеристики логических элементов.  Логические элементы: "И", "ИЛИ", "НЕ" на биполярных транзисторах. Логические элементы: "И", "ИЛИ", "НЕ" на полевых транзисторах</w:t>
            </w:r>
          </w:p>
        </w:tc>
      </w:tr>
      <w:tr w:rsidR="006403B4" w:rsidRPr="006403B4" w14:paraId="2FC831B2" w14:textId="77777777" w:rsidTr="006403B4">
        <w:trPr>
          <w:trHeight w:val="20"/>
        </w:trPr>
        <w:tc>
          <w:tcPr>
            <w:tcW w:w="1166" w:type="pct"/>
            <w:vMerge/>
          </w:tcPr>
          <w:p w14:paraId="3FEE861A" w14:textId="77777777" w:rsidR="006403B4" w:rsidRPr="006403B4" w:rsidRDefault="006403B4" w:rsidP="00640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rPr>
            </w:pPr>
          </w:p>
        </w:tc>
        <w:tc>
          <w:tcPr>
            <w:tcW w:w="3834" w:type="pct"/>
          </w:tcPr>
          <w:p w14:paraId="3C9B603F"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практических занятий</w:t>
            </w:r>
          </w:p>
        </w:tc>
      </w:tr>
      <w:tr w:rsidR="006403B4" w:rsidRPr="006403B4" w14:paraId="487E8417" w14:textId="77777777" w:rsidTr="006403B4">
        <w:trPr>
          <w:trHeight w:val="20"/>
        </w:trPr>
        <w:tc>
          <w:tcPr>
            <w:tcW w:w="1166" w:type="pct"/>
            <w:vMerge/>
          </w:tcPr>
          <w:p w14:paraId="2E274737" w14:textId="77777777" w:rsidR="006403B4" w:rsidRPr="006403B4" w:rsidRDefault="006403B4" w:rsidP="00640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rPr>
            </w:pPr>
          </w:p>
        </w:tc>
        <w:tc>
          <w:tcPr>
            <w:tcW w:w="3834" w:type="pct"/>
          </w:tcPr>
          <w:p w14:paraId="33E3E2BF" w14:textId="77777777" w:rsidR="006403B4" w:rsidRPr="006403B4" w:rsidRDefault="006403B4" w:rsidP="006403B4">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lang w:eastAsia="ru-RU"/>
              </w:rPr>
              <w:t xml:space="preserve">Практическое занятие 4. </w:t>
            </w:r>
            <w:r w:rsidRPr="006403B4">
              <w:rPr>
                <w:rFonts w:ascii="Times New Roman" w:eastAsia="Times New Roman" w:hAnsi="Times New Roman" w:cs="Times New Roman"/>
                <w:color w:val="000000"/>
              </w:rPr>
              <w:t>Работа цифровых логических элементов</w:t>
            </w:r>
          </w:p>
        </w:tc>
      </w:tr>
      <w:tr w:rsidR="006403B4" w:rsidRPr="006403B4" w14:paraId="2A9E6980" w14:textId="77777777" w:rsidTr="006403B4">
        <w:tc>
          <w:tcPr>
            <w:tcW w:w="5000" w:type="pct"/>
            <w:gridSpan w:val="2"/>
          </w:tcPr>
          <w:p w14:paraId="389E43DE" w14:textId="77777777" w:rsidR="006403B4" w:rsidRPr="006403B4" w:rsidRDefault="006403B4" w:rsidP="006403B4">
            <w:pPr>
              <w:suppressAutoHyphens/>
              <w:spacing w:after="200" w:line="276" w:lineRule="auto"/>
              <w:rPr>
                <w:rFonts w:ascii="Times New Roman" w:eastAsia="Times New Roman" w:hAnsi="Times New Roman" w:cs="Times New Roman"/>
                <w:b/>
                <w:lang w:eastAsia="ru-RU"/>
              </w:rPr>
            </w:pPr>
            <w:r w:rsidRPr="006403B4">
              <w:rPr>
                <w:rFonts w:ascii="Times New Roman" w:eastAsia="Times New Roman" w:hAnsi="Times New Roman" w:cs="Times New Roman"/>
                <w:b/>
                <w:lang w:eastAsia="ru-RU"/>
              </w:rPr>
              <w:t>Промежуточная аттестация</w:t>
            </w:r>
          </w:p>
        </w:tc>
      </w:tr>
      <w:tr w:rsidR="006403B4" w:rsidRPr="006403B4" w14:paraId="763CE682" w14:textId="77777777" w:rsidTr="006403B4">
        <w:trPr>
          <w:trHeight w:val="20"/>
        </w:trPr>
        <w:tc>
          <w:tcPr>
            <w:tcW w:w="5000" w:type="pct"/>
            <w:gridSpan w:val="2"/>
          </w:tcPr>
          <w:p w14:paraId="1A4222C7" w14:textId="0513C120" w:rsidR="006403B4" w:rsidRPr="006403B4" w:rsidRDefault="006403B4" w:rsidP="006403B4">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56</w:t>
            </w:r>
          </w:p>
        </w:tc>
      </w:tr>
    </w:tbl>
    <w:p w14:paraId="35BE4748" w14:textId="77777777" w:rsidR="006403B4" w:rsidRPr="00396905" w:rsidRDefault="006403B4" w:rsidP="00A026A6">
      <w:pPr>
        <w:pStyle w:val="ConsPlusNormal"/>
        <w:rPr>
          <w:rFonts w:eastAsia="Segoe UI"/>
        </w:rPr>
      </w:pPr>
    </w:p>
    <w:p w14:paraId="75B5D172" w14:textId="77777777" w:rsidR="00396905" w:rsidRPr="00396905" w:rsidRDefault="00396905" w:rsidP="00396905">
      <w:pPr>
        <w:rPr>
          <w:rFonts w:ascii="Times New Roman" w:hAnsi="Times New Roman" w:cs="Times New Roman"/>
          <w:sz w:val="24"/>
          <w:szCs w:val="24"/>
        </w:rPr>
      </w:pPr>
    </w:p>
    <w:p w14:paraId="5B30FB1F" w14:textId="77777777" w:rsidR="00396905" w:rsidRPr="00396905" w:rsidRDefault="00396905" w:rsidP="00396905">
      <w:pPr>
        <w:keepNext/>
        <w:spacing w:after="120"/>
        <w:jc w:val="center"/>
        <w:outlineLvl w:val="0"/>
        <w:rPr>
          <w:rFonts w:ascii="Times New Roman" w:eastAsia="Segoe UI" w:hAnsi="Times New Roman" w:cs="Times New Roman"/>
          <w:b/>
          <w:bCs/>
          <w:caps/>
          <w:kern w:val="32"/>
          <w:sz w:val="24"/>
          <w:szCs w:val="24"/>
          <w:lang w:eastAsia="x-none"/>
        </w:rPr>
      </w:pPr>
      <w:r w:rsidRPr="00396905">
        <w:rPr>
          <w:rFonts w:ascii="Times New Roman" w:eastAsia="Segoe UI" w:hAnsi="Times New Roman" w:cs="Times New Roman"/>
          <w:b/>
          <w:bCs/>
          <w:caps/>
          <w:kern w:val="32"/>
          <w:sz w:val="24"/>
          <w:szCs w:val="24"/>
          <w:lang w:val="x-none" w:eastAsia="x-none"/>
        </w:rPr>
        <w:t xml:space="preserve">3. Условия реализации </w:t>
      </w:r>
      <w:r w:rsidRPr="00396905">
        <w:rPr>
          <w:rFonts w:ascii="Times New Roman" w:eastAsia="Segoe UI" w:hAnsi="Times New Roman" w:cs="Times New Roman"/>
          <w:b/>
          <w:bCs/>
          <w:caps/>
          <w:kern w:val="32"/>
          <w:sz w:val="24"/>
          <w:szCs w:val="24"/>
          <w:lang w:eastAsia="x-none"/>
        </w:rPr>
        <w:t>ДИСЦИПЛИНЫ</w:t>
      </w:r>
    </w:p>
    <w:p w14:paraId="011EC615" w14:textId="77777777" w:rsidR="00396905" w:rsidRPr="00396905" w:rsidRDefault="00396905" w:rsidP="00396905">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3.1. Материально-техническое обеспечение</w:t>
      </w:r>
    </w:p>
    <w:p w14:paraId="14A1C3BC" w14:textId="77777777" w:rsidR="00396905" w:rsidRPr="00396905" w:rsidRDefault="00396905" w:rsidP="00396905">
      <w:pPr>
        <w:suppressAutoHyphens/>
        <w:ind w:firstLine="709"/>
        <w:jc w:val="both"/>
        <w:rPr>
          <w:rFonts w:ascii="Times New Roman" w:hAnsi="Times New Roman" w:cs="Times New Roman"/>
          <w:bCs/>
          <w:sz w:val="24"/>
          <w:szCs w:val="24"/>
        </w:rPr>
      </w:pPr>
      <w:r w:rsidRPr="00396905">
        <w:rPr>
          <w:rFonts w:ascii="Times New Roman" w:hAnsi="Times New Roman"/>
          <w:sz w:val="24"/>
          <w:szCs w:val="24"/>
        </w:rPr>
        <w:t xml:space="preserve">Кабинет «Общепрофессиональных дисциплин и профессиональных модулей» </w:t>
      </w:r>
      <w:r w:rsidRPr="00396905">
        <w:rPr>
          <w:rFonts w:ascii="Times New Roman" w:hAnsi="Times New Roman" w:cs="Times New Roman"/>
          <w:bCs/>
          <w:sz w:val="24"/>
          <w:szCs w:val="24"/>
        </w:rPr>
        <w:t>оснащенный в соответствии с приложением 3 ПОП-П.</w:t>
      </w:r>
    </w:p>
    <w:p w14:paraId="1CDECE4E" w14:textId="765E60CD" w:rsidR="00396905" w:rsidRPr="00396905" w:rsidRDefault="00396905" w:rsidP="00396905">
      <w:pPr>
        <w:suppressAutoHyphens/>
        <w:ind w:firstLine="709"/>
        <w:jc w:val="both"/>
        <w:rPr>
          <w:rFonts w:ascii="Times New Roman" w:hAnsi="Times New Roman" w:cs="Times New Roman"/>
          <w:bCs/>
          <w:sz w:val="24"/>
          <w:szCs w:val="24"/>
        </w:rPr>
      </w:pPr>
      <w:r w:rsidRPr="00396905">
        <w:rPr>
          <w:rStyle w:val="afb"/>
          <w:i w:val="0"/>
          <w:iCs/>
          <w:sz w:val="24"/>
          <w:szCs w:val="24"/>
        </w:rPr>
        <w:t>Лаборатории: «Электротехники</w:t>
      </w:r>
      <w:r w:rsidR="000B1D3D" w:rsidRPr="00E776BB">
        <w:rPr>
          <w:rStyle w:val="afb"/>
          <w:i w:val="0"/>
          <w:iCs/>
          <w:sz w:val="24"/>
          <w:szCs w:val="24"/>
        </w:rPr>
        <w:t xml:space="preserve"> и</w:t>
      </w:r>
      <w:r w:rsidR="000B1D3D" w:rsidRPr="00E776BB">
        <w:rPr>
          <w:rFonts w:ascii="Times New Roman" w:hAnsi="Times New Roman"/>
          <w:bCs/>
          <w:sz w:val="28"/>
          <w:szCs w:val="28"/>
        </w:rPr>
        <w:t xml:space="preserve"> </w:t>
      </w:r>
      <w:r w:rsidR="000B1D3D" w:rsidRPr="00E776BB">
        <w:rPr>
          <w:rFonts w:ascii="Times New Roman" w:hAnsi="Times New Roman"/>
          <w:bCs/>
          <w:sz w:val="24"/>
          <w:szCs w:val="24"/>
        </w:rPr>
        <w:t>электронной техники</w:t>
      </w:r>
      <w:r w:rsidRPr="00396905">
        <w:rPr>
          <w:rFonts w:ascii="Times New Roman" w:hAnsi="Times New Roman" w:cs="Times New Roman"/>
          <w:bCs/>
          <w:sz w:val="24"/>
          <w:szCs w:val="24"/>
        </w:rPr>
        <w:t>,</w:t>
      </w:r>
      <w:r w:rsidR="000B1D3D" w:rsidRPr="00E776BB">
        <w:rPr>
          <w:rFonts w:ascii="Times New Roman" w:hAnsi="Times New Roman" w:cs="Times New Roman"/>
          <w:bCs/>
          <w:sz w:val="24"/>
          <w:szCs w:val="24"/>
        </w:rPr>
        <w:t xml:space="preserve"> </w:t>
      </w:r>
      <w:r w:rsidRPr="00396905">
        <w:rPr>
          <w:rFonts w:ascii="Times New Roman" w:hAnsi="Times New Roman" w:cs="Times New Roman"/>
          <w:bCs/>
          <w:sz w:val="24"/>
          <w:szCs w:val="24"/>
        </w:rPr>
        <w:t>оснащенные в соответствии с приложением 3 ПОП-П.</w:t>
      </w:r>
    </w:p>
    <w:p w14:paraId="2A9D3E7F" w14:textId="77777777" w:rsidR="00396905" w:rsidRPr="00396905" w:rsidRDefault="00396905" w:rsidP="00396905"/>
    <w:p w14:paraId="6D735A26" w14:textId="77777777" w:rsidR="00396905" w:rsidRPr="00396905" w:rsidRDefault="00396905" w:rsidP="00396905">
      <w:pPr>
        <w:spacing w:after="120" w:line="276" w:lineRule="auto"/>
        <w:ind w:firstLine="709"/>
        <w:outlineLvl w:val="1"/>
        <w:rPr>
          <w:rFonts w:ascii="Times New Roman" w:eastAsia="Times New Roman"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3.2. Учебно-методическое обеспечение</w:t>
      </w:r>
    </w:p>
    <w:p w14:paraId="7D565B59" w14:textId="77777777" w:rsidR="00396905" w:rsidRPr="00396905" w:rsidRDefault="00396905" w:rsidP="00396905">
      <w:pPr>
        <w:spacing w:line="276" w:lineRule="auto"/>
        <w:ind w:firstLine="709"/>
        <w:contextualSpacing/>
        <w:jc w:val="both"/>
        <w:rPr>
          <w:rFonts w:ascii="Times New Roman" w:hAnsi="Times New Roman"/>
          <w:bCs/>
          <w:sz w:val="24"/>
          <w:szCs w:val="24"/>
        </w:rPr>
      </w:pPr>
      <w:r w:rsidRPr="00396905">
        <w:rPr>
          <w:rFonts w:ascii="Times New Roman" w:hAnsi="Times New Roman"/>
          <w:bCs/>
          <w:sz w:val="24"/>
          <w:szCs w:val="24"/>
        </w:rPr>
        <w:t>Для реализации программы библиотечный фонд образовательной организации должен иметь п</w:t>
      </w:r>
      <w:r w:rsidRPr="0039690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690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FB715F" w14:textId="77777777" w:rsidR="00396905" w:rsidRPr="00396905" w:rsidRDefault="00396905" w:rsidP="00396905">
      <w:pPr>
        <w:spacing w:line="276" w:lineRule="auto"/>
        <w:ind w:firstLine="709"/>
        <w:contextualSpacing/>
        <w:jc w:val="both"/>
        <w:rPr>
          <w:rFonts w:ascii="Times New Roman" w:hAnsi="Times New Roman"/>
          <w:bCs/>
          <w:sz w:val="24"/>
          <w:szCs w:val="24"/>
        </w:rPr>
      </w:pPr>
    </w:p>
    <w:p w14:paraId="6D393615" w14:textId="77777777" w:rsidR="00396905" w:rsidRPr="00396905" w:rsidRDefault="00396905" w:rsidP="00396905">
      <w:pPr>
        <w:spacing w:line="276" w:lineRule="auto"/>
        <w:ind w:firstLine="709"/>
        <w:contextualSpacing/>
        <w:rPr>
          <w:rFonts w:ascii="Times New Roman" w:hAnsi="Times New Roman" w:cs="Times New Roman"/>
          <w:b/>
          <w:sz w:val="24"/>
          <w:szCs w:val="24"/>
        </w:rPr>
      </w:pPr>
      <w:r w:rsidRPr="00396905">
        <w:rPr>
          <w:rFonts w:ascii="Times New Roman" w:hAnsi="Times New Roman" w:cs="Times New Roman"/>
          <w:b/>
          <w:sz w:val="24"/>
          <w:szCs w:val="24"/>
        </w:rPr>
        <w:t>3.2.1. Основные печатные и/или электронные издания</w:t>
      </w:r>
    </w:p>
    <w:p w14:paraId="3C186D84" w14:textId="2B5E55D7" w:rsidR="00396905" w:rsidRPr="000B1D3D" w:rsidRDefault="000B1D3D" w:rsidP="00396905">
      <w:pPr>
        <w:tabs>
          <w:tab w:val="left" w:pos="1134"/>
        </w:tabs>
        <w:spacing w:line="276" w:lineRule="auto"/>
        <w:contextualSpacing/>
        <w:jc w:val="both"/>
        <w:rPr>
          <w:rFonts w:ascii="Times New Roman" w:hAnsi="Times New Roman"/>
          <w:noProof/>
          <w:sz w:val="24"/>
          <w:szCs w:val="24"/>
        </w:rPr>
      </w:pPr>
      <w:r w:rsidRPr="000B1D3D">
        <w:rPr>
          <w:rFonts w:ascii="Times New Roman" w:hAnsi="Times New Roman"/>
          <w:noProof/>
          <w:sz w:val="24"/>
          <w:szCs w:val="24"/>
        </w:rPr>
        <w:t xml:space="preserve">        </w:t>
      </w:r>
    </w:p>
    <w:p w14:paraId="2D1815B6" w14:textId="77777777" w:rsidR="000B1D3D" w:rsidRPr="000B1D3D" w:rsidRDefault="000B1D3D" w:rsidP="00821A64">
      <w:pPr>
        <w:pStyle w:val="a4"/>
        <w:numPr>
          <w:ilvl w:val="0"/>
          <w:numId w:val="15"/>
        </w:numPr>
        <w:tabs>
          <w:tab w:val="left" w:pos="1134"/>
        </w:tabs>
        <w:spacing w:line="276" w:lineRule="auto"/>
        <w:ind w:left="0" w:firstLine="709"/>
        <w:jc w:val="both"/>
        <w:rPr>
          <w:rFonts w:ascii="Times New Roman" w:hAnsi="Times New Roman"/>
          <w:noProof/>
          <w:sz w:val="24"/>
          <w:szCs w:val="24"/>
        </w:rPr>
      </w:pPr>
      <w:r w:rsidRPr="000B1D3D">
        <w:rPr>
          <w:rFonts w:ascii="Times New Roman" w:hAnsi="Times New Roman"/>
          <w:noProof/>
          <w:sz w:val="24"/>
          <w:szCs w:val="24"/>
        </w:rPr>
        <w:t xml:space="preserve">Москатов, Е. А., Электронная техника : учебное пособие / Е. А. Москатов. — Москва : КноРус, 2023. — 199 с. — ISBN 978-5-406-11357-8. — URL: https://book.ru/book/948718 </w:t>
      </w:r>
    </w:p>
    <w:p w14:paraId="4777E4A1" w14:textId="1005B592" w:rsidR="000B1D3D" w:rsidRPr="000B1D3D" w:rsidRDefault="000B1D3D" w:rsidP="00821A64">
      <w:pPr>
        <w:pStyle w:val="a4"/>
        <w:numPr>
          <w:ilvl w:val="0"/>
          <w:numId w:val="15"/>
        </w:numPr>
        <w:pBdr>
          <w:bottom w:val="single" w:sz="4" w:space="1" w:color="auto"/>
        </w:pBdr>
        <w:tabs>
          <w:tab w:val="left" w:pos="1134"/>
        </w:tabs>
        <w:spacing w:line="276" w:lineRule="auto"/>
        <w:ind w:left="0" w:firstLine="709"/>
        <w:jc w:val="both"/>
        <w:rPr>
          <w:rFonts w:ascii="Times New Roman" w:hAnsi="Times New Roman"/>
          <w:noProof/>
          <w:sz w:val="24"/>
          <w:szCs w:val="24"/>
        </w:rPr>
      </w:pPr>
      <w:r w:rsidRPr="000B1D3D">
        <w:rPr>
          <w:rFonts w:ascii="Times New Roman" w:hAnsi="Times New Roman"/>
          <w:noProof/>
          <w:sz w:val="24"/>
          <w:szCs w:val="24"/>
        </w:rPr>
        <w:t>Пасынков, В. В. Полупроводниковые приборы / В. В. Пасынков, Л. К. Чиркин. — 3-е изд., стер. — Санкт-Петербург : Лань, 2023. — 480 с. — ISBN 978-5-507-45749-6. — Текст : электронный // Лань : электронно-библиотечная система. — URL: https://e.lanbook.com/book/282500</w:t>
      </w:r>
    </w:p>
    <w:p w14:paraId="102E4583" w14:textId="77777777" w:rsidR="00396905" w:rsidRPr="00396905" w:rsidRDefault="00396905" w:rsidP="000B1D3D">
      <w:pPr>
        <w:tabs>
          <w:tab w:val="left" w:pos="1134"/>
        </w:tabs>
        <w:spacing w:line="276" w:lineRule="auto"/>
        <w:ind w:firstLine="709"/>
        <w:contextualSpacing/>
        <w:jc w:val="both"/>
        <w:rPr>
          <w:rFonts w:ascii="Times New Roman" w:hAnsi="Times New Roman"/>
          <w:noProof/>
          <w:sz w:val="24"/>
          <w:szCs w:val="24"/>
          <w:highlight w:val="yellow"/>
        </w:rPr>
      </w:pPr>
    </w:p>
    <w:p w14:paraId="5A2D5CEC" w14:textId="77777777" w:rsidR="00396905" w:rsidRPr="00396905" w:rsidRDefault="00396905" w:rsidP="00396905">
      <w:pPr>
        <w:keepNext/>
        <w:spacing w:after="120"/>
        <w:jc w:val="center"/>
        <w:outlineLvl w:val="0"/>
        <w:rPr>
          <w:rFonts w:ascii="Times New Roman" w:eastAsia="Segoe UI" w:hAnsi="Times New Roman" w:cs="Times New Roman"/>
          <w:caps/>
          <w:kern w:val="32"/>
          <w:sz w:val="24"/>
          <w:szCs w:val="24"/>
          <w:lang w:eastAsia="x-none"/>
        </w:rPr>
      </w:pPr>
      <w:r w:rsidRPr="00396905">
        <w:rPr>
          <w:rFonts w:ascii="Times New Roman" w:eastAsia="Segoe UI" w:hAnsi="Times New Roman" w:cs="Times New Roman"/>
          <w:b/>
          <w:bCs/>
          <w:caps/>
          <w:kern w:val="32"/>
          <w:sz w:val="24"/>
          <w:szCs w:val="24"/>
          <w:lang w:val="x-none" w:eastAsia="x-none"/>
        </w:rPr>
        <w:t xml:space="preserve">4. Контроль и оценка результатов </w:t>
      </w:r>
      <w:r w:rsidRPr="00396905">
        <w:rPr>
          <w:rFonts w:ascii="Times New Roman" w:eastAsia="Segoe UI" w:hAnsi="Times New Roman" w:cs="Times New Roman"/>
          <w:b/>
          <w:bCs/>
          <w:caps/>
          <w:kern w:val="32"/>
          <w:sz w:val="24"/>
          <w:szCs w:val="24"/>
          <w:lang w:val="x-none" w:eastAsia="x-none"/>
        </w:rPr>
        <w:br/>
        <w:t xml:space="preserve">освоения </w:t>
      </w:r>
      <w:r w:rsidRPr="0039690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96905" w:rsidRPr="00396905" w14:paraId="3D6ED68F" w14:textId="77777777" w:rsidTr="00786909">
        <w:trPr>
          <w:trHeight w:val="20"/>
        </w:trPr>
        <w:tc>
          <w:tcPr>
            <w:tcW w:w="1498" w:type="pct"/>
            <w:vAlign w:val="center"/>
          </w:tcPr>
          <w:p w14:paraId="1952BBA1" w14:textId="77777777" w:rsidR="00396905" w:rsidRPr="00396905" w:rsidRDefault="00396905" w:rsidP="00786909">
            <w:pPr>
              <w:suppressAutoHyphens/>
              <w:spacing w:line="276" w:lineRule="auto"/>
              <w:contextualSpacing/>
              <w:jc w:val="center"/>
              <w:rPr>
                <w:rFonts w:ascii="Times New Roman" w:hAnsi="Times New Roman" w:cs="Times New Roman"/>
                <w:b/>
                <w:sz w:val="24"/>
                <w:szCs w:val="24"/>
              </w:rPr>
            </w:pPr>
            <w:r w:rsidRPr="00396905">
              <w:rPr>
                <w:rFonts w:ascii="Times New Roman" w:hAnsi="Times New Roman" w:cs="Times New Roman"/>
                <w:b/>
                <w:sz w:val="24"/>
                <w:szCs w:val="24"/>
              </w:rPr>
              <w:t>Результаты обучения</w:t>
            </w:r>
          </w:p>
        </w:tc>
        <w:tc>
          <w:tcPr>
            <w:tcW w:w="1787" w:type="pct"/>
            <w:vAlign w:val="center"/>
          </w:tcPr>
          <w:p w14:paraId="15F4C690" w14:textId="77777777" w:rsidR="00396905" w:rsidRPr="00396905" w:rsidRDefault="00396905" w:rsidP="00786909">
            <w:pPr>
              <w:suppressAutoHyphens/>
              <w:spacing w:line="276" w:lineRule="auto"/>
              <w:contextualSpacing/>
              <w:jc w:val="center"/>
              <w:rPr>
                <w:rFonts w:ascii="Times New Roman" w:hAnsi="Times New Roman" w:cs="Times New Roman"/>
                <w:b/>
                <w:sz w:val="24"/>
                <w:szCs w:val="24"/>
              </w:rPr>
            </w:pPr>
            <w:r w:rsidRPr="00396905">
              <w:rPr>
                <w:rFonts w:ascii="Times New Roman" w:hAnsi="Times New Roman" w:cs="Times New Roman"/>
                <w:b/>
                <w:sz w:val="24"/>
                <w:szCs w:val="24"/>
              </w:rPr>
              <w:t>Показатели освоенности компетенций</w:t>
            </w:r>
          </w:p>
        </w:tc>
        <w:tc>
          <w:tcPr>
            <w:tcW w:w="1715" w:type="pct"/>
            <w:vAlign w:val="center"/>
          </w:tcPr>
          <w:p w14:paraId="6A724931" w14:textId="77777777" w:rsidR="00396905" w:rsidRPr="00396905" w:rsidRDefault="00396905" w:rsidP="00786909">
            <w:pPr>
              <w:suppressAutoHyphens/>
              <w:spacing w:line="276" w:lineRule="auto"/>
              <w:contextualSpacing/>
              <w:jc w:val="center"/>
              <w:rPr>
                <w:rFonts w:ascii="Times New Roman" w:hAnsi="Times New Roman" w:cs="Times New Roman"/>
                <w:b/>
                <w:sz w:val="24"/>
                <w:szCs w:val="24"/>
              </w:rPr>
            </w:pPr>
            <w:r w:rsidRPr="00396905">
              <w:rPr>
                <w:rFonts w:ascii="Times New Roman" w:hAnsi="Times New Roman" w:cs="Times New Roman"/>
                <w:b/>
                <w:sz w:val="24"/>
                <w:szCs w:val="24"/>
              </w:rPr>
              <w:t>Методы оценки</w:t>
            </w:r>
          </w:p>
        </w:tc>
      </w:tr>
      <w:tr w:rsidR="00CF3CD4" w:rsidRPr="00396905" w14:paraId="63EFC887" w14:textId="77777777" w:rsidTr="00786909">
        <w:trPr>
          <w:trHeight w:val="20"/>
        </w:trPr>
        <w:tc>
          <w:tcPr>
            <w:tcW w:w="1498" w:type="pct"/>
            <w:tcBorders>
              <w:top w:val="single" w:sz="4" w:space="0" w:color="000000"/>
              <w:left w:val="single" w:sz="4" w:space="0" w:color="000000"/>
              <w:bottom w:val="single" w:sz="4" w:space="0" w:color="000000"/>
              <w:right w:val="single" w:sz="4" w:space="0" w:color="000000"/>
            </w:tcBorders>
            <w:shd w:val="clear" w:color="auto" w:fill="auto"/>
          </w:tcPr>
          <w:p w14:paraId="1CE2106A" w14:textId="77777777" w:rsidR="00CF3CD4" w:rsidRDefault="00CF3CD4" w:rsidP="00CF3CD4">
            <w:pPr>
              <w:widowControl w:val="0"/>
              <w:autoSpaceDE w:val="0"/>
              <w:autoSpaceDN w:val="0"/>
              <w:rPr>
                <w:rFonts w:ascii="Times New Roman" w:hAnsi="Times New Roman" w:cs="Times New Roman"/>
                <w:szCs w:val="24"/>
              </w:rPr>
            </w:pPr>
            <w:r w:rsidRPr="00396905">
              <w:rPr>
                <w:rFonts w:ascii="Times New Roman" w:hAnsi="Times New Roman" w:cs="Times New Roman"/>
                <w:szCs w:val="24"/>
              </w:rPr>
              <w:t>Знает</w:t>
            </w:r>
          </w:p>
          <w:p w14:paraId="279C7A11"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 xml:space="preserve">актуальный профессиональный </w:t>
            </w:r>
          </w:p>
          <w:p w14:paraId="3903A38F"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 xml:space="preserve">и социальный контекст, в котором приходится работать и жить </w:t>
            </w:r>
          </w:p>
          <w:p w14:paraId="5BA6866E"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 xml:space="preserve">алгоритмы выполнения работ в профессиональной </w:t>
            </w:r>
          </w:p>
          <w:p w14:paraId="1E800FDE"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 xml:space="preserve">и смежных областях </w:t>
            </w:r>
          </w:p>
          <w:p w14:paraId="31ED6C53"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 xml:space="preserve">приемы структурирования информации </w:t>
            </w:r>
          </w:p>
          <w:p w14:paraId="0C77861B" w14:textId="20329B24" w:rsidR="00CF3CD4" w:rsidRPr="00396905"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формат оформления результатов поиска информации, современные средства и устройства информатизации</w:t>
            </w:r>
          </w:p>
        </w:tc>
        <w:tc>
          <w:tcPr>
            <w:tcW w:w="1787" w:type="pct"/>
            <w:tcBorders>
              <w:top w:val="single" w:sz="4" w:space="0" w:color="000000"/>
              <w:left w:val="single" w:sz="4" w:space="0" w:color="000000"/>
              <w:bottom w:val="single" w:sz="4" w:space="0" w:color="000000"/>
              <w:right w:val="single" w:sz="4" w:space="0" w:color="000000"/>
            </w:tcBorders>
            <w:shd w:val="clear" w:color="auto" w:fill="auto"/>
          </w:tcPr>
          <w:p w14:paraId="60606770" w14:textId="77777777" w:rsidR="00CF3CD4" w:rsidRPr="00396905" w:rsidRDefault="00CF3CD4" w:rsidP="00CF3CD4">
            <w:pPr>
              <w:widowControl w:val="0"/>
              <w:autoSpaceDE w:val="0"/>
              <w:autoSpaceDN w:val="0"/>
              <w:rPr>
                <w:rFonts w:ascii="Times New Roman" w:hAnsi="Times New Roman" w:cs="Times New Roman"/>
                <w:szCs w:val="24"/>
              </w:rPr>
            </w:pPr>
            <w:r w:rsidRPr="00396905">
              <w:rPr>
                <w:rFonts w:ascii="Times New Roman" w:hAnsi="Times New Roman" w:cs="Times New Roman"/>
                <w:szCs w:val="24"/>
              </w:rPr>
              <w:t>91-00% правильных ответов: оценка 5(отлично)</w:t>
            </w:r>
          </w:p>
          <w:p w14:paraId="6D6D2547" w14:textId="77777777" w:rsidR="00CF3CD4" w:rsidRPr="00396905" w:rsidRDefault="00CF3CD4" w:rsidP="00CF3CD4">
            <w:pPr>
              <w:widowControl w:val="0"/>
              <w:autoSpaceDE w:val="0"/>
              <w:autoSpaceDN w:val="0"/>
              <w:rPr>
                <w:rFonts w:ascii="Times New Roman" w:hAnsi="Times New Roman" w:cs="Times New Roman"/>
                <w:szCs w:val="24"/>
              </w:rPr>
            </w:pPr>
            <w:r w:rsidRPr="00396905">
              <w:rPr>
                <w:rFonts w:ascii="Times New Roman" w:hAnsi="Times New Roman" w:cs="Times New Roman"/>
                <w:szCs w:val="24"/>
              </w:rPr>
              <w:t>71-90% правильных ответов: оценка 4(хорошо)</w:t>
            </w:r>
          </w:p>
          <w:p w14:paraId="0F3BFCB9" w14:textId="77777777" w:rsidR="00CF3CD4" w:rsidRPr="00396905" w:rsidRDefault="00CF3CD4" w:rsidP="00CF3CD4">
            <w:pPr>
              <w:widowControl w:val="0"/>
              <w:autoSpaceDE w:val="0"/>
              <w:autoSpaceDN w:val="0"/>
              <w:rPr>
                <w:rFonts w:ascii="Times New Roman" w:hAnsi="Times New Roman" w:cs="Times New Roman"/>
                <w:szCs w:val="24"/>
              </w:rPr>
            </w:pPr>
            <w:r w:rsidRPr="00396905">
              <w:rPr>
                <w:rFonts w:ascii="Times New Roman" w:hAnsi="Times New Roman" w:cs="Times New Roman"/>
                <w:szCs w:val="24"/>
              </w:rPr>
              <w:t>61-70% правильных ответов: оценка 3 (удовлетворительно)</w:t>
            </w:r>
          </w:p>
          <w:p w14:paraId="0B5AF64A" w14:textId="77777777" w:rsidR="00CF3CD4" w:rsidRPr="00396905" w:rsidRDefault="00CF3CD4" w:rsidP="00CF3CD4">
            <w:pPr>
              <w:contextualSpacing/>
              <w:rPr>
                <w:rFonts w:ascii="Times New Roman" w:hAnsi="Times New Roman" w:cs="Times New Roman"/>
                <w:sz w:val="24"/>
                <w:szCs w:val="24"/>
              </w:rPr>
            </w:pPr>
            <w:r w:rsidRPr="00396905">
              <w:rPr>
                <w:rFonts w:ascii="Times New Roman" w:hAnsi="Times New Roman" w:cs="Times New Roman"/>
                <w:szCs w:val="24"/>
              </w:rPr>
              <w:t>Менее 60% правильных ответов: оценка 2 (неудовлетворительно)</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3BA72763" w14:textId="77777777" w:rsidR="00CF3CD4" w:rsidRPr="00396905" w:rsidRDefault="00CF3CD4" w:rsidP="00CF3CD4">
            <w:pPr>
              <w:widowControl w:val="0"/>
              <w:tabs>
                <w:tab w:val="left" w:pos="1494"/>
              </w:tabs>
              <w:autoSpaceDE w:val="0"/>
              <w:autoSpaceDN w:val="0"/>
              <w:rPr>
                <w:rFonts w:ascii="Times New Roman" w:hAnsi="Times New Roman" w:cs="Times New Roman"/>
                <w:szCs w:val="24"/>
              </w:rPr>
            </w:pPr>
            <w:r w:rsidRPr="00396905">
              <w:rPr>
                <w:rFonts w:ascii="Times New Roman" w:hAnsi="Times New Roman" w:cs="Times New Roman"/>
                <w:b/>
                <w:szCs w:val="24"/>
              </w:rPr>
              <w:t xml:space="preserve">Текущий контроль: </w:t>
            </w:r>
            <w:r w:rsidRPr="00396905">
              <w:rPr>
                <w:rFonts w:ascii="Times New Roman" w:hAnsi="Times New Roman" w:cs="Times New Roman"/>
                <w:szCs w:val="24"/>
              </w:rPr>
              <w:t xml:space="preserve">Экспертная оценка практических и лабораторных работ, тестирования и по результатам выполнения </w:t>
            </w:r>
            <w:r w:rsidRPr="00396905">
              <w:rPr>
                <w:rFonts w:ascii="Times New Roman" w:hAnsi="Times New Roman" w:cs="Times New Roman"/>
                <w:spacing w:val="-1"/>
                <w:szCs w:val="24"/>
              </w:rPr>
              <w:t xml:space="preserve">самостоятельной </w:t>
            </w:r>
            <w:r w:rsidRPr="00396905">
              <w:rPr>
                <w:rFonts w:ascii="Times New Roman" w:hAnsi="Times New Roman" w:cs="Times New Roman"/>
                <w:szCs w:val="24"/>
              </w:rPr>
              <w:t>работы.</w:t>
            </w:r>
          </w:p>
          <w:p w14:paraId="169EC4C7" w14:textId="77777777" w:rsidR="00CF3CD4" w:rsidRPr="00396905" w:rsidRDefault="00CF3CD4" w:rsidP="00CF3CD4">
            <w:pPr>
              <w:suppressAutoHyphens/>
              <w:contextualSpacing/>
              <w:rPr>
                <w:rFonts w:ascii="Times New Roman" w:hAnsi="Times New Roman" w:cs="Times New Roman"/>
                <w:sz w:val="24"/>
                <w:szCs w:val="24"/>
              </w:rPr>
            </w:pPr>
            <w:r w:rsidRPr="00396905">
              <w:rPr>
                <w:rFonts w:ascii="Times New Roman" w:hAnsi="Times New Roman" w:cs="Times New Roman"/>
                <w:b/>
                <w:szCs w:val="24"/>
              </w:rPr>
              <w:t xml:space="preserve">Промежуточная аттестация: </w:t>
            </w:r>
            <w:r w:rsidRPr="00396905">
              <w:rPr>
                <w:rFonts w:ascii="Times New Roman" w:hAnsi="Times New Roman" w:cs="Times New Roman"/>
                <w:szCs w:val="24"/>
              </w:rPr>
              <w:t>Экспертная оценка при сдаче зачета</w:t>
            </w:r>
          </w:p>
        </w:tc>
      </w:tr>
      <w:tr w:rsidR="00CF3CD4" w:rsidRPr="00396905" w14:paraId="755D4DD0" w14:textId="77777777" w:rsidTr="00786909">
        <w:trPr>
          <w:trHeight w:val="20"/>
        </w:trPr>
        <w:tc>
          <w:tcPr>
            <w:tcW w:w="1498" w:type="pct"/>
            <w:tcBorders>
              <w:top w:val="single" w:sz="4" w:space="0" w:color="000000"/>
              <w:left w:val="single" w:sz="4" w:space="0" w:color="000000"/>
              <w:bottom w:val="single" w:sz="4" w:space="0" w:color="000000"/>
              <w:right w:val="single" w:sz="4" w:space="0" w:color="000000"/>
            </w:tcBorders>
            <w:shd w:val="clear" w:color="auto" w:fill="auto"/>
          </w:tcPr>
          <w:p w14:paraId="4BA6568B" w14:textId="77777777" w:rsidR="00CF3CD4" w:rsidRPr="00396905" w:rsidRDefault="00CF3CD4" w:rsidP="00CF3CD4">
            <w:pPr>
              <w:widowControl w:val="0"/>
              <w:autoSpaceDE w:val="0"/>
              <w:autoSpaceDN w:val="0"/>
              <w:rPr>
                <w:rFonts w:ascii="Times New Roman" w:hAnsi="Times New Roman" w:cs="Times New Roman"/>
                <w:szCs w:val="24"/>
              </w:rPr>
            </w:pPr>
            <w:r w:rsidRPr="00396905">
              <w:rPr>
                <w:rFonts w:ascii="Times New Roman" w:hAnsi="Times New Roman" w:cs="Times New Roman"/>
                <w:szCs w:val="24"/>
              </w:rPr>
              <w:t>Умеет</w:t>
            </w:r>
          </w:p>
          <w:p w14:paraId="4752F999"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выявлять и эффективно искать информацию, необходимую для решения задачи и/или проблемы</w:t>
            </w:r>
          </w:p>
          <w:p w14:paraId="553E3A06"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определять необходимые ресурсы</w:t>
            </w:r>
          </w:p>
          <w:p w14:paraId="4F44D10B"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планировать процесс поиска; структурировать получаемую информацию</w:t>
            </w:r>
          </w:p>
          <w:p w14:paraId="1E147D2C"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оформлять результаты поиска, применять средства информационных технологий для решения профессиональных задач</w:t>
            </w:r>
          </w:p>
          <w:p w14:paraId="1312C339" w14:textId="77777777" w:rsidR="00CF3CD4" w:rsidRPr="00CF3CD4"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 xml:space="preserve">определять актуальность нормативно-правовой документации в профессиональной деятельности </w:t>
            </w:r>
          </w:p>
          <w:p w14:paraId="77A3B279" w14:textId="51D82B10" w:rsidR="00CF3CD4" w:rsidRPr="00396905" w:rsidRDefault="00CF3CD4" w:rsidP="00CF3CD4">
            <w:pPr>
              <w:widowControl w:val="0"/>
              <w:autoSpaceDE w:val="0"/>
              <w:autoSpaceDN w:val="0"/>
              <w:rPr>
                <w:rFonts w:ascii="Times New Roman" w:hAnsi="Times New Roman" w:cs="Times New Roman"/>
                <w:szCs w:val="24"/>
              </w:rPr>
            </w:pPr>
            <w:r w:rsidRPr="00CF3CD4">
              <w:rPr>
                <w:rFonts w:ascii="Times New Roman" w:hAnsi="Times New Roman" w:cs="Times New Roman"/>
                <w:szCs w:val="24"/>
              </w:rPr>
              <w:t>определять и выстраивать траектории профессионального развития и самообразования</w:t>
            </w:r>
          </w:p>
        </w:tc>
        <w:tc>
          <w:tcPr>
            <w:tcW w:w="1787" w:type="pct"/>
            <w:tcBorders>
              <w:top w:val="single" w:sz="4" w:space="0" w:color="000000"/>
              <w:left w:val="single" w:sz="4" w:space="0" w:color="000000"/>
              <w:bottom w:val="single" w:sz="4" w:space="0" w:color="000000"/>
              <w:right w:val="single" w:sz="4" w:space="0" w:color="000000"/>
            </w:tcBorders>
            <w:shd w:val="clear" w:color="auto" w:fill="auto"/>
          </w:tcPr>
          <w:p w14:paraId="5E02B920" w14:textId="77777777" w:rsidR="00CF3CD4" w:rsidRPr="00396905" w:rsidRDefault="00CF3CD4" w:rsidP="00CF3CD4">
            <w:pPr>
              <w:widowControl w:val="0"/>
              <w:autoSpaceDE w:val="0"/>
              <w:autoSpaceDN w:val="0"/>
              <w:rPr>
                <w:rFonts w:ascii="Times New Roman" w:hAnsi="Times New Roman" w:cs="Times New Roman"/>
                <w:szCs w:val="24"/>
              </w:rPr>
            </w:pPr>
            <w:r w:rsidRPr="00396905">
              <w:rPr>
                <w:rFonts w:ascii="Times New Roman" w:hAnsi="Times New Roman" w:cs="Times New Roman"/>
                <w:szCs w:val="24"/>
              </w:rPr>
              <w:t>91-00% правильных ответов: оценка 5(отлично)</w:t>
            </w:r>
          </w:p>
          <w:p w14:paraId="2984F37E" w14:textId="77777777" w:rsidR="00CF3CD4" w:rsidRPr="00396905" w:rsidRDefault="00CF3CD4" w:rsidP="00CF3CD4">
            <w:pPr>
              <w:widowControl w:val="0"/>
              <w:autoSpaceDE w:val="0"/>
              <w:autoSpaceDN w:val="0"/>
              <w:rPr>
                <w:rFonts w:ascii="Times New Roman" w:hAnsi="Times New Roman" w:cs="Times New Roman"/>
                <w:szCs w:val="24"/>
              </w:rPr>
            </w:pPr>
            <w:r w:rsidRPr="00396905">
              <w:rPr>
                <w:rFonts w:ascii="Times New Roman" w:hAnsi="Times New Roman" w:cs="Times New Roman"/>
                <w:szCs w:val="24"/>
              </w:rPr>
              <w:t>71-90% правильных ответов: оценка 4(хорошо)</w:t>
            </w:r>
          </w:p>
          <w:p w14:paraId="6C7DEDB5" w14:textId="77777777" w:rsidR="00CF3CD4" w:rsidRPr="00396905" w:rsidRDefault="00CF3CD4" w:rsidP="00CF3CD4">
            <w:pPr>
              <w:widowControl w:val="0"/>
              <w:autoSpaceDE w:val="0"/>
              <w:autoSpaceDN w:val="0"/>
              <w:rPr>
                <w:rFonts w:ascii="Times New Roman" w:hAnsi="Times New Roman" w:cs="Times New Roman"/>
                <w:szCs w:val="24"/>
              </w:rPr>
            </w:pPr>
            <w:r w:rsidRPr="00396905">
              <w:rPr>
                <w:rFonts w:ascii="Times New Roman" w:hAnsi="Times New Roman" w:cs="Times New Roman"/>
                <w:szCs w:val="24"/>
              </w:rPr>
              <w:t>61-70% правильных ответов: оценка 3 (удовлетворительно)</w:t>
            </w:r>
          </w:p>
          <w:p w14:paraId="361516CA" w14:textId="77777777" w:rsidR="00CF3CD4" w:rsidRPr="00396905" w:rsidRDefault="00CF3CD4" w:rsidP="00CF3CD4">
            <w:pPr>
              <w:widowControl w:val="0"/>
              <w:autoSpaceDE w:val="0"/>
              <w:autoSpaceDN w:val="0"/>
              <w:rPr>
                <w:rFonts w:ascii="Times New Roman" w:hAnsi="Times New Roman" w:cs="Times New Roman"/>
                <w:szCs w:val="24"/>
              </w:rPr>
            </w:pPr>
            <w:r w:rsidRPr="00396905">
              <w:rPr>
                <w:rFonts w:ascii="Times New Roman" w:hAnsi="Times New Roman" w:cs="Times New Roman"/>
                <w:szCs w:val="24"/>
              </w:rPr>
              <w:t>Менее 60% правильных ответов: оценка 2 (неудовлетворительно)</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62181BB9" w14:textId="77777777" w:rsidR="00CF3CD4" w:rsidRPr="00396905" w:rsidRDefault="00CF3CD4" w:rsidP="00CF3CD4">
            <w:pPr>
              <w:widowControl w:val="0"/>
              <w:tabs>
                <w:tab w:val="left" w:pos="1494"/>
              </w:tabs>
              <w:autoSpaceDE w:val="0"/>
              <w:autoSpaceDN w:val="0"/>
              <w:rPr>
                <w:rFonts w:ascii="Times New Roman" w:hAnsi="Times New Roman" w:cs="Times New Roman"/>
                <w:szCs w:val="24"/>
              </w:rPr>
            </w:pPr>
            <w:r w:rsidRPr="00396905">
              <w:rPr>
                <w:rFonts w:ascii="Times New Roman" w:hAnsi="Times New Roman" w:cs="Times New Roman"/>
                <w:b/>
                <w:szCs w:val="24"/>
              </w:rPr>
              <w:t xml:space="preserve">Текущий контроль: </w:t>
            </w:r>
            <w:r w:rsidRPr="00396905">
              <w:rPr>
                <w:rFonts w:ascii="Times New Roman" w:hAnsi="Times New Roman" w:cs="Times New Roman"/>
                <w:szCs w:val="24"/>
              </w:rPr>
              <w:t xml:space="preserve">Экспертная оценка практических и лабораторных работ, тестирования и по результатам выполнения </w:t>
            </w:r>
            <w:r w:rsidRPr="00396905">
              <w:rPr>
                <w:rFonts w:ascii="Times New Roman" w:hAnsi="Times New Roman" w:cs="Times New Roman"/>
                <w:spacing w:val="-1"/>
                <w:szCs w:val="24"/>
              </w:rPr>
              <w:t xml:space="preserve">самостоятельной </w:t>
            </w:r>
            <w:r w:rsidRPr="00396905">
              <w:rPr>
                <w:rFonts w:ascii="Times New Roman" w:hAnsi="Times New Roman" w:cs="Times New Roman"/>
                <w:szCs w:val="24"/>
              </w:rPr>
              <w:t>работы.</w:t>
            </w:r>
          </w:p>
          <w:p w14:paraId="51EC67F7" w14:textId="77777777" w:rsidR="00CF3CD4" w:rsidRPr="00396905" w:rsidRDefault="00CF3CD4" w:rsidP="00CF3CD4">
            <w:pPr>
              <w:widowControl w:val="0"/>
              <w:tabs>
                <w:tab w:val="left" w:pos="1494"/>
              </w:tabs>
              <w:autoSpaceDE w:val="0"/>
              <w:autoSpaceDN w:val="0"/>
              <w:rPr>
                <w:rFonts w:ascii="Times New Roman" w:hAnsi="Times New Roman" w:cs="Times New Roman"/>
                <w:b/>
                <w:szCs w:val="24"/>
              </w:rPr>
            </w:pPr>
            <w:r w:rsidRPr="00396905">
              <w:rPr>
                <w:rFonts w:ascii="Times New Roman" w:hAnsi="Times New Roman" w:cs="Times New Roman"/>
                <w:b/>
                <w:szCs w:val="24"/>
              </w:rPr>
              <w:t xml:space="preserve">Промежуточная аттестация: </w:t>
            </w:r>
            <w:r w:rsidRPr="00396905">
              <w:rPr>
                <w:rFonts w:ascii="Times New Roman" w:hAnsi="Times New Roman" w:cs="Times New Roman"/>
                <w:szCs w:val="24"/>
              </w:rPr>
              <w:t>Экспертная оценка при сдаче зачета</w:t>
            </w:r>
          </w:p>
        </w:tc>
      </w:tr>
    </w:tbl>
    <w:p w14:paraId="177F11A9" w14:textId="77777777" w:rsidR="00396905" w:rsidRPr="00396905" w:rsidRDefault="00396905" w:rsidP="00396905">
      <w:pPr>
        <w:rPr>
          <w:rFonts w:ascii="Times New Roman Полужирный" w:eastAsia="Segoe UI" w:hAnsi="Times New Roman Полужирный" w:cs="Times New Roman"/>
          <w:b/>
          <w:bCs/>
          <w:caps/>
          <w:kern w:val="32"/>
          <w:sz w:val="24"/>
          <w:szCs w:val="24"/>
          <w:lang w:val="x-none" w:eastAsia="x-none"/>
        </w:rPr>
      </w:pPr>
      <w:r w:rsidRPr="00396905">
        <w:rPr>
          <w:rFonts w:ascii="Times New Roman Полужирный" w:eastAsia="Segoe UI" w:hAnsi="Times New Roman Полужирный" w:cs="Times New Roman"/>
          <w:b/>
          <w:bCs/>
          <w:caps/>
          <w:kern w:val="32"/>
          <w:sz w:val="24"/>
          <w:szCs w:val="24"/>
          <w:lang w:val="x-none" w:eastAsia="x-none"/>
        </w:rPr>
        <w:t xml:space="preserve">                                                                                           </w:t>
      </w:r>
    </w:p>
    <w:p w14:paraId="00D545DB" w14:textId="77777777" w:rsidR="00396905" w:rsidRPr="00396905" w:rsidRDefault="00396905" w:rsidP="00396905">
      <w:pPr>
        <w:rPr>
          <w:rFonts w:ascii="Times New Roman" w:hAnsi="Times New Roman" w:cs="Times New Roman"/>
          <w:b/>
          <w:bCs/>
          <w:sz w:val="24"/>
          <w:szCs w:val="24"/>
        </w:rPr>
      </w:pPr>
    </w:p>
    <w:p w14:paraId="10E5A4A6" w14:textId="77777777" w:rsidR="00396905" w:rsidRDefault="00396905" w:rsidP="00396905">
      <w:pPr>
        <w:jc w:val="right"/>
        <w:rPr>
          <w:rFonts w:ascii="Times New Roman" w:hAnsi="Times New Roman" w:cs="Times New Roman"/>
          <w:b/>
          <w:bCs/>
          <w:sz w:val="24"/>
          <w:szCs w:val="24"/>
        </w:rPr>
      </w:pPr>
    </w:p>
    <w:p w14:paraId="70728404" w14:textId="77777777" w:rsidR="00A026A6" w:rsidRPr="00037760" w:rsidRDefault="00A026A6" w:rsidP="00A026A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p>
    <w:p w14:paraId="743F7B98" w14:textId="77777777" w:rsidR="00A026A6" w:rsidRPr="00037760" w:rsidRDefault="00A026A6" w:rsidP="00A026A6">
      <w:pPr>
        <w:jc w:val="right"/>
        <w:rPr>
          <w:rFonts w:ascii="Times New Roman" w:eastAsia="Times New Roman" w:hAnsi="Times New Roman" w:cs="Times New Roman"/>
          <w:b/>
          <w:bCs/>
          <w:kern w:val="32"/>
          <w:sz w:val="24"/>
          <w:szCs w:val="24"/>
          <w:lang w:eastAsia="x-none"/>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27.02.06 Метрологический контроль средств измерений</w:t>
      </w:r>
    </w:p>
    <w:p w14:paraId="42757705" w14:textId="77777777" w:rsidR="00A026A6" w:rsidRPr="00037760" w:rsidRDefault="00A026A6" w:rsidP="00A026A6">
      <w:pPr>
        <w:jc w:val="right"/>
        <w:rPr>
          <w:rFonts w:ascii="Times New Roman" w:hAnsi="Times New Roman" w:cs="Times New Roman"/>
          <w:b/>
          <w:bCs/>
          <w:color w:val="0070C0"/>
          <w:sz w:val="24"/>
          <w:szCs w:val="24"/>
        </w:rPr>
      </w:pPr>
    </w:p>
    <w:p w14:paraId="2F63DDF3" w14:textId="77777777" w:rsidR="00A026A6" w:rsidRPr="00037760" w:rsidRDefault="00A026A6" w:rsidP="00A026A6">
      <w:pPr>
        <w:jc w:val="right"/>
        <w:rPr>
          <w:rFonts w:ascii="Times New Roman" w:hAnsi="Times New Roman" w:cs="Times New Roman"/>
          <w:b/>
          <w:bCs/>
          <w:color w:val="0070C0"/>
          <w:sz w:val="24"/>
          <w:szCs w:val="24"/>
        </w:rPr>
      </w:pPr>
    </w:p>
    <w:p w14:paraId="254672AB" w14:textId="77777777" w:rsidR="00A026A6" w:rsidRPr="00037760" w:rsidRDefault="00A026A6" w:rsidP="00A026A6">
      <w:pPr>
        <w:jc w:val="right"/>
        <w:rPr>
          <w:rFonts w:ascii="Times New Roman" w:hAnsi="Times New Roman" w:cs="Times New Roman"/>
          <w:b/>
          <w:bCs/>
          <w:color w:val="0070C0"/>
          <w:sz w:val="24"/>
          <w:szCs w:val="24"/>
        </w:rPr>
      </w:pPr>
    </w:p>
    <w:p w14:paraId="1AA9D73A" w14:textId="77777777" w:rsidR="00A026A6" w:rsidRPr="00037760" w:rsidRDefault="00A026A6" w:rsidP="00A026A6">
      <w:pPr>
        <w:jc w:val="right"/>
        <w:rPr>
          <w:rFonts w:ascii="Times New Roman" w:hAnsi="Times New Roman" w:cs="Times New Roman"/>
          <w:b/>
          <w:bCs/>
          <w:color w:val="0070C0"/>
          <w:sz w:val="24"/>
          <w:szCs w:val="24"/>
        </w:rPr>
      </w:pPr>
    </w:p>
    <w:p w14:paraId="00B27C07" w14:textId="77777777" w:rsidR="00A026A6" w:rsidRPr="00037760" w:rsidRDefault="00A026A6" w:rsidP="00A026A6">
      <w:pPr>
        <w:jc w:val="right"/>
        <w:rPr>
          <w:rFonts w:ascii="Times New Roman" w:hAnsi="Times New Roman" w:cs="Times New Roman"/>
          <w:b/>
          <w:bCs/>
          <w:color w:val="0070C0"/>
          <w:sz w:val="24"/>
          <w:szCs w:val="24"/>
        </w:rPr>
      </w:pPr>
    </w:p>
    <w:p w14:paraId="5A4CD59C" w14:textId="77777777" w:rsidR="00A026A6" w:rsidRPr="00037760" w:rsidRDefault="00A026A6" w:rsidP="00A026A6">
      <w:pPr>
        <w:jc w:val="right"/>
        <w:rPr>
          <w:rFonts w:ascii="Times New Roman" w:hAnsi="Times New Roman" w:cs="Times New Roman"/>
          <w:b/>
          <w:bCs/>
          <w:color w:val="0070C0"/>
          <w:sz w:val="24"/>
          <w:szCs w:val="24"/>
        </w:rPr>
      </w:pPr>
    </w:p>
    <w:p w14:paraId="50AB9CEF" w14:textId="77777777" w:rsidR="00A026A6" w:rsidRPr="00037760" w:rsidRDefault="00A026A6" w:rsidP="00A026A6">
      <w:pPr>
        <w:jc w:val="right"/>
        <w:rPr>
          <w:rFonts w:ascii="Times New Roman" w:hAnsi="Times New Roman" w:cs="Times New Roman"/>
          <w:b/>
          <w:bCs/>
          <w:color w:val="0070C0"/>
          <w:sz w:val="24"/>
          <w:szCs w:val="24"/>
        </w:rPr>
      </w:pPr>
    </w:p>
    <w:p w14:paraId="62B06B44" w14:textId="77777777" w:rsidR="00A026A6" w:rsidRPr="00037760" w:rsidRDefault="00A026A6" w:rsidP="00A026A6">
      <w:pPr>
        <w:jc w:val="right"/>
        <w:rPr>
          <w:rFonts w:ascii="Times New Roman" w:hAnsi="Times New Roman" w:cs="Times New Roman"/>
          <w:b/>
          <w:bCs/>
          <w:color w:val="0070C0"/>
          <w:sz w:val="24"/>
          <w:szCs w:val="24"/>
        </w:rPr>
      </w:pPr>
    </w:p>
    <w:p w14:paraId="251005DE" w14:textId="77777777" w:rsidR="00A026A6" w:rsidRPr="00037760" w:rsidRDefault="00A026A6" w:rsidP="00A026A6">
      <w:pPr>
        <w:jc w:val="right"/>
        <w:rPr>
          <w:rFonts w:ascii="Times New Roman" w:hAnsi="Times New Roman" w:cs="Times New Roman"/>
          <w:b/>
          <w:bCs/>
          <w:color w:val="0070C0"/>
          <w:sz w:val="24"/>
          <w:szCs w:val="24"/>
        </w:rPr>
      </w:pPr>
    </w:p>
    <w:p w14:paraId="72BDDA48" w14:textId="77777777" w:rsidR="00A026A6" w:rsidRPr="00037760" w:rsidRDefault="00A026A6" w:rsidP="00A026A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60797BF" w14:textId="77777777" w:rsidR="00A026A6" w:rsidRDefault="00A026A6" w:rsidP="00A026A6">
      <w:pPr>
        <w:pStyle w:val="1"/>
      </w:pPr>
      <w:bookmarkStart w:id="14" w:name="_Toc150695621"/>
      <w:bookmarkStart w:id="15" w:name="_Toc150695786"/>
      <w:bookmarkStart w:id="16" w:name="_Toc183610963"/>
      <w:r w:rsidRPr="00037760">
        <w:t xml:space="preserve">«СГ.01 </w:t>
      </w:r>
      <w:r w:rsidRPr="00037760">
        <w:rPr>
          <w:rFonts w:ascii="Times New Roman Полужирный" w:hAnsi="Times New Roman Полужирный"/>
          <w:caps/>
        </w:rPr>
        <w:t>История России</w:t>
      </w:r>
      <w:r w:rsidRPr="00037760">
        <w:t>»</w:t>
      </w:r>
      <w:bookmarkStart w:id="17" w:name="_Toc149904144"/>
      <w:bookmarkStart w:id="18" w:name="_Toc150695622"/>
      <w:bookmarkStart w:id="19" w:name="_Toc150695787"/>
      <w:bookmarkEnd w:id="14"/>
      <w:bookmarkEnd w:id="15"/>
      <w:bookmarkEnd w:id="16"/>
    </w:p>
    <w:p w14:paraId="50874700" w14:textId="77777777" w:rsidR="00A026A6" w:rsidRDefault="00A026A6" w:rsidP="00A026A6">
      <w:pPr>
        <w:pStyle w:val="ConsPlusNormal"/>
      </w:pPr>
    </w:p>
    <w:p w14:paraId="70BBACA1" w14:textId="77777777" w:rsidR="00A026A6" w:rsidRPr="006746D1" w:rsidRDefault="00A026A6" w:rsidP="00A026A6">
      <w:pPr>
        <w:jc w:val="center"/>
        <w:rPr>
          <w:rFonts w:ascii="Times New Roman" w:hAnsi="Times New Roman" w:cs="Times New Roman"/>
          <w:sz w:val="24"/>
          <w:szCs w:val="24"/>
        </w:rPr>
      </w:pPr>
      <w:bookmarkStart w:id="20" w:name="_Toc172906916"/>
      <w:bookmarkStart w:id="21" w:name="_Toc172906944"/>
      <w:bookmarkStart w:id="22"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0"/>
      <w:bookmarkEnd w:id="21"/>
    </w:p>
    <w:p w14:paraId="6ADA9053" w14:textId="77777777" w:rsidR="00A026A6" w:rsidRPr="006746D1" w:rsidRDefault="00A026A6" w:rsidP="00A026A6">
      <w:pPr>
        <w:jc w:val="center"/>
        <w:rPr>
          <w:rFonts w:ascii="Times New Roman" w:hAnsi="Times New Roman" w:cs="Times New Roman"/>
          <w:sz w:val="24"/>
          <w:szCs w:val="24"/>
        </w:rPr>
      </w:pPr>
      <w:hyperlink r:id="rId35" w:history="1">
        <w:bookmarkStart w:id="23" w:name="_Toc172906917"/>
        <w:bookmarkStart w:id="24" w:name="_Toc172906945"/>
        <w:r w:rsidRPr="006746D1">
          <w:rPr>
            <w:rStyle w:val="af0"/>
            <w:rFonts w:ascii="Times New Roman" w:hAnsi="Times New Roman" w:cs="Times New Roman"/>
            <w:sz w:val="24"/>
            <w:szCs w:val="24"/>
          </w:rPr>
          <w:t>https://spolab.firpo.ru/npdv2/category-d</w:t>
        </w:r>
        <w:r w:rsidRPr="006746D1">
          <w:rPr>
            <w:rStyle w:val="af0"/>
            <w:rFonts w:ascii="Times New Roman" w:hAnsi="Times New Roman" w:cs="Times New Roman"/>
            <w:sz w:val="24"/>
            <w:szCs w:val="24"/>
          </w:rPr>
          <w:t>o</w:t>
        </w:r>
        <w:r w:rsidRPr="006746D1">
          <w:rPr>
            <w:rStyle w:val="af0"/>
            <w:rFonts w:ascii="Times New Roman" w:hAnsi="Times New Roman" w:cs="Times New Roman"/>
            <w:sz w:val="24"/>
            <w:szCs w:val="24"/>
          </w:rPr>
          <w:t>c/get/4879</w:t>
        </w:r>
        <w:bookmarkEnd w:id="23"/>
        <w:bookmarkEnd w:id="24"/>
      </w:hyperlink>
    </w:p>
    <w:bookmarkEnd w:id="22"/>
    <w:p w14:paraId="53BE83C6" w14:textId="5C555413" w:rsidR="00A026A6" w:rsidRPr="00A026A6" w:rsidRDefault="00A026A6" w:rsidP="00A026A6">
      <w:pPr>
        <w:pStyle w:val="1"/>
        <w:sectPr w:rsidR="00A026A6" w:rsidRPr="00A026A6" w:rsidSect="00502F97">
          <w:headerReference w:type="even" r:id="rId36"/>
          <w:headerReference w:type="default" r:id="rId37"/>
          <w:pgSz w:w="11906" w:h="16838"/>
          <w:pgMar w:top="1134" w:right="567" w:bottom="1134" w:left="1701" w:header="709" w:footer="709" w:gutter="0"/>
          <w:cols w:space="708"/>
          <w:docGrid w:linePitch="360"/>
        </w:sectPr>
      </w:pPr>
    </w:p>
    <w:bookmarkEnd w:id="17"/>
    <w:bookmarkEnd w:id="18"/>
    <w:bookmarkEnd w:id="19"/>
    <w:p w14:paraId="4ED2235D" w14:textId="77777777" w:rsidR="00A026A6" w:rsidRPr="00037760" w:rsidRDefault="00A026A6" w:rsidP="00A026A6">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2.2</w:t>
      </w:r>
    </w:p>
    <w:p w14:paraId="6EA377DB" w14:textId="77777777" w:rsidR="00A026A6" w:rsidRPr="00627E86" w:rsidRDefault="00A026A6" w:rsidP="00A026A6">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27.02.06 Метрологический контроль средств измерений</w:t>
      </w:r>
    </w:p>
    <w:p w14:paraId="1039FAEE" w14:textId="77777777" w:rsidR="00A026A6" w:rsidRPr="00037760" w:rsidRDefault="00A026A6" w:rsidP="00A026A6">
      <w:pPr>
        <w:jc w:val="right"/>
        <w:rPr>
          <w:rFonts w:ascii="Times New Roman" w:hAnsi="Times New Roman" w:cs="Times New Roman"/>
          <w:b/>
          <w:bCs/>
          <w:color w:val="0070C0"/>
          <w:sz w:val="24"/>
          <w:szCs w:val="24"/>
        </w:rPr>
      </w:pPr>
    </w:p>
    <w:p w14:paraId="1B5C455E" w14:textId="77777777" w:rsidR="00A026A6" w:rsidRPr="00037760" w:rsidRDefault="00A026A6" w:rsidP="00A026A6">
      <w:pPr>
        <w:jc w:val="right"/>
        <w:rPr>
          <w:rFonts w:ascii="Times New Roman" w:hAnsi="Times New Roman" w:cs="Times New Roman"/>
          <w:b/>
          <w:bCs/>
          <w:color w:val="0070C0"/>
          <w:sz w:val="24"/>
          <w:szCs w:val="24"/>
        </w:rPr>
      </w:pPr>
    </w:p>
    <w:p w14:paraId="3DDDF6DF" w14:textId="77777777" w:rsidR="00A026A6" w:rsidRPr="00037760" w:rsidRDefault="00A026A6" w:rsidP="00A026A6">
      <w:pPr>
        <w:jc w:val="right"/>
        <w:rPr>
          <w:rFonts w:ascii="Times New Roman" w:hAnsi="Times New Roman" w:cs="Times New Roman"/>
          <w:b/>
          <w:bCs/>
          <w:color w:val="0070C0"/>
          <w:sz w:val="24"/>
          <w:szCs w:val="24"/>
        </w:rPr>
      </w:pPr>
    </w:p>
    <w:p w14:paraId="0754AD0B" w14:textId="77777777" w:rsidR="00A026A6" w:rsidRPr="00037760" w:rsidRDefault="00A026A6" w:rsidP="00A026A6">
      <w:pPr>
        <w:jc w:val="right"/>
        <w:rPr>
          <w:rFonts w:ascii="Times New Roman" w:hAnsi="Times New Roman" w:cs="Times New Roman"/>
          <w:b/>
          <w:bCs/>
          <w:color w:val="0070C0"/>
          <w:sz w:val="24"/>
          <w:szCs w:val="24"/>
        </w:rPr>
      </w:pPr>
    </w:p>
    <w:p w14:paraId="567F4547" w14:textId="77777777" w:rsidR="00A026A6" w:rsidRPr="00037760" w:rsidRDefault="00A026A6" w:rsidP="00A026A6">
      <w:pPr>
        <w:jc w:val="right"/>
        <w:rPr>
          <w:rFonts w:ascii="Times New Roman" w:hAnsi="Times New Roman" w:cs="Times New Roman"/>
          <w:b/>
          <w:bCs/>
          <w:color w:val="0070C0"/>
          <w:sz w:val="24"/>
          <w:szCs w:val="24"/>
        </w:rPr>
      </w:pPr>
    </w:p>
    <w:p w14:paraId="6B919D2A" w14:textId="77777777" w:rsidR="00A026A6" w:rsidRPr="00037760" w:rsidRDefault="00A026A6" w:rsidP="00A026A6">
      <w:pPr>
        <w:jc w:val="right"/>
        <w:rPr>
          <w:rFonts w:ascii="Times New Roman" w:hAnsi="Times New Roman" w:cs="Times New Roman"/>
          <w:b/>
          <w:bCs/>
          <w:color w:val="0070C0"/>
          <w:sz w:val="24"/>
          <w:szCs w:val="24"/>
        </w:rPr>
      </w:pPr>
    </w:p>
    <w:p w14:paraId="4C47556F" w14:textId="77777777" w:rsidR="00A026A6" w:rsidRPr="00037760" w:rsidRDefault="00A026A6" w:rsidP="00A026A6">
      <w:pPr>
        <w:jc w:val="right"/>
        <w:rPr>
          <w:rFonts w:ascii="Times New Roman" w:hAnsi="Times New Roman" w:cs="Times New Roman"/>
          <w:b/>
          <w:bCs/>
          <w:color w:val="0070C0"/>
          <w:sz w:val="24"/>
          <w:szCs w:val="24"/>
        </w:rPr>
      </w:pPr>
    </w:p>
    <w:p w14:paraId="67A562DB" w14:textId="77777777" w:rsidR="00A026A6" w:rsidRPr="00037760" w:rsidRDefault="00A026A6" w:rsidP="00A026A6">
      <w:pPr>
        <w:jc w:val="right"/>
        <w:rPr>
          <w:rFonts w:ascii="Times New Roman" w:hAnsi="Times New Roman" w:cs="Times New Roman"/>
          <w:b/>
          <w:bCs/>
          <w:color w:val="0070C0"/>
          <w:sz w:val="24"/>
          <w:szCs w:val="24"/>
        </w:rPr>
      </w:pPr>
    </w:p>
    <w:p w14:paraId="4ECE5C1A" w14:textId="77777777" w:rsidR="00A026A6" w:rsidRPr="00037760" w:rsidRDefault="00A026A6" w:rsidP="00A026A6">
      <w:pPr>
        <w:jc w:val="right"/>
        <w:rPr>
          <w:rFonts w:ascii="Times New Roman" w:hAnsi="Times New Roman" w:cs="Times New Roman"/>
          <w:b/>
          <w:bCs/>
          <w:color w:val="0070C0"/>
          <w:sz w:val="24"/>
          <w:szCs w:val="24"/>
        </w:rPr>
      </w:pPr>
    </w:p>
    <w:p w14:paraId="5DB0248A" w14:textId="77777777" w:rsidR="00A026A6" w:rsidRPr="00037760" w:rsidRDefault="00A026A6" w:rsidP="00A026A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6ACD5" w14:textId="77777777" w:rsidR="00A026A6" w:rsidRPr="00037760" w:rsidRDefault="00A026A6" w:rsidP="00A026A6">
      <w:pPr>
        <w:pStyle w:val="1"/>
      </w:pPr>
      <w:bookmarkStart w:id="25" w:name="_Toc183610964"/>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5"/>
    </w:p>
    <w:p w14:paraId="278EBAEB" w14:textId="77777777" w:rsidR="00A026A6" w:rsidRPr="006746D1" w:rsidRDefault="00A026A6" w:rsidP="00A026A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9A59CEB" w14:textId="77777777" w:rsidR="00A026A6" w:rsidRPr="006746D1" w:rsidRDefault="00A026A6" w:rsidP="00A026A6">
      <w:pPr>
        <w:jc w:val="center"/>
        <w:rPr>
          <w:rFonts w:ascii="Times New Roman" w:hAnsi="Times New Roman" w:cs="Times New Roman"/>
          <w:sz w:val="24"/>
          <w:szCs w:val="24"/>
        </w:rPr>
      </w:pPr>
      <w:hyperlink r:id="rId38" w:history="1">
        <w:bookmarkStart w:id="26" w:name="_Toc172906920"/>
        <w:bookmarkStart w:id="27" w:name="_Toc172906948"/>
        <w:r w:rsidRPr="006746D1">
          <w:rPr>
            <w:rStyle w:val="af0"/>
            <w:rFonts w:ascii="Times New Roman" w:hAnsi="Times New Roman" w:cs="Times New Roman"/>
            <w:sz w:val="24"/>
            <w:szCs w:val="24"/>
          </w:rPr>
          <w:t>https://spolab.firpo.ru/npdv2/category-doc/get/5133</w:t>
        </w:r>
        <w:bookmarkEnd w:id="26"/>
        <w:bookmarkEnd w:id="27"/>
      </w:hyperlink>
    </w:p>
    <w:p w14:paraId="68D13407" w14:textId="77777777" w:rsidR="00A026A6" w:rsidRPr="00037760" w:rsidRDefault="00A026A6" w:rsidP="00A026A6">
      <w:pPr>
        <w:pStyle w:val="ConsPlusNormal"/>
      </w:pPr>
    </w:p>
    <w:p w14:paraId="3CC5E9C7" w14:textId="77777777" w:rsidR="00A026A6" w:rsidRPr="00037760" w:rsidRDefault="00A026A6" w:rsidP="00A026A6">
      <w:pPr>
        <w:pStyle w:val="ConsPlusNormal"/>
      </w:pPr>
    </w:p>
    <w:p w14:paraId="0FA64D17" w14:textId="77777777" w:rsidR="00A026A6" w:rsidRPr="00037760" w:rsidRDefault="00A026A6" w:rsidP="00A026A6">
      <w:pPr>
        <w:pStyle w:val="ConsPlusNormal"/>
      </w:pPr>
    </w:p>
    <w:p w14:paraId="79E81E01" w14:textId="77777777" w:rsidR="00A026A6" w:rsidRPr="00037760" w:rsidRDefault="00A026A6" w:rsidP="00A026A6">
      <w:pPr>
        <w:pStyle w:val="ConsPlusNormal"/>
      </w:pPr>
    </w:p>
    <w:p w14:paraId="58D40479" w14:textId="77777777" w:rsidR="00A026A6" w:rsidRPr="00037760" w:rsidRDefault="00A026A6" w:rsidP="00A026A6">
      <w:pPr>
        <w:pStyle w:val="ConsPlusNormal"/>
      </w:pPr>
    </w:p>
    <w:p w14:paraId="58BC7663" w14:textId="77777777" w:rsidR="00A026A6" w:rsidRPr="00037760" w:rsidRDefault="00A026A6" w:rsidP="00A026A6">
      <w:pPr>
        <w:pStyle w:val="ConsPlusNormal"/>
      </w:pPr>
    </w:p>
    <w:p w14:paraId="5116AB66" w14:textId="77777777" w:rsidR="00A026A6" w:rsidRPr="00037760" w:rsidRDefault="00A026A6" w:rsidP="00A026A6">
      <w:pPr>
        <w:pStyle w:val="ConsPlusNormal"/>
      </w:pPr>
    </w:p>
    <w:p w14:paraId="6DBA566C" w14:textId="77777777" w:rsidR="00A026A6" w:rsidRPr="00037760" w:rsidRDefault="00A026A6" w:rsidP="00A026A6">
      <w:pPr>
        <w:pStyle w:val="ConsPlusNormal"/>
      </w:pPr>
    </w:p>
    <w:p w14:paraId="20925C6E" w14:textId="77777777" w:rsidR="00A026A6" w:rsidRPr="00037760" w:rsidRDefault="00A026A6" w:rsidP="00A026A6">
      <w:pPr>
        <w:pStyle w:val="ConsPlusNormal"/>
      </w:pPr>
    </w:p>
    <w:p w14:paraId="29F0B0B8" w14:textId="77777777" w:rsidR="00A026A6" w:rsidRPr="00037760" w:rsidRDefault="00A026A6" w:rsidP="00A026A6">
      <w:pPr>
        <w:pStyle w:val="ConsPlusNormal"/>
      </w:pPr>
    </w:p>
    <w:p w14:paraId="11B844A2" w14:textId="77777777" w:rsidR="00A026A6" w:rsidRPr="00037760" w:rsidRDefault="00A026A6" w:rsidP="00A026A6">
      <w:pPr>
        <w:pStyle w:val="ConsPlusNormal"/>
      </w:pPr>
    </w:p>
    <w:p w14:paraId="652DC0C2" w14:textId="77777777" w:rsidR="00A026A6" w:rsidRPr="00037760" w:rsidRDefault="00A026A6" w:rsidP="00A026A6">
      <w:pPr>
        <w:pStyle w:val="ConsPlusNormal"/>
      </w:pPr>
    </w:p>
    <w:p w14:paraId="2748BE60" w14:textId="77777777" w:rsidR="00A026A6" w:rsidRPr="00037760" w:rsidRDefault="00A026A6" w:rsidP="00A026A6">
      <w:pPr>
        <w:pStyle w:val="ConsPlusNormal"/>
      </w:pPr>
    </w:p>
    <w:p w14:paraId="2CBC31EE" w14:textId="77777777" w:rsidR="00A026A6" w:rsidRPr="00037760" w:rsidRDefault="00A026A6" w:rsidP="00A026A6">
      <w:pPr>
        <w:pStyle w:val="ConsPlusNormal"/>
      </w:pPr>
    </w:p>
    <w:p w14:paraId="4AD4551F" w14:textId="77777777" w:rsidR="00A026A6" w:rsidRPr="00037760" w:rsidRDefault="00A026A6" w:rsidP="00A026A6">
      <w:pPr>
        <w:pStyle w:val="ConsPlusNormal"/>
      </w:pPr>
    </w:p>
    <w:p w14:paraId="4ED2620C" w14:textId="77777777" w:rsidR="00A026A6" w:rsidRPr="00037760" w:rsidRDefault="00A026A6" w:rsidP="00A026A6">
      <w:pPr>
        <w:pStyle w:val="ConsPlusNormal"/>
      </w:pPr>
    </w:p>
    <w:p w14:paraId="780853C0" w14:textId="77777777" w:rsidR="00A026A6" w:rsidRPr="00037760" w:rsidRDefault="00A026A6" w:rsidP="00A026A6">
      <w:pPr>
        <w:pStyle w:val="ConsPlusNormal"/>
      </w:pPr>
    </w:p>
    <w:p w14:paraId="7281F471" w14:textId="77777777" w:rsidR="00A026A6" w:rsidRPr="00037760" w:rsidRDefault="00A026A6" w:rsidP="00A026A6">
      <w:pPr>
        <w:pStyle w:val="ConsPlusNormal"/>
      </w:pPr>
    </w:p>
    <w:p w14:paraId="7E8B9174" w14:textId="77777777" w:rsidR="00A026A6" w:rsidRPr="00037760" w:rsidRDefault="00A026A6" w:rsidP="00A026A6">
      <w:pPr>
        <w:pStyle w:val="ConsPlusNormal"/>
      </w:pPr>
    </w:p>
    <w:p w14:paraId="4B57F977" w14:textId="0640AD40" w:rsidR="00A026A6" w:rsidRDefault="00A026A6" w:rsidP="00A026A6">
      <w:pPr>
        <w:pStyle w:val="ConsPlusNormal"/>
      </w:pPr>
    </w:p>
    <w:p w14:paraId="7A431FE7" w14:textId="7C2BCED6" w:rsidR="00A026A6" w:rsidRDefault="00A026A6" w:rsidP="00A026A6">
      <w:pPr>
        <w:pStyle w:val="ConsPlusNormal"/>
      </w:pPr>
    </w:p>
    <w:p w14:paraId="37AAD391" w14:textId="2F8323D7" w:rsidR="00A026A6" w:rsidRDefault="00A026A6" w:rsidP="00A026A6">
      <w:pPr>
        <w:pStyle w:val="ConsPlusNormal"/>
      </w:pPr>
    </w:p>
    <w:p w14:paraId="5502B17E" w14:textId="63600610" w:rsidR="00A026A6" w:rsidRDefault="00A026A6" w:rsidP="00A026A6">
      <w:pPr>
        <w:pStyle w:val="ConsPlusNormal"/>
      </w:pPr>
    </w:p>
    <w:p w14:paraId="75D5851A" w14:textId="1B6028DD" w:rsidR="00A026A6" w:rsidRDefault="00A026A6" w:rsidP="00A026A6">
      <w:pPr>
        <w:pStyle w:val="ConsPlusNormal"/>
      </w:pPr>
    </w:p>
    <w:p w14:paraId="530C67D9" w14:textId="1DF8C733" w:rsidR="00A026A6" w:rsidRDefault="00A026A6" w:rsidP="00A026A6">
      <w:pPr>
        <w:pStyle w:val="ConsPlusNormal"/>
      </w:pPr>
    </w:p>
    <w:p w14:paraId="6BFEC16C" w14:textId="274F3A88" w:rsidR="00A026A6" w:rsidRDefault="00A026A6" w:rsidP="00A026A6">
      <w:pPr>
        <w:pStyle w:val="ConsPlusNormal"/>
      </w:pPr>
    </w:p>
    <w:p w14:paraId="25853545" w14:textId="025964F2" w:rsidR="00A026A6" w:rsidRDefault="00A026A6" w:rsidP="00A026A6">
      <w:pPr>
        <w:pStyle w:val="ConsPlusNormal"/>
      </w:pPr>
    </w:p>
    <w:p w14:paraId="3A825954" w14:textId="35A9B4F3" w:rsidR="00A026A6" w:rsidRDefault="00A026A6" w:rsidP="00A026A6">
      <w:pPr>
        <w:pStyle w:val="ConsPlusNormal"/>
      </w:pPr>
    </w:p>
    <w:p w14:paraId="4A8F990E" w14:textId="01EF9292" w:rsidR="00A026A6" w:rsidRDefault="00A026A6" w:rsidP="00A026A6">
      <w:pPr>
        <w:pStyle w:val="ConsPlusNormal"/>
      </w:pPr>
    </w:p>
    <w:p w14:paraId="5ED68E67" w14:textId="6821FB6E" w:rsidR="00A026A6" w:rsidRDefault="00A026A6" w:rsidP="00A026A6">
      <w:pPr>
        <w:pStyle w:val="ConsPlusNormal"/>
      </w:pPr>
    </w:p>
    <w:p w14:paraId="7AB79F06" w14:textId="715C90E1" w:rsidR="00A026A6" w:rsidRDefault="00A026A6" w:rsidP="00A026A6">
      <w:pPr>
        <w:pStyle w:val="ConsPlusNormal"/>
      </w:pPr>
    </w:p>
    <w:p w14:paraId="072EF091" w14:textId="2ECFA2A6" w:rsidR="00A026A6" w:rsidRDefault="00A026A6" w:rsidP="00A026A6">
      <w:pPr>
        <w:pStyle w:val="ConsPlusNormal"/>
      </w:pPr>
    </w:p>
    <w:p w14:paraId="6E9F8814" w14:textId="793455EE" w:rsidR="00A026A6" w:rsidRDefault="00A026A6" w:rsidP="00A026A6">
      <w:pPr>
        <w:pStyle w:val="ConsPlusNormal"/>
      </w:pPr>
    </w:p>
    <w:p w14:paraId="67D1969A" w14:textId="6E8B779F" w:rsidR="00A026A6" w:rsidRDefault="00A026A6" w:rsidP="00A026A6">
      <w:pPr>
        <w:pStyle w:val="ConsPlusNormal"/>
      </w:pPr>
    </w:p>
    <w:p w14:paraId="7778FB41" w14:textId="774BED69" w:rsidR="00A026A6" w:rsidRDefault="00A026A6" w:rsidP="00A026A6">
      <w:pPr>
        <w:pStyle w:val="ConsPlusNormal"/>
      </w:pPr>
    </w:p>
    <w:p w14:paraId="36DFDEA4" w14:textId="456CF90B" w:rsidR="00A026A6" w:rsidRDefault="00A026A6" w:rsidP="00A026A6">
      <w:pPr>
        <w:pStyle w:val="ConsPlusNormal"/>
      </w:pPr>
    </w:p>
    <w:p w14:paraId="009AEF12" w14:textId="52D2315F" w:rsidR="00A026A6" w:rsidRDefault="00A026A6" w:rsidP="00A026A6">
      <w:pPr>
        <w:pStyle w:val="ConsPlusNormal"/>
      </w:pPr>
    </w:p>
    <w:p w14:paraId="090A1A7B" w14:textId="77777777" w:rsidR="00A026A6" w:rsidRPr="00037760" w:rsidRDefault="00A026A6" w:rsidP="00A026A6">
      <w:pPr>
        <w:pStyle w:val="ConsPlusNormal"/>
      </w:pPr>
    </w:p>
    <w:p w14:paraId="63A6A8C3" w14:textId="77777777" w:rsidR="00A026A6" w:rsidRPr="00037760" w:rsidRDefault="00A026A6" w:rsidP="00A026A6">
      <w:pPr>
        <w:spacing w:line="360" w:lineRule="auto"/>
        <w:jc w:val="center"/>
        <w:rPr>
          <w:rFonts w:ascii="Times New Roman" w:hAnsi="Times New Roman" w:cs="Times New Roman"/>
          <w:b/>
          <w:bCs/>
          <w:sz w:val="24"/>
          <w:szCs w:val="24"/>
        </w:rPr>
      </w:pPr>
      <w:bookmarkStart w:id="28" w:name="_Toc156295010"/>
      <w:r w:rsidRPr="00037760">
        <w:rPr>
          <w:rFonts w:ascii="Times New Roman" w:hAnsi="Times New Roman" w:cs="Times New Roman"/>
          <w:b/>
          <w:bCs/>
          <w:sz w:val="24"/>
          <w:szCs w:val="24"/>
        </w:rPr>
        <w:t>2024 г.</w:t>
      </w:r>
      <w:bookmarkEnd w:id="28"/>
    </w:p>
    <w:p w14:paraId="0BA53701" w14:textId="77777777" w:rsidR="00A026A6" w:rsidRPr="00037760" w:rsidRDefault="00A026A6" w:rsidP="00A026A6">
      <w:pPr>
        <w:pStyle w:val="1f"/>
        <w:jc w:val="left"/>
        <w:rPr>
          <w:rFonts w:ascii="Times New Roman" w:hAnsi="Times New Roman"/>
          <w:lang w:val="ru-RU"/>
        </w:rPr>
        <w:sectPr w:rsidR="00A026A6" w:rsidRPr="00037760" w:rsidSect="00502F97">
          <w:headerReference w:type="even" r:id="rId39"/>
          <w:headerReference w:type="default" r:id="rId40"/>
          <w:pgSz w:w="11906" w:h="16838"/>
          <w:pgMar w:top="1134" w:right="567" w:bottom="1134" w:left="1701" w:header="709" w:footer="709" w:gutter="0"/>
          <w:cols w:space="708"/>
          <w:docGrid w:linePitch="360"/>
        </w:sectPr>
      </w:pPr>
    </w:p>
    <w:p w14:paraId="5C3BE5FF" w14:textId="77777777" w:rsidR="00A026A6" w:rsidRPr="00037760" w:rsidRDefault="00A026A6" w:rsidP="00A026A6">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2.3</w:t>
      </w:r>
    </w:p>
    <w:p w14:paraId="00F3502A" w14:textId="77777777" w:rsidR="00A026A6" w:rsidRPr="00627E86" w:rsidRDefault="00A026A6" w:rsidP="00A026A6">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29" w:name="_Hlk169518653"/>
      <w:r>
        <w:rPr>
          <w:rFonts w:ascii="Times New Roman" w:hAnsi="Times New Roman"/>
          <w:b/>
          <w:bCs/>
          <w:sz w:val="24"/>
          <w:szCs w:val="24"/>
        </w:rPr>
        <w:t>27.02.06 Метрологический контроль средств измерений</w:t>
      </w:r>
    </w:p>
    <w:bookmarkEnd w:id="29"/>
    <w:p w14:paraId="11571DA6" w14:textId="77777777" w:rsidR="00A026A6" w:rsidRPr="00037760" w:rsidRDefault="00A026A6" w:rsidP="00A026A6">
      <w:pPr>
        <w:jc w:val="right"/>
        <w:rPr>
          <w:rFonts w:ascii="Times New Roman" w:hAnsi="Times New Roman" w:cs="Times New Roman"/>
          <w:b/>
          <w:bCs/>
          <w:color w:val="0070C0"/>
          <w:sz w:val="24"/>
          <w:szCs w:val="24"/>
        </w:rPr>
      </w:pPr>
    </w:p>
    <w:p w14:paraId="56191A3C" w14:textId="77777777" w:rsidR="00A026A6" w:rsidRPr="00037760" w:rsidRDefault="00A026A6" w:rsidP="00A026A6">
      <w:pPr>
        <w:jc w:val="right"/>
        <w:rPr>
          <w:rFonts w:ascii="Times New Roman" w:hAnsi="Times New Roman" w:cs="Times New Roman"/>
          <w:b/>
          <w:bCs/>
          <w:color w:val="0070C0"/>
          <w:sz w:val="24"/>
          <w:szCs w:val="24"/>
        </w:rPr>
      </w:pPr>
    </w:p>
    <w:p w14:paraId="1C10463B" w14:textId="77777777" w:rsidR="00A026A6" w:rsidRPr="00037760" w:rsidRDefault="00A026A6" w:rsidP="00A026A6">
      <w:pPr>
        <w:jc w:val="right"/>
        <w:rPr>
          <w:rFonts w:ascii="Times New Roman" w:hAnsi="Times New Roman" w:cs="Times New Roman"/>
          <w:b/>
          <w:bCs/>
          <w:color w:val="0070C0"/>
          <w:sz w:val="24"/>
          <w:szCs w:val="24"/>
        </w:rPr>
      </w:pPr>
    </w:p>
    <w:p w14:paraId="3762F9BC" w14:textId="77777777" w:rsidR="00A026A6" w:rsidRPr="00037760" w:rsidRDefault="00A026A6" w:rsidP="00A026A6">
      <w:pPr>
        <w:jc w:val="right"/>
        <w:rPr>
          <w:rFonts w:ascii="Times New Roman" w:hAnsi="Times New Roman" w:cs="Times New Roman"/>
          <w:b/>
          <w:bCs/>
          <w:color w:val="0070C0"/>
          <w:sz w:val="24"/>
          <w:szCs w:val="24"/>
        </w:rPr>
      </w:pPr>
    </w:p>
    <w:p w14:paraId="6B1372E4" w14:textId="77777777" w:rsidR="00A026A6" w:rsidRPr="00037760" w:rsidRDefault="00A026A6" w:rsidP="00A026A6">
      <w:pPr>
        <w:jc w:val="right"/>
        <w:rPr>
          <w:rFonts w:ascii="Times New Roman" w:hAnsi="Times New Roman" w:cs="Times New Roman"/>
          <w:b/>
          <w:bCs/>
          <w:color w:val="0070C0"/>
          <w:sz w:val="24"/>
          <w:szCs w:val="24"/>
        </w:rPr>
      </w:pPr>
    </w:p>
    <w:p w14:paraId="642B8D9C" w14:textId="77777777" w:rsidR="00A026A6" w:rsidRPr="00037760" w:rsidRDefault="00A026A6" w:rsidP="00A026A6">
      <w:pPr>
        <w:jc w:val="right"/>
        <w:rPr>
          <w:rFonts w:ascii="Times New Roman" w:hAnsi="Times New Roman" w:cs="Times New Roman"/>
          <w:b/>
          <w:bCs/>
          <w:color w:val="0070C0"/>
          <w:sz w:val="24"/>
          <w:szCs w:val="24"/>
        </w:rPr>
      </w:pPr>
    </w:p>
    <w:p w14:paraId="75E49261" w14:textId="77777777" w:rsidR="00A026A6" w:rsidRPr="00037760" w:rsidRDefault="00A026A6" w:rsidP="00A026A6">
      <w:pPr>
        <w:jc w:val="right"/>
        <w:rPr>
          <w:rFonts w:ascii="Times New Roman" w:hAnsi="Times New Roman" w:cs="Times New Roman"/>
          <w:b/>
          <w:bCs/>
          <w:color w:val="0070C0"/>
          <w:sz w:val="24"/>
          <w:szCs w:val="24"/>
        </w:rPr>
      </w:pPr>
    </w:p>
    <w:p w14:paraId="5CD084FA" w14:textId="77777777" w:rsidR="00A026A6" w:rsidRPr="00037760" w:rsidRDefault="00A026A6" w:rsidP="00A026A6">
      <w:pPr>
        <w:jc w:val="right"/>
        <w:rPr>
          <w:rFonts w:ascii="Times New Roman" w:hAnsi="Times New Roman" w:cs="Times New Roman"/>
          <w:b/>
          <w:bCs/>
          <w:color w:val="0070C0"/>
          <w:sz w:val="24"/>
          <w:szCs w:val="24"/>
        </w:rPr>
      </w:pPr>
    </w:p>
    <w:p w14:paraId="468A60D5" w14:textId="77777777" w:rsidR="00A026A6" w:rsidRPr="00037760" w:rsidRDefault="00A026A6" w:rsidP="00A026A6">
      <w:pPr>
        <w:jc w:val="right"/>
        <w:rPr>
          <w:rFonts w:ascii="Times New Roman" w:hAnsi="Times New Roman" w:cs="Times New Roman"/>
          <w:b/>
          <w:bCs/>
          <w:color w:val="0070C0"/>
          <w:sz w:val="24"/>
          <w:szCs w:val="24"/>
        </w:rPr>
      </w:pPr>
    </w:p>
    <w:p w14:paraId="45B1A871" w14:textId="77777777" w:rsidR="00A026A6" w:rsidRPr="00037760" w:rsidRDefault="00A026A6" w:rsidP="00A026A6">
      <w:pPr>
        <w:jc w:val="right"/>
        <w:rPr>
          <w:rFonts w:ascii="Times New Roman" w:hAnsi="Times New Roman" w:cs="Times New Roman"/>
          <w:b/>
          <w:bCs/>
          <w:color w:val="0070C0"/>
          <w:sz w:val="24"/>
          <w:szCs w:val="24"/>
        </w:rPr>
      </w:pPr>
    </w:p>
    <w:p w14:paraId="4B97C174" w14:textId="77777777" w:rsidR="00A026A6" w:rsidRPr="00037760" w:rsidRDefault="00A026A6" w:rsidP="00A026A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7E56725" w14:textId="77777777" w:rsidR="00A026A6" w:rsidRPr="00037760" w:rsidRDefault="00A026A6" w:rsidP="00A026A6">
      <w:pPr>
        <w:pStyle w:val="1"/>
      </w:pPr>
      <w:bookmarkStart w:id="30" w:name="_Toc183610965"/>
      <w:r w:rsidRPr="00037760">
        <w:t>«СГ.03 БЕЗОПАСНОСТЬ ЖИЗНЕДЕЯТЕЛЬНОСТИ»</w:t>
      </w:r>
      <w:bookmarkEnd w:id="30"/>
    </w:p>
    <w:p w14:paraId="1964F09A" w14:textId="77777777" w:rsidR="00A026A6" w:rsidRPr="006746D1" w:rsidRDefault="00A026A6" w:rsidP="00A026A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06EF446" w14:textId="77777777" w:rsidR="00A026A6" w:rsidRPr="006746D1" w:rsidRDefault="00A026A6" w:rsidP="00A026A6">
      <w:pPr>
        <w:jc w:val="center"/>
        <w:rPr>
          <w:rFonts w:ascii="Times New Roman" w:hAnsi="Times New Roman" w:cs="Times New Roman"/>
          <w:sz w:val="24"/>
          <w:szCs w:val="24"/>
        </w:rPr>
      </w:pPr>
      <w:hyperlink r:id="rId41" w:history="1">
        <w:bookmarkStart w:id="31" w:name="_Toc172906923"/>
        <w:bookmarkStart w:id="32" w:name="_Toc172906951"/>
        <w:r w:rsidRPr="006746D1">
          <w:rPr>
            <w:rStyle w:val="af0"/>
            <w:rFonts w:ascii="Times New Roman" w:hAnsi="Times New Roman" w:cs="Times New Roman"/>
            <w:sz w:val="24"/>
            <w:szCs w:val="24"/>
          </w:rPr>
          <w:t>https://spolab.firpo.ru/npdv2/category-doc/get/4877</w:t>
        </w:r>
        <w:bookmarkEnd w:id="31"/>
        <w:bookmarkEnd w:id="32"/>
      </w:hyperlink>
    </w:p>
    <w:p w14:paraId="56B2AE69" w14:textId="77777777" w:rsidR="00A026A6" w:rsidRPr="00037760" w:rsidRDefault="00A026A6" w:rsidP="00A026A6">
      <w:pPr>
        <w:pStyle w:val="ConsPlusNormal"/>
      </w:pPr>
    </w:p>
    <w:p w14:paraId="1FD9E649" w14:textId="77777777" w:rsidR="00A026A6" w:rsidRPr="00037760" w:rsidRDefault="00A026A6" w:rsidP="00A026A6">
      <w:pPr>
        <w:pStyle w:val="ConsPlusNormal"/>
      </w:pPr>
    </w:p>
    <w:p w14:paraId="056446D4" w14:textId="77777777" w:rsidR="00A026A6" w:rsidRPr="00037760" w:rsidRDefault="00A026A6" w:rsidP="00A026A6">
      <w:pPr>
        <w:pStyle w:val="ConsPlusNormal"/>
      </w:pPr>
    </w:p>
    <w:p w14:paraId="72FDF15A" w14:textId="77777777" w:rsidR="00A026A6" w:rsidRPr="00037760" w:rsidRDefault="00A026A6" w:rsidP="00A026A6">
      <w:pPr>
        <w:pStyle w:val="ConsPlusNormal"/>
      </w:pPr>
    </w:p>
    <w:p w14:paraId="13210EB2" w14:textId="77777777" w:rsidR="00A026A6" w:rsidRPr="00037760" w:rsidRDefault="00A026A6" w:rsidP="00A026A6">
      <w:pPr>
        <w:pStyle w:val="ConsPlusNormal"/>
      </w:pPr>
    </w:p>
    <w:p w14:paraId="763D8606" w14:textId="77777777" w:rsidR="00A026A6" w:rsidRPr="00037760" w:rsidRDefault="00A026A6" w:rsidP="00A026A6">
      <w:pPr>
        <w:pStyle w:val="ConsPlusNormal"/>
      </w:pPr>
    </w:p>
    <w:p w14:paraId="314B7956" w14:textId="77777777" w:rsidR="00A026A6" w:rsidRPr="00037760" w:rsidRDefault="00A026A6" w:rsidP="00A026A6">
      <w:pPr>
        <w:pStyle w:val="ConsPlusNormal"/>
      </w:pPr>
    </w:p>
    <w:p w14:paraId="377A941C" w14:textId="77777777" w:rsidR="00A026A6" w:rsidRPr="00037760" w:rsidRDefault="00A026A6" w:rsidP="00A026A6">
      <w:pPr>
        <w:pStyle w:val="ConsPlusNormal"/>
      </w:pPr>
    </w:p>
    <w:p w14:paraId="7490D507" w14:textId="77777777" w:rsidR="00A026A6" w:rsidRPr="00037760" w:rsidRDefault="00A026A6" w:rsidP="00A026A6">
      <w:pPr>
        <w:pStyle w:val="ConsPlusNormal"/>
      </w:pPr>
    </w:p>
    <w:p w14:paraId="73496C18" w14:textId="77777777" w:rsidR="00A026A6" w:rsidRPr="00037760" w:rsidRDefault="00A026A6" w:rsidP="00A026A6">
      <w:pPr>
        <w:pStyle w:val="ConsPlusNormal"/>
      </w:pPr>
    </w:p>
    <w:p w14:paraId="62C4CCFA" w14:textId="77777777" w:rsidR="00A026A6" w:rsidRPr="00037760" w:rsidRDefault="00A026A6" w:rsidP="00A026A6">
      <w:pPr>
        <w:pStyle w:val="ConsPlusNormal"/>
      </w:pPr>
    </w:p>
    <w:p w14:paraId="32F88131" w14:textId="77777777" w:rsidR="00A026A6" w:rsidRPr="00037760" w:rsidRDefault="00A026A6" w:rsidP="00A026A6">
      <w:pPr>
        <w:pStyle w:val="ConsPlusNormal"/>
      </w:pPr>
    </w:p>
    <w:p w14:paraId="0280FDA3" w14:textId="77777777" w:rsidR="00A026A6" w:rsidRPr="00037760" w:rsidRDefault="00A026A6" w:rsidP="00A026A6">
      <w:pPr>
        <w:pStyle w:val="ConsPlusNormal"/>
      </w:pPr>
    </w:p>
    <w:p w14:paraId="298EF89C" w14:textId="77777777" w:rsidR="00A026A6" w:rsidRPr="00037760" w:rsidRDefault="00A026A6" w:rsidP="00A026A6">
      <w:pPr>
        <w:pStyle w:val="ConsPlusNormal"/>
      </w:pPr>
    </w:p>
    <w:p w14:paraId="6CE43A75" w14:textId="77777777" w:rsidR="00A026A6" w:rsidRPr="00037760" w:rsidRDefault="00A026A6" w:rsidP="00A026A6">
      <w:pPr>
        <w:pStyle w:val="ConsPlusNormal"/>
        <w:rPr>
          <w:b/>
          <w:bCs/>
        </w:rPr>
      </w:pPr>
    </w:p>
    <w:p w14:paraId="0AA39DC8" w14:textId="77777777" w:rsidR="00A026A6" w:rsidRPr="00037760" w:rsidRDefault="00A026A6" w:rsidP="00A026A6">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1E8BE20" w14:textId="77777777" w:rsidR="00A026A6" w:rsidRPr="00037760" w:rsidRDefault="00A026A6" w:rsidP="00A026A6">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2.4</w:t>
      </w:r>
    </w:p>
    <w:p w14:paraId="18D29B82" w14:textId="77777777" w:rsidR="00A026A6" w:rsidRPr="00037760" w:rsidRDefault="00A026A6" w:rsidP="00A026A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2A48172" w14:textId="77777777" w:rsidR="00A026A6" w:rsidRPr="00627E86" w:rsidRDefault="00A026A6" w:rsidP="00A026A6">
      <w:pPr>
        <w:jc w:val="right"/>
        <w:rPr>
          <w:rFonts w:ascii="Times New Roman" w:hAnsi="Times New Roman" w:cs="Times New Roman"/>
          <w:b/>
          <w:bCs/>
          <w:sz w:val="24"/>
          <w:szCs w:val="24"/>
        </w:rPr>
      </w:pPr>
      <w:r>
        <w:rPr>
          <w:rFonts w:ascii="Times New Roman" w:hAnsi="Times New Roman" w:cs="Times New Roman"/>
          <w:b/>
          <w:bCs/>
          <w:sz w:val="24"/>
          <w:szCs w:val="24"/>
        </w:rPr>
        <w:t>27.02.06 Метрологический контроль средств измерений</w:t>
      </w:r>
    </w:p>
    <w:p w14:paraId="5C06ED98" w14:textId="77777777" w:rsidR="00A026A6" w:rsidRPr="00037760" w:rsidRDefault="00A026A6" w:rsidP="00A026A6">
      <w:pPr>
        <w:jc w:val="right"/>
        <w:rPr>
          <w:rFonts w:ascii="Times New Roman" w:hAnsi="Times New Roman" w:cs="Times New Roman"/>
          <w:b/>
          <w:bCs/>
          <w:color w:val="0070C0"/>
          <w:sz w:val="24"/>
          <w:szCs w:val="24"/>
        </w:rPr>
      </w:pPr>
    </w:p>
    <w:p w14:paraId="10D5D1BD" w14:textId="77777777" w:rsidR="00A026A6" w:rsidRPr="00037760" w:rsidRDefault="00A026A6" w:rsidP="00A026A6">
      <w:pPr>
        <w:jc w:val="right"/>
        <w:rPr>
          <w:rFonts w:ascii="Times New Roman" w:hAnsi="Times New Roman" w:cs="Times New Roman"/>
          <w:b/>
          <w:bCs/>
          <w:color w:val="0070C0"/>
          <w:sz w:val="24"/>
          <w:szCs w:val="24"/>
        </w:rPr>
      </w:pPr>
    </w:p>
    <w:p w14:paraId="75DBFA40" w14:textId="77777777" w:rsidR="00A026A6" w:rsidRPr="00037760" w:rsidRDefault="00A026A6" w:rsidP="00A026A6">
      <w:pPr>
        <w:jc w:val="right"/>
        <w:rPr>
          <w:rFonts w:ascii="Times New Roman" w:hAnsi="Times New Roman" w:cs="Times New Roman"/>
          <w:b/>
          <w:bCs/>
          <w:color w:val="0070C0"/>
          <w:sz w:val="24"/>
          <w:szCs w:val="24"/>
        </w:rPr>
      </w:pPr>
    </w:p>
    <w:p w14:paraId="131C6B1B" w14:textId="77777777" w:rsidR="00A026A6" w:rsidRPr="00037760" w:rsidRDefault="00A026A6" w:rsidP="00A026A6">
      <w:pPr>
        <w:jc w:val="right"/>
        <w:rPr>
          <w:rFonts w:ascii="Times New Roman" w:hAnsi="Times New Roman" w:cs="Times New Roman"/>
          <w:b/>
          <w:bCs/>
          <w:color w:val="0070C0"/>
          <w:sz w:val="24"/>
          <w:szCs w:val="24"/>
        </w:rPr>
      </w:pPr>
    </w:p>
    <w:p w14:paraId="4445960B" w14:textId="77777777" w:rsidR="00A026A6" w:rsidRPr="00037760" w:rsidRDefault="00A026A6" w:rsidP="00A026A6">
      <w:pPr>
        <w:jc w:val="right"/>
        <w:rPr>
          <w:rFonts w:ascii="Times New Roman" w:hAnsi="Times New Roman" w:cs="Times New Roman"/>
          <w:b/>
          <w:bCs/>
          <w:color w:val="0070C0"/>
          <w:sz w:val="24"/>
          <w:szCs w:val="24"/>
        </w:rPr>
      </w:pPr>
    </w:p>
    <w:p w14:paraId="3C99F66B" w14:textId="77777777" w:rsidR="00A026A6" w:rsidRPr="00037760" w:rsidRDefault="00A026A6" w:rsidP="00A026A6">
      <w:pPr>
        <w:jc w:val="right"/>
        <w:rPr>
          <w:rFonts w:ascii="Times New Roman" w:hAnsi="Times New Roman" w:cs="Times New Roman"/>
          <w:b/>
          <w:bCs/>
          <w:color w:val="0070C0"/>
          <w:sz w:val="24"/>
          <w:szCs w:val="24"/>
        </w:rPr>
      </w:pPr>
    </w:p>
    <w:p w14:paraId="798F3937" w14:textId="77777777" w:rsidR="00A026A6" w:rsidRPr="00037760" w:rsidRDefault="00A026A6" w:rsidP="00A026A6">
      <w:pPr>
        <w:jc w:val="right"/>
        <w:rPr>
          <w:rFonts w:ascii="Times New Roman" w:hAnsi="Times New Roman" w:cs="Times New Roman"/>
          <w:b/>
          <w:bCs/>
          <w:color w:val="0070C0"/>
          <w:sz w:val="24"/>
          <w:szCs w:val="24"/>
        </w:rPr>
      </w:pPr>
    </w:p>
    <w:p w14:paraId="0692E4BA" w14:textId="77777777" w:rsidR="00A026A6" w:rsidRPr="00037760" w:rsidRDefault="00A026A6" w:rsidP="00A026A6">
      <w:pPr>
        <w:jc w:val="right"/>
        <w:rPr>
          <w:rFonts w:ascii="Times New Roman" w:hAnsi="Times New Roman" w:cs="Times New Roman"/>
          <w:b/>
          <w:bCs/>
          <w:color w:val="0070C0"/>
          <w:sz w:val="24"/>
          <w:szCs w:val="24"/>
        </w:rPr>
      </w:pPr>
    </w:p>
    <w:p w14:paraId="4C5D5CDB" w14:textId="77777777" w:rsidR="00A026A6" w:rsidRPr="00037760" w:rsidRDefault="00A026A6" w:rsidP="00A026A6">
      <w:pPr>
        <w:jc w:val="right"/>
        <w:rPr>
          <w:rFonts w:ascii="Times New Roman" w:hAnsi="Times New Roman" w:cs="Times New Roman"/>
          <w:b/>
          <w:bCs/>
          <w:color w:val="0070C0"/>
          <w:sz w:val="24"/>
          <w:szCs w:val="24"/>
        </w:rPr>
      </w:pPr>
    </w:p>
    <w:p w14:paraId="34C01A9F" w14:textId="77777777" w:rsidR="00A026A6" w:rsidRPr="00037760" w:rsidRDefault="00A026A6" w:rsidP="00A026A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8CA102A" w14:textId="77777777" w:rsidR="00A026A6" w:rsidRPr="00037760" w:rsidRDefault="00A026A6" w:rsidP="00A026A6">
      <w:pPr>
        <w:pStyle w:val="1"/>
      </w:pPr>
      <w:bookmarkStart w:id="33" w:name="_Hlk158390184"/>
      <w:bookmarkStart w:id="34" w:name="_Toc183610966"/>
      <w:r w:rsidRPr="00037760">
        <w:t>«СГ.04 ФИЗИЧЕСКАЯ КУЛЬТУРА»</w:t>
      </w:r>
      <w:bookmarkEnd w:id="34"/>
    </w:p>
    <w:bookmarkEnd w:id="33"/>
    <w:p w14:paraId="0ADB0343" w14:textId="77777777" w:rsidR="00A026A6" w:rsidRDefault="00A026A6" w:rsidP="00A026A6">
      <w:pPr>
        <w:pStyle w:val="ConsPlusNormal"/>
      </w:pPr>
    </w:p>
    <w:p w14:paraId="6AF6289B" w14:textId="77777777" w:rsidR="00A026A6" w:rsidRPr="006746D1" w:rsidRDefault="00A026A6" w:rsidP="00A026A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080A6A4" w14:textId="77777777" w:rsidR="00A026A6" w:rsidRPr="006746D1" w:rsidRDefault="00A026A6" w:rsidP="00A026A6">
      <w:pPr>
        <w:jc w:val="center"/>
        <w:rPr>
          <w:rFonts w:ascii="Times New Roman" w:hAnsi="Times New Roman" w:cs="Times New Roman"/>
          <w:sz w:val="24"/>
          <w:szCs w:val="24"/>
        </w:rPr>
      </w:pPr>
      <w:hyperlink r:id="rId42" w:history="1">
        <w:bookmarkStart w:id="35" w:name="_Toc172906926"/>
        <w:bookmarkStart w:id="36" w:name="_Toc172906954"/>
        <w:r w:rsidRPr="006746D1">
          <w:rPr>
            <w:rStyle w:val="af0"/>
            <w:rFonts w:ascii="Times New Roman" w:hAnsi="Times New Roman" w:cs="Times New Roman"/>
            <w:sz w:val="24"/>
            <w:szCs w:val="24"/>
          </w:rPr>
          <w:t>https://spolab.firpo.ru/npdv2/category-doc/get/5138</w:t>
        </w:r>
        <w:bookmarkEnd w:id="35"/>
        <w:bookmarkEnd w:id="36"/>
      </w:hyperlink>
    </w:p>
    <w:p w14:paraId="0F18D951" w14:textId="77777777" w:rsidR="00A026A6" w:rsidRDefault="00A026A6" w:rsidP="00A026A6">
      <w:pPr>
        <w:pStyle w:val="ConsPlusNormal"/>
      </w:pPr>
    </w:p>
    <w:p w14:paraId="47559FD7" w14:textId="77777777" w:rsidR="00A026A6" w:rsidRDefault="00A026A6" w:rsidP="00A026A6">
      <w:pPr>
        <w:pStyle w:val="ConsPlusNormal"/>
      </w:pPr>
    </w:p>
    <w:p w14:paraId="3AE1C369" w14:textId="77777777" w:rsidR="00A026A6" w:rsidRDefault="00A026A6" w:rsidP="00A026A6">
      <w:pPr>
        <w:pStyle w:val="ConsPlusNormal"/>
      </w:pPr>
    </w:p>
    <w:p w14:paraId="021277DA" w14:textId="77777777" w:rsidR="00A026A6" w:rsidRDefault="00A026A6" w:rsidP="00A026A6">
      <w:pPr>
        <w:pStyle w:val="ConsPlusNormal"/>
      </w:pPr>
    </w:p>
    <w:p w14:paraId="198C9E78" w14:textId="77777777" w:rsidR="00A026A6" w:rsidRDefault="00A026A6" w:rsidP="00A026A6">
      <w:pPr>
        <w:pStyle w:val="ConsPlusNormal"/>
      </w:pPr>
    </w:p>
    <w:p w14:paraId="42A824E2" w14:textId="77777777" w:rsidR="00A026A6" w:rsidRDefault="00A026A6" w:rsidP="00A026A6">
      <w:pPr>
        <w:pStyle w:val="ConsPlusNormal"/>
      </w:pPr>
    </w:p>
    <w:p w14:paraId="479BC0ED" w14:textId="77777777" w:rsidR="00A026A6" w:rsidRDefault="00A026A6" w:rsidP="00A026A6">
      <w:pPr>
        <w:pStyle w:val="ConsPlusNormal"/>
      </w:pPr>
    </w:p>
    <w:p w14:paraId="3D45213C" w14:textId="77777777" w:rsidR="00A026A6" w:rsidRDefault="00A026A6" w:rsidP="00A026A6">
      <w:pPr>
        <w:pStyle w:val="ConsPlusNormal"/>
      </w:pPr>
    </w:p>
    <w:p w14:paraId="2018CC2C" w14:textId="77777777" w:rsidR="00A026A6" w:rsidRDefault="00A026A6" w:rsidP="00A026A6">
      <w:pPr>
        <w:pStyle w:val="ConsPlusNormal"/>
      </w:pPr>
    </w:p>
    <w:p w14:paraId="725D717F" w14:textId="77777777" w:rsidR="00A026A6" w:rsidRDefault="00A026A6" w:rsidP="00A026A6">
      <w:pPr>
        <w:pStyle w:val="ConsPlusNormal"/>
      </w:pPr>
    </w:p>
    <w:p w14:paraId="05D81A37" w14:textId="77777777" w:rsidR="00A026A6" w:rsidRDefault="00A026A6" w:rsidP="00A026A6">
      <w:pPr>
        <w:pStyle w:val="ConsPlusNormal"/>
      </w:pPr>
    </w:p>
    <w:p w14:paraId="4E7253DF" w14:textId="77777777" w:rsidR="00A026A6" w:rsidRDefault="00A026A6" w:rsidP="00A026A6">
      <w:pPr>
        <w:pStyle w:val="ConsPlusNormal"/>
      </w:pPr>
    </w:p>
    <w:p w14:paraId="13086C14" w14:textId="77777777" w:rsidR="00A026A6" w:rsidRDefault="00A026A6" w:rsidP="00A026A6">
      <w:pPr>
        <w:pStyle w:val="ConsPlusNormal"/>
      </w:pPr>
    </w:p>
    <w:p w14:paraId="4526FB7B" w14:textId="77777777" w:rsidR="00A026A6" w:rsidRDefault="00A026A6" w:rsidP="00A026A6">
      <w:pPr>
        <w:pStyle w:val="ConsPlusNormal"/>
      </w:pPr>
    </w:p>
    <w:p w14:paraId="038A6AB7" w14:textId="77777777" w:rsidR="00A026A6" w:rsidRDefault="00A026A6" w:rsidP="00A026A6">
      <w:pPr>
        <w:pStyle w:val="ConsPlusNormal"/>
      </w:pPr>
    </w:p>
    <w:p w14:paraId="702C9777" w14:textId="77777777" w:rsidR="00A026A6" w:rsidRDefault="00A026A6" w:rsidP="00A026A6">
      <w:pPr>
        <w:pStyle w:val="ConsPlusNormal"/>
      </w:pPr>
    </w:p>
    <w:p w14:paraId="79BB97C7" w14:textId="77777777" w:rsidR="00A026A6" w:rsidRPr="00037760" w:rsidRDefault="00A026A6" w:rsidP="00A026A6">
      <w:pPr>
        <w:pStyle w:val="ConsPlusNormal"/>
      </w:pPr>
    </w:p>
    <w:p w14:paraId="2CBAAEB2" w14:textId="77777777" w:rsidR="00A026A6" w:rsidRPr="00037760" w:rsidRDefault="00A026A6" w:rsidP="00A026A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2.5</w:t>
      </w:r>
    </w:p>
    <w:p w14:paraId="10CCB0D1" w14:textId="77777777" w:rsidR="00A026A6" w:rsidRPr="00037760" w:rsidRDefault="00A026A6" w:rsidP="00A026A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7A806B6" w14:textId="77777777" w:rsidR="00A026A6" w:rsidRPr="00627E86" w:rsidRDefault="00A026A6" w:rsidP="00A026A6">
      <w:pPr>
        <w:jc w:val="right"/>
        <w:rPr>
          <w:rFonts w:ascii="Times New Roman" w:hAnsi="Times New Roman" w:cs="Times New Roman"/>
          <w:b/>
          <w:bCs/>
          <w:sz w:val="24"/>
          <w:szCs w:val="24"/>
        </w:rPr>
      </w:pPr>
      <w:r>
        <w:rPr>
          <w:rFonts w:ascii="Times New Roman" w:hAnsi="Times New Roman" w:cs="Times New Roman"/>
          <w:b/>
          <w:bCs/>
          <w:sz w:val="24"/>
          <w:szCs w:val="24"/>
        </w:rPr>
        <w:t>27.02.06 Метрологический контроль средств измерений</w:t>
      </w:r>
    </w:p>
    <w:p w14:paraId="24164438" w14:textId="77777777" w:rsidR="00A026A6" w:rsidRPr="00037760" w:rsidRDefault="00A026A6" w:rsidP="00A026A6">
      <w:pPr>
        <w:jc w:val="right"/>
        <w:rPr>
          <w:rFonts w:ascii="Times New Roman" w:hAnsi="Times New Roman" w:cs="Times New Roman"/>
          <w:b/>
          <w:bCs/>
          <w:color w:val="0070C0"/>
          <w:sz w:val="24"/>
          <w:szCs w:val="24"/>
        </w:rPr>
      </w:pPr>
    </w:p>
    <w:p w14:paraId="0543D27E" w14:textId="77777777" w:rsidR="00A026A6" w:rsidRPr="00037760" w:rsidRDefault="00A026A6" w:rsidP="00A026A6">
      <w:pPr>
        <w:jc w:val="right"/>
        <w:rPr>
          <w:rFonts w:ascii="Times New Roman" w:hAnsi="Times New Roman" w:cs="Times New Roman"/>
          <w:b/>
          <w:bCs/>
          <w:color w:val="0070C0"/>
          <w:sz w:val="24"/>
          <w:szCs w:val="24"/>
        </w:rPr>
      </w:pPr>
    </w:p>
    <w:p w14:paraId="15EEDD74" w14:textId="77777777" w:rsidR="00A026A6" w:rsidRPr="00037760" w:rsidRDefault="00A026A6" w:rsidP="00A026A6">
      <w:pPr>
        <w:jc w:val="right"/>
        <w:rPr>
          <w:rFonts w:ascii="Times New Roman" w:hAnsi="Times New Roman" w:cs="Times New Roman"/>
          <w:b/>
          <w:bCs/>
          <w:color w:val="0070C0"/>
          <w:sz w:val="24"/>
          <w:szCs w:val="24"/>
        </w:rPr>
      </w:pPr>
    </w:p>
    <w:p w14:paraId="07B26F08" w14:textId="77777777" w:rsidR="00A026A6" w:rsidRPr="00037760" w:rsidRDefault="00A026A6" w:rsidP="00A026A6">
      <w:pPr>
        <w:jc w:val="right"/>
        <w:rPr>
          <w:rFonts w:ascii="Times New Roman" w:hAnsi="Times New Roman" w:cs="Times New Roman"/>
          <w:b/>
          <w:bCs/>
          <w:color w:val="0070C0"/>
          <w:sz w:val="24"/>
          <w:szCs w:val="24"/>
        </w:rPr>
      </w:pPr>
    </w:p>
    <w:p w14:paraId="635A28BF" w14:textId="77777777" w:rsidR="00A026A6" w:rsidRPr="00037760" w:rsidRDefault="00A026A6" w:rsidP="00A026A6">
      <w:pPr>
        <w:jc w:val="right"/>
        <w:rPr>
          <w:rFonts w:ascii="Times New Roman" w:hAnsi="Times New Roman" w:cs="Times New Roman"/>
          <w:b/>
          <w:bCs/>
          <w:color w:val="0070C0"/>
          <w:sz w:val="24"/>
          <w:szCs w:val="24"/>
        </w:rPr>
      </w:pPr>
    </w:p>
    <w:p w14:paraId="14DA12FD" w14:textId="77777777" w:rsidR="00A026A6" w:rsidRPr="00037760" w:rsidRDefault="00A026A6" w:rsidP="00A026A6">
      <w:pPr>
        <w:jc w:val="right"/>
        <w:rPr>
          <w:rFonts w:ascii="Times New Roman" w:hAnsi="Times New Roman" w:cs="Times New Roman"/>
          <w:b/>
          <w:bCs/>
          <w:color w:val="0070C0"/>
          <w:sz w:val="24"/>
          <w:szCs w:val="24"/>
        </w:rPr>
      </w:pPr>
    </w:p>
    <w:p w14:paraId="0D172118" w14:textId="77777777" w:rsidR="00A026A6" w:rsidRPr="00037760" w:rsidRDefault="00A026A6" w:rsidP="00A026A6">
      <w:pPr>
        <w:jc w:val="right"/>
        <w:rPr>
          <w:rFonts w:ascii="Times New Roman" w:hAnsi="Times New Roman" w:cs="Times New Roman"/>
          <w:b/>
          <w:bCs/>
          <w:color w:val="0070C0"/>
          <w:sz w:val="24"/>
          <w:szCs w:val="24"/>
        </w:rPr>
      </w:pPr>
    </w:p>
    <w:p w14:paraId="4B5D5D80" w14:textId="77777777" w:rsidR="00A026A6" w:rsidRPr="00037760" w:rsidRDefault="00A026A6" w:rsidP="00A026A6">
      <w:pPr>
        <w:jc w:val="right"/>
        <w:rPr>
          <w:rFonts w:ascii="Times New Roman" w:hAnsi="Times New Roman" w:cs="Times New Roman"/>
          <w:b/>
          <w:bCs/>
          <w:color w:val="0070C0"/>
          <w:sz w:val="24"/>
          <w:szCs w:val="24"/>
        </w:rPr>
      </w:pPr>
    </w:p>
    <w:p w14:paraId="57D8D1CA" w14:textId="77777777" w:rsidR="00A026A6" w:rsidRPr="00037760" w:rsidRDefault="00A026A6" w:rsidP="00A026A6">
      <w:pPr>
        <w:jc w:val="right"/>
        <w:rPr>
          <w:rFonts w:ascii="Times New Roman" w:hAnsi="Times New Roman" w:cs="Times New Roman"/>
          <w:b/>
          <w:bCs/>
          <w:color w:val="0070C0"/>
          <w:sz w:val="24"/>
          <w:szCs w:val="24"/>
        </w:rPr>
      </w:pPr>
    </w:p>
    <w:p w14:paraId="33F50781" w14:textId="77777777" w:rsidR="00A026A6" w:rsidRPr="00037760" w:rsidRDefault="00A026A6" w:rsidP="00A026A6">
      <w:pPr>
        <w:jc w:val="right"/>
        <w:rPr>
          <w:rFonts w:ascii="Times New Roman" w:hAnsi="Times New Roman" w:cs="Times New Roman"/>
          <w:b/>
          <w:bCs/>
          <w:color w:val="0070C0"/>
          <w:sz w:val="24"/>
          <w:szCs w:val="24"/>
        </w:rPr>
      </w:pPr>
    </w:p>
    <w:p w14:paraId="5A2DA086" w14:textId="77777777" w:rsidR="00A026A6" w:rsidRPr="00037760" w:rsidRDefault="00A026A6" w:rsidP="00A026A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3742B85" w14:textId="77777777" w:rsidR="00A026A6" w:rsidRPr="00037760" w:rsidRDefault="00A026A6" w:rsidP="00A026A6">
      <w:pPr>
        <w:pStyle w:val="1"/>
      </w:pPr>
      <w:bookmarkStart w:id="37" w:name="_Toc183610967"/>
      <w:r w:rsidRPr="00037760">
        <w:t>«СГ.05 ОСНОВЫ БЕРЕЖЛИВОГО ПРОИЗВОДСТВА»</w:t>
      </w:r>
      <w:bookmarkEnd w:id="37"/>
    </w:p>
    <w:p w14:paraId="25D571AF" w14:textId="77777777" w:rsidR="00A026A6" w:rsidRDefault="00A026A6" w:rsidP="00A026A6">
      <w:pPr>
        <w:jc w:val="center"/>
        <w:rPr>
          <w:rFonts w:ascii="Times New Roman" w:hAnsi="Times New Roman" w:cs="Times New Roman"/>
          <w:sz w:val="24"/>
          <w:szCs w:val="24"/>
        </w:rPr>
      </w:pPr>
      <w:bookmarkStart w:id="38"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8771CAC" w14:textId="77777777" w:rsidR="00A026A6" w:rsidRDefault="00A026A6" w:rsidP="00A026A6">
      <w:pPr>
        <w:jc w:val="center"/>
        <w:rPr>
          <w:rFonts w:ascii="Times New Roman" w:hAnsi="Times New Roman" w:cs="Times New Roman"/>
          <w:sz w:val="24"/>
          <w:szCs w:val="24"/>
        </w:rPr>
      </w:pPr>
      <w:hyperlink r:id="rId43" w:history="1">
        <w:r w:rsidRPr="00383079">
          <w:rPr>
            <w:rStyle w:val="af0"/>
            <w:rFonts w:ascii="Times New Roman" w:hAnsi="Times New Roman" w:cs="Times New Roman"/>
            <w:sz w:val="24"/>
            <w:szCs w:val="24"/>
          </w:rPr>
          <w:t>https://spolab.firpo.ru/npdv2/category-doc/get/5135</w:t>
        </w:r>
      </w:hyperlink>
    </w:p>
    <w:bookmarkEnd w:id="38"/>
    <w:p w14:paraId="3AB643F1" w14:textId="77777777" w:rsidR="00A026A6" w:rsidRPr="00037760" w:rsidRDefault="00A026A6" w:rsidP="00A026A6">
      <w:pPr>
        <w:pStyle w:val="ConsPlusNormal"/>
      </w:pPr>
    </w:p>
    <w:p w14:paraId="7D5937FC" w14:textId="77777777" w:rsidR="00A026A6" w:rsidRPr="00037760" w:rsidRDefault="00A026A6" w:rsidP="00A026A6">
      <w:pPr>
        <w:pStyle w:val="ConsPlusNormal"/>
      </w:pPr>
    </w:p>
    <w:p w14:paraId="62C5AAAB" w14:textId="77777777" w:rsidR="00A026A6" w:rsidRPr="00037760" w:rsidRDefault="00A026A6" w:rsidP="00A026A6">
      <w:pPr>
        <w:pStyle w:val="ConsPlusNormal"/>
      </w:pPr>
    </w:p>
    <w:p w14:paraId="54314028" w14:textId="77777777" w:rsidR="00A026A6" w:rsidRPr="00037760" w:rsidRDefault="00A026A6" w:rsidP="00A026A6">
      <w:pPr>
        <w:pStyle w:val="ConsPlusNormal"/>
      </w:pPr>
    </w:p>
    <w:p w14:paraId="007716CD" w14:textId="77777777" w:rsidR="00A026A6" w:rsidRPr="00037760" w:rsidRDefault="00A026A6" w:rsidP="00A026A6">
      <w:pPr>
        <w:pStyle w:val="ConsPlusNormal"/>
      </w:pPr>
    </w:p>
    <w:p w14:paraId="73B268E6" w14:textId="77777777" w:rsidR="00A026A6" w:rsidRPr="00037760" w:rsidRDefault="00A026A6" w:rsidP="00A026A6">
      <w:pPr>
        <w:pStyle w:val="ConsPlusNormal"/>
      </w:pPr>
    </w:p>
    <w:p w14:paraId="1E6F22C3" w14:textId="77777777" w:rsidR="00A026A6" w:rsidRPr="00037760" w:rsidRDefault="00A026A6" w:rsidP="00A026A6">
      <w:pPr>
        <w:pStyle w:val="ConsPlusNormal"/>
      </w:pPr>
    </w:p>
    <w:p w14:paraId="289564BD" w14:textId="77777777" w:rsidR="00A026A6" w:rsidRPr="00037760" w:rsidRDefault="00A026A6" w:rsidP="00A026A6">
      <w:pPr>
        <w:pStyle w:val="ConsPlusNormal"/>
      </w:pPr>
    </w:p>
    <w:p w14:paraId="06466E98" w14:textId="77777777" w:rsidR="00A026A6" w:rsidRPr="00037760" w:rsidRDefault="00A026A6" w:rsidP="00A026A6">
      <w:pPr>
        <w:pStyle w:val="ConsPlusNormal"/>
      </w:pPr>
    </w:p>
    <w:p w14:paraId="570D7F14" w14:textId="77777777" w:rsidR="00A026A6" w:rsidRPr="00037760" w:rsidRDefault="00A026A6" w:rsidP="00A026A6">
      <w:pPr>
        <w:pStyle w:val="ConsPlusNormal"/>
      </w:pPr>
    </w:p>
    <w:p w14:paraId="3BD11582" w14:textId="77777777" w:rsidR="00A026A6" w:rsidRPr="00037760" w:rsidRDefault="00A026A6" w:rsidP="00A026A6">
      <w:pPr>
        <w:pStyle w:val="ConsPlusNormal"/>
      </w:pPr>
    </w:p>
    <w:p w14:paraId="5F32DDA3" w14:textId="77777777" w:rsidR="00A026A6" w:rsidRPr="00037760" w:rsidRDefault="00A026A6" w:rsidP="00A026A6">
      <w:pPr>
        <w:pStyle w:val="ConsPlusNormal"/>
      </w:pPr>
    </w:p>
    <w:p w14:paraId="3D6DA602" w14:textId="77777777" w:rsidR="00A026A6" w:rsidRPr="00037760" w:rsidRDefault="00A026A6" w:rsidP="00A026A6">
      <w:pPr>
        <w:pStyle w:val="ConsPlusNormal"/>
      </w:pPr>
    </w:p>
    <w:p w14:paraId="328674DE" w14:textId="77777777" w:rsidR="00A026A6" w:rsidRPr="00037760" w:rsidRDefault="00A026A6" w:rsidP="00A026A6">
      <w:pPr>
        <w:pStyle w:val="ConsPlusNormal"/>
      </w:pPr>
    </w:p>
    <w:p w14:paraId="6B3E2FD4" w14:textId="77777777" w:rsidR="00A026A6" w:rsidRPr="00037760" w:rsidRDefault="00A026A6" w:rsidP="00A026A6">
      <w:pPr>
        <w:pStyle w:val="ConsPlusNormal"/>
        <w:rPr>
          <w:b/>
          <w:bCs/>
        </w:rPr>
      </w:pPr>
    </w:p>
    <w:p w14:paraId="4BBDC749" w14:textId="77777777" w:rsidR="00A026A6" w:rsidRPr="00037760" w:rsidRDefault="00A026A6" w:rsidP="00A026A6">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A930B51" w14:textId="77777777" w:rsidR="00A026A6" w:rsidRPr="00037760" w:rsidRDefault="00A026A6" w:rsidP="00A026A6">
      <w:pPr>
        <w:pStyle w:val="1f"/>
        <w:jc w:val="left"/>
        <w:rPr>
          <w:rFonts w:ascii="Times New Roman" w:hAnsi="Times New Roman"/>
          <w:lang w:val="ru-RU"/>
        </w:rPr>
        <w:sectPr w:rsidR="00A026A6" w:rsidRPr="00037760" w:rsidSect="00502F97">
          <w:headerReference w:type="even" r:id="rId44"/>
          <w:headerReference w:type="default" r:id="rId45"/>
          <w:pgSz w:w="11906" w:h="16838"/>
          <w:pgMar w:top="1134" w:right="567" w:bottom="1134" w:left="1701" w:header="709" w:footer="709" w:gutter="0"/>
          <w:cols w:space="708"/>
          <w:docGrid w:linePitch="360"/>
        </w:sectPr>
      </w:pPr>
    </w:p>
    <w:p w14:paraId="06260D6D" w14:textId="77777777" w:rsidR="00A026A6" w:rsidRDefault="00A026A6" w:rsidP="00A026A6">
      <w:pPr>
        <w:jc w:val="right"/>
        <w:rPr>
          <w:rFonts w:ascii="Times New Roman" w:hAnsi="Times New Roman" w:cs="Times New Roman"/>
          <w:b/>
          <w:bCs/>
          <w:sz w:val="24"/>
          <w:szCs w:val="24"/>
        </w:rPr>
      </w:pPr>
      <w:r>
        <w:rPr>
          <w:rFonts w:ascii="Times New Roman" w:hAnsi="Times New Roman" w:cs="Times New Roman"/>
          <w:b/>
          <w:bCs/>
          <w:sz w:val="24"/>
          <w:szCs w:val="24"/>
        </w:rPr>
        <w:t>Приложение 2.6</w:t>
      </w:r>
    </w:p>
    <w:p w14:paraId="7CDDD0C2" w14:textId="77777777" w:rsidR="00A026A6" w:rsidRPr="00037760" w:rsidRDefault="00A026A6" w:rsidP="00A026A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49E8B39" w14:textId="77777777" w:rsidR="00A026A6" w:rsidRPr="00627E86" w:rsidRDefault="00A026A6" w:rsidP="00A026A6">
      <w:pPr>
        <w:jc w:val="right"/>
        <w:rPr>
          <w:rFonts w:ascii="Times New Roman" w:hAnsi="Times New Roman"/>
          <w:b/>
          <w:bCs/>
          <w:sz w:val="24"/>
          <w:szCs w:val="24"/>
        </w:rPr>
      </w:pPr>
      <w:r>
        <w:rPr>
          <w:rFonts w:ascii="Times New Roman" w:hAnsi="Times New Roman"/>
          <w:b/>
          <w:bCs/>
          <w:sz w:val="24"/>
          <w:szCs w:val="24"/>
        </w:rPr>
        <w:t>27.02.06 Метрологический контроль средств измерений</w:t>
      </w:r>
    </w:p>
    <w:p w14:paraId="31500783" w14:textId="77777777" w:rsidR="00A026A6" w:rsidRPr="00037760" w:rsidRDefault="00A026A6" w:rsidP="00A026A6">
      <w:pPr>
        <w:jc w:val="right"/>
        <w:rPr>
          <w:rFonts w:ascii="Times New Roman" w:hAnsi="Times New Roman" w:cs="Times New Roman"/>
          <w:b/>
          <w:bCs/>
          <w:color w:val="0070C0"/>
          <w:sz w:val="24"/>
          <w:szCs w:val="24"/>
        </w:rPr>
      </w:pPr>
    </w:p>
    <w:p w14:paraId="663D0574" w14:textId="77777777" w:rsidR="00A026A6" w:rsidRPr="00037760" w:rsidRDefault="00A026A6" w:rsidP="00A026A6">
      <w:pPr>
        <w:jc w:val="right"/>
        <w:rPr>
          <w:rFonts w:ascii="Times New Roman" w:hAnsi="Times New Roman" w:cs="Times New Roman"/>
          <w:b/>
          <w:bCs/>
          <w:color w:val="0070C0"/>
          <w:sz w:val="24"/>
          <w:szCs w:val="24"/>
        </w:rPr>
      </w:pPr>
    </w:p>
    <w:p w14:paraId="4E071D50" w14:textId="77777777" w:rsidR="00A026A6" w:rsidRPr="00037760" w:rsidRDefault="00A026A6" w:rsidP="00A026A6">
      <w:pPr>
        <w:jc w:val="right"/>
        <w:rPr>
          <w:rFonts w:ascii="Times New Roman" w:hAnsi="Times New Roman" w:cs="Times New Roman"/>
          <w:b/>
          <w:bCs/>
          <w:color w:val="0070C0"/>
          <w:sz w:val="24"/>
          <w:szCs w:val="24"/>
        </w:rPr>
      </w:pPr>
    </w:p>
    <w:p w14:paraId="01FC6EAB" w14:textId="77777777" w:rsidR="00A026A6" w:rsidRPr="00037760" w:rsidRDefault="00A026A6" w:rsidP="00A026A6">
      <w:pPr>
        <w:jc w:val="right"/>
        <w:rPr>
          <w:rFonts w:ascii="Times New Roman" w:hAnsi="Times New Roman" w:cs="Times New Roman"/>
          <w:b/>
          <w:bCs/>
          <w:color w:val="0070C0"/>
          <w:sz w:val="24"/>
          <w:szCs w:val="24"/>
        </w:rPr>
      </w:pPr>
    </w:p>
    <w:p w14:paraId="4C2E391D" w14:textId="77777777" w:rsidR="00A026A6" w:rsidRPr="00037760" w:rsidRDefault="00A026A6" w:rsidP="00A026A6">
      <w:pPr>
        <w:jc w:val="right"/>
        <w:rPr>
          <w:rFonts w:ascii="Times New Roman" w:hAnsi="Times New Roman" w:cs="Times New Roman"/>
          <w:b/>
          <w:bCs/>
          <w:color w:val="0070C0"/>
          <w:sz w:val="24"/>
          <w:szCs w:val="24"/>
        </w:rPr>
      </w:pPr>
    </w:p>
    <w:p w14:paraId="2451E0B6" w14:textId="77777777" w:rsidR="00A026A6" w:rsidRPr="00037760" w:rsidRDefault="00A026A6" w:rsidP="00A026A6">
      <w:pPr>
        <w:jc w:val="right"/>
        <w:rPr>
          <w:rFonts w:ascii="Times New Roman" w:hAnsi="Times New Roman" w:cs="Times New Roman"/>
          <w:b/>
          <w:bCs/>
          <w:color w:val="0070C0"/>
          <w:sz w:val="24"/>
          <w:szCs w:val="24"/>
        </w:rPr>
      </w:pPr>
    </w:p>
    <w:p w14:paraId="7426620F" w14:textId="77777777" w:rsidR="00A026A6" w:rsidRPr="00037760" w:rsidRDefault="00A026A6" w:rsidP="00A026A6">
      <w:pPr>
        <w:jc w:val="right"/>
        <w:rPr>
          <w:rFonts w:ascii="Times New Roman" w:hAnsi="Times New Roman" w:cs="Times New Roman"/>
          <w:b/>
          <w:bCs/>
          <w:color w:val="0070C0"/>
          <w:sz w:val="24"/>
          <w:szCs w:val="24"/>
        </w:rPr>
      </w:pPr>
    </w:p>
    <w:p w14:paraId="7F8CBF46" w14:textId="77777777" w:rsidR="00A026A6" w:rsidRPr="00037760" w:rsidRDefault="00A026A6" w:rsidP="00A026A6">
      <w:pPr>
        <w:jc w:val="right"/>
        <w:rPr>
          <w:rFonts w:ascii="Times New Roman" w:hAnsi="Times New Roman" w:cs="Times New Roman"/>
          <w:b/>
          <w:bCs/>
          <w:color w:val="0070C0"/>
          <w:sz w:val="24"/>
          <w:szCs w:val="24"/>
        </w:rPr>
      </w:pPr>
    </w:p>
    <w:p w14:paraId="5592DAF0" w14:textId="77777777" w:rsidR="00A026A6" w:rsidRPr="00037760" w:rsidRDefault="00A026A6" w:rsidP="00A026A6">
      <w:pPr>
        <w:jc w:val="right"/>
        <w:rPr>
          <w:rFonts w:ascii="Times New Roman" w:hAnsi="Times New Roman" w:cs="Times New Roman"/>
          <w:b/>
          <w:bCs/>
          <w:color w:val="0070C0"/>
          <w:sz w:val="24"/>
          <w:szCs w:val="24"/>
        </w:rPr>
      </w:pPr>
    </w:p>
    <w:p w14:paraId="7DE6026C" w14:textId="77777777" w:rsidR="00A026A6" w:rsidRPr="00037760" w:rsidRDefault="00A026A6" w:rsidP="00A026A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6A6855" w14:textId="40A4B3CA" w:rsidR="00396905" w:rsidRDefault="00A026A6" w:rsidP="00A026A6">
      <w:pPr>
        <w:pStyle w:val="1"/>
        <w:rPr>
          <w:rFonts w:asciiTheme="minorHAnsi" w:hAnsiTheme="minorHAnsi"/>
          <w:caps/>
        </w:rPr>
      </w:pPr>
      <w:bookmarkStart w:id="39" w:name="_Toc183610968"/>
      <w:r w:rsidRPr="00037760">
        <w:rPr>
          <w:rFonts w:ascii="Times New Roman Полужирный" w:hAnsi="Times New Roman Полужирный"/>
          <w:caps/>
        </w:rPr>
        <w:t>«СГ.06 Основы финансовой грамотности»</w:t>
      </w:r>
      <w:bookmarkEnd w:id="39"/>
    </w:p>
    <w:p w14:paraId="603F4ACE" w14:textId="77777777" w:rsidR="00A026A6" w:rsidRDefault="00A026A6" w:rsidP="00A026A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992234E" w14:textId="6996A714" w:rsidR="00A026A6" w:rsidRPr="00A026A6" w:rsidRDefault="00A026A6" w:rsidP="00A026A6">
      <w:pPr>
        <w:jc w:val="center"/>
        <w:rPr>
          <w:rFonts w:ascii="Times New Roman" w:hAnsi="Times New Roman" w:cs="Times New Roman"/>
          <w:sz w:val="24"/>
          <w:szCs w:val="24"/>
        </w:rPr>
      </w:pPr>
      <w:hyperlink r:id="rId46" w:history="1">
        <w:r w:rsidRPr="00383079">
          <w:rPr>
            <w:rStyle w:val="af0"/>
            <w:rFonts w:ascii="Times New Roman" w:hAnsi="Times New Roman" w:cs="Times New Roman"/>
            <w:sz w:val="24"/>
            <w:szCs w:val="24"/>
          </w:rPr>
          <w:t>https://spolab.firpo.ru/npdv2/category-doc/get/4769</w:t>
        </w:r>
      </w:hyperlink>
    </w:p>
    <w:sectPr w:rsidR="00A026A6" w:rsidRPr="00A026A6" w:rsidSect="001604E7">
      <w:headerReference w:type="even" r:id="rId4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FF649" w14:textId="77777777" w:rsidR="004C7C2A" w:rsidRDefault="004C7C2A" w:rsidP="00A858FE">
      <w:r>
        <w:separator/>
      </w:r>
    </w:p>
  </w:endnote>
  <w:endnote w:type="continuationSeparator" w:id="0">
    <w:p w14:paraId="33474442" w14:textId="77777777" w:rsidR="004C7C2A" w:rsidRDefault="004C7C2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9E8CBD" w14:textId="77777777" w:rsidR="004C7C2A" w:rsidRDefault="004C7C2A" w:rsidP="00A858FE">
      <w:r>
        <w:separator/>
      </w:r>
    </w:p>
  </w:footnote>
  <w:footnote w:type="continuationSeparator" w:id="0">
    <w:p w14:paraId="76085B20" w14:textId="77777777" w:rsidR="004C7C2A" w:rsidRDefault="004C7C2A" w:rsidP="00A858FE">
      <w:r>
        <w:continuationSeparator/>
      </w:r>
    </w:p>
  </w:footnote>
  <w:footnote w:id="1">
    <w:p w14:paraId="20733953" w14:textId="77777777" w:rsidR="00627E86" w:rsidRDefault="00627E86" w:rsidP="00627E8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AE5E3" w14:textId="77777777" w:rsidR="00627E86" w:rsidRDefault="00627E86">
    <w:pPr>
      <w:pStyle w:val="ac"/>
      <w:jc w:val="center"/>
    </w:pPr>
    <w:r>
      <w:fldChar w:fldCharType="begin"/>
    </w:r>
    <w:r>
      <w:instrText xml:space="preserve"> PAGE   \* MERGEFORMAT </w:instrText>
    </w:r>
    <w:r>
      <w:fldChar w:fldCharType="separate"/>
    </w:r>
    <w:r>
      <w:rPr>
        <w:noProof/>
      </w:rPr>
      <w:t>48</w:t>
    </w:r>
    <w:r>
      <w:rPr>
        <w:noProof/>
      </w:rPr>
      <w:fldChar w:fldCharType="end"/>
    </w:r>
  </w:p>
  <w:p w14:paraId="43023345" w14:textId="77777777" w:rsidR="00627E86" w:rsidRDefault="00627E8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389906"/>
      <w:docPartObj>
        <w:docPartGallery w:val="Page Numbers (Top of Page)"/>
        <w:docPartUnique/>
      </w:docPartObj>
    </w:sdtPr>
    <w:sdtEndPr/>
    <w:sdtContent>
      <w:p w14:paraId="2CFA9282" w14:textId="77777777" w:rsidR="00627E86" w:rsidRDefault="00627E86">
        <w:pPr>
          <w:pStyle w:val="ac"/>
          <w:jc w:val="center"/>
        </w:pPr>
        <w:r>
          <w:fldChar w:fldCharType="begin"/>
        </w:r>
        <w:r>
          <w:instrText>PAGE   \* MERGEFORMAT</w:instrText>
        </w:r>
        <w:r>
          <w:fldChar w:fldCharType="separate"/>
        </w:r>
        <w:r>
          <w:rPr>
            <w:noProof/>
          </w:rPr>
          <w:t>14</w:t>
        </w:r>
        <w:r>
          <w:fldChar w:fldCharType="end"/>
        </w:r>
      </w:p>
    </w:sdtContent>
  </w:sdt>
  <w:p w14:paraId="23D34358" w14:textId="77777777" w:rsidR="00627E86" w:rsidRDefault="00627E8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F0CE8" w14:textId="77777777" w:rsidR="00634C76" w:rsidRDefault="00634C76">
    <w:pPr>
      <w:pStyle w:val="ac"/>
      <w:jc w:val="center"/>
    </w:pPr>
    <w:r>
      <w:fldChar w:fldCharType="begin"/>
    </w:r>
    <w:r>
      <w:instrText xml:space="preserve"> PAGE   \* MERGEFORMAT </w:instrText>
    </w:r>
    <w:r>
      <w:fldChar w:fldCharType="separate"/>
    </w:r>
    <w:r>
      <w:rPr>
        <w:noProof/>
      </w:rPr>
      <w:t>48</w:t>
    </w:r>
    <w:r>
      <w:rPr>
        <w:noProof/>
      </w:rPr>
      <w:fldChar w:fldCharType="end"/>
    </w:r>
  </w:p>
  <w:p w14:paraId="42EEE1C5" w14:textId="77777777" w:rsidR="00634C76" w:rsidRDefault="00634C7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586308"/>
      <w:docPartObj>
        <w:docPartGallery w:val="Page Numbers (Top of Page)"/>
        <w:docPartUnique/>
      </w:docPartObj>
    </w:sdtPr>
    <w:sdtEndPr/>
    <w:sdtContent>
      <w:p w14:paraId="0ADC63C0" w14:textId="77777777" w:rsidR="00634C76" w:rsidRDefault="00634C76">
        <w:pPr>
          <w:pStyle w:val="ac"/>
          <w:jc w:val="center"/>
        </w:pPr>
        <w:r>
          <w:fldChar w:fldCharType="begin"/>
        </w:r>
        <w:r>
          <w:instrText>PAGE   \* MERGEFORMAT</w:instrText>
        </w:r>
        <w:r>
          <w:fldChar w:fldCharType="separate"/>
        </w:r>
        <w:r>
          <w:rPr>
            <w:noProof/>
          </w:rPr>
          <w:t>14</w:t>
        </w:r>
        <w:r>
          <w:fldChar w:fldCharType="end"/>
        </w:r>
      </w:p>
    </w:sdtContent>
  </w:sdt>
  <w:p w14:paraId="43EB844E" w14:textId="77777777" w:rsidR="00634C76" w:rsidRDefault="00634C7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AB010" w14:textId="77777777" w:rsidR="00634C76" w:rsidRDefault="00634C76">
    <w:pPr>
      <w:pStyle w:val="ac"/>
      <w:jc w:val="center"/>
    </w:pPr>
    <w:r>
      <w:fldChar w:fldCharType="begin"/>
    </w:r>
    <w:r>
      <w:instrText xml:space="preserve"> PAGE   \* MERGEFORMAT </w:instrText>
    </w:r>
    <w:r>
      <w:fldChar w:fldCharType="separate"/>
    </w:r>
    <w:r>
      <w:rPr>
        <w:noProof/>
      </w:rPr>
      <w:t>48</w:t>
    </w:r>
    <w:r>
      <w:rPr>
        <w:noProof/>
      </w:rPr>
      <w:fldChar w:fldCharType="end"/>
    </w:r>
  </w:p>
  <w:p w14:paraId="50C13B57" w14:textId="77777777" w:rsidR="00634C76" w:rsidRDefault="00634C7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2264416"/>
      <w:docPartObj>
        <w:docPartGallery w:val="Page Numbers (Top of Page)"/>
        <w:docPartUnique/>
      </w:docPartObj>
    </w:sdtPr>
    <w:sdtEndPr/>
    <w:sdtContent>
      <w:p w14:paraId="6135A8CF" w14:textId="77777777" w:rsidR="00634C76" w:rsidRDefault="00634C76">
        <w:pPr>
          <w:pStyle w:val="ac"/>
          <w:jc w:val="center"/>
        </w:pPr>
        <w:r>
          <w:fldChar w:fldCharType="begin"/>
        </w:r>
        <w:r>
          <w:instrText>PAGE   \* MERGEFORMAT</w:instrText>
        </w:r>
        <w:r>
          <w:fldChar w:fldCharType="separate"/>
        </w:r>
        <w:r>
          <w:rPr>
            <w:noProof/>
          </w:rPr>
          <w:t>14</w:t>
        </w:r>
        <w:r>
          <w:fldChar w:fldCharType="end"/>
        </w:r>
      </w:p>
    </w:sdtContent>
  </w:sdt>
  <w:p w14:paraId="6299EB62" w14:textId="77777777" w:rsidR="00634C76" w:rsidRDefault="00634C7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8E73EB" w14:textId="77777777" w:rsidR="00B55535" w:rsidRDefault="00B55535">
    <w:pPr>
      <w:pStyle w:val="ac"/>
      <w:jc w:val="center"/>
    </w:pPr>
    <w:r>
      <w:fldChar w:fldCharType="begin"/>
    </w:r>
    <w:r>
      <w:instrText xml:space="preserve"> PAGE   \* MERGEFORMAT </w:instrText>
    </w:r>
    <w:r>
      <w:fldChar w:fldCharType="separate"/>
    </w:r>
    <w:r>
      <w:rPr>
        <w:noProof/>
      </w:rPr>
      <w:t>48</w:t>
    </w:r>
    <w:r>
      <w:rPr>
        <w:noProof/>
      </w:rPr>
      <w:fldChar w:fldCharType="end"/>
    </w:r>
  </w:p>
  <w:p w14:paraId="2B01BE23" w14:textId="77777777" w:rsidR="00B55535" w:rsidRDefault="00B5553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3020314"/>
      <w:docPartObj>
        <w:docPartGallery w:val="Page Numbers (Top of Page)"/>
        <w:docPartUnique/>
      </w:docPartObj>
    </w:sdtPr>
    <w:sdtEndPr/>
    <w:sdtContent>
      <w:p w14:paraId="6D793B52" w14:textId="77777777" w:rsidR="00B55535" w:rsidRDefault="00B55535">
        <w:pPr>
          <w:pStyle w:val="ac"/>
          <w:jc w:val="center"/>
        </w:pPr>
        <w:r>
          <w:fldChar w:fldCharType="begin"/>
        </w:r>
        <w:r>
          <w:instrText>PAGE   \* MERGEFORMAT</w:instrText>
        </w:r>
        <w:r>
          <w:fldChar w:fldCharType="separate"/>
        </w:r>
        <w:r>
          <w:rPr>
            <w:noProof/>
          </w:rPr>
          <w:t>14</w:t>
        </w:r>
        <w:r>
          <w:fldChar w:fldCharType="end"/>
        </w:r>
      </w:p>
    </w:sdtContent>
  </w:sdt>
  <w:p w14:paraId="5EE59E2A" w14:textId="77777777" w:rsidR="00B55535" w:rsidRDefault="00B5553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1A9065" w14:textId="77777777" w:rsidR="0065156E" w:rsidRDefault="0065156E">
    <w:pPr>
      <w:pStyle w:val="ac"/>
      <w:jc w:val="center"/>
    </w:pPr>
    <w:r>
      <w:fldChar w:fldCharType="begin"/>
    </w:r>
    <w:r>
      <w:instrText xml:space="preserve"> PAGE   \* MERGEFORMAT </w:instrText>
    </w:r>
    <w:r>
      <w:fldChar w:fldCharType="separate"/>
    </w:r>
    <w:r>
      <w:rPr>
        <w:noProof/>
      </w:rPr>
      <w:t>48</w:t>
    </w:r>
    <w:r>
      <w:rPr>
        <w:noProof/>
      </w:rPr>
      <w:fldChar w:fldCharType="end"/>
    </w:r>
  </w:p>
  <w:p w14:paraId="3C225932" w14:textId="77777777" w:rsidR="0065156E" w:rsidRDefault="0065156E">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3243328"/>
      <w:docPartObj>
        <w:docPartGallery w:val="Page Numbers (Top of Page)"/>
        <w:docPartUnique/>
      </w:docPartObj>
    </w:sdtPr>
    <w:sdtEndPr/>
    <w:sdtContent>
      <w:p w14:paraId="6D36F32D" w14:textId="77777777" w:rsidR="0065156E" w:rsidRDefault="0065156E">
        <w:pPr>
          <w:pStyle w:val="ac"/>
          <w:jc w:val="center"/>
        </w:pPr>
        <w:r>
          <w:fldChar w:fldCharType="begin"/>
        </w:r>
        <w:r>
          <w:instrText>PAGE   \* MERGEFORMAT</w:instrText>
        </w:r>
        <w:r>
          <w:fldChar w:fldCharType="separate"/>
        </w:r>
        <w:r>
          <w:rPr>
            <w:noProof/>
          </w:rPr>
          <w:t>14</w:t>
        </w:r>
        <w:r>
          <w:fldChar w:fldCharType="end"/>
        </w:r>
      </w:p>
    </w:sdtContent>
  </w:sdt>
  <w:p w14:paraId="701BEC85" w14:textId="77777777" w:rsidR="0065156E" w:rsidRDefault="0065156E">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39289" w14:textId="77777777" w:rsidR="00396905" w:rsidRDefault="00396905">
    <w:pPr>
      <w:pStyle w:val="ac"/>
      <w:jc w:val="center"/>
    </w:pPr>
    <w:r>
      <w:fldChar w:fldCharType="begin"/>
    </w:r>
    <w:r>
      <w:instrText xml:space="preserve"> PAGE   \* MERGEFORMAT </w:instrText>
    </w:r>
    <w:r>
      <w:fldChar w:fldCharType="separate"/>
    </w:r>
    <w:r>
      <w:rPr>
        <w:noProof/>
      </w:rPr>
      <w:t>48</w:t>
    </w:r>
    <w:r>
      <w:rPr>
        <w:noProof/>
      </w:rPr>
      <w:fldChar w:fldCharType="end"/>
    </w:r>
  </w:p>
  <w:p w14:paraId="791976FF" w14:textId="77777777" w:rsidR="00396905" w:rsidRDefault="0039690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2414985"/>
      <w:docPartObj>
        <w:docPartGallery w:val="Page Numbers (Top of Page)"/>
        <w:docPartUnique/>
      </w:docPartObj>
    </w:sdtPr>
    <w:sdtEndPr/>
    <w:sdtContent>
      <w:p w14:paraId="7E6F15E3" w14:textId="77777777" w:rsidR="00396905" w:rsidRDefault="00396905">
        <w:pPr>
          <w:pStyle w:val="ac"/>
          <w:jc w:val="center"/>
        </w:pPr>
        <w:r>
          <w:fldChar w:fldCharType="begin"/>
        </w:r>
        <w:r>
          <w:instrText>PAGE   \* MERGEFORMAT</w:instrText>
        </w:r>
        <w:r>
          <w:fldChar w:fldCharType="separate"/>
        </w:r>
        <w:r>
          <w:rPr>
            <w:noProof/>
          </w:rPr>
          <w:t>14</w:t>
        </w:r>
        <w:r>
          <w:fldChar w:fldCharType="end"/>
        </w:r>
      </w:p>
    </w:sdtContent>
  </w:sdt>
  <w:p w14:paraId="06A79436" w14:textId="77777777" w:rsidR="00396905" w:rsidRDefault="0039690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25856E" w14:textId="77777777" w:rsidR="00396905" w:rsidRDefault="00396905">
    <w:pPr>
      <w:pStyle w:val="ac"/>
      <w:jc w:val="center"/>
    </w:pPr>
    <w:r>
      <w:fldChar w:fldCharType="begin"/>
    </w:r>
    <w:r>
      <w:instrText xml:space="preserve"> PAGE   \* MERGEFORMAT </w:instrText>
    </w:r>
    <w:r>
      <w:fldChar w:fldCharType="separate"/>
    </w:r>
    <w:r>
      <w:rPr>
        <w:noProof/>
      </w:rPr>
      <w:t>48</w:t>
    </w:r>
    <w:r>
      <w:rPr>
        <w:noProof/>
      </w:rPr>
      <w:fldChar w:fldCharType="end"/>
    </w:r>
  </w:p>
  <w:p w14:paraId="147C8649" w14:textId="77777777" w:rsidR="00396905" w:rsidRDefault="0039690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5761430"/>
      <w:docPartObj>
        <w:docPartGallery w:val="Page Numbers (Top of Page)"/>
        <w:docPartUnique/>
      </w:docPartObj>
    </w:sdtPr>
    <w:sdtEndPr/>
    <w:sdtContent>
      <w:p w14:paraId="736C5848" w14:textId="77777777" w:rsidR="00396905" w:rsidRDefault="00396905">
        <w:pPr>
          <w:pStyle w:val="ac"/>
          <w:jc w:val="center"/>
        </w:pPr>
        <w:r>
          <w:fldChar w:fldCharType="begin"/>
        </w:r>
        <w:r>
          <w:instrText>PAGE   \* MERGEFORMAT</w:instrText>
        </w:r>
        <w:r>
          <w:fldChar w:fldCharType="separate"/>
        </w:r>
        <w:r>
          <w:rPr>
            <w:noProof/>
          </w:rPr>
          <w:t>14</w:t>
        </w:r>
        <w:r>
          <w:fldChar w:fldCharType="end"/>
        </w:r>
      </w:p>
    </w:sdtContent>
  </w:sdt>
  <w:p w14:paraId="1E83AD9B" w14:textId="77777777" w:rsidR="00396905" w:rsidRDefault="0039690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B727A" w14:textId="77777777" w:rsidR="00A026A6" w:rsidRDefault="00A026A6">
    <w:pPr>
      <w:pStyle w:val="ac"/>
      <w:jc w:val="center"/>
    </w:pPr>
    <w:r>
      <w:fldChar w:fldCharType="begin"/>
    </w:r>
    <w:r>
      <w:instrText xml:space="preserve"> PAGE   \* MERGEFORMAT </w:instrText>
    </w:r>
    <w:r>
      <w:fldChar w:fldCharType="separate"/>
    </w:r>
    <w:r>
      <w:rPr>
        <w:noProof/>
      </w:rPr>
      <w:t>48</w:t>
    </w:r>
    <w:r>
      <w:rPr>
        <w:noProof/>
      </w:rPr>
      <w:fldChar w:fldCharType="end"/>
    </w:r>
  </w:p>
  <w:p w14:paraId="19537C0E" w14:textId="77777777" w:rsidR="00A026A6" w:rsidRDefault="00A026A6">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2B152BB9" w14:textId="77777777" w:rsidR="00A026A6" w:rsidRDefault="00A026A6">
        <w:pPr>
          <w:pStyle w:val="ac"/>
          <w:jc w:val="center"/>
        </w:pPr>
        <w:r>
          <w:fldChar w:fldCharType="begin"/>
        </w:r>
        <w:r>
          <w:instrText>PAGE   \* MERGEFORMAT</w:instrText>
        </w:r>
        <w:r>
          <w:fldChar w:fldCharType="separate"/>
        </w:r>
        <w:r>
          <w:rPr>
            <w:noProof/>
          </w:rPr>
          <w:t>14</w:t>
        </w:r>
        <w:r>
          <w:fldChar w:fldCharType="end"/>
        </w:r>
      </w:p>
    </w:sdtContent>
  </w:sdt>
  <w:p w14:paraId="663B2305" w14:textId="77777777" w:rsidR="00A026A6" w:rsidRDefault="00A026A6">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0FC52F" w14:textId="77777777" w:rsidR="00A026A6" w:rsidRDefault="00A026A6">
    <w:pPr>
      <w:pStyle w:val="ac"/>
      <w:jc w:val="center"/>
    </w:pPr>
    <w:r>
      <w:fldChar w:fldCharType="begin"/>
    </w:r>
    <w:r>
      <w:instrText xml:space="preserve"> PAGE   \* MERGEFORMAT </w:instrText>
    </w:r>
    <w:r>
      <w:fldChar w:fldCharType="separate"/>
    </w:r>
    <w:r>
      <w:rPr>
        <w:noProof/>
      </w:rPr>
      <w:t>48</w:t>
    </w:r>
    <w:r>
      <w:rPr>
        <w:noProof/>
      </w:rPr>
      <w:fldChar w:fldCharType="end"/>
    </w:r>
  </w:p>
  <w:p w14:paraId="0F0C553F" w14:textId="77777777" w:rsidR="00A026A6" w:rsidRDefault="00A026A6">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67240"/>
      <w:docPartObj>
        <w:docPartGallery w:val="Page Numbers (Top of Page)"/>
        <w:docPartUnique/>
      </w:docPartObj>
    </w:sdtPr>
    <w:sdtEndPr/>
    <w:sdtContent>
      <w:p w14:paraId="1554A247" w14:textId="77777777" w:rsidR="00A026A6" w:rsidRDefault="00A026A6">
        <w:pPr>
          <w:pStyle w:val="ac"/>
          <w:jc w:val="center"/>
        </w:pPr>
        <w:r>
          <w:fldChar w:fldCharType="begin"/>
        </w:r>
        <w:r>
          <w:instrText>PAGE   \* MERGEFORMAT</w:instrText>
        </w:r>
        <w:r>
          <w:fldChar w:fldCharType="separate"/>
        </w:r>
        <w:r>
          <w:rPr>
            <w:noProof/>
          </w:rPr>
          <w:t>14</w:t>
        </w:r>
        <w:r>
          <w:fldChar w:fldCharType="end"/>
        </w:r>
      </w:p>
    </w:sdtContent>
  </w:sdt>
  <w:p w14:paraId="6AE2390F" w14:textId="77777777" w:rsidR="00A026A6" w:rsidRDefault="00A026A6">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331D5" w14:textId="77777777" w:rsidR="00A026A6" w:rsidRDefault="00A026A6">
    <w:pPr>
      <w:pStyle w:val="ac"/>
      <w:jc w:val="center"/>
    </w:pPr>
    <w:r>
      <w:fldChar w:fldCharType="begin"/>
    </w:r>
    <w:r>
      <w:instrText xml:space="preserve"> PAGE   \* MERGEFORMAT </w:instrText>
    </w:r>
    <w:r>
      <w:fldChar w:fldCharType="separate"/>
    </w:r>
    <w:r>
      <w:rPr>
        <w:noProof/>
      </w:rPr>
      <w:t>48</w:t>
    </w:r>
    <w:r>
      <w:rPr>
        <w:noProof/>
      </w:rPr>
      <w:fldChar w:fldCharType="end"/>
    </w:r>
  </w:p>
  <w:p w14:paraId="51FB6EC7" w14:textId="77777777" w:rsidR="00A026A6" w:rsidRDefault="00A026A6">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5511398"/>
      <w:docPartObj>
        <w:docPartGallery w:val="Page Numbers (Top of Page)"/>
        <w:docPartUnique/>
      </w:docPartObj>
    </w:sdtPr>
    <w:sdtEndPr/>
    <w:sdtContent>
      <w:p w14:paraId="5EFC0C8F" w14:textId="77777777" w:rsidR="00A026A6" w:rsidRDefault="00A026A6">
        <w:pPr>
          <w:pStyle w:val="ac"/>
          <w:jc w:val="center"/>
        </w:pPr>
        <w:r>
          <w:fldChar w:fldCharType="begin"/>
        </w:r>
        <w:r>
          <w:instrText>PAGE   \* MERGEFORMAT</w:instrText>
        </w:r>
        <w:r>
          <w:fldChar w:fldCharType="separate"/>
        </w:r>
        <w:r>
          <w:rPr>
            <w:noProof/>
          </w:rPr>
          <w:t>14</w:t>
        </w:r>
        <w:r>
          <w:fldChar w:fldCharType="end"/>
        </w:r>
      </w:p>
    </w:sdtContent>
  </w:sdt>
  <w:p w14:paraId="067AA6CA" w14:textId="77777777" w:rsidR="00A026A6" w:rsidRDefault="00A026A6">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FC490E"/>
    <w:multiLevelType w:val="hybridMultilevel"/>
    <w:tmpl w:val="EAECEE8A"/>
    <w:lvl w:ilvl="0" w:tplc="E0CC8B1A">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183B4718"/>
    <w:multiLevelType w:val="hybridMultilevel"/>
    <w:tmpl w:val="1B480F0C"/>
    <w:lvl w:ilvl="0" w:tplc="E6ECB040">
      <w:start w:val="1"/>
      <w:numFmt w:val="decimal"/>
      <w:lvlText w:val="%1."/>
      <w:lvlJc w:val="left"/>
      <w:pPr>
        <w:ind w:left="786"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 w15:restartNumberingAfterBreak="0">
    <w:nsid w:val="1C163AAA"/>
    <w:multiLevelType w:val="hybridMultilevel"/>
    <w:tmpl w:val="DCF642BE"/>
    <w:lvl w:ilvl="0" w:tplc="F402880C">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EC4A1A"/>
    <w:multiLevelType w:val="multilevel"/>
    <w:tmpl w:val="707A9926"/>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decimalZero"/>
      <w:isLgl/>
      <w:lvlText w:val="%1.%2.%3"/>
      <w:lvlJc w:val="left"/>
      <w:pPr>
        <w:ind w:left="2346" w:hanging="720"/>
      </w:pPr>
      <w:rPr>
        <w:rFonts w:hint="default"/>
      </w:rPr>
    </w:lvl>
    <w:lvl w:ilvl="3">
      <w:start w:val="1"/>
      <w:numFmt w:val="decimal"/>
      <w:isLgl/>
      <w:lvlText w:val="%1.%2.%3.%4"/>
      <w:lvlJc w:val="left"/>
      <w:pPr>
        <w:ind w:left="3339" w:hanging="108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591" w:hanging="1800"/>
      </w:pPr>
      <w:rPr>
        <w:rFonts w:hint="default"/>
      </w:rPr>
    </w:lvl>
    <w:lvl w:ilvl="8">
      <w:start w:val="1"/>
      <w:numFmt w:val="decimal"/>
      <w:isLgl/>
      <w:lvlText w:val="%1.%2.%3.%4.%5.%6.%7.%8.%9"/>
      <w:lvlJc w:val="left"/>
      <w:pPr>
        <w:ind w:left="7584" w:hanging="2160"/>
      </w:pPr>
      <w:rPr>
        <w:rFonts w:hint="default"/>
      </w:rPr>
    </w:lvl>
  </w:abstractNum>
  <w:abstractNum w:abstractNumId="4" w15:restartNumberingAfterBreak="0">
    <w:nsid w:val="28B27C9D"/>
    <w:multiLevelType w:val="multilevel"/>
    <w:tmpl w:val="7BEA5638"/>
    <w:lvl w:ilvl="0">
      <w:start w:val="1"/>
      <w:numFmt w:val="decimal"/>
      <w:lvlText w:val="%1."/>
      <w:lvlJc w:val="left"/>
      <w:pPr>
        <w:ind w:left="1429" w:hanging="360"/>
      </w:pPr>
      <w:rPr>
        <w:b w:val="0"/>
        <w:i w:val="0"/>
      </w:r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39A81EE7"/>
    <w:multiLevelType w:val="multilevel"/>
    <w:tmpl w:val="73666F42"/>
    <w:lvl w:ilvl="0">
      <w:start w:val="1"/>
      <w:numFmt w:val="decimal"/>
      <w:lvlText w:val="%1."/>
      <w:lvlJc w:val="left"/>
      <w:pPr>
        <w:ind w:left="1429" w:hanging="360"/>
      </w:pPr>
      <w:rPr>
        <w:rFonts w:hint="default"/>
        <w:b w:val="0"/>
        <w:i w:val="0"/>
      </w:rPr>
    </w:lvl>
    <w:lvl w:ilvl="1">
      <w:start w:val="2"/>
      <w:numFmt w:val="decimal"/>
      <w:isLgl/>
      <w:lvlText w:val="%1.%2."/>
      <w:lvlJc w:val="left"/>
      <w:pPr>
        <w:ind w:left="1413" w:hanging="42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428662B7"/>
    <w:multiLevelType w:val="multilevel"/>
    <w:tmpl w:val="404E551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47210C73"/>
    <w:multiLevelType w:val="multilevel"/>
    <w:tmpl w:val="73BC930A"/>
    <w:lvl w:ilvl="0">
      <w:start w:val="1"/>
      <w:numFmt w:val="decimal"/>
      <w:lvlText w:val="%1."/>
      <w:lvlJc w:val="left"/>
      <w:pPr>
        <w:ind w:left="107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4C98387B"/>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DD06833"/>
    <w:multiLevelType w:val="hybridMultilevel"/>
    <w:tmpl w:val="B96CF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AA33FC"/>
    <w:multiLevelType w:val="multilevel"/>
    <w:tmpl w:val="1892FCB2"/>
    <w:lvl w:ilvl="0">
      <w:start w:val="1"/>
      <w:numFmt w:val="decimal"/>
      <w:lvlText w:val="%1."/>
      <w:lvlJc w:val="left"/>
      <w:pPr>
        <w:ind w:left="1429" w:hanging="360"/>
      </w:pPr>
      <w:rPr>
        <w:rFonts w:hint="default"/>
        <w:b w:val="0"/>
        <w:i w:val="0"/>
      </w:rPr>
    </w:lvl>
    <w:lvl w:ilvl="1">
      <w:start w:val="2"/>
      <w:numFmt w:val="decimal"/>
      <w:isLgl/>
      <w:lvlText w:val="%1.%2"/>
      <w:lvlJc w:val="left"/>
      <w:pPr>
        <w:ind w:left="1495" w:hanging="360"/>
      </w:pPr>
      <w:rPr>
        <w:rFonts w:hint="default"/>
      </w:rPr>
    </w:lvl>
    <w:lvl w:ilvl="2">
      <w:start w:val="1"/>
      <w:numFmt w:val="decimalZero"/>
      <w:isLgl/>
      <w:lvlText w:val="%1.%2.%3"/>
      <w:lvlJc w:val="left"/>
      <w:pPr>
        <w:ind w:left="1921" w:hanging="720"/>
      </w:pPr>
      <w:rPr>
        <w:rFonts w:hint="default"/>
      </w:rPr>
    </w:lvl>
    <w:lvl w:ilvl="3">
      <w:start w:val="1"/>
      <w:numFmt w:val="decimal"/>
      <w:isLgl/>
      <w:lvlText w:val="%1.%2.%3.%4"/>
      <w:lvlJc w:val="left"/>
      <w:pPr>
        <w:ind w:left="1987" w:hanging="720"/>
      </w:pPr>
      <w:rPr>
        <w:rFonts w:hint="default"/>
      </w:rPr>
    </w:lvl>
    <w:lvl w:ilvl="4">
      <w:start w:val="1"/>
      <w:numFmt w:val="decimal"/>
      <w:isLgl/>
      <w:lvlText w:val="%1.%2.%3.%4.%5"/>
      <w:lvlJc w:val="left"/>
      <w:pPr>
        <w:ind w:left="2413" w:hanging="1080"/>
      </w:pPr>
      <w:rPr>
        <w:rFonts w:hint="default"/>
      </w:rPr>
    </w:lvl>
    <w:lvl w:ilvl="5">
      <w:start w:val="1"/>
      <w:numFmt w:val="decimal"/>
      <w:isLgl/>
      <w:lvlText w:val="%1.%2.%3.%4.%5.%6"/>
      <w:lvlJc w:val="left"/>
      <w:pPr>
        <w:ind w:left="2479" w:hanging="1080"/>
      </w:pPr>
      <w:rPr>
        <w:rFonts w:hint="default"/>
      </w:rPr>
    </w:lvl>
    <w:lvl w:ilvl="6">
      <w:start w:val="1"/>
      <w:numFmt w:val="decimal"/>
      <w:isLgl/>
      <w:lvlText w:val="%1.%2.%3.%4.%5.%6.%7"/>
      <w:lvlJc w:val="left"/>
      <w:pPr>
        <w:ind w:left="2905" w:hanging="1440"/>
      </w:pPr>
      <w:rPr>
        <w:rFonts w:hint="default"/>
      </w:rPr>
    </w:lvl>
    <w:lvl w:ilvl="7">
      <w:start w:val="1"/>
      <w:numFmt w:val="decimal"/>
      <w:isLgl/>
      <w:lvlText w:val="%1.%2.%3.%4.%5.%6.%7.%8"/>
      <w:lvlJc w:val="left"/>
      <w:pPr>
        <w:ind w:left="2971" w:hanging="1440"/>
      </w:pPr>
      <w:rPr>
        <w:rFonts w:hint="default"/>
      </w:rPr>
    </w:lvl>
    <w:lvl w:ilvl="8">
      <w:start w:val="1"/>
      <w:numFmt w:val="decimal"/>
      <w:isLgl/>
      <w:lvlText w:val="%1.%2.%3.%4.%5.%6.%7.%8.%9"/>
      <w:lvlJc w:val="left"/>
      <w:pPr>
        <w:ind w:left="3397" w:hanging="1800"/>
      </w:pPr>
      <w:rPr>
        <w:rFonts w:hint="default"/>
      </w:rPr>
    </w:lvl>
  </w:abstractNum>
  <w:abstractNum w:abstractNumId="12"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3E7266E"/>
    <w:multiLevelType w:val="multilevel"/>
    <w:tmpl w:val="BFE2DC06"/>
    <w:lvl w:ilvl="0">
      <w:start w:val="1"/>
      <w:numFmt w:val="decimal"/>
      <w:lvlText w:val="%1."/>
      <w:lvlJc w:val="left"/>
      <w:pPr>
        <w:ind w:left="1080" w:hanging="360"/>
      </w:pPr>
    </w:lvl>
    <w:lvl w:ilvl="1">
      <w:start w:val="2"/>
      <w:numFmt w:val="decimal"/>
      <w:isLgl/>
      <w:lvlText w:val="%1.%2."/>
      <w:lvlJc w:val="left"/>
      <w:pPr>
        <w:ind w:left="1555" w:hanging="420"/>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74FB0B80"/>
    <w:multiLevelType w:val="multilevel"/>
    <w:tmpl w:val="724C5042"/>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16cid:durableId="646907289">
    <w:abstractNumId w:val="13"/>
  </w:num>
  <w:num w:numId="2" w16cid:durableId="912934509">
    <w:abstractNumId w:val="4"/>
  </w:num>
  <w:num w:numId="3" w16cid:durableId="1293367168">
    <w:abstractNumId w:val="12"/>
  </w:num>
  <w:num w:numId="4" w16cid:durableId="161043253">
    <w:abstractNumId w:val="14"/>
  </w:num>
  <w:num w:numId="5" w16cid:durableId="1259751656">
    <w:abstractNumId w:val="11"/>
  </w:num>
  <w:num w:numId="6" w16cid:durableId="1668944793">
    <w:abstractNumId w:val="7"/>
  </w:num>
  <w:num w:numId="7" w16cid:durableId="854267171">
    <w:abstractNumId w:val="8"/>
  </w:num>
  <w:num w:numId="8" w16cid:durableId="1995136349">
    <w:abstractNumId w:val="5"/>
  </w:num>
  <w:num w:numId="9" w16cid:durableId="2124953801">
    <w:abstractNumId w:val="9"/>
  </w:num>
  <w:num w:numId="10" w16cid:durableId="733504330">
    <w:abstractNumId w:val="6"/>
  </w:num>
  <w:num w:numId="11" w16cid:durableId="1096052398">
    <w:abstractNumId w:val="2"/>
  </w:num>
  <w:num w:numId="12" w16cid:durableId="1209488902">
    <w:abstractNumId w:val="3"/>
  </w:num>
  <w:num w:numId="13" w16cid:durableId="730350116">
    <w:abstractNumId w:val="10"/>
  </w:num>
  <w:num w:numId="14" w16cid:durableId="1068192553">
    <w:abstractNumId w:val="0"/>
  </w:num>
  <w:num w:numId="15" w16cid:durableId="890337924">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43A1"/>
    <w:rsid w:val="000156CF"/>
    <w:rsid w:val="00016C38"/>
    <w:rsid w:val="000179F8"/>
    <w:rsid w:val="00021F15"/>
    <w:rsid w:val="00022954"/>
    <w:rsid w:val="000270F0"/>
    <w:rsid w:val="000274BC"/>
    <w:rsid w:val="000310CB"/>
    <w:rsid w:val="0003512B"/>
    <w:rsid w:val="00037760"/>
    <w:rsid w:val="00042069"/>
    <w:rsid w:val="00053A3B"/>
    <w:rsid w:val="00064407"/>
    <w:rsid w:val="0007128F"/>
    <w:rsid w:val="000712D1"/>
    <w:rsid w:val="00071CAF"/>
    <w:rsid w:val="0007457D"/>
    <w:rsid w:val="00077952"/>
    <w:rsid w:val="00081784"/>
    <w:rsid w:val="00082B2A"/>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1D3D"/>
    <w:rsid w:val="000B4F66"/>
    <w:rsid w:val="000B5B5D"/>
    <w:rsid w:val="000B6507"/>
    <w:rsid w:val="000B6521"/>
    <w:rsid w:val="000C3AB8"/>
    <w:rsid w:val="000C5DE0"/>
    <w:rsid w:val="000D4444"/>
    <w:rsid w:val="000D4FB5"/>
    <w:rsid w:val="000D5081"/>
    <w:rsid w:val="000D6D2B"/>
    <w:rsid w:val="000D7146"/>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43B4"/>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6B53"/>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5011"/>
    <w:rsid w:val="001B62C0"/>
    <w:rsid w:val="001C0B8C"/>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3CA"/>
    <w:rsid w:val="00220F3D"/>
    <w:rsid w:val="00221CA0"/>
    <w:rsid w:val="002221E1"/>
    <w:rsid w:val="00223530"/>
    <w:rsid w:val="00223558"/>
    <w:rsid w:val="00225D8B"/>
    <w:rsid w:val="00233582"/>
    <w:rsid w:val="00235942"/>
    <w:rsid w:val="00235CC4"/>
    <w:rsid w:val="002415E0"/>
    <w:rsid w:val="002426F6"/>
    <w:rsid w:val="00244321"/>
    <w:rsid w:val="00246043"/>
    <w:rsid w:val="0024748B"/>
    <w:rsid w:val="00247667"/>
    <w:rsid w:val="0025026B"/>
    <w:rsid w:val="00250B98"/>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A10"/>
    <w:rsid w:val="00291E7B"/>
    <w:rsid w:val="00292C7F"/>
    <w:rsid w:val="00293C22"/>
    <w:rsid w:val="002945C8"/>
    <w:rsid w:val="00296158"/>
    <w:rsid w:val="002A19FA"/>
    <w:rsid w:val="002A3F60"/>
    <w:rsid w:val="002A400A"/>
    <w:rsid w:val="002A538D"/>
    <w:rsid w:val="002B0123"/>
    <w:rsid w:val="002B2373"/>
    <w:rsid w:val="002B2E43"/>
    <w:rsid w:val="002B6C36"/>
    <w:rsid w:val="002C3739"/>
    <w:rsid w:val="002C4B17"/>
    <w:rsid w:val="002C6D3E"/>
    <w:rsid w:val="002C75C7"/>
    <w:rsid w:val="002C774E"/>
    <w:rsid w:val="002D0503"/>
    <w:rsid w:val="002D4913"/>
    <w:rsid w:val="002D49B6"/>
    <w:rsid w:val="002D580A"/>
    <w:rsid w:val="002E51DB"/>
    <w:rsid w:val="002E5A9A"/>
    <w:rsid w:val="002E64F6"/>
    <w:rsid w:val="002E6F96"/>
    <w:rsid w:val="002E752C"/>
    <w:rsid w:val="002F03DF"/>
    <w:rsid w:val="002F1408"/>
    <w:rsid w:val="002F1A13"/>
    <w:rsid w:val="002F2EA9"/>
    <w:rsid w:val="002F65BD"/>
    <w:rsid w:val="002F72AB"/>
    <w:rsid w:val="0030202C"/>
    <w:rsid w:val="00303406"/>
    <w:rsid w:val="00304DC0"/>
    <w:rsid w:val="0030728C"/>
    <w:rsid w:val="0031061A"/>
    <w:rsid w:val="00310E7E"/>
    <w:rsid w:val="00312533"/>
    <w:rsid w:val="00314663"/>
    <w:rsid w:val="003172EE"/>
    <w:rsid w:val="003203BF"/>
    <w:rsid w:val="0032315D"/>
    <w:rsid w:val="00323ECA"/>
    <w:rsid w:val="00324121"/>
    <w:rsid w:val="00324B82"/>
    <w:rsid w:val="00326B77"/>
    <w:rsid w:val="003271B8"/>
    <w:rsid w:val="00332233"/>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624A"/>
    <w:rsid w:val="00376544"/>
    <w:rsid w:val="00376830"/>
    <w:rsid w:val="003776E4"/>
    <w:rsid w:val="00381F0B"/>
    <w:rsid w:val="00382E7D"/>
    <w:rsid w:val="00392EEE"/>
    <w:rsid w:val="00395A9E"/>
    <w:rsid w:val="00395ADB"/>
    <w:rsid w:val="00396905"/>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C6BF6"/>
    <w:rsid w:val="003C71AC"/>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872"/>
    <w:rsid w:val="00434DA2"/>
    <w:rsid w:val="00437EDC"/>
    <w:rsid w:val="00443FB5"/>
    <w:rsid w:val="0044451D"/>
    <w:rsid w:val="004478BC"/>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146B"/>
    <w:rsid w:val="00494B4A"/>
    <w:rsid w:val="00494D20"/>
    <w:rsid w:val="00495CCF"/>
    <w:rsid w:val="004A1B5A"/>
    <w:rsid w:val="004A4E47"/>
    <w:rsid w:val="004A715C"/>
    <w:rsid w:val="004A7CA8"/>
    <w:rsid w:val="004B0E9E"/>
    <w:rsid w:val="004B2C5C"/>
    <w:rsid w:val="004B2C7D"/>
    <w:rsid w:val="004B4073"/>
    <w:rsid w:val="004B4175"/>
    <w:rsid w:val="004C123D"/>
    <w:rsid w:val="004C2EC8"/>
    <w:rsid w:val="004C3CA8"/>
    <w:rsid w:val="004C66DC"/>
    <w:rsid w:val="004C7C2A"/>
    <w:rsid w:val="004D0124"/>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3B4D"/>
    <w:rsid w:val="0051713F"/>
    <w:rsid w:val="00525969"/>
    <w:rsid w:val="0052763B"/>
    <w:rsid w:val="00530C00"/>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4D"/>
    <w:rsid w:val="005648CA"/>
    <w:rsid w:val="00566E9F"/>
    <w:rsid w:val="005705F9"/>
    <w:rsid w:val="005743EB"/>
    <w:rsid w:val="00574913"/>
    <w:rsid w:val="0058000F"/>
    <w:rsid w:val="00583426"/>
    <w:rsid w:val="005852C3"/>
    <w:rsid w:val="00585658"/>
    <w:rsid w:val="005857F1"/>
    <w:rsid w:val="005866DF"/>
    <w:rsid w:val="00587505"/>
    <w:rsid w:val="005875B9"/>
    <w:rsid w:val="00587FF5"/>
    <w:rsid w:val="0059051D"/>
    <w:rsid w:val="005905EF"/>
    <w:rsid w:val="0059081D"/>
    <w:rsid w:val="0059176A"/>
    <w:rsid w:val="00594D59"/>
    <w:rsid w:val="00596B19"/>
    <w:rsid w:val="005A07FC"/>
    <w:rsid w:val="005A1391"/>
    <w:rsid w:val="005A2B38"/>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27E86"/>
    <w:rsid w:val="00630B7D"/>
    <w:rsid w:val="00634C76"/>
    <w:rsid w:val="00635015"/>
    <w:rsid w:val="00636315"/>
    <w:rsid w:val="006403B4"/>
    <w:rsid w:val="00640C5A"/>
    <w:rsid w:val="006500BF"/>
    <w:rsid w:val="00650455"/>
    <w:rsid w:val="00651532"/>
    <w:rsid w:val="0065156E"/>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2DCD"/>
    <w:rsid w:val="006A4AF7"/>
    <w:rsid w:val="006A5CE2"/>
    <w:rsid w:val="006A71AB"/>
    <w:rsid w:val="006A77F8"/>
    <w:rsid w:val="006B0501"/>
    <w:rsid w:val="006B10AB"/>
    <w:rsid w:val="006B1F6D"/>
    <w:rsid w:val="006B29DD"/>
    <w:rsid w:val="006B39F3"/>
    <w:rsid w:val="006C5629"/>
    <w:rsid w:val="006D036B"/>
    <w:rsid w:val="006D0600"/>
    <w:rsid w:val="006D3A82"/>
    <w:rsid w:val="006D4C3D"/>
    <w:rsid w:val="006E29B8"/>
    <w:rsid w:val="006E319A"/>
    <w:rsid w:val="006E4BCF"/>
    <w:rsid w:val="006E5130"/>
    <w:rsid w:val="006E7FF4"/>
    <w:rsid w:val="006F0E0C"/>
    <w:rsid w:val="006F239E"/>
    <w:rsid w:val="006F2DAC"/>
    <w:rsid w:val="006F7C5D"/>
    <w:rsid w:val="00700E70"/>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533BF"/>
    <w:rsid w:val="0075494A"/>
    <w:rsid w:val="00754BF2"/>
    <w:rsid w:val="00760BAD"/>
    <w:rsid w:val="00761C8A"/>
    <w:rsid w:val="00762720"/>
    <w:rsid w:val="0076514F"/>
    <w:rsid w:val="007661E7"/>
    <w:rsid w:val="007672D3"/>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3C9"/>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D13"/>
    <w:rsid w:val="007E5D87"/>
    <w:rsid w:val="007E6733"/>
    <w:rsid w:val="007F007B"/>
    <w:rsid w:val="007F1FD0"/>
    <w:rsid w:val="008018C7"/>
    <w:rsid w:val="00802A37"/>
    <w:rsid w:val="0080305B"/>
    <w:rsid w:val="008047AE"/>
    <w:rsid w:val="00804B03"/>
    <w:rsid w:val="00804D6B"/>
    <w:rsid w:val="00811910"/>
    <w:rsid w:val="00814344"/>
    <w:rsid w:val="00815CB5"/>
    <w:rsid w:val="0081775B"/>
    <w:rsid w:val="00820155"/>
    <w:rsid w:val="00821A64"/>
    <w:rsid w:val="0082217F"/>
    <w:rsid w:val="008221DB"/>
    <w:rsid w:val="00824A07"/>
    <w:rsid w:val="008276F3"/>
    <w:rsid w:val="0083014A"/>
    <w:rsid w:val="0083183C"/>
    <w:rsid w:val="008336C6"/>
    <w:rsid w:val="008344B6"/>
    <w:rsid w:val="0083567F"/>
    <w:rsid w:val="0083573B"/>
    <w:rsid w:val="00840455"/>
    <w:rsid w:val="0084700D"/>
    <w:rsid w:val="00847211"/>
    <w:rsid w:val="00851896"/>
    <w:rsid w:val="00851B4A"/>
    <w:rsid w:val="00857232"/>
    <w:rsid w:val="0086178E"/>
    <w:rsid w:val="00862397"/>
    <w:rsid w:val="00862DBD"/>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87B"/>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3F75"/>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23A"/>
    <w:rsid w:val="00946EA9"/>
    <w:rsid w:val="009509E0"/>
    <w:rsid w:val="00950C81"/>
    <w:rsid w:val="00951D9B"/>
    <w:rsid w:val="009559C1"/>
    <w:rsid w:val="00955D56"/>
    <w:rsid w:val="0095653B"/>
    <w:rsid w:val="00956668"/>
    <w:rsid w:val="00957653"/>
    <w:rsid w:val="00961556"/>
    <w:rsid w:val="00962AFE"/>
    <w:rsid w:val="009644CA"/>
    <w:rsid w:val="00964987"/>
    <w:rsid w:val="00985111"/>
    <w:rsid w:val="00985130"/>
    <w:rsid w:val="00985729"/>
    <w:rsid w:val="00986EEC"/>
    <w:rsid w:val="00987700"/>
    <w:rsid w:val="009879E5"/>
    <w:rsid w:val="00987E61"/>
    <w:rsid w:val="009904BE"/>
    <w:rsid w:val="00990A57"/>
    <w:rsid w:val="00990BCD"/>
    <w:rsid w:val="009925A0"/>
    <w:rsid w:val="009968CD"/>
    <w:rsid w:val="00996D0A"/>
    <w:rsid w:val="009A0AAA"/>
    <w:rsid w:val="009A19ED"/>
    <w:rsid w:val="009A1DFB"/>
    <w:rsid w:val="009A4D9F"/>
    <w:rsid w:val="009A6B56"/>
    <w:rsid w:val="009B6A77"/>
    <w:rsid w:val="009B7136"/>
    <w:rsid w:val="009C121E"/>
    <w:rsid w:val="009C2BD7"/>
    <w:rsid w:val="009C2C4C"/>
    <w:rsid w:val="009C381E"/>
    <w:rsid w:val="009C5398"/>
    <w:rsid w:val="009C5AF6"/>
    <w:rsid w:val="009C68A9"/>
    <w:rsid w:val="009D15F2"/>
    <w:rsid w:val="009D6F61"/>
    <w:rsid w:val="009D709B"/>
    <w:rsid w:val="009E4203"/>
    <w:rsid w:val="009E44E8"/>
    <w:rsid w:val="009E57EA"/>
    <w:rsid w:val="009F1047"/>
    <w:rsid w:val="009F1AA5"/>
    <w:rsid w:val="009F2C12"/>
    <w:rsid w:val="009F6FDA"/>
    <w:rsid w:val="00A013D8"/>
    <w:rsid w:val="00A01C16"/>
    <w:rsid w:val="00A026A6"/>
    <w:rsid w:val="00A0276D"/>
    <w:rsid w:val="00A055DC"/>
    <w:rsid w:val="00A05986"/>
    <w:rsid w:val="00A06CD6"/>
    <w:rsid w:val="00A10B16"/>
    <w:rsid w:val="00A10FBD"/>
    <w:rsid w:val="00A126BC"/>
    <w:rsid w:val="00A12848"/>
    <w:rsid w:val="00A12CBE"/>
    <w:rsid w:val="00A15755"/>
    <w:rsid w:val="00A161CD"/>
    <w:rsid w:val="00A20347"/>
    <w:rsid w:val="00A21972"/>
    <w:rsid w:val="00A21A63"/>
    <w:rsid w:val="00A22220"/>
    <w:rsid w:val="00A324EB"/>
    <w:rsid w:val="00A33D52"/>
    <w:rsid w:val="00A3570A"/>
    <w:rsid w:val="00A37E46"/>
    <w:rsid w:val="00A43059"/>
    <w:rsid w:val="00A50AB4"/>
    <w:rsid w:val="00A5144E"/>
    <w:rsid w:val="00A54E6F"/>
    <w:rsid w:val="00A55A51"/>
    <w:rsid w:val="00A63431"/>
    <w:rsid w:val="00A652C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E77"/>
    <w:rsid w:val="00AF4F5A"/>
    <w:rsid w:val="00B00D17"/>
    <w:rsid w:val="00B01238"/>
    <w:rsid w:val="00B01C82"/>
    <w:rsid w:val="00B03B0D"/>
    <w:rsid w:val="00B03E72"/>
    <w:rsid w:val="00B04261"/>
    <w:rsid w:val="00B049BF"/>
    <w:rsid w:val="00B053B4"/>
    <w:rsid w:val="00B05D09"/>
    <w:rsid w:val="00B0786A"/>
    <w:rsid w:val="00B07A59"/>
    <w:rsid w:val="00B115E3"/>
    <w:rsid w:val="00B1471B"/>
    <w:rsid w:val="00B15148"/>
    <w:rsid w:val="00B1573D"/>
    <w:rsid w:val="00B209AF"/>
    <w:rsid w:val="00B20A56"/>
    <w:rsid w:val="00B21841"/>
    <w:rsid w:val="00B2232D"/>
    <w:rsid w:val="00B25BC4"/>
    <w:rsid w:val="00B32DE3"/>
    <w:rsid w:val="00B4086B"/>
    <w:rsid w:val="00B421C2"/>
    <w:rsid w:val="00B432BF"/>
    <w:rsid w:val="00B4535B"/>
    <w:rsid w:val="00B458A4"/>
    <w:rsid w:val="00B47A03"/>
    <w:rsid w:val="00B54813"/>
    <w:rsid w:val="00B55535"/>
    <w:rsid w:val="00B55A05"/>
    <w:rsid w:val="00B5795F"/>
    <w:rsid w:val="00B60468"/>
    <w:rsid w:val="00B619CB"/>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0ECD"/>
    <w:rsid w:val="00B94E50"/>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1C92"/>
    <w:rsid w:val="00BD270A"/>
    <w:rsid w:val="00BD6A9B"/>
    <w:rsid w:val="00BD744C"/>
    <w:rsid w:val="00BE31B6"/>
    <w:rsid w:val="00BE320C"/>
    <w:rsid w:val="00BE335C"/>
    <w:rsid w:val="00BE7785"/>
    <w:rsid w:val="00BF07DC"/>
    <w:rsid w:val="00BF20DB"/>
    <w:rsid w:val="00BF2E82"/>
    <w:rsid w:val="00BF582B"/>
    <w:rsid w:val="00BF7FA9"/>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3B8"/>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2DA2"/>
    <w:rsid w:val="00CA4094"/>
    <w:rsid w:val="00CA551B"/>
    <w:rsid w:val="00CA7760"/>
    <w:rsid w:val="00CB2490"/>
    <w:rsid w:val="00CB4004"/>
    <w:rsid w:val="00CB56F2"/>
    <w:rsid w:val="00CB5B67"/>
    <w:rsid w:val="00CB5F72"/>
    <w:rsid w:val="00CB6F71"/>
    <w:rsid w:val="00CB70AF"/>
    <w:rsid w:val="00CB71D8"/>
    <w:rsid w:val="00CC02F7"/>
    <w:rsid w:val="00CC0E54"/>
    <w:rsid w:val="00CC325B"/>
    <w:rsid w:val="00CC339C"/>
    <w:rsid w:val="00CC74BA"/>
    <w:rsid w:val="00CC7BD0"/>
    <w:rsid w:val="00CD0013"/>
    <w:rsid w:val="00CD2973"/>
    <w:rsid w:val="00CD4574"/>
    <w:rsid w:val="00CD7BAB"/>
    <w:rsid w:val="00CE7D23"/>
    <w:rsid w:val="00CF0948"/>
    <w:rsid w:val="00CF3CD4"/>
    <w:rsid w:val="00CF71C2"/>
    <w:rsid w:val="00D005AA"/>
    <w:rsid w:val="00D019F4"/>
    <w:rsid w:val="00D03070"/>
    <w:rsid w:val="00D0680D"/>
    <w:rsid w:val="00D1179D"/>
    <w:rsid w:val="00D132AD"/>
    <w:rsid w:val="00D1585E"/>
    <w:rsid w:val="00D16112"/>
    <w:rsid w:val="00D16472"/>
    <w:rsid w:val="00D170EC"/>
    <w:rsid w:val="00D17A63"/>
    <w:rsid w:val="00D21459"/>
    <w:rsid w:val="00D234A7"/>
    <w:rsid w:val="00D26616"/>
    <w:rsid w:val="00D310B7"/>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208E"/>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4F2"/>
    <w:rsid w:val="00DB5641"/>
    <w:rsid w:val="00DB5833"/>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82D"/>
    <w:rsid w:val="00DF0A07"/>
    <w:rsid w:val="00DF1EFC"/>
    <w:rsid w:val="00DF2466"/>
    <w:rsid w:val="00DF5A57"/>
    <w:rsid w:val="00E04831"/>
    <w:rsid w:val="00E06E2E"/>
    <w:rsid w:val="00E1068E"/>
    <w:rsid w:val="00E10A30"/>
    <w:rsid w:val="00E10B85"/>
    <w:rsid w:val="00E11C84"/>
    <w:rsid w:val="00E129BC"/>
    <w:rsid w:val="00E15B96"/>
    <w:rsid w:val="00E17F05"/>
    <w:rsid w:val="00E21A5E"/>
    <w:rsid w:val="00E21E9D"/>
    <w:rsid w:val="00E22BB1"/>
    <w:rsid w:val="00E2393C"/>
    <w:rsid w:val="00E256F4"/>
    <w:rsid w:val="00E35630"/>
    <w:rsid w:val="00E35BDB"/>
    <w:rsid w:val="00E370AF"/>
    <w:rsid w:val="00E40A99"/>
    <w:rsid w:val="00E40C10"/>
    <w:rsid w:val="00E41C93"/>
    <w:rsid w:val="00E426F9"/>
    <w:rsid w:val="00E433A1"/>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4EFB"/>
    <w:rsid w:val="00E7530E"/>
    <w:rsid w:val="00E759C8"/>
    <w:rsid w:val="00E765B1"/>
    <w:rsid w:val="00E776BB"/>
    <w:rsid w:val="00E77AA0"/>
    <w:rsid w:val="00E810A5"/>
    <w:rsid w:val="00E81AB1"/>
    <w:rsid w:val="00E82BD5"/>
    <w:rsid w:val="00E869D7"/>
    <w:rsid w:val="00E86CBB"/>
    <w:rsid w:val="00E91799"/>
    <w:rsid w:val="00E969F8"/>
    <w:rsid w:val="00EA5B86"/>
    <w:rsid w:val="00EA6E1D"/>
    <w:rsid w:val="00EB0134"/>
    <w:rsid w:val="00EB33FC"/>
    <w:rsid w:val="00EB4BFC"/>
    <w:rsid w:val="00EB4DFB"/>
    <w:rsid w:val="00EB5BB1"/>
    <w:rsid w:val="00EB6C26"/>
    <w:rsid w:val="00EB7056"/>
    <w:rsid w:val="00EC1C3E"/>
    <w:rsid w:val="00EC55B4"/>
    <w:rsid w:val="00EC5E35"/>
    <w:rsid w:val="00EC60E1"/>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10B34"/>
    <w:rsid w:val="00F1150F"/>
    <w:rsid w:val="00F1278D"/>
    <w:rsid w:val="00F12CC6"/>
    <w:rsid w:val="00F14394"/>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3FD2"/>
    <w:rsid w:val="00F84122"/>
    <w:rsid w:val="00F876CD"/>
    <w:rsid w:val="00F87CCB"/>
    <w:rsid w:val="00F92178"/>
    <w:rsid w:val="00F94F60"/>
    <w:rsid w:val="00F9569D"/>
    <w:rsid w:val="00F95988"/>
    <w:rsid w:val="00F9663E"/>
    <w:rsid w:val="00F96FB9"/>
    <w:rsid w:val="00FA67F6"/>
    <w:rsid w:val="00FA77B1"/>
    <w:rsid w:val="00FB2082"/>
    <w:rsid w:val="00FB34B6"/>
    <w:rsid w:val="00FB371B"/>
    <w:rsid w:val="00FB50A0"/>
    <w:rsid w:val="00FC1BE0"/>
    <w:rsid w:val="00FC2809"/>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905"/>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A026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7700639">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64240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57294540">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4217601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194897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urait.ru/bcode/516856" TargetMode="External"/><Relationship Id="rId26" Type="http://schemas.openxmlformats.org/officeDocument/2006/relationships/header" Target="header13.xml"/><Relationship Id="rId39" Type="http://schemas.openxmlformats.org/officeDocument/2006/relationships/header" Target="header19.xml"/><Relationship Id="rId21" Type="http://schemas.openxmlformats.org/officeDocument/2006/relationships/header" Target="header10.xml"/><Relationship Id="rId34" Type="http://schemas.openxmlformats.org/officeDocument/2006/relationships/hyperlink" Target="http://pandia.ru/text/category/yelektroyenergetika__yelektrotehnika/" TargetMode="External"/><Relationship Id="rId42" Type="http://schemas.openxmlformats.org/officeDocument/2006/relationships/hyperlink" Target="https://spolab.firpo.ru/npdv2/category-doc/get/5138" TargetMode="External"/><Relationship Id="rId47" Type="http://schemas.openxmlformats.org/officeDocument/2006/relationships/header" Target="header2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cntd.ru/" TargetMode="External"/><Relationship Id="rId29" Type="http://schemas.openxmlformats.org/officeDocument/2006/relationships/header" Target="header16.xml"/><Relationship Id="rId11" Type="http://schemas.openxmlformats.org/officeDocument/2006/relationships/header" Target="header4.xml"/><Relationship Id="rId24" Type="http://schemas.openxmlformats.org/officeDocument/2006/relationships/header" Target="header12.xml"/><Relationship Id="rId32" Type="http://schemas.openxmlformats.org/officeDocument/2006/relationships/hyperlink" Target="http://pandia.ru/text/categ/wiki/001/110.php" TargetMode="External"/><Relationship Id="rId37" Type="http://schemas.openxmlformats.org/officeDocument/2006/relationships/header" Target="header18.xml"/><Relationship Id="rId40" Type="http://schemas.openxmlformats.org/officeDocument/2006/relationships/header" Target="header20.xml"/><Relationship Id="rId45"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1.xml"/><Relationship Id="rId28" Type="http://schemas.openxmlformats.org/officeDocument/2006/relationships/header" Target="header15.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yperlink" Target="https://urait.ru/bcode/537200" TargetMode="External"/><Relationship Id="rId31" Type="http://schemas.openxmlformats.org/officeDocument/2006/relationships/hyperlink" Target="http://pandia.ru/text/category/tiristori/" TargetMode="Externa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znanium.ru/catalog/product/1949037" TargetMode="External"/><Relationship Id="rId27" Type="http://schemas.openxmlformats.org/officeDocument/2006/relationships/header" Target="header14.xml"/><Relationship Id="rId30" Type="http://schemas.openxmlformats.org/officeDocument/2006/relationships/hyperlink" Target="http://pandia.ru/text/category/ventilmz/" TargetMode="External"/><Relationship Id="rId35" Type="http://schemas.openxmlformats.org/officeDocument/2006/relationships/hyperlink" Target="https://spolab.firpo.ru/npdv2/category-doc/get/4879" TargetMode="External"/><Relationship Id="rId43" Type="http://schemas.openxmlformats.org/officeDocument/2006/relationships/hyperlink" Target="https://spolab.firpo.ru/npdv2/category-doc/get/5135" TargetMode="Externa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yperlink" Target="https://www.gostinfo.ru/pages/Maintask/fund/" TargetMode="External"/><Relationship Id="rId25" Type="http://schemas.openxmlformats.org/officeDocument/2006/relationships/hyperlink" Target="https://e.lanbook.com/book/328547" TargetMode="External"/><Relationship Id="rId33" Type="http://schemas.openxmlformats.org/officeDocument/2006/relationships/hyperlink" Target="http://pandia.ru/text/categ/wiki/001/109.php" TargetMode="External"/><Relationship Id="rId38" Type="http://schemas.openxmlformats.org/officeDocument/2006/relationships/hyperlink" Target="https://spolab.firpo.ru/npdv2/category-doc/get/5133" TargetMode="External"/><Relationship Id="rId46" Type="http://schemas.openxmlformats.org/officeDocument/2006/relationships/hyperlink" Target="https://spolab.firpo.ru/npdv2/category-doc/get/4769" TargetMode="External"/><Relationship Id="rId20" Type="http://schemas.openxmlformats.org/officeDocument/2006/relationships/header" Target="header9.xml"/><Relationship Id="rId41"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65</Pages>
  <Words>13872</Words>
  <Characters>79073</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11</cp:revision>
  <cp:lastPrinted>2023-04-28T08:44:00Z</cp:lastPrinted>
  <dcterms:created xsi:type="dcterms:W3CDTF">2024-06-17T13:01:00Z</dcterms:created>
  <dcterms:modified xsi:type="dcterms:W3CDTF">2024-11-27T11:43:00Z</dcterms:modified>
</cp:coreProperties>
</file>