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A21" w:rsidRPr="00CC4A21" w:rsidRDefault="00CC4A21" w:rsidP="00CC4A21">
      <w:pPr>
        <w:keepNext/>
        <w:spacing w:before="240" w:after="120" w:line="240" w:lineRule="auto"/>
        <w:ind w:firstLine="709"/>
        <w:outlineLvl w:val="0"/>
        <w:rPr>
          <w:rFonts w:ascii="Times New Roman" w:eastAsia="Times New Roman" w:hAnsi="Times New Roman" w:cs="Times New Roman"/>
          <w:b/>
          <w:bCs/>
          <w:kern w:val="32"/>
          <w:sz w:val="24"/>
          <w:szCs w:val="24"/>
        </w:rPr>
      </w:pPr>
      <w:bookmarkStart w:id="0" w:name="_Toc84499257"/>
      <w:r w:rsidRPr="00CC4A21">
        <w:rPr>
          <w:rFonts w:ascii="Times New Roman" w:eastAsia="Times New Roman" w:hAnsi="Times New Roman" w:cs="Times New Roman"/>
          <w:b/>
          <w:bCs/>
          <w:kern w:val="32"/>
          <w:sz w:val="24"/>
          <w:szCs w:val="24"/>
        </w:rPr>
        <w:t>Приложение 2. Программы профессиональных модулей</w:t>
      </w:r>
      <w:bookmarkEnd w:id="0"/>
    </w:p>
    <w:p w:rsidR="00CC4A21" w:rsidRPr="00CC4A21" w:rsidRDefault="00CC4A21" w:rsidP="00CC4A21">
      <w:pPr>
        <w:spacing w:after="200" w:line="276" w:lineRule="auto"/>
        <w:rPr>
          <w:rFonts w:ascii="Calibri" w:eastAsia="Times New Roman" w:hAnsi="Calibri" w:cs="Times New Roman"/>
        </w:rPr>
      </w:pPr>
    </w:p>
    <w:p w:rsidR="00CC4A21" w:rsidRPr="00CC4A21" w:rsidRDefault="00CC4A21" w:rsidP="00CC4A21">
      <w:pPr>
        <w:spacing w:after="0" w:line="360" w:lineRule="auto"/>
        <w:jc w:val="right"/>
        <w:outlineLvl w:val="1"/>
        <w:rPr>
          <w:rFonts w:ascii="Times New Roman" w:eastAsia="Times New Roman" w:hAnsi="Times New Roman" w:cs="Times New Roman"/>
          <w:b/>
          <w:bCs/>
          <w:sz w:val="24"/>
          <w:szCs w:val="24"/>
        </w:rPr>
      </w:pPr>
      <w:bookmarkStart w:id="1" w:name="_Toc84499258"/>
      <w:r w:rsidRPr="00CC4A21">
        <w:rPr>
          <w:rFonts w:ascii="Times New Roman" w:eastAsia="Times New Roman" w:hAnsi="Times New Roman" w:cs="Times New Roman"/>
          <w:b/>
          <w:bCs/>
          <w:sz w:val="24"/>
          <w:szCs w:val="24"/>
        </w:rPr>
        <w:t>Приложение 2.1</w:t>
      </w:r>
      <w:bookmarkEnd w:id="1"/>
    </w:p>
    <w:p w:rsidR="00CC4A21" w:rsidRPr="00CC4A21" w:rsidRDefault="00CC4A21" w:rsidP="00CC4A21">
      <w:pPr>
        <w:spacing w:after="0" w:line="360" w:lineRule="auto"/>
        <w:jc w:val="right"/>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к ПООП-П по профессии </w:t>
      </w:r>
    </w:p>
    <w:p w:rsidR="00CC4A21" w:rsidRPr="00384598" w:rsidRDefault="00CC4A21" w:rsidP="00CC4A21">
      <w:pPr>
        <w:spacing w:after="0" w:line="360" w:lineRule="auto"/>
        <w:jc w:val="right"/>
        <w:rPr>
          <w:rFonts w:ascii="Times New Roman" w:eastAsia="Times New Roman" w:hAnsi="Times New Roman" w:cs="Times New Roman"/>
          <w:sz w:val="24"/>
          <w:szCs w:val="24"/>
          <w:lang w:eastAsia="ru-RU"/>
        </w:rPr>
      </w:pPr>
      <w:r w:rsidRPr="00384598">
        <w:rPr>
          <w:rFonts w:ascii="Times New Roman" w:eastAsia="Times New Roman" w:hAnsi="Times New Roman" w:cs="Times New Roman"/>
          <w:sz w:val="24"/>
          <w:szCs w:val="24"/>
          <w:lang w:eastAsia="ru-RU"/>
        </w:rPr>
        <w:t>22.01.05 Аппаратчик – оператор в производстве цветных металлов</w:t>
      </w:r>
    </w:p>
    <w:p w:rsidR="00CC4A21" w:rsidRPr="00CC4A21" w:rsidRDefault="00CC4A21" w:rsidP="00CC4A21">
      <w:pPr>
        <w:spacing w:after="200" w:line="276" w:lineRule="auto"/>
        <w:rPr>
          <w:rFonts w:ascii="Calibri" w:eastAsia="Times New Roman" w:hAnsi="Calibri" w:cs="Times New Roman"/>
          <w:lang w:eastAsia="ru-RU"/>
        </w:rPr>
      </w:pPr>
    </w:p>
    <w:p w:rsidR="00CC4A21" w:rsidRPr="00CC4A21" w:rsidRDefault="00CC4A21" w:rsidP="00CC4A21">
      <w:pPr>
        <w:spacing w:after="200" w:line="276" w:lineRule="auto"/>
        <w:jc w:val="center"/>
        <w:rPr>
          <w:rFonts w:ascii="Times New Roman" w:eastAsia="Times New Roman" w:hAnsi="Times New Roman" w:cs="Times New Roman"/>
          <w:b/>
          <w:i/>
          <w:lang w:eastAsia="ru-RU"/>
        </w:rPr>
      </w:pPr>
    </w:p>
    <w:p w:rsidR="00CC4A21" w:rsidRPr="00CC4A21" w:rsidRDefault="00CC4A21" w:rsidP="00CC4A21">
      <w:pPr>
        <w:spacing w:after="200" w:line="276" w:lineRule="auto"/>
        <w:jc w:val="center"/>
        <w:rPr>
          <w:rFonts w:ascii="Times New Roman" w:eastAsia="Times New Roman" w:hAnsi="Times New Roman" w:cs="Times New Roman"/>
          <w:b/>
          <w:i/>
          <w:lang w:eastAsia="ru-RU"/>
        </w:rPr>
      </w:pPr>
    </w:p>
    <w:p w:rsidR="00CC4A21" w:rsidRPr="00CC4A21" w:rsidRDefault="00CC4A21" w:rsidP="00CC4A21">
      <w:pPr>
        <w:spacing w:after="200" w:line="276" w:lineRule="auto"/>
        <w:jc w:val="center"/>
        <w:rPr>
          <w:rFonts w:ascii="Times New Roman" w:eastAsia="Times New Roman" w:hAnsi="Times New Roman" w:cs="Times New Roman"/>
          <w:b/>
          <w:i/>
          <w:lang w:eastAsia="ru-RU"/>
        </w:rPr>
      </w:pPr>
    </w:p>
    <w:p w:rsidR="00CC4A21" w:rsidRPr="00CC4A21" w:rsidRDefault="00CC4A21" w:rsidP="00CC4A21">
      <w:pPr>
        <w:spacing w:after="200" w:line="276" w:lineRule="auto"/>
        <w:jc w:val="center"/>
        <w:rPr>
          <w:rFonts w:ascii="Times New Roman" w:eastAsia="Times New Roman" w:hAnsi="Times New Roman" w:cs="Times New Roman"/>
          <w:b/>
          <w:i/>
          <w:lang w:eastAsia="ru-RU"/>
        </w:rPr>
      </w:pPr>
    </w:p>
    <w:p w:rsidR="00CC4A21" w:rsidRPr="00CC4A21" w:rsidRDefault="00CC4A21" w:rsidP="00CC4A21">
      <w:pPr>
        <w:spacing w:after="200" w:line="276" w:lineRule="auto"/>
        <w:jc w:val="center"/>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РАБОЧАЯ ПРОГРАММА ПРОФЕССИОНАЛЬНОГО МОДУЛЯ</w:t>
      </w:r>
    </w:p>
    <w:p w:rsidR="00CC4A21" w:rsidRPr="00CC4A21" w:rsidRDefault="00CC4A21" w:rsidP="00CC4A21">
      <w:pPr>
        <w:spacing w:after="200" w:line="276" w:lineRule="auto"/>
        <w:jc w:val="center"/>
        <w:rPr>
          <w:rFonts w:ascii="Times New Roman" w:eastAsia="Times New Roman" w:hAnsi="Times New Roman" w:cs="Times New Roman"/>
          <w:b/>
          <w:i/>
          <w:sz w:val="24"/>
          <w:szCs w:val="24"/>
          <w:u w:val="single"/>
          <w:lang w:eastAsia="ru-RU"/>
        </w:rPr>
      </w:pPr>
    </w:p>
    <w:p w:rsidR="00CC4A21" w:rsidRDefault="00CC4A21" w:rsidP="00AC1952">
      <w:pPr>
        <w:suppressAutoHyphens/>
        <w:spacing w:after="0" w:line="240" w:lineRule="auto"/>
        <w:ind w:firstLine="567"/>
        <w:jc w:val="center"/>
        <w:rPr>
          <w:rFonts w:ascii="Times New Roman" w:eastAsia="Calibri" w:hAnsi="Times New Roman" w:cs="Times New Roman"/>
          <w:b/>
          <w:sz w:val="24"/>
          <w:szCs w:val="24"/>
          <w:lang w:eastAsia="zh-CN" w:bidi="hi-IN"/>
        </w:rPr>
      </w:pPr>
      <w:r w:rsidRPr="00C3268A">
        <w:rPr>
          <w:rFonts w:ascii="Times New Roman" w:eastAsia="Calibri" w:hAnsi="Times New Roman" w:cs="Times New Roman"/>
          <w:b/>
          <w:sz w:val="24"/>
          <w:szCs w:val="24"/>
          <w:lang w:eastAsia="zh-CN" w:bidi="hi-IN"/>
        </w:rPr>
        <w:t xml:space="preserve">ПМ.01 </w:t>
      </w:r>
      <w:r w:rsidR="00C3268A" w:rsidRPr="00C3268A">
        <w:rPr>
          <w:rFonts w:ascii="Times New Roman" w:eastAsia="Calibri" w:hAnsi="Times New Roman" w:cs="Times New Roman"/>
          <w:b/>
          <w:sz w:val="24"/>
          <w:szCs w:val="24"/>
          <w:lang w:eastAsia="zh-CN" w:bidi="hi-IN"/>
        </w:rPr>
        <w:t>«</w:t>
      </w:r>
      <w:r w:rsidRPr="00C3268A">
        <w:rPr>
          <w:rFonts w:ascii="Times New Roman" w:eastAsia="Calibri" w:hAnsi="Times New Roman" w:cs="Times New Roman"/>
          <w:b/>
          <w:sz w:val="24"/>
          <w:szCs w:val="24"/>
          <w:lang w:eastAsia="zh-CN" w:bidi="hi-IN"/>
        </w:rPr>
        <w:t>Подготовка и ведение операций технологического цикла производства цветных металлов»</w:t>
      </w:r>
    </w:p>
    <w:p w:rsidR="002B67AB" w:rsidRPr="00AC1952" w:rsidRDefault="002B67AB" w:rsidP="00AC1952">
      <w:pPr>
        <w:suppressAutoHyphens/>
        <w:spacing w:after="0" w:line="240" w:lineRule="auto"/>
        <w:ind w:firstLine="567"/>
        <w:jc w:val="center"/>
        <w:rPr>
          <w:rFonts w:ascii="Times New Roman" w:eastAsia="Calibri" w:hAnsi="Times New Roman" w:cs="Times New Roman"/>
          <w:b/>
          <w:sz w:val="24"/>
          <w:szCs w:val="24"/>
          <w:lang w:eastAsia="zh-CN" w:bidi="hi-IN"/>
        </w:rPr>
      </w:pPr>
    </w:p>
    <w:p w:rsidR="00CC4A21" w:rsidRPr="00CC4A21" w:rsidRDefault="00CC4A21" w:rsidP="00CC4A21">
      <w:pPr>
        <w:spacing w:after="200" w:line="276" w:lineRule="auto"/>
        <w:jc w:val="center"/>
        <w:rPr>
          <w:rFonts w:ascii="Times New Roman" w:eastAsia="Times New Roman" w:hAnsi="Times New Roman" w:cs="Times New Roman"/>
          <w:b/>
          <w:i/>
          <w:sz w:val="24"/>
          <w:szCs w:val="24"/>
          <w:lang w:eastAsia="ru-RU"/>
        </w:rPr>
      </w:pPr>
      <w:r w:rsidRPr="00C3268A">
        <w:rPr>
          <w:rFonts w:ascii="Times New Roman" w:eastAsia="Times New Roman" w:hAnsi="Times New Roman" w:cs="Times New Roman"/>
          <w:b/>
          <w:bCs/>
          <w:lang w:eastAsia="ru-RU"/>
        </w:rPr>
        <w:t>Обязательный профессиональный блок</w:t>
      </w: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CC4A21" w:rsidRPr="00CC4A21" w:rsidRDefault="00CC4A21" w:rsidP="00CC4A21">
      <w:pPr>
        <w:spacing w:after="200" w:line="276" w:lineRule="auto"/>
        <w:rPr>
          <w:rFonts w:ascii="Times New Roman" w:eastAsia="Times New Roman" w:hAnsi="Times New Roman" w:cs="Times New Roman"/>
          <w:b/>
          <w:i/>
          <w:lang w:eastAsia="ru-RU"/>
        </w:rPr>
      </w:pPr>
    </w:p>
    <w:p w:rsidR="002B67AB" w:rsidRDefault="00CC4A21" w:rsidP="00CC4A21">
      <w:pPr>
        <w:spacing w:after="200" w:line="276" w:lineRule="auto"/>
        <w:jc w:val="center"/>
        <w:rPr>
          <w:rFonts w:ascii="Times New Roman" w:eastAsia="Times New Roman" w:hAnsi="Times New Roman" w:cs="Times New Roman"/>
          <w:b/>
          <w:bCs/>
          <w:iCs/>
          <w:sz w:val="24"/>
          <w:szCs w:val="24"/>
          <w:lang w:eastAsia="ru-RU"/>
        </w:rPr>
      </w:pPr>
      <w:r w:rsidRPr="00CC4A21">
        <w:rPr>
          <w:rFonts w:ascii="Times New Roman" w:eastAsia="Times New Roman" w:hAnsi="Times New Roman" w:cs="Times New Roman"/>
          <w:b/>
          <w:bCs/>
          <w:iCs/>
          <w:sz w:val="24"/>
          <w:szCs w:val="24"/>
          <w:lang w:eastAsia="ru-RU"/>
        </w:rPr>
        <w:t>2022г.</w:t>
      </w:r>
    </w:p>
    <w:p w:rsidR="002B67AB" w:rsidRDefault="002B67AB">
      <w:pP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br w:type="page"/>
      </w:r>
    </w:p>
    <w:p w:rsidR="00CC4A21" w:rsidRPr="00CC4A21" w:rsidRDefault="00CC4A21" w:rsidP="00CC4A21">
      <w:pPr>
        <w:spacing w:after="200" w:line="276" w:lineRule="auto"/>
        <w:jc w:val="center"/>
        <w:rPr>
          <w:rFonts w:ascii="Times New Roman" w:eastAsia="Times New Roman" w:hAnsi="Times New Roman" w:cs="Times New Roman"/>
          <w:b/>
          <w:i/>
          <w:sz w:val="24"/>
          <w:szCs w:val="24"/>
          <w:lang w:eastAsia="ru-RU"/>
        </w:rPr>
      </w:pPr>
      <w:r w:rsidRPr="00CC4A21">
        <w:rPr>
          <w:rFonts w:ascii="Times New Roman" w:eastAsia="Times New Roman" w:hAnsi="Times New Roman" w:cs="Times New Roman"/>
          <w:b/>
          <w:i/>
          <w:sz w:val="24"/>
          <w:szCs w:val="24"/>
          <w:lang w:eastAsia="ru-RU"/>
        </w:rPr>
        <w:lastRenderedPageBreak/>
        <w:t>СОДЕРЖАНИЕ</w:t>
      </w:r>
    </w:p>
    <w:p w:rsidR="00CC4A21" w:rsidRPr="00CC4A21" w:rsidRDefault="00CC4A21" w:rsidP="00CC4A21">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CC4A21" w:rsidRPr="00CC4A21" w:rsidTr="00423B12">
        <w:tc>
          <w:tcPr>
            <w:tcW w:w="7501" w:type="dxa"/>
          </w:tcPr>
          <w:p w:rsidR="00CC4A21" w:rsidRPr="00CC4A21" w:rsidRDefault="00CC4A21" w:rsidP="00CC4A21">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 xml:space="preserve">ОБЩАЯ ХАРАКТЕРИСТИКА </w:t>
            </w:r>
            <w:r w:rsidRPr="00CC4A21">
              <w:rPr>
                <w:rFonts w:ascii="Times New Roman" w:eastAsia="Times New Roman" w:hAnsi="Times New Roman" w:cs="Times New Roman"/>
                <w:b/>
                <w:color w:val="000000"/>
                <w:sz w:val="24"/>
                <w:szCs w:val="24"/>
                <w:lang w:eastAsia="ru-RU"/>
              </w:rPr>
              <w:t xml:space="preserve">РАБОЧЕЙ </w:t>
            </w:r>
            <w:r w:rsidRPr="00CC4A21">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CC4A21" w:rsidRPr="00CC4A21" w:rsidRDefault="00CC4A21" w:rsidP="00CC4A21">
            <w:pPr>
              <w:spacing w:after="200" w:line="276" w:lineRule="auto"/>
              <w:rPr>
                <w:rFonts w:ascii="Times New Roman" w:eastAsia="Times New Roman" w:hAnsi="Times New Roman" w:cs="Times New Roman"/>
                <w:b/>
                <w:sz w:val="24"/>
                <w:szCs w:val="24"/>
                <w:lang w:eastAsia="ru-RU"/>
              </w:rPr>
            </w:pPr>
          </w:p>
        </w:tc>
      </w:tr>
      <w:tr w:rsidR="00CC4A21" w:rsidRPr="00CC4A21" w:rsidTr="00423B12">
        <w:tc>
          <w:tcPr>
            <w:tcW w:w="7501" w:type="dxa"/>
          </w:tcPr>
          <w:p w:rsidR="00CC4A21" w:rsidRPr="00CC4A21" w:rsidRDefault="00CC4A21" w:rsidP="00CC4A21">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СТРУКТУРА И СОДЕРЖАНИЕ ПРОФЕССИОНАЛЬНОГО МОДУЛЯ</w:t>
            </w:r>
          </w:p>
          <w:p w:rsidR="00CC4A21" w:rsidRPr="00CC4A21" w:rsidRDefault="00CC4A21" w:rsidP="00CC4A21">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CC4A21" w:rsidRPr="00CC4A21" w:rsidRDefault="00CC4A21" w:rsidP="00CC4A21">
            <w:pPr>
              <w:spacing w:after="200" w:line="276" w:lineRule="auto"/>
              <w:ind w:left="644"/>
              <w:rPr>
                <w:rFonts w:ascii="Times New Roman" w:eastAsia="Times New Roman" w:hAnsi="Times New Roman" w:cs="Times New Roman"/>
                <w:b/>
                <w:sz w:val="24"/>
                <w:szCs w:val="24"/>
                <w:lang w:eastAsia="ru-RU"/>
              </w:rPr>
            </w:pPr>
          </w:p>
        </w:tc>
      </w:tr>
      <w:tr w:rsidR="00CC4A21" w:rsidRPr="00CC4A21" w:rsidTr="00423B12">
        <w:tc>
          <w:tcPr>
            <w:tcW w:w="7501" w:type="dxa"/>
          </w:tcPr>
          <w:p w:rsidR="00CC4A21" w:rsidRPr="00CC4A21" w:rsidRDefault="00CC4A21" w:rsidP="00CC4A21">
            <w:pPr>
              <w:numPr>
                <w:ilvl w:val="0"/>
                <w:numId w:val="1"/>
              </w:numPr>
              <w:suppressAutoHyphens/>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CC4A21" w:rsidRPr="00CC4A21" w:rsidRDefault="00CC4A21" w:rsidP="00CC4A21">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CC4A21" w:rsidRPr="00CC4A21" w:rsidRDefault="00CC4A21" w:rsidP="00CC4A21">
            <w:pPr>
              <w:spacing w:after="200" w:line="276" w:lineRule="auto"/>
              <w:rPr>
                <w:rFonts w:ascii="Times New Roman" w:eastAsia="Times New Roman" w:hAnsi="Times New Roman" w:cs="Times New Roman"/>
                <w:b/>
                <w:sz w:val="24"/>
                <w:szCs w:val="24"/>
                <w:lang w:eastAsia="ru-RU"/>
              </w:rPr>
            </w:pPr>
          </w:p>
        </w:tc>
      </w:tr>
    </w:tbl>
    <w:p w:rsidR="00CC4A21" w:rsidRPr="00CC4A21" w:rsidRDefault="00CC4A21" w:rsidP="00CC4A21">
      <w:pPr>
        <w:spacing w:after="0" w:line="276" w:lineRule="auto"/>
        <w:jc w:val="center"/>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i/>
          <w:u w:val="single"/>
          <w:lang w:eastAsia="ru-RU"/>
        </w:rPr>
        <w:br w:type="page"/>
      </w:r>
    </w:p>
    <w:p w:rsidR="00CC4A21" w:rsidRPr="00CC4A21" w:rsidRDefault="00CC4A21" w:rsidP="00CC4A21">
      <w:pPr>
        <w:spacing w:after="0" w:line="276" w:lineRule="auto"/>
        <w:jc w:val="center"/>
        <w:rPr>
          <w:rFonts w:ascii="Times New Roman" w:eastAsia="Times New Roman" w:hAnsi="Times New Roman" w:cs="Times New Roman"/>
          <w:b/>
          <w:sz w:val="24"/>
          <w:szCs w:val="24"/>
          <w:lang w:eastAsia="ru-RU"/>
        </w:rPr>
      </w:pPr>
    </w:p>
    <w:p w:rsidR="00CC4A21" w:rsidRPr="00CC4A21" w:rsidRDefault="00CC4A21" w:rsidP="00CC4A21">
      <w:pPr>
        <w:spacing w:after="0" w:line="276" w:lineRule="auto"/>
        <w:jc w:val="center"/>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 xml:space="preserve">1. ОБЩАЯ ХАРАКТЕРИСТИКА </w:t>
      </w:r>
      <w:r w:rsidRPr="00CC4A21">
        <w:rPr>
          <w:rFonts w:ascii="Times New Roman" w:eastAsia="Times New Roman" w:hAnsi="Times New Roman" w:cs="Times New Roman"/>
          <w:b/>
          <w:color w:val="000000"/>
          <w:sz w:val="24"/>
          <w:szCs w:val="24"/>
          <w:lang w:eastAsia="ru-RU"/>
        </w:rPr>
        <w:t>РАБОЧЕЙ ПРОГРАММЫ</w:t>
      </w:r>
    </w:p>
    <w:p w:rsidR="00CC4A21" w:rsidRPr="00CC4A21" w:rsidRDefault="00CC4A21" w:rsidP="00CC4A21">
      <w:pPr>
        <w:spacing w:after="0" w:line="276" w:lineRule="auto"/>
        <w:jc w:val="center"/>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ПРОФЕССИОНАЛЬНОГО МОДУЛЯ</w:t>
      </w:r>
    </w:p>
    <w:p w:rsidR="00CC4A21" w:rsidRPr="00CC4A21" w:rsidRDefault="00CC4A21" w:rsidP="00CC4A21">
      <w:pPr>
        <w:spacing w:after="0" w:line="240" w:lineRule="auto"/>
        <w:jc w:val="center"/>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w:t>
      </w:r>
      <w:r w:rsidRPr="00CC4A21">
        <w:rPr>
          <w:rFonts w:ascii="Times New Roman" w:eastAsia="Calibri" w:hAnsi="Times New Roman" w:cs="Times New Roman"/>
          <w:sz w:val="24"/>
          <w:szCs w:val="24"/>
          <w:u w:val="single"/>
          <w:lang w:eastAsia="zh-CN" w:bidi="hi-IN"/>
        </w:rPr>
        <w:t>ПМ.01 Подготовка и ведение операций технологического цикла производства цветных металлов</w:t>
      </w:r>
      <w:r w:rsidRPr="00CC4A21">
        <w:rPr>
          <w:rFonts w:ascii="Times New Roman" w:eastAsia="Times New Roman" w:hAnsi="Times New Roman" w:cs="Times New Roman"/>
          <w:sz w:val="24"/>
          <w:szCs w:val="24"/>
          <w:lang w:eastAsia="ru-RU"/>
        </w:rPr>
        <w:t>»</w:t>
      </w:r>
    </w:p>
    <w:p w:rsidR="00CC4A21" w:rsidRPr="00CC4A21" w:rsidRDefault="00CC4A21" w:rsidP="00CC4A21">
      <w:pPr>
        <w:suppressAutoHyphens/>
        <w:spacing w:after="0" w:line="240" w:lineRule="auto"/>
        <w:ind w:firstLine="709"/>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 xml:space="preserve">1.1. </w:t>
      </w:r>
      <w:bookmarkStart w:id="2" w:name="_Hlk511590080"/>
      <w:r w:rsidRPr="00CC4A21">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2"/>
    </w:p>
    <w:p w:rsidR="00CC4A21" w:rsidRPr="00A16F8C" w:rsidRDefault="00CC4A21" w:rsidP="00CC4A21">
      <w:pPr>
        <w:suppressAutoHyphens/>
        <w:spacing w:after="0" w:line="240" w:lineRule="auto"/>
        <w:ind w:firstLine="709"/>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00157BFD">
        <w:rPr>
          <w:rFonts w:ascii="Times New Roman" w:eastAsia="Times New Roman" w:hAnsi="Times New Roman" w:cs="Times New Roman"/>
          <w:shd w:val="clear" w:color="auto" w:fill="FFFFFF"/>
          <w:lang w:eastAsia="ru-RU"/>
        </w:rPr>
        <w:t>п</w:t>
      </w:r>
      <w:r w:rsidRPr="00A16F8C">
        <w:rPr>
          <w:rFonts w:ascii="Times New Roman" w:eastAsia="Times New Roman" w:hAnsi="Times New Roman" w:cs="Times New Roman"/>
          <w:shd w:val="clear" w:color="auto" w:fill="FFFFFF"/>
          <w:lang w:eastAsia="ru-RU"/>
        </w:rPr>
        <w:t>одготовка и ведение операций технологического цикла производства цветных металлов</w:t>
      </w:r>
      <w:r w:rsidRPr="00A16F8C">
        <w:rPr>
          <w:rFonts w:ascii="Times New Roman" w:eastAsia="Times New Roman" w:hAnsi="Times New Roman" w:cs="Times New Roman"/>
          <w:sz w:val="24"/>
          <w:szCs w:val="24"/>
          <w:lang w:eastAsia="ru-RU"/>
        </w:rPr>
        <w:t xml:space="preserve"> и </w:t>
      </w:r>
      <w:r w:rsidR="00A16F8C" w:rsidRPr="00A16F8C">
        <w:rPr>
          <w:rFonts w:ascii="Times New Roman" w:eastAsia="Times New Roman" w:hAnsi="Times New Roman" w:cs="Times New Roman"/>
          <w:sz w:val="24"/>
          <w:szCs w:val="24"/>
          <w:lang w:eastAsia="ru-RU"/>
        </w:rPr>
        <w:t>соответствующие ему общие компетенции,</w:t>
      </w:r>
      <w:r w:rsidRPr="00A16F8C">
        <w:rPr>
          <w:rFonts w:ascii="Times New Roman" w:eastAsia="Times New Roman" w:hAnsi="Times New Roman" w:cs="Times New Roman"/>
          <w:sz w:val="24"/>
          <w:szCs w:val="24"/>
          <w:lang w:eastAsia="ru-RU"/>
        </w:rPr>
        <w:t xml:space="preserve"> и профессиональные компетенции:</w:t>
      </w:r>
    </w:p>
    <w:p w:rsidR="00CC4A21" w:rsidRPr="00CC4A21" w:rsidRDefault="00CC4A21" w:rsidP="0071167F">
      <w:pPr>
        <w:numPr>
          <w:ilvl w:val="2"/>
          <w:numId w:val="2"/>
        </w:numPr>
        <w:spacing w:after="0" w:line="240" w:lineRule="auto"/>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CC4A21" w:rsidRPr="00CC4A21" w:rsidTr="00423B12">
        <w:tc>
          <w:tcPr>
            <w:tcW w:w="1229" w:type="dxa"/>
          </w:tcPr>
          <w:p w:rsidR="00CC4A21" w:rsidRPr="00CC4A21" w:rsidRDefault="00CC4A21" w:rsidP="00CC4A21">
            <w:pPr>
              <w:spacing w:after="200" w:line="276"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Код</w:t>
            </w:r>
          </w:p>
        </w:tc>
        <w:tc>
          <w:tcPr>
            <w:tcW w:w="8342" w:type="dxa"/>
          </w:tcPr>
          <w:p w:rsidR="00CC4A21" w:rsidRPr="00CC4A21" w:rsidRDefault="00CC4A21" w:rsidP="00CC4A21">
            <w:pPr>
              <w:spacing w:after="200" w:line="276" w:lineRule="auto"/>
              <w:jc w:val="center"/>
              <w:rPr>
                <w:rFonts w:ascii="Times New Roman" w:eastAsia="Times New Roman" w:hAnsi="Times New Roman" w:cs="Times New Roman"/>
                <w:iCs/>
                <w:sz w:val="24"/>
                <w:szCs w:val="24"/>
                <w:lang w:eastAsia="ru-RU"/>
              </w:rPr>
            </w:pPr>
            <w:r w:rsidRPr="00CC4A21">
              <w:rPr>
                <w:rFonts w:ascii="Times New Roman" w:eastAsia="Times New Roman" w:hAnsi="Times New Roman" w:cs="Times New Roman"/>
                <w:iCs/>
                <w:sz w:val="24"/>
                <w:szCs w:val="24"/>
                <w:lang w:eastAsia="ru-RU"/>
              </w:rPr>
              <w:t>Наименование общих компетенций</w:t>
            </w:r>
          </w:p>
        </w:tc>
      </w:tr>
      <w:tr w:rsidR="00CC4A21" w:rsidRPr="00CC4A21" w:rsidTr="00423B12">
        <w:trPr>
          <w:trHeight w:val="327"/>
        </w:trPr>
        <w:tc>
          <w:tcPr>
            <w:tcW w:w="1229" w:type="dxa"/>
          </w:tcPr>
          <w:p w:rsidR="00CC4A21" w:rsidRPr="00CC4A21" w:rsidRDefault="00CC4A21" w:rsidP="00CC4A21">
            <w:pPr>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ОК 1.</w:t>
            </w:r>
          </w:p>
        </w:tc>
        <w:tc>
          <w:tcPr>
            <w:tcW w:w="8342" w:type="dxa"/>
          </w:tcPr>
          <w:p w:rsidR="00CC4A21" w:rsidRPr="00CC4A21" w:rsidRDefault="00CC4A21" w:rsidP="00CC4A21">
            <w:pPr>
              <w:spacing w:after="200" w:line="276" w:lineRule="auto"/>
              <w:rPr>
                <w:rFonts w:ascii="Times New Roman" w:eastAsia="Times New Roman" w:hAnsi="Times New Roman" w:cs="Times New Roman"/>
                <w:iCs/>
                <w:sz w:val="24"/>
                <w:szCs w:val="24"/>
                <w:lang w:eastAsia="ru-RU"/>
              </w:rPr>
            </w:pPr>
            <w:r w:rsidRPr="00CC4A21">
              <w:rPr>
                <w:rFonts w:ascii="Times New Roman" w:eastAsia="Times New Roman" w:hAnsi="Times New Roman" w:cs="Times New Roman"/>
                <w:shd w:val="clear" w:color="auto" w:fill="FFFFFF"/>
                <w:lang w:eastAsia="ru-RU"/>
              </w:rPr>
              <w:t>Понимать сущность и социальную значимость будущей профессии, проявлять к ней устойчивый интерес.</w:t>
            </w:r>
          </w:p>
        </w:tc>
      </w:tr>
      <w:tr w:rsidR="00CC4A21" w:rsidRPr="00CC4A21" w:rsidTr="00423B12">
        <w:tc>
          <w:tcPr>
            <w:tcW w:w="1229" w:type="dxa"/>
          </w:tcPr>
          <w:p w:rsidR="00CC4A21" w:rsidRPr="00CC4A21" w:rsidRDefault="00CC4A21" w:rsidP="00CC4A21">
            <w:pPr>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ОК 2.</w:t>
            </w:r>
          </w:p>
        </w:tc>
        <w:tc>
          <w:tcPr>
            <w:tcW w:w="8342" w:type="dxa"/>
          </w:tcPr>
          <w:p w:rsidR="00CC4A21" w:rsidRPr="00CC4A21" w:rsidRDefault="00CC4A21" w:rsidP="00CC4A21">
            <w:pPr>
              <w:spacing w:after="200" w:line="276" w:lineRule="auto"/>
              <w:rPr>
                <w:rFonts w:ascii="Times New Roman" w:eastAsia="Times New Roman" w:hAnsi="Times New Roman" w:cs="Times New Roman"/>
                <w:bCs/>
                <w:iCs/>
                <w:sz w:val="24"/>
                <w:szCs w:val="24"/>
                <w:lang w:eastAsia="ru-RU"/>
              </w:rPr>
            </w:pPr>
            <w:r w:rsidRPr="00CC4A21">
              <w:rPr>
                <w:rFonts w:ascii="Times New Roman" w:eastAsia="Times New Roman" w:hAnsi="Times New Roman" w:cs="Times New Roman"/>
                <w:bCs/>
                <w:iCs/>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CC4A21" w:rsidRPr="00CC4A21" w:rsidTr="00423B12">
        <w:tc>
          <w:tcPr>
            <w:tcW w:w="1229" w:type="dxa"/>
          </w:tcPr>
          <w:p w:rsidR="00CC4A21" w:rsidRPr="00CC4A21" w:rsidRDefault="00CC4A21" w:rsidP="00CC4A21">
            <w:pPr>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ОК 3</w:t>
            </w:r>
          </w:p>
        </w:tc>
        <w:tc>
          <w:tcPr>
            <w:tcW w:w="8342" w:type="dxa"/>
          </w:tcPr>
          <w:p w:rsidR="00CC4A21" w:rsidRPr="00CC4A21" w:rsidRDefault="00CC4A21" w:rsidP="00CC4A21">
            <w:pPr>
              <w:spacing w:after="200" w:line="276" w:lineRule="auto"/>
              <w:rPr>
                <w:rFonts w:ascii="Times New Roman" w:eastAsia="Times New Roman" w:hAnsi="Times New Roman" w:cs="Times New Roman"/>
                <w:bCs/>
                <w:iCs/>
                <w:sz w:val="24"/>
                <w:szCs w:val="24"/>
                <w:lang w:eastAsia="ru-RU"/>
              </w:rPr>
            </w:pPr>
            <w:r w:rsidRPr="00CC4A21">
              <w:rPr>
                <w:rFonts w:ascii="Times New Roman" w:eastAsia="Times New Roman" w:hAnsi="Times New Roman" w:cs="Times New Roman"/>
                <w:bCs/>
                <w:iCs/>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C4A21" w:rsidRPr="00CC4A21" w:rsidTr="00423B12">
        <w:tc>
          <w:tcPr>
            <w:tcW w:w="1229" w:type="dxa"/>
          </w:tcPr>
          <w:p w:rsidR="00CC4A21" w:rsidRPr="00CC4A21" w:rsidRDefault="00CC4A21" w:rsidP="00CC4A21">
            <w:pPr>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ОК 4</w:t>
            </w:r>
          </w:p>
        </w:tc>
        <w:tc>
          <w:tcPr>
            <w:tcW w:w="8342" w:type="dxa"/>
          </w:tcPr>
          <w:p w:rsidR="00CC4A21" w:rsidRPr="00CC4A21" w:rsidRDefault="00CC4A21" w:rsidP="00CC4A21">
            <w:pPr>
              <w:spacing w:after="200" w:line="276" w:lineRule="auto"/>
              <w:rPr>
                <w:rFonts w:ascii="Times New Roman" w:eastAsia="Times New Roman" w:hAnsi="Times New Roman" w:cs="Times New Roman"/>
                <w:bCs/>
                <w:iCs/>
                <w:sz w:val="24"/>
                <w:szCs w:val="24"/>
                <w:lang w:eastAsia="ru-RU"/>
              </w:rPr>
            </w:pPr>
            <w:r w:rsidRPr="00CC4A21">
              <w:rPr>
                <w:rFonts w:ascii="Times New Roman" w:eastAsia="Times New Roman" w:hAnsi="Times New Roman" w:cs="Times New Roman"/>
                <w:bCs/>
                <w:iCs/>
                <w:sz w:val="24"/>
                <w:szCs w:val="24"/>
                <w:lang w:eastAsia="ru-RU"/>
              </w:rPr>
              <w:t>Осуществлять поиск информации, необходимой для эффективного выполнения профессиональных задач</w:t>
            </w:r>
          </w:p>
        </w:tc>
      </w:tr>
      <w:tr w:rsidR="00CC4A21" w:rsidRPr="00CC4A21" w:rsidTr="00423B12">
        <w:tc>
          <w:tcPr>
            <w:tcW w:w="1229" w:type="dxa"/>
          </w:tcPr>
          <w:p w:rsidR="00CC4A21" w:rsidRPr="00CC4A21" w:rsidRDefault="00CC4A21" w:rsidP="00CC4A21">
            <w:pPr>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ОК 5</w:t>
            </w:r>
          </w:p>
        </w:tc>
        <w:tc>
          <w:tcPr>
            <w:tcW w:w="8342" w:type="dxa"/>
          </w:tcPr>
          <w:p w:rsidR="00CC4A21" w:rsidRPr="00CC4A21" w:rsidRDefault="00CC4A21" w:rsidP="00CC4A21">
            <w:pPr>
              <w:spacing w:after="200" w:line="276" w:lineRule="auto"/>
              <w:rPr>
                <w:rFonts w:ascii="Times New Roman" w:eastAsia="Times New Roman" w:hAnsi="Times New Roman" w:cs="Times New Roman"/>
                <w:bCs/>
                <w:iCs/>
                <w:sz w:val="24"/>
                <w:szCs w:val="24"/>
                <w:lang w:eastAsia="ru-RU"/>
              </w:rPr>
            </w:pPr>
            <w:r w:rsidRPr="00CC4A21">
              <w:rPr>
                <w:rFonts w:ascii="Times New Roman" w:eastAsia="Times New Roman" w:hAnsi="Times New Roman" w:cs="Times New Roman"/>
                <w:bCs/>
                <w:iCs/>
                <w:sz w:val="24"/>
                <w:szCs w:val="24"/>
                <w:lang w:eastAsia="ru-RU"/>
              </w:rPr>
              <w:t>Использовать информационно-коммуникационные технологии в профессиональной деятельности.</w:t>
            </w:r>
          </w:p>
        </w:tc>
      </w:tr>
      <w:tr w:rsidR="00CC4A21" w:rsidRPr="00CC4A21" w:rsidTr="00423B12">
        <w:tc>
          <w:tcPr>
            <w:tcW w:w="1229" w:type="dxa"/>
          </w:tcPr>
          <w:p w:rsidR="00CC4A21" w:rsidRPr="00CC4A21" w:rsidRDefault="00CC4A21" w:rsidP="00CC4A21">
            <w:pPr>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ОК 6</w:t>
            </w:r>
          </w:p>
        </w:tc>
        <w:tc>
          <w:tcPr>
            <w:tcW w:w="8342" w:type="dxa"/>
          </w:tcPr>
          <w:p w:rsidR="00CC4A21" w:rsidRPr="00CC4A21" w:rsidRDefault="00CC4A21" w:rsidP="00CC4A21">
            <w:pPr>
              <w:spacing w:after="200" w:line="276" w:lineRule="auto"/>
              <w:rPr>
                <w:rFonts w:ascii="Times New Roman" w:eastAsia="Times New Roman" w:hAnsi="Times New Roman" w:cs="Times New Roman"/>
                <w:bCs/>
                <w:iCs/>
                <w:sz w:val="24"/>
                <w:szCs w:val="24"/>
                <w:lang w:eastAsia="ru-RU"/>
              </w:rPr>
            </w:pPr>
            <w:r w:rsidRPr="00CC4A21">
              <w:rPr>
                <w:rFonts w:ascii="Times New Roman" w:eastAsia="Times New Roman" w:hAnsi="Times New Roman" w:cs="Times New Roman"/>
                <w:bCs/>
                <w:iCs/>
                <w:sz w:val="24"/>
                <w:szCs w:val="24"/>
                <w:lang w:eastAsia="ru-RU"/>
              </w:rPr>
              <w:t>Работать в команде, эффективно общаться с коллегами, руководством, клиентами.</w:t>
            </w:r>
          </w:p>
        </w:tc>
      </w:tr>
      <w:tr w:rsidR="00CC4A21" w:rsidRPr="00CC4A21" w:rsidTr="00423B12">
        <w:tc>
          <w:tcPr>
            <w:tcW w:w="1229" w:type="dxa"/>
          </w:tcPr>
          <w:p w:rsidR="00CC4A21" w:rsidRPr="00CC4A21" w:rsidRDefault="00CC4A21" w:rsidP="00CC4A21">
            <w:pPr>
              <w:spacing w:after="20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ОК 7</w:t>
            </w:r>
          </w:p>
        </w:tc>
        <w:tc>
          <w:tcPr>
            <w:tcW w:w="8342" w:type="dxa"/>
          </w:tcPr>
          <w:p w:rsidR="00CC4A21" w:rsidRPr="00CC4A21" w:rsidRDefault="00CC4A21" w:rsidP="00CC4A21">
            <w:pPr>
              <w:spacing w:after="200" w:line="276" w:lineRule="auto"/>
              <w:rPr>
                <w:rFonts w:ascii="Times New Roman" w:eastAsia="Times New Roman" w:hAnsi="Times New Roman" w:cs="Times New Roman"/>
                <w:bCs/>
                <w:iCs/>
                <w:sz w:val="24"/>
                <w:szCs w:val="24"/>
                <w:lang w:eastAsia="ru-RU"/>
              </w:rPr>
            </w:pPr>
            <w:r w:rsidRPr="00CC4A21">
              <w:rPr>
                <w:rFonts w:ascii="Times New Roman" w:eastAsia="Times New Roman" w:hAnsi="Times New Roman" w:cs="Times New Roman"/>
                <w:bCs/>
                <w:iCs/>
                <w:sz w:val="24"/>
                <w:szCs w:val="24"/>
                <w:lang w:eastAsia="ru-RU"/>
              </w:rPr>
              <w:t>Исполнять воинскую обязанность, в том числе с применением полученных профессиональных знаний (для юношей)</w:t>
            </w:r>
          </w:p>
        </w:tc>
      </w:tr>
    </w:tbl>
    <w:p w:rsidR="00CC4A21" w:rsidRPr="00CC4A21" w:rsidRDefault="00CC4A21" w:rsidP="00CC4A21">
      <w:pPr>
        <w:spacing w:after="200" w:line="276" w:lineRule="auto"/>
        <w:ind w:firstLine="709"/>
        <w:rPr>
          <w:rFonts w:ascii="Times New Roman" w:eastAsia="Times New Roman" w:hAnsi="Times New Roman" w:cs="Times New Roman"/>
          <w:bCs/>
          <w:iCs/>
          <w:sz w:val="4"/>
          <w:szCs w:val="4"/>
          <w:lang w:eastAsia="ru-RU"/>
        </w:rPr>
      </w:pPr>
    </w:p>
    <w:p w:rsidR="00CC4A21" w:rsidRPr="00CC4A21" w:rsidRDefault="00CC4A21" w:rsidP="00CC4A21">
      <w:pPr>
        <w:spacing w:after="200" w:line="276" w:lineRule="auto"/>
        <w:ind w:firstLine="709"/>
        <w:rPr>
          <w:rFonts w:ascii="Times New Roman" w:eastAsia="Times New Roman" w:hAnsi="Times New Roman" w:cs="Times New Roman"/>
          <w:bCs/>
          <w:iCs/>
          <w:sz w:val="24"/>
          <w:szCs w:val="24"/>
          <w:lang w:eastAsia="ru-RU"/>
        </w:rPr>
      </w:pPr>
      <w:r w:rsidRPr="00CC4A21">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CC4A21" w:rsidRPr="00CC4A21" w:rsidTr="00423B12">
        <w:tc>
          <w:tcPr>
            <w:tcW w:w="1204" w:type="dxa"/>
          </w:tcPr>
          <w:p w:rsidR="00CC4A21" w:rsidRPr="00CC4A21" w:rsidRDefault="00CC4A21" w:rsidP="00CC4A21">
            <w:pPr>
              <w:spacing w:after="200" w:line="276"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Код</w:t>
            </w:r>
          </w:p>
        </w:tc>
        <w:tc>
          <w:tcPr>
            <w:tcW w:w="8367" w:type="dxa"/>
          </w:tcPr>
          <w:p w:rsidR="00CC4A21" w:rsidRPr="00CC4A21" w:rsidRDefault="00CC4A21" w:rsidP="00CC4A21">
            <w:pPr>
              <w:spacing w:after="200" w:line="276" w:lineRule="auto"/>
              <w:rPr>
                <w:rFonts w:ascii="Times New Roman" w:eastAsia="Times New Roman" w:hAnsi="Times New Roman" w:cs="Times New Roman"/>
                <w:iCs/>
                <w:sz w:val="24"/>
                <w:szCs w:val="24"/>
                <w:lang w:eastAsia="ru-RU"/>
              </w:rPr>
            </w:pPr>
            <w:r w:rsidRPr="00CC4A21">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CC4A21" w:rsidRPr="00CC4A21" w:rsidTr="00423B12">
        <w:tc>
          <w:tcPr>
            <w:tcW w:w="1204" w:type="dxa"/>
          </w:tcPr>
          <w:p w:rsidR="00CC4A21" w:rsidRPr="00CC4A21" w:rsidRDefault="00CC4A21" w:rsidP="00CC4A21">
            <w:pPr>
              <w:spacing w:after="200" w:line="276" w:lineRule="auto"/>
              <w:rPr>
                <w:rFonts w:ascii="Times New Roman" w:eastAsia="Times New Roman" w:hAnsi="Times New Roman" w:cs="Times New Roman"/>
                <w:b/>
                <w:i/>
                <w:sz w:val="24"/>
                <w:szCs w:val="24"/>
                <w:lang w:eastAsia="ru-RU"/>
              </w:rPr>
            </w:pPr>
            <w:r w:rsidRPr="00CC4A21">
              <w:rPr>
                <w:rFonts w:ascii="Times New Roman" w:eastAsia="Times New Roman" w:hAnsi="Times New Roman" w:cs="Times New Roman"/>
                <w:b/>
                <w:i/>
                <w:sz w:val="24"/>
                <w:szCs w:val="24"/>
                <w:lang w:eastAsia="ru-RU"/>
              </w:rPr>
              <w:t>ВД 1</w:t>
            </w:r>
          </w:p>
        </w:tc>
        <w:tc>
          <w:tcPr>
            <w:tcW w:w="8367" w:type="dxa"/>
          </w:tcPr>
          <w:p w:rsidR="00CC4A21" w:rsidRPr="00CC4A21" w:rsidRDefault="00CC4A21" w:rsidP="00CC4A21">
            <w:pPr>
              <w:spacing w:after="200" w:line="276" w:lineRule="auto"/>
              <w:rPr>
                <w:rFonts w:ascii="Times New Roman" w:eastAsia="Times New Roman" w:hAnsi="Times New Roman" w:cs="Times New Roman"/>
                <w:iCs/>
                <w:sz w:val="24"/>
                <w:szCs w:val="24"/>
                <w:lang w:eastAsia="ru-RU"/>
              </w:rPr>
            </w:pPr>
            <w:r w:rsidRPr="00CC4A21">
              <w:rPr>
                <w:rFonts w:ascii="Times New Roman" w:eastAsia="Times New Roman" w:hAnsi="Times New Roman" w:cs="Times New Roman"/>
                <w:iCs/>
                <w:sz w:val="24"/>
                <w:szCs w:val="24"/>
                <w:lang w:eastAsia="ru-RU"/>
              </w:rPr>
              <w:t>Подготовка и ведение операций технологического цикла производства цветных металлов.</w:t>
            </w:r>
          </w:p>
        </w:tc>
      </w:tr>
      <w:tr w:rsidR="00CC4A21" w:rsidRPr="00CC4A21" w:rsidTr="00423B12">
        <w:tc>
          <w:tcPr>
            <w:tcW w:w="1204" w:type="dxa"/>
          </w:tcPr>
          <w:p w:rsidR="00CC4A21" w:rsidRPr="00CC4A21" w:rsidRDefault="00CC4A21" w:rsidP="00CC4A21">
            <w:pPr>
              <w:spacing w:after="200" w:line="276" w:lineRule="auto"/>
              <w:rPr>
                <w:rFonts w:ascii="Times New Roman" w:eastAsia="Times New Roman" w:hAnsi="Times New Roman" w:cs="Times New Roman"/>
                <w:b/>
                <w:i/>
                <w:sz w:val="24"/>
                <w:szCs w:val="24"/>
                <w:lang w:eastAsia="ru-RU"/>
              </w:rPr>
            </w:pPr>
            <w:r w:rsidRPr="00CC4A21">
              <w:rPr>
                <w:rFonts w:ascii="Times New Roman" w:eastAsia="Times New Roman" w:hAnsi="Times New Roman" w:cs="Times New Roman"/>
                <w:b/>
                <w:i/>
                <w:sz w:val="24"/>
                <w:szCs w:val="24"/>
                <w:lang w:eastAsia="ru-RU"/>
              </w:rPr>
              <w:t>ПК 1.1.</w:t>
            </w:r>
          </w:p>
        </w:tc>
        <w:tc>
          <w:tcPr>
            <w:tcW w:w="8367" w:type="dxa"/>
          </w:tcPr>
          <w:p w:rsidR="00CC4A21" w:rsidRPr="00CC4A21" w:rsidRDefault="00CC4A21" w:rsidP="00CC4A21">
            <w:pPr>
              <w:spacing w:after="200" w:line="276" w:lineRule="auto"/>
              <w:rPr>
                <w:rFonts w:ascii="Times New Roman" w:eastAsia="Times New Roman" w:hAnsi="Times New Roman" w:cs="Times New Roman"/>
                <w:iCs/>
                <w:sz w:val="24"/>
                <w:szCs w:val="24"/>
                <w:lang w:eastAsia="ru-RU"/>
              </w:rPr>
            </w:pPr>
            <w:r w:rsidRPr="00CC4A21">
              <w:rPr>
                <w:rFonts w:ascii="Times New Roman" w:eastAsia="Times New Roman" w:hAnsi="Times New Roman" w:cs="Times New Roman"/>
                <w:iCs/>
                <w:sz w:val="24"/>
                <w:szCs w:val="24"/>
                <w:lang w:eastAsia="ru-RU"/>
              </w:rPr>
              <w:t>Осуществлять подготовку исходного сырья к переработке.</w:t>
            </w:r>
          </w:p>
        </w:tc>
      </w:tr>
      <w:tr w:rsidR="00CC4A21" w:rsidRPr="00CC4A21" w:rsidTr="00423B12">
        <w:tc>
          <w:tcPr>
            <w:tcW w:w="1204" w:type="dxa"/>
          </w:tcPr>
          <w:p w:rsidR="00CC4A21" w:rsidRPr="00CC4A21" w:rsidRDefault="00CC4A21" w:rsidP="00CC4A21">
            <w:pPr>
              <w:spacing w:after="200" w:line="276" w:lineRule="auto"/>
              <w:rPr>
                <w:rFonts w:ascii="Times New Roman" w:eastAsia="Times New Roman" w:hAnsi="Times New Roman" w:cs="Times New Roman"/>
                <w:b/>
                <w:bCs/>
                <w:i/>
                <w:iCs/>
                <w:sz w:val="24"/>
                <w:szCs w:val="24"/>
                <w:lang w:eastAsia="ru-RU"/>
              </w:rPr>
            </w:pPr>
            <w:r w:rsidRPr="00CC4A21">
              <w:rPr>
                <w:rFonts w:ascii="Times New Roman" w:eastAsia="Times New Roman" w:hAnsi="Times New Roman" w:cs="Times New Roman"/>
                <w:b/>
                <w:bCs/>
                <w:i/>
                <w:iCs/>
                <w:sz w:val="24"/>
                <w:szCs w:val="24"/>
                <w:lang w:eastAsia="ru-RU"/>
              </w:rPr>
              <w:t>ПК 1.2</w:t>
            </w:r>
          </w:p>
        </w:tc>
        <w:tc>
          <w:tcPr>
            <w:tcW w:w="8367" w:type="dxa"/>
          </w:tcPr>
          <w:p w:rsidR="00CC4A21" w:rsidRPr="00CC4A21" w:rsidRDefault="00CC4A21" w:rsidP="00CC4A21">
            <w:pPr>
              <w:spacing w:after="200" w:line="276" w:lineRule="auto"/>
              <w:rPr>
                <w:rFonts w:ascii="Times New Roman" w:eastAsia="Times New Roman" w:hAnsi="Times New Roman" w:cs="Times New Roman"/>
                <w:iCs/>
                <w:sz w:val="24"/>
                <w:szCs w:val="24"/>
                <w:lang w:eastAsia="ru-RU"/>
              </w:rPr>
            </w:pPr>
            <w:r w:rsidRPr="00CC4A21">
              <w:rPr>
                <w:rFonts w:ascii="Times New Roman" w:eastAsia="Times New Roman" w:hAnsi="Times New Roman" w:cs="Times New Roman"/>
                <w:iCs/>
                <w:sz w:val="24"/>
                <w:szCs w:val="24"/>
                <w:lang w:eastAsia="ru-RU"/>
              </w:rPr>
              <w:t xml:space="preserve">Вести технологические операции по результатам анализов, показаниям </w:t>
            </w:r>
            <w:proofErr w:type="spellStart"/>
            <w:r w:rsidRPr="00CC4A21">
              <w:rPr>
                <w:rFonts w:ascii="Times New Roman" w:eastAsia="Times New Roman" w:hAnsi="Times New Roman" w:cs="Times New Roman"/>
                <w:iCs/>
                <w:sz w:val="24"/>
                <w:szCs w:val="24"/>
                <w:lang w:eastAsia="ru-RU"/>
              </w:rPr>
              <w:t>контрольно-измерительным#</w:t>
            </w:r>
            <w:proofErr w:type="spellEnd"/>
            <w:r w:rsidRPr="00CC4A21">
              <w:rPr>
                <w:rFonts w:ascii="Times New Roman" w:eastAsia="Times New Roman" w:hAnsi="Times New Roman" w:cs="Times New Roman"/>
                <w:iCs/>
                <w:sz w:val="24"/>
                <w:szCs w:val="24"/>
                <w:lang w:eastAsia="ru-RU"/>
              </w:rPr>
              <w:t xml:space="preserve"> прибора</w:t>
            </w:r>
            <w:proofErr w:type="gramStart"/>
            <w:r w:rsidRPr="00CC4A21">
              <w:rPr>
                <w:rFonts w:ascii="Times New Roman" w:eastAsia="Times New Roman" w:hAnsi="Times New Roman" w:cs="Times New Roman"/>
                <w:iCs/>
                <w:sz w:val="24"/>
                <w:szCs w:val="24"/>
                <w:lang w:eastAsia="ru-RU"/>
              </w:rPr>
              <w:t>м(</w:t>
            </w:r>
            <w:proofErr w:type="gramEnd"/>
            <w:r w:rsidRPr="00CC4A21">
              <w:rPr>
                <w:rFonts w:ascii="Times New Roman" w:eastAsia="Times New Roman" w:hAnsi="Times New Roman" w:cs="Times New Roman"/>
                <w:iCs/>
                <w:sz w:val="24"/>
                <w:szCs w:val="24"/>
                <w:lang w:eastAsia="ru-RU"/>
              </w:rPr>
              <w:t>КИП).</w:t>
            </w:r>
          </w:p>
        </w:tc>
      </w:tr>
      <w:tr w:rsidR="00CC4A21" w:rsidRPr="00CC4A21" w:rsidTr="00423B12">
        <w:tc>
          <w:tcPr>
            <w:tcW w:w="1204" w:type="dxa"/>
          </w:tcPr>
          <w:p w:rsidR="00CC4A21" w:rsidRPr="00CC4A21" w:rsidRDefault="00CC4A21" w:rsidP="00CC4A21">
            <w:pPr>
              <w:spacing w:after="200" w:line="276" w:lineRule="auto"/>
              <w:rPr>
                <w:rFonts w:ascii="Times New Roman" w:eastAsia="Times New Roman" w:hAnsi="Times New Roman" w:cs="Times New Roman"/>
                <w:b/>
                <w:bCs/>
                <w:i/>
                <w:iCs/>
                <w:sz w:val="24"/>
                <w:szCs w:val="24"/>
                <w:highlight w:val="yellow"/>
                <w:lang w:eastAsia="ru-RU"/>
              </w:rPr>
            </w:pPr>
            <w:r w:rsidRPr="00CC4A21">
              <w:rPr>
                <w:rFonts w:ascii="Times New Roman" w:eastAsia="Times New Roman" w:hAnsi="Times New Roman" w:cs="Times New Roman"/>
                <w:b/>
                <w:bCs/>
                <w:i/>
                <w:iCs/>
                <w:sz w:val="24"/>
                <w:szCs w:val="24"/>
                <w:lang w:eastAsia="ru-RU"/>
              </w:rPr>
              <w:t>ПК 1.3</w:t>
            </w:r>
          </w:p>
        </w:tc>
        <w:tc>
          <w:tcPr>
            <w:tcW w:w="8367" w:type="dxa"/>
          </w:tcPr>
          <w:p w:rsidR="00CC4A21" w:rsidRPr="00CC4A21" w:rsidRDefault="00CC4A21" w:rsidP="00CC4A21">
            <w:pPr>
              <w:spacing w:after="200" w:line="276" w:lineRule="auto"/>
              <w:rPr>
                <w:rFonts w:ascii="Times New Roman" w:eastAsia="Times New Roman" w:hAnsi="Times New Roman" w:cs="Times New Roman"/>
                <w:bCs/>
                <w:i/>
                <w:sz w:val="24"/>
                <w:szCs w:val="24"/>
                <w:lang w:eastAsia="ru-RU"/>
              </w:rPr>
            </w:pPr>
            <w:r w:rsidRPr="00CC4A21">
              <w:rPr>
                <w:rFonts w:ascii="Times New Roman" w:eastAsia="Times New Roman" w:hAnsi="Times New Roman" w:cs="Times New Roman"/>
                <w:iCs/>
                <w:sz w:val="24"/>
                <w:szCs w:val="24"/>
                <w:lang w:eastAsia="ru-RU"/>
              </w:rPr>
              <w:t xml:space="preserve">Контролировать и регулировать технологический процесс вручную и с применением автоматизированных систем управления технологическими </w:t>
            </w:r>
            <w:r w:rsidRPr="00CC4A21">
              <w:rPr>
                <w:rFonts w:ascii="Times New Roman" w:eastAsia="Times New Roman" w:hAnsi="Times New Roman" w:cs="Times New Roman"/>
                <w:iCs/>
                <w:sz w:val="24"/>
                <w:szCs w:val="24"/>
                <w:lang w:eastAsia="ru-RU"/>
              </w:rPr>
              <w:lastRenderedPageBreak/>
              <w:t>процессами (АСУТП).</w:t>
            </w:r>
          </w:p>
        </w:tc>
      </w:tr>
    </w:tbl>
    <w:p w:rsidR="00CC4A21" w:rsidRPr="00CC4A21" w:rsidRDefault="00CC4A21" w:rsidP="00CC4A21">
      <w:pPr>
        <w:spacing w:after="0" w:line="240" w:lineRule="auto"/>
        <w:ind w:firstLine="709"/>
        <w:rPr>
          <w:rFonts w:ascii="Times New Roman" w:eastAsia="Times New Roman" w:hAnsi="Times New Roman" w:cs="Times New Roman"/>
          <w:bCs/>
          <w:sz w:val="24"/>
          <w:szCs w:val="24"/>
          <w:lang w:eastAsia="ru-RU"/>
        </w:rPr>
      </w:pPr>
    </w:p>
    <w:p w:rsidR="00CC4A21" w:rsidRPr="00CC4A21" w:rsidRDefault="00CC4A21" w:rsidP="00CC4A21">
      <w:pPr>
        <w:spacing w:after="0" w:line="240" w:lineRule="auto"/>
        <w:ind w:firstLine="709"/>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CC4A21">
        <w:rPr>
          <w:rFonts w:ascii="Times New Roman" w:eastAsia="Times New Roman" w:hAnsi="Times New Roman" w:cs="Times New Roman"/>
          <w:bCs/>
          <w:sz w:val="24"/>
          <w:szCs w:val="24"/>
          <w:lang w:eastAsia="ru-RU"/>
        </w:rPr>
        <w:t>обучающийся</w:t>
      </w:r>
      <w:proofErr w:type="gramEnd"/>
      <w:r w:rsidRPr="00CC4A21">
        <w:rPr>
          <w:rFonts w:ascii="Times New Roman" w:eastAsia="Times New Roman" w:hAnsi="Times New Roman" w:cs="Times New Roman"/>
          <w:bCs/>
          <w:sz w:val="24"/>
          <w:szCs w:val="24"/>
          <w:lang w:eastAsia="ru-RU"/>
        </w:rPr>
        <w:t xml:space="preserve"> должен</w:t>
      </w:r>
      <w:r w:rsidRPr="00CC4A21">
        <w:rPr>
          <w:rFonts w:ascii="Times New Roman" w:eastAsia="Times New Roman" w:hAnsi="Times New Roman" w:cs="Times New Roman"/>
          <w:bCs/>
          <w:sz w:val="24"/>
          <w:szCs w:val="24"/>
          <w:vertAlign w:val="superscript"/>
          <w:lang w:eastAsia="ru-RU"/>
        </w:rPr>
        <w:footnoteReference w:id="1"/>
      </w:r>
      <w:r w:rsidRPr="00CC4A21">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CC4A21" w:rsidRPr="003248B7" w:rsidTr="00423B12">
        <w:tc>
          <w:tcPr>
            <w:tcW w:w="2802" w:type="dxa"/>
          </w:tcPr>
          <w:p w:rsidR="00CC4A21" w:rsidRPr="003248B7" w:rsidRDefault="00CC4A21" w:rsidP="00CC4A21">
            <w:pPr>
              <w:spacing w:after="0" w:line="240" w:lineRule="auto"/>
              <w:rPr>
                <w:rFonts w:ascii="Times New Roman" w:eastAsia="Times New Roman" w:hAnsi="Times New Roman" w:cs="Times New Roman"/>
                <w:bCs/>
                <w:sz w:val="24"/>
                <w:szCs w:val="24"/>
              </w:rPr>
            </w:pPr>
            <w:r w:rsidRPr="003248B7">
              <w:rPr>
                <w:rFonts w:ascii="Times New Roman" w:eastAsia="Times New Roman" w:hAnsi="Times New Roman" w:cs="Times New Roman"/>
                <w:bCs/>
                <w:sz w:val="24"/>
                <w:szCs w:val="24"/>
              </w:rPr>
              <w:t>Владеть навыками</w:t>
            </w:r>
          </w:p>
        </w:tc>
        <w:tc>
          <w:tcPr>
            <w:tcW w:w="6662" w:type="dxa"/>
          </w:tcPr>
          <w:p w:rsidR="00CC4A21" w:rsidRPr="003248B7" w:rsidRDefault="00CC4A21" w:rsidP="00CC4A21">
            <w:pPr>
              <w:shd w:val="clear" w:color="auto" w:fill="FFFFFF"/>
              <w:spacing w:after="0" w:line="240" w:lineRule="auto"/>
              <w:ind w:left="74" w:right="74"/>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осуществления подготовки исходного сырья к переработке;</w:t>
            </w:r>
          </w:p>
          <w:p w:rsidR="00CC4A21" w:rsidRPr="003248B7" w:rsidRDefault="00CC4A21" w:rsidP="00CC4A21">
            <w:pPr>
              <w:shd w:val="clear" w:color="auto" w:fill="FFFFFF"/>
              <w:spacing w:after="0" w:line="240" w:lineRule="auto"/>
              <w:ind w:left="74" w:right="74"/>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ведения технологических операций по результатам анализов, показаниям контрольно-измерительных приборов (КИП);</w:t>
            </w:r>
          </w:p>
          <w:p w:rsidR="00CC4A21" w:rsidRPr="003248B7" w:rsidRDefault="00CC4A21" w:rsidP="00CC4A21">
            <w:pPr>
              <w:shd w:val="clear" w:color="auto" w:fill="FFFFFF"/>
              <w:spacing w:after="0" w:line="240" w:lineRule="auto"/>
              <w:ind w:left="74" w:right="74"/>
              <w:contextualSpacing/>
              <w:rPr>
                <w:rFonts w:ascii="PT Serif" w:eastAsia="Times New Roman" w:hAnsi="PT Serif" w:cs="Times New Roman"/>
                <w:sz w:val="24"/>
                <w:szCs w:val="24"/>
                <w:lang w:eastAsia="ru-RU"/>
              </w:rPr>
            </w:pPr>
            <w:r w:rsidRPr="003248B7">
              <w:rPr>
                <w:rFonts w:ascii="Times New Roman" w:eastAsia="Times New Roman" w:hAnsi="Times New Roman" w:cs="Times New Roman"/>
                <w:sz w:val="24"/>
                <w:szCs w:val="24"/>
                <w:lang w:eastAsia="ru-RU"/>
              </w:rPr>
              <w:t>контроля и регулирования технологического процесса вручную и с применением АСУТП;</w:t>
            </w:r>
          </w:p>
        </w:tc>
      </w:tr>
      <w:tr w:rsidR="00CC4A21" w:rsidRPr="003248B7" w:rsidTr="00423B12">
        <w:tc>
          <w:tcPr>
            <w:tcW w:w="2802" w:type="dxa"/>
          </w:tcPr>
          <w:p w:rsidR="00CC4A21" w:rsidRPr="003248B7" w:rsidRDefault="00CC4A21" w:rsidP="00CC4A21">
            <w:pPr>
              <w:spacing w:after="0" w:line="240" w:lineRule="auto"/>
              <w:rPr>
                <w:rFonts w:ascii="Times New Roman" w:eastAsia="Times New Roman" w:hAnsi="Times New Roman" w:cs="Times New Roman"/>
                <w:bCs/>
                <w:sz w:val="24"/>
                <w:szCs w:val="24"/>
              </w:rPr>
            </w:pPr>
            <w:r w:rsidRPr="003248B7">
              <w:rPr>
                <w:rFonts w:ascii="Times New Roman" w:eastAsia="Times New Roman" w:hAnsi="Times New Roman" w:cs="Times New Roman"/>
                <w:bCs/>
                <w:sz w:val="24"/>
                <w:szCs w:val="24"/>
              </w:rPr>
              <w:t>Уметь</w:t>
            </w:r>
          </w:p>
        </w:tc>
        <w:tc>
          <w:tcPr>
            <w:tcW w:w="6662" w:type="dxa"/>
          </w:tcPr>
          <w:p w:rsidR="00CC4A21" w:rsidRPr="003248B7" w:rsidRDefault="00CC4A21" w:rsidP="00CC4A21">
            <w:pPr>
              <w:shd w:val="clear" w:color="auto" w:fill="FFFFFF"/>
              <w:spacing w:after="0" w:line="240" w:lineRule="auto"/>
              <w:ind w:left="74" w:right="74"/>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проводить разгрузку исходного сырья, его транспортировку, загрузку технологического оборудования, механические процессы переработки сырья;</w:t>
            </w:r>
          </w:p>
          <w:p w:rsidR="00CC4A21" w:rsidRPr="003248B7" w:rsidRDefault="00CC4A21" w:rsidP="00CC4A21">
            <w:pPr>
              <w:shd w:val="clear" w:color="auto" w:fill="FFFFFF"/>
              <w:spacing w:after="0" w:line="240" w:lineRule="auto"/>
              <w:ind w:left="74" w:right="74"/>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анализировать показания КИП, результаты анализов;</w:t>
            </w:r>
          </w:p>
          <w:p w:rsidR="00CC4A21" w:rsidRPr="003248B7" w:rsidRDefault="00CC4A21" w:rsidP="00CC4A21">
            <w:pPr>
              <w:shd w:val="clear" w:color="auto" w:fill="FFFFFF"/>
              <w:spacing w:after="0" w:line="240" w:lineRule="auto"/>
              <w:ind w:left="74" w:right="74"/>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контролировать и регулировать параметры технологического режима процессов по показаниям КИП и результатам анализов;</w:t>
            </w:r>
          </w:p>
          <w:p w:rsidR="00CC4A21" w:rsidRPr="003248B7" w:rsidRDefault="00CC4A21" w:rsidP="00CC4A21">
            <w:pPr>
              <w:shd w:val="clear" w:color="auto" w:fill="FFFFFF"/>
              <w:spacing w:after="0" w:line="240" w:lineRule="auto"/>
              <w:ind w:left="74" w:right="74"/>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регулировать технологический процесс в автоматическом и ручном режиме по месту и с пульта управления;</w:t>
            </w:r>
          </w:p>
          <w:p w:rsidR="00CC4A21" w:rsidRPr="003248B7" w:rsidRDefault="00CC4A21" w:rsidP="00CC4A21">
            <w:pPr>
              <w:spacing w:after="100" w:afterAutospacing="1" w:line="240" w:lineRule="auto"/>
              <w:ind w:firstLine="709"/>
              <w:contextualSpacing/>
              <w:rPr>
                <w:rFonts w:ascii="Times New Roman" w:eastAsia="Times New Roman" w:hAnsi="Times New Roman" w:cs="Times New Roman"/>
                <w:bCs/>
                <w:sz w:val="24"/>
                <w:szCs w:val="24"/>
              </w:rPr>
            </w:pPr>
          </w:p>
        </w:tc>
      </w:tr>
      <w:tr w:rsidR="00CC4A21" w:rsidRPr="003248B7" w:rsidTr="00423B12">
        <w:tc>
          <w:tcPr>
            <w:tcW w:w="2802" w:type="dxa"/>
          </w:tcPr>
          <w:p w:rsidR="00CC4A21" w:rsidRPr="003248B7" w:rsidRDefault="00CC4A21" w:rsidP="00CC4A21">
            <w:pPr>
              <w:spacing w:after="0" w:line="240" w:lineRule="auto"/>
              <w:rPr>
                <w:rFonts w:ascii="Times New Roman" w:eastAsia="Times New Roman" w:hAnsi="Times New Roman" w:cs="Times New Roman"/>
                <w:bCs/>
                <w:sz w:val="24"/>
                <w:szCs w:val="24"/>
              </w:rPr>
            </w:pPr>
            <w:r w:rsidRPr="003248B7">
              <w:rPr>
                <w:rFonts w:ascii="Times New Roman" w:eastAsia="Times New Roman" w:hAnsi="Times New Roman" w:cs="Times New Roman"/>
                <w:bCs/>
                <w:sz w:val="24"/>
                <w:szCs w:val="24"/>
              </w:rPr>
              <w:t>Знать</w:t>
            </w:r>
          </w:p>
        </w:tc>
        <w:tc>
          <w:tcPr>
            <w:tcW w:w="6662" w:type="dxa"/>
          </w:tcPr>
          <w:p w:rsidR="00CC4A21" w:rsidRPr="003248B7" w:rsidRDefault="00CC4A21" w:rsidP="00CC4A21">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технологическую схему производства;</w:t>
            </w:r>
          </w:p>
          <w:p w:rsidR="00CC4A21" w:rsidRPr="003248B7" w:rsidRDefault="00CC4A21" w:rsidP="00CC4A21">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технологические процессы производства;</w:t>
            </w:r>
          </w:p>
          <w:p w:rsidR="00CC4A21" w:rsidRPr="003248B7" w:rsidRDefault="00CC4A21" w:rsidP="00CC4A21">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нормы расхода сырья, материалов;</w:t>
            </w:r>
          </w:p>
          <w:p w:rsidR="00CC4A21" w:rsidRPr="003248B7" w:rsidRDefault="00CC4A21" w:rsidP="00CC4A21">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назначение, устройство, принцип действия КИП;</w:t>
            </w:r>
          </w:p>
          <w:p w:rsidR="00CC4A21" w:rsidRPr="003248B7" w:rsidRDefault="00CC4A21" w:rsidP="00CC4A21">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назначение, устройство и принцип действия средств автоматики;</w:t>
            </w:r>
          </w:p>
          <w:p w:rsidR="00CC4A21" w:rsidRPr="003248B7" w:rsidRDefault="00CC4A21" w:rsidP="00CC4A21">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правила пользования КИП и их показаниями;</w:t>
            </w:r>
          </w:p>
          <w:p w:rsidR="00CC4A21" w:rsidRPr="003248B7" w:rsidRDefault="00CC4A21" w:rsidP="00CC4A21">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методы контроля и регулирования технологических процессов;</w:t>
            </w:r>
          </w:p>
          <w:p w:rsidR="00CC4A21" w:rsidRPr="003248B7" w:rsidRDefault="00CC4A21" w:rsidP="00CC4A21">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схему контроля, автоматики и блокировки процесса;</w:t>
            </w:r>
          </w:p>
          <w:p w:rsidR="00CC4A21" w:rsidRPr="003248B7" w:rsidRDefault="00CC4A21" w:rsidP="00CC4A21">
            <w:pPr>
              <w:shd w:val="clear" w:color="auto" w:fill="FFFFFF"/>
              <w:spacing w:after="0" w:line="240" w:lineRule="auto"/>
              <w:ind w:left="75" w:right="75"/>
              <w:contextualSpacing/>
              <w:rPr>
                <w:rFonts w:ascii="Times New Roman" w:eastAsia="Times New Roman" w:hAnsi="Times New Roman" w:cs="Times New Roman"/>
                <w:sz w:val="24"/>
                <w:szCs w:val="24"/>
                <w:lang w:eastAsia="ru-RU"/>
              </w:rPr>
            </w:pPr>
            <w:r w:rsidRPr="003248B7">
              <w:rPr>
                <w:rFonts w:ascii="Times New Roman" w:eastAsia="Times New Roman" w:hAnsi="Times New Roman" w:cs="Times New Roman"/>
                <w:sz w:val="24"/>
                <w:szCs w:val="24"/>
                <w:lang w:eastAsia="ru-RU"/>
              </w:rPr>
              <w:t>способы предупреждения и устранения брака.</w:t>
            </w:r>
          </w:p>
          <w:p w:rsidR="00CC4A21" w:rsidRPr="003248B7" w:rsidRDefault="00CC4A21" w:rsidP="00CC4A21">
            <w:pPr>
              <w:spacing w:after="0" w:line="240" w:lineRule="auto"/>
              <w:ind w:firstLine="709"/>
              <w:contextualSpacing/>
              <w:rPr>
                <w:rFonts w:ascii="Times New Roman" w:eastAsia="Times New Roman" w:hAnsi="Times New Roman" w:cs="Times New Roman"/>
                <w:bCs/>
                <w:sz w:val="24"/>
                <w:szCs w:val="24"/>
              </w:rPr>
            </w:pPr>
          </w:p>
        </w:tc>
      </w:tr>
    </w:tbl>
    <w:p w:rsidR="00CC4A21" w:rsidRPr="00CC4A21" w:rsidRDefault="00CC4A21" w:rsidP="00CC4A21">
      <w:pPr>
        <w:spacing w:after="0" w:line="240" w:lineRule="auto"/>
        <w:rPr>
          <w:rFonts w:ascii="Times New Roman" w:eastAsia="Times New Roman" w:hAnsi="Times New Roman" w:cs="Times New Roman"/>
          <w:b/>
          <w:sz w:val="24"/>
          <w:szCs w:val="24"/>
          <w:lang w:eastAsia="ru-RU"/>
        </w:rPr>
      </w:pPr>
    </w:p>
    <w:p w:rsidR="00CC4A21" w:rsidRPr="00CC4A21" w:rsidRDefault="00CC4A21" w:rsidP="00CC4A21">
      <w:pPr>
        <w:spacing w:after="0" w:line="240" w:lineRule="auto"/>
        <w:rPr>
          <w:rFonts w:ascii="Times New Roman" w:eastAsia="Times New Roman" w:hAnsi="Times New Roman" w:cs="Times New Roman"/>
          <w:b/>
          <w:sz w:val="24"/>
          <w:szCs w:val="24"/>
          <w:lang w:eastAsia="ru-RU"/>
        </w:rPr>
      </w:pPr>
      <w:bookmarkStart w:id="3" w:name="_Hlk511591667"/>
    </w:p>
    <w:p w:rsidR="00CC4A21" w:rsidRPr="00CC4A21" w:rsidRDefault="00CC4A21" w:rsidP="00CC4A21">
      <w:pPr>
        <w:spacing w:after="0" w:line="240" w:lineRule="auto"/>
        <w:ind w:firstLine="709"/>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C4A21" w:rsidRPr="00CC4A21" w:rsidRDefault="00CC4A21" w:rsidP="00CC4A21">
      <w:pPr>
        <w:spacing w:after="0" w:line="276" w:lineRule="auto"/>
        <w:rPr>
          <w:rFonts w:ascii="Times New Roman" w:eastAsia="Times New Roman" w:hAnsi="Times New Roman" w:cs="Times New Roman"/>
          <w:sz w:val="24"/>
          <w:szCs w:val="24"/>
          <w:lang w:eastAsia="ru-RU"/>
        </w:rPr>
      </w:pPr>
    </w:p>
    <w:p w:rsidR="00CC4A21" w:rsidRPr="00CC4A21" w:rsidRDefault="00CC4A21" w:rsidP="00CC4A21">
      <w:pPr>
        <w:spacing w:after="0" w:line="276"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Всего часов _____</w:t>
      </w:r>
      <w:r w:rsidRPr="00CC4A21">
        <w:rPr>
          <w:rFonts w:ascii="Times New Roman" w:eastAsia="Times New Roman" w:hAnsi="Times New Roman" w:cs="Times New Roman"/>
          <w:sz w:val="24"/>
          <w:szCs w:val="24"/>
          <w:u w:val="single"/>
          <w:lang w:eastAsia="ru-RU"/>
        </w:rPr>
        <w:t>858/788</w:t>
      </w:r>
      <w:bookmarkStart w:id="4" w:name="_Hlk106430547"/>
      <w:r w:rsidRPr="00CC4A21">
        <w:rPr>
          <w:rFonts w:ascii="Times New Roman" w:eastAsia="Times New Roman" w:hAnsi="Times New Roman" w:cs="Times New Roman"/>
          <w:sz w:val="24"/>
          <w:szCs w:val="24"/>
          <w:lang w:eastAsia="ru-RU"/>
        </w:rPr>
        <w:t>(</w:t>
      </w:r>
      <w:r w:rsidRPr="00CC4A21">
        <w:rPr>
          <w:rFonts w:ascii="Times New Roman" w:eastAsia="Times New Roman" w:hAnsi="Times New Roman" w:cs="Times New Roman"/>
          <w:sz w:val="24"/>
          <w:szCs w:val="24"/>
          <w:u w:val="single"/>
          <w:lang w:eastAsia="ru-RU"/>
        </w:rPr>
        <w:t>аудиторных)________</w:t>
      </w:r>
      <w:bookmarkEnd w:id="4"/>
    </w:p>
    <w:p w:rsidR="00CC4A21" w:rsidRPr="00CC4A21" w:rsidRDefault="00CC4A21" w:rsidP="00CC4A21">
      <w:pPr>
        <w:spacing w:after="0" w:line="276" w:lineRule="auto"/>
        <w:ind w:firstLine="708"/>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в том числе в форме практической подготовки____</w:t>
      </w:r>
      <w:r w:rsidRPr="00CC4A21">
        <w:rPr>
          <w:rFonts w:ascii="Times New Roman" w:eastAsia="Times New Roman" w:hAnsi="Times New Roman" w:cs="Times New Roman"/>
          <w:sz w:val="24"/>
          <w:szCs w:val="24"/>
          <w:u w:val="single"/>
          <w:lang w:eastAsia="ru-RU"/>
        </w:rPr>
        <w:t>648_________</w:t>
      </w:r>
    </w:p>
    <w:p w:rsidR="00CC4A21" w:rsidRPr="00CC4A21" w:rsidRDefault="00CC4A21" w:rsidP="00CC4A21">
      <w:pPr>
        <w:spacing w:after="0" w:line="276" w:lineRule="auto"/>
        <w:rPr>
          <w:rFonts w:ascii="Times New Roman" w:eastAsia="Times New Roman" w:hAnsi="Times New Roman" w:cs="Times New Roman"/>
          <w:sz w:val="24"/>
          <w:szCs w:val="24"/>
          <w:lang w:eastAsia="ru-RU"/>
        </w:rPr>
      </w:pPr>
    </w:p>
    <w:p w:rsidR="00CC4A21" w:rsidRPr="00CC4A21" w:rsidRDefault="00CC4A21" w:rsidP="00CC4A21">
      <w:pPr>
        <w:spacing w:after="0" w:line="276"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Из них на освоение МДК______</w:t>
      </w:r>
      <w:r w:rsidRPr="00CC4A21">
        <w:rPr>
          <w:rFonts w:ascii="Times New Roman" w:eastAsia="Times New Roman" w:hAnsi="Times New Roman" w:cs="Times New Roman"/>
          <w:sz w:val="24"/>
          <w:szCs w:val="24"/>
          <w:u w:val="single"/>
          <w:lang w:eastAsia="ru-RU"/>
        </w:rPr>
        <w:t>210/140</w:t>
      </w:r>
      <w:r w:rsidRPr="00CC4A21">
        <w:rPr>
          <w:rFonts w:ascii="Times New Roman" w:eastAsia="Times New Roman" w:hAnsi="Times New Roman" w:cs="Times New Roman"/>
          <w:sz w:val="24"/>
          <w:szCs w:val="24"/>
          <w:lang w:eastAsia="ru-RU"/>
        </w:rPr>
        <w:t>(</w:t>
      </w:r>
      <w:r w:rsidRPr="00CC4A21">
        <w:rPr>
          <w:rFonts w:ascii="Times New Roman" w:eastAsia="Times New Roman" w:hAnsi="Times New Roman" w:cs="Times New Roman"/>
          <w:sz w:val="24"/>
          <w:szCs w:val="24"/>
          <w:u w:val="single"/>
          <w:lang w:eastAsia="ru-RU"/>
        </w:rPr>
        <w:t>аудиторных)________</w:t>
      </w:r>
      <w:r w:rsidRPr="00CC4A21">
        <w:rPr>
          <w:rFonts w:ascii="Times New Roman" w:eastAsia="Times New Roman" w:hAnsi="Times New Roman" w:cs="Times New Roman"/>
          <w:sz w:val="24"/>
          <w:szCs w:val="24"/>
          <w:lang w:eastAsia="ru-RU"/>
        </w:rPr>
        <w:t>___</w:t>
      </w:r>
    </w:p>
    <w:p w:rsidR="00CC4A21" w:rsidRPr="00CC4A21" w:rsidRDefault="00CC4A21" w:rsidP="00CC4A21">
      <w:pPr>
        <w:spacing w:after="0" w:line="276" w:lineRule="auto"/>
        <w:ind w:firstLine="708"/>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sz w:val="24"/>
          <w:szCs w:val="24"/>
          <w:lang w:eastAsia="ru-RU"/>
        </w:rPr>
        <w:t>в том числе самостоятельная работа</w:t>
      </w:r>
      <w:r w:rsidRPr="00CC4A21">
        <w:rPr>
          <w:rFonts w:ascii="Times New Roman" w:eastAsia="Times New Roman" w:hAnsi="Times New Roman" w:cs="Times New Roman"/>
          <w:i/>
          <w:sz w:val="24"/>
          <w:szCs w:val="24"/>
          <w:lang w:eastAsia="ru-RU"/>
        </w:rPr>
        <w:t>_____</w:t>
      </w:r>
      <w:r w:rsidRPr="00CC4A21">
        <w:rPr>
          <w:rFonts w:ascii="Times New Roman" w:eastAsia="Times New Roman" w:hAnsi="Times New Roman" w:cs="Times New Roman"/>
          <w:i/>
          <w:sz w:val="24"/>
          <w:szCs w:val="24"/>
          <w:u w:val="single"/>
          <w:lang w:eastAsia="ru-RU"/>
        </w:rPr>
        <w:t>70</w:t>
      </w:r>
      <w:r w:rsidRPr="00CC4A21">
        <w:rPr>
          <w:rFonts w:ascii="Times New Roman" w:eastAsia="Times New Roman" w:hAnsi="Times New Roman" w:cs="Times New Roman"/>
          <w:i/>
          <w:sz w:val="24"/>
          <w:szCs w:val="24"/>
          <w:lang w:eastAsia="ru-RU"/>
        </w:rPr>
        <w:t xml:space="preserve">_____ </w:t>
      </w:r>
    </w:p>
    <w:p w:rsidR="00CC4A21" w:rsidRPr="00CC4A21" w:rsidRDefault="00CC4A21" w:rsidP="00CC4A21">
      <w:pPr>
        <w:spacing w:after="0" w:line="276"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практики, в том числе </w:t>
      </w:r>
      <w:proofErr w:type="gramStart"/>
      <w:r w:rsidRPr="00CC4A21">
        <w:rPr>
          <w:rFonts w:ascii="Times New Roman" w:eastAsia="Times New Roman" w:hAnsi="Times New Roman" w:cs="Times New Roman"/>
          <w:sz w:val="24"/>
          <w:szCs w:val="24"/>
          <w:lang w:eastAsia="ru-RU"/>
        </w:rPr>
        <w:t>учебная</w:t>
      </w:r>
      <w:proofErr w:type="gramEnd"/>
      <w:r w:rsidRPr="00CC4A21">
        <w:rPr>
          <w:rFonts w:ascii="Times New Roman" w:eastAsia="Times New Roman" w:hAnsi="Times New Roman" w:cs="Times New Roman"/>
          <w:sz w:val="24"/>
          <w:szCs w:val="24"/>
          <w:lang w:eastAsia="ru-RU"/>
        </w:rPr>
        <w:t xml:space="preserve"> _______</w:t>
      </w:r>
      <w:r w:rsidRPr="00CC4A21">
        <w:rPr>
          <w:rFonts w:ascii="Times New Roman" w:eastAsia="Times New Roman" w:hAnsi="Times New Roman" w:cs="Times New Roman"/>
          <w:sz w:val="24"/>
          <w:szCs w:val="24"/>
          <w:u w:val="single"/>
          <w:lang w:eastAsia="ru-RU"/>
        </w:rPr>
        <w:t>72</w:t>
      </w:r>
      <w:r w:rsidRPr="00CC4A21">
        <w:rPr>
          <w:rFonts w:ascii="Times New Roman" w:eastAsia="Times New Roman" w:hAnsi="Times New Roman" w:cs="Times New Roman"/>
          <w:sz w:val="24"/>
          <w:szCs w:val="24"/>
          <w:lang w:eastAsia="ru-RU"/>
        </w:rPr>
        <w:t>__________</w:t>
      </w:r>
    </w:p>
    <w:p w:rsidR="00CC4A21" w:rsidRPr="00CC4A21" w:rsidRDefault="00CC4A21" w:rsidP="00CC4A21">
      <w:pPr>
        <w:spacing w:after="0" w:line="276" w:lineRule="auto"/>
        <w:ind w:left="1416" w:firstLine="708"/>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   производственная ____</w:t>
      </w:r>
      <w:r w:rsidRPr="00CC4A21">
        <w:rPr>
          <w:rFonts w:ascii="Times New Roman" w:eastAsia="Times New Roman" w:hAnsi="Times New Roman" w:cs="Times New Roman"/>
          <w:sz w:val="24"/>
          <w:szCs w:val="24"/>
          <w:u w:val="single"/>
          <w:lang w:eastAsia="ru-RU"/>
        </w:rPr>
        <w:t>576</w:t>
      </w:r>
      <w:r w:rsidRPr="00CC4A21">
        <w:rPr>
          <w:rFonts w:ascii="Times New Roman" w:eastAsia="Times New Roman" w:hAnsi="Times New Roman" w:cs="Times New Roman"/>
          <w:sz w:val="24"/>
          <w:szCs w:val="24"/>
          <w:lang w:eastAsia="ru-RU"/>
        </w:rPr>
        <w:t>_______</w:t>
      </w:r>
    </w:p>
    <w:p w:rsidR="00CC4A21" w:rsidRPr="00CC4A21" w:rsidRDefault="00CC4A21" w:rsidP="00CC4A21">
      <w:pPr>
        <w:spacing w:after="200" w:line="276"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Cs/>
          <w:sz w:val="24"/>
          <w:szCs w:val="24"/>
          <w:lang w:eastAsia="ru-RU"/>
        </w:rPr>
        <w:t>Промежуточная аттестация</w:t>
      </w:r>
      <w:r w:rsidRPr="00CC4A21">
        <w:rPr>
          <w:rFonts w:ascii="Times New Roman" w:eastAsia="Times New Roman" w:hAnsi="Times New Roman" w:cs="Times New Roman"/>
          <w:i/>
          <w:sz w:val="24"/>
          <w:szCs w:val="24"/>
          <w:lang w:eastAsia="ru-RU"/>
        </w:rPr>
        <w:t xml:space="preserve"> ______</w:t>
      </w:r>
      <w:r w:rsidRPr="00CC4A21">
        <w:rPr>
          <w:rFonts w:ascii="Times New Roman" w:eastAsia="Times New Roman" w:hAnsi="Times New Roman" w:cs="Times New Roman"/>
          <w:i/>
          <w:sz w:val="24"/>
          <w:szCs w:val="24"/>
          <w:u w:val="single"/>
          <w:lang w:eastAsia="ru-RU"/>
        </w:rPr>
        <w:t>12</w:t>
      </w:r>
      <w:r w:rsidRPr="00CC4A21">
        <w:rPr>
          <w:rFonts w:ascii="Times New Roman" w:eastAsia="Times New Roman" w:hAnsi="Times New Roman" w:cs="Times New Roman"/>
          <w:i/>
          <w:sz w:val="24"/>
          <w:szCs w:val="24"/>
          <w:lang w:eastAsia="ru-RU"/>
        </w:rPr>
        <w:t>______</w:t>
      </w:r>
      <w:bookmarkEnd w:id="3"/>
      <w:r w:rsidRPr="00CC4A21">
        <w:rPr>
          <w:rFonts w:ascii="Times New Roman" w:eastAsia="Times New Roman" w:hAnsi="Times New Roman" w:cs="Times New Roman"/>
          <w:bCs/>
          <w:i/>
          <w:sz w:val="24"/>
          <w:szCs w:val="24"/>
          <w:lang w:eastAsia="ru-RU"/>
        </w:rPr>
        <w:t>.</w:t>
      </w:r>
    </w:p>
    <w:p w:rsidR="00CC4A21" w:rsidRPr="00CC4A21" w:rsidRDefault="00CC4A21" w:rsidP="00CC4A21">
      <w:pPr>
        <w:spacing w:after="200" w:line="276" w:lineRule="auto"/>
        <w:rPr>
          <w:rFonts w:ascii="Times New Roman" w:eastAsia="Times New Roman" w:hAnsi="Times New Roman" w:cs="Times New Roman"/>
          <w:b/>
          <w:i/>
          <w:sz w:val="24"/>
          <w:szCs w:val="24"/>
          <w:lang w:eastAsia="ru-RU"/>
        </w:rPr>
        <w:sectPr w:rsidR="00CC4A21" w:rsidRPr="00CC4A21" w:rsidSect="00423B12">
          <w:footerReference w:type="even" r:id="rId7"/>
          <w:footerReference w:type="default" r:id="rId8"/>
          <w:pgSz w:w="11907" w:h="16840"/>
          <w:pgMar w:top="1134" w:right="851" w:bottom="992" w:left="1418" w:header="709" w:footer="709" w:gutter="0"/>
          <w:cols w:space="720"/>
        </w:sectPr>
      </w:pPr>
    </w:p>
    <w:p w:rsidR="00CC4A21" w:rsidRPr="00CC4A21" w:rsidRDefault="00CC4A21" w:rsidP="00CC4A21">
      <w:pPr>
        <w:spacing w:after="0" w:line="276" w:lineRule="auto"/>
        <w:jc w:val="center"/>
        <w:rPr>
          <w:rFonts w:ascii="Times New Roman" w:eastAsia="Times New Roman" w:hAnsi="Times New Roman" w:cs="Times New Roman"/>
          <w:b/>
          <w:caps/>
          <w:sz w:val="24"/>
          <w:szCs w:val="24"/>
          <w:lang w:eastAsia="ru-RU"/>
        </w:rPr>
      </w:pPr>
      <w:r w:rsidRPr="00CC4A2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CC4A21" w:rsidRPr="00CC4A21" w:rsidRDefault="00CC4A21" w:rsidP="00CC4A21">
      <w:pPr>
        <w:spacing w:after="0" w:line="276" w:lineRule="auto"/>
        <w:ind w:firstLine="851"/>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8"/>
        <w:gridCol w:w="1360"/>
        <w:gridCol w:w="538"/>
        <w:gridCol w:w="694"/>
        <w:gridCol w:w="1543"/>
        <w:gridCol w:w="1390"/>
        <w:gridCol w:w="1583"/>
        <w:gridCol w:w="577"/>
        <w:gridCol w:w="21"/>
        <w:gridCol w:w="15"/>
        <w:gridCol w:w="862"/>
        <w:gridCol w:w="1790"/>
      </w:tblGrid>
      <w:tr w:rsidR="00CC4A21" w:rsidRPr="00CC4A21" w:rsidTr="00423B12">
        <w:trPr>
          <w:trHeight w:val="484"/>
        </w:trPr>
        <w:tc>
          <w:tcPr>
            <w:tcW w:w="568" w:type="pct"/>
            <w:vMerge w:val="restart"/>
            <w:tcBorders>
              <w:bottom w:val="single" w:sz="4" w:space="0" w:color="auto"/>
            </w:tcBorders>
            <w:vAlign w:val="center"/>
          </w:tcPr>
          <w:p w:rsidR="00CC4A21" w:rsidRPr="00CC4A21" w:rsidRDefault="00CC4A21" w:rsidP="00CC4A21">
            <w:pPr>
              <w:suppressAutoHyphens/>
              <w:spacing w:after="0" w:line="240" w:lineRule="auto"/>
              <w:ind w:left="-57" w:right="-57"/>
              <w:jc w:val="center"/>
              <w:rPr>
                <w:rFonts w:ascii="Times New Roman" w:eastAsia="Times New Roman" w:hAnsi="Times New Roman" w:cs="Times New Roman"/>
                <w:sz w:val="20"/>
                <w:szCs w:val="20"/>
                <w:lang w:eastAsia="ru-RU"/>
              </w:rPr>
            </w:pPr>
            <w:r w:rsidRPr="00CC4A21">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CC4A21" w:rsidRPr="00CC4A21" w:rsidRDefault="00CC4A21" w:rsidP="00CC4A21">
            <w:pPr>
              <w:suppressAutoHyphens/>
              <w:spacing w:after="0" w:line="240" w:lineRule="auto"/>
              <w:ind w:left="-57" w:right="-57"/>
              <w:jc w:val="center"/>
              <w:rPr>
                <w:rFonts w:ascii="Times New Roman" w:eastAsia="Times New Roman" w:hAnsi="Times New Roman" w:cs="Times New Roman"/>
                <w:sz w:val="20"/>
                <w:szCs w:val="20"/>
                <w:lang w:eastAsia="ru-RU"/>
              </w:rPr>
            </w:pPr>
            <w:r w:rsidRPr="00CC4A21">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rsidR="00CC4A21" w:rsidRPr="00CC4A21" w:rsidRDefault="00CC4A21" w:rsidP="00CC4A21">
            <w:pPr>
              <w:spacing w:after="0" w:line="240" w:lineRule="auto"/>
              <w:jc w:val="center"/>
              <w:rPr>
                <w:rFonts w:ascii="Times New Roman" w:eastAsia="Times New Roman" w:hAnsi="Times New Roman" w:cs="Times New Roman"/>
                <w:sz w:val="20"/>
                <w:szCs w:val="20"/>
                <w:lang w:eastAsia="ru-RU"/>
              </w:rPr>
            </w:pPr>
            <w:r w:rsidRPr="00CC4A21">
              <w:rPr>
                <w:rFonts w:ascii="Times New Roman" w:eastAsia="Times New Roman" w:hAnsi="Times New Roman" w:cs="Times New Roman"/>
                <w:iCs/>
                <w:sz w:val="20"/>
                <w:szCs w:val="20"/>
                <w:lang w:eastAsia="ru-RU"/>
              </w:rPr>
              <w:t>Всего, час.</w:t>
            </w:r>
          </w:p>
        </w:tc>
        <w:tc>
          <w:tcPr>
            <w:tcW w:w="176" w:type="pct"/>
            <w:vMerge w:val="restart"/>
            <w:tcBorders>
              <w:bottom w:val="single" w:sz="4" w:space="0" w:color="auto"/>
            </w:tcBorders>
            <w:textDirection w:val="btLr"/>
            <w:vAlign w:val="center"/>
          </w:tcPr>
          <w:p w:rsidR="00CC4A21" w:rsidRPr="00CC4A21" w:rsidRDefault="00CC4A21" w:rsidP="00CC4A21">
            <w:pPr>
              <w:spacing w:after="0" w:line="240" w:lineRule="auto"/>
              <w:ind w:left="113" w:right="113"/>
              <w:jc w:val="center"/>
              <w:rPr>
                <w:rFonts w:ascii="Times New Roman" w:eastAsia="Times New Roman" w:hAnsi="Times New Roman" w:cs="Times New Roman"/>
                <w:sz w:val="20"/>
                <w:szCs w:val="20"/>
                <w:lang w:eastAsia="ru-RU"/>
              </w:rPr>
            </w:pPr>
            <w:r w:rsidRPr="00CC4A21">
              <w:rPr>
                <w:rFonts w:ascii="Times New Roman" w:eastAsia="Times New Roman" w:hAnsi="Times New Roman" w:cs="Times New Roman"/>
                <w:iCs/>
                <w:sz w:val="20"/>
                <w:szCs w:val="20"/>
                <w:lang w:eastAsia="ru-RU"/>
              </w:rPr>
              <w:t>В т.ч. в форме практической</w:t>
            </w:r>
            <w:proofErr w:type="gramStart"/>
            <w:r w:rsidRPr="00CC4A21">
              <w:rPr>
                <w:rFonts w:ascii="Times New Roman" w:eastAsia="Times New Roman" w:hAnsi="Times New Roman" w:cs="Times New Roman"/>
                <w:iCs/>
                <w:sz w:val="20"/>
                <w:szCs w:val="20"/>
                <w:lang w:eastAsia="ru-RU"/>
              </w:rPr>
              <w:t>.</w:t>
            </w:r>
            <w:proofErr w:type="gramEnd"/>
            <w:r w:rsidRPr="00CC4A21">
              <w:rPr>
                <w:rFonts w:ascii="Times New Roman" w:eastAsia="Times New Roman" w:hAnsi="Times New Roman" w:cs="Times New Roman"/>
                <w:iCs/>
                <w:sz w:val="20"/>
                <w:szCs w:val="20"/>
                <w:lang w:eastAsia="ru-RU"/>
              </w:rPr>
              <w:t xml:space="preserve"> </w:t>
            </w:r>
            <w:proofErr w:type="gramStart"/>
            <w:r w:rsidRPr="00CC4A21">
              <w:rPr>
                <w:rFonts w:ascii="Times New Roman" w:eastAsia="Times New Roman" w:hAnsi="Times New Roman" w:cs="Times New Roman"/>
                <w:iCs/>
                <w:sz w:val="20"/>
                <w:szCs w:val="20"/>
                <w:lang w:eastAsia="ru-RU"/>
              </w:rPr>
              <w:t>п</w:t>
            </w:r>
            <w:proofErr w:type="gramEnd"/>
            <w:r w:rsidRPr="00CC4A21">
              <w:rPr>
                <w:rFonts w:ascii="Times New Roman" w:eastAsia="Times New Roman" w:hAnsi="Times New Roman" w:cs="Times New Roman"/>
                <w:iCs/>
                <w:sz w:val="20"/>
                <w:szCs w:val="20"/>
                <w:lang w:eastAsia="ru-RU"/>
              </w:rPr>
              <w:t>одготовки</w:t>
            </w:r>
          </w:p>
        </w:tc>
        <w:tc>
          <w:tcPr>
            <w:tcW w:w="2774" w:type="pct"/>
            <w:gridSpan w:val="9"/>
            <w:tcBorders>
              <w:bottom w:val="single" w:sz="4" w:space="0" w:color="auto"/>
            </w:tcBorders>
          </w:tcPr>
          <w:p w:rsidR="00CC4A21" w:rsidRPr="00CC4A21" w:rsidRDefault="00CC4A21" w:rsidP="00CC4A21">
            <w:pPr>
              <w:suppressAutoHyphens/>
              <w:spacing w:after="0" w:line="240" w:lineRule="auto"/>
              <w:jc w:val="center"/>
              <w:rPr>
                <w:rFonts w:ascii="Times New Roman" w:eastAsia="Times New Roman" w:hAnsi="Times New Roman" w:cs="Times New Roman"/>
                <w:sz w:val="20"/>
                <w:szCs w:val="20"/>
                <w:lang w:eastAsia="ru-RU"/>
              </w:rPr>
            </w:pPr>
            <w:r w:rsidRPr="00CC4A21">
              <w:rPr>
                <w:rFonts w:ascii="Times New Roman" w:eastAsia="Times New Roman" w:hAnsi="Times New Roman" w:cs="Times New Roman"/>
                <w:sz w:val="20"/>
                <w:szCs w:val="20"/>
                <w:lang w:eastAsia="ru-RU"/>
              </w:rPr>
              <w:t xml:space="preserve">Объем профессионального модуля, </w:t>
            </w:r>
            <w:proofErr w:type="spellStart"/>
            <w:r w:rsidRPr="00CC4A21">
              <w:rPr>
                <w:rFonts w:ascii="Times New Roman" w:eastAsia="Times New Roman" w:hAnsi="Times New Roman" w:cs="Times New Roman"/>
                <w:sz w:val="20"/>
                <w:szCs w:val="20"/>
                <w:lang w:eastAsia="ru-RU"/>
              </w:rPr>
              <w:t>ак</w:t>
            </w:r>
            <w:proofErr w:type="spellEnd"/>
            <w:r w:rsidRPr="00CC4A21">
              <w:rPr>
                <w:rFonts w:ascii="Times New Roman" w:eastAsia="Times New Roman" w:hAnsi="Times New Roman" w:cs="Times New Roman"/>
                <w:sz w:val="20"/>
                <w:szCs w:val="20"/>
                <w:lang w:eastAsia="ru-RU"/>
              </w:rPr>
              <w:t>. час.</w:t>
            </w:r>
          </w:p>
        </w:tc>
      </w:tr>
      <w:tr w:rsidR="00CC4A21" w:rsidRPr="00CC4A21" w:rsidTr="00423B12">
        <w:trPr>
          <w:trHeight w:val="58"/>
        </w:trPr>
        <w:tc>
          <w:tcPr>
            <w:tcW w:w="568" w:type="pct"/>
            <w:vMerge/>
          </w:tcPr>
          <w:p w:rsidR="00CC4A21" w:rsidRPr="00CC4A21" w:rsidRDefault="00CC4A21" w:rsidP="00CC4A21">
            <w:pPr>
              <w:spacing w:after="0" w:line="240" w:lineRule="auto"/>
              <w:rPr>
                <w:rFonts w:ascii="Times New Roman" w:eastAsia="Times New Roman" w:hAnsi="Times New Roman" w:cs="Times New Roman"/>
                <w:i/>
                <w:lang w:eastAsia="ru-RU"/>
              </w:rPr>
            </w:pPr>
          </w:p>
        </w:tc>
        <w:tc>
          <w:tcPr>
            <w:tcW w:w="1037" w:type="pct"/>
            <w:vMerge/>
            <w:vAlign w:val="center"/>
          </w:tcPr>
          <w:p w:rsidR="00CC4A21" w:rsidRPr="00CC4A21" w:rsidRDefault="00CC4A21" w:rsidP="00CC4A21">
            <w:pPr>
              <w:spacing w:after="0" w:line="240" w:lineRule="auto"/>
              <w:rPr>
                <w:rFonts w:ascii="Times New Roman" w:eastAsia="Times New Roman" w:hAnsi="Times New Roman" w:cs="Times New Roman"/>
                <w:i/>
                <w:lang w:eastAsia="ru-RU"/>
              </w:rPr>
            </w:pPr>
          </w:p>
        </w:tc>
        <w:tc>
          <w:tcPr>
            <w:tcW w:w="445" w:type="pct"/>
            <w:vMerge/>
            <w:vAlign w:val="center"/>
          </w:tcPr>
          <w:p w:rsidR="00CC4A21" w:rsidRPr="00CC4A21" w:rsidRDefault="00CC4A21" w:rsidP="00CC4A21">
            <w:pPr>
              <w:spacing w:after="0" w:line="240" w:lineRule="auto"/>
              <w:rPr>
                <w:rFonts w:ascii="Times New Roman" w:eastAsia="Times New Roman" w:hAnsi="Times New Roman" w:cs="Times New Roman"/>
                <w:i/>
                <w:iCs/>
                <w:lang w:eastAsia="ru-RU"/>
              </w:rPr>
            </w:pPr>
          </w:p>
        </w:tc>
        <w:tc>
          <w:tcPr>
            <w:tcW w:w="176" w:type="pct"/>
            <w:vMerge/>
            <w:shd w:val="clear" w:color="auto" w:fill="FFFF00"/>
          </w:tcPr>
          <w:p w:rsidR="00CC4A21" w:rsidRPr="00CC4A21" w:rsidRDefault="00CC4A21" w:rsidP="00CC4A21">
            <w:pPr>
              <w:suppressAutoHyphens/>
              <w:spacing w:after="0" w:line="240" w:lineRule="auto"/>
              <w:jc w:val="center"/>
              <w:rPr>
                <w:rFonts w:ascii="Times New Roman" w:eastAsia="Times New Roman" w:hAnsi="Times New Roman" w:cs="Times New Roman"/>
                <w:lang w:eastAsia="ru-RU"/>
              </w:rPr>
            </w:pPr>
          </w:p>
        </w:tc>
        <w:tc>
          <w:tcPr>
            <w:tcW w:w="1906" w:type="pct"/>
            <w:gridSpan w:val="7"/>
          </w:tcPr>
          <w:p w:rsidR="00CC4A21" w:rsidRPr="00CC4A21" w:rsidRDefault="00CC4A21" w:rsidP="00CC4A21">
            <w:pPr>
              <w:suppressAutoHyphens/>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Обучение по МДК</w:t>
            </w:r>
          </w:p>
        </w:tc>
        <w:tc>
          <w:tcPr>
            <w:tcW w:w="868" w:type="pct"/>
            <w:gridSpan w:val="2"/>
            <w:vMerge w:val="restart"/>
            <w:vAlign w:val="center"/>
          </w:tcPr>
          <w:p w:rsidR="00CC4A21" w:rsidRPr="00CC4A21" w:rsidRDefault="00CC4A21" w:rsidP="00CC4A21">
            <w:pPr>
              <w:suppressAutoHyphens/>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Практики</w:t>
            </w:r>
          </w:p>
        </w:tc>
      </w:tr>
      <w:tr w:rsidR="00CC4A21" w:rsidRPr="00CC4A21" w:rsidTr="00423B12">
        <w:tc>
          <w:tcPr>
            <w:tcW w:w="568" w:type="pct"/>
            <w:vMerge/>
          </w:tcPr>
          <w:p w:rsidR="00CC4A21" w:rsidRPr="00CC4A21" w:rsidRDefault="00CC4A21" w:rsidP="00CC4A21">
            <w:pPr>
              <w:spacing w:after="0" w:line="240" w:lineRule="auto"/>
              <w:rPr>
                <w:rFonts w:ascii="Times New Roman" w:eastAsia="Times New Roman" w:hAnsi="Times New Roman" w:cs="Times New Roman"/>
                <w:i/>
                <w:lang w:eastAsia="ru-RU"/>
              </w:rPr>
            </w:pPr>
          </w:p>
        </w:tc>
        <w:tc>
          <w:tcPr>
            <w:tcW w:w="1037" w:type="pct"/>
            <w:vMerge/>
            <w:vAlign w:val="center"/>
          </w:tcPr>
          <w:p w:rsidR="00CC4A21" w:rsidRPr="00CC4A21" w:rsidRDefault="00CC4A21" w:rsidP="00CC4A21">
            <w:pPr>
              <w:spacing w:after="0" w:line="240" w:lineRule="auto"/>
              <w:rPr>
                <w:rFonts w:ascii="Times New Roman" w:eastAsia="Times New Roman" w:hAnsi="Times New Roman" w:cs="Times New Roman"/>
                <w:i/>
                <w:lang w:eastAsia="ru-RU"/>
              </w:rPr>
            </w:pPr>
          </w:p>
        </w:tc>
        <w:tc>
          <w:tcPr>
            <w:tcW w:w="445" w:type="pct"/>
            <w:vMerge/>
            <w:vAlign w:val="center"/>
          </w:tcPr>
          <w:p w:rsidR="00CC4A21" w:rsidRPr="00CC4A21" w:rsidRDefault="00CC4A21" w:rsidP="00CC4A21">
            <w:pPr>
              <w:spacing w:after="0" w:line="240" w:lineRule="auto"/>
              <w:rPr>
                <w:rFonts w:ascii="Times New Roman" w:eastAsia="Times New Roman" w:hAnsi="Times New Roman" w:cs="Times New Roman"/>
                <w:i/>
                <w:iCs/>
                <w:lang w:eastAsia="ru-RU"/>
              </w:rPr>
            </w:pPr>
          </w:p>
        </w:tc>
        <w:tc>
          <w:tcPr>
            <w:tcW w:w="176" w:type="pct"/>
            <w:vMerge/>
            <w:shd w:val="clear" w:color="auto" w:fill="FFFF00"/>
          </w:tcPr>
          <w:p w:rsidR="00CC4A21" w:rsidRPr="00CC4A21" w:rsidRDefault="00CC4A21" w:rsidP="00CC4A21">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CC4A21" w:rsidRPr="00CC4A21" w:rsidRDefault="00CC4A21" w:rsidP="00CC4A21">
            <w:pPr>
              <w:suppressAutoHyphens/>
              <w:spacing w:after="0" w:line="240" w:lineRule="auto"/>
              <w:jc w:val="center"/>
              <w:rPr>
                <w:rFonts w:ascii="Times New Roman" w:eastAsia="Times New Roman" w:hAnsi="Times New Roman" w:cs="Times New Roman"/>
                <w:sz w:val="20"/>
                <w:szCs w:val="20"/>
                <w:lang w:eastAsia="ru-RU"/>
              </w:rPr>
            </w:pPr>
            <w:r w:rsidRPr="00CC4A21">
              <w:rPr>
                <w:rFonts w:ascii="Times New Roman" w:eastAsia="Times New Roman" w:hAnsi="Times New Roman" w:cs="Times New Roman"/>
                <w:sz w:val="20"/>
                <w:szCs w:val="20"/>
                <w:lang w:eastAsia="ru-RU"/>
              </w:rPr>
              <w:t>Всего</w:t>
            </w:r>
          </w:p>
          <w:p w:rsidR="00CC4A21" w:rsidRPr="00CC4A21" w:rsidRDefault="00CC4A21" w:rsidP="00CC4A21">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rsidR="00CC4A21" w:rsidRPr="00CC4A21" w:rsidRDefault="00CC4A21" w:rsidP="00CC4A21">
            <w:pPr>
              <w:suppressAutoHyphens/>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В том числе</w:t>
            </w:r>
          </w:p>
        </w:tc>
        <w:tc>
          <w:tcPr>
            <w:tcW w:w="868" w:type="pct"/>
            <w:gridSpan w:val="2"/>
            <w:vMerge/>
            <w:vAlign w:val="center"/>
          </w:tcPr>
          <w:p w:rsidR="00CC4A21" w:rsidRPr="00CC4A21" w:rsidRDefault="00CC4A21" w:rsidP="00CC4A21">
            <w:pPr>
              <w:suppressAutoHyphens/>
              <w:spacing w:after="0" w:line="240" w:lineRule="auto"/>
              <w:jc w:val="center"/>
              <w:rPr>
                <w:rFonts w:ascii="Times New Roman" w:eastAsia="Times New Roman" w:hAnsi="Times New Roman" w:cs="Times New Roman"/>
                <w:i/>
                <w:lang w:eastAsia="ru-RU"/>
              </w:rPr>
            </w:pPr>
          </w:p>
        </w:tc>
      </w:tr>
      <w:tr w:rsidR="00CC4A21" w:rsidRPr="00CC4A21" w:rsidTr="00423B12">
        <w:trPr>
          <w:cantSplit/>
          <w:trHeight w:val="1415"/>
        </w:trPr>
        <w:tc>
          <w:tcPr>
            <w:tcW w:w="568" w:type="pct"/>
            <w:vMerge/>
          </w:tcPr>
          <w:p w:rsidR="00CC4A21" w:rsidRPr="00CC4A21" w:rsidRDefault="00CC4A21" w:rsidP="00CC4A21">
            <w:pPr>
              <w:spacing w:after="0" w:line="240" w:lineRule="auto"/>
              <w:rPr>
                <w:rFonts w:ascii="Times New Roman" w:eastAsia="Times New Roman" w:hAnsi="Times New Roman" w:cs="Times New Roman"/>
                <w:i/>
                <w:lang w:eastAsia="ru-RU"/>
              </w:rPr>
            </w:pPr>
          </w:p>
        </w:tc>
        <w:tc>
          <w:tcPr>
            <w:tcW w:w="1037" w:type="pct"/>
            <w:vMerge/>
            <w:vAlign w:val="center"/>
          </w:tcPr>
          <w:p w:rsidR="00CC4A21" w:rsidRPr="00CC4A21" w:rsidRDefault="00CC4A21" w:rsidP="00CC4A21">
            <w:pPr>
              <w:spacing w:after="0" w:line="240" w:lineRule="auto"/>
              <w:rPr>
                <w:rFonts w:ascii="Times New Roman" w:eastAsia="Times New Roman" w:hAnsi="Times New Roman" w:cs="Times New Roman"/>
                <w:i/>
                <w:lang w:eastAsia="ru-RU"/>
              </w:rPr>
            </w:pPr>
          </w:p>
        </w:tc>
        <w:tc>
          <w:tcPr>
            <w:tcW w:w="445" w:type="pct"/>
            <w:vMerge/>
            <w:vAlign w:val="center"/>
          </w:tcPr>
          <w:p w:rsidR="00CC4A21" w:rsidRPr="00CC4A21" w:rsidRDefault="00CC4A21" w:rsidP="00CC4A21">
            <w:pPr>
              <w:spacing w:after="0" w:line="240" w:lineRule="auto"/>
              <w:rPr>
                <w:rFonts w:ascii="Times New Roman" w:eastAsia="Times New Roman" w:hAnsi="Times New Roman" w:cs="Times New Roman"/>
                <w:i/>
                <w:lang w:eastAsia="ru-RU"/>
              </w:rPr>
            </w:pPr>
          </w:p>
        </w:tc>
        <w:tc>
          <w:tcPr>
            <w:tcW w:w="176" w:type="pct"/>
            <w:vMerge/>
            <w:shd w:val="clear" w:color="auto" w:fill="FFFF00"/>
          </w:tcPr>
          <w:p w:rsidR="00CC4A21" w:rsidRPr="00CC4A21" w:rsidRDefault="00CC4A21" w:rsidP="00CC4A21">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CC4A21" w:rsidRPr="00CC4A21" w:rsidRDefault="00CC4A21" w:rsidP="00CC4A21">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rsidR="00CC4A21" w:rsidRPr="00CC4A21" w:rsidRDefault="00CC4A21" w:rsidP="00CC4A2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C4A21">
              <w:rPr>
                <w:rFonts w:ascii="Times New Roman" w:eastAsia="Times New Roman" w:hAnsi="Times New Roman" w:cs="Times New Roman"/>
                <w:color w:val="000000"/>
                <w:sz w:val="20"/>
                <w:szCs w:val="20"/>
                <w:lang w:eastAsia="ru-RU"/>
              </w:rPr>
              <w:t>Лабораторных</w:t>
            </w:r>
            <w:proofErr w:type="gramStart"/>
            <w:r w:rsidRPr="00CC4A21">
              <w:rPr>
                <w:rFonts w:ascii="Times New Roman" w:eastAsia="Times New Roman" w:hAnsi="Times New Roman" w:cs="Times New Roman"/>
                <w:color w:val="000000"/>
                <w:sz w:val="20"/>
                <w:szCs w:val="20"/>
                <w:lang w:eastAsia="ru-RU"/>
              </w:rPr>
              <w:t>.</w:t>
            </w:r>
            <w:proofErr w:type="gramEnd"/>
            <w:r w:rsidRPr="00CC4A21">
              <w:rPr>
                <w:rFonts w:ascii="Times New Roman" w:eastAsia="Times New Roman" w:hAnsi="Times New Roman" w:cs="Times New Roman"/>
                <w:color w:val="000000"/>
                <w:sz w:val="20"/>
                <w:szCs w:val="20"/>
                <w:lang w:eastAsia="ru-RU"/>
              </w:rPr>
              <w:t xml:space="preserve"> </w:t>
            </w:r>
            <w:proofErr w:type="gramStart"/>
            <w:r w:rsidRPr="00CC4A21">
              <w:rPr>
                <w:rFonts w:ascii="Times New Roman" w:eastAsia="Times New Roman" w:hAnsi="Times New Roman" w:cs="Times New Roman"/>
                <w:color w:val="000000"/>
                <w:sz w:val="20"/>
                <w:szCs w:val="20"/>
                <w:lang w:eastAsia="ru-RU"/>
              </w:rPr>
              <w:t>и</w:t>
            </w:r>
            <w:proofErr w:type="gramEnd"/>
            <w:r w:rsidRPr="00CC4A21">
              <w:rPr>
                <w:rFonts w:ascii="Times New Roman" w:eastAsia="Times New Roman" w:hAnsi="Times New Roman" w:cs="Times New Roman"/>
                <w:color w:val="000000"/>
                <w:sz w:val="20"/>
                <w:szCs w:val="20"/>
                <w:lang w:eastAsia="ru-RU"/>
              </w:rPr>
              <w:t xml:space="preserve"> практических. занятий</w:t>
            </w:r>
          </w:p>
          <w:p w:rsidR="00CC4A21" w:rsidRPr="00CC4A21" w:rsidRDefault="00CC4A21" w:rsidP="00CC4A2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CC4A21" w:rsidRPr="00CC4A21" w:rsidRDefault="00CC4A21" w:rsidP="00CC4A2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CC4A21" w:rsidRPr="00CC4A21" w:rsidRDefault="00CC4A21" w:rsidP="00CC4A2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C4A21">
              <w:rPr>
                <w:rFonts w:ascii="Times New Roman" w:eastAsia="Times New Roman" w:hAnsi="Times New Roman" w:cs="Times New Roman"/>
                <w:sz w:val="20"/>
                <w:szCs w:val="20"/>
                <w:lang w:eastAsia="ru-RU"/>
              </w:rPr>
              <w:t>Курсовых работ (проектов)</w:t>
            </w:r>
          </w:p>
          <w:p w:rsidR="00CC4A21" w:rsidRPr="00CC4A21" w:rsidRDefault="00CC4A21" w:rsidP="00CC4A21">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CC4A21" w:rsidRPr="00CC4A21" w:rsidRDefault="00CC4A21" w:rsidP="00CC4A2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C4A21">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rsidR="00CC4A21" w:rsidRPr="00CC4A21" w:rsidRDefault="00CC4A21" w:rsidP="00CC4A21">
            <w:pPr>
              <w:suppressAutoHyphens/>
              <w:spacing w:after="0" w:line="240" w:lineRule="auto"/>
              <w:ind w:left="-57" w:right="-57"/>
              <w:jc w:val="center"/>
              <w:rPr>
                <w:rFonts w:ascii="Times New Roman" w:eastAsia="Times New Roman" w:hAnsi="Times New Roman" w:cs="Times New Roman"/>
                <w:sz w:val="20"/>
                <w:szCs w:val="20"/>
                <w:lang w:eastAsia="ru-RU"/>
              </w:rPr>
            </w:pPr>
            <w:r w:rsidRPr="00CC4A21">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rsidR="00CC4A21" w:rsidRPr="00CC4A21" w:rsidRDefault="00CC4A21" w:rsidP="00CC4A21">
            <w:pPr>
              <w:suppressAutoHyphens/>
              <w:spacing w:after="0" w:line="240" w:lineRule="auto"/>
              <w:ind w:left="-57" w:right="-57"/>
              <w:jc w:val="center"/>
              <w:rPr>
                <w:rFonts w:ascii="Times New Roman" w:eastAsia="Times New Roman" w:hAnsi="Times New Roman" w:cs="Times New Roman"/>
                <w:sz w:val="20"/>
                <w:szCs w:val="20"/>
                <w:lang w:eastAsia="ru-RU"/>
              </w:rPr>
            </w:pPr>
            <w:r w:rsidRPr="00CC4A21">
              <w:rPr>
                <w:rFonts w:ascii="Times New Roman" w:eastAsia="Times New Roman" w:hAnsi="Times New Roman" w:cs="Times New Roman"/>
                <w:sz w:val="20"/>
                <w:szCs w:val="20"/>
                <w:lang w:eastAsia="ru-RU"/>
              </w:rPr>
              <w:t>Учебная</w:t>
            </w:r>
          </w:p>
          <w:p w:rsidR="00CC4A21" w:rsidRPr="00CC4A21" w:rsidRDefault="00CC4A21" w:rsidP="00CC4A2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CC4A21" w:rsidRPr="00CC4A21" w:rsidRDefault="00CC4A21" w:rsidP="00CC4A21">
            <w:pPr>
              <w:suppressAutoHyphens/>
              <w:spacing w:after="0" w:line="240" w:lineRule="auto"/>
              <w:ind w:left="-57" w:right="-57"/>
              <w:jc w:val="center"/>
              <w:rPr>
                <w:rFonts w:ascii="Times New Roman" w:eastAsia="Times New Roman" w:hAnsi="Times New Roman" w:cs="Times New Roman"/>
                <w:sz w:val="20"/>
                <w:szCs w:val="20"/>
                <w:lang w:eastAsia="ru-RU"/>
              </w:rPr>
            </w:pPr>
            <w:r w:rsidRPr="00CC4A21">
              <w:rPr>
                <w:rFonts w:ascii="Times New Roman" w:eastAsia="Times New Roman" w:hAnsi="Times New Roman" w:cs="Times New Roman"/>
                <w:sz w:val="20"/>
                <w:szCs w:val="20"/>
                <w:lang w:eastAsia="ru-RU"/>
              </w:rPr>
              <w:t>Производственная</w:t>
            </w:r>
          </w:p>
          <w:p w:rsidR="00CC4A21" w:rsidRPr="00CC4A21" w:rsidRDefault="00CC4A21" w:rsidP="00CC4A2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CC4A21" w:rsidRPr="00CC4A21" w:rsidTr="00423B12">
        <w:trPr>
          <w:trHeight w:val="415"/>
        </w:trPr>
        <w:tc>
          <w:tcPr>
            <w:tcW w:w="568"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1</w:t>
            </w:r>
          </w:p>
        </w:tc>
        <w:tc>
          <w:tcPr>
            <w:tcW w:w="1037"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2</w:t>
            </w:r>
          </w:p>
        </w:tc>
        <w:tc>
          <w:tcPr>
            <w:tcW w:w="445"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3</w:t>
            </w:r>
          </w:p>
        </w:tc>
        <w:tc>
          <w:tcPr>
            <w:tcW w:w="176"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4</w:t>
            </w:r>
          </w:p>
        </w:tc>
        <w:tc>
          <w:tcPr>
            <w:tcW w:w="227"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5</w:t>
            </w:r>
          </w:p>
        </w:tc>
        <w:tc>
          <w:tcPr>
            <w:tcW w:w="505"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6</w:t>
            </w:r>
          </w:p>
        </w:tc>
        <w:tc>
          <w:tcPr>
            <w:tcW w:w="455"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7</w:t>
            </w:r>
          </w:p>
        </w:tc>
        <w:tc>
          <w:tcPr>
            <w:tcW w:w="518"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8</w:t>
            </w:r>
          </w:p>
        </w:tc>
        <w:tc>
          <w:tcPr>
            <w:tcW w:w="189"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9</w:t>
            </w:r>
          </w:p>
        </w:tc>
        <w:tc>
          <w:tcPr>
            <w:tcW w:w="294" w:type="pct"/>
            <w:gridSpan w:val="3"/>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10</w:t>
            </w:r>
          </w:p>
        </w:tc>
        <w:tc>
          <w:tcPr>
            <w:tcW w:w="586" w:type="pct"/>
            <w:vAlign w:val="center"/>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11</w:t>
            </w:r>
          </w:p>
        </w:tc>
      </w:tr>
      <w:tr w:rsidR="00CC4A21" w:rsidRPr="00CC4A21" w:rsidTr="00423B12">
        <w:tc>
          <w:tcPr>
            <w:tcW w:w="568" w:type="pct"/>
          </w:tcPr>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ПК 1.1-1.3</w:t>
            </w:r>
          </w:p>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ОК 1-7</w:t>
            </w:r>
          </w:p>
        </w:tc>
        <w:tc>
          <w:tcPr>
            <w:tcW w:w="1037" w:type="pct"/>
          </w:tcPr>
          <w:p w:rsidR="00CC4A21" w:rsidRPr="00CC4A21" w:rsidRDefault="00CC4A21" w:rsidP="00CC4A21">
            <w:pPr>
              <w:spacing w:after="0" w:line="240" w:lineRule="auto"/>
              <w:rPr>
                <w:rFonts w:ascii="Calibri" w:eastAsia="Times New Roman" w:hAnsi="Calibri" w:cs="Times New Roman"/>
                <w:lang w:eastAsia="ru-RU"/>
              </w:rPr>
            </w:pPr>
            <w:r w:rsidRPr="00CC4A21">
              <w:rPr>
                <w:rFonts w:ascii="Times New Roman" w:eastAsia="Times New Roman" w:hAnsi="Times New Roman" w:cs="Times New Roman"/>
                <w:lang w:eastAsia="ru-RU"/>
              </w:rPr>
              <w:t>Раздел 1.</w:t>
            </w:r>
          </w:p>
          <w:p w:rsidR="00CC4A21" w:rsidRPr="00CC4A21" w:rsidRDefault="00CC4A21" w:rsidP="00CC4A21">
            <w:pPr>
              <w:spacing w:after="0" w:line="240"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Металлургия тяжелых цветных металлов</w:t>
            </w:r>
          </w:p>
        </w:tc>
        <w:tc>
          <w:tcPr>
            <w:tcW w:w="445"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90</w:t>
            </w:r>
          </w:p>
        </w:tc>
        <w:tc>
          <w:tcPr>
            <w:tcW w:w="176"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31</w:t>
            </w:r>
          </w:p>
        </w:tc>
        <w:tc>
          <w:tcPr>
            <w:tcW w:w="227"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60</w:t>
            </w:r>
          </w:p>
        </w:tc>
        <w:tc>
          <w:tcPr>
            <w:tcW w:w="505"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lang w:eastAsia="ru-RU"/>
              </w:rPr>
              <w:t>30</w:t>
            </w:r>
          </w:p>
        </w:tc>
        <w:tc>
          <w:tcPr>
            <w:tcW w:w="455"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0</w:t>
            </w:r>
          </w:p>
        </w:tc>
        <w:tc>
          <w:tcPr>
            <w:tcW w:w="518"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30</w:t>
            </w:r>
          </w:p>
        </w:tc>
        <w:tc>
          <w:tcPr>
            <w:tcW w:w="189" w:type="pct"/>
            <w:vMerge w:val="restar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12</w:t>
            </w:r>
          </w:p>
        </w:tc>
        <w:tc>
          <w:tcPr>
            <w:tcW w:w="294" w:type="pct"/>
            <w:gridSpan w:val="3"/>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30</w:t>
            </w:r>
          </w:p>
        </w:tc>
        <w:tc>
          <w:tcPr>
            <w:tcW w:w="586"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242</w:t>
            </w:r>
          </w:p>
        </w:tc>
      </w:tr>
      <w:tr w:rsidR="00CC4A21" w:rsidRPr="00CC4A21" w:rsidTr="00423B12">
        <w:trPr>
          <w:trHeight w:val="314"/>
        </w:trPr>
        <w:tc>
          <w:tcPr>
            <w:tcW w:w="568" w:type="pct"/>
          </w:tcPr>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ПК 1.1-1.3</w:t>
            </w:r>
          </w:p>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ОК 1-7</w:t>
            </w:r>
          </w:p>
        </w:tc>
        <w:tc>
          <w:tcPr>
            <w:tcW w:w="1037" w:type="pct"/>
          </w:tcPr>
          <w:p w:rsidR="00CC4A21" w:rsidRPr="00CC4A21" w:rsidRDefault="00CC4A21" w:rsidP="00CC4A21">
            <w:pPr>
              <w:spacing w:after="0" w:line="240" w:lineRule="auto"/>
              <w:rPr>
                <w:rFonts w:ascii="Calibri" w:eastAsia="Times New Roman" w:hAnsi="Calibri" w:cs="Times New Roman"/>
                <w:lang w:eastAsia="ru-RU"/>
              </w:rPr>
            </w:pPr>
            <w:r w:rsidRPr="00CC4A21">
              <w:rPr>
                <w:rFonts w:ascii="Times New Roman" w:eastAsia="Times New Roman" w:hAnsi="Times New Roman" w:cs="Times New Roman"/>
                <w:lang w:eastAsia="ru-RU"/>
              </w:rPr>
              <w:t>Раздел 2.</w:t>
            </w:r>
          </w:p>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Металлургия благородных металлов</w:t>
            </w:r>
          </w:p>
        </w:tc>
        <w:tc>
          <w:tcPr>
            <w:tcW w:w="445"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21</w:t>
            </w:r>
          </w:p>
        </w:tc>
        <w:tc>
          <w:tcPr>
            <w:tcW w:w="176" w:type="pct"/>
          </w:tcPr>
          <w:p w:rsidR="00CC4A21" w:rsidRPr="00CC4A21" w:rsidRDefault="002C3618" w:rsidP="00CC4A2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227"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14</w:t>
            </w:r>
          </w:p>
        </w:tc>
        <w:tc>
          <w:tcPr>
            <w:tcW w:w="505"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7</w:t>
            </w:r>
          </w:p>
        </w:tc>
        <w:tc>
          <w:tcPr>
            <w:tcW w:w="455"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0</w:t>
            </w:r>
          </w:p>
        </w:tc>
        <w:tc>
          <w:tcPr>
            <w:tcW w:w="518"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7</w:t>
            </w:r>
          </w:p>
        </w:tc>
        <w:tc>
          <w:tcPr>
            <w:tcW w:w="189" w:type="pct"/>
            <w:vMerge/>
          </w:tcPr>
          <w:p w:rsidR="00CC4A21" w:rsidRPr="00CC4A21" w:rsidRDefault="00CC4A21" w:rsidP="00CC4A21">
            <w:pPr>
              <w:spacing w:after="0" w:line="240" w:lineRule="auto"/>
              <w:jc w:val="center"/>
              <w:rPr>
                <w:rFonts w:ascii="Times New Roman" w:eastAsia="Times New Roman" w:hAnsi="Times New Roman" w:cs="Times New Roman"/>
                <w:lang w:eastAsia="ru-RU"/>
              </w:rPr>
            </w:pPr>
          </w:p>
        </w:tc>
        <w:tc>
          <w:tcPr>
            <w:tcW w:w="294" w:type="pct"/>
            <w:gridSpan w:val="3"/>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8</w:t>
            </w:r>
          </w:p>
        </w:tc>
        <w:tc>
          <w:tcPr>
            <w:tcW w:w="586"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58</w:t>
            </w:r>
          </w:p>
        </w:tc>
      </w:tr>
      <w:tr w:rsidR="00CC4A21" w:rsidRPr="00CC4A21" w:rsidTr="00423B12">
        <w:trPr>
          <w:trHeight w:val="314"/>
        </w:trPr>
        <w:tc>
          <w:tcPr>
            <w:tcW w:w="568" w:type="pct"/>
          </w:tcPr>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ПК 1.1-1.3</w:t>
            </w:r>
          </w:p>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ОК 1-7</w:t>
            </w:r>
          </w:p>
        </w:tc>
        <w:tc>
          <w:tcPr>
            <w:tcW w:w="1037" w:type="pct"/>
          </w:tcPr>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Раздел 3.</w:t>
            </w:r>
          </w:p>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Металлургия легких металлов</w:t>
            </w:r>
          </w:p>
        </w:tc>
        <w:tc>
          <w:tcPr>
            <w:tcW w:w="445"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63</w:t>
            </w:r>
          </w:p>
        </w:tc>
        <w:tc>
          <w:tcPr>
            <w:tcW w:w="176" w:type="pct"/>
          </w:tcPr>
          <w:p w:rsidR="00CC4A21" w:rsidRPr="00CC4A21" w:rsidRDefault="002C3618" w:rsidP="00CC4A2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c>
          <w:tcPr>
            <w:tcW w:w="227"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42</w:t>
            </w:r>
          </w:p>
        </w:tc>
        <w:tc>
          <w:tcPr>
            <w:tcW w:w="505"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21</w:t>
            </w:r>
          </w:p>
        </w:tc>
        <w:tc>
          <w:tcPr>
            <w:tcW w:w="455"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0</w:t>
            </w:r>
          </w:p>
        </w:tc>
        <w:tc>
          <w:tcPr>
            <w:tcW w:w="518"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21</w:t>
            </w:r>
          </w:p>
        </w:tc>
        <w:tc>
          <w:tcPr>
            <w:tcW w:w="189" w:type="pct"/>
            <w:vMerge/>
          </w:tcPr>
          <w:p w:rsidR="00CC4A21" w:rsidRPr="00CC4A21" w:rsidRDefault="00CC4A21" w:rsidP="00CC4A21">
            <w:pPr>
              <w:spacing w:after="0" w:line="240" w:lineRule="auto"/>
              <w:jc w:val="center"/>
              <w:rPr>
                <w:rFonts w:ascii="Times New Roman" w:eastAsia="Times New Roman" w:hAnsi="Times New Roman" w:cs="Times New Roman"/>
                <w:lang w:eastAsia="ru-RU"/>
              </w:rPr>
            </w:pPr>
          </w:p>
        </w:tc>
        <w:tc>
          <w:tcPr>
            <w:tcW w:w="294" w:type="pct"/>
            <w:gridSpan w:val="3"/>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22</w:t>
            </w:r>
          </w:p>
        </w:tc>
        <w:tc>
          <w:tcPr>
            <w:tcW w:w="586"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172</w:t>
            </w:r>
          </w:p>
        </w:tc>
      </w:tr>
      <w:tr w:rsidR="00CC4A21" w:rsidRPr="00CC4A21" w:rsidTr="00423B12">
        <w:trPr>
          <w:trHeight w:val="314"/>
        </w:trPr>
        <w:tc>
          <w:tcPr>
            <w:tcW w:w="568" w:type="pct"/>
          </w:tcPr>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ПК 1.1-1.3</w:t>
            </w:r>
          </w:p>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ОК 1-7</w:t>
            </w:r>
          </w:p>
        </w:tc>
        <w:tc>
          <w:tcPr>
            <w:tcW w:w="1037" w:type="pct"/>
          </w:tcPr>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Раздел </w:t>
            </w:r>
            <w:r w:rsidRPr="00CC4A21">
              <w:rPr>
                <w:rFonts w:ascii="Times New Roman" w:eastAsia="Times New Roman" w:hAnsi="Times New Roman" w:cs="Times New Roman"/>
                <w:lang w:val="en-US" w:eastAsia="ru-RU"/>
              </w:rPr>
              <w:t>4</w:t>
            </w:r>
            <w:r w:rsidRPr="00CC4A21">
              <w:rPr>
                <w:rFonts w:ascii="Times New Roman" w:eastAsia="Times New Roman" w:hAnsi="Times New Roman" w:cs="Times New Roman"/>
                <w:lang w:eastAsia="ru-RU"/>
              </w:rPr>
              <w:t xml:space="preserve">. </w:t>
            </w:r>
          </w:p>
          <w:p w:rsidR="00CC4A21" w:rsidRPr="00CC4A21" w:rsidRDefault="00CC4A21" w:rsidP="00CC4A21">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Металлургия редких металлов</w:t>
            </w:r>
          </w:p>
        </w:tc>
        <w:tc>
          <w:tcPr>
            <w:tcW w:w="445"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36</w:t>
            </w:r>
          </w:p>
        </w:tc>
        <w:tc>
          <w:tcPr>
            <w:tcW w:w="176" w:type="pct"/>
          </w:tcPr>
          <w:p w:rsidR="00CC4A21" w:rsidRPr="00CC4A21" w:rsidRDefault="002C3618" w:rsidP="00CC4A2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27"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24</w:t>
            </w:r>
          </w:p>
        </w:tc>
        <w:tc>
          <w:tcPr>
            <w:tcW w:w="505"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12</w:t>
            </w:r>
          </w:p>
        </w:tc>
        <w:tc>
          <w:tcPr>
            <w:tcW w:w="455"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0</w:t>
            </w:r>
          </w:p>
        </w:tc>
        <w:tc>
          <w:tcPr>
            <w:tcW w:w="518" w:type="pct"/>
          </w:tcPr>
          <w:p w:rsidR="00CC4A21" w:rsidRPr="00CC4A21" w:rsidRDefault="00CC4A21" w:rsidP="00CC4A21">
            <w:pPr>
              <w:spacing w:after="0" w:line="240"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12</w:t>
            </w:r>
          </w:p>
        </w:tc>
        <w:tc>
          <w:tcPr>
            <w:tcW w:w="189" w:type="pct"/>
            <w:vMerge/>
          </w:tcPr>
          <w:p w:rsidR="00CC4A21" w:rsidRPr="00CC4A21" w:rsidRDefault="00CC4A21" w:rsidP="00CC4A21">
            <w:pPr>
              <w:spacing w:after="0" w:line="240" w:lineRule="auto"/>
              <w:jc w:val="center"/>
              <w:rPr>
                <w:rFonts w:ascii="Times New Roman" w:eastAsia="Times New Roman" w:hAnsi="Times New Roman" w:cs="Times New Roman"/>
                <w:lang w:eastAsia="ru-RU"/>
              </w:rPr>
            </w:pPr>
          </w:p>
        </w:tc>
        <w:tc>
          <w:tcPr>
            <w:tcW w:w="294" w:type="pct"/>
            <w:gridSpan w:val="3"/>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12</w:t>
            </w:r>
          </w:p>
        </w:tc>
        <w:tc>
          <w:tcPr>
            <w:tcW w:w="586" w:type="pct"/>
          </w:tcPr>
          <w:p w:rsidR="00CC4A21" w:rsidRPr="00CC4A21" w:rsidRDefault="00CC4A21" w:rsidP="00CC4A21">
            <w:pPr>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104</w:t>
            </w:r>
          </w:p>
        </w:tc>
      </w:tr>
      <w:tr w:rsidR="00CC4A21" w:rsidRPr="00CC4A21" w:rsidTr="00423B12">
        <w:tc>
          <w:tcPr>
            <w:tcW w:w="568" w:type="pct"/>
          </w:tcPr>
          <w:p w:rsidR="00CC4A21" w:rsidRPr="00CC4A21" w:rsidRDefault="00CC4A21" w:rsidP="00CC4A21">
            <w:pPr>
              <w:spacing w:after="0" w:line="240" w:lineRule="auto"/>
              <w:rPr>
                <w:rFonts w:ascii="Times New Roman" w:eastAsia="Times New Roman" w:hAnsi="Times New Roman" w:cs="Times New Roman"/>
                <w:i/>
                <w:lang w:eastAsia="ru-RU"/>
              </w:rPr>
            </w:pPr>
          </w:p>
        </w:tc>
        <w:tc>
          <w:tcPr>
            <w:tcW w:w="1037" w:type="pct"/>
          </w:tcPr>
          <w:p w:rsidR="00CC4A21" w:rsidRPr="00CC4A21" w:rsidRDefault="00CC4A21" w:rsidP="009F4D19">
            <w:pPr>
              <w:suppressAutoHyphens/>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445" w:type="pct"/>
          </w:tcPr>
          <w:p w:rsidR="00CC4A21" w:rsidRPr="00CC4A21" w:rsidRDefault="00CC4A21" w:rsidP="00CC4A21">
            <w:pPr>
              <w:suppressAutoHyphens/>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576</w:t>
            </w:r>
          </w:p>
          <w:p w:rsidR="00CC4A21" w:rsidRPr="00CC4A21" w:rsidRDefault="00CC4A21" w:rsidP="00CC4A21">
            <w:pPr>
              <w:suppressAutoHyphens/>
              <w:spacing w:after="0" w:line="240" w:lineRule="auto"/>
              <w:jc w:val="center"/>
              <w:rPr>
                <w:rFonts w:ascii="Times New Roman" w:eastAsia="Times New Roman" w:hAnsi="Times New Roman" w:cs="Times New Roman"/>
                <w:b/>
                <w:bCs/>
                <w:i/>
                <w:lang w:eastAsia="ru-RU"/>
              </w:rPr>
            </w:pPr>
          </w:p>
        </w:tc>
        <w:tc>
          <w:tcPr>
            <w:tcW w:w="176" w:type="pct"/>
            <w:shd w:val="clear" w:color="auto" w:fill="C0C0C0"/>
          </w:tcPr>
          <w:p w:rsidR="00CC4A21" w:rsidRPr="00CC4A21" w:rsidRDefault="002C3618" w:rsidP="00CC4A21">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576</w:t>
            </w:r>
          </w:p>
        </w:tc>
        <w:tc>
          <w:tcPr>
            <w:tcW w:w="227" w:type="pct"/>
            <w:shd w:val="clear" w:color="auto" w:fill="C0C0C0"/>
          </w:tcPr>
          <w:p w:rsidR="00CC4A21" w:rsidRPr="00CC4A21" w:rsidRDefault="00CC4A21" w:rsidP="00CC4A21">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rsidR="00CC4A21" w:rsidRPr="00CC4A21" w:rsidRDefault="00CC4A21" w:rsidP="00CC4A21">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CC4A21" w:rsidRPr="00CC4A21" w:rsidRDefault="00CC4A21" w:rsidP="00CC4A21">
            <w:pPr>
              <w:spacing w:after="0" w:line="240" w:lineRule="auto"/>
              <w:jc w:val="center"/>
              <w:rPr>
                <w:rFonts w:ascii="Times New Roman" w:eastAsia="Times New Roman" w:hAnsi="Times New Roman" w:cs="Times New Roman"/>
                <w:i/>
                <w:lang w:eastAsia="ru-RU"/>
              </w:rPr>
            </w:pPr>
          </w:p>
        </w:tc>
        <w:tc>
          <w:tcPr>
            <w:tcW w:w="586" w:type="pct"/>
          </w:tcPr>
          <w:p w:rsidR="00CC4A21" w:rsidRPr="00CC4A21" w:rsidRDefault="00CC4A21" w:rsidP="00CC4A21">
            <w:pPr>
              <w:suppressAutoHyphens/>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576</w:t>
            </w:r>
          </w:p>
          <w:p w:rsidR="00CC4A21" w:rsidRPr="00CC4A21" w:rsidRDefault="00CC4A21" w:rsidP="00CC4A21">
            <w:pPr>
              <w:suppressAutoHyphens/>
              <w:spacing w:after="0" w:line="240" w:lineRule="auto"/>
              <w:rPr>
                <w:rFonts w:ascii="Times New Roman" w:eastAsia="Times New Roman" w:hAnsi="Times New Roman" w:cs="Times New Roman"/>
                <w:i/>
                <w:color w:val="C00000"/>
                <w:lang w:eastAsia="ru-RU"/>
              </w:rPr>
            </w:pPr>
          </w:p>
        </w:tc>
      </w:tr>
      <w:tr w:rsidR="00CC4A21" w:rsidRPr="00CC4A21" w:rsidTr="00423B12">
        <w:tc>
          <w:tcPr>
            <w:tcW w:w="568" w:type="pct"/>
          </w:tcPr>
          <w:p w:rsidR="00CC4A21" w:rsidRPr="00CC4A21" w:rsidRDefault="00CC4A21" w:rsidP="00CC4A21">
            <w:pPr>
              <w:spacing w:after="0" w:line="240" w:lineRule="auto"/>
              <w:rPr>
                <w:rFonts w:ascii="Times New Roman" w:eastAsia="Times New Roman" w:hAnsi="Times New Roman" w:cs="Times New Roman"/>
                <w:i/>
                <w:lang w:eastAsia="ru-RU"/>
              </w:rPr>
            </w:pPr>
          </w:p>
        </w:tc>
        <w:tc>
          <w:tcPr>
            <w:tcW w:w="1037" w:type="pct"/>
          </w:tcPr>
          <w:p w:rsidR="00CC4A21" w:rsidRPr="00CC4A21" w:rsidRDefault="00CC4A21" w:rsidP="00CC4A21">
            <w:pPr>
              <w:suppressAutoHyphens/>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Промежуточная аттестация</w:t>
            </w:r>
          </w:p>
        </w:tc>
        <w:tc>
          <w:tcPr>
            <w:tcW w:w="445" w:type="pct"/>
          </w:tcPr>
          <w:p w:rsidR="00CC4A21" w:rsidRPr="00CC4A21" w:rsidRDefault="00CC4A21" w:rsidP="00CC4A21">
            <w:pPr>
              <w:suppressAutoHyphens/>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12</w:t>
            </w:r>
          </w:p>
        </w:tc>
        <w:tc>
          <w:tcPr>
            <w:tcW w:w="176" w:type="pct"/>
            <w:shd w:val="clear" w:color="auto" w:fill="C0C0C0"/>
          </w:tcPr>
          <w:p w:rsidR="00CC4A21" w:rsidRPr="00CC4A21" w:rsidRDefault="00CC4A21" w:rsidP="00CC4A21">
            <w:pPr>
              <w:spacing w:after="0" w:line="240"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6</w:t>
            </w:r>
          </w:p>
        </w:tc>
        <w:tc>
          <w:tcPr>
            <w:tcW w:w="227" w:type="pct"/>
            <w:shd w:val="clear" w:color="auto" w:fill="C0C0C0"/>
          </w:tcPr>
          <w:p w:rsidR="00CC4A21" w:rsidRPr="00CC4A21" w:rsidRDefault="00CC4A21" w:rsidP="00CC4A21">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rsidR="00CC4A21" w:rsidRPr="00CC4A21" w:rsidRDefault="00CC4A21" w:rsidP="00CC4A21">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CC4A21" w:rsidRPr="00CC4A21" w:rsidRDefault="00CC4A21" w:rsidP="00CC4A21">
            <w:pPr>
              <w:spacing w:after="0" w:line="240" w:lineRule="auto"/>
              <w:jc w:val="center"/>
              <w:rPr>
                <w:rFonts w:ascii="Times New Roman" w:eastAsia="Times New Roman" w:hAnsi="Times New Roman" w:cs="Times New Roman"/>
                <w:i/>
                <w:lang w:eastAsia="ru-RU"/>
              </w:rPr>
            </w:pPr>
          </w:p>
        </w:tc>
        <w:tc>
          <w:tcPr>
            <w:tcW w:w="586" w:type="pct"/>
          </w:tcPr>
          <w:p w:rsidR="00CC4A21" w:rsidRPr="00CC4A21" w:rsidRDefault="00CC4A21" w:rsidP="00CC4A21">
            <w:pPr>
              <w:suppressAutoHyphens/>
              <w:spacing w:after="0" w:line="240" w:lineRule="auto"/>
              <w:jc w:val="center"/>
              <w:rPr>
                <w:rFonts w:ascii="Times New Roman" w:eastAsia="Times New Roman" w:hAnsi="Times New Roman" w:cs="Times New Roman"/>
                <w:lang w:eastAsia="ru-RU"/>
              </w:rPr>
            </w:pPr>
          </w:p>
        </w:tc>
      </w:tr>
      <w:tr w:rsidR="00CC4A21" w:rsidRPr="00CC4A21" w:rsidTr="00423B12">
        <w:tc>
          <w:tcPr>
            <w:tcW w:w="568" w:type="pct"/>
          </w:tcPr>
          <w:p w:rsidR="00CC4A21" w:rsidRPr="00CC4A21" w:rsidRDefault="00CC4A21" w:rsidP="00CC4A21">
            <w:pPr>
              <w:spacing w:after="200" w:line="240" w:lineRule="auto"/>
              <w:rPr>
                <w:rFonts w:ascii="Times New Roman" w:eastAsia="Times New Roman" w:hAnsi="Times New Roman" w:cs="Times New Roman"/>
                <w:b/>
                <w:i/>
                <w:lang w:eastAsia="ru-RU"/>
              </w:rPr>
            </w:pPr>
          </w:p>
        </w:tc>
        <w:tc>
          <w:tcPr>
            <w:tcW w:w="1037" w:type="pct"/>
          </w:tcPr>
          <w:p w:rsidR="00CC4A21" w:rsidRPr="00CC4A21" w:rsidRDefault="00CC4A21" w:rsidP="00CC4A21">
            <w:pPr>
              <w:spacing w:after="200" w:line="240" w:lineRule="auto"/>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Всего:</w:t>
            </w:r>
          </w:p>
        </w:tc>
        <w:tc>
          <w:tcPr>
            <w:tcW w:w="445" w:type="pct"/>
          </w:tcPr>
          <w:p w:rsidR="00CC4A21" w:rsidRPr="00CC4A21" w:rsidRDefault="00CC4A21" w:rsidP="00CC4A21">
            <w:pPr>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786</w:t>
            </w:r>
          </w:p>
        </w:tc>
        <w:tc>
          <w:tcPr>
            <w:tcW w:w="176" w:type="pct"/>
          </w:tcPr>
          <w:p w:rsidR="00CC4A21" w:rsidRPr="00CC4A21" w:rsidRDefault="00CC4A21" w:rsidP="00CC4A21">
            <w:pPr>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Х</w:t>
            </w:r>
          </w:p>
        </w:tc>
        <w:tc>
          <w:tcPr>
            <w:tcW w:w="227" w:type="pct"/>
          </w:tcPr>
          <w:p w:rsidR="00CC4A21" w:rsidRPr="00CC4A21" w:rsidRDefault="00CC4A21" w:rsidP="00CC4A21">
            <w:pPr>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Х</w:t>
            </w:r>
          </w:p>
        </w:tc>
        <w:tc>
          <w:tcPr>
            <w:tcW w:w="505" w:type="pct"/>
          </w:tcPr>
          <w:p w:rsidR="00CC4A21" w:rsidRPr="00CC4A21" w:rsidRDefault="00CC4A21" w:rsidP="00CC4A21">
            <w:pPr>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Х</w:t>
            </w:r>
          </w:p>
        </w:tc>
        <w:tc>
          <w:tcPr>
            <w:tcW w:w="455" w:type="pct"/>
          </w:tcPr>
          <w:p w:rsidR="00CC4A21" w:rsidRPr="00CC4A21" w:rsidRDefault="00CC4A21" w:rsidP="00CC4A21">
            <w:pPr>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Х</w:t>
            </w:r>
          </w:p>
        </w:tc>
        <w:tc>
          <w:tcPr>
            <w:tcW w:w="518" w:type="pct"/>
          </w:tcPr>
          <w:p w:rsidR="00CC4A21" w:rsidRPr="00CC4A21" w:rsidRDefault="00CC4A21" w:rsidP="00CC4A21">
            <w:pPr>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Х</w:t>
            </w:r>
          </w:p>
        </w:tc>
        <w:tc>
          <w:tcPr>
            <w:tcW w:w="196" w:type="pct"/>
            <w:gridSpan w:val="2"/>
          </w:tcPr>
          <w:p w:rsidR="00CC4A21" w:rsidRPr="00CC4A21" w:rsidRDefault="00CC4A21" w:rsidP="00CC4A21">
            <w:pPr>
              <w:spacing w:after="0" w:line="240" w:lineRule="auto"/>
              <w:jc w:val="center"/>
              <w:rPr>
                <w:rFonts w:ascii="Times New Roman" w:eastAsia="Times New Roman" w:hAnsi="Times New Roman" w:cs="Times New Roman"/>
                <w:b/>
                <w:i/>
                <w:vertAlign w:val="superscript"/>
                <w:lang w:eastAsia="ru-RU"/>
              </w:rPr>
            </w:pPr>
            <w:r w:rsidRPr="00CC4A21">
              <w:rPr>
                <w:rFonts w:ascii="Times New Roman" w:eastAsia="Times New Roman" w:hAnsi="Times New Roman" w:cs="Times New Roman"/>
                <w:b/>
                <w:i/>
                <w:lang w:eastAsia="ru-RU"/>
              </w:rPr>
              <w:t>12</w:t>
            </w:r>
          </w:p>
        </w:tc>
        <w:tc>
          <w:tcPr>
            <w:tcW w:w="287" w:type="pct"/>
            <w:gridSpan w:val="2"/>
          </w:tcPr>
          <w:p w:rsidR="00CC4A21" w:rsidRPr="00CC4A21" w:rsidRDefault="00CC4A21" w:rsidP="00CC4A21">
            <w:pPr>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72</w:t>
            </w:r>
          </w:p>
        </w:tc>
        <w:tc>
          <w:tcPr>
            <w:tcW w:w="586" w:type="pct"/>
          </w:tcPr>
          <w:p w:rsidR="00CC4A21" w:rsidRPr="00CC4A21" w:rsidRDefault="00CC4A21" w:rsidP="00CC4A21">
            <w:pPr>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576</w:t>
            </w:r>
          </w:p>
        </w:tc>
      </w:tr>
    </w:tbl>
    <w:p w:rsidR="00CC4A21" w:rsidRPr="00CC4A21" w:rsidRDefault="00CC4A21" w:rsidP="00CC4A21">
      <w:pPr>
        <w:suppressAutoHyphens/>
        <w:spacing w:after="200" w:line="240" w:lineRule="auto"/>
        <w:jc w:val="both"/>
        <w:rPr>
          <w:rFonts w:ascii="Times New Roman" w:eastAsia="Times New Roman" w:hAnsi="Times New Roman" w:cs="Times New Roman"/>
          <w:i/>
          <w:sz w:val="20"/>
          <w:szCs w:val="20"/>
          <w:lang w:eastAsia="ru-RU"/>
        </w:rPr>
      </w:pPr>
    </w:p>
    <w:p w:rsidR="00CC4A21" w:rsidRPr="00CC4A21" w:rsidRDefault="00CC4A21" w:rsidP="00CC4A21">
      <w:pPr>
        <w:spacing w:after="200" w:line="276" w:lineRule="auto"/>
        <w:ind w:left="851"/>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lang w:eastAsia="ru-RU"/>
        </w:rPr>
        <w:br w:type="page"/>
      </w:r>
      <w:r w:rsidRPr="00CC4A2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CC4A21" w:rsidRPr="00CC4A21" w:rsidTr="00423B12">
        <w:trPr>
          <w:trHeight w:val="1204"/>
        </w:trPr>
        <w:tc>
          <w:tcPr>
            <w:tcW w:w="751" w:type="pct"/>
          </w:tcPr>
          <w:p w:rsidR="00CC4A21" w:rsidRPr="00CC4A21" w:rsidRDefault="00CC4A21" w:rsidP="0096686C">
            <w:pPr>
              <w:spacing w:after="0" w:line="276" w:lineRule="auto"/>
              <w:jc w:val="center"/>
              <w:rPr>
                <w:rFonts w:ascii="Times New Roman" w:eastAsia="Times New Roman" w:hAnsi="Times New Roman" w:cs="Times New Roman"/>
                <w:b/>
                <w:lang w:eastAsia="ru-RU"/>
              </w:rPr>
            </w:pPr>
            <w:r w:rsidRPr="00CC4A21">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Align w:val="center"/>
          </w:tcPr>
          <w:p w:rsidR="00CC4A21" w:rsidRPr="00CC4A21" w:rsidRDefault="00CC4A21" w:rsidP="0096686C">
            <w:pPr>
              <w:suppressAutoHyphens/>
              <w:spacing w:after="0" w:line="240"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Содержание учебного материала,</w:t>
            </w:r>
          </w:p>
          <w:p w:rsidR="00CC4A21" w:rsidRPr="00CC4A21" w:rsidRDefault="00CC4A21" w:rsidP="0096686C">
            <w:pPr>
              <w:suppressAutoHyphens/>
              <w:spacing w:after="0" w:line="240" w:lineRule="auto"/>
              <w:jc w:val="center"/>
              <w:rPr>
                <w:rFonts w:ascii="Times New Roman" w:eastAsia="Times New Roman" w:hAnsi="Times New Roman" w:cs="Times New Roman"/>
                <w:b/>
                <w:lang w:eastAsia="ru-RU"/>
              </w:rPr>
            </w:pPr>
            <w:r w:rsidRPr="00CC4A21">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CC4A21">
              <w:rPr>
                <w:rFonts w:ascii="Times New Roman" w:eastAsia="Times New Roman" w:hAnsi="Times New Roman" w:cs="Times New Roman"/>
                <w:b/>
                <w:bCs/>
                <w:lang w:eastAsia="ru-RU"/>
              </w:rPr>
              <w:t>обучающихся</w:t>
            </w:r>
            <w:proofErr w:type="gramEnd"/>
            <w:r w:rsidRPr="00CC4A21">
              <w:rPr>
                <w:rFonts w:ascii="Times New Roman" w:eastAsia="Times New Roman" w:hAnsi="Times New Roman" w:cs="Times New Roman"/>
                <w:b/>
                <w:bCs/>
                <w:lang w:eastAsia="ru-RU"/>
              </w:rPr>
              <w:t xml:space="preserve">, курсовая работа (проект) </w:t>
            </w:r>
            <w:r w:rsidRPr="00CC4A21">
              <w:rPr>
                <w:rFonts w:ascii="Times New Roman" w:eastAsia="Times New Roman" w:hAnsi="Times New Roman" w:cs="Times New Roman"/>
                <w:bCs/>
                <w:i/>
                <w:lang w:eastAsia="ru-RU"/>
              </w:rPr>
              <w:t>(если предусмотрены)</w:t>
            </w:r>
          </w:p>
        </w:tc>
        <w:tc>
          <w:tcPr>
            <w:tcW w:w="624" w:type="pct"/>
            <w:vAlign w:val="center"/>
          </w:tcPr>
          <w:p w:rsidR="00CC4A21" w:rsidRPr="00CC4A21" w:rsidRDefault="00CC4A21" w:rsidP="0096686C">
            <w:pPr>
              <w:spacing w:after="0" w:line="276"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proofErr w:type="gramStart"/>
            <w:r w:rsidRPr="00CC4A21">
              <w:rPr>
                <w:rFonts w:ascii="Times New Roman" w:eastAsia="Times New Roman" w:hAnsi="Times New Roman" w:cs="Times New Roman"/>
                <w:b/>
                <w:bCs/>
                <w:lang w:eastAsia="ru-RU"/>
              </w:rPr>
              <w:t>акад</w:t>
            </w:r>
            <w:proofErr w:type="spellEnd"/>
            <w:proofErr w:type="gramEnd"/>
            <w:r w:rsidRPr="00CC4A21">
              <w:rPr>
                <w:rFonts w:ascii="Times New Roman" w:eastAsia="Times New Roman" w:hAnsi="Times New Roman" w:cs="Times New Roman"/>
                <w:b/>
                <w:bCs/>
                <w:lang w:eastAsia="ru-RU"/>
              </w:rPr>
              <w:t xml:space="preserve"> ч</w:t>
            </w:r>
          </w:p>
        </w:tc>
        <w:tc>
          <w:tcPr>
            <w:tcW w:w="404" w:type="pct"/>
          </w:tcPr>
          <w:p w:rsidR="00CC4A21" w:rsidRPr="00CC4A21" w:rsidRDefault="00CC4A21" w:rsidP="0096686C">
            <w:pPr>
              <w:spacing w:after="0" w:line="276" w:lineRule="auto"/>
              <w:jc w:val="center"/>
              <w:rPr>
                <w:rFonts w:ascii="Times New Roman" w:eastAsia="Times New Roman" w:hAnsi="Times New Roman" w:cs="Times New Roman"/>
                <w:b/>
                <w:bCs/>
                <w:lang w:eastAsia="ru-RU"/>
              </w:rPr>
            </w:pPr>
            <w:r w:rsidRPr="00CC4A21">
              <w:rPr>
                <w:rFonts w:ascii="Times New Roman" w:eastAsia="Calibri" w:hAnsi="Times New Roman" w:cs="Times New Roman"/>
                <w:b/>
                <w:bCs/>
                <w:sz w:val="24"/>
                <w:szCs w:val="24"/>
              </w:rPr>
              <w:t>Код ПК, ОК</w:t>
            </w:r>
          </w:p>
        </w:tc>
        <w:tc>
          <w:tcPr>
            <w:tcW w:w="414" w:type="pct"/>
          </w:tcPr>
          <w:p w:rsidR="00CC4A21" w:rsidRPr="00CC4A21" w:rsidRDefault="00CC4A21" w:rsidP="0096686C">
            <w:pPr>
              <w:spacing w:after="0" w:line="276" w:lineRule="auto"/>
              <w:jc w:val="center"/>
              <w:rPr>
                <w:rFonts w:ascii="Times New Roman" w:eastAsia="Times New Roman" w:hAnsi="Times New Roman" w:cs="Times New Roman"/>
                <w:b/>
                <w:bCs/>
                <w:lang w:eastAsia="ru-RU"/>
              </w:rPr>
            </w:pPr>
            <w:r w:rsidRPr="00CC4A21">
              <w:rPr>
                <w:rFonts w:ascii="Times New Roman" w:eastAsia="Calibri" w:hAnsi="Times New Roman" w:cs="Times New Roman"/>
                <w:b/>
                <w:bCs/>
                <w:sz w:val="24"/>
                <w:szCs w:val="24"/>
              </w:rPr>
              <w:t>Код Н/У/</w:t>
            </w:r>
            <w:proofErr w:type="gramStart"/>
            <w:r w:rsidRPr="00CC4A21">
              <w:rPr>
                <w:rFonts w:ascii="Times New Roman" w:eastAsia="Calibri" w:hAnsi="Times New Roman" w:cs="Times New Roman"/>
                <w:b/>
                <w:bCs/>
                <w:sz w:val="24"/>
                <w:szCs w:val="24"/>
              </w:rPr>
              <w:t>З</w:t>
            </w:r>
            <w:proofErr w:type="gramEnd"/>
          </w:p>
        </w:tc>
      </w:tr>
      <w:tr w:rsidR="00CC4A21" w:rsidRPr="00CC4A21" w:rsidTr="00E655A5">
        <w:trPr>
          <w:trHeight w:val="356"/>
        </w:trPr>
        <w:tc>
          <w:tcPr>
            <w:tcW w:w="751" w:type="pct"/>
          </w:tcPr>
          <w:p w:rsidR="00CC4A21" w:rsidRPr="00CC4A21" w:rsidRDefault="00CC4A21" w:rsidP="0096686C">
            <w:pPr>
              <w:spacing w:after="0" w:line="276" w:lineRule="auto"/>
              <w:jc w:val="center"/>
              <w:rPr>
                <w:rFonts w:ascii="Times New Roman" w:eastAsia="Times New Roman" w:hAnsi="Times New Roman" w:cs="Times New Roman"/>
                <w:b/>
                <w:lang w:eastAsia="ru-RU"/>
              </w:rPr>
            </w:pPr>
            <w:r w:rsidRPr="00CC4A21">
              <w:rPr>
                <w:rFonts w:ascii="Times New Roman" w:eastAsia="Times New Roman" w:hAnsi="Times New Roman" w:cs="Times New Roman"/>
                <w:b/>
                <w:lang w:eastAsia="ru-RU"/>
              </w:rPr>
              <w:t>1</w:t>
            </w:r>
          </w:p>
        </w:tc>
        <w:tc>
          <w:tcPr>
            <w:tcW w:w="2807" w:type="pct"/>
          </w:tcPr>
          <w:p w:rsidR="00CC4A21" w:rsidRPr="00CC4A21" w:rsidRDefault="00CC4A21" w:rsidP="0096686C">
            <w:pPr>
              <w:spacing w:after="0" w:line="276"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2</w:t>
            </w:r>
          </w:p>
        </w:tc>
        <w:tc>
          <w:tcPr>
            <w:tcW w:w="624" w:type="pct"/>
            <w:vAlign w:val="center"/>
          </w:tcPr>
          <w:p w:rsidR="00CC4A21" w:rsidRPr="00CC4A21" w:rsidRDefault="00CC4A21" w:rsidP="0096686C">
            <w:pPr>
              <w:spacing w:after="0" w:line="276"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3</w:t>
            </w:r>
          </w:p>
        </w:tc>
        <w:tc>
          <w:tcPr>
            <w:tcW w:w="404" w:type="pct"/>
          </w:tcPr>
          <w:p w:rsidR="00CC4A21" w:rsidRPr="00CC4A21" w:rsidRDefault="00CC4A21" w:rsidP="0096686C">
            <w:pPr>
              <w:spacing w:after="0" w:line="276"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4</w:t>
            </w:r>
          </w:p>
        </w:tc>
        <w:tc>
          <w:tcPr>
            <w:tcW w:w="414" w:type="pct"/>
          </w:tcPr>
          <w:p w:rsidR="00CC4A21" w:rsidRPr="00CC4A21" w:rsidRDefault="00CC4A21" w:rsidP="0096686C">
            <w:pPr>
              <w:spacing w:after="0" w:line="276"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5</w:t>
            </w:r>
          </w:p>
        </w:tc>
      </w:tr>
      <w:tr w:rsidR="00CC4A21" w:rsidRPr="00CC4A21" w:rsidTr="00423B12">
        <w:tc>
          <w:tcPr>
            <w:tcW w:w="3558" w:type="pct"/>
            <w:gridSpan w:val="2"/>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 xml:space="preserve">Раздел 1. </w:t>
            </w:r>
            <w:r w:rsidRPr="00CC4A21">
              <w:rPr>
                <w:rFonts w:ascii="Times New Roman" w:eastAsia="Times New Roman" w:hAnsi="Times New Roman" w:cs="Times New Roman"/>
                <w:b/>
                <w:sz w:val="24"/>
                <w:szCs w:val="24"/>
                <w:lang w:eastAsia="ru-RU"/>
              </w:rPr>
              <w:t>Металлургия тяжелых цветных металлов</w:t>
            </w:r>
          </w:p>
        </w:tc>
        <w:tc>
          <w:tcPr>
            <w:tcW w:w="624" w:type="pct"/>
            <w:vAlign w:val="center"/>
          </w:tcPr>
          <w:p w:rsidR="00CC4A21" w:rsidRPr="00CC4A21" w:rsidRDefault="00CC4A21" w:rsidP="0096686C">
            <w:pPr>
              <w:suppressAutoHyphens/>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362/272</w:t>
            </w:r>
          </w:p>
        </w:tc>
        <w:tc>
          <w:tcPr>
            <w:tcW w:w="404" w:type="pct"/>
          </w:tcPr>
          <w:p w:rsidR="00CC4A21" w:rsidRPr="00CC4A21" w:rsidRDefault="00CC4A21" w:rsidP="0096686C">
            <w:pPr>
              <w:suppressAutoHyphens/>
              <w:spacing w:after="0" w:line="240" w:lineRule="auto"/>
              <w:jc w:val="both"/>
              <w:rPr>
                <w:rFonts w:ascii="Times New Roman" w:eastAsia="Times New Roman" w:hAnsi="Times New Roman" w:cs="Times New Roman"/>
                <w:i/>
                <w:lang w:eastAsia="ru-RU"/>
              </w:rPr>
            </w:pPr>
          </w:p>
        </w:tc>
        <w:tc>
          <w:tcPr>
            <w:tcW w:w="414" w:type="pct"/>
          </w:tcPr>
          <w:p w:rsidR="00CC4A21" w:rsidRPr="00CC4A21" w:rsidRDefault="00CC4A21" w:rsidP="0096686C">
            <w:pPr>
              <w:suppressAutoHyphens/>
              <w:spacing w:after="0" w:line="240" w:lineRule="auto"/>
              <w:jc w:val="both"/>
              <w:rPr>
                <w:rFonts w:ascii="Times New Roman" w:eastAsia="Times New Roman" w:hAnsi="Times New Roman" w:cs="Times New Roman"/>
                <w:i/>
                <w:lang w:eastAsia="ru-RU"/>
              </w:rPr>
            </w:pPr>
          </w:p>
        </w:tc>
      </w:tr>
      <w:tr w:rsidR="00CC4A21" w:rsidRPr="00CC4A21" w:rsidTr="00E655A5">
        <w:trPr>
          <w:trHeight w:val="355"/>
        </w:trPr>
        <w:tc>
          <w:tcPr>
            <w:tcW w:w="3558" w:type="pct"/>
            <w:gridSpan w:val="2"/>
          </w:tcPr>
          <w:p w:rsidR="00CC4A21" w:rsidRPr="00CC4A21" w:rsidRDefault="00CC4A21" w:rsidP="0096686C">
            <w:pPr>
              <w:spacing w:after="0" w:line="240" w:lineRule="auto"/>
              <w:rPr>
                <w:rFonts w:ascii="Times New Roman" w:eastAsia="Times New Roman" w:hAnsi="Times New Roman" w:cs="Times New Roman"/>
                <w:i/>
                <w:lang w:eastAsia="ru-RU"/>
              </w:rPr>
            </w:pPr>
            <w:r w:rsidRPr="00CC4A21">
              <w:rPr>
                <w:rFonts w:ascii="Times New Roman" w:eastAsia="Times New Roman" w:hAnsi="Times New Roman" w:cs="Times New Roman"/>
                <w:b/>
                <w:bCs/>
                <w:lang w:eastAsia="ru-RU"/>
              </w:rPr>
              <w:t>МДК. 01.01. Подготовка и освоение общетехнических дисциплин металлургической отрасли</w:t>
            </w:r>
          </w:p>
        </w:tc>
        <w:tc>
          <w:tcPr>
            <w:tcW w:w="624" w:type="pct"/>
            <w:vAlign w:val="center"/>
          </w:tcPr>
          <w:p w:rsidR="00CC4A21" w:rsidRPr="00CC4A21" w:rsidRDefault="00CC4A21" w:rsidP="0096686C">
            <w:pPr>
              <w:suppressAutoHyphens/>
              <w:spacing w:after="0" w:line="240"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140 / 70</w:t>
            </w:r>
          </w:p>
        </w:tc>
        <w:tc>
          <w:tcPr>
            <w:tcW w:w="404" w:type="pct"/>
          </w:tcPr>
          <w:p w:rsidR="00CC4A21" w:rsidRPr="00CC4A21" w:rsidRDefault="00CC4A21" w:rsidP="0096686C">
            <w:pPr>
              <w:suppressAutoHyphens/>
              <w:spacing w:after="0" w:line="240" w:lineRule="auto"/>
              <w:jc w:val="both"/>
              <w:rPr>
                <w:rFonts w:ascii="Times New Roman" w:eastAsia="Times New Roman" w:hAnsi="Times New Roman" w:cs="Times New Roman"/>
                <w:i/>
                <w:lang w:eastAsia="ru-RU"/>
              </w:rPr>
            </w:pPr>
          </w:p>
        </w:tc>
        <w:tc>
          <w:tcPr>
            <w:tcW w:w="414" w:type="pct"/>
          </w:tcPr>
          <w:p w:rsidR="00CC4A21" w:rsidRPr="00CC4A21" w:rsidRDefault="00CC4A21" w:rsidP="0096686C">
            <w:pPr>
              <w:suppressAutoHyphens/>
              <w:spacing w:after="0" w:line="240" w:lineRule="auto"/>
              <w:jc w:val="both"/>
              <w:rPr>
                <w:rFonts w:ascii="Times New Roman" w:eastAsia="Times New Roman" w:hAnsi="Times New Roman" w:cs="Times New Roman"/>
                <w:i/>
                <w:lang w:eastAsia="ru-RU"/>
              </w:rPr>
            </w:pPr>
          </w:p>
        </w:tc>
      </w:tr>
      <w:tr w:rsidR="00CC4A21" w:rsidRPr="00CC4A21" w:rsidTr="00423B12">
        <w:tc>
          <w:tcPr>
            <w:tcW w:w="751" w:type="pct"/>
            <w:vMerge w:val="restar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Тема 1.1. Металлургия меди</w:t>
            </w:r>
          </w:p>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b/>
                <w:bCs/>
                <w:lang w:eastAsia="ru-RU"/>
              </w:rPr>
              <w:t xml:space="preserve">Содержание </w:t>
            </w:r>
          </w:p>
        </w:tc>
        <w:tc>
          <w:tcPr>
            <w:tcW w:w="624" w:type="pct"/>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11</w:t>
            </w:r>
          </w:p>
        </w:tc>
        <w:tc>
          <w:tcPr>
            <w:tcW w:w="404" w:type="pct"/>
          </w:tcPr>
          <w:p w:rsidR="00CC4A21" w:rsidRPr="00CC4A21" w:rsidRDefault="00CC4A21" w:rsidP="0096686C">
            <w:pPr>
              <w:suppressAutoHyphens/>
              <w:spacing w:after="0" w:line="276" w:lineRule="auto"/>
              <w:jc w:val="both"/>
              <w:rPr>
                <w:rFonts w:ascii="Times New Roman" w:eastAsia="Times New Roman" w:hAnsi="Times New Roman" w:cs="Times New Roman"/>
                <w:i/>
                <w:iCs/>
                <w:lang w:eastAsia="ru-RU"/>
              </w:rPr>
            </w:pPr>
          </w:p>
        </w:tc>
        <w:tc>
          <w:tcPr>
            <w:tcW w:w="414" w:type="pct"/>
          </w:tcPr>
          <w:p w:rsidR="00CC4A21" w:rsidRPr="00CC4A21" w:rsidRDefault="00CC4A21" w:rsidP="0096686C">
            <w:pPr>
              <w:suppressAutoHyphens/>
              <w:spacing w:after="0" w:line="276" w:lineRule="auto"/>
              <w:jc w:val="both"/>
              <w:rPr>
                <w:rFonts w:ascii="Times New Roman" w:eastAsia="Times New Roman" w:hAnsi="Times New Roman" w:cs="Times New Roman"/>
                <w:i/>
                <w:iCs/>
                <w:lang w:eastAsia="ru-RU"/>
              </w:rPr>
            </w:pPr>
          </w:p>
        </w:tc>
      </w:tr>
      <w:tr w:rsidR="00CC4A21" w:rsidRPr="00CC4A21" w:rsidTr="00423B12">
        <w:trPr>
          <w:trHeight w:val="419"/>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1.Производство цветных металлов. Классификация ЦМ металлов и их сплавов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2</w:t>
            </w:r>
          </w:p>
        </w:tc>
        <w:tc>
          <w:tcPr>
            <w:tcW w:w="404" w:type="pct"/>
            <w:vMerge w:val="restart"/>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2</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3</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4</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5</w:t>
            </w:r>
            <w:r w:rsidRPr="00CC4A21">
              <w:rPr>
                <w:rFonts w:ascii="Times New Roman" w:eastAsia="Times New Roman" w:hAnsi="Times New Roman" w:cs="Times New Roman"/>
                <w:i/>
                <w:sz w:val="24"/>
                <w:szCs w:val="24"/>
                <w:lang w:eastAsia="ru-RU"/>
              </w:rPr>
              <w:br/>
              <w:t>ОК 6</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ПК 1.1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 xml:space="preserve">ПК 1.2 </w:t>
            </w:r>
          </w:p>
          <w:p w:rsidR="00CC4A21" w:rsidRPr="00CC4A21" w:rsidRDefault="00CC4A21" w:rsidP="0096686C">
            <w:pPr>
              <w:suppressAutoHyphens/>
              <w:spacing w:after="0" w:line="276" w:lineRule="auto"/>
              <w:jc w:val="both"/>
              <w:rPr>
                <w:rFonts w:ascii="Times New Roman" w:eastAsia="Times New Roman" w:hAnsi="Times New Roman" w:cs="Times New Roman"/>
                <w:b/>
                <w:lang w:eastAsia="ru-RU"/>
              </w:rPr>
            </w:pPr>
            <w:r w:rsidRPr="00CC4A21">
              <w:rPr>
                <w:rFonts w:ascii="Times New Roman" w:eastAsia="Times New Roman" w:hAnsi="Times New Roman" w:cs="Times New Roman"/>
                <w:i/>
                <w:sz w:val="24"/>
                <w:szCs w:val="24"/>
                <w:lang w:eastAsia="ru-RU"/>
              </w:rPr>
              <w:t>ПК 1.3</w:t>
            </w:r>
          </w:p>
        </w:tc>
        <w:tc>
          <w:tcPr>
            <w:tcW w:w="414" w:type="pct"/>
            <w:vMerge w:val="restart"/>
          </w:tcPr>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 1.1.01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1.1.01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З.1.1.02</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У.1.2.01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З.1.2.02</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З.1.2.03</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З.1.2.04</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1.3.01</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1.3.03</w:t>
            </w:r>
          </w:p>
        </w:tc>
      </w:tr>
      <w:tr w:rsidR="00CC4A21" w:rsidRPr="00CC4A21" w:rsidTr="00423B12">
        <w:trPr>
          <w:trHeight w:val="469"/>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2. Медь и её применение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2</w:t>
            </w:r>
          </w:p>
        </w:tc>
        <w:tc>
          <w:tcPr>
            <w:tcW w:w="404" w:type="pct"/>
            <w:vMerge/>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p>
        </w:tc>
        <w:tc>
          <w:tcPr>
            <w:tcW w:w="414" w:type="pct"/>
            <w:vMerge/>
          </w:tcPr>
          <w:p w:rsidR="00CC4A21" w:rsidRPr="00CC4A21" w:rsidRDefault="00CC4A21" w:rsidP="0096686C">
            <w:pPr>
              <w:spacing w:after="0" w:line="240" w:lineRule="auto"/>
              <w:rPr>
                <w:rFonts w:ascii="Times New Roman" w:eastAsia="Calibri" w:hAnsi="Times New Roman" w:cs="Times New Roman"/>
                <w:i/>
                <w:iCs/>
                <w:sz w:val="24"/>
                <w:szCs w:val="24"/>
              </w:rPr>
            </w:pPr>
          </w:p>
        </w:tc>
      </w:tr>
      <w:tr w:rsidR="00CC4A21" w:rsidRPr="00CC4A21" w:rsidTr="00423B12">
        <w:trPr>
          <w:trHeight w:val="405"/>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3. Сырье для получения меди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2</w:t>
            </w:r>
          </w:p>
        </w:tc>
        <w:tc>
          <w:tcPr>
            <w:tcW w:w="404" w:type="pct"/>
            <w:vMerge/>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p>
        </w:tc>
        <w:tc>
          <w:tcPr>
            <w:tcW w:w="414" w:type="pct"/>
            <w:vMerge/>
          </w:tcPr>
          <w:p w:rsidR="00CC4A21" w:rsidRPr="00CC4A21" w:rsidRDefault="00CC4A21" w:rsidP="0096686C">
            <w:pPr>
              <w:spacing w:after="0" w:line="240" w:lineRule="auto"/>
              <w:rPr>
                <w:rFonts w:ascii="Times New Roman" w:eastAsia="Calibri" w:hAnsi="Times New Roman" w:cs="Times New Roman"/>
                <w:i/>
                <w:iCs/>
                <w:sz w:val="24"/>
                <w:szCs w:val="24"/>
              </w:rPr>
            </w:pPr>
          </w:p>
        </w:tc>
      </w:tr>
      <w:tr w:rsidR="00CC4A21" w:rsidRPr="00CC4A21" w:rsidTr="00423B12">
        <w:trPr>
          <w:trHeight w:val="455"/>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4. Современное состояние производства меди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1</w:t>
            </w:r>
          </w:p>
        </w:tc>
        <w:tc>
          <w:tcPr>
            <w:tcW w:w="404" w:type="pct"/>
            <w:vMerge/>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p>
        </w:tc>
        <w:tc>
          <w:tcPr>
            <w:tcW w:w="414" w:type="pct"/>
            <w:vMerge/>
          </w:tcPr>
          <w:p w:rsidR="00CC4A21" w:rsidRPr="00CC4A21" w:rsidRDefault="00CC4A21" w:rsidP="0096686C">
            <w:pPr>
              <w:spacing w:after="0" w:line="240" w:lineRule="auto"/>
              <w:rPr>
                <w:rFonts w:ascii="Times New Roman" w:eastAsia="Calibri" w:hAnsi="Times New Roman" w:cs="Times New Roman"/>
                <w:i/>
                <w:iCs/>
                <w:sz w:val="24"/>
                <w:szCs w:val="24"/>
              </w:rPr>
            </w:pPr>
          </w:p>
        </w:tc>
      </w:tr>
      <w:tr w:rsidR="00CC4A21" w:rsidRPr="00CC4A21" w:rsidTr="00423B12">
        <w:trPr>
          <w:trHeight w:val="533"/>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5. Окислительный обжиг медных концентратов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2</w:t>
            </w:r>
          </w:p>
        </w:tc>
        <w:tc>
          <w:tcPr>
            <w:tcW w:w="404" w:type="pct"/>
            <w:vMerge/>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p>
        </w:tc>
        <w:tc>
          <w:tcPr>
            <w:tcW w:w="414" w:type="pct"/>
            <w:vMerge/>
          </w:tcPr>
          <w:p w:rsidR="00CC4A21" w:rsidRPr="00CC4A21" w:rsidRDefault="00CC4A21" w:rsidP="0096686C">
            <w:pPr>
              <w:spacing w:after="0" w:line="240" w:lineRule="auto"/>
              <w:rPr>
                <w:rFonts w:ascii="Times New Roman" w:eastAsia="Calibri" w:hAnsi="Times New Roman" w:cs="Times New Roman"/>
                <w:i/>
                <w:iCs/>
                <w:sz w:val="24"/>
                <w:szCs w:val="24"/>
              </w:rPr>
            </w:pPr>
          </w:p>
        </w:tc>
      </w:tr>
      <w:tr w:rsidR="00CC4A21" w:rsidRPr="00CC4A21" w:rsidTr="00423B12">
        <w:trPr>
          <w:trHeight w:val="412"/>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6. Плавка на штейн в отражательных и шахтных печах</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2</w:t>
            </w:r>
          </w:p>
        </w:tc>
        <w:tc>
          <w:tcPr>
            <w:tcW w:w="404" w:type="pct"/>
            <w:vMerge/>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p>
        </w:tc>
        <w:tc>
          <w:tcPr>
            <w:tcW w:w="414" w:type="pct"/>
            <w:vMerge/>
          </w:tcPr>
          <w:p w:rsidR="00CC4A21" w:rsidRPr="00CC4A21" w:rsidRDefault="00CC4A21" w:rsidP="0096686C">
            <w:pPr>
              <w:spacing w:after="0" w:line="240" w:lineRule="auto"/>
              <w:rPr>
                <w:rFonts w:ascii="Times New Roman" w:eastAsia="Calibri" w:hAnsi="Times New Roman" w:cs="Times New Roman"/>
                <w:i/>
                <w:iCs/>
                <w:sz w:val="24"/>
                <w:szCs w:val="24"/>
              </w:rPr>
            </w:pPr>
          </w:p>
        </w:tc>
      </w:tr>
      <w:tr w:rsidR="00CC4A21" w:rsidRPr="00CC4A21" w:rsidTr="00423B12">
        <w:trPr>
          <w:trHeight w:val="418"/>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iCs/>
                <w:lang w:eastAsia="ru-RU"/>
              </w:rPr>
            </w:pPr>
            <w:r w:rsidRPr="00CC4A21">
              <w:rPr>
                <w:rFonts w:ascii="Times New Roman" w:eastAsia="Times New Roman" w:hAnsi="Times New Roman" w:cs="Times New Roman"/>
                <w:i/>
                <w:iCs/>
                <w:lang w:eastAsia="ru-RU"/>
              </w:rPr>
              <w:t>2</w:t>
            </w:r>
          </w:p>
        </w:tc>
        <w:tc>
          <w:tcPr>
            <w:tcW w:w="40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c>
          <w:tcPr>
            <w:tcW w:w="41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r>
      <w:tr w:rsidR="00CC4A21" w:rsidRPr="00CC4A21" w:rsidTr="00423B12">
        <w:trPr>
          <w:trHeight w:val="251"/>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Практическое занятие 1 «Автогенные процессы»</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iCs/>
                <w:lang w:eastAsia="ru-RU"/>
              </w:rPr>
            </w:pPr>
            <w:r w:rsidRPr="00CC4A21">
              <w:rPr>
                <w:rFonts w:ascii="Times New Roman" w:eastAsia="Times New Roman" w:hAnsi="Times New Roman" w:cs="Times New Roman"/>
                <w:i/>
                <w:iCs/>
                <w:lang w:eastAsia="ru-RU"/>
              </w:rPr>
              <w:t>2</w:t>
            </w:r>
          </w:p>
        </w:tc>
        <w:tc>
          <w:tcPr>
            <w:tcW w:w="40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c>
          <w:tcPr>
            <w:tcW w:w="41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r>
      <w:tr w:rsidR="00CC4A21" w:rsidRPr="00CC4A21" w:rsidTr="00423B12">
        <w:trPr>
          <w:trHeight w:val="46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Практическое занятие 2 «Конвертирование медных штейнов»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iCs/>
                <w:lang w:eastAsia="ru-RU"/>
              </w:rPr>
            </w:pPr>
            <w:r w:rsidRPr="00CC4A21">
              <w:rPr>
                <w:rFonts w:ascii="Times New Roman" w:eastAsia="Times New Roman" w:hAnsi="Times New Roman" w:cs="Times New Roman"/>
                <w:i/>
                <w:iCs/>
                <w:lang w:eastAsia="ru-RU"/>
              </w:rPr>
              <w:t>2</w:t>
            </w:r>
          </w:p>
        </w:tc>
        <w:tc>
          <w:tcPr>
            <w:tcW w:w="40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c>
          <w:tcPr>
            <w:tcW w:w="41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r>
      <w:tr w:rsidR="00CC4A21" w:rsidRPr="00CC4A21" w:rsidTr="00423B12">
        <w:trPr>
          <w:trHeight w:val="403"/>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Практическое занятие 3 «Огневое рафинирование черновой меди»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iCs/>
                <w:lang w:eastAsia="ru-RU"/>
              </w:rPr>
            </w:pPr>
            <w:r w:rsidRPr="00CC4A21">
              <w:rPr>
                <w:rFonts w:ascii="Times New Roman" w:eastAsia="Times New Roman" w:hAnsi="Times New Roman" w:cs="Times New Roman"/>
                <w:i/>
                <w:iCs/>
                <w:lang w:eastAsia="ru-RU"/>
              </w:rPr>
              <w:t>2</w:t>
            </w:r>
          </w:p>
        </w:tc>
        <w:tc>
          <w:tcPr>
            <w:tcW w:w="40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c>
          <w:tcPr>
            <w:tcW w:w="41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r>
      <w:tr w:rsidR="00CC4A21" w:rsidRPr="00CC4A21" w:rsidTr="00423B12">
        <w:trPr>
          <w:trHeight w:val="310"/>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Практическое занятие 4 «Электролитическое рафинирование меди»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iCs/>
                <w:lang w:eastAsia="ru-RU"/>
              </w:rPr>
            </w:pPr>
            <w:r w:rsidRPr="00CC4A21">
              <w:rPr>
                <w:rFonts w:ascii="Times New Roman" w:eastAsia="Times New Roman" w:hAnsi="Times New Roman" w:cs="Times New Roman"/>
                <w:i/>
                <w:iCs/>
                <w:lang w:eastAsia="ru-RU"/>
              </w:rPr>
              <w:t>2</w:t>
            </w:r>
          </w:p>
        </w:tc>
        <w:tc>
          <w:tcPr>
            <w:tcW w:w="40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c>
          <w:tcPr>
            <w:tcW w:w="41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r>
      <w:tr w:rsidR="00CC4A21" w:rsidRPr="00CC4A21" w:rsidTr="00423B12">
        <w:trPr>
          <w:trHeight w:val="389"/>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jc w:val="both"/>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Практическое занятие 5 « Гидрометаллургия меди»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iCs/>
                <w:lang w:eastAsia="ru-RU"/>
              </w:rPr>
            </w:pPr>
            <w:r w:rsidRPr="00CC4A21">
              <w:rPr>
                <w:rFonts w:ascii="Times New Roman" w:eastAsia="Times New Roman" w:hAnsi="Times New Roman" w:cs="Times New Roman"/>
                <w:i/>
                <w:iCs/>
                <w:lang w:eastAsia="ru-RU"/>
              </w:rPr>
              <w:t>3</w:t>
            </w:r>
          </w:p>
        </w:tc>
        <w:tc>
          <w:tcPr>
            <w:tcW w:w="40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c>
          <w:tcPr>
            <w:tcW w:w="414" w:type="pct"/>
            <w:vMerge/>
          </w:tcPr>
          <w:p w:rsidR="00CC4A21" w:rsidRPr="00CC4A21" w:rsidRDefault="00CC4A21" w:rsidP="0096686C">
            <w:pPr>
              <w:suppressAutoHyphens/>
              <w:spacing w:after="0" w:line="276" w:lineRule="auto"/>
              <w:jc w:val="both"/>
              <w:rPr>
                <w:rFonts w:ascii="Times New Roman" w:eastAsia="Times New Roman" w:hAnsi="Times New Roman" w:cs="Times New Roman"/>
                <w:b/>
                <w:i/>
                <w:iCs/>
                <w:lang w:eastAsia="ru-RU"/>
              </w:rPr>
            </w:pPr>
          </w:p>
        </w:tc>
      </w:tr>
      <w:tr w:rsidR="00CC4A21" w:rsidRPr="00CC4A21" w:rsidTr="00423B12">
        <w:trPr>
          <w:trHeight w:val="461"/>
        </w:trPr>
        <w:tc>
          <w:tcPr>
            <w:tcW w:w="751" w:type="pct"/>
            <w:vMerge w:val="restar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 xml:space="preserve">Тема 1.2. Металлургия </w:t>
            </w:r>
            <w:proofErr w:type="spellStart"/>
            <w:r w:rsidRPr="00CC4A21">
              <w:rPr>
                <w:rFonts w:ascii="Times New Roman" w:eastAsia="Times New Roman" w:hAnsi="Times New Roman" w:cs="Times New Roman"/>
                <w:b/>
                <w:bCs/>
                <w:lang w:eastAsia="ru-RU"/>
              </w:rPr>
              <w:t>икеля</w:t>
            </w:r>
            <w:proofErr w:type="spellEnd"/>
          </w:p>
        </w:tc>
        <w:tc>
          <w:tcPr>
            <w:tcW w:w="2807" w:type="pct"/>
          </w:tcPr>
          <w:p w:rsidR="00CC4A21" w:rsidRPr="00CC4A21" w:rsidRDefault="00CC4A21" w:rsidP="0096686C">
            <w:pPr>
              <w:suppressAutoHyphens/>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b/>
                <w:bCs/>
                <w:lang w:eastAsia="ru-RU"/>
              </w:rPr>
              <w:t xml:space="preserve">Содержание </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6</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389"/>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1.Никель и его применение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2</w:t>
            </w:r>
          </w:p>
        </w:tc>
        <w:tc>
          <w:tcPr>
            <w:tcW w:w="404" w:type="pct"/>
            <w:vMerge w:val="restart"/>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lastRenderedPageBreak/>
              <w:t>ОК 2</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3</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4</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5</w:t>
            </w:r>
            <w:r w:rsidRPr="00CC4A21">
              <w:rPr>
                <w:rFonts w:ascii="Times New Roman" w:eastAsia="Times New Roman" w:hAnsi="Times New Roman" w:cs="Times New Roman"/>
                <w:i/>
                <w:sz w:val="24"/>
                <w:szCs w:val="24"/>
                <w:lang w:eastAsia="ru-RU"/>
              </w:rPr>
              <w:br/>
              <w:t>ОК 6</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ПК 1.1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 xml:space="preserve">ПК 1.2 </w:t>
            </w:r>
          </w:p>
          <w:p w:rsidR="00CC4A21" w:rsidRPr="00CC4A21" w:rsidRDefault="00CC4A21" w:rsidP="0096686C">
            <w:pPr>
              <w:suppressAutoHyphens/>
              <w:spacing w:after="0" w:line="276" w:lineRule="auto"/>
              <w:rPr>
                <w:rFonts w:ascii="Times New Roman" w:eastAsia="Times New Roman" w:hAnsi="Times New Roman" w:cs="Times New Roman"/>
                <w:b/>
                <w:i/>
                <w:iCs/>
                <w:lang w:eastAsia="ru-RU"/>
              </w:rPr>
            </w:pPr>
            <w:r w:rsidRPr="00CC4A21">
              <w:rPr>
                <w:rFonts w:ascii="Times New Roman" w:eastAsia="Times New Roman" w:hAnsi="Times New Roman" w:cs="Times New Roman"/>
                <w:i/>
                <w:sz w:val="24"/>
                <w:szCs w:val="24"/>
                <w:lang w:eastAsia="ru-RU"/>
              </w:rPr>
              <w:t>ПК 1.3</w:t>
            </w:r>
          </w:p>
        </w:tc>
        <w:tc>
          <w:tcPr>
            <w:tcW w:w="414" w:type="pct"/>
            <w:vMerge w:val="restart"/>
          </w:tcPr>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lastRenderedPageBreak/>
              <w:t>У 1.1.01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lastRenderedPageBreak/>
              <w:t>З</w:t>
            </w:r>
            <w:proofErr w:type="gramEnd"/>
            <w:r w:rsidRPr="00CC4A21">
              <w:rPr>
                <w:rFonts w:ascii="Times New Roman" w:eastAsia="Calibri" w:hAnsi="Times New Roman" w:cs="Times New Roman"/>
                <w:i/>
                <w:iCs/>
                <w:sz w:val="24"/>
                <w:szCs w:val="24"/>
              </w:rPr>
              <w:t xml:space="preserve"> 1.1.01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З.1.1.02</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У.1.2.01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З.1.2.02</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З.1.2.03</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З.1.2.04</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1.3.01</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1.3.03</w:t>
            </w:r>
          </w:p>
        </w:tc>
      </w:tr>
      <w:tr w:rsidR="00CC4A21" w:rsidRPr="00CC4A21" w:rsidTr="00423B12">
        <w:trPr>
          <w:trHeight w:val="452"/>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2.Сырье для применения никеля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2</w:t>
            </w:r>
          </w:p>
        </w:tc>
        <w:tc>
          <w:tcPr>
            <w:tcW w:w="404" w:type="pct"/>
            <w:vMerge/>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p>
        </w:tc>
        <w:tc>
          <w:tcPr>
            <w:tcW w:w="414" w:type="pct"/>
            <w:vMerge/>
          </w:tcPr>
          <w:p w:rsidR="00CC4A21" w:rsidRPr="00CC4A21" w:rsidRDefault="00CC4A21" w:rsidP="0096686C">
            <w:pPr>
              <w:spacing w:after="0" w:line="240" w:lineRule="auto"/>
              <w:rPr>
                <w:rFonts w:ascii="Times New Roman" w:eastAsia="Calibri" w:hAnsi="Times New Roman" w:cs="Times New Roman"/>
                <w:i/>
                <w:iCs/>
                <w:sz w:val="24"/>
                <w:szCs w:val="24"/>
              </w:rPr>
            </w:pPr>
          </w:p>
        </w:tc>
      </w:tr>
      <w:tr w:rsidR="00CC4A21" w:rsidRPr="00CC4A21" w:rsidTr="00423B12">
        <w:trPr>
          <w:trHeight w:val="530"/>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3.Современное состояние производства никеля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1</w:t>
            </w:r>
          </w:p>
        </w:tc>
        <w:tc>
          <w:tcPr>
            <w:tcW w:w="404" w:type="pct"/>
            <w:vMerge/>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p>
        </w:tc>
        <w:tc>
          <w:tcPr>
            <w:tcW w:w="414" w:type="pct"/>
            <w:vMerge/>
          </w:tcPr>
          <w:p w:rsidR="00CC4A21" w:rsidRPr="00CC4A21" w:rsidRDefault="00CC4A21" w:rsidP="0096686C">
            <w:pPr>
              <w:spacing w:after="0" w:line="240" w:lineRule="auto"/>
              <w:rPr>
                <w:rFonts w:ascii="Times New Roman" w:eastAsia="Calibri" w:hAnsi="Times New Roman" w:cs="Times New Roman"/>
                <w:i/>
                <w:iCs/>
                <w:sz w:val="24"/>
                <w:szCs w:val="24"/>
              </w:rPr>
            </w:pPr>
          </w:p>
        </w:tc>
      </w:tr>
      <w:tr w:rsidR="00CC4A21" w:rsidRPr="00CC4A21" w:rsidTr="00423B12">
        <w:trPr>
          <w:trHeight w:val="552"/>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4.Получение огневого никеля из окисленных руд</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1</w:t>
            </w:r>
          </w:p>
        </w:tc>
        <w:tc>
          <w:tcPr>
            <w:tcW w:w="404" w:type="pct"/>
            <w:vMerge/>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p>
        </w:tc>
        <w:tc>
          <w:tcPr>
            <w:tcW w:w="414" w:type="pct"/>
            <w:vMerge/>
          </w:tcPr>
          <w:p w:rsidR="00CC4A21" w:rsidRPr="00CC4A21" w:rsidRDefault="00CC4A21" w:rsidP="0096686C">
            <w:pPr>
              <w:spacing w:after="0" w:line="240" w:lineRule="auto"/>
              <w:rPr>
                <w:rFonts w:ascii="Times New Roman" w:eastAsia="Calibri" w:hAnsi="Times New Roman" w:cs="Times New Roman"/>
                <w:i/>
                <w:iCs/>
                <w:sz w:val="24"/>
                <w:szCs w:val="24"/>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uppressAutoHyphens/>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6</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lang w:eastAsia="ru-RU"/>
              </w:rPr>
              <w:t xml:space="preserve">Практическое занятие 6 </w:t>
            </w:r>
            <w:r w:rsidRPr="00CC4A21">
              <w:rPr>
                <w:rFonts w:ascii="Times New Roman" w:eastAsia="Times New Roman" w:hAnsi="Times New Roman" w:cs="Times New Roman"/>
                <w:sz w:val="24"/>
                <w:szCs w:val="24"/>
                <w:lang w:eastAsia="ru-RU"/>
              </w:rPr>
              <w:t>Получение никеля из сульфидных медно-никелевых руд</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lang w:eastAsia="ru-RU"/>
              </w:rPr>
              <w:t xml:space="preserve">Практическое занятие 7 </w:t>
            </w:r>
            <w:r w:rsidRPr="00CC4A21">
              <w:rPr>
                <w:rFonts w:ascii="Times New Roman" w:eastAsia="Times New Roman" w:hAnsi="Times New Roman" w:cs="Times New Roman"/>
                <w:sz w:val="24"/>
                <w:szCs w:val="24"/>
                <w:lang w:eastAsia="ru-RU"/>
              </w:rPr>
              <w:t>Электролитическое рафинирование никеля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lang w:eastAsia="ru-RU"/>
              </w:rPr>
              <w:t xml:space="preserve">Практическое занятие 8 </w:t>
            </w:r>
            <w:r w:rsidRPr="00CC4A21">
              <w:rPr>
                <w:rFonts w:ascii="Times New Roman" w:eastAsia="Times New Roman" w:hAnsi="Times New Roman" w:cs="Times New Roman"/>
                <w:sz w:val="24"/>
                <w:szCs w:val="24"/>
                <w:lang w:eastAsia="ru-RU"/>
              </w:rPr>
              <w:t>Гидрометаллургия никеля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68"/>
        </w:trPr>
        <w:tc>
          <w:tcPr>
            <w:tcW w:w="751" w:type="pct"/>
            <w:vMerge w:val="restart"/>
          </w:tcPr>
          <w:p w:rsidR="00CC4A21" w:rsidRPr="00CC4A21" w:rsidRDefault="00CC4A21" w:rsidP="0096686C">
            <w:pPr>
              <w:spacing w:after="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Тема 1.3 Металлургия</w:t>
            </w:r>
          </w:p>
          <w:p w:rsidR="00CC4A21" w:rsidRPr="00CC4A21" w:rsidRDefault="00CC4A21" w:rsidP="0096686C">
            <w:pPr>
              <w:spacing w:after="0" w:line="240" w:lineRule="auto"/>
              <w:jc w:val="both"/>
              <w:rPr>
                <w:rFonts w:ascii="Times New Roman" w:eastAsia="Times New Roman" w:hAnsi="Times New Roman" w:cs="Times New Roman"/>
                <w:b/>
                <w:bCs/>
                <w:lang w:eastAsia="ru-RU"/>
              </w:rPr>
            </w:pPr>
            <w:r w:rsidRPr="00CC4A21">
              <w:rPr>
                <w:rFonts w:ascii="Times New Roman" w:eastAsia="Times New Roman" w:hAnsi="Times New Roman" w:cs="Times New Roman"/>
                <w:b/>
                <w:sz w:val="24"/>
                <w:szCs w:val="24"/>
                <w:lang w:eastAsia="ru-RU"/>
              </w:rPr>
              <w:t>свинца</w:t>
            </w: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bCs/>
                <w:lang w:eastAsia="ru-RU"/>
              </w:rPr>
              <w:t>Содержание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1.3.1.Свинец и его применение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p>
        </w:tc>
        <w:tc>
          <w:tcPr>
            <w:tcW w:w="404" w:type="pct"/>
            <w:vMerge w:val="restart"/>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2</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3</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4</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5</w:t>
            </w:r>
            <w:r w:rsidRPr="00CC4A21">
              <w:rPr>
                <w:rFonts w:ascii="Times New Roman" w:eastAsia="Times New Roman" w:hAnsi="Times New Roman" w:cs="Times New Roman"/>
                <w:i/>
                <w:sz w:val="24"/>
                <w:szCs w:val="24"/>
                <w:lang w:eastAsia="ru-RU"/>
              </w:rPr>
              <w:br/>
              <w:t>ОК 6</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ПК 1.1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 xml:space="preserve">ПК 1.2 </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r w:rsidRPr="00CC4A21">
              <w:rPr>
                <w:rFonts w:ascii="Times New Roman" w:eastAsia="Times New Roman" w:hAnsi="Times New Roman" w:cs="Times New Roman"/>
                <w:i/>
                <w:sz w:val="24"/>
                <w:szCs w:val="24"/>
                <w:lang w:eastAsia="ru-RU"/>
              </w:rPr>
              <w:t>ПК 1.3</w:t>
            </w:r>
          </w:p>
        </w:tc>
        <w:tc>
          <w:tcPr>
            <w:tcW w:w="414" w:type="pct"/>
            <w:vMerge w:val="restart"/>
          </w:tcPr>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 1.1.01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1.1.01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З.1.1.02</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У.1.2.01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З.1.2.02</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З.1.2.03</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З.1.2.04</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1.3.01</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1.3.02</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1.3.03</w:t>
            </w: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1.3.2.Сырье для получения свинца и способы его переработки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1.3.3.Приготовление шихты восстановительной плавки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1.3.4.Шахтная плавка свинцового агломерата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7</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lang w:eastAsia="ru-RU"/>
              </w:rPr>
              <w:t xml:space="preserve">Практическое занятие 9 </w:t>
            </w:r>
            <w:r w:rsidRPr="00CC4A21">
              <w:rPr>
                <w:rFonts w:ascii="Times New Roman" w:eastAsia="Times New Roman" w:hAnsi="Times New Roman" w:cs="Times New Roman"/>
                <w:sz w:val="24"/>
                <w:szCs w:val="24"/>
                <w:lang w:eastAsia="ru-RU"/>
              </w:rPr>
              <w:t>Переработка шлаков свинцовой плавки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lang w:eastAsia="ru-RU"/>
              </w:rPr>
              <w:t xml:space="preserve">Практическое занятие 10 </w:t>
            </w:r>
            <w:r w:rsidRPr="00CC4A21">
              <w:rPr>
                <w:rFonts w:ascii="Times New Roman" w:eastAsia="Times New Roman" w:hAnsi="Times New Roman" w:cs="Times New Roman"/>
                <w:sz w:val="24"/>
                <w:szCs w:val="24"/>
                <w:lang w:eastAsia="ru-RU"/>
              </w:rPr>
              <w:t>Реакционный метод получения свинца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lang w:eastAsia="ru-RU"/>
              </w:rPr>
              <w:t>Практическое занятие 11</w:t>
            </w:r>
            <w:r w:rsidRPr="00CC4A21">
              <w:rPr>
                <w:rFonts w:ascii="Times New Roman" w:eastAsia="Times New Roman" w:hAnsi="Times New Roman" w:cs="Times New Roman"/>
                <w:sz w:val="24"/>
                <w:szCs w:val="24"/>
                <w:lang w:eastAsia="ru-RU"/>
              </w:rPr>
              <w:t>Пирометаллургическое рафинирование чернового свинца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lang w:eastAsia="ru-RU"/>
              </w:rPr>
              <w:t xml:space="preserve">Практическое занятие 12 </w:t>
            </w:r>
            <w:r w:rsidRPr="00CC4A21">
              <w:rPr>
                <w:rFonts w:ascii="Times New Roman" w:eastAsia="Times New Roman" w:hAnsi="Times New Roman" w:cs="Times New Roman"/>
                <w:sz w:val="24"/>
                <w:szCs w:val="24"/>
                <w:lang w:eastAsia="ru-RU"/>
              </w:rPr>
              <w:t>Электролитическое рафинирование чернового свинца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val="restart"/>
          </w:tcPr>
          <w:p w:rsidR="00CC4A21" w:rsidRPr="00CC4A21" w:rsidRDefault="00CC4A21" w:rsidP="0096686C">
            <w:pPr>
              <w:spacing w:after="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Тема 1.4</w:t>
            </w:r>
          </w:p>
          <w:p w:rsidR="00CC4A21" w:rsidRPr="00CC4A21" w:rsidRDefault="00CC4A21" w:rsidP="0096686C">
            <w:pPr>
              <w:spacing w:after="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Металлургия цинка</w:t>
            </w: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bCs/>
                <w:lang w:eastAsia="ru-RU"/>
              </w:rPr>
              <w:t>Содержание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b/>
                <w:bCs/>
                <w:i/>
                <w:sz w:val="24"/>
                <w:szCs w:val="24"/>
                <w:lang w:eastAsia="ru-RU"/>
              </w:rPr>
              <w:t>7</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1.Цинк и его применение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bCs/>
                <w:sz w:val="24"/>
                <w:szCs w:val="24"/>
                <w:lang w:eastAsia="ru-RU"/>
              </w:rPr>
              <w:t>2</w:t>
            </w:r>
          </w:p>
        </w:tc>
        <w:tc>
          <w:tcPr>
            <w:tcW w:w="404" w:type="pct"/>
            <w:vMerge w:val="restart"/>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2</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3</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lastRenderedPageBreak/>
              <w:t>ОК 4</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5</w:t>
            </w:r>
            <w:r w:rsidRPr="00CC4A21">
              <w:rPr>
                <w:rFonts w:ascii="Times New Roman" w:eastAsia="Times New Roman" w:hAnsi="Times New Roman" w:cs="Times New Roman"/>
                <w:i/>
                <w:sz w:val="24"/>
                <w:szCs w:val="24"/>
                <w:lang w:eastAsia="ru-RU"/>
              </w:rPr>
              <w:br/>
              <w:t>ОК 6</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ПК 1.1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 xml:space="preserve">ПК 1.2 </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r w:rsidRPr="00CC4A21">
              <w:rPr>
                <w:rFonts w:ascii="Times New Roman" w:eastAsia="Times New Roman" w:hAnsi="Times New Roman" w:cs="Times New Roman"/>
                <w:i/>
                <w:sz w:val="24"/>
                <w:szCs w:val="24"/>
                <w:lang w:eastAsia="ru-RU"/>
              </w:rPr>
              <w:t>ПК 1.3</w:t>
            </w:r>
          </w:p>
        </w:tc>
        <w:tc>
          <w:tcPr>
            <w:tcW w:w="414" w:type="pct"/>
            <w:vMerge w:val="restart"/>
          </w:tcPr>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lastRenderedPageBreak/>
              <w:t>У 1.1.01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1.1.01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З.1.1.02</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У.1.2.01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З.1.2.02</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З.1.2.03</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З.1.2.04</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1.3.01</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1.3.02</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1.3.03</w:t>
            </w: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2.Сырье для получения цинка и способы его переработки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3.Обжиг цинковых концентратов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4.Дистилляция цинка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i/>
                <w:lang w:eastAsia="ru-RU"/>
              </w:rPr>
              <w:t>7</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Практическое занятие 13 </w:t>
            </w:r>
            <w:r w:rsidRPr="00CC4A21">
              <w:rPr>
                <w:rFonts w:ascii="Times New Roman" w:eastAsia="Times New Roman" w:hAnsi="Times New Roman" w:cs="Times New Roman"/>
                <w:sz w:val="24"/>
                <w:szCs w:val="24"/>
                <w:lang w:eastAsia="ru-RU"/>
              </w:rPr>
              <w:t>Рафинирование чернового цинка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Практическое занятие 14 </w:t>
            </w:r>
            <w:r w:rsidRPr="00CC4A21">
              <w:rPr>
                <w:rFonts w:ascii="Times New Roman" w:eastAsia="Times New Roman" w:hAnsi="Times New Roman" w:cs="Times New Roman"/>
                <w:sz w:val="24"/>
                <w:szCs w:val="24"/>
                <w:lang w:eastAsia="ru-RU"/>
              </w:rPr>
              <w:t>Выщелачивание обожженных цинковых концентратов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Практическое занятие 15 </w:t>
            </w:r>
            <w:r w:rsidRPr="00CC4A21">
              <w:rPr>
                <w:rFonts w:ascii="Times New Roman" w:eastAsia="Times New Roman" w:hAnsi="Times New Roman" w:cs="Times New Roman"/>
                <w:sz w:val="24"/>
                <w:szCs w:val="24"/>
                <w:lang w:eastAsia="ru-RU"/>
              </w:rPr>
              <w:t>Очистка растворов сульфата цинка от примесей</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lang w:eastAsia="ru-RU"/>
              </w:rPr>
              <w:t xml:space="preserve">Практическое занятие 16 </w:t>
            </w:r>
            <w:r w:rsidRPr="00CC4A21">
              <w:rPr>
                <w:rFonts w:ascii="Times New Roman" w:eastAsia="Times New Roman" w:hAnsi="Times New Roman" w:cs="Times New Roman"/>
                <w:sz w:val="24"/>
                <w:szCs w:val="24"/>
                <w:lang w:eastAsia="ru-RU"/>
              </w:rPr>
              <w:t>Электролитическое осаждение цинка из растворов</w:t>
            </w:r>
          </w:p>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Cs/>
                <w:sz w:val="24"/>
                <w:szCs w:val="24"/>
                <w:lang w:eastAsia="ru-RU"/>
              </w:rPr>
              <w:t>Контрольная работа: Тестовые задания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i/>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1068"/>
        </w:trPr>
        <w:tc>
          <w:tcPr>
            <w:tcW w:w="3558" w:type="pct"/>
            <w:gridSpan w:val="2"/>
          </w:tcPr>
          <w:p w:rsidR="00CC4A21" w:rsidRPr="00CC4A21" w:rsidRDefault="00CC4A21" w:rsidP="0096686C">
            <w:pPr>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rsidR="00CC4A21" w:rsidRPr="00CC4A21" w:rsidRDefault="00CC4A21" w:rsidP="0096686C">
            <w:pPr>
              <w:spacing w:after="0" w:line="240" w:lineRule="auto"/>
              <w:jc w:val="both"/>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
                <w:lang w:eastAsia="ru-RU"/>
              </w:rPr>
              <w:t>1.</w:t>
            </w:r>
            <w:r w:rsidRPr="00CC4A21">
              <w:rPr>
                <w:rFonts w:ascii="Times New Roman" w:eastAsia="Times New Roman" w:hAnsi="Times New Roman" w:cs="Times New Roman"/>
                <w:bCs/>
                <w:sz w:val="24"/>
                <w:szCs w:val="24"/>
                <w:lang w:eastAsia="ru-RU"/>
              </w:rPr>
              <w:t xml:space="preserve"> Подготовить сообщение: « Современное состояние медной промышленности»</w:t>
            </w:r>
          </w:p>
          <w:p w:rsidR="00CC4A21" w:rsidRPr="00CC4A21" w:rsidRDefault="00CC4A21" w:rsidP="0096686C">
            <w:pPr>
              <w:spacing w:after="0" w:line="240" w:lineRule="auto"/>
              <w:rPr>
                <w:rFonts w:ascii="Times New Roman" w:eastAsia="Times New Roman" w:hAnsi="Times New Roman" w:cs="Times New Roman"/>
                <w:color w:val="000000"/>
                <w:sz w:val="24"/>
                <w:szCs w:val="24"/>
                <w:lang w:eastAsia="ru-RU"/>
              </w:rPr>
            </w:pPr>
            <w:r w:rsidRPr="00CC4A21">
              <w:rPr>
                <w:rFonts w:ascii="Times New Roman" w:eastAsia="Times New Roman" w:hAnsi="Times New Roman" w:cs="Times New Roman"/>
                <w:color w:val="000000"/>
                <w:sz w:val="24"/>
                <w:szCs w:val="24"/>
                <w:lang w:eastAsia="ru-RU"/>
              </w:rPr>
              <w:t>Подготовить реферат: «Медь и её применение»</w:t>
            </w:r>
          </w:p>
          <w:p w:rsidR="00CC4A21" w:rsidRPr="00CC4A21" w:rsidRDefault="00CC4A21" w:rsidP="0096686C">
            <w:pPr>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bCs/>
                <w:sz w:val="24"/>
                <w:szCs w:val="24"/>
                <w:lang w:eastAsia="ru-RU"/>
              </w:rPr>
              <w:t>Проблемы экологии в нашем регионе</w:t>
            </w:r>
          </w:p>
          <w:p w:rsidR="00CC4A21" w:rsidRPr="00CC4A21" w:rsidRDefault="00CC4A21" w:rsidP="0071167F">
            <w:pPr>
              <w:numPr>
                <w:ilvl w:val="0"/>
                <w:numId w:val="2"/>
              </w:numPr>
              <w:spacing w:after="0" w:line="240" w:lineRule="auto"/>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Подготовить реферат «Металлургия никеля»</w:t>
            </w:r>
          </w:p>
          <w:p w:rsidR="00CC4A21" w:rsidRPr="00CC4A21" w:rsidRDefault="00CC4A21" w:rsidP="0071167F">
            <w:pPr>
              <w:numPr>
                <w:ilvl w:val="0"/>
                <w:numId w:val="2"/>
              </w:numPr>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bCs/>
                <w:sz w:val="24"/>
                <w:szCs w:val="24"/>
                <w:lang w:eastAsia="ru-RU"/>
              </w:rPr>
              <w:t>Подготовить реферат «Металлургия свинца»</w:t>
            </w:r>
          </w:p>
          <w:p w:rsidR="00CC4A21" w:rsidRPr="00CC4A21" w:rsidRDefault="00CC4A21" w:rsidP="0071167F">
            <w:pPr>
              <w:numPr>
                <w:ilvl w:val="0"/>
                <w:numId w:val="2"/>
              </w:numPr>
              <w:spacing w:after="0" w:line="240" w:lineRule="auto"/>
              <w:rPr>
                <w:rFonts w:ascii="Times New Roman" w:eastAsia="Times New Roman" w:hAnsi="Times New Roman" w:cs="Times New Roman"/>
                <w:b/>
                <w:lang w:eastAsia="ru-RU"/>
              </w:rPr>
            </w:pPr>
            <w:r w:rsidRPr="00CC4A21">
              <w:rPr>
                <w:rFonts w:ascii="Times New Roman" w:eastAsia="Times New Roman" w:hAnsi="Times New Roman" w:cs="Times New Roman"/>
                <w:bCs/>
                <w:sz w:val="24"/>
                <w:szCs w:val="24"/>
                <w:lang w:eastAsia="ru-RU"/>
              </w:rPr>
              <w:t>Подготовить реферат «Металлургия цинка»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31</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59"/>
        </w:trPr>
        <w:tc>
          <w:tcPr>
            <w:tcW w:w="3558" w:type="pct"/>
            <w:gridSpan w:val="2"/>
          </w:tcPr>
          <w:p w:rsidR="00CC4A21" w:rsidRPr="00CC4A21" w:rsidRDefault="00CC4A21" w:rsidP="0096686C">
            <w:pPr>
              <w:spacing w:after="0" w:line="240" w:lineRule="auto"/>
              <w:rPr>
                <w:rFonts w:ascii="Calibri" w:eastAsia="Times New Roman" w:hAnsi="Calibri" w:cs="Times New Roman"/>
                <w:b/>
                <w:lang w:eastAsia="ru-RU"/>
              </w:rPr>
            </w:pPr>
            <w:r w:rsidRPr="00CC4A21">
              <w:rPr>
                <w:rFonts w:ascii="Times New Roman" w:eastAsia="Times New Roman" w:hAnsi="Times New Roman" w:cs="Times New Roman"/>
                <w:b/>
                <w:lang w:eastAsia="ru-RU"/>
              </w:rPr>
              <w:t>Раздел 2.Металлургия благородных металлов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94/66</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837"/>
        </w:trPr>
        <w:tc>
          <w:tcPr>
            <w:tcW w:w="751" w:type="pct"/>
          </w:tcPr>
          <w:p w:rsidR="00CC4A21" w:rsidRPr="00CC4A21" w:rsidRDefault="00CC4A21" w:rsidP="0096686C">
            <w:pPr>
              <w:spacing w:after="0" w:line="240"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Тема 2.1Металлургия золота</w:t>
            </w: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Содержание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7</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42"/>
        </w:trPr>
        <w:tc>
          <w:tcPr>
            <w:tcW w:w="751" w:type="pct"/>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sz w:val="24"/>
                <w:szCs w:val="24"/>
                <w:lang w:eastAsia="ru-RU"/>
              </w:rPr>
              <w:t>1.Общие сведения о свойствах и применении благородных металлов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2</w:t>
            </w:r>
          </w:p>
        </w:tc>
        <w:tc>
          <w:tcPr>
            <w:tcW w:w="404" w:type="pct"/>
            <w:vMerge w:val="restart"/>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2</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3</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4</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5</w:t>
            </w:r>
            <w:r w:rsidRPr="00CC4A21">
              <w:rPr>
                <w:rFonts w:ascii="Times New Roman" w:eastAsia="Times New Roman" w:hAnsi="Times New Roman" w:cs="Times New Roman"/>
                <w:i/>
                <w:sz w:val="24"/>
                <w:szCs w:val="24"/>
                <w:lang w:eastAsia="ru-RU"/>
              </w:rPr>
              <w:br/>
              <w:t>ОК 6</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ПК 1.1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 xml:space="preserve">ПК 1.2 </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r w:rsidRPr="00CC4A21">
              <w:rPr>
                <w:rFonts w:ascii="Times New Roman" w:eastAsia="Times New Roman" w:hAnsi="Times New Roman" w:cs="Times New Roman"/>
                <w:i/>
                <w:sz w:val="24"/>
                <w:szCs w:val="24"/>
                <w:lang w:eastAsia="ru-RU"/>
              </w:rPr>
              <w:t>ПК 1.3</w:t>
            </w:r>
          </w:p>
        </w:tc>
        <w:tc>
          <w:tcPr>
            <w:tcW w:w="414" w:type="pct"/>
            <w:vMerge w:val="restart"/>
          </w:tcPr>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 1.1.01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1.1.01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З.1.1.02</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У.1.2.01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З.1.2.02</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З.1.2.03</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З.1.2.04</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lastRenderedPageBreak/>
              <w:t>З</w:t>
            </w:r>
            <w:proofErr w:type="gramEnd"/>
            <w:r w:rsidRPr="00CC4A21">
              <w:rPr>
                <w:rFonts w:ascii="Times New Roman" w:eastAsia="Calibri" w:hAnsi="Times New Roman" w:cs="Times New Roman"/>
                <w:i/>
                <w:iCs/>
                <w:sz w:val="24"/>
                <w:szCs w:val="24"/>
              </w:rPr>
              <w:t xml:space="preserve"> 1.3.01</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1.3.02</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1.3.03</w:t>
            </w:r>
          </w:p>
        </w:tc>
      </w:tr>
      <w:tr w:rsidR="00CC4A21" w:rsidRPr="00CC4A21" w:rsidTr="00423B12">
        <w:trPr>
          <w:trHeight w:val="692"/>
        </w:trPr>
        <w:tc>
          <w:tcPr>
            <w:tcW w:w="751" w:type="pct"/>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sz w:val="24"/>
                <w:szCs w:val="24"/>
                <w:lang w:eastAsia="ru-RU"/>
              </w:rPr>
              <w:t>2.Сырье для получения золота и способы его переработки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47"/>
        </w:trPr>
        <w:tc>
          <w:tcPr>
            <w:tcW w:w="751" w:type="pct"/>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sz w:val="24"/>
                <w:szCs w:val="24"/>
                <w:lang w:eastAsia="ru-RU"/>
              </w:rPr>
              <w:t>3.Гравитационное обогащение золотосодержащих руд</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3</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426"/>
        </w:trPr>
        <w:tc>
          <w:tcPr>
            <w:tcW w:w="751" w:type="pct"/>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348"/>
        </w:trPr>
        <w:tc>
          <w:tcPr>
            <w:tcW w:w="751" w:type="pct"/>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lang w:eastAsia="ru-RU"/>
              </w:rPr>
              <w:t xml:space="preserve">Практическое занятие 17. </w:t>
            </w:r>
            <w:r w:rsidRPr="00CC4A21">
              <w:rPr>
                <w:rFonts w:ascii="Times New Roman" w:eastAsia="Times New Roman" w:hAnsi="Times New Roman" w:cs="Times New Roman"/>
                <w:sz w:val="24"/>
                <w:szCs w:val="24"/>
                <w:lang w:eastAsia="ru-RU"/>
              </w:rPr>
              <w:t>Амальгамация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398"/>
        </w:trPr>
        <w:tc>
          <w:tcPr>
            <w:tcW w:w="751" w:type="pct"/>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lang w:eastAsia="ru-RU"/>
              </w:rPr>
              <w:t xml:space="preserve">Практическое занятие 18. </w:t>
            </w:r>
            <w:r w:rsidRPr="00CC4A21">
              <w:rPr>
                <w:rFonts w:ascii="Times New Roman" w:eastAsia="Times New Roman" w:hAnsi="Times New Roman" w:cs="Times New Roman"/>
                <w:sz w:val="24"/>
                <w:szCs w:val="24"/>
                <w:lang w:eastAsia="ru-RU"/>
              </w:rPr>
              <w:t xml:space="preserve"> Цианирование золотосодержащих руд</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434"/>
        </w:trPr>
        <w:tc>
          <w:tcPr>
            <w:tcW w:w="751" w:type="pct"/>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lang w:eastAsia="ru-RU"/>
              </w:rPr>
              <w:t xml:space="preserve">Практическое занятие 19. </w:t>
            </w:r>
            <w:r w:rsidRPr="00CC4A21">
              <w:rPr>
                <w:rFonts w:ascii="Times New Roman" w:eastAsia="Times New Roman" w:hAnsi="Times New Roman" w:cs="Times New Roman"/>
                <w:sz w:val="24"/>
                <w:szCs w:val="24"/>
                <w:lang w:eastAsia="ru-RU"/>
              </w:rPr>
              <w:t xml:space="preserve"> Осаждение золота из цианистых растворов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456"/>
        </w:trPr>
        <w:tc>
          <w:tcPr>
            <w:tcW w:w="751" w:type="pct"/>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lang w:eastAsia="ru-RU"/>
              </w:rPr>
              <w:t xml:space="preserve">Практическое занятие 20. </w:t>
            </w:r>
            <w:r w:rsidRPr="00CC4A21">
              <w:rPr>
                <w:rFonts w:ascii="Times New Roman" w:eastAsia="Times New Roman" w:hAnsi="Times New Roman" w:cs="Times New Roman"/>
                <w:sz w:val="24"/>
                <w:szCs w:val="24"/>
                <w:lang w:eastAsia="ru-RU"/>
              </w:rPr>
              <w:t>Аффинаж благородных металлов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1068"/>
        </w:trPr>
        <w:tc>
          <w:tcPr>
            <w:tcW w:w="3558" w:type="pct"/>
            <w:gridSpan w:val="2"/>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rsidR="00CC4A21" w:rsidRPr="00CC4A21" w:rsidRDefault="00CC4A21" w:rsidP="0071167F">
            <w:pPr>
              <w:numPr>
                <w:ilvl w:val="0"/>
                <w:numId w:val="3"/>
              </w:num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Подготовить реферат: «Общие сведения о свойствах и применении  благородных металлов»</w:t>
            </w:r>
          </w:p>
          <w:p w:rsidR="00CC4A21" w:rsidRPr="00CC4A21" w:rsidRDefault="00CC4A21" w:rsidP="0071167F">
            <w:pPr>
              <w:numPr>
                <w:ilvl w:val="0"/>
                <w:numId w:val="3"/>
              </w:num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Подготовить реферат «Металлургия золота»</w:t>
            </w:r>
          </w:p>
          <w:p w:rsidR="00CC4A21" w:rsidRPr="00E655A5" w:rsidRDefault="00CC4A21" w:rsidP="0071167F">
            <w:pPr>
              <w:numPr>
                <w:ilvl w:val="0"/>
                <w:numId w:val="3"/>
              </w:num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Подготовить реферат: «Золото и его применение»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7</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E655A5">
        <w:trPr>
          <w:trHeight w:val="415"/>
        </w:trPr>
        <w:tc>
          <w:tcPr>
            <w:tcW w:w="3558" w:type="pct"/>
            <w:gridSpan w:val="2"/>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sz w:val="24"/>
                <w:szCs w:val="24"/>
                <w:lang w:eastAsia="ru-RU"/>
              </w:rPr>
              <w:t>Раздел 3. Металлургия легких металлов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278/194</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E655A5">
        <w:trPr>
          <w:trHeight w:val="337"/>
        </w:trPr>
        <w:tc>
          <w:tcPr>
            <w:tcW w:w="751" w:type="pct"/>
            <w:vMerge w:val="restart"/>
          </w:tcPr>
          <w:p w:rsidR="00CC4A21" w:rsidRPr="00CC4A21" w:rsidRDefault="00CC4A21" w:rsidP="0096686C">
            <w:pPr>
              <w:spacing w:after="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Тема 3.1</w:t>
            </w:r>
          </w:p>
          <w:p w:rsidR="00CC4A21" w:rsidRPr="00CC4A21" w:rsidRDefault="00CC4A21" w:rsidP="0096686C">
            <w:pPr>
              <w:spacing w:after="0" w:line="240"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Металлургия</w:t>
            </w:r>
          </w:p>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sz w:val="24"/>
                <w:szCs w:val="24"/>
                <w:lang w:eastAsia="ru-RU"/>
              </w:rPr>
              <w:t>алюминия</w:t>
            </w: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Содержание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8</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603"/>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sz w:val="24"/>
                <w:szCs w:val="24"/>
                <w:lang w:eastAsia="ru-RU"/>
              </w:rPr>
              <w:t>1.Алюминий и его применение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2</w:t>
            </w:r>
          </w:p>
        </w:tc>
        <w:tc>
          <w:tcPr>
            <w:tcW w:w="404" w:type="pct"/>
            <w:vMerge w:val="restart"/>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2</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3</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4</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5</w:t>
            </w:r>
            <w:r w:rsidRPr="00CC4A21">
              <w:rPr>
                <w:rFonts w:ascii="Times New Roman" w:eastAsia="Times New Roman" w:hAnsi="Times New Roman" w:cs="Times New Roman"/>
                <w:i/>
                <w:sz w:val="24"/>
                <w:szCs w:val="24"/>
                <w:lang w:eastAsia="ru-RU"/>
              </w:rPr>
              <w:br/>
              <w:t>ОК 6</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ПК 1.1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 xml:space="preserve">ПК 1.2 </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r w:rsidRPr="00CC4A21">
              <w:rPr>
                <w:rFonts w:ascii="Times New Roman" w:eastAsia="Times New Roman" w:hAnsi="Times New Roman" w:cs="Times New Roman"/>
                <w:i/>
                <w:sz w:val="24"/>
                <w:szCs w:val="24"/>
                <w:lang w:eastAsia="ru-RU"/>
              </w:rPr>
              <w:t>ПК 1.3</w:t>
            </w:r>
          </w:p>
        </w:tc>
        <w:tc>
          <w:tcPr>
            <w:tcW w:w="414" w:type="pct"/>
            <w:vMerge w:val="restart"/>
          </w:tcPr>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 1.1.01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1.1.01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З.1.1.02</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У.1.2.01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З.1.2.02</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З.1.2.03</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З.1.2.04</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1.3.01</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1.3.02</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1.3.03</w:t>
            </w:r>
          </w:p>
        </w:tc>
      </w:tr>
      <w:tr w:rsidR="00CC4A21" w:rsidRPr="00CC4A21" w:rsidTr="00423B12">
        <w:trPr>
          <w:trHeight w:val="554"/>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sz w:val="24"/>
                <w:szCs w:val="24"/>
                <w:lang w:eastAsia="ru-RU"/>
              </w:rPr>
              <w:t>2.Сырье для получения алюминия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sz w:val="24"/>
                <w:szCs w:val="24"/>
                <w:lang w:eastAsia="ru-RU"/>
              </w:rPr>
              <w:t>3.Современное состояние алюминиевой промышленности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3.1.4.Производство глинозема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bCs/>
                <w:sz w:val="24"/>
                <w:szCs w:val="24"/>
                <w:lang w:eastAsia="ru-RU"/>
              </w:rPr>
            </w:pPr>
            <w:r w:rsidRPr="00CC4A21">
              <w:rPr>
                <w:rFonts w:ascii="Times New Roman" w:eastAsia="Times New Roman" w:hAnsi="Times New Roman" w:cs="Times New Roman"/>
                <w:b/>
                <w:bCs/>
                <w:sz w:val="24"/>
                <w:szCs w:val="24"/>
                <w:lang w:eastAsia="ru-RU"/>
              </w:rPr>
              <w:t>8</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lang w:eastAsia="ru-RU"/>
              </w:rPr>
              <w:t xml:space="preserve">Практическое занятие 21. </w:t>
            </w:r>
            <w:r w:rsidRPr="00CC4A21">
              <w:rPr>
                <w:rFonts w:ascii="Times New Roman" w:eastAsia="Times New Roman" w:hAnsi="Times New Roman" w:cs="Times New Roman"/>
                <w:sz w:val="24"/>
                <w:szCs w:val="24"/>
                <w:lang w:eastAsia="ru-RU"/>
              </w:rPr>
              <w:t>Производство фтористых солей и угольных изделий</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 Практическое занятие 22. Электролитическое получение алюминия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lang w:eastAsia="ru-RU"/>
              </w:rPr>
              <w:t xml:space="preserve">Практическое занятие 23. </w:t>
            </w:r>
            <w:r w:rsidRPr="00CC4A21">
              <w:rPr>
                <w:rFonts w:ascii="Times New Roman" w:eastAsia="Times New Roman" w:hAnsi="Times New Roman" w:cs="Times New Roman"/>
                <w:sz w:val="24"/>
                <w:szCs w:val="24"/>
                <w:lang w:eastAsia="ru-RU"/>
              </w:rPr>
              <w:t>Рафинирование алюминия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sz w:val="24"/>
                <w:szCs w:val="24"/>
                <w:lang w:eastAsia="ru-RU"/>
              </w:rPr>
            </w:pPr>
            <w:r w:rsidRPr="00CC4A21">
              <w:rPr>
                <w:rFonts w:ascii="Times New Roman" w:eastAsia="Times New Roman" w:hAnsi="Times New Roman" w:cs="Times New Roman"/>
                <w:lang w:eastAsia="ru-RU"/>
              </w:rPr>
              <w:t xml:space="preserve">Практическое занятие 24. </w:t>
            </w:r>
            <w:r w:rsidRPr="00CC4A21">
              <w:rPr>
                <w:rFonts w:ascii="Times New Roman" w:eastAsia="Times New Roman" w:hAnsi="Times New Roman" w:cs="Times New Roman"/>
                <w:sz w:val="24"/>
                <w:szCs w:val="24"/>
                <w:lang w:eastAsia="ru-RU"/>
              </w:rPr>
              <w:t>Термические способы получения алюминиевых сплавов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val="restart"/>
          </w:tcPr>
          <w:p w:rsidR="00CC4A21" w:rsidRPr="00CC4A21" w:rsidRDefault="00CC4A21" w:rsidP="0096686C">
            <w:pPr>
              <w:spacing w:after="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Тема 3.2</w:t>
            </w:r>
          </w:p>
          <w:p w:rsidR="00CC4A21" w:rsidRPr="00CC4A21" w:rsidRDefault="00CC4A21" w:rsidP="0096686C">
            <w:pPr>
              <w:spacing w:after="0" w:line="276"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Металлургия</w:t>
            </w:r>
          </w:p>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sz w:val="24"/>
                <w:szCs w:val="24"/>
                <w:lang w:eastAsia="ru-RU"/>
              </w:rPr>
              <w:t>магния</w:t>
            </w: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sz w:val="24"/>
                <w:szCs w:val="24"/>
                <w:lang w:eastAsia="ru-RU"/>
              </w:rPr>
              <w:t>Содержание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
                <w:bCs/>
                <w:i/>
                <w:sz w:val="24"/>
                <w:szCs w:val="24"/>
                <w:lang w:eastAsia="ru-RU"/>
              </w:rPr>
              <w:t>6</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1.Магний и его применение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val="restart"/>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2</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lastRenderedPageBreak/>
              <w:t>ОК 3</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4</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5</w:t>
            </w:r>
            <w:r w:rsidRPr="00CC4A21">
              <w:rPr>
                <w:rFonts w:ascii="Times New Roman" w:eastAsia="Times New Roman" w:hAnsi="Times New Roman" w:cs="Times New Roman"/>
                <w:i/>
                <w:sz w:val="24"/>
                <w:szCs w:val="24"/>
                <w:lang w:eastAsia="ru-RU"/>
              </w:rPr>
              <w:br/>
              <w:t>ОК 6</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ПК 1.1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 xml:space="preserve">ПК 1.2 </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r w:rsidRPr="00CC4A21">
              <w:rPr>
                <w:rFonts w:ascii="Times New Roman" w:eastAsia="Times New Roman" w:hAnsi="Times New Roman" w:cs="Times New Roman"/>
                <w:i/>
                <w:sz w:val="24"/>
                <w:szCs w:val="24"/>
                <w:lang w:eastAsia="ru-RU"/>
              </w:rPr>
              <w:t>ПК 1.3</w:t>
            </w:r>
          </w:p>
        </w:tc>
        <w:tc>
          <w:tcPr>
            <w:tcW w:w="414" w:type="pct"/>
            <w:vMerge w:val="restart"/>
          </w:tcPr>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lastRenderedPageBreak/>
              <w:t>У 1.1.01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1.1.01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lastRenderedPageBreak/>
              <w:t>З.1.1.02</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У.1.2.01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З.1.2.02</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З.1.2.03</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З.1.2.04</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1.3.01</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1.3.02</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1.3.03</w:t>
            </w: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2.Сырье для получения магния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3.Общие принципы производства магния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4.Получение безводного хлорида магния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
                <w:bCs/>
                <w:i/>
                <w:sz w:val="24"/>
                <w:szCs w:val="24"/>
                <w:lang w:eastAsia="ru-RU"/>
              </w:rPr>
              <w:t>6</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Практическое занятие 25. </w:t>
            </w:r>
            <w:r w:rsidRPr="00CC4A21">
              <w:rPr>
                <w:rFonts w:ascii="Times New Roman" w:eastAsia="Times New Roman" w:hAnsi="Times New Roman" w:cs="Times New Roman"/>
                <w:sz w:val="24"/>
                <w:szCs w:val="24"/>
                <w:lang w:eastAsia="ru-RU"/>
              </w:rPr>
              <w:t>Электролиз магния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Практическое занятие 26. </w:t>
            </w:r>
            <w:r w:rsidRPr="00CC4A21">
              <w:rPr>
                <w:rFonts w:ascii="Times New Roman" w:eastAsia="Times New Roman" w:hAnsi="Times New Roman" w:cs="Times New Roman"/>
                <w:sz w:val="24"/>
                <w:szCs w:val="24"/>
                <w:lang w:eastAsia="ru-RU"/>
              </w:rPr>
              <w:t>Термические способы получения магния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lang w:eastAsia="ru-RU"/>
              </w:rPr>
              <w:t>Практическое занятие 27</w:t>
            </w:r>
            <w:r w:rsidRPr="00CC4A21">
              <w:rPr>
                <w:rFonts w:ascii="Times New Roman" w:eastAsia="Times New Roman" w:hAnsi="Times New Roman" w:cs="Times New Roman"/>
                <w:sz w:val="24"/>
                <w:szCs w:val="24"/>
                <w:lang w:eastAsia="ru-RU"/>
              </w:rPr>
              <w:t>.Рафинирование магния</w:t>
            </w:r>
          </w:p>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Cs/>
                <w:sz w:val="24"/>
                <w:szCs w:val="24"/>
                <w:lang w:eastAsia="ru-RU"/>
              </w:rPr>
              <w:t>Контрольная работа: Тестовые задания.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val="restart"/>
          </w:tcPr>
          <w:p w:rsidR="00CC4A21" w:rsidRPr="00CC4A21" w:rsidRDefault="00CC4A21" w:rsidP="0096686C">
            <w:pPr>
              <w:spacing w:after="0" w:line="240" w:lineRule="auto"/>
              <w:jc w:val="center"/>
              <w:rPr>
                <w:rFonts w:ascii="Times New Roman" w:eastAsia="Times New Roman" w:hAnsi="Times New Roman" w:cs="Times New Roman"/>
                <w:b/>
                <w:sz w:val="24"/>
                <w:szCs w:val="24"/>
                <w:lang w:eastAsia="ru-RU"/>
              </w:rPr>
            </w:pPr>
          </w:p>
          <w:p w:rsidR="00CC4A21" w:rsidRPr="00CC4A21" w:rsidRDefault="00CC4A21" w:rsidP="0096686C">
            <w:pPr>
              <w:spacing w:after="0" w:line="240" w:lineRule="auto"/>
              <w:jc w:val="center"/>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Тема 3.3</w:t>
            </w:r>
          </w:p>
          <w:p w:rsidR="00CC4A21" w:rsidRPr="00CC4A21" w:rsidRDefault="00CC4A21" w:rsidP="0096686C">
            <w:pPr>
              <w:spacing w:after="0" w:line="240" w:lineRule="auto"/>
              <w:jc w:val="center"/>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Металлургия</w:t>
            </w:r>
          </w:p>
          <w:p w:rsidR="00CC4A21" w:rsidRPr="00CC4A21" w:rsidRDefault="00CC4A21" w:rsidP="0096686C">
            <w:pPr>
              <w:spacing w:after="0" w:line="240" w:lineRule="auto"/>
              <w:jc w:val="center"/>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титана</w:t>
            </w:r>
          </w:p>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sz w:val="24"/>
                <w:szCs w:val="24"/>
                <w:lang w:eastAsia="ru-RU"/>
              </w:rPr>
              <w:t xml:space="preserve">Содержание </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
                <w:bCs/>
                <w:i/>
                <w:sz w:val="24"/>
                <w:szCs w:val="24"/>
                <w:lang w:eastAsia="ru-RU"/>
              </w:rPr>
              <w:t>7</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1.Титан и его применение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val="restart"/>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2</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3</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4</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5</w:t>
            </w:r>
            <w:r w:rsidRPr="00CC4A21">
              <w:rPr>
                <w:rFonts w:ascii="Times New Roman" w:eastAsia="Times New Roman" w:hAnsi="Times New Roman" w:cs="Times New Roman"/>
                <w:i/>
                <w:sz w:val="24"/>
                <w:szCs w:val="24"/>
                <w:lang w:eastAsia="ru-RU"/>
              </w:rPr>
              <w:br/>
              <w:t>ОК 6</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ПК 1.1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 xml:space="preserve">ПК 1.2 </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r w:rsidRPr="00CC4A21">
              <w:rPr>
                <w:rFonts w:ascii="Times New Roman" w:eastAsia="Times New Roman" w:hAnsi="Times New Roman" w:cs="Times New Roman"/>
                <w:i/>
                <w:sz w:val="24"/>
                <w:szCs w:val="24"/>
                <w:lang w:eastAsia="ru-RU"/>
              </w:rPr>
              <w:t>ПК 1.3</w:t>
            </w:r>
          </w:p>
        </w:tc>
        <w:tc>
          <w:tcPr>
            <w:tcW w:w="414" w:type="pct"/>
            <w:vMerge w:val="restart"/>
          </w:tcPr>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 1.1.01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1.1.01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З.1.1.02</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У.1.2.01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З.1.2.02</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З.1.2.03</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З.1.2.04</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1.3.01</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1.3.02</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1.3.03</w:t>
            </w: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2.Сырье для получения титана и общие принципы его переработки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 xml:space="preserve">3.Производство </w:t>
            </w:r>
            <w:proofErr w:type="spellStart"/>
            <w:r w:rsidRPr="00CC4A21">
              <w:rPr>
                <w:rFonts w:ascii="Times New Roman" w:eastAsia="Times New Roman" w:hAnsi="Times New Roman" w:cs="Times New Roman"/>
                <w:sz w:val="24"/>
                <w:szCs w:val="24"/>
                <w:lang w:eastAsia="ru-RU"/>
              </w:rPr>
              <w:t>тетрахлорида</w:t>
            </w:r>
            <w:proofErr w:type="spellEnd"/>
            <w:r w:rsidRPr="00CC4A21">
              <w:rPr>
                <w:rFonts w:ascii="Times New Roman" w:eastAsia="Times New Roman" w:hAnsi="Times New Roman" w:cs="Times New Roman"/>
                <w:sz w:val="24"/>
                <w:szCs w:val="24"/>
                <w:lang w:eastAsia="ru-RU"/>
              </w:rPr>
              <w:t xml:space="preserve"> титана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 xml:space="preserve">4.Магниетермическое восстановление </w:t>
            </w:r>
            <w:proofErr w:type="spellStart"/>
            <w:r w:rsidRPr="00CC4A21">
              <w:rPr>
                <w:rFonts w:ascii="Times New Roman" w:eastAsia="Times New Roman" w:hAnsi="Times New Roman" w:cs="Times New Roman"/>
                <w:sz w:val="24"/>
                <w:szCs w:val="24"/>
                <w:lang w:eastAsia="ru-RU"/>
              </w:rPr>
              <w:t>татрахлорида</w:t>
            </w:r>
            <w:proofErr w:type="spellEnd"/>
            <w:r w:rsidRPr="00CC4A21">
              <w:rPr>
                <w:rFonts w:ascii="Times New Roman" w:eastAsia="Times New Roman" w:hAnsi="Times New Roman" w:cs="Times New Roman"/>
                <w:sz w:val="24"/>
                <w:szCs w:val="24"/>
                <w:lang w:eastAsia="ru-RU"/>
              </w:rPr>
              <w:t xml:space="preserve"> титана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 xml:space="preserve">5.Натриетермическое восстановление </w:t>
            </w:r>
            <w:proofErr w:type="spellStart"/>
            <w:r w:rsidRPr="00CC4A21">
              <w:rPr>
                <w:rFonts w:ascii="Times New Roman" w:eastAsia="Times New Roman" w:hAnsi="Times New Roman" w:cs="Times New Roman"/>
                <w:sz w:val="24"/>
                <w:szCs w:val="24"/>
                <w:lang w:eastAsia="ru-RU"/>
              </w:rPr>
              <w:t>тетрахлорида</w:t>
            </w:r>
            <w:proofErr w:type="spellEnd"/>
            <w:r w:rsidRPr="00CC4A21">
              <w:rPr>
                <w:rFonts w:ascii="Times New Roman" w:eastAsia="Times New Roman" w:hAnsi="Times New Roman" w:cs="Times New Roman"/>
                <w:sz w:val="24"/>
                <w:szCs w:val="24"/>
                <w:lang w:eastAsia="ru-RU"/>
              </w:rPr>
              <w:t xml:space="preserve"> </w:t>
            </w:r>
            <w:proofErr w:type="spellStart"/>
            <w:r w:rsidRPr="00CC4A21">
              <w:rPr>
                <w:rFonts w:ascii="Times New Roman" w:eastAsia="Times New Roman" w:hAnsi="Times New Roman" w:cs="Times New Roman"/>
                <w:sz w:val="24"/>
                <w:szCs w:val="24"/>
                <w:lang w:eastAsia="ru-RU"/>
              </w:rPr>
              <w:t>татана</w:t>
            </w:r>
            <w:proofErr w:type="spellEnd"/>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
                <w:bCs/>
                <w:i/>
                <w:sz w:val="24"/>
                <w:szCs w:val="24"/>
                <w:lang w:eastAsia="ru-RU"/>
              </w:rPr>
              <w:t>7</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Практическое занятие 28. </w:t>
            </w:r>
            <w:r w:rsidRPr="00CC4A21">
              <w:rPr>
                <w:rFonts w:ascii="Times New Roman" w:eastAsia="Times New Roman" w:hAnsi="Times New Roman" w:cs="Times New Roman"/>
                <w:sz w:val="24"/>
                <w:szCs w:val="24"/>
                <w:lang w:eastAsia="ru-RU"/>
              </w:rPr>
              <w:t>Восстановление двуокиси титана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Практическое занятие 29 </w:t>
            </w:r>
            <w:r w:rsidRPr="00CC4A21">
              <w:rPr>
                <w:rFonts w:ascii="Times New Roman" w:eastAsia="Times New Roman" w:hAnsi="Times New Roman" w:cs="Times New Roman"/>
                <w:sz w:val="24"/>
                <w:szCs w:val="24"/>
                <w:lang w:eastAsia="ru-RU"/>
              </w:rPr>
              <w:t>Производство компактного титана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lang w:eastAsia="ru-RU"/>
              </w:rPr>
              <w:t xml:space="preserve">Практическое занятие 30. </w:t>
            </w:r>
            <w:r w:rsidRPr="00CC4A21">
              <w:rPr>
                <w:rFonts w:ascii="Times New Roman" w:eastAsia="Times New Roman" w:hAnsi="Times New Roman" w:cs="Times New Roman"/>
                <w:sz w:val="24"/>
                <w:szCs w:val="24"/>
                <w:lang w:eastAsia="ru-RU"/>
              </w:rPr>
              <w:t>Рафинирование титана</w:t>
            </w:r>
          </w:p>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color w:val="000000"/>
                <w:sz w:val="24"/>
                <w:szCs w:val="24"/>
                <w:lang w:eastAsia="ru-RU"/>
              </w:rPr>
              <w:t>Заполнить таблицу «Физические и механические свойства важнейших цветных металлов»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3</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3558" w:type="pct"/>
            <w:gridSpan w:val="2"/>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p w:rsidR="00CC4A21" w:rsidRPr="00CC4A21" w:rsidRDefault="00CC4A21" w:rsidP="0071167F">
            <w:pPr>
              <w:numPr>
                <w:ilvl w:val="0"/>
                <w:numId w:val="4"/>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Оформить технологические схемы:</w:t>
            </w:r>
          </w:p>
          <w:p w:rsidR="00CC4A21" w:rsidRPr="00CC4A21" w:rsidRDefault="00CC4A21" w:rsidP="0071167F">
            <w:pPr>
              <w:numPr>
                <w:ilvl w:val="0"/>
                <w:numId w:val="4"/>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Производство глинозёма способом спекания</w:t>
            </w:r>
          </w:p>
          <w:p w:rsidR="00CC4A21" w:rsidRPr="00CC4A21" w:rsidRDefault="00CC4A21" w:rsidP="0071167F">
            <w:pPr>
              <w:numPr>
                <w:ilvl w:val="0"/>
                <w:numId w:val="4"/>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Производство глинозёма способом Байера</w:t>
            </w:r>
          </w:p>
          <w:p w:rsidR="00CC4A21" w:rsidRPr="00CC4A21" w:rsidRDefault="00CC4A21" w:rsidP="0071167F">
            <w:pPr>
              <w:numPr>
                <w:ilvl w:val="0"/>
                <w:numId w:val="4"/>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Производство фтористых солей и угольных изделий</w:t>
            </w:r>
          </w:p>
          <w:p w:rsidR="00CC4A21" w:rsidRPr="00CC4A21" w:rsidRDefault="00CC4A21" w:rsidP="0071167F">
            <w:pPr>
              <w:numPr>
                <w:ilvl w:val="0"/>
                <w:numId w:val="4"/>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Подготовить сообщение: «Современное состояние алюминиевой промышленности»</w:t>
            </w:r>
          </w:p>
          <w:p w:rsidR="00CC4A21" w:rsidRPr="00CC4A21" w:rsidRDefault="00CC4A21" w:rsidP="0071167F">
            <w:pPr>
              <w:numPr>
                <w:ilvl w:val="0"/>
                <w:numId w:val="4"/>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Подготовить реферат: «Алюминий и его применение»</w:t>
            </w:r>
          </w:p>
          <w:p w:rsidR="00CC4A21" w:rsidRPr="00CC4A21" w:rsidRDefault="00CC4A21" w:rsidP="0071167F">
            <w:pPr>
              <w:numPr>
                <w:ilvl w:val="0"/>
                <w:numId w:val="4"/>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Сделать сравнительный анализ различных способов производства магния: Электролитическое получение магния. Термические способы получения магния</w:t>
            </w:r>
          </w:p>
          <w:p w:rsidR="00CC4A21" w:rsidRPr="00CC4A21" w:rsidRDefault="00CC4A21" w:rsidP="0071167F">
            <w:pPr>
              <w:numPr>
                <w:ilvl w:val="0"/>
                <w:numId w:val="4"/>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Подготовить реферат «Металлургия магния»</w:t>
            </w:r>
          </w:p>
          <w:p w:rsidR="00CC4A21" w:rsidRPr="00CC4A21" w:rsidRDefault="00CC4A21" w:rsidP="0071167F">
            <w:pPr>
              <w:numPr>
                <w:ilvl w:val="0"/>
                <w:numId w:val="4"/>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Подготовить реферат «Металлургия титана»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21</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3558" w:type="pct"/>
            <w:gridSpan w:val="2"/>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sz w:val="24"/>
                <w:szCs w:val="24"/>
                <w:lang w:eastAsia="ru-RU"/>
              </w:rPr>
              <w:t>Раздел 4. Металлургия редких металлов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bCs/>
                <w:i/>
                <w:sz w:val="24"/>
                <w:szCs w:val="24"/>
                <w:lang w:eastAsia="ru-RU"/>
              </w:rPr>
            </w:pPr>
            <w:r w:rsidRPr="00CC4A21">
              <w:rPr>
                <w:rFonts w:ascii="Times New Roman" w:eastAsia="Times New Roman" w:hAnsi="Times New Roman" w:cs="Times New Roman"/>
                <w:b/>
                <w:bCs/>
                <w:i/>
                <w:sz w:val="24"/>
                <w:szCs w:val="24"/>
                <w:lang w:eastAsia="ru-RU"/>
              </w:rPr>
              <w:t>164/116</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val="restart"/>
          </w:tcPr>
          <w:p w:rsidR="00CC4A21" w:rsidRPr="00CC4A21" w:rsidRDefault="00CC4A21" w:rsidP="0096686C">
            <w:pPr>
              <w:spacing w:after="0" w:line="240"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Тема 4.1</w:t>
            </w:r>
          </w:p>
          <w:p w:rsidR="00CC4A21" w:rsidRPr="00CC4A21" w:rsidRDefault="00CC4A21" w:rsidP="0096686C">
            <w:pPr>
              <w:spacing w:after="0" w:line="240" w:lineRule="auto"/>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Металлургия</w:t>
            </w:r>
          </w:p>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sz w:val="24"/>
                <w:szCs w:val="24"/>
                <w:lang w:eastAsia="ru-RU"/>
              </w:rPr>
              <w:t>вольфрама</w:t>
            </w: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sz w:val="24"/>
                <w:szCs w:val="24"/>
                <w:lang w:eastAsia="ru-RU"/>
              </w:rPr>
              <w:t>Содержание учебного материала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
                <w:bCs/>
                <w:i/>
                <w:sz w:val="24"/>
                <w:szCs w:val="24"/>
                <w:lang w:eastAsia="ru-RU"/>
              </w:rPr>
              <w:t>6</w:t>
            </w:r>
          </w:p>
        </w:tc>
        <w:tc>
          <w:tcPr>
            <w:tcW w:w="404" w:type="pct"/>
            <w:vMerge w:val="restart"/>
          </w:tcPr>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2</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3</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4</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ОК 5</w:t>
            </w:r>
            <w:r w:rsidRPr="00CC4A21">
              <w:rPr>
                <w:rFonts w:ascii="Times New Roman" w:eastAsia="Times New Roman" w:hAnsi="Times New Roman" w:cs="Times New Roman"/>
                <w:i/>
                <w:sz w:val="24"/>
                <w:szCs w:val="24"/>
                <w:lang w:eastAsia="ru-RU"/>
              </w:rPr>
              <w:br/>
              <w:t>ОК 6</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ПК 1.1</w:t>
            </w:r>
          </w:p>
          <w:p w:rsidR="00CC4A21" w:rsidRPr="00CC4A21" w:rsidRDefault="00CC4A21" w:rsidP="0096686C">
            <w:pPr>
              <w:suppressAutoHyphens/>
              <w:spacing w:after="0" w:line="240" w:lineRule="auto"/>
              <w:rPr>
                <w:rFonts w:ascii="Times New Roman" w:eastAsia="Times New Roman" w:hAnsi="Times New Roman" w:cs="Times New Roman"/>
                <w:i/>
                <w:sz w:val="24"/>
                <w:szCs w:val="24"/>
                <w:lang w:eastAsia="ru-RU"/>
              </w:rPr>
            </w:pPr>
            <w:r w:rsidRPr="00CC4A21">
              <w:rPr>
                <w:rFonts w:ascii="Times New Roman" w:eastAsia="Times New Roman" w:hAnsi="Times New Roman" w:cs="Times New Roman"/>
                <w:i/>
                <w:sz w:val="24"/>
                <w:szCs w:val="24"/>
                <w:lang w:eastAsia="ru-RU"/>
              </w:rPr>
              <w:t xml:space="preserve">ПК 1.2 </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r w:rsidRPr="00CC4A21">
              <w:rPr>
                <w:rFonts w:ascii="Times New Roman" w:eastAsia="Times New Roman" w:hAnsi="Times New Roman" w:cs="Times New Roman"/>
                <w:i/>
                <w:sz w:val="24"/>
                <w:szCs w:val="24"/>
                <w:lang w:eastAsia="ru-RU"/>
              </w:rPr>
              <w:t>ПК 1.3</w:t>
            </w:r>
          </w:p>
        </w:tc>
        <w:tc>
          <w:tcPr>
            <w:tcW w:w="414" w:type="pct"/>
            <w:vMerge w:val="restart"/>
          </w:tcPr>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 1.1.01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1.1.01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З.1.1.02</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У.1.2.01</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З.1.2.02</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З.1.2.03</w:t>
            </w: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З.1.2.04</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У.1.3.01</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1.3.01</w:t>
            </w:r>
          </w:p>
          <w:p w:rsidR="00CC4A21" w:rsidRPr="00CC4A21" w:rsidRDefault="00CC4A21" w:rsidP="0096686C">
            <w:pPr>
              <w:spacing w:after="0" w:line="240" w:lineRule="auto"/>
              <w:rPr>
                <w:rFonts w:ascii="Times New Roman" w:eastAsia="Calibri" w:hAnsi="Times New Roman" w:cs="Times New Roman"/>
                <w:i/>
                <w:iCs/>
                <w:sz w:val="24"/>
                <w:szCs w:val="24"/>
              </w:rPr>
            </w:pPr>
          </w:p>
          <w:p w:rsidR="00CC4A21" w:rsidRPr="00CC4A21" w:rsidRDefault="00CC4A21" w:rsidP="0096686C">
            <w:pPr>
              <w:spacing w:after="0" w:line="240" w:lineRule="auto"/>
              <w:rPr>
                <w:rFonts w:ascii="Times New Roman" w:eastAsia="Calibri" w:hAnsi="Times New Roman" w:cs="Times New Roman"/>
                <w:i/>
                <w:iCs/>
                <w:sz w:val="24"/>
                <w:szCs w:val="24"/>
              </w:rPr>
            </w:pPr>
            <w:r w:rsidRPr="00CC4A21">
              <w:rPr>
                <w:rFonts w:ascii="Times New Roman" w:eastAsia="Calibri" w:hAnsi="Times New Roman" w:cs="Times New Roman"/>
                <w:i/>
                <w:iCs/>
                <w:sz w:val="24"/>
                <w:szCs w:val="24"/>
              </w:rPr>
              <w:t>У.1.3.02</w:t>
            </w:r>
          </w:p>
          <w:p w:rsidR="00CC4A21" w:rsidRPr="00CC4A21" w:rsidRDefault="00CC4A21" w:rsidP="0096686C">
            <w:pPr>
              <w:spacing w:after="0" w:line="240" w:lineRule="auto"/>
              <w:rPr>
                <w:rFonts w:ascii="Times New Roman" w:eastAsia="Calibri" w:hAnsi="Times New Roman" w:cs="Times New Roman"/>
                <w:i/>
                <w:iCs/>
                <w:sz w:val="24"/>
                <w:szCs w:val="24"/>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1.3.02</w:t>
            </w:r>
          </w:p>
          <w:p w:rsidR="00CC4A21" w:rsidRPr="00CC4A21" w:rsidRDefault="00CC4A21" w:rsidP="0096686C">
            <w:pPr>
              <w:suppressAutoHyphens/>
              <w:spacing w:after="0" w:line="276" w:lineRule="auto"/>
              <w:rPr>
                <w:rFonts w:ascii="Times New Roman" w:eastAsia="Times New Roman" w:hAnsi="Times New Roman" w:cs="Times New Roman"/>
                <w:b/>
                <w:i/>
                <w:lang w:eastAsia="ru-RU"/>
              </w:rPr>
            </w:pPr>
            <w:proofErr w:type="gramStart"/>
            <w:r w:rsidRPr="00CC4A21">
              <w:rPr>
                <w:rFonts w:ascii="Times New Roman" w:eastAsia="Calibri" w:hAnsi="Times New Roman" w:cs="Times New Roman"/>
                <w:i/>
                <w:iCs/>
                <w:sz w:val="24"/>
                <w:szCs w:val="24"/>
              </w:rPr>
              <w:t>З</w:t>
            </w:r>
            <w:proofErr w:type="gramEnd"/>
            <w:r w:rsidRPr="00CC4A21">
              <w:rPr>
                <w:rFonts w:ascii="Times New Roman" w:eastAsia="Calibri" w:hAnsi="Times New Roman" w:cs="Times New Roman"/>
                <w:i/>
                <w:iCs/>
                <w:sz w:val="24"/>
                <w:szCs w:val="24"/>
              </w:rPr>
              <w:t xml:space="preserve"> 1.3.03</w:t>
            </w: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1.Общие сведения о редких металлах</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2.Вольфрам и его применение</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3.Сырье для получения вольфрама и методы его переработки</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sz w:val="24"/>
                <w:szCs w:val="24"/>
                <w:lang w:eastAsia="ru-RU"/>
              </w:rPr>
              <w:t xml:space="preserve">4.Разложение </w:t>
            </w:r>
            <w:proofErr w:type="spellStart"/>
            <w:r w:rsidRPr="00CC4A21">
              <w:rPr>
                <w:rFonts w:ascii="Times New Roman" w:eastAsia="Times New Roman" w:hAnsi="Times New Roman" w:cs="Times New Roman"/>
                <w:sz w:val="24"/>
                <w:szCs w:val="24"/>
                <w:lang w:eastAsia="ru-RU"/>
              </w:rPr>
              <w:t>вольфрамсодержащих</w:t>
            </w:r>
            <w:proofErr w:type="spellEnd"/>
            <w:r w:rsidRPr="00CC4A21">
              <w:rPr>
                <w:rFonts w:ascii="Times New Roman" w:eastAsia="Times New Roman" w:hAnsi="Times New Roman" w:cs="Times New Roman"/>
                <w:sz w:val="24"/>
                <w:szCs w:val="24"/>
                <w:lang w:eastAsia="ru-RU"/>
              </w:rPr>
              <w:t xml:space="preserve"> концентратов</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1</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
                <w:bCs/>
                <w:lang w:eastAsia="ru-RU"/>
              </w:rPr>
              <w:t>В том числе практических занятий и лабораторных работ</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
                <w:bCs/>
                <w:i/>
                <w:sz w:val="24"/>
                <w:szCs w:val="24"/>
                <w:lang w:eastAsia="ru-RU"/>
              </w:rPr>
              <w:t>6</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Практическое занятие 31. </w:t>
            </w:r>
            <w:r w:rsidRPr="00CC4A21">
              <w:rPr>
                <w:rFonts w:ascii="Times New Roman" w:eastAsia="Times New Roman" w:hAnsi="Times New Roman" w:cs="Times New Roman"/>
                <w:sz w:val="24"/>
                <w:szCs w:val="24"/>
                <w:lang w:eastAsia="ru-RU"/>
              </w:rPr>
              <w:t xml:space="preserve">Переработка растворов </w:t>
            </w:r>
            <w:proofErr w:type="spellStart"/>
            <w:r w:rsidRPr="00CC4A21">
              <w:rPr>
                <w:rFonts w:ascii="Times New Roman" w:eastAsia="Times New Roman" w:hAnsi="Times New Roman" w:cs="Times New Roman"/>
                <w:sz w:val="24"/>
                <w:szCs w:val="24"/>
                <w:lang w:eastAsia="ru-RU"/>
              </w:rPr>
              <w:t>вольфрамата</w:t>
            </w:r>
            <w:proofErr w:type="spellEnd"/>
            <w:r w:rsidRPr="00CC4A21">
              <w:rPr>
                <w:rFonts w:ascii="Times New Roman" w:eastAsia="Times New Roman" w:hAnsi="Times New Roman" w:cs="Times New Roman"/>
                <w:sz w:val="24"/>
                <w:szCs w:val="24"/>
                <w:lang w:eastAsia="ru-RU"/>
              </w:rPr>
              <w:t xml:space="preserve"> натрия на </w:t>
            </w:r>
            <w:proofErr w:type="spellStart"/>
            <w:r w:rsidRPr="00CC4A21">
              <w:rPr>
                <w:rFonts w:ascii="Times New Roman" w:eastAsia="Times New Roman" w:hAnsi="Times New Roman" w:cs="Times New Roman"/>
                <w:sz w:val="24"/>
                <w:szCs w:val="24"/>
                <w:lang w:eastAsia="ru-RU"/>
              </w:rPr>
              <w:t>фольфрамовый</w:t>
            </w:r>
            <w:proofErr w:type="spellEnd"/>
            <w:r w:rsidRPr="00CC4A21">
              <w:rPr>
                <w:rFonts w:ascii="Times New Roman" w:eastAsia="Times New Roman" w:hAnsi="Times New Roman" w:cs="Times New Roman"/>
                <w:sz w:val="24"/>
                <w:szCs w:val="24"/>
                <w:lang w:eastAsia="ru-RU"/>
              </w:rPr>
              <w:t xml:space="preserve"> ангидрид</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Практическое занятие 32. </w:t>
            </w:r>
            <w:r w:rsidRPr="00CC4A21">
              <w:rPr>
                <w:rFonts w:ascii="Times New Roman" w:eastAsia="Times New Roman" w:hAnsi="Times New Roman" w:cs="Times New Roman"/>
                <w:sz w:val="24"/>
                <w:szCs w:val="24"/>
                <w:lang w:eastAsia="ru-RU"/>
              </w:rPr>
              <w:t xml:space="preserve">Производство </w:t>
            </w:r>
            <w:proofErr w:type="gramStart"/>
            <w:r w:rsidRPr="00CC4A21">
              <w:rPr>
                <w:rFonts w:ascii="Times New Roman" w:eastAsia="Times New Roman" w:hAnsi="Times New Roman" w:cs="Times New Roman"/>
                <w:sz w:val="24"/>
                <w:szCs w:val="24"/>
                <w:lang w:eastAsia="ru-RU"/>
              </w:rPr>
              <w:t>вольфрамового</w:t>
            </w:r>
            <w:proofErr w:type="gramEnd"/>
            <w:r w:rsidRPr="00CC4A21">
              <w:rPr>
                <w:rFonts w:ascii="Times New Roman" w:eastAsia="Times New Roman" w:hAnsi="Times New Roman" w:cs="Times New Roman"/>
                <w:sz w:val="24"/>
                <w:szCs w:val="24"/>
                <w:lang w:eastAsia="ru-RU"/>
              </w:rPr>
              <w:t xml:space="preserve"> </w:t>
            </w:r>
            <w:proofErr w:type="spellStart"/>
            <w:r w:rsidRPr="00CC4A21">
              <w:rPr>
                <w:rFonts w:ascii="Times New Roman" w:eastAsia="Times New Roman" w:hAnsi="Times New Roman" w:cs="Times New Roman"/>
                <w:sz w:val="24"/>
                <w:szCs w:val="24"/>
                <w:lang w:eastAsia="ru-RU"/>
              </w:rPr>
              <w:t>попрошка</w:t>
            </w:r>
            <w:proofErr w:type="spellEnd"/>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751" w:type="pct"/>
            <w:vMerge/>
          </w:tcPr>
          <w:p w:rsidR="00CC4A21" w:rsidRPr="00CC4A21" w:rsidRDefault="00CC4A21" w:rsidP="0096686C">
            <w:pPr>
              <w:spacing w:after="0" w:line="240" w:lineRule="auto"/>
              <w:rPr>
                <w:rFonts w:ascii="Times New Roman" w:eastAsia="Times New Roman" w:hAnsi="Times New Roman" w:cs="Times New Roman"/>
                <w:b/>
                <w:bCs/>
                <w:lang w:eastAsia="ru-RU"/>
              </w:rPr>
            </w:pPr>
          </w:p>
        </w:tc>
        <w:tc>
          <w:tcPr>
            <w:tcW w:w="2807" w:type="pct"/>
          </w:tcPr>
          <w:p w:rsidR="00CC4A21" w:rsidRPr="00CC4A21" w:rsidRDefault="00CC4A21" w:rsidP="0096686C">
            <w:pPr>
              <w:spacing w:after="0" w:line="240" w:lineRule="auto"/>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lang w:eastAsia="ru-RU"/>
              </w:rPr>
              <w:t xml:space="preserve">Практическое занятие 33. </w:t>
            </w:r>
            <w:r w:rsidRPr="00CC4A21">
              <w:rPr>
                <w:rFonts w:ascii="Times New Roman" w:eastAsia="Times New Roman" w:hAnsi="Times New Roman" w:cs="Times New Roman"/>
                <w:sz w:val="24"/>
                <w:szCs w:val="24"/>
                <w:lang w:eastAsia="ru-RU"/>
              </w:rPr>
              <w:t>Производство компактного вольфрама</w:t>
            </w:r>
          </w:p>
          <w:p w:rsidR="00CC4A21" w:rsidRPr="00CC4A21" w:rsidRDefault="00CC4A21" w:rsidP="0096686C">
            <w:p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bCs/>
                <w:sz w:val="24"/>
                <w:szCs w:val="24"/>
                <w:lang w:eastAsia="ru-RU"/>
              </w:rPr>
              <w:t>Контрольная работа: Тестовые задания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2</w:t>
            </w:r>
          </w:p>
        </w:tc>
        <w:tc>
          <w:tcPr>
            <w:tcW w:w="40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vMerge/>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rPr>
          <w:trHeight w:val="577"/>
        </w:trPr>
        <w:tc>
          <w:tcPr>
            <w:tcW w:w="3558" w:type="pct"/>
            <w:gridSpan w:val="2"/>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lastRenderedPageBreak/>
              <w:t>Примерная тематика самостоятельной учебной работы при изучении раздела 4</w:t>
            </w:r>
          </w:p>
          <w:p w:rsidR="00CC4A21" w:rsidRPr="00CC4A21" w:rsidRDefault="00CC4A21" w:rsidP="0071167F">
            <w:pPr>
              <w:numPr>
                <w:ilvl w:val="0"/>
                <w:numId w:val="5"/>
              </w:num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Дать характеристику сырья для производства редких металлов. Перечислить исходное сырьё.</w:t>
            </w:r>
          </w:p>
          <w:p w:rsidR="00CC4A21" w:rsidRPr="00CC4A21" w:rsidRDefault="00CC4A21" w:rsidP="0071167F">
            <w:pPr>
              <w:numPr>
                <w:ilvl w:val="0"/>
                <w:numId w:val="5"/>
              </w:numPr>
              <w:spacing w:after="0" w:line="240" w:lineRule="auto"/>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Подготовить реферат «Металлургия вольфрама»</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Cs/>
                <w:sz w:val="24"/>
                <w:szCs w:val="24"/>
                <w:lang w:eastAsia="ru-RU"/>
              </w:rPr>
            </w:pPr>
            <w:r w:rsidRPr="00CC4A21">
              <w:rPr>
                <w:rFonts w:ascii="Times New Roman" w:eastAsia="Times New Roman" w:hAnsi="Times New Roman" w:cs="Times New Roman"/>
                <w:bCs/>
                <w:sz w:val="24"/>
                <w:szCs w:val="24"/>
                <w:lang w:eastAsia="ru-RU"/>
              </w:rPr>
              <w:t>12</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3558" w:type="pct"/>
            <w:gridSpan w:val="2"/>
          </w:tcPr>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 xml:space="preserve">Учебная практика </w:t>
            </w:r>
          </w:p>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 xml:space="preserve">Виды работ </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Назначение  участков подготовки шихты (</w:t>
            </w:r>
            <w:proofErr w:type="spellStart"/>
            <w:r w:rsidRPr="00CC4A21">
              <w:rPr>
                <w:rFonts w:ascii="Times New Roman" w:eastAsia="Times New Roman" w:hAnsi="Times New Roman" w:cs="Times New Roman"/>
                <w:lang w:eastAsia="ru-RU"/>
              </w:rPr>
              <w:t>боксито-известковой</w:t>
            </w:r>
            <w:proofErr w:type="spellEnd"/>
            <w:r w:rsidRPr="00CC4A21">
              <w:rPr>
                <w:rFonts w:ascii="Times New Roman" w:eastAsia="Times New Roman" w:hAnsi="Times New Roman" w:cs="Times New Roman"/>
                <w:lang w:eastAsia="ru-RU"/>
              </w:rPr>
              <w:t xml:space="preserve">) шихты. Мокрого размола. Сырьё и материалы. </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 Назначение  участков выщелачивания бокситов, сгущение и промывки красного шлама, фильтрации алюминатного раствора. Сырьё и материалы.</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 Назначение  участков декомпозиции алюминатного раствора. Сырьё и материалы.</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Назначение  участков подготовки </w:t>
            </w:r>
            <w:proofErr w:type="spellStart"/>
            <w:r w:rsidRPr="00CC4A21">
              <w:rPr>
                <w:rFonts w:ascii="Times New Roman" w:eastAsia="Times New Roman" w:hAnsi="Times New Roman" w:cs="Times New Roman"/>
                <w:lang w:eastAsia="ru-RU"/>
              </w:rPr>
              <w:t>боксито-содо-известняковой</w:t>
            </w:r>
            <w:proofErr w:type="spellEnd"/>
            <w:r w:rsidRPr="00CC4A21">
              <w:rPr>
                <w:rFonts w:ascii="Times New Roman" w:eastAsia="Times New Roman" w:hAnsi="Times New Roman" w:cs="Times New Roman"/>
                <w:lang w:eastAsia="ru-RU"/>
              </w:rPr>
              <w:t xml:space="preserve"> шихты, спекания пульпы. Сырьё и материалы.</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 Назначение  участка выщелачивания </w:t>
            </w:r>
            <w:proofErr w:type="spellStart"/>
            <w:r w:rsidRPr="00CC4A21">
              <w:rPr>
                <w:rFonts w:ascii="Times New Roman" w:eastAsia="Times New Roman" w:hAnsi="Times New Roman" w:cs="Times New Roman"/>
                <w:lang w:eastAsia="ru-RU"/>
              </w:rPr>
              <w:t>спёка</w:t>
            </w:r>
            <w:proofErr w:type="spellEnd"/>
            <w:r w:rsidRPr="00CC4A21">
              <w:rPr>
                <w:rFonts w:ascii="Times New Roman" w:eastAsia="Times New Roman" w:hAnsi="Times New Roman" w:cs="Times New Roman"/>
                <w:lang w:eastAsia="ru-RU"/>
              </w:rPr>
              <w:t>. Сырьё и материалы.</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Назначение  участка выпарки маточного раствора. Сырьё и материалы.</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Назначение  участков промывки </w:t>
            </w:r>
            <w:proofErr w:type="spellStart"/>
            <w:r w:rsidRPr="00CC4A21">
              <w:rPr>
                <w:rFonts w:ascii="Times New Roman" w:eastAsia="Times New Roman" w:hAnsi="Times New Roman" w:cs="Times New Roman"/>
                <w:lang w:eastAsia="ru-RU"/>
              </w:rPr>
              <w:t>гидрокиси</w:t>
            </w:r>
            <w:proofErr w:type="spellEnd"/>
            <w:r w:rsidRPr="00CC4A21">
              <w:rPr>
                <w:rFonts w:ascii="Times New Roman" w:eastAsia="Times New Roman" w:hAnsi="Times New Roman" w:cs="Times New Roman"/>
                <w:lang w:eastAsia="ru-RU"/>
              </w:rPr>
              <w:t xml:space="preserve"> алюминия, кальцинации</w:t>
            </w:r>
            <w:proofErr w:type="gramStart"/>
            <w:r w:rsidRPr="00CC4A21">
              <w:rPr>
                <w:rFonts w:ascii="Times New Roman" w:eastAsia="Times New Roman" w:hAnsi="Times New Roman" w:cs="Times New Roman"/>
                <w:lang w:eastAsia="ru-RU"/>
              </w:rPr>
              <w:t xml:space="preserve"> .</w:t>
            </w:r>
            <w:proofErr w:type="gramEnd"/>
            <w:r w:rsidRPr="00CC4A21">
              <w:rPr>
                <w:rFonts w:ascii="Times New Roman" w:eastAsia="Times New Roman" w:hAnsi="Times New Roman" w:cs="Times New Roman"/>
                <w:lang w:eastAsia="ru-RU"/>
              </w:rPr>
              <w:t xml:space="preserve"> Сырьё и материалы.</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Назначение участка кучного выщелачивания. Сырьё и материалы.</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Назначение  участка процесса цианирования. Сырьё и материалы.</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Аппаратурно-технологическая схема участков УПШ-2, Мокрого размола. Оборудование участка</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Аппаратурно-технологическая схема участков выщелачивания бокситов, сгущение и промывки красного шлама, фильтрации алюминатного раствора</w:t>
            </w:r>
            <w:proofErr w:type="gramStart"/>
            <w:r w:rsidRPr="00CC4A21">
              <w:rPr>
                <w:rFonts w:ascii="Times New Roman" w:eastAsia="Times New Roman" w:hAnsi="Times New Roman" w:cs="Times New Roman"/>
                <w:lang w:eastAsia="ru-RU"/>
              </w:rPr>
              <w:t xml:space="preserve"> .</w:t>
            </w:r>
            <w:proofErr w:type="gramEnd"/>
            <w:r w:rsidRPr="00CC4A21">
              <w:rPr>
                <w:rFonts w:ascii="Times New Roman" w:eastAsia="Times New Roman" w:hAnsi="Times New Roman" w:cs="Times New Roman"/>
                <w:lang w:eastAsia="ru-RU"/>
              </w:rPr>
              <w:t>Оборудование участков.</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Аппаратурно-технологическая схема участков декомпозиции алюминатного раствора. Оборудование участков.</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Аппаратурно-технологическая схема подготовки </w:t>
            </w:r>
            <w:proofErr w:type="spellStart"/>
            <w:r w:rsidRPr="00CC4A21">
              <w:rPr>
                <w:rFonts w:ascii="Times New Roman" w:eastAsia="Times New Roman" w:hAnsi="Times New Roman" w:cs="Times New Roman"/>
                <w:lang w:eastAsia="ru-RU"/>
              </w:rPr>
              <w:t>боксито-содо-известняковой</w:t>
            </w:r>
            <w:proofErr w:type="spellEnd"/>
            <w:r w:rsidRPr="00CC4A21">
              <w:rPr>
                <w:rFonts w:ascii="Times New Roman" w:eastAsia="Times New Roman" w:hAnsi="Times New Roman" w:cs="Times New Roman"/>
                <w:lang w:eastAsia="ru-RU"/>
              </w:rPr>
              <w:t xml:space="preserve"> шихты, спекания пульпы. Оборудование участков.</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Аппаратурно-технологическая схема участка выщелачивания </w:t>
            </w:r>
            <w:proofErr w:type="spellStart"/>
            <w:r w:rsidRPr="00CC4A21">
              <w:rPr>
                <w:rFonts w:ascii="Times New Roman" w:eastAsia="Times New Roman" w:hAnsi="Times New Roman" w:cs="Times New Roman"/>
                <w:lang w:eastAsia="ru-RU"/>
              </w:rPr>
              <w:t>спёка</w:t>
            </w:r>
            <w:proofErr w:type="spellEnd"/>
            <w:r w:rsidRPr="00CC4A21">
              <w:rPr>
                <w:rFonts w:ascii="Times New Roman" w:eastAsia="Times New Roman" w:hAnsi="Times New Roman" w:cs="Times New Roman"/>
                <w:lang w:eastAsia="ru-RU"/>
              </w:rPr>
              <w:t>. Оборудование участка.</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Аппаратурно-технологическая схема участка выпарки маточного раствора. Оборудование участка</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 xml:space="preserve">Аппаратурно-технологическая схема участков  промывки </w:t>
            </w:r>
            <w:proofErr w:type="spellStart"/>
            <w:r w:rsidRPr="00CC4A21">
              <w:rPr>
                <w:rFonts w:ascii="Times New Roman" w:eastAsia="Times New Roman" w:hAnsi="Times New Roman" w:cs="Times New Roman"/>
                <w:lang w:eastAsia="ru-RU"/>
              </w:rPr>
              <w:t>гидрокиси</w:t>
            </w:r>
            <w:proofErr w:type="spellEnd"/>
            <w:r w:rsidRPr="00CC4A21">
              <w:rPr>
                <w:rFonts w:ascii="Times New Roman" w:eastAsia="Times New Roman" w:hAnsi="Times New Roman" w:cs="Times New Roman"/>
                <w:lang w:eastAsia="ru-RU"/>
              </w:rPr>
              <w:t xml:space="preserve"> алюминия, кальцинации. Оборудование участков</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Аппаратурно-технологическая схема  процесса кучного выщелачивания Оборудование участков</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Аппаратурно-технологическая схема процесса цианирования. Оборудование участков.</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Технологические нормы и режимные параметры процессов участков УПШ-2, Мокрого размола</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CC4A21">
              <w:rPr>
                <w:rFonts w:ascii="Times New Roman" w:eastAsia="Times New Roman" w:hAnsi="Times New Roman" w:cs="Times New Roman"/>
                <w:lang w:eastAsia="ru-RU"/>
              </w:rPr>
              <w:t>Технологические нормы и режимные параметры процессов участков выщелачивания бокситов, сгущение и промывки красного шлама, фильтрации алюминатного раствора</w:t>
            </w:r>
          </w:p>
          <w:p w:rsidR="00CC4A21" w:rsidRPr="0056076B"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56076B">
              <w:rPr>
                <w:rFonts w:ascii="Times New Roman" w:eastAsia="Times New Roman" w:hAnsi="Times New Roman" w:cs="Times New Roman"/>
                <w:lang w:eastAsia="ru-RU"/>
              </w:rPr>
              <w:t>Технологические нормы и режимные параметры процессов участков декомпозиции алюминатного раствора</w:t>
            </w:r>
          </w:p>
          <w:p w:rsidR="00CC4A21" w:rsidRPr="0056076B"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56076B">
              <w:rPr>
                <w:rFonts w:ascii="Times New Roman" w:eastAsia="Times New Roman" w:hAnsi="Times New Roman" w:cs="Times New Roman"/>
                <w:lang w:eastAsia="ru-RU"/>
              </w:rPr>
              <w:t xml:space="preserve">Технологические нормы и режимные параметры процессов </w:t>
            </w:r>
            <w:proofErr w:type="spellStart"/>
            <w:r w:rsidRPr="0056076B">
              <w:rPr>
                <w:rFonts w:ascii="Times New Roman" w:eastAsia="Times New Roman" w:hAnsi="Times New Roman" w:cs="Times New Roman"/>
                <w:lang w:eastAsia="ru-RU"/>
              </w:rPr>
              <w:t>участковподготовки</w:t>
            </w:r>
            <w:proofErr w:type="spellEnd"/>
            <w:r w:rsidRPr="0056076B">
              <w:rPr>
                <w:rFonts w:ascii="Times New Roman" w:eastAsia="Times New Roman" w:hAnsi="Times New Roman" w:cs="Times New Roman"/>
                <w:lang w:eastAsia="ru-RU"/>
              </w:rPr>
              <w:t xml:space="preserve"> </w:t>
            </w:r>
            <w:proofErr w:type="spellStart"/>
            <w:r w:rsidRPr="0056076B">
              <w:rPr>
                <w:rFonts w:ascii="Times New Roman" w:eastAsia="Times New Roman" w:hAnsi="Times New Roman" w:cs="Times New Roman"/>
                <w:lang w:eastAsia="ru-RU"/>
              </w:rPr>
              <w:t>боксито-содо-известняковой</w:t>
            </w:r>
            <w:proofErr w:type="spellEnd"/>
            <w:r w:rsidRPr="0056076B">
              <w:rPr>
                <w:rFonts w:ascii="Times New Roman" w:eastAsia="Times New Roman" w:hAnsi="Times New Roman" w:cs="Times New Roman"/>
                <w:lang w:eastAsia="ru-RU"/>
              </w:rPr>
              <w:t xml:space="preserve"> шихты, спекания пульпы.</w:t>
            </w:r>
          </w:p>
          <w:p w:rsidR="00CC4A21" w:rsidRPr="0056076B"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56076B">
              <w:rPr>
                <w:rFonts w:ascii="Times New Roman" w:eastAsia="Times New Roman" w:hAnsi="Times New Roman" w:cs="Times New Roman"/>
                <w:lang w:eastAsia="ru-RU"/>
              </w:rPr>
              <w:t xml:space="preserve">Технологические нормы и режимные параметры процессов </w:t>
            </w:r>
            <w:proofErr w:type="spellStart"/>
            <w:r w:rsidRPr="0056076B">
              <w:rPr>
                <w:rFonts w:ascii="Times New Roman" w:eastAsia="Times New Roman" w:hAnsi="Times New Roman" w:cs="Times New Roman"/>
                <w:lang w:eastAsia="ru-RU"/>
              </w:rPr>
              <w:t>участковвыщелачивания</w:t>
            </w:r>
            <w:proofErr w:type="spellEnd"/>
            <w:r w:rsidRPr="0056076B">
              <w:rPr>
                <w:rFonts w:ascii="Times New Roman" w:eastAsia="Times New Roman" w:hAnsi="Times New Roman" w:cs="Times New Roman"/>
                <w:lang w:eastAsia="ru-RU"/>
              </w:rPr>
              <w:t xml:space="preserve"> </w:t>
            </w:r>
            <w:proofErr w:type="spellStart"/>
            <w:r w:rsidRPr="0056076B">
              <w:rPr>
                <w:rFonts w:ascii="Times New Roman" w:eastAsia="Times New Roman" w:hAnsi="Times New Roman" w:cs="Times New Roman"/>
                <w:lang w:eastAsia="ru-RU"/>
              </w:rPr>
              <w:t>спёка</w:t>
            </w:r>
            <w:proofErr w:type="spellEnd"/>
            <w:r w:rsidRPr="0056076B">
              <w:rPr>
                <w:rFonts w:ascii="Times New Roman" w:eastAsia="Times New Roman" w:hAnsi="Times New Roman" w:cs="Times New Roman"/>
                <w:lang w:eastAsia="ru-RU"/>
              </w:rPr>
              <w:t>.</w:t>
            </w:r>
          </w:p>
          <w:p w:rsidR="00CC4A21" w:rsidRPr="0056076B"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56076B">
              <w:rPr>
                <w:rFonts w:ascii="Times New Roman" w:eastAsia="Times New Roman" w:hAnsi="Times New Roman" w:cs="Times New Roman"/>
                <w:lang w:eastAsia="ru-RU"/>
              </w:rPr>
              <w:t xml:space="preserve"> Технологические нормы и режимные параметры процессов </w:t>
            </w:r>
            <w:proofErr w:type="spellStart"/>
            <w:r w:rsidRPr="0056076B">
              <w:rPr>
                <w:rFonts w:ascii="Times New Roman" w:eastAsia="Times New Roman" w:hAnsi="Times New Roman" w:cs="Times New Roman"/>
                <w:lang w:eastAsia="ru-RU"/>
              </w:rPr>
              <w:t>участковвыпарки</w:t>
            </w:r>
            <w:proofErr w:type="spellEnd"/>
            <w:r w:rsidRPr="0056076B">
              <w:rPr>
                <w:rFonts w:ascii="Times New Roman" w:eastAsia="Times New Roman" w:hAnsi="Times New Roman" w:cs="Times New Roman"/>
                <w:lang w:eastAsia="ru-RU"/>
              </w:rPr>
              <w:t xml:space="preserve"> маточного раствора</w:t>
            </w:r>
          </w:p>
          <w:p w:rsidR="00CC4A21" w:rsidRPr="0056076B"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56076B">
              <w:rPr>
                <w:rFonts w:ascii="Times New Roman" w:eastAsia="Times New Roman" w:hAnsi="Times New Roman" w:cs="Times New Roman"/>
                <w:lang w:eastAsia="ru-RU"/>
              </w:rPr>
              <w:t xml:space="preserve">Технологические нормы и режимные параметры процессов </w:t>
            </w:r>
            <w:proofErr w:type="spellStart"/>
            <w:r w:rsidRPr="0056076B">
              <w:rPr>
                <w:rFonts w:ascii="Times New Roman" w:eastAsia="Times New Roman" w:hAnsi="Times New Roman" w:cs="Times New Roman"/>
                <w:lang w:eastAsia="ru-RU"/>
              </w:rPr>
              <w:t>участковучастков</w:t>
            </w:r>
            <w:proofErr w:type="spellEnd"/>
            <w:r w:rsidRPr="0056076B">
              <w:rPr>
                <w:rFonts w:ascii="Times New Roman" w:eastAsia="Times New Roman" w:hAnsi="Times New Roman" w:cs="Times New Roman"/>
                <w:lang w:eastAsia="ru-RU"/>
              </w:rPr>
              <w:t xml:space="preserve">  промывки </w:t>
            </w:r>
            <w:proofErr w:type="spellStart"/>
            <w:r w:rsidRPr="0056076B">
              <w:rPr>
                <w:rFonts w:ascii="Times New Roman" w:eastAsia="Times New Roman" w:hAnsi="Times New Roman" w:cs="Times New Roman"/>
                <w:lang w:eastAsia="ru-RU"/>
              </w:rPr>
              <w:t>гидрокиси</w:t>
            </w:r>
            <w:proofErr w:type="spellEnd"/>
            <w:r w:rsidRPr="0056076B">
              <w:rPr>
                <w:rFonts w:ascii="Times New Roman" w:eastAsia="Times New Roman" w:hAnsi="Times New Roman" w:cs="Times New Roman"/>
                <w:lang w:eastAsia="ru-RU"/>
              </w:rPr>
              <w:t xml:space="preserve"> </w:t>
            </w:r>
            <w:r w:rsidRPr="0056076B">
              <w:rPr>
                <w:rFonts w:ascii="Times New Roman" w:eastAsia="Times New Roman" w:hAnsi="Times New Roman" w:cs="Times New Roman"/>
                <w:lang w:eastAsia="ru-RU"/>
              </w:rPr>
              <w:lastRenderedPageBreak/>
              <w:t>алюминия, кальцинации.</w:t>
            </w:r>
          </w:p>
          <w:p w:rsidR="00CC4A21" w:rsidRPr="0056076B" w:rsidRDefault="00CC4A21" w:rsidP="0071167F">
            <w:pPr>
              <w:numPr>
                <w:ilvl w:val="0"/>
                <w:numId w:val="6"/>
              </w:numPr>
              <w:spacing w:after="0" w:line="240" w:lineRule="auto"/>
              <w:ind w:left="714" w:hanging="357"/>
              <w:rPr>
                <w:rFonts w:ascii="Times New Roman" w:eastAsia="Times New Roman" w:hAnsi="Times New Roman" w:cs="Times New Roman"/>
                <w:lang w:eastAsia="ru-RU"/>
              </w:rPr>
            </w:pPr>
            <w:r w:rsidRPr="0056076B">
              <w:rPr>
                <w:rFonts w:ascii="Times New Roman" w:eastAsia="Times New Roman" w:hAnsi="Times New Roman" w:cs="Times New Roman"/>
                <w:lang w:eastAsia="ru-RU"/>
              </w:rPr>
              <w:t xml:space="preserve"> Технологические нормы и режимные параметры процессов </w:t>
            </w:r>
            <w:proofErr w:type="spellStart"/>
            <w:r w:rsidRPr="0056076B">
              <w:rPr>
                <w:rFonts w:ascii="Times New Roman" w:eastAsia="Times New Roman" w:hAnsi="Times New Roman" w:cs="Times New Roman"/>
                <w:lang w:eastAsia="ru-RU"/>
              </w:rPr>
              <w:t>участковпроцесса</w:t>
            </w:r>
            <w:proofErr w:type="spellEnd"/>
            <w:r w:rsidRPr="0056076B">
              <w:rPr>
                <w:rFonts w:ascii="Times New Roman" w:eastAsia="Times New Roman" w:hAnsi="Times New Roman" w:cs="Times New Roman"/>
                <w:lang w:eastAsia="ru-RU"/>
              </w:rPr>
              <w:t xml:space="preserve"> кучного выщелачивания</w:t>
            </w:r>
          </w:p>
          <w:p w:rsidR="00CC4A21" w:rsidRPr="00CC4A21" w:rsidRDefault="00CC4A21" w:rsidP="0071167F">
            <w:pPr>
              <w:numPr>
                <w:ilvl w:val="0"/>
                <w:numId w:val="6"/>
              </w:numPr>
              <w:spacing w:after="0" w:line="240" w:lineRule="auto"/>
              <w:ind w:left="714" w:hanging="357"/>
              <w:rPr>
                <w:rFonts w:ascii="Times New Roman" w:eastAsia="Times New Roman" w:hAnsi="Times New Roman" w:cs="Times New Roman"/>
                <w:b/>
                <w:lang w:eastAsia="ru-RU"/>
              </w:rPr>
            </w:pPr>
            <w:r w:rsidRPr="00CC4A21">
              <w:rPr>
                <w:rFonts w:ascii="Times New Roman" w:eastAsia="Times New Roman" w:hAnsi="Times New Roman" w:cs="Times New Roman"/>
                <w:lang w:eastAsia="ru-RU"/>
              </w:rPr>
              <w:t xml:space="preserve">Технологические нормы и режимные параметры процессов </w:t>
            </w:r>
            <w:proofErr w:type="spellStart"/>
            <w:r w:rsidRPr="00CC4A21">
              <w:rPr>
                <w:rFonts w:ascii="Times New Roman" w:eastAsia="Times New Roman" w:hAnsi="Times New Roman" w:cs="Times New Roman"/>
                <w:lang w:eastAsia="ru-RU"/>
              </w:rPr>
              <w:t>участковпроцесса</w:t>
            </w:r>
            <w:proofErr w:type="spellEnd"/>
            <w:r w:rsidRPr="00CC4A21">
              <w:rPr>
                <w:rFonts w:ascii="Times New Roman" w:eastAsia="Times New Roman" w:hAnsi="Times New Roman" w:cs="Times New Roman"/>
                <w:lang w:eastAsia="ru-RU"/>
              </w:rPr>
              <w:t xml:space="preserve"> цианирования</w:t>
            </w:r>
          </w:p>
        </w:tc>
        <w:tc>
          <w:tcPr>
            <w:tcW w:w="624" w:type="pct"/>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lastRenderedPageBreak/>
              <w:t>72</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0862C0">
        <w:trPr>
          <w:trHeight w:val="2404"/>
        </w:trPr>
        <w:tc>
          <w:tcPr>
            <w:tcW w:w="3558" w:type="pct"/>
            <w:gridSpan w:val="2"/>
          </w:tcPr>
          <w:p w:rsidR="00CC4A21" w:rsidRPr="00CC4A21" w:rsidRDefault="00CC4A21" w:rsidP="0096686C">
            <w:pPr>
              <w:spacing w:after="0" w:line="240" w:lineRule="auto"/>
              <w:rPr>
                <w:rFonts w:ascii="Times New Roman" w:eastAsia="Times New Roman" w:hAnsi="Times New Roman" w:cs="Times New Roman"/>
                <w:i/>
                <w:lang w:eastAsia="ru-RU"/>
              </w:rPr>
            </w:pPr>
            <w:r w:rsidRPr="00CC4A21">
              <w:rPr>
                <w:rFonts w:ascii="Times New Roman" w:eastAsia="Times New Roman" w:hAnsi="Times New Roman" w:cs="Times New Roman"/>
                <w:b/>
                <w:bCs/>
                <w:lang w:eastAsia="ru-RU"/>
              </w:rPr>
              <w:lastRenderedPageBreak/>
              <w:t xml:space="preserve">Производственная практика </w:t>
            </w:r>
          </w:p>
          <w:p w:rsidR="00CC4A21" w:rsidRPr="00CC4A21" w:rsidRDefault="00CC4A21" w:rsidP="0096686C">
            <w:pPr>
              <w:spacing w:after="0" w:line="240"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 xml:space="preserve">Виды работ </w:t>
            </w:r>
          </w:p>
          <w:p w:rsidR="00CC4A21" w:rsidRPr="00CC4A21" w:rsidRDefault="00CC4A21" w:rsidP="0071167F">
            <w:pPr>
              <w:numPr>
                <w:ilvl w:val="0"/>
                <w:numId w:val="7"/>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 xml:space="preserve">Ведение технологических операций по результатам анализов, показаниям контрольно-измерительных приборов (КИП) </w:t>
            </w:r>
          </w:p>
          <w:p w:rsidR="00CC4A21" w:rsidRPr="00CC4A21" w:rsidRDefault="00CC4A21" w:rsidP="0071167F">
            <w:pPr>
              <w:numPr>
                <w:ilvl w:val="0"/>
                <w:numId w:val="7"/>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Анализ показания КИП, результатов анализов</w:t>
            </w:r>
          </w:p>
          <w:p w:rsidR="00CC4A21" w:rsidRPr="00CC4A21" w:rsidRDefault="00CC4A21" w:rsidP="0071167F">
            <w:pPr>
              <w:numPr>
                <w:ilvl w:val="0"/>
                <w:numId w:val="7"/>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Контроль и регулирование параметров технологического режима процессов по показаниям КИП и результатам анализов</w:t>
            </w:r>
          </w:p>
          <w:p w:rsidR="00CC4A21" w:rsidRPr="00CC4A21" w:rsidRDefault="00CC4A21" w:rsidP="0071167F">
            <w:pPr>
              <w:numPr>
                <w:ilvl w:val="0"/>
                <w:numId w:val="7"/>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Контроль и регулирование технологического процесса вручную и с применением АСУТП</w:t>
            </w:r>
          </w:p>
          <w:p w:rsidR="00CC4A21" w:rsidRPr="000862C0" w:rsidRDefault="00CC4A21" w:rsidP="0071167F">
            <w:pPr>
              <w:numPr>
                <w:ilvl w:val="0"/>
                <w:numId w:val="7"/>
              </w:numPr>
              <w:spacing w:after="0" w:line="240" w:lineRule="auto"/>
              <w:rPr>
                <w:rFonts w:ascii="Times New Roman" w:eastAsia="Times New Roman" w:hAnsi="Times New Roman" w:cs="Times New Roman"/>
                <w:bCs/>
                <w:lang w:eastAsia="ru-RU"/>
              </w:rPr>
            </w:pPr>
            <w:r w:rsidRPr="00CC4A21">
              <w:rPr>
                <w:rFonts w:ascii="Times New Roman" w:eastAsia="Times New Roman" w:hAnsi="Times New Roman" w:cs="Times New Roman"/>
                <w:bCs/>
                <w:lang w:eastAsia="ru-RU"/>
              </w:rPr>
              <w:t xml:space="preserve">Регулирование технологическим процессом в автоматическом и ручном режиме </w:t>
            </w:r>
            <w:r w:rsidR="000862C0">
              <w:rPr>
                <w:rFonts w:ascii="Times New Roman" w:eastAsia="Times New Roman" w:hAnsi="Times New Roman" w:cs="Times New Roman"/>
                <w:bCs/>
                <w:lang w:eastAsia="ru-RU"/>
              </w:rPr>
              <w:t>по месту и с пульта управления.</w:t>
            </w:r>
          </w:p>
        </w:tc>
        <w:tc>
          <w:tcPr>
            <w:tcW w:w="624" w:type="pct"/>
            <w:vAlign w:val="center"/>
          </w:tcPr>
          <w:p w:rsidR="00CC4A21" w:rsidRPr="00CC4A21" w:rsidRDefault="00CC4A21" w:rsidP="0096686C">
            <w:pPr>
              <w:suppressAutoHyphens/>
              <w:spacing w:after="0" w:line="276" w:lineRule="auto"/>
              <w:jc w:val="center"/>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576</w:t>
            </w:r>
          </w:p>
        </w:tc>
        <w:tc>
          <w:tcPr>
            <w:tcW w:w="40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uppressAutoHyphens/>
              <w:spacing w:after="0" w:line="276" w:lineRule="auto"/>
              <w:rPr>
                <w:rFonts w:ascii="Times New Roman" w:eastAsia="Times New Roman" w:hAnsi="Times New Roman" w:cs="Times New Roman"/>
                <w:b/>
                <w:i/>
                <w:lang w:eastAsia="ru-RU"/>
              </w:rPr>
            </w:pPr>
          </w:p>
        </w:tc>
      </w:tr>
      <w:tr w:rsidR="00CC4A21" w:rsidRPr="00CC4A21" w:rsidTr="00423B12">
        <w:tc>
          <w:tcPr>
            <w:tcW w:w="3558" w:type="pct"/>
            <w:gridSpan w:val="2"/>
          </w:tcPr>
          <w:p w:rsidR="00CC4A21" w:rsidRPr="00CC4A21" w:rsidRDefault="00CC4A21" w:rsidP="0096686C">
            <w:pPr>
              <w:spacing w:after="0" w:line="276" w:lineRule="auto"/>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Всего</w:t>
            </w:r>
          </w:p>
        </w:tc>
        <w:tc>
          <w:tcPr>
            <w:tcW w:w="624" w:type="pct"/>
            <w:vAlign w:val="center"/>
          </w:tcPr>
          <w:p w:rsidR="00CC4A21" w:rsidRPr="00CC4A21" w:rsidRDefault="00CC4A21" w:rsidP="0096686C">
            <w:pPr>
              <w:spacing w:after="0" w:line="276" w:lineRule="auto"/>
              <w:rPr>
                <w:rFonts w:ascii="Times New Roman" w:eastAsia="Times New Roman" w:hAnsi="Times New Roman" w:cs="Times New Roman"/>
                <w:b/>
                <w:i/>
                <w:lang w:eastAsia="ru-RU"/>
              </w:rPr>
            </w:pPr>
            <w:r w:rsidRPr="00CC4A21">
              <w:rPr>
                <w:rFonts w:ascii="Times New Roman" w:eastAsia="Times New Roman" w:hAnsi="Times New Roman" w:cs="Times New Roman"/>
                <w:b/>
                <w:i/>
                <w:lang w:eastAsia="ru-RU"/>
              </w:rPr>
              <w:t>786</w:t>
            </w:r>
          </w:p>
        </w:tc>
        <w:tc>
          <w:tcPr>
            <w:tcW w:w="404" w:type="pct"/>
          </w:tcPr>
          <w:p w:rsidR="00CC4A21" w:rsidRPr="00CC4A21" w:rsidRDefault="00CC4A21" w:rsidP="0096686C">
            <w:pPr>
              <w:spacing w:after="0" w:line="276" w:lineRule="auto"/>
              <w:rPr>
                <w:rFonts w:ascii="Times New Roman" w:eastAsia="Times New Roman" w:hAnsi="Times New Roman" w:cs="Times New Roman"/>
                <w:b/>
                <w:i/>
                <w:lang w:eastAsia="ru-RU"/>
              </w:rPr>
            </w:pPr>
          </w:p>
        </w:tc>
        <w:tc>
          <w:tcPr>
            <w:tcW w:w="414" w:type="pct"/>
          </w:tcPr>
          <w:p w:rsidR="00CC4A21" w:rsidRPr="00CC4A21" w:rsidRDefault="00CC4A21" w:rsidP="0096686C">
            <w:pPr>
              <w:spacing w:after="0" w:line="276" w:lineRule="auto"/>
              <w:rPr>
                <w:rFonts w:ascii="Times New Roman" w:eastAsia="Times New Roman" w:hAnsi="Times New Roman" w:cs="Times New Roman"/>
                <w:b/>
                <w:i/>
                <w:lang w:eastAsia="ru-RU"/>
              </w:rPr>
            </w:pPr>
          </w:p>
        </w:tc>
      </w:tr>
    </w:tbl>
    <w:p w:rsidR="00CC4A21" w:rsidRPr="00CC4A21" w:rsidRDefault="00CC4A21" w:rsidP="00CC4A21">
      <w:pPr>
        <w:suppressAutoHyphens/>
        <w:spacing w:after="200" w:line="276" w:lineRule="auto"/>
        <w:rPr>
          <w:rFonts w:ascii="Times New Roman" w:eastAsia="Times New Roman" w:hAnsi="Times New Roman" w:cs="Times New Roman"/>
          <w:i/>
          <w:lang w:eastAsia="ru-RU"/>
        </w:rPr>
      </w:pPr>
    </w:p>
    <w:p w:rsidR="00CC4A21" w:rsidRPr="00CC4A21" w:rsidRDefault="00CC4A21" w:rsidP="00CC4A21">
      <w:pPr>
        <w:spacing w:after="200" w:line="276" w:lineRule="auto"/>
        <w:rPr>
          <w:rFonts w:ascii="Times New Roman" w:eastAsia="Times New Roman" w:hAnsi="Times New Roman" w:cs="Times New Roman"/>
          <w:i/>
          <w:lang w:eastAsia="ru-RU"/>
        </w:rPr>
        <w:sectPr w:rsidR="00CC4A21" w:rsidRPr="00CC4A21" w:rsidSect="00B009A8">
          <w:pgSz w:w="16840" w:h="11907" w:orient="landscape"/>
          <w:pgMar w:top="709" w:right="1134" w:bottom="851" w:left="992" w:header="709" w:footer="709" w:gutter="0"/>
          <w:cols w:space="720"/>
        </w:sectPr>
      </w:pPr>
    </w:p>
    <w:p w:rsidR="00CC4A21" w:rsidRPr="00CC4A21" w:rsidRDefault="00CC4A21" w:rsidP="00CC4A21">
      <w:pPr>
        <w:spacing w:after="0" w:line="276" w:lineRule="auto"/>
        <w:jc w:val="center"/>
        <w:rPr>
          <w:rFonts w:ascii="Times New Roman" w:eastAsia="Times New Roman" w:hAnsi="Times New Roman" w:cs="Times New Roman"/>
          <w:b/>
          <w:bCs/>
          <w:sz w:val="24"/>
          <w:szCs w:val="24"/>
          <w:lang w:eastAsia="ru-RU"/>
        </w:rPr>
      </w:pPr>
      <w:r w:rsidRPr="00CC4A21">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CC4A21" w:rsidRPr="00CC4A21" w:rsidRDefault="00CC4A21" w:rsidP="00CC4A21">
      <w:pPr>
        <w:spacing w:after="0" w:line="276" w:lineRule="auto"/>
        <w:ind w:firstLine="709"/>
        <w:rPr>
          <w:rFonts w:ascii="Times New Roman" w:eastAsia="Times New Roman" w:hAnsi="Times New Roman" w:cs="Times New Roman"/>
          <w:b/>
          <w:bCs/>
          <w:sz w:val="24"/>
          <w:szCs w:val="24"/>
          <w:lang w:eastAsia="ru-RU"/>
        </w:rPr>
      </w:pPr>
    </w:p>
    <w:p w:rsidR="00CC4A21" w:rsidRPr="00CC4A21" w:rsidRDefault="00CC4A21" w:rsidP="00CC4A21">
      <w:pPr>
        <w:spacing w:after="0" w:line="276" w:lineRule="auto"/>
        <w:ind w:firstLine="709"/>
        <w:rPr>
          <w:rFonts w:ascii="Times New Roman" w:eastAsia="Times New Roman" w:hAnsi="Times New Roman" w:cs="Times New Roman"/>
          <w:b/>
          <w:bCs/>
          <w:sz w:val="24"/>
          <w:szCs w:val="24"/>
          <w:lang w:eastAsia="ru-RU"/>
        </w:rPr>
      </w:pPr>
      <w:r w:rsidRPr="00CC4A21">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CC4A21" w:rsidRPr="00CC4A21" w:rsidRDefault="00CC4A21" w:rsidP="00137DB1">
      <w:pPr>
        <w:shd w:val="clear" w:color="auto" w:fill="FFFFFF"/>
        <w:spacing w:after="0" w:line="240" w:lineRule="auto"/>
        <w:ind w:firstLine="709"/>
        <w:jc w:val="both"/>
        <w:rPr>
          <w:rFonts w:ascii="Times New Roman" w:eastAsia="Times New Roman" w:hAnsi="Times New Roman" w:cs="Times New Roman"/>
          <w:color w:val="464C55"/>
          <w:sz w:val="24"/>
          <w:szCs w:val="24"/>
          <w:lang w:eastAsia="ru-RU"/>
        </w:rPr>
      </w:pPr>
      <w:proofErr w:type="spellStart"/>
      <w:r w:rsidRPr="00CC4A21">
        <w:rPr>
          <w:rFonts w:ascii="Times New Roman" w:eastAsia="Times New Roman" w:hAnsi="Times New Roman" w:cs="Times New Roman"/>
          <w:bCs/>
          <w:sz w:val="24"/>
          <w:szCs w:val="24"/>
          <w:lang w:eastAsia="ru-RU"/>
        </w:rPr>
        <w:t>Кабинет</w:t>
      </w:r>
      <w:r w:rsidRPr="00CC4A21">
        <w:rPr>
          <w:rFonts w:ascii="Times New Roman" w:eastAsia="Times New Roman" w:hAnsi="Times New Roman" w:cs="Times New Roman"/>
          <w:sz w:val="24"/>
          <w:szCs w:val="24"/>
          <w:lang w:eastAsia="ru-RU"/>
        </w:rPr>
        <w:t>Технологии</w:t>
      </w:r>
      <w:proofErr w:type="spellEnd"/>
      <w:r w:rsidRPr="00CC4A21">
        <w:rPr>
          <w:rFonts w:ascii="Times New Roman" w:eastAsia="Times New Roman" w:hAnsi="Times New Roman" w:cs="Times New Roman"/>
          <w:sz w:val="24"/>
          <w:szCs w:val="24"/>
          <w:lang w:eastAsia="ru-RU"/>
        </w:rPr>
        <w:t xml:space="preserve"> производства цветных металлов и сплавов</w:t>
      </w:r>
      <w:r w:rsidRPr="00CC4A21">
        <w:rPr>
          <w:rFonts w:ascii="Times New Roman" w:eastAsia="Times New Roman" w:hAnsi="Times New Roman" w:cs="Times New Roman"/>
          <w:bCs/>
          <w:i/>
          <w:sz w:val="24"/>
          <w:szCs w:val="24"/>
          <w:lang w:eastAsia="ru-RU"/>
        </w:rPr>
        <w:t xml:space="preserve">, </w:t>
      </w:r>
      <w:r w:rsidRPr="00CC4A21">
        <w:rPr>
          <w:rFonts w:ascii="Times New Roman" w:eastAsia="Times New Roman" w:hAnsi="Times New Roman" w:cs="Times New Roman"/>
          <w:bCs/>
          <w:sz w:val="24"/>
          <w:szCs w:val="24"/>
          <w:lang w:eastAsia="ru-RU"/>
        </w:rPr>
        <w:t>в соответствии с п. 6.1.2.1 образовательной программы по профессии</w:t>
      </w:r>
      <w:r w:rsidRPr="00CC4A21">
        <w:rPr>
          <w:rFonts w:ascii="Times New Roman" w:eastAsia="Times New Roman" w:hAnsi="Times New Roman" w:cs="Times New Roman"/>
          <w:bCs/>
          <w:i/>
          <w:sz w:val="24"/>
          <w:szCs w:val="24"/>
          <w:lang w:eastAsia="ru-RU"/>
        </w:rPr>
        <w:t>.</w:t>
      </w:r>
    </w:p>
    <w:p w:rsidR="00CC4A21" w:rsidRPr="00CC4A21" w:rsidRDefault="00CC4A21" w:rsidP="00137DB1">
      <w:pPr>
        <w:shd w:val="clear" w:color="auto" w:fill="FFFFFF"/>
        <w:spacing w:after="0" w:line="240" w:lineRule="auto"/>
        <w:ind w:firstLine="709"/>
        <w:jc w:val="both"/>
        <w:rPr>
          <w:rFonts w:ascii="Times New Roman" w:eastAsia="Times New Roman" w:hAnsi="Times New Roman" w:cs="Times New Roman"/>
          <w:color w:val="464C55"/>
          <w:sz w:val="24"/>
          <w:szCs w:val="24"/>
          <w:lang w:eastAsia="ru-RU"/>
        </w:rPr>
      </w:pPr>
      <w:r w:rsidRPr="00CC4A21">
        <w:rPr>
          <w:rFonts w:ascii="Times New Roman" w:eastAsia="Times New Roman" w:hAnsi="Times New Roman" w:cs="Times New Roman"/>
          <w:bCs/>
          <w:sz w:val="24"/>
          <w:szCs w:val="24"/>
          <w:lang w:eastAsia="ru-RU"/>
        </w:rPr>
        <w:t xml:space="preserve">Лаборатории </w:t>
      </w:r>
      <w:r w:rsidRPr="00CC4A21">
        <w:rPr>
          <w:rFonts w:ascii="Times New Roman" w:eastAsia="Times New Roman" w:hAnsi="Times New Roman" w:cs="Times New Roman"/>
          <w:sz w:val="24"/>
          <w:szCs w:val="24"/>
          <w:lang w:eastAsia="ru-RU"/>
        </w:rPr>
        <w:t>Технохимического контроля производства; Технологии производства цветных металлов и сплавов</w:t>
      </w:r>
      <w:r w:rsidRPr="00CC4A21">
        <w:rPr>
          <w:rFonts w:ascii="Times New Roman" w:eastAsia="Times New Roman" w:hAnsi="Times New Roman" w:cs="Times New Roman"/>
          <w:color w:val="464C55"/>
          <w:sz w:val="24"/>
          <w:szCs w:val="24"/>
          <w:lang w:eastAsia="ru-RU"/>
        </w:rPr>
        <w:t xml:space="preserve">, </w:t>
      </w:r>
      <w:r w:rsidRPr="00CC4A21">
        <w:rPr>
          <w:rFonts w:ascii="Times New Roman" w:eastAsia="Times New Roman" w:hAnsi="Times New Roman" w:cs="Times New Roman"/>
          <w:bCs/>
          <w:sz w:val="24"/>
          <w:szCs w:val="24"/>
          <w:lang w:eastAsia="ru-RU"/>
        </w:rPr>
        <w:t>оснащенные в соответствии с п. 6.1.2.3 образова</w:t>
      </w:r>
      <w:r w:rsidR="00137DB1">
        <w:rPr>
          <w:rFonts w:ascii="Times New Roman" w:eastAsia="Times New Roman" w:hAnsi="Times New Roman" w:cs="Times New Roman"/>
          <w:bCs/>
          <w:sz w:val="24"/>
          <w:szCs w:val="24"/>
          <w:lang w:eastAsia="ru-RU"/>
        </w:rPr>
        <w:t>тельной программы по профессии.</w:t>
      </w:r>
    </w:p>
    <w:p w:rsidR="00CC4A21" w:rsidRPr="00CC4A21" w:rsidRDefault="00137DB1" w:rsidP="00137DB1">
      <w:pPr>
        <w:shd w:val="clear" w:color="auto" w:fill="FFFFFF"/>
        <w:spacing w:after="0" w:line="240" w:lineRule="auto"/>
        <w:ind w:firstLine="709"/>
        <w:jc w:val="both"/>
        <w:rPr>
          <w:rFonts w:ascii="Times New Roman" w:eastAsia="Times New Roman" w:hAnsi="Times New Roman" w:cs="Times New Roman"/>
          <w:color w:val="464C55"/>
          <w:sz w:val="24"/>
          <w:szCs w:val="24"/>
          <w:lang w:eastAsia="ru-RU"/>
        </w:rPr>
      </w:pPr>
      <w:r>
        <w:rPr>
          <w:rFonts w:ascii="Times New Roman" w:eastAsia="Times New Roman" w:hAnsi="Times New Roman" w:cs="Times New Roman"/>
          <w:bCs/>
          <w:sz w:val="24"/>
          <w:szCs w:val="24"/>
          <w:lang w:eastAsia="ru-RU"/>
        </w:rPr>
        <w:t xml:space="preserve">Мастерские: </w:t>
      </w:r>
      <w:proofErr w:type="spellStart"/>
      <w:r>
        <w:rPr>
          <w:rFonts w:ascii="Times New Roman" w:eastAsia="Times New Roman" w:hAnsi="Times New Roman" w:cs="Times New Roman"/>
          <w:sz w:val="24"/>
          <w:szCs w:val="24"/>
          <w:lang w:eastAsia="ru-RU"/>
        </w:rPr>
        <w:t>с</w:t>
      </w:r>
      <w:r w:rsidR="00CC4A21" w:rsidRPr="00CC4A21">
        <w:rPr>
          <w:rFonts w:ascii="Times New Roman" w:eastAsia="Times New Roman" w:hAnsi="Times New Roman" w:cs="Times New Roman"/>
          <w:sz w:val="24"/>
          <w:szCs w:val="24"/>
          <w:lang w:eastAsia="ru-RU"/>
        </w:rPr>
        <w:t>лесарно-механическая</w:t>
      </w:r>
      <w:proofErr w:type="gramStart"/>
      <w:r w:rsidR="00CC4A21" w:rsidRPr="00CC4A2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м</w:t>
      </w:r>
      <w:proofErr w:type="gramEnd"/>
      <w:r w:rsidR="00CC4A21" w:rsidRPr="00CC4A21">
        <w:rPr>
          <w:rFonts w:ascii="Times New Roman" w:eastAsia="Times New Roman" w:hAnsi="Times New Roman" w:cs="Times New Roman"/>
          <w:sz w:val="24"/>
          <w:szCs w:val="24"/>
          <w:lang w:eastAsia="ru-RU"/>
        </w:rPr>
        <w:t>астерская</w:t>
      </w:r>
      <w:proofErr w:type="spellEnd"/>
      <w:r w:rsidR="00CC4A21" w:rsidRPr="00CC4A21">
        <w:rPr>
          <w:rFonts w:ascii="Times New Roman" w:eastAsia="Times New Roman" w:hAnsi="Times New Roman" w:cs="Times New Roman"/>
          <w:sz w:val="24"/>
          <w:szCs w:val="24"/>
          <w:lang w:eastAsia="ru-RU"/>
        </w:rPr>
        <w:t xml:space="preserve"> по компетенции «Аппаратчик химических технологий</w:t>
      </w:r>
      <w:r w:rsidR="00CC4A21" w:rsidRPr="00CC4A21">
        <w:rPr>
          <w:rFonts w:ascii="Times New Roman" w:eastAsia="Times New Roman" w:hAnsi="Times New Roman" w:cs="Times New Roman"/>
          <w:color w:val="464C55"/>
          <w:sz w:val="24"/>
          <w:szCs w:val="24"/>
          <w:lang w:eastAsia="ru-RU"/>
        </w:rPr>
        <w:t xml:space="preserve">», </w:t>
      </w:r>
      <w:r w:rsidR="00CC4A21" w:rsidRPr="00CC4A21">
        <w:rPr>
          <w:rFonts w:ascii="Times New Roman" w:eastAsia="Times New Roman" w:hAnsi="Times New Roman" w:cs="Times New Roman"/>
          <w:bCs/>
          <w:sz w:val="24"/>
          <w:szCs w:val="24"/>
          <w:lang w:eastAsia="ru-RU"/>
        </w:rPr>
        <w:t>оснащенные в соответствии с п. 6.1.2.4 образовательной программы по данной профессии.</w:t>
      </w:r>
    </w:p>
    <w:p w:rsidR="00CC4A21" w:rsidRPr="00CC4A21" w:rsidRDefault="00CC4A21" w:rsidP="0056076B">
      <w:pPr>
        <w:suppressAutoHyphens/>
        <w:spacing w:after="0" w:line="276" w:lineRule="auto"/>
        <w:ind w:firstLine="709"/>
        <w:jc w:val="both"/>
        <w:rPr>
          <w:rFonts w:ascii="Times New Roman" w:eastAsia="Times New Roman" w:hAnsi="Times New Roman" w:cs="Times New Roman"/>
          <w:bCs/>
          <w:i/>
          <w:sz w:val="24"/>
          <w:szCs w:val="24"/>
          <w:lang w:eastAsia="ru-RU"/>
        </w:rPr>
      </w:pPr>
      <w:r w:rsidRPr="00CC4A21">
        <w:rPr>
          <w:rFonts w:ascii="Times New Roman" w:eastAsia="Times New Roman" w:hAnsi="Times New Roman" w:cs="Times New Roman"/>
          <w:bCs/>
          <w:sz w:val="24"/>
          <w:szCs w:val="24"/>
          <w:lang w:eastAsia="ru-RU"/>
        </w:rPr>
        <w:t xml:space="preserve">Оснащенные базы практики в соответствии с </w:t>
      </w:r>
      <w:proofErr w:type="spellStart"/>
      <w:proofErr w:type="gramStart"/>
      <w:r w:rsidRPr="00CC4A21">
        <w:rPr>
          <w:rFonts w:ascii="Times New Roman" w:eastAsia="Times New Roman" w:hAnsi="Times New Roman" w:cs="Times New Roman"/>
          <w:bCs/>
          <w:sz w:val="24"/>
          <w:szCs w:val="24"/>
          <w:lang w:eastAsia="ru-RU"/>
        </w:rPr>
        <w:t>п</w:t>
      </w:r>
      <w:proofErr w:type="spellEnd"/>
      <w:proofErr w:type="gramEnd"/>
      <w:r w:rsidRPr="00CC4A21">
        <w:rPr>
          <w:rFonts w:ascii="Times New Roman" w:eastAsia="Times New Roman" w:hAnsi="Times New Roman" w:cs="Times New Roman"/>
          <w:bCs/>
          <w:sz w:val="24"/>
          <w:szCs w:val="24"/>
          <w:lang w:eastAsia="ru-RU"/>
        </w:rPr>
        <w:t xml:space="preserve"> 6.1.2.5 образовательной программы по профессии.</w:t>
      </w:r>
    </w:p>
    <w:p w:rsidR="00CC4A21" w:rsidRPr="00CC4A21" w:rsidRDefault="00CC4A21" w:rsidP="00CC4A21">
      <w:pPr>
        <w:suppressAutoHyphens/>
        <w:spacing w:after="0" w:line="276" w:lineRule="auto"/>
        <w:ind w:firstLine="709"/>
        <w:jc w:val="both"/>
        <w:rPr>
          <w:rFonts w:ascii="Times New Roman" w:eastAsia="Times New Roman" w:hAnsi="Times New Roman" w:cs="Times New Roman"/>
          <w:bCs/>
          <w:i/>
          <w:sz w:val="24"/>
          <w:szCs w:val="24"/>
          <w:lang w:eastAsia="ru-RU"/>
        </w:rPr>
      </w:pPr>
    </w:p>
    <w:p w:rsidR="00CC4A21" w:rsidRPr="00CC4A21" w:rsidRDefault="00CC4A21" w:rsidP="00CC4A21">
      <w:pPr>
        <w:spacing w:after="0" w:line="276" w:lineRule="auto"/>
        <w:ind w:firstLine="709"/>
        <w:rPr>
          <w:rFonts w:ascii="Times New Roman" w:eastAsia="Times New Roman" w:hAnsi="Times New Roman" w:cs="Times New Roman"/>
          <w:b/>
          <w:bCs/>
          <w:sz w:val="24"/>
          <w:szCs w:val="24"/>
          <w:lang w:eastAsia="ru-RU"/>
        </w:rPr>
      </w:pPr>
      <w:r w:rsidRPr="00CC4A21">
        <w:rPr>
          <w:rFonts w:ascii="Times New Roman" w:eastAsia="Times New Roman" w:hAnsi="Times New Roman" w:cs="Times New Roman"/>
          <w:b/>
          <w:bCs/>
          <w:sz w:val="24"/>
          <w:szCs w:val="24"/>
          <w:lang w:eastAsia="ru-RU"/>
        </w:rPr>
        <w:t>3.2. Информационное обеспечение реализации программы</w:t>
      </w:r>
    </w:p>
    <w:p w:rsidR="00CC4A21" w:rsidRPr="00CC4A21" w:rsidRDefault="00CC4A21" w:rsidP="00CC4A21">
      <w:pPr>
        <w:suppressAutoHyphens/>
        <w:spacing w:after="0" w:line="276" w:lineRule="auto"/>
        <w:ind w:firstLine="709"/>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C4A2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C4A21">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C4A21" w:rsidRPr="00CC4A21" w:rsidRDefault="00CC4A21" w:rsidP="00CC4A21">
      <w:pPr>
        <w:spacing w:after="0" w:line="276" w:lineRule="auto"/>
        <w:ind w:firstLine="709"/>
        <w:contextualSpacing/>
        <w:rPr>
          <w:rFonts w:ascii="Times New Roman" w:eastAsia="Times New Roman" w:hAnsi="Times New Roman" w:cs="Times New Roman"/>
          <w:sz w:val="24"/>
          <w:szCs w:val="24"/>
          <w:lang w:eastAsia="ru-RU"/>
        </w:rPr>
      </w:pPr>
    </w:p>
    <w:p w:rsidR="00CC4A21" w:rsidRPr="00CC4A21" w:rsidRDefault="00CC4A21" w:rsidP="00CC4A21">
      <w:pPr>
        <w:spacing w:after="0" w:line="240" w:lineRule="auto"/>
        <w:ind w:firstLine="709"/>
        <w:contextualSpacing/>
        <w:rPr>
          <w:rFonts w:ascii="Times New Roman" w:eastAsia="Times New Roman" w:hAnsi="Times New Roman" w:cs="Times New Roman"/>
          <w:b/>
          <w:sz w:val="24"/>
          <w:szCs w:val="24"/>
        </w:rPr>
      </w:pPr>
      <w:r w:rsidRPr="00CC4A21">
        <w:rPr>
          <w:rFonts w:ascii="Times New Roman" w:eastAsia="Times New Roman" w:hAnsi="Times New Roman" w:cs="Times New Roman"/>
          <w:b/>
          <w:sz w:val="24"/>
          <w:szCs w:val="24"/>
        </w:rPr>
        <w:t>3.2.1. Основные печатные издания</w:t>
      </w:r>
    </w:p>
    <w:p w:rsidR="00CC4A21" w:rsidRPr="00CC4A21" w:rsidRDefault="00CC4A21" w:rsidP="00CC4A21">
      <w:pPr>
        <w:spacing w:after="0" w:line="276" w:lineRule="auto"/>
        <w:ind w:firstLine="709"/>
        <w:contextualSpacing/>
        <w:rPr>
          <w:rFonts w:ascii="Times New Roman" w:eastAsia="Times New Roman" w:hAnsi="Times New Roman" w:cs="Times New Roman"/>
          <w:b/>
          <w:sz w:val="24"/>
          <w:szCs w:val="24"/>
          <w:lang w:eastAsia="ru-RU"/>
        </w:rPr>
      </w:pPr>
    </w:p>
    <w:p w:rsidR="00CC4A21" w:rsidRPr="00CC4A21" w:rsidRDefault="00CC4A21" w:rsidP="0071167F">
      <w:pPr>
        <w:numPr>
          <w:ilvl w:val="0"/>
          <w:numId w:val="8"/>
        </w:numPr>
        <w:spacing w:after="0" w:line="240" w:lineRule="auto"/>
        <w:ind w:left="1066" w:hanging="357"/>
        <w:contextualSpacing/>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Баранов Д.А., </w:t>
      </w:r>
      <w:proofErr w:type="spellStart"/>
      <w:r w:rsidRPr="00CC4A21">
        <w:rPr>
          <w:rFonts w:ascii="Times New Roman" w:eastAsia="Times New Roman" w:hAnsi="Times New Roman" w:cs="Times New Roman"/>
          <w:sz w:val="24"/>
          <w:szCs w:val="24"/>
          <w:lang w:eastAsia="ru-RU"/>
        </w:rPr>
        <w:t>Кутепов</w:t>
      </w:r>
      <w:proofErr w:type="spellEnd"/>
      <w:r w:rsidRPr="00CC4A21">
        <w:rPr>
          <w:rFonts w:ascii="Times New Roman" w:eastAsia="Times New Roman" w:hAnsi="Times New Roman" w:cs="Times New Roman"/>
          <w:sz w:val="24"/>
          <w:szCs w:val="24"/>
          <w:lang w:eastAsia="ru-RU"/>
        </w:rPr>
        <w:t xml:space="preserve"> A.M. Процессы и аппараты: 2-е изд., учебник: Допущено </w:t>
      </w:r>
      <w:proofErr w:type="spellStart"/>
      <w:r w:rsidRPr="00CC4A21">
        <w:rPr>
          <w:rFonts w:ascii="Times New Roman" w:eastAsia="Times New Roman" w:hAnsi="Times New Roman" w:cs="Times New Roman"/>
          <w:sz w:val="24"/>
          <w:szCs w:val="24"/>
          <w:lang w:eastAsia="ru-RU"/>
        </w:rPr>
        <w:t>Минобразованием</w:t>
      </w:r>
      <w:proofErr w:type="spellEnd"/>
      <w:r w:rsidRPr="00CC4A21">
        <w:rPr>
          <w:rFonts w:ascii="Times New Roman" w:eastAsia="Times New Roman" w:hAnsi="Times New Roman" w:cs="Times New Roman"/>
          <w:sz w:val="24"/>
          <w:szCs w:val="24"/>
          <w:lang w:eastAsia="ru-RU"/>
        </w:rPr>
        <w:t xml:space="preserve"> России.— М.: «Академия», 2011 </w:t>
      </w:r>
    </w:p>
    <w:p w:rsidR="00CC4A21" w:rsidRPr="00CC4A21" w:rsidRDefault="00CC4A21" w:rsidP="0071167F">
      <w:pPr>
        <w:numPr>
          <w:ilvl w:val="0"/>
          <w:numId w:val="8"/>
        </w:numPr>
        <w:spacing w:after="0" w:line="240" w:lineRule="auto"/>
        <w:ind w:left="1066" w:hanging="357"/>
        <w:contextualSpacing/>
        <w:jc w:val="both"/>
        <w:rPr>
          <w:rFonts w:ascii="Times New Roman" w:eastAsia="Times New Roman" w:hAnsi="Times New Roman" w:cs="Times New Roman"/>
          <w:sz w:val="24"/>
          <w:szCs w:val="24"/>
          <w:lang w:eastAsia="ru-RU"/>
        </w:rPr>
      </w:pPr>
      <w:proofErr w:type="spellStart"/>
      <w:r w:rsidRPr="00CC4A21">
        <w:rPr>
          <w:rFonts w:ascii="Times New Roman" w:eastAsia="Times New Roman" w:hAnsi="Times New Roman" w:cs="Times New Roman"/>
          <w:sz w:val="24"/>
          <w:szCs w:val="24"/>
          <w:lang w:eastAsia="ru-RU"/>
        </w:rPr>
        <w:t>Барченков</w:t>
      </w:r>
      <w:proofErr w:type="spellEnd"/>
      <w:r w:rsidRPr="00CC4A21">
        <w:rPr>
          <w:rFonts w:ascii="Times New Roman" w:eastAsia="Times New Roman" w:hAnsi="Times New Roman" w:cs="Times New Roman"/>
          <w:sz w:val="24"/>
          <w:szCs w:val="24"/>
          <w:lang w:eastAsia="ru-RU"/>
        </w:rPr>
        <w:t xml:space="preserve"> В.В. Технология гидрометаллургической переработки золотосодержащих </w:t>
      </w:r>
      <w:proofErr w:type="spellStart"/>
      <w:r w:rsidRPr="00CC4A21">
        <w:rPr>
          <w:rFonts w:ascii="Times New Roman" w:eastAsia="Times New Roman" w:hAnsi="Times New Roman" w:cs="Times New Roman"/>
          <w:sz w:val="24"/>
          <w:szCs w:val="24"/>
          <w:lang w:eastAsia="ru-RU"/>
        </w:rPr>
        <w:t>флотоконцентратов</w:t>
      </w:r>
      <w:proofErr w:type="spellEnd"/>
      <w:r w:rsidRPr="00CC4A21">
        <w:rPr>
          <w:rFonts w:ascii="Times New Roman" w:eastAsia="Times New Roman" w:hAnsi="Times New Roman" w:cs="Times New Roman"/>
          <w:sz w:val="24"/>
          <w:szCs w:val="24"/>
          <w:lang w:eastAsia="ru-RU"/>
        </w:rPr>
        <w:t xml:space="preserve"> с применением активных углей.- Чита: Поиск, 2008 </w:t>
      </w:r>
    </w:p>
    <w:p w:rsidR="00CC4A21" w:rsidRPr="00CC4A21" w:rsidRDefault="00CC4A21" w:rsidP="0071167F">
      <w:pPr>
        <w:numPr>
          <w:ilvl w:val="0"/>
          <w:numId w:val="8"/>
        </w:numPr>
        <w:spacing w:after="0" w:line="240" w:lineRule="auto"/>
        <w:ind w:left="1066" w:hanging="357"/>
        <w:contextualSpacing/>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Козин В.З.  «Опробование, контроль  и автоматизация  обогатительных процессов».- М.; Недра, 2007</w:t>
      </w:r>
    </w:p>
    <w:p w:rsidR="00CC4A21" w:rsidRPr="00CC4A21" w:rsidRDefault="00CC4A21" w:rsidP="0071167F">
      <w:pPr>
        <w:numPr>
          <w:ilvl w:val="0"/>
          <w:numId w:val="8"/>
        </w:numPr>
        <w:spacing w:after="0" w:line="240" w:lineRule="auto"/>
        <w:ind w:left="1066" w:hanging="357"/>
        <w:contextualSpacing/>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Леонов С. Б., Минеев Г.Г., Жучков И.А. Гидрометаллургия. Выделение металлов из растворов и вопросы экологии: Учебник.- Иркутск: Изд-во </w:t>
      </w:r>
      <w:proofErr w:type="spellStart"/>
      <w:r w:rsidRPr="00CC4A21">
        <w:rPr>
          <w:rFonts w:ascii="Times New Roman" w:eastAsia="Times New Roman" w:hAnsi="Times New Roman" w:cs="Times New Roman"/>
          <w:sz w:val="24"/>
          <w:szCs w:val="24"/>
          <w:lang w:eastAsia="ru-RU"/>
        </w:rPr>
        <w:t>ИрГТУ</w:t>
      </w:r>
      <w:proofErr w:type="spellEnd"/>
      <w:r w:rsidRPr="00CC4A21">
        <w:rPr>
          <w:rFonts w:ascii="Times New Roman" w:eastAsia="Times New Roman" w:hAnsi="Times New Roman" w:cs="Times New Roman"/>
          <w:sz w:val="24"/>
          <w:szCs w:val="24"/>
          <w:lang w:eastAsia="ru-RU"/>
        </w:rPr>
        <w:t xml:space="preserve">, 2010 </w:t>
      </w:r>
    </w:p>
    <w:p w:rsidR="00CC4A21" w:rsidRPr="00CC4A21" w:rsidRDefault="00CC4A21" w:rsidP="00CC4A21">
      <w:pPr>
        <w:spacing w:after="0" w:line="276" w:lineRule="auto"/>
        <w:ind w:firstLine="709"/>
        <w:contextualSpacing/>
        <w:rPr>
          <w:rFonts w:ascii="Times New Roman" w:eastAsia="Times New Roman" w:hAnsi="Times New Roman" w:cs="Times New Roman"/>
          <w:b/>
          <w:sz w:val="24"/>
          <w:szCs w:val="24"/>
          <w:lang w:eastAsia="ru-RU"/>
        </w:rPr>
      </w:pPr>
    </w:p>
    <w:p w:rsidR="00CC4A21" w:rsidRPr="00CC4A21" w:rsidRDefault="00CC4A21" w:rsidP="00CC4A21">
      <w:pPr>
        <w:spacing w:after="0" w:line="276" w:lineRule="auto"/>
        <w:ind w:firstLine="709"/>
        <w:contextualSpacing/>
        <w:rPr>
          <w:rFonts w:ascii="Times New Roman" w:eastAsia="Times New Roman" w:hAnsi="Times New Roman" w:cs="Times New Roman"/>
          <w:b/>
          <w:sz w:val="24"/>
          <w:szCs w:val="24"/>
          <w:lang w:eastAsia="ru-RU"/>
        </w:rPr>
      </w:pPr>
      <w:r w:rsidRPr="00CC4A21">
        <w:rPr>
          <w:rFonts w:ascii="Times New Roman" w:eastAsia="Times New Roman" w:hAnsi="Times New Roman" w:cs="Times New Roman"/>
          <w:b/>
          <w:sz w:val="24"/>
          <w:szCs w:val="24"/>
          <w:lang w:eastAsia="ru-RU"/>
        </w:rPr>
        <w:t>3.2.2. Основные электронные издания</w:t>
      </w:r>
    </w:p>
    <w:p w:rsidR="00CC4A21" w:rsidRPr="00CC4A21" w:rsidRDefault="00CC4A21" w:rsidP="00CC4A21">
      <w:pPr>
        <w:spacing w:after="0" w:line="276" w:lineRule="auto"/>
        <w:ind w:firstLine="709"/>
        <w:contextualSpacing/>
        <w:rPr>
          <w:rFonts w:ascii="Times New Roman" w:eastAsia="Times New Roman" w:hAnsi="Times New Roman" w:cs="Times New Roman"/>
          <w:sz w:val="24"/>
          <w:szCs w:val="24"/>
          <w:lang w:eastAsia="ru-RU"/>
        </w:rPr>
      </w:pPr>
      <w:r w:rsidRPr="00CC4A21">
        <w:rPr>
          <w:rFonts w:ascii="Times New Roman" w:eastAsia="Times New Roman" w:hAnsi="Times New Roman" w:cs="Times New Roman"/>
          <w:b/>
          <w:sz w:val="24"/>
          <w:szCs w:val="24"/>
          <w:lang w:eastAsia="ru-RU"/>
        </w:rPr>
        <w:t xml:space="preserve">1. </w:t>
      </w:r>
      <w:r w:rsidRPr="00CC4A21">
        <w:rPr>
          <w:rFonts w:ascii="Times New Roman" w:eastAsia="Times New Roman" w:hAnsi="Times New Roman" w:cs="Times New Roman"/>
          <w:sz w:val="24"/>
          <w:szCs w:val="24"/>
          <w:lang w:eastAsia="ru-RU"/>
        </w:rPr>
        <w:t xml:space="preserve">1.Бочаров В.А. и др. Технология переработки золотосодержащего сырья. 2011 </w:t>
      </w:r>
      <w:hyperlink r:id="rId9" w:history="1">
        <w:r w:rsidRPr="00CC4A21">
          <w:rPr>
            <w:rFonts w:ascii="Times New Roman" w:eastAsia="Times New Roman" w:hAnsi="Times New Roman" w:cs="Times New Roman"/>
            <w:color w:val="0000FF"/>
            <w:sz w:val="24"/>
            <w:szCs w:val="24"/>
            <w:u w:val="single"/>
            <w:lang w:eastAsia="ru-RU"/>
          </w:rPr>
          <w:t>https://znanium.com/</w:t>
        </w:r>
      </w:hyperlink>
    </w:p>
    <w:p w:rsidR="00CC4A21" w:rsidRPr="00CC4A21" w:rsidRDefault="00CC4A21" w:rsidP="00CC4A21">
      <w:pPr>
        <w:spacing w:after="0" w:line="276" w:lineRule="auto"/>
        <w:ind w:firstLine="709"/>
        <w:contextualSpacing/>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2. </w:t>
      </w:r>
      <w:proofErr w:type="spellStart"/>
      <w:r w:rsidRPr="00CC4A21">
        <w:rPr>
          <w:rFonts w:ascii="Times New Roman" w:eastAsia="Times New Roman" w:hAnsi="Times New Roman" w:cs="Times New Roman"/>
          <w:sz w:val="24"/>
          <w:szCs w:val="24"/>
          <w:lang w:eastAsia="ru-RU"/>
        </w:rPr>
        <w:t>Галевский</w:t>
      </w:r>
      <w:proofErr w:type="spellEnd"/>
      <w:r w:rsidRPr="00CC4A21">
        <w:rPr>
          <w:rFonts w:ascii="Times New Roman" w:eastAsia="Times New Roman" w:hAnsi="Times New Roman" w:cs="Times New Roman"/>
          <w:sz w:val="24"/>
          <w:szCs w:val="24"/>
          <w:lang w:eastAsia="ru-RU"/>
        </w:rPr>
        <w:t xml:space="preserve"> Г.В. и др. Производство цветных металлов. 2017 </w:t>
      </w:r>
      <w:hyperlink r:id="rId10" w:history="1">
        <w:r w:rsidRPr="00CC4A21">
          <w:rPr>
            <w:rFonts w:ascii="Times New Roman" w:eastAsia="Times New Roman" w:hAnsi="Times New Roman" w:cs="Times New Roman"/>
            <w:color w:val="0000FF"/>
            <w:sz w:val="24"/>
            <w:szCs w:val="24"/>
            <w:u w:val="single"/>
            <w:lang w:eastAsia="ru-RU"/>
          </w:rPr>
          <w:t>https://znanium.com/</w:t>
        </w:r>
      </w:hyperlink>
    </w:p>
    <w:p w:rsidR="00CC4A21" w:rsidRPr="00CC4A21" w:rsidRDefault="00CC4A21" w:rsidP="00CC4A21">
      <w:pPr>
        <w:spacing w:after="0" w:line="276" w:lineRule="auto"/>
        <w:ind w:firstLine="709"/>
        <w:contextualSpacing/>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3. Родионова Д.Д. Введение в профессию. 2019 </w:t>
      </w:r>
      <w:hyperlink r:id="rId11" w:history="1">
        <w:r w:rsidRPr="00CC4A21">
          <w:rPr>
            <w:rFonts w:ascii="Times New Roman" w:eastAsia="Times New Roman" w:hAnsi="Times New Roman" w:cs="Times New Roman"/>
            <w:color w:val="0000FF"/>
            <w:sz w:val="24"/>
            <w:szCs w:val="24"/>
            <w:u w:val="single"/>
            <w:lang w:eastAsia="ru-RU"/>
          </w:rPr>
          <w:t>https://znanium.com/</w:t>
        </w:r>
      </w:hyperlink>
    </w:p>
    <w:p w:rsidR="00CC4A21" w:rsidRPr="00CC4A21" w:rsidRDefault="00CC4A21" w:rsidP="00CC4A21">
      <w:pPr>
        <w:spacing w:after="0" w:line="276" w:lineRule="auto"/>
        <w:ind w:firstLine="709"/>
        <w:contextualSpacing/>
        <w:rPr>
          <w:rFonts w:ascii="Times New Roman" w:eastAsia="Times New Roman" w:hAnsi="Times New Roman" w:cs="Times New Roman"/>
          <w:b/>
          <w:sz w:val="24"/>
          <w:szCs w:val="24"/>
          <w:lang w:eastAsia="ru-RU"/>
        </w:rPr>
      </w:pPr>
    </w:p>
    <w:p w:rsidR="00CC4A21" w:rsidRPr="00CC4A21" w:rsidRDefault="00CC4A21" w:rsidP="00CC4A21">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CC4A21">
        <w:rPr>
          <w:rFonts w:ascii="Times New Roman" w:eastAsia="Times New Roman" w:hAnsi="Times New Roman" w:cs="Times New Roman"/>
          <w:b/>
          <w:bCs/>
          <w:sz w:val="24"/>
          <w:szCs w:val="24"/>
          <w:lang w:eastAsia="ru-RU"/>
        </w:rPr>
        <w:t xml:space="preserve">3.2.3. Дополнительные источники </w:t>
      </w:r>
    </w:p>
    <w:p w:rsidR="00CC4A21" w:rsidRPr="00CC4A21" w:rsidRDefault="00CC4A21" w:rsidP="00CC4A21">
      <w:pPr>
        <w:spacing w:after="0" w:line="240" w:lineRule="auto"/>
        <w:ind w:firstLine="709"/>
        <w:contextualSpacing/>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1.Августинович И. В., Андрианова С.Ю. Основы технического анализа: </w:t>
      </w:r>
      <w:proofErr w:type="spellStart"/>
      <w:r w:rsidRPr="00CC4A21">
        <w:rPr>
          <w:rFonts w:ascii="Times New Roman" w:eastAsia="Times New Roman" w:hAnsi="Times New Roman" w:cs="Times New Roman"/>
          <w:sz w:val="24"/>
          <w:szCs w:val="24"/>
          <w:lang w:eastAsia="ru-RU"/>
        </w:rPr>
        <w:t>учеб</w:t>
      </w:r>
      <w:proofErr w:type="gramStart"/>
      <w:r w:rsidRPr="00CC4A21">
        <w:rPr>
          <w:rFonts w:ascii="Times New Roman" w:eastAsia="Times New Roman" w:hAnsi="Times New Roman" w:cs="Times New Roman"/>
          <w:sz w:val="24"/>
          <w:szCs w:val="24"/>
          <w:lang w:eastAsia="ru-RU"/>
        </w:rPr>
        <w:t>.п</w:t>
      </w:r>
      <w:proofErr w:type="gramEnd"/>
      <w:r w:rsidRPr="00CC4A21">
        <w:rPr>
          <w:rFonts w:ascii="Times New Roman" w:eastAsia="Times New Roman" w:hAnsi="Times New Roman" w:cs="Times New Roman"/>
          <w:sz w:val="24"/>
          <w:szCs w:val="24"/>
          <w:lang w:eastAsia="ru-RU"/>
        </w:rPr>
        <w:t>о</w:t>
      </w:r>
      <w:r w:rsidRPr="00CC4A21">
        <w:rPr>
          <w:rFonts w:ascii="Times New Roman" w:eastAsia="Times New Roman" w:hAnsi="Times New Roman" w:cs="Times New Roman"/>
          <w:sz w:val="24"/>
          <w:szCs w:val="24"/>
          <w:lang w:eastAsia="ru-RU"/>
        </w:rPr>
        <w:softHyphen/>
        <w:t>собие</w:t>
      </w:r>
      <w:proofErr w:type="spellEnd"/>
      <w:r w:rsidRPr="00CC4A21">
        <w:rPr>
          <w:rFonts w:ascii="Times New Roman" w:eastAsia="Times New Roman" w:hAnsi="Times New Roman" w:cs="Times New Roman"/>
          <w:sz w:val="24"/>
          <w:szCs w:val="24"/>
          <w:lang w:eastAsia="ru-RU"/>
        </w:rPr>
        <w:t>. - М.: «Академия», 2011</w:t>
      </w:r>
    </w:p>
    <w:p w:rsidR="00CC4A21" w:rsidRPr="00CC4A21" w:rsidRDefault="00CC4A21" w:rsidP="00CC4A21">
      <w:pPr>
        <w:spacing w:after="0" w:line="240" w:lineRule="auto"/>
        <w:ind w:firstLine="709"/>
        <w:contextualSpacing/>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2. Андрианова С.Ю., </w:t>
      </w:r>
      <w:proofErr w:type="spellStart"/>
      <w:r w:rsidRPr="00CC4A21">
        <w:rPr>
          <w:rFonts w:ascii="Times New Roman" w:eastAsia="Times New Roman" w:hAnsi="Times New Roman" w:cs="Times New Roman"/>
          <w:sz w:val="24"/>
          <w:szCs w:val="24"/>
          <w:lang w:eastAsia="ru-RU"/>
        </w:rPr>
        <w:t>Орешенкова</w:t>
      </w:r>
      <w:proofErr w:type="spellEnd"/>
      <w:r w:rsidRPr="00CC4A21">
        <w:rPr>
          <w:rFonts w:ascii="Times New Roman" w:eastAsia="Times New Roman" w:hAnsi="Times New Roman" w:cs="Times New Roman"/>
          <w:sz w:val="24"/>
          <w:szCs w:val="24"/>
          <w:lang w:eastAsia="ru-RU"/>
        </w:rPr>
        <w:t xml:space="preserve"> Е.Г. Теоретические основы химического ана</w:t>
      </w:r>
      <w:r w:rsidRPr="00CC4A21">
        <w:rPr>
          <w:rFonts w:ascii="Times New Roman" w:eastAsia="Times New Roman" w:hAnsi="Times New Roman" w:cs="Times New Roman"/>
          <w:sz w:val="24"/>
          <w:szCs w:val="24"/>
          <w:lang w:eastAsia="ru-RU"/>
        </w:rPr>
        <w:softHyphen/>
        <w:t>лиза: учеб</w:t>
      </w:r>
      <w:proofErr w:type="gramStart"/>
      <w:r w:rsidRPr="00CC4A21">
        <w:rPr>
          <w:rFonts w:ascii="Times New Roman" w:eastAsia="Times New Roman" w:hAnsi="Times New Roman" w:cs="Times New Roman"/>
          <w:sz w:val="24"/>
          <w:szCs w:val="24"/>
          <w:lang w:eastAsia="ru-RU"/>
        </w:rPr>
        <w:t>.</w:t>
      </w:r>
      <w:proofErr w:type="gramEnd"/>
      <w:r w:rsidRPr="00CC4A21">
        <w:rPr>
          <w:rFonts w:ascii="Times New Roman" w:eastAsia="Times New Roman" w:hAnsi="Times New Roman" w:cs="Times New Roman"/>
          <w:sz w:val="24"/>
          <w:szCs w:val="24"/>
          <w:lang w:eastAsia="ru-RU"/>
        </w:rPr>
        <w:t xml:space="preserve"> </w:t>
      </w:r>
      <w:proofErr w:type="gramStart"/>
      <w:r w:rsidRPr="00CC4A21">
        <w:rPr>
          <w:rFonts w:ascii="Times New Roman" w:eastAsia="Times New Roman" w:hAnsi="Times New Roman" w:cs="Times New Roman"/>
          <w:sz w:val="24"/>
          <w:szCs w:val="24"/>
          <w:lang w:eastAsia="ru-RU"/>
        </w:rPr>
        <w:t>п</w:t>
      </w:r>
      <w:proofErr w:type="gramEnd"/>
      <w:r w:rsidRPr="00CC4A21">
        <w:rPr>
          <w:rFonts w:ascii="Times New Roman" w:eastAsia="Times New Roman" w:hAnsi="Times New Roman" w:cs="Times New Roman"/>
          <w:sz w:val="24"/>
          <w:szCs w:val="24"/>
          <w:lang w:eastAsia="ru-RU"/>
        </w:rPr>
        <w:t xml:space="preserve">особие: Рекомендовано ФГУ «ФИРО». - М.: «Академия», 2011 </w:t>
      </w:r>
    </w:p>
    <w:p w:rsidR="00CC4A21" w:rsidRPr="00CC4A21" w:rsidRDefault="00CC4A21" w:rsidP="00CC4A21">
      <w:pPr>
        <w:spacing w:after="0" w:line="240" w:lineRule="auto"/>
        <w:ind w:firstLine="709"/>
        <w:contextualSpacing/>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t xml:space="preserve">3. </w:t>
      </w:r>
      <w:proofErr w:type="spellStart"/>
      <w:r w:rsidRPr="00CC4A21">
        <w:rPr>
          <w:rFonts w:ascii="Times New Roman" w:eastAsia="Times New Roman" w:hAnsi="Times New Roman" w:cs="Times New Roman"/>
          <w:sz w:val="24"/>
          <w:szCs w:val="24"/>
          <w:lang w:eastAsia="ru-RU"/>
        </w:rPr>
        <w:t>Гайдукова</w:t>
      </w:r>
      <w:proofErr w:type="spellEnd"/>
      <w:r w:rsidRPr="00CC4A21">
        <w:rPr>
          <w:rFonts w:ascii="Times New Roman" w:eastAsia="Times New Roman" w:hAnsi="Times New Roman" w:cs="Times New Roman"/>
          <w:sz w:val="24"/>
          <w:szCs w:val="24"/>
          <w:lang w:eastAsia="ru-RU"/>
        </w:rPr>
        <w:t xml:space="preserve"> Б.М., Харитонов СВ. Техника и технология лабораторных работ: учеб</w:t>
      </w:r>
      <w:proofErr w:type="gramStart"/>
      <w:r w:rsidRPr="00CC4A21">
        <w:rPr>
          <w:rFonts w:ascii="Times New Roman" w:eastAsia="Times New Roman" w:hAnsi="Times New Roman" w:cs="Times New Roman"/>
          <w:sz w:val="24"/>
          <w:szCs w:val="24"/>
          <w:lang w:eastAsia="ru-RU"/>
        </w:rPr>
        <w:t>.</w:t>
      </w:r>
      <w:proofErr w:type="gramEnd"/>
      <w:r w:rsidRPr="00CC4A21">
        <w:rPr>
          <w:rFonts w:ascii="Times New Roman" w:eastAsia="Times New Roman" w:hAnsi="Times New Roman" w:cs="Times New Roman"/>
          <w:sz w:val="24"/>
          <w:szCs w:val="24"/>
          <w:lang w:eastAsia="ru-RU"/>
        </w:rPr>
        <w:t xml:space="preserve"> </w:t>
      </w:r>
      <w:proofErr w:type="gramStart"/>
      <w:r w:rsidRPr="00CC4A21">
        <w:rPr>
          <w:rFonts w:ascii="Times New Roman" w:eastAsia="Times New Roman" w:hAnsi="Times New Roman" w:cs="Times New Roman"/>
          <w:sz w:val="24"/>
          <w:szCs w:val="24"/>
          <w:lang w:eastAsia="ru-RU"/>
        </w:rPr>
        <w:t>п</w:t>
      </w:r>
      <w:proofErr w:type="gramEnd"/>
      <w:r w:rsidRPr="00CC4A21">
        <w:rPr>
          <w:rFonts w:ascii="Times New Roman" w:eastAsia="Times New Roman" w:hAnsi="Times New Roman" w:cs="Times New Roman"/>
          <w:sz w:val="24"/>
          <w:szCs w:val="24"/>
          <w:lang w:eastAsia="ru-RU"/>
        </w:rPr>
        <w:t xml:space="preserve">особие: Допущено </w:t>
      </w:r>
      <w:proofErr w:type="spellStart"/>
      <w:r w:rsidRPr="00CC4A21">
        <w:rPr>
          <w:rFonts w:ascii="Times New Roman" w:eastAsia="Times New Roman" w:hAnsi="Times New Roman" w:cs="Times New Roman"/>
          <w:sz w:val="24"/>
          <w:szCs w:val="24"/>
          <w:lang w:eastAsia="ru-RU"/>
        </w:rPr>
        <w:t>Минобразованием</w:t>
      </w:r>
      <w:proofErr w:type="spellEnd"/>
      <w:r w:rsidRPr="00CC4A21">
        <w:rPr>
          <w:rFonts w:ascii="Times New Roman" w:eastAsia="Times New Roman" w:hAnsi="Times New Roman" w:cs="Times New Roman"/>
          <w:sz w:val="24"/>
          <w:szCs w:val="24"/>
          <w:lang w:eastAsia="ru-RU"/>
        </w:rPr>
        <w:t xml:space="preserve"> России. - М.: «Академия», 2010 </w:t>
      </w:r>
    </w:p>
    <w:p w:rsidR="00CC4A21" w:rsidRPr="00CC4A21" w:rsidRDefault="00CC4A21" w:rsidP="00CC4A21">
      <w:pPr>
        <w:spacing w:after="0" w:line="240" w:lineRule="auto"/>
        <w:ind w:firstLine="709"/>
        <w:contextualSpacing/>
        <w:jc w:val="both"/>
        <w:rPr>
          <w:rFonts w:ascii="Times New Roman" w:eastAsia="Times New Roman" w:hAnsi="Times New Roman" w:cs="Times New Roman"/>
          <w:sz w:val="24"/>
          <w:szCs w:val="24"/>
          <w:lang w:eastAsia="ru-RU"/>
        </w:rPr>
      </w:pPr>
      <w:r w:rsidRPr="00CC4A21">
        <w:rPr>
          <w:rFonts w:ascii="Times New Roman" w:eastAsia="Times New Roman" w:hAnsi="Times New Roman" w:cs="Times New Roman"/>
          <w:sz w:val="24"/>
          <w:szCs w:val="24"/>
          <w:lang w:eastAsia="ru-RU"/>
        </w:rPr>
        <w:lastRenderedPageBreak/>
        <w:t xml:space="preserve">4. </w:t>
      </w:r>
      <w:proofErr w:type="spellStart"/>
      <w:r w:rsidRPr="00CC4A21">
        <w:rPr>
          <w:rFonts w:ascii="Times New Roman" w:eastAsia="Times New Roman" w:hAnsi="Times New Roman" w:cs="Times New Roman"/>
          <w:sz w:val="24"/>
          <w:szCs w:val="24"/>
          <w:lang w:eastAsia="ru-RU"/>
        </w:rPr>
        <w:t>Сугак</w:t>
      </w:r>
      <w:proofErr w:type="spellEnd"/>
      <w:r w:rsidRPr="00CC4A21">
        <w:rPr>
          <w:rFonts w:ascii="Times New Roman" w:eastAsia="Times New Roman" w:hAnsi="Times New Roman" w:cs="Times New Roman"/>
          <w:sz w:val="24"/>
          <w:szCs w:val="24"/>
          <w:lang w:eastAsia="ru-RU"/>
        </w:rPr>
        <w:t xml:space="preserve"> А. В., Леонтьев В.К., Туркин В. В. Процессы и аппараты химической  тех</w:t>
      </w:r>
      <w:r w:rsidRPr="00CC4A21">
        <w:rPr>
          <w:rFonts w:ascii="Times New Roman" w:eastAsia="Times New Roman" w:hAnsi="Times New Roman" w:cs="Times New Roman"/>
          <w:sz w:val="24"/>
          <w:szCs w:val="24"/>
          <w:lang w:eastAsia="ru-RU"/>
        </w:rPr>
        <w:softHyphen/>
        <w:t xml:space="preserve">нологии: </w:t>
      </w:r>
      <w:proofErr w:type="spellStart"/>
      <w:r w:rsidRPr="00CC4A21">
        <w:rPr>
          <w:rFonts w:ascii="Times New Roman" w:eastAsia="Times New Roman" w:hAnsi="Times New Roman" w:cs="Times New Roman"/>
          <w:sz w:val="24"/>
          <w:szCs w:val="24"/>
          <w:lang w:eastAsia="ru-RU"/>
        </w:rPr>
        <w:t>учеб</w:t>
      </w:r>
      <w:proofErr w:type="gramStart"/>
      <w:r w:rsidRPr="00CC4A21">
        <w:rPr>
          <w:rFonts w:ascii="Times New Roman" w:eastAsia="Times New Roman" w:hAnsi="Times New Roman" w:cs="Times New Roman"/>
          <w:sz w:val="24"/>
          <w:szCs w:val="24"/>
          <w:lang w:eastAsia="ru-RU"/>
        </w:rPr>
        <w:t>.п</w:t>
      </w:r>
      <w:proofErr w:type="gramEnd"/>
      <w:r w:rsidRPr="00CC4A21">
        <w:rPr>
          <w:rFonts w:ascii="Times New Roman" w:eastAsia="Times New Roman" w:hAnsi="Times New Roman" w:cs="Times New Roman"/>
          <w:sz w:val="24"/>
          <w:szCs w:val="24"/>
          <w:lang w:eastAsia="ru-RU"/>
        </w:rPr>
        <w:t>особие</w:t>
      </w:r>
      <w:proofErr w:type="spellEnd"/>
      <w:r w:rsidRPr="00CC4A21">
        <w:rPr>
          <w:rFonts w:ascii="Times New Roman" w:eastAsia="Times New Roman" w:hAnsi="Times New Roman" w:cs="Times New Roman"/>
          <w:sz w:val="24"/>
          <w:szCs w:val="24"/>
          <w:lang w:eastAsia="ru-RU"/>
        </w:rPr>
        <w:t xml:space="preserve">: Допущено </w:t>
      </w:r>
      <w:proofErr w:type="spellStart"/>
      <w:r w:rsidRPr="00CC4A21">
        <w:rPr>
          <w:rFonts w:ascii="Times New Roman" w:eastAsia="Times New Roman" w:hAnsi="Times New Roman" w:cs="Times New Roman"/>
          <w:sz w:val="24"/>
          <w:szCs w:val="24"/>
          <w:lang w:eastAsia="ru-RU"/>
        </w:rPr>
        <w:t>Минобразованием</w:t>
      </w:r>
      <w:proofErr w:type="spellEnd"/>
      <w:r w:rsidRPr="00CC4A21">
        <w:rPr>
          <w:rFonts w:ascii="Times New Roman" w:eastAsia="Times New Roman" w:hAnsi="Times New Roman" w:cs="Times New Roman"/>
          <w:sz w:val="24"/>
          <w:szCs w:val="24"/>
          <w:lang w:eastAsia="ru-RU"/>
        </w:rPr>
        <w:t xml:space="preserve"> России. - М.: «Академия», 2011  </w:t>
      </w:r>
    </w:p>
    <w:p w:rsidR="00CC4A21" w:rsidRPr="00CC4A21" w:rsidRDefault="00CC4A21" w:rsidP="00CC4A21">
      <w:pPr>
        <w:spacing w:after="200" w:line="276" w:lineRule="auto"/>
        <w:ind w:firstLine="709"/>
        <w:jc w:val="both"/>
        <w:rPr>
          <w:rFonts w:ascii="Times New Roman" w:eastAsia="Times New Roman" w:hAnsi="Times New Roman" w:cs="Times New Roman"/>
          <w:i/>
          <w:iCs/>
          <w:sz w:val="24"/>
          <w:szCs w:val="24"/>
          <w:lang w:eastAsia="ru-RU"/>
        </w:rPr>
      </w:pPr>
    </w:p>
    <w:p w:rsidR="00CC4A21" w:rsidRPr="00CC4A21" w:rsidRDefault="00CC4A21" w:rsidP="00CC4A21">
      <w:pPr>
        <w:spacing w:after="200" w:line="276" w:lineRule="auto"/>
        <w:ind w:firstLine="709"/>
        <w:jc w:val="both"/>
        <w:rPr>
          <w:rFonts w:ascii="Times New Roman" w:eastAsia="Times New Roman" w:hAnsi="Times New Roman" w:cs="Times New Roman"/>
          <w:i/>
          <w:iCs/>
          <w:sz w:val="24"/>
          <w:szCs w:val="24"/>
          <w:lang w:eastAsia="ru-RU"/>
        </w:rPr>
      </w:pPr>
    </w:p>
    <w:p w:rsidR="00CC4A21" w:rsidRPr="00CC4A21" w:rsidRDefault="00CC4A21" w:rsidP="00CC4A21">
      <w:pPr>
        <w:spacing w:after="200" w:line="276" w:lineRule="auto"/>
        <w:jc w:val="center"/>
        <w:rPr>
          <w:rFonts w:ascii="Times New Roman" w:eastAsia="Times New Roman" w:hAnsi="Times New Roman" w:cs="Times New Roman"/>
          <w:b/>
          <w:bCs/>
          <w:lang w:eastAsia="ru-RU"/>
        </w:rPr>
      </w:pPr>
      <w:r w:rsidRPr="00CC4A21">
        <w:rPr>
          <w:rFonts w:ascii="Times New Roman" w:eastAsia="Times New Roman" w:hAnsi="Times New Roman" w:cs="Times New Roman"/>
          <w:b/>
          <w:bCs/>
          <w:lang w:eastAsia="ru-RU"/>
        </w:rPr>
        <w:t xml:space="preserve">4. КОНТРОЛЬ И ОЦЕНКА РЕЗУЛЬТАТОВ ОСВОЕНИЯ </w:t>
      </w:r>
      <w:r w:rsidRPr="00CC4A21">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7"/>
        <w:gridCol w:w="4335"/>
        <w:gridCol w:w="2634"/>
      </w:tblGrid>
      <w:tr w:rsidR="00CC4A21" w:rsidRPr="00503913" w:rsidTr="00CC4A21">
        <w:trPr>
          <w:trHeight w:val="1098"/>
        </w:trPr>
        <w:tc>
          <w:tcPr>
            <w:tcW w:w="2267" w:type="dxa"/>
            <w:vAlign w:val="center"/>
          </w:tcPr>
          <w:p w:rsidR="00CC4A21" w:rsidRPr="00503913" w:rsidRDefault="00CC4A21" w:rsidP="00CC4A21">
            <w:pPr>
              <w:suppressAutoHyphens/>
              <w:spacing w:after="200" w:line="276" w:lineRule="auto"/>
              <w:jc w:val="center"/>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r w:rsidRPr="00503913">
              <w:rPr>
                <w:rFonts w:ascii="Calibri" w:eastAsia="Times New Roman" w:hAnsi="Calibri" w:cs="Times New Roman"/>
                <w:i/>
                <w:vertAlign w:val="superscript"/>
                <w:lang w:eastAsia="ru-RU"/>
              </w:rPr>
              <w:footnoteReference w:id="2"/>
            </w:r>
          </w:p>
        </w:tc>
        <w:tc>
          <w:tcPr>
            <w:tcW w:w="4335" w:type="dxa"/>
            <w:vAlign w:val="center"/>
          </w:tcPr>
          <w:p w:rsidR="00CC4A21" w:rsidRPr="00503913" w:rsidRDefault="00CC4A21" w:rsidP="00CC4A21">
            <w:pPr>
              <w:suppressAutoHyphens/>
              <w:spacing w:after="200" w:line="276" w:lineRule="auto"/>
              <w:jc w:val="center"/>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Критерии оценки</w:t>
            </w:r>
          </w:p>
        </w:tc>
        <w:tc>
          <w:tcPr>
            <w:tcW w:w="2634" w:type="dxa"/>
            <w:vAlign w:val="center"/>
          </w:tcPr>
          <w:p w:rsidR="00CC4A21" w:rsidRPr="00503913" w:rsidRDefault="00CC4A21" w:rsidP="00CC4A21">
            <w:pPr>
              <w:suppressAutoHyphens/>
              <w:spacing w:after="200" w:line="276" w:lineRule="auto"/>
              <w:jc w:val="center"/>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Методы оценки</w:t>
            </w:r>
          </w:p>
        </w:tc>
      </w:tr>
      <w:tr w:rsidR="00CC4A21" w:rsidRPr="00503913" w:rsidTr="00CC4A21">
        <w:trPr>
          <w:trHeight w:val="698"/>
        </w:trPr>
        <w:tc>
          <w:tcPr>
            <w:tcW w:w="2267" w:type="dxa"/>
          </w:tcPr>
          <w:p w:rsidR="00CC4A21" w:rsidRPr="00503913" w:rsidRDefault="00CC4A21" w:rsidP="00CC4A21">
            <w:pPr>
              <w:spacing w:after="0" w:line="240" w:lineRule="auto"/>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ПК 1.1</w:t>
            </w:r>
          </w:p>
          <w:p w:rsidR="00CC4A21" w:rsidRPr="00503913" w:rsidRDefault="00CC4A21" w:rsidP="00CC4A21">
            <w:pPr>
              <w:suppressAutoHyphens/>
              <w:spacing w:after="200" w:line="276" w:lineRule="auto"/>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Осуществлять подготовку исходного сырья к переработке</w:t>
            </w:r>
          </w:p>
        </w:tc>
        <w:tc>
          <w:tcPr>
            <w:tcW w:w="4335" w:type="dxa"/>
          </w:tcPr>
          <w:p w:rsidR="00CC4A21" w:rsidRPr="00503913" w:rsidRDefault="00CC4A21" w:rsidP="00CC4A21">
            <w:pPr>
              <w:spacing w:before="75" w:after="75" w:line="240" w:lineRule="auto"/>
              <w:ind w:right="74"/>
              <w:contextualSpacing/>
              <w:rPr>
                <w:rFonts w:ascii="Times New Roman" w:eastAsia="Times New Roman" w:hAnsi="Times New Roman" w:cs="Times New Roman"/>
                <w:sz w:val="24"/>
                <w:szCs w:val="24"/>
                <w:lang w:eastAsia="ru-RU"/>
              </w:rPr>
            </w:pPr>
            <w:proofErr w:type="spellStart"/>
            <w:r w:rsidRPr="00503913">
              <w:rPr>
                <w:rFonts w:ascii="Times New Roman" w:eastAsia="Times New Roman" w:hAnsi="Times New Roman" w:cs="Times New Roman"/>
                <w:sz w:val="24"/>
                <w:szCs w:val="24"/>
                <w:lang w:eastAsia="ru-RU"/>
              </w:rPr>
              <w:t>осуществлят</w:t>
            </w:r>
            <w:proofErr w:type="spellEnd"/>
            <w:r w:rsidRPr="00503913">
              <w:rPr>
                <w:rFonts w:ascii="Times New Roman" w:eastAsia="Times New Roman" w:hAnsi="Times New Roman" w:cs="Times New Roman"/>
                <w:sz w:val="24"/>
                <w:szCs w:val="24"/>
                <w:lang w:eastAsia="ru-RU"/>
              </w:rPr>
              <w:t xml:space="preserve"> подготовку исходного сырья к переработке;</w:t>
            </w:r>
          </w:p>
          <w:p w:rsidR="00CC4A21" w:rsidRPr="00503913" w:rsidRDefault="00CC4A21" w:rsidP="00CC4A21">
            <w:pPr>
              <w:spacing w:before="75" w:after="75" w:line="240" w:lineRule="auto"/>
              <w:ind w:left="75" w:right="74"/>
              <w:contextualSpacing/>
              <w:rPr>
                <w:rFonts w:ascii="Times New Roman" w:eastAsia="Times New Roman" w:hAnsi="Times New Roman" w:cs="Times New Roman"/>
                <w:lang w:eastAsia="ru-RU"/>
              </w:rPr>
            </w:pPr>
            <w:r w:rsidRPr="00503913">
              <w:rPr>
                <w:rFonts w:ascii="Times New Roman" w:eastAsia="Times New Roman" w:hAnsi="Times New Roman" w:cs="Times New Roman"/>
                <w:sz w:val="24"/>
                <w:szCs w:val="24"/>
                <w:lang w:eastAsia="ru-RU"/>
              </w:rPr>
              <w:t>проводит разгрузку исходного сырья, его транспортировку, загрузку технологического оборудования, механические процессы переработки сырья;</w:t>
            </w:r>
          </w:p>
          <w:p w:rsidR="00CC4A21" w:rsidRPr="00503913" w:rsidRDefault="00CC4A21" w:rsidP="00CC4A21">
            <w:pPr>
              <w:spacing w:before="75" w:after="75" w:line="240" w:lineRule="auto"/>
              <w:ind w:left="75" w:right="74"/>
              <w:contextualSpacing/>
              <w:rPr>
                <w:rFonts w:ascii="Times New Roman" w:eastAsia="Times New Roman" w:hAnsi="Times New Roman" w:cs="Times New Roman"/>
                <w:sz w:val="24"/>
                <w:szCs w:val="24"/>
                <w:lang w:eastAsia="ru-RU"/>
              </w:rPr>
            </w:pPr>
            <w:r w:rsidRPr="00503913">
              <w:rPr>
                <w:rFonts w:ascii="Times New Roman" w:eastAsia="Times New Roman" w:hAnsi="Times New Roman" w:cs="Times New Roman"/>
                <w:lang w:eastAsia="ru-RU"/>
              </w:rPr>
              <w:t xml:space="preserve">объясняет </w:t>
            </w:r>
            <w:r w:rsidRPr="00503913">
              <w:rPr>
                <w:rFonts w:ascii="Times New Roman" w:eastAsia="Times New Roman" w:hAnsi="Times New Roman" w:cs="Times New Roman"/>
                <w:sz w:val="24"/>
                <w:szCs w:val="24"/>
                <w:lang w:eastAsia="ru-RU"/>
              </w:rPr>
              <w:t>технологическую схему производства;</w:t>
            </w:r>
          </w:p>
          <w:p w:rsidR="00CC4A21" w:rsidRPr="00503913" w:rsidRDefault="00CC4A21" w:rsidP="00CC4A21">
            <w:pPr>
              <w:spacing w:before="75" w:after="75" w:line="240" w:lineRule="auto"/>
              <w:ind w:left="75" w:right="74"/>
              <w:contextualSpacing/>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технологические процессы производства;</w:t>
            </w:r>
          </w:p>
          <w:p w:rsidR="00CC4A21" w:rsidRPr="00503913" w:rsidRDefault="00CC4A21" w:rsidP="00CC4A21">
            <w:pPr>
              <w:spacing w:before="75" w:after="75" w:line="240" w:lineRule="auto"/>
              <w:ind w:left="75" w:right="74"/>
              <w:contextualSpacing/>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нормы расхода сырья, материалов;</w:t>
            </w:r>
          </w:p>
        </w:tc>
        <w:tc>
          <w:tcPr>
            <w:tcW w:w="2634" w:type="dxa"/>
          </w:tcPr>
          <w:p w:rsidR="00CC4A21" w:rsidRPr="00503913" w:rsidRDefault="00CC4A21" w:rsidP="00CC4A21">
            <w:pPr>
              <w:suppressAutoHyphens/>
              <w:spacing w:after="200" w:line="276" w:lineRule="auto"/>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Экспертное наблюдение выполнения практических работ</w:t>
            </w:r>
          </w:p>
        </w:tc>
      </w:tr>
      <w:tr w:rsidR="00CC4A21" w:rsidRPr="00503913" w:rsidTr="00CC4A21">
        <w:trPr>
          <w:trHeight w:val="698"/>
        </w:trPr>
        <w:tc>
          <w:tcPr>
            <w:tcW w:w="2267" w:type="dxa"/>
          </w:tcPr>
          <w:p w:rsidR="00CC4A21" w:rsidRPr="00503913" w:rsidRDefault="00CC4A21" w:rsidP="00CC4A21">
            <w:pPr>
              <w:spacing w:after="0" w:line="240" w:lineRule="auto"/>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ПК 1.2</w:t>
            </w:r>
          </w:p>
          <w:p w:rsidR="00CC4A21" w:rsidRPr="00503913" w:rsidRDefault="00CC4A21" w:rsidP="00CC4A21">
            <w:pPr>
              <w:spacing w:after="0" w:line="240" w:lineRule="auto"/>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Вести технологические операции по результатам анализов, показаниям контрольно-измерительным приборам (КИП).</w:t>
            </w:r>
          </w:p>
        </w:tc>
        <w:tc>
          <w:tcPr>
            <w:tcW w:w="4335" w:type="dxa"/>
          </w:tcPr>
          <w:p w:rsidR="00CC4A21" w:rsidRPr="00503913" w:rsidRDefault="00CC4A21" w:rsidP="00CC4A21">
            <w:pPr>
              <w:spacing w:before="75" w:after="75" w:line="240" w:lineRule="auto"/>
              <w:ind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ведет технологические операции по результатам анализов, показаниям контрольно-измерительных приборов (КИП);</w:t>
            </w:r>
          </w:p>
          <w:p w:rsidR="00CC4A21" w:rsidRPr="00503913" w:rsidRDefault="00CC4A21" w:rsidP="00CC4A21">
            <w:pPr>
              <w:spacing w:before="75" w:after="75" w:line="240" w:lineRule="auto"/>
              <w:ind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анализирует показания КИП, результаты анализов;</w:t>
            </w:r>
          </w:p>
          <w:p w:rsidR="00CC4A21" w:rsidRPr="00503913" w:rsidRDefault="00CC4A21" w:rsidP="00CC4A21">
            <w:pPr>
              <w:spacing w:before="75" w:after="75" w:line="240" w:lineRule="auto"/>
              <w:ind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контролирует и регулирует параметры технологического режима процессов по показаниям КИП и результатам анализов;</w:t>
            </w:r>
          </w:p>
          <w:p w:rsidR="00CC4A21" w:rsidRPr="00503913" w:rsidRDefault="00CC4A21" w:rsidP="00CC4A21">
            <w:pPr>
              <w:spacing w:before="75" w:after="75" w:line="240" w:lineRule="auto"/>
              <w:ind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объясняет назначение, устройство, принцип действия КИП;</w:t>
            </w:r>
          </w:p>
          <w:p w:rsidR="00CC4A21" w:rsidRPr="00503913" w:rsidRDefault="00CC4A21" w:rsidP="00CC4A21">
            <w:pPr>
              <w:spacing w:before="75" w:after="75" w:line="240" w:lineRule="auto"/>
              <w:ind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назначение, устройство и принцип действия средств автоматики;</w:t>
            </w:r>
          </w:p>
          <w:p w:rsidR="00CC4A21" w:rsidRPr="00503913" w:rsidRDefault="00CC4A21" w:rsidP="00CC4A21">
            <w:pPr>
              <w:spacing w:before="75" w:after="75" w:line="240" w:lineRule="auto"/>
              <w:ind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правила пользования КИП и их показаниями;</w:t>
            </w:r>
          </w:p>
        </w:tc>
        <w:tc>
          <w:tcPr>
            <w:tcW w:w="2634" w:type="dxa"/>
          </w:tcPr>
          <w:p w:rsidR="00CC4A21" w:rsidRPr="00503913" w:rsidRDefault="00CC4A21" w:rsidP="00CC4A21">
            <w:pPr>
              <w:suppressAutoHyphens/>
              <w:spacing w:after="200" w:line="276" w:lineRule="auto"/>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Экспертное наблюдение выполнения практических работ</w:t>
            </w:r>
          </w:p>
        </w:tc>
      </w:tr>
      <w:tr w:rsidR="00CC4A21" w:rsidRPr="00503913" w:rsidTr="00CC4A21">
        <w:trPr>
          <w:trHeight w:val="698"/>
        </w:trPr>
        <w:tc>
          <w:tcPr>
            <w:tcW w:w="2267" w:type="dxa"/>
          </w:tcPr>
          <w:p w:rsidR="00CC4A21" w:rsidRPr="00503913" w:rsidRDefault="00CC4A21" w:rsidP="00CC4A21">
            <w:pPr>
              <w:spacing w:after="0" w:line="240" w:lineRule="auto"/>
              <w:rPr>
                <w:rFonts w:ascii="Times New Roman" w:eastAsia="Times New Roman" w:hAnsi="Times New Roman" w:cs="Times New Roman"/>
                <w:lang w:eastAsia="ru-RU"/>
              </w:rPr>
            </w:pPr>
            <w:r w:rsidRPr="00503913">
              <w:rPr>
                <w:rFonts w:ascii="Times New Roman" w:eastAsia="Times New Roman" w:hAnsi="Times New Roman" w:cs="Times New Roman"/>
                <w:lang w:eastAsia="ru-RU"/>
              </w:rPr>
              <w:t>ПК 1.3</w:t>
            </w:r>
            <w:proofErr w:type="gramStart"/>
            <w:r w:rsidRPr="00503913">
              <w:rPr>
                <w:rFonts w:ascii="Times New Roman" w:eastAsia="Times New Roman" w:hAnsi="Times New Roman" w:cs="Times New Roman"/>
                <w:lang w:eastAsia="ru-RU"/>
              </w:rPr>
              <w:t>К</w:t>
            </w:r>
            <w:proofErr w:type="gramEnd"/>
            <w:r w:rsidRPr="00503913">
              <w:rPr>
                <w:rFonts w:ascii="Times New Roman" w:eastAsia="Times New Roman" w:hAnsi="Times New Roman" w:cs="Times New Roman"/>
                <w:lang w:eastAsia="ru-RU"/>
              </w:rPr>
              <w:t xml:space="preserve">онтролировать и регулировать технологический процесс вручную и с применением </w:t>
            </w:r>
            <w:r w:rsidRPr="00503913">
              <w:rPr>
                <w:rFonts w:ascii="Times New Roman" w:eastAsia="Times New Roman" w:hAnsi="Times New Roman" w:cs="Times New Roman"/>
                <w:lang w:eastAsia="ru-RU"/>
              </w:rPr>
              <w:lastRenderedPageBreak/>
              <w:t>автоматизированных систем управления технологическими процессами (АСУТП).</w:t>
            </w:r>
          </w:p>
          <w:p w:rsidR="00CC4A21" w:rsidRPr="00503913" w:rsidRDefault="00CC4A21" w:rsidP="00CC4A21">
            <w:pPr>
              <w:spacing w:after="0" w:line="240" w:lineRule="auto"/>
              <w:rPr>
                <w:rFonts w:ascii="Times New Roman" w:eastAsia="Times New Roman" w:hAnsi="Times New Roman" w:cs="Times New Roman"/>
                <w:i/>
                <w:lang w:eastAsia="ru-RU"/>
              </w:rPr>
            </w:pPr>
          </w:p>
        </w:tc>
        <w:tc>
          <w:tcPr>
            <w:tcW w:w="4335" w:type="dxa"/>
          </w:tcPr>
          <w:p w:rsidR="00CC4A21" w:rsidRPr="00503913" w:rsidRDefault="00CC4A21" w:rsidP="00CC4A21">
            <w:pPr>
              <w:spacing w:before="75" w:after="75" w:line="240" w:lineRule="auto"/>
              <w:ind w:left="75"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lastRenderedPageBreak/>
              <w:t>контролирует и регулирует технологический процесс вручную и с применением АСУТП;</w:t>
            </w:r>
          </w:p>
          <w:p w:rsidR="00CC4A21" w:rsidRPr="00503913" w:rsidRDefault="00CC4A21" w:rsidP="00CC4A21">
            <w:pPr>
              <w:spacing w:before="75" w:after="75" w:line="240" w:lineRule="auto"/>
              <w:ind w:left="75"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 xml:space="preserve">регулирует технологический процесс в автоматическом и ручном режиме </w:t>
            </w:r>
            <w:r w:rsidRPr="00503913">
              <w:rPr>
                <w:rFonts w:ascii="Times New Roman" w:eastAsia="Times New Roman" w:hAnsi="Times New Roman" w:cs="Times New Roman"/>
                <w:sz w:val="24"/>
                <w:szCs w:val="24"/>
                <w:lang w:eastAsia="ru-RU"/>
              </w:rPr>
              <w:lastRenderedPageBreak/>
              <w:t>по месту и с пульта управления;</w:t>
            </w:r>
          </w:p>
          <w:p w:rsidR="00CC4A21" w:rsidRPr="00503913" w:rsidRDefault="00CC4A21" w:rsidP="00CC4A21">
            <w:pPr>
              <w:spacing w:before="75" w:after="75" w:line="240" w:lineRule="auto"/>
              <w:ind w:left="75"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объясняет методы контроля и регулирования технологических процессов;</w:t>
            </w:r>
          </w:p>
          <w:p w:rsidR="00CC4A21" w:rsidRPr="00503913" w:rsidRDefault="00CC4A21" w:rsidP="00CC4A21">
            <w:pPr>
              <w:spacing w:before="75" w:after="75" w:line="240" w:lineRule="auto"/>
              <w:ind w:left="75"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схему контроля, автоматики и блокировки процесса;</w:t>
            </w:r>
          </w:p>
          <w:p w:rsidR="00CC4A21" w:rsidRPr="00503913" w:rsidRDefault="00CC4A21" w:rsidP="00CC4A21">
            <w:pPr>
              <w:spacing w:before="75" w:after="75" w:line="240" w:lineRule="auto"/>
              <w:ind w:left="75" w:right="75"/>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способы предупреждения и устранения брака.</w:t>
            </w:r>
          </w:p>
        </w:tc>
        <w:tc>
          <w:tcPr>
            <w:tcW w:w="2634" w:type="dxa"/>
          </w:tcPr>
          <w:p w:rsidR="00CC4A21" w:rsidRPr="00503913" w:rsidRDefault="00CC4A21" w:rsidP="00CC4A21">
            <w:pPr>
              <w:suppressAutoHyphens/>
              <w:spacing w:after="200" w:line="276" w:lineRule="auto"/>
              <w:rPr>
                <w:rFonts w:ascii="Times New Roman" w:eastAsia="Times New Roman" w:hAnsi="Times New Roman" w:cs="Times New Roman"/>
                <w:lang w:eastAsia="ru-RU"/>
              </w:rPr>
            </w:pPr>
            <w:r w:rsidRPr="00503913">
              <w:rPr>
                <w:rFonts w:ascii="Times New Roman" w:eastAsia="Times New Roman" w:hAnsi="Times New Roman" w:cs="Times New Roman"/>
                <w:lang w:eastAsia="ru-RU"/>
              </w:rPr>
              <w:lastRenderedPageBreak/>
              <w:t>Экспертное наблюдение выполнения практических работ</w:t>
            </w:r>
          </w:p>
        </w:tc>
      </w:tr>
      <w:tr w:rsidR="00CC4A21" w:rsidRPr="00503913" w:rsidTr="00CC4A21">
        <w:tc>
          <w:tcPr>
            <w:tcW w:w="2267" w:type="dxa"/>
          </w:tcPr>
          <w:p w:rsidR="00CC4A21" w:rsidRPr="00503913" w:rsidRDefault="00CC4A21" w:rsidP="00CC4A21">
            <w:pPr>
              <w:widowControl w:val="0"/>
              <w:suppressAutoHyphens/>
              <w:spacing w:after="0" w:line="20" w:lineRule="atLeast"/>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lastRenderedPageBreak/>
              <w:t>ОК 1. Понимать сущность и социальную значимость своей будущей профессии, проявлять к ней устойчивый интерес.</w:t>
            </w:r>
          </w:p>
        </w:tc>
        <w:tc>
          <w:tcPr>
            <w:tcW w:w="4335" w:type="dxa"/>
          </w:tcPr>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p>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Проявляет  интерес к будущей профессии</w:t>
            </w:r>
          </w:p>
          <w:p w:rsidR="00CC4A21" w:rsidRPr="00503913" w:rsidRDefault="00CC4A21" w:rsidP="00CC4A21">
            <w:pPr>
              <w:spacing w:before="120" w:after="120" w:line="240" w:lineRule="auto"/>
              <w:ind w:left="708"/>
              <w:rPr>
                <w:rFonts w:ascii="Times New Roman" w:eastAsia="Times New Roman" w:hAnsi="Times New Roman" w:cs="Times New Roman"/>
                <w:sz w:val="24"/>
                <w:szCs w:val="24"/>
              </w:rPr>
            </w:pPr>
          </w:p>
        </w:tc>
        <w:tc>
          <w:tcPr>
            <w:tcW w:w="2634" w:type="dxa"/>
          </w:tcPr>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Оценка степени активности участия на аудиторных занятиях</w:t>
            </w:r>
          </w:p>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Оценка степени активности участия в конференции по результатам практики</w:t>
            </w:r>
          </w:p>
        </w:tc>
      </w:tr>
      <w:tr w:rsidR="00CC4A21" w:rsidRPr="00503913" w:rsidTr="00CC4A21">
        <w:tc>
          <w:tcPr>
            <w:tcW w:w="2267" w:type="dxa"/>
          </w:tcPr>
          <w:p w:rsidR="00CC4A21" w:rsidRPr="00503913" w:rsidRDefault="00CC4A21" w:rsidP="00CC4A21">
            <w:pPr>
              <w:widowControl w:val="0"/>
              <w:suppressAutoHyphens/>
              <w:spacing w:after="0" w:line="20" w:lineRule="atLeast"/>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ОК 2. Организовывать собственную деятельность, исходя из цели и способов ее достижения, определенных руководителем.</w:t>
            </w:r>
          </w:p>
        </w:tc>
        <w:tc>
          <w:tcPr>
            <w:tcW w:w="4335" w:type="dxa"/>
          </w:tcPr>
          <w:p w:rsidR="00CC4A21" w:rsidRPr="00503913" w:rsidRDefault="00CC4A21" w:rsidP="00CC4A21">
            <w:pPr>
              <w:spacing w:before="120" w:after="120" w:line="240" w:lineRule="auto"/>
              <w:ind w:left="-92"/>
              <w:rPr>
                <w:rFonts w:ascii="Times New Roman" w:eastAsia="Times New Roman" w:hAnsi="Times New Roman" w:cs="Times New Roman"/>
                <w:sz w:val="24"/>
                <w:szCs w:val="24"/>
              </w:rPr>
            </w:pPr>
            <w:r w:rsidRPr="00503913">
              <w:rPr>
                <w:rFonts w:ascii="Times New Roman" w:eastAsia="Times New Roman" w:hAnsi="Times New Roman" w:cs="Times New Roman"/>
                <w:sz w:val="24"/>
                <w:szCs w:val="24"/>
              </w:rPr>
              <w:t>Выбор и применение методов и способов решения профессиональных задач</w:t>
            </w:r>
          </w:p>
        </w:tc>
        <w:tc>
          <w:tcPr>
            <w:tcW w:w="2634" w:type="dxa"/>
          </w:tcPr>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Оценка эффективности и качества выполнения</w:t>
            </w:r>
          </w:p>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 xml:space="preserve">Решение междисциплинарных задач. </w:t>
            </w:r>
          </w:p>
          <w:p w:rsidR="00CC4A21" w:rsidRPr="00503913" w:rsidRDefault="00CC4A21" w:rsidP="00CC4A21">
            <w:pPr>
              <w:spacing w:before="120" w:after="120" w:line="240" w:lineRule="auto"/>
              <w:ind w:left="708"/>
              <w:rPr>
                <w:rFonts w:ascii="Times New Roman" w:eastAsia="Times New Roman" w:hAnsi="Times New Roman" w:cs="Times New Roman"/>
                <w:sz w:val="24"/>
                <w:szCs w:val="24"/>
              </w:rPr>
            </w:pPr>
          </w:p>
        </w:tc>
      </w:tr>
      <w:tr w:rsidR="00CC4A21" w:rsidRPr="00503913" w:rsidTr="00CC4A21">
        <w:tc>
          <w:tcPr>
            <w:tcW w:w="2267" w:type="dxa"/>
          </w:tcPr>
          <w:p w:rsidR="00CC4A21" w:rsidRPr="00503913" w:rsidRDefault="00CC4A21" w:rsidP="00CC4A21">
            <w:pPr>
              <w:widowControl w:val="0"/>
              <w:suppressAutoHyphens/>
              <w:spacing w:after="0" w:line="20" w:lineRule="atLeast"/>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ОК3.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335" w:type="dxa"/>
          </w:tcPr>
          <w:p w:rsidR="00CC4A21" w:rsidRPr="00503913" w:rsidRDefault="00CC4A21" w:rsidP="00CC4A21">
            <w:pPr>
              <w:spacing w:before="120" w:after="120" w:line="240" w:lineRule="auto"/>
              <w:ind w:left="-92"/>
              <w:rPr>
                <w:rFonts w:ascii="Times New Roman" w:eastAsia="Times New Roman" w:hAnsi="Times New Roman" w:cs="Times New Roman"/>
                <w:sz w:val="24"/>
                <w:szCs w:val="24"/>
              </w:rPr>
            </w:pPr>
            <w:r w:rsidRPr="00503913">
              <w:rPr>
                <w:rFonts w:ascii="Times New Roman" w:eastAsia="Times New Roman" w:hAnsi="Times New Roman" w:cs="Times New Roman"/>
                <w:sz w:val="24"/>
                <w:szCs w:val="24"/>
              </w:rPr>
              <w:t>Решение стандартных и нестандартных профессиональных задач</w:t>
            </w:r>
          </w:p>
        </w:tc>
        <w:tc>
          <w:tcPr>
            <w:tcW w:w="2634" w:type="dxa"/>
          </w:tcPr>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Решение практических заданий.</w:t>
            </w:r>
          </w:p>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 xml:space="preserve">Интерпретация результатов наблюдений за деятельностью обучающегося в процессе освоения модуля </w:t>
            </w:r>
          </w:p>
          <w:p w:rsidR="00CC4A21" w:rsidRPr="00503913" w:rsidRDefault="00CC4A21" w:rsidP="00CC4A21">
            <w:pPr>
              <w:spacing w:before="120" w:after="120" w:line="240" w:lineRule="auto"/>
              <w:ind w:left="708"/>
              <w:rPr>
                <w:rFonts w:ascii="Times New Roman" w:eastAsia="Times New Roman" w:hAnsi="Times New Roman" w:cs="Times New Roman"/>
                <w:sz w:val="24"/>
                <w:szCs w:val="24"/>
              </w:rPr>
            </w:pPr>
          </w:p>
        </w:tc>
      </w:tr>
      <w:tr w:rsidR="00CC4A21" w:rsidRPr="00503913" w:rsidTr="00CC4A21">
        <w:tc>
          <w:tcPr>
            <w:tcW w:w="2267" w:type="dxa"/>
          </w:tcPr>
          <w:p w:rsidR="00CC4A21" w:rsidRPr="00503913" w:rsidRDefault="00CC4A21" w:rsidP="00CC4A21">
            <w:pPr>
              <w:widowControl w:val="0"/>
              <w:suppressAutoHyphens/>
              <w:spacing w:after="0" w:line="20" w:lineRule="atLeast"/>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ОК 4. Осуществлять поиск информации, необходимой для эффективного выполнения профессиональных задач</w:t>
            </w:r>
          </w:p>
        </w:tc>
        <w:tc>
          <w:tcPr>
            <w:tcW w:w="4335" w:type="dxa"/>
          </w:tcPr>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Эффективный поиск необходимой информации;</w:t>
            </w:r>
          </w:p>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 xml:space="preserve">Использование различных источников, включая </w:t>
            </w:r>
            <w:proofErr w:type="gramStart"/>
            <w:r w:rsidRPr="00503913">
              <w:rPr>
                <w:rFonts w:ascii="Times New Roman" w:eastAsia="Times New Roman" w:hAnsi="Times New Roman" w:cs="Times New Roman"/>
                <w:sz w:val="24"/>
                <w:szCs w:val="24"/>
                <w:lang w:eastAsia="ru-RU"/>
              </w:rPr>
              <w:t>электронные</w:t>
            </w:r>
            <w:proofErr w:type="gramEnd"/>
          </w:p>
        </w:tc>
        <w:tc>
          <w:tcPr>
            <w:tcW w:w="2634" w:type="dxa"/>
          </w:tcPr>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Подготовка рефератов, докладов, выполнение отчётов по практике</w:t>
            </w:r>
          </w:p>
        </w:tc>
      </w:tr>
      <w:tr w:rsidR="00CC4A21" w:rsidRPr="00503913" w:rsidTr="00CC4A21">
        <w:tc>
          <w:tcPr>
            <w:tcW w:w="2267" w:type="dxa"/>
          </w:tcPr>
          <w:p w:rsidR="00CC4A21" w:rsidRPr="00503913" w:rsidRDefault="00CC4A21" w:rsidP="00CC4A21">
            <w:pPr>
              <w:widowControl w:val="0"/>
              <w:suppressAutoHyphens/>
              <w:spacing w:after="0" w:line="20" w:lineRule="atLeast"/>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 xml:space="preserve">ОК 5. Использовать информационно-коммуникационные </w:t>
            </w:r>
            <w:r w:rsidRPr="00503913">
              <w:rPr>
                <w:rFonts w:ascii="Times New Roman" w:eastAsia="Times New Roman" w:hAnsi="Times New Roman" w:cs="Times New Roman"/>
                <w:sz w:val="24"/>
                <w:szCs w:val="24"/>
                <w:lang w:eastAsia="ru-RU"/>
              </w:rPr>
              <w:lastRenderedPageBreak/>
              <w:t>технологии в профессиональной деятельности.</w:t>
            </w:r>
          </w:p>
        </w:tc>
        <w:tc>
          <w:tcPr>
            <w:tcW w:w="4335" w:type="dxa"/>
          </w:tcPr>
          <w:p w:rsidR="00CC4A21" w:rsidRPr="00503913" w:rsidRDefault="00CC4A21" w:rsidP="00CC4A21">
            <w:pPr>
              <w:spacing w:before="120" w:after="120" w:line="240" w:lineRule="auto"/>
              <w:ind w:left="-92"/>
              <w:rPr>
                <w:rFonts w:ascii="Times New Roman" w:eastAsia="Times New Roman" w:hAnsi="Times New Roman" w:cs="Times New Roman"/>
                <w:sz w:val="24"/>
                <w:szCs w:val="24"/>
              </w:rPr>
            </w:pPr>
            <w:r w:rsidRPr="00503913">
              <w:rPr>
                <w:rFonts w:ascii="Times New Roman" w:eastAsia="Times New Roman" w:hAnsi="Times New Roman" w:cs="Times New Roman"/>
                <w:sz w:val="24"/>
                <w:szCs w:val="24"/>
              </w:rPr>
              <w:lastRenderedPageBreak/>
              <w:t xml:space="preserve">Качественное выполнение практических заданий в рамках освоения </w:t>
            </w:r>
            <w:r w:rsidRPr="00503913">
              <w:rPr>
                <w:rFonts w:ascii="Times New Roman" w:eastAsia="Times New Roman" w:hAnsi="Times New Roman" w:cs="Times New Roman"/>
                <w:sz w:val="24"/>
                <w:szCs w:val="24"/>
              </w:rPr>
              <w:lastRenderedPageBreak/>
              <w:t>профессионального модуля</w:t>
            </w:r>
          </w:p>
        </w:tc>
        <w:tc>
          <w:tcPr>
            <w:tcW w:w="2634" w:type="dxa"/>
          </w:tcPr>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lastRenderedPageBreak/>
              <w:t xml:space="preserve">Зачет практических работ, </w:t>
            </w:r>
          </w:p>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503913">
              <w:rPr>
                <w:rFonts w:ascii="Times New Roman" w:eastAsia="Times New Roman" w:hAnsi="Times New Roman" w:cs="Times New Roman"/>
                <w:sz w:val="24"/>
                <w:szCs w:val="24"/>
                <w:lang w:eastAsia="ru-RU"/>
              </w:rPr>
              <w:lastRenderedPageBreak/>
              <w:t>Нормоконтроль</w:t>
            </w:r>
            <w:proofErr w:type="spellEnd"/>
            <w:r w:rsidRPr="00503913">
              <w:rPr>
                <w:rFonts w:ascii="Times New Roman" w:eastAsia="Times New Roman" w:hAnsi="Times New Roman" w:cs="Times New Roman"/>
                <w:sz w:val="24"/>
                <w:szCs w:val="24"/>
                <w:lang w:eastAsia="ru-RU"/>
              </w:rPr>
              <w:t xml:space="preserve"> электронных вариантов заданий </w:t>
            </w:r>
          </w:p>
          <w:p w:rsidR="00CC4A21" w:rsidRPr="00503913" w:rsidRDefault="00CC4A21" w:rsidP="00CC4A21">
            <w:pPr>
              <w:spacing w:before="120" w:after="120" w:line="240" w:lineRule="auto"/>
              <w:ind w:left="708"/>
              <w:rPr>
                <w:rFonts w:ascii="Times New Roman" w:eastAsia="Times New Roman" w:hAnsi="Times New Roman" w:cs="Times New Roman"/>
                <w:sz w:val="24"/>
                <w:szCs w:val="24"/>
              </w:rPr>
            </w:pPr>
          </w:p>
        </w:tc>
      </w:tr>
      <w:tr w:rsidR="00CC4A21" w:rsidRPr="00503913" w:rsidTr="00CC4A21">
        <w:tc>
          <w:tcPr>
            <w:tcW w:w="2267" w:type="dxa"/>
          </w:tcPr>
          <w:p w:rsidR="00CC4A21" w:rsidRPr="00503913" w:rsidRDefault="00CC4A21" w:rsidP="00CC4A21">
            <w:pPr>
              <w:widowControl w:val="0"/>
              <w:suppressAutoHyphens/>
              <w:spacing w:after="0" w:line="20" w:lineRule="atLeast"/>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lastRenderedPageBreak/>
              <w:t>ОК 6. Работать в команде, эффективно общаться с коллегами, руководством, клиентами</w:t>
            </w:r>
          </w:p>
        </w:tc>
        <w:tc>
          <w:tcPr>
            <w:tcW w:w="4335" w:type="dxa"/>
          </w:tcPr>
          <w:p w:rsidR="00CC4A21" w:rsidRPr="00503913" w:rsidRDefault="00CC4A21" w:rsidP="00CC4A21">
            <w:pPr>
              <w:suppressAutoHyphens/>
              <w:spacing w:after="200" w:line="276" w:lineRule="auto"/>
              <w:rPr>
                <w:rFonts w:ascii="Times New Roman" w:eastAsia="Times New Roman" w:hAnsi="Times New Roman" w:cs="Times New Roman"/>
                <w:i/>
                <w:lang w:eastAsia="ru-RU"/>
              </w:rPr>
            </w:pPr>
          </w:p>
        </w:tc>
        <w:tc>
          <w:tcPr>
            <w:tcW w:w="2634" w:type="dxa"/>
          </w:tcPr>
          <w:p w:rsidR="00CC4A21" w:rsidRPr="00503913" w:rsidRDefault="00CC4A21" w:rsidP="00CC4A21">
            <w:pPr>
              <w:spacing w:before="100" w:beforeAutospacing="1" w:after="0" w:line="240" w:lineRule="auto"/>
              <w:rPr>
                <w:rFonts w:ascii="Times New Roman" w:eastAsia="Times New Roman" w:hAnsi="Times New Roman" w:cs="Times New Roman"/>
                <w:sz w:val="24"/>
                <w:szCs w:val="24"/>
                <w:lang w:eastAsia="ru-RU"/>
              </w:rPr>
            </w:pPr>
          </w:p>
        </w:tc>
      </w:tr>
      <w:tr w:rsidR="00CC4A21" w:rsidRPr="00503913" w:rsidTr="00CC4A21">
        <w:tc>
          <w:tcPr>
            <w:tcW w:w="2267" w:type="dxa"/>
          </w:tcPr>
          <w:p w:rsidR="00CC4A21" w:rsidRPr="00503913" w:rsidRDefault="00CC4A21" w:rsidP="00CC4A21">
            <w:pPr>
              <w:widowControl w:val="0"/>
              <w:suppressAutoHyphens/>
              <w:spacing w:after="0" w:line="20" w:lineRule="atLeast"/>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ОК 7. Исполнять воинскую обязанность, в том числе с применением полученных профессиональных знаний (для юношей).</w:t>
            </w:r>
          </w:p>
        </w:tc>
        <w:tc>
          <w:tcPr>
            <w:tcW w:w="4335" w:type="dxa"/>
          </w:tcPr>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Определение своей роли в прохождении воинской службы в соответствие с полученными профессиональными навыками</w:t>
            </w:r>
          </w:p>
          <w:p w:rsidR="00CC4A21" w:rsidRPr="00503913" w:rsidRDefault="00CC4A21" w:rsidP="00CC4A21">
            <w:pPr>
              <w:spacing w:before="120" w:after="120" w:line="240" w:lineRule="auto"/>
              <w:ind w:left="708"/>
              <w:rPr>
                <w:rFonts w:ascii="Times New Roman" w:eastAsia="Times New Roman" w:hAnsi="Times New Roman" w:cs="Times New Roman"/>
                <w:sz w:val="24"/>
                <w:szCs w:val="24"/>
              </w:rPr>
            </w:pPr>
          </w:p>
        </w:tc>
        <w:tc>
          <w:tcPr>
            <w:tcW w:w="2634" w:type="dxa"/>
          </w:tcPr>
          <w:p w:rsidR="00CC4A21" w:rsidRPr="00503913" w:rsidRDefault="00CC4A21" w:rsidP="00CC4A21">
            <w:pPr>
              <w:spacing w:before="100" w:beforeAutospacing="1" w:after="100" w:afterAutospacing="1" w:line="240" w:lineRule="auto"/>
              <w:rPr>
                <w:rFonts w:ascii="Times New Roman" w:eastAsia="Times New Roman" w:hAnsi="Times New Roman" w:cs="Times New Roman"/>
                <w:sz w:val="24"/>
                <w:szCs w:val="24"/>
                <w:lang w:eastAsia="ru-RU"/>
              </w:rPr>
            </w:pPr>
            <w:r w:rsidRPr="00503913">
              <w:rPr>
                <w:rFonts w:ascii="Times New Roman" w:eastAsia="Times New Roman" w:hAnsi="Times New Roman" w:cs="Times New Roman"/>
                <w:sz w:val="24"/>
                <w:szCs w:val="24"/>
                <w:lang w:eastAsia="ru-RU"/>
              </w:rPr>
              <w:t>Аккуратное и точное выполнение профессиональных функций, имеющих значение при прохождении воинской службы</w:t>
            </w:r>
          </w:p>
        </w:tc>
      </w:tr>
    </w:tbl>
    <w:p w:rsidR="00CC4A21" w:rsidRPr="00CC4A21" w:rsidRDefault="00CC4A21" w:rsidP="00CC4A21">
      <w:pPr>
        <w:rPr>
          <w:rFonts w:ascii="Times New Roman" w:eastAsia="Calibri" w:hAnsi="Times New Roman" w:cs="Times New Roman"/>
          <w:sz w:val="24"/>
          <w:szCs w:val="24"/>
        </w:rPr>
      </w:pPr>
    </w:p>
    <w:p w:rsidR="00CC4A21" w:rsidRPr="00CC4A21" w:rsidRDefault="00CC4A21" w:rsidP="00CC4A21">
      <w:pPr>
        <w:spacing w:after="200" w:line="276" w:lineRule="auto"/>
        <w:jc w:val="both"/>
        <w:rPr>
          <w:rFonts w:ascii="Times New Roman" w:eastAsia="Times New Roman" w:hAnsi="Times New Roman" w:cs="Times New Roman"/>
          <w:color w:val="000000"/>
          <w:sz w:val="24"/>
          <w:szCs w:val="24"/>
          <w:lang w:eastAsia="ru-RU"/>
        </w:rPr>
        <w:sectPr w:rsidR="00CC4A21" w:rsidRPr="00CC4A21" w:rsidSect="00423B12">
          <w:footerReference w:type="even" r:id="rId12"/>
          <w:footerReference w:type="default" r:id="rId13"/>
          <w:pgSz w:w="11906" w:h="16838"/>
          <w:pgMar w:top="1134" w:right="567" w:bottom="1134" w:left="1701" w:header="708" w:footer="708" w:gutter="0"/>
          <w:cols w:space="708"/>
          <w:docGrid w:linePitch="360"/>
        </w:sectPr>
      </w:pPr>
      <w:r w:rsidRPr="00CC4A21">
        <w:rPr>
          <w:rFonts w:ascii="Times New Roman" w:eastAsia="Times New Roman" w:hAnsi="Times New Roman" w:cs="Times New Roman"/>
          <w:color w:val="000000"/>
          <w:sz w:val="24"/>
          <w:szCs w:val="24"/>
          <w:lang w:eastAsia="ru-RU"/>
        </w:rPr>
        <w:tab/>
      </w:r>
    </w:p>
    <w:p w:rsidR="00CC4A21" w:rsidRPr="00CC4A21" w:rsidRDefault="00CC4A21" w:rsidP="00CC4A21">
      <w:pPr>
        <w:spacing w:after="200" w:line="276" w:lineRule="auto"/>
        <w:jc w:val="both"/>
        <w:rPr>
          <w:rFonts w:ascii="Times New Roman" w:eastAsia="Times New Roman" w:hAnsi="Times New Roman" w:cs="Times New Roman"/>
          <w:color w:val="000000"/>
          <w:sz w:val="24"/>
          <w:szCs w:val="24"/>
          <w:lang w:eastAsia="ru-RU"/>
        </w:rPr>
      </w:pPr>
      <w:r w:rsidRPr="00CC4A21">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CC4A21" w:rsidRPr="00503913" w:rsidTr="00423B12">
        <w:trPr>
          <w:jc w:val="center"/>
        </w:trPr>
        <w:tc>
          <w:tcPr>
            <w:tcW w:w="705" w:type="pct"/>
            <w:vMerge w:val="restar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Фактор/ параметр</w:t>
            </w:r>
          </w:p>
        </w:tc>
        <w:tc>
          <w:tcPr>
            <w:tcW w:w="1687" w:type="pct"/>
            <w:vMerge w:val="restar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Характеристика</w:t>
            </w:r>
          </w:p>
        </w:tc>
        <w:tc>
          <w:tcPr>
            <w:tcW w:w="2607" w:type="pct"/>
            <w:gridSpan w:val="4"/>
            <w:shd w:val="clear" w:color="auto" w:fill="auto"/>
          </w:tcPr>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Шкала оценки уровня развития навыка</w:t>
            </w:r>
          </w:p>
        </w:tc>
      </w:tr>
      <w:tr w:rsidR="00CC4A21" w:rsidRPr="00503913" w:rsidTr="00423B12">
        <w:trPr>
          <w:jc w:val="center"/>
        </w:trPr>
        <w:tc>
          <w:tcPr>
            <w:tcW w:w="705" w:type="pct"/>
            <w:vMerge/>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p>
        </w:tc>
        <w:tc>
          <w:tcPr>
            <w:tcW w:w="1687" w:type="pct"/>
            <w:vMerge/>
            <w:shd w:val="clear" w:color="auto" w:fill="auto"/>
            <w:vAlign w:val="center"/>
          </w:tcPr>
          <w:p w:rsidR="00CC4A21" w:rsidRPr="00503913" w:rsidRDefault="00CC4A21" w:rsidP="00A53A36">
            <w:pPr>
              <w:spacing w:after="0" w:line="240" w:lineRule="auto"/>
              <w:rPr>
                <w:rFonts w:ascii="Times New Roman" w:eastAsia="Calibri" w:hAnsi="Times New Roman" w:cs="Times New Roman"/>
                <w:bCs/>
                <w:sz w:val="24"/>
                <w:szCs w:val="24"/>
                <w:lang w:eastAsia="ru-RU"/>
              </w:rPr>
            </w:pPr>
          </w:p>
        </w:tc>
        <w:tc>
          <w:tcPr>
            <w:tcW w:w="652" w:type="pc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0</w:t>
            </w:r>
          </w:p>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Недостаточный уровень*</w:t>
            </w:r>
          </w:p>
        </w:tc>
        <w:tc>
          <w:tcPr>
            <w:tcW w:w="652" w:type="pc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1</w:t>
            </w:r>
          </w:p>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Начальный уровень**</w:t>
            </w:r>
          </w:p>
        </w:tc>
        <w:tc>
          <w:tcPr>
            <w:tcW w:w="652" w:type="pc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2</w:t>
            </w:r>
          </w:p>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Базовый (требуемый) уровень***</w:t>
            </w:r>
          </w:p>
        </w:tc>
        <w:tc>
          <w:tcPr>
            <w:tcW w:w="652" w:type="pc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3</w:t>
            </w:r>
          </w:p>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r w:rsidRPr="00503913">
              <w:rPr>
                <w:rFonts w:ascii="Times New Roman" w:eastAsia="Calibri" w:hAnsi="Times New Roman" w:cs="Times New Roman"/>
                <w:b/>
                <w:sz w:val="24"/>
                <w:szCs w:val="24"/>
                <w:lang w:eastAsia="ru-RU"/>
              </w:rPr>
              <w:t>Высокий уровень****</w:t>
            </w:r>
          </w:p>
        </w:tc>
      </w:tr>
      <w:tr w:rsidR="00CC4A21" w:rsidRPr="00503913" w:rsidTr="00423B12">
        <w:trPr>
          <w:trHeight w:val="1077"/>
          <w:jc w:val="center"/>
        </w:trPr>
        <w:tc>
          <w:tcPr>
            <w:tcW w:w="705" w:type="pct"/>
            <w:shd w:val="clear" w:color="auto" w:fill="auto"/>
          </w:tcPr>
          <w:p w:rsidR="00CC4A21" w:rsidRPr="00503913" w:rsidRDefault="00CC4A21" w:rsidP="00A53A36">
            <w:pPr>
              <w:spacing w:after="0" w:line="240" w:lineRule="auto"/>
              <w:jc w:val="center"/>
              <w:rPr>
                <w:rFonts w:ascii="Times New Roman" w:eastAsia="Calibri" w:hAnsi="Times New Roman" w:cs="Times New Roman"/>
                <w:b/>
                <w:sz w:val="24"/>
                <w:szCs w:val="24"/>
                <w:lang w:eastAsia="ru-RU"/>
              </w:rPr>
            </w:pPr>
            <w:bookmarkStart w:id="6" w:name="_Hlk102751092"/>
            <w:r w:rsidRPr="00503913">
              <w:rPr>
                <w:rFonts w:ascii="Times New Roman" w:eastAsia="Calibri" w:hAnsi="Times New Roman" w:cs="Times New Roman"/>
                <w:bCs/>
                <w:sz w:val="24"/>
                <w:szCs w:val="24"/>
                <w:lang w:eastAsia="ru-RU"/>
              </w:rPr>
              <w:t>Владение информационными технологиями/ Анализ цифровой информации и выработка решений</w:t>
            </w:r>
            <w:bookmarkEnd w:id="6"/>
          </w:p>
        </w:tc>
        <w:tc>
          <w:tcPr>
            <w:tcW w:w="1687" w:type="pct"/>
            <w:shd w:val="clear" w:color="auto" w:fill="auto"/>
          </w:tcPr>
          <w:p w:rsidR="00CC4A21" w:rsidRPr="00503913" w:rsidRDefault="00CC4A21" w:rsidP="005B37FC">
            <w:pPr>
              <w:keepNext/>
              <w:spacing w:after="0" w:line="240" w:lineRule="auto"/>
              <w:jc w:val="both"/>
              <w:outlineLvl w:val="2"/>
              <w:rPr>
                <w:rFonts w:ascii="Times New Roman" w:eastAsia="Calibri" w:hAnsi="Times New Roman" w:cs="Times New Roman"/>
                <w:bCs/>
                <w:color w:val="000000"/>
                <w:sz w:val="24"/>
                <w:szCs w:val="24"/>
              </w:rPr>
            </w:pPr>
            <w:r w:rsidRPr="00503913">
              <w:rPr>
                <w:rFonts w:ascii="Times New Roman" w:eastAsia="Calibri" w:hAnsi="Times New Roman" w:cs="Times New Roman"/>
                <w:bCs/>
                <w:color w:val="000000"/>
                <w:sz w:val="24"/>
                <w:szCs w:val="24"/>
              </w:rPr>
              <w:t xml:space="preserve">Ориентируется в различных источниках информации, осуществляет поиск необходимых данных, информации и цифрового </w:t>
            </w:r>
            <w:proofErr w:type="spellStart"/>
            <w:r w:rsidRPr="00503913">
              <w:rPr>
                <w:rFonts w:ascii="Times New Roman" w:eastAsia="Calibri" w:hAnsi="Times New Roman" w:cs="Times New Roman"/>
                <w:bCs/>
                <w:color w:val="000000"/>
                <w:sz w:val="24"/>
                <w:szCs w:val="24"/>
              </w:rPr>
              <w:t>контента</w:t>
            </w:r>
            <w:proofErr w:type="spellEnd"/>
            <w:r w:rsidRPr="00503913">
              <w:rPr>
                <w:rFonts w:ascii="Times New Roman" w:eastAsia="Calibri" w:hAnsi="Times New Roman" w:cs="Times New Roman"/>
                <w:bCs/>
                <w:color w:val="000000"/>
                <w:sz w:val="24"/>
                <w:szCs w:val="24"/>
              </w:rPr>
              <w:t xml:space="preserve">, оценка качества данных, информации и цифрового </w:t>
            </w:r>
            <w:proofErr w:type="spellStart"/>
            <w:r w:rsidRPr="00503913">
              <w:rPr>
                <w:rFonts w:ascii="Times New Roman" w:eastAsia="Calibri" w:hAnsi="Times New Roman" w:cs="Times New Roman"/>
                <w:bCs/>
                <w:color w:val="000000"/>
                <w:sz w:val="24"/>
                <w:szCs w:val="24"/>
              </w:rPr>
              <w:t>контента</w:t>
            </w:r>
            <w:proofErr w:type="spellEnd"/>
            <w:r w:rsidRPr="00503913">
              <w:rPr>
                <w:rFonts w:ascii="Times New Roman" w:eastAsia="Calibri" w:hAnsi="Times New Roman" w:cs="Times New Roman"/>
                <w:bCs/>
                <w:color w:val="000000"/>
                <w:sz w:val="24"/>
                <w:szCs w:val="24"/>
              </w:rPr>
              <w:t xml:space="preserve">. Демонстрирует знание авторского права и лицензий в цифровой среде. Использует </w:t>
            </w:r>
            <w:proofErr w:type="gramStart"/>
            <w:r w:rsidRPr="00503913">
              <w:rPr>
                <w:rFonts w:ascii="Times New Roman" w:eastAsia="Calibri" w:hAnsi="Times New Roman" w:cs="Times New Roman"/>
                <w:bCs/>
                <w:color w:val="000000"/>
                <w:sz w:val="24"/>
                <w:szCs w:val="24"/>
              </w:rPr>
              <w:t>цифровой</w:t>
            </w:r>
            <w:proofErr w:type="gramEnd"/>
            <w:r w:rsidRPr="00503913">
              <w:rPr>
                <w:rFonts w:ascii="Times New Roman" w:eastAsia="Calibri" w:hAnsi="Times New Roman" w:cs="Times New Roman"/>
                <w:bCs/>
                <w:color w:val="000000"/>
                <w:sz w:val="24"/>
                <w:szCs w:val="24"/>
              </w:rPr>
              <w:t xml:space="preserve"> </w:t>
            </w:r>
            <w:proofErr w:type="spellStart"/>
            <w:r w:rsidRPr="00503913">
              <w:rPr>
                <w:rFonts w:ascii="Times New Roman" w:eastAsia="Calibri" w:hAnsi="Times New Roman" w:cs="Times New Roman"/>
                <w:bCs/>
                <w:color w:val="000000"/>
                <w:sz w:val="24"/>
                <w:szCs w:val="24"/>
              </w:rPr>
              <w:t>контент</w:t>
            </w:r>
            <w:proofErr w:type="spellEnd"/>
            <w:r w:rsidRPr="00503913">
              <w:rPr>
                <w:rFonts w:ascii="Times New Roman" w:eastAsia="Calibri" w:hAnsi="Times New Roman" w:cs="Times New Roman"/>
                <w:bCs/>
                <w:color w:val="000000"/>
                <w:sz w:val="24"/>
                <w:szCs w:val="24"/>
              </w:rPr>
              <w:t xml:space="preserve"> для решения учебных и профессиональных задач. Эффективно работает с информацией в цифровой среде. </w:t>
            </w:r>
            <w:proofErr w:type="gramStart"/>
            <w:r w:rsidRPr="00503913">
              <w:rPr>
                <w:rFonts w:ascii="Times New Roman" w:eastAsia="Calibri" w:hAnsi="Times New Roman" w:cs="Times New Roman"/>
                <w:bCs/>
                <w:color w:val="000000"/>
                <w:sz w:val="24"/>
                <w:szCs w:val="24"/>
              </w:rPr>
              <w:t>Способен</w:t>
            </w:r>
            <w:proofErr w:type="gramEnd"/>
            <w:r w:rsidRPr="00503913">
              <w:rPr>
                <w:rFonts w:ascii="Times New Roman" w:eastAsia="Calibri" w:hAnsi="Times New Roman" w:cs="Times New Roman"/>
                <w:bCs/>
                <w:color w:val="000000"/>
                <w:sz w:val="24"/>
                <w:szCs w:val="24"/>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Cs/>
                <w:sz w:val="24"/>
                <w:szCs w:val="24"/>
                <w:lang w:eastAsia="ru-RU"/>
              </w:rPr>
            </w:pPr>
            <w:r w:rsidRPr="00503913">
              <w:rPr>
                <w:rFonts w:ascii="Times New Roman" w:eastAsia="Calibri" w:hAnsi="Times New Roman" w:cs="Times New Roman"/>
                <w:bCs/>
                <w:sz w:val="24"/>
                <w:szCs w:val="24"/>
                <w:lang w:eastAsia="ru-RU"/>
              </w:rPr>
              <w:t xml:space="preserve">Компетенция </w:t>
            </w:r>
            <w:r w:rsidRPr="00503913">
              <w:rPr>
                <w:rFonts w:ascii="Times New Roman" w:eastAsia="Calibri" w:hAnsi="Times New Roman" w:cs="Times New Roman"/>
                <w:bCs/>
                <w:sz w:val="24"/>
                <w:szCs w:val="24"/>
                <w:lang w:eastAsia="ru-RU"/>
              </w:rPr>
              <w:br/>
              <w:t xml:space="preserve">не проявляется </w:t>
            </w:r>
            <w:r w:rsidRPr="00503913">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Cs/>
                <w:sz w:val="24"/>
                <w:szCs w:val="24"/>
                <w:lang w:eastAsia="ru-RU"/>
              </w:rPr>
            </w:pPr>
            <w:r w:rsidRPr="00503913">
              <w:rPr>
                <w:rFonts w:ascii="Times New Roman" w:eastAsia="Calibri" w:hAnsi="Times New Roman" w:cs="Times New Roman"/>
                <w:bCs/>
                <w:sz w:val="24"/>
                <w:szCs w:val="24"/>
                <w:lang w:eastAsia="ru-RU"/>
              </w:rPr>
              <w:t xml:space="preserve">Компетенция проявляется частично </w:t>
            </w:r>
            <w:r w:rsidRPr="00503913">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Cs/>
                <w:sz w:val="24"/>
                <w:szCs w:val="24"/>
                <w:lang w:eastAsia="ru-RU"/>
              </w:rPr>
            </w:pPr>
            <w:r w:rsidRPr="00503913">
              <w:rPr>
                <w:rFonts w:ascii="Times New Roman" w:eastAsia="Calibri" w:hAnsi="Times New Roman" w:cs="Times New Roman"/>
                <w:bCs/>
                <w:sz w:val="24"/>
                <w:szCs w:val="24"/>
                <w:lang w:eastAsia="ru-RU"/>
              </w:rPr>
              <w:t xml:space="preserve">Компетенция </w:t>
            </w:r>
            <w:r w:rsidRPr="00503913">
              <w:rPr>
                <w:rFonts w:ascii="Times New Roman" w:eastAsia="Calibri" w:hAnsi="Times New Roman" w:cs="Times New Roman"/>
                <w:bCs/>
                <w:sz w:val="24"/>
                <w:szCs w:val="24"/>
                <w:lang w:eastAsia="ru-RU"/>
              </w:rPr>
              <w:br/>
              <w:t xml:space="preserve">в основном проявляется </w:t>
            </w:r>
            <w:r w:rsidRPr="00503913">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CC4A21" w:rsidRPr="00503913" w:rsidRDefault="00CC4A21" w:rsidP="00A53A36">
            <w:pPr>
              <w:spacing w:after="0" w:line="240" w:lineRule="auto"/>
              <w:jc w:val="center"/>
              <w:rPr>
                <w:rFonts w:ascii="Times New Roman" w:eastAsia="Calibri" w:hAnsi="Times New Roman" w:cs="Times New Roman"/>
                <w:bCs/>
                <w:sz w:val="24"/>
                <w:szCs w:val="24"/>
                <w:lang w:eastAsia="ru-RU"/>
              </w:rPr>
            </w:pPr>
            <w:r w:rsidRPr="00503913">
              <w:rPr>
                <w:rFonts w:ascii="Times New Roman" w:eastAsia="Calibri" w:hAnsi="Times New Roman" w:cs="Times New Roman"/>
                <w:bCs/>
                <w:sz w:val="24"/>
                <w:szCs w:val="24"/>
                <w:lang w:eastAsia="ru-RU"/>
              </w:rPr>
              <w:t xml:space="preserve">Компетенция проявляется полностью </w:t>
            </w:r>
            <w:r w:rsidRPr="00503913">
              <w:rPr>
                <w:rFonts w:ascii="Times New Roman" w:eastAsia="Calibri" w:hAnsi="Times New Roman" w:cs="Times New Roman"/>
                <w:bCs/>
                <w:sz w:val="24"/>
                <w:szCs w:val="24"/>
                <w:lang w:eastAsia="ru-RU"/>
              </w:rPr>
              <w:br/>
              <w:t>в самостоятельной деятельности</w:t>
            </w:r>
          </w:p>
        </w:tc>
      </w:tr>
      <w:tr w:rsidR="00CC4A21" w:rsidRPr="00503913" w:rsidTr="00423B12">
        <w:trPr>
          <w:jc w:val="center"/>
        </w:trPr>
        <w:tc>
          <w:tcPr>
            <w:tcW w:w="705" w:type="pct"/>
            <w:shd w:val="clear" w:color="auto" w:fill="auto"/>
          </w:tcPr>
          <w:p w:rsidR="00CC4A21" w:rsidRPr="00503913" w:rsidRDefault="00CC4A21" w:rsidP="00A53A36">
            <w:pPr>
              <w:spacing w:after="0" w:line="240" w:lineRule="auto"/>
              <w:jc w:val="center"/>
              <w:rPr>
                <w:rFonts w:ascii="Times New Roman" w:eastAsia="Calibri" w:hAnsi="Times New Roman" w:cs="Times New Roman"/>
                <w:bCs/>
                <w:sz w:val="24"/>
                <w:szCs w:val="24"/>
                <w:lang w:eastAsia="ru-RU"/>
              </w:rPr>
            </w:pPr>
            <w:r w:rsidRPr="00503913">
              <w:rPr>
                <w:rFonts w:ascii="Times New Roman" w:eastAsia="Calibri" w:hAnsi="Times New Roman" w:cs="Times New Roman"/>
                <w:bCs/>
                <w:sz w:val="24"/>
                <w:szCs w:val="24"/>
                <w:lang w:eastAsia="ru-RU"/>
              </w:rPr>
              <w:t xml:space="preserve">Планирование и организация деятельности в цифровой среде/ Ориентация на </w:t>
            </w:r>
            <w:r w:rsidRPr="00503913">
              <w:rPr>
                <w:rFonts w:ascii="Times New Roman" w:eastAsia="Calibri" w:hAnsi="Times New Roman" w:cs="Times New Roman"/>
                <w:bCs/>
                <w:sz w:val="24"/>
                <w:szCs w:val="24"/>
                <w:lang w:eastAsia="ru-RU"/>
              </w:rPr>
              <w:lastRenderedPageBreak/>
              <w:t>результат</w:t>
            </w:r>
          </w:p>
        </w:tc>
        <w:tc>
          <w:tcPr>
            <w:tcW w:w="1687" w:type="pct"/>
            <w:shd w:val="clear" w:color="auto" w:fill="auto"/>
          </w:tcPr>
          <w:p w:rsidR="00CC4A21" w:rsidRPr="00503913" w:rsidRDefault="00CC4A21" w:rsidP="005B37FC">
            <w:pPr>
              <w:keepNext/>
              <w:spacing w:after="0" w:line="240" w:lineRule="auto"/>
              <w:jc w:val="both"/>
              <w:outlineLvl w:val="2"/>
              <w:rPr>
                <w:rFonts w:ascii="Times New Roman" w:eastAsia="Calibri" w:hAnsi="Times New Roman" w:cs="Times New Roman"/>
                <w:bCs/>
                <w:color w:val="000000"/>
                <w:sz w:val="24"/>
                <w:szCs w:val="24"/>
              </w:rPr>
            </w:pPr>
            <w:r w:rsidRPr="00503913">
              <w:rPr>
                <w:rFonts w:ascii="Times New Roman" w:eastAsia="Calibri" w:hAnsi="Times New Roman" w:cs="Times New Roman"/>
                <w:bCs/>
                <w:color w:val="000000"/>
                <w:sz w:val="24"/>
                <w:szCs w:val="24"/>
              </w:rPr>
              <w:lastRenderedPageBreak/>
              <w:t xml:space="preserve">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w:t>
            </w:r>
            <w:r w:rsidRPr="00503913">
              <w:rPr>
                <w:rFonts w:ascii="Times New Roman" w:eastAsia="Calibri" w:hAnsi="Times New Roman" w:cs="Times New Roman"/>
                <w:bCs/>
                <w:color w:val="000000"/>
                <w:sz w:val="24"/>
                <w:szCs w:val="24"/>
              </w:rPr>
              <w:lastRenderedPageBreak/>
              <w:t>рассчитывает и использует необходимые цифровые ресурсы. Сталкиваясь со сложностями и препятствиями</w:t>
            </w:r>
            <w:r w:rsidRPr="00503913">
              <w:rPr>
                <w:rFonts w:ascii="Times New Roman" w:eastAsia="Calibri" w:hAnsi="Times New Roman" w:cs="Times New Roman"/>
                <w:bCs/>
                <w:iCs/>
                <w:color w:val="000000"/>
                <w:sz w:val="24"/>
                <w:szCs w:val="24"/>
              </w:rPr>
              <w:t xml:space="preserve">, </w:t>
            </w:r>
            <w:r w:rsidRPr="00503913">
              <w:rPr>
                <w:rFonts w:ascii="Times New Roman" w:eastAsia="Calibri" w:hAnsi="Times New Roman" w:cs="Times New Roman"/>
                <w:bCs/>
                <w:color w:val="000000"/>
                <w:sz w:val="24"/>
                <w:szCs w:val="24"/>
              </w:rPr>
              <w:t xml:space="preserve">предлагает свои варианты решения и осуществляет их. </w:t>
            </w:r>
            <w:r w:rsidRPr="00503913">
              <w:rPr>
                <w:rFonts w:ascii="Times New Roman" w:eastAsia="Calibri" w:hAnsi="Times New Roman" w:cs="Times New Roman"/>
                <w:bCs/>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503913">
              <w:rPr>
                <w:rFonts w:ascii="Times New Roman" w:eastAsia="Calibri" w:hAnsi="Times New Roman" w:cs="Times New Roman"/>
                <w:bCs/>
                <w:color w:val="000000"/>
                <w:sz w:val="24"/>
                <w:szCs w:val="24"/>
              </w:rPr>
              <w:t>в цифровой среде</w:t>
            </w:r>
            <w:r w:rsidRPr="00503913">
              <w:rPr>
                <w:rFonts w:ascii="Times New Roman" w:eastAsia="Calibri" w:hAnsi="Times New Roman" w:cs="Times New Roman"/>
                <w:bCs/>
                <w:iCs/>
                <w:color w:val="000000"/>
                <w:sz w:val="24"/>
                <w:szCs w:val="24"/>
              </w:rPr>
              <w:t>. Находит возможности улучшить полученный результат в дальнейшем.</w:t>
            </w: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sz w:val="24"/>
                <w:szCs w:val="24"/>
                <w:lang w:eastAsia="ru-RU"/>
              </w:rPr>
            </w:pP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sz w:val="24"/>
                <w:szCs w:val="24"/>
                <w:lang w:eastAsia="ru-RU"/>
              </w:rPr>
            </w:pP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sz w:val="24"/>
                <w:szCs w:val="24"/>
                <w:lang w:eastAsia="ru-RU"/>
              </w:rPr>
            </w:pP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sz w:val="24"/>
                <w:szCs w:val="24"/>
                <w:lang w:eastAsia="ru-RU"/>
              </w:rPr>
            </w:pPr>
          </w:p>
        </w:tc>
      </w:tr>
      <w:tr w:rsidR="00CC4A21" w:rsidRPr="00503913" w:rsidTr="00423B12">
        <w:trPr>
          <w:jc w:val="center"/>
        </w:trPr>
        <w:tc>
          <w:tcPr>
            <w:tcW w:w="705" w:type="pct"/>
            <w:shd w:val="clear" w:color="auto" w:fill="auto"/>
          </w:tcPr>
          <w:p w:rsidR="00CC4A21" w:rsidRPr="00503913" w:rsidRDefault="00CC4A21" w:rsidP="00A53A36">
            <w:pPr>
              <w:spacing w:after="0" w:line="240" w:lineRule="auto"/>
              <w:jc w:val="center"/>
              <w:rPr>
                <w:rFonts w:ascii="Times New Roman" w:eastAsia="Calibri" w:hAnsi="Times New Roman" w:cs="Times New Roman"/>
                <w:bCs/>
                <w:sz w:val="24"/>
                <w:szCs w:val="24"/>
                <w:lang w:eastAsia="ru-RU"/>
              </w:rPr>
            </w:pPr>
            <w:r w:rsidRPr="00503913">
              <w:rPr>
                <w:rFonts w:ascii="Times New Roman" w:eastAsia="Calibri" w:hAnsi="Times New Roman" w:cs="Times New Roman"/>
                <w:bCs/>
                <w:sz w:val="24"/>
                <w:szCs w:val="24"/>
                <w:lang w:eastAsia="ru-RU"/>
              </w:rPr>
              <w:lastRenderedPageBreak/>
              <w:t>Информационная безопасность</w:t>
            </w:r>
          </w:p>
        </w:tc>
        <w:tc>
          <w:tcPr>
            <w:tcW w:w="1687" w:type="pct"/>
            <w:shd w:val="clear" w:color="auto" w:fill="auto"/>
          </w:tcPr>
          <w:p w:rsidR="00CC4A21" w:rsidRPr="00503913" w:rsidRDefault="00CC4A21" w:rsidP="00A53A36">
            <w:pPr>
              <w:keepNext/>
              <w:spacing w:after="0" w:line="240" w:lineRule="auto"/>
              <w:outlineLvl w:val="2"/>
              <w:rPr>
                <w:rFonts w:ascii="Times New Roman" w:eastAsia="Calibri" w:hAnsi="Times New Roman" w:cs="Times New Roman"/>
                <w:bCs/>
                <w:iCs/>
                <w:color w:val="000000"/>
                <w:sz w:val="24"/>
                <w:szCs w:val="24"/>
              </w:rPr>
            </w:pPr>
            <w:bookmarkStart w:id="7" w:name="_Hlk98760964"/>
            <w:r w:rsidRPr="00503913">
              <w:rPr>
                <w:rFonts w:ascii="Times New Roman" w:eastAsia="Calibri" w:hAnsi="Times New Roman" w:cs="Times New Roman"/>
                <w:bCs/>
                <w:iCs/>
                <w:color w:val="000000"/>
                <w:sz w:val="24"/>
                <w:szCs w:val="24"/>
              </w:rPr>
              <w:t xml:space="preserve">Понимает технические возможности современных цифровых устройств и </w:t>
            </w:r>
            <w:proofErr w:type="spellStart"/>
            <w:proofErr w:type="gramStart"/>
            <w:r w:rsidRPr="00503913">
              <w:rPr>
                <w:rFonts w:ascii="Times New Roman" w:eastAsia="Calibri" w:hAnsi="Times New Roman" w:cs="Times New Roman"/>
                <w:bCs/>
                <w:iCs/>
                <w:color w:val="000000"/>
                <w:sz w:val="24"/>
                <w:szCs w:val="24"/>
              </w:rPr>
              <w:t>интернет-технологий</w:t>
            </w:r>
            <w:proofErr w:type="spellEnd"/>
            <w:proofErr w:type="gramEnd"/>
            <w:r w:rsidRPr="00503913">
              <w:rPr>
                <w:rFonts w:ascii="Times New Roman" w:eastAsia="Calibri" w:hAnsi="Times New Roman" w:cs="Times New Roman"/>
                <w:bCs/>
                <w:iCs/>
                <w:color w:val="000000"/>
                <w:sz w:val="24"/>
                <w:szCs w:val="24"/>
              </w:rPr>
              <w:t xml:space="preserve">. Решает простые технические проблемы. </w:t>
            </w:r>
            <w:bookmarkEnd w:id="7"/>
            <w:r w:rsidRPr="00503913">
              <w:rPr>
                <w:rFonts w:ascii="Times New Roman" w:eastAsia="Calibri" w:hAnsi="Times New Roman" w:cs="Times New Roman"/>
                <w:bCs/>
                <w:iCs/>
                <w:color w:val="000000"/>
                <w:sz w:val="24"/>
                <w:szCs w:val="24"/>
              </w:rPr>
              <w:t>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bCs/>
                <w:iCs/>
                <w:sz w:val="24"/>
                <w:szCs w:val="24"/>
                <w:lang w:eastAsia="ru-RU"/>
              </w:rPr>
            </w:pPr>
          </w:p>
        </w:tc>
      </w:tr>
      <w:tr w:rsidR="00CC4A21" w:rsidRPr="00503913" w:rsidTr="005B37FC">
        <w:trPr>
          <w:trHeight w:val="700"/>
          <w:jc w:val="center"/>
        </w:trPr>
        <w:tc>
          <w:tcPr>
            <w:tcW w:w="705" w:type="pct"/>
            <w:shd w:val="clear" w:color="auto" w:fill="auto"/>
          </w:tcPr>
          <w:p w:rsidR="00CC4A21" w:rsidRPr="00503913" w:rsidRDefault="00CC4A21" w:rsidP="00A53A36">
            <w:pPr>
              <w:spacing w:after="0" w:line="240" w:lineRule="auto"/>
              <w:jc w:val="center"/>
              <w:rPr>
                <w:rFonts w:ascii="Times New Roman" w:eastAsia="Calibri" w:hAnsi="Times New Roman" w:cs="Times New Roman"/>
                <w:bCs/>
                <w:sz w:val="24"/>
                <w:szCs w:val="24"/>
                <w:lang w:eastAsia="ru-RU"/>
              </w:rPr>
            </w:pPr>
            <w:r w:rsidRPr="00503913">
              <w:rPr>
                <w:rFonts w:ascii="Times New Roman" w:eastAsia="Calibri" w:hAnsi="Times New Roman" w:cs="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CC4A21" w:rsidRPr="00503913" w:rsidRDefault="00CC4A21" w:rsidP="00A53A36">
            <w:pPr>
              <w:keepNext/>
              <w:spacing w:after="0" w:line="240" w:lineRule="auto"/>
              <w:outlineLvl w:val="2"/>
              <w:rPr>
                <w:rFonts w:ascii="Times New Roman" w:eastAsia="Calibri" w:hAnsi="Times New Roman" w:cs="Times New Roman"/>
                <w:bCs/>
                <w:sz w:val="24"/>
                <w:szCs w:val="24"/>
              </w:rPr>
            </w:pPr>
            <w:r w:rsidRPr="00503913">
              <w:rPr>
                <w:rFonts w:ascii="Times New Roman" w:eastAsia="Calibri" w:hAnsi="Times New Roman" w:cs="Times New Roman"/>
                <w:bCs/>
                <w:sz w:val="24"/>
                <w:szCs w:val="24"/>
              </w:rPr>
              <w:t xml:space="preserve">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503913">
              <w:rPr>
                <w:rFonts w:ascii="Times New Roman" w:eastAsia="Calibri" w:hAnsi="Times New Roman" w:cs="Times New Roman"/>
                <w:bCs/>
                <w:sz w:val="24"/>
                <w:szCs w:val="24"/>
              </w:rPr>
              <w:t>способен</w:t>
            </w:r>
            <w:proofErr w:type="gramEnd"/>
            <w:r w:rsidRPr="00503913">
              <w:rPr>
                <w:rFonts w:ascii="Times New Roman" w:eastAsia="Calibri" w:hAnsi="Times New Roman" w:cs="Times New Roman"/>
                <w:bCs/>
                <w:sz w:val="24"/>
                <w:szCs w:val="24"/>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sz w:val="24"/>
                <w:szCs w:val="24"/>
                <w:lang w:eastAsia="ru-RU"/>
              </w:rPr>
            </w:pP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sz w:val="24"/>
                <w:szCs w:val="24"/>
                <w:lang w:eastAsia="ru-RU"/>
              </w:rPr>
            </w:pP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sz w:val="24"/>
                <w:szCs w:val="24"/>
                <w:lang w:eastAsia="ru-RU"/>
              </w:rPr>
            </w:pPr>
          </w:p>
        </w:tc>
        <w:tc>
          <w:tcPr>
            <w:tcW w:w="652" w:type="pct"/>
            <w:vMerge/>
            <w:shd w:val="clear" w:color="auto" w:fill="auto"/>
          </w:tcPr>
          <w:p w:rsidR="00CC4A21" w:rsidRPr="00503913" w:rsidRDefault="00CC4A21" w:rsidP="00A53A36">
            <w:pPr>
              <w:spacing w:after="0" w:line="240" w:lineRule="auto"/>
              <w:jc w:val="both"/>
              <w:rPr>
                <w:rFonts w:ascii="Times New Roman" w:eastAsia="Calibri" w:hAnsi="Times New Roman" w:cs="Times New Roman"/>
                <w:sz w:val="24"/>
                <w:szCs w:val="24"/>
                <w:lang w:eastAsia="ru-RU"/>
              </w:rPr>
            </w:pPr>
          </w:p>
        </w:tc>
      </w:tr>
    </w:tbl>
    <w:p w:rsidR="00CC4A21" w:rsidRPr="00CC4A21" w:rsidRDefault="00CC4A21" w:rsidP="00CC4A21">
      <w:pPr>
        <w:spacing w:after="200" w:line="276" w:lineRule="auto"/>
        <w:ind w:firstLine="709"/>
        <w:jc w:val="both"/>
        <w:rPr>
          <w:rFonts w:ascii="Times New Roman" w:eastAsia="Times New Roman" w:hAnsi="Times New Roman" w:cs="Times New Roman"/>
          <w:color w:val="000000"/>
          <w:sz w:val="24"/>
          <w:szCs w:val="24"/>
          <w:lang w:eastAsia="ru-RU"/>
        </w:rPr>
      </w:pPr>
      <w:r w:rsidRPr="00CC4A21">
        <w:rPr>
          <w:rFonts w:ascii="Times New Roman" w:eastAsia="Times New Roman" w:hAnsi="Times New Roman" w:cs="Times New Roman"/>
          <w:color w:val="000000"/>
          <w:sz w:val="24"/>
          <w:szCs w:val="24"/>
          <w:lang w:eastAsia="ru-RU"/>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C4A21" w:rsidRPr="00CC4A21" w:rsidRDefault="00CC4A21" w:rsidP="00CC4A21">
      <w:pPr>
        <w:spacing w:after="200" w:line="276" w:lineRule="auto"/>
        <w:ind w:firstLine="709"/>
        <w:jc w:val="both"/>
        <w:rPr>
          <w:rFonts w:ascii="Times New Roman" w:eastAsia="Times New Roman" w:hAnsi="Times New Roman" w:cs="Times New Roman"/>
          <w:color w:val="000000"/>
          <w:sz w:val="24"/>
          <w:szCs w:val="24"/>
          <w:lang w:eastAsia="ru-RU"/>
        </w:rPr>
      </w:pPr>
      <w:r w:rsidRPr="00CC4A21">
        <w:rPr>
          <w:rFonts w:ascii="Times New Roman" w:eastAsia="Times New Roman" w:hAnsi="Times New Roman" w:cs="Times New Roman"/>
          <w:color w:val="000000"/>
          <w:sz w:val="24"/>
          <w:szCs w:val="24"/>
          <w:lang w:eastAsia="ru-RU"/>
        </w:rPr>
        <w:t xml:space="preserve">** </w:t>
      </w:r>
      <w:bookmarkStart w:id="8" w:name="_Hlk103359370"/>
      <w:r w:rsidRPr="00CC4A21">
        <w:rPr>
          <w:rFonts w:ascii="Times New Roman" w:eastAsia="Times New Roman" w:hAnsi="Times New Roman" w:cs="Times New Roman"/>
          <w:color w:val="000000"/>
          <w:sz w:val="24"/>
          <w:szCs w:val="24"/>
          <w:lang w:eastAsia="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8"/>
      <w:r w:rsidRPr="00CC4A21">
        <w:rPr>
          <w:rFonts w:ascii="Times New Roman" w:eastAsia="Times New Roman" w:hAnsi="Times New Roman" w:cs="Times New Roman"/>
          <w:color w:val="000000"/>
          <w:sz w:val="24"/>
          <w:szCs w:val="24"/>
          <w:lang w:eastAsia="ru-RU"/>
        </w:rPr>
        <w:t>.</w:t>
      </w:r>
    </w:p>
    <w:p w:rsidR="00CC4A21" w:rsidRPr="00CC4A21" w:rsidRDefault="00CC4A21" w:rsidP="00CC4A21">
      <w:pPr>
        <w:spacing w:after="200" w:line="276" w:lineRule="auto"/>
        <w:ind w:firstLine="709"/>
        <w:jc w:val="both"/>
        <w:rPr>
          <w:rFonts w:ascii="Times New Roman" w:eastAsia="Times New Roman" w:hAnsi="Times New Roman" w:cs="Times New Roman"/>
          <w:color w:val="000000"/>
          <w:sz w:val="24"/>
          <w:szCs w:val="24"/>
          <w:lang w:eastAsia="ru-RU"/>
        </w:rPr>
      </w:pPr>
      <w:r w:rsidRPr="00CC4A21">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C4A21" w:rsidRPr="00CC4A21" w:rsidRDefault="00CC4A21" w:rsidP="00CC4A21">
      <w:pPr>
        <w:spacing w:after="200" w:line="276" w:lineRule="auto"/>
        <w:ind w:firstLine="709"/>
        <w:jc w:val="both"/>
        <w:rPr>
          <w:rFonts w:ascii="Times New Roman" w:eastAsia="Times New Roman" w:hAnsi="Times New Roman" w:cs="Times New Roman"/>
          <w:color w:val="000000"/>
          <w:sz w:val="24"/>
          <w:szCs w:val="24"/>
          <w:lang w:eastAsia="ru-RU"/>
        </w:rPr>
      </w:pPr>
      <w:r w:rsidRPr="00CC4A21">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C4A21" w:rsidRPr="00CC4A21" w:rsidRDefault="00CC4A21" w:rsidP="00CC4A21">
      <w:pPr>
        <w:spacing w:after="200" w:line="276" w:lineRule="auto"/>
        <w:jc w:val="both"/>
        <w:rPr>
          <w:rFonts w:ascii="Times New Roman" w:eastAsia="Times New Roman" w:hAnsi="Times New Roman" w:cs="Times New Roman"/>
          <w:color w:val="000000"/>
          <w:sz w:val="24"/>
          <w:szCs w:val="24"/>
          <w:lang w:eastAsia="ru-RU"/>
        </w:rPr>
        <w:sectPr w:rsidR="00CC4A21" w:rsidRPr="00CC4A21" w:rsidSect="00423B12">
          <w:footerReference w:type="even" r:id="rId14"/>
          <w:footerReference w:type="default" r:id="rId15"/>
          <w:pgSz w:w="16840" w:h="11907" w:orient="landscape"/>
          <w:pgMar w:top="1418" w:right="1134" w:bottom="851" w:left="992" w:header="709" w:footer="709" w:gutter="0"/>
          <w:cols w:space="720"/>
        </w:sectPr>
      </w:pPr>
    </w:p>
    <w:p w:rsidR="001728BC" w:rsidRPr="001728BC" w:rsidRDefault="001728BC" w:rsidP="001728BC">
      <w:pPr>
        <w:keepNext/>
        <w:spacing w:before="240" w:after="120" w:line="240" w:lineRule="auto"/>
        <w:ind w:firstLine="709"/>
        <w:outlineLvl w:val="0"/>
        <w:rPr>
          <w:rFonts w:ascii="Times New Roman" w:eastAsia="Times New Roman" w:hAnsi="Times New Roman" w:cs="Times New Roman"/>
          <w:b/>
          <w:bCs/>
          <w:kern w:val="32"/>
          <w:sz w:val="24"/>
          <w:szCs w:val="24"/>
        </w:rPr>
      </w:pPr>
      <w:r w:rsidRPr="001728BC">
        <w:rPr>
          <w:rFonts w:ascii="Times New Roman" w:eastAsia="Times New Roman" w:hAnsi="Times New Roman" w:cs="Times New Roman"/>
          <w:b/>
          <w:bCs/>
          <w:kern w:val="32"/>
          <w:sz w:val="24"/>
          <w:szCs w:val="24"/>
        </w:rPr>
        <w:lastRenderedPageBreak/>
        <w:t>Приложение 2.</w:t>
      </w:r>
      <w:r w:rsidR="00AD7C0D">
        <w:rPr>
          <w:rFonts w:ascii="Times New Roman" w:eastAsia="Times New Roman" w:hAnsi="Times New Roman" w:cs="Times New Roman"/>
          <w:b/>
          <w:bCs/>
          <w:kern w:val="32"/>
          <w:sz w:val="24"/>
          <w:szCs w:val="24"/>
        </w:rPr>
        <w:t>2</w:t>
      </w:r>
      <w:r w:rsidRPr="001728BC">
        <w:rPr>
          <w:rFonts w:ascii="Times New Roman" w:eastAsia="Times New Roman" w:hAnsi="Times New Roman" w:cs="Times New Roman"/>
          <w:b/>
          <w:bCs/>
          <w:kern w:val="32"/>
          <w:sz w:val="24"/>
          <w:szCs w:val="24"/>
        </w:rPr>
        <w:t xml:space="preserve"> </w:t>
      </w:r>
    </w:p>
    <w:p w:rsidR="001728BC" w:rsidRPr="001728BC" w:rsidRDefault="001728BC" w:rsidP="001728BC">
      <w:pPr>
        <w:spacing w:after="200" w:line="276" w:lineRule="auto"/>
        <w:rPr>
          <w:rFonts w:ascii="Calibri" w:eastAsia="Times New Roman" w:hAnsi="Calibri" w:cs="Times New Roman"/>
        </w:rPr>
      </w:pPr>
    </w:p>
    <w:p w:rsidR="001728BC" w:rsidRPr="001728BC" w:rsidRDefault="001728BC" w:rsidP="001728BC">
      <w:pPr>
        <w:spacing w:after="0" w:line="360" w:lineRule="auto"/>
        <w:jc w:val="right"/>
        <w:rPr>
          <w:rFonts w:ascii="Times New Roman" w:eastAsia="Times New Roman" w:hAnsi="Times New Roman" w:cs="Times New Roman"/>
          <w:b/>
          <w:i/>
          <w:sz w:val="24"/>
          <w:szCs w:val="24"/>
          <w:lang w:eastAsia="ru-RU"/>
        </w:rPr>
      </w:pPr>
      <w:r w:rsidRPr="001728BC">
        <w:rPr>
          <w:rFonts w:ascii="Times New Roman" w:eastAsia="Times New Roman" w:hAnsi="Times New Roman" w:cs="Times New Roman"/>
          <w:sz w:val="24"/>
          <w:szCs w:val="24"/>
          <w:lang w:eastAsia="ru-RU"/>
        </w:rPr>
        <w:t>к ПООП-П по профессии</w:t>
      </w:r>
    </w:p>
    <w:p w:rsidR="001728BC" w:rsidRPr="001728BC" w:rsidRDefault="001728BC" w:rsidP="001728BC">
      <w:pPr>
        <w:spacing w:after="0" w:line="360" w:lineRule="auto"/>
        <w:jc w:val="right"/>
        <w:rPr>
          <w:rFonts w:ascii="Times New Roman" w:eastAsia="Times New Roman" w:hAnsi="Times New Roman" w:cs="Times New Roman"/>
          <w:sz w:val="24"/>
          <w:szCs w:val="24"/>
          <w:u w:val="single"/>
          <w:lang w:eastAsia="ru-RU"/>
        </w:rPr>
      </w:pPr>
      <w:r w:rsidRPr="001728BC">
        <w:rPr>
          <w:rFonts w:ascii="Times New Roman" w:eastAsia="Times New Roman" w:hAnsi="Times New Roman" w:cs="Times New Roman"/>
          <w:sz w:val="24"/>
          <w:szCs w:val="24"/>
          <w:u w:val="single"/>
          <w:lang w:eastAsia="ru-RU"/>
        </w:rPr>
        <w:t xml:space="preserve">22.01.05 «Аппаратчик-оператор </w:t>
      </w:r>
    </w:p>
    <w:p w:rsidR="001728BC" w:rsidRPr="001728BC" w:rsidRDefault="001728BC" w:rsidP="001728BC">
      <w:pPr>
        <w:spacing w:after="0" w:line="360" w:lineRule="auto"/>
        <w:jc w:val="right"/>
        <w:rPr>
          <w:rFonts w:ascii="Times New Roman" w:eastAsia="Times New Roman" w:hAnsi="Times New Roman" w:cs="Times New Roman"/>
          <w:sz w:val="24"/>
          <w:szCs w:val="24"/>
          <w:u w:val="single"/>
          <w:lang w:eastAsia="ru-RU"/>
        </w:rPr>
      </w:pPr>
      <w:r w:rsidRPr="001728BC">
        <w:rPr>
          <w:rFonts w:ascii="Times New Roman" w:eastAsia="Times New Roman" w:hAnsi="Times New Roman" w:cs="Times New Roman"/>
          <w:sz w:val="24"/>
          <w:szCs w:val="24"/>
          <w:u w:val="single"/>
          <w:lang w:eastAsia="ru-RU"/>
        </w:rPr>
        <w:t>в производстве цветных металлов»</w:t>
      </w: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color w:val="000000"/>
          <w:sz w:val="24"/>
          <w:szCs w:val="24"/>
          <w:lang w:eastAsia="ru-RU"/>
        </w:rPr>
        <w:t>РАБОЧАЯ ПРОГРАММА</w:t>
      </w:r>
      <w:r w:rsidRPr="001728BC">
        <w:rPr>
          <w:rFonts w:ascii="Times New Roman" w:eastAsia="Times New Roman" w:hAnsi="Times New Roman" w:cs="Times New Roman"/>
          <w:b/>
          <w:sz w:val="24"/>
          <w:szCs w:val="24"/>
          <w:lang w:eastAsia="ru-RU"/>
        </w:rPr>
        <w:t xml:space="preserve"> ПРОФЕССИОНАЛЬНОГО МОДУЛЯ</w:t>
      </w:r>
    </w:p>
    <w:p w:rsidR="001728BC" w:rsidRPr="001728BC" w:rsidRDefault="001728BC" w:rsidP="001728BC">
      <w:pPr>
        <w:spacing w:after="200" w:line="276" w:lineRule="auto"/>
        <w:jc w:val="center"/>
        <w:rPr>
          <w:rFonts w:ascii="Times New Roman" w:eastAsia="Times New Roman" w:hAnsi="Times New Roman" w:cs="Times New Roman"/>
          <w:b/>
          <w:sz w:val="24"/>
          <w:szCs w:val="24"/>
          <w:u w:val="single"/>
          <w:lang w:eastAsia="ru-RU"/>
        </w:rPr>
      </w:pPr>
    </w:p>
    <w:p w:rsidR="001728BC" w:rsidRDefault="005B37FC" w:rsidP="001728BC">
      <w:pPr>
        <w:spacing w:after="0" w:line="276" w:lineRule="auto"/>
        <w:jc w:val="center"/>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 xml:space="preserve">ПМ.02 </w:t>
      </w:r>
      <w:r w:rsidR="001728BC" w:rsidRPr="001728BC">
        <w:rPr>
          <w:rFonts w:ascii="Times New Roman" w:eastAsia="Times New Roman" w:hAnsi="Times New Roman" w:cs="Times New Roman"/>
          <w:b/>
          <w:sz w:val="24"/>
          <w:szCs w:val="24"/>
          <w:lang w:eastAsia="ru-RU"/>
        </w:rPr>
        <w:t>«</w:t>
      </w:r>
      <w:r w:rsidR="00AC1952">
        <w:rPr>
          <w:rFonts w:ascii="Times New Roman" w:eastAsia="Times New Roman" w:hAnsi="Times New Roman" w:cs="Times New Roman"/>
          <w:b/>
          <w:sz w:val="24"/>
          <w:szCs w:val="24"/>
          <w:lang w:eastAsia="ru-RU"/>
        </w:rPr>
        <w:t>О</w:t>
      </w:r>
      <w:r w:rsidR="00AC1952" w:rsidRPr="001728BC">
        <w:rPr>
          <w:rFonts w:ascii="Times New Roman" w:eastAsia="Times New Roman" w:hAnsi="Times New Roman" w:cs="Times New Roman"/>
          <w:b/>
          <w:sz w:val="24"/>
          <w:szCs w:val="24"/>
          <w:lang w:eastAsia="ru-RU"/>
        </w:rPr>
        <w:t>бслуживание основного, вспомогательного технологического оборудования и коммуникаций в производстве цветных металлов</w:t>
      </w:r>
      <w:r w:rsidR="001728BC" w:rsidRPr="001728BC">
        <w:rPr>
          <w:rFonts w:ascii="Times New Roman" w:eastAsia="Times New Roman" w:hAnsi="Times New Roman" w:cs="Times New Roman"/>
          <w:b/>
          <w:sz w:val="24"/>
          <w:szCs w:val="24"/>
          <w:lang w:eastAsia="ru-RU"/>
        </w:rPr>
        <w:t>»</w:t>
      </w:r>
    </w:p>
    <w:p w:rsidR="002B67AB" w:rsidRPr="001728BC" w:rsidRDefault="002B67AB" w:rsidP="001728BC">
      <w:pPr>
        <w:spacing w:after="0" w:line="276" w:lineRule="auto"/>
        <w:jc w:val="center"/>
        <w:rPr>
          <w:rFonts w:ascii="Times New Roman" w:eastAsia="Times New Roman" w:hAnsi="Times New Roman" w:cs="Times New Roman"/>
          <w:b/>
          <w:sz w:val="24"/>
          <w:szCs w:val="24"/>
          <w:lang w:eastAsia="ru-RU"/>
        </w:rPr>
      </w:pPr>
    </w:p>
    <w:p w:rsidR="00342A70" w:rsidRPr="00342A70" w:rsidRDefault="00342A70" w:rsidP="00342A70">
      <w:pPr>
        <w:jc w:val="center"/>
        <w:rPr>
          <w:rFonts w:ascii="Times New Roman" w:hAnsi="Times New Roman"/>
          <w:b/>
          <w:iCs/>
          <w:sz w:val="24"/>
          <w:szCs w:val="24"/>
        </w:rPr>
      </w:pPr>
      <w:r w:rsidRPr="00342A70">
        <w:rPr>
          <w:rFonts w:ascii="Times New Roman" w:hAnsi="Times New Roman"/>
          <w:b/>
          <w:iCs/>
          <w:sz w:val="24"/>
          <w:szCs w:val="24"/>
        </w:rPr>
        <w:t>Дополнительный профессиональный блок (работодатель)</w:t>
      </w:r>
    </w:p>
    <w:p w:rsidR="00342A70" w:rsidRPr="00BC03DE" w:rsidRDefault="00342A70" w:rsidP="00342A70">
      <w:pPr>
        <w:jc w:val="center"/>
        <w:rPr>
          <w:rFonts w:ascii="Times New Roman" w:hAnsi="Times New Roman"/>
          <w:bCs/>
          <w:i/>
          <w:sz w:val="24"/>
          <w:szCs w:val="24"/>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5B37FC" w:rsidRDefault="005B37FC" w:rsidP="001728BC">
      <w:pPr>
        <w:spacing w:after="200" w:line="276" w:lineRule="auto"/>
        <w:jc w:val="center"/>
        <w:rPr>
          <w:rFonts w:ascii="Times New Roman" w:eastAsia="Times New Roman" w:hAnsi="Times New Roman" w:cs="Times New Roman"/>
          <w:b/>
          <w:i/>
          <w:sz w:val="24"/>
          <w:szCs w:val="24"/>
          <w:lang w:eastAsia="ru-RU"/>
        </w:rPr>
      </w:pPr>
    </w:p>
    <w:p w:rsidR="005B37FC" w:rsidRDefault="005B37FC" w:rsidP="001728BC">
      <w:pPr>
        <w:spacing w:after="200" w:line="276" w:lineRule="auto"/>
        <w:jc w:val="center"/>
        <w:rPr>
          <w:rFonts w:ascii="Times New Roman" w:eastAsia="Times New Roman" w:hAnsi="Times New Roman" w:cs="Times New Roman"/>
          <w:b/>
          <w:i/>
          <w:sz w:val="24"/>
          <w:szCs w:val="24"/>
          <w:lang w:eastAsia="ru-RU"/>
        </w:rPr>
      </w:pPr>
    </w:p>
    <w:p w:rsidR="005B37FC" w:rsidRPr="001728BC" w:rsidRDefault="005B37F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p>
    <w:p w:rsidR="001728BC" w:rsidRPr="001728BC" w:rsidRDefault="001728BC" w:rsidP="001728BC">
      <w:pPr>
        <w:spacing w:after="200" w:line="276" w:lineRule="auto"/>
        <w:jc w:val="center"/>
        <w:rPr>
          <w:rFonts w:ascii="Times New Roman" w:eastAsia="Times New Roman" w:hAnsi="Times New Roman" w:cs="Times New Roman"/>
          <w:b/>
          <w:iCs/>
          <w:sz w:val="24"/>
          <w:szCs w:val="24"/>
          <w:lang w:eastAsia="ru-RU"/>
        </w:rPr>
      </w:pPr>
      <w:r w:rsidRPr="001728BC">
        <w:rPr>
          <w:rFonts w:ascii="Times New Roman" w:eastAsia="Times New Roman" w:hAnsi="Times New Roman" w:cs="Times New Roman"/>
          <w:b/>
          <w:bCs/>
          <w:iCs/>
          <w:lang w:eastAsia="ru-RU"/>
        </w:rPr>
        <w:t>2022г.</w:t>
      </w:r>
    </w:p>
    <w:p w:rsidR="001728BC" w:rsidRPr="001728BC" w:rsidRDefault="001728BC" w:rsidP="001728BC">
      <w:pPr>
        <w:spacing w:after="200" w:line="276" w:lineRule="auto"/>
        <w:rPr>
          <w:rFonts w:ascii="Times New Roman" w:eastAsia="Times New Roman" w:hAnsi="Times New Roman" w:cs="Times New Roman"/>
          <w:b/>
          <w:i/>
          <w:sz w:val="24"/>
          <w:szCs w:val="24"/>
          <w:lang w:eastAsia="ru-RU"/>
        </w:rPr>
        <w:sectPr w:rsidR="001728BC" w:rsidRPr="001728BC" w:rsidSect="00423B12">
          <w:footerReference w:type="even" r:id="rId16"/>
          <w:footerReference w:type="default" r:id="rId17"/>
          <w:pgSz w:w="11907" w:h="16840"/>
          <w:pgMar w:top="1134" w:right="851" w:bottom="992" w:left="1418" w:header="709" w:footer="709" w:gutter="0"/>
          <w:cols w:space="720"/>
          <w:titlePg/>
          <w:docGrid w:linePitch="299"/>
        </w:sectPr>
      </w:pPr>
    </w:p>
    <w:p w:rsidR="001728BC" w:rsidRPr="001728BC" w:rsidRDefault="001728BC" w:rsidP="001728BC">
      <w:pPr>
        <w:spacing w:after="200" w:line="276" w:lineRule="auto"/>
        <w:jc w:val="center"/>
        <w:rPr>
          <w:rFonts w:ascii="Times New Roman" w:eastAsia="Times New Roman" w:hAnsi="Times New Roman" w:cs="Times New Roman"/>
          <w:b/>
          <w:i/>
          <w:sz w:val="24"/>
          <w:szCs w:val="24"/>
          <w:lang w:eastAsia="ru-RU"/>
        </w:rPr>
      </w:pPr>
      <w:r w:rsidRPr="001728BC">
        <w:rPr>
          <w:rFonts w:ascii="Times New Roman" w:eastAsia="Times New Roman" w:hAnsi="Times New Roman" w:cs="Times New Roman"/>
          <w:b/>
          <w:i/>
          <w:sz w:val="24"/>
          <w:szCs w:val="24"/>
          <w:lang w:eastAsia="ru-RU"/>
        </w:rPr>
        <w:lastRenderedPageBreak/>
        <w:t>СОДЕРЖАНИЕ</w:t>
      </w:r>
    </w:p>
    <w:p w:rsidR="001728BC" w:rsidRPr="001728BC" w:rsidRDefault="001728BC" w:rsidP="001728BC">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1728BC" w:rsidRPr="001728BC" w:rsidTr="00423B12">
        <w:tc>
          <w:tcPr>
            <w:tcW w:w="7501" w:type="dxa"/>
          </w:tcPr>
          <w:p w:rsidR="001728BC" w:rsidRPr="00342A70" w:rsidRDefault="001728BC" w:rsidP="002B67AB">
            <w:pPr>
              <w:pStyle w:val="ae"/>
              <w:numPr>
                <w:ilvl w:val="0"/>
                <w:numId w:val="13"/>
              </w:numPr>
              <w:suppressAutoHyphens/>
              <w:spacing w:after="200" w:line="276" w:lineRule="auto"/>
              <w:rPr>
                <w:b/>
                <w:lang w:eastAsia="ru-RU"/>
              </w:rPr>
            </w:pPr>
            <w:r w:rsidRPr="00342A70">
              <w:rPr>
                <w:b/>
                <w:lang w:eastAsia="ru-RU"/>
              </w:rPr>
              <w:t xml:space="preserve">ОБЩАЯ ХАРАКТЕРИСТИКА </w:t>
            </w:r>
            <w:r w:rsidRPr="00342A70">
              <w:rPr>
                <w:b/>
                <w:color w:val="000000"/>
                <w:lang w:eastAsia="ru-RU"/>
              </w:rPr>
              <w:t xml:space="preserve">РАБОЧЕЙ </w:t>
            </w:r>
            <w:r w:rsidRPr="00342A70">
              <w:rPr>
                <w:b/>
                <w:lang w:eastAsia="ru-RU"/>
              </w:rPr>
              <w:t>ПРОГРАММЫ ПРОФЕССИОНАЛЬНОГО МОДУЛЯ</w:t>
            </w:r>
          </w:p>
        </w:tc>
        <w:tc>
          <w:tcPr>
            <w:tcW w:w="1854" w:type="dxa"/>
            <w:vAlign w:val="center"/>
          </w:tcPr>
          <w:p w:rsidR="001728BC" w:rsidRPr="001728BC" w:rsidRDefault="001728BC" w:rsidP="001728BC">
            <w:pPr>
              <w:spacing w:after="200" w:line="276" w:lineRule="auto"/>
              <w:jc w:val="center"/>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3</w:t>
            </w:r>
          </w:p>
        </w:tc>
      </w:tr>
      <w:tr w:rsidR="001728BC" w:rsidRPr="001728BC" w:rsidTr="00423B12">
        <w:trPr>
          <w:trHeight w:val="630"/>
        </w:trPr>
        <w:tc>
          <w:tcPr>
            <w:tcW w:w="7501" w:type="dxa"/>
          </w:tcPr>
          <w:p w:rsidR="001728BC" w:rsidRPr="001728BC" w:rsidRDefault="001728BC" w:rsidP="002B67AB">
            <w:pPr>
              <w:numPr>
                <w:ilvl w:val="0"/>
                <w:numId w:val="13"/>
              </w:numPr>
              <w:suppressAutoHyphens/>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vAlign w:val="center"/>
          </w:tcPr>
          <w:p w:rsidR="001728BC" w:rsidRPr="001728BC" w:rsidRDefault="001728BC" w:rsidP="001728BC">
            <w:pPr>
              <w:spacing w:after="200" w:line="276" w:lineRule="auto"/>
              <w:ind w:left="12"/>
              <w:jc w:val="center"/>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5</w:t>
            </w:r>
          </w:p>
        </w:tc>
      </w:tr>
      <w:tr w:rsidR="001728BC" w:rsidRPr="001728BC" w:rsidTr="00423B12">
        <w:trPr>
          <w:trHeight w:val="1050"/>
        </w:trPr>
        <w:tc>
          <w:tcPr>
            <w:tcW w:w="7501" w:type="dxa"/>
          </w:tcPr>
          <w:p w:rsidR="001728BC" w:rsidRPr="001728BC" w:rsidRDefault="001728BC" w:rsidP="002B67AB">
            <w:pPr>
              <w:numPr>
                <w:ilvl w:val="0"/>
                <w:numId w:val="13"/>
              </w:numPr>
              <w:suppressAutoHyphens/>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vAlign w:val="center"/>
          </w:tcPr>
          <w:p w:rsidR="001728BC" w:rsidRPr="001728BC" w:rsidRDefault="001728BC" w:rsidP="001728BC">
            <w:pPr>
              <w:spacing w:after="200" w:line="276" w:lineRule="auto"/>
              <w:ind w:left="12"/>
              <w:jc w:val="center"/>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17</w:t>
            </w:r>
          </w:p>
        </w:tc>
      </w:tr>
      <w:tr w:rsidR="001728BC" w:rsidRPr="001728BC" w:rsidTr="00423B12">
        <w:tc>
          <w:tcPr>
            <w:tcW w:w="7501" w:type="dxa"/>
          </w:tcPr>
          <w:p w:rsidR="001728BC" w:rsidRPr="001728BC" w:rsidRDefault="001728BC" w:rsidP="002B67AB">
            <w:pPr>
              <w:numPr>
                <w:ilvl w:val="0"/>
                <w:numId w:val="13"/>
              </w:numPr>
              <w:suppressAutoHyphens/>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1728BC" w:rsidRPr="001728BC" w:rsidRDefault="001728BC" w:rsidP="001728BC">
            <w:pPr>
              <w:suppressAutoHyphens/>
              <w:spacing w:after="200" w:line="276" w:lineRule="auto"/>
              <w:rPr>
                <w:rFonts w:ascii="Times New Roman" w:eastAsia="Times New Roman" w:hAnsi="Times New Roman" w:cs="Times New Roman"/>
                <w:b/>
                <w:sz w:val="24"/>
                <w:szCs w:val="24"/>
                <w:lang w:eastAsia="ru-RU"/>
              </w:rPr>
            </w:pPr>
          </w:p>
        </w:tc>
        <w:tc>
          <w:tcPr>
            <w:tcW w:w="1854" w:type="dxa"/>
            <w:vAlign w:val="center"/>
          </w:tcPr>
          <w:p w:rsidR="001728BC" w:rsidRPr="001728BC" w:rsidRDefault="001728BC" w:rsidP="001728BC">
            <w:pPr>
              <w:spacing w:after="200" w:line="276" w:lineRule="auto"/>
              <w:jc w:val="center"/>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18</w:t>
            </w:r>
          </w:p>
        </w:tc>
      </w:tr>
    </w:tbl>
    <w:p w:rsidR="001728BC" w:rsidRPr="001728BC" w:rsidRDefault="001728BC" w:rsidP="001728BC">
      <w:pPr>
        <w:spacing w:after="200" w:line="276" w:lineRule="auto"/>
        <w:rPr>
          <w:rFonts w:ascii="Times New Roman" w:eastAsia="Times New Roman" w:hAnsi="Times New Roman" w:cs="Times New Roman"/>
          <w:b/>
          <w:i/>
          <w:sz w:val="24"/>
          <w:szCs w:val="24"/>
          <w:lang w:eastAsia="ru-RU"/>
        </w:rPr>
        <w:sectPr w:rsidR="001728BC" w:rsidRPr="001728BC" w:rsidSect="00423B12">
          <w:pgSz w:w="11907" w:h="16840"/>
          <w:pgMar w:top="1134" w:right="851" w:bottom="992" w:left="1418" w:header="709" w:footer="709" w:gutter="0"/>
          <w:cols w:space="720"/>
        </w:sectPr>
      </w:pPr>
    </w:p>
    <w:p w:rsidR="001728BC" w:rsidRPr="001728BC" w:rsidRDefault="001728BC" w:rsidP="001728BC">
      <w:pPr>
        <w:spacing w:after="0" w:line="276" w:lineRule="auto"/>
        <w:jc w:val="center"/>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lastRenderedPageBreak/>
        <w:t xml:space="preserve">1. ОБЩАЯ ХАРАКТЕРИСТИКА </w:t>
      </w:r>
      <w:r w:rsidRPr="001728BC">
        <w:rPr>
          <w:rFonts w:ascii="Times New Roman" w:eastAsia="Times New Roman" w:hAnsi="Times New Roman" w:cs="Times New Roman"/>
          <w:b/>
          <w:color w:val="000000"/>
          <w:sz w:val="24"/>
          <w:szCs w:val="24"/>
          <w:lang w:eastAsia="ru-RU"/>
        </w:rPr>
        <w:t>РАБОЧЕЙ ПРОГРАММЫ</w:t>
      </w:r>
    </w:p>
    <w:p w:rsidR="001728BC" w:rsidRPr="001728BC" w:rsidRDefault="001728BC" w:rsidP="001728BC">
      <w:pPr>
        <w:spacing w:after="0" w:line="276" w:lineRule="auto"/>
        <w:jc w:val="center"/>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ПРОФЕССИОНАЛЬНОГО МОДУЛЯ</w:t>
      </w:r>
    </w:p>
    <w:p w:rsidR="001728BC" w:rsidRDefault="001728BC" w:rsidP="001728BC">
      <w:pPr>
        <w:spacing w:after="0" w:line="240" w:lineRule="auto"/>
        <w:jc w:val="center"/>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w:t>
      </w:r>
      <w:r w:rsidRPr="001728BC">
        <w:rPr>
          <w:rFonts w:ascii="Times New Roman" w:eastAsia="Times New Roman" w:hAnsi="Times New Roman" w:cs="Times New Roman"/>
          <w:caps/>
          <w:sz w:val="24"/>
          <w:szCs w:val="24"/>
          <w:lang w:eastAsia="ru-RU"/>
        </w:rPr>
        <w:t xml:space="preserve">ПМ 02. </w:t>
      </w:r>
      <w:r w:rsidRPr="001728BC">
        <w:rPr>
          <w:rFonts w:ascii="Times New Roman" w:eastAsia="Times New Roman" w:hAnsi="Times New Roman" w:cs="Times New Roman"/>
          <w:sz w:val="24"/>
          <w:szCs w:val="24"/>
          <w:lang w:eastAsia="ru-RU"/>
        </w:rPr>
        <w:t>Обслуживание основного, вспомогательного технологического оборудования и коммуникаций в производстве цветных металлов</w:t>
      </w:r>
      <w:r w:rsidRPr="001728BC">
        <w:rPr>
          <w:rFonts w:ascii="Times New Roman" w:eastAsia="Times New Roman" w:hAnsi="Times New Roman" w:cs="Times New Roman"/>
          <w:b/>
          <w:sz w:val="24"/>
          <w:szCs w:val="24"/>
          <w:lang w:eastAsia="ru-RU"/>
        </w:rPr>
        <w:t>»</w:t>
      </w:r>
    </w:p>
    <w:p w:rsidR="00406478" w:rsidRPr="001728BC" w:rsidRDefault="00406478" w:rsidP="001728BC">
      <w:pPr>
        <w:spacing w:after="0" w:line="240" w:lineRule="auto"/>
        <w:jc w:val="center"/>
        <w:rPr>
          <w:rFonts w:ascii="Times New Roman" w:eastAsia="Times New Roman" w:hAnsi="Times New Roman" w:cs="Times New Roman"/>
          <w:b/>
          <w:sz w:val="24"/>
          <w:szCs w:val="24"/>
          <w:lang w:eastAsia="ru-RU"/>
        </w:rPr>
      </w:pPr>
    </w:p>
    <w:p w:rsidR="001728BC" w:rsidRPr="001728BC" w:rsidRDefault="001728BC" w:rsidP="001728BC">
      <w:pPr>
        <w:suppressAutoHyphens/>
        <w:spacing w:after="0" w:line="240" w:lineRule="auto"/>
        <w:ind w:firstLine="709"/>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1728BC" w:rsidRPr="001728BC" w:rsidRDefault="001728BC" w:rsidP="001728BC">
      <w:pPr>
        <w:suppressAutoHyphens/>
        <w:spacing w:after="0" w:line="240" w:lineRule="auto"/>
        <w:ind w:firstLine="709"/>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Обслуживание основного, вспомогательного технологического оборудования и коммуникаций в производстве цветных металлов и </w:t>
      </w:r>
      <w:r w:rsidR="005B37FC" w:rsidRPr="001728BC">
        <w:rPr>
          <w:rFonts w:ascii="Times New Roman" w:eastAsia="Times New Roman" w:hAnsi="Times New Roman" w:cs="Times New Roman"/>
          <w:sz w:val="24"/>
          <w:szCs w:val="24"/>
          <w:lang w:eastAsia="ru-RU"/>
        </w:rPr>
        <w:t>соответствующие ему общие компетенции,</w:t>
      </w:r>
      <w:r w:rsidRPr="001728BC">
        <w:rPr>
          <w:rFonts w:ascii="Times New Roman" w:eastAsia="Times New Roman" w:hAnsi="Times New Roman" w:cs="Times New Roman"/>
          <w:sz w:val="24"/>
          <w:szCs w:val="24"/>
          <w:lang w:eastAsia="ru-RU"/>
        </w:rPr>
        <w:t xml:space="preserve"> и профессиональные компетенции:</w:t>
      </w:r>
    </w:p>
    <w:p w:rsidR="001728BC" w:rsidRPr="001728BC" w:rsidRDefault="001728BC" w:rsidP="0071167F">
      <w:pPr>
        <w:numPr>
          <w:ilvl w:val="2"/>
          <w:numId w:val="2"/>
        </w:num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728BC" w:rsidRPr="001728BC" w:rsidTr="00423B12">
        <w:tc>
          <w:tcPr>
            <w:tcW w:w="1229" w:type="dxa"/>
          </w:tcPr>
          <w:p w:rsidR="001728BC" w:rsidRPr="001728BC" w:rsidRDefault="001728BC" w:rsidP="001728BC">
            <w:pPr>
              <w:spacing w:after="200" w:line="276" w:lineRule="auto"/>
              <w:rPr>
                <w:rFonts w:ascii="Times New Roman" w:eastAsia="Times New Roman" w:hAnsi="Times New Roman" w:cs="Times New Roman"/>
                <w:i/>
                <w:sz w:val="24"/>
                <w:szCs w:val="24"/>
                <w:lang w:eastAsia="ru-RU"/>
              </w:rPr>
            </w:pPr>
            <w:r w:rsidRPr="001728BC">
              <w:rPr>
                <w:rFonts w:ascii="Times New Roman" w:eastAsia="Times New Roman" w:hAnsi="Times New Roman" w:cs="Times New Roman"/>
                <w:i/>
                <w:sz w:val="24"/>
                <w:szCs w:val="24"/>
                <w:lang w:eastAsia="ru-RU"/>
              </w:rPr>
              <w:t>Код</w:t>
            </w:r>
          </w:p>
        </w:tc>
        <w:tc>
          <w:tcPr>
            <w:tcW w:w="8342" w:type="dxa"/>
          </w:tcPr>
          <w:p w:rsidR="001728BC" w:rsidRPr="001728BC" w:rsidRDefault="001728BC" w:rsidP="001728BC">
            <w:pPr>
              <w:spacing w:after="200" w:line="276" w:lineRule="auto"/>
              <w:jc w:val="center"/>
              <w:rPr>
                <w:rFonts w:ascii="Times New Roman" w:eastAsia="Times New Roman" w:hAnsi="Times New Roman" w:cs="Times New Roman"/>
                <w:iCs/>
                <w:sz w:val="24"/>
                <w:szCs w:val="24"/>
                <w:lang w:eastAsia="ru-RU"/>
              </w:rPr>
            </w:pPr>
            <w:r w:rsidRPr="001728BC">
              <w:rPr>
                <w:rFonts w:ascii="Times New Roman" w:eastAsia="Times New Roman" w:hAnsi="Times New Roman" w:cs="Times New Roman"/>
                <w:iCs/>
                <w:sz w:val="24"/>
                <w:szCs w:val="24"/>
                <w:lang w:eastAsia="ru-RU"/>
              </w:rPr>
              <w:t>Наименование общих компетенций</w:t>
            </w:r>
          </w:p>
        </w:tc>
      </w:tr>
      <w:tr w:rsidR="001728BC" w:rsidRPr="001728BC" w:rsidTr="00423B12">
        <w:trPr>
          <w:trHeight w:val="327"/>
        </w:trPr>
        <w:tc>
          <w:tcPr>
            <w:tcW w:w="1229" w:type="dxa"/>
          </w:tcPr>
          <w:p w:rsidR="001728BC" w:rsidRPr="001728BC" w:rsidRDefault="001728BC" w:rsidP="001728BC">
            <w:pPr>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ОК 1.</w:t>
            </w:r>
          </w:p>
        </w:tc>
        <w:tc>
          <w:tcPr>
            <w:tcW w:w="8342" w:type="dxa"/>
          </w:tcPr>
          <w:p w:rsidR="001728BC" w:rsidRPr="001728BC" w:rsidRDefault="001728BC" w:rsidP="001728BC">
            <w:pPr>
              <w:spacing w:after="200" w:line="276" w:lineRule="auto"/>
              <w:rPr>
                <w:rFonts w:ascii="Times New Roman" w:eastAsia="Times New Roman" w:hAnsi="Times New Roman" w:cs="Times New Roman"/>
                <w:iCs/>
                <w:sz w:val="24"/>
                <w:szCs w:val="24"/>
                <w:lang w:eastAsia="ru-RU"/>
              </w:rPr>
            </w:pPr>
            <w:r w:rsidRPr="001728BC">
              <w:rPr>
                <w:rFonts w:ascii="Times New Roman" w:eastAsia="Times New Roman" w:hAnsi="Times New Roman" w:cs="Times New Roman"/>
                <w:iCs/>
                <w:sz w:val="24"/>
                <w:szCs w:val="24"/>
                <w:lang w:eastAsia="ru-RU"/>
              </w:rPr>
              <w:t>Понимать сущность и социальную значимость будущей профессии, проявлять к ней устойчивый интерес</w:t>
            </w:r>
          </w:p>
        </w:tc>
      </w:tr>
      <w:tr w:rsidR="001728BC" w:rsidRPr="001728BC" w:rsidTr="00423B12">
        <w:tc>
          <w:tcPr>
            <w:tcW w:w="1229" w:type="dxa"/>
          </w:tcPr>
          <w:p w:rsidR="001728BC" w:rsidRPr="001728BC" w:rsidRDefault="001728BC" w:rsidP="001728BC">
            <w:pPr>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ОК 2.</w:t>
            </w:r>
          </w:p>
        </w:tc>
        <w:tc>
          <w:tcPr>
            <w:tcW w:w="8342" w:type="dxa"/>
          </w:tcPr>
          <w:p w:rsidR="001728BC" w:rsidRPr="001728BC" w:rsidRDefault="001728BC" w:rsidP="001728BC">
            <w:pPr>
              <w:spacing w:after="200" w:line="276" w:lineRule="auto"/>
              <w:rPr>
                <w:rFonts w:ascii="Times New Roman" w:eastAsia="Times New Roman" w:hAnsi="Times New Roman" w:cs="Times New Roman"/>
                <w:bCs/>
                <w:iCs/>
                <w:sz w:val="24"/>
                <w:szCs w:val="24"/>
                <w:lang w:eastAsia="ru-RU"/>
              </w:rPr>
            </w:pPr>
            <w:r w:rsidRPr="001728BC">
              <w:rPr>
                <w:rFonts w:ascii="Times New Roman" w:eastAsia="Times New Roman" w:hAnsi="Times New Roman" w:cs="Times New Roman"/>
                <w:bCs/>
                <w:iCs/>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1728BC" w:rsidRPr="001728BC" w:rsidTr="00423B12">
        <w:tc>
          <w:tcPr>
            <w:tcW w:w="1229" w:type="dxa"/>
          </w:tcPr>
          <w:p w:rsidR="001728BC" w:rsidRPr="001728BC" w:rsidRDefault="001728BC" w:rsidP="001728BC">
            <w:pPr>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ОК 3.</w:t>
            </w:r>
          </w:p>
        </w:tc>
        <w:tc>
          <w:tcPr>
            <w:tcW w:w="8342" w:type="dxa"/>
          </w:tcPr>
          <w:p w:rsidR="001728BC" w:rsidRPr="001728BC" w:rsidRDefault="001728BC" w:rsidP="001728BC">
            <w:pPr>
              <w:spacing w:after="200" w:line="276" w:lineRule="auto"/>
              <w:rPr>
                <w:rFonts w:ascii="Times New Roman" w:eastAsia="Times New Roman" w:hAnsi="Times New Roman" w:cs="Times New Roman"/>
                <w:bCs/>
                <w:iCs/>
                <w:sz w:val="24"/>
                <w:szCs w:val="24"/>
                <w:lang w:eastAsia="ru-RU"/>
              </w:rPr>
            </w:pPr>
            <w:r w:rsidRPr="001728BC">
              <w:rPr>
                <w:rFonts w:ascii="Times New Roman" w:eastAsia="Times New Roman"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1728BC" w:rsidRPr="001728BC" w:rsidTr="00423B12">
        <w:tc>
          <w:tcPr>
            <w:tcW w:w="1229" w:type="dxa"/>
          </w:tcPr>
          <w:p w:rsidR="001728BC" w:rsidRPr="001728BC" w:rsidRDefault="001728BC" w:rsidP="001728BC">
            <w:pPr>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ОК 4.</w:t>
            </w:r>
          </w:p>
        </w:tc>
        <w:tc>
          <w:tcPr>
            <w:tcW w:w="8342" w:type="dxa"/>
          </w:tcPr>
          <w:p w:rsidR="001728BC" w:rsidRPr="001728BC" w:rsidRDefault="001728BC" w:rsidP="001728BC">
            <w:pPr>
              <w:spacing w:after="200" w:line="276" w:lineRule="auto"/>
              <w:rPr>
                <w:rFonts w:ascii="Times New Roman" w:eastAsia="Times New Roman" w:hAnsi="Times New Roman" w:cs="Times New Roman"/>
                <w:bCs/>
                <w:iCs/>
                <w:sz w:val="24"/>
                <w:szCs w:val="24"/>
                <w:lang w:eastAsia="ru-RU"/>
              </w:rPr>
            </w:pPr>
            <w:r w:rsidRPr="001728BC">
              <w:rPr>
                <w:rFonts w:ascii="Times New Roman" w:eastAsia="Times New Roman"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r>
      <w:tr w:rsidR="001728BC" w:rsidRPr="001728BC" w:rsidTr="00423B12">
        <w:tc>
          <w:tcPr>
            <w:tcW w:w="1229" w:type="dxa"/>
          </w:tcPr>
          <w:p w:rsidR="001728BC" w:rsidRPr="001728BC" w:rsidRDefault="001728BC" w:rsidP="001728BC">
            <w:pPr>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ОК 5.</w:t>
            </w:r>
          </w:p>
        </w:tc>
        <w:tc>
          <w:tcPr>
            <w:tcW w:w="8342" w:type="dxa"/>
          </w:tcPr>
          <w:p w:rsidR="001728BC" w:rsidRPr="001728BC" w:rsidRDefault="001728BC" w:rsidP="001728BC">
            <w:pPr>
              <w:spacing w:after="200" w:line="276" w:lineRule="auto"/>
              <w:rPr>
                <w:rFonts w:ascii="Times New Roman" w:eastAsia="Times New Roman" w:hAnsi="Times New Roman" w:cs="Times New Roman"/>
                <w:bCs/>
                <w:iCs/>
                <w:sz w:val="24"/>
                <w:szCs w:val="24"/>
                <w:lang w:eastAsia="ru-RU"/>
              </w:rPr>
            </w:pPr>
            <w:r w:rsidRPr="001728BC">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1728BC" w:rsidRPr="001728BC" w:rsidTr="00423B12">
        <w:tc>
          <w:tcPr>
            <w:tcW w:w="1229" w:type="dxa"/>
          </w:tcPr>
          <w:p w:rsidR="001728BC" w:rsidRPr="001728BC" w:rsidRDefault="001728BC" w:rsidP="001728BC">
            <w:pPr>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ОК 6.</w:t>
            </w:r>
          </w:p>
        </w:tc>
        <w:tc>
          <w:tcPr>
            <w:tcW w:w="8342" w:type="dxa"/>
          </w:tcPr>
          <w:p w:rsidR="001728BC" w:rsidRPr="001728BC" w:rsidRDefault="001728BC" w:rsidP="001728BC">
            <w:pPr>
              <w:spacing w:after="200" w:line="276"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Работать в команде, эффективно общаться с коллегами, руководством, клиентами.</w:t>
            </w:r>
          </w:p>
        </w:tc>
      </w:tr>
      <w:tr w:rsidR="001728BC" w:rsidRPr="001728BC" w:rsidTr="00423B12">
        <w:tc>
          <w:tcPr>
            <w:tcW w:w="1229" w:type="dxa"/>
          </w:tcPr>
          <w:p w:rsidR="001728BC" w:rsidRPr="001728BC" w:rsidRDefault="001728BC" w:rsidP="001728BC">
            <w:pPr>
              <w:spacing w:after="200" w:line="276" w:lineRule="auto"/>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ОК 7.</w:t>
            </w:r>
          </w:p>
        </w:tc>
        <w:tc>
          <w:tcPr>
            <w:tcW w:w="8342" w:type="dxa"/>
          </w:tcPr>
          <w:p w:rsidR="001728BC" w:rsidRPr="001728BC" w:rsidRDefault="001728BC" w:rsidP="001728BC">
            <w:pPr>
              <w:spacing w:after="200" w:line="276"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Исполнять воинскую обязанность, в том числе с применением полученных профессиональных знаний (для юношей)</w:t>
            </w:r>
          </w:p>
        </w:tc>
      </w:tr>
    </w:tbl>
    <w:p w:rsidR="001728BC" w:rsidRPr="001728BC" w:rsidRDefault="001728BC" w:rsidP="001728BC">
      <w:pPr>
        <w:spacing w:after="200" w:line="276" w:lineRule="auto"/>
        <w:ind w:firstLine="709"/>
        <w:rPr>
          <w:rFonts w:ascii="Times New Roman" w:eastAsia="Times New Roman" w:hAnsi="Times New Roman" w:cs="Times New Roman"/>
          <w:bCs/>
          <w:iCs/>
          <w:sz w:val="4"/>
          <w:szCs w:val="4"/>
          <w:lang w:eastAsia="ru-RU"/>
        </w:rPr>
      </w:pPr>
    </w:p>
    <w:p w:rsidR="001728BC" w:rsidRPr="001728BC" w:rsidRDefault="001728BC" w:rsidP="001728BC">
      <w:pPr>
        <w:spacing w:after="200" w:line="276" w:lineRule="auto"/>
        <w:ind w:firstLine="709"/>
        <w:rPr>
          <w:rFonts w:ascii="Times New Roman" w:eastAsia="Times New Roman" w:hAnsi="Times New Roman" w:cs="Times New Roman"/>
          <w:bCs/>
          <w:iCs/>
          <w:sz w:val="24"/>
          <w:szCs w:val="24"/>
          <w:lang w:eastAsia="ru-RU"/>
        </w:rPr>
      </w:pPr>
      <w:r w:rsidRPr="001728BC">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728BC" w:rsidRPr="001728BC" w:rsidTr="00423B12">
        <w:tc>
          <w:tcPr>
            <w:tcW w:w="1204" w:type="dxa"/>
          </w:tcPr>
          <w:p w:rsidR="001728BC" w:rsidRPr="001728BC" w:rsidRDefault="001728BC" w:rsidP="001728BC">
            <w:pPr>
              <w:spacing w:after="200" w:line="276" w:lineRule="auto"/>
              <w:rPr>
                <w:rFonts w:ascii="Times New Roman" w:eastAsia="Times New Roman" w:hAnsi="Times New Roman" w:cs="Times New Roman"/>
                <w:i/>
                <w:sz w:val="24"/>
                <w:szCs w:val="24"/>
                <w:lang w:eastAsia="ru-RU"/>
              </w:rPr>
            </w:pPr>
            <w:r w:rsidRPr="001728BC">
              <w:rPr>
                <w:rFonts w:ascii="Times New Roman" w:eastAsia="Times New Roman" w:hAnsi="Times New Roman" w:cs="Times New Roman"/>
                <w:i/>
                <w:sz w:val="24"/>
                <w:szCs w:val="24"/>
                <w:lang w:eastAsia="ru-RU"/>
              </w:rPr>
              <w:t>Код</w:t>
            </w:r>
          </w:p>
        </w:tc>
        <w:tc>
          <w:tcPr>
            <w:tcW w:w="8367" w:type="dxa"/>
          </w:tcPr>
          <w:p w:rsidR="001728BC" w:rsidRPr="001728BC" w:rsidRDefault="001728BC" w:rsidP="001728BC">
            <w:pPr>
              <w:spacing w:after="200" w:line="276" w:lineRule="auto"/>
              <w:rPr>
                <w:rFonts w:ascii="Times New Roman" w:eastAsia="Times New Roman" w:hAnsi="Times New Roman" w:cs="Times New Roman"/>
                <w:iCs/>
                <w:sz w:val="24"/>
                <w:szCs w:val="24"/>
                <w:lang w:eastAsia="ru-RU"/>
              </w:rPr>
            </w:pPr>
            <w:r w:rsidRPr="001728BC">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1728BC" w:rsidRPr="001728BC" w:rsidTr="00423B12">
        <w:tc>
          <w:tcPr>
            <w:tcW w:w="1204" w:type="dxa"/>
          </w:tcPr>
          <w:p w:rsidR="001728BC" w:rsidRPr="00406478" w:rsidRDefault="001728BC" w:rsidP="001728BC">
            <w:pPr>
              <w:spacing w:after="200" w:line="276" w:lineRule="auto"/>
              <w:rPr>
                <w:rFonts w:ascii="Times New Roman" w:eastAsia="Times New Roman" w:hAnsi="Times New Roman" w:cs="Times New Roman"/>
                <w:b/>
                <w:bCs/>
                <w:iCs/>
                <w:sz w:val="24"/>
                <w:szCs w:val="24"/>
                <w:lang w:eastAsia="ru-RU"/>
              </w:rPr>
            </w:pPr>
            <w:r w:rsidRPr="00406478">
              <w:rPr>
                <w:rFonts w:ascii="Times New Roman" w:eastAsia="Times New Roman" w:hAnsi="Times New Roman" w:cs="Times New Roman"/>
                <w:b/>
                <w:bCs/>
                <w:iCs/>
                <w:sz w:val="24"/>
                <w:szCs w:val="24"/>
                <w:lang w:eastAsia="ru-RU"/>
              </w:rPr>
              <w:t>ВД 2</w:t>
            </w:r>
          </w:p>
        </w:tc>
        <w:tc>
          <w:tcPr>
            <w:tcW w:w="8367" w:type="dxa"/>
          </w:tcPr>
          <w:p w:rsidR="001728BC" w:rsidRPr="001728BC" w:rsidRDefault="001728BC" w:rsidP="001728BC">
            <w:pPr>
              <w:spacing w:after="200" w:line="276" w:lineRule="auto"/>
              <w:rPr>
                <w:rFonts w:ascii="Times New Roman" w:eastAsia="Times New Roman" w:hAnsi="Times New Roman" w:cs="Times New Roman"/>
                <w:iCs/>
                <w:color w:val="000000"/>
                <w:sz w:val="24"/>
                <w:szCs w:val="24"/>
                <w:lang w:eastAsia="ru-RU"/>
              </w:rPr>
            </w:pPr>
            <w:r w:rsidRPr="001728BC">
              <w:rPr>
                <w:rFonts w:ascii="Times New Roman" w:eastAsia="Times New Roman" w:hAnsi="Times New Roman" w:cs="Times New Roman"/>
                <w:iCs/>
                <w:color w:val="000000"/>
                <w:sz w:val="24"/>
                <w:szCs w:val="24"/>
                <w:lang w:eastAsia="ru-RU"/>
              </w:rPr>
              <w:t>Обслуживание основного, вспомогательного технологического оборудования и коммуникаций в производстве цветных металлов.</w:t>
            </w:r>
          </w:p>
        </w:tc>
      </w:tr>
      <w:tr w:rsidR="001728BC" w:rsidRPr="001728BC" w:rsidTr="00423B12">
        <w:tc>
          <w:tcPr>
            <w:tcW w:w="1204" w:type="dxa"/>
          </w:tcPr>
          <w:p w:rsidR="001728BC" w:rsidRPr="00406478" w:rsidRDefault="001728BC" w:rsidP="001728BC">
            <w:pPr>
              <w:spacing w:after="200" w:line="276" w:lineRule="auto"/>
              <w:rPr>
                <w:rFonts w:ascii="Times New Roman" w:eastAsia="Times New Roman" w:hAnsi="Times New Roman" w:cs="Times New Roman"/>
                <w:b/>
                <w:bCs/>
                <w:iCs/>
                <w:sz w:val="24"/>
                <w:szCs w:val="24"/>
                <w:lang w:eastAsia="ru-RU"/>
              </w:rPr>
            </w:pPr>
            <w:r w:rsidRPr="00406478">
              <w:rPr>
                <w:rFonts w:ascii="Times New Roman" w:eastAsia="Times New Roman" w:hAnsi="Times New Roman" w:cs="Times New Roman"/>
                <w:b/>
                <w:bCs/>
                <w:iCs/>
                <w:sz w:val="24"/>
                <w:szCs w:val="24"/>
                <w:lang w:eastAsia="ru-RU"/>
              </w:rPr>
              <w:t>ПК 2.1.</w:t>
            </w:r>
          </w:p>
        </w:tc>
        <w:tc>
          <w:tcPr>
            <w:tcW w:w="8367" w:type="dxa"/>
          </w:tcPr>
          <w:p w:rsidR="001728BC" w:rsidRPr="001728BC" w:rsidRDefault="001728BC" w:rsidP="001728BC">
            <w:pPr>
              <w:spacing w:after="200" w:line="276" w:lineRule="auto"/>
              <w:rPr>
                <w:rFonts w:ascii="Times New Roman" w:eastAsia="Times New Roman" w:hAnsi="Times New Roman" w:cs="Times New Roman"/>
                <w:iCs/>
                <w:color w:val="000000"/>
                <w:sz w:val="24"/>
                <w:szCs w:val="24"/>
                <w:lang w:eastAsia="ru-RU"/>
              </w:rPr>
            </w:pPr>
            <w:r w:rsidRPr="001728BC">
              <w:rPr>
                <w:rFonts w:ascii="Times New Roman" w:eastAsia="Times New Roman" w:hAnsi="Times New Roman" w:cs="Times New Roman"/>
                <w:iCs/>
                <w:color w:val="000000"/>
                <w:sz w:val="24"/>
                <w:szCs w:val="24"/>
                <w:lang w:eastAsia="ru-RU"/>
              </w:rPr>
              <w:t>Готовить основное и вспомогательное оборудование к работе.</w:t>
            </w:r>
          </w:p>
        </w:tc>
      </w:tr>
      <w:tr w:rsidR="001728BC" w:rsidRPr="001728BC" w:rsidTr="00423B12">
        <w:tc>
          <w:tcPr>
            <w:tcW w:w="1204" w:type="dxa"/>
          </w:tcPr>
          <w:p w:rsidR="001728BC" w:rsidRPr="00406478" w:rsidRDefault="001728BC" w:rsidP="001728BC">
            <w:pPr>
              <w:spacing w:after="200" w:line="276" w:lineRule="auto"/>
              <w:rPr>
                <w:rFonts w:ascii="Times New Roman" w:eastAsia="Times New Roman" w:hAnsi="Times New Roman" w:cs="Times New Roman"/>
                <w:b/>
                <w:bCs/>
                <w:iCs/>
                <w:sz w:val="24"/>
                <w:szCs w:val="24"/>
                <w:lang w:eastAsia="ru-RU"/>
              </w:rPr>
            </w:pPr>
            <w:r w:rsidRPr="00406478">
              <w:rPr>
                <w:rFonts w:ascii="Times New Roman" w:eastAsia="Times New Roman" w:hAnsi="Times New Roman" w:cs="Times New Roman"/>
                <w:b/>
                <w:bCs/>
                <w:iCs/>
                <w:sz w:val="24"/>
                <w:szCs w:val="24"/>
                <w:lang w:eastAsia="ru-RU"/>
              </w:rPr>
              <w:t>ПК 2.2.</w:t>
            </w:r>
          </w:p>
        </w:tc>
        <w:tc>
          <w:tcPr>
            <w:tcW w:w="8367" w:type="dxa"/>
          </w:tcPr>
          <w:p w:rsidR="001728BC" w:rsidRPr="001728BC" w:rsidRDefault="001728BC" w:rsidP="001728BC">
            <w:pPr>
              <w:spacing w:after="200" w:line="276" w:lineRule="auto"/>
              <w:rPr>
                <w:rFonts w:ascii="Times New Roman" w:eastAsia="Times New Roman" w:hAnsi="Times New Roman" w:cs="Times New Roman"/>
                <w:iCs/>
                <w:color w:val="000000"/>
                <w:sz w:val="24"/>
                <w:szCs w:val="24"/>
                <w:lang w:eastAsia="ru-RU"/>
              </w:rPr>
            </w:pPr>
            <w:r w:rsidRPr="001728BC">
              <w:rPr>
                <w:rFonts w:ascii="Times New Roman" w:eastAsia="Times New Roman" w:hAnsi="Times New Roman" w:cs="Times New Roman"/>
                <w:iCs/>
                <w:color w:val="000000"/>
                <w:sz w:val="24"/>
                <w:szCs w:val="24"/>
                <w:lang w:eastAsia="ru-RU"/>
              </w:rPr>
              <w:t>Выполнять текущее обслуживание основного, вспомогательного оборудования и коммуникаций.</w:t>
            </w:r>
          </w:p>
        </w:tc>
      </w:tr>
      <w:tr w:rsidR="001728BC" w:rsidRPr="001728BC" w:rsidTr="00423B12">
        <w:tc>
          <w:tcPr>
            <w:tcW w:w="1204" w:type="dxa"/>
          </w:tcPr>
          <w:p w:rsidR="001728BC" w:rsidRPr="00406478" w:rsidRDefault="001728BC" w:rsidP="001728BC">
            <w:pPr>
              <w:spacing w:after="200" w:line="276" w:lineRule="auto"/>
              <w:rPr>
                <w:rFonts w:ascii="Times New Roman" w:eastAsia="Times New Roman" w:hAnsi="Times New Roman" w:cs="Times New Roman"/>
                <w:b/>
                <w:bCs/>
                <w:iCs/>
                <w:sz w:val="24"/>
                <w:szCs w:val="24"/>
                <w:lang w:eastAsia="ru-RU"/>
              </w:rPr>
            </w:pPr>
            <w:r w:rsidRPr="00406478">
              <w:rPr>
                <w:rFonts w:ascii="Times New Roman" w:eastAsia="Times New Roman" w:hAnsi="Times New Roman" w:cs="Times New Roman"/>
                <w:b/>
                <w:bCs/>
                <w:iCs/>
                <w:sz w:val="24"/>
                <w:szCs w:val="24"/>
                <w:lang w:eastAsia="ru-RU"/>
              </w:rPr>
              <w:t>ПК 2.3.</w:t>
            </w:r>
          </w:p>
        </w:tc>
        <w:tc>
          <w:tcPr>
            <w:tcW w:w="8367" w:type="dxa"/>
          </w:tcPr>
          <w:p w:rsidR="001728BC" w:rsidRPr="001728BC" w:rsidRDefault="001728BC" w:rsidP="001728BC">
            <w:pPr>
              <w:spacing w:after="200" w:line="276" w:lineRule="auto"/>
              <w:rPr>
                <w:rFonts w:ascii="Times New Roman" w:eastAsia="Times New Roman" w:hAnsi="Times New Roman" w:cs="Times New Roman"/>
                <w:iCs/>
                <w:color w:val="000000"/>
                <w:sz w:val="24"/>
                <w:szCs w:val="24"/>
                <w:lang w:eastAsia="ru-RU"/>
              </w:rPr>
            </w:pPr>
            <w:r w:rsidRPr="001728BC">
              <w:rPr>
                <w:rFonts w:ascii="Times New Roman" w:eastAsia="Times New Roman" w:hAnsi="Times New Roman" w:cs="Times New Roman"/>
                <w:iCs/>
                <w:color w:val="000000"/>
                <w:sz w:val="24"/>
                <w:szCs w:val="24"/>
                <w:lang w:eastAsia="ru-RU"/>
              </w:rPr>
              <w:t>Управлять работой основного и вспомогательного технологического оборудования.</w:t>
            </w:r>
          </w:p>
        </w:tc>
      </w:tr>
      <w:tr w:rsidR="001728BC" w:rsidRPr="001728BC" w:rsidTr="00423B12">
        <w:tc>
          <w:tcPr>
            <w:tcW w:w="1204" w:type="dxa"/>
          </w:tcPr>
          <w:p w:rsidR="001728BC" w:rsidRPr="00406478" w:rsidRDefault="001728BC" w:rsidP="001728BC">
            <w:pPr>
              <w:spacing w:after="200" w:line="276" w:lineRule="auto"/>
              <w:rPr>
                <w:rFonts w:ascii="Times New Roman" w:eastAsia="Times New Roman" w:hAnsi="Times New Roman" w:cs="Times New Roman"/>
                <w:b/>
                <w:bCs/>
                <w:iCs/>
                <w:sz w:val="24"/>
                <w:szCs w:val="24"/>
                <w:lang w:eastAsia="ru-RU"/>
              </w:rPr>
            </w:pPr>
            <w:r w:rsidRPr="00406478">
              <w:rPr>
                <w:rFonts w:ascii="Times New Roman" w:eastAsia="Times New Roman" w:hAnsi="Times New Roman" w:cs="Times New Roman"/>
                <w:b/>
                <w:bCs/>
                <w:iCs/>
                <w:sz w:val="24"/>
                <w:szCs w:val="24"/>
                <w:lang w:eastAsia="ru-RU"/>
              </w:rPr>
              <w:lastRenderedPageBreak/>
              <w:t>ПК 2.4.</w:t>
            </w:r>
          </w:p>
        </w:tc>
        <w:tc>
          <w:tcPr>
            <w:tcW w:w="8367" w:type="dxa"/>
          </w:tcPr>
          <w:p w:rsidR="001728BC" w:rsidRPr="001728BC" w:rsidRDefault="001728BC" w:rsidP="001728BC">
            <w:pPr>
              <w:spacing w:after="200" w:line="276" w:lineRule="auto"/>
              <w:rPr>
                <w:rFonts w:ascii="Times New Roman" w:eastAsia="Times New Roman" w:hAnsi="Times New Roman" w:cs="Times New Roman"/>
                <w:iCs/>
                <w:color w:val="000000"/>
                <w:sz w:val="24"/>
                <w:szCs w:val="24"/>
                <w:lang w:eastAsia="ru-RU"/>
              </w:rPr>
            </w:pPr>
            <w:r w:rsidRPr="001728BC">
              <w:rPr>
                <w:rFonts w:ascii="Times New Roman" w:eastAsia="Times New Roman" w:hAnsi="Times New Roman" w:cs="Times New Roman"/>
                <w:iCs/>
                <w:color w:val="000000"/>
                <w:sz w:val="24"/>
                <w:szCs w:val="24"/>
                <w:lang w:eastAsia="ru-RU"/>
              </w:rPr>
              <w:t>Выявлять и устранять неисправности в работе основного и вспомогательного оборудования.</w:t>
            </w:r>
          </w:p>
        </w:tc>
      </w:tr>
      <w:tr w:rsidR="001728BC" w:rsidRPr="001728BC" w:rsidTr="00423B12">
        <w:tc>
          <w:tcPr>
            <w:tcW w:w="1204" w:type="dxa"/>
          </w:tcPr>
          <w:p w:rsidR="001728BC" w:rsidRPr="00C35FC9" w:rsidRDefault="001728BC" w:rsidP="001728BC">
            <w:pPr>
              <w:spacing w:after="200" w:line="276" w:lineRule="auto"/>
              <w:rPr>
                <w:rFonts w:ascii="Times New Roman" w:eastAsia="Times New Roman" w:hAnsi="Times New Roman" w:cs="Times New Roman"/>
                <w:b/>
                <w:bCs/>
                <w:iCs/>
                <w:sz w:val="24"/>
                <w:szCs w:val="24"/>
                <w:lang w:eastAsia="ru-RU"/>
              </w:rPr>
            </w:pPr>
            <w:r w:rsidRPr="00C35FC9">
              <w:rPr>
                <w:rFonts w:ascii="Times New Roman" w:eastAsia="Times New Roman" w:hAnsi="Times New Roman" w:cs="Times New Roman"/>
                <w:b/>
                <w:bCs/>
                <w:iCs/>
                <w:sz w:val="24"/>
                <w:szCs w:val="24"/>
                <w:lang w:eastAsia="ru-RU"/>
              </w:rPr>
              <w:t>ПК 2.5.</w:t>
            </w:r>
          </w:p>
        </w:tc>
        <w:tc>
          <w:tcPr>
            <w:tcW w:w="8367" w:type="dxa"/>
          </w:tcPr>
          <w:p w:rsidR="001728BC" w:rsidRPr="00C35FC9" w:rsidRDefault="001728BC" w:rsidP="001728BC">
            <w:pPr>
              <w:spacing w:after="0" w:line="276" w:lineRule="auto"/>
              <w:rPr>
                <w:rFonts w:ascii="Calibri" w:eastAsia="Times New Roman" w:hAnsi="Calibri" w:cs="Times New Roman"/>
                <w:lang w:eastAsia="ru-RU"/>
              </w:rPr>
            </w:pPr>
            <w:r w:rsidRPr="00C35FC9">
              <w:rPr>
                <w:rFonts w:ascii="Times New Roman" w:eastAsia="Times New Roman" w:hAnsi="Times New Roman" w:cs="Times New Roman"/>
                <w:i/>
                <w:lang w:eastAsia="ru-RU"/>
              </w:rPr>
              <w:t>Выполнение работ по анализу цифровой информации и выработке решений,</w:t>
            </w:r>
          </w:p>
          <w:p w:rsidR="001728BC" w:rsidRPr="00C35FC9" w:rsidRDefault="001728BC" w:rsidP="001728BC">
            <w:pPr>
              <w:spacing w:after="0" w:line="276" w:lineRule="auto"/>
              <w:rPr>
                <w:rFonts w:ascii="Times New Roman" w:eastAsia="Batang" w:hAnsi="Times New Roman" w:cs="Times New Roman"/>
                <w:lang w:eastAsia="ru-RU"/>
              </w:rPr>
            </w:pPr>
            <w:r w:rsidRPr="00C35FC9">
              <w:rPr>
                <w:rFonts w:ascii="Times New Roman" w:eastAsia="Batang" w:hAnsi="Times New Roman" w:cs="Times New Roman"/>
                <w:lang w:eastAsia="ru-RU"/>
              </w:rPr>
              <w:t xml:space="preserve">Выполнение работ на автоматизированном рабочем месте </w:t>
            </w:r>
            <w:proofErr w:type="spellStart"/>
            <w:r w:rsidRPr="00C35FC9">
              <w:rPr>
                <w:rFonts w:ascii="Times New Roman" w:eastAsia="Batang" w:hAnsi="Times New Roman" w:cs="Times New Roman"/>
                <w:lang w:eastAsia="ru-RU"/>
              </w:rPr>
              <w:t>аппаратчика-гидрометаллурга</w:t>
            </w:r>
            <w:proofErr w:type="spellEnd"/>
            <w:r w:rsidRPr="00C35FC9">
              <w:rPr>
                <w:rFonts w:ascii="Times New Roman" w:eastAsia="Batang" w:hAnsi="Times New Roman" w:cs="Times New Roman"/>
                <w:lang w:eastAsia="ru-RU"/>
              </w:rPr>
              <w:t xml:space="preserve"> на различных участках </w:t>
            </w:r>
            <w:proofErr w:type="spellStart"/>
            <w:r w:rsidRPr="00C35FC9">
              <w:rPr>
                <w:rFonts w:ascii="Times New Roman" w:eastAsia="Batang" w:hAnsi="Times New Roman" w:cs="Times New Roman"/>
                <w:lang w:eastAsia="ru-RU"/>
              </w:rPr>
              <w:t>проихводства</w:t>
            </w:r>
            <w:proofErr w:type="spellEnd"/>
            <w:r w:rsidRPr="00C35FC9">
              <w:rPr>
                <w:rFonts w:ascii="Times New Roman" w:eastAsia="Batang" w:hAnsi="Times New Roman" w:cs="Times New Roman"/>
                <w:lang w:eastAsia="ru-RU"/>
              </w:rPr>
              <w:t xml:space="preserve"> глинозема</w:t>
            </w:r>
          </w:p>
        </w:tc>
      </w:tr>
    </w:tbl>
    <w:p w:rsidR="001728BC" w:rsidRPr="001728BC" w:rsidRDefault="001728BC" w:rsidP="001728BC">
      <w:pPr>
        <w:spacing w:after="0" w:line="240" w:lineRule="auto"/>
        <w:ind w:firstLine="709"/>
        <w:rPr>
          <w:rFonts w:ascii="Times New Roman" w:eastAsia="Times New Roman" w:hAnsi="Times New Roman" w:cs="Times New Roman"/>
          <w:bCs/>
          <w:sz w:val="24"/>
          <w:szCs w:val="24"/>
          <w:lang w:eastAsia="ru-RU"/>
        </w:rPr>
      </w:pPr>
    </w:p>
    <w:p w:rsidR="001728BC" w:rsidRPr="001728BC" w:rsidRDefault="001728BC" w:rsidP="001728BC">
      <w:pPr>
        <w:spacing w:after="0" w:line="240" w:lineRule="auto"/>
        <w:ind w:firstLine="709"/>
        <w:rPr>
          <w:rFonts w:ascii="Times New Roman" w:eastAsia="Times New Roman" w:hAnsi="Times New Roman" w:cs="Times New Roman"/>
          <w:bCs/>
          <w:sz w:val="24"/>
          <w:szCs w:val="24"/>
          <w:lang w:eastAsia="ru-RU"/>
        </w:rPr>
      </w:pPr>
      <w:r w:rsidRPr="001728BC">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1728BC">
        <w:rPr>
          <w:rFonts w:ascii="Times New Roman" w:eastAsia="Times New Roman" w:hAnsi="Times New Roman" w:cs="Times New Roman"/>
          <w:bCs/>
          <w:sz w:val="24"/>
          <w:szCs w:val="24"/>
          <w:lang w:eastAsia="ru-RU"/>
        </w:rPr>
        <w:t>обучающийся</w:t>
      </w:r>
      <w:proofErr w:type="gramEnd"/>
      <w:r w:rsidRPr="001728BC">
        <w:rPr>
          <w:rFonts w:ascii="Times New Roman" w:eastAsia="Times New Roman" w:hAnsi="Times New Roman" w:cs="Times New Roman"/>
          <w:bCs/>
          <w:sz w:val="24"/>
          <w:szCs w:val="24"/>
          <w:lang w:eastAsia="ru-RU"/>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1728BC" w:rsidRPr="001728BC" w:rsidTr="00423B12">
        <w:tc>
          <w:tcPr>
            <w:tcW w:w="2802" w:type="dxa"/>
          </w:tcPr>
          <w:p w:rsidR="001728BC" w:rsidRPr="001728BC" w:rsidRDefault="001728BC" w:rsidP="001728BC">
            <w:pPr>
              <w:spacing w:after="0" w:line="240" w:lineRule="auto"/>
              <w:rPr>
                <w:rFonts w:ascii="Times New Roman" w:eastAsia="Times New Roman" w:hAnsi="Times New Roman" w:cs="Times New Roman"/>
                <w:bCs/>
                <w:sz w:val="24"/>
                <w:szCs w:val="24"/>
              </w:rPr>
            </w:pPr>
            <w:r w:rsidRPr="001728BC">
              <w:rPr>
                <w:rFonts w:ascii="Times New Roman" w:eastAsia="Times New Roman" w:hAnsi="Times New Roman" w:cs="Times New Roman"/>
                <w:bCs/>
                <w:sz w:val="24"/>
                <w:szCs w:val="24"/>
              </w:rPr>
              <w:t>Владеть навыками</w:t>
            </w:r>
          </w:p>
        </w:tc>
        <w:tc>
          <w:tcPr>
            <w:tcW w:w="6662" w:type="dxa"/>
          </w:tcPr>
          <w:p w:rsidR="001728BC" w:rsidRPr="001728BC" w:rsidRDefault="001728BC" w:rsidP="001728BC">
            <w:pPr>
              <w:shd w:val="clear" w:color="auto" w:fill="FFFFFF"/>
              <w:spacing w:before="75" w:after="75" w:line="240" w:lineRule="auto"/>
              <w:ind w:left="75" w:right="75"/>
              <w:jc w:val="both"/>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подготовки основного и вспомогательного оборудования к работе;</w:t>
            </w:r>
          </w:p>
          <w:p w:rsidR="001728BC" w:rsidRPr="001728BC" w:rsidRDefault="001728BC" w:rsidP="001728BC">
            <w:pPr>
              <w:shd w:val="clear" w:color="auto" w:fill="FFFFFF"/>
              <w:spacing w:before="75" w:after="75" w:line="240" w:lineRule="auto"/>
              <w:ind w:left="75" w:right="75"/>
              <w:jc w:val="both"/>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выполнения текущего обслуживания основного, вспомогательного оборудования и коммуникаций;</w:t>
            </w:r>
          </w:p>
          <w:p w:rsidR="001728BC" w:rsidRPr="001728BC" w:rsidRDefault="001728BC" w:rsidP="001728BC">
            <w:pPr>
              <w:shd w:val="clear" w:color="auto" w:fill="FFFFFF"/>
              <w:spacing w:before="75" w:after="75" w:line="240" w:lineRule="auto"/>
              <w:ind w:left="75" w:right="75"/>
              <w:jc w:val="both"/>
              <w:rPr>
                <w:rFonts w:ascii="Times New Roman" w:eastAsia="Times New Roman" w:hAnsi="Times New Roman" w:cs="Times New Roman"/>
                <w:bCs/>
                <w:i/>
                <w:sz w:val="24"/>
                <w:szCs w:val="24"/>
              </w:rPr>
            </w:pPr>
            <w:r w:rsidRPr="001728BC">
              <w:rPr>
                <w:rFonts w:ascii="Times New Roman" w:eastAsia="Times New Roman" w:hAnsi="Times New Roman" w:cs="Times New Roman"/>
                <w:color w:val="22272F"/>
                <w:sz w:val="24"/>
                <w:szCs w:val="24"/>
                <w:lang w:eastAsia="ru-RU"/>
              </w:rPr>
              <w:t>управления работой основного и вспомогательного технологического оборудования, выявления и устранения неисправности в работе основного и вспомогательного оборудования;</w:t>
            </w:r>
          </w:p>
        </w:tc>
      </w:tr>
      <w:tr w:rsidR="001728BC" w:rsidRPr="001728BC" w:rsidTr="00423B12">
        <w:tc>
          <w:tcPr>
            <w:tcW w:w="2802" w:type="dxa"/>
          </w:tcPr>
          <w:p w:rsidR="001728BC" w:rsidRPr="001728BC" w:rsidRDefault="001728BC" w:rsidP="001728BC">
            <w:pPr>
              <w:spacing w:after="0" w:line="240" w:lineRule="auto"/>
              <w:rPr>
                <w:rFonts w:ascii="Times New Roman" w:eastAsia="Times New Roman" w:hAnsi="Times New Roman" w:cs="Times New Roman"/>
                <w:bCs/>
                <w:sz w:val="24"/>
                <w:szCs w:val="24"/>
              </w:rPr>
            </w:pPr>
            <w:r w:rsidRPr="001728BC">
              <w:rPr>
                <w:rFonts w:ascii="Times New Roman" w:eastAsia="Times New Roman" w:hAnsi="Times New Roman" w:cs="Times New Roman"/>
                <w:bCs/>
                <w:sz w:val="24"/>
                <w:szCs w:val="24"/>
              </w:rPr>
              <w:t>Уметь</w:t>
            </w:r>
          </w:p>
        </w:tc>
        <w:tc>
          <w:tcPr>
            <w:tcW w:w="6662" w:type="dxa"/>
          </w:tcPr>
          <w:p w:rsidR="001728BC" w:rsidRPr="001728BC" w:rsidRDefault="001728BC" w:rsidP="001728BC">
            <w:pPr>
              <w:shd w:val="clear" w:color="auto" w:fill="FFFFFF"/>
              <w:spacing w:before="75" w:after="75" w:line="240" w:lineRule="auto"/>
              <w:ind w:left="75" w:right="75"/>
              <w:jc w:val="both"/>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подготавливать оборудование к работе;</w:t>
            </w:r>
          </w:p>
          <w:p w:rsidR="001728BC" w:rsidRPr="001728BC" w:rsidRDefault="001728BC" w:rsidP="001728BC">
            <w:pPr>
              <w:shd w:val="clear" w:color="auto" w:fill="FFFFFF"/>
              <w:spacing w:before="75" w:after="75" w:line="240" w:lineRule="auto"/>
              <w:ind w:left="75" w:right="75"/>
              <w:jc w:val="both"/>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осуществлять пуск и остановку технологического оборудования;</w:t>
            </w:r>
          </w:p>
          <w:p w:rsidR="001728BC" w:rsidRPr="001728BC" w:rsidRDefault="001728BC" w:rsidP="001728BC">
            <w:pPr>
              <w:shd w:val="clear" w:color="auto" w:fill="FFFFFF"/>
              <w:spacing w:before="75" w:after="75" w:line="240" w:lineRule="auto"/>
              <w:ind w:left="75" w:right="75"/>
              <w:jc w:val="both"/>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обслуживать основное, вспомогательное оборудование, коммуникации при нормальной работе и в аварийных ситуациях;</w:t>
            </w:r>
          </w:p>
          <w:p w:rsidR="001728BC" w:rsidRPr="001728BC" w:rsidRDefault="001728BC" w:rsidP="001728BC">
            <w:pPr>
              <w:shd w:val="clear" w:color="auto" w:fill="FFFFFF"/>
              <w:spacing w:before="75" w:after="75" w:line="240" w:lineRule="auto"/>
              <w:ind w:left="75" w:right="75"/>
              <w:jc w:val="both"/>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выявлять и устранять неисправности в работе</w:t>
            </w:r>
          </w:p>
          <w:p w:rsidR="001728BC" w:rsidRPr="001728BC" w:rsidRDefault="001728BC" w:rsidP="001728BC">
            <w:pPr>
              <w:shd w:val="clear" w:color="auto" w:fill="FFFFFF"/>
              <w:spacing w:before="75" w:after="75" w:line="240" w:lineRule="auto"/>
              <w:ind w:left="75" w:right="75"/>
              <w:jc w:val="both"/>
              <w:rPr>
                <w:rFonts w:ascii="Times New Roman" w:eastAsia="Times New Roman" w:hAnsi="Times New Roman" w:cs="Times New Roman"/>
                <w:bCs/>
                <w:sz w:val="24"/>
                <w:szCs w:val="24"/>
              </w:rPr>
            </w:pPr>
            <w:r w:rsidRPr="001728BC">
              <w:rPr>
                <w:rFonts w:ascii="Times New Roman" w:eastAsia="Times New Roman" w:hAnsi="Times New Roman" w:cs="Times New Roman"/>
                <w:color w:val="22272F"/>
                <w:sz w:val="24"/>
                <w:szCs w:val="24"/>
                <w:lang w:eastAsia="ru-RU"/>
              </w:rPr>
              <w:t>обслуживаемого оборудования;</w:t>
            </w:r>
          </w:p>
        </w:tc>
      </w:tr>
      <w:tr w:rsidR="001728BC" w:rsidRPr="001728BC" w:rsidTr="00423B12">
        <w:tc>
          <w:tcPr>
            <w:tcW w:w="2802" w:type="dxa"/>
          </w:tcPr>
          <w:p w:rsidR="001728BC" w:rsidRPr="001728BC" w:rsidRDefault="001728BC" w:rsidP="001728BC">
            <w:pPr>
              <w:spacing w:after="0" w:line="240" w:lineRule="auto"/>
              <w:rPr>
                <w:rFonts w:ascii="Times New Roman" w:eastAsia="Times New Roman" w:hAnsi="Times New Roman" w:cs="Times New Roman"/>
                <w:bCs/>
                <w:sz w:val="24"/>
                <w:szCs w:val="24"/>
              </w:rPr>
            </w:pPr>
            <w:r w:rsidRPr="001728BC">
              <w:rPr>
                <w:rFonts w:ascii="Times New Roman" w:eastAsia="Times New Roman" w:hAnsi="Times New Roman" w:cs="Times New Roman"/>
                <w:bCs/>
                <w:sz w:val="24"/>
                <w:szCs w:val="24"/>
              </w:rPr>
              <w:t>Знать</w:t>
            </w:r>
          </w:p>
        </w:tc>
        <w:tc>
          <w:tcPr>
            <w:tcW w:w="6662" w:type="dxa"/>
          </w:tcPr>
          <w:p w:rsidR="001728BC" w:rsidRPr="001728BC" w:rsidRDefault="001728BC" w:rsidP="001728BC">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назначение, устройство, принцип работы технологического оборудования;</w:t>
            </w:r>
          </w:p>
          <w:p w:rsidR="001728BC" w:rsidRPr="001728BC" w:rsidRDefault="001728BC" w:rsidP="001728BC">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правила технической эксплуатации и ухода за оборудованием;</w:t>
            </w:r>
          </w:p>
          <w:p w:rsidR="001728BC" w:rsidRPr="001728BC" w:rsidRDefault="001728BC" w:rsidP="001728BC">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признаки отклонения от нормальной работы;</w:t>
            </w:r>
          </w:p>
          <w:p w:rsidR="001728BC" w:rsidRPr="001728BC" w:rsidRDefault="001728BC" w:rsidP="001728BC">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1728BC">
              <w:rPr>
                <w:rFonts w:ascii="Times New Roman" w:eastAsia="Times New Roman" w:hAnsi="Times New Roman" w:cs="Times New Roman"/>
                <w:color w:val="22272F"/>
                <w:sz w:val="24"/>
                <w:szCs w:val="24"/>
                <w:lang w:eastAsia="ru-RU"/>
              </w:rPr>
              <w:t>способы выявления и устранения неисправностей в работе оборудования;</w:t>
            </w:r>
          </w:p>
          <w:p w:rsidR="001728BC" w:rsidRPr="001728BC" w:rsidRDefault="001728BC" w:rsidP="001728BC">
            <w:pPr>
              <w:shd w:val="clear" w:color="auto" w:fill="FFFFFF"/>
              <w:spacing w:before="75" w:after="75" w:line="240" w:lineRule="auto"/>
              <w:ind w:left="75" w:right="75"/>
              <w:rPr>
                <w:rFonts w:ascii="Times New Roman" w:eastAsia="Times New Roman" w:hAnsi="Times New Roman" w:cs="Times New Roman"/>
                <w:bCs/>
                <w:sz w:val="24"/>
                <w:szCs w:val="24"/>
              </w:rPr>
            </w:pPr>
            <w:r w:rsidRPr="001728BC">
              <w:rPr>
                <w:rFonts w:ascii="Times New Roman" w:eastAsia="Times New Roman" w:hAnsi="Times New Roman" w:cs="Times New Roman"/>
                <w:color w:val="22272F"/>
                <w:sz w:val="24"/>
                <w:szCs w:val="24"/>
                <w:lang w:eastAsia="ru-RU"/>
              </w:rPr>
              <w:t>безопасные приемы обслуживания основного, вспомогательного оборудования и коммуникаций.</w:t>
            </w:r>
          </w:p>
        </w:tc>
      </w:tr>
    </w:tbl>
    <w:p w:rsidR="001728BC" w:rsidRPr="001728BC" w:rsidRDefault="001728BC" w:rsidP="001728BC">
      <w:pPr>
        <w:spacing w:after="0" w:line="240" w:lineRule="auto"/>
        <w:rPr>
          <w:rFonts w:ascii="Times New Roman" w:eastAsia="Times New Roman" w:hAnsi="Times New Roman" w:cs="Times New Roman"/>
          <w:b/>
          <w:sz w:val="24"/>
          <w:szCs w:val="24"/>
          <w:lang w:eastAsia="ru-RU"/>
        </w:rPr>
      </w:pPr>
    </w:p>
    <w:p w:rsidR="001728BC" w:rsidRPr="001728BC" w:rsidRDefault="001728BC" w:rsidP="001728BC">
      <w:pPr>
        <w:spacing w:after="0" w:line="240" w:lineRule="auto"/>
        <w:rPr>
          <w:rFonts w:ascii="Times New Roman" w:eastAsia="Times New Roman" w:hAnsi="Times New Roman" w:cs="Times New Roman"/>
          <w:b/>
          <w:sz w:val="24"/>
          <w:szCs w:val="24"/>
          <w:lang w:eastAsia="ru-RU"/>
        </w:rPr>
      </w:pPr>
    </w:p>
    <w:p w:rsidR="001728BC" w:rsidRPr="001728BC" w:rsidRDefault="001728BC" w:rsidP="001728BC">
      <w:pPr>
        <w:spacing w:after="0" w:line="240" w:lineRule="auto"/>
        <w:ind w:firstLine="709"/>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1728BC" w:rsidRPr="001728BC" w:rsidRDefault="001728BC" w:rsidP="001728BC">
      <w:pPr>
        <w:spacing w:after="0" w:line="276" w:lineRule="auto"/>
        <w:rPr>
          <w:rFonts w:ascii="Times New Roman" w:eastAsia="Times New Roman" w:hAnsi="Times New Roman" w:cs="Times New Roman"/>
          <w:sz w:val="24"/>
          <w:szCs w:val="24"/>
          <w:lang w:eastAsia="ru-RU"/>
        </w:rPr>
      </w:pPr>
    </w:p>
    <w:p w:rsidR="001728BC" w:rsidRPr="001728BC" w:rsidRDefault="001728BC" w:rsidP="001728BC">
      <w:pPr>
        <w:spacing w:after="0" w:line="276"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Всего часов  _______</w:t>
      </w:r>
      <w:r w:rsidRPr="001728BC">
        <w:rPr>
          <w:rFonts w:ascii="Times New Roman" w:eastAsia="Times New Roman" w:hAnsi="Times New Roman" w:cs="Times New Roman"/>
          <w:sz w:val="24"/>
          <w:szCs w:val="24"/>
          <w:u w:val="single"/>
          <w:lang w:eastAsia="ru-RU"/>
        </w:rPr>
        <w:t>813</w:t>
      </w:r>
      <w:r w:rsidRPr="001728BC">
        <w:rPr>
          <w:rFonts w:ascii="Times New Roman" w:eastAsia="Times New Roman" w:hAnsi="Times New Roman" w:cs="Times New Roman"/>
          <w:sz w:val="24"/>
          <w:szCs w:val="24"/>
          <w:lang w:eastAsia="ru-RU"/>
        </w:rPr>
        <w:t>____________________</w:t>
      </w:r>
    </w:p>
    <w:p w:rsidR="001728BC" w:rsidRPr="001728BC" w:rsidRDefault="001728BC" w:rsidP="001728BC">
      <w:pPr>
        <w:spacing w:after="0" w:line="276" w:lineRule="auto"/>
        <w:ind w:firstLine="708"/>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в том числе в форме практической подготовки____</w:t>
      </w:r>
      <w:r w:rsidRPr="001728BC">
        <w:rPr>
          <w:rFonts w:ascii="Times New Roman" w:eastAsia="Times New Roman" w:hAnsi="Times New Roman" w:cs="Times New Roman"/>
          <w:sz w:val="24"/>
          <w:szCs w:val="24"/>
          <w:u w:val="single"/>
          <w:lang w:eastAsia="ru-RU"/>
        </w:rPr>
        <w:t>648</w:t>
      </w:r>
      <w:r w:rsidRPr="001728BC">
        <w:rPr>
          <w:rFonts w:ascii="Times New Roman" w:eastAsia="Times New Roman" w:hAnsi="Times New Roman" w:cs="Times New Roman"/>
          <w:sz w:val="24"/>
          <w:szCs w:val="24"/>
          <w:lang w:eastAsia="ru-RU"/>
        </w:rPr>
        <w:t>___________</w:t>
      </w:r>
    </w:p>
    <w:p w:rsidR="001728BC" w:rsidRPr="001728BC" w:rsidRDefault="001728BC" w:rsidP="001728BC">
      <w:pPr>
        <w:spacing w:after="0" w:line="276" w:lineRule="auto"/>
        <w:rPr>
          <w:rFonts w:ascii="Times New Roman" w:eastAsia="Times New Roman" w:hAnsi="Times New Roman" w:cs="Times New Roman"/>
          <w:sz w:val="24"/>
          <w:szCs w:val="24"/>
          <w:lang w:eastAsia="ru-RU"/>
        </w:rPr>
      </w:pPr>
    </w:p>
    <w:p w:rsidR="001728BC" w:rsidRPr="001728BC" w:rsidRDefault="001728BC" w:rsidP="001728BC">
      <w:pPr>
        <w:spacing w:after="0" w:line="276"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Из них на освоение МДК_____</w:t>
      </w:r>
      <w:r w:rsidRPr="001728BC">
        <w:rPr>
          <w:rFonts w:ascii="Times New Roman" w:eastAsia="Times New Roman" w:hAnsi="Times New Roman" w:cs="Times New Roman"/>
          <w:sz w:val="24"/>
          <w:szCs w:val="24"/>
          <w:u w:val="single"/>
          <w:lang w:eastAsia="ru-RU"/>
        </w:rPr>
        <w:t>110</w:t>
      </w:r>
      <w:r w:rsidRPr="001728BC">
        <w:rPr>
          <w:rFonts w:ascii="Times New Roman" w:eastAsia="Times New Roman" w:hAnsi="Times New Roman" w:cs="Times New Roman"/>
          <w:sz w:val="24"/>
          <w:szCs w:val="24"/>
          <w:lang w:eastAsia="ru-RU"/>
        </w:rPr>
        <w:t>____________</w:t>
      </w:r>
    </w:p>
    <w:p w:rsidR="001728BC" w:rsidRPr="001728BC" w:rsidRDefault="001728BC" w:rsidP="001728BC">
      <w:pPr>
        <w:spacing w:after="0" w:line="276" w:lineRule="auto"/>
        <w:ind w:firstLine="708"/>
        <w:rPr>
          <w:rFonts w:ascii="Times New Roman" w:eastAsia="Times New Roman" w:hAnsi="Times New Roman" w:cs="Times New Roman"/>
          <w:i/>
          <w:sz w:val="24"/>
          <w:szCs w:val="24"/>
          <w:lang w:eastAsia="ru-RU"/>
        </w:rPr>
      </w:pPr>
      <w:r w:rsidRPr="001728BC">
        <w:rPr>
          <w:rFonts w:ascii="Times New Roman" w:eastAsia="Times New Roman" w:hAnsi="Times New Roman" w:cs="Times New Roman"/>
          <w:sz w:val="24"/>
          <w:szCs w:val="24"/>
          <w:lang w:eastAsia="ru-RU"/>
        </w:rPr>
        <w:t>в том числе самостоятельная работа</w:t>
      </w:r>
      <w:r w:rsidRPr="001728BC">
        <w:rPr>
          <w:rFonts w:ascii="Times New Roman" w:eastAsia="Times New Roman" w:hAnsi="Times New Roman" w:cs="Times New Roman"/>
          <w:i/>
          <w:sz w:val="24"/>
          <w:szCs w:val="24"/>
          <w:lang w:eastAsia="ru-RU"/>
        </w:rPr>
        <w:t>____</w:t>
      </w:r>
      <w:r w:rsidRPr="001728BC">
        <w:rPr>
          <w:rFonts w:ascii="Times New Roman" w:eastAsia="Times New Roman" w:hAnsi="Times New Roman" w:cs="Times New Roman"/>
          <w:sz w:val="24"/>
          <w:szCs w:val="24"/>
          <w:u w:val="single"/>
          <w:lang w:eastAsia="ru-RU"/>
        </w:rPr>
        <w:t>55</w:t>
      </w:r>
      <w:r w:rsidRPr="001728BC">
        <w:rPr>
          <w:rFonts w:ascii="Times New Roman" w:eastAsia="Times New Roman" w:hAnsi="Times New Roman" w:cs="Times New Roman"/>
          <w:i/>
          <w:sz w:val="24"/>
          <w:szCs w:val="24"/>
          <w:lang w:eastAsia="ru-RU"/>
        </w:rPr>
        <w:t xml:space="preserve">______ </w:t>
      </w:r>
    </w:p>
    <w:p w:rsidR="001728BC" w:rsidRPr="001728BC" w:rsidRDefault="001728BC" w:rsidP="001728BC">
      <w:pPr>
        <w:spacing w:after="0" w:line="276"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 xml:space="preserve">практики, в том числе </w:t>
      </w:r>
      <w:proofErr w:type="gramStart"/>
      <w:r w:rsidRPr="001728BC">
        <w:rPr>
          <w:rFonts w:ascii="Times New Roman" w:eastAsia="Times New Roman" w:hAnsi="Times New Roman" w:cs="Times New Roman"/>
          <w:sz w:val="24"/>
          <w:szCs w:val="24"/>
          <w:lang w:eastAsia="ru-RU"/>
        </w:rPr>
        <w:t>учебная</w:t>
      </w:r>
      <w:proofErr w:type="gramEnd"/>
      <w:r w:rsidRPr="001728BC">
        <w:rPr>
          <w:rFonts w:ascii="Times New Roman" w:eastAsia="Times New Roman" w:hAnsi="Times New Roman" w:cs="Times New Roman"/>
          <w:sz w:val="24"/>
          <w:szCs w:val="24"/>
          <w:lang w:eastAsia="ru-RU"/>
        </w:rPr>
        <w:t xml:space="preserve"> _____</w:t>
      </w:r>
      <w:r w:rsidRPr="001728BC">
        <w:rPr>
          <w:rFonts w:ascii="Times New Roman" w:eastAsia="Times New Roman" w:hAnsi="Times New Roman" w:cs="Times New Roman"/>
          <w:sz w:val="24"/>
          <w:szCs w:val="24"/>
          <w:u w:val="single"/>
          <w:lang w:eastAsia="ru-RU"/>
        </w:rPr>
        <w:t>72</w:t>
      </w:r>
      <w:r w:rsidRPr="001728BC">
        <w:rPr>
          <w:rFonts w:ascii="Times New Roman" w:eastAsia="Times New Roman" w:hAnsi="Times New Roman" w:cs="Times New Roman"/>
          <w:sz w:val="24"/>
          <w:szCs w:val="24"/>
          <w:lang w:eastAsia="ru-RU"/>
        </w:rPr>
        <w:t>____________</w:t>
      </w:r>
    </w:p>
    <w:p w:rsidR="001728BC" w:rsidRPr="001728BC" w:rsidRDefault="001728BC" w:rsidP="001728BC">
      <w:pPr>
        <w:spacing w:after="0" w:line="276" w:lineRule="auto"/>
        <w:ind w:left="1416" w:firstLine="708"/>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 xml:space="preserve">   производственная ___</w:t>
      </w:r>
      <w:r w:rsidRPr="001728BC">
        <w:rPr>
          <w:rFonts w:ascii="Times New Roman" w:eastAsia="Times New Roman" w:hAnsi="Times New Roman" w:cs="Times New Roman"/>
          <w:sz w:val="24"/>
          <w:szCs w:val="24"/>
          <w:u w:val="single"/>
          <w:lang w:eastAsia="ru-RU"/>
        </w:rPr>
        <w:t>576</w:t>
      </w:r>
      <w:r w:rsidRPr="001728BC">
        <w:rPr>
          <w:rFonts w:ascii="Times New Roman" w:eastAsia="Times New Roman" w:hAnsi="Times New Roman" w:cs="Times New Roman"/>
          <w:sz w:val="24"/>
          <w:szCs w:val="24"/>
          <w:lang w:eastAsia="ru-RU"/>
        </w:rPr>
        <w:t>________</w:t>
      </w:r>
    </w:p>
    <w:p w:rsidR="001728BC" w:rsidRPr="001728BC" w:rsidRDefault="001728BC" w:rsidP="001728BC">
      <w:pPr>
        <w:spacing w:after="200" w:line="276" w:lineRule="auto"/>
        <w:rPr>
          <w:rFonts w:ascii="Times New Roman" w:eastAsia="Times New Roman" w:hAnsi="Times New Roman" w:cs="Times New Roman"/>
          <w:i/>
          <w:sz w:val="24"/>
          <w:szCs w:val="24"/>
          <w:lang w:eastAsia="ru-RU"/>
        </w:rPr>
      </w:pPr>
      <w:r w:rsidRPr="001728BC">
        <w:rPr>
          <w:rFonts w:ascii="Times New Roman" w:eastAsia="Times New Roman" w:hAnsi="Times New Roman" w:cs="Times New Roman"/>
          <w:iCs/>
          <w:sz w:val="24"/>
          <w:szCs w:val="24"/>
          <w:lang w:eastAsia="ru-RU"/>
        </w:rPr>
        <w:t>Промежуточная аттестация</w:t>
      </w:r>
      <w:r w:rsidRPr="001728BC">
        <w:rPr>
          <w:rFonts w:ascii="Times New Roman" w:eastAsia="Times New Roman" w:hAnsi="Times New Roman" w:cs="Times New Roman"/>
          <w:i/>
          <w:sz w:val="24"/>
          <w:szCs w:val="24"/>
          <w:lang w:eastAsia="ru-RU"/>
        </w:rPr>
        <w:t xml:space="preserve"> ____________</w:t>
      </w:r>
      <w:r w:rsidRPr="001728BC">
        <w:rPr>
          <w:rFonts w:ascii="Times New Roman" w:eastAsia="Times New Roman" w:hAnsi="Times New Roman" w:cs="Times New Roman"/>
          <w:bCs/>
          <w:i/>
          <w:sz w:val="24"/>
          <w:szCs w:val="24"/>
          <w:lang w:eastAsia="ru-RU"/>
        </w:rPr>
        <w:t>.</w:t>
      </w:r>
    </w:p>
    <w:p w:rsidR="001728BC" w:rsidRPr="001728BC" w:rsidRDefault="001728BC" w:rsidP="001728BC">
      <w:pPr>
        <w:spacing w:after="200" w:line="276" w:lineRule="auto"/>
        <w:rPr>
          <w:rFonts w:ascii="Times New Roman" w:eastAsia="Times New Roman" w:hAnsi="Times New Roman" w:cs="Times New Roman"/>
          <w:b/>
          <w:i/>
          <w:sz w:val="24"/>
          <w:szCs w:val="24"/>
          <w:lang w:eastAsia="ru-RU"/>
        </w:rPr>
        <w:sectPr w:rsidR="001728BC" w:rsidRPr="001728BC" w:rsidSect="00423B12">
          <w:pgSz w:w="11907" w:h="16840"/>
          <w:pgMar w:top="1134" w:right="851" w:bottom="992" w:left="1418" w:header="709" w:footer="709" w:gutter="0"/>
          <w:cols w:space="720"/>
        </w:sectPr>
      </w:pPr>
    </w:p>
    <w:p w:rsidR="001728BC" w:rsidRPr="001728BC" w:rsidRDefault="001728BC" w:rsidP="001728BC">
      <w:pPr>
        <w:spacing w:after="0" w:line="276" w:lineRule="auto"/>
        <w:jc w:val="center"/>
        <w:rPr>
          <w:rFonts w:ascii="Times New Roman" w:eastAsia="Times New Roman" w:hAnsi="Times New Roman" w:cs="Times New Roman"/>
          <w:b/>
          <w:caps/>
          <w:sz w:val="24"/>
          <w:szCs w:val="24"/>
          <w:lang w:eastAsia="ru-RU"/>
        </w:rPr>
      </w:pPr>
      <w:r w:rsidRPr="001728B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1728BC" w:rsidRPr="001728BC" w:rsidRDefault="001728BC" w:rsidP="001728BC">
      <w:pPr>
        <w:spacing w:after="0" w:line="276" w:lineRule="auto"/>
        <w:ind w:firstLine="851"/>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2.1. Структура профессионального модуля</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7"/>
        <w:gridCol w:w="1360"/>
        <w:gridCol w:w="649"/>
        <w:gridCol w:w="695"/>
        <w:gridCol w:w="1542"/>
        <w:gridCol w:w="1391"/>
        <w:gridCol w:w="1582"/>
        <w:gridCol w:w="575"/>
        <w:gridCol w:w="22"/>
        <w:gridCol w:w="18"/>
        <w:gridCol w:w="859"/>
        <w:gridCol w:w="1791"/>
      </w:tblGrid>
      <w:tr w:rsidR="001728BC" w:rsidRPr="001728BC" w:rsidTr="00423B12">
        <w:trPr>
          <w:trHeight w:val="484"/>
        </w:trPr>
        <w:tc>
          <w:tcPr>
            <w:tcW w:w="564" w:type="pct"/>
            <w:vMerge w:val="restart"/>
            <w:tcBorders>
              <w:bottom w:val="single" w:sz="4" w:space="0" w:color="auto"/>
            </w:tcBorders>
            <w:vAlign w:val="center"/>
          </w:tcPr>
          <w:p w:rsidR="001728BC" w:rsidRPr="001728BC" w:rsidRDefault="001728BC" w:rsidP="001728BC">
            <w:pPr>
              <w:suppressAutoHyphens/>
              <w:spacing w:after="0" w:line="240" w:lineRule="auto"/>
              <w:ind w:left="-57" w:right="-57"/>
              <w:jc w:val="center"/>
              <w:rPr>
                <w:rFonts w:ascii="Times New Roman" w:eastAsia="Times New Roman" w:hAnsi="Times New Roman" w:cs="Times New Roman"/>
                <w:sz w:val="20"/>
                <w:szCs w:val="20"/>
                <w:lang w:eastAsia="ru-RU"/>
              </w:rPr>
            </w:pPr>
            <w:r w:rsidRPr="001728BC">
              <w:rPr>
                <w:rFonts w:ascii="Times New Roman" w:eastAsia="Times New Roman" w:hAnsi="Times New Roman" w:cs="Times New Roman"/>
                <w:sz w:val="20"/>
                <w:szCs w:val="20"/>
                <w:lang w:eastAsia="ru-RU"/>
              </w:rPr>
              <w:t>Коды профессиональных общих компетенций</w:t>
            </w:r>
          </w:p>
        </w:tc>
        <w:tc>
          <w:tcPr>
            <w:tcW w:w="1029" w:type="pct"/>
            <w:vMerge w:val="restart"/>
            <w:tcBorders>
              <w:bottom w:val="single" w:sz="4" w:space="0" w:color="auto"/>
            </w:tcBorders>
            <w:vAlign w:val="center"/>
          </w:tcPr>
          <w:p w:rsidR="001728BC" w:rsidRPr="001728BC" w:rsidRDefault="001728BC" w:rsidP="001728BC">
            <w:pPr>
              <w:suppressAutoHyphens/>
              <w:spacing w:after="0" w:line="240" w:lineRule="auto"/>
              <w:ind w:left="-57" w:right="-57"/>
              <w:jc w:val="center"/>
              <w:rPr>
                <w:rFonts w:ascii="Times New Roman" w:eastAsia="Times New Roman" w:hAnsi="Times New Roman" w:cs="Times New Roman"/>
                <w:sz w:val="20"/>
                <w:szCs w:val="20"/>
                <w:lang w:eastAsia="ru-RU"/>
              </w:rPr>
            </w:pPr>
            <w:r w:rsidRPr="001728BC">
              <w:rPr>
                <w:rFonts w:ascii="Times New Roman" w:eastAsia="Times New Roman" w:hAnsi="Times New Roman" w:cs="Times New Roman"/>
                <w:sz w:val="20"/>
                <w:szCs w:val="20"/>
                <w:lang w:eastAsia="ru-RU"/>
              </w:rPr>
              <w:t>Наименования разделов профессионального модуля</w:t>
            </w:r>
          </w:p>
        </w:tc>
        <w:tc>
          <w:tcPr>
            <w:tcW w:w="442" w:type="pct"/>
            <w:vMerge w:val="restart"/>
            <w:tcBorders>
              <w:bottom w:val="single" w:sz="4" w:space="0" w:color="auto"/>
            </w:tcBorders>
            <w:vAlign w:val="center"/>
          </w:tcPr>
          <w:p w:rsidR="001728BC" w:rsidRPr="001728BC" w:rsidRDefault="001728BC" w:rsidP="001728BC">
            <w:pPr>
              <w:spacing w:after="0" w:line="240" w:lineRule="auto"/>
              <w:jc w:val="center"/>
              <w:rPr>
                <w:rFonts w:ascii="Times New Roman" w:eastAsia="Times New Roman" w:hAnsi="Times New Roman" w:cs="Times New Roman"/>
                <w:sz w:val="20"/>
                <w:szCs w:val="20"/>
                <w:lang w:eastAsia="ru-RU"/>
              </w:rPr>
            </w:pPr>
            <w:r w:rsidRPr="001728BC">
              <w:rPr>
                <w:rFonts w:ascii="Times New Roman" w:eastAsia="Times New Roman" w:hAnsi="Times New Roman" w:cs="Times New Roman"/>
                <w:iCs/>
                <w:sz w:val="20"/>
                <w:szCs w:val="20"/>
                <w:lang w:eastAsia="ru-RU"/>
              </w:rPr>
              <w:t>Всего, час.</w:t>
            </w:r>
          </w:p>
        </w:tc>
        <w:tc>
          <w:tcPr>
            <w:tcW w:w="211" w:type="pct"/>
            <w:vMerge w:val="restart"/>
            <w:tcBorders>
              <w:bottom w:val="single" w:sz="4" w:space="0" w:color="auto"/>
            </w:tcBorders>
            <w:textDirection w:val="btLr"/>
            <w:vAlign w:val="center"/>
          </w:tcPr>
          <w:p w:rsidR="001728BC" w:rsidRPr="001728BC" w:rsidRDefault="001728BC" w:rsidP="001728BC">
            <w:pPr>
              <w:spacing w:after="0" w:line="240" w:lineRule="auto"/>
              <w:ind w:left="113" w:right="113"/>
              <w:jc w:val="center"/>
              <w:rPr>
                <w:rFonts w:ascii="Times New Roman" w:eastAsia="Times New Roman" w:hAnsi="Times New Roman" w:cs="Times New Roman"/>
                <w:sz w:val="20"/>
                <w:szCs w:val="20"/>
                <w:lang w:eastAsia="ru-RU"/>
              </w:rPr>
            </w:pPr>
            <w:r w:rsidRPr="001728BC">
              <w:rPr>
                <w:rFonts w:ascii="Times New Roman" w:eastAsia="Times New Roman" w:hAnsi="Times New Roman" w:cs="Times New Roman"/>
                <w:iCs/>
                <w:sz w:val="20"/>
                <w:szCs w:val="20"/>
                <w:lang w:eastAsia="ru-RU"/>
              </w:rPr>
              <w:t>В т.ч. в форме практической</w:t>
            </w:r>
            <w:proofErr w:type="gramStart"/>
            <w:r w:rsidRPr="001728BC">
              <w:rPr>
                <w:rFonts w:ascii="Times New Roman" w:eastAsia="Times New Roman" w:hAnsi="Times New Roman" w:cs="Times New Roman"/>
                <w:iCs/>
                <w:sz w:val="20"/>
                <w:szCs w:val="20"/>
                <w:lang w:eastAsia="ru-RU"/>
              </w:rPr>
              <w:t>.</w:t>
            </w:r>
            <w:proofErr w:type="gramEnd"/>
            <w:r w:rsidRPr="001728BC">
              <w:rPr>
                <w:rFonts w:ascii="Times New Roman" w:eastAsia="Times New Roman" w:hAnsi="Times New Roman" w:cs="Times New Roman"/>
                <w:iCs/>
                <w:sz w:val="20"/>
                <w:szCs w:val="20"/>
                <w:lang w:eastAsia="ru-RU"/>
              </w:rPr>
              <w:t xml:space="preserve"> </w:t>
            </w:r>
            <w:proofErr w:type="gramStart"/>
            <w:r w:rsidRPr="001728BC">
              <w:rPr>
                <w:rFonts w:ascii="Times New Roman" w:eastAsia="Times New Roman" w:hAnsi="Times New Roman" w:cs="Times New Roman"/>
                <w:iCs/>
                <w:sz w:val="20"/>
                <w:szCs w:val="20"/>
                <w:lang w:eastAsia="ru-RU"/>
              </w:rPr>
              <w:t>п</w:t>
            </w:r>
            <w:proofErr w:type="gramEnd"/>
            <w:r w:rsidRPr="001728BC">
              <w:rPr>
                <w:rFonts w:ascii="Times New Roman" w:eastAsia="Times New Roman" w:hAnsi="Times New Roman" w:cs="Times New Roman"/>
                <w:iCs/>
                <w:sz w:val="20"/>
                <w:szCs w:val="20"/>
                <w:lang w:eastAsia="ru-RU"/>
              </w:rPr>
              <w:t>одготовки</w:t>
            </w:r>
          </w:p>
        </w:tc>
        <w:tc>
          <w:tcPr>
            <w:tcW w:w="2754" w:type="pct"/>
            <w:gridSpan w:val="9"/>
            <w:tcBorders>
              <w:bottom w:val="single" w:sz="4" w:space="0" w:color="auto"/>
            </w:tcBorders>
          </w:tcPr>
          <w:p w:rsidR="001728BC" w:rsidRPr="001728BC" w:rsidRDefault="001728BC" w:rsidP="001728BC">
            <w:pPr>
              <w:suppressAutoHyphens/>
              <w:spacing w:after="0" w:line="240" w:lineRule="auto"/>
              <w:jc w:val="center"/>
              <w:rPr>
                <w:rFonts w:ascii="Times New Roman" w:eastAsia="Times New Roman" w:hAnsi="Times New Roman" w:cs="Times New Roman"/>
                <w:sz w:val="20"/>
                <w:szCs w:val="20"/>
                <w:lang w:eastAsia="ru-RU"/>
              </w:rPr>
            </w:pPr>
            <w:r w:rsidRPr="001728BC">
              <w:rPr>
                <w:rFonts w:ascii="Times New Roman" w:eastAsia="Times New Roman" w:hAnsi="Times New Roman" w:cs="Times New Roman"/>
                <w:sz w:val="20"/>
                <w:szCs w:val="20"/>
                <w:lang w:eastAsia="ru-RU"/>
              </w:rPr>
              <w:t xml:space="preserve">Объем профессионального модуля, </w:t>
            </w:r>
            <w:proofErr w:type="spellStart"/>
            <w:r w:rsidRPr="001728BC">
              <w:rPr>
                <w:rFonts w:ascii="Times New Roman" w:eastAsia="Times New Roman" w:hAnsi="Times New Roman" w:cs="Times New Roman"/>
                <w:sz w:val="20"/>
                <w:szCs w:val="20"/>
                <w:lang w:eastAsia="ru-RU"/>
              </w:rPr>
              <w:t>ак</w:t>
            </w:r>
            <w:proofErr w:type="spellEnd"/>
            <w:r w:rsidRPr="001728BC">
              <w:rPr>
                <w:rFonts w:ascii="Times New Roman" w:eastAsia="Times New Roman" w:hAnsi="Times New Roman" w:cs="Times New Roman"/>
                <w:sz w:val="20"/>
                <w:szCs w:val="20"/>
                <w:lang w:eastAsia="ru-RU"/>
              </w:rPr>
              <w:t>. час.</w:t>
            </w:r>
          </w:p>
        </w:tc>
      </w:tr>
      <w:tr w:rsidR="001728BC" w:rsidRPr="001728BC" w:rsidTr="00423B12">
        <w:trPr>
          <w:trHeight w:val="58"/>
        </w:trPr>
        <w:tc>
          <w:tcPr>
            <w:tcW w:w="564" w:type="pct"/>
            <w:vMerge/>
          </w:tcPr>
          <w:p w:rsidR="001728BC" w:rsidRPr="001728BC" w:rsidRDefault="001728BC" w:rsidP="001728BC">
            <w:pPr>
              <w:spacing w:after="0" w:line="240" w:lineRule="auto"/>
              <w:rPr>
                <w:rFonts w:ascii="Times New Roman" w:eastAsia="Times New Roman" w:hAnsi="Times New Roman" w:cs="Times New Roman"/>
                <w:i/>
                <w:lang w:eastAsia="ru-RU"/>
              </w:rPr>
            </w:pPr>
          </w:p>
        </w:tc>
        <w:tc>
          <w:tcPr>
            <w:tcW w:w="1029" w:type="pct"/>
            <w:vMerge/>
            <w:vAlign w:val="center"/>
          </w:tcPr>
          <w:p w:rsidR="001728BC" w:rsidRPr="001728BC" w:rsidRDefault="001728BC" w:rsidP="001728BC">
            <w:pPr>
              <w:spacing w:after="0" w:line="240" w:lineRule="auto"/>
              <w:rPr>
                <w:rFonts w:ascii="Times New Roman" w:eastAsia="Times New Roman" w:hAnsi="Times New Roman" w:cs="Times New Roman"/>
                <w:i/>
                <w:lang w:eastAsia="ru-RU"/>
              </w:rPr>
            </w:pPr>
          </w:p>
        </w:tc>
        <w:tc>
          <w:tcPr>
            <w:tcW w:w="442" w:type="pct"/>
            <w:vMerge/>
            <w:vAlign w:val="center"/>
          </w:tcPr>
          <w:p w:rsidR="001728BC" w:rsidRPr="001728BC" w:rsidRDefault="001728BC" w:rsidP="001728BC">
            <w:pPr>
              <w:spacing w:after="0" w:line="240" w:lineRule="auto"/>
              <w:rPr>
                <w:rFonts w:ascii="Times New Roman" w:eastAsia="Times New Roman" w:hAnsi="Times New Roman" w:cs="Times New Roman"/>
                <w:i/>
                <w:iCs/>
                <w:lang w:eastAsia="ru-RU"/>
              </w:rPr>
            </w:pPr>
          </w:p>
        </w:tc>
        <w:tc>
          <w:tcPr>
            <w:tcW w:w="211" w:type="pct"/>
            <w:vMerge/>
            <w:shd w:val="clear" w:color="auto" w:fill="FFFF00"/>
          </w:tcPr>
          <w:p w:rsidR="001728BC" w:rsidRPr="001728BC" w:rsidRDefault="001728BC" w:rsidP="001728BC">
            <w:pPr>
              <w:suppressAutoHyphens/>
              <w:spacing w:after="0" w:line="240" w:lineRule="auto"/>
              <w:jc w:val="center"/>
              <w:rPr>
                <w:rFonts w:ascii="Times New Roman" w:eastAsia="Times New Roman" w:hAnsi="Times New Roman" w:cs="Times New Roman"/>
                <w:lang w:eastAsia="ru-RU"/>
              </w:rPr>
            </w:pPr>
          </w:p>
        </w:tc>
        <w:tc>
          <w:tcPr>
            <w:tcW w:w="1892" w:type="pct"/>
            <w:gridSpan w:val="7"/>
          </w:tcPr>
          <w:p w:rsidR="001728BC" w:rsidRPr="001728BC" w:rsidRDefault="001728BC" w:rsidP="001728BC">
            <w:pPr>
              <w:suppressAutoHyphens/>
              <w:spacing w:after="0" w:line="240" w:lineRule="auto"/>
              <w:jc w:val="center"/>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Обучение по МДК</w:t>
            </w:r>
          </w:p>
        </w:tc>
        <w:tc>
          <w:tcPr>
            <w:tcW w:w="862" w:type="pct"/>
            <w:gridSpan w:val="2"/>
            <w:vMerge w:val="restart"/>
            <w:vAlign w:val="center"/>
          </w:tcPr>
          <w:p w:rsidR="001728BC" w:rsidRPr="001728BC" w:rsidRDefault="001728BC" w:rsidP="001728BC">
            <w:pPr>
              <w:suppressAutoHyphens/>
              <w:spacing w:after="0" w:line="240" w:lineRule="auto"/>
              <w:jc w:val="center"/>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Практики</w:t>
            </w:r>
          </w:p>
        </w:tc>
      </w:tr>
      <w:tr w:rsidR="001728BC" w:rsidRPr="001728BC" w:rsidTr="00423B12">
        <w:tc>
          <w:tcPr>
            <w:tcW w:w="564" w:type="pct"/>
            <w:vMerge/>
          </w:tcPr>
          <w:p w:rsidR="001728BC" w:rsidRPr="001728BC" w:rsidRDefault="001728BC" w:rsidP="001728BC">
            <w:pPr>
              <w:spacing w:after="0" w:line="240" w:lineRule="auto"/>
              <w:rPr>
                <w:rFonts w:ascii="Times New Roman" w:eastAsia="Times New Roman" w:hAnsi="Times New Roman" w:cs="Times New Roman"/>
                <w:i/>
                <w:lang w:eastAsia="ru-RU"/>
              </w:rPr>
            </w:pPr>
          </w:p>
        </w:tc>
        <w:tc>
          <w:tcPr>
            <w:tcW w:w="1029" w:type="pct"/>
            <w:vMerge/>
            <w:vAlign w:val="center"/>
          </w:tcPr>
          <w:p w:rsidR="001728BC" w:rsidRPr="001728BC" w:rsidRDefault="001728BC" w:rsidP="001728BC">
            <w:pPr>
              <w:spacing w:after="0" w:line="240" w:lineRule="auto"/>
              <w:rPr>
                <w:rFonts w:ascii="Times New Roman" w:eastAsia="Times New Roman" w:hAnsi="Times New Roman" w:cs="Times New Roman"/>
                <w:i/>
                <w:lang w:eastAsia="ru-RU"/>
              </w:rPr>
            </w:pPr>
          </w:p>
        </w:tc>
        <w:tc>
          <w:tcPr>
            <w:tcW w:w="442" w:type="pct"/>
            <w:vMerge/>
            <w:vAlign w:val="center"/>
          </w:tcPr>
          <w:p w:rsidR="001728BC" w:rsidRPr="001728BC" w:rsidRDefault="001728BC" w:rsidP="001728BC">
            <w:pPr>
              <w:spacing w:after="0" w:line="240" w:lineRule="auto"/>
              <w:rPr>
                <w:rFonts w:ascii="Times New Roman" w:eastAsia="Times New Roman" w:hAnsi="Times New Roman" w:cs="Times New Roman"/>
                <w:i/>
                <w:iCs/>
                <w:lang w:eastAsia="ru-RU"/>
              </w:rPr>
            </w:pPr>
          </w:p>
        </w:tc>
        <w:tc>
          <w:tcPr>
            <w:tcW w:w="211" w:type="pct"/>
            <w:vMerge/>
            <w:shd w:val="clear" w:color="auto" w:fill="FFFF00"/>
          </w:tcPr>
          <w:p w:rsidR="001728BC" w:rsidRPr="001728BC" w:rsidRDefault="001728BC" w:rsidP="001728BC">
            <w:pPr>
              <w:suppressAutoHyphens/>
              <w:spacing w:after="0" w:line="240" w:lineRule="auto"/>
              <w:jc w:val="center"/>
              <w:rPr>
                <w:rFonts w:ascii="Times New Roman" w:eastAsia="Times New Roman" w:hAnsi="Times New Roman" w:cs="Times New Roman"/>
                <w:sz w:val="20"/>
                <w:szCs w:val="20"/>
                <w:lang w:eastAsia="ru-RU"/>
              </w:rPr>
            </w:pPr>
          </w:p>
        </w:tc>
        <w:tc>
          <w:tcPr>
            <w:tcW w:w="226" w:type="pct"/>
            <w:vMerge w:val="restart"/>
          </w:tcPr>
          <w:p w:rsidR="001728BC" w:rsidRPr="001728BC" w:rsidRDefault="001728BC" w:rsidP="001728BC">
            <w:pPr>
              <w:suppressAutoHyphens/>
              <w:spacing w:after="0" w:line="240" w:lineRule="auto"/>
              <w:jc w:val="center"/>
              <w:rPr>
                <w:rFonts w:ascii="Times New Roman" w:eastAsia="Times New Roman" w:hAnsi="Times New Roman" w:cs="Times New Roman"/>
                <w:sz w:val="20"/>
                <w:szCs w:val="20"/>
                <w:lang w:eastAsia="ru-RU"/>
              </w:rPr>
            </w:pPr>
            <w:r w:rsidRPr="001728BC">
              <w:rPr>
                <w:rFonts w:ascii="Times New Roman" w:eastAsia="Times New Roman" w:hAnsi="Times New Roman" w:cs="Times New Roman"/>
                <w:sz w:val="20"/>
                <w:szCs w:val="20"/>
                <w:lang w:eastAsia="ru-RU"/>
              </w:rPr>
              <w:t>Всего</w:t>
            </w:r>
          </w:p>
          <w:p w:rsidR="001728BC" w:rsidRPr="001728BC" w:rsidRDefault="001728BC" w:rsidP="001728BC">
            <w:pPr>
              <w:suppressAutoHyphens/>
              <w:spacing w:after="0" w:line="240" w:lineRule="auto"/>
              <w:jc w:val="center"/>
              <w:rPr>
                <w:rFonts w:ascii="Times New Roman" w:eastAsia="Times New Roman" w:hAnsi="Times New Roman" w:cs="Times New Roman"/>
                <w:sz w:val="20"/>
                <w:szCs w:val="20"/>
                <w:lang w:eastAsia="ru-RU"/>
              </w:rPr>
            </w:pPr>
          </w:p>
        </w:tc>
        <w:tc>
          <w:tcPr>
            <w:tcW w:w="1667" w:type="pct"/>
            <w:gridSpan w:val="6"/>
          </w:tcPr>
          <w:p w:rsidR="001728BC" w:rsidRPr="001728BC" w:rsidRDefault="001728BC" w:rsidP="001728BC">
            <w:pPr>
              <w:suppressAutoHyphens/>
              <w:spacing w:after="0" w:line="240" w:lineRule="auto"/>
              <w:jc w:val="center"/>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В том числе</w:t>
            </w:r>
          </w:p>
        </w:tc>
        <w:tc>
          <w:tcPr>
            <w:tcW w:w="862" w:type="pct"/>
            <w:gridSpan w:val="2"/>
            <w:vMerge/>
            <w:vAlign w:val="center"/>
          </w:tcPr>
          <w:p w:rsidR="001728BC" w:rsidRPr="001728BC" w:rsidRDefault="001728BC" w:rsidP="001728BC">
            <w:pPr>
              <w:suppressAutoHyphens/>
              <w:spacing w:after="0" w:line="240" w:lineRule="auto"/>
              <w:jc w:val="center"/>
              <w:rPr>
                <w:rFonts w:ascii="Times New Roman" w:eastAsia="Times New Roman" w:hAnsi="Times New Roman" w:cs="Times New Roman"/>
                <w:i/>
                <w:lang w:eastAsia="ru-RU"/>
              </w:rPr>
            </w:pPr>
          </w:p>
        </w:tc>
      </w:tr>
      <w:tr w:rsidR="001728BC" w:rsidRPr="001728BC" w:rsidTr="00423B12">
        <w:trPr>
          <w:cantSplit/>
          <w:trHeight w:val="1415"/>
        </w:trPr>
        <w:tc>
          <w:tcPr>
            <w:tcW w:w="564" w:type="pct"/>
            <w:vMerge/>
          </w:tcPr>
          <w:p w:rsidR="001728BC" w:rsidRPr="001728BC" w:rsidRDefault="001728BC" w:rsidP="001728BC">
            <w:pPr>
              <w:spacing w:after="0" w:line="240" w:lineRule="auto"/>
              <w:rPr>
                <w:rFonts w:ascii="Times New Roman" w:eastAsia="Times New Roman" w:hAnsi="Times New Roman" w:cs="Times New Roman"/>
                <w:i/>
                <w:lang w:eastAsia="ru-RU"/>
              </w:rPr>
            </w:pPr>
          </w:p>
        </w:tc>
        <w:tc>
          <w:tcPr>
            <w:tcW w:w="1029" w:type="pct"/>
            <w:vMerge/>
            <w:vAlign w:val="center"/>
          </w:tcPr>
          <w:p w:rsidR="001728BC" w:rsidRPr="001728BC" w:rsidRDefault="001728BC" w:rsidP="001728BC">
            <w:pPr>
              <w:spacing w:after="0" w:line="240" w:lineRule="auto"/>
              <w:rPr>
                <w:rFonts w:ascii="Times New Roman" w:eastAsia="Times New Roman" w:hAnsi="Times New Roman" w:cs="Times New Roman"/>
                <w:i/>
                <w:lang w:eastAsia="ru-RU"/>
              </w:rPr>
            </w:pPr>
          </w:p>
        </w:tc>
        <w:tc>
          <w:tcPr>
            <w:tcW w:w="442" w:type="pct"/>
            <w:vMerge/>
            <w:vAlign w:val="center"/>
          </w:tcPr>
          <w:p w:rsidR="001728BC" w:rsidRPr="001728BC" w:rsidRDefault="001728BC" w:rsidP="001728BC">
            <w:pPr>
              <w:spacing w:after="0" w:line="240" w:lineRule="auto"/>
              <w:rPr>
                <w:rFonts w:ascii="Times New Roman" w:eastAsia="Times New Roman" w:hAnsi="Times New Roman" w:cs="Times New Roman"/>
                <w:i/>
                <w:lang w:eastAsia="ru-RU"/>
              </w:rPr>
            </w:pPr>
          </w:p>
        </w:tc>
        <w:tc>
          <w:tcPr>
            <w:tcW w:w="211" w:type="pct"/>
            <w:vMerge/>
            <w:shd w:val="clear" w:color="auto" w:fill="FFFF00"/>
          </w:tcPr>
          <w:p w:rsidR="001728BC" w:rsidRPr="001728BC" w:rsidRDefault="001728BC" w:rsidP="001728BC">
            <w:pPr>
              <w:suppressAutoHyphens/>
              <w:spacing w:after="0" w:line="240" w:lineRule="auto"/>
              <w:jc w:val="center"/>
              <w:rPr>
                <w:rFonts w:ascii="Times New Roman" w:eastAsia="Times New Roman" w:hAnsi="Times New Roman" w:cs="Times New Roman"/>
                <w:i/>
                <w:sz w:val="20"/>
                <w:szCs w:val="20"/>
                <w:lang w:eastAsia="ru-RU"/>
              </w:rPr>
            </w:pPr>
          </w:p>
        </w:tc>
        <w:tc>
          <w:tcPr>
            <w:tcW w:w="226" w:type="pct"/>
            <w:vMerge/>
          </w:tcPr>
          <w:p w:rsidR="001728BC" w:rsidRPr="001728BC" w:rsidRDefault="001728BC" w:rsidP="001728BC">
            <w:pPr>
              <w:suppressAutoHyphens/>
              <w:spacing w:after="0" w:line="240" w:lineRule="auto"/>
              <w:jc w:val="center"/>
              <w:rPr>
                <w:rFonts w:ascii="Times New Roman" w:eastAsia="Times New Roman" w:hAnsi="Times New Roman" w:cs="Times New Roman"/>
                <w:i/>
                <w:sz w:val="20"/>
                <w:szCs w:val="20"/>
                <w:lang w:eastAsia="ru-RU"/>
              </w:rPr>
            </w:pPr>
          </w:p>
        </w:tc>
        <w:tc>
          <w:tcPr>
            <w:tcW w:w="501" w:type="pct"/>
            <w:vAlign w:val="center"/>
          </w:tcPr>
          <w:p w:rsidR="001728BC" w:rsidRPr="001728BC" w:rsidRDefault="001728BC" w:rsidP="001728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728BC">
              <w:rPr>
                <w:rFonts w:ascii="Times New Roman" w:eastAsia="Times New Roman" w:hAnsi="Times New Roman" w:cs="Times New Roman"/>
                <w:color w:val="000000"/>
                <w:sz w:val="20"/>
                <w:szCs w:val="20"/>
                <w:lang w:eastAsia="ru-RU"/>
              </w:rPr>
              <w:t>Лабораторных</w:t>
            </w:r>
            <w:proofErr w:type="gramStart"/>
            <w:r w:rsidRPr="001728BC">
              <w:rPr>
                <w:rFonts w:ascii="Times New Roman" w:eastAsia="Times New Roman" w:hAnsi="Times New Roman" w:cs="Times New Roman"/>
                <w:color w:val="000000"/>
                <w:sz w:val="20"/>
                <w:szCs w:val="20"/>
                <w:lang w:eastAsia="ru-RU"/>
              </w:rPr>
              <w:t>.</w:t>
            </w:r>
            <w:proofErr w:type="gramEnd"/>
            <w:r w:rsidRPr="001728BC">
              <w:rPr>
                <w:rFonts w:ascii="Times New Roman" w:eastAsia="Times New Roman" w:hAnsi="Times New Roman" w:cs="Times New Roman"/>
                <w:color w:val="000000"/>
                <w:sz w:val="20"/>
                <w:szCs w:val="20"/>
                <w:lang w:eastAsia="ru-RU"/>
              </w:rPr>
              <w:t xml:space="preserve"> </w:t>
            </w:r>
            <w:proofErr w:type="gramStart"/>
            <w:r w:rsidRPr="001728BC">
              <w:rPr>
                <w:rFonts w:ascii="Times New Roman" w:eastAsia="Times New Roman" w:hAnsi="Times New Roman" w:cs="Times New Roman"/>
                <w:color w:val="000000"/>
                <w:sz w:val="20"/>
                <w:szCs w:val="20"/>
                <w:lang w:eastAsia="ru-RU"/>
              </w:rPr>
              <w:t>и</w:t>
            </w:r>
            <w:proofErr w:type="gramEnd"/>
            <w:r w:rsidRPr="001728BC">
              <w:rPr>
                <w:rFonts w:ascii="Times New Roman" w:eastAsia="Times New Roman" w:hAnsi="Times New Roman" w:cs="Times New Roman"/>
                <w:color w:val="000000"/>
                <w:sz w:val="20"/>
                <w:szCs w:val="20"/>
                <w:lang w:eastAsia="ru-RU"/>
              </w:rPr>
              <w:t xml:space="preserve"> практических. занятий</w:t>
            </w:r>
          </w:p>
          <w:p w:rsidR="001728BC" w:rsidRPr="001728BC" w:rsidRDefault="001728BC" w:rsidP="001728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1728BC" w:rsidRPr="001728BC" w:rsidRDefault="001728BC" w:rsidP="001728BC">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2" w:type="pct"/>
            <w:vAlign w:val="center"/>
          </w:tcPr>
          <w:p w:rsidR="001728BC" w:rsidRPr="001728BC" w:rsidRDefault="001728BC" w:rsidP="001728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728BC">
              <w:rPr>
                <w:rFonts w:ascii="Times New Roman" w:eastAsia="Times New Roman" w:hAnsi="Times New Roman" w:cs="Times New Roman"/>
                <w:sz w:val="20"/>
                <w:szCs w:val="20"/>
                <w:lang w:eastAsia="ru-RU"/>
              </w:rPr>
              <w:t>Курсовых работ (проектов)</w:t>
            </w:r>
          </w:p>
          <w:p w:rsidR="001728BC" w:rsidRPr="001728BC" w:rsidRDefault="001728BC" w:rsidP="001728BC">
            <w:pPr>
              <w:suppressAutoHyphens/>
              <w:spacing w:after="0" w:line="240" w:lineRule="auto"/>
              <w:jc w:val="center"/>
              <w:rPr>
                <w:rFonts w:ascii="Times New Roman" w:eastAsia="Times New Roman" w:hAnsi="Times New Roman" w:cs="Times New Roman"/>
                <w:iCs/>
                <w:sz w:val="20"/>
                <w:szCs w:val="20"/>
                <w:lang w:eastAsia="ru-RU"/>
              </w:rPr>
            </w:pPr>
          </w:p>
        </w:tc>
        <w:tc>
          <w:tcPr>
            <w:tcW w:w="514" w:type="pct"/>
            <w:vAlign w:val="center"/>
          </w:tcPr>
          <w:p w:rsidR="001728BC" w:rsidRPr="001728BC" w:rsidRDefault="001728BC" w:rsidP="001728B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728BC">
              <w:rPr>
                <w:rFonts w:ascii="Times New Roman" w:eastAsia="Times New Roman" w:hAnsi="Times New Roman" w:cs="Times New Roman"/>
                <w:sz w:val="20"/>
                <w:szCs w:val="20"/>
                <w:lang w:eastAsia="ru-RU"/>
              </w:rPr>
              <w:t>Самостоятельная работа</w:t>
            </w:r>
          </w:p>
        </w:tc>
        <w:tc>
          <w:tcPr>
            <w:tcW w:w="187" w:type="pct"/>
            <w:textDirection w:val="btLr"/>
            <w:vAlign w:val="center"/>
          </w:tcPr>
          <w:p w:rsidR="001728BC" w:rsidRPr="001728BC" w:rsidRDefault="001728BC" w:rsidP="001728BC">
            <w:pPr>
              <w:suppressAutoHyphens/>
              <w:spacing w:after="0" w:line="240" w:lineRule="auto"/>
              <w:ind w:left="-57" w:right="-57"/>
              <w:jc w:val="center"/>
              <w:rPr>
                <w:rFonts w:ascii="Times New Roman" w:eastAsia="Times New Roman" w:hAnsi="Times New Roman" w:cs="Times New Roman"/>
                <w:sz w:val="20"/>
                <w:szCs w:val="20"/>
                <w:lang w:eastAsia="ru-RU"/>
              </w:rPr>
            </w:pPr>
            <w:r w:rsidRPr="001728BC">
              <w:rPr>
                <w:rFonts w:ascii="Times New Roman" w:eastAsia="Times New Roman" w:hAnsi="Times New Roman" w:cs="Times New Roman"/>
                <w:sz w:val="20"/>
                <w:szCs w:val="20"/>
                <w:lang w:eastAsia="ru-RU"/>
              </w:rPr>
              <w:t>Промежуточная аттестация</w:t>
            </w:r>
          </w:p>
        </w:tc>
        <w:tc>
          <w:tcPr>
            <w:tcW w:w="292" w:type="pct"/>
            <w:gridSpan w:val="3"/>
            <w:vAlign w:val="center"/>
          </w:tcPr>
          <w:p w:rsidR="001728BC" w:rsidRPr="001728BC" w:rsidRDefault="001728BC" w:rsidP="001728BC">
            <w:pPr>
              <w:suppressAutoHyphens/>
              <w:spacing w:after="0" w:line="240" w:lineRule="auto"/>
              <w:ind w:left="-57" w:right="-57"/>
              <w:jc w:val="center"/>
              <w:rPr>
                <w:rFonts w:ascii="Times New Roman" w:eastAsia="Times New Roman" w:hAnsi="Times New Roman" w:cs="Times New Roman"/>
                <w:sz w:val="20"/>
                <w:szCs w:val="20"/>
                <w:lang w:eastAsia="ru-RU"/>
              </w:rPr>
            </w:pPr>
            <w:r w:rsidRPr="001728BC">
              <w:rPr>
                <w:rFonts w:ascii="Times New Roman" w:eastAsia="Times New Roman" w:hAnsi="Times New Roman" w:cs="Times New Roman"/>
                <w:sz w:val="20"/>
                <w:szCs w:val="20"/>
                <w:lang w:eastAsia="ru-RU"/>
              </w:rPr>
              <w:t>Учебная</w:t>
            </w:r>
          </w:p>
          <w:p w:rsidR="001728BC" w:rsidRPr="001728BC" w:rsidRDefault="001728BC" w:rsidP="001728BC">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2" w:type="pct"/>
            <w:vAlign w:val="center"/>
          </w:tcPr>
          <w:p w:rsidR="001728BC" w:rsidRPr="001728BC" w:rsidRDefault="001728BC" w:rsidP="001728BC">
            <w:pPr>
              <w:suppressAutoHyphens/>
              <w:spacing w:after="0" w:line="240" w:lineRule="auto"/>
              <w:ind w:left="-57" w:right="-57"/>
              <w:jc w:val="center"/>
              <w:rPr>
                <w:rFonts w:ascii="Times New Roman" w:eastAsia="Times New Roman" w:hAnsi="Times New Roman" w:cs="Times New Roman"/>
                <w:sz w:val="20"/>
                <w:szCs w:val="20"/>
                <w:lang w:eastAsia="ru-RU"/>
              </w:rPr>
            </w:pPr>
            <w:r w:rsidRPr="001728BC">
              <w:rPr>
                <w:rFonts w:ascii="Times New Roman" w:eastAsia="Times New Roman" w:hAnsi="Times New Roman" w:cs="Times New Roman"/>
                <w:sz w:val="20"/>
                <w:szCs w:val="20"/>
                <w:lang w:eastAsia="ru-RU"/>
              </w:rPr>
              <w:t>Производственная</w:t>
            </w:r>
          </w:p>
          <w:p w:rsidR="001728BC" w:rsidRPr="001728BC" w:rsidRDefault="001728BC" w:rsidP="001728BC">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1728BC" w:rsidRPr="001728BC" w:rsidTr="00423B12">
        <w:trPr>
          <w:trHeight w:val="415"/>
        </w:trPr>
        <w:tc>
          <w:tcPr>
            <w:tcW w:w="564"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1</w:t>
            </w:r>
          </w:p>
        </w:tc>
        <w:tc>
          <w:tcPr>
            <w:tcW w:w="1029"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2</w:t>
            </w:r>
          </w:p>
        </w:tc>
        <w:tc>
          <w:tcPr>
            <w:tcW w:w="442"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3</w:t>
            </w:r>
          </w:p>
        </w:tc>
        <w:tc>
          <w:tcPr>
            <w:tcW w:w="211"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4</w:t>
            </w:r>
          </w:p>
        </w:tc>
        <w:tc>
          <w:tcPr>
            <w:tcW w:w="226"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5</w:t>
            </w:r>
          </w:p>
        </w:tc>
        <w:tc>
          <w:tcPr>
            <w:tcW w:w="501"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6</w:t>
            </w:r>
          </w:p>
        </w:tc>
        <w:tc>
          <w:tcPr>
            <w:tcW w:w="452"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7</w:t>
            </w:r>
          </w:p>
        </w:tc>
        <w:tc>
          <w:tcPr>
            <w:tcW w:w="514"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8</w:t>
            </w:r>
          </w:p>
        </w:tc>
        <w:tc>
          <w:tcPr>
            <w:tcW w:w="187"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9</w:t>
            </w:r>
          </w:p>
        </w:tc>
        <w:tc>
          <w:tcPr>
            <w:tcW w:w="292" w:type="pct"/>
            <w:gridSpan w:val="3"/>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10</w:t>
            </w:r>
          </w:p>
        </w:tc>
        <w:tc>
          <w:tcPr>
            <w:tcW w:w="582" w:type="pct"/>
            <w:vAlign w:val="center"/>
          </w:tcPr>
          <w:p w:rsidR="001728BC" w:rsidRPr="001728BC" w:rsidRDefault="001728BC" w:rsidP="001728BC">
            <w:pPr>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i/>
                <w:lang w:eastAsia="ru-RU"/>
              </w:rPr>
              <w:t>11</w:t>
            </w:r>
          </w:p>
        </w:tc>
      </w:tr>
      <w:tr w:rsidR="001728BC" w:rsidRPr="001728BC" w:rsidTr="00423B12">
        <w:tc>
          <w:tcPr>
            <w:tcW w:w="564" w:type="pct"/>
          </w:tcPr>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ПК 2.1.</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ПК 2.2.</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ПК 2.3.</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ПК 2.4.</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ОК 1, ОК 2</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ОК 3, ОК 4</w:t>
            </w:r>
          </w:p>
        </w:tc>
        <w:tc>
          <w:tcPr>
            <w:tcW w:w="1029" w:type="pct"/>
          </w:tcPr>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 xml:space="preserve">Раздел 1. </w:t>
            </w:r>
            <w:r w:rsidRPr="001728BC">
              <w:rPr>
                <w:rFonts w:ascii="Times New Roman" w:eastAsia="Times New Roman" w:hAnsi="Times New Roman" w:cs="Times New Roman"/>
                <w:b/>
                <w:bCs/>
                <w:lang w:eastAsia="ru-RU"/>
              </w:rPr>
              <w:t>Технологическое оборудование в производстве глинозема</w:t>
            </w:r>
          </w:p>
        </w:tc>
        <w:tc>
          <w:tcPr>
            <w:tcW w:w="442" w:type="pct"/>
          </w:tcPr>
          <w:p w:rsidR="001728BC" w:rsidRPr="001728BC" w:rsidRDefault="001728BC" w:rsidP="001728BC">
            <w:pPr>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82</w:t>
            </w:r>
          </w:p>
        </w:tc>
        <w:tc>
          <w:tcPr>
            <w:tcW w:w="211" w:type="pct"/>
          </w:tcPr>
          <w:p w:rsidR="001728BC" w:rsidRPr="001728BC" w:rsidRDefault="00AF2FC9" w:rsidP="001728B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w:t>
            </w:r>
          </w:p>
        </w:tc>
        <w:tc>
          <w:tcPr>
            <w:tcW w:w="226" w:type="pct"/>
          </w:tcPr>
          <w:p w:rsidR="001728BC" w:rsidRPr="001728BC" w:rsidRDefault="001728BC" w:rsidP="001728BC">
            <w:pPr>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55</w:t>
            </w:r>
          </w:p>
        </w:tc>
        <w:tc>
          <w:tcPr>
            <w:tcW w:w="501" w:type="pct"/>
          </w:tcPr>
          <w:p w:rsidR="001728BC" w:rsidRPr="001728BC" w:rsidRDefault="001728BC" w:rsidP="001728BC">
            <w:pPr>
              <w:tabs>
                <w:tab w:val="left" w:pos="495"/>
                <w:tab w:val="center" w:pos="663"/>
              </w:tabs>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lang w:eastAsia="ru-RU"/>
              </w:rPr>
              <w:tab/>
              <w:t>27</w:t>
            </w:r>
          </w:p>
        </w:tc>
        <w:tc>
          <w:tcPr>
            <w:tcW w:w="452" w:type="pct"/>
          </w:tcPr>
          <w:p w:rsidR="001728BC" w:rsidRPr="001728BC" w:rsidRDefault="00AF2FC9" w:rsidP="001728B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514" w:type="pct"/>
          </w:tcPr>
          <w:p w:rsidR="001728BC" w:rsidRPr="001728BC" w:rsidRDefault="001728BC" w:rsidP="001728BC">
            <w:pPr>
              <w:spacing w:after="0" w:line="240" w:lineRule="auto"/>
              <w:jc w:val="center"/>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28</w:t>
            </w:r>
          </w:p>
        </w:tc>
        <w:tc>
          <w:tcPr>
            <w:tcW w:w="187" w:type="pct"/>
            <w:vMerge w:val="restart"/>
          </w:tcPr>
          <w:p w:rsidR="001728BC" w:rsidRPr="001728BC" w:rsidRDefault="001D0B0C" w:rsidP="001728B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92" w:type="pct"/>
            <w:gridSpan w:val="3"/>
          </w:tcPr>
          <w:p w:rsidR="001728BC" w:rsidRPr="001728BC" w:rsidRDefault="001728BC" w:rsidP="001728BC">
            <w:pPr>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36</w:t>
            </w:r>
          </w:p>
        </w:tc>
        <w:tc>
          <w:tcPr>
            <w:tcW w:w="582" w:type="pct"/>
          </w:tcPr>
          <w:p w:rsidR="001728BC" w:rsidRPr="001728BC" w:rsidRDefault="001728BC" w:rsidP="001728BC">
            <w:pPr>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288</w:t>
            </w:r>
          </w:p>
        </w:tc>
      </w:tr>
      <w:tr w:rsidR="001728BC" w:rsidRPr="001728BC" w:rsidTr="00423B12">
        <w:trPr>
          <w:trHeight w:val="314"/>
        </w:trPr>
        <w:tc>
          <w:tcPr>
            <w:tcW w:w="564" w:type="pct"/>
          </w:tcPr>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ПК 2.1.</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ПК 2.2.</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ПК 2.3.</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ПК 2.4.</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ОК 1, ОК 2</w:t>
            </w:r>
          </w:p>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ОК 3, ОК 4</w:t>
            </w:r>
          </w:p>
        </w:tc>
        <w:tc>
          <w:tcPr>
            <w:tcW w:w="1029" w:type="pct"/>
          </w:tcPr>
          <w:p w:rsidR="001728BC" w:rsidRPr="001728BC" w:rsidRDefault="001728BC" w:rsidP="001728BC">
            <w:pPr>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 xml:space="preserve">Раздел 2. </w:t>
            </w:r>
            <w:r w:rsidRPr="001728BC">
              <w:rPr>
                <w:rFonts w:ascii="Times New Roman" w:eastAsia="Times New Roman" w:hAnsi="Times New Roman" w:cs="Times New Roman"/>
                <w:b/>
                <w:sz w:val="24"/>
                <w:szCs w:val="24"/>
                <w:lang w:eastAsia="ru-RU"/>
              </w:rPr>
              <w:t xml:space="preserve">Технологическое оборудование в </w:t>
            </w:r>
            <w:r w:rsidR="002C3618" w:rsidRPr="001728BC">
              <w:rPr>
                <w:rFonts w:ascii="Times New Roman" w:eastAsia="Times New Roman" w:hAnsi="Times New Roman" w:cs="Times New Roman"/>
                <w:b/>
                <w:sz w:val="24"/>
                <w:szCs w:val="24"/>
                <w:lang w:eastAsia="ru-RU"/>
              </w:rPr>
              <w:t>производстве</w:t>
            </w:r>
            <w:r w:rsidRPr="001728BC">
              <w:rPr>
                <w:rFonts w:ascii="Times New Roman" w:eastAsia="Times New Roman" w:hAnsi="Times New Roman" w:cs="Times New Roman"/>
                <w:b/>
                <w:sz w:val="24"/>
                <w:szCs w:val="24"/>
                <w:lang w:eastAsia="ru-RU"/>
              </w:rPr>
              <w:t xml:space="preserve"> золота</w:t>
            </w:r>
          </w:p>
        </w:tc>
        <w:tc>
          <w:tcPr>
            <w:tcW w:w="442" w:type="pct"/>
          </w:tcPr>
          <w:p w:rsidR="001728BC" w:rsidRPr="001728BC" w:rsidRDefault="001728BC" w:rsidP="001728BC">
            <w:pPr>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83</w:t>
            </w:r>
          </w:p>
        </w:tc>
        <w:tc>
          <w:tcPr>
            <w:tcW w:w="211" w:type="pct"/>
          </w:tcPr>
          <w:p w:rsidR="001728BC" w:rsidRPr="001728BC" w:rsidRDefault="00AF2FC9" w:rsidP="001728B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226" w:type="pct"/>
          </w:tcPr>
          <w:p w:rsidR="001728BC" w:rsidRPr="001728BC" w:rsidRDefault="001728BC" w:rsidP="001728BC">
            <w:pPr>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55</w:t>
            </w:r>
          </w:p>
        </w:tc>
        <w:tc>
          <w:tcPr>
            <w:tcW w:w="501" w:type="pct"/>
          </w:tcPr>
          <w:p w:rsidR="001728BC" w:rsidRPr="001728BC" w:rsidRDefault="001728BC" w:rsidP="001728BC">
            <w:pPr>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lang w:eastAsia="ru-RU"/>
              </w:rPr>
              <w:t>28</w:t>
            </w:r>
          </w:p>
        </w:tc>
        <w:tc>
          <w:tcPr>
            <w:tcW w:w="452" w:type="pct"/>
          </w:tcPr>
          <w:p w:rsidR="001728BC" w:rsidRPr="001728BC" w:rsidRDefault="00AF2FC9" w:rsidP="001728B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514" w:type="pct"/>
          </w:tcPr>
          <w:p w:rsidR="001728BC" w:rsidRPr="001728BC" w:rsidRDefault="001728BC" w:rsidP="001728BC">
            <w:pPr>
              <w:spacing w:after="0" w:line="240" w:lineRule="auto"/>
              <w:jc w:val="center"/>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27</w:t>
            </w:r>
          </w:p>
        </w:tc>
        <w:tc>
          <w:tcPr>
            <w:tcW w:w="187" w:type="pct"/>
            <w:vMerge/>
          </w:tcPr>
          <w:p w:rsidR="001728BC" w:rsidRPr="001728BC" w:rsidRDefault="001728BC" w:rsidP="001728BC">
            <w:pPr>
              <w:spacing w:after="0" w:line="240" w:lineRule="auto"/>
              <w:jc w:val="center"/>
              <w:rPr>
                <w:rFonts w:ascii="Times New Roman" w:eastAsia="Times New Roman" w:hAnsi="Times New Roman" w:cs="Times New Roman"/>
                <w:lang w:eastAsia="ru-RU"/>
              </w:rPr>
            </w:pPr>
          </w:p>
        </w:tc>
        <w:tc>
          <w:tcPr>
            <w:tcW w:w="292" w:type="pct"/>
            <w:gridSpan w:val="3"/>
          </w:tcPr>
          <w:p w:rsidR="001728BC" w:rsidRPr="001728BC" w:rsidRDefault="001728BC" w:rsidP="001728BC">
            <w:pPr>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36</w:t>
            </w:r>
          </w:p>
        </w:tc>
        <w:tc>
          <w:tcPr>
            <w:tcW w:w="582" w:type="pct"/>
          </w:tcPr>
          <w:p w:rsidR="001728BC" w:rsidRPr="001728BC" w:rsidRDefault="001728BC" w:rsidP="001728BC">
            <w:pPr>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288</w:t>
            </w:r>
          </w:p>
        </w:tc>
      </w:tr>
      <w:tr w:rsidR="001728BC" w:rsidRPr="001728BC" w:rsidTr="00423B12">
        <w:tc>
          <w:tcPr>
            <w:tcW w:w="564" w:type="pct"/>
          </w:tcPr>
          <w:p w:rsidR="001728BC" w:rsidRPr="001728BC" w:rsidRDefault="001728BC" w:rsidP="001728BC">
            <w:pPr>
              <w:spacing w:after="0" w:line="240" w:lineRule="auto"/>
              <w:rPr>
                <w:rFonts w:ascii="Times New Roman" w:eastAsia="Times New Roman" w:hAnsi="Times New Roman" w:cs="Times New Roman"/>
                <w:i/>
                <w:lang w:eastAsia="ru-RU"/>
              </w:rPr>
            </w:pPr>
          </w:p>
        </w:tc>
        <w:tc>
          <w:tcPr>
            <w:tcW w:w="1029" w:type="pct"/>
          </w:tcPr>
          <w:p w:rsidR="001728BC" w:rsidRPr="001728BC" w:rsidRDefault="001728BC" w:rsidP="001728BC">
            <w:pPr>
              <w:suppressAutoHyphens/>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 xml:space="preserve">Производственная практика (по профилю специальности), часов </w:t>
            </w:r>
          </w:p>
        </w:tc>
        <w:tc>
          <w:tcPr>
            <w:tcW w:w="442" w:type="pct"/>
          </w:tcPr>
          <w:p w:rsidR="001728BC" w:rsidRPr="001728BC" w:rsidRDefault="001728BC" w:rsidP="001728BC">
            <w:pPr>
              <w:suppressAutoHyphens/>
              <w:spacing w:after="0" w:line="240" w:lineRule="auto"/>
              <w:jc w:val="center"/>
              <w:rPr>
                <w:rFonts w:ascii="Times New Roman" w:eastAsia="Times New Roman" w:hAnsi="Times New Roman" w:cs="Times New Roman"/>
                <w:i/>
                <w:lang w:eastAsia="ru-RU"/>
              </w:rPr>
            </w:pPr>
            <w:r w:rsidRPr="001728BC">
              <w:rPr>
                <w:rFonts w:ascii="Times New Roman" w:eastAsia="Times New Roman" w:hAnsi="Times New Roman" w:cs="Times New Roman"/>
                <w:b/>
                <w:bCs/>
                <w:lang w:eastAsia="ru-RU"/>
              </w:rPr>
              <w:t>576</w:t>
            </w:r>
          </w:p>
          <w:p w:rsidR="001728BC" w:rsidRPr="001728BC" w:rsidRDefault="001728BC" w:rsidP="001728BC">
            <w:pPr>
              <w:suppressAutoHyphens/>
              <w:spacing w:after="0" w:line="240" w:lineRule="auto"/>
              <w:jc w:val="center"/>
              <w:rPr>
                <w:rFonts w:ascii="Times New Roman" w:eastAsia="Times New Roman" w:hAnsi="Times New Roman" w:cs="Times New Roman"/>
                <w:b/>
                <w:bCs/>
                <w:i/>
                <w:lang w:eastAsia="ru-RU"/>
              </w:rPr>
            </w:pPr>
          </w:p>
        </w:tc>
        <w:tc>
          <w:tcPr>
            <w:tcW w:w="211" w:type="pct"/>
            <w:shd w:val="clear" w:color="auto" w:fill="C0C0C0"/>
          </w:tcPr>
          <w:p w:rsidR="001728BC" w:rsidRPr="001728BC" w:rsidRDefault="002C3618" w:rsidP="001728BC">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576</w:t>
            </w:r>
          </w:p>
        </w:tc>
        <w:tc>
          <w:tcPr>
            <w:tcW w:w="226" w:type="pct"/>
            <w:shd w:val="clear" w:color="auto" w:fill="C0C0C0"/>
          </w:tcPr>
          <w:p w:rsidR="001728BC" w:rsidRPr="001728BC" w:rsidRDefault="001728BC" w:rsidP="001728BC">
            <w:pPr>
              <w:spacing w:after="0" w:line="240" w:lineRule="auto"/>
              <w:jc w:val="center"/>
              <w:rPr>
                <w:rFonts w:ascii="Times New Roman" w:eastAsia="Times New Roman" w:hAnsi="Times New Roman" w:cs="Times New Roman"/>
                <w:b/>
                <w:bCs/>
                <w:i/>
                <w:lang w:eastAsia="ru-RU"/>
              </w:rPr>
            </w:pPr>
          </w:p>
        </w:tc>
        <w:tc>
          <w:tcPr>
            <w:tcW w:w="501" w:type="pct"/>
            <w:shd w:val="clear" w:color="auto" w:fill="C0C0C0"/>
          </w:tcPr>
          <w:p w:rsidR="001728BC" w:rsidRPr="001728BC" w:rsidRDefault="001728BC" w:rsidP="001728BC">
            <w:pPr>
              <w:spacing w:after="0" w:line="240" w:lineRule="auto"/>
              <w:jc w:val="center"/>
              <w:rPr>
                <w:rFonts w:ascii="Times New Roman" w:eastAsia="Times New Roman" w:hAnsi="Times New Roman" w:cs="Times New Roman"/>
                <w:b/>
                <w:bCs/>
                <w:i/>
                <w:lang w:eastAsia="ru-RU"/>
              </w:rPr>
            </w:pPr>
          </w:p>
        </w:tc>
        <w:tc>
          <w:tcPr>
            <w:tcW w:w="1445" w:type="pct"/>
            <w:gridSpan w:val="6"/>
            <w:shd w:val="clear" w:color="auto" w:fill="C0C0C0"/>
          </w:tcPr>
          <w:p w:rsidR="001728BC" w:rsidRPr="001728BC" w:rsidRDefault="001728BC" w:rsidP="001728BC">
            <w:pPr>
              <w:spacing w:after="0" w:line="240" w:lineRule="auto"/>
              <w:jc w:val="center"/>
              <w:rPr>
                <w:rFonts w:ascii="Times New Roman" w:eastAsia="Times New Roman" w:hAnsi="Times New Roman" w:cs="Times New Roman"/>
                <w:i/>
                <w:lang w:eastAsia="ru-RU"/>
              </w:rPr>
            </w:pPr>
          </w:p>
        </w:tc>
        <w:tc>
          <w:tcPr>
            <w:tcW w:w="582" w:type="pct"/>
          </w:tcPr>
          <w:p w:rsidR="001728BC" w:rsidRPr="001728BC" w:rsidRDefault="001728BC" w:rsidP="001728BC">
            <w:pPr>
              <w:suppressAutoHyphens/>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576</w:t>
            </w:r>
          </w:p>
          <w:p w:rsidR="001728BC" w:rsidRPr="001728BC" w:rsidRDefault="001728BC" w:rsidP="001728BC">
            <w:pPr>
              <w:suppressAutoHyphens/>
              <w:spacing w:after="0" w:line="240" w:lineRule="auto"/>
              <w:jc w:val="center"/>
              <w:rPr>
                <w:rFonts w:ascii="Times New Roman" w:eastAsia="Times New Roman" w:hAnsi="Times New Roman" w:cs="Times New Roman"/>
                <w:i/>
                <w:color w:val="C00000"/>
                <w:lang w:eastAsia="ru-RU"/>
              </w:rPr>
            </w:pPr>
          </w:p>
        </w:tc>
      </w:tr>
      <w:tr w:rsidR="001728BC" w:rsidRPr="001728BC" w:rsidTr="00423B12">
        <w:tc>
          <w:tcPr>
            <w:tcW w:w="564" w:type="pct"/>
          </w:tcPr>
          <w:p w:rsidR="001728BC" w:rsidRPr="001728BC" w:rsidRDefault="001728BC" w:rsidP="001728BC">
            <w:pPr>
              <w:spacing w:after="0" w:line="240" w:lineRule="auto"/>
              <w:rPr>
                <w:rFonts w:ascii="Times New Roman" w:eastAsia="Times New Roman" w:hAnsi="Times New Roman" w:cs="Times New Roman"/>
                <w:i/>
                <w:lang w:eastAsia="ru-RU"/>
              </w:rPr>
            </w:pPr>
          </w:p>
        </w:tc>
        <w:tc>
          <w:tcPr>
            <w:tcW w:w="1029" w:type="pct"/>
          </w:tcPr>
          <w:p w:rsidR="001728BC" w:rsidRPr="001728BC" w:rsidRDefault="001728BC" w:rsidP="001728BC">
            <w:pPr>
              <w:suppressAutoHyphens/>
              <w:spacing w:after="0" w:line="240" w:lineRule="auto"/>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Промежуточная аттестация</w:t>
            </w:r>
          </w:p>
        </w:tc>
        <w:tc>
          <w:tcPr>
            <w:tcW w:w="442" w:type="pct"/>
          </w:tcPr>
          <w:p w:rsidR="001728BC" w:rsidRPr="001728BC" w:rsidRDefault="00AF2FC9" w:rsidP="001728BC">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11" w:type="pct"/>
            <w:shd w:val="clear" w:color="auto" w:fill="C0C0C0"/>
          </w:tcPr>
          <w:p w:rsidR="001728BC" w:rsidRPr="001728BC" w:rsidRDefault="00AF2FC9" w:rsidP="001728BC">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226" w:type="pct"/>
            <w:shd w:val="clear" w:color="auto" w:fill="C0C0C0"/>
          </w:tcPr>
          <w:p w:rsidR="001728BC" w:rsidRPr="001728BC" w:rsidRDefault="00AF2FC9" w:rsidP="001728BC">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12</w:t>
            </w:r>
          </w:p>
        </w:tc>
        <w:tc>
          <w:tcPr>
            <w:tcW w:w="501" w:type="pct"/>
            <w:shd w:val="clear" w:color="auto" w:fill="C0C0C0"/>
          </w:tcPr>
          <w:p w:rsidR="001728BC" w:rsidRPr="001728BC" w:rsidRDefault="001728BC" w:rsidP="001728BC">
            <w:pPr>
              <w:spacing w:after="0" w:line="240" w:lineRule="auto"/>
              <w:jc w:val="center"/>
              <w:rPr>
                <w:rFonts w:ascii="Times New Roman" w:eastAsia="Times New Roman" w:hAnsi="Times New Roman" w:cs="Times New Roman"/>
                <w:i/>
                <w:lang w:eastAsia="ru-RU"/>
              </w:rPr>
            </w:pPr>
          </w:p>
        </w:tc>
        <w:tc>
          <w:tcPr>
            <w:tcW w:w="1445" w:type="pct"/>
            <w:gridSpan w:val="6"/>
            <w:shd w:val="clear" w:color="auto" w:fill="C0C0C0"/>
          </w:tcPr>
          <w:p w:rsidR="001728BC" w:rsidRPr="001728BC" w:rsidRDefault="001728BC" w:rsidP="001728BC">
            <w:pPr>
              <w:spacing w:after="0" w:line="240" w:lineRule="auto"/>
              <w:jc w:val="center"/>
              <w:rPr>
                <w:rFonts w:ascii="Times New Roman" w:eastAsia="Times New Roman" w:hAnsi="Times New Roman" w:cs="Times New Roman"/>
                <w:i/>
                <w:lang w:eastAsia="ru-RU"/>
              </w:rPr>
            </w:pPr>
          </w:p>
        </w:tc>
        <w:tc>
          <w:tcPr>
            <w:tcW w:w="582" w:type="pct"/>
          </w:tcPr>
          <w:p w:rsidR="001728BC" w:rsidRPr="001728BC" w:rsidRDefault="001728BC" w:rsidP="001728BC">
            <w:pPr>
              <w:suppressAutoHyphens/>
              <w:spacing w:after="0" w:line="240" w:lineRule="auto"/>
              <w:jc w:val="center"/>
              <w:rPr>
                <w:rFonts w:ascii="Times New Roman" w:eastAsia="Times New Roman" w:hAnsi="Times New Roman" w:cs="Times New Roman"/>
                <w:lang w:eastAsia="ru-RU"/>
              </w:rPr>
            </w:pPr>
          </w:p>
        </w:tc>
      </w:tr>
      <w:tr w:rsidR="001728BC" w:rsidRPr="001728BC" w:rsidTr="00423B12">
        <w:tc>
          <w:tcPr>
            <w:tcW w:w="564" w:type="pct"/>
          </w:tcPr>
          <w:p w:rsidR="001728BC" w:rsidRPr="001728BC" w:rsidRDefault="001728BC" w:rsidP="001728BC">
            <w:pPr>
              <w:spacing w:after="200" w:line="240" w:lineRule="auto"/>
              <w:rPr>
                <w:rFonts w:ascii="Times New Roman" w:eastAsia="Times New Roman" w:hAnsi="Times New Roman" w:cs="Times New Roman"/>
                <w:b/>
                <w:i/>
                <w:lang w:eastAsia="ru-RU"/>
              </w:rPr>
            </w:pPr>
          </w:p>
        </w:tc>
        <w:tc>
          <w:tcPr>
            <w:tcW w:w="1029" w:type="pct"/>
          </w:tcPr>
          <w:p w:rsidR="001728BC" w:rsidRPr="001728BC" w:rsidRDefault="001728BC" w:rsidP="001728BC">
            <w:pPr>
              <w:spacing w:after="200" w:line="240" w:lineRule="auto"/>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Всего:</w:t>
            </w:r>
          </w:p>
        </w:tc>
        <w:tc>
          <w:tcPr>
            <w:tcW w:w="442" w:type="pct"/>
          </w:tcPr>
          <w:p w:rsidR="001728BC" w:rsidRPr="001728BC" w:rsidRDefault="001728BC" w:rsidP="001728BC">
            <w:pPr>
              <w:spacing w:after="0" w:line="240"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741</w:t>
            </w:r>
          </w:p>
        </w:tc>
        <w:tc>
          <w:tcPr>
            <w:tcW w:w="211" w:type="pct"/>
          </w:tcPr>
          <w:p w:rsidR="001728BC" w:rsidRPr="001728BC" w:rsidRDefault="001728BC" w:rsidP="001728BC">
            <w:pPr>
              <w:spacing w:after="0" w:line="240"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Х</w:t>
            </w:r>
          </w:p>
        </w:tc>
        <w:tc>
          <w:tcPr>
            <w:tcW w:w="226" w:type="pct"/>
          </w:tcPr>
          <w:p w:rsidR="001728BC" w:rsidRPr="001728BC" w:rsidRDefault="001728BC" w:rsidP="001728BC">
            <w:pPr>
              <w:spacing w:after="0" w:line="240"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110</w:t>
            </w:r>
          </w:p>
        </w:tc>
        <w:tc>
          <w:tcPr>
            <w:tcW w:w="501" w:type="pct"/>
          </w:tcPr>
          <w:p w:rsidR="001728BC" w:rsidRPr="001728BC" w:rsidRDefault="001728BC" w:rsidP="001728BC">
            <w:pPr>
              <w:spacing w:after="0" w:line="240"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55</w:t>
            </w:r>
          </w:p>
        </w:tc>
        <w:tc>
          <w:tcPr>
            <w:tcW w:w="452" w:type="pct"/>
          </w:tcPr>
          <w:p w:rsidR="001728BC" w:rsidRPr="001728BC" w:rsidRDefault="001728BC" w:rsidP="001728BC">
            <w:pPr>
              <w:spacing w:after="0" w:line="240"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Х</w:t>
            </w:r>
          </w:p>
        </w:tc>
        <w:tc>
          <w:tcPr>
            <w:tcW w:w="514" w:type="pct"/>
          </w:tcPr>
          <w:p w:rsidR="001728BC" w:rsidRPr="001728BC" w:rsidRDefault="001728BC" w:rsidP="001728BC">
            <w:pPr>
              <w:spacing w:after="0" w:line="240"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55</w:t>
            </w:r>
          </w:p>
        </w:tc>
        <w:tc>
          <w:tcPr>
            <w:tcW w:w="194" w:type="pct"/>
            <w:gridSpan w:val="2"/>
          </w:tcPr>
          <w:p w:rsidR="001728BC" w:rsidRPr="001728BC" w:rsidRDefault="001728BC" w:rsidP="001728BC">
            <w:pPr>
              <w:spacing w:after="0" w:line="240" w:lineRule="auto"/>
              <w:jc w:val="center"/>
              <w:rPr>
                <w:rFonts w:ascii="Times New Roman" w:eastAsia="Times New Roman" w:hAnsi="Times New Roman" w:cs="Times New Roman"/>
                <w:b/>
                <w:i/>
                <w:vertAlign w:val="superscript"/>
                <w:lang w:eastAsia="ru-RU"/>
              </w:rPr>
            </w:pPr>
            <w:r w:rsidRPr="001728BC">
              <w:rPr>
                <w:rFonts w:ascii="Times New Roman" w:eastAsia="Times New Roman" w:hAnsi="Times New Roman" w:cs="Times New Roman"/>
                <w:b/>
                <w:i/>
                <w:lang w:eastAsia="ru-RU"/>
              </w:rPr>
              <w:t>Х</w:t>
            </w:r>
          </w:p>
        </w:tc>
        <w:tc>
          <w:tcPr>
            <w:tcW w:w="285" w:type="pct"/>
            <w:gridSpan w:val="2"/>
          </w:tcPr>
          <w:p w:rsidR="001728BC" w:rsidRPr="001728BC" w:rsidRDefault="001728BC" w:rsidP="001728BC">
            <w:pPr>
              <w:spacing w:after="0" w:line="240"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72</w:t>
            </w:r>
          </w:p>
        </w:tc>
        <w:tc>
          <w:tcPr>
            <w:tcW w:w="582" w:type="pct"/>
          </w:tcPr>
          <w:p w:rsidR="001728BC" w:rsidRPr="001728BC" w:rsidRDefault="001728BC" w:rsidP="001728BC">
            <w:pPr>
              <w:spacing w:after="0" w:line="240"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576</w:t>
            </w:r>
          </w:p>
        </w:tc>
      </w:tr>
    </w:tbl>
    <w:p w:rsidR="001728BC" w:rsidRPr="001728BC" w:rsidRDefault="001728BC" w:rsidP="001728BC">
      <w:pPr>
        <w:suppressAutoHyphens/>
        <w:spacing w:after="200" w:line="240" w:lineRule="auto"/>
        <w:jc w:val="both"/>
        <w:rPr>
          <w:rFonts w:ascii="Times New Roman" w:eastAsia="Times New Roman" w:hAnsi="Times New Roman" w:cs="Times New Roman"/>
          <w:i/>
          <w:sz w:val="20"/>
          <w:szCs w:val="20"/>
          <w:lang w:eastAsia="ru-RU"/>
        </w:rPr>
      </w:pPr>
    </w:p>
    <w:p w:rsidR="001728BC" w:rsidRPr="001728BC" w:rsidRDefault="001728BC" w:rsidP="001728BC">
      <w:pPr>
        <w:spacing w:after="200" w:line="276" w:lineRule="auto"/>
        <w:ind w:left="851"/>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lang w:eastAsia="ru-RU"/>
        </w:rPr>
        <w:br w:type="page"/>
      </w:r>
      <w:r w:rsidRPr="001728B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42"/>
        <w:gridCol w:w="8743"/>
        <w:gridCol w:w="1886"/>
        <w:gridCol w:w="1196"/>
        <w:gridCol w:w="1224"/>
      </w:tblGrid>
      <w:tr w:rsidR="001728BC" w:rsidRPr="001728BC" w:rsidTr="00423B12">
        <w:trPr>
          <w:trHeight w:val="1204"/>
        </w:trPr>
        <w:tc>
          <w:tcPr>
            <w:tcW w:w="842" w:type="pct"/>
          </w:tcPr>
          <w:p w:rsidR="001728BC" w:rsidRPr="001728BC" w:rsidRDefault="001728BC" w:rsidP="003A3B48">
            <w:pPr>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786" w:type="pct"/>
            <w:vAlign w:val="center"/>
          </w:tcPr>
          <w:p w:rsidR="001728BC" w:rsidRPr="001728BC" w:rsidRDefault="001728BC" w:rsidP="003A3B48">
            <w:pPr>
              <w:suppressAutoHyphens/>
              <w:spacing w:after="0" w:line="240"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Содержание учебного материала,</w:t>
            </w:r>
          </w:p>
          <w:p w:rsidR="001728BC" w:rsidRPr="001728BC" w:rsidRDefault="001728BC" w:rsidP="003A3B48">
            <w:pPr>
              <w:suppressAutoHyphens/>
              <w:spacing w:after="0" w:line="240"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1728BC">
              <w:rPr>
                <w:rFonts w:ascii="Times New Roman" w:eastAsia="Times New Roman" w:hAnsi="Times New Roman" w:cs="Times New Roman"/>
                <w:b/>
                <w:bCs/>
                <w:lang w:eastAsia="ru-RU"/>
              </w:rPr>
              <w:t>обучающихся</w:t>
            </w:r>
            <w:proofErr w:type="gramEnd"/>
            <w:r w:rsidRPr="001728BC">
              <w:rPr>
                <w:rFonts w:ascii="Times New Roman" w:eastAsia="Times New Roman" w:hAnsi="Times New Roman" w:cs="Times New Roman"/>
                <w:b/>
                <w:bCs/>
                <w:lang w:eastAsia="ru-RU"/>
              </w:rPr>
              <w:t xml:space="preserve">, курсовая работа (проект) </w:t>
            </w:r>
            <w:r w:rsidRPr="001728BC">
              <w:rPr>
                <w:rFonts w:ascii="Times New Roman" w:eastAsia="Times New Roman" w:hAnsi="Times New Roman" w:cs="Times New Roman"/>
                <w:bCs/>
                <w:i/>
                <w:lang w:eastAsia="ru-RU"/>
              </w:rPr>
              <w:t>(если предусмотрены)</w:t>
            </w:r>
          </w:p>
        </w:tc>
        <w:tc>
          <w:tcPr>
            <w:tcW w:w="601" w:type="pct"/>
            <w:vAlign w:val="center"/>
          </w:tcPr>
          <w:p w:rsidR="001728BC" w:rsidRPr="001728BC" w:rsidRDefault="001728BC" w:rsidP="003A3B48">
            <w:pPr>
              <w:spacing w:after="0" w:line="276"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proofErr w:type="gramStart"/>
            <w:r w:rsidRPr="001728BC">
              <w:rPr>
                <w:rFonts w:ascii="Times New Roman" w:eastAsia="Times New Roman" w:hAnsi="Times New Roman" w:cs="Times New Roman"/>
                <w:b/>
                <w:bCs/>
                <w:lang w:eastAsia="ru-RU"/>
              </w:rPr>
              <w:t>акад</w:t>
            </w:r>
            <w:proofErr w:type="spellEnd"/>
            <w:proofErr w:type="gramEnd"/>
            <w:r w:rsidRPr="001728BC">
              <w:rPr>
                <w:rFonts w:ascii="Times New Roman" w:eastAsia="Times New Roman" w:hAnsi="Times New Roman" w:cs="Times New Roman"/>
                <w:b/>
                <w:bCs/>
                <w:lang w:eastAsia="ru-RU"/>
              </w:rPr>
              <w:t xml:space="preserve"> ч</w:t>
            </w:r>
          </w:p>
        </w:tc>
        <w:tc>
          <w:tcPr>
            <w:tcW w:w="381" w:type="pct"/>
          </w:tcPr>
          <w:p w:rsidR="001728BC" w:rsidRPr="001728BC" w:rsidRDefault="001728BC" w:rsidP="003A3B48">
            <w:pPr>
              <w:spacing w:after="0" w:line="276" w:lineRule="auto"/>
              <w:jc w:val="center"/>
              <w:rPr>
                <w:rFonts w:ascii="Times New Roman" w:eastAsia="Times New Roman" w:hAnsi="Times New Roman" w:cs="Times New Roman"/>
                <w:b/>
                <w:bCs/>
                <w:lang w:eastAsia="ru-RU"/>
              </w:rPr>
            </w:pPr>
            <w:r w:rsidRPr="001728BC">
              <w:rPr>
                <w:rFonts w:ascii="Times New Roman" w:eastAsia="Calibri" w:hAnsi="Times New Roman" w:cs="Times New Roman"/>
                <w:b/>
                <w:bCs/>
                <w:sz w:val="24"/>
                <w:szCs w:val="24"/>
              </w:rPr>
              <w:t>Код ПК, ОК</w:t>
            </w:r>
          </w:p>
        </w:tc>
        <w:tc>
          <w:tcPr>
            <w:tcW w:w="390" w:type="pct"/>
          </w:tcPr>
          <w:p w:rsidR="001728BC" w:rsidRPr="001728BC" w:rsidRDefault="001728BC" w:rsidP="003A3B48">
            <w:pPr>
              <w:spacing w:after="0" w:line="276" w:lineRule="auto"/>
              <w:jc w:val="center"/>
              <w:rPr>
                <w:rFonts w:ascii="Times New Roman" w:eastAsia="Times New Roman" w:hAnsi="Times New Roman" w:cs="Times New Roman"/>
                <w:b/>
                <w:bCs/>
                <w:lang w:eastAsia="ru-RU"/>
              </w:rPr>
            </w:pPr>
            <w:r w:rsidRPr="001728BC">
              <w:rPr>
                <w:rFonts w:ascii="Times New Roman" w:eastAsia="Calibri" w:hAnsi="Times New Roman" w:cs="Times New Roman"/>
                <w:b/>
                <w:bCs/>
                <w:sz w:val="24"/>
                <w:szCs w:val="24"/>
              </w:rPr>
              <w:t>Код Н/У/</w:t>
            </w:r>
            <w:proofErr w:type="gramStart"/>
            <w:r w:rsidRPr="001728BC">
              <w:rPr>
                <w:rFonts w:ascii="Times New Roman" w:eastAsia="Calibri" w:hAnsi="Times New Roman" w:cs="Times New Roman"/>
                <w:b/>
                <w:bCs/>
                <w:sz w:val="24"/>
                <w:szCs w:val="24"/>
              </w:rPr>
              <w:t>З</w:t>
            </w:r>
            <w:proofErr w:type="gramEnd"/>
          </w:p>
        </w:tc>
      </w:tr>
      <w:tr w:rsidR="001728BC" w:rsidRPr="001728BC" w:rsidTr="00423B12">
        <w:tc>
          <w:tcPr>
            <w:tcW w:w="842" w:type="pct"/>
          </w:tcPr>
          <w:p w:rsidR="001728BC" w:rsidRPr="001728BC" w:rsidRDefault="001728BC" w:rsidP="003A3B48">
            <w:pPr>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2786" w:type="pct"/>
          </w:tcPr>
          <w:p w:rsidR="001728BC" w:rsidRPr="001728BC" w:rsidRDefault="001728BC" w:rsidP="003A3B48">
            <w:pPr>
              <w:spacing w:after="0" w:line="276"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2</w:t>
            </w:r>
          </w:p>
        </w:tc>
        <w:tc>
          <w:tcPr>
            <w:tcW w:w="601" w:type="pct"/>
            <w:vAlign w:val="center"/>
          </w:tcPr>
          <w:p w:rsidR="001728BC" w:rsidRPr="001728BC" w:rsidRDefault="001728BC" w:rsidP="003A3B48">
            <w:pPr>
              <w:spacing w:after="0" w:line="276"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3</w:t>
            </w:r>
          </w:p>
        </w:tc>
        <w:tc>
          <w:tcPr>
            <w:tcW w:w="381" w:type="pct"/>
          </w:tcPr>
          <w:p w:rsidR="001728BC" w:rsidRPr="001728BC" w:rsidRDefault="001728BC" w:rsidP="003A3B48">
            <w:pPr>
              <w:spacing w:after="0" w:line="276"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4</w:t>
            </w:r>
          </w:p>
        </w:tc>
        <w:tc>
          <w:tcPr>
            <w:tcW w:w="390" w:type="pct"/>
          </w:tcPr>
          <w:p w:rsidR="001728BC" w:rsidRPr="001728BC" w:rsidRDefault="001728BC" w:rsidP="003A3B48">
            <w:pPr>
              <w:spacing w:after="0" w:line="276"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5</w:t>
            </w:r>
          </w:p>
        </w:tc>
      </w:tr>
      <w:tr w:rsidR="001728BC" w:rsidRPr="001728BC" w:rsidTr="00423B12">
        <w:tc>
          <w:tcPr>
            <w:tcW w:w="3628" w:type="pct"/>
            <w:gridSpan w:val="2"/>
          </w:tcPr>
          <w:p w:rsidR="001728BC" w:rsidRPr="001728BC" w:rsidRDefault="001728BC" w:rsidP="003A3B48">
            <w:pPr>
              <w:spacing w:after="0" w:line="240" w:lineRule="auto"/>
              <w:rPr>
                <w:rFonts w:ascii="Times New Roman" w:eastAsia="Times New Roman" w:hAnsi="Times New Roman" w:cs="Times New Roman"/>
                <w:i/>
                <w:lang w:eastAsia="ru-RU"/>
              </w:rPr>
            </w:pPr>
            <w:r w:rsidRPr="001728BC">
              <w:rPr>
                <w:rFonts w:ascii="Times New Roman" w:eastAsia="Times New Roman" w:hAnsi="Times New Roman" w:cs="Times New Roman"/>
                <w:b/>
                <w:bCs/>
                <w:lang w:eastAsia="ru-RU"/>
              </w:rPr>
              <w:t>Раздел 1. Технологическое оборудование в производстве глинозема</w:t>
            </w:r>
          </w:p>
        </w:tc>
        <w:tc>
          <w:tcPr>
            <w:tcW w:w="601" w:type="pct"/>
            <w:vAlign w:val="center"/>
          </w:tcPr>
          <w:p w:rsidR="001728BC" w:rsidRPr="001728BC" w:rsidRDefault="001728BC" w:rsidP="003A3B48">
            <w:pPr>
              <w:suppressAutoHyphens/>
              <w:spacing w:after="0" w:line="240"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55</w:t>
            </w:r>
          </w:p>
        </w:tc>
        <w:tc>
          <w:tcPr>
            <w:tcW w:w="381" w:type="pct"/>
          </w:tcPr>
          <w:p w:rsidR="001728BC" w:rsidRPr="001728BC" w:rsidRDefault="001728BC" w:rsidP="003A3B48">
            <w:pPr>
              <w:suppressAutoHyphens/>
              <w:spacing w:after="0" w:line="240" w:lineRule="auto"/>
              <w:jc w:val="both"/>
              <w:rPr>
                <w:rFonts w:ascii="Times New Roman" w:eastAsia="Times New Roman" w:hAnsi="Times New Roman" w:cs="Times New Roman"/>
                <w:i/>
                <w:lang w:eastAsia="ru-RU"/>
              </w:rPr>
            </w:pPr>
          </w:p>
        </w:tc>
        <w:tc>
          <w:tcPr>
            <w:tcW w:w="390" w:type="pct"/>
          </w:tcPr>
          <w:p w:rsidR="001728BC" w:rsidRPr="001728BC" w:rsidRDefault="001728BC" w:rsidP="003A3B48">
            <w:pPr>
              <w:suppressAutoHyphens/>
              <w:spacing w:after="0" w:line="240" w:lineRule="auto"/>
              <w:jc w:val="both"/>
              <w:rPr>
                <w:rFonts w:ascii="Times New Roman" w:eastAsia="Times New Roman" w:hAnsi="Times New Roman" w:cs="Times New Roman"/>
                <w:i/>
                <w:lang w:eastAsia="ru-RU"/>
              </w:rPr>
            </w:pPr>
          </w:p>
        </w:tc>
      </w:tr>
      <w:tr w:rsidR="001728BC" w:rsidRPr="001728BC" w:rsidTr="00CC7B3D">
        <w:trPr>
          <w:trHeight w:val="381"/>
        </w:trPr>
        <w:tc>
          <w:tcPr>
            <w:tcW w:w="3628" w:type="pct"/>
            <w:gridSpan w:val="2"/>
          </w:tcPr>
          <w:p w:rsidR="001728BC" w:rsidRPr="001728BC" w:rsidRDefault="001728BC" w:rsidP="003A3B48">
            <w:pPr>
              <w:spacing w:after="0" w:line="240" w:lineRule="auto"/>
              <w:rPr>
                <w:rFonts w:ascii="Times New Roman" w:eastAsia="Times New Roman" w:hAnsi="Times New Roman" w:cs="Times New Roman"/>
                <w:i/>
                <w:lang w:eastAsia="ru-RU"/>
              </w:rPr>
            </w:pPr>
            <w:r w:rsidRPr="001728BC">
              <w:rPr>
                <w:rFonts w:ascii="Times New Roman" w:eastAsia="Times New Roman" w:hAnsi="Times New Roman" w:cs="Times New Roman"/>
                <w:b/>
                <w:bCs/>
                <w:lang w:eastAsia="ru-RU"/>
              </w:rPr>
              <w:t>МДК 02.01 Технологическое оборудование металлургических процессов (по типам производства)</w:t>
            </w:r>
          </w:p>
        </w:tc>
        <w:tc>
          <w:tcPr>
            <w:tcW w:w="601" w:type="pct"/>
            <w:vAlign w:val="center"/>
          </w:tcPr>
          <w:p w:rsidR="001728BC" w:rsidRPr="001728BC" w:rsidRDefault="001728BC" w:rsidP="003A3B48">
            <w:pPr>
              <w:suppressAutoHyphens/>
              <w:spacing w:after="0" w:line="240" w:lineRule="auto"/>
              <w:jc w:val="center"/>
              <w:rPr>
                <w:rFonts w:ascii="Times New Roman" w:eastAsia="Times New Roman" w:hAnsi="Times New Roman" w:cs="Times New Roman"/>
                <w:i/>
                <w:lang w:eastAsia="ru-RU"/>
              </w:rPr>
            </w:pPr>
          </w:p>
        </w:tc>
        <w:tc>
          <w:tcPr>
            <w:tcW w:w="381" w:type="pct"/>
          </w:tcPr>
          <w:p w:rsidR="001728BC" w:rsidRPr="001728BC" w:rsidRDefault="001728BC" w:rsidP="003A3B48">
            <w:pPr>
              <w:suppressAutoHyphens/>
              <w:spacing w:after="0" w:line="240" w:lineRule="auto"/>
              <w:jc w:val="both"/>
              <w:rPr>
                <w:rFonts w:ascii="Times New Roman" w:eastAsia="Times New Roman" w:hAnsi="Times New Roman" w:cs="Times New Roman"/>
                <w:i/>
                <w:lang w:eastAsia="ru-RU"/>
              </w:rPr>
            </w:pPr>
          </w:p>
        </w:tc>
        <w:tc>
          <w:tcPr>
            <w:tcW w:w="390" w:type="pct"/>
          </w:tcPr>
          <w:p w:rsidR="001728BC" w:rsidRPr="001728BC" w:rsidRDefault="001728BC" w:rsidP="003A3B48">
            <w:pPr>
              <w:suppressAutoHyphens/>
              <w:spacing w:after="0" w:line="240" w:lineRule="auto"/>
              <w:jc w:val="both"/>
              <w:rPr>
                <w:rFonts w:ascii="Times New Roman" w:eastAsia="Times New Roman" w:hAnsi="Times New Roman" w:cs="Times New Roman"/>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Тема 1.1. Машины и механизмы для подготовки металлургической шихты</w:t>
            </w:r>
          </w:p>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bCs/>
                <w:lang w:eastAsia="ru-RU"/>
              </w:rPr>
              <w:t xml:space="preserve">Содержание </w:t>
            </w:r>
          </w:p>
        </w:tc>
        <w:tc>
          <w:tcPr>
            <w:tcW w:w="601" w:type="pct"/>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12</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i/>
                <w:iCs/>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i/>
                <w:iCs/>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rPr>
          <w:trHeight w:val="525"/>
        </w:trPr>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jc w:val="both"/>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1. Назначение, устройство, технические характеристики, условия эксплуатации, ремонт молотковой дробилки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pacing w:after="0" w:line="240" w:lineRule="auto"/>
              <w:rPr>
                <w:rFonts w:ascii="Times New Roman" w:eastAsia="Times New Roman" w:hAnsi="Times New Roman" w:cs="Times New Roman"/>
                <w:b/>
                <w:lang w:eastAsia="ru-RU"/>
              </w:rPr>
            </w:pPr>
          </w:p>
        </w:tc>
        <w:tc>
          <w:tcPr>
            <w:tcW w:w="390" w:type="pct"/>
            <w:vMerge/>
          </w:tcPr>
          <w:p w:rsidR="001728BC" w:rsidRPr="001728BC" w:rsidRDefault="001728BC" w:rsidP="003A3B48">
            <w:pPr>
              <w:spacing w:after="0" w:line="240" w:lineRule="auto"/>
              <w:rPr>
                <w:rFonts w:ascii="Times New Roman" w:eastAsia="Times New Roman" w:hAnsi="Times New Roman" w:cs="Times New Roman"/>
                <w:b/>
                <w:lang w:eastAsia="ru-RU"/>
              </w:rPr>
            </w:pPr>
          </w:p>
        </w:tc>
      </w:tr>
      <w:tr w:rsidR="001728BC" w:rsidRPr="001728BC" w:rsidTr="00423B12">
        <w:trPr>
          <w:trHeight w:val="600"/>
        </w:trPr>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jc w:val="both"/>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2. Назначение, устройство, технические характеристики, условия эксплуатации, ремонт щековой дробилки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pacing w:after="0" w:line="240" w:lineRule="auto"/>
              <w:rPr>
                <w:rFonts w:ascii="Times New Roman" w:eastAsia="Calibri" w:hAnsi="Times New Roman" w:cs="Times New Roman"/>
                <w:iCs/>
                <w:sz w:val="24"/>
                <w:szCs w:val="24"/>
              </w:rPr>
            </w:pPr>
          </w:p>
        </w:tc>
        <w:tc>
          <w:tcPr>
            <w:tcW w:w="390" w:type="pct"/>
            <w:vMerge/>
          </w:tcPr>
          <w:p w:rsidR="001728BC" w:rsidRPr="001728BC" w:rsidRDefault="001728BC" w:rsidP="003A3B48">
            <w:pPr>
              <w:spacing w:after="0" w:line="240" w:lineRule="auto"/>
              <w:rPr>
                <w:rFonts w:ascii="Times New Roman" w:eastAsia="Calibri" w:hAnsi="Times New Roman" w:cs="Times New Roman"/>
                <w:iCs/>
                <w:sz w:val="24"/>
                <w:szCs w:val="24"/>
              </w:rPr>
            </w:pPr>
          </w:p>
        </w:tc>
      </w:tr>
      <w:tr w:rsidR="001728BC" w:rsidRPr="001728BC" w:rsidTr="00423B12">
        <w:trPr>
          <w:trHeight w:val="615"/>
        </w:trPr>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jc w:val="both"/>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3. Назначение, устройство, технические характеристики, условия эксплуатации, ремонт шаровой мельницы, грохотов.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pacing w:after="0" w:line="240" w:lineRule="auto"/>
              <w:rPr>
                <w:rFonts w:ascii="Times New Roman" w:eastAsia="Calibri" w:hAnsi="Times New Roman" w:cs="Times New Roman"/>
                <w:iCs/>
                <w:sz w:val="24"/>
                <w:szCs w:val="24"/>
              </w:rPr>
            </w:pPr>
          </w:p>
        </w:tc>
        <w:tc>
          <w:tcPr>
            <w:tcW w:w="390" w:type="pct"/>
            <w:vMerge/>
          </w:tcPr>
          <w:p w:rsidR="001728BC" w:rsidRPr="001728BC" w:rsidRDefault="001728BC" w:rsidP="003A3B48">
            <w:pPr>
              <w:spacing w:after="0" w:line="240" w:lineRule="auto"/>
              <w:rPr>
                <w:rFonts w:ascii="Times New Roman" w:eastAsia="Calibri" w:hAnsi="Times New Roman" w:cs="Times New Roman"/>
                <w:iCs/>
                <w:sz w:val="24"/>
                <w:szCs w:val="24"/>
              </w:rPr>
            </w:pPr>
          </w:p>
        </w:tc>
      </w:tr>
      <w:tr w:rsidR="001728BC" w:rsidRPr="001728BC" w:rsidTr="00CC7B3D">
        <w:trPr>
          <w:trHeight w:val="397"/>
        </w:trPr>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jc w:val="both"/>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4. Назначение, устройство, технические характеристики, условия эксплуатации, ремонт гидроциклонов, насосов технологических</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pacing w:after="0" w:line="240" w:lineRule="auto"/>
              <w:rPr>
                <w:rFonts w:ascii="Times New Roman" w:eastAsia="Calibri" w:hAnsi="Times New Roman" w:cs="Times New Roman"/>
                <w:iCs/>
                <w:sz w:val="24"/>
                <w:szCs w:val="24"/>
              </w:rPr>
            </w:pPr>
          </w:p>
        </w:tc>
        <w:tc>
          <w:tcPr>
            <w:tcW w:w="390" w:type="pct"/>
            <w:vMerge/>
          </w:tcPr>
          <w:p w:rsidR="001728BC" w:rsidRPr="001728BC" w:rsidRDefault="001728BC" w:rsidP="003A3B48">
            <w:pPr>
              <w:spacing w:after="0" w:line="240" w:lineRule="auto"/>
              <w:rPr>
                <w:rFonts w:ascii="Times New Roman" w:eastAsia="Calibri" w:hAnsi="Times New Roman" w:cs="Times New Roman"/>
                <w:iCs/>
                <w:sz w:val="24"/>
                <w:szCs w:val="24"/>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6</w:t>
            </w:r>
          </w:p>
        </w:tc>
        <w:tc>
          <w:tcPr>
            <w:tcW w:w="381"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c>
          <w:tcPr>
            <w:tcW w:w="390"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грузоподъемных мостовых кранов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c>
          <w:tcPr>
            <w:tcW w:w="390"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Грузоподъемные механизмы, устройства и оснастка для монтажных и такелажных работ</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c>
          <w:tcPr>
            <w:tcW w:w="390"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jc w:val="both"/>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вспомогательного оборудования, обеспечивающее непрерывность технологического процесса</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c>
          <w:tcPr>
            <w:tcW w:w="390"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jc w:val="both"/>
              <w:rPr>
                <w:rFonts w:ascii="Times New Roman" w:eastAsia="Times New Roman" w:hAnsi="Times New Roman" w:cs="Times New Roman"/>
                <w:lang w:eastAsia="ru-RU"/>
              </w:rPr>
            </w:pPr>
            <w:proofErr w:type="gramStart"/>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бункеров, питателей, транспортеров, конвейеров</w:t>
            </w:r>
            <w:proofErr w:type="gramEnd"/>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c>
          <w:tcPr>
            <w:tcW w:w="390" w:type="pct"/>
            <w:vMerge/>
          </w:tcPr>
          <w:p w:rsidR="001728BC" w:rsidRPr="001728BC" w:rsidRDefault="001728BC" w:rsidP="003A3B48">
            <w:pPr>
              <w:suppressAutoHyphens/>
              <w:spacing w:after="0" w:line="240" w:lineRule="auto"/>
              <w:jc w:val="both"/>
              <w:rPr>
                <w:rFonts w:ascii="Times New Roman" w:eastAsia="Times New Roman" w:hAnsi="Times New Roman" w:cs="Times New Roman"/>
                <w:b/>
                <w:lang w:eastAsia="ru-RU"/>
              </w:rPr>
            </w:pPr>
          </w:p>
        </w:tc>
      </w:tr>
      <w:tr w:rsidR="001728BC" w:rsidRPr="001728BC" w:rsidTr="00423B12">
        <w:trPr>
          <w:trHeight w:val="461"/>
        </w:trPr>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 xml:space="preserve">Тема 1.2. Аппараты для перемешивания и выщелачивания </w:t>
            </w:r>
            <w:proofErr w:type="spellStart"/>
            <w:r w:rsidRPr="001728BC">
              <w:rPr>
                <w:rFonts w:ascii="Times New Roman" w:eastAsia="Times New Roman" w:hAnsi="Times New Roman" w:cs="Times New Roman"/>
                <w:b/>
                <w:bCs/>
                <w:lang w:eastAsia="ru-RU"/>
              </w:rPr>
              <w:t>измельчивания</w:t>
            </w:r>
            <w:proofErr w:type="spellEnd"/>
            <w:r w:rsidRPr="001728BC">
              <w:rPr>
                <w:rFonts w:ascii="Times New Roman" w:eastAsia="Times New Roman" w:hAnsi="Times New Roman" w:cs="Times New Roman"/>
                <w:b/>
                <w:bCs/>
                <w:lang w:eastAsia="ru-RU"/>
              </w:rPr>
              <w:t xml:space="preserve"> измельченных материалов</w:t>
            </w:r>
          </w:p>
        </w:tc>
        <w:tc>
          <w:tcPr>
            <w:tcW w:w="2786" w:type="pct"/>
          </w:tcPr>
          <w:p w:rsidR="001728BC" w:rsidRPr="001728BC" w:rsidRDefault="001728BC" w:rsidP="003A3B48">
            <w:pPr>
              <w:suppressAutoHyphens/>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bCs/>
                <w:lang w:eastAsia="ru-RU"/>
              </w:rPr>
              <w:t xml:space="preserve">Содержание </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 xml:space="preserve">1. </w:t>
            </w:r>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пневматических мешалок</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40" w:lineRule="auto"/>
              <w:rPr>
                <w:rFonts w:ascii="Times New Roman" w:eastAsia="Times New Roman" w:hAnsi="Times New Roman" w:cs="Times New Roman"/>
                <w:b/>
                <w:iCs/>
                <w:lang w:eastAsia="ru-RU"/>
              </w:rPr>
            </w:pPr>
          </w:p>
        </w:tc>
        <w:tc>
          <w:tcPr>
            <w:tcW w:w="390" w:type="pct"/>
            <w:vMerge/>
          </w:tcPr>
          <w:p w:rsidR="001728BC" w:rsidRPr="001728BC" w:rsidRDefault="001728BC" w:rsidP="003A3B48">
            <w:pPr>
              <w:suppressAutoHyphens/>
              <w:spacing w:after="0" w:line="240" w:lineRule="auto"/>
              <w:rPr>
                <w:rFonts w:ascii="Times New Roman" w:eastAsia="Times New Roman" w:hAnsi="Times New Roman" w:cs="Times New Roman"/>
                <w:b/>
                <w:iCs/>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 xml:space="preserve">Назначение, устройство, технические характеристики, условия эксплуатации, ремонт </w:t>
            </w:r>
            <w:r w:rsidRPr="001728BC">
              <w:rPr>
                <w:rFonts w:ascii="Times New Roman" w:eastAsia="Times New Roman" w:hAnsi="Times New Roman" w:cs="Times New Roman"/>
                <w:lang w:eastAsia="ru-RU"/>
              </w:rPr>
              <w:lastRenderedPageBreak/>
              <w:t>пневмомеханических мешалок</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lastRenderedPageBreak/>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lastRenderedPageBreak/>
              <w:t>Тема 1.3. Теплообменные аппараты в гидрометаллургических процессах</w:t>
            </w: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6</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 xml:space="preserve">Назначение, устройство, технические характеристики, условия эксплуатации, ремонт смесителя, </w:t>
            </w:r>
            <w:proofErr w:type="spellStart"/>
            <w:r w:rsidRPr="001728BC">
              <w:rPr>
                <w:rFonts w:ascii="Times New Roman" w:eastAsia="Times New Roman" w:hAnsi="Times New Roman" w:cs="Times New Roman"/>
                <w:lang w:eastAsia="ru-RU"/>
              </w:rPr>
              <w:t>самоиспарителя</w:t>
            </w:r>
            <w:proofErr w:type="spellEnd"/>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выпарного аппарата</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3</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tabs>
                <w:tab w:val="left" w:pos="1020"/>
              </w:tabs>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теплообменников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подогревателей</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Тема 1.4. Автоклавное выщелачивание</w:t>
            </w: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lastRenderedPageBreak/>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CC7B3D" w:rsidP="003A3B48">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sz w:val="24"/>
                <w:szCs w:val="24"/>
                <w:lang w:eastAsia="ru-RU"/>
              </w:rPr>
              <w:t xml:space="preserve">Назначение, устройство, </w:t>
            </w:r>
            <w:r w:rsidR="001728BC" w:rsidRPr="001728BC">
              <w:rPr>
                <w:rFonts w:ascii="Times New Roman" w:eastAsia="Times New Roman" w:hAnsi="Times New Roman" w:cs="Times New Roman"/>
                <w:sz w:val="24"/>
                <w:szCs w:val="24"/>
                <w:lang w:eastAsia="ru-RU"/>
              </w:rPr>
              <w:t>технические характеристики, условия эксплуатации, ремонт автоклавов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CC7B3D">
        <w:trPr>
          <w:trHeight w:val="1619"/>
        </w:trPr>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 условия эксплуатации, ремонт узла нагнетания пульпы</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lastRenderedPageBreak/>
              <w:t>Тема 1.5. Процесс спекания</w:t>
            </w: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5</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узла питания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вращающихся печей</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Назначение, устройство, технические характеристики, условия эксплуатации, ремонт узла улавливания пыли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Назначение, устройство, технические характеристики</w:t>
            </w:r>
            <w:proofErr w:type="gramStart"/>
            <w:r w:rsidRPr="001728BC">
              <w:rPr>
                <w:rFonts w:ascii="Times New Roman" w:eastAsia="Times New Roman" w:hAnsi="Times New Roman" w:cs="Times New Roman"/>
                <w:lang w:eastAsia="ru-RU"/>
              </w:rPr>
              <w:t>.</w:t>
            </w:r>
            <w:proofErr w:type="gramEnd"/>
            <w:r w:rsidRPr="001728BC">
              <w:rPr>
                <w:rFonts w:ascii="Times New Roman" w:eastAsia="Times New Roman" w:hAnsi="Times New Roman" w:cs="Times New Roman"/>
                <w:lang w:eastAsia="ru-RU"/>
              </w:rPr>
              <w:t xml:space="preserve"> </w:t>
            </w:r>
            <w:proofErr w:type="gramStart"/>
            <w:r w:rsidRPr="001728BC">
              <w:rPr>
                <w:rFonts w:ascii="Times New Roman" w:eastAsia="Times New Roman" w:hAnsi="Times New Roman" w:cs="Times New Roman"/>
                <w:lang w:eastAsia="ru-RU"/>
              </w:rPr>
              <w:t>у</w:t>
            </w:r>
            <w:proofErr w:type="gramEnd"/>
            <w:r w:rsidRPr="001728BC">
              <w:rPr>
                <w:rFonts w:ascii="Times New Roman" w:eastAsia="Times New Roman" w:hAnsi="Times New Roman" w:cs="Times New Roman"/>
                <w:lang w:eastAsia="ru-RU"/>
              </w:rPr>
              <w:t xml:space="preserve">словия эксплуатации, ремонт холодильников охлаждения алюминатных </w:t>
            </w:r>
            <w:proofErr w:type="spellStart"/>
            <w:r w:rsidRPr="001728BC">
              <w:rPr>
                <w:rFonts w:ascii="Times New Roman" w:eastAsia="Times New Roman" w:hAnsi="Times New Roman" w:cs="Times New Roman"/>
                <w:lang w:eastAsia="ru-RU"/>
              </w:rPr>
              <w:t>спеков</w:t>
            </w:r>
            <w:proofErr w:type="spellEnd"/>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 xml:space="preserve">Тема 1.6. Аппараты для выщелачивания </w:t>
            </w:r>
            <w:proofErr w:type="gramStart"/>
            <w:r w:rsidRPr="001728BC">
              <w:rPr>
                <w:rFonts w:ascii="Times New Roman" w:eastAsia="Times New Roman" w:hAnsi="Times New Roman" w:cs="Times New Roman"/>
                <w:b/>
                <w:bCs/>
                <w:lang w:eastAsia="ru-RU"/>
              </w:rPr>
              <w:t>алюминатных</w:t>
            </w:r>
            <w:proofErr w:type="gramEnd"/>
            <w:r w:rsidRPr="001728BC">
              <w:rPr>
                <w:rFonts w:ascii="Times New Roman" w:eastAsia="Times New Roman" w:hAnsi="Times New Roman" w:cs="Times New Roman"/>
                <w:b/>
                <w:bCs/>
                <w:lang w:eastAsia="ru-RU"/>
              </w:rPr>
              <w:t xml:space="preserve"> </w:t>
            </w:r>
            <w:proofErr w:type="spellStart"/>
            <w:r w:rsidRPr="001728BC">
              <w:rPr>
                <w:rFonts w:ascii="Times New Roman" w:eastAsia="Times New Roman" w:hAnsi="Times New Roman" w:cs="Times New Roman"/>
                <w:b/>
                <w:bCs/>
                <w:lang w:eastAsia="ru-RU"/>
              </w:rPr>
              <w:t>спеков</w:t>
            </w:r>
            <w:proofErr w:type="spellEnd"/>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 xml:space="preserve">Назначение, устройство, технические характеристики, условия эксплуатации, ремонт диффузора, ленточного </w:t>
            </w:r>
            <w:proofErr w:type="spellStart"/>
            <w:r w:rsidRPr="001728BC">
              <w:rPr>
                <w:rFonts w:ascii="Times New Roman" w:eastAsia="Times New Roman" w:hAnsi="Times New Roman" w:cs="Times New Roman"/>
                <w:lang w:eastAsia="ru-RU"/>
              </w:rPr>
              <w:t>выщелачивателя</w:t>
            </w:r>
            <w:proofErr w:type="spellEnd"/>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lang w:eastAsia="ru-RU"/>
              </w:rPr>
              <w:t xml:space="preserve">Назначение, устройство, технические характеристики, условия эксплуатации, ремонт вертикального </w:t>
            </w:r>
            <w:proofErr w:type="spellStart"/>
            <w:r w:rsidRPr="001728BC">
              <w:rPr>
                <w:rFonts w:ascii="Times New Roman" w:eastAsia="Times New Roman" w:hAnsi="Times New Roman" w:cs="Times New Roman"/>
                <w:lang w:eastAsia="ru-RU"/>
              </w:rPr>
              <w:t>выщелачивателя</w:t>
            </w:r>
            <w:proofErr w:type="spellEnd"/>
            <w:r w:rsidRPr="001728BC">
              <w:rPr>
                <w:rFonts w:ascii="Times New Roman" w:eastAsia="Times New Roman" w:hAnsi="Times New Roman" w:cs="Times New Roman"/>
                <w:lang w:eastAsia="ru-RU"/>
              </w:rPr>
              <w:t>, барабанных мельниц</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 xml:space="preserve">Тема 1.7. Аппараты для </w:t>
            </w:r>
            <w:r w:rsidRPr="001728BC">
              <w:rPr>
                <w:rFonts w:ascii="Times New Roman" w:eastAsia="Times New Roman" w:hAnsi="Times New Roman" w:cs="Times New Roman"/>
                <w:b/>
                <w:bCs/>
                <w:lang w:eastAsia="ru-RU"/>
              </w:rPr>
              <w:lastRenderedPageBreak/>
              <w:t>разделения суспензий</w:t>
            </w:r>
          </w:p>
        </w:tc>
        <w:tc>
          <w:tcPr>
            <w:tcW w:w="2786" w:type="pct"/>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lastRenderedPageBreak/>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Cs/>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w:t>
            </w:r>
            <w:proofErr w:type="gramStart"/>
            <w:r w:rsidRPr="001728BC">
              <w:rPr>
                <w:rFonts w:ascii="Times New Roman" w:eastAsia="Times New Roman" w:hAnsi="Times New Roman" w:cs="Times New Roman"/>
                <w:sz w:val="24"/>
                <w:szCs w:val="24"/>
                <w:lang w:eastAsia="ru-RU"/>
              </w:rPr>
              <w:t>.</w:t>
            </w:r>
            <w:proofErr w:type="gramEnd"/>
            <w:r w:rsidRPr="001728BC">
              <w:rPr>
                <w:rFonts w:ascii="Times New Roman" w:eastAsia="Times New Roman" w:hAnsi="Times New Roman" w:cs="Times New Roman"/>
                <w:sz w:val="24"/>
                <w:szCs w:val="24"/>
                <w:lang w:eastAsia="ru-RU"/>
              </w:rPr>
              <w:t xml:space="preserve"> </w:t>
            </w:r>
            <w:proofErr w:type="gramStart"/>
            <w:r w:rsidRPr="001728BC">
              <w:rPr>
                <w:rFonts w:ascii="Times New Roman" w:eastAsia="Times New Roman" w:hAnsi="Times New Roman" w:cs="Times New Roman"/>
                <w:sz w:val="24"/>
                <w:szCs w:val="24"/>
                <w:lang w:eastAsia="ru-RU"/>
              </w:rPr>
              <w:t>у</w:t>
            </w:r>
            <w:proofErr w:type="gramEnd"/>
            <w:r w:rsidRPr="001728BC">
              <w:rPr>
                <w:rFonts w:ascii="Times New Roman" w:eastAsia="Times New Roman" w:hAnsi="Times New Roman" w:cs="Times New Roman"/>
                <w:sz w:val="24"/>
                <w:szCs w:val="24"/>
                <w:lang w:eastAsia="ru-RU"/>
              </w:rPr>
              <w:t>словия эксплуатации, ремонт сгустителей</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w:t>
            </w:r>
            <w:proofErr w:type="gramStart"/>
            <w:r w:rsidRPr="001728BC">
              <w:rPr>
                <w:rFonts w:ascii="Times New Roman" w:eastAsia="Times New Roman" w:hAnsi="Times New Roman" w:cs="Times New Roman"/>
                <w:sz w:val="24"/>
                <w:szCs w:val="24"/>
                <w:lang w:eastAsia="ru-RU"/>
              </w:rPr>
              <w:t>.</w:t>
            </w:r>
            <w:proofErr w:type="gramEnd"/>
            <w:r w:rsidRPr="001728BC">
              <w:rPr>
                <w:rFonts w:ascii="Times New Roman" w:eastAsia="Times New Roman" w:hAnsi="Times New Roman" w:cs="Times New Roman"/>
                <w:sz w:val="24"/>
                <w:szCs w:val="24"/>
                <w:lang w:eastAsia="ru-RU"/>
              </w:rPr>
              <w:t xml:space="preserve"> </w:t>
            </w:r>
            <w:proofErr w:type="gramStart"/>
            <w:r w:rsidRPr="001728BC">
              <w:rPr>
                <w:rFonts w:ascii="Times New Roman" w:eastAsia="Times New Roman" w:hAnsi="Times New Roman" w:cs="Times New Roman"/>
                <w:sz w:val="24"/>
                <w:szCs w:val="24"/>
                <w:lang w:eastAsia="ru-RU"/>
              </w:rPr>
              <w:t>у</w:t>
            </w:r>
            <w:proofErr w:type="gramEnd"/>
            <w:r w:rsidRPr="001728BC">
              <w:rPr>
                <w:rFonts w:ascii="Times New Roman" w:eastAsia="Times New Roman" w:hAnsi="Times New Roman" w:cs="Times New Roman"/>
                <w:sz w:val="24"/>
                <w:szCs w:val="24"/>
                <w:lang w:eastAsia="ru-RU"/>
              </w:rPr>
              <w:t>словия эксплуатации, ремонт фильтров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Тема 1.8. Разложение алюминатных растворов</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w:t>
            </w:r>
            <w:proofErr w:type="gramStart"/>
            <w:r w:rsidRPr="001728BC">
              <w:rPr>
                <w:rFonts w:ascii="Times New Roman" w:eastAsia="Times New Roman" w:hAnsi="Times New Roman" w:cs="Times New Roman"/>
                <w:sz w:val="24"/>
                <w:szCs w:val="24"/>
                <w:lang w:eastAsia="ru-RU"/>
              </w:rPr>
              <w:t>.</w:t>
            </w:r>
            <w:proofErr w:type="gramEnd"/>
            <w:r w:rsidRPr="001728BC">
              <w:rPr>
                <w:rFonts w:ascii="Times New Roman" w:eastAsia="Times New Roman" w:hAnsi="Times New Roman" w:cs="Times New Roman"/>
                <w:sz w:val="24"/>
                <w:szCs w:val="24"/>
                <w:lang w:eastAsia="ru-RU"/>
              </w:rPr>
              <w:t xml:space="preserve"> </w:t>
            </w:r>
            <w:proofErr w:type="gramStart"/>
            <w:r w:rsidRPr="001728BC">
              <w:rPr>
                <w:rFonts w:ascii="Times New Roman" w:eastAsia="Times New Roman" w:hAnsi="Times New Roman" w:cs="Times New Roman"/>
                <w:sz w:val="24"/>
                <w:szCs w:val="24"/>
                <w:lang w:eastAsia="ru-RU"/>
              </w:rPr>
              <w:t>у</w:t>
            </w:r>
            <w:proofErr w:type="gramEnd"/>
            <w:r w:rsidRPr="001728BC">
              <w:rPr>
                <w:rFonts w:ascii="Times New Roman" w:eastAsia="Times New Roman" w:hAnsi="Times New Roman" w:cs="Times New Roman"/>
                <w:sz w:val="24"/>
                <w:szCs w:val="24"/>
                <w:lang w:eastAsia="ru-RU"/>
              </w:rPr>
              <w:t xml:space="preserve">словия эксплуатации, ремонт </w:t>
            </w:r>
            <w:proofErr w:type="spellStart"/>
            <w:r w:rsidRPr="001728BC">
              <w:rPr>
                <w:rFonts w:ascii="Times New Roman" w:eastAsia="Times New Roman" w:hAnsi="Times New Roman" w:cs="Times New Roman"/>
                <w:sz w:val="24"/>
                <w:szCs w:val="24"/>
                <w:lang w:eastAsia="ru-RU"/>
              </w:rPr>
              <w:t>декомпозеров</w:t>
            </w:r>
            <w:proofErr w:type="spellEnd"/>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w:t>
            </w:r>
            <w:proofErr w:type="gramStart"/>
            <w:r w:rsidRPr="001728BC">
              <w:rPr>
                <w:rFonts w:ascii="Times New Roman" w:eastAsia="Times New Roman" w:hAnsi="Times New Roman" w:cs="Times New Roman"/>
                <w:sz w:val="24"/>
                <w:szCs w:val="24"/>
                <w:lang w:eastAsia="ru-RU"/>
              </w:rPr>
              <w:t>.</w:t>
            </w:r>
            <w:proofErr w:type="gramEnd"/>
            <w:r w:rsidRPr="001728BC">
              <w:rPr>
                <w:rFonts w:ascii="Times New Roman" w:eastAsia="Times New Roman" w:hAnsi="Times New Roman" w:cs="Times New Roman"/>
                <w:sz w:val="24"/>
                <w:szCs w:val="24"/>
                <w:lang w:eastAsia="ru-RU"/>
              </w:rPr>
              <w:t xml:space="preserve"> </w:t>
            </w:r>
            <w:proofErr w:type="gramStart"/>
            <w:r w:rsidRPr="001728BC">
              <w:rPr>
                <w:rFonts w:ascii="Times New Roman" w:eastAsia="Times New Roman" w:hAnsi="Times New Roman" w:cs="Times New Roman"/>
                <w:sz w:val="24"/>
                <w:szCs w:val="24"/>
                <w:lang w:eastAsia="ru-RU"/>
              </w:rPr>
              <w:t>у</w:t>
            </w:r>
            <w:proofErr w:type="gramEnd"/>
            <w:r w:rsidRPr="001728BC">
              <w:rPr>
                <w:rFonts w:ascii="Times New Roman" w:eastAsia="Times New Roman" w:hAnsi="Times New Roman" w:cs="Times New Roman"/>
                <w:sz w:val="24"/>
                <w:szCs w:val="24"/>
                <w:lang w:eastAsia="ru-RU"/>
              </w:rPr>
              <w:t>словия эксплуатации, ремонт емкостей карбонизации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Тема 1.9. Аппараты для выпаривания растворов</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 xml:space="preserve">Содержание </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w:t>
            </w:r>
            <w:proofErr w:type="gramStart"/>
            <w:r w:rsidRPr="001728BC">
              <w:rPr>
                <w:rFonts w:ascii="Times New Roman" w:eastAsia="Times New Roman" w:hAnsi="Times New Roman" w:cs="Times New Roman"/>
                <w:sz w:val="24"/>
                <w:szCs w:val="24"/>
                <w:lang w:eastAsia="ru-RU"/>
              </w:rPr>
              <w:t>.</w:t>
            </w:r>
            <w:proofErr w:type="gramEnd"/>
            <w:r w:rsidRPr="001728BC">
              <w:rPr>
                <w:rFonts w:ascii="Times New Roman" w:eastAsia="Times New Roman" w:hAnsi="Times New Roman" w:cs="Times New Roman"/>
                <w:sz w:val="24"/>
                <w:szCs w:val="24"/>
                <w:lang w:eastAsia="ru-RU"/>
              </w:rPr>
              <w:t xml:space="preserve"> </w:t>
            </w:r>
            <w:proofErr w:type="gramStart"/>
            <w:r w:rsidRPr="001728BC">
              <w:rPr>
                <w:rFonts w:ascii="Times New Roman" w:eastAsia="Times New Roman" w:hAnsi="Times New Roman" w:cs="Times New Roman"/>
                <w:sz w:val="24"/>
                <w:szCs w:val="24"/>
                <w:lang w:eastAsia="ru-RU"/>
              </w:rPr>
              <w:t>у</w:t>
            </w:r>
            <w:proofErr w:type="gramEnd"/>
            <w:r w:rsidRPr="001728BC">
              <w:rPr>
                <w:rFonts w:ascii="Times New Roman" w:eastAsia="Times New Roman" w:hAnsi="Times New Roman" w:cs="Times New Roman"/>
                <w:sz w:val="24"/>
                <w:szCs w:val="24"/>
                <w:lang w:eastAsia="ru-RU"/>
              </w:rPr>
              <w:t>словия эксплуатации, ремонт выпарных аппаратов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lang w:eastAsia="ru-RU"/>
              </w:rPr>
            </w:pPr>
            <w:r w:rsidRPr="001728BC">
              <w:rPr>
                <w:rFonts w:ascii="Times New Roman" w:eastAsia="Times New Roman" w:hAnsi="Times New Roman" w:cs="Times New Roman"/>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w:t>
            </w:r>
            <w:proofErr w:type="gramStart"/>
            <w:r w:rsidRPr="001728BC">
              <w:rPr>
                <w:rFonts w:ascii="Times New Roman" w:eastAsia="Times New Roman" w:hAnsi="Times New Roman" w:cs="Times New Roman"/>
                <w:sz w:val="24"/>
                <w:szCs w:val="24"/>
                <w:lang w:eastAsia="ru-RU"/>
              </w:rPr>
              <w:t>.</w:t>
            </w:r>
            <w:proofErr w:type="gramEnd"/>
            <w:r w:rsidRPr="001728BC">
              <w:rPr>
                <w:rFonts w:ascii="Times New Roman" w:eastAsia="Times New Roman" w:hAnsi="Times New Roman" w:cs="Times New Roman"/>
                <w:sz w:val="24"/>
                <w:szCs w:val="24"/>
                <w:lang w:eastAsia="ru-RU"/>
              </w:rPr>
              <w:t xml:space="preserve"> </w:t>
            </w:r>
            <w:proofErr w:type="gramStart"/>
            <w:r w:rsidRPr="001728BC">
              <w:rPr>
                <w:rFonts w:ascii="Times New Roman" w:eastAsia="Times New Roman" w:hAnsi="Times New Roman" w:cs="Times New Roman"/>
                <w:sz w:val="24"/>
                <w:szCs w:val="24"/>
                <w:lang w:eastAsia="ru-RU"/>
              </w:rPr>
              <w:t>у</w:t>
            </w:r>
            <w:proofErr w:type="gramEnd"/>
            <w:r w:rsidRPr="001728BC">
              <w:rPr>
                <w:rFonts w:ascii="Times New Roman" w:eastAsia="Times New Roman" w:hAnsi="Times New Roman" w:cs="Times New Roman"/>
                <w:sz w:val="24"/>
                <w:szCs w:val="24"/>
                <w:lang w:eastAsia="ru-RU"/>
              </w:rPr>
              <w:t>словия эксплуатации, ремонт трубных систем аппаратов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lastRenderedPageBreak/>
              <w:t>Тема 1.10. Процесс кальцинации</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w:t>
            </w:r>
            <w:proofErr w:type="gramStart"/>
            <w:r w:rsidRPr="001728BC">
              <w:rPr>
                <w:rFonts w:ascii="Times New Roman" w:eastAsia="Times New Roman" w:hAnsi="Times New Roman" w:cs="Times New Roman"/>
                <w:sz w:val="24"/>
                <w:szCs w:val="24"/>
                <w:lang w:eastAsia="ru-RU"/>
              </w:rPr>
              <w:t>.</w:t>
            </w:r>
            <w:proofErr w:type="gramEnd"/>
            <w:r w:rsidRPr="001728BC">
              <w:rPr>
                <w:rFonts w:ascii="Times New Roman" w:eastAsia="Times New Roman" w:hAnsi="Times New Roman" w:cs="Times New Roman"/>
                <w:sz w:val="24"/>
                <w:szCs w:val="24"/>
                <w:lang w:eastAsia="ru-RU"/>
              </w:rPr>
              <w:t xml:space="preserve"> </w:t>
            </w:r>
            <w:proofErr w:type="gramStart"/>
            <w:r w:rsidRPr="001728BC">
              <w:rPr>
                <w:rFonts w:ascii="Times New Roman" w:eastAsia="Times New Roman" w:hAnsi="Times New Roman" w:cs="Times New Roman"/>
                <w:sz w:val="24"/>
                <w:szCs w:val="24"/>
                <w:lang w:eastAsia="ru-RU"/>
              </w:rPr>
              <w:t>у</w:t>
            </w:r>
            <w:proofErr w:type="gramEnd"/>
            <w:r w:rsidRPr="001728BC">
              <w:rPr>
                <w:rFonts w:ascii="Times New Roman" w:eastAsia="Times New Roman" w:hAnsi="Times New Roman" w:cs="Times New Roman"/>
                <w:sz w:val="24"/>
                <w:szCs w:val="24"/>
                <w:lang w:eastAsia="ru-RU"/>
              </w:rPr>
              <w:t>словия эксплуатации, ремонт вращающихся печей кальцинации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w:t>
            </w:r>
            <w:proofErr w:type="gramStart"/>
            <w:r w:rsidRPr="001728BC">
              <w:rPr>
                <w:rFonts w:ascii="Times New Roman" w:eastAsia="Times New Roman" w:hAnsi="Times New Roman" w:cs="Times New Roman"/>
                <w:sz w:val="24"/>
                <w:szCs w:val="24"/>
                <w:lang w:eastAsia="ru-RU"/>
              </w:rPr>
              <w:t>.</w:t>
            </w:r>
            <w:proofErr w:type="gramEnd"/>
            <w:r w:rsidRPr="001728BC">
              <w:rPr>
                <w:rFonts w:ascii="Times New Roman" w:eastAsia="Times New Roman" w:hAnsi="Times New Roman" w:cs="Times New Roman"/>
                <w:sz w:val="24"/>
                <w:szCs w:val="24"/>
                <w:lang w:eastAsia="ru-RU"/>
              </w:rPr>
              <w:t xml:space="preserve"> </w:t>
            </w:r>
            <w:proofErr w:type="gramStart"/>
            <w:r w:rsidRPr="001728BC">
              <w:rPr>
                <w:rFonts w:ascii="Times New Roman" w:eastAsia="Times New Roman" w:hAnsi="Times New Roman" w:cs="Times New Roman"/>
                <w:sz w:val="24"/>
                <w:szCs w:val="24"/>
                <w:lang w:eastAsia="ru-RU"/>
              </w:rPr>
              <w:t>у</w:t>
            </w:r>
            <w:proofErr w:type="gramEnd"/>
            <w:r w:rsidRPr="001728BC">
              <w:rPr>
                <w:rFonts w:ascii="Times New Roman" w:eastAsia="Times New Roman" w:hAnsi="Times New Roman" w:cs="Times New Roman"/>
                <w:sz w:val="24"/>
                <w:szCs w:val="24"/>
                <w:lang w:eastAsia="ru-RU"/>
              </w:rPr>
              <w:t>словия эксплуатации, ремонт холодильников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Тема 1.11. Оборудование для процессов электролиза, рафинирования и разливки металла</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ind w:left="-128"/>
              <w:jc w:val="both"/>
              <w:rPr>
                <w:rFonts w:ascii="Times New Roman" w:eastAsia="Times New Roman" w:hAnsi="Times New Roman" w:cs="Times New Roman"/>
                <w:sz w:val="24"/>
                <w:szCs w:val="24"/>
              </w:rPr>
            </w:pPr>
            <w:r w:rsidRPr="001728BC">
              <w:rPr>
                <w:rFonts w:ascii="Times New Roman" w:eastAsia="Times New Roman" w:hAnsi="Times New Roman" w:cs="Times New Roman"/>
                <w:sz w:val="24"/>
                <w:szCs w:val="24"/>
              </w:rPr>
              <w:t xml:space="preserve">Алюминиевые электролизеры </w:t>
            </w:r>
          </w:p>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Механизмы для обслуживания алюминиевых электролизеров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Разливочные машины</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3628" w:type="pct"/>
            <w:gridSpan w:val="2"/>
          </w:tcPr>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Times New Roman" w:hAnsi="Times New Roman" w:cs="Times New Roman"/>
                <w:b/>
                <w:bCs/>
                <w:lang w:eastAsia="ru-RU"/>
              </w:rPr>
              <w:t>Самостоятельная работа при изучении раздела 1</w:t>
            </w:r>
          </w:p>
          <w:p w:rsidR="001728BC" w:rsidRPr="005B2478" w:rsidRDefault="001728BC" w:rsidP="0071167F">
            <w:pPr>
              <w:numPr>
                <w:ilvl w:val="0"/>
                <w:numId w:val="9"/>
              </w:numPr>
              <w:spacing w:after="0" w:line="240" w:lineRule="auto"/>
              <w:rPr>
                <w:rFonts w:ascii="Times New Roman" w:eastAsia="Times New Roman" w:hAnsi="Times New Roman" w:cs="Times New Roman"/>
                <w:lang w:eastAsia="ru-RU"/>
              </w:rPr>
            </w:pPr>
            <w:r w:rsidRPr="005B2478">
              <w:rPr>
                <w:rFonts w:ascii="Times New Roman" w:eastAsia="Times New Roman" w:hAnsi="Times New Roman" w:cs="Times New Roman"/>
                <w:lang w:eastAsia="ru-RU"/>
              </w:rPr>
              <w:t>Описать устройство и принцип работы оборудования</w:t>
            </w:r>
          </w:p>
          <w:p w:rsidR="001728BC" w:rsidRPr="005B2478" w:rsidRDefault="001728BC" w:rsidP="0071167F">
            <w:pPr>
              <w:numPr>
                <w:ilvl w:val="0"/>
                <w:numId w:val="9"/>
              </w:numPr>
              <w:spacing w:after="0" w:line="240" w:lineRule="auto"/>
              <w:rPr>
                <w:rFonts w:ascii="Times New Roman" w:eastAsia="Times New Roman" w:hAnsi="Times New Roman" w:cs="Times New Roman"/>
                <w:lang w:eastAsia="ru-RU"/>
              </w:rPr>
            </w:pPr>
            <w:r w:rsidRPr="005B2478">
              <w:rPr>
                <w:rFonts w:ascii="Times New Roman" w:eastAsia="Times New Roman" w:hAnsi="Times New Roman" w:cs="Times New Roman"/>
                <w:lang w:eastAsia="ru-RU"/>
              </w:rPr>
              <w:t>Составить алгоритм пуска в работу оборудования</w:t>
            </w:r>
          </w:p>
          <w:p w:rsidR="001728BC" w:rsidRPr="005B2478" w:rsidRDefault="001728BC" w:rsidP="0071167F">
            <w:pPr>
              <w:numPr>
                <w:ilvl w:val="0"/>
                <w:numId w:val="9"/>
              </w:numPr>
              <w:spacing w:after="0" w:line="240" w:lineRule="auto"/>
              <w:rPr>
                <w:rFonts w:ascii="Times New Roman" w:eastAsia="Times New Roman" w:hAnsi="Times New Roman" w:cs="Times New Roman"/>
                <w:lang w:eastAsia="ru-RU"/>
              </w:rPr>
            </w:pPr>
            <w:r w:rsidRPr="005B2478">
              <w:rPr>
                <w:rFonts w:ascii="Times New Roman" w:eastAsia="Times New Roman" w:hAnsi="Times New Roman" w:cs="Times New Roman"/>
                <w:lang w:eastAsia="ru-RU"/>
              </w:rPr>
              <w:t>Описать меры по профилактике и при текущей ревизии оборудования</w:t>
            </w:r>
          </w:p>
          <w:p w:rsidR="001728BC" w:rsidRPr="005B2478" w:rsidRDefault="001728BC" w:rsidP="0071167F">
            <w:pPr>
              <w:numPr>
                <w:ilvl w:val="0"/>
                <w:numId w:val="9"/>
              </w:numPr>
              <w:spacing w:after="0" w:line="240" w:lineRule="auto"/>
              <w:rPr>
                <w:rFonts w:ascii="Times New Roman" w:eastAsia="Times New Roman" w:hAnsi="Times New Roman" w:cs="Times New Roman"/>
                <w:lang w:eastAsia="ru-RU"/>
              </w:rPr>
            </w:pPr>
            <w:r w:rsidRPr="005B2478">
              <w:rPr>
                <w:rFonts w:ascii="Times New Roman" w:eastAsia="Times New Roman" w:hAnsi="Times New Roman" w:cs="Times New Roman"/>
                <w:lang w:eastAsia="ru-RU"/>
              </w:rPr>
              <w:t>Составить схему загрузки регенерационной колоны</w:t>
            </w:r>
          </w:p>
          <w:p w:rsidR="001728BC" w:rsidRPr="001728BC" w:rsidRDefault="001728BC" w:rsidP="0071167F">
            <w:pPr>
              <w:numPr>
                <w:ilvl w:val="0"/>
                <w:numId w:val="9"/>
              </w:numPr>
              <w:spacing w:after="0" w:line="240" w:lineRule="auto"/>
              <w:rPr>
                <w:rFonts w:ascii="Times New Roman" w:eastAsia="Times New Roman" w:hAnsi="Times New Roman" w:cs="Times New Roman"/>
                <w:b/>
                <w:lang w:eastAsia="ru-RU"/>
              </w:rPr>
            </w:pPr>
            <w:r w:rsidRPr="005B2478">
              <w:rPr>
                <w:rFonts w:ascii="Times New Roman" w:eastAsia="Times New Roman" w:hAnsi="Times New Roman" w:cs="Times New Roman"/>
                <w:lang w:eastAsia="ru-RU"/>
              </w:rPr>
              <w:t>Составить схему последовательности пуска оборудования (дробилок, мельниц, сорбционных колонн)</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28</w:t>
            </w:r>
          </w:p>
        </w:tc>
        <w:tc>
          <w:tcPr>
            <w:tcW w:w="381"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5C1E23">
        <w:trPr>
          <w:trHeight w:val="2098"/>
        </w:trPr>
        <w:tc>
          <w:tcPr>
            <w:tcW w:w="3628" w:type="pct"/>
            <w:gridSpan w:val="2"/>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lastRenderedPageBreak/>
              <w:t>Учебная практика раздела 1</w:t>
            </w:r>
          </w:p>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 xml:space="preserve">Виды работ </w:t>
            </w:r>
          </w:p>
          <w:p w:rsidR="001728BC" w:rsidRPr="005B2478" w:rsidRDefault="001728BC" w:rsidP="003A3B48">
            <w:pPr>
              <w:spacing w:after="0" w:line="240" w:lineRule="auto"/>
              <w:ind w:left="284"/>
              <w:rPr>
                <w:rFonts w:ascii="Times New Roman" w:eastAsia="Times New Roman" w:hAnsi="Times New Roman" w:cs="Times New Roman"/>
              </w:rPr>
            </w:pPr>
            <w:r w:rsidRPr="005B2478">
              <w:rPr>
                <w:rFonts w:ascii="Times New Roman" w:eastAsia="Times New Roman" w:hAnsi="Times New Roman" w:cs="Times New Roman"/>
                <w:sz w:val="24"/>
                <w:szCs w:val="24"/>
              </w:rPr>
              <w:t xml:space="preserve">1. </w:t>
            </w:r>
            <w:r w:rsidRPr="005B2478">
              <w:rPr>
                <w:rFonts w:ascii="Times New Roman" w:eastAsia="Calibri" w:hAnsi="Times New Roman" w:cs="Times New Roman"/>
              </w:rPr>
              <w:t>Подготовка оборудования к работе;</w:t>
            </w:r>
          </w:p>
          <w:p w:rsidR="001728BC" w:rsidRPr="005B2478" w:rsidRDefault="001728BC" w:rsidP="003A3B48">
            <w:pPr>
              <w:spacing w:after="0" w:line="240" w:lineRule="auto"/>
              <w:ind w:left="284"/>
              <w:rPr>
                <w:rFonts w:ascii="Times New Roman" w:eastAsia="Times New Roman" w:hAnsi="Times New Roman" w:cs="Times New Roman"/>
              </w:rPr>
            </w:pPr>
            <w:r w:rsidRPr="005B2478">
              <w:rPr>
                <w:rFonts w:ascii="Times New Roman" w:eastAsia="Calibri" w:hAnsi="Times New Roman" w:cs="Times New Roman"/>
              </w:rPr>
              <w:t>2. Набивка сальников центробежных насосов</w:t>
            </w:r>
          </w:p>
          <w:p w:rsidR="001728BC" w:rsidRPr="005B2478" w:rsidRDefault="001728BC" w:rsidP="003A3B48">
            <w:pPr>
              <w:spacing w:after="0" w:line="240" w:lineRule="auto"/>
              <w:ind w:left="284"/>
              <w:rPr>
                <w:rFonts w:ascii="Times New Roman" w:eastAsia="Times New Roman" w:hAnsi="Times New Roman" w:cs="Times New Roman"/>
              </w:rPr>
            </w:pPr>
            <w:r w:rsidRPr="005B2478">
              <w:rPr>
                <w:rFonts w:ascii="Times New Roman" w:eastAsia="Calibri" w:hAnsi="Times New Roman" w:cs="Times New Roman"/>
              </w:rPr>
              <w:t xml:space="preserve">3. </w:t>
            </w:r>
            <w:proofErr w:type="gramStart"/>
            <w:r w:rsidRPr="005B2478">
              <w:rPr>
                <w:rFonts w:ascii="Times New Roman" w:eastAsia="Calibri" w:hAnsi="Times New Roman" w:cs="Times New Roman"/>
              </w:rPr>
              <w:t>Контроль за</w:t>
            </w:r>
            <w:proofErr w:type="gramEnd"/>
            <w:r w:rsidRPr="005B2478">
              <w:rPr>
                <w:rFonts w:ascii="Times New Roman" w:eastAsia="Calibri" w:hAnsi="Times New Roman" w:cs="Times New Roman"/>
              </w:rPr>
              <w:t xml:space="preserve"> работой подшипников качения</w:t>
            </w:r>
          </w:p>
          <w:p w:rsidR="001728BC" w:rsidRPr="005B2478" w:rsidRDefault="001728BC" w:rsidP="003A3B48">
            <w:pPr>
              <w:spacing w:after="0" w:line="240" w:lineRule="auto"/>
              <w:ind w:left="284"/>
              <w:rPr>
                <w:rFonts w:ascii="Times New Roman" w:eastAsia="Calibri" w:hAnsi="Times New Roman" w:cs="Times New Roman"/>
              </w:rPr>
            </w:pPr>
            <w:r w:rsidRPr="005B2478">
              <w:rPr>
                <w:rFonts w:ascii="Times New Roman" w:eastAsia="Calibri" w:hAnsi="Times New Roman" w:cs="Times New Roman"/>
              </w:rPr>
              <w:t xml:space="preserve">4. </w:t>
            </w:r>
            <w:proofErr w:type="gramStart"/>
            <w:r w:rsidRPr="005B2478">
              <w:rPr>
                <w:rFonts w:ascii="Times New Roman" w:eastAsia="Calibri" w:hAnsi="Times New Roman" w:cs="Times New Roman"/>
              </w:rPr>
              <w:t>Контроль за</w:t>
            </w:r>
            <w:proofErr w:type="gramEnd"/>
            <w:r w:rsidRPr="005B2478">
              <w:rPr>
                <w:rFonts w:ascii="Times New Roman" w:eastAsia="Calibri" w:hAnsi="Times New Roman" w:cs="Times New Roman"/>
              </w:rPr>
              <w:t xml:space="preserve"> работой подшипников скольжения</w:t>
            </w:r>
          </w:p>
          <w:p w:rsidR="001728BC" w:rsidRPr="005B2478" w:rsidRDefault="001728BC" w:rsidP="003A3B48">
            <w:pPr>
              <w:spacing w:after="0" w:line="240" w:lineRule="auto"/>
              <w:ind w:left="284"/>
              <w:rPr>
                <w:rFonts w:ascii="Times New Roman" w:eastAsia="Calibri" w:hAnsi="Times New Roman" w:cs="Times New Roman"/>
              </w:rPr>
            </w:pPr>
            <w:r w:rsidRPr="005B2478">
              <w:rPr>
                <w:rFonts w:ascii="Times New Roman" w:eastAsia="Calibri" w:hAnsi="Times New Roman" w:cs="Times New Roman"/>
              </w:rPr>
              <w:t>5. Режимные параме</w:t>
            </w:r>
            <w:r w:rsidR="009544EB">
              <w:rPr>
                <w:rFonts w:ascii="Times New Roman" w:eastAsia="Calibri" w:hAnsi="Times New Roman" w:cs="Times New Roman"/>
              </w:rPr>
              <w:t xml:space="preserve">тры работы </w:t>
            </w:r>
            <w:r w:rsidRPr="005B2478">
              <w:rPr>
                <w:rFonts w:ascii="Times New Roman" w:eastAsia="Calibri" w:hAnsi="Times New Roman" w:cs="Times New Roman"/>
              </w:rPr>
              <w:t>основного и вспомогательного оборудования</w:t>
            </w:r>
          </w:p>
          <w:p w:rsidR="001728BC" w:rsidRPr="001728BC" w:rsidRDefault="001728BC" w:rsidP="003A3B48">
            <w:pPr>
              <w:spacing w:after="0" w:line="240" w:lineRule="auto"/>
              <w:ind w:left="284"/>
              <w:rPr>
                <w:rFonts w:ascii="Times New Roman" w:eastAsia="Times New Roman" w:hAnsi="Times New Roman" w:cs="Times New Roman"/>
                <w:b/>
                <w:lang w:eastAsia="ru-RU"/>
              </w:rPr>
            </w:pPr>
            <w:r w:rsidRPr="005B2478">
              <w:rPr>
                <w:rFonts w:ascii="Times New Roman" w:eastAsia="Calibri" w:hAnsi="Times New Roman" w:cs="Times New Roman"/>
              </w:rPr>
              <w:t xml:space="preserve">6. Визуально провести загрузку и пуск </w:t>
            </w:r>
            <w:proofErr w:type="gramStart"/>
            <w:r w:rsidRPr="005B2478">
              <w:rPr>
                <w:rFonts w:ascii="Times New Roman" w:eastAsia="Calibri" w:hAnsi="Times New Roman" w:cs="Times New Roman"/>
              </w:rPr>
              <w:t>регенерационной</w:t>
            </w:r>
            <w:proofErr w:type="gramEnd"/>
            <w:r w:rsidRPr="005B2478">
              <w:rPr>
                <w:rFonts w:ascii="Times New Roman" w:eastAsia="Calibri" w:hAnsi="Times New Roman" w:cs="Times New Roman"/>
              </w:rPr>
              <w:t xml:space="preserve"> колоны</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36</w:t>
            </w:r>
          </w:p>
        </w:tc>
        <w:tc>
          <w:tcPr>
            <w:tcW w:w="381"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3628" w:type="pct"/>
            <w:gridSpan w:val="2"/>
          </w:tcPr>
          <w:p w:rsidR="001728BC" w:rsidRPr="001728BC" w:rsidRDefault="001728BC" w:rsidP="003A3B48">
            <w:pPr>
              <w:spacing w:after="0" w:line="240" w:lineRule="auto"/>
              <w:rPr>
                <w:rFonts w:ascii="Times New Roman" w:eastAsia="Times New Roman" w:hAnsi="Times New Roman" w:cs="Times New Roman"/>
                <w:i/>
                <w:lang w:eastAsia="ru-RU"/>
              </w:rPr>
            </w:pPr>
            <w:r w:rsidRPr="001728BC">
              <w:rPr>
                <w:rFonts w:ascii="Times New Roman" w:eastAsia="Times New Roman" w:hAnsi="Times New Roman" w:cs="Times New Roman"/>
                <w:b/>
                <w:bCs/>
                <w:lang w:eastAsia="ru-RU"/>
              </w:rPr>
              <w:t>Производственная практика раздела 1</w:t>
            </w:r>
          </w:p>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 xml:space="preserve">Виды работ </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lang w:eastAsia="ru-RU"/>
              </w:rPr>
            </w:pPr>
            <w:r w:rsidRPr="005B2478">
              <w:rPr>
                <w:rFonts w:ascii="Times New Roman" w:eastAsia="Times New Roman" w:hAnsi="Times New Roman" w:cs="Times New Roman"/>
                <w:color w:val="00000A"/>
                <w:lang w:eastAsia="ru-RU"/>
              </w:rPr>
              <w:t>1. Подготовка основного и вспомогательного оборудования к работе;</w:t>
            </w:r>
          </w:p>
          <w:p w:rsidR="001728BC" w:rsidRPr="005B2478" w:rsidRDefault="009544EB" w:rsidP="003A3B48">
            <w:pPr>
              <w:suppressAutoHyphens/>
              <w:spacing w:after="0" w:line="240" w:lineRule="auto"/>
              <w:ind w:left="284"/>
              <w:rPr>
                <w:rFonts w:ascii="Times New Roman" w:eastAsia="Times New Roman" w:hAnsi="Times New Roman" w:cs="Times New Roman"/>
                <w:color w:val="00000A"/>
                <w:lang w:eastAsia="ru-RU"/>
              </w:rPr>
            </w:pPr>
            <w:r>
              <w:rPr>
                <w:rFonts w:ascii="Times New Roman" w:eastAsia="Times New Roman" w:hAnsi="Times New Roman" w:cs="Times New Roman"/>
                <w:color w:val="00000A"/>
                <w:lang w:eastAsia="ru-RU"/>
              </w:rPr>
              <w:t xml:space="preserve">2. Пуск </w:t>
            </w:r>
            <w:r w:rsidR="001728BC" w:rsidRPr="005B2478">
              <w:rPr>
                <w:rFonts w:ascii="Times New Roman" w:eastAsia="Times New Roman" w:hAnsi="Times New Roman" w:cs="Times New Roman"/>
                <w:color w:val="00000A"/>
                <w:lang w:eastAsia="ru-RU"/>
              </w:rPr>
              <w:t>остановка технологического оборудования;</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lang w:eastAsia="ru-RU"/>
              </w:rPr>
            </w:pPr>
            <w:r w:rsidRPr="005B2478">
              <w:rPr>
                <w:rFonts w:ascii="Times New Roman" w:eastAsia="Times New Roman" w:hAnsi="Times New Roman" w:cs="Times New Roman"/>
                <w:color w:val="00000A"/>
                <w:lang w:eastAsia="ru-RU"/>
              </w:rPr>
              <w:t>3. Проверять техническое состояние основного и вспомогательного оборудования, контрольно-измерительных приборов и систем автоматического регулирования;</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lang w:eastAsia="ru-RU"/>
              </w:rPr>
            </w:pPr>
            <w:r w:rsidRPr="005B2478">
              <w:rPr>
                <w:rFonts w:ascii="Times New Roman" w:eastAsia="Times New Roman" w:hAnsi="Times New Roman" w:cs="Times New Roman"/>
                <w:color w:val="00000A"/>
                <w:lang w:eastAsia="ru-RU"/>
              </w:rPr>
              <w:t xml:space="preserve">4. Ведение процесса автоклавного выщелачивания, </w:t>
            </w:r>
            <w:proofErr w:type="spellStart"/>
            <w:r w:rsidRPr="005B2478">
              <w:rPr>
                <w:rFonts w:ascii="Times New Roman" w:eastAsia="Times New Roman" w:hAnsi="Times New Roman" w:cs="Times New Roman"/>
                <w:color w:val="00000A"/>
                <w:lang w:eastAsia="ru-RU"/>
              </w:rPr>
              <w:t>обескремниевания</w:t>
            </w:r>
            <w:proofErr w:type="spellEnd"/>
            <w:r w:rsidRPr="005B2478">
              <w:rPr>
                <w:rFonts w:ascii="Times New Roman" w:eastAsia="Times New Roman" w:hAnsi="Times New Roman" w:cs="Times New Roman"/>
                <w:color w:val="00000A"/>
                <w:lang w:eastAsia="ru-RU"/>
              </w:rPr>
              <w:t xml:space="preserve"> алюминатного раствора в автоклавах, обогреваемых острым паром;</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lang w:eastAsia="ru-RU"/>
              </w:rPr>
            </w:pPr>
            <w:r w:rsidRPr="005B2478">
              <w:rPr>
                <w:rFonts w:ascii="Times New Roman" w:eastAsia="Times New Roman" w:hAnsi="Times New Roman" w:cs="Times New Roman"/>
                <w:color w:val="00000A"/>
                <w:lang w:eastAsia="ru-RU"/>
              </w:rPr>
              <w:t xml:space="preserve">5. Выполнить загрузку и пуска в работу </w:t>
            </w:r>
            <w:proofErr w:type="gramStart"/>
            <w:r w:rsidRPr="005B2478">
              <w:rPr>
                <w:rFonts w:ascii="Times New Roman" w:eastAsia="Times New Roman" w:hAnsi="Times New Roman" w:cs="Times New Roman"/>
                <w:color w:val="00000A"/>
                <w:lang w:eastAsia="ru-RU"/>
              </w:rPr>
              <w:t>регенерационной</w:t>
            </w:r>
            <w:proofErr w:type="gramEnd"/>
            <w:r w:rsidRPr="005B2478">
              <w:rPr>
                <w:rFonts w:ascii="Times New Roman" w:eastAsia="Times New Roman" w:hAnsi="Times New Roman" w:cs="Times New Roman"/>
                <w:color w:val="00000A"/>
                <w:lang w:eastAsia="ru-RU"/>
              </w:rPr>
              <w:t xml:space="preserve"> колоны</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lang w:eastAsia="ru-RU"/>
              </w:rPr>
            </w:pPr>
            <w:r w:rsidRPr="005B2478">
              <w:rPr>
                <w:rFonts w:ascii="Times New Roman" w:eastAsia="Times New Roman" w:hAnsi="Times New Roman" w:cs="Times New Roman"/>
                <w:color w:val="00000A"/>
                <w:lang w:eastAsia="ru-RU"/>
              </w:rPr>
              <w:t xml:space="preserve">6. Выявлять и устранять неисправности в работе основного </w:t>
            </w:r>
            <w:r w:rsidR="005B2478">
              <w:rPr>
                <w:rFonts w:ascii="Times New Roman" w:eastAsia="Times New Roman" w:hAnsi="Times New Roman" w:cs="Times New Roman"/>
                <w:color w:val="00000A"/>
                <w:lang w:eastAsia="ru-RU"/>
              </w:rPr>
              <w:t>и вспомогательного оборудования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288</w:t>
            </w:r>
          </w:p>
        </w:tc>
        <w:tc>
          <w:tcPr>
            <w:tcW w:w="381"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3628" w:type="pct"/>
            <w:gridSpan w:val="2"/>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 xml:space="preserve">Раздел 2. Технологическое оборудование в </w:t>
            </w:r>
            <w:proofErr w:type="spellStart"/>
            <w:r w:rsidRPr="001728BC">
              <w:rPr>
                <w:rFonts w:ascii="Times New Roman" w:eastAsia="Times New Roman" w:hAnsi="Times New Roman" w:cs="Times New Roman"/>
                <w:b/>
                <w:sz w:val="24"/>
                <w:szCs w:val="24"/>
                <w:lang w:eastAsia="ru-RU"/>
              </w:rPr>
              <w:t>проиводстве</w:t>
            </w:r>
            <w:proofErr w:type="spellEnd"/>
            <w:r w:rsidRPr="001728BC">
              <w:rPr>
                <w:rFonts w:ascii="Times New Roman" w:eastAsia="Times New Roman" w:hAnsi="Times New Roman" w:cs="Times New Roman"/>
                <w:b/>
                <w:sz w:val="24"/>
                <w:szCs w:val="24"/>
                <w:lang w:eastAsia="ru-RU"/>
              </w:rPr>
              <w:t xml:space="preserve"> золота</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55</w:t>
            </w:r>
          </w:p>
        </w:tc>
        <w:tc>
          <w:tcPr>
            <w:tcW w:w="381"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Тема 2.1. Оборудование дробления, измельчения и транспортировки исходного сырья</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11</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 Условия эксплуат</w:t>
            </w:r>
            <w:r w:rsidR="005B2478">
              <w:rPr>
                <w:rFonts w:ascii="Times New Roman" w:eastAsia="Times New Roman" w:hAnsi="Times New Roman" w:cs="Times New Roman"/>
                <w:sz w:val="24"/>
                <w:szCs w:val="24"/>
                <w:lang w:eastAsia="ru-RU"/>
              </w:rPr>
              <w:t>ации, ремонт валковых, конусных</w:t>
            </w:r>
            <w:r w:rsidRPr="001728BC">
              <w:rPr>
                <w:rFonts w:ascii="Times New Roman" w:eastAsia="Times New Roman" w:hAnsi="Times New Roman" w:cs="Times New Roman"/>
                <w:sz w:val="24"/>
                <w:szCs w:val="24"/>
                <w:lang w:eastAsia="ru-RU"/>
              </w:rPr>
              <w:t xml:space="preserve"> дробилок</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 Условия эксплуатации, ремонт транспортёров, питателей, сит</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Назначение, устройство, технические характеристики Условия эксплуатации, ремонт мельниц</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6</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Устройство, ремонт валковых, конусных дробилок</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Устройство, ремонт шаровых мельниц</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Устройство, ремонт транспортёра, питателя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Тема 2.2. Оборудование для прокаливания и обжига</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8</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lastRenderedPageBreak/>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 xml:space="preserve">Назначение, устройство, техническая характеристика </w:t>
            </w:r>
            <w:r w:rsidRPr="001728BC">
              <w:rPr>
                <w:rFonts w:ascii="Times New Roman" w:eastAsia="Times New Roman" w:hAnsi="Times New Roman" w:cs="Times New Roman"/>
                <w:color w:val="00000A"/>
                <w:sz w:val="24"/>
                <w:szCs w:val="24"/>
                <w:lang w:eastAsia="ru-RU"/>
              </w:rPr>
              <w:t>Условия эксплуатации, ремонт</w:t>
            </w:r>
            <w:r w:rsidRPr="001728BC">
              <w:rPr>
                <w:rFonts w:ascii="Times New Roman" w:eastAsia="Times New Roman" w:hAnsi="Times New Roman" w:cs="Times New Roman"/>
                <w:color w:val="000000"/>
                <w:sz w:val="24"/>
                <w:szCs w:val="24"/>
                <w:lang w:eastAsia="ru-RU"/>
              </w:rPr>
              <w:t xml:space="preserve"> обжиговых печей</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 xml:space="preserve">Назначение, устройство, техническая характеристика </w:t>
            </w:r>
            <w:r w:rsidRPr="001728BC">
              <w:rPr>
                <w:rFonts w:ascii="Times New Roman" w:eastAsia="Times New Roman" w:hAnsi="Times New Roman" w:cs="Times New Roman"/>
                <w:color w:val="00000A"/>
                <w:sz w:val="24"/>
                <w:szCs w:val="24"/>
                <w:lang w:eastAsia="ru-RU"/>
              </w:rPr>
              <w:t>Условия эксплуатации, ремонт</w:t>
            </w:r>
            <w:r w:rsidRPr="001728BC">
              <w:rPr>
                <w:rFonts w:ascii="Times New Roman" w:eastAsia="Times New Roman" w:hAnsi="Times New Roman" w:cs="Times New Roman"/>
                <w:color w:val="000000"/>
                <w:sz w:val="24"/>
                <w:szCs w:val="24"/>
                <w:lang w:eastAsia="ru-RU"/>
              </w:rPr>
              <w:t xml:space="preserve"> шахтных печей</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40" w:lineRule="auto"/>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 xml:space="preserve">Назначение, устройство, техническая характеристика </w:t>
            </w:r>
            <w:r w:rsidRPr="001728BC">
              <w:rPr>
                <w:rFonts w:ascii="Times New Roman" w:eastAsia="Times New Roman" w:hAnsi="Times New Roman" w:cs="Times New Roman"/>
                <w:color w:val="00000A"/>
                <w:sz w:val="24"/>
                <w:szCs w:val="24"/>
                <w:lang w:eastAsia="ru-RU"/>
              </w:rPr>
              <w:t>Условия эксплуатации, ремонт</w:t>
            </w:r>
            <w:r w:rsidRPr="001728BC">
              <w:rPr>
                <w:rFonts w:ascii="Times New Roman" w:eastAsia="Times New Roman" w:hAnsi="Times New Roman" w:cs="Times New Roman"/>
                <w:color w:val="000000"/>
                <w:sz w:val="24"/>
                <w:szCs w:val="24"/>
                <w:lang w:eastAsia="ru-RU"/>
              </w:rPr>
              <w:t xml:space="preserve"> подовых печей</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3</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color w:val="000000"/>
                <w:sz w:val="24"/>
                <w:szCs w:val="24"/>
                <w:lang w:eastAsia="ru-RU"/>
              </w:rPr>
              <w:t>Устройство, ремонт обжиговой печи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tabs>
                <w:tab w:val="left" w:pos="990"/>
              </w:tabs>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color w:val="000000"/>
                <w:sz w:val="24"/>
                <w:szCs w:val="24"/>
                <w:lang w:eastAsia="ru-RU"/>
              </w:rPr>
              <w:t>Устройство, ремонт шахтной печи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color w:val="000000"/>
                <w:sz w:val="24"/>
                <w:szCs w:val="24"/>
                <w:lang w:eastAsia="ru-RU"/>
              </w:rPr>
              <w:t>Устройство, ремонт подовой печи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 xml:space="preserve">Тема 2.3. Оборудование для автоклавного способа </w:t>
            </w:r>
            <w:proofErr w:type="spellStart"/>
            <w:r w:rsidRPr="001728BC">
              <w:rPr>
                <w:rFonts w:ascii="Times New Roman" w:eastAsia="Times New Roman" w:hAnsi="Times New Roman" w:cs="Times New Roman"/>
                <w:b/>
                <w:bCs/>
                <w:lang w:eastAsia="ru-RU"/>
              </w:rPr>
              <w:t>десорбиции</w:t>
            </w:r>
            <w:proofErr w:type="spellEnd"/>
            <w:r w:rsidRPr="001728BC">
              <w:rPr>
                <w:rFonts w:ascii="Times New Roman" w:eastAsia="Times New Roman" w:hAnsi="Times New Roman" w:cs="Times New Roman"/>
                <w:b/>
                <w:bCs/>
                <w:lang w:eastAsia="ru-RU"/>
              </w:rPr>
              <w:t xml:space="preserve"> золота с активированных углей</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9</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color w:val="000000"/>
                <w:sz w:val="24"/>
                <w:szCs w:val="24"/>
                <w:lang w:eastAsia="ru-RU"/>
              </w:rPr>
              <w:t xml:space="preserve">Назначение, устройство, технические характеристики </w:t>
            </w:r>
            <w:r w:rsidRPr="001728BC">
              <w:rPr>
                <w:rFonts w:ascii="Times New Roman" w:eastAsia="Times New Roman" w:hAnsi="Times New Roman" w:cs="Times New Roman"/>
                <w:sz w:val="24"/>
                <w:szCs w:val="24"/>
                <w:lang w:eastAsia="ru-RU"/>
              </w:rPr>
              <w:t>Условия эксплуатации, ремонт</w:t>
            </w:r>
            <w:r w:rsidRPr="001728BC">
              <w:rPr>
                <w:rFonts w:ascii="Times New Roman" w:eastAsia="Times New Roman" w:hAnsi="Times New Roman" w:cs="Times New Roman"/>
                <w:color w:val="000000"/>
                <w:sz w:val="24"/>
                <w:szCs w:val="24"/>
                <w:lang w:eastAsia="ru-RU"/>
              </w:rPr>
              <w:t xml:space="preserve"> установки десорбции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bookmarkStart w:id="9" w:name="__DdeLink__1479_770444570"/>
            <w:r w:rsidRPr="001728BC">
              <w:rPr>
                <w:rFonts w:ascii="Times New Roman" w:eastAsia="Times New Roman" w:hAnsi="Times New Roman" w:cs="Times New Roman"/>
                <w:color w:val="000000"/>
                <w:sz w:val="24"/>
                <w:szCs w:val="24"/>
                <w:lang w:eastAsia="ru-RU"/>
              </w:rPr>
              <w:t xml:space="preserve">Назначение, устройство, технические характеристики </w:t>
            </w:r>
            <w:bookmarkEnd w:id="9"/>
            <w:r w:rsidRPr="001728BC">
              <w:rPr>
                <w:rFonts w:ascii="Times New Roman" w:eastAsia="Times New Roman" w:hAnsi="Times New Roman" w:cs="Times New Roman"/>
                <w:sz w:val="24"/>
                <w:szCs w:val="24"/>
                <w:lang w:eastAsia="ru-RU"/>
              </w:rPr>
              <w:t>Условия эксплуатации, ремонт</w:t>
            </w:r>
            <w:r w:rsidRPr="001728BC">
              <w:rPr>
                <w:rFonts w:ascii="Times New Roman" w:eastAsia="Times New Roman" w:hAnsi="Times New Roman" w:cs="Times New Roman"/>
                <w:color w:val="000000"/>
                <w:sz w:val="24"/>
                <w:szCs w:val="24"/>
                <w:lang w:eastAsia="ru-RU"/>
              </w:rPr>
              <w:t xml:space="preserve"> автоклава</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color w:val="000000"/>
                <w:sz w:val="24"/>
                <w:szCs w:val="24"/>
                <w:lang w:eastAsia="ru-RU"/>
              </w:rPr>
              <w:t>Назначение, устройство, технические характеристики</w:t>
            </w:r>
            <w:r w:rsidRPr="001728BC">
              <w:rPr>
                <w:rFonts w:ascii="Times New Roman" w:eastAsia="Times New Roman" w:hAnsi="Times New Roman" w:cs="Times New Roman"/>
                <w:sz w:val="24"/>
                <w:szCs w:val="24"/>
                <w:lang w:eastAsia="ru-RU"/>
              </w:rPr>
              <w:t xml:space="preserve"> Условия эксплуатации, ремонт</w:t>
            </w:r>
            <w:r w:rsidRPr="001728BC">
              <w:rPr>
                <w:rFonts w:ascii="Times New Roman" w:eastAsia="Times New Roman" w:hAnsi="Times New Roman" w:cs="Times New Roman"/>
                <w:color w:val="000000"/>
                <w:sz w:val="24"/>
                <w:szCs w:val="24"/>
                <w:lang w:eastAsia="ru-RU"/>
              </w:rPr>
              <w:t xml:space="preserve"> электролизёра, работающего под давлением</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5</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100" w:lineRule="atLeast"/>
              <w:jc w:val="both"/>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 xml:space="preserve">Устройство, ремонт </w:t>
            </w:r>
            <w:proofErr w:type="spellStart"/>
            <w:r w:rsidRPr="001728BC">
              <w:rPr>
                <w:rFonts w:ascii="Times New Roman" w:eastAsia="Times New Roman" w:hAnsi="Times New Roman" w:cs="Times New Roman"/>
                <w:color w:val="000000"/>
                <w:sz w:val="24"/>
                <w:szCs w:val="24"/>
                <w:lang w:eastAsia="ru-RU"/>
              </w:rPr>
              <w:t>десорбера</w:t>
            </w:r>
            <w:proofErr w:type="spellEnd"/>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100" w:lineRule="atLeast"/>
              <w:jc w:val="both"/>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Устройство, ремонт автоклава</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100" w:lineRule="atLeast"/>
              <w:jc w:val="both"/>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Устройство, ремонт десорбционных колонн</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 xml:space="preserve">Тема 2.4. Оборудование для травления, выпаривания, </w:t>
            </w:r>
            <w:proofErr w:type="spellStart"/>
            <w:r w:rsidRPr="001728BC">
              <w:rPr>
                <w:rFonts w:ascii="Times New Roman" w:eastAsia="Times New Roman" w:hAnsi="Times New Roman" w:cs="Times New Roman"/>
                <w:b/>
                <w:bCs/>
                <w:lang w:eastAsia="ru-RU"/>
              </w:rPr>
              <w:t>кристализации</w:t>
            </w:r>
            <w:proofErr w:type="spellEnd"/>
            <w:r w:rsidRPr="001728BC">
              <w:rPr>
                <w:rFonts w:ascii="Times New Roman" w:eastAsia="Times New Roman" w:hAnsi="Times New Roman" w:cs="Times New Roman"/>
                <w:b/>
                <w:bCs/>
                <w:lang w:eastAsia="ru-RU"/>
              </w:rPr>
              <w:t xml:space="preserve"> солей</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8</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lastRenderedPageBreak/>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jc w:val="both"/>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Назначение, устройство, технические характеристики</w:t>
            </w:r>
            <w:r w:rsidRPr="001728BC">
              <w:rPr>
                <w:rFonts w:ascii="Times New Roman" w:eastAsia="Times New Roman" w:hAnsi="Times New Roman" w:cs="Times New Roman"/>
                <w:color w:val="00000A"/>
                <w:sz w:val="24"/>
                <w:szCs w:val="24"/>
                <w:lang w:eastAsia="ru-RU"/>
              </w:rPr>
              <w:t xml:space="preserve"> Условия эксплуатации, ремонт</w:t>
            </w:r>
            <w:r w:rsidRPr="001728BC">
              <w:rPr>
                <w:rFonts w:ascii="Times New Roman" w:eastAsia="Times New Roman" w:hAnsi="Times New Roman" w:cs="Times New Roman"/>
                <w:color w:val="000000"/>
                <w:sz w:val="24"/>
                <w:szCs w:val="24"/>
                <w:lang w:eastAsia="ru-RU"/>
              </w:rPr>
              <w:t xml:space="preserve"> сушильных печей, шкафов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jc w:val="both"/>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Назначение, устройство, технические характеристики</w:t>
            </w:r>
            <w:r w:rsidRPr="001728BC">
              <w:rPr>
                <w:rFonts w:ascii="Times New Roman" w:eastAsia="Times New Roman" w:hAnsi="Times New Roman" w:cs="Times New Roman"/>
                <w:color w:val="00000A"/>
                <w:sz w:val="24"/>
                <w:szCs w:val="24"/>
                <w:lang w:eastAsia="ru-RU"/>
              </w:rPr>
              <w:t xml:space="preserve"> Условия эксплуатации, ремонт</w:t>
            </w:r>
            <w:r w:rsidRPr="001728BC">
              <w:rPr>
                <w:rFonts w:ascii="Times New Roman" w:eastAsia="Times New Roman" w:hAnsi="Times New Roman" w:cs="Times New Roman"/>
                <w:color w:val="000000"/>
                <w:sz w:val="24"/>
                <w:szCs w:val="24"/>
                <w:lang w:eastAsia="ru-RU"/>
              </w:rPr>
              <w:t xml:space="preserve"> травильных баков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jc w:val="both"/>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Назначение, устройство, технические характеристики</w:t>
            </w:r>
            <w:r w:rsidRPr="001728BC">
              <w:rPr>
                <w:rFonts w:ascii="Times New Roman" w:eastAsia="Times New Roman" w:hAnsi="Times New Roman" w:cs="Times New Roman"/>
                <w:color w:val="00000A"/>
                <w:sz w:val="24"/>
                <w:szCs w:val="24"/>
                <w:lang w:eastAsia="ru-RU"/>
              </w:rPr>
              <w:t xml:space="preserve"> Условия эксплуатации, ремонт</w:t>
            </w:r>
            <w:r w:rsidRPr="001728BC">
              <w:rPr>
                <w:rFonts w:ascii="Times New Roman" w:eastAsia="Times New Roman" w:hAnsi="Times New Roman" w:cs="Times New Roman"/>
                <w:color w:val="000000"/>
                <w:sz w:val="24"/>
                <w:szCs w:val="24"/>
                <w:lang w:eastAsia="ru-RU"/>
              </w:rPr>
              <w:t xml:space="preserve"> выпарных баков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Устройство, ремонт сушильных печей</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Устройство, ремонт шкафов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Устройство, ремонт травильных и выпарных баков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lastRenderedPageBreak/>
              <w:t xml:space="preserve">Тема 2.5. Оборудование фильтрации и цементации растворов </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5</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 xml:space="preserve">Назначение, устройство, технические характеристики </w:t>
            </w:r>
            <w:r w:rsidRPr="001728BC">
              <w:rPr>
                <w:rFonts w:ascii="Times New Roman" w:eastAsia="Times New Roman" w:hAnsi="Times New Roman" w:cs="Times New Roman"/>
                <w:color w:val="00000A"/>
                <w:sz w:val="24"/>
                <w:szCs w:val="24"/>
                <w:lang w:eastAsia="ru-RU"/>
              </w:rPr>
              <w:t>Условия эксплуатации, ремонт</w:t>
            </w:r>
            <w:r w:rsidRPr="001728BC">
              <w:rPr>
                <w:rFonts w:ascii="Times New Roman" w:eastAsia="Times New Roman" w:hAnsi="Times New Roman" w:cs="Times New Roman"/>
                <w:color w:val="000000"/>
                <w:sz w:val="24"/>
                <w:szCs w:val="24"/>
                <w:lang w:eastAsia="ru-RU"/>
              </w:rPr>
              <w:t xml:space="preserve"> </w:t>
            </w:r>
            <w:proofErr w:type="spellStart"/>
            <w:proofErr w:type="gramStart"/>
            <w:r w:rsidRPr="001728BC">
              <w:rPr>
                <w:rFonts w:ascii="Times New Roman" w:eastAsia="Times New Roman" w:hAnsi="Times New Roman" w:cs="Times New Roman"/>
                <w:color w:val="000000"/>
                <w:sz w:val="24"/>
                <w:szCs w:val="24"/>
                <w:lang w:eastAsia="ru-RU"/>
              </w:rPr>
              <w:t>фильтр-прессов</w:t>
            </w:r>
            <w:proofErr w:type="spellEnd"/>
            <w:proofErr w:type="gramEnd"/>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 xml:space="preserve">Назначение, устройство, технические характеристики </w:t>
            </w:r>
            <w:r w:rsidRPr="001728BC">
              <w:rPr>
                <w:rFonts w:ascii="Times New Roman" w:eastAsia="Times New Roman" w:hAnsi="Times New Roman" w:cs="Times New Roman"/>
                <w:color w:val="00000A"/>
                <w:sz w:val="24"/>
                <w:szCs w:val="24"/>
                <w:lang w:eastAsia="ru-RU"/>
              </w:rPr>
              <w:t>Условия эксплуатации, ремонт</w:t>
            </w:r>
            <w:r w:rsidRPr="001728BC">
              <w:rPr>
                <w:rFonts w:ascii="Times New Roman" w:eastAsia="Times New Roman" w:hAnsi="Times New Roman" w:cs="Times New Roman"/>
                <w:color w:val="000000"/>
                <w:sz w:val="24"/>
                <w:szCs w:val="24"/>
                <w:lang w:eastAsia="ru-RU"/>
              </w:rPr>
              <w:t xml:space="preserve"> центрифуг</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3</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jc w:val="both"/>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 xml:space="preserve">Устройство, ремонт </w:t>
            </w:r>
            <w:proofErr w:type="spellStart"/>
            <w:proofErr w:type="gramStart"/>
            <w:r w:rsidRPr="001728BC">
              <w:rPr>
                <w:rFonts w:ascii="Times New Roman" w:eastAsia="Times New Roman" w:hAnsi="Times New Roman" w:cs="Times New Roman"/>
                <w:color w:val="000000"/>
                <w:sz w:val="24"/>
                <w:szCs w:val="24"/>
                <w:lang w:eastAsia="ru-RU"/>
              </w:rPr>
              <w:t>фильтр-прессов</w:t>
            </w:r>
            <w:proofErr w:type="spellEnd"/>
            <w:proofErr w:type="gramEnd"/>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Устройство, ремонт центрифуг</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 xml:space="preserve">Тема 2.6. Оборудование для </w:t>
            </w:r>
            <w:proofErr w:type="spellStart"/>
            <w:r w:rsidRPr="001728BC">
              <w:rPr>
                <w:rFonts w:ascii="Times New Roman" w:eastAsia="Times New Roman" w:hAnsi="Times New Roman" w:cs="Times New Roman"/>
                <w:b/>
                <w:bCs/>
                <w:lang w:eastAsia="ru-RU"/>
              </w:rPr>
              <w:t>сульфатизации</w:t>
            </w:r>
            <w:proofErr w:type="spellEnd"/>
            <w:r w:rsidRPr="001728BC">
              <w:rPr>
                <w:rFonts w:ascii="Times New Roman" w:eastAsia="Times New Roman" w:hAnsi="Times New Roman" w:cs="Times New Roman"/>
                <w:b/>
                <w:bCs/>
                <w:lang w:eastAsia="ru-RU"/>
              </w:rPr>
              <w:t xml:space="preserve"> продукции и выделения примесей </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color w:val="000000"/>
                <w:sz w:val="24"/>
                <w:szCs w:val="24"/>
                <w:lang w:eastAsia="ru-RU"/>
              </w:rPr>
              <w:t xml:space="preserve">Назначение, устройство, технические характеристики </w:t>
            </w:r>
            <w:r w:rsidRPr="001728BC">
              <w:rPr>
                <w:rFonts w:ascii="Times New Roman" w:eastAsia="Times New Roman" w:hAnsi="Times New Roman" w:cs="Times New Roman"/>
                <w:sz w:val="24"/>
                <w:szCs w:val="24"/>
                <w:lang w:eastAsia="ru-RU"/>
              </w:rPr>
              <w:t>Условия эксплуатации, ремонт</w:t>
            </w:r>
            <w:r w:rsidRPr="001728BC">
              <w:rPr>
                <w:rFonts w:ascii="Times New Roman" w:eastAsia="Times New Roman" w:hAnsi="Times New Roman" w:cs="Times New Roman"/>
                <w:color w:val="000000"/>
                <w:sz w:val="24"/>
                <w:szCs w:val="24"/>
                <w:lang w:eastAsia="ru-RU"/>
              </w:rPr>
              <w:t xml:space="preserve"> электроустановок</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color w:val="000000"/>
                <w:sz w:val="24"/>
                <w:szCs w:val="24"/>
                <w:lang w:eastAsia="ru-RU"/>
              </w:rPr>
              <w:t>Устройство, ремонт электроустановок</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Тема 2.7. Оборудование для очистки отходящих газов</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7</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lastRenderedPageBreak/>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lastRenderedPageBreak/>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Назначение, устройство, технические характеристики. Условия эксплуатации, ремонт электрофильтров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Назначение, устройство, технические характеристики. Условия эксплуатации, ремонт скрубберов, гидроциклонов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4</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Устройство, ремонт электрофильтров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Устройство, ремонт скрубберов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uppressAutoHyphens/>
              <w:spacing w:after="0" w:line="20" w:lineRule="atLeast"/>
              <w:rPr>
                <w:rFonts w:ascii="Times New Roman" w:eastAsia="Times New Roman" w:hAnsi="Times New Roman" w:cs="Times New Roman"/>
                <w:color w:val="00000A"/>
                <w:sz w:val="24"/>
                <w:szCs w:val="24"/>
                <w:lang w:eastAsia="ru-RU"/>
              </w:rPr>
            </w:pPr>
            <w:r w:rsidRPr="001728BC">
              <w:rPr>
                <w:rFonts w:ascii="Times New Roman" w:eastAsia="Times New Roman" w:hAnsi="Times New Roman" w:cs="Times New Roman"/>
                <w:color w:val="000000"/>
                <w:sz w:val="24"/>
                <w:szCs w:val="24"/>
                <w:lang w:eastAsia="ru-RU"/>
              </w:rPr>
              <w:t xml:space="preserve">Устройство, ремонт циклонов, </w:t>
            </w:r>
            <w:proofErr w:type="spellStart"/>
            <w:r w:rsidRPr="001728BC">
              <w:rPr>
                <w:rFonts w:ascii="Times New Roman" w:eastAsia="Times New Roman" w:hAnsi="Times New Roman" w:cs="Times New Roman"/>
                <w:color w:val="000000"/>
                <w:sz w:val="24"/>
                <w:szCs w:val="24"/>
                <w:lang w:eastAsia="ru-RU"/>
              </w:rPr>
              <w:t>осадительных</w:t>
            </w:r>
            <w:proofErr w:type="spellEnd"/>
            <w:r w:rsidRPr="001728BC">
              <w:rPr>
                <w:rFonts w:ascii="Times New Roman" w:eastAsia="Times New Roman" w:hAnsi="Times New Roman" w:cs="Times New Roman"/>
                <w:color w:val="000000"/>
                <w:sz w:val="24"/>
                <w:szCs w:val="24"/>
                <w:lang w:eastAsia="ru-RU"/>
              </w:rPr>
              <w:t xml:space="preserve"> камер,  дымососов, вентиляторов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val="restart"/>
          </w:tcPr>
          <w:p w:rsidR="001728BC" w:rsidRPr="001728BC" w:rsidRDefault="001728BC" w:rsidP="003A3B48">
            <w:pPr>
              <w:spacing w:after="0" w:line="240"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Тема 2.8. Организация эксплуатации ремонтов оборудования</w:t>
            </w: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Содержание</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5</w:t>
            </w:r>
          </w:p>
        </w:tc>
        <w:tc>
          <w:tcPr>
            <w:tcW w:w="381"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3</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ОК 4</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ПК 2.3.</w:t>
            </w:r>
          </w:p>
          <w:p w:rsidR="001728BC" w:rsidRPr="001728BC" w:rsidRDefault="001728BC" w:rsidP="003A3B48">
            <w:pPr>
              <w:spacing w:after="0" w:line="240" w:lineRule="auto"/>
              <w:rPr>
                <w:rFonts w:ascii="Times New Roman" w:eastAsia="Times New Roman" w:hAnsi="Times New Roman" w:cs="Times New Roman"/>
                <w:b/>
                <w:lang w:eastAsia="ru-RU"/>
              </w:rPr>
            </w:pPr>
            <w:r w:rsidRPr="001728BC">
              <w:rPr>
                <w:rFonts w:ascii="Times New Roman" w:eastAsia="Calibri" w:hAnsi="Times New Roman" w:cs="Times New Roman"/>
                <w:iCs/>
                <w:sz w:val="24"/>
                <w:szCs w:val="24"/>
              </w:rPr>
              <w:t>ПК 2.4.</w:t>
            </w:r>
          </w:p>
        </w:tc>
        <w:tc>
          <w:tcPr>
            <w:tcW w:w="390" w:type="pct"/>
            <w:vMerge w:val="restart"/>
          </w:tcPr>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Н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2.1.02</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2.1.02</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2.2.01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2.2.01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2.3.01</w:t>
            </w:r>
          </w:p>
          <w:p w:rsidR="001728BC" w:rsidRPr="001728BC" w:rsidRDefault="001728BC" w:rsidP="003A3B48">
            <w:pPr>
              <w:spacing w:after="0" w:line="240" w:lineRule="auto"/>
              <w:rPr>
                <w:rFonts w:ascii="Times New Roman" w:eastAsia="Calibri" w:hAnsi="Times New Roman" w:cs="Times New Roman"/>
                <w:iCs/>
                <w:sz w:val="24"/>
                <w:szCs w:val="24"/>
              </w:rPr>
            </w:pPr>
            <w:r w:rsidRPr="001728BC">
              <w:rPr>
                <w:rFonts w:ascii="Times New Roman" w:eastAsia="Calibri" w:hAnsi="Times New Roman" w:cs="Times New Roman"/>
                <w:iCs/>
                <w:sz w:val="24"/>
                <w:szCs w:val="24"/>
              </w:rPr>
              <w:t>У 2.4.01</w:t>
            </w:r>
          </w:p>
          <w:p w:rsidR="001728BC" w:rsidRPr="001728BC" w:rsidRDefault="001728BC" w:rsidP="003A3B48">
            <w:pPr>
              <w:spacing w:after="0" w:line="240" w:lineRule="auto"/>
              <w:rPr>
                <w:rFonts w:ascii="Times New Roman" w:eastAsia="Calibri" w:hAnsi="Times New Roman" w:cs="Times New Roman"/>
                <w:iCs/>
                <w:sz w:val="24"/>
                <w:szCs w:val="24"/>
              </w:rPr>
            </w:pPr>
            <w:proofErr w:type="gramStart"/>
            <w:r w:rsidRPr="001728BC">
              <w:rPr>
                <w:rFonts w:ascii="Times New Roman" w:eastAsia="Calibri" w:hAnsi="Times New Roman" w:cs="Times New Roman"/>
                <w:iCs/>
                <w:sz w:val="24"/>
                <w:szCs w:val="24"/>
              </w:rPr>
              <w:t>З</w:t>
            </w:r>
            <w:proofErr w:type="gramEnd"/>
            <w:r w:rsidRPr="001728BC">
              <w:rPr>
                <w:rFonts w:ascii="Times New Roman" w:eastAsia="Calibri" w:hAnsi="Times New Roman" w:cs="Times New Roman"/>
                <w:iCs/>
                <w:sz w:val="24"/>
                <w:szCs w:val="24"/>
              </w:rPr>
              <w:t xml:space="preserve"> 2.4.01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01.01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02.01</w:t>
            </w:r>
          </w:p>
          <w:p w:rsidR="001728BC" w:rsidRPr="001728BC" w:rsidRDefault="001728BC" w:rsidP="003A3B48">
            <w:pPr>
              <w:spacing w:after="0" w:line="240" w:lineRule="auto"/>
              <w:rPr>
                <w:rFonts w:ascii="Times New Roman" w:eastAsia="Calibri" w:hAnsi="Times New Roman" w:cs="Times New Roman"/>
                <w:iCs/>
                <w:sz w:val="24"/>
                <w:szCs w:val="24"/>
              </w:rPr>
            </w:pPr>
            <w:proofErr w:type="spellStart"/>
            <w:r w:rsidRPr="001728BC">
              <w:rPr>
                <w:rFonts w:ascii="Times New Roman" w:eastAsia="Calibri" w:hAnsi="Times New Roman" w:cs="Times New Roman"/>
                <w:iCs/>
                <w:sz w:val="24"/>
                <w:szCs w:val="24"/>
              </w:rPr>
              <w:t>Уо</w:t>
            </w:r>
            <w:proofErr w:type="spellEnd"/>
            <w:r w:rsidRPr="001728BC">
              <w:rPr>
                <w:rFonts w:ascii="Times New Roman" w:eastAsia="Calibri" w:hAnsi="Times New Roman" w:cs="Times New Roman"/>
                <w:iCs/>
                <w:sz w:val="24"/>
                <w:szCs w:val="24"/>
              </w:rPr>
              <w:t xml:space="preserve"> 02.03</w:t>
            </w:r>
          </w:p>
          <w:p w:rsidR="001728BC" w:rsidRPr="001728BC" w:rsidRDefault="001728BC" w:rsidP="003A3B48">
            <w:pPr>
              <w:spacing w:after="0" w:line="240" w:lineRule="auto"/>
              <w:rPr>
                <w:rFonts w:ascii="Times New Roman" w:eastAsia="Times New Roman" w:hAnsi="Times New Roman" w:cs="Times New Roman"/>
                <w:b/>
                <w:lang w:eastAsia="ru-RU"/>
              </w:rPr>
            </w:pPr>
            <w:proofErr w:type="spellStart"/>
            <w:r w:rsidRPr="001728BC">
              <w:rPr>
                <w:rFonts w:ascii="Times New Roman" w:eastAsia="Calibri" w:hAnsi="Times New Roman" w:cs="Times New Roman"/>
                <w:iCs/>
                <w:sz w:val="24"/>
                <w:szCs w:val="24"/>
              </w:rPr>
              <w:t>Зо</w:t>
            </w:r>
            <w:proofErr w:type="spellEnd"/>
            <w:r w:rsidRPr="001728BC">
              <w:rPr>
                <w:rFonts w:ascii="Times New Roman" w:eastAsia="Calibri" w:hAnsi="Times New Roman" w:cs="Times New Roman"/>
                <w:iCs/>
                <w:sz w:val="24"/>
                <w:szCs w:val="24"/>
              </w:rPr>
              <w:t xml:space="preserve"> 03.04</w:t>
            </w: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Система планово-предупредительных ремонтов</w:t>
            </w:r>
          </w:p>
          <w:p w:rsidR="001728BC" w:rsidRPr="001728BC" w:rsidRDefault="001728BC" w:rsidP="003A3B48">
            <w:pPr>
              <w:spacing w:after="0" w:line="240"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Терминология, связанная с эксплуатацией и ремонтом оборудования.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Межремонтное техническое обслуживание оборудования</w:t>
            </w:r>
          </w:p>
          <w:p w:rsidR="001728BC" w:rsidRPr="001728BC" w:rsidRDefault="003A3B48" w:rsidP="003A3B4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Организация </w:t>
            </w:r>
            <w:r w:rsidR="001728BC" w:rsidRPr="001728BC">
              <w:rPr>
                <w:rFonts w:ascii="Times New Roman" w:eastAsia="Times New Roman" w:hAnsi="Times New Roman" w:cs="Times New Roman"/>
                <w:sz w:val="24"/>
                <w:szCs w:val="24"/>
                <w:lang w:eastAsia="ru-RU"/>
              </w:rPr>
              <w:t>смазочного  хозяйства</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jc w:val="both"/>
              <w:rPr>
                <w:rFonts w:ascii="Times New Roman" w:eastAsia="Times New Roman" w:hAnsi="Times New Roman" w:cs="Times New Roman"/>
                <w:b/>
                <w:sz w:val="24"/>
                <w:szCs w:val="24"/>
                <w:lang w:eastAsia="ru-RU"/>
              </w:rPr>
            </w:pPr>
            <w:r w:rsidRPr="001728BC">
              <w:rPr>
                <w:rFonts w:ascii="Times New Roman" w:eastAsia="Times New Roman" w:hAnsi="Times New Roman" w:cs="Times New Roman"/>
                <w:b/>
                <w:sz w:val="24"/>
                <w:szCs w:val="24"/>
                <w:lang w:eastAsia="ru-RU"/>
              </w:rPr>
              <w:t>Практические занятия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Учет и расследование аварий</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842" w:type="pct"/>
            <w:vMerge/>
          </w:tcPr>
          <w:p w:rsidR="001728BC" w:rsidRPr="001728BC" w:rsidRDefault="001728BC" w:rsidP="003A3B48">
            <w:pPr>
              <w:spacing w:after="0" w:line="240" w:lineRule="auto"/>
              <w:rPr>
                <w:rFonts w:ascii="Times New Roman" w:eastAsia="Times New Roman" w:hAnsi="Times New Roman" w:cs="Times New Roman"/>
                <w:b/>
                <w:bCs/>
                <w:lang w:eastAsia="ru-RU"/>
              </w:rPr>
            </w:pPr>
          </w:p>
        </w:tc>
        <w:tc>
          <w:tcPr>
            <w:tcW w:w="2786" w:type="pct"/>
          </w:tcPr>
          <w:p w:rsidR="001728BC" w:rsidRPr="001728BC" w:rsidRDefault="001728BC" w:rsidP="003A3B48">
            <w:pPr>
              <w:spacing w:after="0" w:line="240"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Организация ремонтов</w:t>
            </w:r>
          </w:p>
          <w:p w:rsidR="001728BC" w:rsidRPr="001728BC" w:rsidRDefault="001728BC" w:rsidP="003A3B48">
            <w:pPr>
              <w:spacing w:after="0" w:line="240" w:lineRule="auto"/>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Материально-техническое обеспечение ремонтов</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1</w:t>
            </w:r>
          </w:p>
        </w:tc>
        <w:tc>
          <w:tcPr>
            <w:tcW w:w="381"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vMerge/>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rPr>
          <w:trHeight w:val="1068"/>
        </w:trPr>
        <w:tc>
          <w:tcPr>
            <w:tcW w:w="3628" w:type="pct"/>
            <w:gridSpan w:val="2"/>
          </w:tcPr>
          <w:p w:rsidR="001728BC" w:rsidRPr="005B2478" w:rsidRDefault="001728BC" w:rsidP="003A3B48">
            <w:pPr>
              <w:spacing w:after="0" w:line="240" w:lineRule="auto"/>
              <w:rPr>
                <w:rFonts w:ascii="Times New Roman" w:eastAsia="Times New Roman" w:hAnsi="Times New Roman" w:cs="Times New Roman"/>
                <w:b/>
                <w:sz w:val="24"/>
                <w:szCs w:val="24"/>
                <w:lang w:eastAsia="ru-RU"/>
              </w:rPr>
            </w:pPr>
            <w:r w:rsidRPr="005B2478">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2</w:t>
            </w:r>
          </w:p>
          <w:p w:rsidR="001728BC" w:rsidRPr="005B2478" w:rsidRDefault="001728BC" w:rsidP="0071167F">
            <w:pPr>
              <w:numPr>
                <w:ilvl w:val="0"/>
                <w:numId w:val="10"/>
              </w:numPr>
              <w:spacing w:after="0" w:line="240" w:lineRule="auto"/>
              <w:rPr>
                <w:rFonts w:ascii="Times New Roman" w:eastAsia="Times New Roman" w:hAnsi="Times New Roman" w:cs="Times New Roman"/>
                <w:sz w:val="24"/>
                <w:szCs w:val="24"/>
                <w:lang w:eastAsia="ru-RU"/>
              </w:rPr>
            </w:pPr>
            <w:r w:rsidRPr="005B2478">
              <w:rPr>
                <w:rFonts w:ascii="Times New Roman" w:eastAsia="Times New Roman" w:hAnsi="Times New Roman" w:cs="Times New Roman"/>
                <w:sz w:val="24"/>
                <w:szCs w:val="24"/>
                <w:lang w:eastAsia="ru-RU"/>
              </w:rPr>
              <w:t>Описать устройство и принцип работы оборудования</w:t>
            </w:r>
          </w:p>
          <w:p w:rsidR="001728BC" w:rsidRPr="005B2478" w:rsidRDefault="001728BC" w:rsidP="0071167F">
            <w:pPr>
              <w:numPr>
                <w:ilvl w:val="0"/>
                <w:numId w:val="10"/>
              </w:numPr>
              <w:spacing w:after="0" w:line="240" w:lineRule="auto"/>
              <w:rPr>
                <w:rFonts w:ascii="Times New Roman" w:eastAsia="Times New Roman" w:hAnsi="Times New Roman" w:cs="Times New Roman"/>
                <w:sz w:val="24"/>
                <w:szCs w:val="24"/>
                <w:lang w:eastAsia="ru-RU"/>
              </w:rPr>
            </w:pPr>
            <w:r w:rsidRPr="005B2478">
              <w:rPr>
                <w:rFonts w:ascii="Times New Roman" w:eastAsia="Times New Roman" w:hAnsi="Times New Roman" w:cs="Times New Roman"/>
                <w:sz w:val="24"/>
                <w:szCs w:val="24"/>
                <w:lang w:eastAsia="ru-RU"/>
              </w:rPr>
              <w:t>Составить алгоритм пуска в работу оборудования</w:t>
            </w:r>
          </w:p>
          <w:p w:rsidR="001728BC" w:rsidRPr="005B2478" w:rsidRDefault="001728BC" w:rsidP="0071167F">
            <w:pPr>
              <w:numPr>
                <w:ilvl w:val="0"/>
                <w:numId w:val="10"/>
              </w:numPr>
              <w:spacing w:after="0" w:line="240" w:lineRule="auto"/>
              <w:rPr>
                <w:rFonts w:ascii="Times New Roman" w:eastAsia="Times New Roman" w:hAnsi="Times New Roman" w:cs="Times New Roman"/>
                <w:sz w:val="24"/>
                <w:szCs w:val="24"/>
                <w:lang w:eastAsia="ru-RU"/>
              </w:rPr>
            </w:pPr>
            <w:r w:rsidRPr="005B2478">
              <w:rPr>
                <w:rFonts w:ascii="Times New Roman" w:eastAsia="Times New Roman" w:hAnsi="Times New Roman" w:cs="Times New Roman"/>
                <w:sz w:val="24"/>
                <w:szCs w:val="24"/>
                <w:lang w:eastAsia="ru-RU"/>
              </w:rPr>
              <w:t>Описать меры по профилактике и при текущей ревизии оборудования</w:t>
            </w:r>
          </w:p>
          <w:p w:rsidR="001728BC" w:rsidRPr="005B2478" w:rsidRDefault="001728BC" w:rsidP="0071167F">
            <w:pPr>
              <w:numPr>
                <w:ilvl w:val="0"/>
                <w:numId w:val="10"/>
              </w:numPr>
              <w:spacing w:after="0" w:line="240" w:lineRule="auto"/>
              <w:rPr>
                <w:rFonts w:ascii="Times New Roman" w:eastAsia="Times New Roman" w:hAnsi="Times New Roman" w:cs="Times New Roman"/>
                <w:sz w:val="24"/>
                <w:szCs w:val="24"/>
                <w:lang w:eastAsia="ru-RU"/>
              </w:rPr>
            </w:pPr>
            <w:r w:rsidRPr="005B2478">
              <w:rPr>
                <w:rFonts w:ascii="Times New Roman" w:eastAsia="Times New Roman" w:hAnsi="Times New Roman" w:cs="Times New Roman"/>
                <w:sz w:val="24"/>
                <w:szCs w:val="24"/>
                <w:lang w:eastAsia="ru-RU"/>
              </w:rPr>
              <w:t>Составить схему загрузки регенерационной колоны</w:t>
            </w:r>
          </w:p>
          <w:p w:rsidR="001728BC" w:rsidRPr="005B2478" w:rsidRDefault="001728BC" w:rsidP="0071167F">
            <w:pPr>
              <w:numPr>
                <w:ilvl w:val="0"/>
                <w:numId w:val="10"/>
              </w:numPr>
              <w:spacing w:after="0" w:line="240" w:lineRule="auto"/>
              <w:rPr>
                <w:rFonts w:ascii="Times New Roman" w:eastAsia="Times New Roman" w:hAnsi="Times New Roman" w:cs="Times New Roman"/>
                <w:sz w:val="24"/>
                <w:szCs w:val="24"/>
                <w:lang w:eastAsia="ru-RU"/>
              </w:rPr>
            </w:pPr>
            <w:r w:rsidRPr="005B2478">
              <w:rPr>
                <w:rFonts w:ascii="Times New Roman" w:eastAsia="Times New Roman" w:hAnsi="Times New Roman" w:cs="Times New Roman"/>
                <w:sz w:val="24"/>
                <w:szCs w:val="24"/>
                <w:lang w:eastAsia="ru-RU"/>
              </w:rPr>
              <w:t>Составить схему последовательности пуска оборудования (дробилок, мельниц, сорбционных колонн)</w:t>
            </w:r>
          </w:p>
          <w:p w:rsidR="001728BC" w:rsidRPr="005B2478" w:rsidRDefault="001728BC" w:rsidP="0071167F">
            <w:pPr>
              <w:numPr>
                <w:ilvl w:val="0"/>
                <w:numId w:val="10"/>
              </w:numPr>
              <w:spacing w:after="0" w:line="240" w:lineRule="auto"/>
              <w:rPr>
                <w:rFonts w:ascii="Times New Roman" w:eastAsia="Times New Roman" w:hAnsi="Times New Roman" w:cs="Times New Roman"/>
                <w:b/>
                <w:sz w:val="24"/>
                <w:szCs w:val="24"/>
                <w:lang w:eastAsia="ru-RU"/>
              </w:rPr>
            </w:pPr>
            <w:r w:rsidRPr="005B2478">
              <w:rPr>
                <w:rFonts w:ascii="Times New Roman" w:eastAsia="Times New Roman" w:hAnsi="Times New Roman" w:cs="Times New Roman"/>
                <w:sz w:val="24"/>
                <w:szCs w:val="24"/>
                <w:lang w:eastAsia="ru-RU"/>
              </w:rPr>
              <w:t xml:space="preserve">Рассказать по схеме про аппарат </w:t>
            </w:r>
            <w:proofErr w:type="spellStart"/>
            <w:r w:rsidRPr="005B2478">
              <w:rPr>
                <w:rFonts w:ascii="Times New Roman" w:eastAsia="Times New Roman" w:hAnsi="Times New Roman" w:cs="Times New Roman"/>
                <w:sz w:val="24"/>
                <w:szCs w:val="24"/>
                <w:lang w:eastAsia="ru-RU"/>
              </w:rPr>
              <w:t>десорбиции</w:t>
            </w:r>
            <w:proofErr w:type="spellEnd"/>
            <w:r w:rsidRPr="005B2478">
              <w:rPr>
                <w:rFonts w:ascii="Times New Roman" w:eastAsia="Times New Roman" w:hAnsi="Times New Roman" w:cs="Times New Roman"/>
                <w:sz w:val="24"/>
                <w:szCs w:val="24"/>
                <w:lang w:eastAsia="ru-RU"/>
              </w:rPr>
              <w:t xml:space="preserve"> непрерывного действия с </w:t>
            </w:r>
            <w:proofErr w:type="spellStart"/>
            <w:r w:rsidRPr="005B2478">
              <w:rPr>
                <w:rFonts w:ascii="Times New Roman" w:eastAsia="Times New Roman" w:hAnsi="Times New Roman" w:cs="Times New Roman"/>
                <w:sz w:val="24"/>
                <w:szCs w:val="24"/>
                <w:lang w:eastAsia="ru-RU"/>
              </w:rPr>
              <w:t>торовыми</w:t>
            </w:r>
            <w:proofErr w:type="spellEnd"/>
            <w:r w:rsidRPr="005B2478">
              <w:rPr>
                <w:rFonts w:ascii="Times New Roman" w:eastAsia="Times New Roman" w:hAnsi="Times New Roman" w:cs="Times New Roman"/>
                <w:sz w:val="24"/>
                <w:szCs w:val="24"/>
                <w:lang w:eastAsia="ru-RU"/>
              </w:rPr>
              <w:t xml:space="preserve"> оболочками</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28</w:t>
            </w:r>
          </w:p>
        </w:tc>
        <w:tc>
          <w:tcPr>
            <w:tcW w:w="381"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3628" w:type="pct"/>
            <w:gridSpan w:val="2"/>
          </w:tcPr>
          <w:p w:rsidR="001728BC" w:rsidRPr="005B2478" w:rsidRDefault="001728BC" w:rsidP="003A3B48">
            <w:pPr>
              <w:spacing w:after="0" w:line="240" w:lineRule="auto"/>
              <w:rPr>
                <w:rFonts w:ascii="Times New Roman" w:eastAsia="Times New Roman" w:hAnsi="Times New Roman" w:cs="Times New Roman"/>
                <w:b/>
                <w:bCs/>
                <w:sz w:val="24"/>
                <w:szCs w:val="24"/>
                <w:lang w:eastAsia="ru-RU"/>
              </w:rPr>
            </w:pPr>
            <w:r w:rsidRPr="005B2478">
              <w:rPr>
                <w:rFonts w:ascii="Times New Roman" w:eastAsia="Times New Roman" w:hAnsi="Times New Roman" w:cs="Times New Roman"/>
                <w:b/>
                <w:bCs/>
                <w:sz w:val="24"/>
                <w:szCs w:val="24"/>
                <w:lang w:eastAsia="ru-RU"/>
              </w:rPr>
              <w:t>Учебная практика раздела 1</w:t>
            </w:r>
          </w:p>
          <w:p w:rsidR="001728BC" w:rsidRPr="005B2478" w:rsidRDefault="001728BC" w:rsidP="003A3B48">
            <w:pPr>
              <w:spacing w:after="0" w:line="240" w:lineRule="auto"/>
              <w:rPr>
                <w:rFonts w:ascii="Times New Roman" w:eastAsia="Times New Roman" w:hAnsi="Times New Roman" w:cs="Times New Roman"/>
                <w:b/>
                <w:bCs/>
                <w:sz w:val="24"/>
                <w:szCs w:val="24"/>
                <w:lang w:eastAsia="ru-RU"/>
              </w:rPr>
            </w:pPr>
            <w:r w:rsidRPr="005B2478">
              <w:rPr>
                <w:rFonts w:ascii="Times New Roman" w:eastAsia="Times New Roman" w:hAnsi="Times New Roman" w:cs="Times New Roman"/>
                <w:b/>
                <w:bCs/>
                <w:sz w:val="24"/>
                <w:szCs w:val="24"/>
                <w:lang w:eastAsia="ru-RU"/>
              </w:rPr>
              <w:t xml:space="preserve">Виды работ </w:t>
            </w:r>
          </w:p>
          <w:p w:rsidR="001728BC" w:rsidRPr="005B2478" w:rsidRDefault="001728BC" w:rsidP="003A3B48">
            <w:pPr>
              <w:spacing w:after="0" w:line="240" w:lineRule="auto"/>
              <w:ind w:left="284"/>
              <w:rPr>
                <w:rFonts w:ascii="Times New Roman" w:eastAsia="Times New Roman" w:hAnsi="Times New Roman" w:cs="Times New Roman"/>
                <w:sz w:val="24"/>
                <w:szCs w:val="24"/>
              </w:rPr>
            </w:pPr>
            <w:r w:rsidRPr="005B2478">
              <w:rPr>
                <w:rFonts w:ascii="Times New Roman" w:eastAsia="Times New Roman" w:hAnsi="Times New Roman" w:cs="Times New Roman"/>
                <w:sz w:val="24"/>
                <w:szCs w:val="24"/>
              </w:rPr>
              <w:lastRenderedPageBreak/>
              <w:t xml:space="preserve">1. </w:t>
            </w:r>
            <w:r w:rsidRPr="005B2478">
              <w:rPr>
                <w:rFonts w:ascii="Times New Roman" w:eastAsia="Calibri" w:hAnsi="Times New Roman" w:cs="Times New Roman"/>
                <w:sz w:val="24"/>
                <w:szCs w:val="24"/>
              </w:rPr>
              <w:t>Пуск и остановка центробежных насосов</w:t>
            </w:r>
          </w:p>
          <w:p w:rsidR="001728BC" w:rsidRPr="005B2478" w:rsidRDefault="001728BC" w:rsidP="003A3B48">
            <w:pPr>
              <w:spacing w:after="0" w:line="240" w:lineRule="auto"/>
              <w:ind w:left="284"/>
              <w:rPr>
                <w:rFonts w:ascii="Times New Roman" w:eastAsia="Times New Roman" w:hAnsi="Times New Roman" w:cs="Times New Roman"/>
                <w:sz w:val="24"/>
                <w:szCs w:val="24"/>
              </w:rPr>
            </w:pPr>
            <w:r w:rsidRPr="005B2478">
              <w:rPr>
                <w:rFonts w:ascii="Times New Roman" w:eastAsia="Calibri" w:hAnsi="Times New Roman" w:cs="Times New Roman"/>
                <w:sz w:val="24"/>
                <w:szCs w:val="24"/>
              </w:rPr>
              <w:t>2. Набивка сальников центробежных насосов</w:t>
            </w:r>
          </w:p>
          <w:p w:rsidR="001728BC" w:rsidRPr="005B2478" w:rsidRDefault="001728BC" w:rsidP="003A3B48">
            <w:pPr>
              <w:spacing w:after="0" w:line="240" w:lineRule="auto"/>
              <w:ind w:left="284"/>
              <w:rPr>
                <w:rFonts w:ascii="Times New Roman" w:eastAsia="Times New Roman" w:hAnsi="Times New Roman" w:cs="Times New Roman"/>
                <w:sz w:val="24"/>
                <w:szCs w:val="24"/>
              </w:rPr>
            </w:pPr>
            <w:r w:rsidRPr="005B2478">
              <w:rPr>
                <w:rFonts w:ascii="Times New Roman" w:eastAsia="Calibri" w:hAnsi="Times New Roman" w:cs="Times New Roman"/>
                <w:sz w:val="24"/>
                <w:szCs w:val="24"/>
              </w:rPr>
              <w:t xml:space="preserve">3. </w:t>
            </w:r>
            <w:proofErr w:type="gramStart"/>
            <w:r w:rsidRPr="005B2478">
              <w:rPr>
                <w:rFonts w:ascii="Times New Roman" w:eastAsia="Calibri" w:hAnsi="Times New Roman" w:cs="Times New Roman"/>
                <w:sz w:val="24"/>
                <w:szCs w:val="24"/>
              </w:rPr>
              <w:t>Контроль за</w:t>
            </w:r>
            <w:proofErr w:type="gramEnd"/>
            <w:r w:rsidRPr="005B2478">
              <w:rPr>
                <w:rFonts w:ascii="Times New Roman" w:eastAsia="Calibri" w:hAnsi="Times New Roman" w:cs="Times New Roman"/>
                <w:sz w:val="24"/>
                <w:szCs w:val="24"/>
              </w:rPr>
              <w:t xml:space="preserve"> работой подшипников качения</w:t>
            </w:r>
          </w:p>
          <w:p w:rsidR="001728BC" w:rsidRPr="005B2478" w:rsidRDefault="001728BC" w:rsidP="003A3B48">
            <w:pPr>
              <w:spacing w:after="0" w:line="240" w:lineRule="auto"/>
              <w:ind w:left="284"/>
              <w:rPr>
                <w:rFonts w:ascii="Times New Roman" w:eastAsia="Calibri" w:hAnsi="Times New Roman" w:cs="Times New Roman"/>
                <w:sz w:val="24"/>
                <w:szCs w:val="24"/>
              </w:rPr>
            </w:pPr>
            <w:r w:rsidRPr="005B2478">
              <w:rPr>
                <w:rFonts w:ascii="Times New Roman" w:eastAsia="Calibri" w:hAnsi="Times New Roman" w:cs="Times New Roman"/>
                <w:sz w:val="24"/>
                <w:szCs w:val="24"/>
              </w:rPr>
              <w:t xml:space="preserve">4. </w:t>
            </w:r>
            <w:proofErr w:type="gramStart"/>
            <w:r w:rsidRPr="005B2478">
              <w:rPr>
                <w:rFonts w:ascii="Times New Roman" w:eastAsia="Calibri" w:hAnsi="Times New Roman" w:cs="Times New Roman"/>
                <w:sz w:val="24"/>
                <w:szCs w:val="24"/>
              </w:rPr>
              <w:t>Контроль за</w:t>
            </w:r>
            <w:proofErr w:type="gramEnd"/>
            <w:r w:rsidRPr="005B2478">
              <w:rPr>
                <w:rFonts w:ascii="Times New Roman" w:eastAsia="Calibri" w:hAnsi="Times New Roman" w:cs="Times New Roman"/>
                <w:sz w:val="24"/>
                <w:szCs w:val="24"/>
              </w:rPr>
              <w:t xml:space="preserve"> работой подшипников скольжения</w:t>
            </w:r>
          </w:p>
          <w:p w:rsidR="001728BC" w:rsidRPr="005B2478" w:rsidRDefault="001728BC" w:rsidP="003A3B48">
            <w:pPr>
              <w:spacing w:after="0" w:line="240" w:lineRule="auto"/>
              <w:ind w:left="284"/>
              <w:rPr>
                <w:rFonts w:ascii="Times New Roman" w:eastAsia="Times New Roman" w:hAnsi="Times New Roman" w:cs="Times New Roman"/>
                <w:b/>
                <w:sz w:val="24"/>
                <w:szCs w:val="24"/>
                <w:lang w:eastAsia="ru-RU"/>
              </w:rPr>
            </w:pPr>
            <w:r w:rsidRPr="005B2478">
              <w:rPr>
                <w:rFonts w:ascii="Times New Roman" w:eastAsia="Calibri" w:hAnsi="Times New Roman" w:cs="Times New Roman"/>
                <w:sz w:val="24"/>
                <w:szCs w:val="24"/>
              </w:rPr>
              <w:t xml:space="preserve">5. </w:t>
            </w:r>
            <w:r w:rsidR="00716818">
              <w:rPr>
                <w:rFonts w:ascii="Times New Roman" w:eastAsia="Calibri" w:hAnsi="Times New Roman" w:cs="Times New Roman"/>
                <w:sz w:val="24"/>
                <w:szCs w:val="24"/>
              </w:rPr>
              <w:t xml:space="preserve">Режимные параметры работы </w:t>
            </w:r>
            <w:r w:rsidRPr="005B2478">
              <w:rPr>
                <w:rFonts w:ascii="Times New Roman" w:eastAsia="Calibri" w:hAnsi="Times New Roman" w:cs="Times New Roman"/>
                <w:sz w:val="24"/>
                <w:szCs w:val="24"/>
              </w:rPr>
              <w:t>основного и вспомогательного оборудования</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lastRenderedPageBreak/>
              <w:t>36</w:t>
            </w:r>
          </w:p>
        </w:tc>
        <w:tc>
          <w:tcPr>
            <w:tcW w:w="381"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3628" w:type="pct"/>
            <w:gridSpan w:val="2"/>
          </w:tcPr>
          <w:p w:rsidR="001728BC" w:rsidRPr="005B2478" w:rsidRDefault="001728BC" w:rsidP="003A3B48">
            <w:pPr>
              <w:spacing w:after="0" w:line="240" w:lineRule="auto"/>
              <w:rPr>
                <w:rFonts w:ascii="Times New Roman" w:eastAsia="Times New Roman" w:hAnsi="Times New Roman" w:cs="Times New Roman"/>
                <w:i/>
                <w:sz w:val="24"/>
                <w:szCs w:val="24"/>
                <w:lang w:eastAsia="ru-RU"/>
              </w:rPr>
            </w:pPr>
            <w:r w:rsidRPr="005B2478">
              <w:rPr>
                <w:rFonts w:ascii="Times New Roman" w:eastAsia="Times New Roman" w:hAnsi="Times New Roman" w:cs="Times New Roman"/>
                <w:b/>
                <w:bCs/>
                <w:sz w:val="24"/>
                <w:szCs w:val="24"/>
                <w:lang w:eastAsia="ru-RU"/>
              </w:rPr>
              <w:lastRenderedPageBreak/>
              <w:t>Производственная практика раздела 1</w:t>
            </w:r>
          </w:p>
          <w:p w:rsidR="001728BC" w:rsidRPr="005B2478" w:rsidRDefault="001728BC" w:rsidP="003A3B48">
            <w:pPr>
              <w:spacing w:after="0" w:line="240" w:lineRule="auto"/>
              <w:rPr>
                <w:rFonts w:ascii="Times New Roman" w:eastAsia="Times New Roman" w:hAnsi="Times New Roman" w:cs="Times New Roman"/>
                <w:b/>
                <w:bCs/>
                <w:sz w:val="24"/>
                <w:szCs w:val="24"/>
                <w:lang w:eastAsia="ru-RU"/>
              </w:rPr>
            </w:pPr>
            <w:r w:rsidRPr="005B2478">
              <w:rPr>
                <w:rFonts w:ascii="Times New Roman" w:eastAsia="Times New Roman" w:hAnsi="Times New Roman" w:cs="Times New Roman"/>
                <w:b/>
                <w:bCs/>
                <w:sz w:val="24"/>
                <w:szCs w:val="24"/>
                <w:lang w:eastAsia="ru-RU"/>
              </w:rPr>
              <w:t xml:space="preserve">Виды работ </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sz w:val="24"/>
                <w:szCs w:val="24"/>
                <w:lang w:eastAsia="ru-RU"/>
              </w:rPr>
            </w:pPr>
            <w:r w:rsidRPr="005B2478">
              <w:rPr>
                <w:rFonts w:ascii="Times New Roman" w:eastAsia="Times New Roman" w:hAnsi="Times New Roman" w:cs="Times New Roman"/>
                <w:color w:val="00000A"/>
                <w:sz w:val="24"/>
                <w:szCs w:val="24"/>
                <w:lang w:eastAsia="ru-RU"/>
              </w:rPr>
              <w:t>1. Подготовка основного и вспомогательного оборудования к работе;</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sz w:val="24"/>
                <w:szCs w:val="24"/>
                <w:lang w:eastAsia="ru-RU"/>
              </w:rPr>
            </w:pPr>
            <w:r w:rsidRPr="005B2478">
              <w:rPr>
                <w:rFonts w:ascii="Times New Roman" w:eastAsia="Times New Roman" w:hAnsi="Times New Roman" w:cs="Times New Roman"/>
                <w:color w:val="00000A"/>
                <w:sz w:val="24"/>
                <w:szCs w:val="24"/>
                <w:lang w:eastAsia="ru-RU"/>
              </w:rPr>
              <w:t>2. Пуск  остановка технологического оборудования;</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sz w:val="24"/>
                <w:szCs w:val="24"/>
                <w:lang w:eastAsia="ru-RU"/>
              </w:rPr>
            </w:pPr>
            <w:r w:rsidRPr="005B2478">
              <w:rPr>
                <w:rFonts w:ascii="Times New Roman" w:eastAsia="Times New Roman" w:hAnsi="Times New Roman" w:cs="Times New Roman"/>
                <w:color w:val="00000A"/>
                <w:sz w:val="24"/>
                <w:szCs w:val="24"/>
                <w:lang w:eastAsia="ru-RU"/>
              </w:rPr>
              <w:t>3. Выполнение текущего обслуживания основного, вспомогательного оборудования и коммуникаций;</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sz w:val="24"/>
                <w:szCs w:val="24"/>
                <w:lang w:eastAsia="ru-RU"/>
              </w:rPr>
            </w:pPr>
            <w:r w:rsidRPr="005B2478">
              <w:rPr>
                <w:rFonts w:ascii="Times New Roman" w:eastAsia="Times New Roman" w:hAnsi="Times New Roman" w:cs="Times New Roman"/>
                <w:color w:val="00000A"/>
                <w:sz w:val="24"/>
                <w:szCs w:val="24"/>
                <w:lang w:eastAsia="ru-RU"/>
              </w:rPr>
              <w:t>4. Управление работой основного и вспомогательного технологического оборудования;</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sz w:val="24"/>
                <w:szCs w:val="24"/>
                <w:lang w:eastAsia="ru-RU"/>
              </w:rPr>
            </w:pPr>
            <w:r w:rsidRPr="005B2478">
              <w:rPr>
                <w:rFonts w:ascii="Times New Roman" w:eastAsia="Times New Roman" w:hAnsi="Times New Roman" w:cs="Times New Roman"/>
                <w:color w:val="00000A"/>
                <w:sz w:val="24"/>
                <w:szCs w:val="24"/>
                <w:lang w:eastAsia="ru-RU"/>
              </w:rPr>
              <w:t>5. Обслуживание основного, вспомогательного оборудования, коммуникаций при нормальной работе и в аварийных ситуациях;</w:t>
            </w:r>
          </w:p>
          <w:p w:rsidR="001728BC" w:rsidRPr="005B2478" w:rsidRDefault="001728BC" w:rsidP="003A3B48">
            <w:pPr>
              <w:suppressAutoHyphens/>
              <w:spacing w:after="0" w:line="240" w:lineRule="auto"/>
              <w:ind w:left="284"/>
              <w:rPr>
                <w:rFonts w:ascii="Times New Roman" w:eastAsia="Times New Roman" w:hAnsi="Times New Roman" w:cs="Times New Roman"/>
                <w:color w:val="00000A"/>
                <w:sz w:val="24"/>
                <w:szCs w:val="24"/>
                <w:lang w:eastAsia="ru-RU"/>
              </w:rPr>
            </w:pPr>
            <w:r w:rsidRPr="005B2478">
              <w:rPr>
                <w:rFonts w:ascii="Times New Roman" w:eastAsia="Times New Roman" w:hAnsi="Times New Roman" w:cs="Times New Roman"/>
                <w:color w:val="00000A"/>
                <w:sz w:val="24"/>
                <w:szCs w:val="24"/>
                <w:lang w:eastAsia="ru-RU"/>
              </w:rPr>
              <w:t>6. Выявление и устранение неисправности в работе основного и вспомогательного оборудования;</w:t>
            </w:r>
          </w:p>
          <w:p w:rsidR="001728BC" w:rsidRPr="00716818" w:rsidRDefault="001728BC" w:rsidP="003A3B48">
            <w:pPr>
              <w:suppressAutoHyphens/>
              <w:spacing w:after="0" w:line="240" w:lineRule="auto"/>
              <w:ind w:left="284"/>
              <w:rPr>
                <w:rFonts w:ascii="Times New Roman" w:eastAsia="Calibri" w:hAnsi="Times New Roman" w:cs="Times New Roman"/>
                <w:color w:val="00000A"/>
                <w:sz w:val="24"/>
                <w:szCs w:val="24"/>
                <w:lang w:eastAsia="ru-RU"/>
              </w:rPr>
            </w:pPr>
            <w:r w:rsidRPr="00716818">
              <w:rPr>
                <w:rFonts w:ascii="Times New Roman" w:eastAsia="Times New Roman" w:hAnsi="Times New Roman" w:cs="Times New Roman"/>
                <w:color w:val="00000A"/>
                <w:sz w:val="24"/>
                <w:szCs w:val="24"/>
                <w:lang w:eastAsia="ru-RU"/>
              </w:rPr>
              <w:t xml:space="preserve">7. </w:t>
            </w:r>
            <w:r w:rsidR="00716818">
              <w:rPr>
                <w:rFonts w:ascii="Times New Roman" w:eastAsia="Calibri" w:hAnsi="Times New Roman" w:cs="Times New Roman"/>
                <w:color w:val="00000A"/>
                <w:sz w:val="24"/>
                <w:szCs w:val="24"/>
                <w:lang w:eastAsia="ru-RU"/>
              </w:rPr>
              <w:t xml:space="preserve">Режимные параметры работы </w:t>
            </w:r>
            <w:r w:rsidRPr="00716818">
              <w:rPr>
                <w:rFonts w:ascii="Times New Roman" w:eastAsia="Calibri" w:hAnsi="Times New Roman" w:cs="Times New Roman"/>
                <w:color w:val="00000A"/>
                <w:sz w:val="24"/>
                <w:szCs w:val="24"/>
                <w:lang w:eastAsia="ru-RU"/>
              </w:rPr>
              <w:t>основного и вспомогательного оборудования выщелачивания бокситов, сгущение и промывки красного шлама, фильтрации алюминатного раствора</w:t>
            </w:r>
          </w:p>
          <w:p w:rsidR="001728BC" w:rsidRPr="00716818" w:rsidRDefault="001728BC" w:rsidP="003A3B48">
            <w:pPr>
              <w:suppressAutoHyphens/>
              <w:spacing w:after="0" w:line="240" w:lineRule="auto"/>
              <w:ind w:left="284"/>
              <w:rPr>
                <w:rFonts w:ascii="Times New Roman" w:eastAsia="Calibri" w:hAnsi="Times New Roman" w:cs="Times New Roman"/>
                <w:color w:val="00000A"/>
                <w:sz w:val="24"/>
                <w:szCs w:val="24"/>
                <w:lang w:eastAsia="ru-RU"/>
              </w:rPr>
            </w:pPr>
            <w:r w:rsidRPr="00716818">
              <w:rPr>
                <w:rFonts w:ascii="Times New Roman" w:eastAsia="Times New Roman" w:hAnsi="Times New Roman" w:cs="Times New Roman"/>
                <w:color w:val="00000A"/>
                <w:sz w:val="24"/>
                <w:szCs w:val="24"/>
                <w:lang w:eastAsia="ru-RU"/>
              </w:rPr>
              <w:t xml:space="preserve">8. </w:t>
            </w:r>
            <w:r w:rsidR="00716818">
              <w:rPr>
                <w:rFonts w:ascii="Times New Roman" w:eastAsia="Calibri" w:hAnsi="Times New Roman" w:cs="Times New Roman"/>
                <w:color w:val="00000A"/>
                <w:sz w:val="24"/>
                <w:szCs w:val="24"/>
                <w:lang w:eastAsia="ru-RU"/>
              </w:rPr>
              <w:t>Режимные параметры работы</w:t>
            </w:r>
            <w:r w:rsidRPr="00716818">
              <w:rPr>
                <w:rFonts w:ascii="Times New Roman" w:eastAsia="Calibri" w:hAnsi="Times New Roman" w:cs="Times New Roman"/>
                <w:color w:val="00000A"/>
                <w:sz w:val="24"/>
                <w:szCs w:val="24"/>
                <w:lang w:eastAsia="ru-RU"/>
              </w:rPr>
              <w:t xml:space="preserve"> основного и вспомогательного оборудования декомпозиции алюминатного раствора, промывки </w:t>
            </w:r>
            <w:proofErr w:type="spellStart"/>
            <w:r w:rsidRPr="00716818">
              <w:rPr>
                <w:rFonts w:ascii="Times New Roman" w:eastAsia="Calibri" w:hAnsi="Times New Roman" w:cs="Times New Roman"/>
                <w:color w:val="00000A"/>
                <w:sz w:val="24"/>
                <w:szCs w:val="24"/>
                <w:lang w:eastAsia="ru-RU"/>
              </w:rPr>
              <w:t>гидрокиси</w:t>
            </w:r>
            <w:proofErr w:type="spellEnd"/>
            <w:r w:rsidRPr="00716818">
              <w:rPr>
                <w:rFonts w:ascii="Times New Roman" w:eastAsia="Calibri" w:hAnsi="Times New Roman" w:cs="Times New Roman"/>
                <w:color w:val="00000A"/>
                <w:sz w:val="24"/>
                <w:szCs w:val="24"/>
                <w:lang w:eastAsia="ru-RU"/>
              </w:rPr>
              <w:t xml:space="preserve"> алюминия, кальцинации</w:t>
            </w:r>
          </w:p>
          <w:p w:rsidR="001728BC" w:rsidRPr="00716818" w:rsidRDefault="001728BC" w:rsidP="003A3B48">
            <w:pPr>
              <w:suppressAutoHyphens/>
              <w:spacing w:after="0" w:line="240" w:lineRule="auto"/>
              <w:ind w:left="284"/>
              <w:rPr>
                <w:rFonts w:ascii="Times New Roman" w:eastAsia="Calibri" w:hAnsi="Times New Roman" w:cs="Times New Roman"/>
                <w:color w:val="00000A"/>
                <w:sz w:val="24"/>
                <w:szCs w:val="24"/>
                <w:lang w:eastAsia="ru-RU"/>
              </w:rPr>
            </w:pPr>
            <w:r w:rsidRPr="00716818">
              <w:rPr>
                <w:rFonts w:ascii="Times New Roman" w:eastAsia="Times New Roman" w:hAnsi="Times New Roman" w:cs="Times New Roman"/>
                <w:color w:val="00000A"/>
                <w:sz w:val="24"/>
                <w:szCs w:val="24"/>
                <w:lang w:eastAsia="ru-RU"/>
              </w:rPr>
              <w:t xml:space="preserve">9. </w:t>
            </w:r>
            <w:r w:rsidR="00716818">
              <w:rPr>
                <w:rFonts w:ascii="Times New Roman" w:eastAsia="Calibri" w:hAnsi="Times New Roman" w:cs="Times New Roman"/>
                <w:color w:val="00000A"/>
                <w:sz w:val="24"/>
                <w:szCs w:val="24"/>
                <w:lang w:eastAsia="ru-RU"/>
              </w:rPr>
              <w:t xml:space="preserve">Режимные параметры работы </w:t>
            </w:r>
            <w:r w:rsidRPr="00716818">
              <w:rPr>
                <w:rFonts w:ascii="Times New Roman" w:eastAsia="Calibri" w:hAnsi="Times New Roman" w:cs="Times New Roman"/>
                <w:color w:val="00000A"/>
                <w:sz w:val="24"/>
                <w:szCs w:val="24"/>
                <w:lang w:eastAsia="ru-RU"/>
              </w:rPr>
              <w:t xml:space="preserve">основного и вспомогательного оборудования участков подготовки </w:t>
            </w:r>
            <w:proofErr w:type="spellStart"/>
            <w:r w:rsidRPr="00716818">
              <w:rPr>
                <w:rFonts w:ascii="Times New Roman" w:eastAsia="Calibri" w:hAnsi="Times New Roman" w:cs="Times New Roman"/>
                <w:color w:val="00000A"/>
                <w:sz w:val="24"/>
                <w:szCs w:val="24"/>
                <w:lang w:eastAsia="ru-RU"/>
              </w:rPr>
              <w:t>боксито-содо-известняковой</w:t>
            </w:r>
            <w:proofErr w:type="spellEnd"/>
            <w:r w:rsidRPr="00716818">
              <w:rPr>
                <w:rFonts w:ascii="Times New Roman" w:eastAsia="Calibri" w:hAnsi="Times New Roman" w:cs="Times New Roman"/>
                <w:color w:val="00000A"/>
                <w:sz w:val="24"/>
                <w:szCs w:val="24"/>
                <w:lang w:eastAsia="ru-RU"/>
              </w:rPr>
              <w:t xml:space="preserve"> шихты, спекания пульпы, выщелачивания </w:t>
            </w:r>
            <w:proofErr w:type="spellStart"/>
            <w:r w:rsidRPr="00716818">
              <w:rPr>
                <w:rFonts w:ascii="Times New Roman" w:eastAsia="Calibri" w:hAnsi="Times New Roman" w:cs="Times New Roman"/>
                <w:color w:val="00000A"/>
                <w:sz w:val="24"/>
                <w:szCs w:val="24"/>
                <w:lang w:eastAsia="ru-RU"/>
              </w:rPr>
              <w:t>спёка</w:t>
            </w:r>
            <w:proofErr w:type="spellEnd"/>
          </w:p>
          <w:p w:rsidR="001728BC" w:rsidRPr="005B2478" w:rsidRDefault="001728BC" w:rsidP="003A3B48">
            <w:pPr>
              <w:suppressAutoHyphens/>
              <w:spacing w:after="0" w:line="240" w:lineRule="auto"/>
              <w:ind w:left="284"/>
              <w:rPr>
                <w:rFonts w:ascii="Times New Roman" w:eastAsia="Times New Roman" w:hAnsi="Times New Roman" w:cs="Times New Roman"/>
                <w:b/>
                <w:color w:val="00000A"/>
                <w:sz w:val="24"/>
                <w:szCs w:val="24"/>
                <w:lang w:eastAsia="ru-RU"/>
              </w:rPr>
            </w:pPr>
            <w:r w:rsidRPr="00716818">
              <w:rPr>
                <w:rFonts w:ascii="Times New Roman" w:eastAsia="Times New Roman" w:hAnsi="Times New Roman" w:cs="Times New Roman"/>
                <w:color w:val="00000A"/>
                <w:sz w:val="24"/>
                <w:szCs w:val="24"/>
                <w:lang w:eastAsia="ru-RU"/>
              </w:rPr>
              <w:t>10. Ведение процесса фильтрации, промывки и очистки на фильтрованных аппаратах</w:t>
            </w:r>
          </w:p>
        </w:tc>
        <w:tc>
          <w:tcPr>
            <w:tcW w:w="601" w:type="pct"/>
            <w:vAlign w:val="center"/>
          </w:tcPr>
          <w:p w:rsidR="001728BC" w:rsidRPr="001728BC" w:rsidRDefault="001728BC" w:rsidP="003A3B48">
            <w:pPr>
              <w:suppressAutoHyphens/>
              <w:spacing w:after="0" w:line="276" w:lineRule="auto"/>
              <w:jc w:val="center"/>
              <w:rPr>
                <w:rFonts w:ascii="Times New Roman" w:eastAsia="Times New Roman" w:hAnsi="Times New Roman" w:cs="Times New Roman"/>
                <w:b/>
                <w:lang w:eastAsia="ru-RU"/>
              </w:rPr>
            </w:pPr>
            <w:r w:rsidRPr="001728BC">
              <w:rPr>
                <w:rFonts w:ascii="Times New Roman" w:eastAsia="Times New Roman" w:hAnsi="Times New Roman" w:cs="Times New Roman"/>
                <w:b/>
                <w:lang w:eastAsia="ru-RU"/>
              </w:rPr>
              <w:t>288</w:t>
            </w:r>
          </w:p>
        </w:tc>
        <w:tc>
          <w:tcPr>
            <w:tcW w:w="381"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c>
          <w:tcPr>
            <w:tcW w:w="390" w:type="pct"/>
          </w:tcPr>
          <w:p w:rsidR="001728BC" w:rsidRPr="001728BC" w:rsidRDefault="001728BC" w:rsidP="003A3B48">
            <w:pPr>
              <w:suppressAutoHyphens/>
              <w:spacing w:after="0" w:line="276" w:lineRule="auto"/>
              <w:rPr>
                <w:rFonts w:ascii="Times New Roman" w:eastAsia="Times New Roman" w:hAnsi="Times New Roman" w:cs="Times New Roman"/>
                <w:b/>
                <w:i/>
                <w:lang w:eastAsia="ru-RU"/>
              </w:rPr>
            </w:pPr>
          </w:p>
        </w:tc>
      </w:tr>
      <w:tr w:rsidR="001728BC" w:rsidRPr="001728BC" w:rsidTr="00423B12">
        <w:tc>
          <w:tcPr>
            <w:tcW w:w="3628" w:type="pct"/>
            <w:gridSpan w:val="2"/>
          </w:tcPr>
          <w:p w:rsidR="001728BC" w:rsidRPr="001728BC" w:rsidRDefault="001728BC" w:rsidP="003A3B48">
            <w:pPr>
              <w:spacing w:after="0" w:line="276" w:lineRule="auto"/>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t>Всего</w:t>
            </w:r>
          </w:p>
        </w:tc>
        <w:tc>
          <w:tcPr>
            <w:tcW w:w="601" w:type="pct"/>
            <w:vAlign w:val="center"/>
          </w:tcPr>
          <w:p w:rsidR="001728BC" w:rsidRPr="001728BC" w:rsidRDefault="001728BC" w:rsidP="003A3B48">
            <w:pPr>
              <w:spacing w:after="0" w:line="276" w:lineRule="auto"/>
              <w:jc w:val="center"/>
              <w:rPr>
                <w:rFonts w:ascii="Times New Roman" w:eastAsia="Times New Roman" w:hAnsi="Times New Roman" w:cs="Times New Roman"/>
                <w:b/>
                <w:i/>
                <w:lang w:eastAsia="ru-RU"/>
              </w:rPr>
            </w:pPr>
            <w:r w:rsidRPr="001728BC">
              <w:rPr>
                <w:rFonts w:ascii="Times New Roman" w:eastAsia="Times New Roman" w:hAnsi="Times New Roman" w:cs="Times New Roman"/>
                <w:b/>
                <w:i/>
                <w:lang w:eastAsia="ru-RU"/>
              </w:rPr>
              <w:t>813</w:t>
            </w:r>
          </w:p>
        </w:tc>
        <w:tc>
          <w:tcPr>
            <w:tcW w:w="381" w:type="pct"/>
          </w:tcPr>
          <w:p w:rsidR="001728BC" w:rsidRPr="001728BC" w:rsidRDefault="001728BC" w:rsidP="003A3B48">
            <w:pPr>
              <w:spacing w:after="0" w:line="276" w:lineRule="auto"/>
              <w:rPr>
                <w:rFonts w:ascii="Times New Roman" w:eastAsia="Times New Roman" w:hAnsi="Times New Roman" w:cs="Times New Roman"/>
                <w:b/>
                <w:i/>
                <w:lang w:eastAsia="ru-RU"/>
              </w:rPr>
            </w:pPr>
          </w:p>
        </w:tc>
        <w:tc>
          <w:tcPr>
            <w:tcW w:w="390" w:type="pct"/>
          </w:tcPr>
          <w:p w:rsidR="001728BC" w:rsidRPr="001728BC" w:rsidRDefault="001728BC" w:rsidP="003A3B48">
            <w:pPr>
              <w:spacing w:after="0" w:line="276" w:lineRule="auto"/>
              <w:rPr>
                <w:rFonts w:ascii="Times New Roman" w:eastAsia="Times New Roman" w:hAnsi="Times New Roman" w:cs="Times New Roman"/>
                <w:b/>
                <w:i/>
                <w:lang w:eastAsia="ru-RU"/>
              </w:rPr>
            </w:pPr>
          </w:p>
        </w:tc>
      </w:tr>
    </w:tbl>
    <w:p w:rsidR="001728BC" w:rsidRPr="001728BC" w:rsidRDefault="001728BC" w:rsidP="001728BC">
      <w:pPr>
        <w:suppressAutoHyphens/>
        <w:spacing w:after="200" w:line="276" w:lineRule="auto"/>
        <w:rPr>
          <w:rFonts w:ascii="Times New Roman" w:eastAsia="Times New Roman" w:hAnsi="Times New Roman" w:cs="Times New Roman"/>
          <w:i/>
          <w:lang w:eastAsia="ru-RU"/>
        </w:rPr>
      </w:pPr>
    </w:p>
    <w:p w:rsidR="001728BC" w:rsidRPr="001728BC" w:rsidRDefault="001728BC" w:rsidP="001728BC">
      <w:pPr>
        <w:spacing w:after="200" w:line="276" w:lineRule="auto"/>
        <w:rPr>
          <w:rFonts w:ascii="Times New Roman" w:eastAsia="Times New Roman" w:hAnsi="Times New Roman" w:cs="Times New Roman"/>
          <w:i/>
          <w:lang w:eastAsia="ru-RU"/>
        </w:rPr>
        <w:sectPr w:rsidR="001728BC" w:rsidRPr="001728BC" w:rsidSect="00423B12">
          <w:pgSz w:w="16840" w:h="11907" w:orient="landscape"/>
          <w:pgMar w:top="851" w:right="1134" w:bottom="851" w:left="992" w:header="709" w:footer="709" w:gutter="0"/>
          <w:cols w:space="720"/>
        </w:sectPr>
      </w:pPr>
    </w:p>
    <w:p w:rsidR="001728BC" w:rsidRPr="001728BC" w:rsidRDefault="001728BC" w:rsidP="001728BC">
      <w:pPr>
        <w:spacing w:after="0" w:line="276" w:lineRule="auto"/>
        <w:jc w:val="center"/>
        <w:rPr>
          <w:rFonts w:ascii="Times New Roman" w:eastAsia="Times New Roman" w:hAnsi="Times New Roman" w:cs="Times New Roman"/>
          <w:b/>
          <w:bCs/>
          <w:sz w:val="24"/>
          <w:szCs w:val="24"/>
          <w:lang w:eastAsia="ru-RU"/>
        </w:rPr>
      </w:pPr>
      <w:r w:rsidRPr="001728BC">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1728BC" w:rsidRPr="001728BC" w:rsidRDefault="001728BC" w:rsidP="001728BC">
      <w:pPr>
        <w:spacing w:after="0" w:line="276" w:lineRule="auto"/>
        <w:ind w:firstLine="709"/>
        <w:rPr>
          <w:rFonts w:ascii="Times New Roman" w:eastAsia="Times New Roman" w:hAnsi="Times New Roman" w:cs="Times New Roman"/>
          <w:b/>
          <w:bCs/>
          <w:sz w:val="24"/>
          <w:szCs w:val="24"/>
          <w:lang w:eastAsia="ru-RU"/>
        </w:rPr>
      </w:pPr>
    </w:p>
    <w:p w:rsidR="001728BC" w:rsidRPr="001728BC" w:rsidRDefault="001728BC" w:rsidP="001728BC">
      <w:pPr>
        <w:spacing w:after="0" w:line="276" w:lineRule="auto"/>
        <w:ind w:firstLine="709"/>
        <w:rPr>
          <w:rFonts w:ascii="Times New Roman" w:eastAsia="Times New Roman" w:hAnsi="Times New Roman" w:cs="Times New Roman"/>
          <w:b/>
          <w:bCs/>
          <w:sz w:val="24"/>
          <w:szCs w:val="24"/>
          <w:lang w:eastAsia="ru-RU"/>
        </w:rPr>
      </w:pPr>
      <w:r w:rsidRPr="001728BC">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1728BC" w:rsidRPr="008C0EE0" w:rsidRDefault="001728BC" w:rsidP="00F834F1">
      <w:pPr>
        <w:shd w:val="clear" w:color="auto" w:fill="FFFFFF"/>
        <w:spacing w:after="0" w:line="240" w:lineRule="auto"/>
        <w:ind w:firstLine="709"/>
        <w:jc w:val="both"/>
        <w:rPr>
          <w:rFonts w:ascii="Times New Roman" w:eastAsia="Times New Roman" w:hAnsi="Times New Roman" w:cs="Times New Roman"/>
          <w:color w:val="464C55"/>
          <w:sz w:val="24"/>
          <w:szCs w:val="24"/>
          <w:lang w:eastAsia="ru-RU"/>
        </w:rPr>
      </w:pPr>
      <w:proofErr w:type="spellStart"/>
      <w:r w:rsidRPr="001728BC">
        <w:rPr>
          <w:rFonts w:ascii="Times New Roman" w:eastAsia="Times New Roman" w:hAnsi="Times New Roman" w:cs="Times New Roman"/>
          <w:bCs/>
          <w:sz w:val="24"/>
          <w:szCs w:val="24"/>
          <w:lang w:eastAsia="ru-RU"/>
        </w:rPr>
        <w:t>КабинетТехнологии</w:t>
      </w:r>
      <w:proofErr w:type="spellEnd"/>
      <w:r w:rsidRPr="001728BC">
        <w:rPr>
          <w:rFonts w:ascii="Times New Roman" w:eastAsia="Times New Roman" w:hAnsi="Times New Roman" w:cs="Times New Roman"/>
          <w:bCs/>
          <w:sz w:val="24"/>
          <w:szCs w:val="24"/>
          <w:lang w:eastAsia="ru-RU"/>
        </w:rPr>
        <w:t xml:space="preserve"> производства цветных металлов и сплавов</w:t>
      </w:r>
      <w:r w:rsidRPr="001728BC">
        <w:rPr>
          <w:rFonts w:ascii="Times New Roman" w:eastAsia="Times New Roman" w:hAnsi="Times New Roman" w:cs="Times New Roman"/>
          <w:bCs/>
          <w:i/>
          <w:sz w:val="24"/>
          <w:szCs w:val="24"/>
          <w:lang w:eastAsia="ru-RU"/>
        </w:rPr>
        <w:t xml:space="preserve">, </w:t>
      </w:r>
      <w:proofErr w:type="gramStart"/>
      <w:r w:rsidR="00591E7D" w:rsidRPr="00CC4A21">
        <w:rPr>
          <w:rFonts w:ascii="Times New Roman" w:eastAsia="Times New Roman" w:hAnsi="Times New Roman" w:cs="Times New Roman"/>
          <w:bCs/>
          <w:sz w:val="24"/>
          <w:szCs w:val="24"/>
          <w:lang w:eastAsia="ru-RU"/>
        </w:rPr>
        <w:t>оснащенны</w:t>
      </w:r>
      <w:r w:rsidR="00F834F1">
        <w:rPr>
          <w:rFonts w:ascii="Times New Roman" w:eastAsia="Times New Roman" w:hAnsi="Times New Roman" w:cs="Times New Roman"/>
          <w:bCs/>
          <w:sz w:val="24"/>
          <w:szCs w:val="24"/>
          <w:lang w:eastAsia="ru-RU"/>
        </w:rPr>
        <w:t>й</w:t>
      </w:r>
      <w:proofErr w:type="gramEnd"/>
      <w:r w:rsidR="00591E7D" w:rsidRPr="00CC4A21">
        <w:rPr>
          <w:rFonts w:ascii="Times New Roman" w:eastAsia="Times New Roman" w:hAnsi="Times New Roman" w:cs="Times New Roman"/>
          <w:bCs/>
          <w:sz w:val="24"/>
          <w:szCs w:val="24"/>
          <w:lang w:eastAsia="ru-RU"/>
        </w:rPr>
        <w:t xml:space="preserve"> в соответствии с п. 6.1.2.3 образова</w:t>
      </w:r>
      <w:r w:rsidR="00F834F1">
        <w:rPr>
          <w:rFonts w:ascii="Times New Roman" w:eastAsia="Times New Roman" w:hAnsi="Times New Roman" w:cs="Times New Roman"/>
          <w:bCs/>
          <w:sz w:val="24"/>
          <w:szCs w:val="24"/>
          <w:lang w:eastAsia="ru-RU"/>
        </w:rPr>
        <w:t>тельной программы по профессии.</w:t>
      </w:r>
    </w:p>
    <w:p w:rsidR="001728BC" w:rsidRPr="008C0EE0" w:rsidRDefault="001728BC" w:rsidP="00F834F1">
      <w:pPr>
        <w:shd w:val="clear" w:color="auto" w:fill="FFFFFF"/>
        <w:spacing w:after="0" w:line="240" w:lineRule="auto"/>
        <w:ind w:firstLine="709"/>
        <w:jc w:val="both"/>
        <w:rPr>
          <w:rFonts w:ascii="Times New Roman" w:eastAsia="Times New Roman" w:hAnsi="Times New Roman" w:cs="Times New Roman"/>
          <w:color w:val="464C55"/>
          <w:sz w:val="24"/>
          <w:szCs w:val="24"/>
          <w:lang w:eastAsia="ru-RU"/>
        </w:rPr>
      </w:pPr>
      <w:r w:rsidRPr="001728BC">
        <w:rPr>
          <w:rFonts w:ascii="Times New Roman" w:eastAsia="Times New Roman" w:hAnsi="Times New Roman" w:cs="Times New Roman"/>
          <w:bCs/>
          <w:sz w:val="24"/>
          <w:szCs w:val="24"/>
          <w:lang w:eastAsia="ru-RU"/>
        </w:rPr>
        <w:t xml:space="preserve">Лаборатория Технохимического контроля производства; Технологии производства цветных металлов и </w:t>
      </w:r>
      <w:proofErr w:type="spellStart"/>
      <w:r w:rsidRPr="001728BC">
        <w:rPr>
          <w:rFonts w:ascii="Times New Roman" w:eastAsia="Times New Roman" w:hAnsi="Times New Roman" w:cs="Times New Roman"/>
          <w:bCs/>
          <w:sz w:val="24"/>
          <w:szCs w:val="24"/>
          <w:lang w:eastAsia="ru-RU"/>
        </w:rPr>
        <w:t>сплавов</w:t>
      </w:r>
      <w:proofErr w:type="gramStart"/>
      <w:r w:rsidR="0051692E">
        <w:rPr>
          <w:rFonts w:ascii="Times New Roman" w:eastAsia="Times New Roman" w:hAnsi="Times New Roman" w:cs="Times New Roman"/>
          <w:bCs/>
          <w:i/>
          <w:sz w:val="24"/>
          <w:szCs w:val="24"/>
          <w:lang w:eastAsia="ru-RU"/>
        </w:rPr>
        <w:t>,</w:t>
      </w:r>
      <w:r w:rsidR="008C0EE0" w:rsidRPr="00CC4A21">
        <w:rPr>
          <w:rFonts w:ascii="Times New Roman" w:eastAsia="Times New Roman" w:hAnsi="Times New Roman" w:cs="Times New Roman"/>
          <w:bCs/>
          <w:sz w:val="24"/>
          <w:szCs w:val="24"/>
          <w:lang w:eastAsia="ru-RU"/>
        </w:rPr>
        <w:t>о</w:t>
      </w:r>
      <w:proofErr w:type="gramEnd"/>
      <w:r w:rsidR="008C0EE0" w:rsidRPr="00CC4A21">
        <w:rPr>
          <w:rFonts w:ascii="Times New Roman" w:eastAsia="Times New Roman" w:hAnsi="Times New Roman" w:cs="Times New Roman"/>
          <w:bCs/>
          <w:sz w:val="24"/>
          <w:szCs w:val="24"/>
          <w:lang w:eastAsia="ru-RU"/>
        </w:rPr>
        <w:t>снащенные</w:t>
      </w:r>
      <w:proofErr w:type="spellEnd"/>
      <w:r w:rsidR="008C0EE0" w:rsidRPr="00CC4A21">
        <w:rPr>
          <w:rFonts w:ascii="Times New Roman" w:eastAsia="Times New Roman" w:hAnsi="Times New Roman" w:cs="Times New Roman"/>
          <w:bCs/>
          <w:sz w:val="24"/>
          <w:szCs w:val="24"/>
          <w:lang w:eastAsia="ru-RU"/>
        </w:rPr>
        <w:t xml:space="preserve"> в соответствии с п. 6.1.2.3 образовательной программы по</w:t>
      </w:r>
      <w:r w:rsidR="008C0EE0">
        <w:rPr>
          <w:rFonts w:ascii="Times New Roman" w:eastAsia="Times New Roman" w:hAnsi="Times New Roman" w:cs="Times New Roman"/>
          <w:bCs/>
          <w:sz w:val="24"/>
          <w:szCs w:val="24"/>
          <w:lang w:eastAsia="ru-RU"/>
        </w:rPr>
        <w:t xml:space="preserve"> данной</w:t>
      </w:r>
      <w:r w:rsidR="00F834F1">
        <w:rPr>
          <w:rFonts w:ascii="Times New Roman" w:eastAsia="Times New Roman" w:hAnsi="Times New Roman" w:cs="Times New Roman"/>
          <w:bCs/>
          <w:sz w:val="24"/>
          <w:szCs w:val="24"/>
          <w:lang w:eastAsia="ru-RU"/>
        </w:rPr>
        <w:t xml:space="preserve"> профессии.</w:t>
      </w:r>
    </w:p>
    <w:p w:rsidR="008C0EE0" w:rsidRPr="00CC4A21" w:rsidRDefault="001728BC" w:rsidP="00F834F1">
      <w:pPr>
        <w:shd w:val="clear" w:color="auto" w:fill="FFFFFF"/>
        <w:spacing w:after="0" w:line="240" w:lineRule="auto"/>
        <w:ind w:firstLine="709"/>
        <w:jc w:val="both"/>
        <w:rPr>
          <w:rFonts w:ascii="Times New Roman" w:eastAsia="Times New Roman" w:hAnsi="Times New Roman" w:cs="Times New Roman"/>
          <w:color w:val="464C55"/>
          <w:sz w:val="24"/>
          <w:szCs w:val="24"/>
          <w:lang w:eastAsia="ru-RU"/>
        </w:rPr>
      </w:pPr>
      <w:r w:rsidRPr="001728BC">
        <w:rPr>
          <w:rFonts w:ascii="Times New Roman" w:eastAsia="Times New Roman" w:hAnsi="Times New Roman" w:cs="Times New Roman"/>
          <w:bCs/>
          <w:sz w:val="24"/>
          <w:szCs w:val="24"/>
          <w:lang w:eastAsia="ru-RU"/>
        </w:rPr>
        <w:t>Ма</w:t>
      </w:r>
      <w:r w:rsidR="003A3B48">
        <w:rPr>
          <w:rFonts w:ascii="Times New Roman" w:eastAsia="Times New Roman" w:hAnsi="Times New Roman" w:cs="Times New Roman"/>
          <w:bCs/>
          <w:sz w:val="24"/>
          <w:szCs w:val="24"/>
          <w:lang w:eastAsia="ru-RU"/>
        </w:rPr>
        <w:t>стерские: Слесарно-механическая</w:t>
      </w:r>
      <w:r w:rsidR="00423B12">
        <w:rPr>
          <w:rFonts w:ascii="Times New Roman" w:eastAsia="Times New Roman" w:hAnsi="Times New Roman" w:cs="Times New Roman"/>
          <w:lang w:eastAsia="ru-RU"/>
        </w:rPr>
        <w:t xml:space="preserve">. </w:t>
      </w:r>
      <w:r w:rsidR="00423B12" w:rsidRPr="001728BC">
        <w:rPr>
          <w:rFonts w:ascii="Times New Roman" w:eastAsia="Times New Roman" w:hAnsi="Times New Roman" w:cs="Times New Roman"/>
          <w:bCs/>
          <w:sz w:val="24"/>
          <w:szCs w:val="24"/>
          <w:lang w:eastAsia="ru-RU"/>
        </w:rPr>
        <w:t>Мастерская по компетенции «Аппаратчи</w:t>
      </w:r>
      <w:r w:rsidR="008C0EE0">
        <w:rPr>
          <w:rFonts w:ascii="Times New Roman" w:eastAsia="Times New Roman" w:hAnsi="Times New Roman" w:cs="Times New Roman"/>
          <w:bCs/>
          <w:sz w:val="24"/>
          <w:szCs w:val="24"/>
          <w:lang w:eastAsia="ru-RU"/>
        </w:rPr>
        <w:t xml:space="preserve">к химических технологий», </w:t>
      </w:r>
      <w:r w:rsidR="008C0EE0" w:rsidRPr="00CC4A21">
        <w:rPr>
          <w:rFonts w:ascii="Times New Roman" w:eastAsia="Times New Roman" w:hAnsi="Times New Roman" w:cs="Times New Roman"/>
          <w:bCs/>
          <w:sz w:val="24"/>
          <w:szCs w:val="24"/>
          <w:lang w:eastAsia="ru-RU"/>
        </w:rPr>
        <w:t>оснащенные в соответствии с п. 6.1.2.3 образова</w:t>
      </w:r>
      <w:r w:rsidR="00F834F1">
        <w:rPr>
          <w:rFonts w:ascii="Times New Roman" w:eastAsia="Times New Roman" w:hAnsi="Times New Roman" w:cs="Times New Roman"/>
          <w:bCs/>
          <w:sz w:val="24"/>
          <w:szCs w:val="24"/>
          <w:lang w:eastAsia="ru-RU"/>
        </w:rPr>
        <w:t>тельной программы по профессии.</w:t>
      </w:r>
    </w:p>
    <w:p w:rsidR="001728BC" w:rsidRPr="001728BC" w:rsidRDefault="001728BC" w:rsidP="001728BC">
      <w:pPr>
        <w:suppressAutoHyphens/>
        <w:spacing w:after="0" w:line="276" w:lineRule="auto"/>
        <w:ind w:firstLine="709"/>
        <w:jc w:val="both"/>
        <w:rPr>
          <w:rFonts w:ascii="Times New Roman" w:eastAsia="Times New Roman" w:hAnsi="Times New Roman" w:cs="Times New Roman"/>
          <w:bCs/>
          <w:i/>
          <w:sz w:val="24"/>
          <w:szCs w:val="24"/>
          <w:lang w:eastAsia="ru-RU"/>
        </w:rPr>
      </w:pPr>
      <w:r w:rsidRPr="001728BC">
        <w:rPr>
          <w:rFonts w:ascii="Times New Roman" w:eastAsia="Times New Roman" w:hAnsi="Times New Roman" w:cs="Times New Roman"/>
          <w:bCs/>
          <w:sz w:val="24"/>
          <w:szCs w:val="24"/>
          <w:lang w:eastAsia="ru-RU"/>
        </w:rPr>
        <w:t xml:space="preserve">Оснащенные базы практики в соответствии с </w:t>
      </w:r>
      <w:proofErr w:type="spellStart"/>
      <w:proofErr w:type="gramStart"/>
      <w:r w:rsidRPr="001728BC">
        <w:rPr>
          <w:rFonts w:ascii="Times New Roman" w:eastAsia="Times New Roman" w:hAnsi="Times New Roman" w:cs="Times New Roman"/>
          <w:bCs/>
          <w:sz w:val="24"/>
          <w:szCs w:val="24"/>
          <w:lang w:eastAsia="ru-RU"/>
        </w:rPr>
        <w:t>п</w:t>
      </w:r>
      <w:proofErr w:type="spellEnd"/>
      <w:proofErr w:type="gramEnd"/>
      <w:r w:rsidRPr="001728BC">
        <w:rPr>
          <w:rFonts w:ascii="Times New Roman" w:eastAsia="Times New Roman" w:hAnsi="Times New Roman" w:cs="Times New Roman"/>
          <w:bCs/>
          <w:sz w:val="24"/>
          <w:szCs w:val="24"/>
          <w:lang w:eastAsia="ru-RU"/>
        </w:rPr>
        <w:t xml:space="preserve"> 6.1.2.5 образовательной программы по профессии.</w:t>
      </w:r>
    </w:p>
    <w:p w:rsidR="001728BC" w:rsidRPr="001728BC" w:rsidRDefault="001728BC" w:rsidP="001728BC">
      <w:pPr>
        <w:suppressAutoHyphens/>
        <w:spacing w:after="0" w:line="276" w:lineRule="auto"/>
        <w:ind w:firstLine="709"/>
        <w:jc w:val="both"/>
        <w:rPr>
          <w:rFonts w:ascii="Times New Roman" w:eastAsia="Times New Roman" w:hAnsi="Times New Roman" w:cs="Times New Roman"/>
          <w:bCs/>
          <w:i/>
          <w:sz w:val="24"/>
          <w:szCs w:val="24"/>
          <w:lang w:eastAsia="ru-RU"/>
        </w:rPr>
      </w:pPr>
    </w:p>
    <w:p w:rsidR="001728BC" w:rsidRPr="001728BC" w:rsidRDefault="001728BC" w:rsidP="001728BC">
      <w:pPr>
        <w:spacing w:after="0" w:line="276" w:lineRule="auto"/>
        <w:ind w:firstLine="709"/>
        <w:rPr>
          <w:rFonts w:ascii="Times New Roman" w:eastAsia="Times New Roman" w:hAnsi="Times New Roman" w:cs="Times New Roman"/>
          <w:b/>
          <w:bCs/>
          <w:sz w:val="24"/>
          <w:szCs w:val="24"/>
          <w:lang w:eastAsia="ru-RU"/>
        </w:rPr>
      </w:pPr>
      <w:r w:rsidRPr="001728BC">
        <w:rPr>
          <w:rFonts w:ascii="Times New Roman" w:eastAsia="Times New Roman" w:hAnsi="Times New Roman" w:cs="Times New Roman"/>
          <w:b/>
          <w:bCs/>
          <w:sz w:val="24"/>
          <w:szCs w:val="24"/>
          <w:lang w:eastAsia="ru-RU"/>
        </w:rPr>
        <w:t>3.2. Информационное обеспечение реализации программы</w:t>
      </w:r>
    </w:p>
    <w:p w:rsidR="001728BC" w:rsidRPr="001728BC" w:rsidRDefault="001728BC" w:rsidP="001728BC">
      <w:pPr>
        <w:suppressAutoHyphens/>
        <w:spacing w:after="0" w:line="276" w:lineRule="auto"/>
        <w:ind w:firstLine="709"/>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728B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p>
    <w:p w:rsidR="001728BC" w:rsidRPr="001728BC" w:rsidRDefault="001728BC" w:rsidP="001728BC">
      <w:pPr>
        <w:spacing w:after="0" w:line="276" w:lineRule="auto"/>
        <w:ind w:firstLine="709"/>
        <w:contextualSpacing/>
        <w:rPr>
          <w:rFonts w:ascii="Times New Roman" w:eastAsia="Times New Roman" w:hAnsi="Times New Roman" w:cs="Times New Roman"/>
          <w:sz w:val="24"/>
          <w:szCs w:val="24"/>
          <w:lang w:eastAsia="ru-RU"/>
        </w:rPr>
      </w:pPr>
    </w:p>
    <w:p w:rsidR="001728BC" w:rsidRPr="001728BC" w:rsidRDefault="001728BC" w:rsidP="001728BC">
      <w:pPr>
        <w:spacing w:after="0" w:line="240" w:lineRule="auto"/>
        <w:ind w:firstLine="709"/>
        <w:contextualSpacing/>
        <w:rPr>
          <w:rFonts w:ascii="Times New Roman" w:eastAsia="Times New Roman" w:hAnsi="Times New Roman" w:cs="Times New Roman"/>
          <w:b/>
          <w:sz w:val="24"/>
          <w:szCs w:val="24"/>
        </w:rPr>
      </w:pPr>
      <w:r w:rsidRPr="001728BC">
        <w:rPr>
          <w:rFonts w:ascii="Times New Roman" w:eastAsia="Times New Roman" w:hAnsi="Times New Roman" w:cs="Times New Roman"/>
          <w:b/>
          <w:sz w:val="24"/>
          <w:szCs w:val="24"/>
        </w:rPr>
        <w:t>3.2.1. Основные печатные издания</w:t>
      </w:r>
    </w:p>
    <w:p w:rsidR="001728BC" w:rsidRPr="001728BC" w:rsidRDefault="001728BC" w:rsidP="001728BC">
      <w:pPr>
        <w:autoSpaceDE w:val="0"/>
        <w:autoSpaceDN w:val="0"/>
        <w:adjustRightInd w:val="0"/>
        <w:spacing w:after="29" w:line="240" w:lineRule="auto"/>
        <w:rPr>
          <w:rFonts w:ascii="Times New Roman" w:eastAsia="Times New Roman" w:hAnsi="Times New Roman" w:cs="Times New Roman"/>
          <w:b/>
          <w:sz w:val="24"/>
          <w:szCs w:val="24"/>
          <w:lang w:eastAsia="ru-RU"/>
        </w:rPr>
      </w:pPr>
    </w:p>
    <w:p w:rsidR="001728BC" w:rsidRPr="001728BC" w:rsidRDefault="001728BC" w:rsidP="001728BC">
      <w:pPr>
        <w:autoSpaceDE w:val="0"/>
        <w:autoSpaceDN w:val="0"/>
        <w:adjustRightInd w:val="0"/>
        <w:spacing w:after="29"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1. </w:t>
      </w:r>
      <w:proofErr w:type="spellStart"/>
      <w:r w:rsidRPr="001728BC">
        <w:rPr>
          <w:rFonts w:ascii="Times New Roman" w:eastAsia="Times New Roman" w:hAnsi="Times New Roman" w:cs="Times New Roman"/>
          <w:color w:val="000000"/>
          <w:sz w:val="24"/>
          <w:szCs w:val="24"/>
        </w:rPr>
        <w:t>Можарин</w:t>
      </w:r>
      <w:proofErr w:type="spellEnd"/>
      <w:r w:rsidRPr="001728BC">
        <w:rPr>
          <w:rFonts w:ascii="Times New Roman" w:eastAsia="Times New Roman" w:hAnsi="Times New Roman" w:cs="Times New Roman"/>
          <w:color w:val="000000"/>
          <w:sz w:val="24"/>
          <w:szCs w:val="24"/>
        </w:rPr>
        <w:t xml:space="preserve"> В</w:t>
      </w:r>
      <w:r w:rsidRPr="001728BC">
        <w:rPr>
          <w:rFonts w:ascii="Times New Roman" w:eastAsia="Times New Roman" w:hAnsi="Times New Roman" w:cs="Times New Roman"/>
          <w:b/>
          <w:bCs/>
          <w:color w:val="000000"/>
          <w:sz w:val="24"/>
          <w:szCs w:val="24"/>
        </w:rPr>
        <w:t>.</w:t>
      </w:r>
      <w:r w:rsidRPr="001728BC">
        <w:rPr>
          <w:rFonts w:ascii="Times New Roman" w:eastAsia="Times New Roman" w:hAnsi="Times New Roman" w:cs="Times New Roman"/>
          <w:color w:val="000000"/>
          <w:sz w:val="24"/>
          <w:szCs w:val="24"/>
        </w:rPr>
        <w:t xml:space="preserve">П. Производство цветных металлов: Конспект лекций. – М.; Издательство Томского политехнического университета, 2007 – 410 </w:t>
      </w:r>
      <w:proofErr w:type="gramStart"/>
      <w:r w:rsidRPr="001728BC">
        <w:rPr>
          <w:rFonts w:ascii="Times New Roman" w:eastAsia="Times New Roman" w:hAnsi="Times New Roman" w:cs="Times New Roman"/>
          <w:color w:val="000000"/>
          <w:sz w:val="24"/>
          <w:szCs w:val="24"/>
        </w:rPr>
        <w:t>с</w:t>
      </w:r>
      <w:proofErr w:type="gramEnd"/>
      <w:r w:rsidRPr="001728BC">
        <w:rPr>
          <w:rFonts w:ascii="Times New Roman" w:eastAsia="Times New Roman" w:hAnsi="Times New Roman" w:cs="Times New Roman"/>
          <w:color w:val="000000"/>
          <w:sz w:val="24"/>
          <w:szCs w:val="24"/>
        </w:rPr>
        <w:t xml:space="preserve">. </w:t>
      </w:r>
    </w:p>
    <w:p w:rsidR="001728BC" w:rsidRPr="001728BC" w:rsidRDefault="001728BC" w:rsidP="001728BC">
      <w:pPr>
        <w:autoSpaceDE w:val="0"/>
        <w:autoSpaceDN w:val="0"/>
        <w:adjustRightInd w:val="0"/>
        <w:spacing w:after="29"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2. </w:t>
      </w:r>
      <w:proofErr w:type="spellStart"/>
      <w:r w:rsidRPr="001728BC">
        <w:rPr>
          <w:rFonts w:ascii="Times New Roman" w:eastAsia="Times New Roman" w:hAnsi="Times New Roman" w:cs="Times New Roman"/>
          <w:color w:val="000000"/>
          <w:sz w:val="24"/>
          <w:szCs w:val="24"/>
        </w:rPr>
        <w:t>Галевский</w:t>
      </w:r>
      <w:proofErr w:type="spellEnd"/>
      <w:r w:rsidRPr="001728BC">
        <w:rPr>
          <w:rFonts w:ascii="Times New Roman" w:eastAsia="Times New Roman" w:hAnsi="Times New Roman" w:cs="Times New Roman"/>
          <w:color w:val="000000"/>
          <w:sz w:val="24"/>
          <w:szCs w:val="24"/>
        </w:rPr>
        <w:t xml:space="preserve"> Г. В., </w:t>
      </w:r>
      <w:proofErr w:type="spellStart"/>
      <w:r w:rsidRPr="001728BC">
        <w:rPr>
          <w:rFonts w:ascii="Times New Roman" w:eastAsia="Times New Roman" w:hAnsi="Times New Roman" w:cs="Times New Roman"/>
          <w:color w:val="000000"/>
          <w:sz w:val="24"/>
          <w:szCs w:val="24"/>
        </w:rPr>
        <w:t>Минцис</w:t>
      </w:r>
      <w:proofErr w:type="spellEnd"/>
      <w:r w:rsidRPr="001728BC">
        <w:rPr>
          <w:rFonts w:ascii="Times New Roman" w:eastAsia="Times New Roman" w:hAnsi="Times New Roman" w:cs="Times New Roman"/>
          <w:color w:val="000000"/>
          <w:sz w:val="24"/>
          <w:szCs w:val="24"/>
        </w:rPr>
        <w:t xml:space="preserve"> М. Я., Руднева В. В. Введение в </w:t>
      </w:r>
      <w:proofErr w:type="spellStart"/>
      <w:proofErr w:type="gramStart"/>
      <w:r w:rsidRPr="001728BC">
        <w:rPr>
          <w:rFonts w:ascii="Times New Roman" w:eastAsia="Times New Roman" w:hAnsi="Times New Roman" w:cs="Times New Roman"/>
          <w:color w:val="000000"/>
          <w:sz w:val="24"/>
          <w:szCs w:val="24"/>
        </w:rPr>
        <w:t>металлур-гию</w:t>
      </w:r>
      <w:proofErr w:type="spellEnd"/>
      <w:proofErr w:type="gramEnd"/>
      <w:r w:rsidRPr="001728BC">
        <w:rPr>
          <w:rFonts w:ascii="Times New Roman" w:eastAsia="Times New Roman" w:hAnsi="Times New Roman" w:cs="Times New Roman"/>
          <w:color w:val="000000"/>
          <w:sz w:val="24"/>
          <w:szCs w:val="24"/>
        </w:rPr>
        <w:t>. – М.; ГОУ ВПО «</w:t>
      </w:r>
      <w:proofErr w:type="spellStart"/>
      <w:r w:rsidRPr="001728BC">
        <w:rPr>
          <w:rFonts w:ascii="Times New Roman" w:eastAsia="Times New Roman" w:hAnsi="Times New Roman" w:cs="Times New Roman"/>
          <w:color w:val="000000"/>
          <w:sz w:val="24"/>
          <w:szCs w:val="24"/>
        </w:rPr>
        <w:t>СибГИУ</w:t>
      </w:r>
      <w:proofErr w:type="spellEnd"/>
      <w:r w:rsidRPr="001728BC">
        <w:rPr>
          <w:rFonts w:ascii="Times New Roman" w:eastAsia="Times New Roman" w:hAnsi="Times New Roman" w:cs="Times New Roman"/>
          <w:color w:val="000000"/>
          <w:sz w:val="24"/>
          <w:szCs w:val="24"/>
        </w:rPr>
        <w:t xml:space="preserve">», 2003. – 173 с. </w:t>
      </w:r>
    </w:p>
    <w:p w:rsidR="001728BC" w:rsidRPr="001728BC" w:rsidRDefault="001728BC" w:rsidP="001728BC">
      <w:pPr>
        <w:autoSpaceDE w:val="0"/>
        <w:autoSpaceDN w:val="0"/>
        <w:adjustRightInd w:val="0"/>
        <w:spacing w:after="0"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3. Уткин Н.И. Производство цветных металлов. – М.; </w:t>
      </w:r>
      <w:proofErr w:type="spellStart"/>
      <w:r w:rsidRPr="001728BC">
        <w:rPr>
          <w:rFonts w:ascii="Times New Roman" w:eastAsia="Times New Roman" w:hAnsi="Times New Roman" w:cs="Times New Roman"/>
          <w:color w:val="000000"/>
          <w:sz w:val="24"/>
          <w:szCs w:val="24"/>
        </w:rPr>
        <w:t>Интермет</w:t>
      </w:r>
      <w:proofErr w:type="spellEnd"/>
      <w:r w:rsidRPr="001728BC">
        <w:rPr>
          <w:rFonts w:ascii="Times New Roman" w:eastAsia="Times New Roman" w:hAnsi="Times New Roman" w:cs="Times New Roman"/>
          <w:color w:val="000000"/>
          <w:sz w:val="24"/>
          <w:szCs w:val="24"/>
        </w:rPr>
        <w:t xml:space="preserve"> </w:t>
      </w:r>
      <w:proofErr w:type="spellStart"/>
      <w:proofErr w:type="gramStart"/>
      <w:r w:rsidRPr="001728BC">
        <w:rPr>
          <w:rFonts w:ascii="Times New Roman" w:eastAsia="Times New Roman" w:hAnsi="Times New Roman" w:cs="Times New Roman"/>
          <w:color w:val="000000"/>
          <w:sz w:val="24"/>
          <w:szCs w:val="24"/>
        </w:rPr>
        <w:t>Инжини-ринг</w:t>
      </w:r>
      <w:proofErr w:type="spellEnd"/>
      <w:proofErr w:type="gramEnd"/>
      <w:r w:rsidRPr="001728BC">
        <w:rPr>
          <w:rFonts w:ascii="Times New Roman" w:eastAsia="Times New Roman" w:hAnsi="Times New Roman" w:cs="Times New Roman"/>
          <w:color w:val="000000"/>
          <w:sz w:val="24"/>
          <w:szCs w:val="24"/>
        </w:rPr>
        <w:t xml:space="preserve">, 2004, – 442 с. </w:t>
      </w:r>
    </w:p>
    <w:p w:rsidR="001728BC" w:rsidRPr="001728BC" w:rsidRDefault="001728BC" w:rsidP="001728BC">
      <w:pPr>
        <w:spacing w:after="0" w:line="360" w:lineRule="auto"/>
        <w:jc w:val="both"/>
        <w:rPr>
          <w:rFonts w:ascii="Times New Roman" w:eastAsia="Times New Roman" w:hAnsi="Times New Roman" w:cs="Times New Roman"/>
          <w:sz w:val="24"/>
          <w:szCs w:val="24"/>
          <w:lang w:eastAsia="ru-RU"/>
        </w:rPr>
      </w:pPr>
      <w:r w:rsidRPr="001728BC">
        <w:rPr>
          <w:rFonts w:ascii="Times New Roman" w:eastAsia="Times New Roman" w:hAnsi="Times New Roman" w:cs="Times New Roman"/>
          <w:sz w:val="24"/>
          <w:szCs w:val="24"/>
          <w:lang w:eastAsia="ru-RU"/>
        </w:rPr>
        <w:t>4. Уткин  Н.Н. «Металлургия цветных металлов». - М.; Металлургия,2007</w:t>
      </w:r>
    </w:p>
    <w:p w:rsidR="001728BC" w:rsidRPr="001728BC" w:rsidRDefault="001728BC" w:rsidP="001728BC">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1728BC">
        <w:rPr>
          <w:rFonts w:ascii="Times New Roman" w:eastAsia="Times New Roman" w:hAnsi="Times New Roman" w:cs="Times New Roman"/>
          <w:b/>
          <w:bCs/>
          <w:sz w:val="24"/>
          <w:szCs w:val="24"/>
          <w:lang w:eastAsia="ru-RU"/>
        </w:rPr>
        <w:t xml:space="preserve">3.2.3. Дополнительные источники </w:t>
      </w:r>
    </w:p>
    <w:p w:rsidR="001728BC" w:rsidRPr="001728BC" w:rsidRDefault="001728BC" w:rsidP="001728BC">
      <w:pPr>
        <w:autoSpaceDE w:val="0"/>
        <w:autoSpaceDN w:val="0"/>
        <w:adjustRightInd w:val="0"/>
        <w:spacing w:after="0"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1.Севрюков Н.Н. Металлургия цветных металлов. – М.; Металлургия, 1969, – 408 </w:t>
      </w:r>
      <w:proofErr w:type="gramStart"/>
      <w:r w:rsidRPr="001728BC">
        <w:rPr>
          <w:rFonts w:ascii="Times New Roman" w:eastAsia="Times New Roman" w:hAnsi="Times New Roman" w:cs="Times New Roman"/>
          <w:color w:val="000000"/>
          <w:sz w:val="24"/>
          <w:szCs w:val="24"/>
        </w:rPr>
        <w:t>с</w:t>
      </w:r>
      <w:proofErr w:type="gramEnd"/>
      <w:r w:rsidRPr="001728BC">
        <w:rPr>
          <w:rFonts w:ascii="Times New Roman" w:eastAsia="Times New Roman" w:hAnsi="Times New Roman" w:cs="Times New Roman"/>
          <w:color w:val="000000"/>
          <w:sz w:val="24"/>
          <w:szCs w:val="24"/>
        </w:rPr>
        <w:t xml:space="preserve">. </w:t>
      </w:r>
    </w:p>
    <w:p w:rsidR="001728BC" w:rsidRPr="001728BC" w:rsidRDefault="001728BC" w:rsidP="001728BC">
      <w:pPr>
        <w:autoSpaceDE w:val="0"/>
        <w:autoSpaceDN w:val="0"/>
        <w:adjustRightInd w:val="0"/>
        <w:spacing w:after="0"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2. </w:t>
      </w:r>
      <w:proofErr w:type="spellStart"/>
      <w:r w:rsidRPr="001728BC">
        <w:rPr>
          <w:rFonts w:ascii="Times New Roman" w:eastAsia="Times New Roman" w:hAnsi="Times New Roman" w:cs="Times New Roman"/>
          <w:color w:val="000000"/>
          <w:sz w:val="24"/>
          <w:szCs w:val="24"/>
        </w:rPr>
        <w:t>Кистяковский</w:t>
      </w:r>
      <w:proofErr w:type="spellEnd"/>
      <w:r w:rsidRPr="001728BC">
        <w:rPr>
          <w:rFonts w:ascii="Times New Roman" w:eastAsia="Times New Roman" w:hAnsi="Times New Roman" w:cs="Times New Roman"/>
          <w:color w:val="000000"/>
          <w:sz w:val="24"/>
          <w:szCs w:val="24"/>
        </w:rPr>
        <w:t xml:space="preserve"> Б. Б., Гудима Н. В. Производство цветных </w:t>
      </w:r>
      <w:proofErr w:type="spellStart"/>
      <w:proofErr w:type="gramStart"/>
      <w:r w:rsidRPr="001728BC">
        <w:rPr>
          <w:rFonts w:ascii="Times New Roman" w:eastAsia="Times New Roman" w:hAnsi="Times New Roman" w:cs="Times New Roman"/>
          <w:color w:val="000000"/>
          <w:sz w:val="24"/>
          <w:szCs w:val="24"/>
        </w:rPr>
        <w:t>метал-лов</w:t>
      </w:r>
      <w:proofErr w:type="spellEnd"/>
      <w:proofErr w:type="gramEnd"/>
      <w:r w:rsidRPr="001728BC">
        <w:rPr>
          <w:rFonts w:ascii="Times New Roman" w:eastAsia="Times New Roman" w:hAnsi="Times New Roman" w:cs="Times New Roman"/>
          <w:color w:val="000000"/>
          <w:sz w:val="24"/>
          <w:szCs w:val="24"/>
        </w:rPr>
        <w:t xml:space="preserve">. – М.; Металлургия, 1978, – 334 </w:t>
      </w:r>
      <w:proofErr w:type="gramStart"/>
      <w:r w:rsidRPr="001728BC">
        <w:rPr>
          <w:rFonts w:ascii="Times New Roman" w:eastAsia="Times New Roman" w:hAnsi="Times New Roman" w:cs="Times New Roman"/>
          <w:color w:val="000000"/>
          <w:sz w:val="24"/>
          <w:szCs w:val="24"/>
        </w:rPr>
        <w:t>с</w:t>
      </w:r>
      <w:proofErr w:type="gramEnd"/>
      <w:r w:rsidRPr="001728BC">
        <w:rPr>
          <w:rFonts w:ascii="Times New Roman" w:eastAsia="Times New Roman" w:hAnsi="Times New Roman" w:cs="Times New Roman"/>
          <w:color w:val="000000"/>
          <w:sz w:val="24"/>
          <w:szCs w:val="24"/>
        </w:rPr>
        <w:t xml:space="preserve">. </w:t>
      </w:r>
    </w:p>
    <w:p w:rsidR="001728BC" w:rsidRPr="001728BC" w:rsidRDefault="001728BC" w:rsidP="001728BC">
      <w:pPr>
        <w:autoSpaceDE w:val="0"/>
        <w:autoSpaceDN w:val="0"/>
        <w:adjustRightInd w:val="0"/>
        <w:spacing w:after="0"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3. </w:t>
      </w:r>
      <w:proofErr w:type="spellStart"/>
      <w:r w:rsidRPr="001728BC">
        <w:rPr>
          <w:rFonts w:ascii="Times New Roman" w:eastAsia="Times New Roman" w:hAnsi="Times New Roman" w:cs="Times New Roman"/>
          <w:color w:val="000000"/>
          <w:sz w:val="24"/>
          <w:szCs w:val="24"/>
        </w:rPr>
        <w:t>Севрюков</w:t>
      </w:r>
      <w:proofErr w:type="spellEnd"/>
      <w:r w:rsidRPr="001728BC">
        <w:rPr>
          <w:rFonts w:ascii="Times New Roman" w:eastAsia="Times New Roman" w:hAnsi="Times New Roman" w:cs="Times New Roman"/>
          <w:color w:val="000000"/>
          <w:sz w:val="24"/>
          <w:szCs w:val="24"/>
        </w:rPr>
        <w:t xml:space="preserve"> Н.Н., Кузмин Б. А., Челищев Е. В. Общая металлургия. – М.; Металлургия, 1976, – 568 </w:t>
      </w:r>
      <w:proofErr w:type="gramStart"/>
      <w:r w:rsidRPr="001728BC">
        <w:rPr>
          <w:rFonts w:ascii="Times New Roman" w:eastAsia="Times New Roman" w:hAnsi="Times New Roman" w:cs="Times New Roman"/>
          <w:color w:val="000000"/>
          <w:sz w:val="24"/>
          <w:szCs w:val="24"/>
        </w:rPr>
        <w:t>с</w:t>
      </w:r>
      <w:proofErr w:type="gramEnd"/>
      <w:r w:rsidRPr="001728BC">
        <w:rPr>
          <w:rFonts w:ascii="Times New Roman" w:eastAsia="Times New Roman" w:hAnsi="Times New Roman" w:cs="Times New Roman"/>
          <w:color w:val="000000"/>
          <w:sz w:val="24"/>
          <w:szCs w:val="24"/>
        </w:rPr>
        <w:t xml:space="preserve">. </w:t>
      </w:r>
    </w:p>
    <w:p w:rsidR="001728BC" w:rsidRPr="001728BC" w:rsidRDefault="001728BC" w:rsidP="001728BC">
      <w:pPr>
        <w:autoSpaceDE w:val="0"/>
        <w:autoSpaceDN w:val="0"/>
        <w:adjustRightInd w:val="0"/>
        <w:spacing w:after="0"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4. Гудима Н. В., Шейн Я. П. Краткий справочник по металлургии цветных металлов. – М.; Металлургия, 1975, – 536 </w:t>
      </w:r>
      <w:proofErr w:type="gramStart"/>
      <w:r w:rsidRPr="001728BC">
        <w:rPr>
          <w:rFonts w:ascii="Times New Roman" w:eastAsia="Times New Roman" w:hAnsi="Times New Roman" w:cs="Times New Roman"/>
          <w:color w:val="000000"/>
          <w:sz w:val="24"/>
          <w:szCs w:val="24"/>
        </w:rPr>
        <w:t>с</w:t>
      </w:r>
      <w:proofErr w:type="gramEnd"/>
      <w:r w:rsidRPr="001728BC">
        <w:rPr>
          <w:rFonts w:ascii="Times New Roman" w:eastAsia="Times New Roman" w:hAnsi="Times New Roman" w:cs="Times New Roman"/>
          <w:color w:val="000000"/>
          <w:sz w:val="24"/>
          <w:szCs w:val="24"/>
        </w:rPr>
        <w:t xml:space="preserve">. </w:t>
      </w:r>
    </w:p>
    <w:p w:rsidR="001728BC" w:rsidRPr="001728BC" w:rsidRDefault="001728BC" w:rsidP="001728BC">
      <w:pPr>
        <w:autoSpaceDE w:val="0"/>
        <w:autoSpaceDN w:val="0"/>
        <w:adjustRightInd w:val="0"/>
        <w:spacing w:after="0"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5. Воскобойников В. Г., Кудрин В. А., Якушев А.М. Общая металлургия. – М.; Металлургия, 2000, – 768 </w:t>
      </w:r>
      <w:proofErr w:type="gramStart"/>
      <w:r w:rsidRPr="001728BC">
        <w:rPr>
          <w:rFonts w:ascii="Times New Roman" w:eastAsia="Times New Roman" w:hAnsi="Times New Roman" w:cs="Times New Roman"/>
          <w:color w:val="000000"/>
          <w:sz w:val="24"/>
          <w:szCs w:val="24"/>
        </w:rPr>
        <w:t>с</w:t>
      </w:r>
      <w:proofErr w:type="gramEnd"/>
      <w:r w:rsidRPr="001728BC">
        <w:rPr>
          <w:rFonts w:ascii="Times New Roman" w:eastAsia="Times New Roman" w:hAnsi="Times New Roman" w:cs="Times New Roman"/>
          <w:color w:val="000000"/>
          <w:sz w:val="24"/>
          <w:szCs w:val="24"/>
        </w:rPr>
        <w:t xml:space="preserve">. </w:t>
      </w:r>
    </w:p>
    <w:p w:rsidR="001728BC" w:rsidRPr="001728BC" w:rsidRDefault="001728BC" w:rsidP="001728BC">
      <w:pPr>
        <w:autoSpaceDE w:val="0"/>
        <w:autoSpaceDN w:val="0"/>
        <w:adjustRightInd w:val="0"/>
        <w:spacing w:after="0"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b/>
          <w:bCs/>
          <w:color w:val="000000"/>
          <w:sz w:val="24"/>
          <w:szCs w:val="24"/>
        </w:rPr>
        <w:t xml:space="preserve">Интернет-ресурсы: </w:t>
      </w:r>
    </w:p>
    <w:p w:rsidR="001728BC" w:rsidRPr="001728BC" w:rsidRDefault="001728BC" w:rsidP="001728BC">
      <w:pPr>
        <w:autoSpaceDE w:val="0"/>
        <w:autoSpaceDN w:val="0"/>
        <w:adjustRightInd w:val="0"/>
        <w:spacing w:after="0"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1. https://ru.wikipedia.org/wiki/Цветная_металлургия – основные понятия и определения </w:t>
      </w:r>
    </w:p>
    <w:p w:rsidR="001728BC" w:rsidRPr="001728BC" w:rsidRDefault="001728BC" w:rsidP="001728BC">
      <w:pPr>
        <w:autoSpaceDE w:val="0"/>
        <w:autoSpaceDN w:val="0"/>
        <w:adjustRightInd w:val="0"/>
        <w:spacing w:after="0" w:line="240" w:lineRule="auto"/>
        <w:rPr>
          <w:rFonts w:ascii="Times New Roman" w:eastAsia="Times New Roman" w:hAnsi="Times New Roman" w:cs="Times New Roman"/>
          <w:color w:val="000000"/>
          <w:sz w:val="24"/>
          <w:szCs w:val="24"/>
        </w:rPr>
      </w:pPr>
      <w:r w:rsidRPr="001728BC">
        <w:rPr>
          <w:rFonts w:ascii="Times New Roman" w:eastAsia="Times New Roman" w:hAnsi="Times New Roman" w:cs="Times New Roman"/>
          <w:color w:val="000000"/>
          <w:sz w:val="24"/>
          <w:szCs w:val="24"/>
        </w:rPr>
        <w:t xml:space="preserve">2. https://ru.wikipedia.org/wiki/Металлургия – методы производства цветных металлов </w:t>
      </w:r>
    </w:p>
    <w:p w:rsidR="001728BC" w:rsidRPr="001728BC" w:rsidRDefault="001728BC" w:rsidP="001728BC">
      <w:pPr>
        <w:spacing w:after="0" w:line="480" w:lineRule="auto"/>
        <w:jc w:val="both"/>
        <w:rPr>
          <w:rFonts w:ascii="Times New Roman" w:eastAsia="Times New Roman" w:hAnsi="Times New Roman" w:cs="Times New Roman"/>
          <w:bCs/>
          <w:i/>
          <w:sz w:val="24"/>
          <w:szCs w:val="24"/>
          <w:lang w:eastAsia="ru-RU"/>
        </w:rPr>
      </w:pPr>
      <w:r w:rsidRPr="001728BC">
        <w:rPr>
          <w:rFonts w:ascii="Times New Roman" w:eastAsia="Times New Roman" w:hAnsi="Times New Roman" w:cs="Times New Roman"/>
          <w:sz w:val="24"/>
          <w:szCs w:val="24"/>
          <w:lang w:eastAsia="ru-RU"/>
        </w:rPr>
        <w:t>3. http://delta-grup.ru/bibliot/3k/</w:t>
      </w:r>
      <w:r w:rsidRPr="001728BC">
        <w:rPr>
          <w:rFonts w:ascii="Times New Roman" w:eastAsia="Times New Roman" w:hAnsi="Times New Roman" w:cs="Times New Roman"/>
          <w:bCs/>
          <w:i/>
          <w:sz w:val="24"/>
          <w:szCs w:val="24"/>
          <w:lang w:eastAsia="ru-RU"/>
        </w:rPr>
        <w:t>.</w:t>
      </w:r>
    </w:p>
    <w:p w:rsidR="007302E4" w:rsidRDefault="007302E4">
      <w:pP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br w:type="page"/>
      </w:r>
    </w:p>
    <w:p w:rsidR="001728BC" w:rsidRPr="001728BC" w:rsidRDefault="001728BC" w:rsidP="001728BC">
      <w:pPr>
        <w:spacing w:after="200" w:line="276" w:lineRule="auto"/>
        <w:jc w:val="center"/>
        <w:rPr>
          <w:rFonts w:ascii="Times New Roman" w:eastAsia="Times New Roman" w:hAnsi="Times New Roman" w:cs="Times New Roman"/>
          <w:b/>
          <w:bCs/>
          <w:lang w:eastAsia="ru-RU"/>
        </w:rPr>
      </w:pPr>
      <w:r w:rsidRPr="001728BC">
        <w:rPr>
          <w:rFonts w:ascii="Times New Roman" w:eastAsia="Times New Roman" w:hAnsi="Times New Roman" w:cs="Times New Roman"/>
          <w:b/>
          <w:bCs/>
          <w:lang w:eastAsia="ru-RU"/>
        </w:rPr>
        <w:lastRenderedPageBreak/>
        <w:t xml:space="preserve">4. КОНТРОЛЬ И ОЦЕНКА РЕЗУЛЬТАТОВ ОСВОЕНИЯ </w:t>
      </w:r>
      <w:r w:rsidRPr="001728BC">
        <w:rPr>
          <w:rFonts w:ascii="Times New Roman" w:eastAsia="Times New Roman" w:hAnsi="Times New Roman" w:cs="Times New Roman"/>
          <w:b/>
          <w:bCs/>
          <w:lang w:eastAsia="ru-RU"/>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2"/>
        <w:gridCol w:w="4214"/>
        <w:gridCol w:w="3118"/>
      </w:tblGrid>
      <w:tr w:rsidR="003A3B48" w:rsidRPr="003A3B48" w:rsidTr="009B4913">
        <w:trPr>
          <w:trHeight w:val="1098"/>
        </w:trPr>
        <w:tc>
          <w:tcPr>
            <w:tcW w:w="1280" w:type="pct"/>
            <w:vAlign w:val="center"/>
          </w:tcPr>
          <w:p w:rsidR="001728BC" w:rsidRPr="003A3B48" w:rsidRDefault="001728BC" w:rsidP="007302E4">
            <w:pPr>
              <w:suppressAutoHyphens/>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2138" w:type="pct"/>
            <w:vAlign w:val="center"/>
          </w:tcPr>
          <w:p w:rsidR="001728BC" w:rsidRPr="003A3B48" w:rsidRDefault="001728BC" w:rsidP="007302E4">
            <w:pPr>
              <w:suppressAutoHyphens/>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Критерии оценки</w:t>
            </w:r>
          </w:p>
        </w:tc>
        <w:tc>
          <w:tcPr>
            <w:tcW w:w="1582" w:type="pct"/>
            <w:vAlign w:val="center"/>
          </w:tcPr>
          <w:p w:rsidR="001728BC" w:rsidRPr="003A3B48" w:rsidRDefault="001728BC" w:rsidP="007302E4">
            <w:pPr>
              <w:suppressAutoHyphens/>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Методы оценки</w:t>
            </w:r>
          </w:p>
        </w:tc>
      </w:tr>
      <w:tr w:rsidR="003A3B48" w:rsidRPr="003A3B48" w:rsidTr="009B4913">
        <w:trPr>
          <w:trHeight w:val="698"/>
        </w:trPr>
        <w:tc>
          <w:tcPr>
            <w:tcW w:w="1280" w:type="pct"/>
          </w:tcPr>
          <w:p w:rsidR="001728BC" w:rsidRPr="003A3B48" w:rsidRDefault="001728BC" w:rsidP="007302E4">
            <w:pPr>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ПК 2.1. Готовить основное и вспомогательное оборудование к работе.</w:t>
            </w:r>
          </w:p>
        </w:tc>
        <w:tc>
          <w:tcPr>
            <w:tcW w:w="2138" w:type="pct"/>
          </w:tcPr>
          <w:p w:rsidR="001728BC" w:rsidRPr="003A3B48" w:rsidRDefault="001728BC" w:rsidP="007302E4">
            <w:pPr>
              <w:suppressAutoHyphens/>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Оценивание процесса подготовки основного и вспомогательного оборудования к работе</w:t>
            </w:r>
          </w:p>
        </w:tc>
        <w:tc>
          <w:tcPr>
            <w:tcW w:w="1582" w:type="pct"/>
          </w:tcPr>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Тестирование</w:t>
            </w:r>
          </w:p>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w:t>
            </w:r>
          </w:p>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оценка процесса</w:t>
            </w:r>
          </w:p>
          <w:p w:rsidR="001728BC" w:rsidRPr="003A3B48" w:rsidRDefault="001728BC" w:rsidP="007302E4">
            <w:pPr>
              <w:tabs>
                <w:tab w:val="left" w:pos="300"/>
              </w:tabs>
              <w:suppressAutoHyphens/>
              <w:spacing w:after="0" w:line="240" w:lineRule="auto"/>
              <w:rPr>
                <w:rFonts w:ascii="Times New Roman" w:eastAsia="Times New Roman" w:hAnsi="Times New Roman" w:cs="Times New Roman"/>
                <w:i/>
                <w:sz w:val="24"/>
                <w:szCs w:val="24"/>
                <w:lang w:eastAsia="ru-RU"/>
              </w:rPr>
            </w:pPr>
            <w:r w:rsidRPr="003A3B48">
              <w:rPr>
                <w:rFonts w:ascii="Times New Roman" w:eastAsia="Times New Roman" w:hAnsi="Times New Roman" w:cs="Times New Roman"/>
                <w:sz w:val="24"/>
                <w:szCs w:val="24"/>
                <w:lang w:eastAsia="ru-RU"/>
              </w:rPr>
              <w:t>оценка результатов</w:t>
            </w:r>
          </w:p>
        </w:tc>
      </w:tr>
      <w:tr w:rsidR="003A3B48" w:rsidRPr="003A3B48" w:rsidTr="009B4913">
        <w:trPr>
          <w:trHeight w:val="698"/>
        </w:trPr>
        <w:tc>
          <w:tcPr>
            <w:tcW w:w="1280" w:type="pct"/>
          </w:tcPr>
          <w:p w:rsidR="001728BC" w:rsidRPr="003A3B48" w:rsidRDefault="001728BC" w:rsidP="007302E4">
            <w:pPr>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ПК 2.2. Выполнять текущее обслуживание основного, вспомогательного оборудования и коммуникаций</w:t>
            </w:r>
          </w:p>
        </w:tc>
        <w:tc>
          <w:tcPr>
            <w:tcW w:w="2138" w:type="pct"/>
          </w:tcPr>
          <w:p w:rsidR="001728BC" w:rsidRPr="003A3B48" w:rsidRDefault="001728BC" w:rsidP="007302E4">
            <w:pPr>
              <w:suppressAutoHyphens/>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Оценивание выполнения правильности обслуживания основного и вспомогательного оборудования и коммуникаций</w:t>
            </w:r>
          </w:p>
        </w:tc>
        <w:tc>
          <w:tcPr>
            <w:tcW w:w="1582" w:type="pct"/>
          </w:tcPr>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Тестирование</w:t>
            </w:r>
          </w:p>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w:t>
            </w:r>
          </w:p>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оценка процесса</w:t>
            </w:r>
          </w:p>
          <w:p w:rsidR="001728BC" w:rsidRPr="003A3B48" w:rsidRDefault="001728BC" w:rsidP="007302E4">
            <w:pPr>
              <w:suppressAutoHyphens/>
              <w:spacing w:after="0" w:line="240" w:lineRule="auto"/>
              <w:jc w:val="center"/>
              <w:rPr>
                <w:rFonts w:ascii="Times New Roman" w:eastAsia="Times New Roman" w:hAnsi="Times New Roman" w:cs="Times New Roman"/>
                <w:i/>
                <w:sz w:val="24"/>
                <w:szCs w:val="24"/>
                <w:lang w:eastAsia="ru-RU"/>
              </w:rPr>
            </w:pPr>
            <w:r w:rsidRPr="003A3B48">
              <w:rPr>
                <w:rFonts w:ascii="Times New Roman" w:eastAsia="Times New Roman" w:hAnsi="Times New Roman" w:cs="Times New Roman"/>
                <w:sz w:val="24"/>
                <w:szCs w:val="24"/>
                <w:lang w:eastAsia="ru-RU"/>
              </w:rPr>
              <w:t>оценка результатов</w:t>
            </w:r>
          </w:p>
        </w:tc>
      </w:tr>
      <w:tr w:rsidR="003A3B48" w:rsidRPr="003A3B48" w:rsidTr="009B4913">
        <w:trPr>
          <w:trHeight w:val="698"/>
        </w:trPr>
        <w:tc>
          <w:tcPr>
            <w:tcW w:w="1280" w:type="pct"/>
          </w:tcPr>
          <w:p w:rsidR="001728BC" w:rsidRPr="003A3B48" w:rsidRDefault="001728BC" w:rsidP="007302E4">
            <w:pPr>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ПК 2.3. Управлять работой основного и вспомогательного технологического оборудования</w:t>
            </w:r>
          </w:p>
        </w:tc>
        <w:tc>
          <w:tcPr>
            <w:tcW w:w="2138" w:type="pct"/>
          </w:tcPr>
          <w:p w:rsidR="001728BC" w:rsidRPr="003A3B48" w:rsidRDefault="001728BC" w:rsidP="007302E4">
            <w:pPr>
              <w:suppressAutoHyphens/>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Оценивание процесса управления работой основного и вспомогательного технологического оборудования</w:t>
            </w:r>
          </w:p>
        </w:tc>
        <w:tc>
          <w:tcPr>
            <w:tcW w:w="1582" w:type="pct"/>
          </w:tcPr>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Тестирование</w:t>
            </w:r>
          </w:p>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w:t>
            </w:r>
          </w:p>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оценка процесса</w:t>
            </w:r>
          </w:p>
          <w:p w:rsidR="001728BC" w:rsidRPr="003A3B48" w:rsidRDefault="001728BC" w:rsidP="007302E4">
            <w:pPr>
              <w:suppressAutoHyphens/>
              <w:spacing w:after="0" w:line="240" w:lineRule="auto"/>
              <w:jc w:val="center"/>
              <w:rPr>
                <w:rFonts w:ascii="Times New Roman" w:eastAsia="Times New Roman" w:hAnsi="Times New Roman" w:cs="Times New Roman"/>
                <w:i/>
                <w:sz w:val="24"/>
                <w:szCs w:val="24"/>
                <w:lang w:eastAsia="ru-RU"/>
              </w:rPr>
            </w:pPr>
            <w:r w:rsidRPr="003A3B48">
              <w:rPr>
                <w:rFonts w:ascii="Times New Roman" w:eastAsia="Times New Roman" w:hAnsi="Times New Roman" w:cs="Times New Roman"/>
                <w:sz w:val="24"/>
                <w:szCs w:val="24"/>
                <w:lang w:eastAsia="ru-RU"/>
              </w:rPr>
              <w:t>оценка результатов</w:t>
            </w:r>
          </w:p>
        </w:tc>
      </w:tr>
      <w:tr w:rsidR="003A3B48" w:rsidRPr="003A3B48" w:rsidTr="009B4913">
        <w:trPr>
          <w:trHeight w:val="698"/>
        </w:trPr>
        <w:tc>
          <w:tcPr>
            <w:tcW w:w="1280" w:type="pct"/>
          </w:tcPr>
          <w:p w:rsidR="001728BC" w:rsidRPr="003A3B48" w:rsidRDefault="001728BC" w:rsidP="007302E4">
            <w:pPr>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ПК 2.4. Выявлять и устранять неисправности в работе основного и вспомогательного оборудования</w:t>
            </w:r>
          </w:p>
        </w:tc>
        <w:tc>
          <w:tcPr>
            <w:tcW w:w="2138" w:type="pct"/>
          </w:tcPr>
          <w:p w:rsidR="001728BC" w:rsidRPr="003A3B48" w:rsidRDefault="001728BC" w:rsidP="009B4913">
            <w:pPr>
              <w:suppressAutoHyphens/>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Оценивание процесса выявления и устранения неисправности в работе основного и вспомогательного оборудования</w:t>
            </w:r>
          </w:p>
        </w:tc>
        <w:tc>
          <w:tcPr>
            <w:tcW w:w="1582" w:type="pct"/>
          </w:tcPr>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Тестирование</w:t>
            </w:r>
          </w:p>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Экспертное наблюдение выполнения практических работ на практических и лабораторных занятиях, учебной и производственной практиках: оценка процесса оценка результатов</w:t>
            </w:r>
          </w:p>
        </w:tc>
      </w:tr>
      <w:tr w:rsidR="003A3B48" w:rsidRPr="003A3B48" w:rsidTr="009B4913">
        <w:trPr>
          <w:trHeight w:val="698"/>
        </w:trPr>
        <w:tc>
          <w:tcPr>
            <w:tcW w:w="1280" w:type="pct"/>
          </w:tcPr>
          <w:p w:rsidR="001728BC" w:rsidRPr="00ED3B26" w:rsidRDefault="001728BC" w:rsidP="007302E4">
            <w:pPr>
              <w:spacing w:after="0" w:line="240" w:lineRule="auto"/>
              <w:rPr>
                <w:rFonts w:ascii="Calibri" w:eastAsia="Times New Roman" w:hAnsi="Calibri" w:cs="Times New Roman"/>
                <w:sz w:val="24"/>
                <w:szCs w:val="24"/>
                <w:lang w:eastAsia="ru-RU"/>
              </w:rPr>
            </w:pPr>
            <w:r w:rsidRPr="00ED3B26">
              <w:rPr>
                <w:rFonts w:ascii="Times New Roman" w:eastAsia="Times New Roman" w:hAnsi="Times New Roman" w:cs="Times New Roman"/>
                <w:bCs/>
                <w:iCs/>
                <w:sz w:val="24"/>
                <w:szCs w:val="24"/>
                <w:lang w:eastAsia="ru-RU"/>
              </w:rPr>
              <w:t xml:space="preserve">ПК 2.5. </w:t>
            </w:r>
            <w:r w:rsidRPr="00ED3B26">
              <w:rPr>
                <w:rFonts w:ascii="Times New Roman" w:eastAsia="Times New Roman" w:hAnsi="Times New Roman" w:cs="Times New Roman"/>
                <w:i/>
                <w:sz w:val="24"/>
                <w:szCs w:val="24"/>
                <w:lang w:eastAsia="ru-RU"/>
              </w:rPr>
              <w:t>Выполнение работ по анализу цифровой информации и выработке решений,</w:t>
            </w:r>
          </w:p>
          <w:p w:rsidR="001728BC" w:rsidRPr="003A3B48" w:rsidRDefault="001728BC" w:rsidP="007302E4">
            <w:pPr>
              <w:spacing w:after="0" w:line="240" w:lineRule="auto"/>
              <w:rPr>
                <w:rFonts w:ascii="Times New Roman" w:eastAsia="Times New Roman" w:hAnsi="Times New Roman" w:cs="Times New Roman"/>
                <w:bCs/>
                <w:iCs/>
                <w:sz w:val="24"/>
                <w:szCs w:val="24"/>
                <w:lang w:eastAsia="ru-RU"/>
              </w:rPr>
            </w:pPr>
            <w:r w:rsidRPr="003A3B48">
              <w:rPr>
                <w:rFonts w:ascii="Times New Roman" w:eastAsia="Batang" w:hAnsi="Times New Roman" w:cs="Times New Roman"/>
                <w:sz w:val="24"/>
                <w:szCs w:val="24"/>
                <w:lang w:eastAsia="ru-RU"/>
              </w:rPr>
              <w:lastRenderedPageBreak/>
              <w:t xml:space="preserve">Выполнение работ на автоматизированном рабочем месте </w:t>
            </w:r>
            <w:proofErr w:type="spellStart"/>
            <w:r w:rsidRPr="003A3B48">
              <w:rPr>
                <w:rFonts w:ascii="Times New Roman" w:eastAsia="Batang" w:hAnsi="Times New Roman" w:cs="Times New Roman"/>
                <w:sz w:val="24"/>
                <w:szCs w:val="24"/>
                <w:lang w:eastAsia="ru-RU"/>
              </w:rPr>
              <w:t>аппаратчика-гидрометаллурга</w:t>
            </w:r>
            <w:proofErr w:type="spellEnd"/>
            <w:r w:rsidRPr="003A3B48">
              <w:rPr>
                <w:rFonts w:ascii="Times New Roman" w:eastAsia="Batang" w:hAnsi="Times New Roman" w:cs="Times New Roman"/>
                <w:sz w:val="24"/>
                <w:szCs w:val="24"/>
                <w:lang w:eastAsia="ru-RU"/>
              </w:rPr>
              <w:t xml:space="preserve"> на различных учас</w:t>
            </w:r>
            <w:r w:rsidR="00D53C11" w:rsidRPr="003A3B48">
              <w:rPr>
                <w:rFonts w:ascii="Times New Roman" w:eastAsia="Batang" w:hAnsi="Times New Roman" w:cs="Times New Roman"/>
                <w:sz w:val="24"/>
                <w:szCs w:val="24"/>
                <w:lang w:eastAsia="ru-RU"/>
              </w:rPr>
              <w:t>тках произ</w:t>
            </w:r>
            <w:r w:rsidRPr="003A3B48">
              <w:rPr>
                <w:rFonts w:ascii="Times New Roman" w:eastAsia="Batang" w:hAnsi="Times New Roman" w:cs="Times New Roman"/>
                <w:sz w:val="24"/>
                <w:szCs w:val="24"/>
                <w:lang w:eastAsia="ru-RU"/>
              </w:rPr>
              <w:t>водства глинозема</w:t>
            </w:r>
          </w:p>
        </w:tc>
        <w:tc>
          <w:tcPr>
            <w:tcW w:w="2138" w:type="pct"/>
          </w:tcPr>
          <w:p w:rsidR="001728BC" w:rsidRPr="003A3B48" w:rsidRDefault="00D53C11" w:rsidP="007302E4">
            <w:pPr>
              <w:spacing w:after="0" w:line="240" w:lineRule="auto"/>
              <w:rPr>
                <w:rFonts w:ascii="Times New Roman" w:eastAsia="Batang" w:hAnsi="Times New Roman" w:cs="Times New Roman"/>
                <w:sz w:val="24"/>
                <w:szCs w:val="24"/>
                <w:lang w:eastAsia="ru-RU"/>
              </w:rPr>
            </w:pPr>
            <w:r w:rsidRPr="003A3B48">
              <w:rPr>
                <w:rFonts w:ascii="Times New Roman" w:eastAsia="Batang" w:hAnsi="Times New Roman" w:cs="Times New Roman"/>
                <w:sz w:val="24"/>
                <w:szCs w:val="24"/>
                <w:lang w:eastAsia="ru-RU"/>
              </w:rPr>
              <w:lastRenderedPageBreak/>
              <w:t>Выпол</w:t>
            </w:r>
            <w:r w:rsidR="001728BC" w:rsidRPr="003A3B48">
              <w:rPr>
                <w:rFonts w:ascii="Times New Roman" w:eastAsia="Batang" w:hAnsi="Times New Roman" w:cs="Times New Roman"/>
                <w:sz w:val="24"/>
                <w:szCs w:val="24"/>
                <w:lang w:eastAsia="ru-RU"/>
              </w:rPr>
              <w:t xml:space="preserve">няет работу на автоматизированном рабочем месте </w:t>
            </w:r>
            <w:proofErr w:type="spellStart"/>
            <w:r w:rsidR="001728BC" w:rsidRPr="003A3B48">
              <w:rPr>
                <w:rFonts w:ascii="Times New Roman" w:eastAsia="Batang" w:hAnsi="Times New Roman" w:cs="Times New Roman"/>
                <w:sz w:val="24"/>
                <w:szCs w:val="24"/>
                <w:lang w:eastAsia="ru-RU"/>
              </w:rPr>
              <w:t>аппаратчика-гидрометалл</w:t>
            </w:r>
            <w:r w:rsidRPr="003A3B48">
              <w:rPr>
                <w:rFonts w:ascii="Times New Roman" w:eastAsia="Batang" w:hAnsi="Times New Roman" w:cs="Times New Roman"/>
                <w:sz w:val="24"/>
                <w:szCs w:val="24"/>
                <w:lang w:eastAsia="ru-RU"/>
              </w:rPr>
              <w:t>урга</w:t>
            </w:r>
            <w:proofErr w:type="spellEnd"/>
            <w:r w:rsidRPr="003A3B48">
              <w:rPr>
                <w:rFonts w:ascii="Times New Roman" w:eastAsia="Batang" w:hAnsi="Times New Roman" w:cs="Times New Roman"/>
                <w:sz w:val="24"/>
                <w:szCs w:val="24"/>
                <w:lang w:eastAsia="ru-RU"/>
              </w:rPr>
              <w:t xml:space="preserve"> на различных участках произ</w:t>
            </w:r>
            <w:r w:rsidR="001728BC" w:rsidRPr="003A3B48">
              <w:rPr>
                <w:rFonts w:ascii="Times New Roman" w:eastAsia="Batang" w:hAnsi="Times New Roman" w:cs="Times New Roman"/>
                <w:sz w:val="24"/>
                <w:szCs w:val="24"/>
                <w:lang w:eastAsia="ru-RU"/>
              </w:rPr>
              <w:t>водства глинозема</w:t>
            </w:r>
          </w:p>
        </w:tc>
        <w:tc>
          <w:tcPr>
            <w:tcW w:w="1582" w:type="pct"/>
          </w:tcPr>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p>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 xml:space="preserve">Тестирование </w:t>
            </w:r>
          </w:p>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Экспертное наблюдение выполнения практических работ</w:t>
            </w:r>
          </w:p>
        </w:tc>
      </w:tr>
      <w:tr w:rsidR="003A3B48" w:rsidRPr="003A3B48" w:rsidTr="009B4913">
        <w:trPr>
          <w:trHeight w:val="698"/>
        </w:trPr>
        <w:tc>
          <w:tcPr>
            <w:tcW w:w="1280" w:type="pct"/>
          </w:tcPr>
          <w:p w:rsidR="001728BC" w:rsidRPr="003A3B48" w:rsidRDefault="001728BC" w:rsidP="007302E4">
            <w:pPr>
              <w:widowControl w:val="0"/>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lastRenderedPageBreak/>
              <w:t>ОК 1. Понимать сущность и социальную значимость своей будущей профессии, проявлять к ней устойчивый интерес.</w:t>
            </w:r>
          </w:p>
        </w:tc>
        <w:tc>
          <w:tcPr>
            <w:tcW w:w="2138" w:type="pct"/>
          </w:tcPr>
          <w:p w:rsidR="001728BC" w:rsidRPr="003A3B48" w:rsidRDefault="001728BC" w:rsidP="007302E4">
            <w:pPr>
              <w:spacing w:after="0" w:line="240" w:lineRule="auto"/>
              <w:rPr>
                <w:rFonts w:ascii="Times New Roman" w:eastAsia="Times New Roman" w:hAnsi="Times New Roman" w:cs="Times New Roman"/>
                <w:sz w:val="24"/>
                <w:szCs w:val="24"/>
                <w:lang w:eastAsia="ru-RU"/>
              </w:rPr>
            </w:pPr>
          </w:p>
          <w:p w:rsidR="001728BC" w:rsidRPr="003A3B48" w:rsidRDefault="001728BC" w:rsidP="007302E4">
            <w:pPr>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Демонстрация интереса к будущей профессии</w:t>
            </w:r>
          </w:p>
          <w:p w:rsidR="001728BC" w:rsidRPr="003A3B48" w:rsidRDefault="001728BC" w:rsidP="007302E4">
            <w:pPr>
              <w:spacing w:after="0" w:line="240" w:lineRule="auto"/>
              <w:ind w:left="708"/>
              <w:rPr>
                <w:rFonts w:ascii="Times New Roman" w:eastAsia="Times New Roman" w:hAnsi="Times New Roman" w:cs="Times New Roman"/>
                <w:sz w:val="24"/>
                <w:szCs w:val="24"/>
              </w:rPr>
            </w:pPr>
          </w:p>
        </w:tc>
        <w:tc>
          <w:tcPr>
            <w:tcW w:w="1582" w:type="pct"/>
          </w:tcPr>
          <w:p w:rsidR="001728BC" w:rsidRPr="003A3B48" w:rsidRDefault="001728BC" w:rsidP="007302E4">
            <w:pPr>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 Оценка степени активности участия на аудиторных занятиях</w:t>
            </w:r>
          </w:p>
          <w:p w:rsidR="001728BC" w:rsidRPr="003A3B48" w:rsidRDefault="001728BC" w:rsidP="007302E4">
            <w:pPr>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 Оценка степени активности участия в конференции по результатам практики</w:t>
            </w:r>
          </w:p>
        </w:tc>
      </w:tr>
      <w:tr w:rsidR="003A3B48" w:rsidRPr="003A3B48" w:rsidTr="009B4913">
        <w:trPr>
          <w:trHeight w:val="698"/>
        </w:trPr>
        <w:tc>
          <w:tcPr>
            <w:tcW w:w="1280" w:type="pct"/>
          </w:tcPr>
          <w:p w:rsidR="001728BC" w:rsidRPr="003A3B48" w:rsidRDefault="001728BC" w:rsidP="007302E4">
            <w:pPr>
              <w:widowControl w:val="0"/>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ОК 2. Организовывать собственную деятельность, исходя из цели и способов ее достижения, определенных руководителем.</w:t>
            </w:r>
          </w:p>
        </w:tc>
        <w:tc>
          <w:tcPr>
            <w:tcW w:w="2138" w:type="pct"/>
          </w:tcPr>
          <w:p w:rsidR="001728BC" w:rsidRPr="003A3B48" w:rsidRDefault="001728BC" w:rsidP="007302E4">
            <w:pPr>
              <w:spacing w:after="0" w:line="240" w:lineRule="auto"/>
              <w:ind w:left="-92"/>
              <w:rPr>
                <w:rFonts w:ascii="Times New Roman" w:eastAsia="Times New Roman" w:hAnsi="Times New Roman" w:cs="Times New Roman"/>
                <w:sz w:val="24"/>
                <w:szCs w:val="24"/>
              </w:rPr>
            </w:pPr>
            <w:r w:rsidRPr="003A3B48">
              <w:rPr>
                <w:rFonts w:ascii="Times New Roman" w:eastAsia="Times New Roman" w:hAnsi="Times New Roman" w:cs="Times New Roman"/>
                <w:sz w:val="24"/>
                <w:szCs w:val="24"/>
              </w:rPr>
              <w:t>Выбор и применение методов и способов решения профессиональных задач</w:t>
            </w:r>
          </w:p>
        </w:tc>
        <w:tc>
          <w:tcPr>
            <w:tcW w:w="1582" w:type="pct"/>
          </w:tcPr>
          <w:p w:rsidR="001728BC" w:rsidRPr="003A3B48" w:rsidRDefault="001728BC" w:rsidP="007302E4">
            <w:pPr>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Оценка эффективности и качества выполнения</w:t>
            </w:r>
          </w:p>
          <w:p w:rsidR="001728BC" w:rsidRPr="003A3B48" w:rsidRDefault="001728BC" w:rsidP="007302E4">
            <w:pPr>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 xml:space="preserve">Решение междисциплинарных задач. </w:t>
            </w:r>
          </w:p>
          <w:p w:rsidR="001728BC" w:rsidRPr="003A3B48" w:rsidRDefault="001728BC" w:rsidP="007302E4">
            <w:pPr>
              <w:spacing w:after="0" w:line="240" w:lineRule="auto"/>
              <w:ind w:left="708"/>
              <w:rPr>
                <w:rFonts w:ascii="Times New Roman" w:eastAsia="Times New Roman" w:hAnsi="Times New Roman" w:cs="Times New Roman"/>
                <w:sz w:val="24"/>
                <w:szCs w:val="24"/>
              </w:rPr>
            </w:pPr>
          </w:p>
        </w:tc>
      </w:tr>
      <w:tr w:rsidR="003A3B48" w:rsidRPr="003A3B48" w:rsidTr="009B4913">
        <w:trPr>
          <w:trHeight w:val="698"/>
        </w:trPr>
        <w:tc>
          <w:tcPr>
            <w:tcW w:w="1280" w:type="pct"/>
          </w:tcPr>
          <w:p w:rsidR="001728BC" w:rsidRPr="003A3B48" w:rsidRDefault="001728BC" w:rsidP="007302E4">
            <w:pPr>
              <w:widowControl w:val="0"/>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ОК3.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138" w:type="pct"/>
          </w:tcPr>
          <w:p w:rsidR="001728BC" w:rsidRPr="003A3B48" w:rsidRDefault="001728BC" w:rsidP="007302E4">
            <w:pPr>
              <w:spacing w:after="0" w:line="240" w:lineRule="auto"/>
              <w:ind w:left="-92"/>
              <w:rPr>
                <w:rFonts w:ascii="Times New Roman" w:eastAsia="Times New Roman" w:hAnsi="Times New Roman" w:cs="Times New Roman"/>
                <w:sz w:val="24"/>
                <w:szCs w:val="24"/>
              </w:rPr>
            </w:pPr>
            <w:r w:rsidRPr="003A3B48">
              <w:rPr>
                <w:rFonts w:ascii="Times New Roman" w:eastAsia="Times New Roman" w:hAnsi="Times New Roman" w:cs="Times New Roman"/>
                <w:sz w:val="24"/>
                <w:szCs w:val="24"/>
              </w:rPr>
              <w:t>Решение стандартных и нестандартных профессиональных задач</w:t>
            </w:r>
          </w:p>
        </w:tc>
        <w:tc>
          <w:tcPr>
            <w:tcW w:w="1582" w:type="pct"/>
          </w:tcPr>
          <w:p w:rsidR="001728BC" w:rsidRPr="003A3B48" w:rsidRDefault="001728BC" w:rsidP="007302E4">
            <w:pPr>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Решение практических заданий.</w:t>
            </w:r>
          </w:p>
          <w:p w:rsidR="001728BC" w:rsidRPr="003A3B48" w:rsidRDefault="001728BC" w:rsidP="007302E4">
            <w:pPr>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 xml:space="preserve">Интерпретация результатов наблюдений за деятельностью обучающегося в процессе освоения модуля </w:t>
            </w:r>
          </w:p>
          <w:p w:rsidR="001728BC" w:rsidRPr="003A3B48" w:rsidRDefault="001728BC" w:rsidP="007302E4">
            <w:pPr>
              <w:spacing w:after="0" w:line="240" w:lineRule="auto"/>
              <w:ind w:left="708"/>
              <w:rPr>
                <w:rFonts w:ascii="Times New Roman" w:eastAsia="Times New Roman" w:hAnsi="Times New Roman" w:cs="Times New Roman"/>
                <w:sz w:val="24"/>
                <w:szCs w:val="24"/>
              </w:rPr>
            </w:pPr>
          </w:p>
        </w:tc>
      </w:tr>
      <w:tr w:rsidR="003A3B48" w:rsidRPr="003A3B48" w:rsidTr="009B4913">
        <w:trPr>
          <w:trHeight w:val="698"/>
        </w:trPr>
        <w:tc>
          <w:tcPr>
            <w:tcW w:w="1280" w:type="pct"/>
          </w:tcPr>
          <w:p w:rsidR="001728BC" w:rsidRPr="003A3B48" w:rsidRDefault="001728BC" w:rsidP="007302E4">
            <w:pPr>
              <w:widowControl w:val="0"/>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ОК 4. Осуществлять поиск информации, необходимой для эффективного выполнения профессиональных задач</w:t>
            </w:r>
          </w:p>
        </w:tc>
        <w:tc>
          <w:tcPr>
            <w:tcW w:w="2138" w:type="pct"/>
          </w:tcPr>
          <w:p w:rsidR="001728BC" w:rsidRPr="003A3B48" w:rsidRDefault="001728BC" w:rsidP="007302E4">
            <w:pPr>
              <w:spacing w:after="0" w:line="240" w:lineRule="auto"/>
              <w:rPr>
                <w:rFonts w:ascii="Times New Roman" w:eastAsia="Times New Roman" w:hAnsi="Times New Roman" w:cs="Times New Roman"/>
                <w:sz w:val="24"/>
                <w:szCs w:val="24"/>
                <w:lang w:eastAsia="ru-RU"/>
              </w:rPr>
            </w:pPr>
            <w:proofErr w:type="gramStart"/>
            <w:r w:rsidRPr="003A3B48">
              <w:rPr>
                <w:rFonts w:ascii="Times New Roman" w:eastAsia="Times New Roman" w:hAnsi="Times New Roman" w:cs="Times New Roman"/>
                <w:sz w:val="24"/>
                <w:szCs w:val="24"/>
                <w:lang w:eastAsia="ru-RU"/>
              </w:rPr>
              <w:t>- Эффективный поиск необходимой информации;</w:t>
            </w:r>
            <w:proofErr w:type="gramEnd"/>
          </w:p>
          <w:p w:rsidR="001728BC" w:rsidRPr="003A3B48" w:rsidRDefault="001728BC" w:rsidP="007302E4">
            <w:pPr>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 xml:space="preserve">- Использование различных источников, включая </w:t>
            </w:r>
            <w:proofErr w:type="gramStart"/>
            <w:r w:rsidRPr="003A3B48">
              <w:rPr>
                <w:rFonts w:ascii="Times New Roman" w:eastAsia="Times New Roman" w:hAnsi="Times New Roman" w:cs="Times New Roman"/>
                <w:sz w:val="24"/>
                <w:szCs w:val="24"/>
                <w:lang w:eastAsia="ru-RU"/>
              </w:rPr>
              <w:t>электронные</w:t>
            </w:r>
            <w:proofErr w:type="gramEnd"/>
          </w:p>
        </w:tc>
        <w:tc>
          <w:tcPr>
            <w:tcW w:w="1582" w:type="pct"/>
          </w:tcPr>
          <w:p w:rsidR="001728BC" w:rsidRPr="003A3B48" w:rsidRDefault="001728BC" w:rsidP="007302E4">
            <w:pPr>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Подготовка рефератов, докладов, выполнение отчётов по практике</w:t>
            </w:r>
          </w:p>
        </w:tc>
      </w:tr>
      <w:tr w:rsidR="003A3B48" w:rsidRPr="003A3B48" w:rsidTr="009B4913">
        <w:trPr>
          <w:trHeight w:val="698"/>
        </w:trPr>
        <w:tc>
          <w:tcPr>
            <w:tcW w:w="1280" w:type="pct"/>
          </w:tcPr>
          <w:p w:rsidR="001728BC" w:rsidRPr="003A3B48" w:rsidRDefault="001728BC" w:rsidP="007302E4">
            <w:pPr>
              <w:widowControl w:val="0"/>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ОК 5. Использовать информационно-коммуникационные технологии в профессиональной деятельности.</w:t>
            </w:r>
          </w:p>
        </w:tc>
        <w:tc>
          <w:tcPr>
            <w:tcW w:w="2138" w:type="pct"/>
          </w:tcPr>
          <w:p w:rsidR="001728BC" w:rsidRPr="003A3B48" w:rsidRDefault="001728BC" w:rsidP="007302E4">
            <w:pPr>
              <w:spacing w:after="0" w:line="240" w:lineRule="auto"/>
              <w:ind w:left="-92"/>
              <w:rPr>
                <w:rFonts w:ascii="Times New Roman" w:eastAsia="Times New Roman" w:hAnsi="Times New Roman" w:cs="Times New Roman"/>
                <w:sz w:val="24"/>
                <w:szCs w:val="24"/>
              </w:rPr>
            </w:pPr>
            <w:r w:rsidRPr="003A3B48">
              <w:rPr>
                <w:rFonts w:ascii="Times New Roman" w:eastAsia="Times New Roman" w:hAnsi="Times New Roman" w:cs="Times New Roman"/>
                <w:sz w:val="24"/>
                <w:szCs w:val="24"/>
              </w:rPr>
              <w:t>Качественное выполнение практических заданий в рамках освоения профессионального модуля</w:t>
            </w:r>
          </w:p>
        </w:tc>
        <w:tc>
          <w:tcPr>
            <w:tcW w:w="1582" w:type="pct"/>
          </w:tcPr>
          <w:p w:rsidR="001728BC" w:rsidRPr="003A3B48" w:rsidRDefault="001728BC" w:rsidP="007302E4">
            <w:pPr>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 xml:space="preserve">Зачет практических работ, </w:t>
            </w:r>
          </w:p>
          <w:p w:rsidR="001728BC" w:rsidRPr="003A3B48" w:rsidRDefault="001728BC" w:rsidP="007302E4">
            <w:pPr>
              <w:spacing w:after="0" w:line="240" w:lineRule="auto"/>
              <w:jc w:val="center"/>
              <w:rPr>
                <w:rFonts w:ascii="Times New Roman" w:eastAsia="Times New Roman" w:hAnsi="Times New Roman" w:cs="Times New Roman"/>
                <w:sz w:val="24"/>
                <w:szCs w:val="24"/>
                <w:lang w:eastAsia="ru-RU"/>
              </w:rPr>
            </w:pPr>
            <w:proofErr w:type="spellStart"/>
            <w:r w:rsidRPr="003A3B48">
              <w:rPr>
                <w:rFonts w:ascii="Times New Roman" w:eastAsia="Times New Roman" w:hAnsi="Times New Roman" w:cs="Times New Roman"/>
                <w:sz w:val="24"/>
                <w:szCs w:val="24"/>
                <w:lang w:eastAsia="ru-RU"/>
              </w:rPr>
              <w:t>Нормоконтроль</w:t>
            </w:r>
            <w:proofErr w:type="spellEnd"/>
            <w:r w:rsidRPr="003A3B48">
              <w:rPr>
                <w:rFonts w:ascii="Times New Roman" w:eastAsia="Times New Roman" w:hAnsi="Times New Roman" w:cs="Times New Roman"/>
                <w:sz w:val="24"/>
                <w:szCs w:val="24"/>
                <w:lang w:eastAsia="ru-RU"/>
              </w:rPr>
              <w:t xml:space="preserve"> электронных вариантов заданий </w:t>
            </w:r>
          </w:p>
          <w:p w:rsidR="001728BC" w:rsidRPr="003A3B48" w:rsidRDefault="001728BC" w:rsidP="007302E4">
            <w:pPr>
              <w:spacing w:after="0" w:line="240" w:lineRule="auto"/>
              <w:ind w:left="708"/>
              <w:rPr>
                <w:rFonts w:ascii="Times New Roman" w:eastAsia="Times New Roman" w:hAnsi="Times New Roman" w:cs="Times New Roman"/>
                <w:sz w:val="24"/>
                <w:szCs w:val="24"/>
              </w:rPr>
            </w:pPr>
          </w:p>
        </w:tc>
      </w:tr>
      <w:tr w:rsidR="003A3B48" w:rsidRPr="003A3B48" w:rsidTr="009B4913">
        <w:trPr>
          <w:trHeight w:val="698"/>
        </w:trPr>
        <w:tc>
          <w:tcPr>
            <w:tcW w:w="1280" w:type="pct"/>
          </w:tcPr>
          <w:p w:rsidR="001728BC" w:rsidRPr="003A3B48" w:rsidRDefault="001728BC" w:rsidP="007302E4">
            <w:pPr>
              <w:widowControl w:val="0"/>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 xml:space="preserve">ОК 6. Работать в команде, эффективно общаться с коллегами, руководством, </w:t>
            </w:r>
            <w:r w:rsidRPr="003A3B48">
              <w:rPr>
                <w:rFonts w:ascii="Times New Roman" w:eastAsia="Times New Roman" w:hAnsi="Times New Roman" w:cs="Times New Roman"/>
                <w:sz w:val="24"/>
                <w:szCs w:val="24"/>
                <w:lang w:eastAsia="ru-RU"/>
              </w:rPr>
              <w:lastRenderedPageBreak/>
              <w:t>клиентами</w:t>
            </w:r>
          </w:p>
        </w:tc>
        <w:tc>
          <w:tcPr>
            <w:tcW w:w="2138" w:type="pct"/>
          </w:tcPr>
          <w:p w:rsidR="001728BC" w:rsidRPr="003A3B48" w:rsidRDefault="001728BC" w:rsidP="007302E4">
            <w:pPr>
              <w:suppressAutoHyphens/>
              <w:spacing w:after="0" w:line="240" w:lineRule="auto"/>
              <w:rPr>
                <w:rFonts w:ascii="Times New Roman" w:eastAsia="Times New Roman" w:hAnsi="Times New Roman" w:cs="Times New Roman"/>
                <w:i/>
                <w:sz w:val="24"/>
                <w:szCs w:val="24"/>
                <w:lang w:eastAsia="ru-RU"/>
              </w:rPr>
            </w:pPr>
          </w:p>
        </w:tc>
        <w:tc>
          <w:tcPr>
            <w:tcW w:w="1582" w:type="pct"/>
          </w:tcPr>
          <w:p w:rsidR="001728BC" w:rsidRPr="003A3B48" w:rsidRDefault="001728BC" w:rsidP="007302E4">
            <w:pPr>
              <w:spacing w:after="0" w:line="240" w:lineRule="auto"/>
              <w:jc w:val="both"/>
              <w:rPr>
                <w:rFonts w:ascii="Times New Roman" w:eastAsia="Times New Roman" w:hAnsi="Times New Roman" w:cs="Times New Roman"/>
                <w:sz w:val="24"/>
                <w:szCs w:val="24"/>
                <w:lang w:eastAsia="ru-RU"/>
              </w:rPr>
            </w:pPr>
          </w:p>
        </w:tc>
      </w:tr>
      <w:tr w:rsidR="003A3B48" w:rsidRPr="003A3B48" w:rsidTr="009B4913">
        <w:trPr>
          <w:trHeight w:val="698"/>
        </w:trPr>
        <w:tc>
          <w:tcPr>
            <w:tcW w:w="1280" w:type="pct"/>
          </w:tcPr>
          <w:p w:rsidR="001728BC" w:rsidRPr="003A3B48" w:rsidRDefault="001728BC" w:rsidP="007302E4">
            <w:pPr>
              <w:widowControl w:val="0"/>
              <w:suppressAutoHyphens/>
              <w:spacing w:after="0" w:line="240" w:lineRule="auto"/>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lastRenderedPageBreak/>
              <w:t>ОК 7. Исполнять воинскую обязанность, в том числе с применением полученных профессиональных знаний (для юношей).</w:t>
            </w:r>
          </w:p>
        </w:tc>
        <w:tc>
          <w:tcPr>
            <w:tcW w:w="2138" w:type="pct"/>
          </w:tcPr>
          <w:p w:rsidR="001728BC" w:rsidRPr="003A3B48" w:rsidRDefault="001728BC" w:rsidP="007302E4">
            <w:pPr>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Определение своей роли в прохождении воинской службы в соответствие с полученными профессиональными навыками</w:t>
            </w:r>
          </w:p>
          <w:p w:rsidR="001728BC" w:rsidRPr="003A3B48" w:rsidRDefault="001728BC" w:rsidP="007302E4">
            <w:pPr>
              <w:spacing w:after="0" w:line="240" w:lineRule="auto"/>
              <w:ind w:left="708"/>
              <w:rPr>
                <w:rFonts w:ascii="Times New Roman" w:eastAsia="Times New Roman" w:hAnsi="Times New Roman" w:cs="Times New Roman"/>
                <w:sz w:val="24"/>
                <w:szCs w:val="24"/>
              </w:rPr>
            </w:pPr>
          </w:p>
        </w:tc>
        <w:tc>
          <w:tcPr>
            <w:tcW w:w="1582" w:type="pct"/>
          </w:tcPr>
          <w:p w:rsidR="001728BC" w:rsidRPr="003A3B48" w:rsidRDefault="001728BC" w:rsidP="007302E4">
            <w:pPr>
              <w:spacing w:after="0" w:line="240" w:lineRule="auto"/>
              <w:jc w:val="center"/>
              <w:rPr>
                <w:rFonts w:ascii="Times New Roman" w:eastAsia="Times New Roman" w:hAnsi="Times New Roman" w:cs="Times New Roman"/>
                <w:sz w:val="24"/>
                <w:szCs w:val="24"/>
                <w:lang w:eastAsia="ru-RU"/>
              </w:rPr>
            </w:pPr>
            <w:r w:rsidRPr="003A3B48">
              <w:rPr>
                <w:rFonts w:ascii="Times New Roman" w:eastAsia="Times New Roman" w:hAnsi="Times New Roman" w:cs="Times New Roman"/>
                <w:sz w:val="24"/>
                <w:szCs w:val="24"/>
                <w:lang w:eastAsia="ru-RU"/>
              </w:rPr>
              <w:t>Аккуратное и точное выполнение профессиональных функций, имеющих значение при прохождении воинской службы</w:t>
            </w:r>
          </w:p>
        </w:tc>
      </w:tr>
    </w:tbl>
    <w:p w:rsidR="001728BC" w:rsidRPr="001728BC" w:rsidRDefault="001728BC" w:rsidP="001728BC">
      <w:pPr>
        <w:rPr>
          <w:rFonts w:ascii="Times New Roman" w:eastAsia="Calibri" w:hAnsi="Times New Roman" w:cs="Times New Roman"/>
          <w:sz w:val="24"/>
          <w:szCs w:val="24"/>
        </w:rPr>
      </w:pPr>
    </w:p>
    <w:p w:rsidR="001728BC" w:rsidRPr="001728BC" w:rsidRDefault="001728BC" w:rsidP="001728BC">
      <w:pPr>
        <w:spacing w:after="200" w:line="276" w:lineRule="auto"/>
        <w:jc w:val="both"/>
        <w:rPr>
          <w:rFonts w:ascii="Calibri" w:eastAsia="Times New Roman" w:hAnsi="Calibri" w:cs="Times New Roman"/>
          <w:lang w:eastAsia="ru-RU"/>
        </w:rPr>
      </w:pPr>
    </w:p>
    <w:p w:rsidR="00DC1AFE" w:rsidRDefault="00DC1AFE"/>
    <w:p w:rsidR="00A56C79" w:rsidRDefault="00A56C79"/>
    <w:p w:rsidR="00A56C79" w:rsidRDefault="00A56C79"/>
    <w:p w:rsidR="00A56C79" w:rsidRDefault="00A56C79"/>
    <w:p w:rsidR="00A56C79" w:rsidRDefault="00A56C79"/>
    <w:p w:rsidR="00A56C79" w:rsidRDefault="00A56C79"/>
    <w:p w:rsidR="00A56C79" w:rsidRDefault="00A56C79"/>
    <w:p w:rsidR="00A56C79" w:rsidRDefault="00A56C79"/>
    <w:p w:rsidR="00A56C79" w:rsidRDefault="00A56C79"/>
    <w:p w:rsidR="007302E4" w:rsidRDefault="007302E4">
      <w:pPr>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br w:type="page"/>
      </w:r>
    </w:p>
    <w:p w:rsidR="00A56C79" w:rsidRPr="00AD7C0D" w:rsidRDefault="00A56C79" w:rsidP="00AD7C0D">
      <w:pPr>
        <w:keepNext/>
        <w:spacing w:before="240" w:after="120" w:line="240" w:lineRule="auto"/>
        <w:ind w:firstLine="709"/>
        <w:outlineLvl w:val="0"/>
        <w:rPr>
          <w:rFonts w:ascii="Times New Roman" w:eastAsia="Times New Roman" w:hAnsi="Times New Roman" w:cs="Times New Roman"/>
          <w:b/>
          <w:bCs/>
          <w:kern w:val="32"/>
          <w:sz w:val="24"/>
          <w:szCs w:val="24"/>
        </w:rPr>
      </w:pPr>
      <w:r w:rsidRPr="00A56C79">
        <w:rPr>
          <w:rFonts w:ascii="Times New Roman" w:eastAsia="Times New Roman" w:hAnsi="Times New Roman" w:cs="Times New Roman"/>
          <w:b/>
          <w:bCs/>
          <w:kern w:val="32"/>
          <w:sz w:val="24"/>
          <w:szCs w:val="24"/>
        </w:rPr>
        <w:lastRenderedPageBreak/>
        <w:t>Приложение 2.</w:t>
      </w:r>
      <w:r w:rsidR="00AD7C0D">
        <w:rPr>
          <w:rFonts w:ascii="Times New Roman" w:eastAsia="Times New Roman" w:hAnsi="Times New Roman" w:cs="Times New Roman"/>
          <w:b/>
          <w:bCs/>
          <w:kern w:val="32"/>
          <w:sz w:val="24"/>
          <w:szCs w:val="24"/>
        </w:rPr>
        <w:t>3</w:t>
      </w:r>
      <w:r w:rsidRPr="00A56C79">
        <w:rPr>
          <w:rFonts w:ascii="Times New Roman" w:eastAsia="Times New Roman" w:hAnsi="Times New Roman" w:cs="Times New Roman"/>
          <w:b/>
          <w:bCs/>
          <w:kern w:val="32"/>
          <w:sz w:val="24"/>
          <w:szCs w:val="24"/>
        </w:rPr>
        <w:t xml:space="preserve"> </w:t>
      </w:r>
    </w:p>
    <w:p w:rsidR="00A56C79" w:rsidRPr="00A56C79" w:rsidRDefault="00A56C79" w:rsidP="00A56C79">
      <w:pPr>
        <w:spacing w:after="0" w:line="360" w:lineRule="auto"/>
        <w:jc w:val="right"/>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xml:space="preserve">к ПООП-П по профессии: </w:t>
      </w:r>
    </w:p>
    <w:p w:rsidR="00A56C79" w:rsidRPr="00A56C79" w:rsidRDefault="00A56C79" w:rsidP="00A56C79">
      <w:pPr>
        <w:spacing w:after="0" w:line="360" w:lineRule="auto"/>
        <w:jc w:val="right"/>
        <w:rPr>
          <w:rFonts w:ascii="Times New Roman" w:eastAsia="Times New Roman" w:hAnsi="Times New Roman" w:cs="Times New Roman"/>
          <w:sz w:val="24"/>
          <w:szCs w:val="24"/>
          <w:u w:val="single"/>
          <w:lang w:eastAsia="ru-RU"/>
        </w:rPr>
      </w:pPr>
      <w:r w:rsidRPr="00A56C79">
        <w:rPr>
          <w:rFonts w:ascii="Times New Roman" w:eastAsia="Times New Roman" w:hAnsi="Times New Roman" w:cs="Times New Roman"/>
          <w:sz w:val="24"/>
          <w:szCs w:val="24"/>
          <w:u w:val="single"/>
          <w:lang w:eastAsia="ru-RU"/>
        </w:rPr>
        <w:t xml:space="preserve">22.01.05 «Аппаратчик-оператор </w:t>
      </w:r>
    </w:p>
    <w:p w:rsidR="00A56C79" w:rsidRPr="00A56C79" w:rsidRDefault="00A56C79" w:rsidP="00A56C79">
      <w:pPr>
        <w:spacing w:after="0" w:line="360" w:lineRule="auto"/>
        <w:jc w:val="right"/>
        <w:rPr>
          <w:rFonts w:ascii="Times New Roman" w:eastAsia="Times New Roman" w:hAnsi="Times New Roman" w:cs="Times New Roman"/>
          <w:u w:val="single"/>
          <w:vertAlign w:val="superscript"/>
          <w:lang w:eastAsia="ru-RU"/>
        </w:rPr>
      </w:pPr>
      <w:r w:rsidRPr="00A56C79">
        <w:rPr>
          <w:rFonts w:ascii="Times New Roman" w:eastAsia="Times New Roman" w:hAnsi="Times New Roman" w:cs="Times New Roman"/>
          <w:sz w:val="24"/>
          <w:szCs w:val="24"/>
          <w:u w:val="single"/>
          <w:lang w:eastAsia="ru-RU"/>
        </w:rPr>
        <w:t>в производстве цветных металлов»</w:t>
      </w: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color w:val="000000"/>
          <w:sz w:val="24"/>
          <w:szCs w:val="24"/>
          <w:lang w:eastAsia="ru-RU"/>
        </w:rPr>
        <w:t>РАБОЧАЯ ПРОГРАММА</w:t>
      </w:r>
      <w:r w:rsidRPr="00A56C79">
        <w:rPr>
          <w:rFonts w:ascii="Times New Roman" w:eastAsia="Times New Roman" w:hAnsi="Times New Roman" w:cs="Times New Roman"/>
          <w:b/>
          <w:sz w:val="24"/>
          <w:szCs w:val="24"/>
          <w:lang w:eastAsia="ru-RU"/>
        </w:rPr>
        <w:t xml:space="preserve"> ПРОФЕССИОНАЛЬНОГО МОДУЛЯ</w:t>
      </w:r>
    </w:p>
    <w:p w:rsidR="00A56C79" w:rsidRPr="00A56C79" w:rsidRDefault="00A56C79" w:rsidP="00A56C79">
      <w:pPr>
        <w:spacing w:after="200" w:line="276" w:lineRule="auto"/>
        <w:jc w:val="center"/>
        <w:rPr>
          <w:rFonts w:ascii="Times New Roman" w:eastAsia="Times New Roman" w:hAnsi="Times New Roman" w:cs="Times New Roman"/>
          <w:b/>
          <w:sz w:val="24"/>
          <w:szCs w:val="24"/>
          <w:u w:val="single"/>
          <w:lang w:eastAsia="ru-RU"/>
        </w:rPr>
      </w:pPr>
    </w:p>
    <w:p w:rsidR="00A56C79" w:rsidRDefault="009B4913" w:rsidP="00AC1952">
      <w:pPr>
        <w:spacing w:after="0" w:line="276" w:lineRule="auto"/>
        <w:jc w:val="center"/>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t xml:space="preserve">ПМ03 </w:t>
      </w:r>
      <w:r w:rsidR="00A56C79" w:rsidRPr="00A56C79">
        <w:rPr>
          <w:rFonts w:ascii="Times New Roman" w:eastAsia="Times New Roman" w:hAnsi="Times New Roman" w:cs="Times New Roman"/>
          <w:b/>
          <w:sz w:val="24"/>
          <w:szCs w:val="24"/>
          <w:lang w:eastAsia="ru-RU"/>
        </w:rPr>
        <w:t>«</w:t>
      </w:r>
      <w:r w:rsidR="00AC1952">
        <w:rPr>
          <w:rFonts w:ascii="Times New Roman" w:eastAsia="Times New Roman" w:hAnsi="Times New Roman" w:cs="Times New Roman"/>
          <w:b/>
          <w:sz w:val="24"/>
          <w:szCs w:val="24"/>
          <w:lang w:eastAsia="ru-RU"/>
        </w:rPr>
        <w:t>К</w:t>
      </w:r>
      <w:r w:rsidR="00AC1952" w:rsidRPr="00A56C79">
        <w:rPr>
          <w:rFonts w:ascii="Times New Roman" w:eastAsia="Times New Roman" w:hAnsi="Times New Roman" w:cs="Times New Roman"/>
          <w:b/>
          <w:sz w:val="24"/>
          <w:szCs w:val="24"/>
          <w:lang w:eastAsia="ru-RU"/>
        </w:rPr>
        <w:t xml:space="preserve">онтроль промежуточных и конечных продуктов </w:t>
      </w:r>
      <w:proofErr w:type="gramStart"/>
      <w:r w:rsidR="00AC1952" w:rsidRPr="00A56C79">
        <w:rPr>
          <w:rFonts w:ascii="Times New Roman" w:eastAsia="Times New Roman" w:hAnsi="Times New Roman" w:cs="Times New Roman"/>
          <w:b/>
          <w:sz w:val="24"/>
          <w:szCs w:val="24"/>
          <w:lang w:eastAsia="ru-RU"/>
        </w:rPr>
        <w:t>производстве</w:t>
      </w:r>
      <w:proofErr w:type="gramEnd"/>
      <w:r w:rsidR="00AC1952" w:rsidRPr="00A56C79">
        <w:rPr>
          <w:rFonts w:ascii="Times New Roman" w:eastAsia="Times New Roman" w:hAnsi="Times New Roman" w:cs="Times New Roman"/>
          <w:b/>
          <w:sz w:val="24"/>
          <w:szCs w:val="24"/>
          <w:lang w:eastAsia="ru-RU"/>
        </w:rPr>
        <w:t xml:space="preserve"> цветных металлов на соответствие их технологическим параметрам</w:t>
      </w:r>
      <w:r w:rsidR="00A56C79" w:rsidRPr="00A56C79">
        <w:rPr>
          <w:rFonts w:ascii="Times New Roman" w:eastAsia="Times New Roman" w:hAnsi="Times New Roman" w:cs="Times New Roman"/>
          <w:b/>
          <w:sz w:val="24"/>
          <w:szCs w:val="24"/>
          <w:lang w:eastAsia="ru-RU"/>
        </w:rPr>
        <w:t>»</w:t>
      </w:r>
    </w:p>
    <w:p w:rsidR="002B67AB" w:rsidRPr="00AC1952" w:rsidRDefault="002B67AB" w:rsidP="00AC1952">
      <w:pPr>
        <w:spacing w:after="0" w:line="276" w:lineRule="auto"/>
        <w:jc w:val="center"/>
        <w:rPr>
          <w:rFonts w:ascii="Times New Roman" w:eastAsia="Times New Roman" w:hAnsi="Times New Roman" w:cs="Times New Roman"/>
          <w:b/>
          <w:sz w:val="24"/>
          <w:szCs w:val="24"/>
          <w:lang w:eastAsia="ru-RU"/>
        </w:rPr>
      </w:pPr>
    </w:p>
    <w:p w:rsidR="00AD7C0D" w:rsidRPr="00AD7C0D" w:rsidRDefault="00AD7C0D" w:rsidP="00AD7C0D">
      <w:pPr>
        <w:jc w:val="center"/>
        <w:rPr>
          <w:rFonts w:ascii="Times New Roman" w:hAnsi="Times New Roman"/>
          <w:b/>
          <w:iCs/>
          <w:sz w:val="24"/>
          <w:szCs w:val="24"/>
        </w:rPr>
      </w:pPr>
      <w:r w:rsidRPr="00AD7C0D">
        <w:rPr>
          <w:rFonts w:ascii="Times New Roman" w:hAnsi="Times New Roman"/>
          <w:b/>
          <w:iCs/>
          <w:sz w:val="24"/>
          <w:szCs w:val="24"/>
        </w:rPr>
        <w:t>Дополнительный профессиональный блок (работодатель)</w:t>
      </w: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iCs/>
          <w:sz w:val="24"/>
          <w:szCs w:val="24"/>
          <w:lang w:eastAsia="ru-RU"/>
        </w:rPr>
      </w:pPr>
      <w:r w:rsidRPr="00A56C79">
        <w:rPr>
          <w:rFonts w:ascii="Times New Roman" w:eastAsia="Times New Roman" w:hAnsi="Times New Roman" w:cs="Times New Roman"/>
          <w:b/>
          <w:bCs/>
          <w:iCs/>
          <w:lang w:eastAsia="ru-RU"/>
        </w:rPr>
        <w:t>2022г.</w:t>
      </w:r>
    </w:p>
    <w:p w:rsidR="00A56C79" w:rsidRPr="00A56C79" w:rsidRDefault="00A56C79" w:rsidP="00A56C79">
      <w:pPr>
        <w:spacing w:after="200" w:line="276" w:lineRule="auto"/>
        <w:rPr>
          <w:rFonts w:ascii="Times New Roman" w:eastAsia="Times New Roman" w:hAnsi="Times New Roman" w:cs="Times New Roman"/>
          <w:b/>
          <w:i/>
          <w:sz w:val="24"/>
          <w:szCs w:val="24"/>
          <w:lang w:eastAsia="ru-RU"/>
        </w:rPr>
        <w:sectPr w:rsidR="00A56C79" w:rsidRPr="00A56C79" w:rsidSect="00A56C79">
          <w:footerReference w:type="even" r:id="rId18"/>
          <w:footerReference w:type="default" r:id="rId19"/>
          <w:pgSz w:w="11907" w:h="16840"/>
          <w:pgMar w:top="1134" w:right="851" w:bottom="992" w:left="1418" w:header="709" w:footer="709" w:gutter="0"/>
          <w:cols w:space="720"/>
        </w:sectPr>
      </w:pPr>
    </w:p>
    <w:p w:rsidR="00A56C79" w:rsidRPr="00A56C79" w:rsidRDefault="00A56C79" w:rsidP="00A56C79">
      <w:pPr>
        <w:spacing w:after="200" w:line="276" w:lineRule="auto"/>
        <w:jc w:val="center"/>
        <w:rPr>
          <w:rFonts w:ascii="Times New Roman" w:eastAsia="Times New Roman" w:hAnsi="Times New Roman" w:cs="Times New Roman"/>
          <w:b/>
          <w:i/>
          <w:sz w:val="24"/>
          <w:szCs w:val="24"/>
          <w:lang w:eastAsia="ru-RU"/>
        </w:rPr>
      </w:pPr>
      <w:r w:rsidRPr="00A56C79">
        <w:rPr>
          <w:rFonts w:ascii="Times New Roman" w:eastAsia="Times New Roman" w:hAnsi="Times New Roman" w:cs="Times New Roman"/>
          <w:b/>
          <w:i/>
          <w:sz w:val="24"/>
          <w:szCs w:val="24"/>
          <w:lang w:eastAsia="ru-RU"/>
        </w:rPr>
        <w:lastRenderedPageBreak/>
        <w:t>СОДЕРЖАНИЕ</w:t>
      </w:r>
    </w:p>
    <w:p w:rsidR="00A56C79" w:rsidRPr="00A56C79" w:rsidRDefault="00A56C79" w:rsidP="00A56C79">
      <w:pPr>
        <w:spacing w:after="200" w:line="276" w:lineRule="auto"/>
        <w:rPr>
          <w:rFonts w:ascii="Times New Roman" w:eastAsia="Times New Roman" w:hAnsi="Times New Roman" w:cs="Times New Roman"/>
          <w:b/>
          <w:i/>
          <w:sz w:val="24"/>
          <w:szCs w:val="24"/>
          <w:lang w:eastAsia="ru-RU"/>
        </w:rPr>
      </w:pPr>
    </w:p>
    <w:tbl>
      <w:tblPr>
        <w:tblW w:w="0" w:type="auto"/>
        <w:tblLook w:val="01E0"/>
      </w:tblPr>
      <w:tblGrid>
        <w:gridCol w:w="7501"/>
        <w:gridCol w:w="1854"/>
      </w:tblGrid>
      <w:tr w:rsidR="00A56C79" w:rsidRPr="00A56C79" w:rsidTr="00A56C79">
        <w:tc>
          <w:tcPr>
            <w:tcW w:w="7501" w:type="dxa"/>
          </w:tcPr>
          <w:p w:rsidR="00A56C79" w:rsidRPr="00A56C79" w:rsidRDefault="00A56C79" w:rsidP="0071167F">
            <w:pPr>
              <w:numPr>
                <w:ilvl w:val="0"/>
                <w:numId w:val="12"/>
              </w:numPr>
              <w:suppressAutoHyphens/>
              <w:spacing w:after="200" w:line="276" w:lineRule="auto"/>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t xml:space="preserve">ОБЩАЯ ХАРАКТЕРИСТИКА </w:t>
            </w:r>
            <w:r w:rsidRPr="00A56C79">
              <w:rPr>
                <w:rFonts w:ascii="Times New Roman" w:eastAsia="Times New Roman" w:hAnsi="Times New Roman" w:cs="Times New Roman"/>
                <w:b/>
                <w:color w:val="000000"/>
                <w:sz w:val="24"/>
                <w:szCs w:val="24"/>
                <w:lang w:eastAsia="ru-RU"/>
              </w:rPr>
              <w:t xml:space="preserve">РАБОЧЕЙ </w:t>
            </w:r>
            <w:r w:rsidRPr="00A56C79">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A56C79" w:rsidRPr="00A56C79" w:rsidRDefault="00A56C79" w:rsidP="00A56C79">
            <w:pPr>
              <w:spacing w:after="200" w:line="276" w:lineRule="auto"/>
              <w:rPr>
                <w:rFonts w:ascii="Times New Roman" w:eastAsia="Times New Roman" w:hAnsi="Times New Roman" w:cs="Times New Roman"/>
                <w:b/>
                <w:sz w:val="24"/>
                <w:szCs w:val="24"/>
                <w:lang w:eastAsia="ru-RU"/>
              </w:rPr>
            </w:pPr>
          </w:p>
        </w:tc>
      </w:tr>
      <w:tr w:rsidR="00A56C79" w:rsidRPr="00A56C79" w:rsidTr="00A56C79">
        <w:tc>
          <w:tcPr>
            <w:tcW w:w="7501" w:type="dxa"/>
          </w:tcPr>
          <w:p w:rsidR="00A56C79" w:rsidRPr="00A56C79" w:rsidRDefault="00A56C79" w:rsidP="0071167F">
            <w:pPr>
              <w:numPr>
                <w:ilvl w:val="0"/>
                <w:numId w:val="12"/>
              </w:numPr>
              <w:suppressAutoHyphens/>
              <w:spacing w:after="200" w:line="276" w:lineRule="auto"/>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t>СТРУКТУРА И СОДЕРЖАНИЕ ПРОФЕССИОНАЛЬНОГО МОДУЛЯ</w:t>
            </w:r>
          </w:p>
          <w:p w:rsidR="00A56C79" w:rsidRPr="00A56C79" w:rsidRDefault="00A56C79" w:rsidP="0071167F">
            <w:pPr>
              <w:numPr>
                <w:ilvl w:val="0"/>
                <w:numId w:val="12"/>
              </w:numPr>
              <w:suppressAutoHyphens/>
              <w:spacing w:after="200" w:line="276" w:lineRule="auto"/>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A56C79" w:rsidRPr="00A56C79" w:rsidRDefault="00A56C79" w:rsidP="00A56C79">
            <w:pPr>
              <w:spacing w:after="200" w:line="276" w:lineRule="auto"/>
              <w:ind w:left="644"/>
              <w:rPr>
                <w:rFonts w:ascii="Times New Roman" w:eastAsia="Times New Roman" w:hAnsi="Times New Roman" w:cs="Times New Roman"/>
                <w:b/>
                <w:sz w:val="24"/>
                <w:szCs w:val="24"/>
                <w:lang w:eastAsia="ru-RU"/>
              </w:rPr>
            </w:pPr>
          </w:p>
        </w:tc>
      </w:tr>
      <w:tr w:rsidR="00A56C79" w:rsidRPr="00A56C79" w:rsidTr="00A56C79">
        <w:tc>
          <w:tcPr>
            <w:tcW w:w="7501" w:type="dxa"/>
          </w:tcPr>
          <w:p w:rsidR="00A56C79" w:rsidRPr="00A56C79" w:rsidRDefault="00A56C79" w:rsidP="0071167F">
            <w:pPr>
              <w:numPr>
                <w:ilvl w:val="0"/>
                <w:numId w:val="12"/>
              </w:numPr>
              <w:suppressAutoHyphens/>
              <w:spacing w:after="200" w:line="276" w:lineRule="auto"/>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A56C79" w:rsidRPr="00A56C79" w:rsidRDefault="00A56C79" w:rsidP="00A56C79">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A56C79" w:rsidRPr="00A56C79" w:rsidRDefault="00A56C79" w:rsidP="00A56C79">
            <w:pPr>
              <w:spacing w:after="200" w:line="276" w:lineRule="auto"/>
              <w:rPr>
                <w:rFonts w:ascii="Times New Roman" w:eastAsia="Times New Roman" w:hAnsi="Times New Roman" w:cs="Times New Roman"/>
                <w:b/>
                <w:sz w:val="24"/>
                <w:szCs w:val="24"/>
                <w:lang w:eastAsia="ru-RU"/>
              </w:rPr>
            </w:pPr>
          </w:p>
        </w:tc>
      </w:tr>
    </w:tbl>
    <w:p w:rsidR="00A56C79" w:rsidRPr="00A56C79" w:rsidRDefault="00A56C79" w:rsidP="00A56C79">
      <w:pPr>
        <w:spacing w:after="200" w:line="276" w:lineRule="auto"/>
        <w:rPr>
          <w:rFonts w:ascii="Times New Roman" w:eastAsia="Times New Roman" w:hAnsi="Times New Roman" w:cs="Times New Roman"/>
          <w:b/>
          <w:i/>
          <w:sz w:val="24"/>
          <w:szCs w:val="24"/>
          <w:lang w:eastAsia="ru-RU"/>
        </w:rPr>
        <w:sectPr w:rsidR="00A56C79" w:rsidRPr="00A56C79" w:rsidSect="00A56C79">
          <w:pgSz w:w="11907" w:h="16840"/>
          <w:pgMar w:top="1134" w:right="851" w:bottom="992" w:left="1418" w:header="709" w:footer="709" w:gutter="0"/>
          <w:cols w:space="720"/>
        </w:sectPr>
      </w:pPr>
    </w:p>
    <w:p w:rsidR="00A56C79" w:rsidRPr="00A56C79" w:rsidRDefault="00A56C79" w:rsidP="00A56C79">
      <w:pPr>
        <w:spacing w:after="0" w:line="276" w:lineRule="auto"/>
        <w:jc w:val="center"/>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lastRenderedPageBreak/>
        <w:t xml:space="preserve">1. ОБЩАЯ ХАРАКТЕРИСТИКА </w:t>
      </w:r>
      <w:r w:rsidRPr="00A56C79">
        <w:rPr>
          <w:rFonts w:ascii="Times New Roman" w:eastAsia="Times New Roman" w:hAnsi="Times New Roman" w:cs="Times New Roman"/>
          <w:b/>
          <w:color w:val="000000"/>
          <w:sz w:val="24"/>
          <w:szCs w:val="24"/>
          <w:lang w:eastAsia="ru-RU"/>
        </w:rPr>
        <w:t>РАБОЧЕЙ ПРОГРАММЫ</w:t>
      </w:r>
    </w:p>
    <w:p w:rsidR="00A56C79" w:rsidRPr="00A56C79" w:rsidRDefault="00A56C79" w:rsidP="00A56C79">
      <w:pPr>
        <w:spacing w:after="0" w:line="276" w:lineRule="auto"/>
        <w:jc w:val="center"/>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t>ПРОФЕССИОНАЛЬНОГО МОДУЛЯ</w:t>
      </w:r>
    </w:p>
    <w:p w:rsidR="00A56C79" w:rsidRPr="009B4913" w:rsidRDefault="00A56C79" w:rsidP="00A56C79">
      <w:pPr>
        <w:spacing w:after="0" w:line="240" w:lineRule="auto"/>
        <w:jc w:val="center"/>
        <w:rPr>
          <w:rFonts w:ascii="Times New Roman" w:eastAsia="Times New Roman" w:hAnsi="Times New Roman" w:cs="Times New Roman"/>
          <w:sz w:val="24"/>
          <w:szCs w:val="24"/>
          <w:lang w:eastAsia="ru-RU"/>
        </w:rPr>
      </w:pPr>
      <w:r w:rsidRPr="009B4913">
        <w:rPr>
          <w:rFonts w:ascii="Times New Roman" w:eastAsia="Times New Roman" w:hAnsi="Times New Roman" w:cs="Times New Roman"/>
          <w:sz w:val="24"/>
          <w:szCs w:val="24"/>
          <w:lang w:eastAsia="ru-RU"/>
        </w:rPr>
        <w:t xml:space="preserve">«ПМ03 Контроль промежуточных и конечных продуктов </w:t>
      </w:r>
      <w:proofErr w:type="gramStart"/>
      <w:r w:rsidRPr="009B4913">
        <w:rPr>
          <w:rFonts w:ascii="Times New Roman" w:eastAsia="Times New Roman" w:hAnsi="Times New Roman" w:cs="Times New Roman"/>
          <w:sz w:val="24"/>
          <w:szCs w:val="24"/>
          <w:lang w:eastAsia="ru-RU"/>
        </w:rPr>
        <w:t>производстве</w:t>
      </w:r>
      <w:proofErr w:type="gramEnd"/>
      <w:r w:rsidRPr="009B4913">
        <w:rPr>
          <w:rFonts w:ascii="Times New Roman" w:eastAsia="Times New Roman" w:hAnsi="Times New Roman" w:cs="Times New Roman"/>
          <w:sz w:val="24"/>
          <w:szCs w:val="24"/>
          <w:lang w:eastAsia="ru-RU"/>
        </w:rPr>
        <w:t xml:space="preserve"> цветных металлов на соответствие их технологическим параметрам»</w:t>
      </w:r>
    </w:p>
    <w:p w:rsidR="00A56C79" w:rsidRPr="00A56C79" w:rsidRDefault="00A56C79" w:rsidP="00A56C79">
      <w:pPr>
        <w:suppressAutoHyphens/>
        <w:spacing w:after="0" w:line="240" w:lineRule="auto"/>
        <w:ind w:firstLine="709"/>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A56C79" w:rsidRPr="00EA78FC" w:rsidRDefault="00A56C79" w:rsidP="00A56C79">
      <w:pPr>
        <w:suppressAutoHyphens/>
        <w:spacing w:after="0" w:line="240" w:lineRule="auto"/>
        <w:ind w:firstLine="709"/>
        <w:jc w:val="both"/>
        <w:rPr>
          <w:rFonts w:ascii="Times New Roman" w:eastAsia="Times New Roman" w:hAnsi="Times New Roman" w:cs="Times New Roman"/>
          <w:sz w:val="24"/>
          <w:szCs w:val="24"/>
          <w:lang w:eastAsia="ru-RU"/>
        </w:rPr>
      </w:pPr>
      <w:r w:rsidRPr="00EA78FC">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Контроль промежуточных и конечных продуктов производстве цветных металлов на соответствие их технологическим параметрам и соответствующие ему общие компетенции и профессиональные компетенции:</w:t>
      </w:r>
    </w:p>
    <w:p w:rsidR="00A56C79" w:rsidRPr="00A56C79" w:rsidRDefault="00A56C79" w:rsidP="00A56C79">
      <w:pPr>
        <w:suppressAutoHyphens/>
        <w:spacing w:after="0" w:line="240" w:lineRule="auto"/>
        <w:ind w:firstLine="709"/>
        <w:jc w:val="both"/>
        <w:rPr>
          <w:rFonts w:ascii="Times New Roman" w:eastAsia="Times New Roman" w:hAnsi="Times New Roman" w:cs="Times New Roman"/>
          <w:sz w:val="24"/>
          <w:szCs w:val="24"/>
          <w:lang w:eastAsia="ru-RU"/>
        </w:rPr>
      </w:pPr>
    </w:p>
    <w:p w:rsidR="00A56C79" w:rsidRPr="00A56C79" w:rsidRDefault="00A56C79" w:rsidP="0071167F">
      <w:pPr>
        <w:numPr>
          <w:ilvl w:val="2"/>
          <w:numId w:val="2"/>
        </w:numPr>
        <w:spacing w:after="0" w:line="240" w:lineRule="auto"/>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A56C79" w:rsidRPr="00A56C79" w:rsidTr="00A56C79">
        <w:tc>
          <w:tcPr>
            <w:tcW w:w="1229"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b/>
                <w:i/>
                <w:sz w:val="24"/>
                <w:szCs w:val="24"/>
                <w:lang w:eastAsia="ru-RU"/>
              </w:rPr>
            </w:pPr>
            <w:r w:rsidRPr="00A56C79">
              <w:rPr>
                <w:rFonts w:ascii="Times New Roman" w:eastAsia="Times New Roman" w:hAnsi="Times New Roman" w:cs="Times New Roman"/>
                <w:b/>
                <w:i/>
                <w:sz w:val="24"/>
                <w:szCs w:val="24"/>
                <w:lang w:eastAsia="ru-RU"/>
              </w:rPr>
              <w:t>ОК 1.</w:t>
            </w:r>
          </w:p>
        </w:tc>
        <w:tc>
          <w:tcPr>
            <w:tcW w:w="8342"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iCs/>
                <w:sz w:val="24"/>
                <w:szCs w:val="24"/>
                <w:lang w:eastAsia="ru-RU"/>
              </w:rPr>
            </w:pPr>
            <w:r w:rsidRPr="00A56C79">
              <w:rPr>
                <w:rFonts w:ascii="Times New Roman" w:eastAsia="Times New Roman" w:hAnsi="Times New Roman" w:cs="Times New Roman"/>
                <w:iCs/>
                <w:sz w:val="24"/>
                <w:szCs w:val="24"/>
                <w:lang w:eastAsia="ru-RU"/>
              </w:rPr>
              <w:t>Понимать сущность и социальную значимость будущей профессии, проявлять к ней устойчивый интерес</w:t>
            </w:r>
          </w:p>
        </w:tc>
      </w:tr>
      <w:tr w:rsidR="00A56C79" w:rsidRPr="00A56C79" w:rsidTr="00A56C79">
        <w:tc>
          <w:tcPr>
            <w:tcW w:w="1229"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b/>
                <w:i/>
                <w:sz w:val="24"/>
                <w:szCs w:val="24"/>
                <w:lang w:eastAsia="ru-RU"/>
              </w:rPr>
            </w:pPr>
            <w:r w:rsidRPr="00A56C79">
              <w:rPr>
                <w:rFonts w:ascii="Times New Roman" w:eastAsia="Times New Roman" w:hAnsi="Times New Roman" w:cs="Times New Roman"/>
                <w:b/>
                <w:i/>
                <w:sz w:val="24"/>
                <w:szCs w:val="24"/>
                <w:lang w:eastAsia="ru-RU"/>
              </w:rPr>
              <w:t>ОК 2.</w:t>
            </w:r>
          </w:p>
        </w:tc>
        <w:tc>
          <w:tcPr>
            <w:tcW w:w="8342"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iCs/>
                <w:sz w:val="24"/>
                <w:szCs w:val="24"/>
                <w:lang w:eastAsia="ru-RU"/>
              </w:rPr>
            </w:pPr>
            <w:r w:rsidRPr="00A56C79">
              <w:rPr>
                <w:rFonts w:ascii="Times New Roman" w:eastAsia="Times New Roman" w:hAnsi="Times New Roman" w:cs="Times New Roman"/>
                <w:iCs/>
                <w:sz w:val="24"/>
                <w:szCs w:val="24"/>
                <w:lang w:eastAsia="ru-RU"/>
              </w:rPr>
              <w:t>Организовывать собственную деятельность, исходя из цели и способов ее достижения, определенных руководителем</w:t>
            </w:r>
          </w:p>
        </w:tc>
      </w:tr>
      <w:tr w:rsidR="00A56C79" w:rsidRPr="00A56C79" w:rsidTr="00A56C79">
        <w:tc>
          <w:tcPr>
            <w:tcW w:w="1229"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b/>
                <w:i/>
                <w:sz w:val="24"/>
                <w:szCs w:val="24"/>
                <w:lang w:eastAsia="ru-RU"/>
              </w:rPr>
            </w:pPr>
            <w:r w:rsidRPr="00A56C79">
              <w:rPr>
                <w:rFonts w:ascii="Times New Roman" w:eastAsia="Times New Roman" w:hAnsi="Times New Roman" w:cs="Times New Roman"/>
                <w:b/>
                <w:i/>
                <w:sz w:val="24"/>
                <w:szCs w:val="24"/>
                <w:lang w:eastAsia="ru-RU"/>
              </w:rPr>
              <w:t>ОК 3.</w:t>
            </w:r>
          </w:p>
        </w:tc>
        <w:tc>
          <w:tcPr>
            <w:tcW w:w="8342"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iCs/>
                <w:sz w:val="24"/>
                <w:szCs w:val="24"/>
                <w:lang w:eastAsia="ru-RU"/>
              </w:rPr>
            </w:pPr>
            <w:r w:rsidRPr="00A56C79">
              <w:rPr>
                <w:rFonts w:ascii="Times New Roman" w:eastAsia="Times New Roman" w:hAnsi="Times New Roman" w:cs="Times New Roman"/>
                <w:iCs/>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A56C79" w:rsidRPr="00A56C79" w:rsidTr="00A56C79">
        <w:tc>
          <w:tcPr>
            <w:tcW w:w="1229"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b/>
                <w:i/>
                <w:sz w:val="24"/>
                <w:szCs w:val="24"/>
                <w:lang w:eastAsia="ru-RU"/>
              </w:rPr>
            </w:pPr>
            <w:r w:rsidRPr="00A56C79">
              <w:rPr>
                <w:rFonts w:ascii="Times New Roman" w:eastAsia="Times New Roman" w:hAnsi="Times New Roman" w:cs="Times New Roman"/>
                <w:b/>
                <w:i/>
                <w:sz w:val="24"/>
                <w:szCs w:val="24"/>
                <w:lang w:eastAsia="ru-RU"/>
              </w:rPr>
              <w:t>ОК 4.</w:t>
            </w:r>
          </w:p>
        </w:tc>
        <w:tc>
          <w:tcPr>
            <w:tcW w:w="8342"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iCs/>
                <w:sz w:val="24"/>
                <w:szCs w:val="24"/>
                <w:lang w:eastAsia="ru-RU"/>
              </w:rPr>
            </w:pPr>
            <w:r w:rsidRPr="00A56C79">
              <w:rPr>
                <w:rFonts w:ascii="Times New Roman" w:eastAsia="Times New Roman" w:hAnsi="Times New Roman" w:cs="Times New Roman"/>
                <w:iCs/>
                <w:sz w:val="24"/>
                <w:szCs w:val="24"/>
                <w:lang w:eastAsia="ru-RU"/>
              </w:rPr>
              <w:t>Осуществлять поиск информации, необходимой для эффективного выполнения профессиональных задач.</w:t>
            </w:r>
          </w:p>
        </w:tc>
      </w:tr>
      <w:tr w:rsidR="00A56C79" w:rsidRPr="00A56C79" w:rsidTr="00A56C79">
        <w:tc>
          <w:tcPr>
            <w:tcW w:w="1229"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b/>
                <w:i/>
                <w:sz w:val="24"/>
                <w:szCs w:val="24"/>
                <w:lang w:eastAsia="ru-RU"/>
              </w:rPr>
            </w:pPr>
            <w:r w:rsidRPr="00A56C79">
              <w:rPr>
                <w:rFonts w:ascii="Times New Roman" w:eastAsia="Times New Roman" w:hAnsi="Times New Roman" w:cs="Times New Roman"/>
                <w:b/>
                <w:i/>
                <w:sz w:val="24"/>
                <w:szCs w:val="24"/>
                <w:lang w:eastAsia="ru-RU"/>
              </w:rPr>
              <w:t>ОК 5.</w:t>
            </w:r>
          </w:p>
        </w:tc>
        <w:tc>
          <w:tcPr>
            <w:tcW w:w="8342"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iCs/>
                <w:sz w:val="24"/>
                <w:szCs w:val="24"/>
                <w:lang w:eastAsia="ru-RU"/>
              </w:rPr>
            </w:pPr>
            <w:r w:rsidRPr="00A56C79">
              <w:rPr>
                <w:rFonts w:ascii="Times New Roman" w:eastAsia="Times New Roman" w:hAnsi="Times New Roman" w:cs="Times New Roman"/>
                <w:iCs/>
                <w:sz w:val="24"/>
                <w:szCs w:val="24"/>
                <w:lang w:eastAsia="ru-RU"/>
              </w:rPr>
              <w:t>Использовать информационно-коммуникационные технологии в профессиональной деятельности.</w:t>
            </w:r>
          </w:p>
        </w:tc>
      </w:tr>
      <w:tr w:rsidR="00A56C79" w:rsidRPr="00A56C79" w:rsidTr="00A56C79">
        <w:tc>
          <w:tcPr>
            <w:tcW w:w="1229"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b/>
                <w:i/>
                <w:sz w:val="24"/>
                <w:szCs w:val="24"/>
                <w:lang w:eastAsia="ru-RU"/>
              </w:rPr>
            </w:pPr>
            <w:r w:rsidRPr="00A56C79">
              <w:rPr>
                <w:rFonts w:ascii="Times New Roman" w:eastAsia="Times New Roman" w:hAnsi="Times New Roman" w:cs="Times New Roman"/>
                <w:b/>
                <w:i/>
                <w:sz w:val="24"/>
                <w:szCs w:val="24"/>
                <w:lang w:eastAsia="ru-RU"/>
              </w:rPr>
              <w:t>ОК 6.</w:t>
            </w:r>
          </w:p>
        </w:tc>
        <w:tc>
          <w:tcPr>
            <w:tcW w:w="8342"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iCs/>
                <w:sz w:val="24"/>
                <w:szCs w:val="24"/>
                <w:lang w:eastAsia="ru-RU"/>
              </w:rPr>
            </w:pPr>
            <w:r w:rsidRPr="00A56C79">
              <w:rPr>
                <w:rFonts w:ascii="Times New Roman" w:eastAsia="Times New Roman" w:hAnsi="Times New Roman" w:cs="Times New Roman"/>
                <w:iCs/>
                <w:sz w:val="24"/>
                <w:szCs w:val="24"/>
                <w:lang w:eastAsia="ru-RU"/>
              </w:rPr>
              <w:t>Работать в команде, эффективно общаться с коллегами, руководством, клиентами.</w:t>
            </w:r>
          </w:p>
        </w:tc>
      </w:tr>
      <w:tr w:rsidR="00A56C79" w:rsidRPr="00A56C79" w:rsidTr="00A56C79">
        <w:tc>
          <w:tcPr>
            <w:tcW w:w="1229"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b/>
                <w:i/>
                <w:sz w:val="24"/>
                <w:szCs w:val="24"/>
                <w:lang w:eastAsia="ru-RU"/>
              </w:rPr>
            </w:pPr>
            <w:r w:rsidRPr="00A56C79">
              <w:rPr>
                <w:rFonts w:ascii="Times New Roman" w:eastAsia="Times New Roman" w:hAnsi="Times New Roman" w:cs="Times New Roman"/>
                <w:b/>
                <w:i/>
                <w:sz w:val="24"/>
                <w:szCs w:val="24"/>
                <w:lang w:eastAsia="ru-RU"/>
              </w:rPr>
              <w:t>ОК 7.</w:t>
            </w:r>
          </w:p>
        </w:tc>
        <w:tc>
          <w:tcPr>
            <w:tcW w:w="8342" w:type="dxa"/>
            <w:tcBorders>
              <w:top w:val="single" w:sz="4" w:space="0" w:color="auto"/>
              <w:left w:val="single" w:sz="4" w:space="0" w:color="auto"/>
              <w:bottom w:val="single" w:sz="4" w:space="0" w:color="auto"/>
              <w:right w:val="single" w:sz="4" w:space="0" w:color="auto"/>
            </w:tcBorders>
          </w:tcPr>
          <w:p w:rsidR="00A56C79" w:rsidRPr="00A56C79" w:rsidRDefault="00A56C79" w:rsidP="00A56C79">
            <w:pPr>
              <w:spacing w:after="200" w:line="276" w:lineRule="auto"/>
              <w:rPr>
                <w:rFonts w:ascii="Times New Roman" w:eastAsia="Times New Roman" w:hAnsi="Times New Roman" w:cs="Times New Roman"/>
                <w:iCs/>
                <w:sz w:val="24"/>
                <w:szCs w:val="24"/>
                <w:lang w:eastAsia="ru-RU"/>
              </w:rPr>
            </w:pPr>
            <w:r w:rsidRPr="00A56C79">
              <w:rPr>
                <w:rFonts w:ascii="Times New Roman" w:eastAsia="Times New Roman" w:hAnsi="Times New Roman" w:cs="Times New Roman"/>
                <w:iCs/>
                <w:sz w:val="24"/>
                <w:szCs w:val="24"/>
                <w:lang w:eastAsia="ru-RU"/>
              </w:rPr>
              <w:t>Исполнять воинскую обязанность, в том числе с применением полученных профессиональных знаний (для юношей)</w:t>
            </w:r>
          </w:p>
        </w:tc>
      </w:tr>
    </w:tbl>
    <w:p w:rsidR="00A56C79" w:rsidRPr="00A56C79" w:rsidRDefault="00A56C79" w:rsidP="00A56C79">
      <w:pPr>
        <w:spacing w:after="200" w:line="276" w:lineRule="auto"/>
        <w:ind w:firstLine="709"/>
        <w:rPr>
          <w:rFonts w:ascii="Times New Roman" w:eastAsia="Times New Roman" w:hAnsi="Times New Roman" w:cs="Times New Roman"/>
          <w:bCs/>
          <w:iCs/>
          <w:sz w:val="4"/>
          <w:szCs w:val="4"/>
          <w:lang w:eastAsia="ru-RU"/>
        </w:rPr>
      </w:pPr>
    </w:p>
    <w:p w:rsidR="00A56C79" w:rsidRPr="00A56C79" w:rsidRDefault="00A56C79" w:rsidP="00A56C79">
      <w:pPr>
        <w:spacing w:after="200" w:line="276" w:lineRule="auto"/>
        <w:ind w:firstLine="709"/>
        <w:rPr>
          <w:rFonts w:ascii="Times New Roman" w:eastAsia="Times New Roman" w:hAnsi="Times New Roman" w:cs="Times New Roman"/>
          <w:bCs/>
          <w:iCs/>
          <w:sz w:val="24"/>
          <w:szCs w:val="24"/>
          <w:lang w:eastAsia="ru-RU"/>
        </w:rPr>
      </w:pPr>
      <w:r w:rsidRPr="00A56C79">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A56C79" w:rsidRPr="00A56C79" w:rsidTr="00A56C79">
        <w:tc>
          <w:tcPr>
            <w:tcW w:w="1204" w:type="dxa"/>
          </w:tcPr>
          <w:p w:rsidR="00A56C79" w:rsidRPr="00A56C79" w:rsidRDefault="00A56C79" w:rsidP="00A56C79">
            <w:pPr>
              <w:spacing w:after="200" w:line="276" w:lineRule="auto"/>
              <w:rPr>
                <w:rFonts w:ascii="Times New Roman" w:eastAsia="Times New Roman" w:hAnsi="Times New Roman" w:cs="Times New Roman"/>
                <w:i/>
                <w:sz w:val="24"/>
                <w:szCs w:val="24"/>
                <w:lang w:eastAsia="ru-RU"/>
              </w:rPr>
            </w:pPr>
            <w:r w:rsidRPr="00A56C79">
              <w:rPr>
                <w:rFonts w:ascii="Times New Roman" w:eastAsia="Times New Roman" w:hAnsi="Times New Roman" w:cs="Times New Roman"/>
                <w:i/>
                <w:sz w:val="24"/>
                <w:szCs w:val="24"/>
                <w:lang w:eastAsia="ru-RU"/>
              </w:rPr>
              <w:t>Код</w:t>
            </w:r>
          </w:p>
        </w:tc>
        <w:tc>
          <w:tcPr>
            <w:tcW w:w="8367" w:type="dxa"/>
          </w:tcPr>
          <w:p w:rsidR="00A56C79" w:rsidRPr="00A56C79" w:rsidRDefault="00A56C79" w:rsidP="00A56C79">
            <w:pPr>
              <w:spacing w:after="200" w:line="276" w:lineRule="auto"/>
              <w:rPr>
                <w:rFonts w:ascii="Times New Roman" w:eastAsia="Times New Roman" w:hAnsi="Times New Roman" w:cs="Times New Roman"/>
                <w:iCs/>
                <w:sz w:val="24"/>
                <w:szCs w:val="24"/>
                <w:lang w:eastAsia="ru-RU"/>
              </w:rPr>
            </w:pPr>
            <w:r w:rsidRPr="00A56C79">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A56C79" w:rsidRPr="00A56C79" w:rsidTr="00A56C79">
        <w:tc>
          <w:tcPr>
            <w:tcW w:w="1204" w:type="dxa"/>
          </w:tcPr>
          <w:p w:rsidR="00A56C79" w:rsidRPr="00EA78FC" w:rsidRDefault="00A56C79" w:rsidP="00A56C79">
            <w:pPr>
              <w:spacing w:after="200" w:line="276" w:lineRule="auto"/>
              <w:rPr>
                <w:rFonts w:ascii="Times New Roman" w:eastAsia="Times New Roman" w:hAnsi="Times New Roman" w:cs="Times New Roman"/>
                <w:b/>
                <w:i/>
                <w:sz w:val="24"/>
                <w:szCs w:val="24"/>
                <w:lang w:eastAsia="ru-RU"/>
              </w:rPr>
            </w:pPr>
            <w:r w:rsidRPr="00EA78FC">
              <w:rPr>
                <w:rFonts w:ascii="Times New Roman" w:eastAsia="Times New Roman" w:hAnsi="Times New Roman" w:cs="Times New Roman"/>
                <w:b/>
                <w:i/>
                <w:sz w:val="24"/>
                <w:szCs w:val="24"/>
                <w:lang w:eastAsia="ru-RU"/>
              </w:rPr>
              <w:t>ВД 3</w:t>
            </w:r>
          </w:p>
        </w:tc>
        <w:tc>
          <w:tcPr>
            <w:tcW w:w="8367" w:type="dxa"/>
          </w:tcPr>
          <w:p w:rsidR="00A56C79" w:rsidRPr="00A56C79" w:rsidRDefault="00A56C79" w:rsidP="00A56C79">
            <w:pPr>
              <w:spacing w:after="200" w:line="276" w:lineRule="auto"/>
              <w:rPr>
                <w:rFonts w:ascii="Times New Roman" w:eastAsia="Times New Roman" w:hAnsi="Times New Roman" w:cs="Times New Roman"/>
                <w:iCs/>
                <w:sz w:val="24"/>
                <w:szCs w:val="24"/>
                <w:lang w:eastAsia="ru-RU"/>
              </w:rPr>
            </w:pPr>
            <w:r w:rsidRPr="00A56C79">
              <w:rPr>
                <w:rFonts w:ascii="Times New Roman" w:eastAsia="Times New Roman" w:hAnsi="Times New Roman" w:cs="Times New Roman"/>
                <w:sz w:val="24"/>
                <w:szCs w:val="24"/>
                <w:lang w:eastAsia="ru-RU"/>
              </w:rPr>
              <w:t xml:space="preserve">Контроль промежуточных и конечных продуктов </w:t>
            </w:r>
            <w:proofErr w:type="gramStart"/>
            <w:r w:rsidRPr="00A56C79">
              <w:rPr>
                <w:rFonts w:ascii="Times New Roman" w:eastAsia="Times New Roman" w:hAnsi="Times New Roman" w:cs="Times New Roman"/>
                <w:sz w:val="24"/>
                <w:szCs w:val="24"/>
                <w:lang w:eastAsia="ru-RU"/>
              </w:rPr>
              <w:t>производстве</w:t>
            </w:r>
            <w:proofErr w:type="gramEnd"/>
            <w:r w:rsidRPr="00A56C79">
              <w:rPr>
                <w:rFonts w:ascii="Times New Roman" w:eastAsia="Times New Roman" w:hAnsi="Times New Roman" w:cs="Times New Roman"/>
                <w:sz w:val="24"/>
                <w:szCs w:val="24"/>
                <w:lang w:eastAsia="ru-RU"/>
              </w:rPr>
              <w:t xml:space="preserve"> цветных металлов на соответствие их технологическим параметрам</w:t>
            </w:r>
          </w:p>
        </w:tc>
      </w:tr>
      <w:tr w:rsidR="00A56C79" w:rsidRPr="00A56C79" w:rsidTr="00A56C79">
        <w:tc>
          <w:tcPr>
            <w:tcW w:w="1204" w:type="dxa"/>
          </w:tcPr>
          <w:p w:rsidR="00A56C79" w:rsidRPr="00EA78FC" w:rsidRDefault="00A56C79" w:rsidP="00A56C79">
            <w:pPr>
              <w:spacing w:after="200" w:line="276" w:lineRule="auto"/>
              <w:rPr>
                <w:rFonts w:ascii="Times New Roman" w:eastAsia="Times New Roman" w:hAnsi="Times New Roman" w:cs="Times New Roman"/>
                <w:b/>
                <w:i/>
                <w:sz w:val="24"/>
                <w:szCs w:val="24"/>
                <w:lang w:eastAsia="ru-RU"/>
              </w:rPr>
            </w:pPr>
            <w:r w:rsidRPr="00EA78FC">
              <w:rPr>
                <w:rFonts w:ascii="Times New Roman" w:eastAsia="Times New Roman" w:hAnsi="Times New Roman" w:cs="Times New Roman"/>
                <w:b/>
                <w:i/>
                <w:sz w:val="24"/>
                <w:szCs w:val="24"/>
                <w:lang w:eastAsia="ru-RU"/>
              </w:rPr>
              <w:t>ПК 3.1.</w:t>
            </w:r>
          </w:p>
        </w:tc>
        <w:tc>
          <w:tcPr>
            <w:tcW w:w="8367" w:type="dxa"/>
          </w:tcPr>
          <w:p w:rsidR="00A56C79" w:rsidRPr="00A56C79" w:rsidRDefault="00A56C79" w:rsidP="00A56C79">
            <w:pPr>
              <w:keepNext/>
              <w:spacing w:after="0" w:line="240" w:lineRule="auto"/>
              <w:jc w:val="both"/>
              <w:outlineLvl w:val="1"/>
              <w:rPr>
                <w:rFonts w:ascii="Times New Roman" w:eastAsia="Times New Roman" w:hAnsi="Times New Roman" w:cs="Times New Roman"/>
                <w:bCs/>
                <w:sz w:val="24"/>
                <w:szCs w:val="24"/>
                <w:lang w:eastAsia="ru-RU"/>
              </w:rPr>
            </w:pPr>
            <w:r w:rsidRPr="00A56C79">
              <w:rPr>
                <w:rFonts w:ascii="Times New Roman" w:eastAsia="Times New Roman" w:hAnsi="Times New Roman" w:cs="Times New Roman"/>
                <w:bCs/>
                <w:sz w:val="24"/>
                <w:szCs w:val="24"/>
                <w:lang w:eastAsia="ru-RU"/>
              </w:rPr>
              <w:t>Оценивать качество исходного сырья и готовой продукции</w:t>
            </w:r>
          </w:p>
        </w:tc>
      </w:tr>
      <w:tr w:rsidR="00A56C79" w:rsidRPr="00A56C79" w:rsidTr="00A56C79">
        <w:tc>
          <w:tcPr>
            <w:tcW w:w="1204" w:type="dxa"/>
          </w:tcPr>
          <w:p w:rsidR="00A56C79" w:rsidRPr="00EA78FC" w:rsidRDefault="00A56C79" w:rsidP="00A56C79">
            <w:pPr>
              <w:spacing w:after="200" w:line="276" w:lineRule="auto"/>
              <w:rPr>
                <w:rFonts w:ascii="Times New Roman" w:eastAsia="Times New Roman" w:hAnsi="Times New Roman" w:cs="Times New Roman"/>
                <w:b/>
                <w:bCs/>
                <w:iCs/>
                <w:sz w:val="24"/>
                <w:szCs w:val="24"/>
                <w:lang w:eastAsia="ru-RU"/>
              </w:rPr>
            </w:pPr>
            <w:r w:rsidRPr="00EA78FC">
              <w:rPr>
                <w:rFonts w:ascii="Times New Roman" w:eastAsia="Times New Roman" w:hAnsi="Times New Roman" w:cs="Times New Roman"/>
                <w:b/>
                <w:bCs/>
                <w:iCs/>
                <w:sz w:val="24"/>
                <w:szCs w:val="24"/>
                <w:lang w:eastAsia="ru-RU"/>
              </w:rPr>
              <w:t>ПК 3.2.</w:t>
            </w:r>
          </w:p>
        </w:tc>
        <w:tc>
          <w:tcPr>
            <w:tcW w:w="8367" w:type="dxa"/>
          </w:tcPr>
          <w:p w:rsidR="00A56C79" w:rsidRPr="00A56C79" w:rsidRDefault="00A56C79" w:rsidP="00A56C79">
            <w:pPr>
              <w:spacing w:after="200" w:line="276" w:lineRule="auto"/>
              <w:rPr>
                <w:rFonts w:ascii="Times New Roman" w:eastAsia="Times New Roman" w:hAnsi="Times New Roman" w:cs="Times New Roman"/>
                <w:bCs/>
                <w:iCs/>
                <w:sz w:val="24"/>
                <w:szCs w:val="24"/>
                <w:lang w:eastAsia="ru-RU"/>
              </w:rPr>
            </w:pPr>
            <w:r w:rsidRPr="00A56C79">
              <w:rPr>
                <w:rFonts w:ascii="Times New Roman" w:eastAsia="Times New Roman" w:hAnsi="Times New Roman" w:cs="Times New Roman"/>
                <w:bCs/>
                <w:iCs/>
                <w:sz w:val="24"/>
                <w:szCs w:val="24"/>
                <w:lang w:eastAsia="ru-RU"/>
              </w:rPr>
              <w:t>Оформлять техническую, технологическую и нормативную документацию</w:t>
            </w:r>
          </w:p>
        </w:tc>
      </w:tr>
    </w:tbl>
    <w:p w:rsidR="00A56C79" w:rsidRPr="00A56C79" w:rsidRDefault="00A56C79" w:rsidP="00A56C79">
      <w:pPr>
        <w:spacing w:after="0" w:line="240" w:lineRule="auto"/>
        <w:ind w:firstLine="709"/>
        <w:rPr>
          <w:rFonts w:ascii="Times New Roman" w:eastAsia="Times New Roman" w:hAnsi="Times New Roman" w:cs="Times New Roman"/>
          <w:bCs/>
          <w:sz w:val="24"/>
          <w:szCs w:val="24"/>
          <w:lang w:eastAsia="ru-RU"/>
        </w:rPr>
      </w:pPr>
    </w:p>
    <w:p w:rsidR="00A56C79" w:rsidRPr="00A56C79" w:rsidRDefault="00A56C79" w:rsidP="00A56C79">
      <w:pPr>
        <w:spacing w:after="0" w:line="240" w:lineRule="auto"/>
        <w:ind w:firstLine="709"/>
        <w:rPr>
          <w:rFonts w:ascii="Times New Roman" w:eastAsia="Times New Roman" w:hAnsi="Times New Roman" w:cs="Times New Roman"/>
          <w:bCs/>
          <w:sz w:val="24"/>
          <w:szCs w:val="24"/>
          <w:lang w:eastAsia="ru-RU"/>
        </w:rPr>
      </w:pPr>
      <w:r w:rsidRPr="00A56C79">
        <w:rPr>
          <w:rFonts w:ascii="Times New Roman" w:eastAsia="Times New Roman" w:hAnsi="Times New Roman" w:cs="Times New Roman"/>
          <w:bCs/>
          <w:sz w:val="24"/>
          <w:szCs w:val="24"/>
          <w:lang w:eastAsia="ru-RU"/>
        </w:rPr>
        <w:t xml:space="preserve">1.1.3. В результате освоения профессионального модуля </w:t>
      </w:r>
      <w:proofErr w:type="gramStart"/>
      <w:r w:rsidRPr="00A56C79">
        <w:rPr>
          <w:rFonts w:ascii="Times New Roman" w:eastAsia="Times New Roman" w:hAnsi="Times New Roman" w:cs="Times New Roman"/>
          <w:bCs/>
          <w:sz w:val="24"/>
          <w:szCs w:val="24"/>
          <w:lang w:eastAsia="ru-RU"/>
        </w:rPr>
        <w:t>обучающийся</w:t>
      </w:r>
      <w:proofErr w:type="gramEnd"/>
      <w:r w:rsidRPr="00A56C79">
        <w:rPr>
          <w:rFonts w:ascii="Times New Roman" w:eastAsia="Times New Roman" w:hAnsi="Times New Roman" w:cs="Times New Roman"/>
          <w:bCs/>
          <w:sz w:val="24"/>
          <w:szCs w:val="24"/>
          <w:lang w:eastAsia="ru-RU"/>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A56C79" w:rsidRPr="00A56C79" w:rsidTr="00A56C79">
        <w:tc>
          <w:tcPr>
            <w:tcW w:w="2802" w:type="dxa"/>
          </w:tcPr>
          <w:p w:rsidR="00A56C79" w:rsidRPr="00A56C79" w:rsidRDefault="00A56C79" w:rsidP="00A56C79">
            <w:pPr>
              <w:spacing w:after="0" w:line="240" w:lineRule="auto"/>
              <w:rPr>
                <w:rFonts w:ascii="Times New Roman" w:eastAsia="Times New Roman" w:hAnsi="Times New Roman" w:cs="Times New Roman"/>
                <w:bCs/>
                <w:sz w:val="24"/>
                <w:szCs w:val="24"/>
              </w:rPr>
            </w:pPr>
            <w:r w:rsidRPr="00A56C79">
              <w:rPr>
                <w:rFonts w:ascii="Times New Roman" w:eastAsia="Times New Roman" w:hAnsi="Times New Roman" w:cs="Times New Roman"/>
                <w:bCs/>
                <w:sz w:val="24"/>
                <w:szCs w:val="24"/>
              </w:rPr>
              <w:t>Владеть навыками</w:t>
            </w:r>
          </w:p>
        </w:tc>
        <w:tc>
          <w:tcPr>
            <w:tcW w:w="6662" w:type="dxa"/>
          </w:tcPr>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оценки качества исходного сырья, промежуточных продуктов и готовой продукции;</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bCs/>
                <w:i/>
                <w:sz w:val="24"/>
                <w:szCs w:val="24"/>
              </w:rPr>
            </w:pPr>
            <w:r w:rsidRPr="00A56C79">
              <w:rPr>
                <w:rFonts w:ascii="Times New Roman" w:eastAsia="Times New Roman" w:hAnsi="Times New Roman" w:cs="Times New Roman"/>
                <w:color w:val="22272F"/>
                <w:sz w:val="24"/>
                <w:szCs w:val="24"/>
                <w:lang w:eastAsia="ru-RU"/>
              </w:rPr>
              <w:t>оформления технической, технологической и нормативной документации;</w:t>
            </w:r>
          </w:p>
        </w:tc>
      </w:tr>
      <w:tr w:rsidR="00A56C79" w:rsidRPr="00A56C79" w:rsidTr="00A56C79">
        <w:tc>
          <w:tcPr>
            <w:tcW w:w="2802" w:type="dxa"/>
          </w:tcPr>
          <w:p w:rsidR="00A56C79" w:rsidRPr="00A56C79" w:rsidRDefault="00A56C79" w:rsidP="00A56C79">
            <w:pPr>
              <w:spacing w:after="0" w:line="240" w:lineRule="auto"/>
              <w:rPr>
                <w:rFonts w:ascii="Times New Roman" w:eastAsia="Times New Roman" w:hAnsi="Times New Roman" w:cs="Times New Roman"/>
                <w:bCs/>
                <w:sz w:val="24"/>
                <w:szCs w:val="24"/>
              </w:rPr>
            </w:pPr>
            <w:r w:rsidRPr="00A56C79">
              <w:rPr>
                <w:rFonts w:ascii="Times New Roman" w:eastAsia="Times New Roman" w:hAnsi="Times New Roman" w:cs="Times New Roman"/>
                <w:bCs/>
                <w:sz w:val="24"/>
                <w:szCs w:val="24"/>
              </w:rPr>
              <w:lastRenderedPageBreak/>
              <w:t>Уметь</w:t>
            </w:r>
          </w:p>
        </w:tc>
        <w:tc>
          <w:tcPr>
            <w:tcW w:w="6662" w:type="dxa"/>
          </w:tcPr>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оценивать качество исходного сырья различного типа по результатам анализов;</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отбирать пробы на анализ;</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проводить несложные анализы;</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bCs/>
                <w:sz w:val="24"/>
                <w:szCs w:val="24"/>
              </w:rPr>
            </w:pPr>
            <w:r w:rsidRPr="00A56C79">
              <w:rPr>
                <w:rFonts w:ascii="Times New Roman" w:eastAsia="Times New Roman" w:hAnsi="Times New Roman" w:cs="Times New Roman"/>
                <w:color w:val="22272F"/>
                <w:sz w:val="24"/>
                <w:szCs w:val="24"/>
                <w:lang w:eastAsia="ru-RU"/>
              </w:rPr>
              <w:t>вести производственно-техническую документацию;</w:t>
            </w:r>
          </w:p>
        </w:tc>
      </w:tr>
      <w:tr w:rsidR="00A56C79" w:rsidRPr="00A56C79" w:rsidTr="00A56C79">
        <w:tc>
          <w:tcPr>
            <w:tcW w:w="2802" w:type="dxa"/>
          </w:tcPr>
          <w:p w:rsidR="00A56C79" w:rsidRPr="00A56C79" w:rsidRDefault="00A56C79" w:rsidP="00A56C79">
            <w:pPr>
              <w:spacing w:after="0" w:line="240" w:lineRule="auto"/>
              <w:rPr>
                <w:rFonts w:ascii="Times New Roman" w:eastAsia="Times New Roman" w:hAnsi="Times New Roman" w:cs="Times New Roman"/>
                <w:bCs/>
                <w:sz w:val="24"/>
                <w:szCs w:val="24"/>
              </w:rPr>
            </w:pPr>
            <w:r w:rsidRPr="00A56C79">
              <w:rPr>
                <w:rFonts w:ascii="Times New Roman" w:eastAsia="Times New Roman" w:hAnsi="Times New Roman" w:cs="Times New Roman"/>
                <w:bCs/>
                <w:sz w:val="24"/>
                <w:szCs w:val="24"/>
              </w:rPr>
              <w:t>Знать</w:t>
            </w:r>
          </w:p>
        </w:tc>
        <w:tc>
          <w:tcPr>
            <w:tcW w:w="6662" w:type="dxa"/>
          </w:tcPr>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 xml:space="preserve">государственные стандарты и технические условия на сырьевые </w:t>
            </w:r>
            <w:proofErr w:type="gramStart"/>
            <w:r w:rsidRPr="00A56C79">
              <w:rPr>
                <w:rFonts w:ascii="Times New Roman" w:eastAsia="Times New Roman" w:hAnsi="Times New Roman" w:cs="Times New Roman"/>
                <w:color w:val="22272F"/>
                <w:sz w:val="24"/>
                <w:szCs w:val="24"/>
                <w:lang w:eastAsia="ru-RU"/>
              </w:rPr>
              <w:t>материалы</w:t>
            </w:r>
            <w:proofErr w:type="gramEnd"/>
            <w:r w:rsidRPr="00A56C79">
              <w:rPr>
                <w:rFonts w:ascii="Times New Roman" w:eastAsia="Times New Roman" w:hAnsi="Times New Roman" w:cs="Times New Roman"/>
                <w:color w:val="22272F"/>
                <w:sz w:val="24"/>
                <w:szCs w:val="24"/>
                <w:lang w:eastAsia="ru-RU"/>
              </w:rPr>
              <w:t xml:space="preserve"> и готовую продукцию;</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свойства сырья, полупродуктов и готового продукта;</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требования к сырью и готовой продукции;</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методы контроля сырья и готовой продукции;</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правила учета сырья и готовой продукции;</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правила отбора проб;</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A56C79">
              <w:rPr>
                <w:rFonts w:ascii="Times New Roman" w:eastAsia="Times New Roman" w:hAnsi="Times New Roman" w:cs="Times New Roman"/>
                <w:color w:val="22272F"/>
                <w:sz w:val="24"/>
                <w:szCs w:val="24"/>
                <w:lang w:eastAsia="ru-RU"/>
              </w:rPr>
              <w:t>методы технического анализа;</w:t>
            </w:r>
          </w:p>
          <w:p w:rsidR="00A56C79" w:rsidRPr="00A56C79" w:rsidRDefault="00A56C79" w:rsidP="00A56C79">
            <w:pPr>
              <w:shd w:val="clear" w:color="auto" w:fill="FFFFFF"/>
              <w:spacing w:before="75" w:after="75" w:line="240" w:lineRule="auto"/>
              <w:ind w:left="75" w:right="75"/>
              <w:rPr>
                <w:rFonts w:ascii="Times New Roman" w:eastAsia="Times New Roman" w:hAnsi="Times New Roman" w:cs="Times New Roman"/>
                <w:bCs/>
                <w:sz w:val="24"/>
                <w:szCs w:val="24"/>
              </w:rPr>
            </w:pPr>
            <w:r w:rsidRPr="00A56C79">
              <w:rPr>
                <w:rFonts w:ascii="Times New Roman" w:eastAsia="Times New Roman" w:hAnsi="Times New Roman" w:cs="Times New Roman"/>
                <w:color w:val="22272F"/>
                <w:sz w:val="24"/>
                <w:szCs w:val="24"/>
                <w:lang w:eastAsia="ru-RU"/>
              </w:rPr>
              <w:t>требования к оформлению производственно-технической документации.</w:t>
            </w:r>
          </w:p>
        </w:tc>
      </w:tr>
    </w:tbl>
    <w:p w:rsidR="00A56C79" w:rsidRPr="00A56C79" w:rsidRDefault="00A56C79" w:rsidP="00A56C79">
      <w:pPr>
        <w:spacing w:after="0" w:line="240" w:lineRule="auto"/>
        <w:rPr>
          <w:rFonts w:ascii="Times New Roman" w:eastAsia="Times New Roman" w:hAnsi="Times New Roman" w:cs="Times New Roman"/>
          <w:b/>
          <w:sz w:val="24"/>
          <w:szCs w:val="24"/>
          <w:lang w:eastAsia="ru-RU"/>
        </w:rPr>
      </w:pPr>
    </w:p>
    <w:p w:rsidR="00A56C79" w:rsidRPr="00A56C79" w:rsidRDefault="00A56C79" w:rsidP="00A56C79">
      <w:pPr>
        <w:spacing w:after="0" w:line="240" w:lineRule="auto"/>
        <w:rPr>
          <w:rFonts w:ascii="Times New Roman" w:eastAsia="Times New Roman" w:hAnsi="Times New Roman" w:cs="Times New Roman"/>
          <w:b/>
          <w:sz w:val="24"/>
          <w:szCs w:val="24"/>
          <w:lang w:eastAsia="ru-RU"/>
        </w:rPr>
      </w:pPr>
    </w:p>
    <w:p w:rsidR="00A56C79" w:rsidRPr="00A56C79" w:rsidRDefault="00A56C79" w:rsidP="00A56C79">
      <w:pPr>
        <w:spacing w:after="0" w:line="240" w:lineRule="auto"/>
        <w:rPr>
          <w:rFonts w:ascii="Times New Roman" w:eastAsia="Times New Roman" w:hAnsi="Times New Roman" w:cs="Times New Roman"/>
          <w:b/>
          <w:sz w:val="24"/>
          <w:szCs w:val="24"/>
          <w:lang w:eastAsia="ru-RU"/>
        </w:rPr>
      </w:pPr>
    </w:p>
    <w:p w:rsidR="00A56C79" w:rsidRPr="00A56C79" w:rsidRDefault="00A56C79" w:rsidP="00A56C79">
      <w:pPr>
        <w:spacing w:after="0" w:line="240" w:lineRule="auto"/>
        <w:rPr>
          <w:rFonts w:ascii="Times New Roman" w:eastAsia="Times New Roman" w:hAnsi="Times New Roman" w:cs="Times New Roman"/>
          <w:b/>
          <w:sz w:val="24"/>
          <w:szCs w:val="24"/>
          <w:lang w:eastAsia="ru-RU"/>
        </w:rPr>
      </w:pPr>
    </w:p>
    <w:p w:rsidR="00A56C79" w:rsidRPr="00A56C79" w:rsidRDefault="00A56C79" w:rsidP="00A56C79">
      <w:pPr>
        <w:spacing w:after="0" w:line="240" w:lineRule="auto"/>
        <w:rPr>
          <w:rFonts w:ascii="Times New Roman" w:eastAsia="Times New Roman" w:hAnsi="Times New Roman" w:cs="Times New Roman"/>
          <w:b/>
          <w:sz w:val="24"/>
          <w:szCs w:val="24"/>
          <w:lang w:eastAsia="ru-RU"/>
        </w:rPr>
      </w:pPr>
    </w:p>
    <w:p w:rsidR="00A56C79" w:rsidRPr="00A56C79" w:rsidRDefault="00A56C79" w:rsidP="00A56C79">
      <w:pPr>
        <w:spacing w:after="0" w:line="240" w:lineRule="auto"/>
        <w:rPr>
          <w:rFonts w:ascii="Times New Roman" w:eastAsia="Times New Roman" w:hAnsi="Times New Roman" w:cs="Times New Roman"/>
          <w:b/>
          <w:sz w:val="24"/>
          <w:szCs w:val="24"/>
          <w:lang w:eastAsia="ru-RU"/>
        </w:rPr>
      </w:pPr>
    </w:p>
    <w:p w:rsidR="00A56C79" w:rsidRPr="00A56C79" w:rsidRDefault="00A56C79" w:rsidP="00A56C79">
      <w:pPr>
        <w:spacing w:after="0" w:line="240" w:lineRule="auto"/>
        <w:rPr>
          <w:rFonts w:ascii="Times New Roman" w:eastAsia="Times New Roman" w:hAnsi="Times New Roman" w:cs="Times New Roman"/>
          <w:b/>
          <w:sz w:val="24"/>
          <w:szCs w:val="24"/>
          <w:lang w:eastAsia="ru-RU"/>
        </w:rPr>
      </w:pPr>
    </w:p>
    <w:p w:rsidR="00A56C79" w:rsidRPr="00A56C79" w:rsidRDefault="00A56C79" w:rsidP="00A56C79">
      <w:pPr>
        <w:spacing w:after="0" w:line="240" w:lineRule="auto"/>
        <w:ind w:firstLine="709"/>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A56C79" w:rsidRPr="00A56C79" w:rsidRDefault="00A56C79" w:rsidP="00A56C79">
      <w:pPr>
        <w:spacing w:after="0" w:line="276" w:lineRule="auto"/>
        <w:rPr>
          <w:rFonts w:ascii="Times New Roman" w:eastAsia="Times New Roman" w:hAnsi="Times New Roman" w:cs="Times New Roman"/>
          <w:sz w:val="24"/>
          <w:szCs w:val="24"/>
          <w:lang w:eastAsia="ru-RU"/>
        </w:rPr>
      </w:pPr>
    </w:p>
    <w:p w:rsidR="00A56C79" w:rsidRPr="00A56C79" w:rsidRDefault="00A56C79" w:rsidP="00A56C79">
      <w:pPr>
        <w:spacing w:after="0" w:line="276" w:lineRule="auto"/>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Всего часов __________</w:t>
      </w:r>
      <w:r w:rsidRPr="00A56C79">
        <w:rPr>
          <w:rFonts w:ascii="Times New Roman" w:eastAsia="Times New Roman" w:hAnsi="Times New Roman" w:cs="Times New Roman"/>
          <w:i/>
          <w:sz w:val="24"/>
          <w:szCs w:val="24"/>
          <w:u w:val="single"/>
          <w:lang w:eastAsia="ru-RU"/>
        </w:rPr>
        <w:t>270</w:t>
      </w:r>
      <w:r w:rsidRPr="00A56C79">
        <w:rPr>
          <w:rFonts w:ascii="Times New Roman" w:eastAsia="Times New Roman" w:hAnsi="Times New Roman" w:cs="Times New Roman"/>
          <w:sz w:val="24"/>
          <w:szCs w:val="24"/>
          <w:lang w:eastAsia="ru-RU"/>
        </w:rPr>
        <w:t>_________________</w:t>
      </w:r>
    </w:p>
    <w:p w:rsidR="00A56C79" w:rsidRPr="00A56C79" w:rsidRDefault="00A56C79" w:rsidP="00A56C79">
      <w:pPr>
        <w:spacing w:after="0" w:line="276" w:lineRule="auto"/>
        <w:ind w:firstLine="708"/>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в том числе в форме практической подготовки_________________</w:t>
      </w:r>
    </w:p>
    <w:p w:rsidR="00A56C79" w:rsidRPr="00A56C79" w:rsidRDefault="00A56C79" w:rsidP="00A56C79">
      <w:pPr>
        <w:spacing w:after="0" w:line="276" w:lineRule="auto"/>
        <w:rPr>
          <w:rFonts w:ascii="Times New Roman" w:eastAsia="Times New Roman" w:hAnsi="Times New Roman" w:cs="Times New Roman"/>
          <w:sz w:val="24"/>
          <w:szCs w:val="24"/>
          <w:lang w:eastAsia="ru-RU"/>
        </w:rPr>
      </w:pPr>
    </w:p>
    <w:p w:rsidR="00A56C79" w:rsidRPr="00A56C79" w:rsidRDefault="00A56C79" w:rsidP="00A56C79">
      <w:pPr>
        <w:spacing w:after="0" w:line="276" w:lineRule="auto"/>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Из них на освоение МДК_______</w:t>
      </w:r>
      <w:r w:rsidRPr="00A56C79">
        <w:rPr>
          <w:rFonts w:ascii="Times New Roman" w:eastAsia="Times New Roman" w:hAnsi="Times New Roman" w:cs="Times New Roman"/>
          <w:i/>
          <w:sz w:val="24"/>
          <w:szCs w:val="24"/>
          <w:u w:val="single"/>
          <w:lang w:eastAsia="ru-RU"/>
        </w:rPr>
        <w:t>54</w:t>
      </w:r>
      <w:r w:rsidRPr="00A56C79">
        <w:rPr>
          <w:rFonts w:ascii="Times New Roman" w:eastAsia="Times New Roman" w:hAnsi="Times New Roman" w:cs="Times New Roman"/>
          <w:sz w:val="24"/>
          <w:szCs w:val="24"/>
          <w:lang w:eastAsia="ru-RU"/>
        </w:rPr>
        <w:t>__________</w:t>
      </w:r>
    </w:p>
    <w:p w:rsidR="00A56C79" w:rsidRPr="00A56C79" w:rsidRDefault="00A56C79" w:rsidP="00A56C79">
      <w:pPr>
        <w:spacing w:after="0" w:line="276" w:lineRule="auto"/>
        <w:ind w:firstLine="708"/>
        <w:rPr>
          <w:rFonts w:ascii="Times New Roman" w:eastAsia="Times New Roman" w:hAnsi="Times New Roman" w:cs="Times New Roman"/>
          <w:i/>
          <w:sz w:val="24"/>
          <w:szCs w:val="24"/>
          <w:lang w:eastAsia="ru-RU"/>
        </w:rPr>
      </w:pPr>
      <w:r w:rsidRPr="00A56C79">
        <w:rPr>
          <w:rFonts w:ascii="Times New Roman" w:eastAsia="Times New Roman" w:hAnsi="Times New Roman" w:cs="Times New Roman"/>
          <w:sz w:val="24"/>
          <w:szCs w:val="24"/>
          <w:lang w:eastAsia="ru-RU"/>
        </w:rPr>
        <w:t>в том числе самостоятельная работа</w:t>
      </w:r>
      <w:r w:rsidRPr="00A56C79">
        <w:rPr>
          <w:rFonts w:ascii="Times New Roman" w:eastAsia="Times New Roman" w:hAnsi="Times New Roman" w:cs="Times New Roman"/>
          <w:i/>
          <w:sz w:val="24"/>
          <w:szCs w:val="24"/>
          <w:lang w:eastAsia="ru-RU"/>
        </w:rPr>
        <w:t>____</w:t>
      </w:r>
      <w:r w:rsidRPr="00A56C79">
        <w:rPr>
          <w:rFonts w:ascii="Times New Roman" w:eastAsia="Times New Roman" w:hAnsi="Times New Roman" w:cs="Times New Roman"/>
          <w:i/>
          <w:sz w:val="24"/>
          <w:szCs w:val="24"/>
          <w:u w:val="single"/>
          <w:lang w:eastAsia="ru-RU"/>
        </w:rPr>
        <w:t>18</w:t>
      </w:r>
      <w:r w:rsidRPr="00A56C79">
        <w:rPr>
          <w:rFonts w:ascii="Times New Roman" w:eastAsia="Times New Roman" w:hAnsi="Times New Roman" w:cs="Times New Roman"/>
          <w:i/>
          <w:sz w:val="24"/>
          <w:szCs w:val="24"/>
          <w:lang w:eastAsia="ru-RU"/>
        </w:rPr>
        <w:t xml:space="preserve">______ </w:t>
      </w:r>
    </w:p>
    <w:p w:rsidR="00A56C79" w:rsidRPr="00A56C79" w:rsidRDefault="00A56C79" w:rsidP="00A56C79">
      <w:pPr>
        <w:spacing w:after="0" w:line="276" w:lineRule="auto"/>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xml:space="preserve">практики, в том числе </w:t>
      </w:r>
      <w:proofErr w:type="gramStart"/>
      <w:r w:rsidRPr="00A56C79">
        <w:rPr>
          <w:rFonts w:ascii="Times New Roman" w:eastAsia="Times New Roman" w:hAnsi="Times New Roman" w:cs="Times New Roman"/>
          <w:sz w:val="24"/>
          <w:szCs w:val="24"/>
          <w:lang w:eastAsia="ru-RU"/>
        </w:rPr>
        <w:t>учебная</w:t>
      </w:r>
      <w:proofErr w:type="gramEnd"/>
      <w:r w:rsidRPr="00A56C79">
        <w:rPr>
          <w:rFonts w:ascii="Times New Roman" w:eastAsia="Times New Roman" w:hAnsi="Times New Roman" w:cs="Times New Roman"/>
          <w:sz w:val="24"/>
          <w:szCs w:val="24"/>
          <w:lang w:eastAsia="ru-RU"/>
        </w:rPr>
        <w:t xml:space="preserve"> ______</w:t>
      </w:r>
      <w:r w:rsidRPr="00A56C79">
        <w:rPr>
          <w:rFonts w:ascii="Times New Roman" w:eastAsia="Times New Roman" w:hAnsi="Times New Roman" w:cs="Times New Roman"/>
          <w:i/>
          <w:sz w:val="24"/>
          <w:szCs w:val="24"/>
          <w:u w:val="single"/>
          <w:lang w:eastAsia="ru-RU"/>
        </w:rPr>
        <w:t>72</w:t>
      </w:r>
      <w:r w:rsidRPr="00A56C79">
        <w:rPr>
          <w:rFonts w:ascii="Times New Roman" w:eastAsia="Times New Roman" w:hAnsi="Times New Roman" w:cs="Times New Roman"/>
          <w:sz w:val="24"/>
          <w:szCs w:val="24"/>
          <w:lang w:eastAsia="ru-RU"/>
        </w:rPr>
        <w:t>___________</w:t>
      </w:r>
    </w:p>
    <w:p w:rsidR="00A56C79" w:rsidRPr="00A56C79" w:rsidRDefault="00A56C79" w:rsidP="00A56C79">
      <w:pPr>
        <w:spacing w:after="0" w:line="276" w:lineRule="auto"/>
        <w:ind w:left="1416" w:firstLine="708"/>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xml:space="preserve">   производственная ____</w:t>
      </w:r>
      <w:r w:rsidRPr="00A56C79">
        <w:rPr>
          <w:rFonts w:ascii="Times New Roman" w:eastAsia="Times New Roman" w:hAnsi="Times New Roman" w:cs="Times New Roman"/>
          <w:i/>
          <w:sz w:val="24"/>
          <w:szCs w:val="24"/>
          <w:u w:val="single"/>
          <w:lang w:eastAsia="ru-RU"/>
        </w:rPr>
        <w:t>144</w:t>
      </w:r>
      <w:r w:rsidRPr="00A56C79">
        <w:rPr>
          <w:rFonts w:ascii="Times New Roman" w:eastAsia="Times New Roman" w:hAnsi="Times New Roman" w:cs="Times New Roman"/>
          <w:sz w:val="24"/>
          <w:szCs w:val="24"/>
          <w:lang w:eastAsia="ru-RU"/>
        </w:rPr>
        <w:t>_______</w:t>
      </w:r>
    </w:p>
    <w:p w:rsidR="00A56C79" w:rsidRPr="00A56C79" w:rsidRDefault="00A56C79" w:rsidP="00A56C79">
      <w:pPr>
        <w:spacing w:after="200" w:line="276" w:lineRule="auto"/>
        <w:rPr>
          <w:rFonts w:ascii="Times New Roman" w:eastAsia="Times New Roman" w:hAnsi="Times New Roman" w:cs="Times New Roman"/>
          <w:i/>
          <w:sz w:val="24"/>
          <w:szCs w:val="24"/>
          <w:lang w:eastAsia="ru-RU"/>
        </w:rPr>
      </w:pPr>
      <w:r w:rsidRPr="00A56C79">
        <w:rPr>
          <w:rFonts w:ascii="Times New Roman" w:eastAsia="Times New Roman" w:hAnsi="Times New Roman" w:cs="Times New Roman"/>
          <w:iCs/>
          <w:sz w:val="24"/>
          <w:szCs w:val="24"/>
          <w:lang w:eastAsia="ru-RU"/>
        </w:rPr>
        <w:t>Промежуточная аттестация</w:t>
      </w:r>
      <w:r w:rsidRPr="00A56C79">
        <w:rPr>
          <w:rFonts w:ascii="Times New Roman" w:eastAsia="Times New Roman" w:hAnsi="Times New Roman" w:cs="Times New Roman"/>
          <w:i/>
          <w:sz w:val="24"/>
          <w:szCs w:val="24"/>
          <w:lang w:eastAsia="ru-RU"/>
        </w:rPr>
        <w:t xml:space="preserve"> ____________</w:t>
      </w:r>
      <w:r w:rsidRPr="00A56C79">
        <w:rPr>
          <w:rFonts w:ascii="Times New Roman" w:eastAsia="Times New Roman" w:hAnsi="Times New Roman" w:cs="Times New Roman"/>
          <w:bCs/>
          <w:i/>
          <w:sz w:val="24"/>
          <w:szCs w:val="24"/>
          <w:lang w:eastAsia="ru-RU"/>
        </w:rPr>
        <w:t>.</w:t>
      </w:r>
    </w:p>
    <w:p w:rsidR="00A56C79" w:rsidRPr="00A56C79" w:rsidRDefault="00A56C79" w:rsidP="00A56C79">
      <w:pPr>
        <w:spacing w:after="200" w:line="276" w:lineRule="auto"/>
        <w:rPr>
          <w:rFonts w:ascii="Times New Roman" w:eastAsia="Times New Roman" w:hAnsi="Times New Roman" w:cs="Times New Roman"/>
          <w:b/>
          <w:i/>
          <w:sz w:val="24"/>
          <w:szCs w:val="24"/>
          <w:lang w:eastAsia="ru-RU"/>
        </w:rPr>
        <w:sectPr w:rsidR="00A56C79" w:rsidRPr="00A56C79" w:rsidSect="00A56C79">
          <w:pgSz w:w="11907" w:h="16840"/>
          <w:pgMar w:top="1134" w:right="851" w:bottom="992" w:left="1418" w:header="709" w:footer="709" w:gutter="0"/>
          <w:cols w:space="720"/>
        </w:sectPr>
      </w:pPr>
    </w:p>
    <w:p w:rsidR="00A56C79" w:rsidRPr="00A56C79" w:rsidRDefault="00A56C79" w:rsidP="00A56C79">
      <w:pPr>
        <w:spacing w:after="0" w:line="276" w:lineRule="auto"/>
        <w:jc w:val="center"/>
        <w:rPr>
          <w:rFonts w:ascii="Times New Roman" w:eastAsia="Times New Roman" w:hAnsi="Times New Roman" w:cs="Times New Roman"/>
          <w:b/>
          <w:caps/>
          <w:sz w:val="24"/>
          <w:szCs w:val="24"/>
          <w:lang w:eastAsia="ru-RU"/>
        </w:rPr>
      </w:pPr>
      <w:r w:rsidRPr="00A56C79">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A56C79" w:rsidRPr="00A56C79" w:rsidRDefault="00A56C79" w:rsidP="00A56C79">
      <w:pPr>
        <w:spacing w:after="0" w:line="276" w:lineRule="auto"/>
        <w:ind w:firstLine="851"/>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8"/>
        <w:gridCol w:w="1360"/>
        <w:gridCol w:w="538"/>
        <w:gridCol w:w="825"/>
        <w:gridCol w:w="1415"/>
        <w:gridCol w:w="1390"/>
        <w:gridCol w:w="1583"/>
        <w:gridCol w:w="577"/>
        <w:gridCol w:w="21"/>
        <w:gridCol w:w="15"/>
        <w:gridCol w:w="862"/>
        <w:gridCol w:w="1787"/>
      </w:tblGrid>
      <w:tr w:rsidR="00A56C79" w:rsidRPr="00A56C79" w:rsidTr="00A56C79">
        <w:trPr>
          <w:trHeight w:val="484"/>
        </w:trPr>
        <w:tc>
          <w:tcPr>
            <w:tcW w:w="568" w:type="pct"/>
            <w:vMerge w:val="restart"/>
            <w:tcBorders>
              <w:bottom w:val="single" w:sz="4" w:space="0" w:color="auto"/>
            </w:tcBorders>
            <w:vAlign w:val="center"/>
          </w:tcPr>
          <w:p w:rsidR="00A56C79" w:rsidRPr="00A56C79" w:rsidRDefault="00A56C79" w:rsidP="00A56C79">
            <w:pPr>
              <w:suppressAutoHyphens/>
              <w:spacing w:after="0" w:line="240" w:lineRule="auto"/>
              <w:ind w:left="-57" w:right="-57"/>
              <w:jc w:val="center"/>
              <w:rPr>
                <w:rFonts w:ascii="Times New Roman" w:eastAsia="Times New Roman" w:hAnsi="Times New Roman" w:cs="Times New Roman"/>
                <w:sz w:val="20"/>
                <w:szCs w:val="20"/>
                <w:lang w:eastAsia="ru-RU"/>
              </w:rPr>
            </w:pPr>
            <w:r w:rsidRPr="00A56C79">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A56C79" w:rsidRPr="00A56C79" w:rsidRDefault="00A56C79" w:rsidP="00A56C79">
            <w:pPr>
              <w:suppressAutoHyphens/>
              <w:spacing w:after="0" w:line="240" w:lineRule="auto"/>
              <w:ind w:left="-57" w:right="-57"/>
              <w:jc w:val="center"/>
              <w:rPr>
                <w:rFonts w:ascii="Times New Roman" w:eastAsia="Times New Roman" w:hAnsi="Times New Roman" w:cs="Times New Roman"/>
                <w:sz w:val="20"/>
                <w:szCs w:val="20"/>
                <w:lang w:eastAsia="ru-RU"/>
              </w:rPr>
            </w:pPr>
            <w:r w:rsidRPr="00A56C79">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rsidR="00A56C79" w:rsidRPr="00A56C79" w:rsidRDefault="00A56C79" w:rsidP="00A56C79">
            <w:pPr>
              <w:spacing w:after="0" w:line="240" w:lineRule="auto"/>
              <w:jc w:val="center"/>
              <w:rPr>
                <w:rFonts w:ascii="Times New Roman" w:eastAsia="Times New Roman" w:hAnsi="Times New Roman" w:cs="Times New Roman"/>
                <w:sz w:val="20"/>
                <w:szCs w:val="20"/>
                <w:lang w:eastAsia="ru-RU"/>
              </w:rPr>
            </w:pPr>
            <w:r w:rsidRPr="00A56C79">
              <w:rPr>
                <w:rFonts w:ascii="Times New Roman" w:eastAsia="Times New Roman" w:hAnsi="Times New Roman" w:cs="Times New Roman"/>
                <w:iCs/>
                <w:sz w:val="20"/>
                <w:szCs w:val="20"/>
                <w:lang w:eastAsia="ru-RU"/>
              </w:rPr>
              <w:t>Всего, час.</w:t>
            </w:r>
          </w:p>
        </w:tc>
        <w:tc>
          <w:tcPr>
            <w:tcW w:w="176" w:type="pct"/>
            <w:vMerge w:val="restart"/>
            <w:tcBorders>
              <w:bottom w:val="single" w:sz="4" w:space="0" w:color="auto"/>
            </w:tcBorders>
            <w:textDirection w:val="btLr"/>
            <w:vAlign w:val="center"/>
          </w:tcPr>
          <w:p w:rsidR="00A56C79" w:rsidRPr="00A56C79" w:rsidRDefault="00A56C79" w:rsidP="00A56C79">
            <w:pPr>
              <w:spacing w:after="0" w:line="240" w:lineRule="auto"/>
              <w:ind w:left="113" w:right="113"/>
              <w:jc w:val="center"/>
              <w:rPr>
                <w:rFonts w:ascii="Times New Roman" w:eastAsia="Times New Roman" w:hAnsi="Times New Roman" w:cs="Times New Roman"/>
                <w:sz w:val="20"/>
                <w:szCs w:val="20"/>
                <w:lang w:eastAsia="ru-RU"/>
              </w:rPr>
            </w:pPr>
            <w:r w:rsidRPr="00A56C79">
              <w:rPr>
                <w:rFonts w:ascii="Times New Roman" w:eastAsia="Times New Roman" w:hAnsi="Times New Roman" w:cs="Times New Roman"/>
                <w:iCs/>
                <w:sz w:val="20"/>
                <w:szCs w:val="20"/>
                <w:lang w:eastAsia="ru-RU"/>
              </w:rPr>
              <w:t>В т.ч. в форме практической</w:t>
            </w:r>
            <w:proofErr w:type="gramStart"/>
            <w:r w:rsidRPr="00A56C79">
              <w:rPr>
                <w:rFonts w:ascii="Times New Roman" w:eastAsia="Times New Roman" w:hAnsi="Times New Roman" w:cs="Times New Roman"/>
                <w:iCs/>
                <w:sz w:val="20"/>
                <w:szCs w:val="20"/>
                <w:lang w:eastAsia="ru-RU"/>
              </w:rPr>
              <w:t>.</w:t>
            </w:r>
            <w:proofErr w:type="gramEnd"/>
            <w:r w:rsidRPr="00A56C79">
              <w:rPr>
                <w:rFonts w:ascii="Times New Roman" w:eastAsia="Times New Roman" w:hAnsi="Times New Roman" w:cs="Times New Roman"/>
                <w:iCs/>
                <w:sz w:val="20"/>
                <w:szCs w:val="20"/>
                <w:lang w:eastAsia="ru-RU"/>
              </w:rPr>
              <w:t xml:space="preserve"> </w:t>
            </w:r>
            <w:proofErr w:type="gramStart"/>
            <w:r w:rsidRPr="00A56C79">
              <w:rPr>
                <w:rFonts w:ascii="Times New Roman" w:eastAsia="Times New Roman" w:hAnsi="Times New Roman" w:cs="Times New Roman"/>
                <w:iCs/>
                <w:sz w:val="20"/>
                <w:szCs w:val="20"/>
                <w:lang w:eastAsia="ru-RU"/>
              </w:rPr>
              <w:t>п</w:t>
            </w:r>
            <w:proofErr w:type="gramEnd"/>
            <w:r w:rsidRPr="00A56C79">
              <w:rPr>
                <w:rFonts w:ascii="Times New Roman" w:eastAsia="Times New Roman" w:hAnsi="Times New Roman" w:cs="Times New Roman"/>
                <w:iCs/>
                <w:sz w:val="20"/>
                <w:szCs w:val="20"/>
                <w:lang w:eastAsia="ru-RU"/>
              </w:rPr>
              <w:t>одготовки</w:t>
            </w:r>
          </w:p>
        </w:tc>
        <w:tc>
          <w:tcPr>
            <w:tcW w:w="2774" w:type="pct"/>
            <w:gridSpan w:val="9"/>
            <w:tcBorders>
              <w:bottom w:val="single" w:sz="4" w:space="0" w:color="auto"/>
            </w:tcBorders>
          </w:tcPr>
          <w:p w:rsidR="00A56C79" w:rsidRPr="00A56C79" w:rsidRDefault="00A56C79" w:rsidP="00A56C79">
            <w:pPr>
              <w:suppressAutoHyphens/>
              <w:spacing w:after="0" w:line="240" w:lineRule="auto"/>
              <w:jc w:val="center"/>
              <w:rPr>
                <w:rFonts w:ascii="Times New Roman" w:eastAsia="Times New Roman" w:hAnsi="Times New Roman" w:cs="Times New Roman"/>
                <w:sz w:val="20"/>
                <w:szCs w:val="20"/>
                <w:lang w:eastAsia="ru-RU"/>
              </w:rPr>
            </w:pPr>
            <w:r w:rsidRPr="00A56C79">
              <w:rPr>
                <w:rFonts w:ascii="Times New Roman" w:eastAsia="Times New Roman" w:hAnsi="Times New Roman" w:cs="Times New Roman"/>
                <w:sz w:val="20"/>
                <w:szCs w:val="20"/>
                <w:lang w:eastAsia="ru-RU"/>
              </w:rPr>
              <w:t xml:space="preserve">Объем профессионального модуля, </w:t>
            </w:r>
            <w:proofErr w:type="spellStart"/>
            <w:r w:rsidRPr="00A56C79">
              <w:rPr>
                <w:rFonts w:ascii="Times New Roman" w:eastAsia="Times New Roman" w:hAnsi="Times New Roman" w:cs="Times New Roman"/>
                <w:sz w:val="20"/>
                <w:szCs w:val="20"/>
                <w:lang w:eastAsia="ru-RU"/>
              </w:rPr>
              <w:t>ак</w:t>
            </w:r>
            <w:proofErr w:type="spellEnd"/>
            <w:r w:rsidRPr="00A56C79">
              <w:rPr>
                <w:rFonts w:ascii="Times New Roman" w:eastAsia="Times New Roman" w:hAnsi="Times New Roman" w:cs="Times New Roman"/>
                <w:sz w:val="20"/>
                <w:szCs w:val="20"/>
                <w:lang w:eastAsia="ru-RU"/>
              </w:rPr>
              <w:t>. час.</w:t>
            </w:r>
          </w:p>
        </w:tc>
      </w:tr>
      <w:tr w:rsidR="00A56C79" w:rsidRPr="00A56C79" w:rsidTr="00A56C79">
        <w:trPr>
          <w:trHeight w:val="58"/>
        </w:trPr>
        <w:tc>
          <w:tcPr>
            <w:tcW w:w="568" w:type="pct"/>
            <w:vMerge/>
          </w:tcPr>
          <w:p w:rsidR="00A56C79" w:rsidRPr="00A56C79" w:rsidRDefault="00A56C79" w:rsidP="00A56C79">
            <w:pPr>
              <w:spacing w:after="0" w:line="240" w:lineRule="auto"/>
              <w:rPr>
                <w:rFonts w:ascii="Times New Roman" w:eastAsia="Times New Roman" w:hAnsi="Times New Roman" w:cs="Times New Roman"/>
                <w:i/>
                <w:lang w:eastAsia="ru-RU"/>
              </w:rPr>
            </w:pPr>
          </w:p>
        </w:tc>
        <w:tc>
          <w:tcPr>
            <w:tcW w:w="1037" w:type="pct"/>
            <w:vMerge/>
            <w:vAlign w:val="center"/>
          </w:tcPr>
          <w:p w:rsidR="00A56C79" w:rsidRPr="00A56C79" w:rsidRDefault="00A56C79" w:rsidP="00A56C79">
            <w:pPr>
              <w:spacing w:after="0" w:line="240" w:lineRule="auto"/>
              <w:rPr>
                <w:rFonts w:ascii="Times New Roman" w:eastAsia="Times New Roman" w:hAnsi="Times New Roman" w:cs="Times New Roman"/>
                <w:i/>
                <w:lang w:eastAsia="ru-RU"/>
              </w:rPr>
            </w:pPr>
          </w:p>
        </w:tc>
        <w:tc>
          <w:tcPr>
            <w:tcW w:w="445" w:type="pct"/>
            <w:vMerge/>
            <w:vAlign w:val="center"/>
          </w:tcPr>
          <w:p w:rsidR="00A56C79" w:rsidRPr="00A56C79" w:rsidRDefault="00A56C79" w:rsidP="00A56C79">
            <w:pPr>
              <w:spacing w:after="0" w:line="240" w:lineRule="auto"/>
              <w:rPr>
                <w:rFonts w:ascii="Times New Roman" w:eastAsia="Times New Roman" w:hAnsi="Times New Roman" w:cs="Times New Roman"/>
                <w:i/>
                <w:iCs/>
                <w:lang w:eastAsia="ru-RU"/>
              </w:rPr>
            </w:pPr>
          </w:p>
        </w:tc>
        <w:tc>
          <w:tcPr>
            <w:tcW w:w="176" w:type="pct"/>
            <w:vMerge/>
            <w:shd w:val="clear" w:color="auto" w:fill="FFFF00"/>
          </w:tcPr>
          <w:p w:rsidR="00A56C79" w:rsidRPr="00A56C79" w:rsidRDefault="00A56C79" w:rsidP="00A56C79">
            <w:pPr>
              <w:suppressAutoHyphens/>
              <w:spacing w:after="0" w:line="240" w:lineRule="auto"/>
              <w:jc w:val="center"/>
              <w:rPr>
                <w:rFonts w:ascii="Times New Roman" w:eastAsia="Times New Roman" w:hAnsi="Times New Roman" w:cs="Times New Roman"/>
                <w:lang w:eastAsia="ru-RU"/>
              </w:rPr>
            </w:pPr>
          </w:p>
        </w:tc>
        <w:tc>
          <w:tcPr>
            <w:tcW w:w="1906" w:type="pct"/>
            <w:gridSpan w:val="7"/>
          </w:tcPr>
          <w:p w:rsidR="00A56C79" w:rsidRPr="00A56C79" w:rsidRDefault="00A56C79" w:rsidP="00A56C79">
            <w:pPr>
              <w:suppressAutoHyphens/>
              <w:spacing w:after="0" w:line="240" w:lineRule="auto"/>
              <w:jc w:val="center"/>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Обучение по МДК</w:t>
            </w:r>
          </w:p>
        </w:tc>
        <w:tc>
          <w:tcPr>
            <w:tcW w:w="868" w:type="pct"/>
            <w:gridSpan w:val="2"/>
            <w:vMerge w:val="restart"/>
            <w:vAlign w:val="center"/>
          </w:tcPr>
          <w:p w:rsidR="00A56C79" w:rsidRPr="00A56C79" w:rsidRDefault="00A56C79" w:rsidP="00A56C79">
            <w:pPr>
              <w:suppressAutoHyphens/>
              <w:spacing w:after="0" w:line="240" w:lineRule="auto"/>
              <w:jc w:val="center"/>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Практики</w:t>
            </w:r>
          </w:p>
        </w:tc>
      </w:tr>
      <w:tr w:rsidR="00A56C79" w:rsidRPr="00A56C79" w:rsidTr="004E02A3">
        <w:tc>
          <w:tcPr>
            <w:tcW w:w="568" w:type="pct"/>
            <w:vMerge/>
          </w:tcPr>
          <w:p w:rsidR="00A56C79" w:rsidRPr="00A56C79" w:rsidRDefault="00A56C79" w:rsidP="00A56C79">
            <w:pPr>
              <w:spacing w:after="0" w:line="240" w:lineRule="auto"/>
              <w:rPr>
                <w:rFonts w:ascii="Times New Roman" w:eastAsia="Times New Roman" w:hAnsi="Times New Roman" w:cs="Times New Roman"/>
                <w:i/>
                <w:lang w:eastAsia="ru-RU"/>
              </w:rPr>
            </w:pPr>
          </w:p>
        </w:tc>
        <w:tc>
          <w:tcPr>
            <w:tcW w:w="1037" w:type="pct"/>
            <w:vMerge/>
            <w:vAlign w:val="center"/>
          </w:tcPr>
          <w:p w:rsidR="00A56C79" w:rsidRPr="00A56C79" w:rsidRDefault="00A56C79" w:rsidP="00A56C79">
            <w:pPr>
              <w:spacing w:after="0" w:line="240" w:lineRule="auto"/>
              <w:rPr>
                <w:rFonts w:ascii="Times New Roman" w:eastAsia="Times New Roman" w:hAnsi="Times New Roman" w:cs="Times New Roman"/>
                <w:i/>
                <w:lang w:eastAsia="ru-RU"/>
              </w:rPr>
            </w:pPr>
          </w:p>
        </w:tc>
        <w:tc>
          <w:tcPr>
            <w:tcW w:w="445" w:type="pct"/>
            <w:vMerge/>
            <w:vAlign w:val="center"/>
          </w:tcPr>
          <w:p w:rsidR="00A56C79" w:rsidRPr="00A56C79" w:rsidRDefault="00A56C79" w:rsidP="00A56C79">
            <w:pPr>
              <w:spacing w:after="0" w:line="240" w:lineRule="auto"/>
              <w:rPr>
                <w:rFonts w:ascii="Times New Roman" w:eastAsia="Times New Roman" w:hAnsi="Times New Roman" w:cs="Times New Roman"/>
                <w:i/>
                <w:iCs/>
                <w:lang w:eastAsia="ru-RU"/>
              </w:rPr>
            </w:pPr>
          </w:p>
        </w:tc>
        <w:tc>
          <w:tcPr>
            <w:tcW w:w="176" w:type="pct"/>
            <w:vMerge/>
            <w:shd w:val="clear" w:color="auto" w:fill="FFFF00"/>
          </w:tcPr>
          <w:p w:rsidR="00A56C79" w:rsidRPr="00A56C79" w:rsidRDefault="00A56C79" w:rsidP="00A56C79">
            <w:pPr>
              <w:suppressAutoHyphens/>
              <w:spacing w:after="0" w:line="240" w:lineRule="auto"/>
              <w:jc w:val="center"/>
              <w:rPr>
                <w:rFonts w:ascii="Times New Roman" w:eastAsia="Times New Roman" w:hAnsi="Times New Roman" w:cs="Times New Roman"/>
                <w:sz w:val="20"/>
                <w:szCs w:val="20"/>
                <w:lang w:eastAsia="ru-RU"/>
              </w:rPr>
            </w:pPr>
          </w:p>
        </w:tc>
        <w:tc>
          <w:tcPr>
            <w:tcW w:w="270" w:type="pct"/>
            <w:vMerge w:val="restart"/>
          </w:tcPr>
          <w:p w:rsidR="00A56C79" w:rsidRPr="00A56C79" w:rsidRDefault="00A56C79" w:rsidP="00A56C79">
            <w:pPr>
              <w:suppressAutoHyphens/>
              <w:spacing w:after="0" w:line="240" w:lineRule="auto"/>
              <w:jc w:val="center"/>
              <w:rPr>
                <w:rFonts w:ascii="Times New Roman" w:eastAsia="Times New Roman" w:hAnsi="Times New Roman" w:cs="Times New Roman"/>
                <w:sz w:val="20"/>
                <w:szCs w:val="20"/>
                <w:lang w:eastAsia="ru-RU"/>
              </w:rPr>
            </w:pPr>
            <w:r w:rsidRPr="00A56C79">
              <w:rPr>
                <w:rFonts w:ascii="Times New Roman" w:eastAsia="Times New Roman" w:hAnsi="Times New Roman" w:cs="Times New Roman"/>
                <w:sz w:val="20"/>
                <w:szCs w:val="20"/>
                <w:lang w:eastAsia="ru-RU"/>
              </w:rPr>
              <w:t>Всего</w:t>
            </w:r>
          </w:p>
          <w:p w:rsidR="00A56C79" w:rsidRPr="00A56C79" w:rsidRDefault="00A56C79" w:rsidP="00A56C79">
            <w:pPr>
              <w:suppressAutoHyphens/>
              <w:spacing w:after="0" w:line="240" w:lineRule="auto"/>
              <w:jc w:val="center"/>
              <w:rPr>
                <w:rFonts w:ascii="Times New Roman" w:eastAsia="Times New Roman" w:hAnsi="Times New Roman" w:cs="Times New Roman"/>
                <w:sz w:val="20"/>
                <w:szCs w:val="20"/>
                <w:lang w:eastAsia="ru-RU"/>
              </w:rPr>
            </w:pPr>
          </w:p>
        </w:tc>
        <w:tc>
          <w:tcPr>
            <w:tcW w:w="1637" w:type="pct"/>
            <w:gridSpan w:val="6"/>
          </w:tcPr>
          <w:p w:rsidR="00A56C79" w:rsidRPr="00A56C79" w:rsidRDefault="00A56C79" w:rsidP="00A56C79">
            <w:pPr>
              <w:suppressAutoHyphens/>
              <w:spacing w:after="0" w:line="240" w:lineRule="auto"/>
              <w:jc w:val="center"/>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В том числе</w:t>
            </w:r>
          </w:p>
        </w:tc>
        <w:tc>
          <w:tcPr>
            <w:tcW w:w="868" w:type="pct"/>
            <w:gridSpan w:val="2"/>
            <w:vMerge/>
            <w:vAlign w:val="center"/>
          </w:tcPr>
          <w:p w:rsidR="00A56C79" w:rsidRPr="00A56C79" w:rsidRDefault="00A56C79" w:rsidP="00A56C79">
            <w:pPr>
              <w:suppressAutoHyphens/>
              <w:spacing w:after="0" w:line="240" w:lineRule="auto"/>
              <w:jc w:val="center"/>
              <w:rPr>
                <w:rFonts w:ascii="Times New Roman" w:eastAsia="Times New Roman" w:hAnsi="Times New Roman" w:cs="Times New Roman"/>
                <w:i/>
                <w:lang w:eastAsia="ru-RU"/>
              </w:rPr>
            </w:pPr>
          </w:p>
        </w:tc>
      </w:tr>
      <w:tr w:rsidR="00A56C79" w:rsidRPr="00A56C79" w:rsidTr="004E02A3">
        <w:trPr>
          <w:cantSplit/>
          <w:trHeight w:val="1415"/>
        </w:trPr>
        <w:tc>
          <w:tcPr>
            <w:tcW w:w="568" w:type="pct"/>
            <w:vMerge/>
          </w:tcPr>
          <w:p w:rsidR="00A56C79" w:rsidRPr="00A56C79" w:rsidRDefault="00A56C79" w:rsidP="00A56C79">
            <w:pPr>
              <w:spacing w:after="0" w:line="240" w:lineRule="auto"/>
              <w:rPr>
                <w:rFonts w:ascii="Times New Roman" w:eastAsia="Times New Roman" w:hAnsi="Times New Roman" w:cs="Times New Roman"/>
                <w:i/>
                <w:lang w:eastAsia="ru-RU"/>
              </w:rPr>
            </w:pPr>
          </w:p>
        </w:tc>
        <w:tc>
          <w:tcPr>
            <w:tcW w:w="1037" w:type="pct"/>
            <w:vMerge/>
            <w:vAlign w:val="center"/>
          </w:tcPr>
          <w:p w:rsidR="00A56C79" w:rsidRPr="00A56C79" w:rsidRDefault="00A56C79" w:rsidP="00A56C79">
            <w:pPr>
              <w:spacing w:after="0" w:line="240" w:lineRule="auto"/>
              <w:rPr>
                <w:rFonts w:ascii="Times New Roman" w:eastAsia="Times New Roman" w:hAnsi="Times New Roman" w:cs="Times New Roman"/>
                <w:i/>
                <w:lang w:eastAsia="ru-RU"/>
              </w:rPr>
            </w:pPr>
          </w:p>
        </w:tc>
        <w:tc>
          <w:tcPr>
            <w:tcW w:w="445" w:type="pct"/>
            <w:vMerge/>
            <w:vAlign w:val="center"/>
          </w:tcPr>
          <w:p w:rsidR="00A56C79" w:rsidRPr="00A56C79" w:rsidRDefault="00A56C79" w:rsidP="00A56C79">
            <w:pPr>
              <w:spacing w:after="0" w:line="240" w:lineRule="auto"/>
              <w:rPr>
                <w:rFonts w:ascii="Times New Roman" w:eastAsia="Times New Roman" w:hAnsi="Times New Roman" w:cs="Times New Roman"/>
                <w:i/>
                <w:lang w:eastAsia="ru-RU"/>
              </w:rPr>
            </w:pPr>
          </w:p>
        </w:tc>
        <w:tc>
          <w:tcPr>
            <w:tcW w:w="176" w:type="pct"/>
            <w:vMerge/>
            <w:shd w:val="clear" w:color="auto" w:fill="FFFF00"/>
          </w:tcPr>
          <w:p w:rsidR="00A56C79" w:rsidRPr="00A56C79" w:rsidRDefault="00A56C79" w:rsidP="00A56C79">
            <w:pPr>
              <w:suppressAutoHyphens/>
              <w:spacing w:after="0" w:line="240" w:lineRule="auto"/>
              <w:jc w:val="center"/>
              <w:rPr>
                <w:rFonts w:ascii="Times New Roman" w:eastAsia="Times New Roman" w:hAnsi="Times New Roman" w:cs="Times New Roman"/>
                <w:i/>
                <w:sz w:val="20"/>
                <w:szCs w:val="20"/>
                <w:lang w:eastAsia="ru-RU"/>
              </w:rPr>
            </w:pPr>
          </w:p>
        </w:tc>
        <w:tc>
          <w:tcPr>
            <w:tcW w:w="270" w:type="pct"/>
            <w:vMerge/>
          </w:tcPr>
          <w:p w:rsidR="00A56C79" w:rsidRPr="00A56C79" w:rsidRDefault="00A56C79" w:rsidP="00A56C79">
            <w:pPr>
              <w:suppressAutoHyphens/>
              <w:spacing w:after="0" w:line="240" w:lineRule="auto"/>
              <w:jc w:val="center"/>
              <w:rPr>
                <w:rFonts w:ascii="Times New Roman" w:eastAsia="Times New Roman" w:hAnsi="Times New Roman" w:cs="Times New Roman"/>
                <w:i/>
                <w:sz w:val="20"/>
                <w:szCs w:val="20"/>
                <w:lang w:eastAsia="ru-RU"/>
              </w:rPr>
            </w:pPr>
          </w:p>
        </w:tc>
        <w:tc>
          <w:tcPr>
            <w:tcW w:w="463" w:type="pct"/>
            <w:vAlign w:val="center"/>
          </w:tcPr>
          <w:p w:rsidR="00A56C79" w:rsidRPr="00A56C79" w:rsidRDefault="00A56C79" w:rsidP="00A56C7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56C79">
              <w:rPr>
                <w:rFonts w:ascii="Times New Roman" w:eastAsia="Times New Roman" w:hAnsi="Times New Roman" w:cs="Times New Roman"/>
                <w:color w:val="000000"/>
                <w:sz w:val="20"/>
                <w:szCs w:val="20"/>
                <w:lang w:eastAsia="ru-RU"/>
              </w:rPr>
              <w:t>Лабораторных</w:t>
            </w:r>
            <w:proofErr w:type="gramStart"/>
            <w:r w:rsidRPr="00A56C79">
              <w:rPr>
                <w:rFonts w:ascii="Times New Roman" w:eastAsia="Times New Roman" w:hAnsi="Times New Roman" w:cs="Times New Roman"/>
                <w:color w:val="000000"/>
                <w:sz w:val="20"/>
                <w:szCs w:val="20"/>
                <w:lang w:eastAsia="ru-RU"/>
              </w:rPr>
              <w:t>.</w:t>
            </w:r>
            <w:proofErr w:type="gramEnd"/>
            <w:r w:rsidRPr="00A56C79">
              <w:rPr>
                <w:rFonts w:ascii="Times New Roman" w:eastAsia="Times New Roman" w:hAnsi="Times New Roman" w:cs="Times New Roman"/>
                <w:color w:val="000000"/>
                <w:sz w:val="20"/>
                <w:szCs w:val="20"/>
                <w:lang w:eastAsia="ru-RU"/>
              </w:rPr>
              <w:t xml:space="preserve"> </w:t>
            </w:r>
            <w:proofErr w:type="gramStart"/>
            <w:r w:rsidRPr="00A56C79">
              <w:rPr>
                <w:rFonts w:ascii="Times New Roman" w:eastAsia="Times New Roman" w:hAnsi="Times New Roman" w:cs="Times New Roman"/>
                <w:color w:val="000000"/>
                <w:sz w:val="20"/>
                <w:szCs w:val="20"/>
                <w:lang w:eastAsia="ru-RU"/>
              </w:rPr>
              <w:t>и</w:t>
            </w:r>
            <w:proofErr w:type="gramEnd"/>
            <w:r w:rsidRPr="00A56C79">
              <w:rPr>
                <w:rFonts w:ascii="Times New Roman" w:eastAsia="Times New Roman" w:hAnsi="Times New Roman" w:cs="Times New Roman"/>
                <w:color w:val="000000"/>
                <w:sz w:val="20"/>
                <w:szCs w:val="20"/>
                <w:lang w:eastAsia="ru-RU"/>
              </w:rPr>
              <w:t xml:space="preserve"> практических. занятий</w:t>
            </w:r>
          </w:p>
          <w:p w:rsidR="00A56C79" w:rsidRPr="00A56C79" w:rsidRDefault="00A56C79" w:rsidP="00A56C79">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A56C79" w:rsidRPr="00A56C79" w:rsidRDefault="00A56C79" w:rsidP="00A56C79">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A56C79" w:rsidRPr="00A56C79" w:rsidRDefault="00A56C79" w:rsidP="00A56C7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56C79">
              <w:rPr>
                <w:rFonts w:ascii="Times New Roman" w:eastAsia="Times New Roman" w:hAnsi="Times New Roman" w:cs="Times New Roman"/>
                <w:sz w:val="20"/>
                <w:szCs w:val="20"/>
                <w:lang w:eastAsia="ru-RU"/>
              </w:rPr>
              <w:t>Курсовых работ (проектов)</w:t>
            </w:r>
          </w:p>
          <w:p w:rsidR="00A56C79" w:rsidRPr="00A56C79" w:rsidRDefault="00A56C79" w:rsidP="00A56C79">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A56C79" w:rsidRPr="00A56C79" w:rsidRDefault="00A56C79" w:rsidP="00A56C7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56C79">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rsidR="00A56C79" w:rsidRPr="00A56C79" w:rsidRDefault="00A56C79" w:rsidP="00A56C79">
            <w:pPr>
              <w:suppressAutoHyphens/>
              <w:spacing w:after="0" w:line="240" w:lineRule="auto"/>
              <w:ind w:left="-57" w:right="-57"/>
              <w:jc w:val="center"/>
              <w:rPr>
                <w:rFonts w:ascii="Times New Roman" w:eastAsia="Times New Roman" w:hAnsi="Times New Roman" w:cs="Times New Roman"/>
                <w:sz w:val="20"/>
                <w:szCs w:val="20"/>
                <w:lang w:eastAsia="ru-RU"/>
              </w:rPr>
            </w:pPr>
            <w:r w:rsidRPr="00A56C79">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rsidR="00A56C79" w:rsidRPr="00A56C79" w:rsidRDefault="00A56C79" w:rsidP="00A56C79">
            <w:pPr>
              <w:suppressAutoHyphens/>
              <w:spacing w:after="0" w:line="240" w:lineRule="auto"/>
              <w:ind w:left="-57" w:right="-57"/>
              <w:jc w:val="center"/>
              <w:rPr>
                <w:rFonts w:ascii="Times New Roman" w:eastAsia="Times New Roman" w:hAnsi="Times New Roman" w:cs="Times New Roman"/>
                <w:sz w:val="20"/>
                <w:szCs w:val="20"/>
                <w:lang w:eastAsia="ru-RU"/>
              </w:rPr>
            </w:pPr>
            <w:r w:rsidRPr="00A56C79">
              <w:rPr>
                <w:rFonts w:ascii="Times New Roman" w:eastAsia="Times New Roman" w:hAnsi="Times New Roman" w:cs="Times New Roman"/>
                <w:sz w:val="20"/>
                <w:szCs w:val="20"/>
                <w:lang w:eastAsia="ru-RU"/>
              </w:rPr>
              <w:t>Учебная</w:t>
            </w:r>
          </w:p>
          <w:p w:rsidR="00A56C79" w:rsidRPr="00A56C79" w:rsidRDefault="00A56C79" w:rsidP="00A56C79">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A56C79" w:rsidRPr="00A56C79" w:rsidRDefault="00A56C79" w:rsidP="00A56C79">
            <w:pPr>
              <w:suppressAutoHyphens/>
              <w:spacing w:after="0" w:line="240" w:lineRule="auto"/>
              <w:ind w:left="-57" w:right="-57"/>
              <w:jc w:val="center"/>
              <w:rPr>
                <w:rFonts w:ascii="Times New Roman" w:eastAsia="Times New Roman" w:hAnsi="Times New Roman" w:cs="Times New Roman"/>
                <w:sz w:val="20"/>
                <w:szCs w:val="20"/>
                <w:lang w:eastAsia="ru-RU"/>
              </w:rPr>
            </w:pPr>
            <w:r w:rsidRPr="00A56C79">
              <w:rPr>
                <w:rFonts w:ascii="Times New Roman" w:eastAsia="Times New Roman" w:hAnsi="Times New Roman" w:cs="Times New Roman"/>
                <w:sz w:val="20"/>
                <w:szCs w:val="20"/>
                <w:lang w:eastAsia="ru-RU"/>
              </w:rPr>
              <w:t>Производственная</w:t>
            </w:r>
          </w:p>
          <w:p w:rsidR="00A56C79" w:rsidRPr="00A56C79" w:rsidRDefault="00A56C79" w:rsidP="00A56C79">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A56C79" w:rsidRPr="00A56C79" w:rsidTr="004E02A3">
        <w:trPr>
          <w:trHeight w:val="415"/>
        </w:trPr>
        <w:tc>
          <w:tcPr>
            <w:tcW w:w="568"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1</w:t>
            </w:r>
          </w:p>
        </w:tc>
        <w:tc>
          <w:tcPr>
            <w:tcW w:w="1037"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2</w:t>
            </w:r>
          </w:p>
        </w:tc>
        <w:tc>
          <w:tcPr>
            <w:tcW w:w="445"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3</w:t>
            </w:r>
          </w:p>
        </w:tc>
        <w:tc>
          <w:tcPr>
            <w:tcW w:w="176"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4</w:t>
            </w:r>
          </w:p>
        </w:tc>
        <w:tc>
          <w:tcPr>
            <w:tcW w:w="270"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5</w:t>
            </w:r>
          </w:p>
        </w:tc>
        <w:tc>
          <w:tcPr>
            <w:tcW w:w="463"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6</w:t>
            </w:r>
          </w:p>
        </w:tc>
        <w:tc>
          <w:tcPr>
            <w:tcW w:w="455"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7</w:t>
            </w:r>
          </w:p>
        </w:tc>
        <w:tc>
          <w:tcPr>
            <w:tcW w:w="518"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8</w:t>
            </w:r>
          </w:p>
        </w:tc>
        <w:tc>
          <w:tcPr>
            <w:tcW w:w="189"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9</w:t>
            </w:r>
          </w:p>
        </w:tc>
        <w:tc>
          <w:tcPr>
            <w:tcW w:w="294" w:type="pct"/>
            <w:gridSpan w:val="3"/>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10</w:t>
            </w:r>
          </w:p>
        </w:tc>
        <w:tc>
          <w:tcPr>
            <w:tcW w:w="586" w:type="pct"/>
            <w:vAlign w:val="center"/>
          </w:tcPr>
          <w:p w:rsidR="00A56C79" w:rsidRPr="00A56C79" w:rsidRDefault="00A56C79" w:rsidP="00A56C79">
            <w:pPr>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i/>
                <w:lang w:eastAsia="ru-RU"/>
              </w:rPr>
              <w:t>11</w:t>
            </w:r>
          </w:p>
        </w:tc>
      </w:tr>
      <w:tr w:rsidR="00A56C79" w:rsidRPr="00A56C79" w:rsidTr="004E02A3">
        <w:tc>
          <w:tcPr>
            <w:tcW w:w="568" w:type="pct"/>
          </w:tcPr>
          <w:p w:rsidR="00A56C79" w:rsidRPr="00A56C79" w:rsidRDefault="00A56C79" w:rsidP="00A56C79">
            <w:pPr>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ПК 3.1</w:t>
            </w:r>
          </w:p>
          <w:p w:rsidR="00A56C79" w:rsidRPr="00A56C79" w:rsidRDefault="00A56C79" w:rsidP="00A56C79">
            <w:pPr>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ПК 3.2</w:t>
            </w:r>
          </w:p>
          <w:p w:rsidR="00A56C79" w:rsidRPr="00A56C79" w:rsidRDefault="00A56C79" w:rsidP="00A56C79">
            <w:pPr>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ОК 1</w:t>
            </w:r>
          </w:p>
          <w:p w:rsidR="00A56C79" w:rsidRPr="00A56C79" w:rsidRDefault="00A56C79" w:rsidP="00A56C79">
            <w:pPr>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ОК 2</w:t>
            </w:r>
          </w:p>
          <w:p w:rsidR="00A56C79" w:rsidRPr="00A56C79" w:rsidRDefault="00A56C79" w:rsidP="00A56C79">
            <w:pPr>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ОК 3</w:t>
            </w:r>
          </w:p>
          <w:p w:rsidR="00A56C79" w:rsidRPr="00A56C79" w:rsidRDefault="00A56C79" w:rsidP="00A56C79">
            <w:pPr>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ОК 4</w:t>
            </w:r>
          </w:p>
          <w:p w:rsidR="00A56C79" w:rsidRPr="00A56C79" w:rsidRDefault="00A56C79" w:rsidP="00A56C79">
            <w:pPr>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ОК 5</w:t>
            </w:r>
          </w:p>
          <w:p w:rsidR="00A56C79" w:rsidRPr="00A56C79" w:rsidRDefault="00A56C79" w:rsidP="00A56C79">
            <w:pPr>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ОК 6</w:t>
            </w:r>
          </w:p>
          <w:p w:rsidR="00A56C79" w:rsidRPr="00A56C79" w:rsidRDefault="00A56C79" w:rsidP="00A56C79">
            <w:pPr>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ОК 7</w:t>
            </w:r>
          </w:p>
        </w:tc>
        <w:tc>
          <w:tcPr>
            <w:tcW w:w="1037" w:type="pct"/>
          </w:tcPr>
          <w:p w:rsidR="00A56C79" w:rsidRPr="00A56C79" w:rsidRDefault="00A56C79" w:rsidP="00A56C79">
            <w:pPr>
              <w:spacing w:after="200" w:line="240" w:lineRule="auto"/>
              <w:rPr>
                <w:rFonts w:ascii="Times New Roman" w:eastAsia="Times New Roman" w:hAnsi="Times New Roman" w:cs="Times New Roman"/>
                <w:bCs/>
                <w:sz w:val="24"/>
                <w:szCs w:val="24"/>
                <w:lang w:eastAsia="ru-RU"/>
              </w:rPr>
            </w:pPr>
            <w:r w:rsidRPr="00A56C79">
              <w:rPr>
                <w:rFonts w:ascii="Times New Roman" w:eastAsia="Times New Roman" w:hAnsi="Times New Roman" w:cs="Times New Roman"/>
                <w:lang w:eastAsia="ru-RU"/>
              </w:rPr>
              <w:t xml:space="preserve">Раздел 1. </w:t>
            </w:r>
            <w:r w:rsidRPr="00A56C79">
              <w:rPr>
                <w:rFonts w:ascii="Times New Roman" w:eastAsia="Times New Roman" w:hAnsi="Times New Roman" w:cs="Times New Roman"/>
                <w:bCs/>
                <w:color w:val="181818"/>
                <w:sz w:val="24"/>
                <w:szCs w:val="24"/>
                <w:shd w:val="clear" w:color="auto" w:fill="FFFFFF"/>
                <w:lang w:eastAsia="ru-RU"/>
              </w:rPr>
              <w:t>Контроль и регулирование технологического процесса, выполнение необходимых типовых расчетов</w:t>
            </w:r>
          </w:p>
          <w:p w:rsidR="00A56C79" w:rsidRPr="00A56C79" w:rsidRDefault="00A56C79" w:rsidP="00A56C79">
            <w:pPr>
              <w:spacing w:after="0" w:line="240" w:lineRule="auto"/>
              <w:rPr>
                <w:rFonts w:ascii="Times New Roman" w:eastAsia="Times New Roman" w:hAnsi="Times New Roman" w:cs="Times New Roman"/>
                <w:lang w:eastAsia="ru-RU"/>
              </w:rPr>
            </w:pPr>
          </w:p>
        </w:tc>
        <w:tc>
          <w:tcPr>
            <w:tcW w:w="445" w:type="pct"/>
          </w:tcPr>
          <w:p w:rsidR="00A56C79" w:rsidRPr="00A56C79" w:rsidRDefault="00A56C79" w:rsidP="00A56C79">
            <w:pPr>
              <w:spacing w:after="0" w:line="240" w:lineRule="auto"/>
              <w:jc w:val="center"/>
              <w:rPr>
                <w:rFonts w:ascii="Times New Roman" w:eastAsia="Times New Roman" w:hAnsi="Times New Roman" w:cs="Times New Roman"/>
                <w:b/>
                <w:bCs/>
                <w:lang w:eastAsia="ru-RU"/>
              </w:rPr>
            </w:pPr>
            <w:r w:rsidRPr="00A56C79">
              <w:rPr>
                <w:rFonts w:ascii="Times New Roman" w:eastAsia="Times New Roman" w:hAnsi="Times New Roman" w:cs="Times New Roman"/>
                <w:b/>
                <w:bCs/>
                <w:lang w:eastAsia="ru-RU"/>
              </w:rPr>
              <w:t>252</w:t>
            </w:r>
          </w:p>
        </w:tc>
        <w:tc>
          <w:tcPr>
            <w:tcW w:w="176" w:type="pct"/>
          </w:tcPr>
          <w:p w:rsidR="00A56C79" w:rsidRPr="00A56C79" w:rsidRDefault="006C4928" w:rsidP="00A56C7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234</w:t>
            </w:r>
          </w:p>
        </w:tc>
        <w:tc>
          <w:tcPr>
            <w:tcW w:w="270" w:type="pct"/>
          </w:tcPr>
          <w:p w:rsidR="00A56C79" w:rsidRPr="00A56C79" w:rsidRDefault="00A56C79" w:rsidP="00A56C79">
            <w:pPr>
              <w:spacing w:after="0" w:line="240" w:lineRule="auto"/>
              <w:jc w:val="center"/>
              <w:rPr>
                <w:rFonts w:ascii="Times New Roman" w:eastAsia="Times New Roman" w:hAnsi="Times New Roman" w:cs="Times New Roman"/>
                <w:b/>
                <w:bCs/>
                <w:lang w:eastAsia="ru-RU"/>
              </w:rPr>
            </w:pPr>
            <w:r w:rsidRPr="00A56C79">
              <w:rPr>
                <w:rFonts w:ascii="Times New Roman" w:eastAsia="Times New Roman" w:hAnsi="Times New Roman" w:cs="Times New Roman"/>
                <w:b/>
                <w:bCs/>
                <w:lang w:eastAsia="ru-RU"/>
              </w:rPr>
              <w:t>36</w:t>
            </w:r>
          </w:p>
        </w:tc>
        <w:tc>
          <w:tcPr>
            <w:tcW w:w="463" w:type="pct"/>
          </w:tcPr>
          <w:p w:rsidR="00A56C79" w:rsidRPr="00A56C79" w:rsidRDefault="00A56C79" w:rsidP="00A56C79">
            <w:pPr>
              <w:spacing w:after="0" w:line="240" w:lineRule="auto"/>
              <w:jc w:val="center"/>
              <w:rPr>
                <w:rFonts w:ascii="Times New Roman" w:eastAsia="Times New Roman" w:hAnsi="Times New Roman" w:cs="Times New Roman"/>
                <w:b/>
                <w:bCs/>
                <w:lang w:eastAsia="ru-RU"/>
              </w:rPr>
            </w:pPr>
            <w:r w:rsidRPr="00A56C79">
              <w:rPr>
                <w:rFonts w:ascii="Times New Roman" w:eastAsia="Times New Roman" w:hAnsi="Times New Roman" w:cs="Times New Roman"/>
                <w:lang w:eastAsia="ru-RU"/>
              </w:rPr>
              <w:t>18</w:t>
            </w:r>
          </w:p>
        </w:tc>
        <w:tc>
          <w:tcPr>
            <w:tcW w:w="455" w:type="pct"/>
          </w:tcPr>
          <w:p w:rsidR="00A56C79" w:rsidRPr="00A56C79" w:rsidRDefault="006C4928" w:rsidP="00A56C7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c>
          <w:tcPr>
            <w:tcW w:w="518" w:type="pct"/>
          </w:tcPr>
          <w:p w:rsidR="00A56C79" w:rsidRPr="00A56C79" w:rsidRDefault="00A56C79" w:rsidP="00A56C79">
            <w:pPr>
              <w:spacing w:after="0" w:line="240" w:lineRule="auto"/>
              <w:jc w:val="center"/>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18</w:t>
            </w:r>
          </w:p>
        </w:tc>
        <w:tc>
          <w:tcPr>
            <w:tcW w:w="189" w:type="pct"/>
          </w:tcPr>
          <w:p w:rsidR="00A56C79" w:rsidRPr="00A56C79" w:rsidRDefault="006C4928" w:rsidP="00A56C7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294" w:type="pct"/>
            <w:gridSpan w:val="3"/>
          </w:tcPr>
          <w:p w:rsidR="00A56C79" w:rsidRPr="00A56C79" w:rsidRDefault="00A56C79" w:rsidP="00A56C79">
            <w:pPr>
              <w:spacing w:after="0" w:line="240" w:lineRule="auto"/>
              <w:jc w:val="center"/>
              <w:rPr>
                <w:rFonts w:ascii="Times New Roman" w:eastAsia="Times New Roman" w:hAnsi="Times New Roman" w:cs="Times New Roman"/>
                <w:b/>
                <w:bCs/>
                <w:lang w:eastAsia="ru-RU"/>
              </w:rPr>
            </w:pPr>
            <w:r w:rsidRPr="00A56C79">
              <w:rPr>
                <w:rFonts w:ascii="Times New Roman" w:eastAsia="Times New Roman" w:hAnsi="Times New Roman" w:cs="Times New Roman"/>
                <w:b/>
                <w:bCs/>
                <w:lang w:eastAsia="ru-RU"/>
              </w:rPr>
              <w:t>72</w:t>
            </w:r>
          </w:p>
        </w:tc>
        <w:tc>
          <w:tcPr>
            <w:tcW w:w="586" w:type="pct"/>
          </w:tcPr>
          <w:p w:rsidR="00A56C79" w:rsidRPr="00A56C79" w:rsidRDefault="00A56C79" w:rsidP="00A56C79">
            <w:pPr>
              <w:spacing w:after="0" w:line="240" w:lineRule="auto"/>
              <w:jc w:val="center"/>
              <w:rPr>
                <w:rFonts w:ascii="Times New Roman" w:eastAsia="Times New Roman" w:hAnsi="Times New Roman" w:cs="Times New Roman"/>
                <w:b/>
                <w:bCs/>
                <w:lang w:eastAsia="ru-RU"/>
              </w:rPr>
            </w:pPr>
            <w:r w:rsidRPr="00A56C79">
              <w:rPr>
                <w:rFonts w:ascii="Times New Roman" w:eastAsia="Times New Roman" w:hAnsi="Times New Roman" w:cs="Times New Roman"/>
                <w:b/>
                <w:bCs/>
                <w:lang w:eastAsia="ru-RU"/>
              </w:rPr>
              <w:t>144</w:t>
            </w:r>
          </w:p>
        </w:tc>
      </w:tr>
      <w:tr w:rsidR="00A56C79" w:rsidRPr="00A56C79" w:rsidTr="004E02A3">
        <w:tc>
          <w:tcPr>
            <w:tcW w:w="568" w:type="pct"/>
          </w:tcPr>
          <w:p w:rsidR="00A56C79" w:rsidRPr="00A56C79" w:rsidRDefault="00A56C79" w:rsidP="00A56C79">
            <w:pPr>
              <w:spacing w:after="0" w:line="240" w:lineRule="auto"/>
              <w:rPr>
                <w:rFonts w:ascii="Times New Roman" w:eastAsia="Times New Roman" w:hAnsi="Times New Roman" w:cs="Times New Roman"/>
                <w:i/>
                <w:lang w:eastAsia="ru-RU"/>
              </w:rPr>
            </w:pPr>
          </w:p>
        </w:tc>
        <w:tc>
          <w:tcPr>
            <w:tcW w:w="1037" w:type="pct"/>
          </w:tcPr>
          <w:p w:rsidR="00A56C79" w:rsidRPr="00A56C79" w:rsidRDefault="00A56C79" w:rsidP="006C4928">
            <w:pPr>
              <w:suppressAutoHyphens/>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Производственная практика (п</w:t>
            </w:r>
            <w:r w:rsidR="006C4928">
              <w:rPr>
                <w:rFonts w:ascii="Times New Roman" w:eastAsia="Times New Roman" w:hAnsi="Times New Roman" w:cs="Times New Roman"/>
                <w:lang w:eastAsia="ru-RU"/>
              </w:rPr>
              <w:t>о профилю специальности), часов</w:t>
            </w:r>
          </w:p>
        </w:tc>
        <w:tc>
          <w:tcPr>
            <w:tcW w:w="445" w:type="pct"/>
          </w:tcPr>
          <w:p w:rsidR="00A56C79" w:rsidRPr="00A56C79" w:rsidRDefault="00A56C79" w:rsidP="00A56C79">
            <w:pPr>
              <w:suppressAutoHyphens/>
              <w:spacing w:after="0" w:line="240" w:lineRule="auto"/>
              <w:jc w:val="center"/>
              <w:rPr>
                <w:rFonts w:ascii="Times New Roman" w:eastAsia="Times New Roman" w:hAnsi="Times New Roman" w:cs="Times New Roman"/>
                <w:i/>
                <w:lang w:eastAsia="ru-RU"/>
              </w:rPr>
            </w:pPr>
            <w:r w:rsidRPr="00A56C79">
              <w:rPr>
                <w:rFonts w:ascii="Times New Roman" w:eastAsia="Times New Roman" w:hAnsi="Times New Roman" w:cs="Times New Roman"/>
                <w:b/>
                <w:bCs/>
                <w:lang w:eastAsia="ru-RU"/>
              </w:rPr>
              <w:t>144</w:t>
            </w:r>
          </w:p>
          <w:p w:rsidR="00A56C79" w:rsidRPr="00A56C79" w:rsidRDefault="00A56C79" w:rsidP="00A56C79">
            <w:pPr>
              <w:suppressAutoHyphens/>
              <w:spacing w:after="0" w:line="240" w:lineRule="auto"/>
              <w:jc w:val="center"/>
              <w:rPr>
                <w:rFonts w:ascii="Times New Roman" w:eastAsia="Times New Roman" w:hAnsi="Times New Roman" w:cs="Times New Roman"/>
                <w:b/>
                <w:bCs/>
                <w:i/>
                <w:lang w:eastAsia="ru-RU"/>
              </w:rPr>
            </w:pPr>
          </w:p>
        </w:tc>
        <w:tc>
          <w:tcPr>
            <w:tcW w:w="176" w:type="pct"/>
            <w:shd w:val="clear" w:color="auto" w:fill="C0C0C0"/>
          </w:tcPr>
          <w:p w:rsidR="00A56C79" w:rsidRPr="00A56C79" w:rsidRDefault="00236607" w:rsidP="00A56C79">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144</w:t>
            </w:r>
          </w:p>
        </w:tc>
        <w:tc>
          <w:tcPr>
            <w:tcW w:w="270" w:type="pct"/>
            <w:shd w:val="clear" w:color="auto" w:fill="C0C0C0"/>
          </w:tcPr>
          <w:p w:rsidR="00A56C79" w:rsidRPr="00A56C79" w:rsidRDefault="00A56C79" w:rsidP="00A56C79">
            <w:pPr>
              <w:spacing w:after="0" w:line="240" w:lineRule="auto"/>
              <w:jc w:val="center"/>
              <w:rPr>
                <w:rFonts w:ascii="Times New Roman" w:eastAsia="Times New Roman" w:hAnsi="Times New Roman" w:cs="Times New Roman"/>
                <w:b/>
                <w:bCs/>
                <w:i/>
                <w:lang w:eastAsia="ru-RU"/>
              </w:rPr>
            </w:pPr>
          </w:p>
        </w:tc>
        <w:tc>
          <w:tcPr>
            <w:tcW w:w="463" w:type="pct"/>
            <w:shd w:val="clear" w:color="auto" w:fill="C0C0C0"/>
          </w:tcPr>
          <w:p w:rsidR="00A56C79" w:rsidRPr="00A56C79" w:rsidRDefault="00A56C79" w:rsidP="00A56C79">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A56C79" w:rsidRPr="00A56C79" w:rsidRDefault="00A56C79" w:rsidP="00A56C79">
            <w:pPr>
              <w:spacing w:after="0" w:line="240" w:lineRule="auto"/>
              <w:jc w:val="center"/>
              <w:rPr>
                <w:rFonts w:ascii="Times New Roman" w:eastAsia="Times New Roman" w:hAnsi="Times New Roman" w:cs="Times New Roman"/>
                <w:i/>
                <w:lang w:eastAsia="ru-RU"/>
              </w:rPr>
            </w:pPr>
          </w:p>
        </w:tc>
        <w:tc>
          <w:tcPr>
            <w:tcW w:w="586" w:type="pct"/>
          </w:tcPr>
          <w:p w:rsidR="00A56C79" w:rsidRPr="00A56C79" w:rsidRDefault="00A56C79" w:rsidP="00A56C79">
            <w:pPr>
              <w:suppressAutoHyphens/>
              <w:spacing w:after="0" w:line="240" w:lineRule="auto"/>
              <w:jc w:val="center"/>
              <w:rPr>
                <w:rFonts w:ascii="Times New Roman" w:eastAsia="Times New Roman" w:hAnsi="Times New Roman" w:cs="Times New Roman"/>
                <w:i/>
                <w:color w:val="C00000"/>
                <w:lang w:eastAsia="ru-RU"/>
              </w:rPr>
            </w:pPr>
            <w:r w:rsidRPr="00A56C79">
              <w:rPr>
                <w:rFonts w:ascii="Times New Roman" w:eastAsia="Times New Roman" w:hAnsi="Times New Roman" w:cs="Times New Roman"/>
                <w:b/>
                <w:bCs/>
                <w:lang w:eastAsia="ru-RU"/>
              </w:rPr>
              <w:t>144</w:t>
            </w:r>
          </w:p>
        </w:tc>
      </w:tr>
      <w:tr w:rsidR="00A56C79" w:rsidRPr="00A56C79" w:rsidTr="004E02A3">
        <w:tc>
          <w:tcPr>
            <w:tcW w:w="568" w:type="pct"/>
          </w:tcPr>
          <w:p w:rsidR="00A56C79" w:rsidRPr="00A56C79" w:rsidRDefault="00A56C79" w:rsidP="00A56C79">
            <w:pPr>
              <w:spacing w:after="0" w:line="240" w:lineRule="auto"/>
              <w:rPr>
                <w:rFonts w:ascii="Times New Roman" w:eastAsia="Times New Roman" w:hAnsi="Times New Roman" w:cs="Times New Roman"/>
                <w:i/>
                <w:lang w:eastAsia="ru-RU"/>
              </w:rPr>
            </w:pPr>
          </w:p>
        </w:tc>
        <w:tc>
          <w:tcPr>
            <w:tcW w:w="1037" w:type="pct"/>
          </w:tcPr>
          <w:p w:rsidR="00A56C79" w:rsidRPr="00A56C79" w:rsidRDefault="00A56C79" w:rsidP="00A56C79">
            <w:pPr>
              <w:suppressAutoHyphens/>
              <w:spacing w:after="0" w:line="240" w:lineRule="auto"/>
              <w:rPr>
                <w:rFonts w:ascii="Times New Roman" w:eastAsia="Times New Roman" w:hAnsi="Times New Roman" w:cs="Times New Roman"/>
                <w:lang w:eastAsia="ru-RU"/>
              </w:rPr>
            </w:pPr>
            <w:r w:rsidRPr="00A56C79">
              <w:rPr>
                <w:rFonts w:ascii="Times New Roman" w:eastAsia="Times New Roman" w:hAnsi="Times New Roman" w:cs="Times New Roman"/>
                <w:lang w:eastAsia="ru-RU"/>
              </w:rPr>
              <w:t>Промежуточная аттестация</w:t>
            </w:r>
          </w:p>
        </w:tc>
        <w:tc>
          <w:tcPr>
            <w:tcW w:w="445" w:type="pct"/>
          </w:tcPr>
          <w:p w:rsidR="00A56C79" w:rsidRPr="00A56C79" w:rsidRDefault="006C4928" w:rsidP="00A56C79">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176" w:type="pct"/>
            <w:shd w:val="clear" w:color="auto" w:fill="C0C0C0"/>
          </w:tcPr>
          <w:p w:rsidR="00A56C79" w:rsidRPr="00A56C79" w:rsidRDefault="00236607" w:rsidP="00A56C79">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270" w:type="pct"/>
            <w:shd w:val="clear" w:color="auto" w:fill="C0C0C0"/>
          </w:tcPr>
          <w:p w:rsidR="00A56C79" w:rsidRPr="00A56C79" w:rsidRDefault="00A56C79" w:rsidP="00A56C79">
            <w:pPr>
              <w:spacing w:after="0" w:line="240" w:lineRule="auto"/>
              <w:jc w:val="center"/>
              <w:rPr>
                <w:rFonts w:ascii="Times New Roman" w:eastAsia="Times New Roman" w:hAnsi="Times New Roman" w:cs="Times New Roman"/>
                <w:i/>
                <w:lang w:eastAsia="ru-RU"/>
              </w:rPr>
            </w:pPr>
          </w:p>
        </w:tc>
        <w:tc>
          <w:tcPr>
            <w:tcW w:w="463" w:type="pct"/>
            <w:shd w:val="clear" w:color="auto" w:fill="C0C0C0"/>
          </w:tcPr>
          <w:p w:rsidR="00A56C79" w:rsidRPr="00A56C79" w:rsidRDefault="00A56C79" w:rsidP="00A56C79">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A56C79" w:rsidRPr="00A56C79" w:rsidRDefault="00A56C79" w:rsidP="00A56C79">
            <w:pPr>
              <w:spacing w:after="0" w:line="240" w:lineRule="auto"/>
              <w:jc w:val="center"/>
              <w:rPr>
                <w:rFonts w:ascii="Times New Roman" w:eastAsia="Times New Roman" w:hAnsi="Times New Roman" w:cs="Times New Roman"/>
                <w:i/>
                <w:lang w:eastAsia="ru-RU"/>
              </w:rPr>
            </w:pPr>
          </w:p>
        </w:tc>
        <w:tc>
          <w:tcPr>
            <w:tcW w:w="586" w:type="pct"/>
          </w:tcPr>
          <w:p w:rsidR="00A56C79" w:rsidRPr="00A56C79" w:rsidRDefault="00A56C79" w:rsidP="00A56C79">
            <w:pPr>
              <w:suppressAutoHyphens/>
              <w:spacing w:after="0" w:line="240" w:lineRule="auto"/>
              <w:jc w:val="center"/>
              <w:rPr>
                <w:rFonts w:ascii="Times New Roman" w:eastAsia="Times New Roman" w:hAnsi="Times New Roman" w:cs="Times New Roman"/>
                <w:lang w:eastAsia="ru-RU"/>
              </w:rPr>
            </w:pPr>
          </w:p>
        </w:tc>
      </w:tr>
      <w:tr w:rsidR="00A56C79" w:rsidRPr="00A56C79" w:rsidTr="004E02A3">
        <w:tc>
          <w:tcPr>
            <w:tcW w:w="568" w:type="pct"/>
          </w:tcPr>
          <w:p w:rsidR="00A56C79" w:rsidRPr="00A56C79" w:rsidRDefault="00A56C79" w:rsidP="00A56C79">
            <w:pPr>
              <w:spacing w:after="200" w:line="240" w:lineRule="auto"/>
              <w:rPr>
                <w:rFonts w:ascii="Times New Roman" w:eastAsia="Times New Roman" w:hAnsi="Times New Roman" w:cs="Times New Roman"/>
                <w:b/>
                <w:i/>
                <w:lang w:eastAsia="ru-RU"/>
              </w:rPr>
            </w:pPr>
          </w:p>
        </w:tc>
        <w:tc>
          <w:tcPr>
            <w:tcW w:w="1037" w:type="pct"/>
          </w:tcPr>
          <w:p w:rsidR="00A56C79" w:rsidRPr="00A56C79" w:rsidRDefault="00A56C79" w:rsidP="00A56C79">
            <w:pPr>
              <w:spacing w:after="200" w:line="240" w:lineRule="auto"/>
              <w:rPr>
                <w:rFonts w:ascii="Times New Roman" w:eastAsia="Times New Roman" w:hAnsi="Times New Roman" w:cs="Times New Roman"/>
                <w:b/>
                <w:i/>
                <w:lang w:eastAsia="ru-RU"/>
              </w:rPr>
            </w:pPr>
            <w:r w:rsidRPr="00A56C79">
              <w:rPr>
                <w:rFonts w:ascii="Times New Roman" w:eastAsia="Times New Roman" w:hAnsi="Times New Roman" w:cs="Times New Roman"/>
                <w:b/>
                <w:i/>
                <w:lang w:eastAsia="ru-RU"/>
              </w:rPr>
              <w:t>Всего:</w:t>
            </w:r>
          </w:p>
        </w:tc>
        <w:tc>
          <w:tcPr>
            <w:tcW w:w="445" w:type="pct"/>
          </w:tcPr>
          <w:p w:rsidR="00A56C79" w:rsidRPr="00A56C79" w:rsidRDefault="00A56C79" w:rsidP="00A56C79">
            <w:pPr>
              <w:spacing w:after="0" w:line="240" w:lineRule="auto"/>
              <w:jc w:val="center"/>
              <w:rPr>
                <w:rFonts w:ascii="Times New Roman" w:eastAsia="Times New Roman" w:hAnsi="Times New Roman" w:cs="Times New Roman"/>
                <w:b/>
                <w:i/>
                <w:lang w:eastAsia="ru-RU"/>
              </w:rPr>
            </w:pPr>
            <w:r w:rsidRPr="00A56C79">
              <w:rPr>
                <w:rFonts w:ascii="Times New Roman" w:eastAsia="Times New Roman" w:hAnsi="Times New Roman" w:cs="Times New Roman"/>
                <w:b/>
                <w:i/>
                <w:lang w:eastAsia="ru-RU"/>
              </w:rPr>
              <w:t>252</w:t>
            </w:r>
          </w:p>
        </w:tc>
        <w:tc>
          <w:tcPr>
            <w:tcW w:w="176" w:type="pct"/>
          </w:tcPr>
          <w:p w:rsidR="00A56C79" w:rsidRPr="00A56C79" w:rsidRDefault="00A56C79" w:rsidP="00A56C79">
            <w:pPr>
              <w:spacing w:after="0" w:line="240" w:lineRule="auto"/>
              <w:jc w:val="center"/>
              <w:rPr>
                <w:rFonts w:ascii="Times New Roman" w:eastAsia="Times New Roman" w:hAnsi="Times New Roman" w:cs="Times New Roman"/>
                <w:b/>
                <w:i/>
                <w:lang w:eastAsia="ru-RU"/>
              </w:rPr>
            </w:pPr>
            <w:r w:rsidRPr="00A56C79">
              <w:rPr>
                <w:rFonts w:ascii="Times New Roman" w:eastAsia="Times New Roman" w:hAnsi="Times New Roman" w:cs="Times New Roman"/>
                <w:b/>
                <w:i/>
                <w:lang w:eastAsia="ru-RU"/>
              </w:rPr>
              <w:t>Х</w:t>
            </w:r>
          </w:p>
        </w:tc>
        <w:tc>
          <w:tcPr>
            <w:tcW w:w="270" w:type="pct"/>
          </w:tcPr>
          <w:p w:rsidR="00A56C79" w:rsidRPr="00A56C79" w:rsidRDefault="00A56C79" w:rsidP="00A56C79">
            <w:pPr>
              <w:spacing w:after="0" w:line="240" w:lineRule="auto"/>
              <w:jc w:val="center"/>
              <w:rPr>
                <w:rFonts w:ascii="Times New Roman" w:eastAsia="Times New Roman" w:hAnsi="Times New Roman" w:cs="Times New Roman"/>
                <w:b/>
                <w:i/>
                <w:lang w:eastAsia="ru-RU"/>
              </w:rPr>
            </w:pPr>
            <w:r w:rsidRPr="00A56C79">
              <w:rPr>
                <w:rFonts w:ascii="Times New Roman" w:eastAsia="Times New Roman" w:hAnsi="Times New Roman" w:cs="Times New Roman"/>
                <w:b/>
                <w:i/>
                <w:lang w:eastAsia="ru-RU"/>
              </w:rPr>
              <w:t>36</w:t>
            </w:r>
          </w:p>
        </w:tc>
        <w:tc>
          <w:tcPr>
            <w:tcW w:w="463" w:type="pct"/>
          </w:tcPr>
          <w:p w:rsidR="00A56C79" w:rsidRPr="00A56C79" w:rsidRDefault="00A56C79" w:rsidP="00A56C79">
            <w:pPr>
              <w:spacing w:after="0" w:line="240" w:lineRule="auto"/>
              <w:jc w:val="center"/>
              <w:rPr>
                <w:rFonts w:ascii="Times New Roman" w:eastAsia="Times New Roman" w:hAnsi="Times New Roman" w:cs="Times New Roman"/>
                <w:b/>
                <w:i/>
                <w:lang w:eastAsia="ru-RU"/>
              </w:rPr>
            </w:pPr>
            <w:r w:rsidRPr="00A56C79">
              <w:rPr>
                <w:rFonts w:ascii="Times New Roman" w:eastAsia="Times New Roman" w:hAnsi="Times New Roman" w:cs="Times New Roman"/>
                <w:b/>
                <w:i/>
                <w:lang w:eastAsia="ru-RU"/>
              </w:rPr>
              <w:t>18</w:t>
            </w:r>
          </w:p>
        </w:tc>
        <w:tc>
          <w:tcPr>
            <w:tcW w:w="455" w:type="pct"/>
          </w:tcPr>
          <w:p w:rsidR="00A56C79" w:rsidRPr="00A56C79" w:rsidRDefault="00A56C79" w:rsidP="00A56C79">
            <w:pPr>
              <w:spacing w:after="0" w:line="240" w:lineRule="auto"/>
              <w:jc w:val="center"/>
              <w:rPr>
                <w:rFonts w:ascii="Times New Roman" w:eastAsia="Times New Roman" w:hAnsi="Times New Roman" w:cs="Times New Roman"/>
                <w:b/>
                <w:i/>
                <w:lang w:eastAsia="ru-RU"/>
              </w:rPr>
            </w:pPr>
            <w:r w:rsidRPr="00A56C79">
              <w:rPr>
                <w:rFonts w:ascii="Times New Roman" w:eastAsia="Times New Roman" w:hAnsi="Times New Roman" w:cs="Times New Roman"/>
                <w:b/>
                <w:i/>
                <w:lang w:eastAsia="ru-RU"/>
              </w:rPr>
              <w:t>Х</w:t>
            </w:r>
          </w:p>
        </w:tc>
        <w:tc>
          <w:tcPr>
            <w:tcW w:w="518" w:type="pct"/>
          </w:tcPr>
          <w:p w:rsidR="00A56C79" w:rsidRPr="00A56C79" w:rsidRDefault="00A56C79" w:rsidP="00A56C79">
            <w:pPr>
              <w:spacing w:after="0" w:line="240" w:lineRule="auto"/>
              <w:jc w:val="center"/>
              <w:rPr>
                <w:rFonts w:ascii="Times New Roman" w:eastAsia="Times New Roman" w:hAnsi="Times New Roman" w:cs="Times New Roman"/>
                <w:b/>
                <w:i/>
                <w:lang w:eastAsia="ru-RU"/>
              </w:rPr>
            </w:pPr>
            <w:r w:rsidRPr="00A56C79">
              <w:rPr>
                <w:rFonts w:ascii="Times New Roman" w:eastAsia="Times New Roman" w:hAnsi="Times New Roman" w:cs="Times New Roman"/>
                <w:b/>
                <w:i/>
                <w:lang w:eastAsia="ru-RU"/>
              </w:rPr>
              <w:t>18</w:t>
            </w:r>
          </w:p>
        </w:tc>
        <w:tc>
          <w:tcPr>
            <w:tcW w:w="196" w:type="pct"/>
            <w:gridSpan w:val="2"/>
          </w:tcPr>
          <w:p w:rsidR="00A56C79" w:rsidRPr="00A56C79" w:rsidRDefault="00A56C79" w:rsidP="00A56C79">
            <w:pPr>
              <w:spacing w:after="0" w:line="240" w:lineRule="auto"/>
              <w:jc w:val="center"/>
              <w:rPr>
                <w:rFonts w:ascii="Times New Roman" w:eastAsia="Times New Roman" w:hAnsi="Times New Roman" w:cs="Times New Roman"/>
                <w:b/>
                <w:i/>
                <w:vertAlign w:val="superscript"/>
                <w:lang w:eastAsia="ru-RU"/>
              </w:rPr>
            </w:pPr>
            <w:r w:rsidRPr="00A56C79">
              <w:rPr>
                <w:rFonts w:ascii="Times New Roman" w:eastAsia="Times New Roman" w:hAnsi="Times New Roman" w:cs="Times New Roman"/>
                <w:b/>
                <w:i/>
                <w:lang w:eastAsia="ru-RU"/>
              </w:rPr>
              <w:t>Х</w:t>
            </w:r>
          </w:p>
        </w:tc>
        <w:tc>
          <w:tcPr>
            <w:tcW w:w="287" w:type="pct"/>
            <w:gridSpan w:val="2"/>
          </w:tcPr>
          <w:p w:rsidR="00A56C79" w:rsidRPr="00A56C79" w:rsidRDefault="00A56C79" w:rsidP="00A56C79">
            <w:pPr>
              <w:spacing w:after="0" w:line="240" w:lineRule="auto"/>
              <w:jc w:val="center"/>
              <w:rPr>
                <w:rFonts w:ascii="Times New Roman" w:eastAsia="Times New Roman" w:hAnsi="Times New Roman" w:cs="Times New Roman"/>
                <w:b/>
                <w:i/>
                <w:lang w:eastAsia="ru-RU"/>
              </w:rPr>
            </w:pPr>
            <w:r w:rsidRPr="00A56C79">
              <w:rPr>
                <w:rFonts w:ascii="Times New Roman" w:eastAsia="Times New Roman" w:hAnsi="Times New Roman" w:cs="Times New Roman"/>
                <w:b/>
                <w:i/>
                <w:lang w:eastAsia="ru-RU"/>
              </w:rPr>
              <w:t>72</w:t>
            </w:r>
          </w:p>
        </w:tc>
        <w:tc>
          <w:tcPr>
            <w:tcW w:w="586" w:type="pct"/>
          </w:tcPr>
          <w:p w:rsidR="00A56C79" w:rsidRPr="00A56C79" w:rsidRDefault="00A56C79" w:rsidP="00A56C79">
            <w:pPr>
              <w:spacing w:after="0" w:line="240" w:lineRule="auto"/>
              <w:jc w:val="center"/>
              <w:rPr>
                <w:rFonts w:ascii="Times New Roman" w:eastAsia="Times New Roman" w:hAnsi="Times New Roman" w:cs="Times New Roman"/>
                <w:b/>
                <w:i/>
                <w:lang w:eastAsia="ru-RU"/>
              </w:rPr>
            </w:pPr>
            <w:r w:rsidRPr="00A56C79">
              <w:rPr>
                <w:rFonts w:ascii="Times New Roman" w:eastAsia="Times New Roman" w:hAnsi="Times New Roman" w:cs="Times New Roman"/>
                <w:b/>
                <w:i/>
                <w:lang w:eastAsia="ru-RU"/>
              </w:rPr>
              <w:t>144</w:t>
            </w:r>
          </w:p>
        </w:tc>
      </w:tr>
    </w:tbl>
    <w:p w:rsidR="00A56C79" w:rsidRPr="00A56C79" w:rsidRDefault="00A56C79" w:rsidP="00A56C79">
      <w:pPr>
        <w:suppressAutoHyphens/>
        <w:spacing w:after="200" w:line="240" w:lineRule="auto"/>
        <w:jc w:val="both"/>
        <w:rPr>
          <w:rFonts w:ascii="Times New Roman" w:eastAsia="Times New Roman" w:hAnsi="Times New Roman" w:cs="Times New Roman"/>
          <w:i/>
          <w:sz w:val="20"/>
          <w:szCs w:val="20"/>
          <w:lang w:eastAsia="ru-RU"/>
        </w:rPr>
      </w:pPr>
    </w:p>
    <w:p w:rsidR="00A56C79" w:rsidRPr="00A56C79" w:rsidRDefault="00A56C79" w:rsidP="00A56C79">
      <w:pPr>
        <w:spacing w:after="200" w:line="276" w:lineRule="auto"/>
        <w:ind w:left="851"/>
        <w:rPr>
          <w:rFonts w:ascii="Times New Roman" w:eastAsia="Times New Roman" w:hAnsi="Times New Roman" w:cs="Times New Roman"/>
          <w:b/>
          <w:sz w:val="24"/>
          <w:szCs w:val="24"/>
          <w:lang w:eastAsia="ru-RU"/>
        </w:rPr>
      </w:pPr>
      <w:r w:rsidRPr="00A56C79">
        <w:rPr>
          <w:rFonts w:ascii="Times New Roman" w:eastAsia="Times New Roman" w:hAnsi="Times New Roman" w:cs="Times New Roman"/>
          <w:b/>
          <w:lang w:eastAsia="ru-RU"/>
        </w:rPr>
        <w:br w:type="page"/>
      </w:r>
      <w:r w:rsidRPr="00A56C79">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12"/>
        <w:gridCol w:w="1958"/>
        <w:gridCol w:w="1268"/>
        <w:gridCol w:w="1296"/>
      </w:tblGrid>
      <w:tr w:rsidR="00A56C79" w:rsidRPr="009544EB" w:rsidTr="00A56C79">
        <w:trPr>
          <w:trHeight w:val="1204"/>
        </w:trPr>
        <w:tc>
          <w:tcPr>
            <w:tcW w:w="751" w:type="pct"/>
          </w:tcPr>
          <w:p w:rsidR="00A56C79" w:rsidRPr="009544EB" w:rsidRDefault="00A56C79" w:rsidP="009544EB">
            <w:pPr>
              <w:spacing w:after="0" w:line="276" w:lineRule="auto"/>
              <w:jc w:val="center"/>
              <w:rPr>
                <w:rFonts w:ascii="Times New Roman" w:eastAsia="Times New Roman" w:hAnsi="Times New Roman" w:cs="Times New Roman"/>
                <w:b/>
                <w:lang w:eastAsia="ru-RU"/>
              </w:rPr>
            </w:pPr>
            <w:r w:rsidRPr="009544EB">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8" w:type="pct"/>
            <w:vAlign w:val="center"/>
          </w:tcPr>
          <w:p w:rsidR="00A56C79" w:rsidRPr="009544EB" w:rsidRDefault="00A56C79" w:rsidP="009544EB">
            <w:pPr>
              <w:suppressAutoHyphens/>
              <w:spacing w:after="0" w:line="240" w:lineRule="auto"/>
              <w:jc w:val="center"/>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Содержание учебного материала,</w:t>
            </w:r>
          </w:p>
          <w:p w:rsidR="00A56C79" w:rsidRPr="009544EB" w:rsidRDefault="00A56C79" w:rsidP="009544EB">
            <w:pPr>
              <w:suppressAutoHyphens/>
              <w:spacing w:after="0" w:line="240" w:lineRule="auto"/>
              <w:jc w:val="center"/>
              <w:rPr>
                <w:rFonts w:ascii="Times New Roman" w:eastAsia="Times New Roman" w:hAnsi="Times New Roman" w:cs="Times New Roman"/>
                <w:b/>
                <w:lang w:eastAsia="ru-RU"/>
              </w:rPr>
            </w:pPr>
            <w:r w:rsidRPr="009544EB">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9544EB">
              <w:rPr>
                <w:rFonts w:ascii="Times New Roman" w:eastAsia="Times New Roman" w:hAnsi="Times New Roman" w:cs="Times New Roman"/>
                <w:b/>
                <w:bCs/>
                <w:lang w:eastAsia="ru-RU"/>
              </w:rPr>
              <w:t>обучающихся</w:t>
            </w:r>
            <w:proofErr w:type="gramEnd"/>
            <w:r w:rsidRPr="009544EB">
              <w:rPr>
                <w:rFonts w:ascii="Times New Roman" w:eastAsia="Times New Roman" w:hAnsi="Times New Roman" w:cs="Times New Roman"/>
                <w:b/>
                <w:bCs/>
                <w:lang w:eastAsia="ru-RU"/>
              </w:rPr>
              <w:t>, курсовая работа (проект)</w:t>
            </w:r>
          </w:p>
        </w:tc>
        <w:tc>
          <w:tcPr>
            <w:tcW w:w="624" w:type="pct"/>
            <w:vAlign w:val="center"/>
          </w:tcPr>
          <w:p w:rsidR="00A56C79" w:rsidRPr="009544EB" w:rsidRDefault="00A56C79" w:rsidP="009544EB">
            <w:pPr>
              <w:spacing w:after="0" w:line="276" w:lineRule="auto"/>
              <w:jc w:val="center"/>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proofErr w:type="gramStart"/>
            <w:r w:rsidRPr="009544EB">
              <w:rPr>
                <w:rFonts w:ascii="Times New Roman" w:eastAsia="Times New Roman" w:hAnsi="Times New Roman" w:cs="Times New Roman"/>
                <w:b/>
                <w:bCs/>
                <w:lang w:eastAsia="ru-RU"/>
              </w:rPr>
              <w:t>акад</w:t>
            </w:r>
            <w:proofErr w:type="spellEnd"/>
            <w:proofErr w:type="gramEnd"/>
            <w:r w:rsidRPr="009544EB">
              <w:rPr>
                <w:rFonts w:ascii="Times New Roman" w:eastAsia="Times New Roman" w:hAnsi="Times New Roman" w:cs="Times New Roman"/>
                <w:b/>
                <w:bCs/>
                <w:lang w:eastAsia="ru-RU"/>
              </w:rPr>
              <w:t xml:space="preserve"> ч</w:t>
            </w:r>
          </w:p>
        </w:tc>
        <w:tc>
          <w:tcPr>
            <w:tcW w:w="404" w:type="pct"/>
          </w:tcPr>
          <w:p w:rsidR="00A56C79" w:rsidRPr="009544EB" w:rsidRDefault="00A56C79" w:rsidP="009544EB">
            <w:pPr>
              <w:spacing w:after="0" w:line="276" w:lineRule="auto"/>
              <w:jc w:val="center"/>
              <w:rPr>
                <w:rFonts w:ascii="Times New Roman" w:eastAsia="Times New Roman" w:hAnsi="Times New Roman" w:cs="Times New Roman"/>
                <w:b/>
                <w:bCs/>
                <w:lang w:eastAsia="ru-RU"/>
              </w:rPr>
            </w:pPr>
            <w:r w:rsidRPr="009544EB">
              <w:rPr>
                <w:rFonts w:ascii="Times New Roman" w:eastAsia="Calibri" w:hAnsi="Times New Roman" w:cs="Times New Roman"/>
                <w:b/>
                <w:bCs/>
              </w:rPr>
              <w:t>Код ПК, ОК</w:t>
            </w:r>
          </w:p>
        </w:tc>
        <w:tc>
          <w:tcPr>
            <w:tcW w:w="413" w:type="pct"/>
          </w:tcPr>
          <w:p w:rsidR="00A56C79" w:rsidRPr="009544EB" w:rsidRDefault="00A56C79" w:rsidP="009544EB">
            <w:pPr>
              <w:spacing w:after="0" w:line="276" w:lineRule="auto"/>
              <w:jc w:val="center"/>
              <w:rPr>
                <w:rFonts w:ascii="Times New Roman" w:eastAsia="Times New Roman" w:hAnsi="Times New Roman" w:cs="Times New Roman"/>
                <w:b/>
                <w:bCs/>
                <w:lang w:eastAsia="ru-RU"/>
              </w:rPr>
            </w:pPr>
            <w:r w:rsidRPr="009544EB">
              <w:rPr>
                <w:rFonts w:ascii="Times New Roman" w:eastAsia="Calibri" w:hAnsi="Times New Roman" w:cs="Times New Roman"/>
                <w:b/>
                <w:bCs/>
              </w:rPr>
              <w:t>Код Н/У/</w:t>
            </w:r>
            <w:proofErr w:type="gramStart"/>
            <w:r w:rsidRPr="009544EB">
              <w:rPr>
                <w:rFonts w:ascii="Times New Roman" w:eastAsia="Calibri" w:hAnsi="Times New Roman" w:cs="Times New Roman"/>
                <w:b/>
                <w:bCs/>
              </w:rPr>
              <w:t>З</w:t>
            </w:r>
            <w:proofErr w:type="gramEnd"/>
          </w:p>
        </w:tc>
      </w:tr>
      <w:tr w:rsidR="00A56C79" w:rsidRPr="009544EB" w:rsidTr="00A56C79">
        <w:tc>
          <w:tcPr>
            <w:tcW w:w="751" w:type="pct"/>
          </w:tcPr>
          <w:p w:rsidR="00A56C79" w:rsidRPr="009544EB" w:rsidRDefault="00A56C79" w:rsidP="009544EB">
            <w:pPr>
              <w:spacing w:after="0" w:line="276" w:lineRule="auto"/>
              <w:jc w:val="center"/>
              <w:rPr>
                <w:rFonts w:ascii="Times New Roman" w:eastAsia="Times New Roman" w:hAnsi="Times New Roman" w:cs="Times New Roman"/>
                <w:b/>
                <w:lang w:eastAsia="ru-RU"/>
              </w:rPr>
            </w:pPr>
            <w:r w:rsidRPr="009544EB">
              <w:rPr>
                <w:rFonts w:ascii="Times New Roman" w:eastAsia="Times New Roman" w:hAnsi="Times New Roman" w:cs="Times New Roman"/>
                <w:b/>
                <w:lang w:eastAsia="ru-RU"/>
              </w:rPr>
              <w:t>1</w:t>
            </w:r>
          </w:p>
        </w:tc>
        <w:tc>
          <w:tcPr>
            <w:tcW w:w="2808" w:type="pct"/>
          </w:tcPr>
          <w:p w:rsidR="00A56C79" w:rsidRPr="009544EB" w:rsidRDefault="00A56C79" w:rsidP="009544EB">
            <w:pPr>
              <w:spacing w:after="0" w:line="276" w:lineRule="auto"/>
              <w:jc w:val="center"/>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2</w:t>
            </w:r>
          </w:p>
        </w:tc>
        <w:tc>
          <w:tcPr>
            <w:tcW w:w="624" w:type="pct"/>
            <w:vAlign w:val="center"/>
          </w:tcPr>
          <w:p w:rsidR="00A56C79" w:rsidRPr="009544EB" w:rsidRDefault="00A56C79" w:rsidP="009544EB">
            <w:pPr>
              <w:spacing w:after="0" w:line="276" w:lineRule="auto"/>
              <w:jc w:val="center"/>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3</w:t>
            </w:r>
          </w:p>
        </w:tc>
        <w:tc>
          <w:tcPr>
            <w:tcW w:w="404" w:type="pct"/>
          </w:tcPr>
          <w:p w:rsidR="00A56C79" w:rsidRPr="009544EB" w:rsidRDefault="00A56C79" w:rsidP="009544EB">
            <w:pPr>
              <w:spacing w:after="0" w:line="276" w:lineRule="auto"/>
              <w:jc w:val="center"/>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4</w:t>
            </w:r>
          </w:p>
        </w:tc>
        <w:tc>
          <w:tcPr>
            <w:tcW w:w="413" w:type="pct"/>
          </w:tcPr>
          <w:p w:rsidR="00A56C79" w:rsidRPr="009544EB" w:rsidRDefault="00A56C79" w:rsidP="009544EB">
            <w:pPr>
              <w:spacing w:after="0" w:line="276" w:lineRule="auto"/>
              <w:jc w:val="center"/>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5</w:t>
            </w:r>
          </w:p>
        </w:tc>
      </w:tr>
      <w:tr w:rsidR="00A56C79" w:rsidRPr="009544EB" w:rsidTr="00A56C79">
        <w:tc>
          <w:tcPr>
            <w:tcW w:w="3559" w:type="pct"/>
            <w:gridSpan w:val="2"/>
          </w:tcPr>
          <w:p w:rsidR="00A56C79" w:rsidRPr="009544EB" w:rsidRDefault="00A56C79" w:rsidP="009544EB">
            <w:pPr>
              <w:spacing w:after="0" w:line="240" w:lineRule="auto"/>
              <w:rPr>
                <w:rFonts w:ascii="Times New Roman" w:eastAsia="Times New Roman" w:hAnsi="Times New Roman" w:cs="Times New Roman"/>
                <w:i/>
                <w:lang w:eastAsia="ru-RU"/>
              </w:rPr>
            </w:pPr>
            <w:r w:rsidRPr="009544EB">
              <w:rPr>
                <w:rFonts w:ascii="Times New Roman" w:eastAsia="Times New Roman" w:hAnsi="Times New Roman" w:cs="Times New Roman"/>
                <w:b/>
                <w:bCs/>
                <w:lang w:eastAsia="ru-RU"/>
              </w:rPr>
              <w:t xml:space="preserve">Раздел 1.  </w:t>
            </w:r>
            <w:r w:rsidRPr="009544EB">
              <w:rPr>
                <w:rFonts w:ascii="Times New Roman" w:eastAsia="Times New Roman" w:hAnsi="Times New Roman" w:cs="Times New Roman"/>
                <w:b/>
                <w:bCs/>
                <w:color w:val="181818"/>
                <w:shd w:val="clear" w:color="auto" w:fill="FFFFFF"/>
                <w:lang w:eastAsia="ru-RU"/>
              </w:rPr>
              <w:t>Контроль и регулирование технологического процесса, выполнение необходимых типовых расчетов</w:t>
            </w:r>
          </w:p>
        </w:tc>
        <w:tc>
          <w:tcPr>
            <w:tcW w:w="624" w:type="pct"/>
            <w:vAlign w:val="center"/>
          </w:tcPr>
          <w:p w:rsidR="00A56C79" w:rsidRPr="009544EB" w:rsidRDefault="00A56C79" w:rsidP="009544EB">
            <w:pPr>
              <w:suppressAutoHyphens/>
              <w:spacing w:after="0" w:line="240"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t>54</w:t>
            </w:r>
          </w:p>
        </w:tc>
        <w:tc>
          <w:tcPr>
            <w:tcW w:w="404" w:type="pct"/>
          </w:tcPr>
          <w:p w:rsidR="00A56C79" w:rsidRPr="009544EB" w:rsidRDefault="00A56C79" w:rsidP="009544EB">
            <w:pPr>
              <w:suppressAutoHyphens/>
              <w:spacing w:after="0" w:line="240" w:lineRule="auto"/>
              <w:jc w:val="both"/>
              <w:rPr>
                <w:rFonts w:ascii="Times New Roman" w:eastAsia="Times New Roman" w:hAnsi="Times New Roman" w:cs="Times New Roman"/>
                <w:i/>
                <w:lang w:eastAsia="ru-RU"/>
              </w:rPr>
            </w:pPr>
          </w:p>
        </w:tc>
        <w:tc>
          <w:tcPr>
            <w:tcW w:w="413" w:type="pct"/>
          </w:tcPr>
          <w:p w:rsidR="00A56C79" w:rsidRPr="009544EB" w:rsidRDefault="00A56C79" w:rsidP="009544EB">
            <w:pPr>
              <w:suppressAutoHyphens/>
              <w:spacing w:after="0" w:line="240" w:lineRule="auto"/>
              <w:jc w:val="both"/>
              <w:rPr>
                <w:rFonts w:ascii="Times New Roman" w:eastAsia="Times New Roman" w:hAnsi="Times New Roman" w:cs="Times New Roman"/>
                <w:i/>
                <w:lang w:eastAsia="ru-RU"/>
              </w:rPr>
            </w:pPr>
          </w:p>
        </w:tc>
      </w:tr>
      <w:tr w:rsidR="00A56C79" w:rsidRPr="009544EB" w:rsidTr="00A56C79">
        <w:trPr>
          <w:trHeight w:val="1143"/>
        </w:trPr>
        <w:tc>
          <w:tcPr>
            <w:tcW w:w="3559" w:type="pct"/>
            <w:gridSpan w:val="2"/>
          </w:tcPr>
          <w:p w:rsidR="00A56C79" w:rsidRPr="009544EB" w:rsidRDefault="00A56C79" w:rsidP="009544EB">
            <w:pPr>
              <w:spacing w:after="0" w:line="240" w:lineRule="auto"/>
              <w:rPr>
                <w:rFonts w:ascii="Times New Roman" w:eastAsia="Times New Roman" w:hAnsi="Times New Roman" w:cs="Times New Roman"/>
                <w:i/>
                <w:lang w:eastAsia="ru-RU"/>
              </w:rPr>
            </w:pPr>
            <w:r w:rsidRPr="009544EB">
              <w:rPr>
                <w:rFonts w:ascii="Times New Roman" w:eastAsia="Times New Roman" w:hAnsi="Times New Roman" w:cs="Times New Roman"/>
                <w:b/>
                <w:bCs/>
                <w:lang w:eastAsia="ru-RU"/>
              </w:rPr>
              <w:t>МДК. 03.01 Технические и технологические измерения</w:t>
            </w:r>
          </w:p>
        </w:tc>
        <w:tc>
          <w:tcPr>
            <w:tcW w:w="624" w:type="pct"/>
            <w:vAlign w:val="center"/>
          </w:tcPr>
          <w:p w:rsidR="00A56C79" w:rsidRPr="009544EB" w:rsidRDefault="00A56C79" w:rsidP="009544EB">
            <w:pPr>
              <w:suppressAutoHyphens/>
              <w:spacing w:after="0" w:line="240"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t>36</w:t>
            </w:r>
          </w:p>
        </w:tc>
        <w:tc>
          <w:tcPr>
            <w:tcW w:w="404" w:type="pct"/>
          </w:tcPr>
          <w:p w:rsidR="00A56C79" w:rsidRPr="009544EB" w:rsidRDefault="00A56C79" w:rsidP="009544EB">
            <w:pPr>
              <w:suppressAutoHyphens/>
              <w:spacing w:after="0" w:line="240" w:lineRule="auto"/>
              <w:jc w:val="both"/>
              <w:rPr>
                <w:rFonts w:ascii="Times New Roman" w:eastAsia="Times New Roman" w:hAnsi="Times New Roman" w:cs="Times New Roman"/>
                <w:i/>
                <w:lang w:eastAsia="ru-RU"/>
              </w:rPr>
            </w:pPr>
          </w:p>
        </w:tc>
        <w:tc>
          <w:tcPr>
            <w:tcW w:w="413" w:type="pct"/>
          </w:tcPr>
          <w:p w:rsidR="00A56C79" w:rsidRPr="009544EB" w:rsidRDefault="00A56C79" w:rsidP="009544EB">
            <w:pPr>
              <w:suppressAutoHyphens/>
              <w:spacing w:after="0" w:line="240" w:lineRule="auto"/>
              <w:jc w:val="both"/>
              <w:rPr>
                <w:rFonts w:ascii="Times New Roman" w:eastAsia="Times New Roman" w:hAnsi="Times New Roman" w:cs="Times New Roman"/>
                <w:i/>
                <w:lang w:eastAsia="ru-RU"/>
              </w:rPr>
            </w:pPr>
          </w:p>
        </w:tc>
      </w:tr>
      <w:tr w:rsidR="00A56C79" w:rsidRPr="009544EB" w:rsidTr="00A56C79">
        <w:tc>
          <w:tcPr>
            <w:tcW w:w="751" w:type="pct"/>
            <w:vMerge w:val="restart"/>
          </w:tcPr>
          <w:p w:rsidR="00A56C79" w:rsidRPr="009544EB" w:rsidRDefault="00A56C79" w:rsidP="009544EB">
            <w:pPr>
              <w:spacing w:after="0" w:line="240" w:lineRule="auto"/>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 xml:space="preserve">Тема 1.1. </w:t>
            </w:r>
            <w:r w:rsidRPr="009544EB">
              <w:rPr>
                <w:rFonts w:ascii="Times New Roman" w:eastAsia="Times New Roman" w:hAnsi="Times New Roman" w:cs="Times New Roman"/>
                <w:b/>
                <w:bCs/>
                <w:color w:val="000000"/>
                <w:lang w:eastAsia="ru-RU"/>
              </w:rPr>
              <w:t>Контроль и регулирование технологического процесса</w:t>
            </w:r>
          </w:p>
        </w:tc>
        <w:tc>
          <w:tcPr>
            <w:tcW w:w="2808" w:type="pct"/>
          </w:tcPr>
          <w:p w:rsidR="00A56C79" w:rsidRPr="009544EB" w:rsidRDefault="00A56C79" w:rsidP="009544EB">
            <w:pPr>
              <w:spacing w:after="0" w:line="240" w:lineRule="auto"/>
              <w:rPr>
                <w:rFonts w:ascii="Times New Roman" w:eastAsia="Times New Roman" w:hAnsi="Times New Roman" w:cs="Times New Roman"/>
                <w:b/>
                <w:lang w:eastAsia="ru-RU"/>
              </w:rPr>
            </w:pPr>
            <w:r w:rsidRPr="009544EB">
              <w:rPr>
                <w:rFonts w:ascii="Times New Roman" w:eastAsia="Times New Roman" w:hAnsi="Times New Roman" w:cs="Times New Roman"/>
                <w:b/>
                <w:bCs/>
                <w:lang w:eastAsia="ru-RU"/>
              </w:rPr>
              <w:t xml:space="preserve">Содержание </w:t>
            </w:r>
          </w:p>
        </w:tc>
        <w:tc>
          <w:tcPr>
            <w:tcW w:w="624" w:type="pct"/>
          </w:tcPr>
          <w:p w:rsidR="00A56C79" w:rsidRPr="009544EB" w:rsidRDefault="00A56C79" w:rsidP="009544EB">
            <w:pPr>
              <w:suppressAutoHyphens/>
              <w:spacing w:after="0" w:line="276" w:lineRule="auto"/>
              <w:jc w:val="center"/>
              <w:rPr>
                <w:rFonts w:ascii="Times New Roman" w:eastAsia="Times New Roman" w:hAnsi="Times New Roman" w:cs="Times New Roman"/>
                <w:i/>
                <w:lang w:eastAsia="ru-RU"/>
              </w:rPr>
            </w:pPr>
            <w:r w:rsidRPr="009544EB">
              <w:rPr>
                <w:rFonts w:ascii="Times New Roman" w:eastAsia="Times New Roman" w:hAnsi="Times New Roman" w:cs="Times New Roman"/>
                <w:i/>
                <w:lang w:eastAsia="ru-RU"/>
              </w:rPr>
              <w:t>22</w:t>
            </w:r>
          </w:p>
        </w:tc>
        <w:tc>
          <w:tcPr>
            <w:tcW w:w="404" w:type="pct"/>
          </w:tcPr>
          <w:p w:rsidR="00A56C79" w:rsidRPr="009544EB" w:rsidRDefault="00A56C79" w:rsidP="009544EB">
            <w:pPr>
              <w:suppressAutoHyphens/>
              <w:spacing w:after="0" w:line="276" w:lineRule="auto"/>
              <w:jc w:val="both"/>
              <w:rPr>
                <w:rFonts w:ascii="Times New Roman" w:eastAsia="Times New Roman" w:hAnsi="Times New Roman" w:cs="Times New Roman"/>
                <w:i/>
                <w:iCs/>
                <w:lang w:eastAsia="ru-RU"/>
              </w:rPr>
            </w:pPr>
          </w:p>
        </w:tc>
        <w:tc>
          <w:tcPr>
            <w:tcW w:w="413" w:type="pct"/>
          </w:tcPr>
          <w:p w:rsidR="00A56C79" w:rsidRPr="009544EB" w:rsidRDefault="00A56C79" w:rsidP="009544EB">
            <w:pPr>
              <w:suppressAutoHyphens/>
              <w:spacing w:after="0" w:line="276" w:lineRule="auto"/>
              <w:jc w:val="both"/>
              <w:rPr>
                <w:rFonts w:ascii="Times New Roman" w:eastAsia="Times New Roman" w:hAnsi="Times New Roman" w:cs="Times New Roman"/>
                <w:i/>
                <w:iCs/>
                <w:lang w:eastAsia="ru-RU"/>
              </w:rPr>
            </w:pPr>
          </w:p>
        </w:tc>
      </w:tr>
      <w:tr w:rsidR="00A56C79" w:rsidRPr="009544EB" w:rsidTr="00A56C79">
        <w:tc>
          <w:tcPr>
            <w:tcW w:w="751" w:type="pct"/>
            <w:vMerge/>
          </w:tcPr>
          <w:p w:rsidR="00A56C79" w:rsidRPr="009544EB" w:rsidRDefault="00A56C79" w:rsidP="009544EB">
            <w:pPr>
              <w:spacing w:after="0" w:line="240" w:lineRule="auto"/>
              <w:rPr>
                <w:rFonts w:ascii="Times New Roman" w:eastAsia="Times New Roman" w:hAnsi="Times New Roman" w:cs="Times New Roman"/>
                <w:b/>
                <w:bCs/>
                <w:lang w:eastAsia="ru-RU"/>
              </w:rPr>
            </w:pPr>
          </w:p>
        </w:tc>
        <w:tc>
          <w:tcPr>
            <w:tcW w:w="2808" w:type="pct"/>
          </w:tcPr>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b/>
                <w:bCs/>
                <w:color w:val="000000"/>
                <w:lang w:eastAsia="ru-RU"/>
              </w:rPr>
              <w:t>1.Основные сведения об элементах автоматики и измерительных системах</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Введение. Основные понятия и определения. Примеры САУ</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Классификация элементов систем автоматики. Статические и динамические характеристики.</w:t>
            </w:r>
          </w:p>
          <w:p w:rsidR="00A56C79" w:rsidRPr="009544EB" w:rsidRDefault="00A56C79" w:rsidP="009544EB">
            <w:pPr>
              <w:spacing w:after="0" w:line="276" w:lineRule="auto"/>
              <w:jc w:val="both"/>
              <w:rPr>
                <w:rFonts w:ascii="Times New Roman" w:eastAsia="Times New Roman" w:hAnsi="Times New Roman" w:cs="Times New Roman"/>
                <w:b/>
                <w:color w:val="000000"/>
                <w:lang w:eastAsia="ru-RU"/>
              </w:rPr>
            </w:pPr>
            <w:r w:rsidRPr="009544EB">
              <w:rPr>
                <w:rFonts w:ascii="Times New Roman" w:eastAsia="Times New Roman" w:hAnsi="Times New Roman" w:cs="Times New Roman"/>
                <w:b/>
                <w:color w:val="000000"/>
                <w:lang w:eastAsia="ru-RU"/>
              </w:rPr>
              <w:t>2.</w:t>
            </w:r>
            <w:r w:rsidRPr="009544EB">
              <w:rPr>
                <w:rFonts w:ascii="Times New Roman" w:eastAsia="Times New Roman" w:hAnsi="Times New Roman" w:cs="Times New Roman"/>
                <w:b/>
                <w:bCs/>
                <w:color w:val="000000"/>
                <w:lang w:eastAsia="ru-RU"/>
              </w:rPr>
              <w:t>Измерительные элементы систем автоматики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Классификация и основные характеристики измерительных преобразователей. Общие сведения о датчиках перемещения, датчиках скорости, температуры и давления; преобразователях механического сигнала в электрический сигнал; автоматического потенциометра; концевых выключателях; тахогенератора постоянного тока; сигнализатора уровня</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b/>
                <w:bCs/>
                <w:color w:val="000000"/>
                <w:lang w:eastAsia="ru-RU"/>
              </w:rPr>
              <w:t>3.Переключающие устройства (реле)</w:t>
            </w:r>
          </w:p>
          <w:p w:rsidR="00A56C79" w:rsidRPr="009544EB" w:rsidRDefault="00A56C79" w:rsidP="009544EB">
            <w:pPr>
              <w:suppressAutoHyphens/>
              <w:spacing w:after="0" w:line="240" w:lineRule="auto"/>
              <w:jc w:val="both"/>
              <w:rPr>
                <w:rFonts w:ascii="Times New Roman" w:eastAsia="Times New Roman" w:hAnsi="Times New Roman" w:cs="Times New Roman"/>
                <w:b/>
                <w:lang w:eastAsia="ru-RU"/>
              </w:rPr>
            </w:pPr>
            <w:r w:rsidRPr="009544EB">
              <w:rPr>
                <w:rFonts w:ascii="Times New Roman" w:eastAsia="Times New Roman" w:hAnsi="Times New Roman" w:cs="Times New Roman"/>
                <w:color w:val="000000"/>
                <w:lang w:eastAsia="ru-RU"/>
              </w:rPr>
              <w:t>Общие сведения и классификация реле. Электромагнитные реле, электромагнитные реле переменного тока и поляризованные реле. Тепловые и реле времени.</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t>12</w:t>
            </w:r>
          </w:p>
        </w:tc>
        <w:tc>
          <w:tcPr>
            <w:tcW w:w="404" w:type="pct"/>
            <w:vMerge w:val="restart"/>
          </w:tcPr>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ПК 3.1</w:t>
            </w: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ОК 05</w:t>
            </w: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ОК 07</w:t>
            </w:r>
          </w:p>
          <w:p w:rsidR="00A56C79" w:rsidRPr="009544EB" w:rsidRDefault="00A56C79" w:rsidP="009544EB">
            <w:pPr>
              <w:suppressAutoHyphens/>
              <w:spacing w:after="0" w:line="276" w:lineRule="auto"/>
              <w:jc w:val="both"/>
              <w:rPr>
                <w:rFonts w:ascii="Times New Roman" w:eastAsia="Times New Roman" w:hAnsi="Times New Roman" w:cs="Times New Roman"/>
                <w:b/>
                <w:lang w:eastAsia="ru-RU"/>
              </w:rPr>
            </w:pPr>
          </w:p>
        </w:tc>
        <w:tc>
          <w:tcPr>
            <w:tcW w:w="413" w:type="pct"/>
            <w:vMerge w:val="restart"/>
          </w:tcPr>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Н 3.1.01</w:t>
            </w: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 xml:space="preserve">У 3.1.01 </w:t>
            </w:r>
          </w:p>
          <w:p w:rsidR="00A56C79" w:rsidRPr="009544EB" w:rsidRDefault="00A56C79" w:rsidP="009544EB">
            <w:pPr>
              <w:spacing w:after="0" w:line="240" w:lineRule="auto"/>
              <w:rPr>
                <w:rFonts w:ascii="Times New Roman" w:eastAsia="Calibri" w:hAnsi="Times New Roman" w:cs="Times New Roman"/>
                <w:i/>
                <w:iCs/>
              </w:rPr>
            </w:pPr>
            <w:proofErr w:type="gramStart"/>
            <w:r w:rsidRPr="009544EB">
              <w:rPr>
                <w:rFonts w:ascii="Times New Roman" w:eastAsia="Calibri" w:hAnsi="Times New Roman" w:cs="Times New Roman"/>
                <w:i/>
                <w:iCs/>
              </w:rPr>
              <w:t>З</w:t>
            </w:r>
            <w:proofErr w:type="gramEnd"/>
            <w:r w:rsidRPr="009544EB">
              <w:rPr>
                <w:rFonts w:ascii="Times New Roman" w:eastAsia="Calibri" w:hAnsi="Times New Roman" w:cs="Times New Roman"/>
                <w:i/>
                <w:iCs/>
              </w:rPr>
              <w:t xml:space="preserve"> 3.1.01</w:t>
            </w:r>
          </w:p>
          <w:p w:rsidR="00A56C79" w:rsidRPr="009544EB" w:rsidRDefault="00A56C79" w:rsidP="009544EB">
            <w:pPr>
              <w:spacing w:after="0" w:line="240" w:lineRule="auto"/>
              <w:rPr>
                <w:rFonts w:ascii="Times New Roman" w:eastAsia="Calibri" w:hAnsi="Times New Roman" w:cs="Times New Roman"/>
                <w:i/>
                <w:iCs/>
              </w:rPr>
            </w:pP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Уо.05.01</w:t>
            </w: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Зо.05.01</w:t>
            </w:r>
          </w:p>
          <w:p w:rsidR="00A56C79" w:rsidRPr="009544EB" w:rsidRDefault="00A56C79" w:rsidP="009544EB">
            <w:pPr>
              <w:spacing w:after="0" w:line="240" w:lineRule="auto"/>
              <w:rPr>
                <w:rFonts w:ascii="Times New Roman" w:eastAsia="Calibri" w:hAnsi="Times New Roman" w:cs="Times New Roman"/>
                <w:i/>
                <w:iCs/>
              </w:rPr>
            </w:pP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Уо.07.01</w:t>
            </w: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Зо.07.01</w:t>
            </w:r>
          </w:p>
          <w:p w:rsidR="00A56C79" w:rsidRPr="009544EB" w:rsidRDefault="00A56C79" w:rsidP="009544EB">
            <w:pPr>
              <w:spacing w:after="0" w:line="240" w:lineRule="auto"/>
              <w:rPr>
                <w:rFonts w:ascii="Times New Roman" w:eastAsia="Calibri" w:hAnsi="Times New Roman" w:cs="Times New Roman"/>
                <w:i/>
                <w:iCs/>
              </w:rPr>
            </w:pPr>
          </w:p>
          <w:p w:rsidR="00A56C79" w:rsidRPr="009544EB" w:rsidRDefault="00A56C79" w:rsidP="009544EB">
            <w:pPr>
              <w:suppressAutoHyphens/>
              <w:spacing w:after="0" w:line="276" w:lineRule="auto"/>
              <w:jc w:val="both"/>
              <w:rPr>
                <w:rFonts w:ascii="Times New Roman" w:eastAsia="Times New Roman" w:hAnsi="Times New Roman" w:cs="Times New Roman"/>
                <w:b/>
                <w:lang w:eastAsia="ru-RU"/>
              </w:rPr>
            </w:pPr>
          </w:p>
        </w:tc>
      </w:tr>
      <w:tr w:rsidR="00A56C79" w:rsidRPr="009544EB" w:rsidTr="00A56C79">
        <w:trPr>
          <w:trHeight w:val="985"/>
        </w:trPr>
        <w:tc>
          <w:tcPr>
            <w:tcW w:w="751" w:type="pct"/>
            <w:vMerge/>
          </w:tcPr>
          <w:p w:rsidR="00A56C79" w:rsidRPr="009544EB" w:rsidRDefault="00A56C79" w:rsidP="009544EB">
            <w:pPr>
              <w:spacing w:after="0" w:line="240" w:lineRule="auto"/>
              <w:rPr>
                <w:rFonts w:ascii="Times New Roman" w:eastAsia="Times New Roman" w:hAnsi="Times New Roman" w:cs="Times New Roman"/>
                <w:b/>
                <w:bCs/>
                <w:lang w:eastAsia="ru-RU"/>
              </w:rPr>
            </w:pPr>
          </w:p>
        </w:tc>
        <w:tc>
          <w:tcPr>
            <w:tcW w:w="2808" w:type="pct"/>
          </w:tcPr>
          <w:p w:rsidR="00A56C79" w:rsidRPr="009544EB" w:rsidRDefault="00A56C79" w:rsidP="009544EB">
            <w:pPr>
              <w:suppressAutoHyphens/>
              <w:spacing w:after="0" w:line="240" w:lineRule="auto"/>
              <w:jc w:val="both"/>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Практические занятия 1</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b/>
                <w:bCs/>
                <w:color w:val="000000"/>
                <w:lang w:eastAsia="ru-RU"/>
              </w:rPr>
              <w:t>Усилители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Общие сведения. Магнитные, электромашинные, полупроводниковые, операционные усилители.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b/>
                <w:bCs/>
                <w:color w:val="000000"/>
                <w:lang w:eastAsia="ru-RU"/>
              </w:rPr>
              <w:t>Исполнительные элементы автоматики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lastRenderedPageBreak/>
              <w:t>Электромагнитные исполнительные устройства. Классификация и общие характеристики исполнительных элементов</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Электромагниты и электромагнитные муфты, исполнительные двигатели постоянного и переменного тока; шаговые двигатели для </w:t>
            </w:r>
            <w:proofErr w:type="spellStart"/>
            <w:r w:rsidRPr="009544EB">
              <w:rPr>
                <w:rFonts w:ascii="Times New Roman" w:eastAsia="Times New Roman" w:hAnsi="Times New Roman" w:cs="Times New Roman"/>
                <w:color w:val="000000"/>
                <w:lang w:eastAsia="ru-RU"/>
              </w:rPr>
              <w:t>микроперемещений</w:t>
            </w:r>
            <w:proofErr w:type="spellEnd"/>
            <w:r w:rsidRPr="009544EB">
              <w:rPr>
                <w:rFonts w:ascii="Times New Roman" w:eastAsia="Times New Roman" w:hAnsi="Times New Roman" w:cs="Times New Roman"/>
                <w:color w:val="000000"/>
                <w:lang w:eastAsia="ru-RU"/>
              </w:rPr>
              <w:t xml:space="preserve">; гидравлические </w:t>
            </w:r>
            <w:proofErr w:type="spellStart"/>
            <w:r w:rsidRPr="009544EB">
              <w:rPr>
                <w:rFonts w:ascii="Times New Roman" w:eastAsia="Times New Roman" w:hAnsi="Times New Roman" w:cs="Times New Roman"/>
                <w:color w:val="000000"/>
                <w:lang w:eastAsia="ru-RU"/>
              </w:rPr>
              <w:t>двиг</w:t>
            </w:r>
            <w:proofErr w:type="spellEnd"/>
            <w:r w:rsidRPr="009544EB">
              <w:rPr>
                <w:rFonts w:ascii="Times New Roman" w:eastAsia="Times New Roman" w:hAnsi="Times New Roman" w:cs="Times New Roman"/>
                <w:color w:val="000000"/>
                <w:lang w:eastAsia="ru-RU"/>
              </w:rPr>
              <w:t>.</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b/>
                <w:bCs/>
                <w:color w:val="000000"/>
                <w:lang w:eastAsia="ru-RU"/>
              </w:rPr>
              <w:t>Общие сведения о теории автоматического регулирования</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Цели и принципы управления. Типовая функциональная схема. Классификация САУ. </w:t>
            </w:r>
          </w:p>
          <w:p w:rsidR="00A56C79" w:rsidRPr="009544EB" w:rsidRDefault="00A56C79" w:rsidP="009544EB">
            <w:pPr>
              <w:spacing w:after="0" w:line="276" w:lineRule="auto"/>
              <w:jc w:val="both"/>
              <w:rPr>
                <w:rFonts w:ascii="Times New Roman" w:eastAsia="Times New Roman" w:hAnsi="Times New Roman" w:cs="Times New Roman"/>
                <w:b/>
                <w:bCs/>
                <w:color w:val="000000"/>
                <w:lang w:eastAsia="ru-RU"/>
              </w:rPr>
            </w:pPr>
            <w:r w:rsidRPr="009544EB">
              <w:rPr>
                <w:rFonts w:ascii="Times New Roman" w:eastAsia="Times New Roman" w:hAnsi="Times New Roman" w:cs="Times New Roman"/>
                <w:color w:val="000000"/>
                <w:lang w:eastAsia="ru-RU"/>
              </w:rPr>
              <w:t>Понятия устойчивости. Показатели качества. Классификация регуляторов по закону регулирования. Основные законы регулирования</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b/>
                <w:bCs/>
                <w:color w:val="000000"/>
                <w:lang w:eastAsia="ru-RU"/>
              </w:rPr>
              <w:t>Цифровые системы автоматического управления</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Включение ЭВМ в САУ. Логические устройства.</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Реализация логических устройств. Система ЧПУ. Роботы. </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b/>
                <w:bCs/>
                <w:color w:val="000000"/>
                <w:lang w:eastAsia="ru-RU"/>
              </w:rPr>
              <w:t>Системы телемеханики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Основные понятия и принципы построения систем телемеханики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Методы преобразования сигналов. АСУ технологическими процессами и производствами на основе телемеханики.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b/>
                <w:bCs/>
                <w:color w:val="000000"/>
                <w:lang w:eastAsia="ru-RU"/>
              </w:rPr>
              <w:t>АСУ металлургического производства</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Автоматизация процессов мокрого измельчения.</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Автоматизация процессов выщелачивания.</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Автоматизация пирометаллургических процессов.</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Автоматизация алюминиевых электролизеров.</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Автоматизация процессов обработки цветных металлов. </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Автоматизированный комплекс камнедробления.</w:t>
            </w:r>
          </w:p>
          <w:p w:rsidR="00A56C79" w:rsidRPr="009544EB" w:rsidRDefault="00A56C79" w:rsidP="009544EB">
            <w:pPr>
              <w:spacing w:after="0" w:line="276" w:lineRule="auto"/>
              <w:jc w:val="both"/>
              <w:rPr>
                <w:rFonts w:ascii="Times New Roman" w:eastAsia="Times New Roman" w:hAnsi="Times New Roman" w:cs="Times New Roman"/>
                <w:b/>
                <w:lang w:eastAsia="ru-RU"/>
              </w:rPr>
            </w:pPr>
            <w:r w:rsidRPr="009544EB">
              <w:rPr>
                <w:rFonts w:ascii="Times New Roman" w:eastAsia="Times New Roman" w:hAnsi="Times New Roman" w:cs="Times New Roman"/>
                <w:color w:val="000000"/>
                <w:lang w:eastAsia="ru-RU"/>
              </w:rPr>
              <w:t xml:space="preserve">Автоматизированный комплекс </w:t>
            </w:r>
            <w:proofErr w:type="spellStart"/>
            <w:r w:rsidRPr="009544EB">
              <w:rPr>
                <w:rFonts w:ascii="Times New Roman" w:eastAsia="Times New Roman" w:hAnsi="Times New Roman" w:cs="Times New Roman"/>
                <w:color w:val="000000"/>
                <w:lang w:eastAsia="ru-RU"/>
              </w:rPr>
              <w:t>углеприема</w:t>
            </w:r>
            <w:proofErr w:type="spellEnd"/>
            <w:r w:rsidRPr="009544EB">
              <w:rPr>
                <w:rFonts w:ascii="Times New Roman" w:eastAsia="Times New Roman" w:hAnsi="Times New Roman" w:cs="Times New Roman"/>
                <w:color w:val="000000"/>
                <w:lang w:eastAsia="ru-RU"/>
              </w:rPr>
              <w:t xml:space="preserve"> обогатительной фабрики.</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iCs/>
                <w:lang w:eastAsia="ru-RU"/>
              </w:rPr>
            </w:pPr>
            <w:r w:rsidRPr="009544EB">
              <w:rPr>
                <w:rFonts w:ascii="Times New Roman" w:eastAsia="Times New Roman" w:hAnsi="Times New Roman" w:cs="Times New Roman"/>
                <w:b/>
                <w:i/>
                <w:iCs/>
                <w:lang w:eastAsia="ru-RU"/>
              </w:rPr>
              <w:lastRenderedPageBreak/>
              <w:t>10</w:t>
            </w:r>
          </w:p>
        </w:tc>
        <w:tc>
          <w:tcPr>
            <w:tcW w:w="404" w:type="pct"/>
            <w:vMerge/>
          </w:tcPr>
          <w:p w:rsidR="00A56C79" w:rsidRPr="009544EB" w:rsidRDefault="00A56C79" w:rsidP="009544EB">
            <w:pPr>
              <w:suppressAutoHyphens/>
              <w:spacing w:after="0" w:line="276" w:lineRule="auto"/>
              <w:jc w:val="both"/>
              <w:rPr>
                <w:rFonts w:ascii="Times New Roman" w:eastAsia="Times New Roman" w:hAnsi="Times New Roman" w:cs="Times New Roman"/>
                <w:b/>
                <w:i/>
                <w:iCs/>
                <w:lang w:eastAsia="ru-RU"/>
              </w:rPr>
            </w:pPr>
          </w:p>
        </w:tc>
        <w:tc>
          <w:tcPr>
            <w:tcW w:w="413" w:type="pct"/>
            <w:vMerge/>
          </w:tcPr>
          <w:p w:rsidR="00A56C79" w:rsidRPr="009544EB" w:rsidRDefault="00A56C79" w:rsidP="009544EB">
            <w:pPr>
              <w:suppressAutoHyphens/>
              <w:spacing w:after="0" w:line="276" w:lineRule="auto"/>
              <w:jc w:val="both"/>
              <w:rPr>
                <w:rFonts w:ascii="Times New Roman" w:eastAsia="Times New Roman" w:hAnsi="Times New Roman" w:cs="Times New Roman"/>
                <w:b/>
                <w:i/>
                <w:iCs/>
                <w:lang w:eastAsia="ru-RU"/>
              </w:rPr>
            </w:pPr>
          </w:p>
        </w:tc>
      </w:tr>
      <w:tr w:rsidR="00A56C79" w:rsidRPr="009544EB" w:rsidTr="00A56C79">
        <w:trPr>
          <w:trHeight w:val="461"/>
        </w:trPr>
        <w:tc>
          <w:tcPr>
            <w:tcW w:w="751" w:type="pct"/>
            <w:vMerge w:val="restart"/>
          </w:tcPr>
          <w:p w:rsidR="00A56C79" w:rsidRPr="009544EB" w:rsidRDefault="00A56C79" w:rsidP="009544EB">
            <w:pPr>
              <w:spacing w:after="0" w:line="276" w:lineRule="auto"/>
              <w:jc w:val="center"/>
              <w:rPr>
                <w:rFonts w:ascii="Times New Roman" w:eastAsia="Times New Roman" w:hAnsi="Times New Roman" w:cs="Times New Roman"/>
                <w:lang w:eastAsia="ru-RU"/>
              </w:rPr>
            </w:pPr>
            <w:r w:rsidRPr="009544EB">
              <w:rPr>
                <w:rFonts w:ascii="Times New Roman" w:eastAsia="Times New Roman" w:hAnsi="Times New Roman" w:cs="Times New Roman"/>
                <w:b/>
                <w:bCs/>
                <w:lang w:eastAsia="ru-RU"/>
              </w:rPr>
              <w:lastRenderedPageBreak/>
              <w:t>Тема 1.2. Оценивание качества сырья, промежуточных продуктов и готовой продукции</w:t>
            </w:r>
          </w:p>
          <w:p w:rsidR="00A56C79" w:rsidRPr="009544EB" w:rsidRDefault="00A56C79" w:rsidP="009544EB">
            <w:pPr>
              <w:spacing w:after="0" w:line="240" w:lineRule="auto"/>
              <w:rPr>
                <w:rFonts w:ascii="Times New Roman" w:eastAsia="Times New Roman" w:hAnsi="Times New Roman" w:cs="Times New Roman"/>
                <w:b/>
                <w:bCs/>
                <w:lang w:eastAsia="ru-RU"/>
              </w:rPr>
            </w:pPr>
          </w:p>
        </w:tc>
        <w:tc>
          <w:tcPr>
            <w:tcW w:w="2808" w:type="pct"/>
          </w:tcPr>
          <w:p w:rsidR="00A56C79" w:rsidRPr="009544EB" w:rsidRDefault="00A56C79" w:rsidP="009544EB">
            <w:pPr>
              <w:suppressAutoHyphens/>
              <w:spacing w:after="0" w:line="240" w:lineRule="auto"/>
              <w:rPr>
                <w:rFonts w:ascii="Times New Roman" w:eastAsia="Times New Roman" w:hAnsi="Times New Roman" w:cs="Times New Roman"/>
                <w:b/>
                <w:lang w:eastAsia="ru-RU"/>
              </w:rPr>
            </w:pPr>
            <w:r w:rsidRPr="009544EB">
              <w:rPr>
                <w:rFonts w:ascii="Times New Roman" w:eastAsia="Times New Roman" w:hAnsi="Times New Roman" w:cs="Times New Roman"/>
                <w:b/>
                <w:bCs/>
                <w:lang w:eastAsia="ru-RU"/>
              </w:rPr>
              <w:t xml:space="preserve">Содержание </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t>10</w:t>
            </w:r>
          </w:p>
        </w:tc>
        <w:tc>
          <w:tcPr>
            <w:tcW w:w="404" w:type="pct"/>
            <w:vMerge w:val="restart"/>
          </w:tcPr>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ПК 3.1</w:t>
            </w: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ПК 3.2</w:t>
            </w: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ОК 1</w:t>
            </w: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ОК 3</w:t>
            </w:r>
          </w:p>
          <w:p w:rsidR="00A56C79" w:rsidRPr="009544EB" w:rsidRDefault="00A56C79" w:rsidP="009544EB">
            <w:pPr>
              <w:spacing w:after="0" w:line="240" w:lineRule="auto"/>
              <w:rPr>
                <w:rFonts w:ascii="Times New Roman" w:eastAsia="Times New Roman" w:hAnsi="Times New Roman" w:cs="Times New Roman"/>
                <w:b/>
                <w:i/>
                <w:lang w:eastAsia="ru-RU"/>
              </w:rPr>
            </w:pPr>
            <w:r w:rsidRPr="009544EB">
              <w:rPr>
                <w:rFonts w:ascii="Times New Roman" w:eastAsia="Calibri" w:hAnsi="Times New Roman" w:cs="Times New Roman"/>
                <w:i/>
                <w:iCs/>
              </w:rPr>
              <w:t>ОК 5</w:t>
            </w:r>
          </w:p>
        </w:tc>
        <w:tc>
          <w:tcPr>
            <w:tcW w:w="413" w:type="pct"/>
            <w:vMerge w:val="restart"/>
          </w:tcPr>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 xml:space="preserve">Н 3.1.01 </w:t>
            </w: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У 3.1.01</w:t>
            </w:r>
          </w:p>
          <w:p w:rsidR="00A56C79" w:rsidRPr="009544EB" w:rsidRDefault="00A56C79" w:rsidP="009544EB">
            <w:pPr>
              <w:spacing w:after="0" w:line="240" w:lineRule="auto"/>
              <w:rPr>
                <w:rFonts w:ascii="Times New Roman" w:eastAsia="Calibri" w:hAnsi="Times New Roman" w:cs="Times New Roman"/>
                <w:i/>
                <w:iCs/>
              </w:rPr>
            </w:pPr>
            <w:proofErr w:type="gramStart"/>
            <w:r w:rsidRPr="009544EB">
              <w:rPr>
                <w:rFonts w:ascii="Times New Roman" w:eastAsia="Calibri" w:hAnsi="Times New Roman" w:cs="Times New Roman"/>
                <w:i/>
                <w:iCs/>
              </w:rPr>
              <w:t>З</w:t>
            </w:r>
            <w:proofErr w:type="gramEnd"/>
            <w:r w:rsidRPr="009544EB">
              <w:rPr>
                <w:rFonts w:ascii="Times New Roman" w:eastAsia="Calibri" w:hAnsi="Times New Roman" w:cs="Times New Roman"/>
                <w:i/>
                <w:iCs/>
              </w:rPr>
              <w:t xml:space="preserve"> 3.1.01</w:t>
            </w:r>
          </w:p>
          <w:p w:rsidR="00A56C79" w:rsidRPr="009544EB" w:rsidRDefault="00A56C79" w:rsidP="009544EB">
            <w:pPr>
              <w:spacing w:after="0" w:line="240" w:lineRule="auto"/>
              <w:rPr>
                <w:rFonts w:ascii="Times New Roman" w:eastAsia="Calibri" w:hAnsi="Times New Roman" w:cs="Times New Roman"/>
                <w:i/>
                <w:iCs/>
              </w:rPr>
            </w:pPr>
          </w:p>
          <w:p w:rsidR="00A56C79" w:rsidRPr="009544EB" w:rsidRDefault="00A56C79" w:rsidP="009544EB">
            <w:pPr>
              <w:spacing w:after="0" w:line="240" w:lineRule="auto"/>
              <w:rPr>
                <w:rFonts w:ascii="Times New Roman" w:eastAsia="Calibri" w:hAnsi="Times New Roman" w:cs="Times New Roman"/>
                <w:i/>
                <w:iCs/>
              </w:rPr>
            </w:pPr>
            <w:r w:rsidRPr="009544EB">
              <w:rPr>
                <w:rFonts w:ascii="Times New Roman" w:eastAsia="Calibri" w:hAnsi="Times New Roman" w:cs="Times New Roman"/>
                <w:i/>
                <w:iCs/>
              </w:rPr>
              <w:t>У 3.1.02</w:t>
            </w:r>
          </w:p>
          <w:p w:rsidR="00A56C79" w:rsidRPr="009544EB" w:rsidRDefault="00A56C79" w:rsidP="009544EB">
            <w:pPr>
              <w:spacing w:after="0" w:line="240" w:lineRule="auto"/>
              <w:rPr>
                <w:rFonts w:ascii="Times New Roman" w:eastAsia="Calibri" w:hAnsi="Times New Roman" w:cs="Times New Roman"/>
                <w:i/>
                <w:iCs/>
              </w:rPr>
            </w:pPr>
            <w:proofErr w:type="gramStart"/>
            <w:r w:rsidRPr="009544EB">
              <w:rPr>
                <w:rFonts w:ascii="Times New Roman" w:eastAsia="Calibri" w:hAnsi="Times New Roman" w:cs="Times New Roman"/>
                <w:i/>
                <w:iCs/>
              </w:rPr>
              <w:t>З</w:t>
            </w:r>
            <w:proofErr w:type="gramEnd"/>
            <w:r w:rsidRPr="009544EB">
              <w:rPr>
                <w:rFonts w:ascii="Times New Roman" w:eastAsia="Calibri" w:hAnsi="Times New Roman" w:cs="Times New Roman"/>
                <w:i/>
                <w:iCs/>
              </w:rPr>
              <w:t xml:space="preserve"> 3.1.02</w:t>
            </w:r>
          </w:p>
          <w:p w:rsidR="00A56C79" w:rsidRPr="009544EB" w:rsidRDefault="00A56C79" w:rsidP="009544EB">
            <w:pPr>
              <w:spacing w:after="0" w:line="240" w:lineRule="auto"/>
              <w:rPr>
                <w:rFonts w:ascii="Times New Roman" w:eastAsia="Calibri" w:hAnsi="Times New Roman" w:cs="Times New Roman"/>
                <w:i/>
                <w:iCs/>
              </w:rPr>
            </w:pPr>
          </w:p>
          <w:p w:rsidR="00A56C79" w:rsidRPr="009544EB" w:rsidRDefault="00A56C79" w:rsidP="009544EB">
            <w:pPr>
              <w:spacing w:after="0" w:line="240" w:lineRule="auto"/>
              <w:rPr>
                <w:rFonts w:ascii="Times New Roman" w:eastAsia="Calibri" w:hAnsi="Times New Roman" w:cs="Times New Roman"/>
                <w:i/>
                <w:iCs/>
              </w:rPr>
            </w:pPr>
            <w:proofErr w:type="spellStart"/>
            <w:r w:rsidRPr="009544EB">
              <w:rPr>
                <w:rFonts w:ascii="Times New Roman" w:eastAsia="Calibri" w:hAnsi="Times New Roman" w:cs="Times New Roman"/>
                <w:i/>
                <w:iCs/>
              </w:rPr>
              <w:t>Уо</w:t>
            </w:r>
            <w:proofErr w:type="spellEnd"/>
            <w:r w:rsidRPr="009544EB">
              <w:rPr>
                <w:rFonts w:ascii="Times New Roman" w:eastAsia="Calibri" w:hAnsi="Times New Roman" w:cs="Times New Roman"/>
                <w:i/>
                <w:iCs/>
              </w:rPr>
              <w:t xml:space="preserve"> 03.01</w:t>
            </w:r>
          </w:p>
          <w:p w:rsidR="00A56C79" w:rsidRPr="009544EB" w:rsidRDefault="00A56C79" w:rsidP="009544EB">
            <w:pPr>
              <w:spacing w:after="0" w:line="240" w:lineRule="auto"/>
              <w:rPr>
                <w:rFonts w:ascii="Times New Roman" w:eastAsia="Calibri" w:hAnsi="Times New Roman" w:cs="Times New Roman"/>
                <w:i/>
                <w:iCs/>
              </w:rPr>
            </w:pPr>
            <w:proofErr w:type="spellStart"/>
            <w:r w:rsidRPr="009544EB">
              <w:rPr>
                <w:rFonts w:ascii="Times New Roman" w:eastAsia="Calibri" w:hAnsi="Times New Roman" w:cs="Times New Roman"/>
                <w:i/>
                <w:iCs/>
              </w:rPr>
              <w:t>Зо</w:t>
            </w:r>
            <w:proofErr w:type="spellEnd"/>
            <w:r w:rsidRPr="009544EB">
              <w:rPr>
                <w:rFonts w:ascii="Times New Roman" w:eastAsia="Calibri" w:hAnsi="Times New Roman" w:cs="Times New Roman"/>
                <w:i/>
                <w:iCs/>
              </w:rPr>
              <w:t xml:space="preserve"> 03.01</w:t>
            </w:r>
          </w:p>
          <w:p w:rsidR="00A56C79" w:rsidRPr="009544EB" w:rsidRDefault="00A56C79" w:rsidP="009544EB">
            <w:pPr>
              <w:spacing w:after="0" w:line="240" w:lineRule="auto"/>
              <w:rPr>
                <w:rFonts w:ascii="Times New Roman" w:eastAsia="Calibri" w:hAnsi="Times New Roman" w:cs="Times New Roman"/>
                <w:i/>
                <w:iCs/>
              </w:rPr>
            </w:pPr>
          </w:p>
          <w:p w:rsidR="00A56C79" w:rsidRPr="009544EB" w:rsidRDefault="00A56C79" w:rsidP="009544EB">
            <w:pPr>
              <w:spacing w:after="0" w:line="240" w:lineRule="auto"/>
              <w:rPr>
                <w:rFonts w:ascii="Times New Roman" w:eastAsia="Calibri" w:hAnsi="Times New Roman" w:cs="Times New Roman"/>
                <w:i/>
                <w:iCs/>
              </w:rPr>
            </w:pPr>
            <w:proofErr w:type="spellStart"/>
            <w:r w:rsidRPr="009544EB">
              <w:rPr>
                <w:rFonts w:ascii="Times New Roman" w:eastAsia="Calibri" w:hAnsi="Times New Roman" w:cs="Times New Roman"/>
                <w:i/>
                <w:iCs/>
              </w:rPr>
              <w:t>Уо</w:t>
            </w:r>
            <w:proofErr w:type="spellEnd"/>
            <w:r w:rsidRPr="009544EB">
              <w:rPr>
                <w:rFonts w:ascii="Times New Roman" w:eastAsia="Calibri" w:hAnsi="Times New Roman" w:cs="Times New Roman"/>
                <w:i/>
                <w:iCs/>
              </w:rPr>
              <w:t xml:space="preserve"> 05.02</w:t>
            </w:r>
          </w:p>
          <w:p w:rsidR="00A56C79" w:rsidRPr="009544EB" w:rsidRDefault="00A56C79" w:rsidP="009544EB">
            <w:pPr>
              <w:spacing w:after="0" w:line="240" w:lineRule="auto"/>
              <w:rPr>
                <w:rFonts w:ascii="Times New Roman" w:eastAsia="Times New Roman" w:hAnsi="Times New Roman" w:cs="Times New Roman"/>
                <w:b/>
                <w:i/>
                <w:lang w:eastAsia="ru-RU"/>
              </w:rPr>
            </w:pPr>
            <w:proofErr w:type="spellStart"/>
            <w:r w:rsidRPr="009544EB">
              <w:rPr>
                <w:rFonts w:ascii="Times New Roman" w:eastAsia="Calibri" w:hAnsi="Times New Roman" w:cs="Times New Roman"/>
                <w:i/>
                <w:iCs/>
              </w:rPr>
              <w:t>Зо</w:t>
            </w:r>
            <w:proofErr w:type="spellEnd"/>
            <w:r w:rsidRPr="009544EB">
              <w:rPr>
                <w:rFonts w:ascii="Times New Roman" w:eastAsia="Calibri" w:hAnsi="Times New Roman" w:cs="Times New Roman"/>
                <w:i/>
                <w:iCs/>
              </w:rPr>
              <w:t xml:space="preserve"> 05.02</w:t>
            </w:r>
          </w:p>
        </w:tc>
      </w:tr>
      <w:tr w:rsidR="00A56C79" w:rsidRPr="009544EB" w:rsidTr="00A56C79">
        <w:tc>
          <w:tcPr>
            <w:tcW w:w="751" w:type="pct"/>
            <w:vMerge/>
          </w:tcPr>
          <w:p w:rsidR="00A56C79" w:rsidRPr="009544EB" w:rsidRDefault="00A56C79" w:rsidP="009544EB">
            <w:pPr>
              <w:spacing w:after="0" w:line="240" w:lineRule="auto"/>
              <w:rPr>
                <w:rFonts w:ascii="Times New Roman" w:eastAsia="Times New Roman" w:hAnsi="Times New Roman" w:cs="Times New Roman"/>
                <w:b/>
                <w:bCs/>
                <w:lang w:eastAsia="ru-RU"/>
              </w:rPr>
            </w:pPr>
          </w:p>
        </w:tc>
        <w:tc>
          <w:tcPr>
            <w:tcW w:w="2808" w:type="pct"/>
          </w:tcPr>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b/>
                <w:color w:val="000000"/>
                <w:lang w:eastAsia="ru-RU"/>
              </w:rPr>
              <w:t>1.</w:t>
            </w:r>
            <w:r w:rsidRPr="009544EB">
              <w:rPr>
                <w:rFonts w:ascii="Times New Roman" w:eastAsia="Times New Roman" w:hAnsi="Times New Roman" w:cs="Times New Roman"/>
                <w:b/>
                <w:bCs/>
                <w:color w:val="000000"/>
                <w:lang w:eastAsia="ru-RU"/>
              </w:rPr>
              <w:t>Теоретические основы аналитической химии</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Химическое равновесие</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Скорость химической реакц</w:t>
            </w:r>
            <w:proofErr w:type="gramStart"/>
            <w:r w:rsidRPr="009544EB">
              <w:rPr>
                <w:rFonts w:ascii="Times New Roman" w:eastAsia="Times New Roman" w:hAnsi="Times New Roman" w:cs="Times New Roman"/>
                <w:color w:val="000000"/>
                <w:lang w:eastAsia="ru-RU"/>
              </w:rPr>
              <w:t>ии и ее</w:t>
            </w:r>
            <w:proofErr w:type="gramEnd"/>
            <w:r w:rsidRPr="009544EB">
              <w:rPr>
                <w:rFonts w:ascii="Times New Roman" w:eastAsia="Times New Roman" w:hAnsi="Times New Roman" w:cs="Times New Roman"/>
                <w:color w:val="000000"/>
                <w:lang w:eastAsia="ru-RU"/>
              </w:rPr>
              <w:t xml:space="preserve"> выражение</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Закон действия масс</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Константа химического равновесия</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Электролитическая диссоциация</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Степень диссоциации</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Сильные и слабые электролиты</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Активность, коэффициент активности</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lastRenderedPageBreak/>
              <w:t>Электролитическая диссоциация воды</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Водородный показатель</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Буферные растворы</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Двойные соли и комплексные соединения, равновесие в системе «раствор- осадок</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Произведение растворимости</w:t>
            </w:r>
          </w:p>
          <w:p w:rsidR="00A56C79" w:rsidRPr="009544EB" w:rsidRDefault="00A56C79" w:rsidP="009544EB">
            <w:pPr>
              <w:suppressAutoHyphens/>
              <w:spacing w:after="0" w:line="240" w:lineRule="auto"/>
              <w:rPr>
                <w:rFonts w:ascii="Times New Roman" w:eastAsia="Times New Roman" w:hAnsi="Times New Roman" w:cs="Times New Roman"/>
                <w:b/>
                <w:lang w:eastAsia="ru-RU"/>
              </w:rPr>
            </w:pPr>
            <w:r w:rsidRPr="009544EB">
              <w:rPr>
                <w:rFonts w:ascii="Times New Roman" w:eastAsia="Times New Roman" w:hAnsi="Times New Roman" w:cs="Times New Roman"/>
                <w:color w:val="000000"/>
                <w:lang w:eastAsia="ru-RU"/>
              </w:rPr>
              <w:t xml:space="preserve">Применение </w:t>
            </w:r>
            <w:proofErr w:type="spellStart"/>
            <w:proofErr w:type="gramStart"/>
            <w:r w:rsidRPr="009544EB">
              <w:rPr>
                <w:rFonts w:ascii="Times New Roman" w:eastAsia="Times New Roman" w:hAnsi="Times New Roman" w:cs="Times New Roman"/>
                <w:color w:val="000000"/>
                <w:lang w:eastAsia="ru-RU"/>
              </w:rPr>
              <w:t>окислительно</w:t>
            </w:r>
            <w:proofErr w:type="spellEnd"/>
            <w:r w:rsidRPr="009544EB">
              <w:rPr>
                <w:rFonts w:ascii="Times New Roman" w:eastAsia="Times New Roman" w:hAnsi="Times New Roman" w:cs="Times New Roman"/>
                <w:color w:val="000000"/>
                <w:lang w:eastAsia="ru-RU"/>
              </w:rPr>
              <w:t>- восстановительных</w:t>
            </w:r>
            <w:proofErr w:type="gramEnd"/>
            <w:r w:rsidRPr="009544EB">
              <w:rPr>
                <w:rFonts w:ascii="Times New Roman" w:eastAsia="Times New Roman" w:hAnsi="Times New Roman" w:cs="Times New Roman"/>
                <w:color w:val="000000"/>
                <w:lang w:eastAsia="ru-RU"/>
              </w:rPr>
              <w:t xml:space="preserve"> реакций в аналитической химии</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lastRenderedPageBreak/>
              <w:t>6</w:t>
            </w:r>
          </w:p>
        </w:tc>
        <w:tc>
          <w:tcPr>
            <w:tcW w:w="404" w:type="pct"/>
            <w:vMerge/>
          </w:tcPr>
          <w:p w:rsidR="00A56C79" w:rsidRPr="009544EB" w:rsidRDefault="00A56C79" w:rsidP="009544EB">
            <w:pPr>
              <w:spacing w:after="0" w:line="240" w:lineRule="auto"/>
              <w:rPr>
                <w:rFonts w:ascii="Times New Roman" w:eastAsia="Times New Roman" w:hAnsi="Times New Roman" w:cs="Times New Roman"/>
                <w:b/>
                <w:i/>
                <w:iCs/>
                <w:lang w:eastAsia="ru-RU"/>
              </w:rPr>
            </w:pPr>
          </w:p>
        </w:tc>
        <w:tc>
          <w:tcPr>
            <w:tcW w:w="413" w:type="pct"/>
            <w:vMerge/>
          </w:tcPr>
          <w:p w:rsidR="00A56C79" w:rsidRPr="009544EB" w:rsidRDefault="00A56C79" w:rsidP="009544EB">
            <w:pPr>
              <w:spacing w:after="0" w:line="240" w:lineRule="auto"/>
              <w:rPr>
                <w:rFonts w:ascii="Times New Roman" w:eastAsia="Times New Roman" w:hAnsi="Times New Roman" w:cs="Times New Roman"/>
                <w:b/>
                <w:i/>
                <w:iCs/>
                <w:lang w:eastAsia="ru-RU"/>
              </w:rPr>
            </w:pPr>
          </w:p>
        </w:tc>
      </w:tr>
      <w:tr w:rsidR="00A56C79" w:rsidRPr="009544EB" w:rsidTr="0059693C">
        <w:trPr>
          <w:trHeight w:val="2794"/>
        </w:trPr>
        <w:tc>
          <w:tcPr>
            <w:tcW w:w="751" w:type="pct"/>
            <w:vMerge/>
          </w:tcPr>
          <w:p w:rsidR="00A56C79" w:rsidRPr="009544EB" w:rsidRDefault="00A56C79" w:rsidP="009544EB">
            <w:pPr>
              <w:spacing w:after="0" w:line="240" w:lineRule="auto"/>
              <w:rPr>
                <w:rFonts w:ascii="Times New Roman" w:eastAsia="Times New Roman" w:hAnsi="Times New Roman" w:cs="Times New Roman"/>
                <w:b/>
                <w:bCs/>
                <w:lang w:eastAsia="ru-RU"/>
              </w:rPr>
            </w:pPr>
          </w:p>
        </w:tc>
        <w:tc>
          <w:tcPr>
            <w:tcW w:w="2808" w:type="pct"/>
          </w:tcPr>
          <w:p w:rsidR="00A56C79" w:rsidRPr="009544EB" w:rsidRDefault="007F6087" w:rsidP="007F6087">
            <w:pPr>
              <w:spacing w:after="0" w:line="276"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 xml:space="preserve">2. </w:t>
            </w:r>
            <w:r w:rsidR="00A56C79" w:rsidRPr="009544EB">
              <w:rPr>
                <w:rFonts w:ascii="Times New Roman" w:eastAsia="Times New Roman" w:hAnsi="Times New Roman" w:cs="Times New Roman"/>
                <w:b/>
                <w:bCs/>
                <w:color w:val="000000"/>
                <w:lang w:eastAsia="ru-RU"/>
              </w:rPr>
              <w:t>Метрологические характеристики методов анализа</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Метрологические характеристики методов анализа</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Основные термины и определения</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Погрешности анализа</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Метрологические характеристики: точность, правильность, </w:t>
            </w:r>
            <w:proofErr w:type="spellStart"/>
            <w:r w:rsidRPr="009544EB">
              <w:rPr>
                <w:rFonts w:ascii="Times New Roman" w:eastAsia="Times New Roman" w:hAnsi="Times New Roman" w:cs="Times New Roman"/>
                <w:color w:val="000000"/>
                <w:lang w:eastAsia="ru-RU"/>
              </w:rPr>
              <w:t>воспроизводимость</w:t>
            </w:r>
            <w:proofErr w:type="spellEnd"/>
            <w:r w:rsidRPr="009544EB">
              <w:rPr>
                <w:rFonts w:ascii="Times New Roman" w:eastAsia="Times New Roman" w:hAnsi="Times New Roman" w:cs="Times New Roman"/>
                <w:color w:val="000000"/>
                <w:lang w:eastAsia="ru-RU"/>
              </w:rPr>
              <w:t>, сходимость</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Статические основы метрологии: среднеквадратичное отклонение, доверительный интервал</w:t>
            </w:r>
          </w:p>
          <w:p w:rsidR="00A56C79" w:rsidRPr="009544EB" w:rsidRDefault="00A56C79" w:rsidP="009544EB">
            <w:pPr>
              <w:suppressAutoHyphens/>
              <w:spacing w:after="0" w:line="240" w:lineRule="auto"/>
              <w:rPr>
                <w:rFonts w:ascii="Times New Roman" w:eastAsia="Times New Roman" w:hAnsi="Times New Roman" w:cs="Times New Roman"/>
                <w:b/>
                <w:lang w:eastAsia="ru-RU"/>
              </w:rPr>
            </w:pPr>
            <w:r w:rsidRPr="009544EB">
              <w:rPr>
                <w:rFonts w:ascii="Times New Roman" w:eastAsia="Times New Roman" w:hAnsi="Times New Roman" w:cs="Times New Roman"/>
                <w:color w:val="000000"/>
                <w:lang w:eastAsia="ru-RU"/>
              </w:rPr>
              <w:t>Современные методы аналитической химии и выбор наиболее рациональных из них на основе метрологических характеристик</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p>
        </w:tc>
        <w:tc>
          <w:tcPr>
            <w:tcW w:w="404"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r>
      <w:tr w:rsidR="00A56C79" w:rsidRPr="009544EB" w:rsidTr="00A56C79">
        <w:tc>
          <w:tcPr>
            <w:tcW w:w="751" w:type="pct"/>
            <w:vMerge/>
          </w:tcPr>
          <w:p w:rsidR="00A56C79" w:rsidRPr="009544EB" w:rsidRDefault="00A56C79" w:rsidP="009544EB">
            <w:pPr>
              <w:spacing w:after="0" w:line="240" w:lineRule="auto"/>
              <w:rPr>
                <w:rFonts w:ascii="Times New Roman" w:eastAsia="Times New Roman" w:hAnsi="Times New Roman" w:cs="Times New Roman"/>
                <w:b/>
                <w:bCs/>
                <w:lang w:eastAsia="ru-RU"/>
              </w:rPr>
            </w:pPr>
          </w:p>
        </w:tc>
        <w:tc>
          <w:tcPr>
            <w:tcW w:w="2808" w:type="pct"/>
          </w:tcPr>
          <w:p w:rsidR="00A56C79" w:rsidRPr="007F6087" w:rsidRDefault="007F6087" w:rsidP="007F6087">
            <w:pPr>
              <w:spacing w:after="0" w:line="276" w:lineRule="auto"/>
              <w:jc w:val="both"/>
              <w:rPr>
                <w:rFonts w:ascii="Times New Roman" w:hAnsi="Times New Roman" w:cs="Times New Roman"/>
                <w:b/>
                <w:color w:val="000000"/>
                <w:lang w:eastAsia="ru-RU"/>
              </w:rPr>
            </w:pPr>
            <w:r w:rsidRPr="007F6087">
              <w:rPr>
                <w:rFonts w:ascii="Times New Roman" w:hAnsi="Times New Roman" w:cs="Times New Roman"/>
                <w:b/>
                <w:bCs/>
                <w:color w:val="000000"/>
                <w:lang w:eastAsia="ru-RU"/>
              </w:rPr>
              <w:t xml:space="preserve">3. </w:t>
            </w:r>
            <w:r w:rsidR="00A56C79" w:rsidRPr="007F6087">
              <w:rPr>
                <w:rFonts w:ascii="Times New Roman" w:hAnsi="Times New Roman" w:cs="Times New Roman"/>
                <w:b/>
                <w:bCs/>
                <w:color w:val="000000"/>
                <w:lang w:eastAsia="ru-RU"/>
              </w:rPr>
              <w:t>Стандартизация и метрологическое обеспечение методов анализа</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Унификация и стандартизация аналитического контроля; стандартизация методов анализа</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Нормативно - техническая документация (</w:t>
            </w:r>
            <w:proofErr w:type="spellStart"/>
            <w:r w:rsidRPr="009544EB">
              <w:rPr>
                <w:rFonts w:ascii="Times New Roman" w:eastAsia="Times New Roman" w:hAnsi="Times New Roman" w:cs="Times New Roman"/>
                <w:color w:val="000000"/>
                <w:lang w:eastAsia="ru-RU"/>
              </w:rPr>
              <w:t>ГОСТы</w:t>
            </w:r>
            <w:proofErr w:type="gramStart"/>
            <w:r w:rsidRPr="009544EB">
              <w:rPr>
                <w:rFonts w:ascii="Times New Roman" w:eastAsia="Times New Roman" w:hAnsi="Times New Roman" w:cs="Times New Roman"/>
                <w:color w:val="000000"/>
                <w:lang w:eastAsia="ru-RU"/>
              </w:rPr>
              <w:t>,О</w:t>
            </w:r>
            <w:proofErr w:type="gramEnd"/>
            <w:r w:rsidRPr="009544EB">
              <w:rPr>
                <w:rFonts w:ascii="Times New Roman" w:eastAsia="Times New Roman" w:hAnsi="Times New Roman" w:cs="Times New Roman"/>
                <w:color w:val="000000"/>
                <w:lang w:eastAsia="ru-RU"/>
              </w:rPr>
              <w:t>СТы,ТУ,СТП</w:t>
            </w:r>
            <w:proofErr w:type="spellEnd"/>
            <w:r w:rsidRPr="009544EB">
              <w:rPr>
                <w:rFonts w:ascii="Times New Roman" w:eastAsia="Times New Roman" w:hAnsi="Times New Roman" w:cs="Times New Roman"/>
                <w:color w:val="000000"/>
                <w:lang w:eastAsia="ru-RU"/>
              </w:rPr>
              <w:t>)</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Метрологическое обеспечение; средства измерения, их поверка, аттестация</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Эталоны, стандартные образцы и их назначение</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Организации лаборатории в условиях производства</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Производственная классификация методов</w:t>
            </w:r>
          </w:p>
          <w:p w:rsidR="00A56C79" w:rsidRPr="009544EB" w:rsidRDefault="00A56C79" w:rsidP="009544EB">
            <w:pPr>
              <w:spacing w:after="0" w:line="276" w:lineRule="auto"/>
              <w:jc w:val="both"/>
              <w:rPr>
                <w:rFonts w:ascii="Times New Roman" w:eastAsia="Times New Roman" w:hAnsi="Times New Roman" w:cs="Times New Roman"/>
                <w:b/>
                <w:bCs/>
                <w:color w:val="000000"/>
                <w:lang w:eastAsia="ru-RU"/>
              </w:rPr>
            </w:pPr>
            <w:r w:rsidRPr="009544EB">
              <w:rPr>
                <w:rFonts w:ascii="Times New Roman" w:eastAsia="Times New Roman" w:hAnsi="Times New Roman" w:cs="Times New Roman"/>
                <w:color w:val="000000"/>
                <w:lang w:eastAsia="ru-RU"/>
              </w:rPr>
              <w:t>Аттестация лаборатории</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p>
        </w:tc>
        <w:tc>
          <w:tcPr>
            <w:tcW w:w="404"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r>
      <w:tr w:rsidR="00A56C79" w:rsidRPr="009544EB" w:rsidTr="00A56C79">
        <w:tc>
          <w:tcPr>
            <w:tcW w:w="751" w:type="pct"/>
            <w:vMerge/>
          </w:tcPr>
          <w:p w:rsidR="00A56C79" w:rsidRPr="009544EB" w:rsidRDefault="00A56C79" w:rsidP="009544EB">
            <w:pPr>
              <w:spacing w:after="0" w:line="240" w:lineRule="auto"/>
              <w:rPr>
                <w:rFonts w:ascii="Times New Roman" w:eastAsia="Times New Roman" w:hAnsi="Times New Roman" w:cs="Times New Roman"/>
                <w:b/>
                <w:bCs/>
                <w:lang w:eastAsia="ru-RU"/>
              </w:rPr>
            </w:pPr>
          </w:p>
        </w:tc>
        <w:tc>
          <w:tcPr>
            <w:tcW w:w="2808" w:type="pct"/>
            <w:shd w:val="clear" w:color="auto" w:fill="auto"/>
          </w:tcPr>
          <w:p w:rsidR="00A56C79" w:rsidRPr="009544EB" w:rsidRDefault="00A56C79" w:rsidP="009544EB">
            <w:pPr>
              <w:suppressAutoHyphens/>
              <w:spacing w:after="0" w:line="240" w:lineRule="auto"/>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Практические занятия 2</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b/>
                <w:bCs/>
                <w:color w:val="000000"/>
                <w:lang w:eastAsia="ru-RU"/>
              </w:rPr>
              <w:t>1.Гравиметрический анализ</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Сущность и область гравиметрического анализа</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Основные операции метода. Методика проведения гравиметрических определений.</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Расчеты результатов анализа. </w:t>
            </w:r>
            <w:proofErr w:type="spellStart"/>
            <w:r w:rsidRPr="0059693C">
              <w:rPr>
                <w:rFonts w:ascii="Times New Roman" w:eastAsia="Times New Roman" w:hAnsi="Times New Roman" w:cs="Times New Roman"/>
                <w:lang w:eastAsia="ru-RU"/>
              </w:rPr>
              <w:t>Электрогравиметрия</w:t>
            </w:r>
            <w:proofErr w:type="spellEnd"/>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b/>
                <w:bCs/>
                <w:lang w:eastAsia="ru-RU"/>
              </w:rPr>
              <w:t>2.Титриметрический анализ</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Общие сведения. Сущность </w:t>
            </w:r>
            <w:proofErr w:type="spellStart"/>
            <w:r w:rsidRPr="0059693C">
              <w:rPr>
                <w:rFonts w:ascii="Times New Roman" w:eastAsia="Times New Roman" w:hAnsi="Times New Roman" w:cs="Times New Roman"/>
                <w:lang w:eastAsia="ru-RU"/>
              </w:rPr>
              <w:t>титриметрического</w:t>
            </w:r>
            <w:proofErr w:type="spellEnd"/>
            <w:r w:rsidRPr="0059693C">
              <w:rPr>
                <w:rFonts w:ascii="Times New Roman" w:eastAsia="Times New Roman" w:hAnsi="Times New Roman" w:cs="Times New Roman"/>
                <w:lang w:eastAsia="ru-RU"/>
              </w:rPr>
              <w:t xml:space="preserve"> анализа.</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Способы выражения концентрации растворов</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Рабочие растворы: приготовление, установка точной концентрации</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Методика и приемы титрования. Точка эквивалентности.</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lastRenderedPageBreak/>
              <w:t xml:space="preserve">Метод </w:t>
            </w:r>
            <w:proofErr w:type="spellStart"/>
            <w:proofErr w:type="gramStart"/>
            <w:r w:rsidRPr="0059693C">
              <w:rPr>
                <w:rFonts w:ascii="Times New Roman" w:eastAsia="Times New Roman" w:hAnsi="Times New Roman" w:cs="Times New Roman"/>
                <w:lang w:eastAsia="ru-RU"/>
              </w:rPr>
              <w:t>кислотно</w:t>
            </w:r>
            <w:proofErr w:type="spellEnd"/>
            <w:r w:rsidRPr="0059693C">
              <w:rPr>
                <w:rFonts w:ascii="Times New Roman" w:eastAsia="Times New Roman" w:hAnsi="Times New Roman" w:cs="Times New Roman"/>
                <w:lang w:eastAsia="ru-RU"/>
              </w:rPr>
              <w:t xml:space="preserve"> - основного</w:t>
            </w:r>
            <w:proofErr w:type="gramEnd"/>
            <w:r w:rsidRPr="0059693C">
              <w:rPr>
                <w:rFonts w:ascii="Times New Roman" w:eastAsia="Times New Roman" w:hAnsi="Times New Roman" w:cs="Times New Roman"/>
                <w:lang w:eastAsia="ru-RU"/>
              </w:rPr>
              <w:t xml:space="preserve"> титрования (нейтрализации). Сущность метода.</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Измерение </w:t>
            </w:r>
            <w:proofErr w:type="spellStart"/>
            <w:r w:rsidRPr="0059693C">
              <w:rPr>
                <w:rFonts w:ascii="Times New Roman" w:eastAsia="Times New Roman" w:hAnsi="Times New Roman" w:cs="Times New Roman"/>
                <w:lang w:eastAsia="ru-RU"/>
              </w:rPr>
              <w:t>рН</w:t>
            </w:r>
            <w:proofErr w:type="spellEnd"/>
            <w:r w:rsidRPr="0059693C">
              <w:rPr>
                <w:rFonts w:ascii="Times New Roman" w:eastAsia="Times New Roman" w:hAnsi="Times New Roman" w:cs="Times New Roman"/>
                <w:lang w:eastAsia="ru-RU"/>
              </w:rPr>
              <w:t xml:space="preserve"> в процессе титрования. Кривые титрования; индикаторы метода.</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Примеры титрования кислотных и щелочных растворов.</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Метод окисления - восстановления (</w:t>
            </w:r>
            <w:proofErr w:type="spellStart"/>
            <w:r w:rsidRPr="0059693C">
              <w:rPr>
                <w:rFonts w:ascii="Times New Roman" w:eastAsia="Times New Roman" w:hAnsi="Times New Roman" w:cs="Times New Roman"/>
                <w:lang w:eastAsia="ru-RU"/>
              </w:rPr>
              <w:t>редоксометрия</w:t>
            </w:r>
            <w:proofErr w:type="spellEnd"/>
            <w:r w:rsidRPr="0059693C">
              <w:rPr>
                <w:rFonts w:ascii="Times New Roman" w:eastAsia="Times New Roman" w:hAnsi="Times New Roman" w:cs="Times New Roman"/>
                <w:lang w:eastAsia="ru-RU"/>
              </w:rPr>
              <w:t>)</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Сущность метода, классификация определений.</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Характеристика методов </w:t>
            </w:r>
            <w:proofErr w:type="spellStart"/>
            <w:r w:rsidRPr="0059693C">
              <w:rPr>
                <w:rFonts w:ascii="Times New Roman" w:eastAsia="Times New Roman" w:hAnsi="Times New Roman" w:cs="Times New Roman"/>
                <w:lang w:eastAsia="ru-RU"/>
              </w:rPr>
              <w:t>перманганатометрии</w:t>
            </w:r>
            <w:proofErr w:type="spellEnd"/>
            <w:r w:rsidRPr="0059693C">
              <w:rPr>
                <w:rFonts w:ascii="Times New Roman" w:eastAsia="Times New Roman" w:hAnsi="Times New Roman" w:cs="Times New Roman"/>
                <w:lang w:eastAsia="ru-RU"/>
              </w:rPr>
              <w:t xml:space="preserve">, </w:t>
            </w:r>
            <w:proofErr w:type="spellStart"/>
            <w:r w:rsidRPr="0059693C">
              <w:rPr>
                <w:rFonts w:ascii="Times New Roman" w:eastAsia="Times New Roman" w:hAnsi="Times New Roman" w:cs="Times New Roman"/>
                <w:lang w:eastAsia="ru-RU"/>
              </w:rPr>
              <w:t>геодометрии</w:t>
            </w:r>
            <w:proofErr w:type="spellEnd"/>
            <w:r w:rsidRPr="0059693C">
              <w:rPr>
                <w:rFonts w:ascii="Times New Roman" w:eastAsia="Times New Roman" w:hAnsi="Times New Roman" w:cs="Times New Roman"/>
                <w:lang w:eastAsia="ru-RU"/>
              </w:rPr>
              <w:t xml:space="preserve">, </w:t>
            </w:r>
            <w:proofErr w:type="spellStart"/>
            <w:r w:rsidRPr="0059693C">
              <w:rPr>
                <w:rFonts w:ascii="Times New Roman" w:eastAsia="Times New Roman" w:hAnsi="Times New Roman" w:cs="Times New Roman"/>
                <w:lang w:eastAsia="ru-RU"/>
              </w:rPr>
              <w:t>хроматометрии</w:t>
            </w:r>
            <w:proofErr w:type="spellEnd"/>
            <w:r w:rsidRPr="0059693C">
              <w:rPr>
                <w:rFonts w:ascii="Times New Roman" w:eastAsia="Times New Roman" w:hAnsi="Times New Roman" w:cs="Times New Roman"/>
                <w:lang w:eastAsia="ru-RU"/>
              </w:rPr>
              <w:t xml:space="preserve"> и их применение для анализа в металлургии</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Методы осаждения.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Реакции </w:t>
            </w:r>
            <w:proofErr w:type="spellStart"/>
            <w:r w:rsidRPr="0059693C">
              <w:rPr>
                <w:rFonts w:ascii="Times New Roman" w:eastAsia="Times New Roman" w:hAnsi="Times New Roman" w:cs="Times New Roman"/>
                <w:lang w:eastAsia="ru-RU"/>
              </w:rPr>
              <w:t>комплексообразвания</w:t>
            </w:r>
            <w:proofErr w:type="spellEnd"/>
            <w:r w:rsidRPr="0059693C">
              <w:rPr>
                <w:rFonts w:ascii="Times New Roman" w:eastAsia="Times New Roman" w:hAnsi="Times New Roman" w:cs="Times New Roman"/>
                <w:lang w:eastAsia="ru-RU"/>
              </w:rPr>
              <w:t xml:space="preserve"> и их применение для аналитических целей</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Рабочие растворы и индикаторы метода.</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Применение комплексонометрии для анализа в металлургическом производстве</w:t>
            </w:r>
          </w:p>
          <w:p w:rsidR="00A56C79" w:rsidRPr="0059693C" w:rsidRDefault="00A56C79" w:rsidP="009544EB">
            <w:pPr>
              <w:spacing w:after="0" w:line="276" w:lineRule="auto"/>
              <w:jc w:val="both"/>
              <w:rPr>
                <w:rFonts w:ascii="Times New Roman" w:eastAsia="Times New Roman" w:hAnsi="Times New Roman" w:cs="Times New Roman"/>
                <w:b/>
                <w:lang w:eastAsia="ru-RU"/>
              </w:rPr>
            </w:pPr>
            <w:r w:rsidRPr="0059693C">
              <w:rPr>
                <w:rFonts w:ascii="Times New Roman" w:eastAsia="Times New Roman" w:hAnsi="Times New Roman" w:cs="Times New Roman"/>
                <w:b/>
                <w:lang w:eastAsia="ru-RU"/>
              </w:rPr>
              <w:t>3.</w:t>
            </w:r>
            <w:r w:rsidRPr="0059693C">
              <w:rPr>
                <w:rFonts w:ascii="Times New Roman" w:eastAsia="Times New Roman" w:hAnsi="Times New Roman" w:cs="Times New Roman"/>
                <w:b/>
                <w:bCs/>
                <w:lang w:eastAsia="ru-RU"/>
              </w:rPr>
              <w:t>Фотометрический анализ</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Сущность фотометрического анализа и область его применения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Теоретические основы метода. Оптические свойства растворов</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Основной закон фотометрии. Пропускание и оптическая плотность растворов.</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Молярный коэффициент </w:t>
            </w:r>
            <w:proofErr w:type="spellStart"/>
            <w:r w:rsidRPr="0059693C">
              <w:rPr>
                <w:rFonts w:ascii="Times New Roman" w:eastAsia="Times New Roman" w:hAnsi="Times New Roman" w:cs="Times New Roman"/>
                <w:lang w:eastAsia="ru-RU"/>
              </w:rPr>
              <w:t>светопоглощения</w:t>
            </w:r>
            <w:proofErr w:type="spellEnd"/>
            <w:r w:rsidRPr="0059693C">
              <w:rPr>
                <w:rFonts w:ascii="Times New Roman" w:eastAsia="Times New Roman" w:hAnsi="Times New Roman" w:cs="Times New Roman"/>
                <w:lang w:eastAsia="ru-RU"/>
              </w:rPr>
              <w:t xml:space="preserve">.  </w:t>
            </w:r>
            <w:proofErr w:type="spellStart"/>
            <w:r w:rsidRPr="0059693C">
              <w:rPr>
                <w:rFonts w:ascii="Times New Roman" w:eastAsia="Times New Roman" w:hAnsi="Times New Roman" w:cs="Times New Roman"/>
                <w:lang w:eastAsia="ru-RU"/>
              </w:rPr>
              <w:t>Спектрофотометрия</w:t>
            </w:r>
            <w:proofErr w:type="spellEnd"/>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Аппаратура метода: </w:t>
            </w:r>
            <w:proofErr w:type="spellStart"/>
            <w:r w:rsidRPr="0059693C">
              <w:rPr>
                <w:rFonts w:ascii="Times New Roman" w:eastAsia="Times New Roman" w:hAnsi="Times New Roman" w:cs="Times New Roman"/>
                <w:lang w:eastAsia="ru-RU"/>
              </w:rPr>
              <w:t>фотоэлектроколориметры</w:t>
            </w:r>
            <w:proofErr w:type="spellEnd"/>
            <w:r w:rsidRPr="0059693C">
              <w:rPr>
                <w:rFonts w:ascii="Times New Roman" w:eastAsia="Times New Roman" w:hAnsi="Times New Roman" w:cs="Times New Roman"/>
                <w:lang w:eastAsia="ru-RU"/>
              </w:rPr>
              <w:t>, спектрофотометры</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Определение содержания компонентов по оптической плотности их растворов</w:t>
            </w:r>
          </w:p>
          <w:p w:rsidR="00A56C79" w:rsidRPr="0059693C" w:rsidRDefault="00A56C79" w:rsidP="009544EB">
            <w:pPr>
              <w:spacing w:after="0" w:line="276" w:lineRule="auto"/>
              <w:jc w:val="both"/>
              <w:rPr>
                <w:rFonts w:ascii="Times New Roman" w:eastAsia="Times New Roman" w:hAnsi="Times New Roman" w:cs="Times New Roman"/>
                <w:b/>
                <w:lang w:eastAsia="ru-RU"/>
              </w:rPr>
            </w:pPr>
            <w:r w:rsidRPr="0059693C">
              <w:rPr>
                <w:rFonts w:ascii="Times New Roman" w:eastAsia="Times New Roman" w:hAnsi="Times New Roman" w:cs="Times New Roman"/>
                <w:b/>
                <w:lang w:eastAsia="ru-RU"/>
              </w:rPr>
              <w:t>4.</w:t>
            </w:r>
            <w:r w:rsidRPr="0059693C">
              <w:rPr>
                <w:rFonts w:ascii="Times New Roman" w:eastAsia="Times New Roman" w:hAnsi="Times New Roman" w:cs="Times New Roman"/>
                <w:b/>
                <w:bCs/>
                <w:lang w:eastAsia="ru-RU"/>
              </w:rPr>
              <w:t xml:space="preserve">Электрохимические </w:t>
            </w:r>
            <w:proofErr w:type="spellStart"/>
            <w:r w:rsidRPr="0059693C">
              <w:rPr>
                <w:rFonts w:ascii="Times New Roman" w:eastAsia="Times New Roman" w:hAnsi="Times New Roman" w:cs="Times New Roman"/>
                <w:b/>
                <w:bCs/>
                <w:lang w:eastAsia="ru-RU"/>
              </w:rPr>
              <w:t>методыанализа</w:t>
            </w:r>
            <w:proofErr w:type="spellEnd"/>
          </w:p>
          <w:p w:rsidR="00A56C79" w:rsidRPr="0059693C" w:rsidRDefault="00A56C79" w:rsidP="009544EB">
            <w:pPr>
              <w:spacing w:after="0" w:line="276" w:lineRule="auto"/>
              <w:jc w:val="both"/>
              <w:rPr>
                <w:rFonts w:ascii="Times New Roman" w:eastAsia="Times New Roman" w:hAnsi="Times New Roman" w:cs="Times New Roman"/>
                <w:lang w:eastAsia="ru-RU"/>
              </w:rPr>
            </w:pPr>
            <w:proofErr w:type="spellStart"/>
            <w:r w:rsidRPr="0059693C">
              <w:rPr>
                <w:rFonts w:ascii="Times New Roman" w:eastAsia="Times New Roman" w:hAnsi="Times New Roman" w:cs="Times New Roman"/>
                <w:lang w:eastAsia="ru-RU"/>
              </w:rPr>
              <w:t>Электрогравиметрия</w:t>
            </w:r>
            <w:proofErr w:type="spellEnd"/>
            <w:r w:rsidRPr="0059693C">
              <w:rPr>
                <w:rFonts w:ascii="Times New Roman" w:eastAsia="Times New Roman" w:hAnsi="Times New Roman" w:cs="Times New Roman"/>
                <w:lang w:eastAsia="ru-RU"/>
              </w:rPr>
              <w:t>. Сущность метода. Законы электролиза</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Схемы анализа: электролиз с внешним источником тока и метод внутреннего электролиза. Область применения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Потенциометрический анализ и </w:t>
            </w:r>
            <w:proofErr w:type="spellStart"/>
            <w:r w:rsidRPr="0059693C">
              <w:rPr>
                <w:rFonts w:ascii="Times New Roman" w:eastAsia="Times New Roman" w:hAnsi="Times New Roman" w:cs="Times New Roman"/>
                <w:lang w:eastAsia="ru-RU"/>
              </w:rPr>
              <w:t>ионометрия</w:t>
            </w:r>
            <w:proofErr w:type="spellEnd"/>
            <w:r w:rsidRPr="0059693C">
              <w:rPr>
                <w:rFonts w:ascii="Times New Roman" w:eastAsia="Times New Roman" w:hAnsi="Times New Roman" w:cs="Times New Roman"/>
                <w:lang w:eastAsia="ru-RU"/>
              </w:rPr>
              <w:t>. Сущность метода и область применения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Электроды сравнения. Индикаторные, ионоселективные электроды</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Устройство </w:t>
            </w:r>
            <w:proofErr w:type="spellStart"/>
            <w:r w:rsidRPr="0059693C">
              <w:rPr>
                <w:rFonts w:ascii="Times New Roman" w:eastAsia="Times New Roman" w:hAnsi="Times New Roman" w:cs="Times New Roman"/>
                <w:lang w:eastAsia="ru-RU"/>
              </w:rPr>
              <w:t>рН-метра</w:t>
            </w:r>
            <w:proofErr w:type="spellEnd"/>
            <w:r w:rsidRPr="0059693C">
              <w:rPr>
                <w:rFonts w:ascii="Times New Roman" w:eastAsia="Times New Roman" w:hAnsi="Times New Roman" w:cs="Times New Roman"/>
                <w:lang w:eastAsia="ru-RU"/>
              </w:rPr>
              <w:t>, принцип работы</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Потенциометрическое титрование</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Кондуктометрический анализ. Сущность метода и область применения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Аппаратура в кондуктометрии. Кондуктометрическое титрование</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Высокочастотное титрование. </w:t>
            </w:r>
          </w:p>
          <w:p w:rsidR="00A56C79" w:rsidRPr="0059693C" w:rsidRDefault="00A56C79" w:rsidP="009544EB">
            <w:pPr>
              <w:spacing w:after="0" w:line="276" w:lineRule="auto"/>
              <w:jc w:val="both"/>
              <w:rPr>
                <w:rFonts w:ascii="Times New Roman" w:eastAsia="Times New Roman" w:hAnsi="Times New Roman" w:cs="Times New Roman"/>
                <w:lang w:eastAsia="ru-RU"/>
              </w:rPr>
            </w:pPr>
            <w:proofErr w:type="spellStart"/>
            <w:r w:rsidRPr="0059693C">
              <w:rPr>
                <w:rFonts w:ascii="Times New Roman" w:eastAsia="Times New Roman" w:hAnsi="Times New Roman" w:cs="Times New Roman"/>
                <w:lang w:eastAsia="ru-RU"/>
              </w:rPr>
              <w:t>Вольтамперометрический</w:t>
            </w:r>
            <w:proofErr w:type="spellEnd"/>
            <w:r w:rsidRPr="0059693C">
              <w:rPr>
                <w:rFonts w:ascii="Times New Roman" w:eastAsia="Times New Roman" w:hAnsi="Times New Roman" w:cs="Times New Roman"/>
                <w:lang w:eastAsia="ru-RU"/>
              </w:rPr>
              <w:t xml:space="preserve"> анализ. Сущность метода и область применения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Принципиальная схема установки</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Вольтамперная кривая и ее характеристика</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Качественный и количественный </w:t>
            </w:r>
            <w:proofErr w:type="spellStart"/>
            <w:r w:rsidRPr="0059693C">
              <w:rPr>
                <w:rFonts w:ascii="Times New Roman" w:eastAsia="Times New Roman" w:hAnsi="Times New Roman" w:cs="Times New Roman"/>
                <w:lang w:eastAsia="ru-RU"/>
              </w:rPr>
              <w:t>вольтамперометрический</w:t>
            </w:r>
            <w:proofErr w:type="spellEnd"/>
            <w:r w:rsidRPr="0059693C">
              <w:rPr>
                <w:rFonts w:ascii="Times New Roman" w:eastAsia="Times New Roman" w:hAnsi="Times New Roman" w:cs="Times New Roman"/>
                <w:lang w:eastAsia="ru-RU"/>
              </w:rPr>
              <w:t xml:space="preserve"> анализ</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lastRenderedPageBreak/>
              <w:t>Способы определения концентрации</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Амперометрическое титрование</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Кулонометрический анализ. Сущность метода и область применения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Способы определения количества электричества</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Приборы, их устройство, принцип действия</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b/>
                <w:bCs/>
                <w:lang w:eastAsia="ru-RU"/>
              </w:rPr>
              <w:t>5.Хромаграфический анализ</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Сущность метода его классификация, область применения</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Ионообменная, бумажная, газовая хроматография</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b/>
                <w:bCs/>
                <w:lang w:eastAsia="ru-RU"/>
              </w:rPr>
              <w:t>6.</w:t>
            </w:r>
            <w:proofErr w:type="gramStart"/>
            <w:r w:rsidRPr="0059693C">
              <w:rPr>
                <w:rFonts w:ascii="Times New Roman" w:eastAsia="Times New Roman" w:hAnsi="Times New Roman" w:cs="Times New Roman"/>
                <w:b/>
                <w:bCs/>
                <w:lang w:eastAsia="ru-RU"/>
              </w:rPr>
              <w:t>Атомно - эмиссионный</w:t>
            </w:r>
            <w:proofErr w:type="gramEnd"/>
            <w:r w:rsidRPr="0059693C">
              <w:rPr>
                <w:rFonts w:ascii="Times New Roman" w:eastAsia="Times New Roman" w:hAnsi="Times New Roman" w:cs="Times New Roman"/>
                <w:b/>
                <w:bCs/>
                <w:lang w:eastAsia="ru-RU"/>
              </w:rPr>
              <w:t xml:space="preserve"> анализ</w:t>
            </w:r>
          </w:p>
          <w:p w:rsidR="00A56C79" w:rsidRPr="0059693C" w:rsidRDefault="00A56C79" w:rsidP="004409A1">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Характеристика, область применения метода, его краткие теоретические основы</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Качественный и количественный спектральный анализ</w:t>
            </w:r>
          </w:p>
          <w:p w:rsidR="00A56C79" w:rsidRPr="0059693C" w:rsidRDefault="00A56C79" w:rsidP="004409A1">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Виды используемой аппаратуры: пламенные фотометры, </w:t>
            </w:r>
            <w:proofErr w:type="spellStart"/>
            <w:r w:rsidRPr="0059693C">
              <w:rPr>
                <w:rFonts w:ascii="Times New Roman" w:eastAsia="Times New Roman" w:hAnsi="Times New Roman" w:cs="Times New Roman"/>
                <w:lang w:eastAsia="ru-RU"/>
              </w:rPr>
              <w:t>стилоскопы</w:t>
            </w:r>
            <w:proofErr w:type="spellEnd"/>
            <w:r w:rsidRPr="0059693C">
              <w:rPr>
                <w:rFonts w:ascii="Times New Roman" w:eastAsia="Times New Roman" w:hAnsi="Times New Roman" w:cs="Times New Roman"/>
                <w:lang w:eastAsia="ru-RU"/>
              </w:rPr>
              <w:t xml:space="preserve">, </w:t>
            </w:r>
            <w:proofErr w:type="spellStart"/>
            <w:r w:rsidRPr="0059693C">
              <w:rPr>
                <w:rFonts w:ascii="Times New Roman" w:eastAsia="Times New Roman" w:hAnsi="Times New Roman" w:cs="Times New Roman"/>
                <w:lang w:eastAsia="ru-RU"/>
              </w:rPr>
              <w:t>спектографы</w:t>
            </w:r>
            <w:proofErr w:type="spellEnd"/>
            <w:r w:rsidRPr="0059693C">
              <w:rPr>
                <w:rFonts w:ascii="Times New Roman" w:eastAsia="Times New Roman" w:hAnsi="Times New Roman" w:cs="Times New Roman"/>
                <w:lang w:eastAsia="ru-RU"/>
              </w:rPr>
              <w:t xml:space="preserve">, </w:t>
            </w:r>
            <w:proofErr w:type="spellStart"/>
            <w:r w:rsidRPr="0059693C">
              <w:rPr>
                <w:rFonts w:ascii="Times New Roman" w:eastAsia="Times New Roman" w:hAnsi="Times New Roman" w:cs="Times New Roman"/>
                <w:lang w:eastAsia="ru-RU"/>
              </w:rPr>
              <w:t>квантометры</w:t>
            </w:r>
            <w:proofErr w:type="spellEnd"/>
            <w:r w:rsidRPr="0059693C">
              <w:rPr>
                <w:rFonts w:ascii="Times New Roman" w:eastAsia="Times New Roman" w:hAnsi="Times New Roman" w:cs="Times New Roman"/>
                <w:lang w:eastAsia="ru-RU"/>
              </w:rPr>
              <w:t>. Методика выполнения анализов спектральным методом.</w:t>
            </w:r>
          </w:p>
          <w:p w:rsidR="00A56C79" w:rsidRPr="0059693C" w:rsidRDefault="00A56C79" w:rsidP="009544EB">
            <w:pPr>
              <w:spacing w:after="0" w:line="276" w:lineRule="auto"/>
              <w:rPr>
                <w:rFonts w:ascii="Times New Roman" w:eastAsia="Times New Roman" w:hAnsi="Times New Roman" w:cs="Times New Roman"/>
                <w:b/>
                <w:lang w:eastAsia="ru-RU"/>
              </w:rPr>
            </w:pPr>
            <w:r w:rsidRPr="0059693C">
              <w:rPr>
                <w:rFonts w:ascii="Times New Roman" w:eastAsia="Times New Roman" w:hAnsi="Times New Roman" w:cs="Times New Roman"/>
                <w:b/>
                <w:lang w:eastAsia="ru-RU"/>
              </w:rPr>
              <w:t>7.</w:t>
            </w:r>
            <w:proofErr w:type="gramStart"/>
            <w:r w:rsidRPr="0059693C">
              <w:rPr>
                <w:rFonts w:ascii="Times New Roman" w:eastAsia="Times New Roman" w:hAnsi="Times New Roman" w:cs="Times New Roman"/>
                <w:b/>
                <w:bCs/>
                <w:lang w:eastAsia="ru-RU"/>
              </w:rPr>
              <w:t>Атомно - абсорбционный</w:t>
            </w:r>
            <w:proofErr w:type="gramEnd"/>
            <w:r w:rsidRPr="0059693C">
              <w:rPr>
                <w:rFonts w:ascii="Times New Roman" w:eastAsia="Times New Roman" w:hAnsi="Times New Roman" w:cs="Times New Roman"/>
                <w:b/>
                <w:bCs/>
                <w:lang w:eastAsia="ru-RU"/>
              </w:rPr>
              <w:t xml:space="preserve"> анализ</w:t>
            </w:r>
          </w:p>
          <w:p w:rsidR="00A56C79" w:rsidRPr="0059693C" w:rsidRDefault="00A56C79" w:rsidP="004409A1">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Сущность метода, область применения. Принципиальные схемы используемых  приборов. Методика проведения анализа</w:t>
            </w:r>
          </w:p>
          <w:p w:rsidR="00A56C79" w:rsidRPr="0059693C" w:rsidRDefault="00A56C79" w:rsidP="009544EB">
            <w:pPr>
              <w:spacing w:after="0" w:line="276" w:lineRule="auto"/>
              <w:rPr>
                <w:rFonts w:ascii="Times New Roman" w:eastAsia="Times New Roman" w:hAnsi="Times New Roman" w:cs="Times New Roman"/>
                <w:b/>
                <w:lang w:eastAsia="ru-RU"/>
              </w:rPr>
            </w:pPr>
            <w:r w:rsidRPr="0059693C">
              <w:rPr>
                <w:rFonts w:ascii="Times New Roman" w:eastAsia="Times New Roman" w:hAnsi="Times New Roman" w:cs="Times New Roman"/>
                <w:b/>
                <w:lang w:eastAsia="ru-RU"/>
              </w:rPr>
              <w:t>8.</w:t>
            </w:r>
            <w:r w:rsidRPr="0059693C">
              <w:rPr>
                <w:rFonts w:ascii="Times New Roman" w:eastAsia="Times New Roman" w:hAnsi="Times New Roman" w:cs="Times New Roman"/>
                <w:b/>
                <w:bCs/>
                <w:lang w:eastAsia="ru-RU"/>
              </w:rPr>
              <w:t>Рентгеноспектральный анализ</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Сущность метода, область применения</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Принципиальные схемы используемых приборов</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b/>
                <w:bCs/>
                <w:lang w:eastAsia="ru-RU"/>
              </w:rPr>
              <w:t>9.Масс- спектральный анализ</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Сущность метода, область применения. Используемые приборы</w:t>
            </w:r>
          </w:p>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Метод возбуждения проб. Методика выполнения анализа</w:t>
            </w:r>
          </w:p>
          <w:p w:rsidR="00A56C79" w:rsidRPr="0059693C" w:rsidRDefault="00A56C79" w:rsidP="009544EB">
            <w:pPr>
              <w:spacing w:after="0" w:line="276" w:lineRule="auto"/>
              <w:rPr>
                <w:rFonts w:ascii="Times New Roman" w:eastAsia="Times New Roman" w:hAnsi="Times New Roman" w:cs="Times New Roman"/>
                <w:b/>
                <w:bCs/>
                <w:lang w:eastAsia="ru-RU"/>
              </w:rPr>
            </w:pPr>
            <w:r w:rsidRPr="0059693C">
              <w:rPr>
                <w:rFonts w:ascii="Times New Roman" w:eastAsia="Times New Roman" w:hAnsi="Times New Roman" w:cs="Times New Roman"/>
                <w:b/>
                <w:bCs/>
                <w:lang w:eastAsia="ru-RU"/>
              </w:rPr>
              <w:t>10.Общие методические указания проведения технического анализа</w:t>
            </w:r>
          </w:p>
          <w:p w:rsidR="00A56C79" w:rsidRPr="0059693C" w:rsidRDefault="00A56C79" w:rsidP="009544EB">
            <w:pPr>
              <w:spacing w:after="0" w:line="276" w:lineRule="auto"/>
              <w:rPr>
                <w:rFonts w:ascii="Times New Roman" w:eastAsia="Times New Roman" w:hAnsi="Times New Roman" w:cs="Times New Roman"/>
                <w:lang w:eastAsia="ru-RU"/>
              </w:rPr>
            </w:pPr>
            <w:proofErr w:type="spellStart"/>
            <w:r w:rsidRPr="0059693C">
              <w:rPr>
                <w:rFonts w:ascii="Times New Roman" w:eastAsia="Times New Roman" w:hAnsi="Times New Roman" w:cs="Times New Roman"/>
                <w:lang w:eastAsia="ru-RU"/>
              </w:rPr>
              <w:t>Пробоотбор</w:t>
            </w:r>
            <w:proofErr w:type="spellEnd"/>
            <w:r w:rsidRPr="0059693C">
              <w:rPr>
                <w:rFonts w:ascii="Times New Roman" w:eastAsia="Times New Roman" w:hAnsi="Times New Roman" w:cs="Times New Roman"/>
                <w:lang w:eastAsia="ru-RU"/>
              </w:rPr>
              <w:t xml:space="preserve"> и </w:t>
            </w:r>
            <w:proofErr w:type="spellStart"/>
            <w:r w:rsidRPr="0059693C">
              <w:rPr>
                <w:rFonts w:ascii="Times New Roman" w:eastAsia="Times New Roman" w:hAnsi="Times New Roman" w:cs="Times New Roman"/>
                <w:lang w:eastAsia="ru-RU"/>
              </w:rPr>
              <w:t>пробоподготовка</w:t>
            </w:r>
            <w:proofErr w:type="spellEnd"/>
            <w:r w:rsidRPr="0059693C">
              <w:rPr>
                <w:rFonts w:ascii="Times New Roman" w:eastAsia="Times New Roman" w:hAnsi="Times New Roman" w:cs="Times New Roman"/>
                <w:lang w:eastAsia="ru-RU"/>
              </w:rPr>
              <w:t>. Разложение пробы. Методы технического анализа</w:t>
            </w:r>
          </w:p>
          <w:p w:rsidR="00A56C79" w:rsidRPr="009544EB" w:rsidRDefault="00A56C79" w:rsidP="009544EB">
            <w:pPr>
              <w:suppressAutoHyphens/>
              <w:spacing w:after="0" w:line="240" w:lineRule="auto"/>
              <w:rPr>
                <w:rFonts w:ascii="Times New Roman" w:eastAsia="Times New Roman" w:hAnsi="Times New Roman" w:cs="Times New Roman"/>
                <w:b/>
                <w:lang w:eastAsia="ru-RU"/>
              </w:rPr>
            </w:pPr>
            <w:r w:rsidRPr="0059693C">
              <w:rPr>
                <w:rFonts w:ascii="Times New Roman" w:eastAsia="Times New Roman" w:hAnsi="Times New Roman" w:cs="Times New Roman"/>
                <w:lang w:eastAsia="ru-RU"/>
              </w:rPr>
              <w:t xml:space="preserve">Технологическая схема производства и выбора точек </w:t>
            </w:r>
            <w:proofErr w:type="spellStart"/>
            <w:r w:rsidRPr="0059693C">
              <w:rPr>
                <w:rFonts w:ascii="Times New Roman" w:eastAsia="Times New Roman" w:hAnsi="Times New Roman" w:cs="Times New Roman"/>
                <w:lang w:eastAsia="ru-RU"/>
              </w:rPr>
              <w:t>пробоотбора</w:t>
            </w:r>
            <w:proofErr w:type="spellEnd"/>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lastRenderedPageBreak/>
              <w:t>4</w:t>
            </w:r>
          </w:p>
        </w:tc>
        <w:tc>
          <w:tcPr>
            <w:tcW w:w="404"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r>
      <w:tr w:rsidR="00A56C79" w:rsidRPr="009544EB" w:rsidTr="00A56C79">
        <w:trPr>
          <w:trHeight w:val="502"/>
        </w:trPr>
        <w:tc>
          <w:tcPr>
            <w:tcW w:w="751" w:type="pct"/>
            <w:vMerge w:val="restart"/>
          </w:tcPr>
          <w:p w:rsidR="00A56C79" w:rsidRPr="009544EB" w:rsidRDefault="00A56C79" w:rsidP="009544EB">
            <w:pPr>
              <w:suppressAutoHyphens/>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b/>
                <w:lang w:eastAsia="ru-RU"/>
              </w:rPr>
              <w:lastRenderedPageBreak/>
              <w:t xml:space="preserve">Тема 1.3 </w:t>
            </w:r>
            <w:r w:rsidRPr="009544EB">
              <w:rPr>
                <w:rFonts w:ascii="Times New Roman" w:eastAsia="Times New Roman" w:hAnsi="Times New Roman" w:cs="Times New Roman"/>
                <w:b/>
                <w:bCs/>
                <w:color w:val="000000"/>
                <w:lang w:eastAsia="ru-RU"/>
              </w:rPr>
              <w:t>Подготовка технической, технологической и нормативной документации</w:t>
            </w:r>
          </w:p>
          <w:p w:rsidR="00A56C79" w:rsidRPr="009544EB" w:rsidRDefault="00A56C79" w:rsidP="009544EB">
            <w:pPr>
              <w:spacing w:after="0" w:line="240" w:lineRule="auto"/>
              <w:rPr>
                <w:rFonts w:ascii="Times New Roman" w:eastAsia="Times New Roman" w:hAnsi="Times New Roman" w:cs="Times New Roman"/>
                <w:b/>
                <w:bCs/>
                <w:lang w:eastAsia="ru-RU"/>
              </w:rPr>
            </w:pPr>
          </w:p>
        </w:tc>
        <w:tc>
          <w:tcPr>
            <w:tcW w:w="2808" w:type="pct"/>
          </w:tcPr>
          <w:p w:rsidR="00A56C79" w:rsidRPr="009544EB" w:rsidRDefault="00A56C79" w:rsidP="009544EB">
            <w:pPr>
              <w:spacing w:after="0" w:line="240" w:lineRule="auto"/>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Содержание</w:t>
            </w:r>
          </w:p>
        </w:tc>
        <w:tc>
          <w:tcPr>
            <w:tcW w:w="624" w:type="pct"/>
            <w:vAlign w:val="center"/>
          </w:tcPr>
          <w:p w:rsidR="00A56C79" w:rsidRPr="009544EB" w:rsidRDefault="00F423D7" w:rsidP="009544EB">
            <w:pPr>
              <w:suppressAutoHyphens/>
              <w:spacing w:after="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vMerge w:val="restart"/>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t>ПК 3.2</w:t>
            </w:r>
          </w:p>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vMerge w:val="restart"/>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t>Н 3.2.01</w:t>
            </w:r>
          </w:p>
          <w:p w:rsidR="00A56C79" w:rsidRPr="009544EB" w:rsidRDefault="00A56C79" w:rsidP="009544EB">
            <w:pPr>
              <w:suppressAutoHyphens/>
              <w:spacing w:after="0" w:line="276" w:lineRule="auto"/>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t>У 3.2.01</w:t>
            </w:r>
          </w:p>
          <w:p w:rsidR="00A56C79" w:rsidRPr="009544EB" w:rsidRDefault="00A56C79" w:rsidP="009544EB">
            <w:pPr>
              <w:suppressAutoHyphens/>
              <w:spacing w:after="0" w:line="276" w:lineRule="auto"/>
              <w:rPr>
                <w:rFonts w:ascii="Times New Roman" w:eastAsia="Times New Roman" w:hAnsi="Times New Roman" w:cs="Times New Roman"/>
                <w:b/>
                <w:i/>
                <w:lang w:eastAsia="ru-RU"/>
              </w:rPr>
            </w:pPr>
            <w:proofErr w:type="gramStart"/>
            <w:r w:rsidRPr="009544EB">
              <w:rPr>
                <w:rFonts w:ascii="Times New Roman" w:eastAsia="Times New Roman" w:hAnsi="Times New Roman" w:cs="Times New Roman"/>
                <w:b/>
                <w:i/>
                <w:lang w:eastAsia="ru-RU"/>
              </w:rPr>
              <w:t>З</w:t>
            </w:r>
            <w:proofErr w:type="gramEnd"/>
            <w:r w:rsidRPr="009544EB">
              <w:rPr>
                <w:rFonts w:ascii="Times New Roman" w:eastAsia="Times New Roman" w:hAnsi="Times New Roman" w:cs="Times New Roman"/>
                <w:b/>
                <w:i/>
                <w:lang w:eastAsia="ru-RU"/>
              </w:rPr>
              <w:t xml:space="preserve"> 3.2.01</w:t>
            </w:r>
          </w:p>
        </w:tc>
      </w:tr>
      <w:tr w:rsidR="00A56C79" w:rsidRPr="009544EB" w:rsidTr="00A56C79">
        <w:trPr>
          <w:trHeight w:val="2040"/>
        </w:trPr>
        <w:tc>
          <w:tcPr>
            <w:tcW w:w="751" w:type="pct"/>
            <w:vMerge/>
          </w:tcPr>
          <w:p w:rsidR="00A56C79" w:rsidRPr="009544EB" w:rsidRDefault="00A56C79" w:rsidP="009544EB">
            <w:pPr>
              <w:suppressAutoHyphens/>
              <w:spacing w:after="0" w:line="276" w:lineRule="auto"/>
              <w:rPr>
                <w:rFonts w:ascii="Times New Roman" w:eastAsia="Times New Roman" w:hAnsi="Times New Roman" w:cs="Times New Roman"/>
                <w:b/>
                <w:lang w:eastAsia="ru-RU"/>
              </w:rPr>
            </w:pPr>
          </w:p>
        </w:tc>
        <w:tc>
          <w:tcPr>
            <w:tcW w:w="2808" w:type="pct"/>
          </w:tcPr>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b/>
                <w:bCs/>
                <w:lang w:eastAsia="ru-RU"/>
              </w:rPr>
              <w:t>1. Метрология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Структурные элементы, цели и задачи, основные понятия метрологии. Разделы: метрология теоретическая, практическая и законодательная.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Теория измерений. Основной постулат метрологии. Основное уравнение измерений. Шкалы измерений, их определения. Факторы, влияющие на результаты измерений.</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Количественные и качественные характеристики измеряемых величин: размер и размерность.</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lastRenderedPageBreak/>
              <w:t>Погрешности: определение, классификация, причины возникновения, пути устранения при однократных и многократных измерениях. Правило «трех сигм». Доверительные интервалы и погрешности результата измерений.</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Объекты метрологии: величины физические и нефизические. Значения измеряемых величин: истинные, действительные, фактические. Единицы физических величин. Основные, дополнительные и производные единицы измерений. Кратные и дольные единицы. Характеристика различных систем единиц. Международная система единиц физических величин (СИ), ее применение в России. Внесистемные единицы физических величин других стран.</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Измерения - основа метрологической деятельности. Виды измерений. Классификация видов измерений: </w:t>
            </w:r>
            <w:proofErr w:type="gramStart"/>
            <w:r w:rsidRPr="0059693C">
              <w:rPr>
                <w:rFonts w:ascii="Times New Roman" w:eastAsia="Times New Roman" w:hAnsi="Times New Roman" w:cs="Times New Roman"/>
                <w:lang w:eastAsia="ru-RU"/>
              </w:rPr>
              <w:t>прямые</w:t>
            </w:r>
            <w:proofErr w:type="gramEnd"/>
            <w:r w:rsidRPr="0059693C">
              <w:rPr>
                <w:rFonts w:ascii="Times New Roman" w:eastAsia="Times New Roman" w:hAnsi="Times New Roman" w:cs="Times New Roman"/>
                <w:lang w:eastAsia="ru-RU"/>
              </w:rPr>
              <w:t>, косвенные, совместные, динамические, многократные, статистические.</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Методы измерений: понятие, характеристика. Эталонная база. Поверочные схемы: государственные, локальные. Средства измерений, их назначение и классификация. Средства измерений по техническим устройствам, их краткая характеристика.</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Государственная система обеспечения единства измерений. Правовые основы обеспечения единства измерений. Федеральный закон "Об обеспечении единства измерений" и организационно-методические документы. Государственная метрологическая служба и иные государственные службы обеспечения единства измерений.</w:t>
            </w:r>
          </w:p>
          <w:p w:rsidR="00A56C79" w:rsidRPr="0059693C" w:rsidRDefault="00A56C79" w:rsidP="009544EB">
            <w:pPr>
              <w:spacing w:after="0" w:line="240" w:lineRule="auto"/>
              <w:rPr>
                <w:rFonts w:ascii="Times New Roman" w:eastAsia="Times New Roman" w:hAnsi="Times New Roman" w:cs="Times New Roman"/>
                <w:b/>
                <w:bCs/>
                <w:lang w:eastAsia="ru-RU"/>
              </w:rPr>
            </w:pPr>
            <w:r w:rsidRPr="0059693C">
              <w:rPr>
                <w:rFonts w:ascii="Times New Roman" w:eastAsia="Times New Roman" w:hAnsi="Times New Roman" w:cs="Times New Roman"/>
                <w:lang w:eastAsia="ru-RU"/>
              </w:rPr>
              <w:t>Государственный метрологический контроль и надзор: понятие, виды, сферы распространения.</w:t>
            </w:r>
          </w:p>
        </w:tc>
        <w:tc>
          <w:tcPr>
            <w:tcW w:w="624" w:type="pct"/>
            <w:vAlign w:val="center"/>
          </w:tcPr>
          <w:p w:rsidR="00A56C79" w:rsidRPr="009544EB" w:rsidRDefault="00F423D7" w:rsidP="009544EB">
            <w:pPr>
              <w:suppressAutoHyphens/>
              <w:spacing w:after="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lastRenderedPageBreak/>
              <w:t>1</w:t>
            </w:r>
          </w:p>
        </w:tc>
        <w:tc>
          <w:tcPr>
            <w:tcW w:w="404"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r>
      <w:tr w:rsidR="00A56C79" w:rsidRPr="009544EB" w:rsidTr="00A56C79">
        <w:trPr>
          <w:trHeight w:val="2040"/>
        </w:trPr>
        <w:tc>
          <w:tcPr>
            <w:tcW w:w="751" w:type="pct"/>
            <w:vMerge/>
          </w:tcPr>
          <w:p w:rsidR="00A56C79" w:rsidRPr="009544EB" w:rsidRDefault="00A56C79" w:rsidP="009544EB">
            <w:pPr>
              <w:suppressAutoHyphens/>
              <w:spacing w:after="0" w:line="276" w:lineRule="auto"/>
              <w:rPr>
                <w:rFonts w:ascii="Times New Roman" w:eastAsia="Times New Roman" w:hAnsi="Times New Roman" w:cs="Times New Roman"/>
                <w:b/>
                <w:lang w:eastAsia="ru-RU"/>
              </w:rPr>
            </w:pPr>
          </w:p>
        </w:tc>
        <w:tc>
          <w:tcPr>
            <w:tcW w:w="2808" w:type="pct"/>
          </w:tcPr>
          <w:p w:rsidR="00A56C79" w:rsidRPr="0059693C" w:rsidRDefault="00A56C79" w:rsidP="009544EB">
            <w:pPr>
              <w:spacing w:after="0" w:line="276" w:lineRule="auto"/>
              <w:rPr>
                <w:rFonts w:ascii="Times New Roman" w:eastAsia="Times New Roman" w:hAnsi="Times New Roman" w:cs="Times New Roman"/>
                <w:lang w:eastAsia="ru-RU"/>
              </w:rPr>
            </w:pPr>
            <w:r w:rsidRPr="0059693C">
              <w:rPr>
                <w:rFonts w:ascii="Times New Roman" w:eastAsia="Times New Roman" w:hAnsi="Times New Roman" w:cs="Times New Roman"/>
                <w:b/>
                <w:bCs/>
                <w:lang w:eastAsia="ru-RU"/>
              </w:rPr>
              <w:t>2. Стандартизация</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Содержание дисциплины и ее задачи. Роль метрологии и стандартизации в организации производства и повышении качества продукции. Цели и задачи стандартизации в России. Основные направления ее развития. Принципы стандартизации, их определение. Функции стандартизации. Методы стандартизации</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Международные и региональные организации по стандартизации, их цели, задачи.</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Организация работ по стандартизации в Российской Федерации</w:t>
            </w:r>
            <w:r w:rsidRPr="0059693C">
              <w:rPr>
                <w:rFonts w:ascii="Times New Roman" w:eastAsia="Times New Roman" w:hAnsi="Times New Roman" w:cs="Times New Roman"/>
                <w:b/>
                <w:bCs/>
                <w:lang w:eastAsia="ru-RU"/>
              </w:rPr>
              <w:t> </w:t>
            </w:r>
            <w:r w:rsidRPr="0059693C">
              <w:rPr>
                <w:rFonts w:ascii="Times New Roman" w:eastAsia="Times New Roman" w:hAnsi="Times New Roman" w:cs="Times New Roman"/>
                <w:lang w:eastAsia="ru-RU"/>
              </w:rPr>
              <w:t>Уровни национальной стандартизации. Государственная система стандартизации России (ГСС). Назначение и структура ГСС.</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Межгосударственная система стандартизации, ее цели, задачи, принципы.</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Средства стандартизации - нормативные документы: понятие, категории, виды.</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 xml:space="preserve">Стандарты: категории, виды и их классификационные признаки. Порядок разработки, </w:t>
            </w:r>
            <w:r w:rsidRPr="0059693C">
              <w:rPr>
                <w:rFonts w:ascii="Times New Roman" w:eastAsia="Times New Roman" w:hAnsi="Times New Roman" w:cs="Times New Roman"/>
                <w:lang w:eastAsia="ru-RU"/>
              </w:rPr>
              <w:lastRenderedPageBreak/>
              <w:t>согласования, принятия, учета и применения стандартов разных категорий. Требования к структуре и содержанию стандартов разных категорий. Технические условия: определение, назначение.</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Межотраслевые системы стандартизации, назначение, виды. Единые системы: конструкторской документации (ЕСКД), технологической документации (ЕСТД), в области охраны окружающей среды (ЕСООС), унифицированной системы документации (УСД), обеспечения единства измерений (ГСИ), безопасности труда (ССБТ).</w:t>
            </w:r>
          </w:p>
          <w:p w:rsidR="00A56C79" w:rsidRPr="0059693C" w:rsidRDefault="00A56C79" w:rsidP="009544EB">
            <w:pPr>
              <w:spacing w:after="0" w:line="276" w:lineRule="auto"/>
              <w:jc w:val="both"/>
              <w:rPr>
                <w:rFonts w:ascii="Times New Roman" w:eastAsia="Times New Roman" w:hAnsi="Times New Roman" w:cs="Times New Roman"/>
                <w:lang w:eastAsia="ru-RU"/>
              </w:rPr>
            </w:pPr>
            <w:r w:rsidRPr="0059693C">
              <w:rPr>
                <w:rFonts w:ascii="Times New Roman" w:eastAsia="Times New Roman" w:hAnsi="Times New Roman" w:cs="Times New Roman"/>
                <w:lang w:eastAsia="ru-RU"/>
              </w:rPr>
              <w:t>Правовая база стандартизации. Федеральный закон "О техническом регулировании". Государственный контроль и надзор за соблюдением обязательных требований стандартов: объекты и формы. Ответственность за нарушение действующего законодательства</w:t>
            </w:r>
          </w:p>
          <w:p w:rsidR="00A56C79" w:rsidRPr="0059693C" w:rsidRDefault="00A56C79" w:rsidP="009544EB">
            <w:pPr>
              <w:spacing w:after="0" w:line="276" w:lineRule="auto"/>
              <w:rPr>
                <w:rFonts w:ascii="Times New Roman" w:eastAsia="Times New Roman" w:hAnsi="Times New Roman" w:cs="Times New Roman"/>
                <w:b/>
                <w:bCs/>
                <w:lang w:eastAsia="ru-RU"/>
              </w:rPr>
            </w:pPr>
            <w:r w:rsidRPr="0059693C">
              <w:rPr>
                <w:rFonts w:ascii="Times New Roman" w:eastAsia="Times New Roman" w:hAnsi="Times New Roman" w:cs="Times New Roman"/>
                <w:lang w:eastAsia="ru-RU"/>
              </w:rPr>
              <w:t>Стандартизация систем управления качеством. Стандартизация услуг. Международные стандарты по экологии. Стандартизация информации о товаре. Стандартизация и маркетинговые исследования</w:t>
            </w:r>
          </w:p>
        </w:tc>
        <w:tc>
          <w:tcPr>
            <w:tcW w:w="624" w:type="pct"/>
            <w:vAlign w:val="center"/>
          </w:tcPr>
          <w:p w:rsidR="00A56C79" w:rsidRPr="009544EB" w:rsidRDefault="00F423D7" w:rsidP="009544EB">
            <w:pPr>
              <w:suppressAutoHyphens/>
              <w:spacing w:after="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lastRenderedPageBreak/>
              <w:t>1</w:t>
            </w:r>
          </w:p>
        </w:tc>
        <w:tc>
          <w:tcPr>
            <w:tcW w:w="404"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r>
      <w:tr w:rsidR="00A56C79" w:rsidRPr="009544EB" w:rsidTr="00A56C79">
        <w:trPr>
          <w:trHeight w:val="2040"/>
        </w:trPr>
        <w:tc>
          <w:tcPr>
            <w:tcW w:w="751" w:type="pct"/>
            <w:vMerge/>
          </w:tcPr>
          <w:p w:rsidR="00A56C79" w:rsidRPr="009544EB" w:rsidRDefault="00A56C79" w:rsidP="009544EB">
            <w:pPr>
              <w:suppressAutoHyphens/>
              <w:spacing w:after="0" w:line="276" w:lineRule="auto"/>
              <w:rPr>
                <w:rFonts w:ascii="Times New Roman" w:eastAsia="Times New Roman" w:hAnsi="Times New Roman" w:cs="Times New Roman"/>
                <w:b/>
                <w:lang w:eastAsia="ru-RU"/>
              </w:rPr>
            </w:pPr>
          </w:p>
        </w:tc>
        <w:tc>
          <w:tcPr>
            <w:tcW w:w="2808" w:type="pct"/>
          </w:tcPr>
          <w:p w:rsidR="00A56C79" w:rsidRPr="009544EB" w:rsidRDefault="00A56C79" w:rsidP="009544EB">
            <w:pPr>
              <w:spacing w:after="0" w:line="276" w:lineRule="auto"/>
              <w:rPr>
                <w:rFonts w:ascii="Times New Roman" w:eastAsia="Times New Roman" w:hAnsi="Times New Roman" w:cs="Times New Roman"/>
                <w:b/>
                <w:bCs/>
                <w:color w:val="000000"/>
                <w:lang w:eastAsia="ru-RU"/>
              </w:rPr>
            </w:pPr>
            <w:r w:rsidRPr="009544EB">
              <w:rPr>
                <w:rFonts w:ascii="Times New Roman" w:eastAsia="Times New Roman" w:hAnsi="Times New Roman" w:cs="Times New Roman"/>
                <w:b/>
                <w:bCs/>
                <w:color w:val="000000"/>
                <w:lang w:eastAsia="ru-RU"/>
              </w:rPr>
              <w:t>Практические занятия 3</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bCs/>
                <w:color w:val="000000"/>
                <w:lang w:eastAsia="ru-RU"/>
              </w:rPr>
              <w:t>Подтверждение соответствия</w:t>
            </w:r>
          </w:p>
          <w:p w:rsidR="00A56C79" w:rsidRPr="009544EB" w:rsidRDefault="00A56C79" w:rsidP="009544EB">
            <w:pPr>
              <w:spacing w:after="0" w:line="276" w:lineRule="auto"/>
              <w:jc w:val="both"/>
              <w:rPr>
                <w:rFonts w:ascii="Times New Roman" w:eastAsia="Times New Roman" w:hAnsi="Times New Roman" w:cs="Times New Roman"/>
                <w:lang w:eastAsia="ru-RU"/>
              </w:rPr>
            </w:pPr>
            <w:r w:rsidRPr="009544EB">
              <w:rPr>
                <w:rFonts w:ascii="Times New Roman" w:eastAsia="Times New Roman" w:hAnsi="Times New Roman" w:cs="Times New Roman"/>
                <w:color w:val="000000"/>
                <w:lang w:eastAsia="ru-RU"/>
              </w:rPr>
              <w:t>Подтверждение соответствия</w:t>
            </w:r>
            <w:r w:rsidRPr="009544EB">
              <w:rPr>
                <w:rFonts w:ascii="Times New Roman" w:eastAsia="Times New Roman" w:hAnsi="Times New Roman" w:cs="Times New Roman"/>
                <w:lang w:eastAsia="ru-RU"/>
              </w:rPr>
              <w:t xml:space="preserve"> и сертификация: их значение в условиях рыночных отношений. Объекты сертификации. Номенклатура продукции и услуг, подлежащих обязательной сертификации.</w:t>
            </w:r>
          </w:p>
          <w:p w:rsidR="00A56C79" w:rsidRPr="009544EB" w:rsidRDefault="00A56C79" w:rsidP="009544EB">
            <w:pPr>
              <w:spacing w:after="0" w:line="276" w:lineRule="auto"/>
              <w:jc w:val="both"/>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Субъекты - участники системы сертификации: национальные, центральные и территориальные органы, испытательные лаборатории, эксперты, их функции, права и обязанности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lang w:eastAsia="ru-RU"/>
              </w:rPr>
              <w:t>Средства сертификации. Стандарты и другие нормативные документы для целей сертификации.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Правовые основы сертификации. Федеральные законы РФ и организационно-методические документы по сертификации. Правила и нормы, регламентируемые действующими законами: «О защите прав потребителей», «О техническом регулировании».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Формы подтверждения соответствия. Сущность обязательной и добровольной сертификации.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Российские системы сертификации. Системы обязательной сертификации. Системы добровольной сертификации. Схемы сертификации. Формы и порядок проведения сертификации.</w:t>
            </w:r>
          </w:p>
          <w:p w:rsidR="00A56C79" w:rsidRPr="009544EB" w:rsidRDefault="00A56C79" w:rsidP="009544EB">
            <w:pPr>
              <w:spacing w:after="0" w:line="276" w:lineRule="auto"/>
              <w:jc w:val="both"/>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lastRenderedPageBreak/>
              <w:t>Правила проведения сертификации в Российской Федерации. Государственный контроль и надзор за соблюдением правил обязательной сертификации. Порядок выдачи предписаний и штрафов.</w:t>
            </w:r>
          </w:p>
          <w:p w:rsidR="00A56C79" w:rsidRPr="009544EB" w:rsidRDefault="00A56C79" w:rsidP="009544EB">
            <w:pPr>
              <w:spacing w:after="0" w:line="276" w:lineRule="auto"/>
              <w:jc w:val="both"/>
              <w:rPr>
                <w:rFonts w:ascii="Times New Roman" w:eastAsia="Times New Roman" w:hAnsi="Times New Roman" w:cs="Times New Roman"/>
                <w:b/>
                <w:bCs/>
                <w:color w:val="000000"/>
                <w:lang w:eastAsia="ru-RU"/>
              </w:rPr>
            </w:pPr>
            <w:r w:rsidRPr="009544EB">
              <w:rPr>
                <w:rFonts w:ascii="Times New Roman" w:eastAsia="Times New Roman" w:hAnsi="Times New Roman" w:cs="Times New Roman"/>
                <w:color w:val="000000"/>
                <w:lang w:eastAsia="ru-RU"/>
              </w:rPr>
              <w:t>Управление качеством. Стандарты ИСО 9000</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lastRenderedPageBreak/>
              <w:t>2</w:t>
            </w:r>
          </w:p>
        </w:tc>
        <w:tc>
          <w:tcPr>
            <w:tcW w:w="404"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vMerge/>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r>
      <w:tr w:rsidR="00A56C79" w:rsidRPr="009544EB" w:rsidTr="00A56C79">
        <w:trPr>
          <w:trHeight w:val="1068"/>
        </w:trPr>
        <w:tc>
          <w:tcPr>
            <w:tcW w:w="3559" w:type="pct"/>
            <w:gridSpan w:val="2"/>
          </w:tcPr>
          <w:p w:rsidR="00A56C79" w:rsidRPr="009544EB" w:rsidRDefault="00A56C79" w:rsidP="009544EB">
            <w:pPr>
              <w:spacing w:after="0" w:line="240" w:lineRule="auto"/>
              <w:rPr>
                <w:rFonts w:ascii="Times New Roman" w:eastAsia="Times New Roman" w:hAnsi="Times New Roman" w:cs="Times New Roman"/>
                <w:b/>
                <w:lang w:eastAsia="ru-RU"/>
              </w:rPr>
            </w:pPr>
            <w:r w:rsidRPr="009544EB">
              <w:rPr>
                <w:rFonts w:ascii="Times New Roman" w:eastAsia="Times New Roman" w:hAnsi="Times New Roman" w:cs="Times New Roman"/>
                <w:b/>
                <w:bCs/>
                <w:lang w:eastAsia="ru-RU"/>
              </w:rPr>
              <w:lastRenderedPageBreak/>
              <w:t>Примерная тематика самостоятельной учебной работы при изучении раздела 1</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lang w:eastAsia="ru-RU"/>
              </w:rPr>
              <w:t>1.</w:t>
            </w:r>
            <w:r w:rsidRPr="009544EB">
              <w:rPr>
                <w:rFonts w:ascii="Times New Roman" w:eastAsia="Times New Roman" w:hAnsi="Times New Roman" w:cs="Times New Roman"/>
                <w:color w:val="000000"/>
                <w:lang w:eastAsia="ru-RU"/>
              </w:rPr>
              <w:t xml:space="preserve">Выполнение рефератов на темы: </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 - Изучение конструкции и защитных характеристик тепловых реле</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 - Реле времени</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 - Конструкция и схемы включения контакторов (4 часа)</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2. Систематическая работа с конспектом, учебной и справочной литературой в соответствии с рекомендациями преподавателя.</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3. Подготовка к выполнению практических работ, их оформление и защита.</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4. Разработка схем управления механизмами и структурных схем техпроцесса с использованием элементов автоматики</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5. Подготовка сообщений и презентаций.</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6. Чтение текста учебника, конспектирование текста; Ознакомление с нормативно- технической документацией (</w:t>
            </w:r>
            <w:proofErr w:type="spellStart"/>
            <w:r w:rsidRPr="009544EB">
              <w:rPr>
                <w:rFonts w:ascii="Times New Roman" w:eastAsia="Times New Roman" w:hAnsi="Times New Roman" w:cs="Times New Roman"/>
                <w:color w:val="000000"/>
                <w:lang w:eastAsia="ru-RU"/>
              </w:rPr>
              <w:t>ГОСТы</w:t>
            </w:r>
            <w:proofErr w:type="spellEnd"/>
            <w:r w:rsidRPr="009544EB">
              <w:rPr>
                <w:rFonts w:ascii="Times New Roman" w:eastAsia="Times New Roman" w:hAnsi="Times New Roman" w:cs="Times New Roman"/>
                <w:color w:val="000000"/>
                <w:lang w:eastAsia="ru-RU"/>
              </w:rPr>
              <w:t>, СТП)</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7. Составление конспекта – доклада по структуре </w:t>
            </w:r>
            <w:proofErr w:type="spellStart"/>
            <w:r w:rsidRPr="009544EB">
              <w:rPr>
                <w:rFonts w:ascii="Times New Roman" w:eastAsia="Times New Roman" w:hAnsi="Times New Roman" w:cs="Times New Roman"/>
                <w:color w:val="000000"/>
                <w:lang w:eastAsia="ru-RU"/>
              </w:rPr>
              <w:t>испытательн</w:t>
            </w:r>
            <w:proofErr w:type="gramStart"/>
            <w:r w:rsidRPr="009544EB">
              <w:rPr>
                <w:rFonts w:ascii="Times New Roman" w:eastAsia="Times New Roman" w:hAnsi="Times New Roman" w:cs="Times New Roman"/>
                <w:color w:val="000000"/>
                <w:lang w:eastAsia="ru-RU"/>
              </w:rPr>
              <w:t>о</w:t>
            </w:r>
            <w:proofErr w:type="spellEnd"/>
            <w:r w:rsidRPr="009544EB">
              <w:rPr>
                <w:rFonts w:ascii="Times New Roman" w:eastAsia="Times New Roman" w:hAnsi="Times New Roman" w:cs="Times New Roman"/>
                <w:color w:val="000000"/>
                <w:lang w:eastAsia="ru-RU"/>
              </w:rPr>
              <w:t>-</w:t>
            </w:r>
            <w:proofErr w:type="gramEnd"/>
            <w:r w:rsidRPr="009544EB">
              <w:rPr>
                <w:rFonts w:ascii="Times New Roman" w:eastAsia="Times New Roman" w:hAnsi="Times New Roman" w:cs="Times New Roman"/>
                <w:color w:val="000000"/>
                <w:lang w:eastAsia="ru-RU"/>
              </w:rPr>
              <w:t xml:space="preserve"> аналитического центра промышленного производства</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8. Составление конспекта- доклада о применении химических методов анализа</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9. Подготовка рефератов, составление тематических кроссвордов</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10. Решение задач и упражнений по образцу</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11. Подготовка рефератов, составление тематических кроссвордов</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12. Ответы на контрольные вопросы</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13. Составление аппаратурных схем приборов</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14. Решение вариантов задач</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15. Составление опорных конспектов</w:t>
            </w:r>
          </w:p>
          <w:p w:rsidR="00A56C79" w:rsidRPr="009544EB" w:rsidRDefault="00A56C79" w:rsidP="009544EB">
            <w:pPr>
              <w:spacing w:after="0" w:line="240"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16. Описание методик анализа</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17. История развития стандартизации и метрологии</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18. Структура и функции ИСО. Международное бюро мер и весов (МБМВ), Международная организация законодательства и метрологии (МОЗМ)</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19. Штриховое кодирование продукции</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lastRenderedPageBreak/>
              <w:t xml:space="preserve">20. Структура и функции национального комитета по стандартизации. Работа Технических комитетов. </w:t>
            </w:r>
            <w:proofErr w:type="spellStart"/>
            <w:r w:rsidRPr="009544EB">
              <w:rPr>
                <w:rFonts w:ascii="Times New Roman" w:eastAsia="Times New Roman" w:hAnsi="Times New Roman" w:cs="Times New Roman"/>
                <w:color w:val="000000"/>
                <w:lang w:eastAsia="ru-RU"/>
              </w:rPr>
              <w:t>ГКиН</w:t>
            </w:r>
            <w:proofErr w:type="spellEnd"/>
            <w:r w:rsidRPr="009544EB">
              <w:rPr>
                <w:rFonts w:ascii="Times New Roman" w:eastAsia="Times New Roman" w:hAnsi="Times New Roman" w:cs="Times New Roman"/>
                <w:color w:val="000000"/>
                <w:lang w:eastAsia="ru-RU"/>
              </w:rPr>
              <w:t>. Права и обязанности госинспекторов</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21. Шкалы средств измерений</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 xml:space="preserve">22. Сертификаты и знаки соответствия. Системы сертификации ГОСТ </w:t>
            </w:r>
            <w:proofErr w:type="gramStart"/>
            <w:r w:rsidRPr="009544EB">
              <w:rPr>
                <w:rFonts w:ascii="Times New Roman" w:eastAsia="Times New Roman" w:hAnsi="Times New Roman" w:cs="Times New Roman"/>
                <w:color w:val="000000"/>
                <w:lang w:eastAsia="ru-RU"/>
              </w:rPr>
              <w:t>Р</w:t>
            </w:r>
            <w:proofErr w:type="gramEnd"/>
            <w:r w:rsidRPr="009544EB">
              <w:rPr>
                <w:rFonts w:ascii="Times New Roman" w:eastAsia="Times New Roman" w:hAnsi="Times New Roman" w:cs="Times New Roman"/>
                <w:color w:val="000000"/>
                <w:lang w:eastAsia="ru-RU"/>
              </w:rPr>
              <w:t xml:space="preserve"> РОС-ТЕСТ, </w:t>
            </w:r>
            <w:proofErr w:type="spellStart"/>
            <w:r w:rsidRPr="009544EB">
              <w:rPr>
                <w:rFonts w:ascii="Times New Roman" w:eastAsia="Times New Roman" w:hAnsi="Times New Roman" w:cs="Times New Roman"/>
                <w:color w:val="000000"/>
                <w:lang w:eastAsia="ru-RU"/>
              </w:rPr>
              <w:t>СовАсК</w:t>
            </w:r>
            <w:proofErr w:type="spellEnd"/>
            <w:r w:rsidRPr="009544EB">
              <w:rPr>
                <w:rFonts w:ascii="Times New Roman" w:eastAsia="Times New Roman" w:hAnsi="Times New Roman" w:cs="Times New Roman"/>
                <w:color w:val="000000"/>
                <w:lang w:eastAsia="ru-RU"/>
              </w:rPr>
              <w:t xml:space="preserve"> и другие</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23. Сертификация и технические барьеры в торговле. Соглашения по признанию.</w:t>
            </w:r>
          </w:p>
          <w:p w:rsidR="00A56C79" w:rsidRPr="009544EB" w:rsidRDefault="00A56C79" w:rsidP="009544EB">
            <w:pPr>
              <w:spacing w:after="0" w:line="276" w:lineRule="auto"/>
              <w:rPr>
                <w:rFonts w:ascii="Times New Roman" w:eastAsia="Times New Roman" w:hAnsi="Times New Roman" w:cs="Times New Roman"/>
                <w:color w:val="000000"/>
                <w:lang w:eastAsia="ru-RU"/>
              </w:rPr>
            </w:pPr>
            <w:r w:rsidRPr="009544EB">
              <w:rPr>
                <w:rFonts w:ascii="Times New Roman" w:eastAsia="Times New Roman" w:hAnsi="Times New Roman" w:cs="Times New Roman"/>
                <w:color w:val="000000"/>
                <w:lang w:eastAsia="ru-RU"/>
              </w:rPr>
              <w:t>24. Закон "О защите прав потребителей</w:t>
            </w:r>
          </w:p>
          <w:p w:rsidR="00A56C79" w:rsidRPr="009544EB" w:rsidRDefault="00A56C79" w:rsidP="009544EB">
            <w:pPr>
              <w:spacing w:after="0" w:line="276" w:lineRule="auto"/>
              <w:rPr>
                <w:rFonts w:ascii="Times New Roman" w:eastAsia="Times New Roman" w:hAnsi="Times New Roman" w:cs="Times New Roman"/>
                <w:b/>
                <w:lang w:eastAsia="ru-RU"/>
              </w:rPr>
            </w:pPr>
            <w:r w:rsidRPr="009544EB">
              <w:rPr>
                <w:rFonts w:ascii="Times New Roman" w:eastAsia="Times New Roman" w:hAnsi="Times New Roman" w:cs="Times New Roman"/>
                <w:color w:val="000000"/>
                <w:lang w:eastAsia="ru-RU"/>
              </w:rPr>
              <w:t>25. Информационное обеспечение стандартизации. Международная информационная система. Постановка информационного обеспечения в России.</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lastRenderedPageBreak/>
              <w:t>18</w:t>
            </w:r>
          </w:p>
        </w:tc>
        <w:tc>
          <w:tcPr>
            <w:tcW w:w="404" w:type="pct"/>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r>
      <w:tr w:rsidR="00A56C79" w:rsidRPr="009544EB" w:rsidTr="00A56C79">
        <w:tc>
          <w:tcPr>
            <w:tcW w:w="3559" w:type="pct"/>
            <w:gridSpan w:val="2"/>
          </w:tcPr>
          <w:p w:rsidR="00A56C79" w:rsidRPr="009544EB" w:rsidRDefault="00A56C79" w:rsidP="009544EB">
            <w:pPr>
              <w:spacing w:after="0" w:line="240" w:lineRule="auto"/>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lastRenderedPageBreak/>
              <w:t>Учебная практика раздела 1</w:t>
            </w:r>
          </w:p>
          <w:p w:rsidR="00A56C79" w:rsidRPr="009544EB" w:rsidRDefault="00A56C79" w:rsidP="009544EB">
            <w:pPr>
              <w:spacing w:after="0" w:line="240" w:lineRule="auto"/>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 xml:space="preserve">Виды работ </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 xml:space="preserve">1.Оценка качества исходного сырья, промежуточных продуктов и готовой продукции участков подготовки </w:t>
            </w:r>
            <w:proofErr w:type="spellStart"/>
            <w:r w:rsidRPr="009544EB">
              <w:rPr>
                <w:rFonts w:ascii="Times New Roman" w:eastAsia="Times New Roman" w:hAnsi="Times New Roman" w:cs="Times New Roman"/>
                <w:lang w:eastAsia="ru-RU"/>
              </w:rPr>
              <w:t>боксито-известковой</w:t>
            </w:r>
            <w:proofErr w:type="spellEnd"/>
            <w:r w:rsidRPr="009544EB">
              <w:rPr>
                <w:rFonts w:ascii="Times New Roman" w:eastAsia="Times New Roman" w:hAnsi="Times New Roman" w:cs="Times New Roman"/>
                <w:lang w:eastAsia="ru-RU"/>
              </w:rPr>
              <w:t xml:space="preserve"> шихты и мокрого размола</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2. Оценка качества исходного сырья, промежуточных продуктов и готовой продукции участков выщелачивания бокситов, сгущения и промывки красного шлама, фильтрации алюминатного раствора</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3. Оценка качества исходного сырья, промежуточных продуктов и готовой продукции участка декомпозиции</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4. Оценка качества исходного сырья, промежуточных продуктов и готовой продукции участка выпарки маточного раствора</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 xml:space="preserve">5. Оценка качества исходного сырья, промежуточных продуктов и готовой продукции участков подготовки </w:t>
            </w:r>
            <w:proofErr w:type="spellStart"/>
            <w:r w:rsidRPr="009544EB">
              <w:rPr>
                <w:rFonts w:ascii="Times New Roman" w:eastAsia="Times New Roman" w:hAnsi="Times New Roman" w:cs="Times New Roman"/>
                <w:lang w:eastAsia="ru-RU"/>
              </w:rPr>
              <w:t>боксито-содо-известняковой</w:t>
            </w:r>
            <w:proofErr w:type="spellEnd"/>
            <w:r w:rsidRPr="009544EB">
              <w:rPr>
                <w:rFonts w:ascii="Times New Roman" w:eastAsia="Times New Roman" w:hAnsi="Times New Roman" w:cs="Times New Roman"/>
                <w:lang w:eastAsia="ru-RU"/>
              </w:rPr>
              <w:t xml:space="preserve"> шихты, спекания</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 xml:space="preserve">6. Оценка качества исходного сырья, промежуточных продуктов и готовой продукции участка выщелачивания </w:t>
            </w:r>
            <w:proofErr w:type="spellStart"/>
            <w:r w:rsidRPr="009544EB">
              <w:rPr>
                <w:rFonts w:ascii="Times New Roman" w:eastAsia="Times New Roman" w:hAnsi="Times New Roman" w:cs="Times New Roman"/>
                <w:lang w:eastAsia="ru-RU"/>
              </w:rPr>
              <w:t>спёка</w:t>
            </w:r>
            <w:proofErr w:type="spellEnd"/>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7. Оценка качества исходного сырья, промежуточных продуктов и готовой продукции участков промывки гидроокиси и кальцинации</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8. Оценка качества исходного сырья, промежуточных продуктов и готовой продукции участка кучного выщелачивания</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9. Оценка качества исходного сырья, промежуточных продуктов и готовой продукции участка цианирования</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10. Способы ведения технологических журналов</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11. Спецификация технологических норм глинозёмного производства</w:t>
            </w:r>
          </w:p>
          <w:p w:rsidR="00A56C79" w:rsidRPr="009544EB" w:rsidRDefault="00A56C79" w:rsidP="009544EB">
            <w:pPr>
              <w:spacing w:after="0" w:line="240" w:lineRule="auto"/>
              <w:rPr>
                <w:rFonts w:ascii="Times New Roman" w:eastAsia="Times New Roman" w:hAnsi="Times New Roman" w:cs="Times New Roman"/>
                <w:b/>
                <w:lang w:eastAsia="ru-RU"/>
              </w:rPr>
            </w:pPr>
            <w:r w:rsidRPr="009544EB">
              <w:rPr>
                <w:rFonts w:ascii="Times New Roman" w:eastAsia="Calibri" w:hAnsi="Times New Roman" w:cs="Times New Roman"/>
                <w:lang w:eastAsia="ru-RU"/>
              </w:rPr>
              <w:t>12. Спецификация технологических норм производства золота</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t>72</w:t>
            </w:r>
          </w:p>
        </w:tc>
        <w:tc>
          <w:tcPr>
            <w:tcW w:w="404" w:type="pct"/>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r>
      <w:tr w:rsidR="00A56C79" w:rsidRPr="009544EB" w:rsidTr="00A56C79">
        <w:tc>
          <w:tcPr>
            <w:tcW w:w="3559" w:type="pct"/>
            <w:gridSpan w:val="2"/>
          </w:tcPr>
          <w:p w:rsidR="00A56C79" w:rsidRPr="009544EB" w:rsidRDefault="00A56C79" w:rsidP="009544EB">
            <w:pPr>
              <w:spacing w:after="0" w:line="240" w:lineRule="auto"/>
              <w:rPr>
                <w:rFonts w:ascii="Times New Roman" w:eastAsia="Times New Roman" w:hAnsi="Times New Roman" w:cs="Times New Roman"/>
                <w:i/>
                <w:lang w:eastAsia="ru-RU"/>
              </w:rPr>
            </w:pPr>
            <w:r w:rsidRPr="009544EB">
              <w:rPr>
                <w:rFonts w:ascii="Times New Roman" w:eastAsia="Times New Roman" w:hAnsi="Times New Roman" w:cs="Times New Roman"/>
                <w:b/>
                <w:bCs/>
                <w:lang w:eastAsia="ru-RU"/>
              </w:rPr>
              <w:t>Производственная практика раздела 1</w:t>
            </w:r>
          </w:p>
          <w:p w:rsidR="00A56C79" w:rsidRPr="009544EB" w:rsidRDefault="00A56C79" w:rsidP="009544EB">
            <w:pPr>
              <w:spacing w:after="0" w:line="240" w:lineRule="auto"/>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t xml:space="preserve">Виды работ </w:t>
            </w:r>
          </w:p>
          <w:p w:rsidR="00A56C79" w:rsidRPr="009544EB" w:rsidRDefault="00A56C79" w:rsidP="009544EB">
            <w:pPr>
              <w:spacing w:after="0" w:line="276" w:lineRule="auto"/>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1. Отбор пробы на анализ</w:t>
            </w:r>
          </w:p>
          <w:p w:rsidR="00A56C79" w:rsidRPr="009544EB" w:rsidRDefault="00A56C79" w:rsidP="009544EB">
            <w:pPr>
              <w:spacing w:after="0" w:line="276" w:lineRule="auto"/>
              <w:jc w:val="both"/>
              <w:rPr>
                <w:rFonts w:ascii="Times New Roman" w:eastAsia="Times New Roman" w:hAnsi="Times New Roman" w:cs="Times New Roman"/>
                <w:lang w:eastAsia="ru-RU"/>
              </w:rPr>
            </w:pPr>
            <w:r w:rsidRPr="009544EB">
              <w:rPr>
                <w:rFonts w:ascii="Times New Roman" w:eastAsia="Times New Roman" w:hAnsi="Times New Roman" w:cs="Times New Roman"/>
                <w:lang w:eastAsia="ru-RU"/>
              </w:rPr>
              <w:t>2. Определение плотности пульпы</w:t>
            </w:r>
          </w:p>
          <w:p w:rsidR="00A56C79" w:rsidRPr="009544EB" w:rsidRDefault="00721866" w:rsidP="009544EB">
            <w:pPr>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Ведение </w:t>
            </w:r>
            <w:r w:rsidR="00A56C79" w:rsidRPr="009544EB">
              <w:rPr>
                <w:rFonts w:ascii="Times New Roman" w:eastAsia="Times New Roman" w:hAnsi="Times New Roman" w:cs="Times New Roman"/>
                <w:lang w:eastAsia="ru-RU"/>
              </w:rPr>
              <w:t>сменных журналы по контролю технологических параметров</w:t>
            </w:r>
          </w:p>
          <w:p w:rsidR="00A56C79" w:rsidRPr="009544EB" w:rsidRDefault="00721866" w:rsidP="009544EB">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lastRenderedPageBreak/>
              <w:t xml:space="preserve">4. Ведение </w:t>
            </w:r>
            <w:r w:rsidR="00A56C79" w:rsidRPr="009544EB">
              <w:rPr>
                <w:rFonts w:ascii="Times New Roman" w:eastAsia="Times New Roman" w:hAnsi="Times New Roman" w:cs="Times New Roman"/>
                <w:lang w:eastAsia="ru-RU"/>
              </w:rPr>
              <w:t>сменных журналов по сдаче смены</w:t>
            </w:r>
          </w:p>
        </w:tc>
        <w:tc>
          <w:tcPr>
            <w:tcW w:w="624" w:type="pct"/>
            <w:vAlign w:val="center"/>
          </w:tcPr>
          <w:p w:rsidR="00A56C79" w:rsidRPr="009544EB" w:rsidRDefault="00A56C79" w:rsidP="009544EB">
            <w:pPr>
              <w:suppressAutoHyphens/>
              <w:spacing w:after="0" w:line="276"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lastRenderedPageBreak/>
              <w:t>144</w:t>
            </w:r>
          </w:p>
        </w:tc>
        <w:tc>
          <w:tcPr>
            <w:tcW w:w="404" w:type="pct"/>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c>
          <w:tcPr>
            <w:tcW w:w="413" w:type="pct"/>
          </w:tcPr>
          <w:p w:rsidR="00A56C79" w:rsidRPr="009544EB" w:rsidRDefault="00A56C79" w:rsidP="009544EB">
            <w:pPr>
              <w:suppressAutoHyphens/>
              <w:spacing w:after="0" w:line="276" w:lineRule="auto"/>
              <w:rPr>
                <w:rFonts w:ascii="Times New Roman" w:eastAsia="Times New Roman" w:hAnsi="Times New Roman" w:cs="Times New Roman"/>
                <w:b/>
                <w:i/>
                <w:lang w:eastAsia="ru-RU"/>
              </w:rPr>
            </w:pPr>
          </w:p>
        </w:tc>
      </w:tr>
      <w:tr w:rsidR="00A56C79" w:rsidRPr="009544EB" w:rsidTr="00A56C79">
        <w:tc>
          <w:tcPr>
            <w:tcW w:w="3559" w:type="pct"/>
            <w:gridSpan w:val="2"/>
          </w:tcPr>
          <w:p w:rsidR="00A56C79" w:rsidRPr="009544EB" w:rsidRDefault="00A56C79" w:rsidP="009544EB">
            <w:pPr>
              <w:spacing w:after="0" w:line="276" w:lineRule="auto"/>
              <w:rPr>
                <w:rFonts w:ascii="Times New Roman" w:eastAsia="Times New Roman" w:hAnsi="Times New Roman" w:cs="Times New Roman"/>
                <w:b/>
                <w:bCs/>
                <w:lang w:eastAsia="ru-RU"/>
              </w:rPr>
            </w:pPr>
            <w:r w:rsidRPr="009544EB">
              <w:rPr>
                <w:rFonts w:ascii="Times New Roman" w:eastAsia="Times New Roman" w:hAnsi="Times New Roman" w:cs="Times New Roman"/>
                <w:b/>
                <w:bCs/>
                <w:lang w:eastAsia="ru-RU"/>
              </w:rPr>
              <w:lastRenderedPageBreak/>
              <w:t>Всего</w:t>
            </w:r>
          </w:p>
        </w:tc>
        <w:tc>
          <w:tcPr>
            <w:tcW w:w="624" w:type="pct"/>
            <w:vAlign w:val="center"/>
          </w:tcPr>
          <w:p w:rsidR="00A56C79" w:rsidRPr="009544EB" w:rsidRDefault="00A56C79" w:rsidP="009544EB">
            <w:pPr>
              <w:spacing w:after="0" w:line="276" w:lineRule="auto"/>
              <w:jc w:val="center"/>
              <w:rPr>
                <w:rFonts w:ascii="Times New Roman" w:eastAsia="Times New Roman" w:hAnsi="Times New Roman" w:cs="Times New Roman"/>
                <w:b/>
                <w:i/>
                <w:lang w:eastAsia="ru-RU"/>
              </w:rPr>
            </w:pPr>
            <w:r w:rsidRPr="009544EB">
              <w:rPr>
                <w:rFonts w:ascii="Times New Roman" w:eastAsia="Times New Roman" w:hAnsi="Times New Roman" w:cs="Times New Roman"/>
                <w:b/>
                <w:i/>
                <w:lang w:eastAsia="ru-RU"/>
              </w:rPr>
              <w:t>252</w:t>
            </w:r>
          </w:p>
        </w:tc>
        <w:tc>
          <w:tcPr>
            <w:tcW w:w="404" w:type="pct"/>
          </w:tcPr>
          <w:p w:rsidR="00A56C79" w:rsidRPr="009544EB" w:rsidRDefault="00A56C79" w:rsidP="009544EB">
            <w:pPr>
              <w:spacing w:after="0" w:line="276" w:lineRule="auto"/>
              <w:rPr>
                <w:rFonts w:ascii="Times New Roman" w:eastAsia="Times New Roman" w:hAnsi="Times New Roman" w:cs="Times New Roman"/>
                <w:b/>
                <w:i/>
                <w:lang w:eastAsia="ru-RU"/>
              </w:rPr>
            </w:pPr>
          </w:p>
        </w:tc>
        <w:tc>
          <w:tcPr>
            <w:tcW w:w="413" w:type="pct"/>
          </w:tcPr>
          <w:p w:rsidR="00A56C79" w:rsidRPr="009544EB" w:rsidRDefault="00A56C79" w:rsidP="009544EB">
            <w:pPr>
              <w:spacing w:after="0" w:line="276" w:lineRule="auto"/>
              <w:rPr>
                <w:rFonts w:ascii="Times New Roman" w:eastAsia="Times New Roman" w:hAnsi="Times New Roman" w:cs="Times New Roman"/>
                <w:b/>
                <w:i/>
                <w:lang w:eastAsia="ru-RU"/>
              </w:rPr>
            </w:pPr>
          </w:p>
        </w:tc>
      </w:tr>
    </w:tbl>
    <w:p w:rsidR="00A56C79" w:rsidRPr="00A56C79" w:rsidRDefault="00A56C79" w:rsidP="00A56C79">
      <w:pPr>
        <w:suppressAutoHyphens/>
        <w:spacing w:after="200" w:line="240" w:lineRule="auto"/>
        <w:jc w:val="both"/>
        <w:rPr>
          <w:rFonts w:ascii="Times New Roman" w:eastAsia="Times New Roman" w:hAnsi="Times New Roman" w:cs="Times New Roman"/>
          <w:bCs/>
          <w:i/>
          <w:lang w:eastAsia="ru-RU"/>
        </w:rPr>
      </w:pPr>
    </w:p>
    <w:p w:rsidR="00A56C79" w:rsidRPr="00A56C79" w:rsidRDefault="00A56C79" w:rsidP="00A56C79">
      <w:pPr>
        <w:suppressAutoHyphens/>
        <w:spacing w:after="200" w:line="276" w:lineRule="auto"/>
        <w:rPr>
          <w:rFonts w:ascii="Times New Roman" w:eastAsia="Times New Roman" w:hAnsi="Times New Roman" w:cs="Times New Roman"/>
          <w:i/>
          <w:lang w:eastAsia="ru-RU"/>
        </w:rPr>
      </w:pPr>
    </w:p>
    <w:p w:rsidR="00A56C79" w:rsidRPr="00A56C79" w:rsidRDefault="00A56C79" w:rsidP="00A56C79">
      <w:pPr>
        <w:spacing w:after="200" w:line="276" w:lineRule="auto"/>
        <w:rPr>
          <w:rFonts w:ascii="Times New Roman" w:eastAsia="Times New Roman" w:hAnsi="Times New Roman" w:cs="Times New Roman"/>
          <w:i/>
          <w:lang w:eastAsia="ru-RU"/>
        </w:rPr>
        <w:sectPr w:rsidR="00A56C79" w:rsidRPr="00A56C79" w:rsidSect="00A56C79">
          <w:pgSz w:w="16840" w:h="11907" w:orient="landscape"/>
          <w:pgMar w:top="851" w:right="1134" w:bottom="851" w:left="992" w:header="709" w:footer="709" w:gutter="0"/>
          <w:cols w:space="720"/>
        </w:sectPr>
      </w:pPr>
    </w:p>
    <w:p w:rsidR="00A56C79" w:rsidRPr="00A56C79" w:rsidRDefault="00A56C79" w:rsidP="00A56C79">
      <w:pPr>
        <w:spacing w:after="0" w:line="276" w:lineRule="auto"/>
        <w:jc w:val="center"/>
        <w:rPr>
          <w:rFonts w:ascii="Times New Roman" w:eastAsia="Times New Roman" w:hAnsi="Times New Roman" w:cs="Times New Roman"/>
          <w:b/>
          <w:bCs/>
          <w:sz w:val="24"/>
          <w:szCs w:val="24"/>
          <w:lang w:eastAsia="ru-RU"/>
        </w:rPr>
      </w:pPr>
      <w:r w:rsidRPr="00A56C79">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A56C79" w:rsidRPr="00A56C79" w:rsidRDefault="00A56C79" w:rsidP="00A56C79">
      <w:pPr>
        <w:spacing w:after="0" w:line="276" w:lineRule="auto"/>
        <w:ind w:firstLine="709"/>
        <w:rPr>
          <w:rFonts w:ascii="Times New Roman" w:eastAsia="Times New Roman" w:hAnsi="Times New Roman" w:cs="Times New Roman"/>
          <w:b/>
          <w:bCs/>
          <w:sz w:val="24"/>
          <w:szCs w:val="24"/>
          <w:lang w:eastAsia="ru-RU"/>
        </w:rPr>
      </w:pPr>
    </w:p>
    <w:p w:rsidR="00A56C79" w:rsidRPr="00A56C79" w:rsidRDefault="00A56C79" w:rsidP="00A56C79">
      <w:pPr>
        <w:spacing w:after="0" w:line="276" w:lineRule="auto"/>
        <w:ind w:firstLine="709"/>
        <w:rPr>
          <w:rFonts w:ascii="Times New Roman" w:eastAsia="Times New Roman" w:hAnsi="Times New Roman" w:cs="Times New Roman"/>
          <w:b/>
          <w:bCs/>
          <w:sz w:val="24"/>
          <w:szCs w:val="24"/>
          <w:lang w:eastAsia="ru-RU"/>
        </w:rPr>
      </w:pPr>
      <w:r w:rsidRPr="00A56C79">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A56C79" w:rsidRPr="00CC4A21" w:rsidRDefault="00A56C79" w:rsidP="005C3362">
      <w:pPr>
        <w:shd w:val="clear" w:color="auto" w:fill="FFFFFF"/>
        <w:spacing w:after="0" w:line="240" w:lineRule="auto"/>
        <w:ind w:firstLine="709"/>
        <w:jc w:val="both"/>
        <w:rPr>
          <w:rFonts w:ascii="Times New Roman" w:eastAsia="Times New Roman" w:hAnsi="Times New Roman" w:cs="Times New Roman"/>
          <w:color w:val="464C55"/>
          <w:sz w:val="24"/>
          <w:szCs w:val="24"/>
          <w:lang w:eastAsia="ru-RU"/>
        </w:rPr>
      </w:pPr>
      <w:r w:rsidRPr="005C3362">
        <w:rPr>
          <w:rFonts w:ascii="Times New Roman" w:eastAsia="Times New Roman" w:hAnsi="Times New Roman" w:cs="Times New Roman"/>
          <w:bCs/>
          <w:sz w:val="24"/>
          <w:szCs w:val="24"/>
          <w:lang w:eastAsia="ru-RU"/>
        </w:rPr>
        <w:t>Кабинет Технические и технологические измерения, в соответствии с п. 6.1.2.1</w:t>
      </w:r>
      <w:r w:rsidRPr="00CC4A21">
        <w:rPr>
          <w:rFonts w:ascii="Times New Roman" w:eastAsia="Times New Roman" w:hAnsi="Times New Roman" w:cs="Times New Roman"/>
          <w:bCs/>
          <w:sz w:val="24"/>
          <w:szCs w:val="24"/>
          <w:lang w:eastAsia="ru-RU"/>
        </w:rPr>
        <w:t xml:space="preserve"> образовательной программы по профессии</w:t>
      </w:r>
      <w:r w:rsidRPr="00CC4A21">
        <w:rPr>
          <w:rFonts w:ascii="Times New Roman" w:eastAsia="Times New Roman" w:hAnsi="Times New Roman" w:cs="Times New Roman"/>
          <w:bCs/>
          <w:i/>
          <w:sz w:val="24"/>
          <w:szCs w:val="24"/>
          <w:lang w:eastAsia="ru-RU"/>
        </w:rPr>
        <w:t>.</w:t>
      </w:r>
    </w:p>
    <w:p w:rsidR="00A56C79" w:rsidRPr="00CC4A21" w:rsidRDefault="00A56C79" w:rsidP="005C3362">
      <w:pPr>
        <w:shd w:val="clear" w:color="auto" w:fill="FFFFFF"/>
        <w:spacing w:after="0" w:line="240" w:lineRule="auto"/>
        <w:ind w:firstLine="709"/>
        <w:jc w:val="both"/>
        <w:rPr>
          <w:rFonts w:ascii="Times New Roman" w:eastAsia="Times New Roman" w:hAnsi="Times New Roman" w:cs="Times New Roman"/>
          <w:color w:val="464C55"/>
          <w:sz w:val="24"/>
          <w:szCs w:val="24"/>
          <w:lang w:eastAsia="ru-RU"/>
        </w:rPr>
      </w:pPr>
      <w:r w:rsidRPr="00CC4A21">
        <w:rPr>
          <w:rFonts w:ascii="Times New Roman" w:eastAsia="Times New Roman" w:hAnsi="Times New Roman" w:cs="Times New Roman"/>
          <w:bCs/>
          <w:sz w:val="24"/>
          <w:szCs w:val="24"/>
          <w:lang w:eastAsia="ru-RU"/>
        </w:rPr>
        <w:t xml:space="preserve">Лаборатории </w:t>
      </w:r>
      <w:r w:rsidRPr="00CC4A21">
        <w:rPr>
          <w:rFonts w:ascii="Times New Roman" w:eastAsia="Times New Roman" w:hAnsi="Times New Roman" w:cs="Times New Roman"/>
          <w:sz w:val="24"/>
          <w:szCs w:val="24"/>
          <w:lang w:eastAsia="ru-RU"/>
        </w:rPr>
        <w:t>Технохимического контроля производства; Технологии производства цветных металлов и сплавов</w:t>
      </w:r>
      <w:r w:rsidRPr="00CC4A21">
        <w:rPr>
          <w:rFonts w:ascii="Times New Roman" w:eastAsia="Times New Roman" w:hAnsi="Times New Roman" w:cs="Times New Roman"/>
          <w:color w:val="464C55"/>
          <w:sz w:val="24"/>
          <w:szCs w:val="24"/>
          <w:lang w:eastAsia="ru-RU"/>
        </w:rPr>
        <w:t xml:space="preserve">, </w:t>
      </w:r>
      <w:r w:rsidRPr="00CC4A21">
        <w:rPr>
          <w:rFonts w:ascii="Times New Roman" w:eastAsia="Times New Roman" w:hAnsi="Times New Roman" w:cs="Times New Roman"/>
          <w:bCs/>
          <w:sz w:val="24"/>
          <w:szCs w:val="24"/>
          <w:lang w:eastAsia="ru-RU"/>
        </w:rPr>
        <w:t>оснащенные в соответствии с п. 6.1.2.3 образов</w:t>
      </w:r>
      <w:r w:rsidR="005C3362">
        <w:rPr>
          <w:rFonts w:ascii="Times New Roman" w:eastAsia="Times New Roman" w:hAnsi="Times New Roman" w:cs="Times New Roman"/>
          <w:bCs/>
          <w:sz w:val="24"/>
          <w:szCs w:val="24"/>
          <w:lang w:eastAsia="ru-RU"/>
        </w:rPr>
        <w:t>ательной программы по профессии</w:t>
      </w:r>
      <w:r w:rsidRPr="00CC4A21">
        <w:rPr>
          <w:rFonts w:ascii="Times New Roman" w:eastAsia="Times New Roman" w:hAnsi="Times New Roman" w:cs="Times New Roman"/>
          <w:bCs/>
          <w:sz w:val="24"/>
          <w:szCs w:val="24"/>
          <w:lang w:eastAsia="ru-RU"/>
        </w:rPr>
        <w:t>.</w:t>
      </w:r>
    </w:p>
    <w:p w:rsidR="00A56C79" w:rsidRPr="00E50776" w:rsidRDefault="005C3362" w:rsidP="005C3362">
      <w:pPr>
        <w:shd w:val="clear" w:color="auto" w:fill="FFFFFF"/>
        <w:spacing w:after="0" w:line="240" w:lineRule="auto"/>
        <w:ind w:firstLine="709"/>
        <w:jc w:val="both"/>
        <w:rPr>
          <w:rFonts w:ascii="Times New Roman" w:eastAsia="Times New Roman" w:hAnsi="Times New Roman" w:cs="Times New Roman"/>
          <w:color w:val="464C55"/>
          <w:sz w:val="24"/>
          <w:szCs w:val="24"/>
          <w:lang w:eastAsia="ru-RU"/>
        </w:rPr>
      </w:pPr>
      <w:r>
        <w:rPr>
          <w:rFonts w:ascii="Times New Roman" w:eastAsia="Times New Roman" w:hAnsi="Times New Roman" w:cs="Times New Roman"/>
          <w:bCs/>
          <w:sz w:val="24"/>
          <w:szCs w:val="24"/>
          <w:lang w:eastAsia="ru-RU"/>
        </w:rPr>
        <w:t xml:space="preserve">Мастерские: </w:t>
      </w:r>
      <w:proofErr w:type="spellStart"/>
      <w:r>
        <w:rPr>
          <w:rFonts w:ascii="Times New Roman" w:eastAsia="Times New Roman" w:hAnsi="Times New Roman" w:cs="Times New Roman"/>
          <w:sz w:val="24"/>
          <w:szCs w:val="24"/>
          <w:lang w:eastAsia="ru-RU"/>
        </w:rPr>
        <w:t>с</w:t>
      </w:r>
      <w:r w:rsidR="00A56C79" w:rsidRPr="00CC4A21">
        <w:rPr>
          <w:rFonts w:ascii="Times New Roman" w:eastAsia="Times New Roman" w:hAnsi="Times New Roman" w:cs="Times New Roman"/>
          <w:sz w:val="24"/>
          <w:szCs w:val="24"/>
          <w:lang w:eastAsia="ru-RU"/>
        </w:rPr>
        <w:t>лесарно-механическая</w:t>
      </w:r>
      <w:proofErr w:type="gramStart"/>
      <w:r w:rsidR="00A56C79" w:rsidRPr="00CC4A2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м</w:t>
      </w:r>
      <w:proofErr w:type="gramEnd"/>
      <w:r w:rsidR="00A56C79" w:rsidRPr="00CC4A21">
        <w:rPr>
          <w:rFonts w:ascii="Times New Roman" w:eastAsia="Times New Roman" w:hAnsi="Times New Roman" w:cs="Times New Roman"/>
          <w:sz w:val="24"/>
          <w:szCs w:val="24"/>
          <w:lang w:eastAsia="ru-RU"/>
        </w:rPr>
        <w:t>астерская</w:t>
      </w:r>
      <w:proofErr w:type="spellEnd"/>
      <w:r w:rsidR="00A56C79" w:rsidRPr="00CC4A21">
        <w:rPr>
          <w:rFonts w:ascii="Times New Roman" w:eastAsia="Times New Roman" w:hAnsi="Times New Roman" w:cs="Times New Roman"/>
          <w:sz w:val="24"/>
          <w:szCs w:val="24"/>
          <w:lang w:eastAsia="ru-RU"/>
        </w:rPr>
        <w:t xml:space="preserve"> по компетенции «Аппаратчик химических технологий</w:t>
      </w:r>
      <w:r w:rsidR="00A56C79" w:rsidRPr="00CC4A21">
        <w:rPr>
          <w:rFonts w:ascii="Times New Roman" w:eastAsia="Times New Roman" w:hAnsi="Times New Roman" w:cs="Times New Roman"/>
          <w:color w:val="464C55"/>
          <w:sz w:val="24"/>
          <w:szCs w:val="24"/>
          <w:lang w:eastAsia="ru-RU"/>
        </w:rPr>
        <w:t xml:space="preserve">», </w:t>
      </w:r>
      <w:r w:rsidR="00A56C79" w:rsidRPr="00CC4A21">
        <w:rPr>
          <w:rFonts w:ascii="Times New Roman" w:eastAsia="Times New Roman" w:hAnsi="Times New Roman" w:cs="Times New Roman"/>
          <w:bCs/>
          <w:sz w:val="24"/>
          <w:szCs w:val="24"/>
          <w:lang w:eastAsia="ru-RU"/>
        </w:rPr>
        <w:t>оснащенные в соответствии с п. 6.1.2.4 образовательной программы по данной профессии.</w:t>
      </w:r>
    </w:p>
    <w:p w:rsidR="00A56C79" w:rsidRPr="00A56C79" w:rsidRDefault="00A56C79" w:rsidP="00A56C79">
      <w:pPr>
        <w:suppressAutoHyphens/>
        <w:spacing w:after="0" w:line="276" w:lineRule="auto"/>
        <w:ind w:firstLine="709"/>
        <w:jc w:val="both"/>
        <w:rPr>
          <w:rFonts w:ascii="Times New Roman" w:eastAsia="Times New Roman" w:hAnsi="Times New Roman" w:cs="Times New Roman"/>
          <w:bCs/>
          <w:i/>
          <w:sz w:val="24"/>
          <w:szCs w:val="24"/>
          <w:lang w:eastAsia="ru-RU"/>
        </w:rPr>
      </w:pPr>
    </w:p>
    <w:p w:rsidR="00A56C79" w:rsidRPr="00A56C79" w:rsidRDefault="00A56C79" w:rsidP="00A56C79">
      <w:pPr>
        <w:spacing w:after="0" w:line="276" w:lineRule="auto"/>
        <w:ind w:firstLine="709"/>
        <w:rPr>
          <w:rFonts w:ascii="Times New Roman" w:eastAsia="Times New Roman" w:hAnsi="Times New Roman" w:cs="Times New Roman"/>
          <w:b/>
          <w:bCs/>
          <w:sz w:val="24"/>
          <w:szCs w:val="24"/>
          <w:lang w:eastAsia="ru-RU"/>
        </w:rPr>
      </w:pPr>
      <w:r w:rsidRPr="00A56C79">
        <w:rPr>
          <w:rFonts w:ascii="Times New Roman" w:eastAsia="Times New Roman" w:hAnsi="Times New Roman" w:cs="Times New Roman"/>
          <w:b/>
          <w:bCs/>
          <w:sz w:val="24"/>
          <w:szCs w:val="24"/>
          <w:lang w:eastAsia="ru-RU"/>
        </w:rPr>
        <w:t>3.2. Информационное обеспечение реализации программы</w:t>
      </w:r>
    </w:p>
    <w:p w:rsidR="00A56C79" w:rsidRPr="00A56C79" w:rsidRDefault="00A56C79" w:rsidP="00A56C79">
      <w:pPr>
        <w:suppressAutoHyphens/>
        <w:spacing w:after="0" w:line="276" w:lineRule="auto"/>
        <w:ind w:firstLine="709"/>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56C7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6C79">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56C79" w:rsidRPr="00A56C79" w:rsidRDefault="00A56C79" w:rsidP="00A56C79">
      <w:pPr>
        <w:spacing w:after="0" w:line="276" w:lineRule="auto"/>
        <w:ind w:firstLine="709"/>
        <w:contextualSpacing/>
        <w:rPr>
          <w:rFonts w:ascii="Times New Roman" w:eastAsia="Times New Roman" w:hAnsi="Times New Roman" w:cs="Times New Roman"/>
          <w:sz w:val="24"/>
          <w:szCs w:val="24"/>
          <w:lang w:eastAsia="ru-RU"/>
        </w:rPr>
      </w:pPr>
    </w:p>
    <w:p w:rsidR="00A56C79" w:rsidRPr="00A56C79" w:rsidRDefault="00A56C79" w:rsidP="00A56C79">
      <w:pPr>
        <w:spacing w:after="0" w:line="240" w:lineRule="auto"/>
        <w:ind w:firstLine="709"/>
        <w:contextualSpacing/>
        <w:rPr>
          <w:rFonts w:ascii="Times New Roman" w:eastAsia="Times New Roman" w:hAnsi="Times New Roman" w:cs="Times New Roman"/>
          <w:b/>
          <w:sz w:val="24"/>
          <w:szCs w:val="24"/>
        </w:rPr>
      </w:pPr>
      <w:r w:rsidRPr="00A56C79">
        <w:rPr>
          <w:rFonts w:ascii="Times New Roman" w:eastAsia="Times New Roman" w:hAnsi="Times New Roman" w:cs="Times New Roman"/>
          <w:b/>
          <w:sz w:val="24"/>
          <w:szCs w:val="24"/>
        </w:rPr>
        <w:t>3.2.1. Основные печатные издания</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1. </w:t>
      </w:r>
      <w:proofErr w:type="spellStart"/>
      <w:r w:rsidRPr="00A56C79">
        <w:rPr>
          <w:rFonts w:ascii="Times New Roman" w:eastAsia="Times New Roman" w:hAnsi="Times New Roman" w:cs="Times New Roman"/>
          <w:color w:val="000000"/>
          <w:sz w:val="24"/>
          <w:szCs w:val="24"/>
          <w:lang w:eastAsia="ru-RU"/>
        </w:rPr>
        <w:t>Шишмарев</w:t>
      </w:r>
      <w:proofErr w:type="spellEnd"/>
      <w:r w:rsidRPr="00A56C79">
        <w:rPr>
          <w:rFonts w:ascii="Times New Roman" w:eastAsia="Times New Roman" w:hAnsi="Times New Roman" w:cs="Times New Roman"/>
          <w:color w:val="000000"/>
          <w:sz w:val="24"/>
          <w:szCs w:val="24"/>
          <w:lang w:eastAsia="ru-RU"/>
        </w:rPr>
        <w:t xml:space="preserve"> В.Ю. Автоматизация технологических процессов, учебник. М., Академия, 2017.</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2. </w:t>
      </w:r>
      <w:proofErr w:type="spellStart"/>
      <w:r w:rsidRPr="00A56C79">
        <w:rPr>
          <w:rFonts w:ascii="Times New Roman" w:eastAsia="Times New Roman" w:hAnsi="Times New Roman" w:cs="Times New Roman"/>
          <w:color w:val="000000"/>
          <w:sz w:val="24"/>
          <w:szCs w:val="24"/>
          <w:lang w:eastAsia="ru-RU"/>
        </w:rPr>
        <w:t>Шишмарев</w:t>
      </w:r>
      <w:proofErr w:type="spellEnd"/>
      <w:r w:rsidRPr="00A56C79">
        <w:rPr>
          <w:rFonts w:ascii="Times New Roman" w:eastAsia="Times New Roman" w:hAnsi="Times New Roman" w:cs="Times New Roman"/>
          <w:color w:val="000000"/>
          <w:sz w:val="24"/>
          <w:szCs w:val="24"/>
          <w:lang w:eastAsia="ru-RU"/>
        </w:rPr>
        <w:t xml:space="preserve"> В.Ю. Автоматика. Учебник. М., Академия, 2009</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3. </w:t>
      </w:r>
      <w:proofErr w:type="spellStart"/>
      <w:r w:rsidRPr="00A56C79">
        <w:rPr>
          <w:rFonts w:ascii="Times New Roman" w:eastAsia="Times New Roman" w:hAnsi="Times New Roman" w:cs="Times New Roman"/>
          <w:color w:val="000000"/>
          <w:sz w:val="24"/>
          <w:szCs w:val="24"/>
          <w:lang w:eastAsia="ru-RU"/>
        </w:rPr>
        <w:t>Келим</w:t>
      </w:r>
      <w:proofErr w:type="spellEnd"/>
      <w:r w:rsidRPr="00A56C79">
        <w:rPr>
          <w:rFonts w:ascii="Times New Roman" w:eastAsia="Times New Roman" w:hAnsi="Times New Roman" w:cs="Times New Roman"/>
          <w:color w:val="000000"/>
          <w:sz w:val="24"/>
          <w:szCs w:val="24"/>
          <w:lang w:eastAsia="ru-RU"/>
        </w:rPr>
        <w:t xml:space="preserve"> </w:t>
      </w:r>
      <w:proofErr w:type="gramStart"/>
      <w:r w:rsidRPr="00A56C79">
        <w:rPr>
          <w:rFonts w:ascii="Times New Roman" w:eastAsia="Times New Roman" w:hAnsi="Times New Roman" w:cs="Times New Roman"/>
          <w:color w:val="000000"/>
          <w:sz w:val="24"/>
          <w:szCs w:val="24"/>
          <w:lang w:eastAsia="ru-RU"/>
        </w:rPr>
        <w:t>Ю</w:t>
      </w:r>
      <w:proofErr w:type="gramEnd"/>
      <w:r w:rsidRPr="00A56C79">
        <w:rPr>
          <w:rFonts w:ascii="Times New Roman" w:eastAsia="Times New Roman" w:hAnsi="Times New Roman" w:cs="Times New Roman"/>
          <w:color w:val="000000"/>
          <w:sz w:val="24"/>
          <w:szCs w:val="24"/>
          <w:lang w:eastAsia="ru-RU"/>
        </w:rPr>
        <w:t xml:space="preserve"> М. Контроль и метрологическое обеспечение средств и систем автоматизации. М. Академия, 2017</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4. Кошевая И.П., </w:t>
      </w:r>
      <w:proofErr w:type="spellStart"/>
      <w:r w:rsidRPr="00A56C79">
        <w:rPr>
          <w:rFonts w:ascii="Times New Roman" w:eastAsia="Times New Roman" w:hAnsi="Times New Roman" w:cs="Times New Roman"/>
          <w:color w:val="000000"/>
          <w:sz w:val="24"/>
          <w:szCs w:val="24"/>
          <w:lang w:eastAsia="ru-RU"/>
        </w:rPr>
        <w:t>Канке</w:t>
      </w:r>
      <w:proofErr w:type="spellEnd"/>
      <w:r w:rsidRPr="00A56C79">
        <w:rPr>
          <w:rFonts w:ascii="Times New Roman" w:eastAsia="Times New Roman" w:hAnsi="Times New Roman" w:cs="Times New Roman"/>
          <w:color w:val="000000"/>
          <w:sz w:val="24"/>
          <w:szCs w:val="24"/>
          <w:lang w:eastAsia="ru-RU"/>
        </w:rPr>
        <w:t xml:space="preserve"> А.А. Метрология, стандартизация сертификация. М., Форум - ИНФРА-М, 2009, 2013</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5. </w:t>
      </w:r>
      <w:proofErr w:type="spellStart"/>
      <w:r w:rsidRPr="00A56C79">
        <w:rPr>
          <w:rFonts w:ascii="Times New Roman" w:eastAsia="Times New Roman" w:hAnsi="Times New Roman" w:cs="Times New Roman"/>
          <w:color w:val="000000"/>
          <w:sz w:val="24"/>
          <w:szCs w:val="24"/>
          <w:lang w:eastAsia="ru-RU"/>
        </w:rPr>
        <w:t>Шишмарев</w:t>
      </w:r>
      <w:proofErr w:type="spellEnd"/>
      <w:r w:rsidRPr="00A56C79">
        <w:rPr>
          <w:rFonts w:ascii="Times New Roman" w:eastAsia="Times New Roman" w:hAnsi="Times New Roman" w:cs="Times New Roman"/>
          <w:color w:val="000000"/>
          <w:sz w:val="24"/>
          <w:szCs w:val="24"/>
          <w:lang w:eastAsia="ru-RU"/>
        </w:rPr>
        <w:t xml:space="preserve"> В.Ю. Типовые элементы систем автоматического управления. Учебник. М., Академия, 2007.</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6. </w:t>
      </w:r>
      <w:proofErr w:type="spellStart"/>
      <w:r w:rsidRPr="00A56C79">
        <w:rPr>
          <w:rFonts w:ascii="Times New Roman" w:eastAsia="Times New Roman" w:hAnsi="Times New Roman" w:cs="Times New Roman"/>
          <w:color w:val="000000"/>
          <w:sz w:val="24"/>
          <w:szCs w:val="24"/>
          <w:lang w:eastAsia="ru-RU"/>
        </w:rPr>
        <w:t>Белик</w:t>
      </w:r>
      <w:proofErr w:type="spellEnd"/>
      <w:r w:rsidRPr="00A56C79">
        <w:rPr>
          <w:rFonts w:ascii="Times New Roman" w:eastAsia="Times New Roman" w:hAnsi="Times New Roman" w:cs="Times New Roman"/>
          <w:color w:val="000000"/>
          <w:sz w:val="24"/>
          <w:szCs w:val="24"/>
          <w:lang w:eastAsia="ru-RU"/>
        </w:rPr>
        <w:t xml:space="preserve"> В.В. Физическая и коллоидная </w:t>
      </w:r>
      <w:proofErr w:type="spellStart"/>
      <w:r w:rsidRPr="00A56C79">
        <w:rPr>
          <w:rFonts w:ascii="Times New Roman" w:eastAsia="Times New Roman" w:hAnsi="Times New Roman" w:cs="Times New Roman"/>
          <w:color w:val="000000"/>
          <w:sz w:val="24"/>
          <w:szCs w:val="24"/>
          <w:lang w:eastAsia="ru-RU"/>
        </w:rPr>
        <w:t>химия</w:t>
      </w:r>
      <w:proofErr w:type="gramStart"/>
      <w:r w:rsidRPr="00A56C79">
        <w:rPr>
          <w:rFonts w:ascii="Times New Roman" w:eastAsia="Times New Roman" w:hAnsi="Times New Roman" w:cs="Times New Roman"/>
          <w:color w:val="000000"/>
          <w:sz w:val="24"/>
          <w:szCs w:val="24"/>
          <w:lang w:eastAsia="ru-RU"/>
        </w:rPr>
        <w:t>.-</w:t>
      </w:r>
      <w:proofErr w:type="gramEnd"/>
      <w:r w:rsidRPr="00A56C79">
        <w:rPr>
          <w:rFonts w:ascii="Times New Roman" w:eastAsia="Times New Roman" w:hAnsi="Times New Roman" w:cs="Times New Roman"/>
          <w:color w:val="000000"/>
          <w:sz w:val="24"/>
          <w:szCs w:val="24"/>
          <w:lang w:eastAsia="ru-RU"/>
        </w:rPr>
        <w:t>М</w:t>
      </w:r>
      <w:proofErr w:type="spellEnd"/>
      <w:r w:rsidRPr="00A56C79">
        <w:rPr>
          <w:rFonts w:ascii="Times New Roman" w:eastAsia="Times New Roman" w:hAnsi="Times New Roman" w:cs="Times New Roman"/>
          <w:color w:val="000000"/>
          <w:sz w:val="24"/>
          <w:szCs w:val="24"/>
          <w:lang w:eastAsia="ru-RU"/>
        </w:rPr>
        <w:t>,: Академия,2008</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7. Александрова, Э.А. Аналитическая химия в 2 книгах. Книга 1. Химические методы анализа: Учебник и практикум / Э.А. Александрова, Н.Г. </w:t>
      </w:r>
      <w:proofErr w:type="spellStart"/>
      <w:r w:rsidRPr="00A56C79">
        <w:rPr>
          <w:rFonts w:ascii="Times New Roman" w:eastAsia="Times New Roman" w:hAnsi="Times New Roman" w:cs="Times New Roman"/>
          <w:color w:val="000000"/>
          <w:sz w:val="24"/>
          <w:szCs w:val="24"/>
          <w:lang w:eastAsia="ru-RU"/>
        </w:rPr>
        <w:t>Гайдукова</w:t>
      </w:r>
      <w:proofErr w:type="spellEnd"/>
      <w:r w:rsidRPr="00A56C79">
        <w:rPr>
          <w:rFonts w:ascii="Times New Roman" w:eastAsia="Times New Roman" w:hAnsi="Times New Roman" w:cs="Times New Roman"/>
          <w:color w:val="000000"/>
          <w:sz w:val="24"/>
          <w:szCs w:val="24"/>
          <w:lang w:eastAsia="ru-RU"/>
        </w:rPr>
        <w:t xml:space="preserve">. - Люберцы: </w:t>
      </w:r>
      <w:proofErr w:type="spellStart"/>
      <w:r w:rsidRPr="00A56C79">
        <w:rPr>
          <w:rFonts w:ascii="Times New Roman" w:eastAsia="Times New Roman" w:hAnsi="Times New Roman" w:cs="Times New Roman"/>
          <w:color w:val="000000"/>
          <w:sz w:val="24"/>
          <w:szCs w:val="24"/>
          <w:lang w:eastAsia="ru-RU"/>
        </w:rPr>
        <w:t>Юрайт</w:t>
      </w:r>
      <w:proofErr w:type="spellEnd"/>
      <w:r w:rsidRPr="00A56C79">
        <w:rPr>
          <w:rFonts w:ascii="Times New Roman" w:eastAsia="Times New Roman" w:hAnsi="Times New Roman" w:cs="Times New Roman"/>
          <w:color w:val="000000"/>
          <w:sz w:val="24"/>
          <w:szCs w:val="24"/>
          <w:lang w:eastAsia="ru-RU"/>
        </w:rPr>
        <w:t>, 2015.</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8. Александрова, Э.А. Аналитическая химия в 2 кн. Кн. 2. Физико-химические методы анализа: Учебник и практикум / Э.А. Александрова, Н.Г. </w:t>
      </w:r>
      <w:proofErr w:type="spellStart"/>
      <w:r w:rsidRPr="00A56C79">
        <w:rPr>
          <w:rFonts w:ascii="Times New Roman" w:eastAsia="Times New Roman" w:hAnsi="Times New Roman" w:cs="Times New Roman"/>
          <w:color w:val="000000"/>
          <w:sz w:val="24"/>
          <w:szCs w:val="24"/>
          <w:lang w:eastAsia="ru-RU"/>
        </w:rPr>
        <w:t>Гайдукова</w:t>
      </w:r>
      <w:proofErr w:type="spellEnd"/>
      <w:r w:rsidRPr="00A56C79">
        <w:rPr>
          <w:rFonts w:ascii="Times New Roman" w:eastAsia="Times New Roman" w:hAnsi="Times New Roman" w:cs="Times New Roman"/>
          <w:color w:val="000000"/>
          <w:sz w:val="24"/>
          <w:szCs w:val="24"/>
          <w:lang w:eastAsia="ru-RU"/>
        </w:rPr>
        <w:t xml:space="preserve">. - Люберцы: </w:t>
      </w:r>
      <w:proofErr w:type="spellStart"/>
      <w:r w:rsidRPr="00A56C79">
        <w:rPr>
          <w:rFonts w:ascii="Times New Roman" w:eastAsia="Times New Roman" w:hAnsi="Times New Roman" w:cs="Times New Roman"/>
          <w:color w:val="000000"/>
          <w:sz w:val="24"/>
          <w:szCs w:val="24"/>
          <w:lang w:eastAsia="ru-RU"/>
        </w:rPr>
        <w:t>Юрайт</w:t>
      </w:r>
      <w:proofErr w:type="spellEnd"/>
      <w:r w:rsidRPr="00A56C79">
        <w:rPr>
          <w:rFonts w:ascii="Times New Roman" w:eastAsia="Times New Roman" w:hAnsi="Times New Roman" w:cs="Times New Roman"/>
          <w:color w:val="000000"/>
          <w:sz w:val="24"/>
          <w:szCs w:val="24"/>
          <w:lang w:eastAsia="ru-RU"/>
        </w:rPr>
        <w:t>, 2016.</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9. Ищенко А.А. Аналитическая химия. М.: АКАДЕМИА, 2004</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10. </w:t>
      </w:r>
      <w:proofErr w:type="spellStart"/>
      <w:r w:rsidRPr="00A56C79">
        <w:rPr>
          <w:rFonts w:ascii="Times New Roman" w:eastAsia="Times New Roman" w:hAnsi="Times New Roman" w:cs="Times New Roman"/>
          <w:color w:val="000000"/>
          <w:sz w:val="24"/>
          <w:szCs w:val="24"/>
          <w:lang w:eastAsia="ru-RU"/>
        </w:rPr>
        <w:t>Барсукова</w:t>
      </w:r>
      <w:proofErr w:type="spellEnd"/>
      <w:r w:rsidRPr="00A56C79">
        <w:rPr>
          <w:rFonts w:ascii="Times New Roman" w:eastAsia="Times New Roman" w:hAnsi="Times New Roman" w:cs="Times New Roman"/>
          <w:color w:val="000000"/>
          <w:sz w:val="24"/>
          <w:szCs w:val="24"/>
          <w:lang w:eastAsia="ru-RU"/>
        </w:rPr>
        <w:t xml:space="preserve"> З.А. Аналитическая химия.- М</w:t>
      </w:r>
      <w:proofErr w:type="gramStart"/>
      <w:r w:rsidRPr="00A56C79">
        <w:rPr>
          <w:rFonts w:ascii="Times New Roman" w:eastAsia="Times New Roman" w:hAnsi="Times New Roman" w:cs="Times New Roman"/>
          <w:color w:val="000000"/>
          <w:sz w:val="24"/>
          <w:szCs w:val="24"/>
          <w:lang w:eastAsia="ru-RU"/>
        </w:rPr>
        <w:t xml:space="preserve">,: </w:t>
      </w:r>
      <w:proofErr w:type="gramEnd"/>
      <w:r w:rsidRPr="00A56C79">
        <w:rPr>
          <w:rFonts w:ascii="Times New Roman" w:eastAsia="Times New Roman" w:hAnsi="Times New Roman" w:cs="Times New Roman"/>
          <w:color w:val="000000"/>
          <w:sz w:val="24"/>
          <w:szCs w:val="24"/>
          <w:lang w:eastAsia="ru-RU"/>
        </w:rPr>
        <w:t>Высшая школа, 2002;</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О.М Борисова «Химические, физико-химические и физические методы анализа» М, Металлургия, 2002г</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11. Ерёмин Н.И. Процессы и аппараты глинозёмного производства. – М.: Металлургия, 1980. —245 </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12. </w:t>
      </w:r>
      <w:proofErr w:type="gramStart"/>
      <w:r w:rsidRPr="00A56C79">
        <w:rPr>
          <w:rFonts w:ascii="Times New Roman" w:eastAsia="Times New Roman" w:hAnsi="Times New Roman" w:cs="Times New Roman"/>
          <w:color w:val="000000"/>
          <w:sz w:val="24"/>
          <w:szCs w:val="24"/>
          <w:lang w:eastAsia="ru-RU"/>
        </w:rPr>
        <w:t>Троицкий</w:t>
      </w:r>
      <w:proofErr w:type="gramEnd"/>
      <w:r w:rsidRPr="00A56C79">
        <w:rPr>
          <w:rFonts w:ascii="Times New Roman" w:eastAsia="Times New Roman" w:hAnsi="Times New Roman" w:cs="Times New Roman"/>
          <w:color w:val="000000"/>
          <w:sz w:val="24"/>
          <w:szCs w:val="24"/>
          <w:lang w:eastAsia="ru-RU"/>
        </w:rPr>
        <w:t xml:space="preserve"> И.А.Металлургия алюминия. – М.:1984. – 240 с.</w:t>
      </w:r>
    </w:p>
    <w:p w:rsidR="00A56C79" w:rsidRPr="00A56C79" w:rsidRDefault="00A56C79" w:rsidP="00A56C79">
      <w:pPr>
        <w:spacing w:after="0" w:line="240" w:lineRule="auto"/>
        <w:contextualSpacing/>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sz w:val="24"/>
          <w:szCs w:val="24"/>
          <w:lang w:eastAsia="ru-RU"/>
        </w:rPr>
        <w:t>СТО БАЗ-9000.6.7-2016 Контроль. Схема контроля глиноземного производства</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13.В.В. Барченков. Технология гидрометаллургической переработки золотосодержащих флотоконцентратов с применением активных углей. - Чита: Поиск, 2004. -242 с., ил.</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lastRenderedPageBreak/>
        <w:t>14.Кулаков М.В. Технологические измерения и приборы для химических производств: Учебник для вузов по специальности «Автоматизация и комплексная механизация химико-технологических процессов». -3е </w:t>
      </w:r>
      <w:proofErr w:type="spellStart"/>
      <w:r w:rsidRPr="00A56C79">
        <w:rPr>
          <w:rFonts w:ascii="Times New Roman" w:eastAsia="Times New Roman" w:hAnsi="Times New Roman" w:cs="Times New Roman"/>
          <w:sz w:val="24"/>
          <w:szCs w:val="24"/>
          <w:lang w:eastAsia="ru-RU"/>
        </w:rPr>
        <w:t>изд</w:t>
      </w:r>
      <w:proofErr w:type="gramStart"/>
      <w:r w:rsidRPr="00A56C79">
        <w:rPr>
          <w:rFonts w:ascii="Times New Roman" w:eastAsia="Times New Roman" w:hAnsi="Times New Roman" w:cs="Times New Roman"/>
          <w:sz w:val="24"/>
          <w:szCs w:val="24"/>
          <w:lang w:eastAsia="ru-RU"/>
        </w:rPr>
        <w:t>.п</w:t>
      </w:r>
      <w:proofErr w:type="gramEnd"/>
      <w:r w:rsidRPr="00A56C79">
        <w:rPr>
          <w:rFonts w:ascii="Times New Roman" w:eastAsia="Times New Roman" w:hAnsi="Times New Roman" w:cs="Times New Roman"/>
          <w:sz w:val="24"/>
          <w:szCs w:val="24"/>
          <w:lang w:eastAsia="ru-RU"/>
        </w:rPr>
        <w:t>ерераб</w:t>
      </w:r>
      <w:proofErr w:type="spellEnd"/>
      <w:r w:rsidRPr="00A56C79">
        <w:rPr>
          <w:rFonts w:ascii="Times New Roman" w:eastAsia="Times New Roman" w:hAnsi="Times New Roman" w:cs="Times New Roman"/>
          <w:sz w:val="24"/>
          <w:szCs w:val="24"/>
          <w:lang w:eastAsia="ru-RU"/>
        </w:rPr>
        <w:t>. И доп.- М.: Машиностроение, 1983. -424 </w:t>
      </w:r>
      <w:proofErr w:type="gramStart"/>
      <w:r w:rsidRPr="00A56C79">
        <w:rPr>
          <w:rFonts w:ascii="Times New Roman" w:eastAsia="Times New Roman" w:hAnsi="Times New Roman" w:cs="Times New Roman"/>
          <w:sz w:val="24"/>
          <w:szCs w:val="24"/>
          <w:lang w:eastAsia="ru-RU"/>
        </w:rPr>
        <w:t>с</w:t>
      </w:r>
      <w:proofErr w:type="gramEnd"/>
      <w:r w:rsidRPr="00A56C79">
        <w:rPr>
          <w:rFonts w:ascii="Times New Roman" w:eastAsia="Times New Roman" w:hAnsi="Times New Roman" w:cs="Times New Roman"/>
          <w:sz w:val="24"/>
          <w:szCs w:val="24"/>
          <w:lang w:eastAsia="ru-RU"/>
        </w:rPr>
        <w:t>.</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rPr>
      </w:pPr>
      <w:r w:rsidRPr="00A56C79">
        <w:rPr>
          <w:rFonts w:ascii="Times New Roman" w:eastAsia="Times New Roman" w:hAnsi="Times New Roman" w:cs="Times New Roman"/>
          <w:sz w:val="24"/>
          <w:szCs w:val="24"/>
        </w:rPr>
        <w:t>Группа компаний «</w:t>
      </w:r>
      <w:proofErr w:type="spellStart"/>
      <w:r w:rsidRPr="00A56C79">
        <w:rPr>
          <w:rFonts w:ascii="Times New Roman" w:eastAsia="Times New Roman" w:hAnsi="Times New Roman" w:cs="Times New Roman"/>
          <w:sz w:val="24"/>
          <w:szCs w:val="24"/>
        </w:rPr>
        <w:t>Метран</w:t>
      </w:r>
      <w:proofErr w:type="spellEnd"/>
      <w:r w:rsidRPr="00A56C79">
        <w:rPr>
          <w:rFonts w:ascii="Times New Roman" w:eastAsia="Times New Roman" w:hAnsi="Times New Roman" w:cs="Times New Roman"/>
          <w:sz w:val="24"/>
          <w:szCs w:val="24"/>
        </w:rPr>
        <w:t>», номенклатура, католог,2003г.</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xml:space="preserve">15. Баранов Д.А., </w:t>
      </w:r>
      <w:proofErr w:type="spellStart"/>
      <w:r w:rsidRPr="00A56C79">
        <w:rPr>
          <w:rFonts w:ascii="Times New Roman" w:eastAsia="Times New Roman" w:hAnsi="Times New Roman" w:cs="Times New Roman"/>
          <w:sz w:val="24"/>
          <w:szCs w:val="24"/>
          <w:lang w:eastAsia="ru-RU"/>
        </w:rPr>
        <w:t>Кутепов</w:t>
      </w:r>
      <w:proofErr w:type="spellEnd"/>
      <w:r w:rsidRPr="00A56C79">
        <w:rPr>
          <w:rFonts w:ascii="Times New Roman" w:eastAsia="Times New Roman" w:hAnsi="Times New Roman" w:cs="Times New Roman"/>
          <w:sz w:val="24"/>
          <w:szCs w:val="24"/>
          <w:lang w:eastAsia="ru-RU"/>
        </w:rPr>
        <w:t xml:space="preserve"> A.M. Процессы и аппараты: 2-е изд., учебник: Допущено </w:t>
      </w:r>
      <w:proofErr w:type="spellStart"/>
      <w:r w:rsidRPr="00A56C79">
        <w:rPr>
          <w:rFonts w:ascii="Times New Roman" w:eastAsia="Times New Roman" w:hAnsi="Times New Roman" w:cs="Times New Roman"/>
          <w:sz w:val="24"/>
          <w:szCs w:val="24"/>
          <w:lang w:eastAsia="ru-RU"/>
        </w:rPr>
        <w:t>Минобразованием</w:t>
      </w:r>
      <w:proofErr w:type="spellEnd"/>
      <w:r w:rsidRPr="00A56C79">
        <w:rPr>
          <w:rFonts w:ascii="Times New Roman" w:eastAsia="Times New Roman" w:hAnsi="Times New Roman" w:cs="Times New Roman"/>
          <w:sz w:val="24"/>
          <w:szCs w:val="24"/>
          <w:lang w:eastAsia="ru-RU"/>
        </w:rPr>
        <w:t xml:space="preserve"> России.— М.: «Академия», 2011 </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16. Козин В.З.  «Опробование, контроль  и автоматизация  обогатительных процессов».- М.; Недра, 2007</w:t>
      </w:r>
    </w:p>
    <w:p w:rsidR="00A56C79" w:rsidRPr="00A56C79" w:rsidRDefault="00A56C79" w:rsidP="00A56C7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xml:space="preserve">17. Леонов С. Б., Минеев Г.Г., Жучков И.А. Гидрометаллургия. Выделение металлов из растворов и вопросы экологии: Учебник.- Иркутск: Изд-во </w:t>
      </w:r>
      <w:proofErr w:type="spellStart"/>
      <w:r w:rsidRPr="00A56C79">
        <w:rPr>
          <w:rFonts w:ascii="Times New Roman" w:eastAsia="Times New Roman" w:hAnsi="Times New Roman" w:cs="Times New Roman"/>
          <w:sz w:val="24"/>
          <w:szCs w:val="24"/>
          <w:lang w:eastAsia="ru-RU"/>
        </w:rPr>
        <w:t>ИрГТУ</w:t>
      </w:r>
      <w:proofErr w:type="spellEnd"/>
      <w:r w:rsidRPr="00A56C79">
        <w:rPr>
          <w:rFonts w:ascii="Times New Roman" w:eastAsia="Times New Roman" w:hAnsi="Times New Roman" w:cs="Times New Roman"/>
          <w:sz w:val="24"/>
          <w:szCs w:val="24"/>
          <w:lang w:eastAsia="ru-RU"/>
        </w:rPr>
        <w:t xml:space="preserve">, 2010 </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18. Уткин  Н.Н. «Металлургия цветных металлов». - М.; Металлургия,2007</w:t>
      </w:r>
    </w:p>
    <w:p w:rsidR="00A56C79" w:rsidRPr="00A56C79" w:rsidRDefault="00A56C79" w:rsidP="00A56C79">
      <w:pPr>
        <w:spacing w:after="0" w:line="276" w:lineRule="auto"/>
        <w:ind w:firstLine="709"/>
        <w:contextualSpacing/>
        <w:rPr>
          <w:rFonts w:ascii="Times New Roman" w:eastAsia="Times New Roman" w:hAnsi="Times New Roman" w:cs="Times New Roman"/>
          <w:b/>
          <w:sz w:val="24"/>
          <w:szCs w:val="24"/>
          <w:lang w:eastAsia="ru-RU"/>
        </w:rPr>
      </w:pPr>
    </w:p>
    <w:p w:rsidR="00A56C79" w:rsidRPr="00A56C79" w:rsidRDefault="00A56C79" w:rsidP="00A56C79">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A56C79">
        <w:rPr>
          <w:rFonts w:ascii="Times New Roman" w:eastAsia="Times New Roman" w:hAnsi="Times New Roman" w:cs="Times New Roman"/>
          <w:b/>
          <w:bCs/>
          <w:sz w:val="24"/>
          <w:szCs w:val="24"/>
          <w:lang w:eastAsia="ru-RU"/>
        </w:rPr>
        <w:t xml:space="preserve">3.2.3. Дополнительные источники </w:t>
      </w:r>
    </w:p>
    <w:p w:rsidR="00A56C79" w:rsidRPr="00A56C79" w:rsidRDefault="00A56C79" w:rsidP="00A56C79">
      <w:pPr>
        <w:spacing w:after="0" w:line="240" w:lineRule="auto"/>
        <w:contextualSpacing/>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1. Беленький А.М. Автоматическое управление металлургическими процессами.- М.: Металлургия, 1989;</w:t>
      </w:r>
    </w:p>
    <w:p w:rsidR="00A56C79" w:rsidRPr="00A56C79" w:rsidRDefault="00A56C79" w:rsidP="00A56C79">
      <w:pPr>
        <w:spacing w:after="0" w:line="240" w:lineRule="auto"/>
        <w:contextualSpacing/>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2. Емельянов А.И., </w:t>
      </w:r>
      <w:proofErr w:type="spellStart"/>
      <w:r w:rsidRPr="00A56C79">
        <w:rPr>
          <w:rFonts w:ascii="Times New Roman" w:eastAsia="Times New Roman" w:hAnsi="Times New Roman" w:cs="Times New Roman"/>
          <w:color w:val="000000"/>
          <w:sz w:val="24"/>
          <w:szCs w:val="24"/>
          <w:lang w:eastAsia="ru-RU"/>
        </w:rPr>
        <w:t>Капник</w:t>
      </w:r>
      <w:proofErr w:type="spellEnd"/>
      <w:r w:rsidRPr="00A56C79">
        <w:rPr>
          <w:rFonts w:ascii="Times New Roman" w:eastAsia="Times New Roman" w:hAnsi="Times New Roman" w:cs="Times New Roman"/>
          <w:color w:val="000000"/>
          <w:sz w:val="24"/>
          <w:szCs w:val="24"/>
          <w:lang w:eastAsia="ru-RU"/>
        </w:rPr>
        <w:t xml:space="preserve"> О.В. </w:t>
      </w:r>
      <w:proofErr w:type="spellStart"/>
      <w:r w:rsidRPr="00A56C79">
        <w:rPr>
          <w:rFonts w:ascii="Times New Roman" w:eastAsia="Times New Roman" w:hAnsi="Times New Roman" w:cs="Times New Roman"/>
          <w:color w:val="000000"/>
          <w:sz w:val="24"/>
          <w:szCs w:val="24"/>
          <w:lang w:eastAsia="ru-RU"/>
        </w:rPr>
        <w:t>Проектирвоание</w:t>
      </w:r>
      <w:proofErr w:type="spellEnd"/>
      <w:r w:rsidRPr="00A56C79">
        <w:rPr>
          <w:rFonts w:ascii="Times New Roman" w:eastAsia="Times New Roman" w:hAnsi="Times New Roman" w:cs="Times New Roman"/>
          <w:color w:val="000000"/>
          <w:sz w:val="24"/>
          <w:szCs w:val="24"/>
          <w:lang w:eastAsia="ru-RU"/>
        </w:rPr>
        <w:t xml:space="preserve"> систем автоматизации технологических процессов</w:t>
      </w:r>
      <w:proofErr w:type="gramStart"/>
      <w:r w:rsidRPr="00A56C79">
        <w:rPr>
          <w:rFonts w:ascii="Times New Roman" w:eastAsia="Times New Roman" w:hAnsi="Times New Roman" w:cs="Times New Roman"/>
          <w:color w:val="000000"/>
          <w:sz w:val="24"/>
          <w:szCs w:val="24"/>
          <w:lang w:eastAsia="ru-RU"/>
        </w:rPr>
        <w:t xml:space="preserve"> .</w:t>
      </w:r>
      <w:proofErr w:type="gramEnd"/>
      <w:r w:rsidRPr="00A56C79">
        <w:rPr>
          <w:rFonts w:ascii="Times New Roman" w:eastAsia="Times New Roman" w:hAnsi="Times New Roman" w:cs="Times New Roman"/>
          <w:color w:val="000000"/>
          <w:sz w:val="24"/>
          <w:szCs w:val="24"/>
          <w:lang w:eastAsia="ru-RU"/>
        </w:rPr>
        <w:t xml:space="preserve">-М.: </w:t>
      </w:r>
      <w:proofErr w:type="spellStart"/>
      <w:r w:rsidRPr="00A56C79">
        <w:rPr>
          <w:rFonts w:ascii="Times New Roman" w:eastAsia="Times New Roman" w:hAnsi="Times New Roman" w:cs="Times New Roman"/>
          <w:color w:val="000000"/>
          <w:sz w:val="24"/>
          <w:szCs w:val="24"/>
          <w:lang w:eastAsia="ru-RU"/>
        </w:rPr>
        <w:t>Энергоатомиздат</w:t>
      </w:r>
      <w:proofErr w:type="spellEnd"/>
      <w:r w:rsidRPr="00A56C79">
        <w:rPr>
          <w:rFonts w:ascii="Times New Roman" w:eastAsia="Times New Roman" w:hAnsi="Times New Roman" w:cs="Times New Roman"/>
          <w:color w:val="000000"/>
          <w:sz w:val="24"/>
          <w:szCs w:val="24"/>
          <w:lang w:eastAsia="ru-RU"/>
        </w:rPr>
        <w:t>, 1983;</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xml:space="preserve">3. </w:t>
      </w:r>
      <w:proofErr w:type="spellStart"/>
      <w:r w:rsidRPr="00A56C79">
        <w:rPr>
          <w:rFonts w:ascii="Times New Roman" w:eastAsia="Times New Roman" w:hAnsi="Times New Roman" w:cs="Times New Roman"/>
          <w:sz w:val="24"/>
          <w:szCs w:val="24"/>
          <w:lang w:eastAsia="ru-RU"/>
        </w:rPr>
        <w:t>Августинович</w:t>
      </w:r>
      <w:proofErr w:type="spellEnd"/>
      <w:r w:rsidRPr="00A56C79">
        <w:rPr>
          <w:rFonts w:ascii="Times New Roman" w:eastAsia="Times New Roman" w:hAnsi="Times New Roman" w:cs="Times New Roman"/>
          <w:sz w:val="24"/>
          <w:szCs w:val="24"/>
          <w:lang w:eastAsia="ru-RU"/>
        </w:rPr>
        <w:t xml:space="preserve"> И. В., Андрианова С.Ю. Основы технического анализа: </w:t>
      </w:r>
      <w:proofErr w:type="spellStart"/>
      <w:r w:rsidRPr="00A56C79">
        <w:rPr>
          <w:rFonts w:ascii="Times New Roman" w:eastAsia="Times New Roman" w:hAnsi="Times New Roman" w:cs="Times New Roman"/>
          <w:sz w:val="24"/>
          <w:szCs w:val="24"/>
          <w:lang w:eastAsia="ru-RU"/>
        </w:rPr>
        <w:t>учеб</w:t>
      </w:r>
      <w:proofErr w:type="gramStart"/>
      <w:r w:rsidRPr="00A56C79">
        <w:rPr>
          <w:rFonts w:ascii="Times New Roman" w:eastAsia="Times New Roman" w:hAnsi="Times New Roman" w:cs="Times New Roman"/>
          <w:sz w:val="24"/>
          <w:szCs w:val="24"/>
          <w:lang w:eastAsia="ru-RU"/>
        </w:rPr>
        <w:t>.п</w:t>
      </w:r>
      <w:proofErr w:type="gramEnd"/>
      <w:r w:rsidRPr="00A56C79">
        <w:rPr>
          <w:rFonts w:ascii="Times New Roman" w:eastAsia="Times New Roman" w:hAnsi="Times New Roman" w:cs="Times New Roman"/>
          <w:sz w:val="24"/>
          <w:szCs w:val="24"/>
          <w:lang w:eastAsia="ru-RU"/>
        </w:rPr>
        <w:t>о</w:t>
      </w:r>
      <w:r w:rsidRPr="00A56C79">
        <w:rPr>
          <w:rFonts w:ascii="Times New Roman" w:eastAsia="Times New Roman" w:hAnsi="Times New Roman" w:cs="Times New Roman"/>
          <w:sz w:val="24"/>
          <w:szCs w:val="24"/>
          <w:lang w:eastAsia="ru-RU"/>
        </w:rPr>
        <w:softHyphen/>
        <w:t>собие</w:t>
      </w:r>
      <w:proofErr w:type="spellEnd"/>
      <w:r w:rsidRPr="00A56C79">
        <w:rPr>
          <w:rFonts w:ascii="Times New Roman" w:eastAsia="Times New Roman" w:hAnsi="Times New Roman" w:cs="Times New Roman"/>
          <w:sz w:val="24"/>
          <w:szCs w:val="24"/>
          <w:lang w:eastAsia="ru-RU"/>
        </w:rPr>
        <w:t>. - М.: Академия, 2011</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xml:space="preserve">4. Андрианова С.Ю., </w:t>
      </w:r>
      <w:proofErr w:type="spellStart"/>
      <w:r w:rsidRPr="00A56C79">
        <w:rPr>
          <w:rFonts w:ascii="Times New Roman" w:eastAsia="Times New Roman" w:hAnsi="Times New Roman" w:cs="Times New Roman"/>
          <w:sz w:val="24"/>
          <w:szCs w:val="24"/>
          <w:lang w:eastAsia="ru-RU"/>
        </w:rPr>
        <w:t>Орешенкова</w:t>
      </w:r>
      <w:proofErr w:type="spellEnd"/>
      <w:r w:rsidRPr="00A56C79">
        <w:rPr>
          <w:rFonts w:ascii="Times New Roman" w:eastAsia="Times New Roman" w:hAnsi="Times New Roman" w:cs="Times New Roman"/>
          <w:sz w:val="24"/>
          <w:szCs w:val="24"/>
          <w:lang w:eastAsia="ru-RU"/>
        </w:rPr>
        <w:t xml:space="preserve"> Е.Г. Теоретические основы химического ана</w:t>
      </w:r>
      <w:r w:rsidRPr="00A56C79">
        <w:rPr>
          <w:rFonts w:ascii="Times New Roman" w:eastAsia="Times New Roman" w:hAnsi="Times New Roman" w:cs="Times New Roman"/>
          <w:sz w:val="24"/>
          <w:szCs w:val="24"/>
          <w:lang w:eastAsia="ru-RU"/>
        </w:rPr>
        <w:softHyphen/>
        <w:t>лиза: учеб</w:t>
      </w:r>
      <w:proofErr w:type="gramStart"/>
      <w:r w:rsidRPr="00A56C79">
        <w:rPr>
          <w:rFonts w:ascii="Times New Roman" w:eastAsia="Times New Roman" w:hAnsi="Times New Roman" w:cs="Times New Roman"/>
          <w:sz w:val="24"/>
          <w:szCs w:val="24"/>
          <w:lang w:eastAsia="ru-RU"/>
        </w:rPr>
        <w:t>.</w:t>
      </w:r>
      <w:proofErr w:type="gramEnd"/>
      <w:r w:rsidRPr="00A56C79">
        <w:rPr>
          <w:rFonts w:ascii="Times New Roman" w:eastAsia="Times New Roman" w:hAnsi="Times New Roman" w:cs="Times New Roman"/>
          <w:sz w:val="24"/>
          <w:szCs w:val="24"/>
          <w:lang w:eastAsia="ru-RU"/>
        </w:rPr>
        <w:t xml:space="preserve"> </w:t>
      </w:r>
      <w:proofErr w:type="gramStart"/>
      <w:r w:rsidRPr="00A56C79">
        <w:rPr>
          <w:rFonts w:ascii="Times New Roman" w:eastAsia="Times New Roman" w:hAnsi="Times New Roman" w:cs="Times New Roman"/>
          <w:sz w:val="24"/>
          <w:szCs w:val="24"/>
          <w:lang w:eastAsia="ru-RU"/>
        </w:rPr>
        <w:t>п</w:t>
      </w:r>
      <w:proofErr w:type="gramEnd"/>
      <w:r w:rsidRPr="00A56C79">
        <w:rPr>
          <w:rFonts w:ascii="Times New Roman" w:eastAsia="Times New Roman" w:hAnsi="Times New Roman" w:cs="Times New Roman"/>
          <w:sz w:val="24"/>
          <w:szCs w:val="24"/>
          <w:lang w:eastAsia="ru-RU"/>
        </w:rPr>
        <w:t xml:space="preserve">особие: Рекомендовано ФГУ «ФИРО». - М.: «Академия», 2011 </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xml:space="preserve">5. </w:t>
      </w:r>
      <w:proofErr w:type="spellStart"/>
      <w:r w:rsidRPr="00A56C79">
        <w:rPr>
          <w:rFonts w:ascii="Times New Roman" w:eastAsia="Times New Roman" w:hAnsi="Times New Roman" w:cs="Times New Roman"/>
          <w:sz w:val="24"/>
          <w:szCs w:val="24"/>
          <w:lang w:eastAsia="ru-RU"/>
        </w:rPr>
        <w:t>Гайдукова</w:t>
      </w:r>
      <w:proofErr w:type="spellEnd"/>
      <w:r w:rsidRPr="00A56C79">
        <w:rPr>
          <w:rFonts w:ascii="Times New Roman" w:eastAsia="Times New Roman" w:hAnsi="Times New Roman" w:cs="Times New Roman"/>
          <w:sz w:val="24"/>
          <w:szCs w:val="24"/>
          <w:lang w:eastAsia="ru-RU"/>
        </w:rPr>
        <w:t xml:space="preserve"> Б.М., Харитонов СВ. Техника и технология лабораторных работ: учеб</w:t>
      </w:r>
      <w:proofErr w:type="gramStart"/>
      <w:r w:rsidRPr="00A56C79">
        <w:rPr>
          <w:rFonts w:ascii="Times New Roman" w:eastAsia="Times New Roman" w:hAnsi="Times New Roman" w:cs="Times New Roman"/>
          <w:sz w:val="24"/>
          <w:szCs w:val="24"/>
          <w:lang w:eastAsia="ru-RU"/>
        </w:rPr>
        <w:t>.</w:t>
      </w:r>
      <w:proofErr w:type="gramEnd"/>
      <w:r w:rsidRPr="00A56C79">
        <w:rPr>
          <w:rFonts w:ascii="Times New Roman" w:eastAsia="Times New Roman" w:hAnsi="Times New Roman" w:cs="Times New Roman"/>
          <w:sz w:val="24"/>
          <w:szCs w:val="24"/>
          <w:lang w:eastAsia="ru-RU"/>
        </w:rPr>
        <w:t xml:space="preserve"> </w:t>
      </w:r>
      <w:proofErr w:type="gramStart"/>
      <w:r w:rsidRPr="00A56C79">
        <w:rPr>
          <w:rFonts w:ascii="Times New Roman" w:eastAsia="Times New Roman" w:hAnsi="Times New Roman" w:cs="Times New Roman"/>
          <w:sz w:val="24"/>
          <w:szCs w:val="24"/>
          <w:lang w:eastAsia="ru-RU"/>
        </w:rPr>
        <w:t>п</w:t>
      </w:r>
      <w:proofErr w:type="gramEnd"/>
      <w:r w:rsidRPr="00A56C79">
        <w:rPr>
          <w:rFonts w:ascii="Times New Roman" w:eastAsia="Times New Roman" w:hAnsi="Times New Roman" w:cs="Times New Roman"/>
          <w:sz w:val="24"/>
          <w:szCs w:val="24"/>
          <w:lang w:eastAsia="ru-RU"/>
        </w:rPr>
        <w:t xml:space="preserve">особие: Допущено </w:t>
      </w:r>
      <w:proofErr w:type="spellStart"/>
      <w:r w:rsidRPr="00A56C79">
        <w:rPr>
          <w:rFonts w:ascii="Times New Roman" w:eastAsia="Times New Roman" w:hAnsi="Times New Roman" w:cs="Times New Roman"/>
          <w:sz w:val="24"/>
          <w:szCs w:val="24"/>
          <w:lang w:eastAsia="ru-RU"/>
        </w:rPr>
        <w:t>Минобразованием</w:t>
      </w:r>
      <w:proofErr w:type="spellEnd"/>
      <w:r w:rsidRPr="00A56C79">
        <w:rPr>
          <w:rFonts w:ascii="Times New Roman" w:eastAsia="Times New Roman" w:hAnsi="Times New Roman" w:cs="Times New Roman"/>
          <w:sz w:val="24"/>
          <w:szCs w:val="24"/>
          <w:lang w:eastAsia="ru-RU"/>
        </w:rPr>
        <w:t xml:space="preserve"> России. - М.: Академия, 2010 </w:t>
      </w:r>
    </w:p>
    <w:p w:rsidR="00A56C79" w:rsidRPr="00A56C79" w:rsidRDefault="00A56C79" w:rsidP="00A56C79">
      <w:pPr>
        <w:spacing w:after="0" w:line="240" w:lineRule="auto"/>
        <w:contextualSpacing/>
        <w:jc w:val="both"/>
        <w:rPr>
          <w:rFonts w:ascii="Times New Roman" w:eastAsia="Times New Roman" w:hAnsi="Times New Roman" w:cs="Times New Roman"/>
          <w:sz w:val="24"/>
          <w:szCs w:val="24"/>
          <w:lang w:eastAsia="ru-RU"/>
        </w:rPr>
      </w:pPr>
      <w:r w:rsidRPr="00A56C79">
        <w:rPr>
          <w:rFonts w:ascii="Times New Roman" w:eastAsia="Times New Roman" w:hAnsi="Times New Roman" w:cs="Times New Roman"/>
          <w:sz w:val="24"/>
          <w:szCs w:val="24"/>
          <w:lang w:eastAsia="ru-RU"/>
        </w:rPr>
        <w:t xml:space="preserve">6. </w:t>
      </w:r>
      <w:proofErr w:type="spellStart"/>
      <w:r w:rsidRPr="00A56C79">
        <w:rPr>
          <w:rFonts w:ascii="Times New Roman" w:eastAsia="Times New Roman" w:hAnsi="Times New Roman" w:cs="Times New Roman"/>
          <w:sz w:val="24"/>
          <w:szCs w:val="24"/>
          <w:lang w:eastAsia="ru-RU"/>
        </w:rPr>
        <w:t>Сугак</w:t>
      </w:r>
      <w:proofErr w:type="spellEnd"/>
      <w:r w:rsidRPr="00A56C79">
        <w:rPr>
          <w:rFonts w:ascii="Times New Roman" w:eastAsia="Times New Roman" w:hAnsi="Times New Roman" w:cs="Times New Roman"/>
          <w:sz w:val="24"/>
          <w:szCs w:val="24"/>
          <w:lang w:eastAsia="ru-RU"/>
        </w:rPr>
        <w:t xml:space="preserve"> А. В., Леонтьев В.К., Туркин В. В. Процессы и аппараты </w:t>
      </w:r>
      <w:proofErr w:type="spellStart"/>
      <w:r w:rsidRPr="00A56C79">
        <w:rPr>
          <w:rFonts w:ascii="Times New Roman" w:eastAsia="Times New Roman" w:hAnsi="Times New Roman" w:cs="Times New Roman"/>
          <w:sz w:val="24"/>
          <w:szCs w:val="24"/>
          <w:lang w:eastAsia="ru-RU"/>
        </w:rPr>
        <w:t>химическойтех</w:t>
      </w:r>
      <w:r w:rsidRPr="00A56C79">
        <w:rPr>
          <w:rFonts w:ascii="Times New Roman" w:eastAsia="Times New Roman" w:hAnsi="Times New Roman" w:cs="Times New Roman"/>
          <w:sz w:val="24"/>
          <w:szCs w:val="24"/>
          <w:lang w:eastAsia="ru-RU"/>
        </w:rPr>
        <w:softHyphen/>
        <w:t>нологии</w:t>
      </w:r>
      <w:proofErr w:type="spellEnd"/>
      <w:r w:rsidRPr="00A56C79">
        <w:rPr>
          <w:rFonts w:ascii="Times New Roman" w:eastAsia="Times New Roman" w:hAnsi="Times New Roman" w:cs="Times New Roman"/>
          <w:sz w:val="24"/>
          <w:szCs w:val="24"/>
          <w:lang w:eastAsia="ru-RU"/>
        </w:rPr>
        <w:t xml:space="preserve">: </w:t>
      </w:r>
      <w:proofErr w:type="spellStart"/>
      <w:r w:rsidRPr="00A56C79">
        <w:rPr>
          <w:rFonts w:ascii="Times New Roman" w:eastAsia="Times New Roman" w:hAnsi="Times New Roman" w:cs="Times New Roman"/>
          <w:sz w:val="24"/>
          <w:szCs w:val="24"/>
          <w:lang w:eastAsia="ru-RU"/>
        </w:rPr>
        <w:t>учеб</w:t>
      </w:r>
      <w:proofErr w:type="gramStart"/>
      <w:r w:rsidRPr="00A56C79">
        <w:rPr>
          <w:rFonts w:ascii="Times New Roman" w:eastAsia="Times New Roman" w:hAnsi="Times New Roman" w:cs="Times New Roman"/>
          <w:sz w:val="24"/>
          <w:szCs w:val="24"/>
          <w:lang w:eastAsia="ru-RU"/>
        </w:rPr>
        <w:t>.п</w:t>
      </w:r>
      <w:proofErr w:type="gramEnd"/>
      <w:r w:rsidRPr="00A56C79">
        <w:rPr>
          <w:rFonts w:ascii="Times New Roman" w:eastAsia="Times New Roman" w:hAnsi="Times New Roman" w:cs="Times New Roman"/>
          <w:sz w:val="24"/>
          <w:szCs w:val="24"/>
          <w:lang w:eastAsia="ru-RU"/>
        </w:rPr>
        <w:t>особие</w:t>
      </w:r>
      <w:proofErr w:type="spellEnd"/>
      <w:r w:rsidRPr="00A56C79">
        <w:rPr>
          <w:rFonts w:ascii="Times New Roman" w:eastAsia="Times New Roman" w:hAnsi="Times New Roman" w:cs="Times New Roman"/>
          <w:sz w:val="24"/>
          <w:szCs w:val="24"/>
          <w:lang w:eastAsia="ru-RU"/>
        </w:rPr>
        <w:t xml:space="preserve">: Допущено </w:t>
      </w:r>
      <w:proofErr w:type="spellStart"/>
      <w:r w:rsidRPr="00A56C79">
        <w:rPr>
          <w:rFonts w:ascii="Times New Roman" w:eastAsia="Times New Roman" w:hAnsi="Times New Roman" w:cs="Times New Roman"/>
          <w:sz w:val="24"/>
          <w:szCs w:val="24"/>
          <w:lang w:eastAsia="ru-RU"/>
        </w:rPr>
        <w:t>Минобразованием</w:t>
      </w:r>
      <w:proofErr w:type="spellEnd"/>
      <w:r w:rsidRPr="00A56C79">
        <w:rPr>
          <w:rFonts w:ascii="Times New Roman" w:eastAsia="Times New Roman" w:hAnsi="Times New Roman" w:cs="Times New Roman"/>
          <w:sz w:val="24"/>
          <w:szCs w:val="24"/>
          <w:lang w:eastAsia="ru-RU"/>
        </w:rPr>
        <w:t xml:space="preserve"> России. - М.: Академия, 2011  </w:t>
      </w:r>
    </w:p>
    <w:p w:rsidR="00A56C79" w:rsidRPr="00A56C79" w:rsidRDefault="00A56C79" w:rsidP="00A56C79">
      <w:pPr>
        <w:spacing w:after="200" w:line="276" w:lineRule="auto"/>
        <w:ind w:firstLine="709"/>
        <w:jc w:val="both"/>
        <w:rPr>
          <w:rFonts w:ascii="Times New Roman" w:eastAsia="Times New Roman" w:hAnsi="Times New Roman" w:cs="Times New Roman"/>
          <w:i/>
          <w:iCs/>
          <w:sz w:val="24"/>
          <w:szCs w:val="24"/>
          <w:lang w:eastAsia="ru-RU"/>
        </w:rPr>
      </w:pPr>
    </w:p>
    <w:p w:rsidR="00A56C79" w:rsidRPr="00A56C79" w:rsidRDefault="00A56C79" w:rsidP="00A56C79">
      <w:pPr>
        <w:spacing w:after="200" w:line="276" w:lineRule="auto"/>
        <w:jc w:val="center"/>
        <w:rPr>
          <w:rFonts w:ascii="Times New Roman" w:eastAsia="Times New Roman" w:hAnsi="Times New Roman" w:cs="Times New Roman"/>
          <w:b/>
          <w:bCs/>
          <w:lang w:eastAsia="ru-RU"/>
        </w:rPr>
      </w:pPr>
      <w:r w:rsidRPr="00A56C79">
        <w:rPr>
          <w:rFonts w:ascii="Times New Roman" w:eastAsia="Times New Roman" w:hAnsi="Times New Roman" w:cs="Times New Roman"/>
          <w:b/>
          <w:bCs/>
          <w:lang w:eastAsia="ru-RU"/>
        </w:rPr>
        <w:t xml:space="preserve">4. КОНТРОЛЬ И ОЦЕНКА РЕЗУЛЬТАТОВ ОСВОЕНИЯ </w:t>
      </w:r>
      <w:r w:rsidRPr="00A56C79">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A56C79" w:rsidRPr="005C3362" w:rsidTr="00A56C79">
        <w:trPr>
          <w:trHeight w:val="1098"/>
        </w:trPr>
        <w:tc>
          <w:tcPr>
            <w:tcW w:w="2268" w:type="dxa"/>
            <w:vAlign w:val="center"/>
          </w:tcPr>
          <w:p w:rsidR="00A56C79" w:rsidRPr="005C3362" w:rsidRDefault="00A56C79" w:rsidP="005C3362">
            <w:pPr>
              <w:suppressAutoHyphens/>
              <w:spacing w:after="0" w:line="240" w:lineRule="auto"/>
              <w:jc w:val="center"/>
              <w:rPr>
                <w:rFonts w:ascii="Times New Roman" w:eastAsia="Times New Roman" w:hAnsi="Times New Roman" w:cs="Times New Roman"/>
                <w:sz w:val="24"/>
                <w:szCs w:val="24"/>
                <w:lang w:eastAsia="ru-RU"/>
              </w:rPr>
            </w:pPr>
            <w:r w:rsidRPr="005C3362">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4536" w:type="dxa"/>
            <w:vAlign w:val="center"/>
          </w:tcPr>
          <w:p w:rsidR="00A56C79" w:rsidRPr="005C3362" w:rsidRDefault="00A56C79" w:rsidP="005C3362">
            <w:pPr>
              <w:suppressAutoHyphens/>
              <w:spacing w:after="0" w:line="240" w:lineRule="auto"/>
              <w:jc w:val="center"/>
              <w:rPr>
                <w:rFonts w:ascii="Times New Roman" w:eastAsia="Times New Roman" w:hAnsi="Times New Roman" w:cs="Times New Roman"/>
                <w:sz w:val="24"/>
                <w:szCs w:val="24"/>
                <w:lang w:eastAsia="ru-RU"/>
              </w:rPr>
            </w:pPr>
            <w:r w:rsidRPr="005C3362">
              <w:rPr>
                <w:rFonts w:ascii="Times New Roman" w:eastAsia="Times New Roman" w:hAnsi="Times New Roman" w:cs="Times New Roman"/>
                <w:sz w:val="24"/>
                <w:szCs w:val="24"/>
                <w:lang w:eastAsia="ru-RU"/>
              </w:rPr>
              <w:t>Критерии оценки</w:t>
            </w:r>
          </w:p>
        </w:tc>
        <w:tc>
          <w:tcPr>
            <w:tcW w:w="2658" w:type="dxa"/>
            <w:vAlign w:val="center"/>
          </w:tcPr>
          <w:p w:rsidR="00A56C79" w:rsidRPr="005C3362" w:rsidRDefault="00A56C79" w:rsidP="005C3362">
            <w:pPr>
              <w:suppressAutoHyphens/>
              <w:spacing w:after="0" w:line="240" w:lineRule="auto"/>
              <w:jc w:val="center"/>
              <w:rPr>
                <w:rFonts w:ascii="Times New Roman" w:eastAsia="Times New Roman" w:hAnsi="Times New Roman" w:cs="Times New Roman"/>
                <w:sz w:val="24"/>
                <w:szCs w:val="24"/>
                <w:lang w:eastAsia="ru-RU"/>
              </w:rPr>
            </w:pPr>
            <w:r w:rsidRPr="005C3362">
              <w:rPr>
                <w:rFonts w:ascii="Times New Roman" w:eastAsia="Times New Roman" w:hAnsi="Times New Roman" w:cs="Times New Roman"/>
                <w:sz w:val="24"/>
                <w:szCs w:val="24"/>
                <w:lang w:eastAsia="ru-RU"/>
              </w:rPr>
              <w:t>Методы оценки</w:t>
            </w:r>
          </w:p>
        </w:tc>
      </w:tr>
      <w:tr w:rsidR="00A56C79" w:rsidRPr="005C3362" w:rsidTr="00A56C79">
        <w:trPr>
          <w:trHeight w:val="698"/>
        </w:trPr>
        <w:tc>
          <w:tcPr>
            <w:tcW w:w="2268" w:type="dxa"/>
          </w:tcPr>
          <w:p w:rsidR="00A56C79" w:rsidRPr="005C3362" w:rsidRDefault="00A56C79" w:rsidP="005C3362">
            <w:pPr>
              <w:suppressAutoHyphens/>
              <w:spacing w:after="0" w:line="240" w:lineRule="auto"/>
              <w:rPr>
                <w:rFonts w:ascii="Times New Roman" w:eastAsia="Times New Roman" w:hAnsi="Times New Roman" w:cs="Times New Roman"/>
                <w:sz w:val="24"/>
                <w:szCs w:val="24"/>
                <w:lang w:eastAsia="ru-RU"/>
              </w:rPr>
            </w:pPr>
            <w:r w:rsidRPr="005C3362">
              <w:rPr>
                <w:rFonts w:ascii="Times New Roman" w:eastAsia="Times New Roman" w:hAnsi="Times New Roman" w:cs="Times New Roman"/>
                <w:sz w:val="24"/>
                <w:szCs w:val="24"/>
                <w:lang w:eastAsia="ru-RU"/>
              </w:rPr>
              <w:t>ПК 3.1</w:t>
            </w:r>
            <w:proofErr w:type="gramStart"/>
            <w:r w:rsidRPr="005C3362">
              <w:rPr>
                <w:rFonts w:ascii="Times New Roman" w:eastAsia="Times New Roman" w:hAnsi="Times New Roman" w:cs="Times New Roman"/>
                <w:sz w:val="24"/>
                <w:szCs w:val="24"/>
                <w:lang w:eastAsia="ru-RU"/>
              </w:rPr>
              <w:t xml:space="preserve"> О</w:t>
            </w:r>
            <w:proofErr w:type="gramEnd"/>
            <w:r w:rsidRPr="005C3362">
              <w:rPr>
                <w:rFonts w:ascii="Times New Roman" w:eastAsia="Times New Roman" w:hAnsi="Times New Roman" w:cs="Times New Roman"/>
                <w:sz w:val="24"/>
                <w:szCs w:val="24"/>
                <w:lang w:eastAsia="ru-RU"/>
              </w:rPr>
              <w:t>ценивать качество исходного сырья и готовой продукции</w:t>
            </w:r>
          </w:p>
          <w:p w:rsidR="00A56C79" w:rsidRPr="005C3362" w:rsidRDefault="00A56C79" w:rsidP="005C3362">
            <w:pPr>
              <w:suppressAutoHyphens/>
              <w:spacing w:after="0" w:line="240" w:lineRule="auto"/>
              <w:rPr>
                <w:rFonts w:ascii="Times New Roman" w:eastAsia="Times New Roman" w:hAnsi="Times New Roman" w:cs="Times New Roman"/>
                <w:sz w:val="24"/>
                <w:szCs w:val="24"/>
                <w:lang w:eastAsia="ru-RU"/>
              </w:rPr>
            </w:pPr>
          </w:p>
          <w:p w:rsidR="00A56C79" w:rsidRPr="005C3362" w:rsidRDefault="00A56C79" w:rsidP="005C3362">
            <w:pPr>
              <w:suppressAutoHyphens/>
              <w:spacing w:after="0" w:line="240" w:lineRule="auto"/>
              <w:rPr>
                <w:rFonts w:ascii="Times New Roman" w:eastAsia="Times New Roman" w:hAnsi="Times New Roman" w:cs="Times New Roman"/>
                <w:sz w:val="24"/>
                <w:szCs w:val="24"/>
                <w:lang w:eastAsia="ru-RU"/>
              </w:rPr>
            </w:pPr>
          </w:p>
        </w:tc>
        <w:tc>
          <w:tcPr>
            <w:tcW w:w="4536" w:type="dxa"/>
          </w:tcPr>
          <w:p w:rsidR="00A56C79" w:rsidRPr="005C3362" w:rsidRDefault="00A56C79" w:rsidP="005C3362">
            <w:pPr>
              <w:suppressAutoHyphens/>
              <w:spacing w:after="0" w:line="240" w:lineRule="auto"/>
              <w:rPr>
                <w:rFonts w:ascii="Times New Roman" w:eastAsia="Times New Roman" w:hAnsi="Times New Roman" w:cs="Times New Roman"/>
                <w:sz w:val="24"/>
                <w:szCs w:val="24"/>
                <w:lang w:eastAsia="ru-RU"/>
              </w:rPr>
            </w:pPr>
            <w:r w:rsidRPr="005C3362">
              <w:rPr>
                <w:rFonts w:ascii="Times New Roman" w:eastAsia="Times New Roman" w:hAnsi="Times New Roman" w:cs="Times New Roman"/>
                <w:sz w:val="24"/>
                <w:szCs w:val="24"/>
                <w:lang w:eastAsia="ru-RU"/>
              </w:rPr>
              <w:t>Уметь проводить анализ исходного сырья с помощью физических, химически, методов анализа</w:t>
            </w:r>
          </w:p>
          <w:p w:rsidR="00A56C79" w:rsidRPr="005C3362" w:rsidRDefault="00A56C79" w:rsidP="005C3362">
            <w:pPr>
              <w:suppressAutoHyphens/>
              <w:spacing w:after="0" w:line="240" w:lineRule="auto"/>
              <w:rPr>
                <w:rFonts w:ascii="Times New Roman" w:eastAsia="Times New Roman" w:hAnsi="Times New Roman" w:cs="Times New Roman"/>
                <w:sz w:val="24"/>
                <w:szCs w:val="24"/>
                <w:lang w:eastAsia="ru-RU"/>
              </w:rPr>
            </w:pPr>
            <w:r w:rsidRPr="005C3362">
              <w:rPr>
                <w:rFonts w:ascii="Times New Roman" w:eastAsia="Times New Roman" w:hAnsi="Times New Roman" w:cs="Times New Roman"/>
                <w:sz w:val="24"/>
                <w:szCs w:val="24"/>
                <w:lang w:eastAsia="ru-RU"/>
              </w:rPr>
              <w:t xml:space="preserve">Рассчитать </w:t>
            </w:r>
            <w:proofErr w:type="gramStart"/>
            <w:r w:rsidRPr="005C3362">
              <w:rPr>
                <w:rFonts w:ascii="Times New Roman" w:eastAsia="Times New Roman" w:hAnsi="Times New Roman" w:cs="Times New Roman"/>
                <w:sz w:val="24"/>
                <w:szCs w:val="24"/>
                <w:lang w:eastAsia="ru-RU"/>
              </w:rPr>
              <w:t>основных</w:t>
            </w:r>
            <w:proofErr w:type="gramEnd"/>
            <w:r w:rsidRPr="005C3362">
              <w:rPr>
                <w:rFonts w:ascii="Times New Roman" w:eastAsia="Times New Roman" w:hAnsi="Times New Roman" w:cs="Times New Roman"/>
                <w:sz w:val="24"/>
                <w:szCs w:val="24"/>
                <w:lang w:eastAsia="ru-RU"/>
              </w:rPr>
              <w:t xml:space="preserve"> технологические параметры</w:t>
            </w:r>
          </w:p>
        </w:tc>
        <w:tc>
          <w:tcPr>
            <w:tcW w:w="2658" w:type="dxa"/>
          </w:tcPr>
          <w:p w:rsidR="00A56C79" w:rsidRPr="005C3362" w:rsidRDefault="00A56C79" w:rsidP="005C3362">
            <w:pPr>
              <w:suppressAutoHyphens/>
              <w:spacing w:after="0" w:line="240" w:lineRule="auto"/>
              <w:rPr>
                <w:rFonts w:ascii="Times New Roman" w:eastAsia="Times New Roman" w:hAnsi="Times New Roman" w:cs="Times New Roman"/>
                <w:sz w:val="24"/>
                <w:szCs w:val="24"/>
                <w:lang w:eastAsia="ru-RU"/>
              </w:rPr>
            </w:pPr>
            <w:r w:rsidRPr="005C3362">
              <w:rPr>
                <w:rFonts w:ascii="Times New Roman" w:eastAsia="Times New Roman" w:hAnsi="Times New Roman" w:cs="Times New Roman"/>
                <w:color w:val="000000"/>
                <w:sz w:val="24"/>
                <w:szCs w:val="24"/>
                <w:lang w:eastAsia="ru-RU"/>
              </w:rPr>
              <w:t xml:space="preserve">практических занятий, тестирования, а также выполнения </w:t>
            </w:r>
            <w:proofErr w:type="gramStart"/>
            <w:r w:rsidRPr="005C3362">
              <w:rPr>
                <w:rFonts w:ascii="Times New Roman" w:eastAsia="Times New Roman" w:hAnsi="Times New Roman" w:cs="Times New Roman"/>
                <w:color w:val="000000"/>
                <w:sz w:val="24"/>
                <w:szCs w:val="24"/>
                <w:lang w:eastAsia="ru-RU"/>
              </w:rPr>
              <w:t>обучающимися</w:t>
            </w:r>
            <w:proofErr w:type="gramEnd"/>
            <w:r w:rsidRPr="005C3362">
              <w:rPr>
                <w:rFonts w:ascii="Times New Roman" w:eastAsia="Times New Roman" w:hAnsi="Times New Roman" w:cs="Times New Roman"/>
                <w:color w:val="000000"/>
                <w:sz w:val="24"/>
                <w:szCs w:val="24"/>
                <w:lang w:eastAsia="ru-RU"/>
              </w:rPr>
              <w:t xml:space="preserve"> индивидуальных заданий, проектов, исследований</w:t>
            </w:r>
          </w:p>
        </w:tc>
      </w:tr>
      <w:tr w:rsidR="00A56C79" w:rsidRPr="005C3362" w:rsidTr="00A56C79">
        <w:trPr>
          <w:trHeight w:val="698"/>
        </w:trPr>
        <w:tc>
          <w:tcPr>
            <w:tcW w:w="2268" w:type="dxa"/>
          </w:tcPr>
          <w:p w:rsidR="00A56C79" w:rsidRPr="005C3362" w:rsidRDefault="00A56C79" w:rsidP="005C3362">
            <w:pPr>
              <w:suppressAutoHyphens/>
              <w:spacing w:after="0" w:line="240" w:lineRule="auto"/>
              <w:rPr>
                <w:rFonts w:ascii="Times New Roman" w:eastAsia="Times New Roman" w:hAnsi="Times New Roman" w:cs="Times New Roman"/>
                <w:sz w:val="24"/>
                <w:szCs w:val="24"/>
                <w:lang w:eastAsia="ru-RU"/>
              </w:rPr>
            </w:pPr>
            <w:r w:rsidRPr="005C3362">
              <w:rPr>
                <w:rFonts w:ascii="Times New Roman" w:eastAsia="Times New Roman" w:hAnsi="Times New Roman" w:cs="Times New Roman"/>
                <w:sz w:val="24"/>
                <w:szCs w:val="24"/>
                <w:lang w:eastAsia="ru-RU"/>
              </w:rPr>
              <w:t>ПК 3.2</w:t>
            </w:r>
            <w:proofErr w:type="gramStart"/>
            <w:r w:rsidRPr="005C3362">
              <w:rPr>
                <w:rFonts w:ascii="Times New Roman" w:eastAsia="Times New Roman" w:hAnsi="Times New Roman" w:cs="Times New Roman"/>
                <w:sz w:val="24"/>
                <w:szCs w:val="24"/>
                <w:lang w:eastAsia="ru-RU"/>
              </w:rPr>
              <w:t xml:space="preserve"> О</w:t>
            </w:r>
            <w:proofErr w:type="gramEnd"/>
            <w:r w:rsidRPr="005C3362">
              <w:rPr>
                <w:rFonts w:ascii="Times New Roman" w:eastAsia="Times New Roman" w:hAnsi="Times New Roman" w:cs="Times New Roman"/>
                <w:sz w:val="24"/>
                <w:szCs w:val="24"/>
                <w:lang w:eastAsia="ru-RU"/>
              </w:rPr>
              <w:t>формлять техническую, технологическую и нормативную документацию</w:t>
            </w:r>
          </w:p>
        </w:tc>
        <w:tc>
          <w:tcPr>
            <w:tcW w:w="4536" w:type="dxa"/>
          </w:tcPr>
          <w:p w:rsidR="00A56C79" w:rsidRPr="005C3362" w:rsidRDefault="00A56C79" w:rsidP="005C3362">
            <w:pPr>
              <w:shd w:val="clear" w:color="auto" w:fill="FFFFFF"/>
              <w:spacing w:after="0" w:line="240" w:lineRule="auto"/>
              <w:ind w:left="34" w:right="525"/>
              <w:rPr>
                <w:rFonts w:ascii="Times New Roman" w:eastAsia="Times New Roman" w:hAnsi="Times New Roman" w:cs="Times New Roman"/>
                <w:color w:val="000000"/>
                <w:sz w:val="24"/>
                <w:szCs w:val="24"/>
                <w:lang w:eastAsia="ru-RU"/>
              </w:rPr>
            </w:pPr>
            <w:r w:rsidRPr="005C3362">
              <w:rPr>
                <w:rFonts w:ascii="Times New Roman" w:eastAsia="Times New Roman" w:hAnsi="Times New Roman" w:cs="Times New Roman"/>
                <w:color w:val="000000"/>
                <w:sz w:val="24"/>
                <w:szCs w:val="24"/>
                <w:lang w:eastAsia="ru-RU"/>
              </w:rPr>
              <w:t>применять требования нормативных документов по основным видам продукции и процессов;</w:t>
            </w:r>
          </w:p>
          <w:p w:rsidR="00A56C79" w:rsidRPr="005C3362" w:rsidRDefault="00A56C79" w:rsidP="005C3362">
            <w:pPr>
              <w:shd w:val="clear" w:color="auto" w:fill="FFFFFF"/>
              <w:spacing w:after="0" w:line="240" w:lineRule="auto"/>
              <w:ind w:left="34" w:right="525"/>
              <w:rPr>
                <w:rFonts w:ascii="Times New Roman" w:eastAsia="Times New Roman" w:hAnsi="Times New Roman" w:cs="Times New Roman"/>
                <w:color w:val="000000"/>
                <w:sz w:val="24"/>
                <w:szCs w:val="24"/>
                <w:lang w:eastAsia="ru-RU"/>
              </w:rPr>
            </w:pPr>
            <w:r w:rsidRPr="005C3362">
              <w:rPr>
                <w:rFonts w:ascii="Times New Roman" w:eastAsia="Times New Roman" w:hAnsi="Times New Roman" w:cs="Times New Roman"/>
                <w:color w:val="000000"/>
                <w:sz w:val="24"/>
                <w:szCs w:val="24"/>
                <w:lang w:eastAsia="ru-RU"/>
              </w:rPr>
              <w:t>- применять документацию систем качества</w:t>
            </w:r>
          </w:p>
          <w:p w:rsidR="00A56C79" w:rsidRPr="005C3362" w:rsidRDefault="00A56C79" w:rsidP="005C3362">
            <w:pPr>
              <w:suppressAutoHyphens/>
              <w:spacing w:after="0" w:line="240" w:lineRule="auto"/>
              <w:rPr>
                <w:rFonts w:ascii="Times New Roman" w:eastAsia="Times New Roman" w:hAnsi="Times New Roman" w:cs="Times New Roman"/>
                <w:sz w:val="24"/>
                <w:szCs w:val="24"/>
                <w:lang w:eastAsia="ru-RU"/>
              </w:rPr>
            </w:pPr>
          </w:p>
        </w:tc>
        <w:tc>
          <w:tcPr>
            <w:tcW w:w="2658" w:type="dxa"/>
          </w:tcPr>
          <w:p w:rsidR="00A56C79" w:rsidRPr="005C3362" w:rsidRDefault="00A56C79" w:rsidP="005C3362">
            <w:pPr>
              <w:suppressAutoHyphens/>
              <w:spacing w:after="0" w:line="240" w:lineRule="auto"/>
              <w:rPr>
                <w:rFonts w:ascii="Times New Roman" w:eastAsia="Times New Roman" w:hAnsi="Times New Roman" w:cs="Times New Roman"/>
                <w:sz w:val="24"/>
                <w:szCs w:val="24"/>
                <w:lang w:eastAsia="ru-RU"/>
              </w:rPr>
            </w:pPr>
            <w:r w:rsidRPr="005C3362">
              <w:rPr>
                <w:rFonts w:ascii="Times New Roman" w:eastAsia="Times New Roman" w:hAnsi="Times New Roman" w:cs="Times New Roman"/>
                <w:color w:val="000000"/>
                <w:sz w:val="24"/>
                <w:szCs w:val="24"/>
                <w:lang w:eastAsia="ru-RU"/>
              </w:rPr>
              <w:t xml:space="preserve">практических занятий, тестирования, а также выполнения </w:t>
            </w:r>
            <w:proofErr w:type="gramStart"/>
            <w:r w:rsidRPr="005C3362">
              <w:rPr>
                <w:rFonts w:ascii="Times New Roman" w:eastAsia="Times New Roman" w:hAnsi="Times New Roman" w:cs="Times New Roman"/>
                <w:color w:val="000000"/>
                <w:sz w:val="24"/>
                <w:szCs w:val="24"/>
                <w:lang w:eastAsia="ru-RU"/>
              </w:rPr>
              <w:t>обучающимися</w:t>
            </w:r>
            <w:proofErr w:type="gramEnd"/>
            <w:r w:rsidRPr="005C3362">
              <w:rPr>
                <w:rFonts w:ascii="Times New Roman" w:eastAsia="Times New Roman" w:hAnsi="Times New Roman" w:cs="Times New Roman"/>
                <w:color w:val="000000"/>
                <w:sz w:val="24"/>
                <w:szCs w:val="24"/>
                <w:lang w:eastAsia="ru-RU"/>
              </w:rPr>
              <w:t xml:space="preserve"> индивидуальных заданий, проектов, исследований</w:t>
            </w:r>
          </w:p>
        </w:tc>
      </w:tr>
    </w:tbl>
    <w:p w:rsidR="00A56C79" w:rsidRPr="00A56C79" w:rsidRDefault="00A56C79" w:rsidP="00A56C79">
      <w:pPr>
        <w:rPr>
          <w:rFonts w:ascii="Times New Roman" w:eastAsia="Calibri" w:hAnsi="Times New Roman" w:cs="Times New Roman"/>
          <w:sz w:val="24"/>
          <w:szCs w:val="24"/>
        </w:rPr>
      </w:pPr>
    </w:p>
    <w:p w:rsidR="00A56C79" w:rsidRPr="00A56C79" w:rsidRDefault="00A56C79" w:rsidP="00A56C79">
      <w:pPr>
        <w:spacing w:after="200" w:line="276" w:lineRule="auto"/>
        <w:jc w:val="both"/>
        <w:rPr>
          <w:rFonts w:ascii="Times New Roman" w:eastAsia="Times New Roman" w:hAnsi="Times New Roman" w:cs="Times New Roman"/>
          <w:color w:val="000000"/>
          <w:sz w:val="24"/>
          <w:szCs w:val="24"/>
          <w:lang w:eastAsia="ru-RU"/>
        </w:rPr>
        <w:sectPr w:rsidR="00A56C79" w:rsidRPr="00A56C79" w:rsidSect="00A56C79">
          <w:footerReference w:type="even" r:id="rId20"/>
          <w:footerReference w:type="default" r:id="rId21"/>
          <w:pgSz w:w="11906" w:h="16838"/>
          <w:pgMar w:top="1134" w:right="567" w:bottom="1134" w:left="1701" w:header="708" w:footer="708" w:gutter="0"/>
          <w:cols w:space="708"/>
          <w:docGrid w:linePitch="360"/>
        </w:sectPr>
      </w:pPr>
    </w:p>
    <w:p w:rsidR="00A56C79" w:rsidRPr="00A56C79" w:rsidRDefault="00A56C79" w:rsidP="00A56C79">
      <w:pPr>
        <w:spacing w:after="200" w:line="276" w:lineRule="auto"/>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4"/>
        <w:gridCol w:w="5204"/>
        <w:gridCol w:w="2012"/>
        <w:gridCol w:w="2012"/>
        <w:gridCol w:w="2012"/>
        <w:gridCol w:w="2012"/>
      </w:tblGrid>
      <w:tr w:rsidR="00A56C79" w:rsidRPr="003248B7" w:rsidTr="00A56C79">
        <w:trPr>
          <w:jc w:val="center"/>
        </w:trPr>
        <w:tc>
          <w:tcPr>
            <w:tcW w:w="705" w:type="pct"/>
            <w:vMerge w:val="restar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Фактор/ параметр</w:t>
            </w:r>
          </w:p>
        </w:tc>
        <w:tc>
          <w:tcPr>
            <w:tcW w:w="1687" w:type="pct"/>
            <w:vMerge w:val="restar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Характеристика</w:t>
            </w:r>
          </w:p>
        </w:tc>
        <w:tc>
          <w:tcPr>
            <w:tcW w:w="2607" w:type="pct"/>
            <w:gridSpan w:val="4"/>
            <w:shd w:val="clear" w:color="auto" w:fill="auto"/>
          </w:tcPr>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Шкала оценки уровня развития навыка</w:t>
            </w:r>
          </w:p>
        </w:tc>
      </w:tr>
      <w:tr w:rsidR="00A56C79" w:rsidRPr="003248B7" w:rsidTr="00A56C79">
        <w:trPr>
          <w:jc w:val="center"/>
        </w:trPr>
        <w:tc>
          <w:tcPr>
            <w:tcW w:w="705" w:type="pct"/>
            <w:vMerge/>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
                <w:lang w:eastAsia="ru-RU"/>
              </w:rPr>
            </w:pPr>
          </w:p>
        </w:tc>
        <w:tc>
          <w:tcPr>
            <w:tcW w:w="1687" w:type="pct"/>
            <w:vMerge/>
            <w:shd w:val="clear" w:color="auto" w:fill="auto"/>
            <w:vAlign w:val="center"/>
          </w:tcPr>
          <w:p w:rsidR="00A56C79" w:rsidRPr="003248B7" w:rsidRDefault="00A56C79" w:rsidP="003248B7">
            <w:pPr>
              <w:spacing w:after="0" w:line="240" w:lineRule="auto"/>
              <w:rPr>
                <w:rFonts w:ascii="Times New Roman" w:eastAsia="Calibri" w:hAnsi="Times New Roman" w:cs="Times New Roman"/>
                <w:bCs/>
                <w:lang w:eastAsia="ru-RU"/>
              </w:rPr>
            </w:pPr>
          </w:p>
        </w:tc>
        <w:tc>
          <w:tcPr>
            <w:tcW w:w="652" w:type="pc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0</w:t>
            </w:r>
          </w:p>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Недостаточный уровень*</w:t>
            </w:r>
          </w:p>
        </w:tc>
        <w:tc>
          <w:tcPr>
            <w:tcW w:w="652" w:type="pc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1</w:t>
            </w:r>
          </w:p>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Начальный уровень**</w:t>
            </w:r>
          </w:p>
        </w:tc>
        <w:tc>
          <w:tcPr>
            <w:tcW w:w="652" w:type="pc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2</w:t>
            </w:r>
          </w:p>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Базовый (требуемый) уровень***</w:t>
            </w:r>
          </w:p>
        </w:tc>
        <w:tc>
          <w:tcPr>
            <w:tcW w:w="652" w:type="pc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3</w:t>
            </w:r>
          </w:p>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
                <w:lang w:eastAsia="ru-RU"/>
              </w:rPr>
              <w:t>Высокий уровень****</w:t>
            </w:r>
          </w:p>
        </w:tc>
      </w:tr>
      <w:tr w:rsidR="00A56C79" w:rsidRPr="003248B7" w:rsidTr="00A56C79">
        <w:trPr>
          <w:trHeight w:val="1077"/>
          <w:jc w:val="center"/>
        </w:trPr>
        <w:tc>
          <w:tcPr>
            <w:tcW w:w="705" w:type="pct"/>
            <w:shd w:val="clear" w:color="auto" w:fill="auto"/>
          </w:tcPr>
          <w:p w:rsidR="00A56C79" w:rsidRPr="003248B7" w:rsidRDefault="00A56C79" w:rsidP="003248B7">
            <w:pPr>
              <w:spacing w:after="0" w:line="240" w:lineRule="auto"/>
              <w:jc w:val="center"/>
              <w:rPr>
                <w:rFonts w:ascii="Times New Roman" w:eastAsia="Calibri" w:hAnsi="Times New Roman" w:cs="Times New Roman"/>
                <w:b/>
                <w:lang w:eastAsia="ru-RU"/>
              </w:rPr>
            </w:pPr>
            <w:r w:rsidRPr="003248B7">
              <w:rPr>
                <w:rFonts w:ascii="Times New Roman" w:eastAsia="Calibri" w:hAnsi="Times New Roman" w:cs="Times New Roman"/>
                <w:bCs/>
                <w:lang w:eastAsia="ru-RU"/>
              </w:rPr>
              <w:t xml:space="preserve">Владение информационными технологиями/ Анализ цифровой информации </w:t>
            </w:r>
            <w:r w:rsidRPr="003248B7">
              <w:rPr>
                <w:rFonts w:ascii="Times New Roman" w:eastAsia="Calibri" w:hAnsi="Times New Roman" w:cs="Times New Roman"/>
                <w:bCs/>
                <w:lang w:eastAsia="ru-RU"/>
              </w:rPr>
              <w:br/>
              <w:t>и выработка решений</w:t>
            </w:r>
          </w:p>
        </w:tc>
        <w:tc>
          <w:tcPr>
            <w:tcW w:w="1687" w:type="pct"/>
            <w:shd w:val="clear" w:color="auto" w:fill="auto"/>
          </w:tcPr>
          <w:p w:rsidR="00A56C79" w:rsidRPr="003248B7" w:rsidRDefault="00A56C79" w:rsidP="00326323">
            <w:pPr>
              <w:keepNext/>
              <w:spacing w:after="0" w:line="240" w:lineRule="auto"/>
              <w:jc w:val="both"/>
              <w:outlineLvl w:val="2"/>
              <w:rPr>
                <w:rFonts w:ascii="Times New Roman" w:eastAsia="Calibri" w:hAnsi="Times New Roman" w:cs="Times New Roman"/>
                <w:bCs/>
                <w:color w:val="000000"/>
              </w:rPr>
            </w:pPr>
            <w:r w:rsidRPr="003248B7">
              <w:rPr>
                <w:rFonts w:ascii="Times New Roman" w:eastAsia="Calibri" w:hAnsi="Times New Roman" w:cs="Times New Roman"/>
                <w:bCs/>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3248B7">
              <w:rPr>
                <w:rFonts w:ascii="Times New Roman" w:eastAsia="Calibri" w:hAnsi="Times New Roman" w:cs="Times New Roman"/>
                <w:bCs/>
                <w:color w:val="000000"/>
              </w:rPr>
              <w:t>контента</w:t>
            </w:r>
            <w:proofErr w:type="spellEnd"/>
            <w:r w:rsidRPr="003248B7">
              <w:rPr>
                <w:rFonts w:ascii="Times New Roman" w:eastAsia="Calibri" w:hAnsi="Times New Roman" w:cs="Times New Roman"/>
                <w:bCs/>
                <w:color w:val="000000"/>
              </w:rPr>
              <w:t xml:space="preserve">, оценка качества данных, информации и цифрового </w:t>
            </w:r>
            <w:proofErr w:type="spellStart"/>
            <w:r w:rsidRPr="003248B7">
              <w:rPr>
                <w:rFonts w:ascii="Times New Roman" w:eastAsia="Calibri" w:hAnsi="Times New Roman" w:cs="Times New Roman"/>
                <w:bCs/>
                <w:color w:val="000000"/>
              </w:rPr>
              <w:t>контента</w:t>
            </w:r>
            <w:proofErr w:type="spellEnd"/>
            <w:r w:rsidRPr="003248B7">
              <w:rPr>
                <w:rFonts w:ascii="Times New Roman" w:eastAsia="Calibri" w:hAnsi="Times New Roman" w:cs="Times New Roman"/>
                <w:bCs/>
                <w:color w:val="000000"/>
              </w:rPr>
              <w:t xml:space="preserve">. Демонстрирует знание авторского права и лицензий в цифровой среде. Использует </w:t>
            </w:r>
            <w:proofErr w:type="gramStart"/>
            <w:r w:rsidRPr="003248B7">
              <w:rPr>
                <w:rFonts w:ascii="Times New Roman" w:eastAsia="Calibri" w:hAnsi="Times New Roman" w:cs="Times New Roman"/>
                <w:bCs/>
                <w:color w:val="000000"/>
              </w:rPr>
              <w:t>цифровой</w:t>
            </w:r>
            <w:proofErr w:type="gramEnd"/>
            <w:r w:rsidRPr="003248B7">
              <w:rPr>
                <w:rFonts w:ascii="Times New Roman" w:eastAsia="Calibri" w:hAnsi="Times New Roman" w:cs="Times New Roman"/>
                <w:bCs/>
                <w:color w:val="000000"/>
              </w:rPr>
              <w:t xml:space="preserve"> </w:t>
            </w:r>
            <w:proofErr w:type="spellStart"/>
            <w:r w:rsidRPr="003248B7">
              <w:rPr>
                <w:rFonts w:ascii="Times New Roman" w:eastAsia="Calibri" w:hAnsi="Times New Roman" w:cs="Times New Roman"/>
                <w:bCs/>
                <w:color w:val="000000"/>
              </w:rPr>
              <w:t>контент</w:t>
            </w:r>
            <w:proofErr w:type="spellEnd"/>
            <w:r w:rsidRPr="003248B7">
              <w:rPr>
                <w:rFonts w:ascii="Times New Roman" w:eastAsia="Calibri" w:hAnsi="Times New Roman" w:cs="Times New Roman"/>
                <w:bCs/>
                <w:color w:val="000000"/>
              </w:rPr>
              <w:t xml:space="preserve"> для решения учебных и профессиональных задач. Эффективно работает с информацией в цифровой среде. </w:t>
            </w:r>
            <w:proofErr w:type="gramStart"/>
            <w:r w:rsidRPr="003248B7">
              <w:rPr>
                <w:rFonts w:ascii="Times New Roman" w:eastAsia="Calibri" w:hAnsi="Times New Roman" w:cs="Times New Roman"/>
                <w:bCs/>
                <w:color w:val="000000"/>
              </w:rPr>
              <w:t>Способен</w:t>
            </w:r>
            <w:proofErr w:type="gramEnd"/>
            <w:r w:rsidRPr="003248B7">
              <w:rPr>
                <w:rFonts w:ascii="Times New Roman" w:eastAsia="Calibri" w:hAnsi="Times New Roman" w:cs="Times New Roman"/>
                <w:bCs/>
                <w:color w:val="000000"/>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Cs/>
                <w:lang w:eastAsia="ru-RU"/>
              </w:rPr>
            </w:pPr>
            <w:r w:rsidRPr="003248B7">
              <w:rPr>
                <w:rFonts w:ascii="Times New Roman" w:eastAsia="Calibri" w:hAnsi="Times New Roman" w:cs="Times New Roman"/>
                <w:bCs/>
                <w:lang w:eastAsia="ru-RU"/>
              </w:rPr>
              <w:t xml:space="preserve">Компетенция </w:t>
            </w:r>
            <w:r w:rsidRPr="003248B7">
              <w:rPr>
                <w:rFonts w:ascii="Times New Roman" w:eastAsia="Calibri" w:hAnsi="Times New Roman" w:cs="Times New Roman"/>
                <w:bCs/>
                <w:lang w:eastAsia="ru-RU"/>
              </w:rPr>
              <w:br/>
              <w:t xml:space="preserve">не проявляется </w:t>
            </w:r>
            <w:r w:rsidRPr="003248B7">
              <w:rPr>
                <w:rFonts w:ascii="Times New Roman" w:eastAsia="Calibri" w:hAnsi="Times New Roman" w:cs="Times New Roman"/>
                <w:bCs/>
                <w:lang w:eastAsia="ru-RU"/>
              </w:rPr>
              <w:br/>
              <w:t>в самостоятельной деятельности</w:t>
            </w:r>
          </w:p>
        </w:tc>
        <w:tc>
          <w:tcPr>
            <w:tcW w:w="652" w:type="pct"/>
            <w:vMerge w:val="restar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Cs/>
                <w:lang w:eastAsia="ru-RU"/>
              </w:rPr>
            </w:pPr>
            <w:r w:rsidRPr="003248B7">
              <w:rPr>
                <w:rFonts w:ascii="Times New Roman" w:eastAsia="Calibri" w:hAnsi="Times New Roman" w:cs="Times New Roman"/>
                <w:bCs/>
                <w:lang w:eastAsia="ru-RU"/>
              </w:rPr>
              <w:t xml:space="preserve">Компетенция проявляется частично </w:t>
            </w:r>
            <w:r w:rsidRPr="003248B7">
              <w:rPr>
                <w:rFonts w:ascii="Times New Roman" w:eastAsia="Calibri" w:hAnsi="Times New Roman" w:cs="Times New Roman"/>
                <w:bCs/>
                <w:lang w:eastAsia="ru-RU"/>
              </w:rPr>
              <w:br/>
              <w:t>в самостоятельной деятельности</w:t>
            </w:r>
          </w:p>
        </w:tc>
        <w:tc>
          <w:tcPr>
            <w:tcW w:w="652" w:type="pct"/>
            <w:vMerge w:val="restar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Cs/>
                <w:lang w:eastAsia="ru-RU"/>
              </w:rPr>
            </w:pPr>
            <w:r w:rsidRPr="003248B7">
              <w:rPr>
                <w:rFonts w:ascii="Times New Roman" w:eastAsia="Calibri" w:hAnsi="Times New Roman" w:cs="Times New Roman"/>
                <w:bCs/>
                <w:lang w:eastAsia="ru-RU"/>
              </w:rPr>
              <w:t xml:space="preserve">Компетенция </w:t>
            </w:r>
            <w:r w:rsidRPr="003248B7">
              <w:rPr>
                <w:rFonts w:ascii="Times New Roman" w:eastAsia="Calibri" w:hAnsi="Times New Roman" w:cs="Times New Roman"/>
                <w:bCs/>
                <w:lang w:eastAsia="ru-RU"/>
              </w:rPr>
              <w:br/>
              <w:t xml:space="preserve">в основном проявляется </w:t>
            </w:r>
            <w:r w:rsidRPr="003248B7">
              <w:rPr>
                <w:rFonts w:ascii="Times New Roman" w:eastAsia="Calibri" w:hAnsi="Times New Roman" w:cs="Times New Roman"/>
                <w:bCs/>
                <w:lang w:eastAsia="ru-RU"/>
              </w:rPr>
              <w:br/>
              <w:t>в самостоятельной деятельности</w:t>
            </w:r>
          </w:p>
        </w:tc>
        <w:tc>
          <w:tcPr>
            <w:tcW w:w="652" w:type="pct"/>
            <w:vMerge w:val="restart"/>
            <w:shd w:val="clear" w:color="auto" w:fill="auto"/>
            <w:vAlign w:val="center"/>
          </w:tcPr>
          <w:p w:rsidR="00A56C79" w:rsidRPr="003248B7" w:rsidRDefault="00A56C79" w:rsidP="003248B7">
            <w:pPr>
              <w:spacing w:after="0" w:line="240" w:lineRule="auto"/>
              <w:jc w:val="center"/>
              <w:rPr>
                <w:rFonts w:ascii="Times New Roman" w:eastAsia="Calibri" w:hAnsi="Times New Roman" w:cs="Times New Roman"/>
                <w:bCs/>
                <w:lang w:eastAsia="ru-RU"/>
              </w:rPr>
            </w:pPr>
            <w:r w:rsidRPr="003248B7">
              <w:rPr>
                <w:rFonts w:ascii="Times New Roman" w:eastAsia="Calibri" w:hAnsi="Times New Roman" w:cs="Times New Roman"/>
                <w:bCs/>
                <w:lang w:eastAsia="ru-RU"/>
              </w:rPr>
              <w:t xml:space="preserve">Компетенция проявляется полностью </w:t>
            </w:r>
            <w:r w:rsidRPr="003248B7">
              <w:rPr>
                <w:rFonts w:ascii="Times New Roman" w:eastAsia="Calibri" w:hAnsi="Times New Roman" w:cs="Times New Roman"/>
                <w:bCs/>
                <w:lang w:eastAsia="ru-RU"/>
              </w:rPr>
              <w:br/>
              <w:t>в самостоятельной деятельности</w:t>
            </w:r>
          </w:p>
        </w:tc>
      </w:tr>
      <w:tr w:rsidR="00A56C79" w:rsidRPr="003248B7" w:rsidTr="00A56C79">
        <w:trPr>
          <w:jc w:val="center"/>
        </w:trPr>
        <w:tc>
          <w:tcPr>
            <w:tcW w:w="705" w:type="pct"/>
            <w:shd w:val="clear" w:color="auto" w:fill="auto"/>
          </w:tcPr>
          <w:p w:rsidR="00A56C79" w:rsidRPr="003248B7" w:rsidRDefault="00A56C79" w:rsidP="003248B7">
            <w:pPr>
              <w:spacing w:after="0" w:line="240" w:lineRule="auto"/>
              <w:jc w:val="center"/>
              <w:rPr>
                <w:rFonts w:ascii="Times New Roman" w:eastAsia="Calibri" w:hAnsi="Times New Roman" w:cs="Times New Roman"/>
                <w:bCs/>
                <w:lang w:eastAsia="ru-RU"/>
              </w:rPr>
            </w:pPr>
            <w:r w:rsidRPr="003248B7">
              <w:rPr>
                <w:rFonts w:ascii="Times New Roman" w:eastAsia="Calibri" w:hAnsi="Times New Roman" w:cs="Times New Roman"/>
                <w:bCs/>
                <w:lang w:eastAsia="ru-RU"/>
              </w:rPr>
              <w:t xml:space="preserve">Планирование </w:t>
            </w:r>
            <w:r w:rsidRPr="003248B7">
              <w:rPr>
                <w:rFonts w:ascii="Times New Roman" w:eastAsia="Calibri" w:hAnsi="Times New Roman" w:cs="Times New Roman"/>
                <w:bCs/>
                <w:lang w:eastAsia="ru-RU"/>
              </w:rPr>
              <w:br/>
              <w:t>и организация деятельности в цифровой среде/ Ориентация на результат</w:t>
            </w:r>
          </w:p>
        </w:tc>
        <w:tc>
          <w:tcPr>
            <w:tcW w:w="1687" w:type="pct"/>
            <w:shd w:val="clear" w:color="auto" w:fill="auto"/>
          </w:tcPr>
          <w:p w:rsidR="00A56C79" w:rsidRPr="003248B7" w:rsidRDefault="00A56C79" w:rsidP="00326323">
            <w:pPr>
              <w:keepNext/>
              <w:spacing w:after="0" w:line="240" w:lineRule="auto"/>
              <w:jc w:val="both"/>
              <w:outlineLvl w:val="2"/>
              <w:rPr>
                <w:rFonts w:ascii="Times New Roman" w:eastAsia="Calibri" w:hAnsi="Times New Roman" w:cs="Times New Roman"/>
                <w:bCs/>
                <w:color w:val="000000"/>
              </w:rPr>
            </w:pPr>
            <w:r w:rsidRPr="003248B7">
              <w:rPr>
                <w:rFonts w:ascii="Times New Roman" w:eastAsia="Calibri" w:hAnsi="Times New Roman" w:cs="Times New Roman"/>
                <w:bCs/>
                <w:color w:val="000000"/>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3248B7">
              <w:rPr>
                <w:rFonts w:ascii="Times New Roman" w:eastAsia="Calibri" w:hAnsi="Times New Roman" w:cs="Times New Roman"/>
                <w:bCs/>
                <w:iCs/>
                <w:color w:val="000000"/>
              </w:rPr>
              <w:t xml:space="preserve">, </w:t>
            </w:r>
            <w:r w:rsidRPr="003248B7">
              <w:rPr>
                <w:rFonts w:ascii="Times New Roman" w:eastAsia="Calibri" w:hAnsi="Times New Roman" w:cs="Times New Roman"/>
                <w:bCs/>
                <w:color w:val="000000"/>
              </w:rPr>
              <w:t xml:space="preserve">предлагает свои варианты решения и осуществляет их. </w:t>
            </w:r>
            <w:r w:rsidRPr="003248B7">
              <w:rPr>
                <w:rFonts w:ascii="Times New Roman" w:eastAsia="Calibri" w:hAnsi="Times New Roman" w:cs="Times New Roman"/>
                <w:bCs/>
                <w:iCs/>
                <w:color w:val="000000"/>
              </w:rPr>
              <w:t xml:space="preserve">Самостоятельно оценивает результат своей работы, видит достоинства и недостатки (предлагает </w:t>
            </w:r>
            <w:r w:rsidRPr="003248B7">
              <w:rPr>
                <w:rFonts w:ascii="Times New Roman" w:eastAsia="Calibri" w:hAnsi="Times New Roman" w:cs="Times New Roman"/>
                <w:bCs/>
                <w:iCs/>
                <w:color w:val="000000"/>
              </w:rPr>
              <w:lastRenderedPageBreak/>
              <w:t xml:space="preserve">способы их устранения в будущем), берет на себя ответственность за достигнутые показатели </w:t>
            </w:r>
            <w:r w:rsidRPr="003248B7">
              <w:rPr>
                <w:rFonts w:ascii="Times New Roman" w:eastAsia="Calibri" w:hAnsi="Times New Roman" w:cs="Times New Roman"/>
                <w:bCs/>
                <w:color w:val="000000"/>
              </w:rPr>
              <w:t>в цифровой среде</w:t>
            </w:r>
            <w:r w:rsidRPr="003248B7">
              <w:rPr>
                <w:rFonts w:ascii="Times New Roman" w:eastAsia="Calibri" w:hAnsi="Times New Roman" w:cs="Times New Roman"/>
                <w:bCs/>
                <w:iCs/>
                <w:color w:val="000000"/>
              </w:rPr>
              <w:t>. Находит возможности улучшить полученный результат в дальнейшем.</w:t>
            </w: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lang w:eastAsia="ru-RU"/>
              </w:rPr>
            </w:pP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lang w:eastAsia="ru-RU"/>
              </w:rPr>
            </w:pP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lang w:eastAsia="ru-RU"/>
              </w:rPr>
            </w:pP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lang w:eastAsia="ru-RU"/>
              </w:rPr>
            </w:pPr>
          </w:p>
        </w:tc>
      </w:tr>
      <w:tr w:rsidR="00A56C79" w:rsidRPr="003248B7" w:rsidTr="00A56C79">
        <w:trPr>
          <w:jc w:val="center"/>
        </w:trPr>
        <w:tc>
          <w:tcPr>
            <w:tcW w:w="705" w:type="pct"/>
            <w:shd w:val="clear" w:color="auto" w:fill="auto"/>
          </w:tcPr>
          <w:p w:rsidR="00A56C79" w:rsidRPr="003248B7" w:rsidRDefault="00A56C79" w:rsidP="003248B7">
            <w:pPr>
              <w:spacing w:after="0" w:line="240" w:lineRule="auto"/>
              <w:jc w:val="center"/>
              <w:rPr>
                <w:rFonts w:ascii="Times New Roman" w:eastAsia="Calibri" w:hAnsi="Times New Roman" w:cs="Times New Roman"/>
                <w:bCs/>
                <w:lang w:eastAsia="ru-RU"/>
              </w:rPr>
            </w:pPr>
            <w:r w:rsidRPr="003248B7">
              <w:rPr>
                <w:rFonts w:ascii="Times New Roman" w:eastAsia="Calibri" w:hAnsi="Times New Roman" w:cs="Times New Roman"/>
                <w:bCs/>
                <w:lang w:eastAsia="ru-RU"/>
              </w:rPr>
              <w:lastRenderedPageBreak/>
              <w:t>Информационная безопасность</w:t>
            </w:r>
          </w:p>
        </w:tc>
        <w:tc>
          <w:tcPr>
            <w:tcW w:w="1687" w:type="pct"/>
            <w:shd w:val="clear" w:color="auto" w:fill="auto"/>
          </w:tcPr>
          <w:p w:rsidR="00A56C79" w:rsidRPr="003248B7" w:rsidRDefault="00A56C79" w:rsidP="00326323">
            <w:pPr>
              <w:keepNext/>
              <w:spacing w:after="0" w:line="240" w:lineRule="auto"/>
              <w:jc w:val="both"/>
              <w:outlineLvl w:val="2"/>
              <w:rPr>
                <w:rFonts w:ascii="Times New Roman" w:eastAsia="Calibri" w:hAnsi="Times New Roman" w:cs="Times New Roman"/>
                <w:bCs/>
                <w:iCs/>
                <w:color w:val="000000"/>
              </w:rPr>
            </w:pPr>
            <w:r w:rsidRPr="003248B7">
              <w:rPr>
                <w:rFonts w:ascii="Times New Roman" w:eastAsia="Calibri" w:hAnsi="Times New Roman" w:cs="Times New Roman"/>
                <w:bCs/>
                <w:iCs/>
                <w:color w:val="000000"/>
              </w:rPr>
              <w:t xml:space="preserve">Понимает технические возможности современных цифровых устройств и </w:t>
            </w:r>
            <w:proofErr w:type="spellStart"/>
            <w:proofErr w:type="gramStart"/>
            <w:r w:rsidRPr="003248B7">
              <w:rPr>
                <w:rFonts w:ascii="Times New Roman" w:eastAsia="Calibri" w:hAnsi="Times New Roman" w:cs="Times New Roman"/>
                <w:bCs/>
                <w:iCs/>
                <w:color w:val="000000"/>
              </w:rPr>
              <w:t>интернет-технологий</w:t>
            </w:r>
            <w:proofErr w:type="spellEnd"/>
            <w:proofErr w:type="gramEnd"/>
            <w:r w:rsidRPr="003248B7">
              <w:rPr>
                <w:rFonts w:ascii="Times New Roman" w:eastAsia="Calibri" w:hAnsi="Times New Roman" w:cs="Times New Roman"/>
                <w:bCs/>
                <w:iCs/>
                <w:color w:val="000000"/>
              </w:rPr>
              <w:t xml:space="preserve">. Решает простые технические проблемы. </w:t>
            </w:r>
            <w:proofErr w:type="gramStart"/>
            <w:r w:rsidRPr="003248B7">
              <w:rPr>
                <w:rFonts w:ascii="Times New Roman" w:eastAsia="Calibri" w:hAnsi="Times New Roman" w:cs="Times New Roman"/>
                <w:bCs/>
                <w:iCs/>
                <w:color w:val="000000"/>
              </w:rPr>
              <w:t xml:space="preserve">Знает основы информационной безопасности на уровне </w:t>
            </w:r>
            <w:proofErr w:type="spellStart"/>
            <w:r w:rsidRPr="003248B7">
              <w:rPr>
                <w:rFonts w:ascii="Times New Roman" w:eastAsia="Calibri" w:hAnsi="Times New Roman" w:cs="Times New Roman"/>
                <w:bCs/>
                <w:iCs/>
                <w:color w:val="000000"/>
              </w:rPr>
              <w:t>пользователяи</w:t>
            </w:r>
            <w:proofErr w:type="spellEnd"/>
            <w:r w:rsidRPr="003248B7">
              <w:rPr>
                <w:rFonts w:ascii="Times New Roman" w:eastAsia="Calibri" w:hAnsi="Times New Roman" w:cs="Times New Roman"/>
                <w:bCs/>
                <w:iCs/>
                <w:color w:val="000000"/>
              </w:rPr>
              <w:t xml:space="preserve"> способен</w:t>
            </w:r>
            <w:proofErr w:type="gramEnd"/>
            <w:r w:rsidRPr="003248B7">
              <w:rPr>
                <w:rFonts w:ascii="Times New Roman" w:eastAsia="Calibri" w:hAnsi="Times New Roman" w:cs="Times New Roman"/>
                <w:bCs/>
                <w:iCs/>
                <w:color w:val="000000"/>
              </w:rPr>
              <w:t xml:space="preserve"> защищать цифровые устройства и персональные данные, в том числе в сети интернет.</w:t>
            </w: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bCs/>
                <w:iCs/>
                <w:lang w:eastAsia="ru-RU"/>
              </w:rPr>
            </w:pP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bCs/>
                <w:iCs/>
                <w:lang w:eastAsia="ru-RU"/>
              </w:rPr>
            </w:pP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bCs/>
                <w:iCs/>
                <w:lang w:eastAsia="ru-RU"/>
              </w:rPr>
            </w:pP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bCs/>
                <w:iCs/>
                <w:lang w:eastAsia="ru-RU"/>
              </w:rPr>
            </w:pPr>
          </w:p>
        </w:tc>
      </w:tr>
      <w:tr w:rsidR="00A56C79" w:rsidRPr="003248B7" w:rsidTr="00326323">
        <w:trPr>
          <w:trHeight w:val="3057"/>
          <w:jc w:val="center"/>
        </w:trPr>
        <w:tc>
          <w:tcPr>
            <w:tcW w:w="705" w:type="pct"/>
            <w:shd w:val="clear" w:color="auto" w:fill="auto"/>
          </w:tcPr>
          <w:p w:rsidR="00A56C79" w:rsidRPr="003248B7" w:rsidRDefault="00A56C79" w:rsidP="003248B7">
            <w:pPr>
              <w:spacing w:after="0" w:line="240" w:lineRule="auto"/>
              <w:jc w:val="center"/>
              <w:rPr>
                <w:rFonts w:ascii="Times New Roman" w:eastAsia="Calibri" w:hAnsi="Times New Roman" w:cs="Times New Roman"/>
                <w:bCs/>
                <w:lang w:eastAsia="ru-RU"/>
              </w:rPr>
            </w:pPr>
            <w:r w:rsidRPr="003248B7">
              <w:rPr>
                <w:rFonts w:ascii="Times New Roman" w:eastAsia="Calibri" w:hAnsi="Times New Roman" w:cs="Times New Roman"/>
                <w:bCs/>
                <w:lang w:eastAsia="ru-RU"/>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A56C79" w:rsidRPr="003248B7" w:rsidRDefault="00A56C79" w:rsidP="00326323">
            <w:pPr>
              <w:keepNext/>
              <w:spacing w:after="0" w:line="240" w:lineRule="auto"/>
              <w:jc w:val="both"/>
              <w:outlineLvl w:val="2"/>
              <w:rPr>
                <w:rFonts w:ascii="Times New Roman" w:eastAsia="Calibri" w:hAnsi="Times New Roman" w:cs="Times New Roman"/>
                <w:bCs/>
              </w:rPr>
            </w:pPr>
            <w:r w:rsidRPr="003248B7">
              <w:rPr>
                <w:rFonts w:ascii="Times New Roman" w:eastAsia="Calibri" w:hAnsi="Times New Roman" w:cs="Times New Roman"/>
                <w:bCs/>
              </w:rPr>
              <w:t xml:space="preserve">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3248B7">
              <w:rPr>
                <w:rFonts w:ascii="Times New Roman" w:eastAsia="Calibri" w:hAnsi="Times New Roman" w:cs="Times New Roman"/>
                <w:bCs/>
              </w:rPr>
              <w:t>способен</w:t>
            </w:r>
            <w:proofErr w:type="gramEnd"/>
            <w:r w:rsidRPr="003248B7">
              <w:rPr>
                <w:rFonts w:ascii="Times New Roman" w:eastAsia="Calibri" w:hAnsi="Times New Roman" w:cs="Times New Roman"/>
                <w:bCs/>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lang w:eastAsia="ru-RU"/>
              </w:rPr>
            </w:pP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lang w:eastAsia="ru-RU"/>
              </w:rPr>
            </w:pP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lang w:eastAsia="ru-RU"/>
              </w:rPr>
            </w:pPr>
          </w:p>
        </w:tc>
        <w:tc>
          <w:tcPr>
            <w:tcW w:w="652" w:type="pct"/>
            <w:vMerge/>
            <w:shd w:val="clear" w:color="auto" w:fill="auto"/>
          </w:tcPr>
          <w:p w:rsidR="00A56C79" w:rsidRPr="003248B7" w:rsidRDefault="00A56C79" w:rsidP="003248B7">
            <w:pPr>
              <w:spacing w:after="0" w:line="240" w:lineRule="auto"/>
              <w:jc w:val="both"/>
              <w:rPr>
                <w:rFonts w:ascii="Times New Roman" w:eastAsia="Calibri" w:hAnsi="Times New Roman" w:cs="Times New Roman"/>
                <w:lang w:eastAsia="ru-RU"/>
              </w:rPr>
            </w:pPr>
          </w:p>
        </w:tc>
      </w:tr>
    </w:tbl>
    <w:p w:rsidR="00A56C79" w:rsidRPr="00A56C79" w:rsidRDefault="00A56C79" w:rsidP="00A56C79">
      <w:pPr>
        <w:spacing w:after="200" w:line="276" w:lineRule="auto"/>
        <w:ind w:firstLine="709"/>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A56C79" w:rsidRPr="00A56C79" w:rsidRDefault="00A56C79" w:rsidP="00A56C79">
      <w:pPr>
        <w:spacing w:after="200" w:line="276" w:lineRule="auto"/>
        <w:ind w:firstLine="709"/>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A56C79" w:rsidRPr="00A56C79" w:rsidRDefault="00A56C79" w:rsidP="00A56C79">
      <w:pPr>
        <w:spacing w:after="200" w:line="276" w:lineRule="auto"/>
        <w:ind w:firstLine="709"/>
        <w:jc w:val="both"/>
        <w:rPr>
          <w:rFonts w:ascii="Times New Roman" w:eastAsia="Times New Roman" w:hAnsi="Times New Roman" w:cs="Times New Roman"/>
          <w:color w:val="000000"/>
          <w:sz w:val="24"/>
          <w:szCs w:val="24"/>
          <w:lang w:eastAsia="ru-RU"/>
        </w:rPr>
      </w:pPr>
      <w:r w:rsidRPr="00A56C79">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A56C79" w:rsidRPr="00A56C79" w:rsidRDefault="00A56C79" w:rsidP="00990AB0">
      <w:pPr>
        <w:spacing w:after="200" w:line="276" w:lineRule="auto"/>
        <w:ind w:firstLine="709"/>
        <w:jc w:val="both"/>
        <w:rPr>
          <w:rFonts w:ascii="Times New Roman" w:eastAsia="Times New Roman" w:hAnsi="Times New Roman" w:cs="Times New Roman"/>
          <w:color w:val="000000"/>
          <w:sz w:val="24"/>
          <w:szCs w:val="24"/>
          <w:lang w:eastAsia="ru-RU"/>
        </w:rPr>
        <w:sectPr w:rsidR="00A56C79" w:rsidRPr="00A56C79" w:rsidSect="00A56C79">
          <w:footerReference w:type="even" r:id="rId22"/>
          <w:footerReference w:type="default" r:id="rId23"/>
          <w:pgSz w:w="16840" w:h="11907" w:orient="landscape"/>
          <w:pgMar w:top="1418" w:right="1134" w:bottom="851" w:left="992" w:header="709" w:footer="709" w:gutter="0"/>
          <w:cols w:space="720"/>
        </w:sectPr>
      </w:pPr>
      <w:r w:rsidRPr="00A56C79">
        <w:rPr>
          <w:rFonts w:ascii="Times New Roman" w:eastAsia="Times New Roman" w:hAnsi="Times New Roman" w:cs="Times New Roman"/>
          <w:color w:val="000000"/>
          <w:sz w:val="24"/>
          <w:szCs w:val="24"/>
          <w:lang w:eastAsia="ru-RU"/>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w:t>
      </w:r>
      <w:r w:rsidR="00990AB0">
        <w:rPr>
          <w:rFonts w:ascii="Times New Roman" w:eastAsia="Times New Roman" w:hAnsi="Times New Roman" w:cs="Times New Roman"/>
          <w:color w:val="000000"/>
          <w:sz w:val="24"/>
          <w:szCs w:val="24"/>
          <w:lang w:eastAsia="ru-RU"/>
        </w:rPr>
        <w:t>ожных, нестандартных ситуациях.</w:t>
      </w:r>
    </w:p>
    <w:p w:rsidR="00A56C79" w:rsidRDefault="00A56C79"/>
    <w:sectPr w:rsidR="00A56C79" w:rsidSect="00423B12">
      <w:footerReference w:type="even" r:id="rId24"/>
      <w:footerReference w:type="default" r:id="rId25"/>
      <w:pgSz w:w="11907" w:h="16840"/>
      <w:pgMar w:top="1134" w:right="851" w:bottom="992" w:left="1418"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E38" w:rsidRDefault="00A60E38" w:rsidP="00CC4A21">
      <w:pPr>
        <w:spacing w:after="0" w:line="240" w:lineRule="auto"/>
      </w:pPr>
      <w:r>
        <w:separator/>
      </w:r>
    </w:p>
  </w:endnote>
  <w:endnote w:type="continuationSeparator" w:id="0">
    <w:p w:rsidR="00A60E38" w:rsidRDefault="00A60E38" w:rsidP="00CC4A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dale Sans UI">
    <w:panose1 w:val="00000000000000000000"/>
    <w:charset w:val="00"/>
    <w:family w:val="roman"/>
    <w:notTrueType/>
    <w:pitch w:val="default"/>
    <w:sig w:usb0="00000000" w:usb1="00000000" w:usb2="00000000" w:usb3="00000000" w:csb0="00000000" w:csb1="00000000"/>
  </w:font>
  <w:font w:name="PT Serif">
    <w:altName w:val="Cambria"/>
    <w:charset w:val="CC"/>
    <w:family w:val="roman"/>
    <w:pitch w:val="variable"/>
    <w:sig w:usb0="A00002EF" w:usb1="5000204B" w:usb2="0000000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framePr w:wrap="around" w:vAnchor="text" w:hAnchor="margin" w:xAlign="right" w:y="1"/>
      <w:rPr>
        <w:rStyle w:val="a7"/>
      </w:rPr>
    </w:pPr>
    <w:r>
      <w:rPr>
        <w:rStyle w:val="a7"/>
      </w:rPr>
      <w:fldChar w:fldCharType="begin"/>
    </w:r>
    <w:r w:rsidR="00342A70">
      <w:rPr>
        <w:rStyle w:val="a7"/>
      </w:rPr>
      <w:instrText xml:space="preserve">PAGE  </w:instrText>
    </w:r>
    <w:r>
      <w:rPr>
        <w:rStyle w:val="a7"/>
      </w:rPr>
      <w:fldChar w:fldCharType="end"/>
    </w:r>
  </w:p>
  <w:p w:rsidR="00342A70" w:rsidRDefault="00342A70" w:rsidP="00423B12">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jc w:val="right"/>
    </w:pPr>
    <w:fldSimple w:instr="PAGE   \* MERGEFORMAT">
      <w:r w:rsidR="002B67AB">
        <w:rPr>
          <w:noProof/>
        </w:rPr>
        <w:t>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framePr w:wrap="around" w:vAnchor="text" w:hAnchor="margin" w:xAlign="right" w:y="1"/>
      <w:rPr>
        <w:rStyle w:val="a7"/>
      </w:rPr>
    </w:pPr>
    <w:r>
      <w:rPr>
        <w:rStyle w:val="a7"/>
      </w:rPr>
      <w:fldChar w:fldCharType="begin"/>
    </w:r>
    <w:r w:rsidR="00342A70">
      <w:rPr>
        <w:rStyle w:val="a7"/>
      </w:rPr>
      <w:instrText xml:space="preserve">PAGE  </w:instrText>
    </w:r>
    <w:r>
      <w:rPr>
        <w:rStyle w:val="a7"/>
      </w:rPr>
      <w:fldChar w:fldCharType="end"/>
    </w:r>
  </w:p>
  <w:p w:rsidR="00342A70" w:rsidRDefault="00342A70" w:rsidP="00423B12">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jc w:val="right"/>
    </w:pPr>
    <w:fldSimple w:instr="PAGE   \* MERGEFORMAT">
      <w:r w:rsidR="002B67AB">
        <w:rPr>
          <w:noProof/>
        </w:rPr>
        <w:t>17</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framePr w:wrap="around" w:vAnchor="text" w:hAnchor="margin" w:xAlign="right" w:y="1"/>
      <w:rPr>
        <w:rStyle w:val="a7"/>
      </w:rPr>
    </w:pPr>
    <w:r>
      <w:rPr>
        <w:rStyle w:val="a7"/>
      </w:rPr>
      <w:fldChar w:fldCharType="begin"/>
    </w:r>
    <w:r w:rsidR="00342A70">
      <w:rPr>
        <w:rStyle w:val="a7"/>
      </w:rPr>
      <w:instrText xml:space="preserve">PAGE  </w:instrText>
    </w:r>
    <w:r>
      <w:rPr>
        <w:rStyle w:val="a7"/>
      </w:rPr>
      <w:fldChar w:fldCharType="end"/>
    </w:r>
  </w:p>
  <w:p w:rsidR="00342A70" w:rsidRDefault="00342A70" w:rsidP="00423B12">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jc w:val="right"/>
    </w:pPr>
    <w:fldSimple w:instr="PAGE   \* MERGEFORMAT">
      <w:r w:rsidR="002B67AB">
        <w:rPr>
          <w:noProof/>
        </w:rPr>
        <w:t>20</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framePr w:wrap="around" w:vAnchor="text" w:hAnchor="margin" w:xAlign="right" w:y="1"/>
      <w:rPr>
        <w:rStyle w:val="a7"/>
      </w:rPr>
    </w:pPr>
    <w:r>
      <w:rPr>
        <w:rStyle w:val="a7"/>
      </w:rPr>
      <w:fldChar w:fldCharType="begin"/>
    </w:r>
    <w:r w:rsidR="00342A70">
      <w:rPr>
        <w:rStyle w:val="a7"/>
      </w:rPr>
      <w:instrText xml:space="preserve">PAGE  </w:instrText>
    </w:r>
    <w:r>
      <w:rPr>
        <w:rStyle w:val="a7"/>
      </w:rPr>
      <w:fldChar w:fldCharType="end"/>
    </w:r>
  </w:p>
  <w:p w:rsidR="00342A70" w:rsidRDefault="00342A70" w:rsidP="00423B12">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jc w:val="right"/>
    </w:pPr>
    <w:fldSimple w:instr="PAGE   \* MERGEFORMAT">
      <w:r w:rsidR="002B67AB">
        <w:rPr>
          <w:noProof/>
        </w:rPr>
        <w:t>33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A56C79">
    <w:pPr>
      <w:pStyle w:val="a5"/>
      <w:framePr w:wrap="around" w:vAnchor="text" w:hAnchor="margin" w:xAlign="right" w:y="1"/>
      <w:rPr>
        <w:rStyle w:val="a7"/>
      </w:rPr>
    </w:pPr>
    <w:r>
      <w:rPr>
        <w:rStyle w:val="a7"/>
      </w:rPr>
      <w:fldChar w:fldCharType="begin"/>
    </w:r>
    <w:r w:rsidR="00342A70">
      <w:rPr>
        <w:rStyle w:val="a7"/>
      </w:rPr>
      <w:instrText xml:space="preserve">PAGE  </w:instrText>
    </w:r>
    <w:r>
      <w:rPr>
        <w:rStyle w:val="a7"/>
      </w:rPr>
      <w:fldChar w:fldCharType="end"/>
    </w:r>
  </w:p>
  <w:p w:rsidR="00342A70" w:rsidRDefault="00342A70" w:rsidP="00A56C79">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A56C79">
    <w:pPr>
      <w:pStyle w:val="a5"/>
      <w:jc w:val="right"/>
    </w:pPr>
    <w:fldSimple w:instr="PAGE   \* MERGEFORMAT">
      <w:r w:rsidR="002B67AB">
        <w:rPr>
          <w:noProof/>
        </w:rPr>
        <w:t>46</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A56C79">
    <w:pPr>
      <w:pStyle w:val="a5"/>
      <w:framePr w:wrap="around" w:vAnchor="text" w:hAnchor="margin" w:xAlign="right" w:y="1"/>
      <w:rPr>
        <w:rStyle w:val="a7"/>
      </w:rPr>
    </w:pPr>
    <w:r>
      <w:rPr>
        <w:rStyle w:val="a7"/>
      </w:rPr>
      <w:fldChar w:fldCharType="begin"/>
    </w:r>
    <w:r w:rsidR="00342A70">
      <w:rPr>
        <w:rStyle w:val="a7"/>
      </w:rPr>
      <w:instrText xml:space="preserve">PAGE  </w:instrText>
    </w:r>
    <w:r>
      <w:rPr>
        <w:rStyle w:val="a7"/>
      </w:rPr>
      <w:fldChar w:fldCharType="end"/>
    </w:r>
  </w:p>
  <w:p w:rsidR="00342A70" w:rsidRDefault="00342A70" w:rsidP="00A56C79">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A56C79">
    <w:pPr>
      <w:pStyle w:val="a5"/>
      <w:jc w:val="right"/>
    </w:pPr>
    <w:fldSimple w:instr="PAGE   \* MERGEFORMAT">
      <w:r w:rsidR="002B67AB">
        <w:rPr>
          <w:noProof/>
        </w:rPr>
        <w:t>55</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A56C79">
    <w:pPr>
      <w:pStyle w:val="a5"/>
      <w:framePr w:wrap="around" w:vAnchor="text" w:hAnchor="margin" w:xAlign="right" w:y="1"/>
      <w:rPr>
        <w:rStyle w:val="a7"/>
      </w:rPr>
    </w:pPr>
    <w:r>
      <w:rPr>
        <w:rStyle w:val="a7"/>
      </w:rPr>
      <w:fldChar w:fldCharType="begin"/>
    </w:r>
    <w:r w:rsidR="00342A70">
      <w:rPr>
        <w:rStyle w:val="a7"/>
      </w:rPr>
      <w:instrText xml:space="preserve">PAGE  </w:instrText>
    </w:r>
    <w:r>
      <w:rPr>
        <w:rStyle w:val="a7"/>
      </w:rPr>
      <w:fldChar w:fldCharType="end"/>
    </w:r>
  </w:p>
  <w:p w:rsidR="00342A70" w:rsidRDefault="00342A70" w:rsidP="00A56C79">
    <w:pPr>
      <w:pStyle w:val="a5"/>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A56C79">
    <w:pPr>
      <w:pStyle w:val="a5"/>
      <w:jc w:val="right"/>
    </w:pPr>
    <w:fldSimple w:instr="PAGE   \* MERGEFORMAT">
      <w:r w:rsidR="002B67AB">
        <w:rPr>
          <w:noProof/>
        </w:rPr>
        <w:t>58</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framePr w:wrap="around" w:vAnchor="text" w:hAnchor="margin" w:xAlign="right" w:y="1"/>
      <w:rPr>
        <w:rStyle w:val="a7"/>
      </w:rPr>
    </w:pPr>
    <w:r>
      <w:rPr>
        <w:rStyle w:val="a7"/>
      </w:rPr>
      <w:fldChar w:fldCharType="begin"/>
    </w:r>
    <w:r w:rsidR="00342A70">
      <w:rPr>
        <w:rStyle w:val="a7"/>
      </w:rPr>
      <w:instrText xml:space="preserve">PAGE  </w:instrText>
    </w:r>
    <w:r>
      <w:rPr>
        <w:rStyle w:val="a7"/>
      </w:rPr>
      <w:fldChar w:fldCharType="end"/>
    </w:r>
  </w:p>
  <w:p w:rsidR="00342A70" w:rsidRDefault="00342A70" w:rsidP="00423B12">
    <w:pPr>
      <w:pStyle w:val="a5"/>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70" w:rsidRDefault="00EB3395" w:rsidP="00423B12">
    <w:pPr>
      <w:pStyle w:val="a5"/>
      <w:jc w:val="right"/>
    </w:pPr>
    <w:fldSimple w:instr="PAGE   \* MERGEFORMAT">
      <w:r w:rsidR="002B67AB">
        <w:rPr>
          <w:noProof/>
        </w:rPr>
        <w:t>60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E38" w:rsidRDefault="00A60E38" w:rsidP="00CC4A21">
      <w:pPr>
        <w:spacing w:after="0" w:line="240" w:lineRule="auto"/>
      </w:pPr>
      <w:r>
        <w:separator/>
      </w:r>
    </w:p>
  </w:footnote>
  <w:footnote w:type="continuationSeparator" w:id="0">
    <w:p w:rsidR="00A60E38" w:rsidRDefault="00A60E38" w:rsidP="00CC4A21">
      <w:pPr>
        <w:spacing w:after="0" w:line="240" w:lineRule="auto"/>
      </w:pPr>
      <w:r>
        <w:continuationSeparator/>
      </w:r>
    </w:p>
  </w:footnote>
  <w:footnote w:id="1">
    <w:p w:rsidR="00342A70" w:rsidRPr="00856D9D" w:rsidRDefault="00342A70" w:rsidP="00CC4A21">
      <w:pPr>
        <w:pStyle w:val="aa"/>
        <w:rPr>
          <w:i/>
          <w:iCs/>
          <w:lang w:val="ru-RU"/>
        </w:rPr>
      </w:pPr>
      <w:r>
        <w:rPr>
          <w:rStyle w:val="ac"/>
        </w:rPr>
        <w:footnoteRef/>
      </w:r>
      <w:r w:rsidRPr="00856D9D">
        <w:rPr>
          <w:i/>
          <w:iCs/>
          <w:lang w:val="ru-RU"/>
        </w:rPr>
        <w:t>Берутся сведения, указанные по данному виду деятельности в п. 4.2.</w:t>
      </w:r>
    </w:p>
  </w:footnote>
  <w:footnote w:id="2">
    <w:p w:rsidR="00342A70" w:rsidRDefault="00342A70" w:rsidP="00CC4A21">
      <w:pPr>
        <w:pStyle w:val="aa"/>
        <w:rPr>
          <w:lang w:val="ru-RU"/>
        </w:rPr>
      </w:pPr>
      <w:r w:rsidRPr="002105F7">
        <w:rPr>
          <w:rStyle w:val="ac"/>
        </w:rPr>
        <w:footnoteRef/>
      </w:r>
      <w:bookmarkStart w:id="5" w:name="_Hlk75853748"/>
      <w:r w:rsidRPr="002105F7">
        <w:rPr>
          <w:lang w:val="ru-RU"/>
        </w:rPr>
        <w:t>В ходе оценивания могут быть учтены личностные результаты.</w:t>
      </w:r>
      <w:bookmarkEnd w:id="5"/>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9331B"/>
    <w:multiLevelType w:val="hybridMultilevel"/>
    <w:tmpl w:val="790E8B9E"/>
    <w:lvl w:ilvl="0" w:tplc="BA1C632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7620B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30D0FD8"/>
    <w:multiLevelType w:val="hybridMultilevel"/>
    <w:tmpl w:val="F3827E2E"/>
    <w:lvl w:ilvl="0" w:tplc="0419000F">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3786A12"/>
    <w:multiLevelType w:val="hybridMultilevel"/>
    <w:tmpl w:val="6C162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12599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nsid w:val="482D2765"/>
    <w:multiLevelType w:val="hybridMultilevel"/>
    <w:tmpl w:val="0E50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FD141C2"/>
    <w:multiLevelType w:val="hybridMultilevel"/>
    <w:tmpl w:val="4AA2807C"/>
    <w:lvl w:ilvl="0" w:tplc="B6707AF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DB425B"/>
    <w:multiLevelType w:val="hybridMultilevel"/>
    <w:tmpl w:val="E76846FC"/>
    <w:lvl w:ilvl="0" w:tplc="430209B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AF61C25"/>
    <w:multiLevelType w:val="hybridMultilevel"/>
    <w:tmpl w:val="A6409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nsid w:val="7A806074"/>
    <w:multiLevelType w:val="hybridMultilevel"/>
    <w:tmpl w:val="27C4D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FB224A7"/>
    <w:multiLevelType w:val="hybridMultilevel"/>
    <w:tmpl w:val="BC64F30C"/>
    <w:lvl w:ilvl="0" w:tplc="9DAC5EA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0"/>
  </w:num>
  <w:num w:numId="3">
    <w:abstractNumId w:val="6"/>
  </w:num>
  <w:num w:numId="4">
    <w:abstractNumId w:val="9"/>
  </w:num>
  <w:num w:numId="5">
    <w:abstractNumId w:val="11"/>
  </w:num>
  <w:num w:numId="6">
    <w:abstractNumId w:val="12"/>
  </w:num>
  <w:num w:numId="7">
    <w:abstractNumId w:val="4"/>
  </w:num>
  <w:num w:numId="8">
    <w:abstractNumId w:val="8"/>
  </w:num>
  <w:num w:numId="9">
    <w:abstractNumId w:val="0"/>
  </w:num>
  <w:num w:numId="10">
    <w:abstractNumId w:val="7"/>
  </w:num>
  <w:num w:numId="11">
    <w:abstractNumId w:val="5"/>
  </w:num>
  <w:num w:numId="12">
    <w:abstractNumId w:val="1"/>
  </w:num>
  <w:num w:numId="13">
    <w:abstractNumId w:val="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C37B26"/>
    <w:rsid w:val="000862C0"/>
    <w:rsid w:val="00137DB1"/>
    <w:rsid w:val="00157BFD"/>
    <w:rsid w:val="001728BC"/>
    <w:rsid w:val="001D0B0C"/>
    <w:rsid w:val="00215A33"/>
    <w:rsid w:val="00236607"/>
    <w:rsid w:val="002A26F4"/>
    <w:rsid w:val="002B67AB"/>
    <w:rsid w:val="002C3618"/>
    <w:rsid w:val="003248B7"/>
    <w:rsid w:val="00326323"/>
    <w:rsid w:val="00342A70"/>
    <w:rsid w:val="00384598"/>
    <w:rsid w:val="003A3B48"/>
    <w:rsid w:val="0040152A"/>
    <w:rsid w:val="00406478"/>
    <w:rsid w:val="00423B12"/>
    <w:rsid w:val="004409A1"/>
    <w:rsid w:val="004C0E76"/>
    <w:rsid w:val="004E02A3"/>
    <w:rsid w:val="00503913"/>
    <w:rsid w:val="0051692E"/>
    <w:rsid w:val="00522BB4"/>
    <w:rsid w:val="005349BA"/>
    <w:rsid w:val="005416D3"/>
    <w:rsid w:val="0056076B"/>
    <w:rsid w:val="00591E7D"/>
    <w:rsid w:val="0059693C"/>
    <w:rsid w:val="005B2478"/>
    <w:rsid w:val="005B37FC"/>
    <w:rsid w:val="005C1E23"/>
    <w:rsid w:val="005C3362"/>
    <w:rsid w:val="00642748"/>
    <w:rsid w:val="006C4928"/>
    <w:rsid w:val="0071167F"/>
    <w:rsid w:val="00716818"/>
    <w:rsid w:val="00721866"/>
    <w:rsid w:val="007302E4"/>
    <w:rsid w:val="007F6087"/>
    <w:rsid w:val="00843728"/>
    <w:rsid w:val="008C0EE0"/>
    <w:rsid w:val="008C5A9C"/>
    <w:rsid w:val="009544EB"/>
    <w:rsid w:val="009631CA"/>
    <w:rsid w:val="0096686C"/>
    <w:rsid w:val="00990AB0"/>
    <w:rsid w:val="009B4913"/>
    <w:rsid w:val="009F4D19"/>
    <w:rsid w:val="00A16F8C"/>
    <w:rsid w:val="00A53A36"/>
    <w:rsid w:val="00A56C79"/>
    <w:rsid w:val="00A60E38"/>
    <w:rsid w:val="00AC1952"/>
    <w:rsid w:val="00AD7C0D"/>
    <w:rsid w:val="00AF2FC9"/>
    <w:rsid w:val="00B009A8"/>
    <w:rsid w:val="00B54F2E"/>
    <w:rsid w:val="00C3268A"/>
    <w:rsid w:val="00C35FC9"/>
    <w:rsid w:val="00C37B26"/>
    <w:rsid w:val="00CC4A21"/>
    <w:rsid w:val="00CC7B3D"/>
    <w:rsid w:val="00D53C11"/>
    <w:rsid w:val="00DC1AFE"/>
    <w:rsid w:val="00E50776"/>
    <w:rsid w:val="00E54C79"/>
    <w:rsid w:val="00E655A5"/>
    <w:rsid w:val="00EA78FC"/>
    <w:rsid w:val="00EB3395"/>
    <w:rsid w:val="00ED3B26"/>
    <w:rsid w:val="00F423D7"/>
    <w:rsid w:val="00F834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9BA"/>
  </w:style>
  <w:style w:type="paragraph" w:styleId="1">
    <w:name w:val="heading 1"/>
    <w:basedOn w:val="a"/>
    <w:next w:val="a"/>
    <w:link w:val="10"/>
    <w:qFormat/>
    <w:rsid w:val="00CC4A21"/>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CC4A21"/>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CC4A2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CC4A2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4A21"/>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CC4A21"/>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CC4A21"/>
    <w:rPr>
      <w:rFonts w:ascii="Arial" w:eastAsia="Times New Roman" w:hAnsi="Arial" w:cs="Times New Roman"/>
      <w:b/>
      <w:bCs/>
      <w:sz w:val="26"/>
      <w:szCs w:val="26"/>
    </w:rPr>
  </w:style>
  <w:style w:type="character" w:customStyle="1" w:styleId="40">
    <w:name w:val="Заголовок 4 Знак"/>
    <w:basedOn w:val="a0"/>
    <w:link w:val="4"/>
    <w:uiPriority w:val="99"/>
    <w:rsid w:val="00CC4A21"/>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CC4A21"/>
  </w:style>
  <w:style w:type="paragraph" w:styleId="a3">
    <w:name w:val="Body Text"/>
    <w:basedOn w:val="a"/>
    <w:link w:val="a4"/>
    <w:rsid w:val="00CC4A21"/>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CC4A21"/>
    <w:rPr>
      <w:rFonts w:ascii="Times New Roman" w:eastAsia="Times New Roman" w:hAnsi="Times New Roman" w:cs="Times New Roman"/>
      <w:sz w:val="24"/>
      <w:szCs w:val="24"/>
    </w:rPr>
  </w:style>
  <w:style w:type="paragraph" w:styleId="21">
    <w:name w:val="Body Text 2"/>
    <w:basedOn w:val="a"/>
    <w:link w:val="22"/>
    <w:rsid w:val="00CC4A21"/>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CC4A21"/>
    <w:rPr>
      <w:rFonts w:ascii="Times New Roman" w:eastAsia="Times New Roman" w:hAnsi="Times New Roman" w:cs="Times New Roman"/>
      <w:sz w:val="24"/>
      <w:szCs w:val="24"/>
    </w:rPr>
  </w:style>
  <w:style w:type="character" w:customStyle="1" w:styleId="blk">
    <w:name w:val="blk"/>
    <w:rsid w:val="00CC4A21"/>
  </w:style>
  <w:style w:type="paragraph" w:styleId="a5">
    <w:name w:val="footer"/>
    <w:aliases w:val="Нижний колонтитул Знак Знак Знак,Нижний колонтитул1,Нижний колонтитул Знак Знак"/>
    <w:basedOn w:val="a"/>
    <w:link w:val="a6"/>
    <w:uiPriority w:val="99"/>
    <w:rsid w:val="00CC4A21"/>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C4A21"/>
    <w:rPr>
      <w:rFonts w:ascii="Times New Roman" w:eastAsia="Times New Roman" w:hAnsi="Times New Roman" w:cs="Times New Roman"/>
      <w:sz w:val="24"/>
      <w:szCs w:val="24"/>
    </w:rPr>
  </w:style>
  <w:style w:type="character" w:styleId="a7">
    <w:name w:val="page number"/>
    <w:rsid w:val="00CC4A21"/>
    <w:rPr>
      <w:rFonts w:cs="Times New Roman"/>
    </w:rPr>
  </w:style>
  <w:style w:type="paragraph" w:styleId="a8">
    <w:name w:val="Normal (Web)"/>
    <w:basedOn w:val="a"/>
    <w:link w:val="a9"/>
    <w:uiPriority w:val="99"/>
    <w:semiHidden/>
    <w:unhideWhenUsed/>
    <w:rsid w:val="00CC4A21"/>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CC4A21"/>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C4A21"/>
    <w:rPr>
      <w:rFonts w:ascii="Times New Roman" w:eastAsia="Times New Roman" w:hAnsi="Times New Roman" w:cs="Times New Roman"/>
      <w:sz w:val="20"/>
      <w:szCs w:val="20"/>
      <w:lang w:val="en-US"/>
    </w:rPr>
  </w:style>
  <w:style w:type="character" w:styleId="ac">
    <w:name w:val="footnote reference"/>
    <w:uiPriority w:val="99"/>
    <w:rsid w:val="00CC4A21"/>
    <w:rPr>
      <w:rFonts w:cs="Times New Roman"/>
      <w:vertAlign w:val="superscript"/>
    </w:rPr>
  </w:style>
  <w:style w:type="paragraph" w:styleId="23">
    <w:name w:val="List 2"/>
    <w:basedOn w:val="a"/>
    <w:rsid w:val="00CC4A21"/>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CC4A21"/>
    <w:rPr>
      <w:rFonts w:cs="Times New Roman"/>
      <w:color w:val="0000FF"/>
      <w:u w:val="single"/>
    </w:rPr>
  </w:style>
  <w:style w:type="paragraph" w:styleId="12">
    <w:name w:val="toc 1"/>
    <w:basedOn w:val="a"/>
    <w:next w:val="a"/>
    <w:autoRedefine/>
    <w:uiPriority w:val="39"/>
    <w:rsid w:val="00CC4A21"/>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CC4A21"/>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CC4A2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C4A21"/>
    <w:rPr>
      <w:rFonts w:ascii="Times New Roman" w:hAnsi="Times New Roman"/>
      <w:sz w:val="20"/>
      <w:lang w:eastAsia="ru-RU"/>
    </w:rPr>
  </w:style>
  <w:style w:type="paragraph" w:styleId="ae">
    <w:name w:val="List Paragraph"/>
    <w:aliases w:val="Содержание. 2 уровень,List Paragraph"/>
    <w:basedOn w:val="a"/>
    <w:link w:val="af"/>
    <w:qFormat/>
    <w:rsid w:val="00CC4A21"/>
    <w:pPr>
      <w:spacing w:before="120" w:after="120" w:line="240" w:lineRule="auto"/>
      <w:ind w:left="708"/>
    </w:pPr>
    <w:rPr>
      <w:rFonts w:ascii="Times New Roman" w:eastAsia="Times New Roman" w:hAnsi="Times New Roman" w:cs="Times New Roman"/>
      <w:sz w:val="24"/>
      <w:szCs w:val="24"/>
    </w:rPr>
  </w:style>
  <w:style w:type="character" w:styleId="af0">
    <w:name w:val="Emphasis"/>
    <w:qFormat/>
    <w:rsid w:val="00CC4A21"/>
    <w:rPr>
      <w:rFonts w:cs="Times New Roman"/>
      <w:i/>
    </w:rPr>
  </w:style>
  <w:style w:type="paragraph" w:styleId="af1">
    <w:name w:val="Balloon Text"/>
    <w:basedOn w:val="a"/>
    <w:link w:val="af2"/>
    <w:uiPriority w:val="99"/>
    <w:rsid w:val="00CC4A21"/>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CC4A21"/>
    <w:rPr>
      <w:rFonts w:ascii="Segoe UI" w:eastAsia="Times New Roman" w:hAnsi="Segoe UI" w:cs="Times New Roman"/>
      <w:sz w:val="18"/>
      <w:szCs w:val="18"/>
    </w:rPr>
  </w:style>
  <w:style w:type="paragraph" w:customStyle="1" w:styleId="ConsPlusNormal">
    <w:name w:val="ConsPlusNormal"/>
    <w:rsid w:val="00CC4A2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C4A2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CC4A21"/>
    <w:rPr>
      <w:rFonts w:ascii="Times New Roman" w:eastAsia="Times New Roman" w:hAnsi="Times New Roman" w:cs="Times New Roman"/>
      <w:sz w:val="24"/>
      <w:szCs w:val="24"/>
    </w:rPr>
  </w:style>
  <w:style w:type="character" w:customStyle="1" w:styleId="110">
    <w:name w:val="Текст примечания Знак11"/>
    <w:uiPriority w:val="99"/>
    <w:rsid w:val="00CC4A21"/>
    <w:rPr>
      <w:rFonts w:cs="Times New Roman"/>
      <w:sz w:val="20"/>
      <w:szCs w:val="20"/>
    </w:rPr>
  </w:style>
  <w:style w:type="paragraph" w:styleId="af5">
    <w:name w:val="annotation text"/>
    <w:basedOn w:val="a"/>
    <w:link w:val="af6"/>
    <w:uiPriority w:val="99"/>
    <w:unhideWhenUsed/>
    <w:rsid w:val="00CC4A21"/>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CC4A21"/>
    <w:rPr>
      <w:rFonts w:ascii="Calibri" w:eastAsia="Times New Roman" w:hAnsi="Calibri" w:cs="Times New Roman"/>
      <w:sz w:val="20"/>
      <w:szCs w:val="20"/>
    </w:rPr>
  </w:style>
  <w:style w:type="character" w:customStyle="1" w:styleId="13">
    <w:name w:val="Текст примечания Знак1"/>
    <w:uiPriority w:val="99"/>
    <w:rsid w:val="00CC4A21"/>
    <w:rPr>
      <w:rFonts w:cs="Times New Roman"/>
      <w:sz w:val="20"/>
      <w:szCs w:val="20"/>
    </w:rPr>
  </w:style>
  <w:style w:type="character" w:customStyle="1" w:styleId="111">
    <w:name w:val="Тема примечания Знак11"/>
    <w:uiPriority w:val="99"/>
    <w:rsid w:val="00CC4A21"/>
    <w:rPr>
      <w:rFonts w:cs="Times New Roman"/>
      <w:b/>
      <w:bCs/>
      <w:sz w:val="20"/>
      <w:szCs w:val="20"/>
    </w:rPr>
  </w:style>
  <w:style w:type="paragraph" w:styleId="af7">
    <w:name w:val="annotation subject"/>
    <w:basedOn w:val="af5"/>
    <w:next w:val="af5"/>
    <w:link w:val="af8"/>
    <w:uiPriority w:val="99"/>
    <w:unhideWhenUsed/>
    <w:rsid w:val="00CC4A21"/>
    <w:rPr>
      <w:rFonts w:ascii="Times New Roman" w:hAnsi="Times New Roman"/>
      <w:b/>
      <w:bCs/>
    </w:rPr>
  </w:style>
  <w:style w:type="character" w:customStyle="1" w:styleId="af8">
    <w:name w:val="Тема примечания Знак"/>
    <w:basedOn w:val="af6"/>
    <w:link w:val="af7"/>
    <w:uiPriority w:val="99"/>
    <w:rsid w:val="00CC4A21"/>
    <w:rPr>
      <w:rFonts w:ascii="Times New Roman" w:eastAsia="Times New Roman" w:hAnsi="Times New Roman" w:cs="Times New Roman"/>
      <w:b/>
      <w:bCs/>
      <w:sz w:val="20"/>
      <w:szCs w:val="20"/>
    </w:rPr>
  </w:style>
  <w:style w:type="character" w:customStyle="1" w:styleId="14">
    <w:name w:val="Тема примечания Знак1"/>
    <w:uiPriority w:val="99"/>
    <w:rsid w:val="00CC4A21"/>
    <w:rPr>
      <w:rFonts w:cs="Times New Roman"/>
      <w:b/>
      <w:bCs/>
      <w:sz w:val="20"/>
      <w:szCs w:val="20"/>
    </w:rPr>
  </w:style>
  <w:style w:type="paragraph" w:styleId="25">
    <w:name w:val="Body Text Indent 2"/>
    <w:basedOn w:val="a"/>
    <w:link w:val="26"/>
    <w:rsid w:val="00CC4A21"/>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CC4A21"/>
    <w:rPr>
      <w:rFonts w:ascii="Times New Roman" w:eastAsia="Times New Roman" w:hAnsi="Times New Roman" w:cs="Times New Roman"/>
      <w:sz w:val="24"/>
      <w:szCs w:val="24"/>
    </w:rPr>
  </w:style>
  <w:style w:type="character" w:customStyle="1" w:styleId="apple-converted-space">
    <w:name w:val="apple-converted-space"/>
    <w:rsid w:val="00CC4A21"/>
  </w:style>
  <w:style w:type="character" w:customStyle="1" w:styleId="af9">
    <w:name w:val="Цветовое выделение"/>
    <w:uiPriority w:val="99"/>
    <w:rsid w:val="00CC4A21"/>
    <w:rPr>
      <w:b/>
      <w:color w:val="26282F"/>
    </w:rPr>
  </w:style>
  <w:style w:type="character" w:customStyle="1" w:styleId="afa">
    <w:name w:val="Гипертекстовая ссылка"/>
    <w:uiPriority w:val="99"/>
    <w:rsid w:val="00CC4A21"/>
    <w:rPr>
      <w:b/>
      <w:color w:val="106BBE"/>
    </w:rPr>
  </w:style>
  <w:style w:type="character" w:customStyle="1" w:styleId="afb">
    <w:name w:val="Активная гипертекстовая ссылка"/>
    <w:uiPriority w:val="99"/>
    <w:rsid w:val="00CC4A21"/>
    <w:rPr>
      <w:b/>
      <w:color w:val="106BBE"/>
      <w:u w:val="single"/>
    </w:rPr>
  </w:style>
  <w:style w:type="paragraph" w:customStyle="1" w:styleId="afc">
    <w:name w:val="Внимание"/>
    <w:basedOn w:val="a"/>
    <w:next w:val="a"/>
    <w:uiPriority w:val="99"/>
    <w:rsid w:val="00CC4A2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CC4A21"/>
  </w:style>
  <w:style w:type="paragraph" w:customStyle="1" w:styleId="afe">
    <w:name w:val="Внимание: недобросовестность!"/>
    <w:basedOn w:val="afc"/>
    <w:next w:val="a"/>
    <w:uiPriority w:val="99"/>
    <w:rsid w:val="00CC4A21"/>
  </w:style>
  <w:style w:type="character" w:customStyle="1" w:styleId="aff">
    <w:name w:val="Выделение для Базового Поиска"/>
    <w:uiPriority w:val="99"/>
    <w:rsid w:val="00CC4A21"/>
    <w:rPr>
      <w:b/>
      <w:color w:val="0058A9"/>
    </w:rPr>
  </w:style>
  <w:style w:type="character" w:customStyle="1" w:styleId="aff0">
    <w:name w:val="Выделение для Базового Поиска (курсив)"/>
    <w:uiPriority w:val="99"/>
    <w:rsid w:val="00CC4A21"/>
    <w:rPr>
      <w:b/>
      <w:i/>
      <w:color w:val="0058A9"/>
    </w:rPr>
  </w:style>
  <w:style w:type="paragraph" w:customStyle="1" w:styleId="aff1">
    <w:name w:val="Дочерний элемент списка"/>
    <w:basedOn w:val="a"/>
    <w:next w:val="a"/>
    <w:uiPriority w:val="99"/>
    <w:rsid w:val="00CC4A2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CC4A2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CC4A21"/>
    <w:rPr>
      <w:b/>
      <w:bCs/>
      <w:color w:val="0058A9"/>
      <w:shd w:val="clear" w:color="auto" w:fill="ECE9D8"/>
    </w:rPr>
  </w:style>
  <w:style w:type="paragraph" w:customStyle="1" w:styleId="aff3">
    <w:name w:val="Заголовок группы контролов"/>
    <w:basedOn w:val="a"/>
    <w:next w:val="a"/>
    <w:uiPriority w:val="99"/>
    <w:rsid w:val="00CC4A2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CC4A21"/>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C4A2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CC4A21"/>
    <w:rPr>
      <w:b/>
      <w:color w:val="26282F"/>
    </w:rPr>
  </w:style>
  <w:style w:type="paragraph" w:customStyle="1" w:styleId="aff7">
    <w:name w:val="Заголовок статьи"/>
    <w:basedOn w:val="a"/>
    <w:next w:val="a"/>
    <w:uiPriority w:val="99"/>
    <w:rsid w:val="00CC4A2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CC4A21"/>
    <w:rPr>
      <w:b/>
      <w:color w:val="FF0000"/>
    </w:rPr>
  </w:style>
  <w:style w:type="paragraph" w:customStyle="1" w:styleId="aff9">
    <w:name w:val="Заголовок ЭР (левое окно)"/>
    <w:basedOn w:val="a"/>
    <w:next w:val="a"/>
    <w:uiPriority w:val="99"/>
    <w:rsid w:val="00CC4A2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CC4A21"/>
    <w:pPr>
      <w:spacing w:after="0"/>
      <w:jc w:val="left"/>
    </w:pPr>
  </w:style>
  <w:style w:type="paragraph" w:customStyle="1" w:styleId="affb">
    <w:name w:val="Интерактивный заголовок"/>
    <w:basedOn w:val="15"/>
    <w:next w:val="a"/>
    <w:uiPriority w:val="99"/>
    <w:rsid w:val="00CC4A21"/>
    <w:rPr>
      <w:u w:val="single"/>
    </w:rPr>
  </w:style>
  <w:style w:type="paragraph" w:customStyle="1" w:styleId="affc">
    <w:name w:val="Текст информации об изменениях"/>
    <w:basedOn w:val="a"/>
    <w:next w:val="a"/>
    <w:uiPriority w:val="99"/>
    <w:rsid w:val="00CC4A2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CC4A21"/>
    <w:pPr>
      <w:spacing w:before="180"/>
      <w:ind w:left="360" w:right="360" w:firstLine="0"/>
    </w:pPr>
    <w:rPr>
      <w:shd w:val="clear" w:color="auto" w:fill="EAEFED"/>
    </w:rPr>
  </w:style>
  <w:style w:type="paragraph" w:customStyle="1" w:styleId="affe">
    <w:name w:val="Текст (справка)"/>
    <w:basedOn w:val="a"/>
    <w:next w:val="a"/>
    <w:uiPriority w:val="99"/>
    <w:rsid w:val="00CC4A2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CC4A2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C4A21"/>
    <w:rPr>
      <w:i/>
      <w:iCs/>
    </w:rPr>
  </w:style>
  <w:style w:type="paragraph" w:customStyle="1" w:styleId="afff1">
    <w:name w:val="Текст (лев. подпись)"/>
    <w:basedOn w:val="a"/>
    <w:next w:val="a"/>
    <w:uiPriority w:val="99"/>
    <w:rsid w:val="00CC4A2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CC4A21"/>
    <w:rPr>
      <w:sz w:val="14"/>
      <w:szCs w:val="14"/>
    </w:rPr>
  </w:style>
  <w:style w:type="paragraph" w:customStyle="1" w:styleId="afff3">
    <w:name w:val="Текст (прав. подпись)"/>
    <w:basedOn w:val="a"/>
    <w:next w:val="a"/>
    <w:uiPriority w:val="99"/>
    <w:rsid w:val="00CC4A2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CC4A21"/>
    <w:rPr>
      <w:sz w:val="14"/>
      <w:szCs w:val="14"/>
    </w:rPr>
  </w:style>
  <w:style w:type="paragraph" w:customStyle="1" w:styleId="afff5">
    <w:name w:val="Комментарий пользователя"/>
    <w:basedOn w:val="afff"/>
    <w:next w:val="a"/>
    <w:uiPriority w:val="99"/>
    <w:rsid w:val="00CC4A21"/>
    <w:pPr>
      <w:jc w:val="left"/>
    </w:pPr>
    <w:rPr>
      <w:shd w:val="clear" w:color="auto" w:fill="FFDFE0"/>
    </w:rPr>
  </w:style>
  <w:style w:type="paragraph" w:customStyle="1" w:styleId="afff6">
    <w:name w:val="Куда обратиться?"/>
    <w:basedOn w:val="afc"/>
    <w:next w:val="a"/>
    <w:uiPriority w:val="99"/>
    <w:rsid w:val="00CC4A21"/>
  </w:style>
  <w:style w:type="paragraph" w:customStyle="1" w:styleId="afff7">
    <w:name w:val="Моноширинный"/>
    <w:basedOn w:val="a"/>
    <w:next w:val="a"/>
    <w:uiPriority w:val="99"/>
    <w:rsid w:val="00CC4A2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CC4A21"/>
    <w:rPr>
      <w:b/>
      <w:color w:val="26282F"/>
      <w:shd w:val="clear" w:color="auto" w:fill="FFF580"/>
    </w:rPr>
  </w:style>
  <w:style w:type="paragraph" w:customStyle="1" w:styleId="afff9">
    <w:name w:val="Напишите нам"/>
    <w:basedOn w:val="a"/>
    <w:next w:val="a"/>
    <w:uiPriority w:val="99"/>
    <w:rsid w:val="00CC4A2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CC4A21"/>
    <w:rPr>
      <w:b/>
      <w:color w:val="000000"/>
      <w:shd w:val="clear" w:color="auto" w:fill="D8EDE8"/>
    </w:rPr>
  </w:style>
  <w:style w:type="paragraph" w:customStyle="1" w:styleId="afffb">
    <w:name w:val="Необходимые документы"/>
    <w:basedOn w:val="afc"/>
    <w:next w:val="a"/>
    <w:uiPriority w:val="99"/>
    <w:rsid w:val="00CC4A21"/>
    <w:pPr>
      <w:ind w:firstLine="118"/>
    </w:pPr>
  </w:style>
  <w:style w:type="paragraph" w:customStyle="1" w:styleId="afffc">
    <w:name w:val="Нормальный (таблица)"/>
    <w:basedOn w:val="a"/>
    <w:next w:val="a"/>
    <w:uiPriority w:val="99"/>
    <w:rsid w:val="00CC4A2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CC4A2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CC4A21"/>
    <w:pPr>
      <w:ind w:left="140"/>
    </w:pPr>
  </w:style>
  <w:style w:type="character" w:customStyle="1" w:styleId="affff">
    <w:name w:val="Опечатки"/>
    <w:uiPriority w:val="99"/>
    <w:rsid w:val="00CC4A21"/>
    <w:rPr>
      <w:color w:val="FF0000"/>
    </w:rPr>
  </w:style>
  <w:style w:type="paragraph" w:customStyle="1" w:styleId="affff0">
    <w:name w:val="Переменная часть"/>
    <w:basedOn w:val="aff2"/>
    <w:next w:val="a"/>
    <w:uiPriority w:val="99"/>
    <w:rsid w:val="00CC4A21"/>
    <w:rPr>
      <w:sz w:val="18"/>
      <w:szCs w:val="18"/>
    </w:rPr>
  </w:style>
  <w:style w:type="paragraph" w:customStyle="1" w:styleId="affff1">
    <w:name w:val="Подвал для информации об изменениях"/>
    <w:basedOn w:val="1"/>
    <w:next w:val="a"/>
    <w:uiPriority w:val="99"/>
    <w:rsid w:val="00CC4A2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CC4A21"/>
    <w:rPr>
      <w:b/>
      <w:bCs/>
    </w:rPr>
  </w:style>
  <w:style w:type="paragraph" w:customStyle="1" w:styleId="affff3">
    <w:name w:val="Подчёркнуный текст"/>
    <w:basedOn w:val="a"/>
    <w:next w:val="a"/>
    <w:uiPriority w:val="99"/>
    <w:rsid w:val="00CC4A2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CC4A21"/>
    <w:rPr>
      <w:sz w:val="20"/>
      <w:szCs w:val="20"/>
    </w:rPr>
  </w:style>
  <w:style w:type="paragraph" w:customStyle="1" w:styleId="affff5">
    <w:name w:val="Прижатый влево"/>
    <w:basedOn w:val="a"/>
    <w:next w:val="a"/>
    <w:uiPriority w:val="99"/>
    <w:rsid w:val="00CC4A2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CC4A21"/>
  </w:style>
  <w:style w:type="paragraph" w:customStyle="1" w:styleId="affff7">
    <w:name w:val="Примечание."/>
    <w:basedOn w:val="afc"/>
    <w:next w:val="a"/>
    <w:uiPriority w:val="99"/>
    <w:rsid w:val="00CC4A21"/>
  </w:style>
  <w:style w:type="character" w:customStyle="1" w:styleId="affff8">
    <w:name w:val="Продолжение ссылки"/>
    <w:uiPriority w:val="99"/>
    <w:rsid w:val="00CC4A21"/>
  </w:style>
  <w:style w:type="paragraph" w:customStyle="1" w:styleId="affff9">
    <w:name w:val="Словарная статья"/>
    <w:basedOn w:val="a"/>
    <w:next w:val="a"/>
    <w:uiPriority w:val="99"/>
    <w:rsid w:val="00CC4A2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CC4A21"/>
    <w:rPr>
      <w:b/>
      <w:color w:val="26282F"/>
    </w:rPr>
  </w:style>
  <w:style w:type="character" w:customStyle="1" w:styleId="affffb">
    <w:name w:val="Сравнение редакций. Добавленный фрагмент"/>
    <w:uiPriority w:val="99"/>
    <w:rsid w:val="00CC4A21"/>
    <w:rPr>
      <w:color w:val="000000"/>
      <w:shd w:val="clear" w:color="auto" w:fill="C1D7FF"/>
    </w:rPr>
  </w:style>
  <w:style w:type="character" w:customStyle="1" w:styleId="affffc">
    <w:name w:val="Сравнение редакций. Удаленный фрагмент"/>
    <w:uiPriority w:val="99"/>
    <w:rsid w:val="00CC4A21"/>
    <w:rPr>
      <w:color w:val="000000"/>
      <w:shd w:val="clear" w:color="auto" w:fill="C4C413"/>
    </w:rPr>
  </w:style>
  <w:style w:type="paragraph" w:customStyle="1" w:styleId="affffd">
    <w:name w:val="Ссылка на официальную публикацию"/>
    <w:basedOn w:val="a"/>
    <w:next w:val="a"/>
    <w:uiPriority w:val="99"/>
    <w:rsid w:val="00CC4A2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CC4A21"/>
    <w:rPr>
      <w:b/>
      <w:color w:val="749232"/>
    </w:rPr>
  </w:style>
  <w:style w:type="paragraph" w:customStyle="1" w:styleId="afffff">
    <w:name w:val="Текст в таблице"/>
    <w:basedOn w:val="afffc"/>
    <w:next w:val="a"/>
    <w:uiPriority w:val="99"/>
    <w:rsid w:val="00CC4A21"/>
    <w:pPr>
      <w:ind w:firstLine="500"/>
    </w:pPr>
  </w:style>
  <w:style w:type="paragraph" w:customStyle="1" w:styleId="afffff0">
    <w:name w:val="Текст ЭР (см. также)"/>
    <w:basedOn w:val="a"/>
    <w:next w:val="a"/>
    <w:uiPriority w:val="99"/>
    <w:rsid w:val="00CC4A2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CC4A2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CC4A21"/>
    <w:rPr>
      <w:b/>
      <w:strike/>
      <w:color w:val="666600"/>
    </w:rPr>
  </w:style>
  <w:style w:type="paragraph" w:customStyle="1" w:styleId="afffff3">
    <w:name w:val="Формула"/>
    <w:basedOn w:val="a"/>
    <w:next w:val="a"/>
    <w:uiPriority w:val="99"/>
    <w:rsid w:val="00CC4A2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CC4A21"/>
    <w:pPr>
      <w:jc w:val="center"/>
    </w:pPr>
  </w:style>
  <w:style w:type="paragraph" w:customStyle="1" w:styleId="-">
    <w:name w:val="ЭР-содержание (правое окно)"/>
    <w:basedOn w:val="a"/>
    <w:next w:val="a"/>
    <w:uiPriority w:val="99"/>
    <w:rsid w:val="00CC4A2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CC4A2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C4A21"/>
    <w:rPr>
      <w:rFonts w:cs="Times New Roman"/>
      <w:sz w:val="16"/>
    </w:rPr>
  </w:style>
  <w:style w:type="paragraph" w:styleId="41">
    <w:name w:val="toc 4"/>
    <w:basedOn w:val="a"/>
    <w:next w:val="a"/>
    <w:autoRedefine/>
    <w:rsid w:val="00CC4A21"/>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CC4A21"/>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CC4A21"/>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CC4A21"/>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CC4A21"/>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CC4A2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C4A2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CC4A2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CC4A21"/>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CC4A21"/>
    <w:rPr>
      <w:rFonts w:ascii="Calibri" w:eastAsia="Times New Roman" w:hAnsi="Calibri" w:cs="Times New Roman"/>
      <w:sz w:val="20"/>
      <w:szCs w:val="20"/>
    </w:rPr>
  </w:style>
  <w:style w:type="character" w:styleId="afffff9">
    <w:name w:val="endnote reference"/>
    <w:uiPriority w:val="99"/>
    <w:semiHidden/>
    <w:unhideWhenUsed/>
    <w:rsid w:val="00CC4A21"/>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CC4A21"/>
    <w:rPr>
      <w:rFonts w:ascii="Times New Roman" w:eastAsia="Times New Roman" w:hAnsi="Times New Roman" w:cs="Times New Roman"/>
      <w:sz w:val="24"/>
      <w:szCs w:val="24"/>
    </w:rPr>
  </w:style>
  <w:style w:type="character" w:customStyle="1" w:styleId="a9">
    <w:name w:val="Обычный (веб) Знак"/>
    <w:link w:val="a8"/>
    <w:uiPriority w:val="99"/>
    <w:locked/>
    <w:rsid w:val="00CC4A21"/>
    <w:rPr>
      <w:rFonts w:ascii="Times New Roman" w:hAnsi="Times New Roman" w:cs="Times New Roman"/>
      <w:sz w:val="24"/>
      <w:szCs w:val="24"/>
    </w:rPr>
  </w:style>
  <w:style w:type="character" w:styleId="afffffa">
    <w:name w:val="Strong"/>
    <w:uiPriority w:val="22"/>
    <w:qFormat/>
    <w:rsid w:val="00CC4A21"/>
    <w:rPr>
      <w:b/>
      <w:bCs/>
    </w:rPr>
  </w:style>
  <w:style w:type="table" w:customStyle="1" w:styleId="TableNormal">
    <w:name w:val="Table Normal"/>
    <w:uiPriority w:val="2"/>
    <w:semiHidden/>
    <w:unhideWhenUsed/>
    <w:qFormat/>
    <w:rsid w:val="00CC4A2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C4A21"/>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CC4A21"/>
    <w:rPr>
      <w:color w:val="0000FF"/>
      <w:u w:val="single"/>
    </w:rPr>
  </w:style>
  <w:style w:type="character" w:styleId="afffffc">
    <w:name w:val="Subtle Emphasis"/>
    <w:uiPriority w:val="19"/>
    <w:qFormat/>
    <w:rsid w:val="00CC4A21"/>
    <w:rPr>
      <w:i/>
      <w:iCs/>
      <w:color w:val="404040"/>
    </w:rPr>
  </w:style>
  <w:style w:type="paragraph" w:styleId="afffffd">
    <w:name w:val="Subtitle"/>
    <w:basedOn w:val="a"/>
    <w:next w:val="a"/>
    <w:link w:val="afffffe"/>
    <w:uiPriority w:val="11"/>
    <w:qFormat/>
    <w:rsid w:val="00CC4A21"/>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CC4A21"/>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CC4A21"/>
    <w:pPr>
      <w:keepLines/>
      <w:spacing w:after="0" w:line="259" w:lineRule="auto"/>
      <w:outlineLvl w:val="9"/>
    </w:pPr>
    <w:rPr>
      <w:rFonts w:ascii="Calibri Light" w:hAnsi="Calibri Light"/>
      <w:b w:val="0"/>
      <w:bCs w:val="0"/>
      <w:color w:val="2F5496"/>
      <w:kern w:val="0"/>
      <w:lang w:eastAsia="ru-RU"/>
    </w:rPr>
  </w:style>
  <w:style w:type="table" w:customStyle="1" w:styleId="PlainTable3">
    <w:name w:val="Plain Table 3"/>
    <w:basedOn w:val="a1"/>
    <w:uiPriority w:val="43"/>
    <w:rsid w:val="00CC4A2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CC4A21"/>
    <w:rPr>
      <w:color w:val="605E5C"/>
      <w:shd w:val="clear" w:color="auto" w:fill="E1DFDD"/>
    </w:rPr>
  </w:style>
  <w:style w:type="character" w:customStyle="1" w:styleId="17">
    <w:name w:val="Название Знак1"/>
    <w:link w:val="affffff0"/>
    <w:uiPriority w:val="10"/>
    <w:rsid w:val="00CC4A21"/>
    <w:rPr>
      <w:rFonts w:ascii="Times New Roman" w:hAnsi="Times New Roman"/>
      <w:kern w:val="28"/>
      <w:sz w:val="24"/>
      <w:szCs w:val="24"/>
    </w:rPr>
  </w:style>
  <w:style w:type="table" w:customStyle="1" w:styleId="18">
    <w:name w:val="Сетка таблицы1"/>
    <w:basedOn w:val="a1"/>
    <w:next w:val="afffff6"/>
    <w:uiPriority w:val="59"/>
    <w:rsid w:val="00CC4A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CC4A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CC4A21"/>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CC4A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6">
    <w:name w:val="s_16"/>
    <w:basedOn w:val="a"/>
    <w:rsid w:val="00CC4A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1">
    <w:name w:val="No Spacing"/>
    <w:uiPriority w:val="1"/>
    <w:qFormat/>
    <w:rsid w:val="00CC4A21"/>
    <w:pPr>
      <w:spacing w:after="0" w:line="240" w:lineRule="auto"/>
    </w:pPr>
    <w:rPr>
      <w:rFonts w:ascii="Times New Roman" w:eastAsia="Times New Roman" w:hAnsi="Times New Roman" w:cs="Times New Roman"/>
      <w:sz w:val="24"/>
      <w:szCs w:val="24"/>
      <w:lang w:eastAsia="ru-RU"/>
    </w:rPr>
  </w:style>
  <w:style w:type="paragraph" w:customStyle="1" w:styleId="affffff2">
    <w:name w:val="Базовый"/>
    <w:rsid w:val="00CC4A21"/>
    <w:pPr>
      <w:suppressAutoHyphens/>
      <w:spacing w:after="200" w:line="276" w:lineRule="auto"/>
    </w:pPr>
    <w:rPr>
      <w:rFonts w:ascii="Calibri" w:eastAsia="Times New Roman" w:hAnsi="Calibri" w:cs="Times New Roman"/>
      <w:color w:val="00000A"/>
      <w:lang w:eastAsia="ru-RU"/>
    </w:rPr>
  </w:style>
  <w:style w:type="paragraph" w:styleId="affffff0">
    <w:name w:val="Title"/>
    <w:basedOn w:val="a"/>
    <w:next w:val="a"/>
    <w:link w:val="17"/>
    <w:uiPriority w:val="10"/>
    <w:qFormat/>
    <w:rsid w:val="00CC4A21"/>
    <w:pPr>
      <w:spacing w:after="0" w:line="240" w:lineRule="auto"/>
      <w:contextualSpacing/>
    </w:pPr>
    <w:rPr>
      <w:rFonts w:ascii="Times New Roman" w:hAnsi="Times New Roman"/>
      <w:kern w:val="28"/>
      <w:sz w:val="24"/>
      <w:szCs w:val="24"/>
    </w:rPr>
  </w:style>
  <w:style w:type="character" w:customStyle="1" w:styleId="affffff3">
    <w:name w:val="Название Знак"/>
    <w:basedOn w:val="a0"/>
    <w:uiPriority w:val="10"/>
    <w:rsid w:val="00CC4A21"/>
    <w:rPr>
      <w:rFonts w:asciiTheme="majorHAnsi" w:eastAsiaTheme="majorEastAsia" w:hAnsiTheme="majorHAnsi" w:cstheme="majorBidi"/>
      <w:spacing w:val="-10"/>
      <w:kern w:val="28"/>
      <w:sz w:val="56"/>
      <w:szCs w:val="56"/>
    </w:rPr>
  </w:style>
  <w:style w:type="numbering" w:customStyle="1" w:styleId="28">
    <w:name w:val="Нет списка2"/>
    <w:next w:val="a2"/>
    <w:uiPriority w:val="99"/>
    <w:semiHidden/>
    <w:unhideWhenUsed/>
    <w:rsid w:val="001728BC"/>
  </w:style>
  <w:style w:type="table" w:customStyle="1" w:styleId="32">
    <w:name w:val="Сетка таблицы3"/>
    <w:basedOn w:val="a1"/>
    <w:next w:val="afffff6"/>
    <w:uiPriority w:val="39"/>
    <w:rsid w:val="001728B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1728B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PlainTable3"/>
    <w:uiPriority w:val="43"/>
    <w:rsid w:val="001728BC"/>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1728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6"/>
    <w:uiPriority w:val="39"/>
    <w:rsid w:val="001728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6"/>
    <w:uiPriority w:val="59"/>
    <w:rsid w:val="001728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Содержимое таблицы"/>
    <w:basedOn w:val="a"/>
    <w:qFormat/>
    <w:rsid w:val="001728BC"/>
    <w:pPr>
      <w:widowControl w:val="0"/>
      <w:suppressLineNumbers/>
      <w:suppressAutoHyphens/>
      <w:spacing w:after="0" w:line="240" w:lineRule="auto"/>
    </w:pPr>
    <w:rPr>
      <w:rFonts w:ascii="Times New Roman" w:eastAsia="Andale Sans UI" w:hAnsi="Times New Roman" w:cs="Times New Roman"/>
      <w:kern w:val="2"/>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nanium.com/" TargetMode="Externa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10" Type="http://schemas.openxmlformats.org/officeDocument/2006/relationships/hyperlink" Target="https://znanium.com/" TargetMode="Externa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yperlink" Target="https://znanium.com/" TargetMode="Externa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60</Pages>
  <Words>12482</Words>
  <Characters>71149</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ГБОУ СПО СО "Краснотурьинский политехникум"</Company>
  <LinksUpToDate>false</LinksUpToDate>
  <CharactersWithSpaces>83465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Мельникова С.В.</cp:lastModifiedBy>
  <cp:revision>2</cp:revision>
  <dcterms:created xsi:type="dcterms:W3CDTF">2022-07-28T06:50:00Z</dcterms:created>
  <dcterms:modified xsi:type="dcterms:W3CDTF">2022-07-28T06:50:00Z</dcterms:modified>
</cp:coreProperties>
</file>